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5F97" w14:textId="77777777" w:rsidR="00C7645D" w:rsidRPr="00507969" w:rsidRDefault="00C7645D" w:rsidP="00C7645D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07969">
        <w:rPr>
          <w:rFonts w:ascii="Arial" w:hAnsi="Arial" w:cs="Arial"/>
          <w:b/>
          <w:sz w:val="22"/>
          <w:szCs w:val="22"/>
          <w:lang w:val="lt-LT"/>
        </w:rPr>
        <w:t>KELEIVINIŲ TRAUKINIŲ DEZINFEKCIJOS PASLAUGA</w:t>
      </w:r>
    </w:p>
    <w:p w14:paraId="6297020A" w14:textId="77777777" w:rsidR="00C7645D" w:rsidRPr="000B5B99" w:rsidRDefault="00C7645D" w:rsidP="00C7645D">
      <w:pPr>
        <w:ind w:firstLine="567"/>
        <w:jc w:val="center"/>
        <w:rPr>
          <w:rFonts w:ascii="Arial" w:hAnsi="Arial" w:cs="Arial"/>
          <w:sz w:val="22"/>
          <w:szCs w:val="22"/>
          <w:lang w:val="lt-LT"/>
        </w:rPr>
      </w:pPr>
    </w:p>
    <w:p w14:paraId="56361FD5" w14:textId="77777777" w:rsidR="00C7645D" w:rsidRPr="000B5B99" w:rsidRDefault="00C7645D" w:rsidP="00C7645D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0B5B99">
        <w:rPr>
          <w:rFonts w:ascii="Arial" w:hAnsi="Arial" w:cs="Arial"/>
          <w:b/>
          <w:sz w:val="22"/>
          <w:szCs w:val="22"/>
          <w:lang w:val="lt-LT"/>
        </w:rPr>
        <w:t>1. PIRKIMO OBJEKTAS</w:t>
      </w:r>
    </w:p>
    <w:p w14:paraId="7570254A" w14:textId="64FF6054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iCs w:val="0"/>
          <w:sz w:val="22"/>
          <w:szCs w:val="22"/>
          <w:lang w:val="lt-LT"/>
        </w:rPr>
        <w:t>Keleivinių traukinių profilaktinės ir nuodugnios dezinfekcijos paslaugos pirkimas.</w:t>
      </w:r>
    </w:p>
    <w:p w14:paraId="1B19EFE0" w14:textId="7DE4E715" w:rsidR="00330401" w:rsidRPr="000B5B99" w:rsidRDefault="00330401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iCs w:val="0"/>
          <w:sz w:val="22"/>
          <w:szCs w:val="22"/>
          <w:lang w:val="lt-LT"/>
        </w:rPr>
        <w:t>BVPŽ kodas: 90921000-9.</w:t>
      </w:r>
    </w:p>
    <w:p w14:paraId="6A536BD6" w14:textId="77777777" w:rsidR="00C7645D" w:rsidRPr="000B5B99" w:rsidRDefault="00C7645D" w:rsidP="00C7645D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</w:p>
    <w:p w14:paraId="1D5CD692" w14:textId="77777777" w:rsidR="00C7645D" w:rsidRPr="000B5B99" w:rsidRDefault="00C7645D" w:rsidP="00C7645D">
      <w:pPr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0B5B99">
        <w:rPr>
          <w:rFonts w:ascii="Arial" w:hAnsi="Arial" w:cs="Arial"/>
          <w:b/>
          <w:sz w:val="22"/>
          <w:szCs w:val="22"/>
          <w:lang w:val="lt-LT"/>
        </w:rPr>
        <w:t xml:space="preserve">2. PIRKIMO OBJEKTO TIKSLAI: </w:t>
      </w:r>
    </w:p>
    <w:p w14:paraId="0DA0731D" w14:textId="341F68C8" w:rsidR="00C7645D" w:rsidRPr="000B5B99" w:rsidRDefault="00C7645D" w:rsidP="00C7645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0B5B99">
        <w:rPr>
          <w:rFonts w:ascii="Arial" w:hAnsi="Arial" w:cs="Arial"/>
          <w:sz w:val="22"/>
          <w:szCs w:val="22"/>
          <w:lang w:val="lt-LT"/>
        </w:rPr>
        <w:t>Keleivinių traukinių vidaus dezinfekcija.</w:t>
      </w:r>
    </w:p>
    <w:p w14:paraId="5F6CCB5E" w14:textId="77777777" w:rsidR="00C7645D" w:rsidRPr="000B5B99" w:rsidRDefault="00C7645D" w:rsidP="00C7645D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BC2B8F3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sz w:val="22"/>
          <w:szCs w:val="22"/>
          <w:lang w:val="lt-LT"/>
        </w:rPr>
      </w:pPr>
      <w:r w:rsidRPr="000B5B99">
        <w:rPr>
          <w:rStyle w:val="Bodytext2NotItalic2"/>
          <w:rFonts w:ascii="Arial" w:hAnsi="Arial" w:cs="Arial"/>
          <w:b/>
          <w:sz w:val="22"/>
          <w:szCs w:val="22"/>
          <w:lang w:val="lt-LT"/>
        </w:rPr>
        <w:t xml:space="preserve">3. PIRKIMO OBJEKTO PRITAIKYMO SRITIS </w:t>
      </w:r>
    </w:p>
    <w:p w14:paraId="283E4062" w14:textId="34039A92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eastAsia="Calibri" w:hAnsi="Arial" w:cs="Arial"/>
          <w:i w:val="0"/>
          <w:sz w:val="22"/>
          <w:szCs w:val="22"/>
          <w:lang w:val="lt-LT"/>
        </w:rPr>
      </w:pPr>
      <w:proofErr w:type="spellStart"/>
      <w:r w:rsidRPr="000B5B99">
        <w:rPr>
          <w:rFonts w:ascii="Arial" w:hAnsi="Arial" w:cs="Arial"/>
          <w:i w:val="0"/>
          <w:sz w:val="22"/>
          <w:szCs w:val="22"/>
          <w:lang w:val="lt-LT"/>
        </w:rPr>
        <w:t>Koronaviruso</w:t>
      </w:r>
      <w:proofErr w:type="spellEnd"/>
      <w:r w:rsidRPr="000B5B99">
        <w:rPr>
          <w:rFonts w:ascii="Arial" w:hAnsi="Arial" w:cs="Arial"/>
          <w:i w:val="0"/>
          <w:sz w:val="22"/>
          <w:szCs w:val="22"/>
          <w:lang w:val="lt-LT"/>
        </w:rPr>
        <w:t xml:space="preserve"> (COVID-19) plitimo prevencinė priemonė.</w:t>
      </w:r>
    </w:p>
    <w:p w14:paraId="7738BE0C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56DFD961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eastAsia="Calibri" w:hAnsi="Arial" w:cs="Arial"/>
          <w:b/>
          <w:i w:val="0"/>
          <w:sz w:val="22"/>
          <w:szCs w:val="22"/>
          <w:lang w:val="lt-LT"/>
        </w:rPr>
      </w:pPr>
      <w:r w:rsidRPr="000B5B99">
        <w:rPr>
          <w:rFonts w:ascii="Arial" w:eastAsia="Calibri" w:hAnsi="Arial" w:cs="Arial"/>
          <w:b/>
          <w:i w:val="0"/>
          <w:sz w:val="22"/>
          <w:szCs w:val="22"/>
          <w:lang w:val="lt-LT"/>
        </w:rPr>
        <w:t>4. PIRKIMO TECHNINIAI IR FUNKCINIAI REIKALAVIMAI</w:t>
      </w:r>
    </w:p>
    <w:p w14:paraId="64A3445D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eastAsia="Calibri" w:hAnsi="Arial" w:cs="Arial"/>
          <w:b/>
          <w:i w:val="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7"/>
        <w:gridCol w:w="7513"/>
        <w:gridCol w:w="1494"/>
      </w:tblGrid>
      <w:tr w:rsidR="00C7645D" w:rsidRPr="00507969" w14:paraId="20AF1B8B" w14:textId="77777777" w:rsidTr="00330401">
        <w:trPr>
          <w:trHeight w:val="325"/>
        </w:trPr>
        <w:tc>
          <w:tcPr>
            <w:tcW w:w="562" w:type="dxa"/>
          </w:tcPr>
          <w:p w14:paraId="668293BA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bookmarkStart w:id="0" w:name="_Hlk35531583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513" w:type="dxa"/>
            <w:vAlign w:val="center"/>
          </w:tcPr>
          <w:p w14:paraId="3A6A2EA5" w14:textId="77777777" w:rsidR="00C7645D" w:rsidRPr="000B5B99" w:rsidRDefault="00C7645D" w:rsidP="00330401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1418" w:type="dxa"/>
            <w:vAlign w:val="center"/>
          </w:tcPr>
          <w:p w14:paraId="168C553F" w14:textId="14E61CF4" w:rsidR="00C7645D" w:rsidRPr="000B5B99" w:rsidRDefault="00B11C94" w:rsidP="00330401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Preliminarus k</w:t>
            </w:r>
            <w:r w:rsidR="00C7645D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iekis, vnt.</w:t>
            </w:r>
          </w:p>
        </w:tc>
      </w:tr>
      <w:tr w:rsidR="00C7645D" w:rsidRPr="00507969" w14:paraId="7E9D4A3B" w14:textId="77777777" w:rsidTr="005462A2">
        <w:tc>
          <w:tcPr>
            <w:tcW w:w="562" w:type="dxa"/>
          </w:tcPr>
          <w:p w14:paraId="78C06C2C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7513" w:type="dxa"/>
          </w:tcPr>
          <w:p w14:paraId="0902DB89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bookmarkStart w:id="1" w:name="_Hlk35592929"/>
            <w:bookmarkStart w:id="2" w:name="_Hlk35605427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Dažniausiai liečiamų paviršių keleivinių traukinių dezinfekcijos</w:t>
            </w:r>
            <w:bookmarkEnd w:id="1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paslauga</w:t>
            </w:r>
            <w:bookmarkEnd w:id="2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:</w:t>
            </w:r>
          </w:p>
          <w:p w14:paraId="4DACBA83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dezinfekcijos metu turi būti dezinfekuojami dažniausiai liečiami paviršiai visose keleiviams prieinamose zonose salonuose ir tambūruose: </w:t>
            </w:r>
          </w:p>
          <w:p w14:paraId="767BFFB7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bagažo lentynos,</w:t>
            </w:r>
          </w:p>
          <w:p w14:paraId="0E0DFE4E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sėdynių porankiai,</w:t>
            </w:r>
          </w:p>
          <w:p w14:paraId="49E19C53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staleliai,</w:t>
            </w:r>
          </w:p>
          <w:p w14:paraId="6F36F983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turėklai,</w:t>
            </w:r>
          </w:p>
          <w:p w14:paraId="2B0EFCDE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 ir spynos,</w:t>
            </w:r>
          </w:p>
          <w:p w14:paraId="34E03533" w14:textId="2701DA94" w:rsidR="009675D0" w:rsidRPr="000B5B99" w:rsidRDefault="00C7645D" w:rsidP="009675D0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yra);</w:t>
            </w:r>
          </w:p>
          <w:p w14:paraId="35CE12F6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81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3DBA494D" w14:textId="77777777" w:rsidR="00C7645D" w:rsidRPr="000B5B99" w:rsidRDefault="00C7645D" w:rsidP="007A3C25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46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tualetuose:</w:t>
            </w:r>
          </w:p>
          <w:p w14:paraId="2E9AD1F6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turėklai,</w:t>
            </w:r>
          </w:p>
          <w:p w14:paraId="04758CA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 ir spynos,</w:t>
            </w:r>
          </w:p>
          <w:p w14:paraId="2CA2BF89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yra),</w:t>
            </w:r>
          </w:p>
          <w:p w14:paraId="7A9AB9D1" w14:textId="3A672242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tualeto dubuo </w:t>
            </w:r>
            <w:r w:rsidR="00385A72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ir dangtis,</w:t>
            </w:r>
          </w:p>
          <w:p w14:paraId="1CD778F8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tualetinio popieriaus laikiklis,</w:t>
            </w:r>
          </w:p>
          <w:p w14:paraId="11488741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praustuvas,</w:t>
            </w:r>
          </w:p>
          <w:p w14:paraId="32E1D164" w14:textId="7A544115" w:rsidR="004F5CE0" w:rsidRPr="000B5B99" w:rsidRDefault="00C7645D" w:rsidP="004F5CE0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šiukšliadėžių liečiamos dalys</w:t>
            </w:r>
            <w:r w:rsidR="004F5CE0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;</w:t>
            </w:r>
          </w:p>
          <w:p w14:paraId="6D16DC2D" w14:textId="77777777" w:rsidR="004F5CE0" w:rsidRPr="000B5B99" w:rsidRDefault="004F5CE0" w:rsidP="004F5CE0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0D51C695" w14:textId="21099460" w:rsidR="004F5CE0" w:rsidRPr="000B5B99" w:rsidRDefault="004F5CE0" w:rsidP="004F5CE0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traukinio išorėje:</w:t>
            </w:r>
          </w:p>
          <w:p w14:paraId="078DDB41" w14:textId="445E80BE" w:rsidR="004F5CE0" w:rsidRPr="000B5B99" w:rsidRDefault="00B31AD3" w:rsidP="004F5CE0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yra);</w:t>
            </w:r>
          </w:p>
          <w:p w14:paraId="787DC1B3" w14:textId="77777777" w:rsidR="00B31AD3" w:rsidRPr="000B5B99" w:rsidRDefault="00B31AD3" w:rsidP="00B31AD3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81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215D44B5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naudojamos priemonės turi tikti plastiko ir minkštiems - dirbtinės odos, tekstilės - paviršiams;</w:t>
            </w:r>
          </w:p>
          <w:p w14:paraId="1221874F" w14:textId="0CC58E41" w:rsidR="00C7645D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paslauga turi būti atlikta per ne ilgiau kaip 10 minučių;</w:t>
            </w:r>
          </w:p>
          <w:p w14:paraId="11EEFEC6" w14:textId="22C643AF" w:rsidR="000B5B99" w:rsidRPr="000B5B99" w:rsidRDefault="000B5B99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</w:t>
            </w:r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teikiama visą parą pagal iš anksto suderintą grafiką; grafikas pateikiamas </w:t>
            </w:r>
            <w:r w:rsidR="00D86FA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prieš </w:t>
            </w:r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2</w:t>
            </w:r>
            <w:r w:rsidR="00D86FA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(dvi)</w:t>
            </w:r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d.d</w:t>
            </w:r>
            <w:proofErr w:type="spellEnd"/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. iki įsigaliojimo</w:t>
            </w:r>
            <w:r w:rsidR="00C72088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el. paštu</w:t>
            </w:r>
            <w:r w:rsidR="00B173F6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;</w:t>
            </w:r>
          </w:p>
          <w:p w14:paraId="2B5093FA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turi būti teikiama šiais adresais: Švitrigailos g. 39A, Vilnius; Geležinkelio g. 16, Vilnius; Pramonės g. 78, Vilnius; M. K. Čiurlionio g. 16, Kaunas; </w:t>
            </w:r>
            <w:proofErr w:type="spellStart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Priestočio</w:t>
            </w:r>
            <w:proofErr w:type="spellEnd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g. 5, Klaipėda; ir šiose geležinkelio stotyse pagal poreikį: </w:t>
            </w:r>
            <w:bookmarkStart w:id="3" w:name="_Hlk35593657"/>
            <w:proofErr w:type="spellStart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Jašiūnų</w:t>
            </w:r>
            <w:proofErr w:type="spellEnd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, Trakų, Kenos, Marcinkonių, Varėnos, Ignalinos, Turmanto, Panevėžio, Radviliškio, Šiaulių, Kybartų, Rokiškio, Marijampolės, Šilutės, Mažeikių</w:t>
            </w:r>
            <w:bookmarkEnd w:id="3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418" w:type="dxa"/>
          </w:tcPr>
          <w:p w14:paraId="4D49B317" w14:textId="51BAB704" w:rsidR="00C7645D" w:rsidRPr="000B5B99" w:rsidRDefault="003644B2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t xml:space="preserve">570 </w:t>
            </w:r>
            <w:r w:rsidR="00C7645D" w:rsidRPr="000B5B99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t xml:space="preserve"> vnt. traukinių</w:t>
            </w:r>
          </w:p>
          <w:p w14:paraId="1F6847F5" w14:textId="55A9B569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</w:p>
        </w:tc>
      </w:tr>
      <w:tr w:rsidR="00C7645D" w:rsidRPr="00507969" w14:paraId="3A871B35" w14:textId="77777777" w:rsidTr="005462A2">
        <w:tc>
          <w:tcPr>
            <w:tcW w:w="562" w:type="dxa"/>
          </w:tcPr>
          <w:p w14:paraId="7335BD88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7513" w:type="dxa"/>
          </w:tcPr>
          <w:p w14:paraId="6FB4ED3C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bookmarkStart w:id="4" w:name="_Hlk35605441"/>
            <w:bookmarkStart w:id="5" w:name="_Hlk35593742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Visų liečiamų paviršių keleiviniuose traukiniuose dezinfekcijos </w:t>
            </w:r>
            <w:bookmarkEnd w:id="4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paslauga</w:t>
            </w:r>
            <w:bookmarkEnd w:id="5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: </w:t>
            </w:r>
          </w:p>
          <w:p w14:paraId="0AFE071E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bookmarkStart w:id="6" w:name="_Hlk48558077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lastRenderedPageBreak/>
              <w:t xml:space="preserve">dezinfekcijos metu turi būti dezinfekuojami visi liečiami paviršiai visose keleiviams prieinamose zonose </w:t>
            </w:r>
            <w:bookmarkEnd w:id="6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salonuose ir tambūruose:</w:t>
            </w:r>
          </w:p>
          <w:p w14:paraId="4E63C82A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bagažo lentynos,</w:t>
            </w:r>
          </w:p>
          <w:p w14:paraId="6502CAEC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sėdynių porankiai,</w:t>
            </w:r>
          </w:p>
          <w:p w14:paraId="372FAD81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sėdynės,</w:t>
            </w:r>
          </w:p>
          <w:p w14:paraId="3B200BAD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staleliai,</w:t>
            </w:r>
          </w:p>
          <w:p w14:paraId="576CAF35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sėdynių reguliavimo rankenėlės,</w:t>
            </w:r>
          </w:p>
          <w:p w14:paraId="7F8A6967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sienos rankų lygyje,</w:t>
            </w:r>
          </w:p>
          <w:p w14:paraId="7BFA9CDC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langai ir palangės,</w:t>
            </w:r>
          </w:p>
          <w:p w14:paraId="58609B48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pertvaros,</w:t>
            </w:r>
          </w:p>
          <w:p w14:paraId="0D3200A3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turėklai,</w:t>
            </w:r>
          </w:p>
          <w:p w14:paraId="524F1AC5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 ir spynos,</w:t>
            </w:r>
          </w:p>
          <w:p w14:paraId="3FC2E231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yra);</w:t>
            </w:r>
          </w:p>
          <w:p w14:paraId="326C377C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7C996709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sanitarinėse zonose:</w:t>
            </w:r>
          </w:p>
          <w:p w14:paraId="2412C00E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turėklai,</w:t>
            </w:r>
          </w:p>
          <w:p w14:paraId="7E5E8F41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 ir spynos,</w:t>
            </w:r>
          </w:p>
          <w:p w14:paraId="0CAABD55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yra),</w:t>
            </w:r>
          </w:p>
          <w:p w14:paraId="0D2E1E27" w14:textId="7E35DD0E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tualeto dubuo</w:t>
            </w:r>
            <w:r w:rsidR="00385A72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ir dangtis,</w:t>
            </w:r>
          </w:p>
          <w:p w14:paraId="3D478174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tabs>
                <w:tab w:val="left" w:pos="0"/>
              </w:tabs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praustuvas,</w:t>
            </w:r>
          </w:p>
          <w:p w14:paraId="7B3E1D52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šiukšliadėžių liečiamos dalys,</w:t>
            </w:r>
          </w:p>
          <w:p w14:paraId="18F7DF5B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sienos rankų lygyje;</w:t>
            </w:r>
          </w:p>
          <w:p w14:paraId="7840769A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81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5C12FC43" w14:textId="77777777" w:rsidR="00C7645D" w:rsidRPr="000B5B99" w:rsidRDefault="00C7645D" w:rsidP="007A3C25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46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mašinisto kabinose:</w:t>
            </w:r>
          </w:p>
          <w:p w14:paraId="5F647C2A" w14:textId="77777777" w:rsidR="00C7645D" w:rsidRPr="000B5B99" w:rsidRDefault="00C7645D" w:rsidP="00B173F6">
            <w:pPr>
              <w:pStyle w:val="Sraopastraipa"/>
              <w:numPr>
                <w:ilvl w:val="0"/>
                <w:numId w:val="2"/>
              </w:numPr>
              <w:rPr>
                <w:rFonts w:ascii="Arial" w:eastAsia="Calibri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0B5B99">
              <w:rPr>
                <w:rFonts w:ascii="Arial" w:eastAsia="Calibri" w:hAnsi="Arial" w:cs="Arial"/>
                <w:iCs/>
                <w:color w:val="auto"/>
                <w:sz w:val="22"/>
                <w:szCs w:val="22"/>
                <w:lang w:eastAsia="en-US"/>
              </w:rPr>
              <w:t>durų rankenos ir spynos,</w:t>
            </w:r>
          </w:p>
          <w:p w14:paraId="2CFC51B1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sėdynės ir porankiai,</w:t>
            </w:r>
          </w:p>
          <w:p w14:paraId="66D6C57F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sienos rankų lygyje,</w:t>
            </w:r>
          </w:p>
          <w:p w14:paraId="58637CF1" w14:textId="77777777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kur yra – mikrobangų krosnelių ir šaldytuvų išoriniai paviršiai, </w:t>
            </w:r>
          </w:p>
          <w:p w14:paraId="7BBD014A" w14:textId="19BE6629" w:rsidR="00C7645D" w:rsidRPr="000B5B99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spintelių rankenos ir paviršiai</w:t>
            </w:r>
            <w:r w:rsidR="00D23F39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;</w:t>
            </w:r>
          </w:p>
          <w:p w14:paraId="202E4C68" w14:textId="77777777" w:rsidR="00D23F39" w:rsidRPr="000B5B99" w:rsidRDefault="00D23F39" w:rsidP="00D23F39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2B360720" w14:textId="77777777" w:rsidR="00D23F39" w:rsidRPr="000B5B99" w:rsidRDefault="00D23F39" w:rsidP="00D23F39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traukinio išorėje:</w:t>
            </w:r>
          </w:p>
          <w:p w14:paraId="52BC2C31" w14:textId="77777777" w:rsidR="00D23F39" w:rsidRPr="000B5B99" w:rsidRDefault="00D23F39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yra);</w:t>
            </w:r>
          </w:p>
          <w:p w14:paraId="3861EF83" w14:textId="77777777" w:rsidR="00D23F39" w:rsidRPr="000B5B99" w:rsidRDefault="00D23F39" w:rsidP="00D23F39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1CE768A0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naudojamos priemonės turi tikti plastiko ir minkštiems - dirbtinės odos, tekstilės - paviršiams;</w:t>
            </w:r>
          </w:p>
          <w:p w14:paraId="74A57599" w14:textId="2B389476" w:rsidR="00C7645D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turi būti atlikta per ne ilgiau kaip 3 valandas; </w:t>
            </w:r>
          </w:p>
          <w:p w14:paraId="34A432A2" w14:textId="71A21BF2" w:rsidR="00B173F6" w:rsidRPr="00B173F6" w:rsidRDefault="00B173F6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teikiama visą parą pagal iš anksto suderintą grafiką; grafikas pateikiamas </w:t>
            </w:r>
            <w:r w:rsidR="00D86FA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prieš </w:t>
            </w:r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2 </w:t>
            </w:r>
            <w:r w:rsidR="00D86FA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(dvi) </w:t>
            </w:r>
            <w:proofErr w:type="spellStart"/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d.d</w:t>
            </w:r>
            <w:proofErr w:type="spellEnd"/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. iki įsigaliojimo</w:t>
            </w:r>
            <w:r w:rsidR="00C72088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el. paštu</w:t>
            </w:r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;</w:t>
            </w:r>
          </w:p>
          <w:p w14:paraId="0A9D669F" w14:textId="77777777" w:rsidR="00C7645D" w:rsidRPr="000B5B99" w:rsidDel="0089573A" w:rsidRDefault="00C7645D" w:rsidP="00B173F6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turi būti teikiama šiais adresais: Švitrigailos g. 39A, Vilnius; Geležinkelio g. 16, Vilnius; Pramonės g. 78, Vilnius; M. K. Čiurlionio g. 16, Kaunas; </w:t>
            </w:r>
            <w:proofErr w:type="spellStart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Priestočio</w:t>
            </w:r>
            <w:proofErr w:type="spellEnd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g. 5, Klaipėda.</w:t>
            </w:r>
          </w:p>
        </w:tc>
        <w:tc>
          <w:tcPr>
            <w:tcW w:w="1418" w:type="dxa"/>
          </w:tcPr>
          <w:p w14:paraId="537694F0" w14:textId="030C0899" w:rsidR="00C7645D" w:rsidRPr="000B5B99" w:rsidRDefault="003644B2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lastRenderedPageBreak/>
              <w:t xml:space="preserve">2000 </w:t>
            </w:r>
            <w:r w:rsidR="00C7645D" w:rsidRPr="000B5B99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t xml:space="preserve"> vnt. traukinių</w:t>
            </w:r>
          </w:p>
          <w:p w14:paraId="073C975A" w14:textId="4CD0DD48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</w:p>
        </w:tc>
      </w:tr>
      <w:tr w:rsidR="00C7645D" w:rsidRPr="00C572D5" w14:paraId="72DAB3DB" w14:textId="77777777" w:rsidTr="005462A2">
        <w:tc>
          <w:tcPr>
            <w:tcW w:w="562" w:type="dxa"/>
          </w:tcPr>
          <w:p w14:paraId="6C2B8CFA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lastRenderedPageBreak/>
              <w:t>3</w:t>
            </w:r>
          </w:p>
        </w:tc>
        <w:tc>
          <w:tcPr>
            <w:tcW w:w="7513" w:type="dxa"/>
          </w:tcPr>
          <w:p w14:paraId="5DCC5305" w14:textId="77777777" w:rsidR="00C7645D" w:rsidRPr="000B5B99" w:rsidRDefault="00C7645D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bookmarkStart w:id="7" w:name="_Hlk35605454"/>
            <w:bookmarkStart w:id="8" w:name="_Hlk35594004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Pilna (nuodugni) keleivinių traukinių dezinfekcijos </w:t>
            </w:r>
            <w:bookmarkEnd w:id="7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paslauga</w:t>
            </w:r>
            <w:bookmarkEnd w:id="8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:</w:t>
            </w:r>
          </w:p>
          <w:p w14:paraId="0299DEEE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nuodugni dezinfekcijos paslauga užfiksavus covid-19 užsikrėtimo atvejį turi būti teikiama pagal atskirą pranešimą; </w:t>
            </w:r>
          </w:p>
          <w:p w14:paraId="640A0A74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nuo pranešimo iki paslaugos teikimo pradžios neturi praeiti ilgiau nei 1 valanda;</w:t>
            </w:r>
          </w:p>
          <w:p w14:paraId="703FF49C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paslauga turi būti atlikta per ne ilgiau nei 6 valandas;</w:t>
            </w:r>
          </w:p>
          <w:p w14:paraId="6097E7CD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nuodugnios dezinfekcijos metu turi būti dezinfekuojami visi traukinio vidaus paviršiai keleiviams prieinamose zonose salonuose ir tambūruose:</w:t>
            </w:r>
          </w:p>
          <w:p w14:paraId="4934230B" w14:textId="1BE7DE13" w:rsidR="00C7645D" w:rsidRPr="000B5B99" w:rsidRDefault="00C7645D" w:rsidP="008C411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darbui skirta įranga,</w:t>
            </w:r>
          </w:p>
          <w:p w14:paraId="70312F31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lastRenderedPageBreak/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durys,</w:t>
            </w:r>
          </w:p>
          <w:p w14:paraId="29EC4E9B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durų rankenos,</w:t>
            </w:r>
          </w:p>
          <w:p w14:paraId="6990680C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grindys,</w:t>
            </w:r>
          </w:p>
          <w:p w14:paraId="63F48919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jungikliai, mygtukai,</w:t>
            </w:r>
          </w:p>
          <w:p w14:paraId="373C5DC6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kėdės / sėdynės,</w:t>
            </w:r>
          </w:p>
          <w:p w14:paraId="21E638AB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kištukiniai lizdai,</w:t>
            </w:r>
          </w:p>
          <w:p w14:paraId="1818B364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laikikliai,</w:t>
            </w:r>
          </w:p>
          <w:p w14:paraId="06A6D0CF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lentynos,</w:t>
            </w:r>
          </w:p>
          <w:p w14:paraId="48A541A2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lubos,</w:t>
            </w:r>
          </w:p>
          <w:p w14:paraId="027A73FD" w14:textId="1247E677" w:rsidR="00C7645D" w:rsidRPr="000B5B99" w:rsidRDefault="00C7645D" w:rsidP="001C6F75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maisto ir kavos aparatai,</w:t>
            </w:r>
          </w:p>
          <w:p w14:paraId="2EC05BEC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palangės,</w:t>
            </w:r>
          </w:p>
          <w:p w14:paraId="24932A41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pertvaros,</w:t>
            </w:r>
          </w:p>
          <w:p w14:paraId="3CC8CEF6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porankiai,</w:t>
            </w:r>
          </w:p>
          <w:p w14:paraId="7EB89AEA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sienos,</w:t>
            </w:r>
          </w:p>
          <w:p w14:paraId="0B1C0443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sienų juostos,</w:t>
            </w:r>
          </w:p>
          <w:p w14:paraId="4CDC3E8E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spintos,</w:t>
            </w:r>
          </w:p>
          <w:p w14:paraId="38589A9D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stalai,</w:t>
            </w:r>
          </w:p>
          <w:p w14:paraId="3A304863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šiukšliadėžės,</w:t>
            </w:r>
          </w:p>
          <w:p w14:paraId="6955BF26" w14:textId="15C62178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trapai</w:t>
            </w:r>
            <w:r w:rsidR="007F2E33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/ neįgaliųjų kėlimo įranga,</w:t>
            </w:r>
          </w:p>
          <w:p w14:paraId="1993160F" w14:textId="77777777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>turėklai,</w:t>
            </w:r>
          </w:p>
          <w:p w14:paraId="3AC1FD97" w14:textId="241EEF8C" w:rsidR="00C7645D" w:rsidRPr="000B5B99" w:rsidRDefault="00C7645D" w:rsidP="005462A2">
            <w:pPr>
              <w:pStyle w:val="Bodytext20"/>
              <w:ind w:left="8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-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ab/>
              <w:t xml:space="preserve">vagonų </w:t>
            </w:r>
            <w:r w:rsidR="004F35F6"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perėjimo 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,</w:t>
            </w:r>
          </w:p>
          <w:p w14:paraId="3F2A4FEA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žaliuzės;</w:t>
            </w:r>
          </w:p>
          <w:p w14:paraId="5548977A" w14:textId="77777777" w:rsidR="00C7645D" w:rsidRPr="000B5B99" w:rsidRDefault="00C7645D" w:rsidP="005462A2">
            <w:pPr>
              <w:pStyle w:val="Bodytext20"/>
              <w:ind w:left="81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5CE80A7F" w14:textId="77777777" w:rsidR="00C7645D" w:rsidRPr="000B5B99" w:rsidRDefault="00C7645D" w:rsidP="005462A2">
            <w:pPr>
              <w:pStyle w:val="Bodytext20"/>
              <w:shd w:val="clear" w:color="auto" w:fill="auto"/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sanitarinėse zonose:</w:t>
            </w:r>
          </w:p>
          <w:p w14:paraId="4CE7888C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darbui skirta įranga,</w:t>
            </w:r>
          </w:p>
          <w:p w14:paraId="4457F97E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durys,</w:t>
            </w:r>
          </w:p>
          <w:p w14:paraId="7E0B3BD9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rankenos,</w:t>
            </w:r>
          </w:p>
          <w:p w14:paraId="1003F550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grindys,</w:t>
            </w:r>
          </w:p>
          <w:p w14:paraId="02E6ACB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higienos laikikliai,</w:t>
            </w:r>
          </w:p>
          <w:p w14:paraId="667DD514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jungikliai, mygtukai,</w:t>
            </w:r>
          </w:p>
          <w:p w14:paraId="04645B3B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kištukiniai lizdai,</w:t>
            </w:r>
          </w:p>
          <w:p w14:paraId="190C8D53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kriauklės / praustuvės,</w:t>
            </w:r>
          </w:p>
          <w:p w14:paraId="1196670C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kūdikių vystymo stalas,</w:t>
            </w:r>
          </w:p>
          <w:p w14:paraId="51FBEC2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laikikliai,</w:t>
            </w:r>
          </w:p>
          <w:p w14:paraId="48A0A316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lentynos,</w:t>
            </w:r>
          </w:p>
          <w:p w14:paraId="559D5EEE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lubos,</w:t>
            </w:r>
          </w:p>
          <w:p w14:paraId="114FA56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maišytuvai,</w:t>
            </w:r>
          </w:p>
          <w:p w14:paraId="378A460D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metalo konstrukcijos,</w:t>
            </w:r>
          </w:p>
          <w:p w14:paraId="4EAE3970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palangės,</w:t>
            </w:r>
          </w:p>
          <w:p w14:paraId="0CDE59ED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porankiai,</w:t>
            </w:r>
          </w:p>
          <w:p w14:paraId="492CA393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sienos,</w:t>
            </w:r>
          </w:p>
          <w:p w14:paraId="508C2D5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sienų juostos,</w:t>
            </w:r>
          </w:p>
          <w:p w14:paraId="2CB56FBA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spintos,</w:t>
            </w:r>
          </w:p>
          <w:p w14:paraId="478C00B8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šiukšliadėžės,</w:t>
            </w:r>
          </w:p>
          <w:p w14:paraId="61047DFD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unitazai,</w:t>
            </w:r>
          </w:p>
          <w:p w14:paraId="04624960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unitazų dangčiai,</w:t>
            </w:r>
          </w:p>
          <w:p w14:paraId="49A5A205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unitazų šepečiai ir laikikliai,</w:t>
            </w:r>
          </w:p>
          <w:p w14:paraId="724571DB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žaliuzės;</w:t>
            </w:r>
          </w:p>
          <w:p w14:paraId="6D2DC8CE" w14:textId="77777777" w:rsidR="00C7645D" w:rsidRPr="000B5B99" w:rsidRDefault="00C7645D" w:rsidP="005462A2">
            <w:pPr>
              <w:pStyle w:val="Bodytext20"/>
              <w:ind w:left="81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107D768F" w14:textId="77777777" w:rsidR="00C7645D" w:rsidRPr="000B5B99" w:rsidRDefault="00C7645D" w:rsidP="00D23F39">
            <w:pPr>
              <w:pStyle w:val="Bodytext20"/>
              <w:ind w:left="446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tarnybinėse zonose:</w:t>
            </w:r>
          </w:p>
          <w:p w14:paraId="3839F8D5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lastRenderedPageBreak/>
              <w:t>darbui skirta įranga,</w:t>
            </w:r>
          </w:p>
          <w:p w14:paraId="18102C15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durys,</w:t>
            </w:r>
          </w:p>
          <w:p w14:paraId="3F77CEE3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rankenos,</w:t>
            </w:r>
          </w:p>
          <w:p w14:paraId="7248A936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grindys,</w:t>
            </w:r>
          </w:p>
          <w:p w14:paraId="68907925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jungikliai, mygtukai,</w:t>
            </w:r>
          </w:p>
          <w:p w14:paraId="09847C74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kėdės / sėdynės,</w:t>
            </w:r>
          </w:p>
          <w:p w14:paraId="3AA712DB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kištukiniai lizdai,</w:t>
            </w:r>
          </w:p>
          <w:p w14:paraId="368B358C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lentynos,</w:t>
            </w:r>
          </w:p>
          <w:p w14:paraId="15921B79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lubos,</w:t>
            </w:r>
          </w:p>
          <w:p w14:paraId="21349BBE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maisto ir kavos aparatai,</w:t>
            </w:r>
          </w:p>
          <w:p w14:paraId="7A4796F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metalo konstrukcijos,</w:t>
            </w:r>
          </w:p>
          <w:p w14:paraId="27789FB6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palangės,</w:t>
            </w:r>
          </w:p>
          <w:p w14:paraId="5993D252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pertvaros,</w:t>
            </w:r>
          </w:p>
          <w:p w14:paraId="16F87F64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sienos,</w:t>
            </w:r>
          </w:p>
          <w:p w14:paraId="563BCC82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sienų juostos,</w:t>
            </w:r>
          </w:p>
          <w:p w14:paraId="4F21855F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spintos,</w:t>
            </w:r>
          </w:p>
          <w:p w14:paraId="540667CD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stalai,</w:t>
            </w:r>
          </w:p>
          <w:p w14:paraId="14C8F898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šaldytuvai,</w:t>
            </w:r>
          </w:p>
          <w:p w14:paraId="7CF59FE1" w14:textId="77777777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šiukšliadėžės,</w:t>
            </w:r>
          </w:p>
          <w:p w14:paraId="76037192" w14:textId="5C07CCD1" w:rsidR="00C7645D" w:rsidRPr="000B5B99" w:rsidRDefault="00C7645D" w:rsidP="00C7645D">
            <w:pPr>
              <w:pStyle w:val="Bodytext20"/>
              <w:numPr>
                <w:ilvl w:val="0"/>
                <w:numId w:val="3"/>
              </w:numPr>
              <w:shd w:val="clear" w:color="auto" w:fill="auto"/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žaliuzės;</w:t>
            </w:r>
          </w:p>
          <w:p w14:paraId="41C8AB10" w14:textId="77777777" w:rsidR="00D23F39" w:rsidRPr="000B5B99" w:rsidRDefault="00D23F39" w:rsidP="00D23F39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4A575F8D" w14:textId="77777777" w:rsidR="00D23F39" w:rsidRPr="000B5B99" w:rsidRDefault="00D23F39" w:rsidP="00D23F39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left="454"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traukinio išorėje:</w:t>
            </w:r>
          </w:p>
          <w:p w14:paraId="14F97CCA" w14:textId="77777777" w:rsidR="00D23F39" w:rsidRPr="000B5B99" w:rsidRDefault="00D23F39" w:rsidP="00D23F39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40" w:lineRule="auto"/>
              <w:ind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durų atidarymo ir uždarymo mygtukai (jei tokie yra);</w:t>
            </w:r>
          </w:p>
          <w:p w14:paraId="32495182" w14:textId="77777777" w:rsidR="00D23F39" w:rsidRPr="000B5B99" w:rsidRDefault="00D23F39" w:rsidP="00D23F39">
            <w:pPr>
              <w:pStyle w:val="Bodytext20"/>
              <w:shd w:val="clear" w:color="auto" w:fill="auto"/>
              <w:spacing w:line="240" w:lineRule="auto"/>
              <w:ind w:right="55" w:firstLine="0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</w:p>
          <w:p w14:paraId="7D28F189" w14:textId="7933A45A" w:rsidR="00C7645D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naudojamos priemonės turi tikti plastiko ir minkštiems </w:t>
            </w:r>
            <w:r w:rsidR="00C72088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–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dirbtinės odos, tekstilės </w:t>
            </w:r>
            <w:r w:rsidR="00C72088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–</w:t>
            </w: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paviršiams;</w:t>
            </w:r>
          </w:p>
          <w:p w14:paraId="30239A3F" w14:textId="3D323632" w:rsidR="00B173F6" w:rsidRPr="000B5B99" w:rsidRDefault="00B173F6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teikiama </w:t>
            </w:r>
            <w:r w:rsidR="00C72088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pagal atskirą pranešimą telefonu ir el. paštu;</w:t>
            </w:r>
          </w:p>
          <w:p w14:paraId="26C70C95" w14:textId="77777777" w:rsidR="00C7645D" w:rsidRPr="000B5B99" w:rsidRDefault="00C7645D" w:rsidP="00C7645D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454" w:right="55"/>
              <w:jc w:val="both"/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paslauga turi būti teikiama šiais adresais: Švitrigailos g. 39A, Vilnius; Geležinkelio g. 16, Vilnius; Pramonės g. 78, Vilnius; M. K. Čiurlionio g. 16, Kaunas; </w:t>
            </w:r>
            <w:proofErr w:type="spellStart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Priestočio</w:t>
            </w:r>
            <w:proofErr w:type="spellEnd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 xml:space="preserve"> g. 5, Klaipėda; ir šiose geležinkelio stotyse pagal poreikį: </w:t>
            </w:r>
            <w:proofErr w:type="spellStart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Jašiūnų</w:t>
            </w:r>
            <w:proofErr w:type="spellEnd"/>
            <w:r w:rsidRPr="000B5B99">
              <w:rPr>
                <w:rFonts w:ascii="Arial" w:eastAsia="Calibri" w:hAnsi="Arial" w:cs="Arial"/>
                <w:i w:val="0"/>
                <w:sz w:val="22"/>
                <w:szCs w:val="22"/>
                <w:lang w:val="lt-LT"/>
              </w:rPr>
              <w:t>, Trakų, Kenos, Marcinkonių, Varėnos, Ignalinos, Turmanto, Panevėžio, Radviliškio, Šiaulių, Kybartų, Rokiškio, Marijampolės, Šilutės, Mažeikių.</w:t>
            </w:r>
          </w:p>
        </w:tc>
        <w:tc>
          <w:tcPr>
            <w:tcW w:w="1418" w:type="dxa"/>
          </w:tcPr>
          <w:p w14:paraId="3D3A74B0" w14:textId="74C8DA91" w:rsidR="00C7645D" w:rsidRPr="000B5B99" w:rsidRDefault="00174FF8" w:rsidP="005462A2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  <w:r w:rsidRPr="000B5B99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lastRenderedPageBreak/>
              <w:t xml:space="preserve">20 </w:t>
            </w:r>
            <w:r w:rsidR="00C7645D" w:rsidRPr="000B5B99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  <w:t>vnt. traukinių</w:t>
            </w:r>
          </w:p>
          <w:p w14:paraId="12917FA6" w14:textId="77777777" w:rsidR="00C7645D" w:rsidRPr="000B5B99" w:rsidRDefault="00C7645D" w:rsidP="00C469E7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55" w:firstLine="0"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val="lt-LT"/>
              </w:rPr>
            </w:pPr>
          </w:p>
        </w:tc>
      </w:tr>
      <w:bookmarkEnd w:id="0"/>
    </w:tbl>
    <w:p w14:paraId="4B32CD5F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76FD963E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b/>
          <w:i w:val="0"/>
          <w:sz w:val="22"/>
          <w:szCs w:val="22"/>
          <w:lang w:val="lt-LT"/>
        </w:rPr>
      </w:pPr>
      <w:r w:rsidRPr="000B5B99">
        <w:rPr>
          <w:rFonts w:ascii="Arial" w:hAnsi="Arial" w:cs="Arial"/>
          <w:b/>
          <w:i w:val="0"/>
          <w:sz w:val="22"/>
          <w:szCs w:val="22"/>
          <w:lang w:val="lt-LT"/>
        </w:rPr>
        <w:t>5. DOKUMENTAI, REIKALINGI PIRKIMO OBJEKTO ATLIKTŲ PASLAUGŲ PERDAVIMUI</w:t>
      </w:r>
    </w:p>
    <w:p w14:paraId="7979B577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sz w:val="22"/>
          <w:szCs w:val="22"/>
          <w:lang w:val="lt-LT"/>
        </w:rPr>
        <w:t>5.1. Paslaugų  priėmimo-perdavimo aktas.</w:t>
      </w:r>
    </w:p>
    <w:p w14:paraId="4D339AA1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sz w:val="22"/>
          <w:szCs w:val="22"/>
          <w:lang w:val="lt-LT"/>
        </w:rPr>
        <w:t>5.2. Sąskaita faktūra.</w:t>
      </w:r>
    </w:p>
    <w:p w14:paraId="4FBFEAD4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10A0A6C7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7E2AD903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sz w:val="22"/>
          <w:szCs w:val="22"/>
          <w:lang w:val="lt-LT"/>
        </w:rPr>
        <w:t>PRIDEDAMA:</w:t>
      </w:r>
    </w:p>
    <w:p w14:paraId="4CD4352F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  <w:r w:rsidRPr="000B5B99">
        <w:rPr>
          <w:rFonts w:ascii="Arial" w:hAnsi="Arial" w:cs="Arial"/>
          <w:i w:val="0"/>
          <w:sz w:val="22"/>
          <w:szCs w:val="22"/>
          <w:lang w:val="lt-LT"/>
        </w:rPr>
        <w:t>1. Dezinfekuojamų traukinių sąrašas, 1 lapas.</w:t>
      </w:r>
    </w:p>
    <w:p w14:paraId="040937E6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70B234A4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7F9A595B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5F62F9E8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5AAED454" w14:textId="2AE68B82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6982BEDC" w14:textId="57E0E672" w:rsidR="00880CF7" w:rsidRPr="000B5B99" w:rsidRDefault="00880CF7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69F58C29" w14:textId="77777777" w:rsidR="00880CF7" w:rsidRPr="000B5B99" w:rsidRDefault="00880CF7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00147F39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2D6165FB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18E9AA21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57307F98" w14:textId="77777777" w:rsidR="00C7645D" w:rsidRPr="000B5B99" w:rsidRDefault="00C7645D" w:rsidP="00C7645D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0B5B99">
        <w:rPr>
          <w:rFonts w:ascii="Arial" w:hAnsi="Arial" w:cs="Arial"/>
          <w:sz w:val="22"/>
          <w:szCs w:val="22"/>
          <w:lang w:val="lt-LT"/>
        </w:rPr>
        <w:lastRenderedPageBreak/>
        <w:t>Techninės specifikacijos 1 priedas</w:t>
      </w:r>
    </w:p>
    <w:p w14:paraId="7A9BBF42" w14:textId="77777777" w:rsidR="00C7645D" w:rsidRPr="000B5B99" w:rsidRDefault="00C7645D" w:rsidP="00C7645D">
      <w:pPr>
        <w:jc w:val="right"/>
        <w:rPr>
          <w:rFonts w:ascii="Arial" w:hAnsi="Arial" w:cs="Arial"/>
          <w:sz w:val="22"/>
          <w:szCs w:val="22"/>
          <w:lang w:val="lt-LT"/>
        </w:rPr>
      </w:pPr>
    </w:p>
    <w:p w14:paraId="44054D66" w14:textId="77777777" w:rsidR="00C7645D" w:rsidRPr="000B5B99" w:rsidRDefault="00C7645D" w:rsidP="00C7645D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0B5B99">
        <w:rPr>
          <w:rFonts w:ascii="Arial" w:hAnsi="Arial" w:cs="Arial"/>
          <w:sz w:val="22"/>
          <w:szCs w:val="22"/>
          <w:lang w:val="lt-LT"/>
        </w:rPr>
        <w:t>DEZINFEKUOJAMŲ TRAUKINIŲ SĄRAŠAS</w:t>
      </w:r>
    </w:p>
    <w:p w14:paraId="1A7716CD" w14:textId="77777777" w:rsidR="00C7645D" w:rsidRPr="000B5B99" w:rsidRDefault="00C7645D" w:rsidP="00C7645D">
      <w:pPr>
        <w:jc w:val="center"/>
        <w:rPr>
          <w:rFonts w:ascii="Arial" w:hAnsi="Arial" w:cs="Arial"/>
          <w:sz w:val="22"/>
          <w:szCs w:val="22"/>
          <w:lang w:val="lt-LT"/>
        </w:rPr>
      </w:pPr>
    </w:p>
    <w:tbl>
      <w:tblPr>
        <w:tblW w:w="10484" w:type="dxa"/>
        <w:tblInd w:w="-861" w:type="dxa"/>
        <w:tblLook w:val="04A0" w:firstRow="1" w:lastRow="0" w:firstColumn="1" w:lastColumn="0" w:noHBand="0" w:noVBand="1"/>
      </w:tblPr>
      <w:tblGrid>
        <w:gridCol w:w="708"/>
        <w:gridCol w:w="1706"/>
        <w:gridCol w:w="3259"/>
        <w:gridCol w:w="1060"/>
        <w:gridCol w:w="1297"/>
        <w:gridCol w:w="1297"/>
        <w:gridCol w:w="1157"/>
      </w:tblGrid>
      <w:tr w:rsidR="00C7645D" w:rsidRPr="00C572D5" w14:paraId="076C7D32" w14:textId="77777777" w:rsidTr="00330401">
        <w:trPr>
          <w:trHeight w:val="8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B27AA8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18641D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Riedmens tipas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C56149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Riedmens pavadinimas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320290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Vietų skaičius, vnt.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992E5F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Vagonų skaičius sąstate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94C71B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Aukštų skaičius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A7336B" w14:textId="77777777" w:rsidR="00C7645D" w:rsidRPr="000B5B99" w:rsidRDefault="00C7645D" w:rsidP="005462A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Traukinių skaičius parke, vnt. </w:t>
            </w:r>
          </w:p>
        </w:tc>
      </w:tr>
      <w:tr w:rsidR="00C7645D" w:rsidRPr="00C572D5" w14:paraId="661F9FFC" w14:textId="77777777" w:rsidTr="0033040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9B3D" w14:textId="67A897FF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638" w14:textId="56ACE645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620M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5AC4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proofErr w:type="spellStart"/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Automotrisė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26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458A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616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63A6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12</w:t>
            </w:r>
          </w:p>
        </w:tc>
      </w:tr>
      <w:tr w:rsidR="00C7645D" w:rsidRPr="00C572D5" w14:paraId="2EA64D4A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67BA" w14:textId="49DC04CD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AF7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630 </w:t>
            </w:r>
            <w:proofErr w:type="spellStart"/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MiL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DAE3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Dyzelinis traukinys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969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138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6AF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817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80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</w:tr>
      <w:tr w:rsidR="00C7645D" w:rsidRPr="00C572D5" w14:paraId="104E465E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F4F" w14:textId="18B10D48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1DB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730 ML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553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Dyzelinis traukinys 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C807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150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9D85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D39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1F9C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7</w:t>
            </w:r>
          </w:p>
        </w:tc>
      </w:tr>
      <w:tr w:rsidR="00C7645D" w:rsidRPr="00C572D5" w14:paraId="60AECEB1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3B73" w14:textId="5B5750B5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E92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DR1A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A125" w14:textId="792CA9DE" w:rsidR="00C7645D" w:rsidRPr="000B5B99" w:rsidRDefault="00507969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Dyzelinis traukinys </w:t>
            </w:r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DR1A 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49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208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AD7E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AD6B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920E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00C7645D" w:rsidRPr="00C572D5" w14:paraId="51A2AB74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5191" w14:textId="3FC00985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5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E56A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DR1AM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720" w14:textId="7DF8DF4F" w:rsidR="00C7645D" w:rsidRPr="000B5B99" w:rsidRDefault="00507969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Dyzelinis traukinys </w:t>
            </w:r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DR1A-M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1497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702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95FB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9A92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</w:t>
            </w:r>
          </w:p>
        </w:tc>
      </w:tr>
      <w:tr w:rsidR="00C7645D" w:rsidRPr="00C572D5" w14:paraId="118B47C6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67DD" w14:textId="4539FE05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6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8A9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DR1AMv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7024" w14:textId="74C946DE" w:rsidR="00C7645D" w:rsidRPr="000B5B99" w:rsidRDefault="00507969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Dyzelinis traukinys </w:t>
            </w:r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DR1A </w:t>
            </w:r>
            <w:proofErr w:type="spellStart"/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Mv</w:t>
            </w:r>
            <w:proofErr w:type="spellEnd"/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FD60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4616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7748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F553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8</w:t>
            </w:r>
          </w:p>
        </w:tc>
      </w:tr>
      <w:tr w:rsidR="00C7645D" w:rsidRPr="00C572D5" w14:paraId="3A9EA4DC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2982" w14:textId="5CD2E353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7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B0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RA-2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A9D8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Dyzelinis traukinys RA-2 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D34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205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D2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7469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A8C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</w:t>
            </w:r>
          </w:p>
        </w:tc>
      </w:tr>
      <w:tr w:rsidR="00C7645D" w:rsidRPr="00C572D5" w14:paraId="398BC09A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A41" w14:textId="2167DB5E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8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3C0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EJ 575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B91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Elektrinis traukinys EJ 575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C5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304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5D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D54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04C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13</w:t>
            </w:r>
          </w:p>
        </w:tc>
      </w:tr>
      <w:tr w:rsidR="00C7645D" w:rsidRPr="00C572D5" w14:paraId="681F7995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83D" w14:textId="2857746D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9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1342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ER9M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8C8" w14:textId="77777777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Elektrinis traukinys ER9M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7986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CD7E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D04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57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</w:tr>
      <w:tr w:rsidR="00C7645D" w:rsidRPr="00C572D5" w14:paraId="1B6AE2B8" w14:textId="77777777" w:rsidTr="00330401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3AF3" w14:textId="3E1A33D1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10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C61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Keleivinis vagonas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69A" w14:textId="09081F00" w:rsidR="00C7645D" w:rsidRPr="000B5B99" w:rsidRDefault="00C7645D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Keleivinis vagonas </w:t>
            </w:r>
            <w:r w:rsidR="009763A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</w:t>
            </w: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ėdimas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B67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930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606D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DDFB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10</w:t>
            </w:r>
          </w:p>
        </w:tc>
      </w:tr>
      <w:tr w:rsidR="00C7645D" w:rsidRPr="006C6DE9" w14:paraId="6A743B2E" w14:textId="77777777" w:rsidTr="00330401">
        <w:trPr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5C1F" w14:textId="0E42B7F0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11</w:t>
            </w:r>
            <w:r w:rsidR="00330401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02B5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Keleivinis vagonas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D88" w14:textId="19BCB9FC" w:rsidR="00C7645D" w:rsidRPr="000B5B99" w:rsidRDefault="00507969" w:rsidP="0033040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Keleivinis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</w:t>
            </w:r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upinis</w:t>
            </w:r>
            <w:proofErr w:type="spellEnd"/>
            <w:r w:rsidR="00C7645D"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vagonas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6198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B527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3DBB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158" w14:textId="77777777" w:rsidR="00C7645D" w:rsidRPr="000B5B99" w:rsidRDefault="00C7645D" w:rsidP="0033040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0B5B99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6</w:t>
            </w:r>
          </w:p>
        </w:tc>
      </w:tr>
    </w:tbl>
    <w:p w14:paraId="080F4AA0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4DAE99B7" w14:textId="77777777" w:rsidR="00C7645D" w:rsidRPr="000B5B99" w:rsidRDefault="00C7645D" w:rsidP="00C7645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  <w:lang w:val="lt-LT"/>
        </w:rPr>
      </w:pPr>
    </w:p>
    <w:p w14:paraId="0EEF826F" w14:textId="79A4CC64" w:rsidR="00557AF8" w:rsidRPr="000B5B99" w:rsidRDefault="00557AF8" w:rsidP="00C7645D">
      <w:pPr>
        <w:rPr>
          <w:rFonts w:ascii="Arial" w:hAnsi="Arial" w:cs="Arial"/>
          <w:sz w:val="22"/>
          <w:szCs w:val="22"/>
          <w:lang w:val="lt-LT"/>
        </w:rPr>
      </w:pPr>
    </w:p>
    <w:sectPr w:rsidR="00557AF8" w:rsidRPr="000B5B99" w:rsidSect="004B1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BF8D1" w14:textId="77777777" w:rsidR="00402F94" w:rsidRDefault="00402F94" w:rsidP="000C042A">
      <w:r>
        <w:separator/>
      </w:r>
    </w:p>
  </w:endnote>
  <w:endnote w:type="continuationSeparator" w:id="0">
    <w:p w14:paraId="4AEB30E9" w14:textId="77777777" w:rsidR="00402F94" w:rsidRDefault="00402F94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437A85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1A64A461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9773" w14:textId="3F0F4012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1089" w14:textId="77777777" w:rsidR="00402F94" w:rsidRDefault="00402F94" w:rsidP="000C042A">
      <w:r>
        <w:separator/>
      </w:r>
    </w:p>
  </w:footnote>
  <w:footnote w:type="continuationSeparator" w:id="0">
    <w:p w14:paraId="23CAB0CA" w14:textId="77777777" w:rsidR="00402F94" w:rsidRDefault="00402F94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91563" w14:textId="77777777" w:rsidR="00D244C9" w:rsidRDefault="00D244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1E3B" w14:textId="64BBFC2E" w:rsidR="000C042A" w:rsidRDefault="004B1EA7" w:rsidP="00213A82">
    <w:pPr>
      <w:pStyle w:val="Antrats"/>
      <w:tabs>
        <w:tab w:val="left" w:pos="142"/>
      </w:tabs>
      <w:ind w:left="-2835"/>
    </w:pPr>
    <w:r>
      <w:rPr>
        <w:noProof/>
        <w:lang w:val="lt-LT" w:eastAsia="lt-LT"/>
      </w:rPr>
      <w:drawing>
        <wp:anchor distT="0" distB="0" distL="114300" distR="114300" simplePos="0" relativeHeight="251677696" behindDoc="1" locked="0" layoutInCell="1" allowOverlap="1" wp14:anchorId="1AC653FE" wp14:editId="282F7DBE">
          <wp:simplePos x="0" y="0"/>
          <wp:positionH relativeFrom="column">
            <wp:posOffset>-1133475</wp:posOffset>
          </wp:positionH>
          <wp:positionV relativeFrom="paragraph">
            <wp:posOffset>-57150</wp:posOffset>
          </wp:positionV>
          <wp:extent cx="7792927" cy="13060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g_link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927" cy="130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9234" w14:textId="6DF9DAF6" w:rsidR="00A00AFD" w:rsidRDefault="00921E69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75648" behindDoc="1" locked="0" layoutInCell="1" allowOverlap="1" wp14:anchorId="2551EE87" wp14:editId="21E6130A">
          <wp:simplePos x="0" y="0"/>
          <wp:positionH relativeFrom="column">
            <wp:posOffset>-1082040</wp:posOffset>
          </wp:positionH>
          <wp:positionV relativeFrom="paragraph">
            <wp:posOffset>-60960</wp:posOffset>
          </wp:positionV>
          <wp:extent cx="7792927" cy="13060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g_link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927" cy="130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41D8"/>
    <w:multiLevelType w:val="hybridMultilevel"/>
    <w:tmpl w:val="D706A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2BB6"/>
    <w:multiLevelType w:val="hybridMultilevel"/>
    <w:tmpl w:val="49EE9F46"/>
    <w:lvl w:ilvl="0" w:tplc="BE0EB94A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57FD4E55"/>
    <w:multiLevelType w:val="hybridMultilevel"/>
    <w:tmpl w:val="B5C4B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7096D"/>
    <w:rsid w:val="000749A8"/>
    <w:rsid w:val="00077D85"/>
    <w:rsid w:val="000A491F"/>
    <w:rsid w:val="000A6830"/>
    <w:rsid w:val="000B5B99"/>
    <w:rsid w:val="000C042A"/>
    <w:rsid w:val="000E4AD5"/>
    <w:rsid w:val="000E6842"/>
    <w:rsid w:val="001316ED"/>
    <w:rsid w:val="0014602F"/>
    <w:rsid w:val="00174FF8"/>
    <w:rsid w:val="00175C5E"/>
    <w:rsid w:val="001818FC"/>
    <w:rsid w:val="001C6F75"/>
    <w:rsid w:val="001E334A"/>
    <w:rsid w:val="001E77FC"/>
    <w:rsid w:val="001F3507"/>
    <w:rsid w:val="001F4861"/>
    <w:rsid w:val="00213A82"/>
    <w:rsid w:val="00260A01"/>
    <w:rsid w:val="00266F6C"/>
    <w:rsid w:val="002721A9"/>
    <w:rsid w:val="0028280C"/>
    <w:rsid w:val="002A2D57"/>
    <w:rsid w:val="002C3426"/>
    <w:rsid w:val="002D4AD8"/>
    <w:rsid w:val="00330401"/>
    <w:rsid w:val="00337863"/>
    <w:rsid w:val="0034261D"/>
    <w:rsid w:val="003547E5"/>
    <w:rsid w:val="003644B2"/>
    <w:rsid w:val="00385A72"/>
    <w:rsid w:val="00392F41"/>
    <w:rsid w:val="003B0CD0"/>
    <w:rsid w:val="003B4064"/>
    <w:rsid w:val="003E0468"/>
    <w:rsid w:val="00402F94"/>
    <w:rsid w:val="004570D3"/>
    <w:rsid w:val="00461EB3"/>
    <w:rsid w:val="00484529"/>
    <w:rsid w:val="004A192B"/>
    <w:rsid w:val="004B1EA7"/>
    <w:rsid w:val="004C7082"/>
    <w:rsid w:val="004F35F6"/>
    <w:rsid w:val="004F5CE0"/>
    <w:rsid w:val="005004F1"/>
    <w:rsid w:val="00507969"/>
    <w:rsid w:val="00516C35"/>
    <w:rsid w:val="0054273F"/>
    <w:rsid w:val="00553941"/>
    <w:rsid w:val="005577A4"/>
    <w:rsid w:val="00557AF8"/>
    <w:rsid w:val="005868F7"/>
    <w:rsid w:val="005A79D1"/>
    <w:rsid w:val="005B18C2"/>
    <w:rsid w:val="005C6136"/>
    <w:rsid w:val="005C6A6F"/>
    <w:rsid w:val="005D168E"/>
    <w:rsid w:val="005E5E42"/>
    <w:rsid w:val="005E692E"/>
    <w:rsid w:val="00603DFF"/>
    <w:rsid w:val="00623222"/>
    <w:rsid w:val="00633F5F"/>
    <w:rsid w:val="00653613"/>
    <w:rsid w:val="006B3C2C"/>
    <w:rsid w:val="006C6DE9"/>
    <w:rsid w:val="00733264"/>
    <w:rsid w:val="00737067"/>
    <w:rsid w:val="00741BFA"/>
    <w:rsid w:val="00791BE6"/>
    <w:rsid w:val="007A3C25"/>
    <w:rsid w:val="007E424D"/>
    <w:rsid w:val="007F2E33"/>
    <w:rsid w:val="00815CF7"/>
    <w:rsid w:val="008160B0"/>
    <w:rsid w:val="00822071"/>
    <w:rsid w:val="00850DA7"/>
    <w:rsid w:val="00850FC6"/>
    <w:rsid w:val="008625D0"/>
    <w:rsid w:val="00880CF7"/>
    <w:rsid w:val="008815AF"/>
    <w:rsid w:val="00891B3E"/>
    <w:rsid w:val="00896F55"/>
    <w:rsid w:val="008A3F9D"/>
    <w:rsid w:val="008A68E0"/>
    <w:rsid w:val="008C4112"/>
    <w:rsid w:val="008C5998"/>
    <w:rsid w:val="008D68CA"/>
    <w:rsid w:val="008F2B6D"/>
    <w:rsid w:val="00921E69"/>
    <w:rsid w:val="009675D0"/>
    <w:rsid w:val="009763A8"/>
    <w:rsid w:val="009818C3"/>
    <w:rsid w:val="00996E59"/>
    <w:rsid w:val="009C1101"/>
    <w:rsid w:val="009C49D4"/>
    <w:rsid w:val="009D5CCA"/>
    <w:rsid w:val="009F697A"/>
    <w:rsid w:val="00A00AFD"/>
    <w:rsid w:val="00A355A8"/>
    <w:rsid w:val="00A55B8F"/>
    <w:rsid w:val="00A912AA"/>
    <w:rsid w:val="00A9155B"/>
    <w:rsid w:val="00A96BCB"/>
    <w:rsid w:val="00AE0C44"/>
    <w:rsid w:val="00AE770F"/>
    <w:rsid w:val="00B11C94"/>
    <w:rsid w:val="00B173F6"/>
    <w:rsid w:val="00B20E0B"/>
    <w:rsid w:val="00B31AD3"/>
    <w:rsid w:val="00B77A0C"/>
    <w:rsid w:val="00BA2D93"/>
    <w:rsid w:val="00BC7F30"/>
    <w:rsid w:val="00BD09B0"/>
    <w:rsid w:val="00BD2841"/>
    <w:rsid w:val="00BE463E"/>
    <w:rsid w:val="00BF5F94"/>
    <w:rsid w:val="00C13C0B"/>
    <w:rsid w:val="00C35521"/>
    <w:rsid w:val="00C41E89"/>
    <w:rsid w:val="00C469E7"/>
    <w:rsid w:val="00C572D5"/>
    <w:rsid w:val="00C67AEC"/>
    <w:rsid w:val="00C72088"/>
    <w:rsid w:val="00C7645D"/>
    <w:rsid w:val="00C82172"/>
    <w:rsid w:val="00CB7B9C"/>
    <w:rsid w:val="00CF09A6"/>
    <w:rsid w:val="00CF409D"/>
    <w:rsid w:val="00CF5A8C"/>
    <w:rsid w:val="00D23F39"/>
    <w:rsid w:val="00D244C9"/>
    <w:rsid w:val="00D30736"/>
    <w:rsid w:val="00D36B6A"/>
    <w:rsid w:val="00D86FA9"/>
    <w:rsid w:val="00DB7261"/>
    <w:rsid w:val="00DC19B0"/>
    <w:rsid w:val="00DE52E6"/>
    <w:rsid w:val="00E17A12"/>
    <w:rsid w:val="00EB4427"/>
    <w:rsid w:val="00F00F76"/>
    <w:rsid w:val="00F23455"/>
    <w:rsid w:val="00F2387F"/>
    <w:rsid w:val="00FB7268"/>
    <w:rsid w:val="00FE5964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Bodytext">
    <w:name w:val="Body text_"/>
    <w:link w:val="Bodytext1"/>
    <w:rsid w:val="00C764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C7645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C7645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C7645D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prastasis"/>
    <w:link w:val="Bodytext2"/>
    <w:rsid w:val="00C7645D"/>
    <w:pPr>
      <w:shd w:val="clear" w:color="auto" w:fill="FFFFFF"/>
      <w:spacing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C7645D"/>
    <w:pPr>
      <w:ind w:left="720"/>
      <w:contextualSpacing/>
    </w:pPr>
    <w:rPr>
      <w:rFonts w:ascii="Arial Unicode MS" w:eastAsia="Arial Unicode MS" w:hAnsi="Arial Unicode MS" w:cs="Arial Unicode MS"/>
      <w:color w:val="000000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C7645D"/>
    <w:rPr>
      <w:rFonts w:ascii="Arial Unicode MS" w:eastAsia="Arial Unicode MS" w:hAnsi="Arial Unicode MS" w:cs="Arial Unicode MS"/>
      <w:color w:val="00000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4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40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04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040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040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04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040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4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Agnė Šveinauskienė</cp:lastModifiedBy>
  <cp:revision>4</cp:revision>
  <dcterms:created xsi:type="dcterms:W3CDTF">2021-01-26T12:55:00Z</dcterms:created>
  <dcterms:modified xsi:type="dcterms:W3CDTF">2021-01-27T08:55:00Z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2020-07-20T09:47:25Z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d900423c-6c8e-47ff-b33e-3033c693514f</vt:lpwstr>
  </property>
  <property fmtid="{D5CDD505-2E9C-101B-9397-08002B2CF9AE}" pid="8" name="MSIP_Label_cfcb905c-755b-4fd4-bd20-0d682d4f1d27_ContentBits">
    <vt:lpwstr>0</vt:lpwstr>
  </property>
</Properties>
</file>