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F1" w:rsidRPr="0084061F" w:rsidRDefault="00CB77F1" w:rsidP="00CB77F1">
      <w:pPr>
        <w:spacing w:after="0" w:line="240" w:lineRule="auto"/>
        <w:jc w:val="right"/>
      </w:pPr>
      <w:r w:rsidRPr="0084061F">
        <w:t xml:space="preserve">Statybos rangos sutarties </w:t>
      </w:r>
    </w:p>
    <w:p w:rsidR="00CB77F1" w:rsidRDefault="00CB77F1" w:rsidP="00CB77F1">
      <w:pPr>
        <w:spacing w:after="0" w:line="240" w:lineRule="auto"/>
        <w:jc w:val="right"/>
      </w:pPr>
      <w:r>
        <w:t xml:space="preserve">4 </w:t>
      </w:r>
      <w:r w:rsidRPr="0084061F">
        <w:t xml:space="preserve"> priedas</w:t>
      </w:r>
    </w:p>
    <w:p w:rsidR="007374B7" w:rsidRPr="002968B6" w:rsidRDefault="007374B7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:rsidR="00EF1D8F" w:rsidRPr="00702CAF" w:rsidRDefault="00EF1D8F" w:rsidP="00EF1D8F">
      <w:pPr>
        <w:spacing w:after="0" w:line="240" w:lineRule="auto"/>
        <w:jc w:val="center"/>
        <w:rPr>
          <w:b/>
        </w:rPr>
      </w:pPr>
      <w:r w:rsidRPr="00702CAF">
        <w:rPr>
          <w:b/>
        </w:rPr>
        <w:t>TECHNINĖ SPECIFIKACIJ</w:t>
      </w:r>
      <w:r>
        <w:rPr>
          <w:b/>
        </w:rPr>
        <w:t>A</w:t>
      </w:r>
    </w:p>
    <w:p w:rsidR="00EF1D8F" w:rsidRDefault="00EF1D8F" w:rsidP="00EF1D8F">
      <w:pPr>
        <w:spacing w:after="0" w:line="240" w:lineRule="auto"/>
        <w:ind w:left="360"/>
        <w:jc w:val="center"/>
        <w:rPr>
          <w:shd w:val="clear" w:color="auto" w:fill="FFFFFF"/>
        </w:rPr>
      </w:pPr>
      <w:r w:rsidRPr="000B419D">
        <w:rPr>
          <w:shd w:val="clear" w:color="auto" w:fill="FFFFFF"/>
        </w:rPr>
        <w:t xml:space="preserve">Marijampolės </w:t>
      </w:r>
      <w:r>
        <w:rPr>
          <w:shd w:val="clear" w:color="auto" w:fill="FFFFFF"/>
        </w:rPr>
        <w:t>„</w:t>
      </w:r>
      <w:r w:rsidRPr="000B419D">
        <w:rPr>
          <w:shd w:val="clear" w:color="auto" w:fill="FFFFFF"/>
        </w:rPr>
        <w:t>Ryto</w:t>
      </w:r>
      <w:r>
        <w:rPr>
          <w:shd w:val="clear" w:color="auto" w:fill="FFFFFF"/>
        </w:rPr>
        <w:t>“</w:t>
      </w:r>
      <w:r w:rsidRPr="000B419D">
        <w:rPr>
          <w:shd w:val="clear" w:color="auto" w:fill="FFFFFF"/>
        </w:rPr>
        <w:t xml:space="preserve"> pagrindinės mokyklos sporto aikštyno Mokyklos g. 22, Marijampolėje, a</w:t>
      </w:r>
      <w:r>
        <w:rPr>
          <w:shd w:val="clear" w:color="auto" w:fill="FFFFFF"/>
        </w:rPr>
        <w:t>tnaujinimo (modernizavimo) darbų</w:t>
      </w:r>
    </w:p>
    <w:p w:rsidR="00EF1D8F" w:rsidRPr="00702CAF" w:rsidRDefault="00EF1D8F" w:rsidP="00EF1D8F">
      <w:pPr>
        <w:spacing w:after="0" w:line="240" w:lineRule="auto"/>
        <w:ind w:left="360"/>
        <w:jc w:val="center"/>
      </w:pPr>
    </w:p>
    <w:p w:rsidR="00EF1D8F" w:rsidRPr="00702CAF" w:rsidRDefault="00EF1D8F" w:rsidP="00EF1D8F">
      <w:pPr>
        <w:numPr>
          <w:ilvl w:val="0"/>
          <w:numId w:val="22"/>
        </w:numPr>
        <w:spacing w:after="0" w:line="240" w:lineRule="auto"/>
        <w:jc w:val="both"/>
        <w:rPr>
          <w:b/>
        </w:rPr>
      </w:pPr>
      <w:r w:rsidRPr="00702CAF">
        <w:rPr>
          <w:b/>
        </w:rPr>
        <w:t>Perkančioji organizacija – Užsakovas</w:t>
      </w:r>
    </w:p>
    <w:p w:rsidR="00EF1D8F" w:rsidRPr="00702CAF" w:rsidRDefault="00EF1D8F" w:rsidP="00EF1D8F">
      <w:pPr>
        <w:spacing w:after="0" w:line="240" w:lineRule="auto"/>
        <w:ind w:left="720"/>
        <w:jc w:val="both"/>
      </w:pPr>
      <w:r w:rsidRPr="00702CAF">
        <w:t>Marijampolės savivaldybės administracija</w:t>
      </w:r>
    </w:p>
    <w:p w:rsidR="00EF1D8F" w:rsidRPr="00702CAF" w:rsidRDefault="00EF1D8F" w:rsidP="00EF1D8F">
      <w:pPr>
        <w:spacing w:after="0" w:line="240" w:lineRule="auto"/>
        <w:ind w:left="720"/>
        <w:jc w:val="both"/>
      </w:pPr>
      <w:r w:rsidRPr="00702CAF">
        <w:t>J. Basanavičiaus a. 1, 68307 Marijampolė</w:t>
      </w:r>
    </w:p>
    <w:p w:rsidR="00EF1D8F" w:rsidRPr="00984F42" w:rsidRDefault="00EF1D8F" w:rsidP="00EF1D8F">
      <w:pPr>
        <w:spacing w:after="0" w:line="240" w:lineRule="auto"/>
        <w:ind w:left="720"/>
        <w:jc w:val="both"/>
      </w:pPr>
      <w:r w:rsidRPr="00702CAF">
        <w:t>Tel. (8 343</w:t>
      </w:r>
      <w:r w:rsidRPr="00984F42">
        <w:t>) 90011, 90062</w:t>
      </w:r>
    </w:p>
    <w:p w:rsidR="005A240E" w:rsidRPr="00984F42" w:rsidRDefault="00EF1D8F" w:rsidP="00BE38C6">
      <w:pPr>
        <w:spacing w:after="0" w:line="240" w:lineRule="auto"/>
        <w:ind w:left="720"/>
        <w:jc w:val="both"/>
      </w:pPr>
      <w:r w:rsidRPr="00984F42">
        <w:t xml:space="preserve">el.p. </w:t>
      </w:r>
      <w:hyperlink r:id="rId9" w:history="1">
        <w:r w:rsidRPr="00984F42">
          <w:rPr>
            <w:rStyle w:val="Hipersaitas"/>
          </w:rPr>
          <w:t>administracija@marijampole.lt</w:t>
        </w:r>
      </w:hyperlink>
    </w:p>
    <w:p w:rsidR="00EF1D8F" w:rsidRPr="00984F42" w:rsidRDefault="00EF1D8F" w:rsidP="008E10CD">
      <w:pPr>
        <w:numPr>
          <w:ilvl w:val="0"/>
          <w:numId w:val="22"/>
        </w:numPr>
        <w:tabs>
          <w:tab w:val="clear" w:pos="1080"/>
          <w:tab w:val="left" w:pos="0"/>
        </w:tabs>
        <w:spacing w:after="0" w:line="240" w:lineRule="auto"/>
        <w:ind w:left="0" w:firstLine="709"/>
        <w:jc w:val="both"/>
      </w:pPr>
      <w:r w:rsidRPr="00984F42">
        <w:rPr>
          <w:shd w:val="clear" w:color="auto" w:fill="FFFFFF"/>
        </w:rPr>
        <w:t xml:space="preserve">Marijampolės „Ryto“ pagrindinės mokyklos sporto aikštyno Mokyklos g. 22, Marijampolėje, atnaujinimo (modernizavimo) darbai turi būti daromi pagal </w:t>
      </w:r>
      <w:r w:rsidR="008E10CD" w:rsidRPr="00984F42">
        <w:t>statybos</w:t>
      </w:r>
      <w:r w:rsidRPr="00984F42">
        <w:t xml:space="preserve"> projektą.</w:t>
      </w:r>
      <w:r w:rsidR="00016B24" w:rsidRPr="00984F42">
        <w:t xml:space="preserve"> Tiekėjas privalo atlikti </w:t>
      </w:r>
      <w:r w:rsidR="00016B24" w:rsidRPr="00984F42">
        <w:rPr>
          <w:shd w:val="clear" w:color="auto" w:fill="FFFFFF"/>
        </w:rPr>
        <w:t>Marijampolės „Ryto“ pagrindinės mokyklos sporto aikštyno Mokyklos g. 22, Marijampolėje, atnaujinimo (modernizavimo) darbus</w:t>
      </w:r>
      <w:r w:rsidR="00016B24" w:rsidRPr="00984F42">
        <w:t>. Į darbų kainą taip pat turi būti įskaičiuotos kadastrinių matavimų išlaidos ir teisės aktų nustatytų dokumentų, reikalingų statybos užbaigimo procedūroms atlikti, parengimo išlaidos.</w:t>
      </w:r>
    </w:p>
    <w:p w:rsidR="00EF1D8F" w:rsidRDefault="00EF1D8F" w:rsidP="00985DF4">
      <w:pPr>
        <w:tabs>
          <w:tab w:val="left" w:pos="0"/>
        </w:tabs>
        <w:spacing w:after="0" w:line="240" w:lineRule="auto"/>
        <w:ind w:firstLine="709"/>
        <w:jc w:val="both"/>
      </w:pPr>
      <w:r>
        <w:rPr>
          <w:b/>
        </w:rPr>
        <w:t xml:space="preserve">PRIDEDAMA. </w:t>
      </w:r>
      <w:r w:rsidR="008E10CD" w:rsidRPr="000B419D">
        <w:rPr>
          <w:shd w:val="clear" w:color="auto" w:fill="FFFFFF"/>
        </w:rPr>
        <w:t xml:space="preserve">Marijampolės </w:t>
      </w:r>
      <w:r w:rsidR="008E10CD">
        <w:rPr>
          <w:shd w:val="clear" w:color="auto" w:fill="FFFFFF"/>
        </w:rPr>
        <w:t>„</w:t>
      </w:r>
      <w:r w:rsidR="008E10CD" w:rsidRPr="000B419D">
        <w:rPr>
          <w:shd w:val="clear" w:color="auto" w:fill="FFFFFF"/>
        </w:rPr>
        <w:t>Ryto</w:t>
      </w:r>
      <w:r w:rsidR="008E10CD">
        <w:rPr>
          <w:shd w:val="clear" w:color="auto" w:fill="FFFFFF"/>
        </w:rPr>
        <w:t>“</w:t>
      </w:r>
      <w:r w:rsidR="008E10CD" w:rsidRPr="000B419D">
        <w:rPr>
          <w:shd w:val="clear" w:color="auto" w:fill="FFFFFF"/>
        </w:rPr>
        <w:t xml:space="preserve"> pagrindinės mokyklos sporto aikštyno Mokyklos g. 22, Marijampolėje, a</w:t>
      </w:r>
      <w:r w:rsidR="008E10CD">
        <w:rPr>
          <w:shd w:val="clear" w:color="auto" w:fill="FFFFFF"/>
        </w:rPr>
        <w:t>tnaujinimo (modernizavimo) darbų sta</w:t>
      </w:r>
      <w:r w:rsidR="00BE38C6">
        <w:rPr>
          <w:shd w:val="clear" w:color="auto" w:fill="FFFFFF"/>
        </w:rPr>
        <w:t>t</w:t>
      </w:r>
      <w:r w:rsidR="008E10CD">
        <w:rPr>
          <w:shd w:val="clear" w:color="auto" w:fill="FFFFFF"/>
        </w:rPr>
        <w:t>ybos</w:t>
      </w:r>
      <w:r w:rsidR="00D575D9">
        <w:rPr>
          <w:shd w:val="clear" w:color="auto" w:fill="FFFFFF"/>
        </w:rPr>
        <w:t xml:space="preserve"> </w:t>
      </w:r>
      <w:r w:rsidRPr="00BE38C6">
        <w:t>projektas. 1 zip failas.</w:t>
      </w:r>
    </w:p>
    <w:p w:rsidR="00D34914" w:rsidRDefault="00D34914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CB77F1" w:rsidRDefault="00CB77F1" w:rsidP="00EF1D8F">
      <w:pPr>
        <w:tabs>
          <w:tab w:val="left" w:pos="0"/>
        </w:tabs>
        <w:spacing w:after="0" w:line="240" w:lineRule="auto"/>
        <w:ind w:firstLine="709"/>
      </w:pPr>
    </w:p>
    <w:p w:rsidR="007C7199" w:rsidRDefault="007C7199" w:rsidP="0097724E">
      <w:pPr>
        <w:tabs>
          <w:tab w:val="left" w:pos="0"/>
        </w:tabs>
        <w:spacing w:after="0" w:line="240" w:lineRule="auto"/>
        <w:sectPr w:rsidR="007C7199" w:rsidSect="007C7199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567" w:bottom="1134" w:left="1701" w:header="567" w:footer="284" w:gutter="0"/>
          <w:pgNumType w:start="1"/>
          <w:cols w:space="1296"/>
          <w:formProt w:val="0"/>
          <w:titlePg/>
          <w:docGrid w:linePitch="360"/>
        </w:sectPr>
      </w:pPr>
    </w:p>
    <w:p w:rsidR="007374B7" w:rsidRPr="002968B6" w:rsidRDefault="007374B7" w:rsidP="00985DF4">
      <w:pPr>
        <w:spacing w:after="0" w:line="240" w:lineRule="auto"/>
        <w:jc w:val="both"/>
      </w:pPr>
    </w:p>
    <w:sectPr w:rsidR="007374B7" w:rsidRPr="002968B6" w:rsidSect="00366A72">
      <w:type w:val="continuous"/>
      <w:pgSz w:w="11906" w:h="16838"/>
      <w:pgMar w:top="1134" w:right="567" w:bottom="1134" w:left="1701" w:header="567" w:footer="284" w:gutter="0"/>
      <w:pgNumType w:start="1"/>
      <w:cols w:space="1296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857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8A90" w16cex:dateUtc="2020-12-09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85725" w16cid:durableId="237B8A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778" w:rsidRDefault="00A26778" w:rsidP="007374B7">
      <w:pPr>
        <w:spacing w:after="0" w:line="240" w:lineRule="auto"/>
      </w:pPr>
      <w:r>
        <w:separator/>
      </w:r>
    </w:p>
  </w:endnote>
  <w:endnote w:type="continuationSeparator" w:id="1">
    <w:p w:rsidR="00A26778" w:rsidRDefault="00A26778" w:rsidP="0073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826F46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2" w:type="dxa"/>
      <w:tblInd w:w="108" w:type="dxa"/>
      <w:tblLayout w:type="fixed"/>
      <w:tblLook w:val="04A0"/>
    </w:tblPr>
    <w:tblGrid>
      <w:gridCol w:w="2268"/>
      <w:gridCol w:w="3799"/>
      <w:gridCol w:w="3685"/>
    </w:tblGrid>
    <w:tr w:rsidR="00826F46">
      <w:tc>
        <w:tcPr>
          <w:tcW w:w="2268" w:type="dxa"/>
        </w:tcPr>
        <w:p w:rsidR="00826F46" w:rsidRDefault="00826F46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:rsidR="00826F46" w:rsidRDefault="00826F46">
          <w:pPr>
            <w:pStyle w:val="Porat"/>
            <w:jc w:val="center"/>
            <w:rPr>
              <w:szCs w:val="20"/>
            </w:rPr>
          </w:pPr>
        </w:p>
      </w:tc>
      <w:tc>
        <w:tcPr>
          <w:tcW w:w="3685" w:type="dxa"/>
        </w:tcPr>
        <w:p w:rsidR="00826F46" w:rsidRDefault="00826F46">
          <w:pPr>
            <w:pStyle w:val="Porat"/>
            <w:jc w:val="right"/>
            <w:rPr>
              <w:szCs w:val="20"/>
            </w:rPr>
          </w:pPr>
        </w:p>
      </w:tc>
    </w:tr>
  </w:tbl>
  <w:p w:rsidR="00826F46" w:rsidRDefault="00826F46">
    <w:pPr>
      <w:pStyle w:val="Pora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778" w:rsidRDefault="00A26778" w:rsidP="007374B7">
      <w:pPr>
        <w:spacing w:after="0" w:line="240" w:lineRule="auto"/>
      </w:pPr>
      <w:r>
        <w:separator/>
      </w:r>
    </w:p>
  </w:footnote>
  <w:footnote w:type="continuationSeparator" w:id="1">
    <w:p w:rsidR="00A26778" w:rsidRDefault="00A26778" w:rsidP="0073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9F7DF6">
    <w:pPr>
      <w:pStyle w:val="Antrats"/>
      <w:jc w:val="center"/>
      <w:rPr>
        <w:sz w:val="20"/>
        <w:szCs w:val="20"/>
      </w:rPr>
    </w:pPr>
    <w:r>
      <w:rPr>
        <w:rStyle w:val="Puslapionumeris"/>
        <w:sz w:val="20"/>
        <w:szCs w:val="20"/>
      </w:rPr>
      <w:fldChar w:fldCharType="begin"/>
    </w:r>
    <w:r w:rsidR="00826F46">
      <w:rPr>
        <w:rStyle w:val="Puslapionumeris"/>
        <w:sz w:val="20"/>
        <w:szCs w:val="20"/>
      </w:rPr>
      <w:instrText xml:space="preserve"> PAGE </w:instrText>
    </w:r>
    <w:r>
      <w:rPr>
        <w:rStyle w:val="Puslapionumeris"/>
        <w:sz w:val="20"/>
        <w:szCs w:val="20"/>
      </w:rPr>
      <w:fldChar w:fldCharType="separate"/>
    </w:r>
    <w:r w:rsidR="00366A72">
      <w:rPr>
        <w:rStyle w:val="Puslapionumeris"/>
        <w:noProof/>
        <w:sz w:val="20"/>
        <w:szCs w:val="20"/>
      </w:rPr>
      <w:t>9</w:t>
    </w:r>
    <w:r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826F46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703"/>
    <w:multiLevelType w:val="multilevel"/>
    <w:tmpl w:val="6AD6FEB8"/>
    <w:lvl w:ilvl="0">
      <w:start w:val="43"/>
      <w:numFmt w:val="decimal"/>
      <w:lvlText w:val="%1."/>
      <w:lvlJc w:val="left"/>
      <w:pPr>
        <w:ind w:left="1331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B697113"/>
    <w:multiLevelType w:val="multilevel"/>
    <w:tmpl w:val="0B697113"/>
    <w:lvl w:ilvl="0">
      <w:start w:val="1"/>
      <w:numFmt w:val="upperRoman"/>
      <w:lvlText w:val="%1."/>
      <w:lvlJc w:val="right"/>
      <w:pPr>
        <w:tabs>
          <w:tab w:val="left" w:pos="357"/>
        </w:tabs>
        <w:ind w:left="1440" w:hanging="10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20"/>
        </w:tabs>
        <w:ind w:left="16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  <w:rPr>
        <w:rFonts w:cs="Times New Roman"/>
      </w:rPr>
    </w:lvl>
  </w:abstractNum>
  <w:abstractNum w:abstractNumId="2">
    <w:nsid w:val="0C6D636C"/>
    <w:multiLevelType w:val="multilevel"/>
    <w:tmpl w:val="96BAD0DE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D87395A"/>
    <w:multiLevelType w:val="multilevel"/>
    <w:tmpl w:val="26329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0E760077"/>
    <w:multiLevelType w:val="multilevel"/>
    <w:tmpl w:val="F39C392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2476D09"/>
    <w:multiLevelType w:val="hybridMultilevel"/>
    <w:tmpl w:val="B4467FC8"/>
    <w:lvl w:ilvl="0" w:tplc="FDF2C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73245"/>
    <w:multiLevelType w:val="hybridMultilevel"/>
    <w:tmpl w:val="5BE4CE38"/>
    <w:lvl w:ilvl="0" w:tplc="6DFE140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F1223"/>
    <w:multiLevelType w:val="multilevel"/>
    <w:tmpl w:val="8D32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208C525F"/>
    <w:multiLevelType w:val="multilevel"/>
    <w:tmpl w:val="CF462D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9">
    <w:nsid w:val="217428D8"/>
    <w:multiLevelType w:val="hybridMultilevel"/>
    <w:tmpl w:val="9B84B57E"/>
    <w:lvl w:ilvl="0" w:tplc="116E07E8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460CC3"/>
    <w:multiLevelType w:val="multilevel"/>
    <w:tmpl w:val="8C38DEB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AF8E20D"/>
    <w:multiLevelType w:val="singleLevel"/>
    <w:tmpl w:val="2AF8E20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2E454F17"/>
    <w:multiLevelType w:val="multilevel"/>
    <w:tmpl w:val="2E454F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79D40EB"/>
    <w:multiLevelType w:val="multilevel"/>
    <w:tmpl w:val="951245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C83026"/>
    <w:multiLevelType w:val="multilevel"/>
    <w:tmpl w:val="3BC83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501AE5"/>
    <w:multiLevelType w:val="multilevel"/>
    <w:tmpl w:val="4E501AE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17">
    <w:nsid w:val="53762F4A"/>
    <w:multiLevelType w:val="multilevel"/>
    <w:tmpl w:val="53762F4A"/>
    <w:lvl w:ilvl="0">
      <w:start w:val="1"/>
      <w:numFmt w:val="decimal"/>
      <w:pStyle w:val="OAnum"/>
      <w:lvlText w:val="%1."/>
      <w:lvlJc w:val="center"/>
      <w:pPr>
        <w:tabs>
          <w:tab w:val="left" w:pos="1967"/>
        </w:tabs>
        <w:ind w:left="11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8155968"/>
    <w:multiLevelType w:val="multilevel"/>
    <w:tmpl w:val="5815596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95E4A"/>
    <w:multiLevelType w:val="hybridMultilevel"/>
    <w:tmpl w:val="872AF514"/>
    <w:lvl w:ilvl="0" w:tplc="486016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0BA4972">
      <w:start w:val="42"/>
      <w:numFmt w:val="decimal"/>
      <w:lvlText w:val="%2."/>
      <w:lvlJc w:val="left"/>
      <w:pPr>
        <w:tabs>
          <w:tab w:val="num" w:pos="1669"/>
        </w:tabs>
        <w:ind w:left="1669" w:hanging="360"/>
      </w:pPr>
      <w:rPr>
        <w:rFonts w:ascii="Arial" w:hAnsi="Arial" w:cs="Times New Roman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031DA6"/>
    <w:multiLevelType w:val="multilevel"/>
    <w:tmpl w:val="611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5D00F61"/>
    <w:multiLevelType w:val="multilevel"/>
    <w:tmpl w:val="75D00F6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23">
    <w:nsid w:val="7BBB1912"/>
    <w:multiLevelType w:val="multilevel"/>
    <w:tmpl w:val="7BBB1912"/>
    <w:lvl w:ilvl="0">
      <w:start w:val="1"/>
      <w:numFmt w:val="decimal"/>
      <w:lvlText w:val="%1."/>
      <w:lvlJc w:val="left"/>
      <w:pPr>
        <w:tabs>
          <w:tab w:val="left" w:pos="1521"/>
        </w:tabs>
        <w:ind w:left="152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1800"/>
      </w:pPr>
      <w:rPr>
        <w:rFonts w:hint="default"/>
      </w:rPr>
    </w:lvl>
  </w:abstractNum>
  <w:abstractNum w:abstractNumId="24">
    <w:nsid w:val="7BF82DF3"/>
    <w:multiLevelType w:val="multilevel"/>
    <w:tmpl w:val="201069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6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3"/>
  </w:num>
  <w:num w:numId="9">
    <w:abstractNumId w:val="22"/>
  </w:num>
  <w:num w:numId="10">
    <w:abstractNumId w:val="0"/>
  </w:num>
  <w:num w:numId="11">
    <w:abstractNumId w:val="15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 w:numId="16">
    <w:abstractNumId w:val="19"/>
  </w:num>
  <w:num w:numId="17">
    <w:abstractNumId w:val="3"/>
  </w:num>
  <w:num w:numId="18">
    <w:abstractNumId w:val="24"/>
  </w:num>
  <w:num w:numId="19">
    <w:abstractNumId w:val="13"/>
  </w:num>
  <w:num w:numId="20">
    <w:abstractNumId w:val="10"/>
  </w:num>
  <w:num w:numId="21">
    <w:abstractNumId w:val="4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ke paul">
    <w15:presenceInfo w15:providerId="Windows Live" w15:userId="feb0ba1cc2343e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ECC"/>
    <w:rsid w:val="00001412"/>
    <w:rsid w:val="00012F0D"/>
    <w:rsid w:val="00016B24"/>
    <w:rsid w:val="0001722A"/>
    <w:rsid w:val="00024D31"/>
    <w:rsid w:val="0002515D"/>
    <w:rsid w:val="000303D9"/>
    <w:rsid w:val="000317B6"/>
    <w:rsid w:val="00032BD0"/>
    <w:rsid w:val="000459A7"/>
    <w:rsid w:val="00056ECC"/>
    <w:rsid w:val="000607D6"/>
    <w:rsid w:val="0006176B"/>
    <w:rsid w:val="00070D2C"/>
    <w:rsid w:val="0007273A"/>
    <w:rsid w:val="0007488C"/>
    <w:rsid w:val="000801B8"/>
    <w:rsid w:val="00080977"/>
    <w:rsid w:val="00093503"/>
    <w:rsid w:val="0009673D"/>
    <w:rsid w:val="000A1E95"/>
    <w:rsid w:val="000A3418"/>
    <w:rsid w:val="000B1DF1"/>
    <w:rsid w:val="000B419D"/>
    <w:rsid w:val="000B4D7A"/>
    <w:rsid w:val="000B6BA0"/>
    <w:rsid w:val="000B7B1B"/>
    <w:rsid w:val="000C42B8"/>
    <w:rsid w:val="000C7088"/>
    <w:rsid w:val="000C7265"/>
    <w:rsid w:val="000D6149"/>
    <w:rsid w:val="000E1795"/>
    <w:rsid w:val="000E3FD6"/>
    <w:rsid w:val="000E597B"/>
    <w:rsid w:val="001175B0"/>
    <w:rsid w:val="00124586"/>
    <w:rsid w:val="001269F7"/>
    <w:rsid w:val="00127933"/>
    <w:rsid w:val="00137908"/>
    <w:rsid w:val="00137D73"/>
    <w:rsid w:val="00153B8B"/>
    <w:rsid w:val="00170BF3"/>
    <w:rsid w:val="0018106E"/>
    <w:rsid w:val="001908FC"/>
    <w:rsid w:val="001926A1"/>
    <w:rsid w:val="001942DC"/>
    <w:rsid w:val="00195FDB"/>
    <w:rsid w:val="001A0980"/>
    <w:rsid w:val="001A129A"/>
    <w:rsid w:val="001A1586"/>
    <w:rsid w:val="001B47CA"/>
    <w:rsid w:val="001C232C"/>
    <w:rsid w:val="001C2F6B"/>
    <w:rsid w:val="001D002A"/>
    <w:rsid w:val="001D7991"/>
    <w:rsid w:val="001E4A2E"/>
    <w:rsid w:val="001F5C4C"/>
    <w:rsid w:val="002046A3"/>
    <w:rsid w:val="00221375"/>
    <w:rsid w:val="002222DE"/>
    <w:rsid w:val="0022256D"/>
    <w:rsid w:val="00231898"/>
    <w:rsid w:val="0023557C"/>
    <w:rsid w:val="0024175F"/>
    <w:rsid w:val="00244D88"/>
    <w:rsid w:val="002458A0"/>
    <w:rsid w:val="00250388"/>
    <w:rsid w:val="002654FF"/>
    <w:rsid w:val="00271634"/>
    <w:rsid w:val="00271850"/>
    <w:rsid w:val="0027197E"/>
    <w:rsid w:val="00276EC9"/>
    <w:rsid w:val="0029149E"/>
    <w:rsid w:val="00292D3A"/>
    <w:rsid w:val="00294373"/>
    <w:rsid w:val="00294658"/>
    <w:rsid w:val="002968B6"/>
    <w:rsid w:val="00297E5E"/>
    <w:rsid w:val="002A5D67"/>
    <w:rsid w:val="002B1DBB"/>
    <w:rsid w:val="002B78B5"/>
    <w:rsid w:val="002C0662"/>
    <w:rsid w:val="002C2EEA"/>
    <w:rsid w:val="002D1BA3"/>
    <w:rsid w:val="002E3850"/>
    <w:rsid w:val="002E4089"/>
    <w:rsid w:val="002F376F"/>
    <w:rsid w:val="00300A3D"/>
    <w:rsid w:val="0030589E"/>
    <w:rsid w:val="0031029B"/>
    <w:rsid w:val="00313B31"/>
    <w:rsid w:val="003215A9"/>
    <w:rsid w:val="0032463E"/>
    <w:rsid w:val="00325853"/>
    <w:rsid w:val="00330C83"/>
    <w:rsid w:val="0033375B"/>
    <w:rsid w:val="00345480"/>
    <w:rsid w:val="00351EB0"/>
    <w:rsid w:val="00366A72"/>
    <w:rsid w:val="0037234C"/>
    <w:rsid w:val="00382CF3"/>
    <w:rsid w:val="0038718D"/>
    <w:rsid w:val="00391BAE"/>
    <w:rsid w:val="00396C0A"/>
    <w:rsid w:val="003A23DD"/>
    <w:rsid w:val="003A48C2"/>
    <w:rsid w:val="003A79CE"/>
    <w:rsid w:val="003B2F37"/>
    <w:rsid w:val="003C03BB"/>
    <w:rsid w:val="003C3695"/>
    <w:rsid w:val="003D36AA"/>
    <w:rsid w:val="003D4F5C"/>
    <w:rsid w:val="003D567C"/>
    <w:rsid w:val="003D615E"/>
    <w:rsid w:val="003E737F"/>
    <w:rsid w:val="003F2EC2"/>
    <w:rsid w:val="00413871"/>
    <w:rsid w:val="00413EE4"/>
    <w:rsid w:val="004172BA"/>
    <w:rsid w:val="00421C53"/>
    <w:rsid w:val="004230D0"/>
    <w:rsid w:val="00423126"/>
    <w:rsid w:val="00431AF0"/>
    <w:rsid w:val="00431DDF"/>
    <w:rsid w:val="00433938"/>
    <w:rsid w:val="00437936"/>
    <w:rsid w:val="00441B34"/>
    <w:rsid w:val="004508BE"/>
    <w:rsid w:val="004530A2"/>
    <w:rsid w:val="0045417D"/>
    <w:rsid w:val="00454CF4"/>
    <w:rsid w:val="00454D2F"/>
    <w:rsid w:val="00456191"/>
    <w:rsid w:val="00470AF4"/>
    <w:rsid w:val="00474441"/>
    <w:rsid w:val="00497AE6"/>
    <w:rsid w:val="004B5895"/>
    <w:rsid w:val="004C0390"/>
    <w:rsid w:val="004C4182"/>
    <w:rsid w:val="004C4678"/>
    <w:rsid w:val="004E0960"/>
    <w:rsid w:val="004E1573"/>
    <w:rsid w:val="004E258C"/>
    <w:rsid w:val="004E435B"/>
    <w:rsid w:val="004F294B"/>
    <w:rsid w:val="00500449"/>
    <w:rsid w:val="00521091"/>
    <w:rsid w:val="00522766"/>
    <w:rsid w:val="005362B1"/>
    <w:rsid w:val="0054397B"/>
    <w:rsid w:val="00546011"/>
    <w:rsid w:val="005647DE"/>
    <w:rsid w:val="00566038"/>
    <w:rsid w:val="00572E29"/>
    <w:rsid w:val="00574842"/>
    <w:rsid w:val="00576A05"/>
    <w:rsid w:val="00585268"/>
    <w:rsid w:val="00591107"/>
    <w:rsid w:val="005A240E"/>
    <w:rsid w:val="005B2A55"/>
    <w:rsid w:val="005C2A2C"/>
    <w:rsid w:val="005C5783"/>
    <w:rsid w:val="005D053F"/>
    <w:rsid w:val="005E07C2"/>
    <w:rsid w:val="005E1690"/>
    <w:rsid w:val="005E38D9"/>
    <w:rsid w:val="005E39D5"/>
    <w:rsid w:val="005F3650"/>
    <w:rsid w:val="005F3CD8"/>
    <w:rsid w:val="005F4F4C"/>
    <w:rsid w:val="00601FEA"/>
    <w:rsid w:val="00611725"/>
    <w:rsid w:val="0061271A"/>
    <w:rsid w:val="00614650"/>
    <w:rsid w:val="0061672F"/>
    <w:rsid w:val="00617E5B"/>
    <w:rsid w:val="00625DF0"/>
    <w:rsid w:val="006307FB"/>
    <w:rsid w:val="0063134D"/>
    <w:rsid w:val="00633A4B"/>
    <w:rsid w:val="00636074"/>
    <w:rsid w:val="00640787"/>
    <w:rsid w:val="006414E4"/>
    <w:rsid w:val="00642A94"/>
    <w:rsid w:val="00642BB4"/>
    <w:rsid w:val="00642F80"/>
    <w:rsid w:val="00651CCF"/>
    <w:rsid w:val="0066024C"/>
    <w:rsid w:val="00664A75"/>
    <w:rsid w:val="00676602"/>
    <w:rsid w:val="006905E2"/>
    <w:rsid w:val="00690DC8"/>
    <w:rsid w:val="00693820"/>
    <w:rsid w:val="006977BC"/>
    <w:rsid w:val="006A719C"/>
    <w:rsid w:val="006B3AFF"/>
    <w:rsid w:val="006B6E27"/>
    <w:rsid w:val="006C17F3"/>
    <w:rsid w:val="006D6554"/>
    <w:rsid w:val="006D74AF"/>
    <w:rsid w:val="006E6E06"/>
    <w:rsid w:val="007070BF"/>
    <w:rsid w:val="007107CD"/>
    <w:rsid w:val="007241C4"/>
    <w:rsid w:val="00724856"/>
    <w:rsid w:val="00731A6F"/>
    <w:rsid w:val="007374B7"/>
    <w:rsid w:val="00740E6E"/>
    <w:rsid w:val="00750DE6"/>
    <w:rsid w:val="00751CC6"/>
    <w:rsid w:val="007521C7"/>
    <w:rsid w:val="00753C03"/>
    <w:rsid w:val="00754F34"/>
    <w:rsid w:val="00754FD6"/>
    <w:rsid w:val="0075633F"/>
    <w:rsid w:val="007643A3"/>
    <w:rsid w:val="00767C36"/>
    <w:rsid w:val="00774209"/>
    <w:rsid w:val="00780324"/>
    <w:rsid w:val="00780B25"/>
    <w:rsid w:val="00782DCE"/>
    <w:rsid w:val="00785120"/>
    <w:rsid w:val="00785CA2"/>
    <w:rsid w:val="0079008B"/>
    <w:rsid w:val="0079237E"/>
    <w:rsid w:val="00793DE1"/>
    <w:rsid w:val="007A276A"/>
    <w:rsid w:val="007A401C"/>
    <w:rsid w:val="007B14E5"/>
    <w:rsid w:val="007B1F4A"/>
    <w:rsid w:val="007B4136"/>
    <w:rsid w:val="007B7BFB"/>
    <w:rsid w:val="007C3C4F"/>
    <w:rsid w:val="007C7199"/>
    <w:rsid w:val="007E03F3"/>
    <w:rsid w:val="007E1F05"/>
    <w:rsid w:val="007F5555"/>
    <w:rsid w:val="007F555F"/>
    <w:rsid w:val="00802A95"/>
    <w:rsid w:val="0080307C"/>
    <w:rsid w:val="00803900"/>
    <w:rsid w:val="008049A2"/>
    <w:rsid w:val="00804C68"/>
    <w:rsid w:val="0081172A"/>
    <w:rsid w:val="00820179"/>
    <w:rsid w:val="0082351A"/>
    <w:rsid w:val="00826F46"/>
    <w:rsid w:val="00834417"/>
    <w:rsid w:val="0083532C"/>
    <w:rsid w:val="008416C7"/>
    <w:rsid w:val="0084518E"/>
    <w:rsid w:val="0085570B"/>
    <w:rsid w:val="00857AB4"/>
    <w:rsid w:val="00886B33"/>
    <w:rsid w:val="00890FD3"/>
    <w:rsid w:val="00896059"/>
    <w:rsid w:val="0089622E"/>
    <w:rsid w:val="008B2811"/>
    <w:rsid w:val="008B4B7D"/>
    <w:rsid w:val="008B52A6"/>
    <w:rsid w:val="008B6175"/>
    <w:rsid w:val="008B780A"/>
    <w:rsid w:val="008C71A7"/>
    <w:rsid w:val="008D1EAF"/>
    <w:rsid w:val="008E10CD"/>
    <w:rsid w:val="008E1D37"/>
    <w:rsid w:val="008E32E4"/>
    <w:rsid w:val="008E6555"/>
    <w:rsid w:val="008F56A1"/>
    <w:rsid w:val="00903285"/>
    <w:rsid w:val="00931666"/>
    <w:rsid w:val="009341AE"/>
    <w:rsid w:val="00936AB7"/>
    <w:rsid w:val="00937EE6"/>
    <w:rsid w:val="00937FB7"/>
    <w:rsid w:val="009514F7"/>
    <w:rsid w:val="00956F1F"/>
    <w:rsid w:val="009575E7"/>
    <w:rsid w:val="00961BBC"/>
    <w:rsid w:val="0097724E"/>
    <w:rsid w:val="00983588"/>
    <w:rsid w:val="00984F42"/>
    <w:rsid w:val="00985DF4"/>
    <w:rsid w:val="009874FF"/>
    <w:rsid w:val="0099421C"/>
    <w:rsid w:val="009945EC"/>
    <w:rsid w:val="009A3A23"/>
    <w:rsid w:val="009B1FFD"/>
    <w:rsid w:val="009B34BC"/>
    <w:rsid w:val="009C0FA8"/>
    <w:rsid w:val="009C38AA"/>
    <w:rsid w:val="009C5801"/>
    <w:rsid w:val="009D5F3F"/>
    <w:rsid w:val="009E511F"/>
    <w:rsid w:val="009E5167"/>
    <w:rsid w:val="009E7965"/>
    <w:rsid w:val="009F0759"/>
    <w:rsid w:val="009F7DF6"/>
    <w:rsid w:val="00A02618"/>
    <w:rsid w:val="00A049B0"/>
    <w:rsid w:val="00A20011"/>
    <w:rsid w:val="00A26778"/>
    <w:rsid w:val="00A3185F"/>
    <w:rsid w:val="00A421A7"/>
    <w:rsid w:val="00A43BDA"/>
    <w:rsid w:val="00A4672E"/>
    <w:rsid w:val="00A527F3"/>
    <w:rsid w:val="00A66E96"/>
    <w:rsid w:val="00A71D7B"/>
    <w:rsid w:val="00A87978"/>
    <w:rsid w:val="00A96494"/>
    <w:rsid w:val="00AA1BE2"/>
    <w:rsid w:val="00AA251D"/>
    <w:rsid w:val="00AB3609"/>
    <w:rsid w:val="00AB72D6"/>
    <w:rsid w:val="00AC2839"/>
    <w:rsid w:val="00AC2A9C"/>
    <w:rsid w:val="00AC5DC4"/>
    <w:rsid w:val="00AD4F23"/>
    <w:rsid w:val="00AD7BCE"/>
    <w:rsid w:val="00AE4760"/>
    <w:rsid w:val="00AE7A89"/>
    <w:rsid w:val="00AE7FFC"/>
    <w:rsid w:val="00AF4C91"/>
    <w:rsid w:val="00B0674A"/>
    <w:rsid w:val="00B174BC"/>
    <w:rsid w:val="00B179B5"/>
    <w:rsid w:val="00B25410"/>
    <w:rsid w:val="00B30ED9"/>
    <w:rsid w:val="00B31131"/>
    <w:rsid w:val="00B3438B"/>
    <w:rsid w:val="00B34633"/>
    <w:rsid w:val="00B426D2"/>
    <w:rsid w:val="00B437BF"/>
    <w:rsid w:val="00B474D2"/>
    <w:rsid w:val="00B47DCC"/>
    <w:rsid w:val="00B6060A"/>
    <w:rsid w:val="00B61CD0"/>
    <w:rsid w:val="00B63F42"/>
    <w:rsid w:val="00B64AED"/>
    <w:rsid w:val="00B65895"/>
    <w:rsid w:val="00B82025"/>
    <w:rsid w:val="00B84A4D"/>
    <w:rsid w:val="00B9148D"/>
    <w:rsid w:val="00B9261E"/>
    <w:rsid w:val="00B96FA5"/>
    <w:rsid w:val="00B97B3A"/>
    <w:rsid w:val="00BA1DEC"/>
    <w:rsid w:val="00BA21FE"/>
    <w:rsid w:val="00BB69FA"/>
    <w:rsid w:val="00BC30B9"/>
    <w:rsid w:val="00BC4599"/>
    <w:rsid w:val="00BC5332"/>
    <w:rsid w:val="00BD0090"/>
    <w:rsid w:val="00BD073C"/>
    <w:rsid w:val="00BD7678"/>
    <w:rsid w:val="00BE38C6"/>
    <w:rsid w:val="00BE4B6B"/>
    <w:rsid w:val="00BE757E"/>
    <w:rsid w:val="00BF5280"/>
    <w:rsid w:val="00C00627"/>
    <w:rsid w:val="00C00C64"/>
    <w:rsid w:val="00C01BF0"/>
    <w:rsid w:val="00C21282"/>
    <w:rsid w:val="00C2658D"/>
    <w:rsid w:val="00C32596"/>
    <w:rsid w:val="00C6052A"/>
    <w:rsid w:val="00C6181E"/>
    <w:rsid w:val="00C638C1"/>
    <w:rsid w:val="00C66149"/>
    <w:rsid w:val="00C709B3"/>
    <w:rsid w:val="00C7746C"/>
    <w:rsid w:val="00C77513"/>
    <w:rsid w:val="00C8058E"/>
    <w:rsid w:val="00C829E4"/>
    <w:rsid w:val="00C93A42"/>
    <w:rsid w:val="00CA141C"/>
    <w:rsid w:val="00CA19BA"/>
    <w:rsid w:val="00CA365F"/>
    <w:rsid w:val="00CA6F28"/>
    <w:rsid w:val="00CB2D9D"/>
    <w:rsid w:val="00CB3CFE"/>
    <w:rsid w:val="00CB6DFD"/>
    <w:rsid w:val="00CB77F1"/>
    <w:rsid w:val="00CC5865"/>
    <w:rsid w:val="00CC6F3A"/>
    <w:rsid w:val="00CD42D1"/>
    <w:rsid w:val="00CE2C47"/>
    <w:rsid w:val="00CF4D9E"/>
    <w:rsid w:val="00D017FA"/>
    <w:rsid w:val="00D13427"/>
    <w:rsid w:val="00D13DB1"/>
    <w:rsid w:val="00D14053"/>
    <w:rsid w:val="00D17F98"/>
    <w:rsid w:val="00D2174F"/>
    <w:rsid w:val="00D252D5"/>
    <w:rsid w:val="00D33317"/>
    <w:rsid w:val="00D34914"/>
    <w:rsid w:val="00D4625D"/>
    <w:rsid w:val="00D51856"/>
    <w:rsid w:val="00D525FE"/>
    <w:rsid w:val="00D52EE0"/>
    <w:rsid w:val="00D53701"/>
    <w:rsid w:val="00D53720"/>
    <w:rsid w:val="00D573EE"/>
    <w:rsid w:val="00D575D9"/>
    <w:rsid w:val="00D62C51"/>
    <w:rsid w:val="00D65029"/>
    <w:rsid w:val="00D66BC9"/>
    <w:rsid w:val="00D81FE5"/>
    <w:rsid w:val="00D8338E"/>
    <w:rsid w:val="00D84510"/>
    <w:rsid w:val="00D85232"/>
    <w:rsid w:val="00D87E31"/>
    <w:rsid w:val="00D90676"/>
    <w:rsid w:val="00DA72D3"/>
    <w:rsid w:val="00DB294B"/>
    <w:rsid w:val="00DB2F20"/>
    <w:rsid w:val="00DC785D"/>
    <w:rsid w:val="00DD6E6C"/>
    <w:rsid w:val="00DE0024"/>
    <w:rsid w:val="00DE5842"/>
    <w:rsid w:val="00DF4643"/>
    <w:rsid w:val="00E07044"/>
    <w:rsid w:val="00E07E7E"/>
    <w:rsid w:val="00E16CDC"/>
    <w:rsid w:val="00E22165"/>
    <w:rsid w:val="00E25C0E"/>
    <w:rsid w:val="00E37F29"/>
    <w:rsid w:val="00E410C9"/>
    <w:rsid w:val="00E43A82"/>
    <w:rsid w:val="00E46678"/>
    <w:rsid w:val="00E63F02"/>
    <w:rsid w:val="00E707A4"/>
    <w:rsid w:val="00E773E3"/>
    <w:rsid w:val="00E82C27"/>
    <w:rsid w:val="00E83A0D"/>
    <w:rsid w:val="00E86D1C"/>
    <w:rsid w:val="00E936A9"/>
    <w:rsid w:val="00E94275"/>
    <w:rsid w:val="00E9780D"/>
    <w:rsid w:val="00EB1189"/>
    <w:rsid w:val="00ED331E"/>
    <w:rsid w:val="00ED5743"/>
    <w:rsid w:val="00ED6683"/>
    <w:rsid w:val="00ED7F27"/>
    <w:rsid w:val="00EE0844"/>
    <w:rsid w:val="00EE24FA"/>
    <w:rsid w:val="00EE3FCB"/>
    <w:rsid w:val="00EF01FE"/>
    <w:rsid w:val="00EF1D8F"/>
    <w:rsid w:val="00EF3230"/>
    <w:rsid w:val="00EF458D"/>
    <w:rsid w:val="00EF51F7"/>
    <w:rsid w:val="00EF5A75"/>
    <w:rsid w:val="00EF7156"/>
    <w:rsid w:val="00F008BB"/>
    <w:rsid w:val="00F04BF6"/>
    <w:rsid w:val="00F06214"/>
    <w:rsid w:val="00F10B9C"/>
    <w:rsid w:val="00F10E21"/>
    <w:rsid w:val="00F11951"/>
    <w:rsid w:val="00F12871"/>
    <w:rsid w:val="00F128B8"/>
    <w:rsid w:val="00F13AE0"/>
    <w:rsid w:val="00F24817"/>
    <w:rsid w:val="00F31006"/>
    <w:rsid w:val="00F3197D"/>
    <w:rsid w:val="00F34789"/>
    <w:rsid w:val="00F34F11"/>
    <w:rsid w:val="00F41B71"/>
    <w:rsid w:val="00F45B7F"/>
    <w:rsid w:val="00F469B1"/>
    <w:rsid w:val="00F57C6D"/>
    <w:rsid w:val="00F61328"/>
    <w:rsid w:val="00F62091"/>
    <w:rsid w:val="00F6303F"/>
    <w:rsid w:val="00F648FA"/>
    <w:rsid w:val="00F675D2"/>
    <w:rsid w:val="00F7664A"/>
    <w:rsid w:val="00F8185E"/>
    <w:rsid w:val="00F91CE6"/>
    <w:rsid w:val="00F91E73"/>
    <w:rsid w:val="00F93162"/>
    <w:rsid w:val="00F957DE"/>
    <w:rsid w:val="00FA447C"/>
    <w:rsid w:val="00FB2157"/>
    <w:rsid w:val="00FC4698"/>
    <w:rsid w:val="00FC516F"/>
    <w:rsid w:val="00FE520E"/>
    <w:rsid w:val="00FE53D5"/>
    <w:rsid w:val="00FE59B3"/>
    <w:rsid w:val="00FE6D4D"/>
    <w:rsid w:val="00FF74AB"/>
    <w:rsid w:val="04976BAE"/>
    <w:rsid w:val="08D04BC3"/>
    <w:rsid w:val="1E0E583E"/>
    <w:rsid w:val="1E1C7D53"/>
    <w:rsid w:val="24070018"/>
    <w:rsid w:val="347B4A67"/>
    <w:rsid w:val="454E432E"/>
    <w:rsid w:val="4E1C71E7"/>
    <w:rsid w:val="5344510A"/>
    <w:rsid w:val="549A0610"/>
    <w:rsid w:val="673D3BE9"/>
    <w:rsid w:val="6A2F798F"/>
    <w:rsid w:val="6DB75F1F"/>
    <w:rsid w:val="774E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HTML Preformatted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74B7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53C03"/>
    <w:pPr>
      <w:keepNext/>
      <w:numPr>
        <w:numId w:val="9"/>
      </w:numPr>
      <w:spacing w:before="360" w:after="360" w:line="240" w:lineRule="auto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53C03"/>
    <w:pPr>
      <w:numPr>
        <w:ilvl w:val="1"/>
        <w:numId w:val="9"/>
      </w:numPr>
      <w:spacing w:after="0" w:line="240" w:lineRule="auto"/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53C03"/>
    <w:pPr>
      <w:keepNext/>
      <w:numPr>
        <w:ilvl w:val="2"/>
        <w:numId w:val="9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753C03"/>
    <w:pPr>
      <w:keepNext/>
      <w:numPr>
        <w:ilvl w:val="3"/>
        <w:numId w:val="9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753C03"/>
    <w:pPr>
      <w:keepNext/>
      <w:numPr>
        <w:ilvl w:val="4"/>
        <w:numId w:val="9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753C03"/>
    <w:pPr>
      <w:keepNext/>
      <w:numPr>
        <w:ilvl w:val="5"/>
        <w:numId w:val="9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753C03"/>
    <w:pPr>
      <w:keepNext/>
      <w:numPr>
        <w:ilvl w:val="6"/>
        <w:numId w:val="9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753C03"/>
    <w:pPr>
      <w:keepNext/>
      <w:numPr>
        <w:ilvl w:val="7"/>
        <w:numId w:val="9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753C03"/>
    <w:pPr>
      <w:keepNext/>
      <w:numPr>
        <w:ilvl w:val="8"/>
        <w:numId w:val="9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qFormat/>
    <w:rsid w:val="007374B7"/>
    <w:rPr>
      <w:rFonts w:ascii="Tahoma" w:hAnsi="Tahoma" w:cs="Tahoma"/>
      <w:sz w:val="16"/>
      <w:szCs w:val="16"/>
    </w:rPr>
  </w:style>
  <w:style w:type="paragraph" w:styleId="Pagrindinistekstas">
    <w:name w:val="Body Text"/>
    <w:aliases w:val="Char,body text,contents,bt,Corps de texte,body tesx,heading_txt,bodytxy2...,body indent,ändrad,Body single,EHPT,Body Text2,bodytxy2,Body Text - Level 2,??2,Head3NoNumber,?drad,Body Text Ro,Body Text Char Diagrama,Body Text Char"/>
    <w:basedOn w:val="prastasis"/>
    <w:link w:val="PagrindinistekstasDiagrama"/>
    <w:uiPriority w:val="99"/>
    <w:qFormat/>
    <w:rsid w:val="007374B7"/>
    <w:pPr>
      <w:spacing w:after="120"/>
    </w:pPr>
    <w:rPr>
      <w:szCs w:val="22"/>
      <w:lang w:eastAsia="en-US"/>
    </w:rPr>
  </w:style>
  <w:style w:type="paragraph" w:styleId="Antrat">
    <w:name w:val="caption"/>
    <w:basedOn w:val="prastasis"/>
    <w:next w:val="prastasis"/>
    <w:link w:val="AntratDiagrama"/>
    <w:unhideWhenUsed/>
    <w:qFormat/>
    <w:rsid w:val="007374B7"/>
    <w:rPr>
      <w:b/>
      <w:bCs/>
      <w:color w:val="4F81BD" w:themeColor="accent1"/>
      <w:sz w:val="18"/>
      <w:szCs w:val="18"/>
    </w:rPr>
  </w:style>
  <w:style w:type="paragraph" w:styleId="Porat">
    <w:name w:val="footer"/>
    <w:aliases w:val="Char1,Footer Char,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qFormat/>
    <w:rsid w:val="007374B7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qFormat/>
    <w:rsid w:val="007374B7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qFormat/>
    <w:rsid w:val="0073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US" w:eastAsia="en-US"/>
    </w:rPr>
  </w:style>
  <w:style w:type="paragraph" w:styleId="Turinys1">
    <w:name w:val="toc 1"/>
    <w:basedOn w:val="prastasis"/>
    <w:next w:val="prastasis"/>
    <w:uiPriority w:val="99"/>
    <w:qFormat/>
    <w:rsid w:val="007374B7"/>
    <w:pPr>
      <w:tabs>
        <w:tab w:val="left" w:pos="720"/>
        <w:tab w:val="right" w:leader="dot" w:pos="9629"/>
      </w:tabs>
      <w:jc w:val="both"/>
    </w:pPr>
    <w:rPr>
      <w:szCs w:val="20"/>
      <w:lang w:eastAsia="en-US"/>
    </w:rPr>
  </w:style>
  <w:style w:type="character" w:styleId="Hipersaitas">
    <w:name w:val="Hyperlink"/>
    <w:basedOn w:val="Numatytasispastraiposriftas"/>
    <w:uiPriority w:val="99"/>
    <w:qFormat/>
    <w:rsid w:val="007374B7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qFormat/>
    <w:rsid w:val="007374B7"/>
  </w:style>
  <w:style w:type="table" w:styleId="Lentelstinklelis">
    <w:name w:val="Table Grid"/>
    <w:basedOn w:val="prastojilentel"/>
    <w:qFormat/>
    <w:rsid w:val="00737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um">
    <w:name w:val="OA_num"/>
    <w:basedOn w:val="prastasis"/>
    <w:qFormat/>
    <w:rsid w:val="007374B7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7374B7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aliases w:val="Char Diagrama,body text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rsid w:val="007374B7"/>
    <w:rPr>
      <w:sz w:val="24"/>
      <w:szCs w:val="22"/>
      <w:lang w:eastAsia="en-US"/>
    </w:rPr>
  </w:style>
  <w:style w:type="paragraph" w:customStyle="1" w:styleId="Body2">
    <w:name w:val="Body 2"/>
    <w:qFormat/>
    <w:rsid w:val="007374B7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ipersaitas"/>
    <w:uiPriority w:val="99"/>
    <w:qFormat/>
    <w:rsid w:val="007374B7"/>
    <w:rPr>
      <w:rFonts w:cs="Times New Roman"/>
      <w:color w:val="0000FF"/>
      <w:u w:val="single"/>
    </w:rPr>
  </w:style>
  <w:style w:type="paragraph" w:styleId="Sraopastraipa">
    <w:name w:val="List Paragraph"/>
    <w:aliases w:val="punktai,List Paragraph12,List Paragr1"/>
    <w:basedOn w:val="prastasis"/>
    <w:link w:val="SraopastraipaDiagrama"/>
    <w:uiPriority w:val="99"/>
    <w:qFormat/>
    <w:rsid w:val="007374B7"/>
    <w:pPr>
      <w:ind w:left="720"/>
      <w:contextualSpacing/>
    </w:pPr>
    <w:rPr>
      <w:szCs w:val="20"/>
    </w:rPr>
  </w:style>
  <w:style w:type="character" w:customStyle="1" w:styleId="SraopastraipaDiagrama">
    <w:name w:val="Sąrašo pastraipa Diagrama"/>
    <w:aliases w:val="punktai Diagrama,List Paragraph12 Diagrama,List Paragr1 Diagrama"/>
    <w:link w:val="Sraopastraipa"/>
    <w:uiPriority w:val="99"/>
    <w:qFormat/>
    <w:locked/>
    <w:rsid w:val="007374B7"/>
    <w:rPr>
      <w:sz w:val="24"/>
    </w:rPr>
  </w:style>
  <w:style w:type="character" w:customStyle="1" w:styleId="1SkyriusDiagrama">
    <w:name w:val="1 Skyrius Diagrama"/>
    <w:basedOn w:val="Numatytasispastraiposriftas"/>
    <w:link w:val="1Skyrius"/>
    <w:uiPriority w:val="99"/>
    <w:qFormat/>
    <w:locked/>
    <w:rsid w:val="007374B7"/>
    <w:rPr>
      <w:b/>
      <w:bCs/>
      <w:caps/>
      <w:color w:val="434343"/>
      <w:spacing w:val="4"/>
      <w:sz w:val="22"/>
      <w:szCs w:val="22"/>
      <w:lang w:val="en-US"/>
    </w:rPr>
  </w:style>
  <w:style w:type="paragraph" w:customStyle="1" w:styleId="1Skyrius">
    <w:name w:val="1 Skyrius"/>
    <w:basedOn w:val="Antrat"/>
    <w:link w:val="1SkyriusDiagrama"/>
    <w:uiPriority w:val="99"/>
    <w:qFormat/>
    <w:rsid w:val="007374B7"/>
    <w:pPr>
      <w:spacing w:after="0"/>
      <w:outlineLvl w:val="0"/>
    </w:pPr>
    <w:rPr>
      <w:caps/>
      <w:color w:val="434343"/>
      <w:spacing w:val="4"/>
      <w:sz w:val="22"/>
      <w:szCs w:val="22"/>
      <w:lang w:val="en-US"/>
    </w:rPr>
  </w:style>
  <w:style w:type="character" w:customStyle="1" w:styleId="FontStyle23">
    <w:name w:val="Font Style23"/>
    <w:qFormat/>
    <w:rsid w:val="007374B7"/>
    <w:rPr>
      <w:rFonts w:ascii="Times New Roman" w:hAnsi="Times New Roman"/>
      <w:sz w:val="20"/>
    </w:rPr>
  </w:style>
  <w:style w:type="paragraph" w:customStyle="1" w:styleId="Style13">
    <w:name w:val="Style13"/>
    <w:basedOn w:val="prastasis"/>
    <w:uiPriority w:val="99"/>
    <w:rsid w:val="007374B7"/>
    <w:pPr>
      <w:widowControl w:val="0"/>
      <w:autoSpaceDE w:val="0"/>
      <w:autoSpaceDN w:val="0"/>
      <w:adjustRightInd w:val="0"/>
      <w:spacing w:line="253" w:lineRule="exact"/>
    </w:pPr>
    <w:rPr>
      <w:lang w:val="en-US" w:eastAsia="en-US"/>
    </w:rPr>
  </w:style>
  <w:style w:type="paragraph" w:customStyle="1" w:styleId="Default">
    <w:name w:val="Default"/>
    <w:qFormat/>
    <w:rsid w:val="007374B7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374B7"/>
    <w:rPr>
      <w:rFonts w:ascii="Courier New" w:eastAsia="Courier New" w:hAnsi="Courier New" w:cs="Courier New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374B7"/>
    <w:rPr>
      <w:color w:val="808080"/>
    </w:rPr>
  </w:style>
  <w:style w:type="paragraph" w:customStyle="1" w:styleId="Point1">
    <w:name w:val="Point 1"/>
    <w:basedOn w:val="prastasis"/>
    <w:rsid w:val="007374B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53C03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53C03"/>
    <w:rPr>
      <w:rFonts w:ascii="Times New Roman" w:eastAsia="Times New Roman" w:hAnsi="Times New Roman" w:cs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53C03"/>
    <w:rPr>
      <w:rFonts w:ascii="Times New Roman" w:eastAsia="Times New Roman" w:hAnsi="Times New Roman" w:cs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"/>
    <w:basedOn w:val="Numatytasispastraiposriftas"/>
    <w:link w:val="Antrat4"/>
    <w:rsid w:val="00753C03"/>
    <w:rPr>
      <w:rFonts w:ascii="Times New Roman" w:eastAsia="Times New Roman" w:hAnsi="Times New Roman" w:cs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753C03"/>
    <w:rPr>
      <w:rFonts w:ascii="Times New Roman" w:eastAsia="Times New Roman" w:hAnsi="Times New Roman" w:cs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753C03"/>
    <w:rPr>
      <w:rFonts w:ascii="Times New Roman" w:eastAsia="Times New Roman" w:hAnsi="Times New Roman" w:cs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753C03"/>
    <w:rPr>
      <w:rFonts w:ascii="Times New Roman" w:eastAsia="Times New Roman" w:hAnsi="Times New Roman" w:cs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753C03"/>
    <w:rPr>
      <w:rFonts w:ascii="Times New Roman" w:eastAsia="Times New Roman" w:hAnsi="Times New Roman" w:cs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753C03"/>
    <w:rPr>
      <w:rFonts w:ascii="Times New Roman" w:eastAsia="Times New Roman" w:hAnsi="Times New Roman" w:cs="Times New Roman"/>
      <w:sz w:val="40"/>
    </w:rPr>
  </w:style>
  <w:style w:type="character" w:styleId="Komentaronuoroda">
    <w:name w:val="annotation reference"/>
    <w:basedOn w:val="Numatytasispastraiposriftas"/>
    <w:rsid w:val="00F12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12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128B8"/>
    <w:rPr>
      <w:rFonts w:ascii="Times New Roman" w:eastAsia="Times New Roman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rsid w:val="00F12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128B8"/>
    <w:rPr>
      <w:rFonts w:ascii="Times New Roman" w:eastAsia="Times New Roman" w:hAnsi="Times New Roman" w:cs="Times New Roman"/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A48C2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A48C2"/>
    <w:rPr>
      <w:rFonts w:ascii="Consolas" w:hAnsi="Consolas"/>
      <w:sz w:val="21"/>
      <w:szCs w:val="21"/>
      <w:lang w:eastAsia="en-US"/>
    </w:rPr>
  </w:style>
  <w:style w:type="character" w:customStyle="1" w:styleId="AntratDiagrama">
    <w:name w:val="Antraštė Diagrama"/>
    <w:basedOn w:val="Numatytasispastraiposriftas"/>
    <w:link w:val="Antrat"/>
    <w:locked/>
    <w:rsid w:val="00F12871"/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1F5C4C"/>
    <w:rPr>
      <w:rFonts w:cs="Times New Roman"/>
    </w:rPr>
  </w:style>
  <w:style w:type="character" w:customStyle="1" w:styleId="PoratDiagrama">
    <w:name w:val="Poraštė Diagrama"/>
    <w:aliases w:val="Char1 Diagrama,Footer Char Diagrama,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1926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8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istracija@marijampole.lt" TargetMode="External"/><Relationship Id="rId14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8AB14-F988-4DA0-A1C2-CD3F16FE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Vasiliauskienė</dc:creator>
  <cp:lastModifiedBy>gin.vasi</cp:lastModifiedBy>
  <cp:revision>25</cp:revision>
  <cp:lastPrinted>2020-10-09T05:48:00Z</cp:lastPrinted>
  <dcterms:created xsi:type="dcterms:W3CDTF">2020-12-09T15:56:00Z</dcterms:created>
  <dcterms:modified xsi:type="dcterms:W3CDTF">2021-01-18T09:01:00Z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