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2D8F" w14:textId="77777777" w:rsidR="006A0512" w:rsidRPr="002E6132" w:rsidRDefault="00AF789E" w:rsidP="002E6132">
      <w:pPr>
        <w:spacing w:after="0" w:line="360" w:lineRule="auto"/>
        <w:jc w:val="right"/>
        <w:rPr>
          <w:rFonts w:ascii="Times New Roman" w:hAnsi="Times New Roman" w:cs="Times New Roman"/>
          <w:b/>
          <w:sz w:val="24"/>
          <w:szCs w:val="24"/>
        </w:rPr>
      </w:pPr>
      <w:r w:rsidRPr="002E6132">
        <w:rPr>
          <w:rFonts w:ascii="Times New Roman" w:hAnsi="Times New Roman" w:cs="Times New Roman"/>
          <w:b/>
          <w:sz w:val="24"/>
          <w:szCs w:val="24"/>
        </w:rPr>
        <w:t xml:space="preserve">                                                                                                                                                                                                                                                                                                                                  </w:t>
      </w:r>
    </w:p>
    <w:p w14:paraId="720C498D" w14:textId="77777777" w:rsidR="00DF03AD" w:rsidRDefault="00DF03AD" w:rsidP="00B46C84">
      <w:pPr>
        <w:tabs>
          <w:tab w:val="left" w:pos="6521"/>
        </w:tabs>
        <w:spacing w:after="0" w:line="360" w:lineRule="auto"/>
        <w:jc w:val="center"/>
        <w:rPr>
          <w:rFonts w:ascii="Times New Roman" w:hAnsi="Times New Roman" w:cs="Times New Roman"/>
          <w:b/>
          <w:sz w:val="24"/>
          <w:szCs w:val="24"/>
        </w:rPr>
      </w:pPr>
    </w:p>
    <w:p w14:paraId="134592DB" w14:textId="3BA3A064" w:rsidR="0092479E" w:rsidRPr="00125F13" w:rsidRDefault="0064469A" w:rsidP="00B46C84">
      <w:pPr>
        <w:tabs>
          <w:tab w:val="left" w:pos="6521"/>
        </w:tabs>
        <w:spacing w:after="0" w:line="360" w:lineRule="auto"/>
        <w:jc w:val="center"/>
        <w:rPr>
          <w:rFonts w:ascii="Times New Roman" w:hAnsi="Times New Roman" w:cs="Times New Roman"/>
          <w:b/>
          <w:caps/>
          <w:sz w:val="24"/>
          <w:szCs w:val="24"/>
        </w:rPr>
      </w:pPr>
      <w:r w:rsidRPr="00125F13">
        <w:rPr>
          <w:rFonts w:ascii="Times New Roman" w:hAnsi="Times New Roman" w:cs="Times New Roman"/>
          <w:b/>
          <w:sz w:val="24"/>
          <w:szCs w:val="24"/>
        </w:rPr>
        <w:t xml:space="preserve">SUSITARIMAS </w:t>
      </w:r>
      <w:r w:rsidR="00985700" w:rsidRPr="00125F13">
        <w:rPr>
          <w:rFonts w:ascii="Times New Roman" w:hAnsi="Times New Roman" w:cs="Times New Roman"/>
          <w:b/>
          <w:sz w:val="24"/>
          <w:szCs w:val="24"/>
        </w:rPr>
        <w:t xml:space="preserve">DĖL </w:t>
      </w:r>
      <w:r w:rsidR="00985700" w:rsidRPr="00125F13">
        <w:rPr>
          <w:rFonts w:ascii="Times New Roman" w:hAnsi="Times New Roman" w:cs="Times New Roman"/>
          <w:b/>
          <w:caps/>
          <w:sz w:val="24"/>
          <w:szCs w:val="24"/>
        </w:rPr>
        <w:t>201</w:t>
      </w:r>
      <w:r w:rsidR="00526096" w:rsidRPr="00125F13">
        <w:rPr>
          <w:rFonts w:ascii="Times New Roman" w:hAnsi="Times New Roman" w:cs="Times New Roman"/>
          <w:b/>
          <w:caps/>
          <w:sz w:val="24"/>
          <w:szCs w:val="24"/>
        </w:rPr>
        <w:t>9</w:t>
      </w:r>
      <w:r w:rsidR="00985700" w:rsidRPr="00125F13">
        <w:rPr>
          <w:rFonts w:ascii="Times New Roman" w:hAnsi="Times New Roman" w:cs="Times New Roman"/>
          <w:b/>
          <w:caps/>
          <w:sz w:val="24"/>
          <w:szCs w:val="24"/>
        </w:rPr>
        <w:t xml:space="preserve"> m. </w:t>
      </w:r>
      <w:r w:rsidR="00526096" w:rsidRPr="00125F13">
        <w:rPr>
          <w:rFonts w:ascii="Times New Roman" w:hAnsi="Times New Roman" w:cs="Times New Roman"/>
          <w:b/>
          <w:caps/>
          <w:sz w:val="24"/>
          <w:szCs w:val="24"/>
        </w:rPr>
        <w:t>vasario 5</w:t>
      </w:r>
      <w:r w:rsidR="00985700" w:rsidRPr="00125F13">
        <w:rPr>
          <w:rFonts w:ascii="Times New Roman" w:hAnsi="Times New Roman" w:cs="Times New Roman"/>
          <w:b/>
          <w:caps/>
          <w:sz w:val="24"/>
          <w:szCs w:val="24"/>
        </w:rPr>
        <w:t xml:space="preserve"> d. </w:t>
      </w:r>
      <w:r w:rsidR="00BD67A9" w:rsidRPr="00125F13">
        <w:rPr>
          <w:rFonts w:ascii="Times New Roman" w:hAnsi="Times New Roman" w:cs="Times New Roman"/>
          <w:b/>
          <w:caps/>
          <w:sz w:val="24"/>
          <w:szCs w:val="24"/>
        </w:rPr>
        <w:t>MAISTO PRODUKTŲ (</w:t>
      </w:r>
      <w:r w:rsidR="00526096" w:rsidRPr="00125F13">
        <w:rPr>
          <w:rFonts w:ascii="Times New Roman" w:hAnsi="Times New Roman" w:cs="Times New Roman"/>
          <w:b/>
          <w:caps/>
          <w:sz w:val="24"/>
          <w:szCs w:val="24"/>
        </w:rPr>
        <w:t>obuolių ir obuolių sulčių</w:t>
      </w:r>
      <w:r w:rsidR="00BD67A9" w:rsidRPr="00125F13">
        <w:rPr>
          <w:rFonts w:ascii="Times New Roman" w:hAnsi="Times New Roman" w:cs="Times New Roman"/>
          <w:b/>
          <w:i/>
          <w:caps/>
          <w:sz w:val="24"/>
          <w:szCs w:val="24"/>
        </w:rPr>
        <w:t>)</w:t>
      </w:r>
      <w:r w:rsidR="00BD67A9" w:rsidRPr="00125F13">
        <w:rPr>
          <w:rFonts w:ascii="Times New Roman" w:hAnsi="Times New Roman" w:cs="Times New Roman"/>
          <w:b/>
          <w:caps/>
          <w:sz w:val="24"/>
          <w:szCs w:val="24"/>
        </w:rPr>
        <w:t xml:space="preserve"> PIRKIMO </w:t>
      </w:r>
      <w:r w:rsidR="00526096" w:rsidRPr="00125F13">
        <w:rPr>
          <w:rFonts w:ascii="Times New Roman" w:hAnsi="Times New Roman" w:cs="Times New Roman"/>
          <w:b/>
          <w:caps/>
          <w:sz w:val="24"/>
          <w:szCs w:val="24"/>
        </w:rPr>
        <w:t xml:space="preserve">I Dalies (obuolių) </w:t>
      </w:r>
      <w:r w:rsidR="00BD67A9" w:rsidRPr="00125F13">
        <w:rPr>
          <w:rFonts w:ascii="Times New Roman" w:hAnsi="Times New Roman" w:cs="Times New Roman"/>
          <w:b/>
          <w:caps/>
          <w:sz w:val="24"/>
          <w:szCs w:val="24"/>
        </w:rPr>
        <w:t>KAUNO MIESTO SAVIVALDYBĖS ŠVIETIMO IR UGDYMO ĮSTAIGOMS, KURIOSE MOKINIAI MOKOMI PAGAL IKIMOKYKLINIO IR PRIEŠMOKYKLINIO UGDYMO PROGRAMAS</w:t>
      </w:r>
      <w:r w:rsidR="00B46C84" w:rsidRPr="00125F13">
        <w:rPr>
          <w:rFonts w:ascii="Times New Roman" w:hAnsi="Times New Roman" w:cs="Times New Roman"/>
          <w:b/>
          <w:caps/>
          <w:sz w:val="24"/>
          <w:szCs w:val="24"/>
        </w:rPr>
        <w:t>, preliminariosios sutarties Nr. SR-0</w:t>
      </w:r>
      <w:r w:rsidR="00526096" w:rsidRPr="00125F13">
        <w:rPr>
          <w:rFonts w:ascii="Times New Roman" w:hAnsi="Times New Roman" w:cs="Times New Roman"/>
          <w:b/>
          <w:caps/>
          <w:sz w:val="24"/>
          <w:szCs w:val="24"/>
        </w:rPr>
        <w:t>105</w:t>
      </w:r>
      <w:r w:rsidR="00B46C84" w:rsidRPr="00125F13">
        <w:rPr>
          <w:rFonts w:ascii="Times New Roman" w:hAnsi="Times New Roman" w:cs="Times New Roman"/>
          <w:b/>
          <w:caps/>
          <w:sz w:val="24"/>
          <w:szCs w:val="24"/>
        </w:rPr>
        <w:t xml:space="preserve"> </w:t>
      </w:r>
      <w:r w:rsidR="004F34D9" w:rsidRPr="00125F13">
        <w:rPr>
          <w:rFonts w:ascii="Times New Roman" w:hAnsi="Times New Roman" w:cs="Times New Roman"/>
          <w:b/>
          <w:caps/>
          <w:sz w:val="24"/>
          <w:szCs w:val="24"/>
        </w:rPr>
        <w:t>PAKEITIMO</w:t>
      </w:r>
    </w:p>
    <w:p w14:paraId="6F1F8F1B" w14:textId="751EEAF6" w:rsidR="00A969E5" w:rsidRPr="00125F13" w:rsidRDefault="00A969E5" w:rsidP="002E6132">
      <w:pPr>
        <w:spacing w:after="0" w:line="360" w:lineRule="auto"/>
        <w:jc w:val="both"/>
        <w:rPr>
          <w:rFonts w:ascii="Times New Roman" w:hAnsi="Times New Roman" w:cs="Times New Roman"/>
          <w:sz w:val="24"/>
          <w:szCs w:val="24"/>
        </w:rPr>
      </w:pPr>
    </w:p>
    <w:p w14:paraId="3E28CE56" w14:textId="75114590" w:rsidR="00DF03AD" w:rsidRPr="00125F13" w:rsidRDefault="00526096" w:rsidP="00043FD7">
      <w:pPr>
        <w:spacing w:after="0" w:line="360" w:lineRule="auto"/>
        <w:jc w:val="center"/>
        <w:rPr>
          <w:rFonts w:ascii="Times New Roman" w:hAnsi="Times New Roman" w:cs="Times New Roman"/>
          <w:sz w:val="24"/>
          <w:szCs w:val="24"/>
        </w:rPr>
      </w:pPr>
      <w:r w:rsidRPr="00125F13">
        <w:rPr>
          <w:rFonts w:ascii="Times New Roman" w:hAnsi="Times New Roman" w:cs="Times New Roman"/>
          <w:sz w:val="24"/>
          <w:szCs w:val="24"/>
        </w:rPr>
        <w:t>2020</w:t>
      </w:r>
      <w:r w:rsidR="00DF03AD" w:rsidRPr="00125F13">
        <w:rPr>
          <w:rFonts w:ascii="Times New Roman" w:hAnsi="Times New Roman" w:cs="Times New Roman"/>
          <w:sz w:val="24"/>
          <w:szCs w:val="24"/>
        </w:rPr>
        <w:t xml:space="preserve"> m.</w:t>
      </w:r>
      <w:r w:rsidR="006D161F">
        <w:rPr>
          <w:rFonts w:ascii="Times New Roman" w:hAnsi="Times New Roman" w:cs="Times New Roman"/>
          <w:sz w:val="24"/>
          <w:szCs w:val="24"/>
        </w:rPr>
        <w:t xml:space="preserve"> gegužės 29 </w:t>
      </w:r>
      <w:r w:rsidR="00DF03AD" w:rsidRPr="00125F13">
        <w:rPr>
          <w:rFonts w:ascii="Times New Roman" w:hAnsi="Times New Roman" w:cs="Times New Roman"/>
          <w:sz w:val="24"/>
          <w:szCs w:val="24"/>
        </w:rPr>
        <w:t>d. Nr.</w:t>
      </w:r>
      <w:r w:rsidR="006D161F">
        <w:rPr>
          <w:rFonts w:ascii="Times New Roman" w:hAnsi="Times New Roman" w:cs="Times New Roman"/>
          <w:sz w:val="24"/>
          <w:szCs w:val="24"/>
        </w:rPr>
        <w:t xml:space="preserve"> SR1-245</w:t>
      </w:r>
      <w:bookmarkStart w:id="0" w:name="_GoBack"/>
      <w:bookmarkEnd w:id="0"/>
    </w:p>
    <w:p w14:paraId="043B4F0C" w14:textId="4F6AFD7E" w:rsidR="00DF03AD" w:rsidRPr="00125F13" w:rsidRDefault="00DF03AD" w:rsidP="00043FD7">
      <w:pPr>
        <w:spacing w:after="0" w:line="360" w:lineRule="auto"/>
        <w:jc w:val="center"/>
        <w:rPr>
          <w:rFonts w:ascii="Times New Roman" w:hAnsi="Times New Roman" w:cs="Times New Roman"/>
          <w:sz w:val="24"/>
          <w:szCs w:val="24"/>
        </w:rPr>
      </w:pPr>
      <w:r w:rsidRPr="00125F13">
        <w:rPr>
          <w:rFonts w:ascii="Times New Roman" w:hAnsi="Times New Roman" w:cs="Times New Roman"/>
          <w:sz w:val="24"/>
          <w:szCs w:val="24"/>
        </w:rPr>
        <w:t>Kaunas</w:t>
      </w:r>
    </w:p>
    <w:p w14:paraId="568BAAFB" w14:textId="413FBBE7" w:rsidR="00DF03AD" w:rsidRPr="00125F13" w:rsidRDefault="00DF03AD" w:rsidP="00500468">
      <w:pPr>
        <w:spacing w:after="0" w:line="360" w:lineRule="auto"/>
        <w:jc w:val="center"/>
        <w:rPr>
          <w:rFonts w:ascii="Times New Roman" w:hAnsi="Times New Roman" w:cs="Times New Roman"/>
          <w:sz w:val="24"/>
          <w:szCs w:val="24"/>
        </w:rPr>
      </w:pPr>
    </w:p>
    <w:p w14:paraId="28C1FDD0" w14:textId="3D35CE3A" w:rsidR="0064469A" w:rsidRPr="00125F13" w:rsidRDefault="0064469A" w:rsidP="00500468">
      <w:pPr>
        <w:spacing w:after="0" w:line="360" w:lineRule="auto"/>
        <w:ind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Perkančioji organizacija – Kauno miesto savivaldybės administracija (toliau – Pirkėjas), įgyvendindama Kauno miesto savivaldybės tarybos 2013 m. gruodžio 23 d. sprendimu Nr. T-693 jai suteiktas centrinės perkančiosios organizacijos teises, atstovaujama Kauno miesto savivaldybės administracijos </w:t>
      </w:r>
      <w:r w:rsidR="00BD67A9" w:rsidRPr="00125F13">
        <w:rPr>
          <w:rFonts w:ascii="Times New Roman" w:hAnsi="Times New Roman" w:cs="Times New Roman"/>
          <w:sz w:val="24"/>
          <w:szCs w:val="24"/>
        </w:rPr>
        <w:t>direktoriaus Viliaus Šiliausko</w:t>
      </w:r>
      <w:r w:rsidR="00B46C84" w:rsidRPr="00125F13">
        <w:rPr>
          <w:rFonts w:ascii="Times New Roman" w:hAnsi="Times New Roman" w:cs="Times New Roman"/>
          <w:sz w:val="24"/>
          <w:szCs w:val="24"/>
        </w:rPr>
        <w:t>,</w:t>
      </w:r>
      <w:r w:rsidR="00FE45E6" w:rsidRPr="00125F13">
        <w:rPr>
          <w:rFonts w:ascii="Times New Roman" w:hAnsi="Times New Roman" w:cs="Times New Roman"/>
          <w:sz w:val="24"/>
          <w:szCs w:val="24"/>
        </w:rPr>
        <w:t xml:space="preserve"> veikiančio pagal </w:t>
      </w:r>
      <w:r w:rsidR="00FF5FFE" w:rsidRPr="00125F13">
        <w:rPr>
          <w:rFonts w:ascii="Times New Roman" w:hAnsi="Times New Roman" w:cs="Times New Roman"/>
          <w:sz w:val="24"/>
          <w:szCs w:val="24"/>
        </w:rPr>
        <w:t xml:space="preserve">Kauno miesto savivaldybės administracijos nuostatus, patvirtintus Kauno miesto savivaldybės tarybos </w:t>
      </w:r>
      <w:r w:rsidR="00DF03AD" w:rsidRPr="00125F13">
        <w:rPr>
          <w:rFonts w:ascii="Times New Roman" w:hAnsi="Times New Roman" w:cs="Times New Roman"/>
          <w:sz w:val="24"/>
          <w:szCs w:val="24"/>
        </w:rPr>
        <w:t xml:space="preserve">2012 m. rugsėjo 13 d. </w:t>
      </w:r>
      <w:r w:rsidR="00FF5FFE" w:rsidRPr="00125F13">
        <w:rPr>
          <w:rFonts w:ascii="Times New Roman" w:hAnsi="Times New Roman" w:cs="Times New Roman"/>
          <w:sz w:val="24"/>
          <w:szCs w:val="24"/>
        </w:rPr>
        <w:t>sprendimu Nr. T-428,</w:t>
      </w:r>
      <w:r w:rsidRPr="00125F13">
        <w:rPr>
          <w:rFonts w:ascii="Times New Roman" w:hAnsi="Times New Roman" w:cs="Times New Roman"/>
          <w:sz w:val="24"/>
          <w:szCs w:val="24"/>
        </w:rPr>
        <w:t xml:space="preserve"> </w:t>
      </w:r>
      <w:r w:rsidRPr="00125F13">
        <w:rPr>
          <w:rFonts w:ascii="Times New Roman" w:hAnsi="Times New Roman" w:cs="Times New Roman"/>
          <w:bCs/>
          <w:sz w:val="24"/>
          <w:szCs w:val="24"/>
        </w:rPr>
        <w:t>ir konkurso laimėtojai:</w:t>
      </w:r>
    </w:p>
    <w:p w14:paraId="3532E9E8" w14:textId="2080957D" w:rsidR="0064469A" w:rsidRPr="00125F13" w:rsidRDefault="0064469A" w:rsidP="00500468">
      <w:pPr>
        <w:spacing w:after="0" w:line="360" w:lineRule="auto"/>
        <w:ind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pirmasis tiekėjas </w:t>
      </w:r>
      <w:r w:rsidR="00DF03AD" w:rsidRPr="00125F13">
        <w:rPr>
          <w:rFonts w:ascii="Times New Roman" w:hAnsi="Times New Roman" w:cs="Times New Roman"/>
          <w:sz w:val="24"/>
          <w:szCs w:val="24"/>
        </w:rPr>
        <w:t xml:space="preserve">– </w:t>
      </w:r>
      <w:r w:rsidR="00CF5037" w:rsidRPr="00125F13">
        <w:rPr>
          <w:rFonts w:ascii="Times New Roman" w:hAnsi="Times New Roman" w:cs="Times New Roman"/>
          <w:sz w:val="24"/>
          <w:szCs w:val="24"/>
        </w:rPr>
        <w:t xml:space="preserve">UAB „Samsonas“, </w:t>
      </w:r>
      <w:r w:rsidR="00CF5037" w:rsidRPr="00125F13">
        <w:rPr>
          <w:rFonts w:ascii="Times New Roman" w:hAnsi="Times New Roman" w:cs="Times New Roman"/>
          <w:bCs/>
          <w:sz w:val="24"/>
          <w:szCs w:val="24"/>
        </w:rPr>
        <w:t xml:space="preserve">atstovaujamas generalinio direktoriaus Henriko </w:t>
      </w:r>
      <w:proofErr w:type="spellStart"/>
      <w:r w:rsidR="00CF5037" w:rsidRPr="00125F13">
        <w:rPr>
          <w:rFonts w:ascii="Times New Roman" w:hAnsi="Times New Roman" w:cs="Times New Roman"/>
          <w:bCs/>
          <w:sz w:val="24"/>
          <w:szCs w:val="24"/>
        </w:rPr>
        <w:t>Urbštos</w:t>
      </w:r>
      <w:proofErr w:type="spellEnd"/>
      <w:r w:rsidR="00CF5037" w:rsidRPr="00125F13">
        <w:rPr>
          <w:rFonts w:ascii="Times New Roman" w:hAnsi="Times New Roman" w:cs="Times New Roman"/>
          <w:bCs/>
          <w:sz w:val="24"/>
          <w:szCs w:val="24"/>
        </w:rPr>
        <w:t>, veikiančio pagal įstatus,</w:t>
      </w:r>
    </w:p>
    <w:p w14:paraId="7D443ED9" w14:textId="51C2FB66" w:rsidR="0064469A" w:rsidRPr="00125F13" w:rsidRDefault="0064469A" w:rsidP="00500468">
      <w:pPr>
        <w:spacing w:after="0" w:line="360" w:lineRule="auto"/>
        <w:ind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antrasis tiekėjas </w:t>
      </w:r>
      <w:r w:rsidR="00DF03AD" w:rsidRPr="00125F13">
        <w:rPr>
          <w:rFonts w:ascii="Times New Roman" w:hAnsi="Times New Roman" w:cs="Times New Roman"/>
          <w:sz w:val="24"/>
          <w:szCs w:val="24"/>
        </w:rPr>
        <w:t>–</w:t>
      </w:r>
      <w:r w:rsidR="00526096" w:rsidRPr="00125F13">
        <w:rPr>
          <w:rFonts w:ascii="Times New Roman" w:hAnsi="Times New Roman" w:cs="Times New Roman"/>
          <w:sz w:val="24"/>
          <w:szCs w:val="24"/>
        </w:rPr>
        <w:t xml:space="preserve"> </w:t>
      </w:r>
      <w:r w:rsidR="00CF5037" w:rsidRPr="00F01F6C">
        <w:rPr>
          <w:rFonts w:ascii="Times New Roman" w:hAnsi="Times New Roman" w:cs="Times New Roman"/>
          <w:sz w:val="24"/>
          <w:szCs w:val="24"/>
        </w:rPr>
        <w:t xml:space="preserve">UAB „Viržis“, </w:t>
      </w:r>
      <w:r w:rsidR="00CF5037" w:rsidRPr="00F01F6C">
        <w:rPr>
          <w:rFonts w:ascii="Times New Roman" w:hAnsi="Times New Roman" w:cs="Times New Roman"/>
          <w:bCs/>
          <w:sz w:val="24"/>
          <w:szCs w:val="24"/>
        </w:rPr>
        <w:t xml:space="preserve">atstovaujamas </w:t>
      </w:r>
      <w:r w:rsidR="004775EE" w:rsidRPr="00F01F6C">
        <w:rPr>
          <w:rFonts w:ascii="Times New Roman" w:hAnsi="Times New Roman" w:cs="Times New Roman"/>
          <w:bCs/>
          <w:sz w:val="24"/>
          <w:szCs w:val="24"/>
        </w:rPr>
        <w:t xml:space="preserve">komercijos vadovės Inos </w:t>
      </w:r>
      <w:proofErr w:type="spellStart"/>
      <w:r w:rsidR="004775EE" w:rsidRPr="00F01F6C">
        <w:rPr>
          <w:rFonts w:ascii="Times New Roman" w:hAnsi="Times New Roman" w:cs="Times New Roman"/>
          <w:bCs/>
          <w:sz w:val="24"/>
          <w:szCs w:val="24"/>
        </w:rPr>
        <w:t>Moročkienės</w:t>
      </w:r>
      <w:proofErr w:type="spellEnd"/>
      <w:r w:rsidR="004775EE" w:rsidRPr="00F01F6C">
        <w:rPr>
          <w:rFonts w:ascii="Times New Roman" w:hAnsi="Times New Roman" w:cs="Times New Roman"/>
          <w:bCs/>
          <w:sz w:val="24"/>
          <w:szCs w:val="24"/>
        </w:rPr>
        <w:t>, veikiančios pagal UAB „Viržis“ direktoriaus</w:t>
      </w:r>
      <w:r w:rsidR="006E7E5E" w:rsidRPr="00F01F6C">
        <w:rPr>
          <w:rFonts w:ascii="Times New Roman" w:hAnsi="Times New Roman" w:cs="Times New Roman"/>
          <w:bCs/>
          <w:sz w:val="24"/>
          <w:szCs w:val="24"/>
        </w:rPr>
        <w:t xml:space="preserve"> 2020 m. balandžio 30 d. </w:t>
      </w:r>
      <w:r w:rsidR="004775EE" w:rsidRPr="00F01F6C">
        <w:rPr>
          <w:rFonts w:ascii="Times New Roman" w:hAnsi="Times New Roman" w:cs="Times New Roman"/>
          <w:bCs/>
          <w:sz w:val="24"/>
          <w:szCs w:val="24"/>
        </w:rPr>
        <w:t>įsakymą Nr. V20/58</w:t>
      </w:r>
      <w:r w:rsidR="004775EE" w:rsidRPr="004775EE">
        <w:rPr>
          <w:rFonts w:ascii="Times New Roman" w:hAnsi="Times New Roman" w:cs="Times New Roman"/>
          <w:bCs/>
          <w:sz w:val="24"/>
          <w:szCs w:val="24"/>
        </w:rPr>
        <w:t xml:space="preserve"> </w:t>
      </w:r>
    </w:p>
    <w:p w14:paraId="376E8F86" w14:textId="773E2075" w:rsidR="002E6966" w:rsidRPr="00125F13" w:rsidRDefault="00CF5037" w:rsidP="00500468">
      <w:pPr>
        <w:spacing w:after="0" w:line="360" w:lineRule="auto"/>
        <w:ind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 </w:t>
      </w:r>
      <w:r w:rsidR="0064469A" w:rsidRPr="00125F13">
        <w:rPr>
          <w:rFonts w:ascii="Times New Roman" w:hAnsi="Times New Roman" w:cs="Times New Roman"/>
          <w:sz w:val="24"/>
          <w:szCs w:val="24"/>
        </w:rPr>
        <w:t>(toliau kartu vadinami Tiekėjais, o atskirai – Tiekėju)</w:t>
      </w:r>
      <w:r w:rsidR="00FE45E6" w:rsidRPr="00125F13">
        <w:rPr>
          <w:rFonts w:ascii="Times New Roman" w:hAnsi="Times New Roman" w:cs="Times New Roman"/>
          <w:sz w:val="24"/>
          <w:szCs w:val="24"/>
        </w:rPr>
        <w:t xml:space="preserve"> (toliau kartu </w:t>
      </w:r>
      <w:r w:rsidR="00DF03AD" w:rsidRPr="00125F13">
        <w:rPr>
          <w:rFonts w:ascii="Times New Roman" w:hAnsi="Times New Roman" w:cs="Times New Roman"/>
          <w:sz w:val="24"/>
          <w:szCs w:val="24"/>
        </w:rPr>
        <w:t xml:space="preserve">– </w:t>
      </w:r>
      <w:r w:rsidR="00FE45E6" w:rsidRPr="00125F13">
        <w:rPr>
          <w:rFonts w:ascii="Times New Roman" w:hAnsi="Times New Roman" w:cs="Times New Roman"/>
          <w:sz w:val="24"/>
          <w:szCs w:val="24"/>
        </w:rPr>
        <w:t>Šalys)</w:t>
      </w:r>
      <w:r w:rsidR="0064469A" w:rsidRPr="00125F13">
        <w:rPr>
          <w:rFonts w:ascii="Times New Roman" w:hAnsi="Times New Roman" w:cs="Times New Roman"/>
          <w:sz w:val="24"/>
          <w:szCs w:val="24"/>
        </w:rPr>
        <w:t xml:space="preserve">, vadovaudamiesi </w:t>
      </w:r>
      <w:r w:rsidR="00FD479E" w:rsidRPr="00125F13">
        <w:rPr>
          <w:rFonts w:ascii="Times New Roman" w:hAnsi="Times New Roman" w:cs="Times New Roman"/>
          <w:sz w:val="24"/>
          <w:szCs w:val="24"/>
        </w:rPr>
        <w:t>2019</w:t>
      </w:r>
      <w:r w:rsidR="00AF789E" w:rsidRPr="00125F13">
        <w:rPr>
          <w:rFonts w:ascii="Times New Roman" w:hAnsi="Times New Roman" w:cs="Times New Roman"/>
          <w:sz w:val="24"/>
          <w:szCs w:val="24"/>
        </w:rPr>
        <w:t xml:space="preserve"> m. </w:t>
      </w:r>
      <w:r w:rsidR="00FD479E" w:rsidRPr="00125F13">
        <w:rPr>
          <w:rFonts w:ascii="Times New Roman" w:hAnsi="Times New Roman" w:cs="Times New Roman"/>
          <w:sz w:val="24"/>
          <w:szCs w:val="24"/>
        </w:rPr>
        <w:t>vasario 5</w:t>
      </w:r>
      <w:r w:rsidR="00AF789E" w:rsidRPr="00125F13">
        <w:rPr>
          <w:rFonts w:ascii="Times New Roman" w:hAnsi="Times New Roman" w:cs="Times New Roman"/>
          <w:sz w:val="24"/>
          <w:szCs w:val="24"/>
        </w:rPr>
        <w:t xml:space="preserve"> d. </w:t>
      </w:r>
      <w:r w:rsidR="00B46C84" w:rsidRPr="00125F13">
        <w:rPr>
          <w:rFonts w:ascii="Times New Roman" w:hAnsi="Times New Roman" w:cs="Times New Roman"/>
          <w:sz w:val="24"/>
          <w:szCs w:val="24"/>
        </w:rPr>
        <w:t>m</w:t>
      </w:r>
      <w:r w:rsidR="001F7F33" w:rsidRPr="00125F13">
        <w:rPr>
          <w:rFonts w:ascii="Times New Roman" w:hAnsi="Times New Roman" w:cs="Times New Roman"/>
          <w:sz w:val="24"/>
          <w:szCs w:val="24"/>
        </w:rPr>
        <w:t>aisto produktų (</w:t>
      </w:r>
      <w:r w:rsidR="00FD479E" w:rsidRPr="00125F13">
        <w:rPr>
          <w:rFonts w:ascii="Times New Roman" w:hAnsi="Times New Roman" w:cs="Times New Roman"/>
          <w:sz w:val="24"/>
          <w:szCs w:val="24"/>
        </w:rPr>
        <w:t>obuolių ir obuolių sulčių</w:t>
      </w:r>
      <w:r w:rsidR="001F7F33" w:rsidRPr="00125F13">
        <w:rPr>
          <w:rFonts w:ascii="Times New Roman" w:hAnsi="Times New Roman" w:cs="Times New Roman"/>
          <w:sz w:val="24"/>
          <w:szCs w:val="24"/>
        </w:rPr>
        <w:t xml:space="preserve">) pirkimo </w:t>
      </w:r>
      <w:r w:rsidR="00FD479E" w:rsidRPr="00125F13">
        <w:rPr>
          <w:rFonts w:ascii="Times New Roman" w:hAnsi="Times New Roman" w:cs="Times New Roman"/>
          <w:sz w:val="24"/>
          <w:szCs w:val="24"/>
        </w:rPr>
        <w:t xml:space="preserve">I dalies (obuolių) </w:t>
      </w:r>
      <w:r w:rsidR="001F7F33" w:rsidRPr="00125F13">
        <w:rPr>
          <w:rFonts w:ascii="Times New Roman" w:hAnsi="Times New Roman" w:cs="Times New Roman"/>
          <w:sz w:val="24"/>
          <w:szCs w:val="24"/>
        </w:rPr>
        <w:t>Kauno miesto savivaldybės švietimo ir ugdymo įstaigoms, kuriose mokiniai mokomi pagal ikimokyklinio ir priešmokyklinio ugdymo programas</w:t>
      </w:r>
      <w:r w:rsidR="00B46C84" w:rsidRPr="00125F13">
        <w:rPr>
          <w:rFonts w:ascii="Times New Roman" w:hAnsi="Times New Roman" w:cs="Times New Roman"/>
          <w:sz w:val="24"/>
          <w:szCs w:val="24"/>
        </w:rPr>
        <w:t>,</w:t>
      </w:r>
      <w:r w:rsidR="00F43BC5" w:rsidRPr="00125F13">
        <w:rPr>
          <w:rFonts w:ascii="Times New Roman" w:hAnsi="Times New Roman" w:cs="Times New Roman"/>
          <w:sz w:val="24"/>
          <w:szCs w:val="24"/>
        </w:rPr>
        <w:t xml:space="preserve"> preliminariosios sutarties </w:t>
      </w:r>
      <w:r w:rsidR="0064469A" w:rsidRPr="00125F13">
        <w:rPr>
          <w:rFonts w:ascii="Times New Roman" w:hAnsi="Times New Roman" w:cs="Times New Roman"/>
          <w:sz w:val="24"/>
          <w:szCs w:val="24"/>
        </w:rPr>
        <w:t xml:space="preserve">Nr. </w:t>
      </w:r>
      <w:r w:rsidR="00F43BC5" w:rsidRPr="00125F13">
        <w:rPr>
          <w:rFonts w:ascii="Times New Roman" w:hAnsi="Times New Roman" w:cs="Times New Roman"/>
          <w:sz w:val="24"/>
          <w:szCs w:val="24"/>
        </w:rPr>
        <w:t>SR-0</w:t>
      </w:r>
      <w:r w:rsidR="00FD479E" w:rsidRPr="00125F13">
        <w:rPr>
          <w:rFonts w:ascii="Times New Roman" w:hAnsi="Times New Roman" w:cs="Times New Roman"/>
          <w:sz w:val="24"/>
          <w:szCs w:val="24"/>
        </w:rPr>
        <w:t>105</w:t>
      </w:r>
      <w:r w:rsidR="00962B0E" w:rsidRPr="00125F13">
        <w:rPr>
          <w:rFonts w:ascii="Times New Roman" w:hAnsi="Times New Roman" w:cs="Times New Roman"/>
          <w:sz w:val="24"/>
          <w:szCs w:val="24"/>
        </w:rPr>
        <w:t xml:space="preserve"> </w:t>
      </w:r>
      <w:r w:rsidR="00E2782B" w:rsidRPr="00125F13">
        <w:rPr>
          <w:rFonts w:ascii="Times New Roman" w:hAnsi="Times New Roman" w:cs="Times New Roman"/>
          <w:sz w:val="24"/>
          <w:szCs w:val="24"/>
        </w:rPr>
        <w:t xml:space="preserve">(toliau – Preliminarioji sutartis) </w:t>
      </w:r>
      <w:r w:rsidR="00D913C5" w:rsidRPr="00125F13">
        <w:rPr>
          <w:rFonts w:ascii="Times New Roman" w:hAnsi="Times New Roman" w:cs="Times New Roman"/>
          <w:sz w:val="24"/>
          <w:szCs w:val="24"/>
        </w:rPr>
        <w:t>24</w:t>
      </w:r>
      <w:r w:rsidR="00817F94" w:rsidRPr="00125F13">
        <w:rPr>
          <w:rFonts w:ascii="Times New Roman" w:hAnsi="Times New Roman" w:cs="Times New Roman"/>
          <w:sz w:val="24"/>
          <w:szCs w:val="24"/>
        </w:rPr>
        <w:t>.2 ir 24.3 papunkčiais,</w:t>
      </w:r>
      <w:r w:rsidR="00D913C5" w:rsidRPr="00125F13">
        <w:rPr>
          <w:rFonts w:ascii="Times New Roman" w:hAnsi="Times New Roman" w:cs="Times New Roman"/>
          <w:sz w:val="24"/>
          <w:szCs w:val="24"/>
        </w:rPr>
        <w:t xml:space="preserve"> 53</w:t>
      </w:r>
      <w:r w:rsidR="00962B0E" w:rsidRPr="00125F13">
        <w:rPr>
          <w:rFonts w:ascii="Times New Roman" w:hAnsi="Times New Roman" w:cs="Times New Roman"/>
          <w:sz w:val="24"/>
          <w:szCs w:val="24"/>
        </w:rPr>
        <w:t xml:space="preserve"> </w:t>
      </w:r>
      <w:r w:rsidR="00817F94" w:rsidRPr="00125F13">
        <w:rPr>
          <w:rFonts w:ascii="Times New Roman" w:hAnsi="Times New Roman" w:cs="Times New Roman"/>
          <w:sz w:val="24"/>
          <w:szCs w:val="24"/>
        </w:rPr>
        <w:t xml:space="preserve">ir 54 </w:t>
      </w:r>
      <w:r w:rsidR="00962B0E" w:rsidRPr="00125F13">
        <w:rPr>
          <w:rFonts w:ascii="Times New Roman" w:hAnsi="Times New Roman" w:cs="Times New Roman"/>
          <w:sz w:val="24"/>
          <w:szCs w:val="24"/>
        </w:rPr>
        <w:t>p</w:t>
      </w:r>
      <w:r w:rsidR="00D913C5" w:rsidRPr="00125F13">
        <w:rPr>
          <w:rFonts w:ascii="Times New Roman" w:hAnsi="Times New Roman" w:cs="Times New Roman"/>
          <w:sz w:val="24"/>
          <w:szCs w:val="24"/>
        </w:rPr>
        <w:t>unktais</w:t>
      </w:r>
      <w:r w:rsidR="00817F94" w:rsidRPr="00125F13">
        <w:rPr>
          <w:rFonts w:ascii="Times New Roman" w:hAnsi="Times New Roman" w:cs="Times New Roman"/>
          <w:sz w:val="24"/>
          <w:szCs w:val="24"/>
        </w:rPr>
        <w:t>, LR viešųjų pirkimų įstatymo 89 str. 1 d. 1 p., Lietuvos statistikos departamento skelbiamais Maisto produktų ir nealkoholinių gėrimų kainų pokyčiais 2020 m. kovo 1 d.</w:t>
      </w:r>
      <w:r w:rsidRPr="00125F13">
        <w:rPr>
          <w:rFonts w:ascii="Times New Roman" w:hAnsi="Times New Roman" w:cs="Times New Roman"/>
          <w:sz w:val="24"/>
          <w:szCs w:val="24"/>
        </w:rPr>
        <w:t xml:space="preserve"> </w:t>
      </w:r>
      <w:r w:rsidR="005368AA" w:rsidRPr="00125F13">
        <w:rPr>
          <w:rFonts w:ascii="Times New Roman" w:hAnsi="Times New Roman" w:cs="Times New Roman"/>
          <w:sz w:val="24"/>
          <w:szCs w:val="24"/>
        </w:rPr>
        <w:t xml:space="preserve">https://osp.stat.gov.lt/statistiniu-rodikliu-analize?theme=all#/ </w:t>
      </w:r>
      <w:r w:rsidRPr="00125F13">
        <w:rPr>
          <w:rFonts w:ascii="Times New Roman" w:hAnsi="Times New Roman" w:cs="Times New Roman"/>
          <w:sz w:val="24"/>
          <w:szCs w:val="24"/>
        </w:rPr>
        <w:t>ir</w:t>
      </w:r>
      <w:r w:rsidR="00D913C5" w:rsidRPr="00125F13">
        <w:rPr>
          <w:rFonts w:ascii="Times New Roman" w:hAnsi="Times New Roman" w:cs="Times New Roman"/>
          <w:sz w:val="24"/>
          <w:szCs w:val="24"/>
        </w:rPr>
        <w:t xml:space="preserve"> atsižvelgdami į UAB „Samsonas“ 2020 m.</w:t>
      </w:r>
      <w:r w:rsidR="005B5F93" w:rsidRPr="00125F13">
        <w:rPr>
          <w:rFonts w:ascii="Times New Roman" w:hAnsi="Times New Roman" w:cs="Times New Roman"/>
          <w:sz w:val="24"/>
          <w:szCs w:val="24"/>
        </w:rPr>
        <w:t xml:space="preserve"> balandžio 13</w:t>
      </w:r>
      <w:r w:rsidR="00D913C5" w:rsidRPr="00125F13">
        <w:rPr>
          <w:rFonts w:ascii="Times New Roman" w:hAnsi="Times New Roman" w:cs="Times New Roman"/>
          <w:sz w:val="24"/>
          <w:szCs w:val="24"/>
        </w:rPr>
        <w:t xml:space="preserve"> </w:t>
      </w:r>
      <w:r w:rsidR="0050686D" w:rsidRPr="00125F13">
        <w:rPr>
          <w:rFonts w:ascii="Times New Roman" w:hAnsi="Times New Roman" w:cs="Times New Roman"/>
          <w:sz w:val="24"/>
          <w:szCs w:val="24"/>
        </w:rPr>
        <w:t>d</w:t>
      </w:r>
      <w:r w:rsidR="0050686D">
        <w:rPr>
          <w:rFonts w:ascii="Times New Roman" w:hAnsi="Times New Roman" w:cs="Times New Roman"/>
          <w:sz w:val="24"/>
          <w:szCs w:val="24"/>
        </w:rPr>
        <w:t>.</w:t>
      </w:r>
      <w:r w:rsidR="0050686D" w:rsidRPr="00125F13">
        <w:rPr>
          <w:rFonts w:ascii="Times New Roman" w:hAnsi="Times New Roman" w:cs="Times New Roman"/>
          <w:sz w:val="24"/>
          <w:szCs w:val="24"/>
        </w:rPr>
        <w:t xml:space="preserve"> </w:t>
      </w:r>
      <w:r w:rsidR="00D913C5" w:rsidRPr="00125F13">
        <w:rPr>
          <w:rFonts w:ascii="Times New Roman" w:hAnsi="Times New Roman" w:cs="Times New Roman"/>
          <w:sz w:val="24"/>
          <w:szCs w:val="24"/>
        </w:rPr>
        <w:t xml:space="preserve">raštą </w:t>
      </w:r>
      <w:r w:rsidR="00A434CC" w:rsidRPr="00125F13">
        <w:rPr>
          <w:rFonts w:ascii="Times New Roman" w:hAnsi="Times New Roman" w:cs="Times New Roman"/>
          <w:sz w:val="24"/>
          <w:szCs w:val="24"/>
        </w:rPr>
        <w:t>Nr. S-25</w:t>
      </w:r>
      <w:r w:rsidR="00817F94" w:rsidRPr="00125F13">
        <w:rPr>
          <w:rFonts w:ascii="Times New Roman" w:hAnsi="Times New Roman" w:cs="Times New Roman"/>
          <w:sz w:val="24"/>
          <w:szCs w:val="24"/>
        </w:rPr>
        <w:t>,</w:t>
      </w:r>
      <w:r w:rsidR="00D913C5" w:rsidRPr="00125F13">
        <w:rPr>
          <w:rFonts w:ascii="Times New Roman" w:hAnsi="Times New Roman" w:cs="Times New Roman"/>
          <w:sz w:val="24"/>
          <w:szCs w:val="24"/>
        </w:rPr>
        <w:t xml:space="preserve"> </w:t>
      </w:r>
      <w:r w:rsidR="004F34D9" w:rsidRPr="00125F13">
        <w:rPr>
          <w:rFonts w:ascii="Times New Roman" w:hAnsi="Times New Roman" w:cs="Times New Roman"/>
          <w:sz w:val="24"/>
          <w:szCs w:val="24"/>
        </w:rPr>
        <w:t>Kauno „Ne</w:t>
      </w:r>
      <w:r w:rsidR="009E7373" w:rsidRPr="00125F13">
        <w:rPr>
          <w:rFonts w:ascii="Times New Roman" w:hAnsi="Times New Roman" w:cs="Times New Roman"/>
          <w:sz w:val="24"/>
          <w:szCs w:val="24"/>
        </w:rPr>
        <w:t>muno“ mokyklos</w:t>
      </w:r>
      <w:r w:rsidR="0050686D">
        <w:rPr>
          <w:rFonts w:ascii="Times New Roman" w:hAnsi="Times New Roman" w:cs="Times New Roman"/>
          <w:sz w:val="24"/>
          <w:szCs w:val="24"/>
        </w:rPr>
        <w:t xml:space="preserve"> </w:t>
      </w:r>
      <w:r w:rsidR="0050686D" w:rsidRPr="00125F13">
        <w:rPr>
          <w:rFonts w:ascii="Times New Roman" w:hAnsi="Times New Roman" w:cs="Times New Roman"/>
          <w:sz w:val="24"/>
          <w:szCs w:val="24"/>
        </w:rPr>
        <w:t>2020 m. vasario 18 d</w:t>
      </w:r>
      <w:r w:rsidR="0050686D">
        <w:rPr>
          <w:rFonts w:ascii="Times New Roman" w:hAnsi="Times New Roman" w:cs="Times New Roman"/>
          <w:sz w:val="24"/>
          <w:szCs w:val="24"/>
        </w:rPr>
        <w:t>.</w:t>
      </w:r>
      <w:r w:rsidR="009E7373" w:rsidRPr="00125F13">
        <w:rPr>
          <w:rFonts w:ascii="Times New Roman" w:hAnsi="Times New Roman" w:cs="Times New Roman"/>
          <w:sz w:val="24"/>
          <w:szCs w:val="24"/>
        </w:rPr>
        <w:t xml:space="preserve"> raštą Nr. S-16,</w:t>
      </w:r>
      <w:r w:rsidR="004F34D9" w:rsidRPr="00125F13">
        <w:rPr>
          <w:rFonts w:ascii="Times New Roman" w:hAnsi="Times New Roman" w:cs="Times New Roman"/>
          <w:sz w:val="24"/>
          <w:szCs w:val="24"/>
        </w:rPr>
        <w:t xml:space="preserve"> Kauno lopšelio-darželio „Aušrinė“ </w:t>
      </w:r>
      <w:r w:rsidR="0050686D" w:rsidRPr="00125F13">
        <w:rPr>
          <w:rFonts w:ascii="Times New Roman" w:hAnsi="Times New Roman" w:cs="Times New Roman"/>
          <w:sz w:val="24"/>
          <w:szCs w:val="24"/>
        </w:rPr>
        <w:t>2020 m. vasario 24 d</w:t>
      </w:r>
      <w:r w:rsidR="0050686D">
        <w:rPr>
          <w:rFonts w:ascii="Times New Roman" w:hAnsi="Times New Roman" w:cs="Times New Roman"/>
          <w:sz w:val="24"/>
          <w:szCs w:val="24"/>
        </w:rPr>
        <w:t>.</w:t>
      </w:r>
      <w:r w:rsidR="0050686D" w:rsidRPr="00125F13">
        <w:rPr>
          <w:rFonts w:ascii="Times New Roman" w:hAnsi="Times New Roman" w:cs="Times New Roman"/>
          <w:sz w:val="24"/>
          <w:szCs w:val="24"/>
        </w:rPr>
        <w:t xml:space="preserve"> </w:t>
      </w:r>
      <w:r w:rsidR="004F34D9" w:rsidRPr="00125F13">
        <w:rPr>
          <w:rFonts w:ascii="Times New Roman" w:hAnsi="Times New Roman" w:cs="Times New Roman"/>
          <w:sz w:val="24"/>
          <w:szCs w:val="24"/>
        </w:rPr>
        <w:t>raštą Nr.</w:t>
      </w:r>
      <w:r w:rsidR="0050686D">
        <w:rPr>
          <w:rFonts w:ascii="Times New Roman" w:hAnsi="Times New Roman" w:cs="Times New Roman"/>
          <w:sz w:val="24"/>
          <w:szCs w:val="24"/>
        </w:rPr>
        <w:t xml:space="preserve"> </w:t>
      </w:r>
      <w:r w:rsidR="004F34D9" w:rsidRPr="00125F13">
        <w:rPr>
          <w:rFonts w:ascii="Times New Roman" w:hAnsi="Times New Roman" w:cs="Times New Roman"/>
          <w:sz w:val="24"/>
          <w:szCs w:val="24"/>
        </w:rPr>
        <w:t>S-15</w:t>
      </w:r>
      <w:r w:rsidR="00F43BC5" w:rsidRPr="00125F13">
        <w:rPr>
          <w:rFonts w:ascii="Times New Roman" w:hAnsi="Times New Roman" w:cs="Times New Roman"/>
          <w:sz w:val="24"/>
          <w:szCs w:val="24"/>
        </w:rPr>
        <w:t>,</w:t>
      </w:r>
      <w:r w:rsidR="009E7373" w:rsidRPr="00125F13">
        <w:rPr>
          <w:rFonts w:ascii="Times New Roman" w:hAnsi="Times New Roman" w:cs="Times New Roman"/>
          <w:sz w:val="24"/>
          <w:szCs w:val="24"/>
        </w:rPr>
        <w:t xml:space="preserve"> Kauno miesto </w:t>
      </w:r>
      <w:r w:rsidR="0050686D">
        <w:rPr>
          <w:rFonts w:ascii="Times New Roman" w:hAnsi="Times New Roman" w:cs="Times New Roman"/>
          <w:sz w:val="24"/>
          <w:szCs w:val="24"/>
        </w:rPr>
        <w:t>t</w:t>
      </w:r>
      <w:r w:rsidR="0050686D" w:rsidRPr="00125F13">
        <w:rPr>
          <w:rFonts w:ascii="Times New Roman" w:hAnsi="Times New Roman" w:cs="Times New Roman"/>
          <w:sz w:val="24"/>
          <w:szCs w:val="24"/>
        </w:rPr>
        <w:t>arybos 2019 m. kovo 26 d</w:t>
      </w:r>
      <w:r w:rsidR="0050686D">
        <w:rPr>
          <w:rFonts w:ascii="Times New Roman" w:hAnsi="Times New Roman" w:cs="Times New Roman"/>
          <w:sz w:val="24"/>
          <w:szCs w:val="24"/>
        </w:rPr>
        <w:t>.</w:t>
      </w:r>
      <w:r w:rsidR="0050686D" w:rsidRPr="00125F13">
        <w:rPr>
          <w:rFonts w:ascii="Times New Roman" w:hAnsi="Times New Roman" w:cs="Times New Roman"/>
          <w:sz w:val="24"/>
          <w:szCs w:val="24"/>
        </w:rPr>
        <w:t xml:space="preserve"> </w:t>
      </w:r>
      <w:r w:rsidR="009E7373" w:rsidRPr="00125F13">
        <w:rPr>
          <w:rFonts w:ascii="Times New Roman" w:hAnsi="Times New Roman" w:cs="Times New Roman"/>
          <w:sz w:val="24"/>
          <w:szCs w:val="24"/>
        </w:rPr>
        <w:t>sprendimą Nr. T-127 „</w:t>
      </w:r>
      <w:r w:rsidR="0050686D">
        <w:rPr>
          <w:rFonts w:ascii="Times New Roman" w:hAnsi="Times New Roman" w:cs="Times New Roman"/>
          <w:sz w:val="24"/>
          <w:szCs w:val="24"/>
        </w:rPr>
        <w:t>D</w:t>
      </w:r>
      <w:r w:rsidR="0050686D" w:rsidRPr="00125F13">
        <w:rPr>
          <w:rFonts w:ascii="Times New Roman" w:hAnsi="Times New Roman" w:cs="Times New Roman"/>
          <w:sz w:val="24"/>
          <w:szCs w:val="24"/>
        </w:rPr>
        <w:t xml:space="preserve">ėl </w:t>
      </w:r>
      <w:r w:rsidR="009E7373" w:rsidRPr="00125F13">
        <w:rPr>
          <w:rFonts w:ascii="Times New Roman" w:hAnsi="Times New Roman" w:cs="Times New Roman"/>
          <w:sz w:val="24"/>
          <w:szCs w:val="24"/>
        </w:rPr>
        <w:t xml:space="preserve">pritarimo likviduoti viešąją įstaigą Kauno vaikų </w:t>
      </w:r>
      <w:r w:rsidR="006226DB" w:rsidRPr="00125F13">
        <w:rPr>
          <w:rFonts w:ascii="Times New Roman" w:hAnsi="Times New Roman" w:cs="Times New Roman"/>
          <w:sz w:val="24"/>
          <w:szCs w:val="24"/>
        </w:rPr>
        <w:t>daržel</w:t>
      </w:r>
      <w:r w:rsidR="006226DB">
        <w:rPr>
          <w:rFonts w:ascii="Times New Roman" w:hAnsi="Times New Roman" w:cs="Times New Roman"/>
          <w:sz w:val="24"/>
          <w:szCs w:val="24"/>
        </w:rPr>
        <w:t>į</w:t>
      </w:r>
      <w:r w:rsidR="006226DB" w:rsidRPr="00125F13">
        <w:rPr>
          <w:rFonts w:ascii="Times New Roman" w:hAnsi="Times New Roman" w:cs="Times New Roman"/>
          <w:sz w:val="24"/>
          <w:szCs w:val="24"/>
        </w:rPr>
        <w:t xml:space="preserve"> </w:t>
      </w:r>
      <w:r w:rsidR="009E7373" w:rsidRPr="00125F13">
        <w:rPr>
          <w:rFonts w:ascii="Times New Roman" w:hAnsi="Times New Roman" w:cs="Times New Roman"/>
          <w:sz w:val="24"/>
          <w:szCs w:val="24"/>
        </w:rPr>
        <w:t>„</w:t>
      </w:r>
      <w:proofErr w:type="spellStart"/>
      <w:r w:rsidR="009E7373" w:rsidRPr="00125F13">
        <w:rPr>
          <w:rFonts w:ascii="Times New Roman" w:hAnsi="Times New Roman" w:cs="Times New Roman"/>
          <w:sz w:val="24"/>
          <w:szCs w:val="24"/>
        </w:rPr>
        <w:t>Rytmetys</w:t>
      </w:r>
      <w:proofErr w:type="spellEnd"/>
      <w:r w:rsidR="009E7373" w:rsidRPr="00125F13">
        <w:rPr>
          <w:rFonts w:ascii="Times New Roman" w:hAnsi="Times New Roman" w:cs="Times New Roman"/>
          <w:sz w:val="24"/>
          <w:szCs w:val="24"/>
        </w:rPr>
        <w:t xml:space="preserve">“ ir </w:t>
      </w:r>
      <w:r w:rsidR="00F43BC5" w:rsidRPr="00125F13">
        <w:rPr>
          <w:rFonts w:ascii="Times New Roman" w:hAnsi="Times New Roman" w:cs="Times New Roman"/>
          <w:sz w:val="24"/>
          <w:szCs w:val="24"/>
        </w:rPr>
        <w:t xml:space="preserve"> </w:t>
      </w:r>
      <w:r w:rsidR="009E7373" w:rsidRPr="00125F13">
        <w:rPr>
          <w:rFonts w:ascii="Times New Roman" w:hAnsi="Times New Roman" w:cs="Times New Roman"/>
          <w:sz w:val="24"/>
          <w:szCs w:val="24"/>
        </w:rPr>
        <w:t xml:space="preserve">Kauno mokyklos-darželio „Rūtelė“ </w:t>
      </w:r>
      <w:r w:rsidR="006226DB">
        <w:rPr>
          <w:rFonts w:ascii="Times New Roman" w:hAnsi="Times New Roman" w:cs="Times New Roman"/>
          <w:sz w:val="24"/>
          <w:szCs w:val="24"/>
        </w:rPr>
        <w:t xml:space="preserve"> </w:t>
      </w:r>
      <w:r w:rsidR="006226DB" w:rsidRPr="00125F13">
        <w:rPr>
          <w:rFonts w:ascii="Times New Roman" w:hAnsi="Times New Roman" w:cs="Times New Roman"/>
          <w:sz w:val="24"/>
          <w:szCs w:val="24"/>
        </w:rPr>
        <w:t>2019 m. rugpjūčio 14 d</w:t>
      </w:r>
      <w:r w:rsidR="006226DB">
        <w:rPr>
          <w:rFonts w:ascii="Times New Roman" w:hAnsi="Times New Roman" w:cs="Times New Roman"/>
          <w:sz w:val="24"/>
          <w:szCs w:val="24"/>
        </w:rPr>
        <w:t>.</w:t>
      </w:r>
      <w:r w:rsidR="006226DB" w:rsidRPr="00125F13">
        <w:rPr>
          <w:rFonts w:ascii="Times New Roman" w:hAnsi="Times New Roman" w:cs="Times New Roman"/>
          <w:sz w:val="24"/>
          <w:szCs w:val="24"/>
        </w:rPr>
        <w:t xml:space="preserve"> </w:t>
      </w:r>
      <w:r w:rsidR="009E7373" w:rsidRPr="00125F13">
        <w:rPr>
          <w:rFonts w:ascii="Times New Roman" w:hAnsi="Times New Roman" w:cs="Times New Roman"/>
          <w:sz w:val="24"/>
          <w:szCs w:val="24"/>
        </w:rPr>
        <w:t>raštą Nr. SR-107</w:t>
      </w:r>
      <w:r w:rsidR="006226DB">
        <w:rPr>
          <w:rFonts w:ascii="Times New Roman" w:hAnsi="Times New Roman" w:cs="Times New Roman"/>
          <w:sz w:val="24"/>
          <w:szCs w:val="24"/>
        </w:rPr>
        <w:t>,</w:t>
      </w:r>
      <w:r w:rsidR="009E7373" w:rsidRPr="00125F13">
        <w:rPr>
          <w:rFonts w:ascii="Times New Roman" w:hAnsi="Times New Roman" w:cs="Times New Roman"/>
          <w:sz w:val="24"/>
          <w:szCs w:val="24"/>
        </w:rPr>
        <w:t xml:space="preserve"> </w:t>
      </w:r>
      <w:r w:rsidR="002E6966" w:rsidRPr="00125F13">
        <w:rPr>
          <w:rFonts w:ascii="Times New Roman" w:hAnsi="Times New Roman" w:cs="Times New Roman"/>
          <w:sz w:val="24"/>
          <w:szCs w:val="24"/>
        </w:rPr>
        <w:t>sudarė šį susitarimą.</w:t>
      </w:r>
    </w:p>
    <w:p w14:paraId="2784C785" w14:textId="57F3BAD0" w:rsidR="00ED0C0F" w:rsidRPr="00125F13" w:rsidRDefault="001402A6" w:rsidP="00500468">
      <w:pPr>
        <w:pStyle w:val="Sraopastraipa"/>
        <w:numPr>
          <w:ilvl w:val="0"/>
          <w:numId w:val="10"/>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Šalys susitaria</w:t>
      </w:r>
      <w:r w:rsidR="006226DB">
        <w:rPr>
          <w:rFonts w:ascii="Times New Roman" w:hAnsi="Times New Roman" w:cs="Times New Roman"/>
          <w:sz w:val="24"/>
          <w:szCs w:val="24"/>
        </w:rPr>
        <w:t xml:space="preserve"> p</w:t>
      </w:r>
      <w:r w:rsidR="00D913C5" w:rsidRPr="00125F13">
        <w:rPr>
          <w:rFonts w:ascii="Times New Roman" w:hAnsi="Times New Roman" w:cs="Times New Roman"/>
          <w:sz w:val="24"/>
          <w:szCs w:val="24"/>
        </w:rPr>
        <w:t xml:space="preserve">erskaičiuoti </w:t>
      </w:r>
      <w:r w:rsidR="00817F94" w:rsidRPr="00125F13">
        <w:rPr>
          <w:rFonts w:ascii="Times New Roman" w:hAnsi="Times New Roman" w:cs="Times New Roman"/>
          <w:sz w:val="24"/>
          <w:szCs w:val="24"/>
        </w:rPr>
        <w:t xml:space="preserve">3 priede nurodytus </w:t>
      </w:r>
      <w:r w:rsidR="00D913C5" w:rsidRPr="00125F13">
        <w:rPr>
          <w:rFonts w:ascii="Times New Roman" w:hAnsi="Times New Roman" w:cs="Times New Roman"/>
          <w:sz w:val="24"/>
          <w:szCs w:val="24"/>
        </w:rPr>
        <w:t>Preliminariosios sutarties įkainius, padidinant juos 17,3 proc.</w:t>
      </w:r>
      <w:r w:rsidR="00817F94" w:rsidRPr="00125F13">
        <w:rPr>
          <w:rFonts w:ascii="Times New Roman" w:hAnsi="Times New Roman" w:cs="Times New Roman"/>
          <w:sz w:val="24"/>
          <w:szCs w:val="24"/>
        </w:rPr>
        <w:t xml:space="preserve">, </w:t>
      </w:r>
      <w:r w:rsidR="006226DB">
        <w:rPr>
          <w:rFonts w:ascii="Times New Roman" w:hAnsi="Times New Roman" w:cs="Times New Roman"/>
          <w:sz w:val="24"/>
          <w:szCs w:val="24"/>
        </w:rPr>
        <w:t xml:space="preserve">ir </w:t>
      </w:r>
      <w:r w:rsidR="006226DB" w:rsidRPr="00125F13">
        <w:rPr>
          <w:rFonts w:ascii="Times New Roman" w:hAnsi="Times New Roman" w:cs="Times New Roman"/>
          <w:sz w:val="24"/>
          <w:szCs w:val="24"/>
        </w:rPr>
        <w:t>išdėst</w:t>
      </w:r>
      <w:r w:rsidR="006226DB">
        <w:rPr>
          <w:rFonts w:ascii="Times New Roman" w:hAnsi="Times New Roman" w:cs="Times New Roman"/>
          <w:sz w:val="24"/>
          <w:szCs w:val="24"/>
        </w:rPr>
        <w:t>yti</w:t>
      </w:r>
      <w:r w:rsidR="006226DB" w:rsidRPr="00125F13">
        <w:rPr>
          <w:rFonts w:ascii="Times New Roman" w:hAnsi="Times New Roman" w:cs="Times New Roman"/>
          <w:sz w:val="24"/>
          <w:szCs w:val="24"/>
        </w:rPr>
        <w:t xml:space="preserve"> </w:t>
      </w:r>
      <w:r w:rsidR="00817F94" w:rsidRPr="00125F13">
        <w:rPr>
          <w:rFonts w:ascii="Times New Roman" w:hAnsi="Times New Roman" w:cs="Times New Roman"/>
          <w:sz w:val="24"/>
          <w:szCs w:val="24"/>
        </w:rPr>
        <w:t xml:space="preserve">3 priedą </w:t>
      </w:r>
      <w:r w:rsidR="006226DB" w:rsidRPr="00125F13">
        <w:rPr>
          <w:rFonts w:ascii="Times New Roman" w:hAnsi="Times New Roman" w:cs="Times New Roman"/>
          <w:sz w:val="24"/>
          <w:szCs w:val="24"/>
        </w:rPr>
        <w:t xml:space="preserve"> </w:t>
      </w:r>
      <w:r w:rsidR="00817F94" w:rsidRPr="00125F13">
        <w:rPr>
          <w:rFonts w:ascii="Times New Roman" w:hAnsi="Times New Roman" w:cs="Times New Roman"/>
          <w:sz w:val="24"/>
          <w:szCs w:val="24"/>
        </w:rPr>
        <w:t>nauja redakcija (pridedama)</w:t>
      </w:r>
      <w:r>
        <w:rPr>
          <w:rFonts w:ascii="Times New Roman" w:hAnsi="Times New Roman" w:cs="Times New Roman"/>
          <w:sz w:val="24"/>
          <w:szCs w:val="24"/>
        </w:rPr>
        <w:t>.</w:t>
      </w:r>
    </w:p>
    <w:p w14:paraId="572BB95B" w14:textId="3C5295D4" w:rsidR="00412677" w:rsidRPr="00125F13" w:rsidRDefault="001402A6" w:rsidP="00500468">
      <w:pPr>
        <w:pStyle w:val="Sraopastraipa"/>
        <w:numPr>
          <w:ilvl w:val="0"/>
          <w:numId w:val="10"/>
        </w:numPr>
        <w:spacing w:after="0" w:line="360" w:lineRule="auto"/>
        <w:ind w:left="0" w:firstLine="851"/>
        <w:rPr>
          <w:rFonts w:ascii="Times New Roman" w:hAnsi="Times New Roman" w:cs="Times New Roman"/>
          <w:sz w:val="24"/>
          <w:szCs w:val="24"/>
        </w:rPr>
      </w:pPr>
      <w:r>
        <w:rPr>
          <w:rFonts w:ascii="Times New Roman" w:hAnsi="Times New Roman" w:cs="Times New Roman"/>
          <w:sz w:val="24"/>
          <w:szCs w:val="24"/>
        </w:rPr>
        <w:lastRenderedPageBreak/>
        <w:t xml:space="preserve">Šalys susitaria </w:t>
      </w:r>
      <w:r w:rsidR="004D3778">
        <w:rPr>
          <w:rFonts w:ascii="Times New Roman" w:hAnsi="Times New Roman" w:cs="Times New Roman"/>
          <w:sz w:val="24"/>
          <w:szCs w:val="24"/>
        </w:rPr>
        <w:t>p</w:t>
      </w:r>
      <w:r w:rsidR="004D3778" w:rsidRPr="00125F13">
        <w:rPr>
          <w:rFonts w:ascii="Times New Roman" w:hAnsi="Times New Roman" w:cs="Times New Roman"/>
          <w:sz w:val="24"/>
          <w:szCs w:val="24"/>
        </w:rPr>
        <w:t xml:space="preserve">akeisti </w:t>
      </w:r>
      <w:r w:rsidR="00412677" w:rsidRPr="00125F13">
        <w:rPr>
          <w:rFonts w:ascii="Times New Roman" w:hAnsi="Times New Roman" w:cs="Times New Roman"/>
          <w:sz w:val="24"/>
          <w:szCs w:val="24"/>
        </w:rPr>
        <w:t xml:space="preserve">Preliminariosios sutarties 2 priedą: </w:t>
      </w:r>
    </w:p>
    <w:p w14:paraId="761FAF2C" w14:textId="57DAB00A" w:rsidR="0049159A" w:rsidRPr="00125F13" w:rsidRDefault="0049159A" w:rsidP="00500468">
      <w:pPr>
        <w:pStyle w:val="Sraopastraipa"/>
        <w:numPr>
          <w:ilvl w:val="1"/>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 </w:t>
      </w:r>
      <w:r w:rsidR="00DA0C56">
        <w:rPr>
          <w:rFonts w:ascii="Times New Roman" w:hAnsi="Times New Roman" w:cs="Times New Roman"/>
          <w:sz w:val="24"/>
          <w:szCs w:val="24"/>
        </w:rPr>
        <w:t>panaikinti l</w:t>
      </w:r>
      <w:r w:rsidR="009E7373" w:rsidRPr="00125F13">
        <w:rPr>
          <w:rFonts w:ascii="Times New Roman" w:hAnsi="Times New Roman" w:cs="Times New Roman"/>
          <w:sz w:val="24"/>
          <w:szCs w:val="24"/>
        </w:rPr>
        <w:t>entelės skiltį</w:t>
      </w:r>
      <w:r w:rsidRPr="00125F13">
        <w:rPr>
          <w:rFonts w:ascii="Times New Roman" w:hAnsi="Times New Roman" w:cs="Times New Roman"/>
          <w:sz w:val="24"/>
          <w:szCs w:val="24"/>
        </w:rPr>
        <w:t xml:space="preserve"> </w:t>
      </w:r>
      <w:r w:rsidR="000B34BF">
        <w:rPr>
          <w:rFonts w:ascii="Times New Roman" w:hAnsi="Times New Roman" w:cs="Times New Roman"/>
          <w:sz w:val="24"/>
          <w:szCs w:val="24"/>
        </w:rPr>
        <w:t>„</w:t>
      </w:r>
      <w:r w:rsidRPr="00125F13">
        <w:rPr>
          <w:rFonts w:ascii="Times New Roman" w:hAnsi="Times New Roman" w:cs="Times New Roman"/>
          <w:sz w:val="24"/>
          <w:szCs w:val="24"/>
        </w:rPr>
        <w:t>Viešoji įstaiga Kauno vaikų darželis „</w:t>
      </w:r>
      <w:proofErr w:type="spellStart"/>
      <w:r w:rsidRPr="00125F13">
        <w:rPr>
          <w:rFonts w:ascii="Times New Roman" w:hAnsi="Times New Roman" w:cs="Times New Roman"/>
          <w:sz w:val="24"/>
          <w:szCs w:val="24"/>
        </w:rPr>
        <w:t>Rytmetys</w:t>
      </w:r>
      <w:proofErr w:type="spellEnd"/>
      <w:r w:rsidRPr="00125F13">
        <w:rPr>
          <w:rFonts w:ascii="Times New Roman" w:hAnsi="Times New Roman" w:cs="Times New Roman"/>
          <w:sz w:val="24"/>
          <w:szCs w:val="24"/>
        </w:rPr>
        <w:t>“</w:t>
      </w:r>
      <w:r w:rsidR="000B34BF">
        <w:rPr>
          <w:rFonts w:ascii="Times New Roman" w:hAnsi="Times New Roman" w:cs="Times New Roman"/>
          <w:sz w:val="24"/>
          <w:szCs w:val="24"/>
        </w:rPr>
        <w:t>;</w:t>
      </w:r>
    </w:p>
    <w:p w14:paraId="75D93A8E" w14:textId="41B02C90" w:rsidR="00D913C5" w:rsidRPr="00125F13" w:rsidRDefault="0049159A" w:rsidP="00500468">
      <w:pPr>
        <w:pStyle w:val="Sraopastraipa"/>
        <w:numPr>
          <w:ilvl w:val="1"/>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 </w:t>
      </w:r>
      <w:r w:rsidR="000B34BF">
        <w:rPr>
          <w:rFonts w:ascii="Times New Roman" w:hAnsi="Times New Roman" w:cs="Times New Roman"/>
          <w:sz w:val="24"/>
          <w:szCs w:val="24"/>
        </w:rPr>
        <w:t>panaikinti l</w:t>
      </w:r>
      <w:r w:rsidR="000B34BF" w:rsidRPr="00125F13">
        <w:rPr>
          <w:rFonts w:ascii="Times New Roman" w:hAnsi="Times New Roman" w:cs="Times New Roman"/>
          <w:sz w:val="24"/>
          <w:szCs w:val="24"/>
        </w:rPr>
        <w:t xml:space="preserve">entelės </w:t>
      </w:r>
      <w:r w:rsidRPr="00125F13">
        <w:rPr>
          <w:rFonts w:ascii="Times New Roman" w:hAnsi="Times New Roman" w:cs="Times New Roman"/>
          <w:sz w:val="24"/>
          <w:szCs w:val="24"/>
        </w:rPr>
        <w:t>skilt</w:t>
      </w:r>
      <w:r w:rsidR="00125F13" w:rsidRPr="00125F13">
        <w:rPr>
          <w:rFonts w:ascii="Times New Roman" w:hAnsi="Times New Roman" w:cs="Times New Roman"/>
          <w:sz w:val="24"/>
          <w:szCs w:val="24"/>
        </w:rPr>
        <w:t>į</w:t>
      </w:r>
      <w:r w:rsidRPr="00125F13">
        <w:rPr>
          <w:rFonts w:ascii="Times New Roman" w:hAnsi="Times New Roman" w:cs="Times New Roman"/>
          <w:sz w:val="24"/>
          <w:szCs w:val="24"/>
        </w:rPr>
        <w:t xml:space="preserve"> </w:t>
      </w:r>
      <w:bookmarkStart w:id="1" w:name="OLE_LINK1"/>
      <w:r w:rsidR="000B34BF">
        <w:rPr>
          <w:rFonts w:ascii="Times New Roman" w:hAnsi="Times New Roman" w:cs="Times New Roman"/>
          <w:sz w:val="24"/>
          <w:szCs w:val="24"/>
        </w:rPr>
        <w:t>„</w:t>
      </w:r>
      <w:r w:rsidRPr="00125F13">
        <w:rPr>
          <w:rFonts w:ascii="Times New Roman" w:hAnsi="Times New Roman" w:cs="Times New Roman"/>
          <w:sz w:val="24"/>
          <w:szCs w:val="24"/>
        </w:rPr>
        <w:t>Kauno mokykla-darželis „Rūtelė“</w:t>
      </w:r>
      <w:bookmarkEnd w:id="1"/>
      <w:r w:rsidR="000B34BF">
        <w:rPr>
          <w:rFonts w:ascii="Times New Roman" w:hAnsi="Times New Roman" w:cs="Times New Roman"/>
          <w:sz w:val="24"/>
          <w:szCs w:val="24"/>
        </w:rPr>
        <w:t>;</w:t>
      </w:r>
    </w:p>
    <w:p w14:paraId="0C50E7D8" w14:textId="08E580CB" w:rsidR="004A370E" w:rsidRPr="00125F13" w:rsidRDefault="00532FE3" w:rsidP="00500468">
      <w:pPr>
        <w:pStyle w:val="Sraopastraipa"/>
        <w:numPr>
          <w:ilvl w:val="1"/>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 </w:t>
      </w:r>
      <w:r w:rsidR="000B34BF">
        <w:rPr>
          <w:rFonts w:ascii="Times New Roman" w:hAnsi="Times New Roman" w:cs="Times New Roman"/>
          <w:sz w:val="24"/>
          <w:szCs w:val="24"/>
        </w:rPr>
        <w:t>l</w:t>
      </w:r>
      <w:r w:rsidR="000B34BF" w:rsidRPr="00125F13">
        <w:rPr>
          <w:rFonts w:ascii="Times New Roman" w:hAnsi="Times New Roman" w:cs="Times New Roman"/>
          <w:sz w:val="24"/>
          <w:szCs w:val="24"/>
        </w:rPr>
        <w:t xml:space="preserve">entelės </w:t>
      </w:r>
      <w:r w:rsidRPr="00125F13">
        <w:rPr>
          <w:rFonts w:ascii="Times New Roman" w:hAnsi="Times New Roman" w:cs="Times New Roman"/>
          <w:sz w:val="24"/>
          <w:szCs w:val="24"/>
        </w:rPr>
        <w:t xml:space="preserve">skilties </w:t>
      </w:r>
      <w:r w:rsidR="000B34BF">
        <w:rPr>
          <w:rFonts w:ascii="Times New Roman" w:hAnsi="Times New Roman" w:cs="Times New Roman"/>
          <w:sz w:val="24"/>
          <w:szCs w:val="24"/>
        </w:rPr>
        <w:t>„</w:t>
      </w:r>
      <w:r w:rsidRPr="00125F13">
        <w:rPr>
          <w:rFonts w:ascii="Times New Roman" w:hAnsi="Times New Roman" w:cs="Times New Roman"/>
          <w:sz w:val="24"/>
          <w:szCs w:val="24"/>
        </w:rPr>
        <w:t>Kauno lopšelis-darželis „</w:t>
      </w:r>
      <w:r w:rsidR="00656735" w:rsidRPr="00125F13">
        <w:rPr>
          <w:rFonts w:ascii="Times New Roman" w:hAnsi="Times New Roman" w:cs="Times New Roman"/>
          <w:sz w:val="24"/>
          <w:szCs w:val="24"/>
        </w:rPr>
        <w:t>Dobilėlis</w:t>
      </w:r>
      <w:r w:rsidRPr="00125F13">
        <w:rPr>
          <w:rFonts w:ascii="Times New Roman" w:hAnsi="Times New Roman" w:cs="Times New Roman"/>
          <w:sz w:val="24"/>
          <w:szCs w:val="24"/>
        </w:rPr>
        <w:t>“ eilutėje „Obuoliai perkami I metų ketvirtį“ vietoj skaičiaus „</w:t>
      </w:r>
      <w:r w:rsidR="00973EA8" w:rsidRPr="00125F13">
        <w:rPr>
          <w:rFonts w:ascii="Times New Roman" w:hAnsi="Times New Roman" w:cs="Times New Roman"/>
          <w:sz w:val="24"/>
          <w:szCs w:val="24"/>
        </w:rPr>
        <w:t>1300</w:t>
      </w:r>
      <w:r w:rsidRPr="00125F13">
        <w:rPr>
          <w:rFonts w:ascii="Times New Roman" w:hAnsi="Times New Roman" w:cs="Times New Roman"/>
          <w:sz w:val="24"/>
          <w:szCs w:val="24"/>
        </w:rPr>
        <w:t>“ įrašyti skaičių „</w:t>
      </w:r>
      <w:r w:rsidR="00973EA8" w:rsidRPr="00125F13">
        <w:rPr>
          <w:rFonts w:ascii="Times New Roman" w:hAnsi="Times New Roman" w:cs="Times New Roman"/>
          <w:sz w:val="24"/>
          <w:szCs w:val="24"/>
        </w:rPr>
        <w:t>645</w:t>
      </w:r>
      <w:r w:rsidRPr="00125F13">
        <w:rPr>
          <w:rFonts w:ascii="Times New Roman" w:hAnsi="Times New Roman" w:cs="Times New Roman"/>
          <w:sz w:val="24"/>
          <w:szCs w:val="24"/>
        </w:rPr>
        <w:t>“, eilutėje „Obuoliai perkami II metų ketvirtį“ vietoj skaičiaus „</w:t>
      </w:r>
      <w:r w:rsidR="00973EA8" w:rsidRPr="00125F13">
        <w:rPr>
          <w:rFonts w:ascii="Times New Roman" w:hAnsi="Times New Roman" w:cs="Times New Roman"/>
          <w:sz w:val="24"/>
          <w:szCs w:val="24"/>
        </w:rPr>
        <w:t>130</w:t>
      </w:r>
      <w:r w:rsidRPr="00125F13">
        <w:rPr>
          <w:rFonts w:ascii="Times New Roman" w:hAnsi="Times New Roman" w:cs="Times New Roman"/>
          <w:sz w:val="24"/>
          <w:szCs w:val="24"/>
        </w:rPr>
        <w:t>0“ įrašyti skaičių „</w:t>
      </w:r>
      <w:r w:rsidR="00973EA8" w:rsidRPr="00125F13">
        <w:rPr>
          <w:rFonts w:ascii="Times New Roman" w:hAnsi="Times New Roman" w:cs="Times New Roman"/>
          <w:sz w:val="24"/>
          <w:szCs w:val="24"/>
        </w:rPr>
        <w:t>645</w:t>
      </w:r>
      <w:r w:rsidRPr="00125F13">
        <w:rPr>
          <w:rFonts w:ascii="Times New Roman" w:hAnsi="Times New Roman" w:cs="Times New Roman"/>
          <w:sz w:val="24"/>
          <w:szCs w:val="24"/>
        </w:rPr>
        <w:t>“, eilutėje „Obuoliai perkami III metų ketvirtį“ vietoj skaičiaus „</w:t>
      </w:r>
      <w:r w:rsidR="00973EA8" w:rsidRPr="00125F13">
        <w:rPr>
          <w:rFonts w:ascii="Times New Roman" w:hAnsi="Times New Roman" w:cs="Times New Roman"/>
          <w:sz w:val="24"/>
          <w:szCs w:val="24"/>
        </w:rPr>
        <w:t>100</w:t>
      </w:r>
      <w:r w:rsidRPr="00125F13">
        <w:rPr>
          <w:rFonts w:ascii="Times New Roman" w:hAnsi="Times New Roman" w:cs="Times New Roman"/>
          <w:sz w:val="24"/>
          <w:szCs w:val="24"/>
        </w:rPr>
        <w:t>0“ įrašyti skaičių „</w:t>
      </w:r>
      <w:r w:rsidR="00973EA8" w:rsidRPr="00125F13">
        <w:rPr>
          <w:rFonts w:ascii="Times New Roman" w:hAnsi="Times New Roman" w:cs="Times New Roman"/>
          <w:sz w:val="24"/>
          <w:szCs w:val="24"/>
        </w:rPr>
        <w:t>50</w:t>
      </w:r>
      <w:r w:rsidRPr="00125F13">
        <w:rPr>
          <w:rFonts w:ascii="Times New Roman" w:hAnsi="Times New Roman" w:cs="Times New Roman"/>
          <w:sz w:val="24"/>
          <w:szCs w:val="24"/>
        </w:rPr>
        <w:t>0“, eilutėje „Obuoliai perkami IV metų ketvirtį“ vietoj skaičiaus „</w:t>
      </w:r>
      <w:r w:rsidR="00973EA8" w:rsidRPr="00125F13">
        <w:rPr>
          <w:rFonts w:ascii="Times New Roman" w:hAnsi="Times New Roman" w:cs="Times New Roman"/>
          <w:sz w:val="24"/>
          <w:szCs w:val="24"/>
        </w:rPr>
        <w:t>130</w:t>
      </w:r>
      <w:r w:rsidRPr="00125F13">
        <w:rPr>
          <w:rFonts w:ascii="Times New Roman" w:hAnsi="Times New Roman" w:cs="Times New Roman"/>
          <w:sz w:val="24"/>
          <w:szCs w:val="24"/>
        </w:rPr>
        <w:t>0“ įrašyti skaičių „</w:t>
      </w:r>
      <w:r w:rsidR="00973EA8" w:rsidRPr="00125F13">
        <w:rPr>
          <w:rFonts w:ascii="Times New Roman" w:hAnsi="Times New Roman" w:cs="Times New Roman"/>
          <w:sz w:val="24"/>
          <w:szCs w:val="24"/>
        </w:rPr>
        <w:t>645</w:t>
      </w:r>
      <w:r w:rsidRPr="00125F13">
        <w:rPr>
          <w:rFonts w:ascii="Times New Roman" w:hAnsi="Times New Roman" w:cs="Times New Roman"/>
          <w:sz w:val="24"/>
          <w:szCs w:val="24"/>
        </w:rPr>
        <w:t>“, eilutėje „pradinės įstaigų pagrindinių sutarčių vertės“ vietoj skaičiaus „</w:t>
      </w:r>
      <w:r w:rsidR="00973EA8" w:rsidRPr="00125F13">
        <w:rPr>
          <w:rFonts w:ascii="Times New Roman" w:hAnsi="Times New Roman" w:cs="Times New Roman"/>
          <w:sz w:val="24"/>
          <w:szCs w:val="24"/>
        </w:rPr>
        <w:t>4639,30</w:t>
      </w:r>
      <w:r w:rsidRPr="00125F13">
        <w:rPr>
          <w:rFonts w:ascii="Times New Roman" w:hAnsi="Times New Roman" w:cs="Times New Roman"/>
          <w:sz w:val="24"/>
          <w:szCs w:val="24"/>
        </w:rPr>
        <w:t>“ įrašyti skaičių „</w:t>
      </w:r>
      <w:r w:rsidR="00973EA8" w:rsidRPr="00125F13">
        <w:rPr>
          <w:rFonts w:ascii="Times New Roman" w:hAnsi="Times New Roman" w:cs="Times New Roman"/>
          <w:sz w:val="24"/>
          <w:szCs w:val="24"/>
        </w:rPr>
        <w:t>2305,08</w:t>
      </w:r>
      <w:r w:rsidRPr="00125F13">
        <w:rPr>
          <w:rFonts w:ascii="Times New Roman" w:hAnsi="Times New Roman" w:cs="Times New Roman"/>
          <w:sz w:val="24"/>
          <w:szCs w:val="24"/>
        </w:rPr>
        <w:t>“, eilutėje „suma dėl galimybės pirkti nenurodytas prekes iki 10 %“ vietoj skaičiaus „</w:t>
      </w:r>
      <w:r w:rsidR="00973EA8" w:rsidRPr="00125F13">
        <w:rPr>
          <w:rFonts w:ascii="Times New Roman" w:hAnsi="Times New Roman" w:cs="Times New Roman"/>
          <w:sz w:val="24"/>
          <w:szCs w:val="24"/>
        </w:rPr>
        <w:t>463,93</w:t>
      </w:r>
      <w:r w:rsidRPr="00125F13">
        <w:rPr>
          <w:rFonts w:ascii="Times New Roman" w:hAnsi="Times New Roman" w:cs="Times New Roman"/>
          <w:sz w:val="24"/>
          <w:szCs w:val="24"/>
        </w:rPr>
        <w:t>“ įrašyti  skaičių „</w:t>
      </w:r>
      <w:r w:rsidR="00973EA8" w:rsidRPr="00125F13">
        <w:rPr>
          <w:rFonts w:ascii="Times New Roman" w:hAnsi="Times New Roman" w:cs="Times New Roman"/>
          <w:sz w:val="24"/>
          <w:szCs w:val="24"/>
        </w:rPr>
        <w:t>230,51</w:t>
      </w:r>
      <w:r w:rsidR="000B34BF" w:rsidRPr="00125F13">
        <w:rPr>
          <w:rFonts w:ascii="Times New Roman" w:hAnsi="Times New Roman" w:cs="Times New Roman"/>
          <w:sz w:val="24"/>
          <w:szCs w:val="24"/>
        </w:rPr>
        <w:t>“</w:t>
      </w:r>
      <w:r w:rsidR="000B34BF">
        <w:rPr>
          <w:rFonts w:ascii="Times New Roman" w:hAnsi="Times New Roman" w:cs="Times New Roman"/>
          <w:sz w:val="24"/>
          <w:szCs w:val="24"/>
        </w:rPr>
        <w:t>;</w:t>
      </w:r>
    </w:p>
    <w:p w14:paraId="1F651D83" w14:textId="4E4A0583" w:rsidR="00973EA8" w:rsidRPr="00125F13" w:rsidRDefault="00973EA8" w:rsidP="00500468">
      <w:pPr>
        <w:pStyle w:val="Sraopastraipa"/>
        <w:numPr>
          <w:ilvl w:val="1"/>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 </w:t>
      </w:r>
      <w:r w:rsidR="000B34BF">
        <w:rPr>
          <w:rFonts w:ascii="Times New Roman" w:hAnsi="Times New Roman" w:cs="Times New Roman"/>
          <w:sz w:val="24"/>
          <w:szCs w:val="24"/>
        </w:rPr>
        <w:t>l</w:t>
      </w:r>
      <w:r w:rsidR="000B34BF" w:rsidRPr="00125F13">
        <w:rPr>
          <w:rFonts w:ascii="Times New Roman" w:hAnsi="Times New Roman" w:cs="Times New Roman"/>
          <w:sz w:val="24"/>
          <w:szCs w:val="24"/>
        </w:rPr>
        <w:t xml:space="preserve">entelės </w:t>
      </w:r>
      <w:r w:rsidRPr="00125F13">
        <w:rPr>
          <w:rFonts w:ascii="Times New Roman" w:hAnsi="Times New Roman" w:cs="Times New Roman"/>
          <w:sz w:val="24"/>
          <w:szCs w:val="24"/>
        </w:rPr>
        <w:t xml:space="preserve">skilties </w:t>
      </w:r>
      <w:r w:rsidR="000B34BF">
        <w:rPr>
          <w:rFonts w:ascii="Times New Roman" w:hAnsi="Times New Roman" w:cs="Times New Roman"/>
          <w:sz w:val="24"/>
          <w:szCs w:val="24"/>
        </w:rPr>
        <w:t>„</w:t>
      </w:r>
      <w:r w:rsidRPr="00125F13">
        <w:rPr>
          <w:rFonts w:ascii="Times New Roman" w:hAnsi="Times New Roman" w:cs="Times New Roman"/>
          <w:sz w:val="24"/>
          <w:szCs w:val="24"/>
        </w:rPr>
        <w:t>Kauno lopšelis-darželis „Atžalėlė“ eilutėje „Obuoliai perkami I metų ketvirtį“ vietoj skaičiaus „620“ įrašyti skaičių „</w:t>
      </w:r>
      <w:r w:rsidR="00FB7528" w:rsidRPr="00125F13">
        <w:rPr>
          <w:rFonts w:ascii="Times New Roman" w:hAnsi="Times New Roman" w:cs="Times New Roman"/>
          <w:sz w:val="24"/>
          <w:szCs w:val="24"/>
        </w:rPr>
        <w:t>29</w:t>
      </w:r>
      <w:r w:rsidRPr="00125F13">
        <w:rPr>
          <w:rFonts w:ascii="Times New Roman" w:hAnsi="Times New Roman" w:cs="Times New Roman"/>
          <w:sz w:val="24"/>
          <w:szCs w:val="24"/>
        </w:rPr>
        <w:t>0“, eilutėje „Obuoliai perkami II metų ketvirtį“ vietoj skaičiaus „620“ įrašyti skaičių „</w:t>
      </w:r>
      <w:r w:rsidR="00FB7528" w:rsidRPr="00125F13">
        <w:rPr>
          <w:rFonts w:ascii="Times New Roman" w:hAnsi="Times New Roman" w:cs="Times New Roman"/>
          <w:sz w:val="24"/>
          <w:szCs w:val="24"/>
        </w:rPr>
        <w:t>29</w:t>
      </w:r>
      <w:r w:rsidRPr="00125F13">
        <w:rPr>
          <w:rFonts w:ascii="Times New Roman" w:hAnsi="Times New Roman" w:cs="Times New Roman"/>
          <w:sz w:val="24"/>
          <w:szCs w:val="24"/>
        </w:rPr>
        <w:t>0“, eilutėje „Obuoliai perkami III metų ketvirtį“ vietoj skaičiaus „410“ įrašy</w:t>
      </w:r>
      <w:r w:rsidR="00FB7528" w:rsidRPr="00125F13">
        <w:rPr>
          <w:rFonts w:ascii="Times New Roman" w:hAnsi="Times New Roman" w:cs="Times New Roman"/>
          <w:sz w:val="24"/>
          <w:szCs w:val="24"/>
        </w:rPr>
        <w:t>ti skaičių „19</w:t>
      </w:r>
      <w:r w:rsidRPr="00125F13">
        <w:rPr>
          <w:rFonts w:ascii="Times New Roman" w:hAnsi="Times New Roman" w:cs="Times New Roman"/>
          <w:sz w:val="24"/>
          <w:szCs w:val="24"/>
        </w:rPr>
        <w:t>0“, eilutėje „Obuoliai perkami IV metų ketvirtį“ vietoj skaičiaus „620“ įrašyti skaičių „</w:t>
      </w:r>
      <w:r w:rsidR="00FB7528" w:rsidRPr="00125F13">
        <w:rPr>
          <w:rFonts w:ascii="Times New Roman" w:hAnsi="Times New Roman" w:cs="Times New Roman"/>
          <w:sz w:val="24"/>
          <w:szCs w:val="24"/>
        </w:rPr>
        <w:t>29</w:t>
      </w:r>
      <w:r w:rsidRPr="00125F13">
        <w:rPr>
          <w:rFonts w:ascii="Times New Roman" w:hAnsi="Times New Roman" w:cs="Times New Roman"/>
          <w:sz w:val="24"/>
          <w:szCs w:val="24"/>
        </w:rPr>
        <w:t>0“, eilutėje „pradinės įstaigų pagrindinių sutarčių vertės“ vietoj skaičiaus „2155,57“ įrašyti skaičių „</w:t>
      </w:r>
      <w:r w:rsidR="00FB7528" w:rsidRPr="00125F13">
        <w:rPr>
          <w:rFonts w:ascii="Times New Roman" w:hAnsi="Times New Roman" w:cs="Times New Roman"/>
          <w:sz w:val="24"/>
          <w:szCs w:val="24"/>
        </w:rPr>
        <w:t>1006,74</w:t>
      </w:r>
      <w:r w:rsidRPr="00125F13">
        <w:rPr>
          <w:rFonts w:ascii="Times New Roman" w:hAnsi="Times New Roman" w:cs="Times New Roman"/>
          <w:sz w:val="24"/>
          <w:szCs w:val="24"/>
        </w:rPr>
        <w:t>“, eilutėje „suma dėl galimybės pirkti nenurodytas prekes iki 10 %“ vietoj skaičiaus „215,56“ įrašyti  skaičių „</w:t>
      </w:r>
      <w:r w:rsidR="00FB7528" w:rsidRPr="00125F13">
        <w:rPr>
          <w:rFonts w:ascii="Times New Roman" w:hAnsi="Times New Roman" w:cs="Times New Roman"/>
          <w:sz w:val="24"/>
          <w:szCs w:val="24"/>
        </w:rPr>
        <w:t>100,67</w:t>
      </w:r>
      <w:r w:rsidR="000B34BF" w:rsidRPr="00125F13">
        <w:rPr>
          <w:rFonts w:ascii="Times New Roman" w:hAnsi="Times New Roman" w:cs="Times New Roman"/>
          <w:sz w:val="24"/>
          <w:szCs w:val="24"/>
        </w:rPr>
        <w:t>“</w:t>
      </w:r>
      <w:r w:rsidR="000B34BF">
        <w:rPr>
          <w:rFonts w:ascii="Times New Roman" w:hAnsi="Times New Roman" w:cs="Times New Roman"/>
          <w:sz w:val="24"/>
          <w:szCs w:val="24"/>
        </w:rPr>
        <w:t>;</w:t>
      </w:r>
    </w:p>
    <w:p w14:paraId="34045CFA" w14:textId="23E08845" w:rsidR="0070575B" w:rsidRPr="00125F13" w:rsidRDefault="00451B7C" w:rsidP="00500468">
      <w:pPr>
        <w:pStyle w:val="Sraopastraipa"/>
        <w:numPr>
          <w:ilvl w:val="1"/>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 </w:t>
      </w:r>
      <w:r w:rsidR="000B34BF">
        <w:rPr>
          <w:rFonts w:ascii="Times New Roman" w:hAnsi="Times New Roman" w:cs="Times New Roman"/>
          <w:sz w:val="24"/>
          <w:szCs w:val="24"/>
        </w:rPr>
        <w:t>l</w:t>
      </w:r>
      <w:r w:rsidR="000B34BF" w:rsidRPr="00125F13">
        <w:rPr>
          <w:rFonts w:ascii="Times New Roman" w:hAnsi="Times New Roman" w:cs="Times New Roman"/>
          <w:sz w:val="24"/>
          <w:szCs w:val="24"/>
        </w:rPr>
        <w:t xml:space="preserve">entelės </w:t>
      </w:r>
      <w:r w:rsidR="0070575B" w:rsidRPr="00125F13">
        <w:rPr>
          <w:rFonts w:ascii="Times New Roman" w:hAnsi="Times New Roman" w:cs="Times New Roman"/>
          <w:sz w:val="24"/>
          <w:szCs w:val="24"/>
        </w:rPr>
        <w:t xml:space="preserve">skilties </w:t>
      </w:r>
      <w:r w:rsidR="000B34BF">
        <w:rPr>
          <w:rFonts w:ascii="Times New Roman" w:hAnsi="Times New Roman" w:cs="Times New Roman"/>
          <w:sz w:val="24"/>
          <w:szCs w:val="24"/>
        </w:rPr>
        <w:t>„</w:t>
      </w:r>
      <w:r w:rsidR="0070575B" w:rsidRPr="00125F13">
        <w:rPr>
          <w:rFonts w:ascii="Times New Roman" w:hAnsi="Times New Roman" w:cs="Times New Roman"/>
          <w:sz w:val="24"/>
          <w:szCs w:val="24"/>
        </w:rPr>
        <w:t>Kauno lopšelis-darželis „Aušrinė“ eilutėje „Obuoliai perkami I metų ketvirtį“ vietoj skaičiaus „110“ įrašyti skaičių „520“, eilutėje „Obuoliai perkami II metų ketvirtį“ vietoj skaičiaus „110“ įrašyti skaičių „520“, eilutėje „Obuoliai perkami III metų ketvirtį“ vietoj skaičiaus „70“ įrašyti skaičių „340“, eilutėje „Obuoliai perkami IV metų ketvirtį“ vietoj skaičiaus „110“ įrašyti skaičių „520“, eilutėje „pradinės įstaigų pagrindinių sutarčių vertės“ vietoj skaičiaus „380,10“ įrašyti skaičių „1804,60“, eilutėje „suma dėl galimybės pirkti nenurodytas prekes iki 10 %“ vietoj skaičiaus „38,01“ įrašyti  skaičių „180,46</w:t>
      </w:r>
      <w:r w:rsidR="000B34BF" w:rsidRPr="00125F13">
        <w:rPr>
          <w:rFonts w:ascii="Times New Roman" w:hAnsi="Times New Roman" w:cs="Times New Roman"/>
          <w:sz w:val="24"/>
          <w:szCs w:val="24"/>
        </w:rPr>
        <w:t>“</w:t>
      </w:r>
      <w:r w:rsidR="000B34BF">
        <w:rPr>
          <w:rFonts w:ascii="Times New Roman" w:hAnsi="Times New Roman" w:cs="Times New Roman"/>
          <w:sz w:val="24"/>
          <w:szCs w:val="24"/>
        </w:rPr>
        <w:t>;</w:t>
      </w:r>
    </w:p>
    <w:p w14:paraId="71297D95" w14:textId="08DB4B00" w:rsidR="00973EA8" w:rsidRPr="00125F13" w:rsidRDefault="000B34BF" w:rsidP="005B5F93">
      <w:pPr>
        <w:pStyle w:val="Sraopastraipa"/>
        <w:numPr>
          <w:ilvl w:val="1"/>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papildyti</w:t>
      </w:r>
      <w:r w:rsidRPr="00125F13" w:rsidDel="000B34BF">
        <w:rPr>
          <w:rFonts w:ascii="Times New Roman" w:hAnsi="Times New Roman" w:cs="Times New Roman"/>
          <w:sz w:val="24"/>
          <w:szCs w:val="24"/>
        </w:rPr>
        <w:t xml:space="preserve"> </w:t>
      </w:r>
      <w:r>
        <w:rPr>
          <w:rFonts w:ascii="Times New Roman" w:hAnsi="Times New Roman" w:cs="Times New Roman"/>
          <w:sz w:val="24"/>
          <w:szCs w:val="24"/>
        </w:rPr>
        <w:t>l</w:t>
      </w:r>
      <w:r w:rsidRPr="00125F13">
        <w:rPr>
          <w:rFonts w:ascii="Times New Roman" w:hAnsi="Times New Roman" w:cs="Times New Roman"/>
          <w:sz w:val="24"/>
          <w:szCs w:val="24"/>
        </w:rPr>
        <w:t xml:space="preserve">entelę </w:t>
      </w:r>
      <w:r w:rsidR="00817F94" w:rsidRPr="00125F13">
        <w:rPr>
          <w:rFonts w:ascii="Times New Roman" w:hAnsi="Times New Roman" w:cs="Times New Roman"/>
          <w:sz w:val="24"/>
          <w:szCs w:val="24"/>
        </w:rPr>
        <w:t>nauja skiltimi</w:t>
      </w:r>
      <w:r w:rsidR="00451B7C" w:rsidRPr="00125F13">
        <w:rPr>
          <w:rFonts w:ascii="Times New Roman" w:hAnsi="Times New Roman" w:cs="Times New Roman"/>
          <w:sz w:val="24"/>
          <w:szCs w:val="24"/>
        </w:rPr>
        <w:t xml:space="preserve"> pavadinimu</w:t>
      </w:r>
      <w:r w:rsidR="00973EA8" w:rsidRPr="00125F13">
        <w:rPr>
          <w:rFonts w:ascii="Times New Roman" w:hAnsi="Times New Roman" w:cs="Times New Roman"/>
          <w:sz w:val="24"/>
          <w:szCs w:val="24"/>
        </w:rPr>
        <w:t xml:space="preserve"> </w:t>
      </w:r>
      <w:r>
        <w:rPr>
          <w:rFonts w:ascii="Times New Roman" w:hAnsi="Times New Roman" w:cs="Times New Roman"/>
          <w:sz w:val="24"/>
          <w:szCs w:val="24"/>
        </w:rPr>
        <w:t>„</w:t>
      </w:r>
      <w:r w:rsidR="00451B7C" w:rsidRPr="00125F13">
        <w:rPr>
          <w:rFonts w:ascii="Times New Roman" w:hAnsi="Times New Roman" w:cs="Times New Roman"/>
          <w:sz w:val="24"/>
          <w:szCs w:val="24"/>
        </w:rPr>
        <w:t>Kauno „Nemuno“ mokykla, įstaigos kodas</w:t>
      </w:r>
      <w:r>
        <w:rPr>
          <w:rFonts w:ascii="Times New Roman" w:hAnsi="Times New Roman" w:cs="Times New Roman"/>
          <w:sz w:val="24"/>
          <w:szCs w:val="24"/>
        </w:rPr>
        <w:t xml:space="preserve">: </w:t>
      </w:r>
      <w:r w:rsidR="00451B7C" w:rsidRPr="00125F13">
        <w:rPr>
          <w:rFonts w:ascii="Times New Roman" w:hAnsi="Times New Roman" w:cs="Times New Roman"/>
          <w:sz w:val="24"/>
          <w:szCs w:val="24"/>
        </w:rPr>
        <w:t xml:space="preserve"> 190136168, adresas</w:t>
      </w:r>
      <w:r>
        <w:rPr>
          <w:rFonts w:ascii="Times New Roman" w:hAnsi="Times New Roman" w:cs="Times New Roman"/>
          <w:sz w:val="24"/>
          <w:szCs w:val="24"/>
        </w:rPr>
        <w:t>:</w:t>
      </w:r>
      <w:r w:rsidR="00451B7C" w:rsidRPr="00125F13">
        <w:rPr>
          <w:rFonts w:ascii="Times New Roman" w:hAnsi="Times New Roman" w:cs="Times New Roman"/>
          <w:sz w:val="24"/>
          <w:szCs w:val="24"/>
        </w:rPr>
        <w:t xml:space="preserve"> A. ir J. </w:t>
      </w:r>
      <w:proofErr w:type="spellStart"/>
      <w:r w:rsidR="00451B7C" w:rsidRPr="00125F13">
        <w:rPr>
          <w:rFonts w:ascii="Times New Roman" w:hAnsi="Times New Roman" w:cs="Times New Roman"/>
          <w:sz w:val="24"/>
          <w:szCs w:val="24"/>
        </w:rPr>
        <w:t>Gravrogkų</w:t>
      </w:r>
      <w:proofErr w:type="spellEnd"/>
      <w:r w:rsidR="00451B7C" w:rsidRPr="00125F13">
        <w:rPr>
          <w:rFonts w:ascii="Times New Roman" w:hAnsi="Times New Roman" w:cs="Times New Roman"/>
          <w:sz w:val="24"/>
          <w:szCs w:val="24"/>
        </w:rPr>
        <w:t xml:space="preserve"> g. 9, Kaunas, padalinio adresas</w:t>
      </w:r>
      <w:r>
        <w:rPr>
          <w:rFonts w:ascii="Times New Roman" w:hAnsi="Times New Roman" w:cs="Times New Roman"/>
          <w:sz w:val="24"/>
          <w:szCs w:val="24"/>
        </w:rPr>
        <w:t>:</w:t>
      </w:r>
      <w:r w:rsidR="00451B7C" w:rsidRPr="00125F13">
        <w:rPr>
          <w:rFonts w:ascii="Times New Roman" w:hAnsi="Times New Roman" w:cs="Times New Roman"/>
          <w:sz w:val="24"/>
          <w:szCs w:val="24"/>
        </w:rPr>
        <w:t xml:space="preserve"> A. ir J. </w:t>
      </w:r>
      <w:proofErr w:type="spellStart"/>
      <w:r w:rsidR="00451B7C" w:rsidRPr="00125F13">
        <w:rPr>
          <w:rFonts w:ascii="Times New Roman" w:hAnsi="Times New Roman" w:cs="Times New Roman"/>
          <w:sz w:val="24"/>
          <w:szCs w:val="24"/>
        </w:rPr>
        <w:t>Gravrogkų</w:t>
      </w:r>
      <w:proofErr w:type="spellEnd"/>
      <w:r w:rsidR="00451B7C" w:rsidRPr="00125F13">
        <w:rPr>
          <w:rFonts w:ascii="Times New Roman" w:hAnsi="Times New Roman" w:cs="Times New Roman"/>
          <w:sz w:val="24"/>
          <w:szCs w:val="24"/>
        </w:rPr>
        <w:t xml:space="preserve"> g. 11, Kaunas, tel</w:t>
      </w:r>
      <w:r>
        <w:rPr>
          <w:rFonts w:ascii="Times New Roman" w:hAnsi="Times New Roman" w:cs="Times New Roman"/>
          <w:sz w:val="24"/>
          <w:szCs w:val="24"/>
        </w:rPr>
        <w:t xml:space="preserve">. </w:t>
      </w:r>
      <w:r w:rsidR="00451B7C" w:rsidRPr="00125F13">
        <w:rPr>
          <w:rFonts w:ascii="Times New Roman" w:hAnsi="Times New Roman" w:cs="Times New Roman"/>
          <w:sz w:val="24"/>
          <w:szCs w:val="24"/>
        </w:rPr>
        <w:t xml:space="preserve">45 44 19, </w:t>
      </w:r>
      <w:r w:rsidRPr="00125F13">
        <w:rPr>
          <w:rFonts w:ascii="Times New Roman" w:hAnsi="Times New Roman" w:cs="Times New Roman"/>
          <w:sz w:val="24"/>
          <w:szCs w:val="24"/>
        </w:rPr>
        <w:t>mob</w:t>
      </w:r>
      <w:r>
        <w:rPr>
          <w:rFonts w:ascii="Times New Roman" w:hAnsi="Times New Roman" w:cs="Times New Roman"/>
          <w:sz w:val="24"/>
          <w:szCs w:val="24"/>
        </w:rPr>
        <w:t>.</w:t>
      </w:r>
      <w:r w:rsidR="00451B7C" w:rsidRPr="00125F13">
        <w:rPr>
          <w:rFonts w:ascii="Times New Roman" w:hAnsi="Times New Roman" w:cs="Times New Roman"/>
          <w:sz w:val="24"/>
          <w:szCs w:val="24"/>
        </w:rPr>
        <w:t xml:space="preserve"> 86 788 1231,</w:t>
      </w:r>
      <w:r w:rsidR="00451B7C" w:rsidRPr="00125F13">
        <w:t xml:space="preserve"> </w:t>
      </w:r>
      <w:r>
        <w:rPr>
          <w:rFonts w:ascii="Times New Roman" w:hAnsi="Times New Roman" w:cs="Times New Roman"/>
          <w:sz w:val="24"/>
          <w:szCs w:val="24"/>
        </w:rPr>
        <w:t>e</w:t>
      </w:r>
      <w:r w:rsidRPr="00125F13">
        <w:rPr>
          <w:rFonts w:ascii="Times New Roman" w:hAnsi="Times New Roman" w:cs="Times New Roman"/>
          <w:sz w:val="24"/>
          <w:szCs w:val="24"/>
        </w:rPr>
        <w:t>l</w:t>
      </w:r>
      <w:r w:rsidR="00451B7C" w:rsidRPr="00125F13">
        <w:rPr>
          <w:rFonts w:ascii="Times New Roman" w:hAnsi="Times New Roman" w:cs="Times New Roman"/>
          <w:sz w:val="24"/>
          <w:szCs w:val="24"/>
        </w:rPr>
        <w:t>. paštas nemunas.vesta@gmail.com</w:t>
      </w:r>
      <w:r>
        <w:rPr>
          <w:rFonts w:ascii="Times New Roman" w:hAnsi="Times New Roman" w:cs="Times New Roman"/>
          <w:sz w:val="24"/>
          <w:szCs w:val="24"/>
        </w:rPr>
        <w:t>“</w:t>
      </w:r>
      <w:r w:rsidR="00451B7C" w:rsidRPr="00125F13">
        <w:rPr>
          <w:rFonts w:ascii="Times New Roman" w:hAnsi="Times New Roman" w:cs="Times New Roman"/>
          <w:sz w:val="24"/>
          <w:szCs w:val="24"/>
        </w:rPr>
        <w:t>. Lentelės skilties eilutėje „Ob</w:t>
      </w:r>
      <w:r w:rsidR="00656735" w:rsidRPr="00125F13">
        <w:rPr>
          <w:rFonts w:ascii="Times New Roman" w:hAnsi="Times New Roman" w:cs="Times New Roman"/>
          <w:sz w:val="24"/>
          <w:szCs w:val="24"/>
        </w:rPr>
        <w:t>uoliai perkami I metų ketvirtį“ įrašyti skaičių „705</w:t>
      </w:r>
      <w:r w:rsidR="00451B7C" w:rsidRPr="00125F13">
        <w:rPr>
          <w:rFonts w:ascii="Times New Roman" w:hAnsi="Times New Roman" w:cs="Times New Roman"/>
          <w:sz w:val="24"/>
          <w:szCs w:val="24"/>
        </w:rPr>
        <w:t xml:space="preserve">“, eilutėje „Obuoliai perkami II metų ketvirtį“ </w:t>
      </w:r>
      <w:r w:rsidR="00656735" w:rsidRPr="00125F13">
        <w:rPr>
          <w:rFonts w:ascii="Times New Roman" w:hAnsi="Times New Roman" w:cs="Times New Roman"/>
          <w:sz w:val="24"/>
          <w:szCs w:val="24"/>
        </w:rPr>
        <w:t xml:space="preserve"> įrašyti skaičių „705</w:t>
      </w:r>
      <w:r w:rsidR="00451B7C" w:rsidRPr="00125F13">
        <w:rPr>
          <w:rFonts w:ascii="Times New Roman" w:hAnsi="Times New Roman" w:cs="Times New Roman"/>
          <w:sz w:val="24"/>
          <w:szCs w:val="24"/>
        </w:rPr>
        <w:t>“, eilutėje „Obuoliai perkami III metų ketvirtį“ įrašyti skaičių „</w:t>
      </w:r>
      <w:r w:rsidR="00656735" w:rsidRPr="00125F13">
        <w:rPr>
          <w:rFonts w:ascii="Times New Roman" w:hAnsi="Times New Roman" w:cs="Times New Roman"/>
          <w:sz w:val="24"/>
          <w:szCs w:val="24"/>
        </w:rPr>
        <w:t>550</w:t>
      </w:r>
      <w:r w:rsidR="00451B7C" w:rsidRPr="00125F13">
        <w:rPr>
          <w:rFonts w:ascii="Times New Roman" w:hAnsi="Times New Roman" w:cs="Times New Roman"/>
          <w:sz w:val="24"/>
          <w:szCs w:val="24"/>
        </w:rPr>
        <w:t xml:space="preserve">“, eilutėje „Obuoliai perkami IV metų ketvirtį“ </w:t>
      </w:r>
      <w:r w:rsidR="00656735" w:rsidRPr="00125F13">
        <w:rPr>
          <w:rFonts w:ascii="Times New Roman" w:hAnsi="Times New Roman" w:cs="Times New Roman"/>
          <w:sz w:val="24"/>
          <w:szCs w:val="24"/>
        </w:rPr>
        <w:t>įrašyti skaičių „705</w:t>
      </w:r>
      <w:r w:rsidR="00451B7C" w:rsidRPr="00125F13">
        <w:rPr>
          <w:rFonts w:ascii="Times New Roman" w:hAnsi="Times New Roman" w:cs="Times New Roman"/>
          <w:sz w:val="24"/>
          <w:szCs w:val="24"/>
        </w:rPr>
        <w:t>“, eilutėje „pradinės įstaigų pagrindinių sutarčių vertės“ įrašyti skaičių „</w:t>
      </w:r>
      <w:r w:rsidR="0070575B" w:rsidRPr="00125F13">
        <w:rPr>
          <w:rFonts w:ascii="Times New Roman" w:hAnsi="Times New Roman" w:cs="Times New Roman"/>
          <w:sz w:val="24"/>
          <w:szCs w:val="24"/>
        </w:rPr>
        <w:t>2522,48</w:t>
      </w:r>
      <w:r w:rsidR="00451B7C" w:rsidRPr="00125F13">
        <w:rPr>
          <w:rFonts w:ascii="Times New Roman" w:hAnsi="Times New Roman" w:cs="Times New Roman"/>
          <w:sz w:val="24"/>
          <w:szCs w:val="24"/>
        </w:rPr>
        <w:t>“, eilutėje „suma dėl galimybės pirkti nenurodytas prekes iki 10 %“ įrašyti  skaičių „</w:t>
      </w:r>
      <w:r w:rsidR="0070575B" w:rsidRPr="00125F13">
        <w:rPr>
          <w:rFonts w:ascii="Times New Roman" w:hAnsi="Times New Roman" w:cs="Times New Roman"/>
          <w:sz w:val="24"/>
          <w:szCs w:val="24"/>
        </w:rPr>
        <w:t>252,25</w:t>
      </w:r>
      <w:r w:rsidR="00451B7C" w:rsidRPr="00125F13">
        <w:rPr>
          <w:rFonts w:ascii="Times New Roman" w:hAnsi="Times New Roman" w:cs="Times New Roman"/>
          <w:sz w:val="24"/>
          <w:szCs w:val="24"/>
        </w:rPr>
        <w:t>“.</w:t>
      </w:r>
    </w:p>
    <w:p w14:paraId="1C432328" w14:textId="23EDD0EE" w:rsidR="00043FD7" w:rsidRPr="00125F13" w:rsidRDefault="00ED0C0F" w:rsidP="00500468">
      <w:pPr>
        <w:pStyle w:val="Sraopastraipa"/>
        <w:numPr>
          <w:ilvl w:val="0"/>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Susitarimas įsigalioja, kai jį pasirašo ir patvirtina </w:t>
      </w:r>
      <w:r w:rsidR="00FE45E6" w:rsidRPr="00125F13">
        <w:rPr>
          <w:rFonts w:ascii="Times New Roman" w:hAnsi="Times New Roman" w:cs="Times New Roman"/>
          <w:sz w:val="24"/>
          <w:szCs w:val="24"/>
        </w:rPr>
        <w:t xml:space="preserve">antspaudais (jei antspaudus turėti privalo) </w:t>
      </w:r>
      <w:r w:rsidRPr="00125F13">
        <w:rPr>
          <w:rFonts w:ascii="Times New Roman" w:hAnsi="Times New Roman" w:cs="Times New Roman"/>
          <w:sz w:val="24"/>
          <w:szCs w:val="24"/>
        </w:rPr>
        <w:t>su</w:t>
      </w:r>
      <w:r w:rsidR="006A0399" w:rsidRPr="00125F13">
        <w:rPr>
          <w:rFonts w:ascii="Times New Roman" w:hAnsi="Times New Roman" w:cs="Times New Roman"/>
          <w:sz w:val="24"/>
          <w:szCs w:val="24"/>
        </w:rPr>
        <w:t>sitarimo</w:t>
      </w:r>
      <w:r w:rsidRPr="00125F13">
        <w:rPr>
          <w:rFonts w:ascii="Times New Roman" w:hAnsi="Times New Roman" w:cs="Times New Roman"/>
          <w:sz w:val="24"/>
          <w:szCs w:val="24"/>
        </w:rPr>
        <w:t xml:space="preserve"> </w:t>
      </w:r>
      <w:r w:rsidR="00E277E6" w:rsidRPr="00125F13">
        <w:rPr>
          <w:rFonts w:ascii="Times New Roman" w:hAnsi="Times New Roman" w:cs="Times New Roman"/>
          <w:sz w:val="24"/>
          <w:szCs w:val="24"/>
        </w:rPr>
        <w:t>Šalys</w:t>
      </w:r>
      <w:r w:rsidRPr="00125F13">
        <w:rPr>
          <w:rFonts w:ascii="Times New Roman" w:hAnsi="Times New Roman" w:cs="Times New Roman"/>
          <w:sz w:val="24"/>
          <w:szCs w:val="24"/>
        </w:rPr>
        <w:t xml:space="preserve">. </w:t>
      </w:r>
    </w:p>
    <w:p w14:paraId="1023D4D7" w14:textId="52D1E0AD" w:rsidR="006A0399" w:rsidRPr="00125F13" w:rsidRDefault="00ED0C0F" w:rsidP="00500468">
      <w:pPr>
        <w:pStyle w:val="Sraopastraipa"/>
        <w:numPr>
          <w:ilvl w:val="0"/>
          <w:numId w:val="10"/>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lastRenderedPageBreak/>
        <w:t xml:space="preserve">Susitarimas pasirašytas </w:t>
      </w:r>
      <w:r w:rsidR="00D913C5" w:rsidRPr="00125F13">
        <w:rPr>
          <w:rFonts w:ascii="Times New Roman" w:hAnsi="Times New Roman" w:cs="Times New Roman"/>
          <w:sz w:val="24"/>
          <w:szCs w:val="24"/>
        </w:rPr>
        <w:t>3</w:t>
      </w:r>
      <w:r w:rsidRPr="00125F13">
        <w:rPr>
          <w:rFonts w:ascii="Times New Roman" w:hAnsi="Times New Roman" w:cs="Times New Roman"/>
          <w:sz w:val="24"/>
          <w:szCs w:val="24"/>
        </w:rPr>
        <w:t xml:space="preserve"> (</w:t>
      </w:r>
      <w:r w:rsidR="00D913C5" w:rsidRPr="00125F13">
        <w:rPr>
          <w:rFonts w:ascii="Times New Roman" w:hAnsi="Times New Roman" w:cs="Times New Roman"/>
          <w:sz w:val="24"/>
          <w:szCs w:val="24"/>
        </w:rPr>
        <w:t>trimis</w:t>
      </w:r>
      <w:r w:rsidRPr="00125F13">
        <w:rPr>
          <w:rFonts w:ascii="Times New Roman" w:hAnsi="Times New Roman" w:cs="Times New Roman"/>
          <w:sz w:val="24"/>
          <w:szCs w:val="24"/>
        </w:rPr>
        <w:t>) vienodą teisinę galią t</w:t>
      </w:r>
      <w:r w:rsidR="006A0399" w:rsidRPr="00125F13">
        <w:rPr>
          <w:rFonts w:ascii="Times New Roman" w:hAnsi="Times New Roman" w:cs="Times New Roman"/>
          <w:sz w:val="24"/>
          <w:szCs w:val="24"/>
        </w:rPr>
        <w:t xml:space="preserve">urinčiais egzemplioriais </w:t>
      </w:r>
      <w:r w:rsidR="00DF03AD" w:rsidRPr="00125F13">
        <w:rPr>
          <w:rFonts w:ascii="Times New Roman" w:hAnsi="Times New Roman" w:cs="Times New Roman"/>
          <w:sz w:val="24"/>
          <w:szCs w:val="24"/>
        </w:rPr>
        <w:t xml:space="preserve">– </w:t>
      </w:r>
      <w:r w:rsidRPr="00125F13">
        <w:rPr>
          <w:rFonts w:ascii="Times New Roman" w:hAnsi="Times New Roman" w:cs="Times New Roman"/>
          <w:sz w:val="24"/>
          <w:szCs w:val="24"/>
        </w:rPr>
        <w:t>po 1 (vieną)</w:t>
      </w:r>
      <w:r w:rsidR="006A0399" w:rsidRPr="00125F13">
        <w:rPr>
          <w:rFonts w:ascii="Times New Roman" w:hAnsi="Times New Roman" w:cs="Times New Roman"/>
          <w:sz w:val="24"/>
          <w:szCs w:val="24"/>
        </w:rPr>
        <w:t xml:space="preserve"> egzempliorių</w:t>
      </w:r>
      <w:r w:rsidRPr="00125F13">
        <w:rPr>
          <w:rFonts w:ascii="Times New Roman" w:hAnsi="Times New Roman" w:cs="Times New Roman"/>
          <w:sz w:val="24"/>
          <w:szCs w:val="24"/>
        </w:rPr>
        <w:t xml:space="preserve"> </w:t>
      </w:r>
      <w:r w:rsidR="00DF03AD" w:rsidRPr="00125F13">
        <w:rPr>
          <w:rFonts w:ascii="Times New Roman" w:hAnsi="Times New Roman" w:cs="Times New Roman"/>
          <w:sz w:val="24"/>
          <w:szCs w:val="24"/>
        </w:rPr>
        <w:t xml:space="preserve">kiekvienai </w:t>
      </w:r>
      <w:r w:rsidR="00E277E6" w:rsidRPr="00125F13">
        <w:rPr>
          <w:rFonts w:ascii="Times New Roman" w:hAnsi="Times New Roman" w:cs="Times New Roman"/>
          <w:sz w:val="24"/>
          <w:szCs w:val="24"/>
        </w:rPr>
        <w:t>Šaliai</w:t>
      </w:r>
      <w:r w:rsidRPr="00125F13">
        <w:rPr>
          <w:rFonts w:ascii="Times New Roman" w:hAnsi="Times New Roman" w:cs="Times New Roman"/>
          <w:sz w:val="24"/>
          <w:szCs w:val="24"/>
        </w:rPr>
        <w:t>.</w:t>
      </w:r>
      <w:r w:rsidR="006A0399" w:rsidRPr="00125F13">
        <w:rPr>
          <w:rFonts w:ascii="Times New Roman" w:hAnsi="Times New Roman" w:cs="Times New Roman"/>
          <w:sz w:val="24"/>
          <w:szCs w:val="24"/>
        </w:rPr>
        <w:t xml:space="preserve"> Šis susitarimas laikomas neatsiejama Preliminariosios sutarties dalimi. </w:t>
      </w:r>
    </w:p>
    <w:p w14:paraId="5001A8A3" w14:textId="30A4EB02" w:rsidR="00A969E5" w:rsidRPr="00125F13" w:rsidRDefault="00A969E5" w:rsidP="00500468">
      <w:pPr>
        <w:spacing w:after="0" w:line="360" w:lineRule="auto"/>
        <w:jc w:val="both"/>
        <w:rPr>
          <w:rFonts w:ascii="Times New Roman" w:hAnsi="Times New Roman" w:cs="Times New Roman"/>
          <w:sz w:val="24"/>
          <w:szCs w:val="24"/>
        </w:rPr>
      </w:pPr>
    </w:p>
    <w:p w14:paraId="4B6A4220" w14:textId="5FD8F7AE" w:rsidR="00C77CCB" w:rsidRPr="00125F13" w:rsidRDefault="00500468" w:rsidP="00500468">
      <w:pPr>
        <w:spacing w:after="0" w:line="360" w:lineRule="auto"/>
        <w:jc w:val="both"/>
        <w:rPr>
          <w:rFonts w:ascii="Times New Roman" w:hAnsi="Times New Roman" w:cs="Times New Roman"/>
          <w:sz w:val="24"/>
          <w:szCs w:val="24"/>
        </w:rPr>
      </w:pPr>
      <w:r w:rsidRPr="00125F13">
        <w:rPr>
          <w:rFonts w:ascii="Times New Roman" w:hAnsi="Times New Roman" w:cs="Times New Roman"/>
          <w:sz w:val="24"/>
          <w:szCs w:val="24"/>
        </w:rPr>
        <w:t>PRIDEDAMA</w:t>
      </w:r>
      <w:r w:rsidR="006B3FD0">
        <w:rPr>
          <w:rFonts w:ascii="Times New Roman" w:hAnsi="Times New Roman" w:cs="Times New Roman"/>
          <w:sz w:val="24"/>
          <w:szCs w:val="24"/>
        </w:rPr>
        <w:t>:</w:t>
      </w:r>
    </w:p>
    <w:p w14:paraId="5F3198D2" w14:textId="1EC431E5" w:rsidR="00500468" w:rsidRPr="00125F13" w:rsidRDefault="00500468" w:rsidP="00C77CCB">
      <w:pPr>
        <w:pStyle w:val="Sraopastraipa"/>
        <w:numPr>
          <w:ilvl w:val="0"/>
          <w:numId w:val="11"/>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Įstaigų sąrašas su preliminariu prekių poreikiu, prekėms, nenurodytoms Preliminariosios sutarties 3 priede, pirkti skirtos sumos pagal įstaigas, įstaigų pradinės pagrindinės sutarties vertės</w:t>
      </w:r>
      <w:r w:rsidR="001E7D83" w:rsidRPr="00125F13">
        <w:rPr>
          <w:rFonts w:ascii="Times New Roman" w:hAnsi="Times New Roman" w:cs="Times New Roman"/>
          <w:sz w:val="24"/>
          <w:szCs w:val="24"/>
        </w:rPr>
        <w:t xml:space="preserve"> (2 priedas (nauja redakcija)</w:t>
      </w:r>
      <w:r w:rsidRPr="00125F13">
        <w:rPr>
          <w:rFonts w:ascii="Times New Roman" w:hAnsi="Times New Roman" w:cs="Times New Roman"/>
          <w:sz w:val="24"/>
          <w:szCs w:val="24"/>
        </w:rPr>
        <w:t xml:space="preserve">, </w:t>
      </w:r>
      <w:r w:rsidR="0096040A">
        <w:rPr>
          <w:rFonts w:ascii="Times New Roman" w:hAnsi="Times New Roman" w:cs="Times New Roman"/>
          <w:sz w:val="24"/>
          <w:szCs w:val="24"/>
        </w:rPr>
        <w:t>22</w:t>
      </w:r>
      <w:r w:rsidRPr="00125F13">
        <w:rPr>
          <w:rFonts w:ascii="Times New Roman" w:hAnsi="Times New Roman" w:cs="Times New Roman"/>
          <w:sz w:val="24"/>
          <w:szCs w:val="24"/>
        </w:rPr>
        <w:t xml:space="preserve"> </w:t>
      </w:r>
      <w:proofErr w:type="spellStart"/>
      <w:r w:rsidRPr="00125F13">
        <w:rPr>
          <w:rFonts w:ascii="Times New Roman" w:hAnsi="Times New Roman" w:cs="Times New Roman"/>
          <w:sz w:val="24"/>
          <w:szCs w:val="24"/>
        </w:rPr>
        <w:t>lap</w:t>
      </w:r>
      <w:proofErr w:type="spellEnd"/>
      <w:r w:rsidRPr="00125F13">
        <w:rPr>
          <w:rFonts w:ascii="Times New Roman" w:hAnsi="Times New Roman" w:cs="Times New Roman"/>
          <w:sz w:val="24"/>
          <w:szCs w:val="24"/>
        </w:rPr>
        <w:t>.</w:t>
      </w:r>
    </w:p>
    <w:p w14:paraId="7E3E7AFB" w14:textId="403368F9" w:rsidR="00C77CCB" w:rsidRPr="00125F13" w:rsidRDefault="00C77CCB" w:rsidP="00C77CCB">
      <w:pPr>
        <w:pStyle w:val="Sraopastraipa"/>
        <w:numPr>
          <w:ilvl w:val="0"/>
          <w:numId w:val="11"/>
        </w:numPr>
        <w:spacing w:after="0" w:line="360" w:lineRule="auto"/>
        <w:ind w:left="0" w:firstLine="851"/>
        <w:jc w:val="both"/>
        <w:rPr>
          <w:rFonts w:ascii="Times New Roman" w:hAnsi="Times New Roman" w:cs="Times New Roman"/>
          <w:sz w:val="24"/>
          <w:szCs w:val="24"/>
        </w:rPr>
      </w:pPr>
      <w:r w:rsidRPr="00125F13">
        <w:rPr>
          <w:rFonts w:ascii="Times New Roman" w:hAnsi="Times New Roman" w:cs="Times New Roman"/>
          <w:sz w:val="24"/>
          <w:szCs w:val="24"/>
        </w:rPr>
        <w:t xml:space="preserve">Prekių techninė specifikacija, preliminarūs </w:t>
      </w:r>
      <w:r w:rsidR="000871C8">
        <w:rPr>
          <w:rFonts w:ascii="Times New Roman" w:hAnsi="Times New Roman" w:cs="Times New Roman"/>
          <w:sz w:val="24"/>
          <w:szCs w:val="24"/>
        </w:rPr>
        <w:t>p</w:t>
      </w:r>
      <w:r w:rsidR="000871C8" w:rsidRPr="00125F13">
        <w:rPr>
          <w:rFonts w:ascii="Times New Roman" w:hAnsi="Times New Roman" w:cs="Times New Roman"/>
          <w:sz w:val="24"/>
          <w:szCs w:val="24"/>
        </w:rPr>
        <w:t xml:space="preserve">rekių </w:t>
      </w:r>
      <w:r w:rsidRPr="00125F13">
        <w:rPr>
          <w:rFonts w:ascii="Times New Roman" w:hAnsi="Times New Roman" w:cs="Times New Roman"/>
          <w:sz w:val="24"/>
          <w:szCs w:val="24"/>
        </w:rPr>
        <w:t xml:space="preserve">kiekiai ir </w:t>
      </w:r>
      <w:r w:rsidR="000871C8">
        <w:rPr>
          <w:rFonts w:ascii="Times New Roman" w:hAnsi="Times New Roman" w:cs="Times New Roman"/>
          <w:sz w:val="24"/>
          <w:szCs w:val="24"/>
        </w:rPr>
        <w:t>s</w:t>
      </w:r>
      <w:r w:rsidR="000871C8" w:rsidRPr="00125F13">
        <w:rPr>
          <w:rFonts w:ascii="Times New Roman" w:hAnsi="Times New Roman" w:cs="Times New Roman"/>
          <w:sz w:val="24"/>
          <w:szCs w:val="24"/>
        </w:rPr>
        <w:t xml:space="preserve">utarties </w:t>
      </w:r>
      <w:r w:rsidRPr="00125F13">
        <w:rPr>
          <w:rFonts w:ascii="Times New Roman" w:hAnsi="Times New Roman" w:cs="Times New Roman"/>
          <w:sz w:val="24"/>
          <w:szCs w:val="24"/>
        </w:rPr>
        <w:t>įkainiai</w:t>
      </w:r>
      <w:r w:rsidR="001E7D83" w:rsidRPr="00125F13">
        <w:rPr>
          <w:rFonts w:ascii="Times New Roman" w:hAnsi="Times New Roman" w:cs="Times New Roman"/>
          <w:sz w:val="24"/>
          <w:szCs w:val="24"/>
        </w:rPr>
        <w:t xml:space="preserve"> (3 priedas (nauja redakcija)</w:t>
      </w:r>
      <w:r w:rsidRPr="00125F13">
        <w:rPr>
          <w:rFonts w:ascii="Times New Roman" w:hAnsi="Times New Roman" w:cs="Times New Roman"/>
          <w:sz w:val="24"/>
          <w:szCs w:val="24"/>
        </w:rPr>
        <w:t xml:space="preserve">, </w:t>
      </w:r>
      <w:r w:rsidR="00154410">
        <w:rPr>
          <w:rFonts w:ascii="Times New Roman" w:hAnsi="Times New Roman" w:cs="Times New Roman"/>
          <w:sz w:val="24"/>
          <w:szCs w:val="24"/>
        </w:rPr>
        <w:t>6</w:t>
      </w:r>
      <w:r w:rsidR="00154410" w:rsidRPr="00125F13">
        <w:rPr>
          <w:rFonts w:ascii="Times New Roman" w:hAnsi="Times New Roman" w:cs="Times New Roman"/>
          <w:sz w:val="24"/>
          <w:szCs w:val="24"/>
        </w:rPr>
        <w:t xml:space="preserve"> </w:t>
      </w:r>
      <w:proofErr w:type="spellStart"/>
      <w:r w:rsidRPr="00125F13">
        <w:rPr>
          <w:rFonts w:ascii="Times New Roman" w:hAnsi="Times New Roman" w:cs="Times New Roman"/>
          <w:sz w:val="24"/>
          <w:szCs w:val="24"/>
        </w:rPr>
        <w:t>lap</w:t>
      </w:r>
      <w:proofErr w:type="spellEnd"/>
      <w:r w:rsidRPr="00125F13">
        <w:rPr>
          <w:rFonts w:ascii="Times New Roman" w:hAnsi="Times New Roman" w:cs="Times New Roman"/>
          <w:sz w:val="24"/>
          <w:szCs w:val="24"/>
        </w:rPr>
        <w:t>.</w:t>
      </w:r>
    </w:p>
    <w:p w14:paraId="41D876A8" w14:textId="02832DF3" w:rsidR="00500468" w:rsidRPr="00125F13" w:rsidRDefault="00500468" w:rsidP="00500468">
      <w:pPr>
        <w:spacing w:after="0" w:line="360" w:lineRule="auto"/>
        <w:jc w:val="both"/>
        <w:rPr>
          <w:rFonts w:ascii="Times New Roman" w:hAnsi="Times New Roman" w:cs="Times New Roman"/>
          <w:sz w:val="24"/>
          <w:szCs w:val="24"/>
        </w:rPr>
      </w:pPr>
    </w:p>
    <w:p w14:paraId="7D8666A4" w14:textId="77777777" w:rsidR="00500468" w:rsidRPr="00125F13" w:rsidRDefault="00500468" w:rsidP="00500468">
      <w:pPr>
        <w:spacing w:after="0" w:line="360" w:lineRule="auto"/>
        <w:jc w:val="both"/>
        <w:rPr>
          <w:rFonts w:ascii="Times New Roman" w:hAnsi="Times New Roman" w:cs="Times New Roman"/>
          <w:sz w:val="24"/>
          <w:szCs w:val="24"/>
        </w:rPr>
        <w:sectPr w:rsidR="00500468" w:rsidRPr="00125F13" w:rsidSect="002054C0">
          <w:headerReference w:type="even" r:id="rId8"/>
          <w:headerReference w:type="default" r:id="rId9"/>
          <w:pgSz w:w="11906" w:h="16838"/>
          <w:pgMar w:top="1134" w:right="567" w:bottom="1134" w:left="1701" w:header="567" w:footer="567" w:gutter="0"/>
          <w:cols w:space="1296"/>
          <w:titlePg/>
          <w:docGrid w:linePitch="360"/>
        </w:sectPr>
      </w:pPr>
    </w:p>
    <w:p w14:paraId="6AAF5426" w14:textId="10FF0208"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Pirkėjas</w:t>
      </w:r>
    </w:p>
    <w:p w14:paraId="633C14F6" w14:textId="77777777"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Kauno miesto savivaldybės administracija</w:t>
      </w:r>
    </w:p>
    <w:p w14:paraId="12FD156F" w14:textId="48E901D9"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Įstaigos kodas 188764867</w:t>
      </w:r>
    </w:p>
    <w:p w14:paraId="2DF8C4F7" w14:textId="77777777" w:rsidR="007869C6" w:rsidRPr="00125F13" w:rsidRDefault="007869C6" w:rsidP="002E6132">
      <w:pPr>
        <w:spacing w:after="0" w:line="240" w:lineRule="auto"/>
        <w:rPr>
          <w:rFonts w:ascii="Times New Roman" w:hAnsi="Times New Roman" w:cs="Times New Roman"/>
          <w:sz w:val="24"/>
          <w:szCs w:val="24"/>
        </w:rPr>
      </w:pPr>
    </w:p>
    <w:p w14:paraId="122C04AA" w14:textId="77777777"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Laisvės al. 96, 44251 Kaunas</w:t>
      </w:r>
    </w:p>
    <w:p w14:paraId="3DBBB038" w14:textId="77777777"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A. s. LT 444010042500010078</w:t>
      </w:r>
    </w:p>
    <w:p w14:paraId="72F62B1D" w14:textId="5C0379EA" w:rsidR="006A0399" w:rsidRPr="00125F13" w:rsidRDefault="007D7B36" w:rsidP="002E6132">
      <w:pPr>
        <w:spacing w:after="0" w:line="240" w:lineRule="auto"/>
        <w:rPr>
          <w:rFonts w:ascii="Times New Roman" w:hAnsi="Times New Roman" w:cs="Times New Roman"/>
          <w:sz w:val="24"/>
          <w:szCs w:val="24"/>
        </w:rPr>
      </w:pPr>
      <w:proofErr w:type="spellStart"/>
      <w:r w:rsidRPr="00125F13">
        <w:rPr>
          <w:rFonts w:ascii="Times New Roman" w:hAnsi="Times New Roman" w:cs="Times New Roman"/>
          <w:sz w:val="24"/>
          <w:szCs w:val="24"/>
        </w:rPr>
        <w:t>Luminor</w:t>
      </w:r>
      <w:proofErr w:type="spellEnd"/>
      <w:r w:rsidRPr="00125F13">
        <w:rPr>
          <w:rFonts w:ascii="Times New Roman" w:hAnsi="Times New Roman" w:cs="Times New Roman"/>
          <w:sz w:val="24"/>
          <w:szCs w:val="24"/>
        </w:rPr>
        <w:t xml:space="preserve"> Bank AS</w:t>
      </w:r>
      <w:r w:rsidR="005B5F93" w:rsidRPr="00125F13">
        <w:rPr>
          <w:rFonts w:ascii="Times New Roman" w:hAnsi="Times New Roman" w:cs="Times New Roman"/>
          <w:sz w:val="24"/>
          <w:szCs w:val="24"/>
        </w:rPr>
        <w:t xml:space="preserve">, </w:t>
      </w:r>
      <w:r w:rsidR="006A0399" w:rsidRPr="00125F13">
        <w:rPr>
          <w:rFonts w:ascii="Times New Roman" w:hAnsi="Times New Roman" w:cs="Times New Roman"/>
          <w:sz w:val="24"/>
          <w:szCs w:val="24"/>
        </w:rPr>
        <w:t>Lietuvos skyrius</w:t>
      </w:r>
    </w:p>
    <w:p w14:paraId="68E0EA53" w14:textId="4E7BA1CB"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Banko kodas 40100</w:t>
      </w:r>
    </w:p>
    <w:p w14:paraId="178A567C" w14:textId="77777777" w:rsidR="00A969E5" w:rsidRPr="00125F13" w:rsidRDefault="00A969E5"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Administracijos direktorius</w:t>
      </w:r>
    </w:p>
    <w:p w14:paraId="31248ED7" w14:textId="602836BE" w:rsidR="00A969E5" w:rsidRPr="00125F13" w:rsidRDefault="008346A6" w:rsidP="002E6132">
      <w:pPr>
        <w:spacing w:after="0" w:line="240" w:lineRule="auto"/>
        <w:rPr>
          <w:rFonts w:ascii="Times New Roman" w:hAnsi="Times New Roman" w:cs="Times New Roman"/>
          <w:sz w:val="24"/>
          <w:szCs w:val="24"/>
        </w:rPr>
      </w:pPr>
      <w:r w:rsidRPr="00125F13">
        <w:rPr>
          <w:rFonts w:ascii="Times New Roman" w:hAnsi="Times New Roman" w:cs="Times New Roman"/>
          <w:sz w:val="24"/>
          <w:szCs w:val="24"/>
        </w:rPr>
        <w:tab/>
        <w:t xml:space="preserve">           </w:t>
      </w:r>
      <w:r w:rsidR="00A969E5" w:rsidRPr="00125F13">
        <w:rPr>
          <w:rFonts w:ascii="Times New Roman" w:hAnsi="Times New Roman" w:cs="Times New Roman"/>
          <w:sz w:val="24"/>
          <w:szCs w:val="24"/>
        </w:rPr>
        <w:t>A. V.</w:t>
      </w:r>
    </w:p>
    <w:p w14:paraId="01C90852" w14:textId="77777777" w:rsidR="00B609B9" w:rsidRPr="00125F13" w:rsidRDefault="00B609B9" w:rsidP="002E6132">
      <w:pPr>
        <w:spacing w:after="0" w:line="240" w:lineRule="auto"/>
        <w:rPr>
          <w:rFonts w:ascii="Times New Roman" w:hAnsi="Times New Roman" w:cs="Times New Roman"/>
          <w:sz w:val="24"/>
          <w:szCs w:val="24"/>
        </w:rPr>
      </w:pPr>
    </w:p>
    <w:p w14:paraId="2F5503F3" w14:textId="77777777" w:rsidR="00A969E5" w:rsidRPr="00125F13" w:rsidRDefault="008346A6" w:rsidP="00043FD7">
      <w:pPr>
        <w:spacing w:after="0" w:line="240" w:lineRule="auto"/>
        <w:rPr>
          <w:rFonts w:ascii="Times New Roman" w:hAnsi="Times New Roman" w:cs="Times New Roman"/>
          <w:sz w:val="24"/>
          <w:szCs w:val="24"/>
          <w:vertAlign w:val="superscript"/>
        </w:rPr>
      </w:pPr>
      <w:r w:rsidRPr="00125F13">
        <w:rPr>
          <w:rFonts w:ascii="Times New Roman" w:hAnsi="Times New Roman" w:cs="Times New Roman"/>
          <w:sz w:val="24"/>
          <w:szCs w:val="24"/>
          <w:vertAlign w:val="superscript"/>
        </w:rPr>
        <w:t xml:space="preserve">                       </w:t>
      </w:r>
      <w:r w:rsidR="00A969E5" w:rsidRPr="00125F13">
        <w:rPr>
          <w:rFonts w:ascii="Times New Roman" w:hAnsi="Times New Roman" w:cs="Times New Roman"/>
          <w:sz w:val="24"/>
          <w:szCs w:val="24"/>
          <w:vertAlign w:val="superscript"/>
        </w:rPr>
        <w:t>(parašas)</w:t>
      </w:r>
    </w:p>
    <w:p w14:paraId="6B8552B9" w14:textId="6401707D" w:rsidR="00A969E5" w:rsidRPr="00125F13" w:rsidRDefault="00DF03AD" w:rsidP="00043FD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Vilius Šiliauskas</w:t>
      </w:r>
    </w:p>
    <w:p w14:paraId="74C36E0D" w14:textId="77777777" w:rsidR="001E086E" w:rsidRPr="00125F13" w:rsidRDefault="001E086E" w:rsidP="002E6132">
      <w:pPr>
        <w:spacing w:after="0" w:line="240" w:lineRule="auto"/>
        <w:ind w:left="360"/>
        <w:jc w:val="both"/>
        <w:rPr>
          <w:rFonts w:ascii="Times New Roman" w:hAnsi="Times New Roman" w:cs="Times New Roman"/>
          <w:sz w:val="24"/>
          <w:szCs w:val="24"/>
        </w:rPr>
      </w:pPr>
    </w:p>
    <w:p w14:paraId="34B075C1" w14:textId="3FA7DC90" w:rsidR="00500468" w:rsidRPr="00125F13" w:rsidRDefault="00500468" w:rsidP="002E6132">
      <w:pPr>
        <w:spacing w:after="0" w:line="240" w:lineRule="auto"/>
        <w:ind w:left="360"/>
        <w:jc w:val="both"/>
        <w:rPr>
          <w:rFonts w:ascii="Times New Roman" w:hAnsi="Times New Roman" w:cs="Times New Roman"/>
          <w:sz w:val="24"/>
          <w:szCs w:val="24"/>
        </w:rPr>
      </w:pPr>
    </w:p>
    <w:p w14:paraId="25C55129" w14:textId="77777777" w:rsidR="00500468" w:rsidRPr="00125F13" w:rsidRDefault="00500468" w:rsidP="002E6132">
      <w:pPr>
        <w:spacing w:after="0" w:line="240" w:lineRule="auto"/>
        <w:ind w:left="360"/>
        <w:jc w:val="both"/>
        <w:rPr>
          <w:rFonts w:ascii="Times New Roman" w:hAnsi="Times New Roman" w:cs="Times New Roman"/>
          <w:sz w:val="24"/>
          <w:szCs w:val="24"/>
        </w:rPr>
      </w:pPr>
    </w:p>
    <w:p w14:paraId="63A9AB53" w14:textId="19DBBEDC" w:rsidR="00DF03AD" w:rsidRPr="00125F13" w:rsidRDefault="00DF03AD" w:rsidP="00A434CC">
      <w:pPr>
        <w:spacing w:after="0" w:line="240" w:lineRule="auto"/>
        <w:jc w:val="both"/>
        <w:rPr>
          <w:rFonts w:ascii="Times New Roman" w:hAnsi="Times New Roman" w:cs="Times New Roman"/>
          <w:sz w:val="24"/>
          <w:szCs w:val="24"/>
        </w:rPr>
      </w:pPr>
    </w:p>
    <w:p w14:paraId="4C48F48B" w14:textId="183F3E5E" w:rsidR="00DF03AD" w:rsidRPr="00125F13" w:rsidRDefault="00DF03AD" w:rsidP="002E6132">
      <w:pPr>
        <w:spacing w:after="0" w:line="240" w:lineRule="auto"/>
        <w:ind w:left="360"/>
        <w:jc w:val="both"/>
        <w:rPr>
          <w:rFonts w:ascii="Times New Roman" w:hAnsi="Times New Roman" w:cs="Times New Roman"/>
          <w:sz w:val="24"/>
          <w:szCs w:val="24"/>
        </w:rPr>
      </w:pPr>
    </w:p>
    <w:p w14:paraId="4D4863A1" w14:textId="68436FDD" w:rsidR="00DF03AD" w:rsidRPr="00125F13" w:rsidRDefault="00DF03AD" w:rsidP="002E6132">
      <w:pPr>
        <w:spacing w:after="0" w:line="240" w:lineRule="auto"/>
        <w:ind w:left="360"/>
        <w:jc w:val="both"/>
        <w:rPr>
          <w:rFonts w:ascii="Times New Roman" w:hAnsi="Times New Roman" w:cs="Times New Roman"/>
          <w:sz w:val="24"/>
          <w:szCs w:val="24"/>
        </w:rPr>
      </w:pPr>
    </w:p>
    <w:p w14:paraId="7E274FEB" w14:textId="3E1C7FF2" w:rsidR="00DF03AD" w:rsidRPr="00125F13" w:rsidRDefault="00DF03AD" w:rsidP="002E6132">
      <w:pPr>
        <w:spacing w:after="0" w:line="240" w:lineRule="auto"/>
        <w:ind w:left="360"/>
        <w:jc w:val="both"/>
        <w:rPr>
          <w:rFonts w:ascii="Times New Roman" w:hAnsi="Times New Roman" w:cs="Times New Roman"/>
          <w:sz w:val="24"/>
          <w:szCs w:val="24"/>
        </w:rPr>
      </w:pPr>
    </w:p>
    <w:p w14:paraId="66652F38" w14:textId="580FF7EC" w:rsidR="00DF03AD" w:rsidRPr="00125F13" w:rsidRDefault="00DF03AD" w:rsidP="002E6132">
      <w:pPr>
        <w:spacing w:after="0" w:line="240" w:lineRule="auto"/>
        <w:ind w:left="360"/>
        <w:jc w:val="both"/>
        <w:rPr>
          <w:rFonts w:ascii="Times New Roman" w:hAnsi="Times New Roman" w:cs="Times New Roman"/>
          <w:sz w:val="24"/>
          <w:szCs w:val="24"/>
        </w:rPr>
      </w:pPr>
    </w:p>
    <w:p w14:paraId="77A6F6EB" w14:textId="2C65FC3C" w:rsidR="00DF03AD" w:rsidRPr="00125F13" w:rsidRDefault="00DF03AD" w:rsidP="002E6132">
      <w:pPr>
        <w:spacing w:after="0" w:line="240" w:lineRule="auto"/>
        <w:ind w:left="360"/>
        <w:jc w:val="both"/>
        <w:rPr>
          <w:rFonts w:ascii="Times New Roman" w:hAnsi="Times New Roman" w:cs="Times New Roman"/>
          <w:sz w:val="24"/>
          <w:szCs w:val="24"/>
        </w:rPr>
      </w:pPr>
    </w:p>
    <w:p w14:paraId="5F8A491C" w14:textId="70076206" w:rsidR="00DF03AD" w:rsidRPr="00125F13" w:rsidRDefault="00DF03AD" w:rsidP="002E6132">
      <w:pPr>
        <w:spacing w:after="0" w:line="240" w:lineRule="auto"/>
        <w:ind w:left="360"/>
        <w:jc w:val="both"/>
        <w:rPr>
          <w:rFonts w:ascii="Times New Roman" w:hAnsi="Times New Roman" w:cs="Times New Roman"/>
          <w:sz w:val="24"/>
          <w:szCs w:val="24"/>
        </w:rPr>
      </w:pPr>
    </w:p>
    <w:p w14:paraId="66487C7C" w14:textId="25706CDD" w:rsidR="00DF03AD" w:rsidRPr="00125F13" w:rsidRDefault="00DF03AD" w:rsidP="002E6132">
      <w:pPr>
        <w:spacing w:after="0" w:line="240" w:lineRule="auto"/>
        <w:ind w:left="360"/>
        <w:jc w:val="both"/>
        <w:rPr>
          <w:rFonts w:ascii="Times New Roman" w:hAnsi="Times New Roman" w:cs="Times New Roman"/>
          <w:sz w:val="24"/>
          <w:szCs w:val="24"/>
        </w:rPr>
      </w:pPr>
    </w:p>
    <w:p w14:paraId="650D1DCB" w14:textId="2BE944D9" w:rsidR="00DF03AD" w:rsidRPr="00125F13" w:rsidRDefault="00DF03AD" w:rsidP="002E6132">
      <w:pPr>
        <w:spacing w:after="0" w:line="240" w:lineRule="auto"/>
        <w:ind w:left="360"/>
        <w:jc w:val="both"/>
        <w:rPr>
          <w:rFonts w:ascii="Times New Roman" w:hAnsi="Times New Roman" w:cs="Times New Roman"/>
          <w:sz w:val="24"/>
          <w:szCs w:val="24"/>
        </w:rPr>
      </w:pPr>
    </w:p>
    <w:p w14:paraId="2F03027D" w14:textId="21833E18" w:rsidR="00125F13" w:rsidRPr="00125F13" w:rsidRDefault="00125F13" w:rsidP="002E6132">
      <w:pPr>
        <w:spacing w:after="0" w:line="240" w:lineRule="auto"/>
        <w:ind w:left="360"/>
        <w:jc w:val="both"/>
        <w:rPr>
          <w:rFonts w:ascii="Times New Roman" w:hAnsi="Times New Roman" w:cs="Times New Roman"/>
          <w:sz w:val="24"/>
          <w:szCs w:val="24"/>
        </w:rPr>
      </w:pPr>
    </w:p>
    <w:p w14:paraId="42F1D98A" w14:textId="6B8A1A72" w:rsidR="00125F13" w:rsidRPr="00125F13" w:rsidRDefault="00125F13" w:rsidP="002E6132">
      <w:pPr>
        <w:spacing w:after="0" w:line="240" w:lineRule="auto"/>
        <w:ind w:left="360"/>
        <w:jc w:val="both"/>
        <w:rPr>
          <w:rFonts w:ascii="Times New Roman" w:hAnsi="Times New Roman" w:cs="Times New Roman"/>
          <w:sz w:val="24"/>
          <w:szCs w:val="24"/>
        </w:rPr>
      </w:pPr>
    </w:p>
    <w:p w14:paraId="2C2579D5" w14:textId="43831645" w:rsidR="00125F13" w:rsidRPr="00125F13" w:rsidRDefault="00125F13" w:rsidP="002E6132">
      <w:pPr>
        <w:spacing w:after="0" w:line="240" w:lineRule="auto"/>
        <w:ind w:left="360"/>
        <w:jc w:val="both"/>
        <w:rPr>
          <w:rFonts w:ascii="Times New Roman" w:hAnsi="Times New Roman" w:cs="Times New Roman"/>
          <w:sz w:val="24"/>
          <w:szCs w:val="24"/>
        </w:rPr>
      </w:pPr>
    </w:p>
    <w:p w14:paraId="16FA1D00" w14:textId="32AE85AC" w:rsidR="00125F13" w:rsidRPr="00125F13" w:rsidRDefault="00125F13" w:rsidP="002E6132">
      <w:pPr>
        <w:spacing w:after="0" w:line="240" w:lineRule="auto"/>
        <w:ind w:left="360"/>
        <w:jc w:val="both"/>
        <w:rPr>
          <w:rFonts w:ascii="Times New Roman" w:hAnsi="Times New Roman" w:cs="Times New Roman"/>
          <w:sz w:val="24"/>
          <w:szCs w:val="24"/>
        </w:rPr>
      </w:pPr>
    </w:p>
    <w:p w14:paraId="6C4AE0E9" w14:textId="79500DAF" w:rsidR="00125F13" w:rsidRPr="00125F13" w:rsidRDefault="00125F13" w:rsidP="002E6132">
      <w:pPr>
        <w:spacing w:after="0" w:line="240" w:lineRule="auto"/>
        <w:ind w:left="360"/>
        <w:jc w:val="both"/>
        <w:rPr>
          <w:rFonts w:ascii="Times New Roman" w:hAnsi="Times New Roman" w:cs="Times New Roman"/>
          <w:sz w:val="24"/>
          <w:szCs w:val="24"/>
        </w:rPr>
      </w:pPr>
    </w:p>
    <w:p w14:paraId="0F29E48B" w14:textId="77777777" w:rsidR="00125F13" w:rsidRPr="00125F13" w:rsidRDefault="00125F13" w:rsidP="002E6132">
      <w:pPr>
        <w:spacing w:after="0" w:line="240" w:lineRule="auto"/>
        <w:ind w:left="360"/>
        <w:jc w:val="both"/>
        <w:rPr>
          <w:rFonts w:ascii="Times New Roman" w:hAnsi="Times New Roman" w:cs="Times New Roman"/>
          <w:sz w:val="24"/>
          <w:szCs w:val="24"/>
        </w:rPr>
      </w:pPr>
    </w:p>
    <w:p w14:paraId="5D2E03EE" w14:textId="7EBC0EA2" w:rsidR="00DF03AD" w:rsidRPr="00125F13" w:rsidRDefault="00DF03AD" w:rsidP="00043FD7">
      <w:pPr>
        <w:spacing w:after="0" w:line="240" w:lineRule="auto"/>
        <w:jc w:val="both"/>
        <w:rPr>
          <w:rFonts w:ascii="Times New Roman" w:hAnsi="Times New Roman" w:cs="Times New Roman"/>
          <w:sz w:val="24"/>
          <w:szCs w:val="24"/>
        </w:rPr>
      </w:pPr>
    </w:p>
    <w:p w14:paraId="54BBBAB9" w14:textId="364683FB" w:rsidR="00DF03AD" w:rsidRPr="00125F13" w:rsidRDefault="00DF03AD" w:rsidP="002E6132">
      <w:pPr>
        <w:spacing w:after="0" w:line="240" w:lineRule="auto"/>
        <w:ind w:left="360"/>
        <w:jc w:val="both"/>
        <w:rPr>
          <w:rFonts w:ascii="Times New Roman" w:hAnsi="Times New Roman" w:cs="Times New Roman"/>
          <w:sz w:val="24"/>
          <w:szCs w:val="24"/>
        </w:rPr>
      </w:pPr>
    </w:p>
    <w:p w14:paraId="4A41FD50" w14:textId="5BE45480" w:rsidR="00DF03AD" w:rsidRPr="00125F13" w:rsidRDefault="00DF03AD" w:rsidP="002E6132">
      <w:pPr>
        <w:spacing w:after="0" w:line="240" w:lineRule="auto"/>
        <w:ind w:left="360"/>
        <w:jc w:val="both"/>
        <w:rPr>
          <w:rFonts w:ascii="Times New Roman" w:hAnsi="Times New Roman" w:cs="Times New Roman"/>
          <w:sz w:val="24"/>
          <w:szCs w:val="24"/>
        </w:rPr>
      </w:pPr>
    </w:p>
    <w:p w14:paraId="618A9062" w14:textId="6D53DC3F" w:rsidR="00DF03AD" w:rsidRPr="00125F13" w:rsidRDefault="00DF03AD" w:rsidP="002E6132">
      <w:pPr>
        <w:spacing w:after="0" w:line="240" w:lineRule="auto"/>
        <w:ind w:left="360"/>
        <w:jc w:val="both"/>
        <w:rPr>
          <w:rFonts w:ascii="Times New Roman" w:hAnsi="Times New Roman" w:cs="Times New Roman"/>
          <w:sz w:val="24"/>
          <w:szCs w:val="24"/>
        </w:rPr>
      </w:pPr>
    </w:p>
    <w:p w14:paraId="453550A7" w14:textId="79B16D47" w:rsidR="00DF03AD" w:rsidRPr="00125F13" w:rsidRDefault="00DF03AD" w:rsidP="002E6132">
      <w:pPr>
        <w:spacing w:after="0" w:line="240" w:lineRule="auto"/>
        <w:ind w:left="360"/>
        <w:jc w:val="both"/>
        <w:rPr>
          <w:rFonts w:ascii="Times New Roman" w:hAnsi="Times New Roman" w:cs="Times New Roman"/>
          <w:sz w:val="24"/>
          <w:szCs w:val="24"/>
        </w:rPr>
      </w:pPr>
    </w:p>
    <w:p w14:paraId="4EFFD113" w14:textId="14615FD6" w:rsidR="00A969E5" w:rsidRPr="00125F13" w:rsidRDefault="00A969E5" w:rsidP="002E6132">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Tiekėjai</w:t>
      </w:r>
    </w:p>
    <w:p w14:paraId="2C67BE4E" w14:textId="77777777" w:rsidR="00CF5037" w:rsidRPr="00125F13" w:rsidRDefault="00A969E5" w:rsidP="00CF5037">
      <w:pPr>
        <w:spacing w:after="0"/>
        <w:rPr>
          <w:rFonts w:ascii="Times New Roman" w:hAnsi="Times New Roman" w:cs="Times New Roman"/>
          <w:bCs/>
          <w:sz w:val="24"/>
          <w:szCs w:val="24"/>
        </w:rPr>
      </w:pPr>
      <w:r w:rsidRPr="00125F13">
        <w:rPr>
          <w:rFonts w:ascii="Times New Roman" w:hAnsi="Times New Roman" w:cs="Times New Roman"/>
          <w:sz w:val="24"/>
          <w:szCs w:val="24"/>
        </w:rPr>
        <w:t>1.</w:t>
      </w:r>
      <w:r w:rsidR="00E37C57" w:rsidRPr="00125F13">
        <w:rPr>
          <w:rFonts w:ascii="Times New Roman" w:hAnsi="Times New Roman" w:cs="Times New Roman"/>
          <w:sz w:val="24"/>
          <w:szCs w:val="24"/>
        </w:rPr>
        <w:t xml:space="preserve"> </w:t>
      </w:r>
      <w:r w:rsidR="00CF5037" w:rsidRPr="00125F13">
        <w:rPr>
          <w:rFonts w:ascii="Times New Roman" w:hAnsi="Times New Roman" w:cs="Times New Roman"/>
          <w:bCs/>
          <w:sz w:val="24"/>
          <w:szCs w:val="24"/>
        </w:rPr>
        <w:t>UAB „Samsonas“</w:t>
      </w:r>
    </w:p>
    <w:p w14:paraId="22FC8A8F"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Įmonės kodas 133140587</w:t>
      </w:r>
    </w:p>
    <w:p w14:paraId="4D5C49B8"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PVM mokėtojo kodas LT331405811</w:t>
      </w:r>
    </w:p>
    <w:p w14:paraId="6884F367"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Europos pr. 38, 46369 Kaunas</w:t>
      </w:r>
    </w:p>
    <w:p w14:paraId="4F7AB545"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A. s. LT27 7044 0600 0284 6368</w:t>
      </w:r>
    </w:p>
    <w:p w14:paraId="318905C3"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 xml:space="preserve">AB SEB bankas </w:t>
      </w:r>
    </w:p>
    <w:p w14:paraId="70AEE0AE"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Banko kodas  70440</w:t>
      </w:r>
    </w:p>
    <w:p w14:paraId="7FEE610D"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Generalinis direktorius</w:t>
      </w:r>
    </w:p>
    <w:p w14:paraId="770E3B03"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ab/>
        <w:t xml:space="preserve">        A. V.</w:t>
      </w:r>
    </w:p>
    <w:p w14:paraId="77FAD5B3" w14:textId="77777777" w:rsidR="00CF5037" w:rsidRPr="00125F13" w:rsidRDefault="00CF5037" w:rsidP="00CF5037">
      <w:pPr>
        <w:spacing w:after="0" w:line="240" w:lineRule="auto"/>
        <w:jc w:val="both"/>
        <w:rPr>
          <w:rFonts w:ascii="Times New Roman" w:hAnsi="Times New Roman" w:cs="Times New Roman"/>
          <w:sz w:val="24"/>
          <w:szCs w:val="24"/>
        </w:rPr>
      </w:pPr>
    </w:p>
    <w:p w14:paraId="6CE53EB8" w14:textId="77777777" w:rsidR="00CF5037" w:rsidRPr="00125F13" w:rsidRDefault="00CF5037" w:rsidP="00CF5037">
      <w:pPr>
        <w:spacing w:after="0" w:line="240" w:lineRule="auto"/>
        <w:jc w:val="both"/>
        <w:rPr>
          <w:rFonts w:ascii="Times New Roman" w:hAnsi="Times New Roman" w:cs="Times New Roman"/>
          <w:sz w:val="24"/>
          <w:szCs w:val="24"/>
          <w:vertAlign w:val="superscript"/>
        </w:rPr>
      </w:pPr>
      <w:r w:rsidRPr="00125F13">
        <w:rPr>
          <w:rFonts w:ascii="Times New Roman" w:hAnsi="Times New Roman" w:cs="Times New Roman"/>
          <w:sz w:val="24"/>
          <w:szCs w:val="24"/>
          <w:vertAlign w:val="superscript"/>
        </w:rPr>
        <w:t xml:space="preserve">                       (parašas)</w:t>
      </w:r>
    </w:p>
    <w:p w14:paraId="31A3FB13" w14:textId="77777777" w:rsidR="00CF5037" w:rsidRPr="00125F13" w:rsidRDefault="00CF5037" w:rsidP="00CF5037">
      <w:pPr>
        <w:spacing w:after="0" w:line="240" w:lineRule="auto"/>
        <w:jc w:val="both"/>
        <w:rPr>
          <w:rFonts w:ascii="Times New Roman" w:hAnsi="Times New Roman" w:cs="Times New Roman"/>
          <w:bCs/>
          <w:sz w:val="24"/>
          <w:szCs w:val="24"/>
        </w:rPr>
      </w:pPr>
      <w:r w:rsidRPr="00125F13">
        <w:rPr>
          <w:rFonts w:ascii="Times New Roman" w:hAnsi="Times New Roman" w:cs="Times New Roman"/>
          <w:bCs/>
          <w:sz w:val="24"/>
          <w:szCs w:val="24"/>
        </w:rPr>
        <w:t xml:space="preserve">Henrikas </w:t>
      </w:r>
      <w:proofErr w:type="spellStart"/>
      <w:r w:rsidRPr="00125F13">
        <w:rPr>
          <w:rFonts w:ascii="Times New Roman" w:hAnsi="Times New Roman" w:cs="Times New Roman"/>
          <w:bCs/>
          <w:sz w:val="24"/>
          <w:szCs w:val="24"/>
        </w:rPr>
        <w:t>Urbšta</w:t>
      </w:r>
      <w:proofErr w:type="spellEnd"/>
    </w:p>
    <w:p w14:paraId="20BB0B06" w14:textId="04020FDA" w:rsidR="00A969E5" w:rsidRPr="00125F13" w:rsidRDefault="00A969E5" w:rsidP="00CF5037">
      <w:pPr>
        <w:spacing w:after="0" w:line="240" w:lineRule="auto"/>
        <w:jc w:val="both"/>
        <w:rPr>
          <w:rFonts w:ascii="Times New Roman" w:hAnsi="Times New Roman" w:cs="Times New Roman"/>
          <w:sz w:val="24"/>
          <w:szCs w:val="24"/>
        </w:rPr>
      </w:pPr>
    </w:p>
    <w:p w14:paraId="4ADD5CAE" w14:textId="77777777" w:rsidR="00B609B9" w:rsidRPr="00125F13" w:rsidRDefault="00B609B9" w:rsidP="002E6132">
      <w:pPr>
        <w:spacing w:after="0" w:line="240" w:lineRule="auto"/>
        <w:jc w:val="both"/>
        <w:rPr>
          <w:rFonts w:ascii="Times New Roman" w:hAnsi="Times New Roman" w:cs="Times New Roman"/>
          <w:sz w:val="24"/>
          <w:szCs w:val="24"/>
        </w:rPr>
      </w:pPr>
    </w:p>
    <w:p w14:paraId="3242C1D5" w14:textId="77777777" w:rsidR="005C32ED" w:rsidRPr="00125F13" w:rsidRDefault="005C32ED" w:rsidP="002E6132">
      <w:pPr>
        <w:spacing w:after="0" w:line="240" w:lineRule="auto"/>
        <w:jc w:val="both"/>
        <w:rPr>
          <w:rFonts w:ascii="Times New Roman" w:hAnsi="Times New Roman" w:cs="Times New Roman"/>
          <w:sz w:val="24"/>
          <w:szCs w:val="24"/>
        </w:rPr>
      </w:pPr>
    </w:p>
    <w:p w14:paraId="76D289F5" w14:textId="77777777" w:rsidR="00CF5037" w:rsidRPr="00125F13" w:rsidRDefault="00A969E5"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2.</w:t>
      </w:r>
      <w:r w:rsidR="00E37C57" w:rsidRPr="00125F13">
        <w:rPr>
          <w:rFonts w:ascii="Times New Roman" w:hAnsi="Times New Roman" w:cs="Times New Roman"/>
          <w:sz w:val="24"/>
          <w:szCs w:val="24"/>
        </w:rPr>
        <w:t xml:space="preserve"> </w:t>
      </w:r>
      <w:r w:rsidR="00CF5037" w:rsidRPr="00125F13">
        <w:rPr>
          <w:rFonts w:ascii="Times New Roman" w:hAnsi="Times New Roman" w:cs="Times New Roman"/>
          <w:sz w:val="24"/>
          <w:szCs w:val="24"/>
        </w:rPr>
        <w:t>UAB „Viržis“</w:t>
      </w:r>
    </w:p>
    <w:p w14:paraId="060364AF"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Įmonės kodas 159750366</w:t>
      </w:r>
    </w:p>
    <w:p w14:paraId="4B3A379C"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PVM mokėtojo kodas LT597503610</w:t>
      </w:r>
    </w:p>
    <w:p w14:paraId="137431B1" w14:textId="047DDAD0"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 xml:space="preserve">Neveronių k., Neveronių sen., LT-54477 Kauno r. </w:t>
      </w:r>
    </w:p>
    <w:p w14:paraId="6BA31ADB"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A. s. LT077230000002467182</w:t>
      </w:r>
    </w:p>
    <w:p w14:paraId="6B4A2F4E"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UAB Medicinos bankas</w:t>
      </w:r>
    </w:p>
    <w:p w14:paraId="1805A4F8"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Banko kodas 72300</w:t>
      </w:r>
    </w:p>
    <w:p w14:paraId="2B968BA5" w14:textId="612850FF" w:rsidR="00CF5037" w:rsidRPr="00125F13" w:rsidRDefault="00A132D8" w:rsidP="00CF5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Komercijos vadovė</w:t>
      </w:r>
    </w:p>
    <w:p w14:paraId="497812B5"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rPr>
        <w:tab/>
        <w:t xml:space="preserve">     A. V.</w:t>
      </w:r>
    </w:p>
    <w:p w14:paraId="1E727476" w14:textId="77777777" w:rsidR="00CF5037" w:rsidRPr="00125F13" w:rsidRDefault="00CF5037" w:rsidP="00CF5037">
      <w:pPr>
        <w:spacing w:after="0" w:line="240" w:lineRule="auto"/>
        <w:jc w:val="both"/>
        <w:rPr>
          <w:rFonts w:ascii="Times New Roman" w:hAnsi="Times New Roman" w:cs="Times New Roman"/>
          <w:sz w:val="24"/>
          <w:szCs w:val="24"/>
        </w:rPr>
      </w:pPr>
    </w:p>
    <w:p w14:paraId="27EA8A04" w14:textId="77777777" w:rsidR="00CF5037" w:rsidRPr="00125F13" w:rsidRDefault="00CF5037" w:rsidP="00CF5037">
      <w:pPr>
        <w:spacing w:after="0" w:line="240" w:lineRule="auto"/>
        <w:jc w:val="both"/>
        <w:rPr>
          <w:rFonts w:ascii="Times New Roman" w:hAnsi="Times New Roman" w:cs="Times New Roman"/>
          <w:sz w:val="24"/>
          <w:szCs w:val="24"/>
        </w:rPr>
      </w:pPr>
      <w:r w:rsidRPr="00125F13">
        <w:rPr>
          <w:rFonts w:ascii="Times New Roman" w:hAnsi="Times New Roman" w:cs="Times New Roman"/>
          <w:sz w:val="24"/>
          <w:szCs w:val="24"/>
          <w:vertAlign w:val="superscript"/>
        </w:rPr>
        <w:t xml:space="preserve">                       (parašas)</w:t>
      </w:r>
    </w:p>
    <w:p w14:paraId="6BBD894D" w14:textId="62B83B86" w:rsidR="00CF5037" w:rsidRDefault="00A132D8" w:rsidP="00CF50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Ina </w:t>
      </w:r>
      <w:proofErr w:type="spellStart"/>
      <w:r>
        <w:rPr>
          <w:rFonts w:ascii="Times New Roman" w:hAnsi="Times New Roman" w:cs="Times New Roman"/>
          <w:sz w:val="24"/>
          <w:szCs w:val="24"/>
        </w:rPr>
        <w:t>Moročkienė</w:t>
      </w:r>
      <w:proofErr w:type="spellEnd"/>
    </w:p>
    <w:sectPr w:rsidR="00CF5037" w:rsidSect="00A969E5">
      <w:type w:val="continuous"/>
      <w:pgSz w:w="11906" w:h="16838"/>
      <w:pgMar w:top="1701"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65942" w14:textId="77777777" w:rsidR="00910FA9" w:rsidRDefault="00910FA9" w:rsidP="006E75DE">
      <w:pPr>
        <w:spacing w:after="0" w:line="240" w:lineRule="auto"/>
      </w:pPr>
      <w:r>
        <w:separator/>
      </w:r>
    </w:p>
  </w:endnote>
  <w:endnote w:type="continuationSeparator" w:id="0">
    <w:p w14:paraId="632B24BF" w14:textId="77777777" w:rsidR="00910FA9" w:rsidRDefault="00910FA9" w:rsidP="006E7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B4E52" w14:textId="77777777" w:rsidR="00910FA9" w:rsidRDefault="00910FA9" w:rsidP="006E75DE">
      <w:pPr>
        <w:spacing w:after="0" w:line="240" w:lineRule="auto"/>
      </w:pPr>
      <w:r>
        <w:separator/>
      </w:r>
    </w:p>
  </w:footnote>
  <w:footnote w:type="continuationSeparator" w:id="0">
    <w:p w14:paraId="4792AF3C" w14:textId="77777777" w:rsidR="00910FA9" w:rsidRDefault="00910FA9" w:rsidP="006E7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359020"/>
      <w:docPartObj>
        <w:docPartGallery w:val="Page Numbers (Top of Page)"/>
        <w:docPartUnique/>
      </w:docPartObj>
    </w:sdtPr>
    <w:sdtEndPr/>
    <w:sdtContent>
      <w:p w14:paraId="38812A37" w14:textId="2ACCD451" w:rsidR="00E37C57" w:rsidRDefault="00E37C57">
        <w:pPr>
          <w:pStyle w:val="Antrats"/>
          <w:jc w:val="center"/>
        </w:pPr>
        <w:r>
          <w:fldChar w:fldCharType="begin"/>
        </w:r>
        <w:r>
          <w:instrText>PAGE   \* MERGEFORMAT</w:instrText>
        </w:r>
        <w:r>
          <w:fldChar w:fldCharType="separate"/>
        </w:r>
        <w:r w:rsidR="002054C0">
          <w:rPr>
            <w:noProof/>
          </w:rPr>
          <w:t>2</w:t>
        </w:r>
        <w:r>
          <w:fldChar w:fldCharType="end"/>
        </w:r>
      </w:p>
    </w:sdtContent>
  </w:sdt>
  <w:p w14:paraId="4E3D46A2" w14:textId="77777777" w:rsidR="00E37C57" w:rsidRDefault="00E37C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917792"/>
      <w:docPartObj>
        <w:docPartGallery w:val="Page Numbers (Top of Page)"/>
        <w:docPartUnique/>
      </w:docPartObj>
    </w:sdtPr>
    <w:sdtEndPr/>
    <w:sdtContent>
      <w:p w14:paraId="63C31A48" w14:textId="5327663D" w:rsidR="002054C0" w:rsidRDefault="002054C0">
        <w:pPr>
          <w:pStyle w:val="Antrats"/>
          <w:jc w:val="center"/>
        </w:pPr>
        <w:r>
          <w:fldChar w:fldCharType="begin"/>
        </w:r>
        <w:r>
          <w:instrText>PAGE   \* MERGEFORMAT</w:instrText>
        </w:r>
        <w:r>
          <w:fldChar w:fldCharType="separate"/>
        </w:r>
        <w:r w:rsidR="006D161F">
          <w:rPr>
            <w:noProof/>
          </w:rPr>
          <w:t>2</w:t>
        </w:r>
        <w:r>
          <w:fldChar w:fldCharType="end"/>
        </w:r>
      </w:p>
    </w:sdtContent>
  </w:sdt>
  <w:p w14:paraId="48FF6230" w14:textId="77777777" w:rsidR="002054C0" w:rsidRDefault="002054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8F4"/>
    <w:multiLevelType w:val="hybridMultilevel"/>
    <w:tmpl w:val="9C561A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66C97"/>
    <w:multiLevelType w:val="hybridMultilevel"/>
    <w:tmpl w:val="A6F480F2"/>
    <w:lvl w:ilvl="0" w:tplc="498C03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C24D61"/>
    <w:multiLevelType w:val="hybridMultilevel"/>
    <w:tmpl w:val="CFAED7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E6C70"/>
    <w:multiLevelType w:val="multilevel"/>
    <w:tmpl w:val="725834E4"/>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 w15:restartNumberingAfterBreak="0">
    <w:nsid w:val="1E7D5863"/>
    <w:multiLevelType w:val="hybridMultilevel"/>
    <w:tmpl w:val="B39052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705837"/>
    <w:multiLevelType w:val="hybridMultilevel"/>
    <w:tmpl w:val="66705F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8E5CE7"/>
    <w:multiLevelType w:val="hybridMultilevel"/>
    <w:tmpl w:val="C61A73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D67143"/>
    <w:multiLevelType w:val="hybridMultilevel"/>
    <w:tmpl w:val="9B407E14"/>
    <w:lvl w:ilvl="0" w:tplc="C1E625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4C0807"/>
    <w:multiLevelType w:val="hybridMultilevel"/>
    <w:tmpl w:val="5E00A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DA4817"/>
    <w:multiLevelType w:val="hybridMultilevel"/>
    <w:tmpl w:val="BBFC4822"/>
    <w:lvl w:ilvl="0" w:tplc="DA3E184E">
      <w:start w:val="1"/>
      <w:numFmt w:val="decimal"/>
      <w:lvlText w:val="%1."/>
      <w:lvlJc w:val="left"/>
      <w:pPr>
        <w:ind w:left="1211" w:hanging="360"/>
      </w:pPr>
      <w:rPr>
        <w:rFonts w:hint="default"/>
        <w:color w:val="FF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FC32599"/>
    <w:multiLevelType w:val="hybridMultilevel"/>
    <w:tmpl w:val="35568C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9"/>
  </w:num>
  <w:num w:numId="5">
    <w:abstractNumId w:val="1"/>
  </w:num>
  <w:num w:numId="6">
    <w:abstractNumId w:val="5"/>
  </w:num>
  <w:num w:numId="7">
    <w:abstractNumId w:val="7"/>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9A"/>
    <w:rsid w:val="00005072"/>
    <w:rsid w:val="00043FD7"/>
    <w:rsid w:val="000622C9"/>
    <w:rsid w:val="00077C00"/>
    <w:rsid w:val="000871C8"/>
    <w:rsid w:val="000B34BF"/>
    <w:rsid w:val="000B3B58"/>
    <w:rsid w:val="000C751F"/>
    <w:rsid w:val="00107F84"/>
    <w:rsid w:val="00125F13"/>
    <w:rsid w:val="001402A6"/>
    <w:rsid w:val="00154410"/>
    <w:rsid w:val="001824CF"/>
    <w:rsid w:val="001A15AA"/>
    <w:rsid w:val="001E086E"/>
    <w:rsid w:val="001E7D83"/>
    <w:rsid w:val="001F7F33"/>
    <w:rsid w:val="002054C0"/>
    <w:rsid w:val="00223405"/>
    <w:rsid w:val="00225370"/>
    <w:rsid w:val="00282ABC"/>
    <w:rsid w:val="00284147"/>
    <w:rsid w:val="002B63AA"/>
    <w:rsid w:val="002D42AD"/>
    <w:rsid w:val="002E6132"/>
    <w:rsid w:val="002E6966"/>
    <w:rsid w:val="00301F80"/>
    <w:rsid w:val="00386AAF"/>
    <w:rsid w:val="003A32BA"/>
    <w:rsid w:val="003D246B"/>
    <w:rsid w:val="003D42CD"/>
    <w:rsid w:val="00412677"/>
    <w:rsid w:val="00451B7C"/>
    <w:rsid w:val="00457A3C"/>
    <w:rsid w:val="004775EE"/>
    <w:rsid w:val="0049159A"/>
    <w:rsid w:val="004A370E"/>
    <w:rsid w:val="004D3778"/>
    <w:rsid w:val="004E23AA"/>
    <w:rsid w:val="004E27CF"/>
    <w:rsid w:val="004F34D9"/>
    <w:rsid w:val="00500468"/>
    <w:rsid w:val="0050686D"/>
    <w:rsid w:val="00520545"/>
    <w:rsid w:val="00526096"/>
    <w:rsid w:val="00532FE3"/>
    <w:rsid w:val="005368AA"/>
    <w:rsid w:val="0057413B"/>
    <w:rsid w:val="005759A0"/>
    <w:rsid w:val="00580085"/>
    <w:rsid w:val="00592E5B"/>
    <w:rsid w:val="005B5F93"/>
    <w:rsid w:val="005C32ED"/>
    <w:rsid w:val="005D789D"/>
    <w:rsid w:val="0062170E"/>
    <w:rsid w:val="006226DB"/>
    <w:rsid w:val="00626CBA"/>
    <w:rsid w:val="0064469A"/>
    <w:rsid w:val="00656735"/>
    <w:rsid w:val="0067564C"/>
    <w:rsid w:val="006834FA"/>
    <w:rsid w:val="00693FE6"/>
    <w:rsid w:val="006A0399"/>
    <w:rsid w:val="006A0512"/>
    <w:rsid w:val="006B3FD0"/>
    <w:rsid w:val="006D161F"/>
    <w:rsid w:val="006E75DE"/>
    <w:rsid w:val="006E7E5E"/>
    <w:rsid w:val="0070575B"/>
    <w:rsid w:val="00742103"/>
    <w:rsid w:val="007869C6"/>
    <w:rsid w:val="007931D8"/>
    <w:rsid w:val="007D49B6"/>
    <w:rsid w:val="007D7B36"/>
    <w:rsid w:val="00817F94"/>
    <w:rsid w:val="008346A6"/>
    <w:rsid w:val="008D4A87"/>
    <w:rsid w:val="008F48CE"/>
    <w:rsid w:val="008F740E"/>
    <w:rsid w:val="00910FA9"/>
    <w:rsid w:val="0092479E"/>
    <w:rsid w:val="009438BA"/>
    <w:rsid w:val="0096040A"/>
    <w:rsid w:val="00962B0E"/>
    <w:rsid w:val="00973EA8"/>
    <w:rsid w:val="00985700"/>
    <w:rsid w:val="00993FB2"/>
    <w:rsid w:val="009971EB"/>
    <w:rsid w:val="009E688C"/>
    <w:rsid w:val="009E7373"/>
    <w:rsid w:val="00A132D8"/>
    <w:rsid w:val="00A434CC"/>
    <w:rsid w:val="00A46D01"/>
    <w:rsid w:val="00A969E5"/>
    <w:rsid w:val="00AD278C"/>
    <w:rsid w:val="00AF5606"/>
    <w:rsid w:val="00AF789E"/>
    <w:rsid w:val="00B46C84"/>
    <w:rsid w:val="00B609B9"/>
    <w:rsid w:val="00B711D8"/>
    <w:rsid w:val="00BD67A9"/>
    <w:rsid w:val="00C77CCB"/>
    <w:rsid w:val="00C91BF7"/>
    <w:rsid w:val="00C965F6"/>
    <w:rsid w:val="00CF1D70"/>
    <w:rsid w:val="00CF5037"/>
    <w:rsid w:val="00D416D6"/>
    <w:rsid w:val="00D913C5"/>
    <w:rsid w:val="00D97CC3"/>
    <w:rsid w:val="00DA0C56"/>
    <w:rsid w:val="00DF03AD"/>
    <w:rsid w:val="00E26FAA"/>
    <w:rsid w:val="00E277E6"/>
    <w:rsid w:val="00E2782B"/>
    <w:rsid w:val="00E37C57"/>
    <w:rsid w:val="00E45CEF"/>
    <w:rsid w:val="00E76FDC"/>
    <w:rsid w:val="00EC45D0"/>
    <w:rsid w:val="00ED0C0F"/>
    <w:rsid w:val="00EE2B55"/>
    <w:rsid w:val="00F01F6C"/>
    <w:rsid w:val="00F43BC5"/>
    <w:rsid w:val="00F656E4"/>
    <w:rsid w:val="00FB0612"/>
    <w:rsid w:val="00FB7528"/>
    <w:rsid w:val="00FD479E"/>
    <w:rsid w:val="00FE45E6"/>
    <w:rsid w:val="00FF0DEA"/>
    <w:rsid w:val="00FF5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CDA8"/>
  <w15:chartTrackingRefBased/>
  <w15:docId w15:val="{CE41AD9E-6080-4B95-8896-7DAB4827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67A9"/>
    <w:pPr>
      <w:ind w:left="720"/>
      <w:contextualSpacing/>
    </w:pPr>
  </w:style>
  <w:style w:type="paragraph" w:styleId="Antrats">
    <w:name w:val="header"/>
    <w:basedOn w:val="prastasis"/>
    <w:link w:val="AntratsDiagrama"/>
    <w:uiPriority w:val="99"/>
    <w:unhideWhenUsed/>
    <w:rsid w:val="006E75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75DE"/>
  </w:style>
  <w:style w:type="paragraph" w:styleId="Porat">
    <w:name w:val="footer"/>
    <w:basedOn w:val="prastasis"/>
    <w:link w:val="PoratDiagrama"/>
    <w:uiPriority w:val="99"/>
    <w:unhideWhenUsed/>
    <w:rsid w:val="006E75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75DE"/>
  </w:style>
  <w:style w:type="paragraph" w:styleId="Debesliotekstas">
    <w:name w:val="Balloon Text"/>
    <w:basedOn w:val="prastasis"/>
    <w:link w:val="DebesliotekstasDiagrama"/>
    <w:uiPriority w:val="99"/>
    <w:semiHidden/>
    <w:unhideWhenUsed/>
    <w:rsid w:val="00077C0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C00"/>
    <w:rPr>
      <w:rFonts w:ascii="Segoe UI" w:hAnsi="Segoe UI" w:cs="Segoe UI"/>
      <w:sz w:val="18"/>
      <w:szCs w:val="18"/>
    </w:rPr>
  </w:style>
  <w:style w:type="character" w:styleId="Komentaronuoroda">
    <w:name w:val="annotation reference"/>
    <w:basedOn w:val="Numatytasispastraiposriftas"/>
    <w:uiPriority w:val="99"/>
    <w:semiHidden/>
    <w:unhideWhenUsed/>
    <w:rsid w:val="00FE45E6"/>
    <w:rPr>
      <w:sz w:val="16"/>
      <w:szCs w:val="16"/>
    </w:rPr>
  </w:style>
  <w:style w:type="paragraph" w:styleId="Komentarotekstas">
    <w:name w:val="annotation text"/>
    <w:basedOn w:val="prastasis"/>
    <w:link w:val="KomentarotekstasDiagrama"/>
    <w:uiPriority w:val="99"/>
    <w:semiHidden/>
    <w:unhideWhenUsed/>
    <w:rsid w:val="00FE45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45E6"/>
    <w:rPr>
      <w:sz w:val="20"/>
      <w:szCs w:val="20"/>
    </w:rPr>
  </w:style>
  <w:style w:type="paragraph" w:styleId="Komentarotema">
    <w:name w:val="annotation subject"/>
    <w:basedOn w:val="Komentarotekstas"/>
    <w:next w:val="Komentarotekstas"/>
    <w:link w:val="KomentarotemaDiagrama"/>
    <w:uiPriority w:val="99"/>
    <w:semiHidden/>
    <w:unhideWhenUsed/>
    <w:rsid w:val="00FE45E6"/>
    <w:rPr>
      <w:b/>
      <w:bCs/>
    </w:rPr>
  </w:style>
  <w:style w:type="character" w:customStyle="1" w:styleId="KomentarotemaDiagrama">
    <w:name w:val="Komentaro tema Diagrama"/>
    <w:basedOn w:val="KomentarotekstasDiagrama"/>
    <w:link w:val="Komentarotema"/>
    <w:uiPriority w:val="99"/>
    <w:semiHidden/>
    <w:rsid w:val="00FE45E6"/>
    <w:rPr>
      <w:b/>
      <w:bCs/>
      <w:sz w:val="20"/>
      <w:szCs w:val="20"/>
    </w:rPr>
  </w:style>
  <w:style w:type="paragraph" w:styleId="Pagrindinistekstas">
    <w:name w:val="Body Text"/>
    <w:basedOn w:val="prastasis"/>
    <w:link w:val="PagrindinistekstasDiagrama"/>
    <w:rsid w:val="00B609B9"/>
    <w:pPr>
      <w:spacing w:after="120" w:line="276"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B609B9"/>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semiHidden/>
    <w:unhideWhenUsed/>
    <w:rsid w:val="005368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6D1C5-1056-4C85-AAF7-F73C3B99C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4547</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Aušra Kelevišiūtė</cp:lastModifiedBy>
  <cp:revision>3</cp:revision>
  <cp:lastPrinted>2020-05-25T07:48:00Z</cp:lastPrinted>
  <dcterms:created xsi:type="dcterms:W3CDTF">2021-02-11T09:50:00Z</dcterms:created>
  <dcterms:modified xsi:type="dcterms:W3CDTF">2021-02-11T09:51:00Z</dcterms:modified>
</cp:coreProperties>
</file>