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C8095" w14:textId="67525B94" w:rsidR="00C24DBD" w:rsidRPr="00BD3DB4" w:rsidRDefault="00BD3DB4" w:rsidP="00C24DBD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  <w:bookmarkStart w:id="0" w:name="_Hlk7008379"/>
      <w:r w:rsidRPr="00BD3DB4">
        <w:rPr>
          <w:rFonts w:cs="Times New Roman"/>
          <w:color w:val="auto"/>
          <w:lang w:val="lt-LT"/>
        </w:rPr>
        <w:t>Priedas Nr.1 prie Sutarties Nr. S1-_______</w:t>
      </w:r>
    </w:p>
    <w:p w14:paraId="5D902357" w14:textId="189ECCF8" w:rsidR="00BD3DB4" w:rsidRPr="00BD3DB4" w:rsidRDefault="00BD3DB4" w:rsidP="00C24DBD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  <w:r w:rsidRPr="00BD3DB4">
        <w:rPr>
          <w:rFonts w:cs="Times New Roman"/>
          <w:color w:val="auto"/>
          <w:lang w:val="lt-LT"/>
        </w:rPr>
        <w:t>2021 m. vasario _______d.</w:t>
      </w:r>
    </w:p>
    <w:bookmarkEnd w:id="0"/>
    <w:p w14:paraId="430D9C96" w14:textId="77777777" w:rsidR="00C24DBD" w:rsidRPr="00BD3DB4" w:rsidRDefault="00C24DBD" w:rsidP="00314001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C3CF2C4" w14:textId="77777777" w:rsidR="00FA610D" w:rsidRPr="00BD3DB4" w:rsidRDefault="00FA610D" w:rsidP="00FA610D">
      <w:pPr>
        <w:rPr>
          <w:rFonts w:ascii="Times New Roman" w:hAnsi="Times New Roman" w:cs="Times New Roman"/>
        </w:rPr>
      </w:pPr>
    </w:p>
    <w:p w14:paraId="7B9E00F4" w14:textId="49D79882" w:rsidR="000718CD" w:rsidRPr="00BD3DB4" w:rsidRDefault="00BD3DB4" w:rsidP="0026593D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D3DB4">
        <w:rPr>
          <w:rFonts w:ascii="Times New Roman" w:hAnsi="Times New Roman" w:cs="Times New Roman"/>
          <w:color w:val="auto"/>
          <w:sz w:val="22"/>
          <w:szCs w:val="22"/>
        </w:rPr>
        <w:t>Techninė specifikacija ir įkainiai</w:t>
      </w:r>
    </w:p>
    <w:p w14:paraId="6F029082" w14:textId="77777777" w:rsidR="00BD3DB4" w:rsidRPr="00BD3DB4" w:rsidRDefault="00BD3DB4" w:rsidP="00BD3DB4">
      <w:pPr>
        <w:rPr>
          <w:rFonts w:ascii="Times New Roman" w:hAnsi="Times New Roman" w:cs="Times New Roman"/>
        </w:rPr>
      </w:pPr>
    </w:p>
    <w:tbl>
      <w:tblPr>
        <w:tblW w:w="1077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993"/>
        <w:gridCol w:w="708"/>
        <w:gridCol w:w="993"/>
        <w:gridCol w:w="1134"/>
        <w:gridCol w:w="708"/>
        <w:gridCol w:w="993"/>
        <w:gridCol w:w="1275"/>
      </w:tblGrid>
      <w:tr w:rsidR="00BD3DB4" w:rsidRPr="00BD3DB4" w14:paraId="54FFF608" w14:textId="77777777" w:rsidTr="00BD3DB4">
        <w:trPr>
          <w:trHeight w:val="11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6B4B8D" w14:textId="77777777" w:rsidR="00BD3DB4" w:rsidRPr="00BD3DB4" w:rsidRDefault="00BD3DB4" w:rsidP="00964C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Pirkimo dalies Nr.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3E466D" w14:textId="77777777" w:rsidR="00BD3DB4" w:rsidRPr="00BD3DB4" w:rsidRDefault="00BD3DB4" w:rsidP="00964C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  <w:spacing w:val="-4"/>
              </w:rPr>
              <w:t>Prekių </w:t>
            </w:r>
          </w:p>
          <w:p w14:paraId="55209425" w14:textId="77777777" w:rsidR="00BD3DB4" w:rsidRPr="00BD3DB4" w:rsidRDefault="00BD3DB4" w:rsidP="00964C1C">
            <w:pPr>
              <w:suppressAutoHyphens/>
              <w:snapToGrid w:val="0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pavadinimas</w:t>
            </w:r>
          </w:p>
          <w:p w14:paraId="5DE03365" w14:textId="77777777" w:rsidR="00BD3DB4" w:rsidRPr="00BD3DB4" w:rsidRDefault="00BD3DB4" w:rsidP="00964C1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208F5E" w14:textId="77777777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Mato vnt.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28F5A5" w14:textId="77777777" w:rsidR="00BD3DB4" w:rsidRPr="00BD3DB4" w:rsidRDefault="00BD3DB4" w:rsidP="00964C1C">
            <w:pPr>
              <w:ind w:right="-249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 xml:space="preserve">Kiekis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649561" w14:textId="77777777" w:rsidR="00BD3DB4" w:rsidRPr="00BD3DB4" w:rsidRDefault="00BD3DB4" w:rsidP="00964C1C">
            <w:pPr>
              <w:tabs>
                <w:tab w:val="left" w:pos="200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Vieneto kaina,</w:t>
            </w:r>
          </w:p>
          <w:p w14:paraId="00C38D4C" w14:textId="77777777" w:rsidR="00BD3DB4" w:rsidRPr="00BD3DB4" w:rsidRDefault="00BD3DB4" w:rsidP="00964C1C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Eur (be PVM)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10552E" w14:textId="77777777" w:rsidR="00BD3DB4" w:rsidRPr="00BD3DB4" w:rsidRDefault="00BD3DB4" w:rsidP="00964C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Bendra pasiūlymo kaina Eur (be PVM)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A0A4DF" w14:textId="77777777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E1D82D" w14:textId="77777777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PVM (%)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2F1609" w14:textId="77777777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Vieneto kaina, Eur (su PVM)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D0906" w14:textId="77777777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Bendra pasiūlymo kaina Eur (su PVM)</w:t>
            </w:r>
          </w:p>
        </w:tc>
      </w:tr>
      <w:tr w:rsidR="00BD3DB4" w:rsidRPr="00BD3DB4" w14:paraId="5EEB7B54" w14:textId="77777777" w:rsidTr="00BD3DB4">
        <w:trPr>
          <w:trHeight w:val="9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943D" w14:textId="77777777" w:rsidR="00BD3DB4" w:rsidRPr="00BD3DB4" w:rsidRDefault="00BD3DB4" w:rsidP="00964C1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bookmarkStart w:id="1" w:name="_Hlk7078730"/>
            <w:r w:rsidRPr="00BD3DB4">
              <w:rPr>
                <w:rFonts w:cs="Times New Roman"/>
                <w:b/>
                <w:color w:val="auto"/>
                <w:lang w:val="lt-LT"/>
              </w:rPr>
              <w:t>17.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DA81" w14:textId="77777777" w:rsidR="00BD3DB4" w:rsidRPr="00BD3DB4" w:rsidRDefault="00BD3DB4" w:rsidP="00964C1C">
            <w:pPr>
              <w:pStyle w:val="Betarp1"/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BD3DB4">
              <w:rPr>
                <w:b/>
                <w:szCs w:val="22"/>
              </w:rPr>
              <w:t>Artroskopiniai</w:t>
            </w:r>
            <w:proofErr w:type="spellEnd"/>
            <w:r w:rsidRPr="00BD3DB4">
              <w:rPr>
                <w:b/>
                <w:szCs w:val="22"/>
              </w:rPr>
              <w:t xml:space="preserve"> instrumentai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4CDA" w14:textId="77777777" w:rsidR="00BD3DB4" w:rsidRPr="00BD3DB4" w:rsidRDefault="00BD3DB4" w:rsidP="00964C1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BD3DB4">
              <w:rPr>
                <w:rFonts w:cs="Times New Roman"/>
                <w:color w:val="auto"/>
                <w:lang w:val="lt-LT"/>
              </w:rPr>
              <w:t>Komplektas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ED56" w14:textId="77777777" w:rsidR="00BD3DB4" w:rsidRPr="00BD3DB4" w:rsidRDefault="00BD3DB4" w:rsidP="00964C1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BD3DB4">
              <w:rPr>
                <w:rFonts w:cs="Times New Roman"/>
                <w:color w:val="auto"/>
                <w:lang w:val="lt-L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BAC12D" w14:textId="23829E3D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5647,93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91B961" w14:textId="44CB7D07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5647,93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81BCDE" w14:textId="628465D0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376996" w14:textId="7D4BAA83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6834,00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A90A2" w14:textId="412089B4" w:rsidR="00BD3DB4" w:rsidRPr="00BD3DB4" w:rsidRDefault="00BD3DB4" w:rsidP="00964C1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6834,00</w:t>
            </w:r>
          </w:p>
        </w:tc>
      </w:tr>
      <w:bookmarkEnd w:id="1"/>
    </w:tbl>
    <w:p w14:paraId="5E5DAC46" w14:textId="77777777" w:rsidR="00BD3DB4" w:rsidRPr="00BD3DB4" w:rsidRDefault="00BD3DB4" w:rsidP="00BD3DB4">
      <w:pPr>
        <w:rPr>
          <w:rFonts w:ascii="Times New Roman" w:hAnsi="Times New Roman" w:cs="Times New Roman"/>
        </w:rPr>
      </w:pPr>
    </w:p>
    <w:tbl>
      <w:tblPr>
        <w:tblW w:w="10773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953"/>
      </w:tblGrid>
      <w:tr w:rsidR="00BD3DB4" w:rsidRPr="00BD3DB4" w14:paraId="087CF60E" w14:textId="77777777" w:rsidTr="00BD3DB4">
        <w:tc>
          <w:tcPr>
            <w:tcW w:w="4820" w:type="dxa"/>
            <w:vMerge w:val="restart"/>
            <w:shd w:val="clear" w:color="auto" w:fill="F2F2F2"/>
          </w:tcPr>
          <w:p w14:paraId="49F67C32" w14:textId="77777777" w:rsidR="00BD3DB4" w:rsidRPr="00BD3DB4" w:rsidRDefault="00BD3DB4" w:rsidP="00964C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D3D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 dalies Nr. ir pavadinimas</w:t>
            </w:r>
          </w:p>
        </w:tc>
        <w:tc>
          <w:tcPr>
            <w:tcW w:w="595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70BF" w14:textId="77777777" w:rsidR="00BD3DB4" w:rsidRPr="00BD3DB4" w:rsidRDefault="00BD3DB4" w:rsidP="00964C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D3D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Tiekėjo siūloma papildoma garantija</w:t>
            </w:r>
          </w:p>
        </w:tc>
      </w:tr>
      <w:tr w:rsidR="00BD3DB4" w:rsidRPr="00BD3DB4" w14:paraId="2F085F3F" w14:textId="77777777" w:rsidTr="00BD3DB4">
        <w:tc>
          <w:tcPr>
            <w:tcW w:w="4820" w:type="dxa"/>
            <w:vMerge/>
          </w:tcPr>
          <w:p w14:paraId="3CF82012" w14:textId="77777777" w:rsidR="00BD3DB4" w:rsidRPr="00BD3DB4" w:rsidRDefault="00BD3DB4" w:rsidP="00964C1C">
            <w:pPr>
              <w:spacing w:before="100" w:beforeAutospacing="1" w:after="100" w:afterAutospacing="1"/>
              <w:ind w:left="29" w:hanging="29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953" w:type="dxa"/>
          </w:tcPr>
          <w:p w14:paraId="15F33A18" w14:textId="77777777" w:rsidR="00BD3DB4" w:rsidRPr="00BD3DB4" w:rsidRDefault="00BD3DB4" w:rsidP="00964C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lt-LT"/>
              </w:rPr>
            </w:pPr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Garantinių įsipareigojimų užtikrinimo pratęsimo galimybė (T)</w:t>
            </w:r>
          </w:p>
        </w:tc>
      </w:tr>
      <w:tr w:rsidR="00BD3DB4" w:rsidRPr="00BD3DB4" w14:paraId="330BF024" w14:textId="77777777" w:rsidTr="00BD3DB4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730CA" w14:textId="5353ADDA" w:rsidR="00BD3DB4" w:rsidRPr="00BD3DB4" w:rsidRDefault="00BD3DB4" w:rsidP="006B4FBC">
            <w:pPr>
              <w:pStyle w:val="ListParagraph"/>
              <w:numPr>
                <w:ilvl w:val="0"/>
                <w:numId w:val="1"/>
              </w:numPr>
              <w:tabs>
                <w:tab w:val="left" w:pos="529"/>
              </w:tabs>
              <w:snapToGrid w:val="0"/>
              <w:spacing w:after="0" w:line="259" w:lineRule="auto"/>
              <w:ind w:right="15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D3DB4">
              <w:rPr>
                <w:rFonts w:ascii="Times New Roman" w:hAnsi="Times New Roman" w:cs="Times New Roman"/>
                <w:b/>
              </w:rPr>
              <w:t>Artroskopiniai</w:t>
            </w:r>
            <w:proofErr w:type="spellEnd"/>
            <w:r w:rsidRPr="00BD3DB4">
              <w:rPr>
                <w:rFonts w:ascii="Times New Roman" w:hAnsi="Times New Roman" w:cs="Times New Roman"/>
                <w:b/>
              </w:rPr>
              <w:t xml:space="preserve"> instrumentai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B3DD" w14:textId="50EF1DBA" w:rsidR="00BD3DB4" w:rsidRPr="00BD3DB4" w:rsidRDefault="00BD3DB4" w:rsidP="00964C1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BD3DB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Nesiūloma</w:t>
            </w:r>
          </w:p>
        </w:tc>
      </w:tr>
    </w:tbl>
    <w:p w14:paraId="617D9925" w14:textId="77777777" w:rsidR="0026593D" w:rsidRPr="00BD3DB4" w:rsidRDefault="0026593D" w:rsidP="0026593D">
      <w:pPr>
        <w:rPr>
          <w:rFonts w:ascii="Times New Roman" w:hAnsi="Times New Roman" w:cs="Times New Roman"/>
        </w:rPr>
      </w:pPr>
    </w:p>
    <w:p w14:paraId="73BBD082" w14:textId="77777777" w:rsidR="000718CD" w:rsidRPr="00BD3DB4" w:rsidRDefault="004D7C60" w:rsidP="000718CD">
      <w:pPr>
        <w:pStyle w:val="Title"/>
        <w:rPr>
          <w:sz w:val="22"/>
          <w:szCs w:val="22"/>
          <w:u w:val="single"/>
        </w:rPr>
      </w:pPr>
      <w:r w:rsidRPr="00BD3DB4">
        <w:rPr>
          <w:sz w:val="22"/>
          <w:szCs w:val="22"/>
          <w:u w:val="single"/>
        </w:rPr>
        <w:t>1</w:t>
      </w:r>
      <w:r w:rsidR="00891433" w:rsidRPr="00BD3DB4">
        <w:rPr>
          <w:sz w:val="22"/>
          <w:szCs w:val="22"/>
          <w:u w:val="single"/>
        </w:rPr>
        <w:t>7</w:t>
      </w:r>
      <w:r w:rsidR="000718CD" w:rsidRPr="00BD3DB4">
        <w:rPr>
          <w:sz w:val="22"/>
          <w:szCs w:val="22"/>
          <w:u w:val="single"/>
        </w:rPr>
        <w:t xml:space="preserve"> pirkimo dalis.</w:t>
      </w:r>
      <w:r w:rsidR="00AF5866" w:rsidRPr="00BD3DB4">
        <w:rPr>
          <w:sz w:val="22"/>
          <w:szCs w:val="22"/>
          <w:u w:val="single"/>
        </w:rPr>
        <w:t xml:space="preserve"> </w:t>
      </w:r>
      <w:proofErr w:type="spellStart"/>
      <w:r w:rsidR="00AF5866" w:rsidRPr="00BD3DB4">
        <w:rPr>
          <w:sz w:val="22"/>
          <w:szCs w:val="22"/>
          <w:u w:val="single"/>
        </w:rPr>
        <w:t>Artroskopiniai</w:t>
      </w:r>
      <w:proofErr w:type="spellEnd"/>
      <w:r w:rsidR="00AF5866" w:rsidRPr="00BD3DB4">
        <w:rPr>
          <w:sz w:val="22"/>
          <w:szCs w:val="22"/>
          <w:u w:val="single"/>
        </w:rPr>
        <w:t xml:space="preserve"> instrumentai - 1 </w:t>
      </w:r>
      <w:proofErr w:type="spellStart"/>
      <w:r w:rsidR="00AF5866" w:rsidRPr="00BD3DB4">
        <w:rPr>
          <w:sz w:val="22"/>
          <w:szCs w:val="22"/>
          <w:u w:val="single"/>
        </w:rPr>
        <w:t>kompl</w:t>
      </w:r>
      <w:proofErr w:type="spellEnd"/>
      <w:r w:rsidR="000718CD" w:rsidRPr="00BD3DB4">
        <w:rPr>
          <w:sz w:val="22"/>
          <w:szCs w:val="22"/>
          <w:u w:val="single"/>
        </w:rPr>
        <w:t>.</w:t>
      </w:r>
    </w:p>
    <w:p w14:paraId="073B128D" w14:textId="77777777" w:rsidR="000718CD" w:rsidRPr="00BD3DB4" w:rsidRDefault="000718CD" w:rsidP="000718CD">
      <w:pPr>
        <w:jc w:val="center"/>
        <w:rPr>
          <w:rFonts w:ascii="Times New Roman" w:hAnsi="Times New Roman" w:cs="Times New Roman"/>
          <w:b/>
        </w:rPr>
      </w:pPr>
    </w:p>
    <w:tbl>
      <w:tblPr>
        <w:tblW w:w="105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641"/>
        <w:gridCol w:w="870"/>
        <w:gridCol w:w="2968"/>
        <w:gridCol w:w="2827"/>
        <w:gridCol w:w="1703"/>
      </w:tblGrid>
      <w:tr w:rsidR="0004779D" w:rsidRPr="00BD3DB4" w14:paraId="5DD7F9FD" w14:textId="77777777" w:rsidTr="00C17CE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BE4" w14:textId="77777777" w:rsidR="0004779D" w:rsidRPr="00BD3DB4" w:rsidRDefault="0004779D" w:rsidP="0004206D">
            <w:pPr>
              <w:rPr>
                <w:rFonts w:ascii="Times New Roman" w:hAnsi="Times New Roman" w:cs="Times New Roman"/>
                <w:u w:val="single"/>
              </w:rPr>
            </w:pPr>
            <w:r w:rsidRPr="00BD3DB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3F0" w14:textId="77777777" w:rsidR="0004779D" w:rsidRPr="00BD3DB4" w:rsidRDefault="0004779D" w:rsidP="0004206D">
            <w:pPr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Techniniai parametrai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B2D" w14:textId="77777777" w:rsidR="0004779D" w:rsidRPr="00BD3DB4" w:rsidRDefault="0004779D" w:rsidP="003604D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D3DB4">
              <w:rPr>
                <w:rFonts w:ascii="Times New Roman" w:eastAsia="Calibri" w:hAnsi="Times New Roman" w:cs="Times New Roman"/>
                <w:b/>
                <w:bCs/>
              </w:rPr>
              <w:t>Kiekis, vnt.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F2C" w14:textId="77777777" w:rsidR="0004779D" w:rsidRPr="00BD3DB4" w:rsidRDefault="0004779D" w:rsidP="0004206D">
            <w:pPr>
              <w:rPr>
                <w:rFonts w:ascii="Times New Roman" w:hAnsi="Times New Roman" w:cs="Times New Roman"/>
                <w:b/>
              </w:rPr>
            </w:pPr>
            <w:r w:rsidRPr="00BD3DB4">
              <w:rPr>
                <w:rFonts w:ascii="Times New Roman" w:hAnsi="Times New Roman" w:cs="Times New Roman"/>
                <w:b/>
              </w:rPr>
              <w:t>Privalomi techniniai parametrai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BF2" w14:textId="77777777" w:rsidR="0004779D" w:rsidRPr="00BD3DB4" w:rsidRDefault="0004779D" w:rsidP="0004206D">
            <w:pPr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  <w:b/>
                <w:bCs/>
              </w:rPr>
              <w:t>Siūlomi techniniai parametrai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F42" w14:textId="77777777" w:rsidR="0004779D" w:rsidRPr="00BD3DB4" w:rsidRDefault="0004779D" w:rsidP="0004206D">
            <w:pPr>
              <w:suppressAutoHyphens/>
              <w:snapToGrid w:val="0"/>
              <w:ind w:right="-108"/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BD3DB4">
              <w:rPr>
                <w:rFonts w:ascii="Times New Roman" w:hAnsi="Times New Roman" w:cs="Times New Roman"/>
                <w:b/>
                <w:bCs/>
              </w:rPr>
              <w:t>Puslapio Nr. pasiūlyme (pažymint vietą, kur gamintojo techniniame lape originalo kalba yra nurodytas parametras)</w:t>
            </w:r>
          </w:p>
        </w:tc>
      </w:tr>
      <w:tr w:rsidR="00C17CE9" w:rsidRPr="00BD3DB4" w14:paraId="111913B7" w14:textId="77777777" w:rsidTr="00C17CE9">
        <w:trPr>
          <w:trHeight w:val="16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825" w14:textId="77777777" w:rsidR="00C17CE9" w:rsidRPr="00BD3DB4" w:rsidRDefault="00C17CE9" w:rsidP="00C17CE9">
            <w:pPr>
              <w:tabs>
                <w:tab w:val="left" w:pos="720"/>
              </w:tabs>
              <w:suppressAutoHyphens/>
              <w:spacing w:after="0" w:line="200" w:lineRule="atLeast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93B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3DB4">
              <w:rPr>
                <w:rFonts w:ascii="Times New Roman" w:hAnsi="Times New Roman" w:cs="Times New Roman"/>
              </w:rPr>
              <w:t>Artroskopinė</w:t>
            </w:r>
            <w:proofErr w:type="spellEnd"/>
            <w:r w:rsidRPr="00BD3DB4">
              <w:rPr>
                <w:rFonts w:ascii="Times New Roman" w:hAnsi="Times New Roman" w:cs="Times New Roman"/>
              </w:rPr>
              <w:t xml:space="preserve"> optika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BD0" w14:textId="77777777" w:rsidR="00C17CE9" w:rsidRPr="00BD3DB4" w:rsidRDefault="00C17CE9" w:rsidP="00C17CE9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BD3DB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9C4F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eastAsia="Times New Roman" w:hAnsi="Times New Roman" w:cs="Times New Roman"/>
              </w:rPr>
              <w:t xml:space="preserve">Vaizdo kryptis 30°, regėjimo laukas 115 mm </w:t>
            </w:r>
            <w:r w:rsidRPr="00BD3DB4">
              <w:rPr>
                <w:rFonts w:ascii="Times New Roman" w:hAnsi="Times New Roman" w:cs="Times New Roman"/>
              </w:rPr>
              <w:t>± 5 mm</w:t>
            </w:r>
            <w:r w:rsidRPr="00BD3DB4">
              <w:rPr>
                <w:rFonts w:ascii="Times New Roman" w:eastAsia="Times New Roman" w:hAnsi="Times New Roman" w:cs="Times New Roman"/>
              </w:rPr>
              <w:t xml:space="preserve">, Ø 4,0 mm, ilgis 160 mm </w:t>
            </w:r>
            <w:r w:rsidRPr="00BD3DB4">
              <w:rPr>
                <w:rFonts w:ascii="Times New Roman" w:hAnsi="Times New Roman" w:cs="Times New Roman"/>
              </w:rPr>
              <w:t>± 5 mm</w:t>
            </w:r>
            <w:r w:rsidRPr="00BD3DB4">
              <w:rPr>
                <w:rFonts w:ascii="Times New Roman" w:eastAsia="Times New Roman" w:hAnsi="Times New Roman" w:cs="Times New Roman"/>
              </w:rPr>
              <w:t xml:space="preserve">, su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</w:rPr>
              <w:t>safyrinėmis</w:t>
            </w:r>
            <w:proofErr w:type="spellEnd"/>
            <w:r w:rsidRPr="00BD3DB4">
              <w:rPr>
                <w:rFonts w:ascii="Times New Roman" w:eastAsia="Times New Roman" w:hAnsi="Times New Roman" w:cs="Times New Roman"/>
              </w:rPr>
              <w:t xml:space="preserve"> distalinėmis linzėmis. Suderinta su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</w:rPr>
              <w:t>jungiamaja</w:t>
            </w:r>
            <w:proofErr w:type="spellEnd"/>
            <w:r w:rsidRPr="00BD3DB4">
              <w:rPr>
                <w:rFonts w:ascii="Times New Roman" w:eastAsia="Times New Roman" w:hAnsi="Times New Roman" w:cs="Times New Roman"/>
              </w:rPr>
              <w:t xml:space="preserve"> mova.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</w:rPr>
              <w:t>Autoklavuojamas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30F" w14:textId="463EFB33" w:rsidR="00C17CE9" w:rsidRPr="00BD3DB4" w:rsidRDefault="00C17CE9" w:rsidP="00C17CE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D3DB4">
              <w:rPr>
                <w:rFonts w:ascii="Times New Roman" w:eastAsia="Times New Roman" w:hAnsi="Times New Roman" w:cs="Times New Roman"/>
              </w:rPr>
              <w:t xml:space="preserve">Vaizdo kryptis 30°, regėjimo laukas 115 mm, Ø 4,0 mm, ilgis 160 mm, su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</w:rPr>
              <w:t>safyrinėmis</w:t>
            </w:r>
            <w:proofErr w:type="spellEnd"/>
            <w:r w:rsidRPr="00BD3DB4">
              <w:rPr>
                <w:rFonts w:ascii="Times New Roman" w:eastAsia="Times New Roman" w:hAnsi="Times New Roman" w:cs="Times New Roman"/>
              </w:rPr>
              <w:t xml:space="preserve"> distalinėmis linzėmis. Suderinta su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</w:rPr>
              <w:t>jungiamaja</w:t>
            </w:r>
            <w:proofErr w:type="spellEnd"/>
            <w:r w:rsidRPr="00BD3DB4">
              <w:rPr>
                <w:rFonts w:ascii="Times New Roman" w:eastAsia="Times New Roman" w:hAnsi="Times New Roman" w:cs="Times New Roman"/>
              </w:rPr>
              <w:t xml:space="preserve"> mova.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</w:rPr>
              <w:t>Autoklavuojamas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F63" w14:textId="77777777" w:rsidR="00C17CE9" w:rsidRPr="00BD3DB4" w:rsidRDefault="00F34CDC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D3DB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Ref. Nr. 72202087</w:t>
            </w:r>
          </w:p>
          <w:p w14:paraId="2063008E" w14:textId="080FCAEA" w:rsidR="008C7020" w:rsidRPr="00BD3DB4" w:rsidRDefault="008C7020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D3DB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Psl</w:t>
            </w:r>
            <w:proofErr w:type="spellEnd"/>
            <w:r w:rsidRPr="00BD3DB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. 1-2</w:t>
            </w:r>
          </w:p>
        </w:tc>
      </w:tr>
      <w:tr w:rsidR="00C17CE9" w:rsidRPr="00BD3DB4" w14:paraId="4A897CF9" w14:textId="77777777" w:rsidTr="00C17CE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BF1" w14:textId="77777777" w:rsidR="00C17CE9" w:rsidRPr="00BD3DB4" w:rsidRDefault="00C17CE9" w:rsidP="00C17CE9">
            <w:pPr>
              <w:tabs>
                <w:tab w:val="left" w:pos="720"/>
              </w:tabs>
              <w:suppressAutoHyphens/>
              <w:spacing w:after="0" w:line="200" w:lineRule="atLeast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278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 xml:space="preserve">Kaniulė su dviem kraneliais, suderinta su </w:t>
            </w:r>
            <w:proofErr w:type="spellStart"/>
            <w:r w:rsidRPr="00BD3DB4">
              <w:rPr>
                <w:rFonts w:ascii="Times New Roman" w:hAnsi="Times New Roman" w:cs="Times New Roman"/>
              </w:rPr>
              <w:t>artroskopine</w:t>
            </w:r>
            <w:proofErr w:type="spellEnd"/>
            <w:r w:rsidRPr="00BD3DB4">
              <w:rPr>
                <w:rFonts w:ascii="Times New Roman" w:hAnsi="Times New Roman" w:cs="Times New Roman"/>
              </w:rPr>
              <w:t xml:space="preserve"> optika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5A0" w14:textId="77777777" w:rsidR="00C17CE9" w:rsidRPr="00BD3DB4" w:rsidRDefault="00C17CE9" w:rsidP="00C17CE9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BD3DB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F2A" w14:textId="77777777" w:rsidR="00C17CE9" w:rsidRPr="00BD3DB4" w:rsidRDefault="00C17CE9" w:rsidP="00C17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 xml:space="preserve">Didelio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pratekamumo</w:t>
            </w:r>
            <w:proofErr w:type="spellEnd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 xml:space="preserve"> diagnostinė kaniulė, Ø 6,0 mm, rotuojanti su dviem vožtuvais, suderinta su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artroskopu</w:t>
            </w:r>
            <w:proofErr w:type="spellEnd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. Greito sujungimo.</w:t>
            </w:r>
          </w:p>
          <w:p w14:paraId="4A281F09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Autoklavuojama</w:t>
            </w:r>
            <w:proofErr w:type="spellEnd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368" w14:textId="77777777" w:rsidR="00C17CE9" w:rsidRPr="00BD3DB4" w:rsidRDefault="00C17CE9" w:rsidP="00C17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 xml:space="preserve">Didelio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pratekamumo</w:t>
            </w:r>
            <w:proofErr w:type="spellEnd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 xml:space="preserve"> diagnostinė kaniulė, Ø 6,0 mm, rotuojanti su dviem vožtuvais, suderinta su </w:t>
            </w:r>
            <w:proofErr w:type="spellStart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artroskopu</w:t>
            </w:r>
            <w:proofErr w:type="spellEnd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. Greito sujungimo.</w:t>
            </w:r>
          </w:p>
          <w:p w14:paraId="003B7FA1" w14:textId="46D29B1F" w:rsidR="00C17CE9" w:rsidRPr="00BD3DB4" w:rsidRDefault="00C17CE9" w:rsidP="00C17CE9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>Autoklavuojama</w:t>
            </w:r>
            <w:proofErr w:type="spellEnd"/>
            <w:r w:rsidRPr="00BD3D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926" w14:textId="60E82522" w:rsidR="00C17CE9" w:rsidRPr="00BD3DB4" w:rsidRDefault="00F34CDC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BD3DB4">
              <w:rPr>
                <w:rFonts w:ascii="Times New Roman" w:eastAsia="Calibri" w:hAnsi="Times New Roman" w:cs="Times New Roman"/>
                <w:b/>
                <w:bCs/>
              </w:rPr>
              <w:t>Ref.Nr</w:t>
            </w:r>
            <w:proofErr w:type="spellEnd"/>
            <w:r w:rsidRPr="00BD3DB4">
              <w:rPr>
                <w:rFonts w:ascii="Times New Roman" w:eastAsia="Calibri" w:hAnsi="Times New Roman" w:cs="Times New Roman"/>
                <w:b/>
                <w:bCs/>
              </w:rPr>
              <w:t>. 72200829</w:t>
            </w:r>
          </w:p>
          <w:p w14:paraId="44E5770C" w14:textId="5C1F9FA3" w:rsidR="008C7020" w:rsidRPr="00BD3DB4" w:rsidRDefault="008C7020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BD3DB4">
              <w:rPr>
                <w:rFonts w:ascii="Times New Roman" w:eastAsia="Calibri" w:hAnsi="Times New Roman" w:cs="Times New Roman"/>
                <w:b/>
                <w:bCs/>
              </w:rPr>
              <w:t>Psl. 2-3</w:t>
            </w:r>
          </w:p>
          <w:p w14:paraId="059BF16C" w14:textId="5001BE0E" w:rsidR="00F34CDC" w:rsidRPr="00BD3DB4" w:rsidRDefault="00F34CDC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17CE9" w:rsidRPr="00BD3DB4" w14:paraId="28C44CFC" w14:textId="77777777" w:rsidTr="00C17CE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246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</w:rPr>
            </w:pPr>
            <w:r w:rsidRPr="00BD3DB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4A5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 xml:space="preserve">Bukas </w:t>
            </w:r>
            <w:proofErr w:type="spellStart"/>
            <w:r w:rsidRPr="00BD3DB4">
              <w:rPr>
                <w:rFonts w:ascii="Times New Roman" w:hAnsi="Times New Roman" w:cs="Times New Roman"/>
              </w:rPr>
              <w:t>obturatorius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724" w14:textId="77777777" w:rsidR="00C17CE9" w:rsidRPr="00BD3DB4" w:rsidRDefault="00C17CE9" w:rsidP="00C17CE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D3DB4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AD1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Suderintas su diagnostine kaniule.</w:t>
            </w:r>
          </w:p>
          <w:p w14:paraId="3FDF0C7E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3DB4">
              <w:rPr>
                <w:rFonts w:ascii="Times New Roman" w:hAnsi="Times New Roman" w:cs="Times New Roman"/>
              </w:rPr>
              <w:t>Autoklavuojamas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2E6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Suderintas su diagnostine kaniule.</w:t>
            </w:r>
          </w:p>
          <w:p w14:paraId="6AEF0C12" w14:textId="46C884D7" w:rsidR="00C17CE9" w:rsidRPr="00BD3DB4" w:rsidRDefault="00C17CE9" w:rsidP="00C17CE9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D3DB4">
              <w:rPr>
                <w:rFonts w:ascii="Times New Roman" w:hAnsi="Times New Roman" w:cs="Times New Roman"/>
              </w:rPr>
              <w:lastRenderedPageBreak/>
              <w:t>Autoklavuojamas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DEC" w14:textId="77777777" w:rsidR="00F34CDC" w:rsidRPr="00BD3DB4" w:rsidRDefault="00F34CDC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D3DB4">
              <w:rPr>
                <w:rFonts w:ascii="Times New Roman" w:eastAsia="Calibri" w:hAnsi="Times New Roman" w:cs="Times New Roman"/>
                <w:b/>
              </w:rPr>
              <w:lastRenderedPageBreak/>
              <w:t>Ref</w:t>
            </w:r>
            <w:proofErr w:type="spellEnd"/>
            <w:r w:rsidRPr="00BD3DB4">
              <w:rPr>
                <w:rFonts w:ascii="Times New Roman" w:eastAsia="Calibri" w:hAnsi="Times New Roman" w:cs="Times New Roman"/>
                <w:b/>
              </w:rPr>
              <w:t>. Nr. 4356</w:t>
            </w:r>
          </w:p>
          <w:p w14:paraId="6FAF079F" w14:textId="5E385584" w:rsidR="008C7020" w:rsidRPr="00BD3DB4" w:rsidRDefault="008C7020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</w:rPr>
            </w:pPr>
            <w:r w:rsidRPr="00BD3DB4">
              <w:rPr>
                <w:rFonts w:ascii="Times New Roman" w:eastAsia="Calibri" w:hAnsi="Times New Roman" w:cs="Times New Roman"/>
                <w:b/>
              </w:rPr>
              <w:lastRenderedPageBreak/>
              <w:t>Psl. 2-3</w:t>
            </w:r>
          </w:p>
        </w:tc>
      </w:tr>
      <w:tr w:rsidR="00C17CE9" w:rsidRPr="00BD3DB4" w14:paraId="22822336" w14:textId="77777777" w:rsidTr="00C17CE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A85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</w:rPr>
            </w:pPr>
            <w:r w:rsidRPr="00BD3DB4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1EC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3DB4">
              <w:rPr>
                <w:rFonts w:ascii="Times New Roman" w:hAnsi="Times New Roman" w:cs="Times New Roman"/>
              </w:rPr>
              <w:t>Artroskopinis</w:t>
            </w:r>
            <w:proofErr w:type="spellEnd"/>
            <w:r w:rsidRPr="00BD3DB4">
              <w:rPr>
                <w:rFonts w:ascii="Times New Roman" w:hAnsi="Times New Roman" w:cs="Times New Roman"/>
              </w:rPr>
              <w:t xml:space="preserve"> kabliukas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7A7" w14:textId="77777777" w:rsidR="00C17CE9" w:rsidRPr="00BD3DB4" w:rsidRDefault="00C17CE9" w:rsidP="00C17CE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D3DB4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9EFF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 xml:space="preserve">Kabliukas-zondas, graduotas, su metaline rankena. </w:t>
            </w:r>
          </w:p>
          <w:p w14:paraId="3A89617F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3DB4">
              <w:rPr>
                <w:rFonts w:ascii="Times New Roman" w:hAnsi="Times New Roman" w:cs="Times New Roman"/>
              </w:rPr>
              <w:t>Autoklavuojamas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0A4B" w14:textId="77777777" w:rsidR="00C17CE9" w:rsidRPr="00BD3DB4" w:rsidRDefault="00C17CE9" w:rsidP="00C1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 xml:space="preserve">Kabliukas-zondas, graduotas, su metaline rankena. </w:t>
            </w:r>
          </w:p>
          <w:p w14:paraId="436E1C34" w14:textId="44A09F16" w:rsidR="00C17CE9" w:rsidRPr="00BD3DB4" w:rsidRDefault="00C17CE9" w:rsidP="00C17CE9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D3DB4">
              <w:rPr>
                <w:rFonts w:ascii="Times New Roman" w:hAnsi="Times New Roman" w:cs="Times New Roman"/>
              </w:rPr>
              <w:t>Autoklavuojamas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32B" w14:textId="77777777" w:rsidR="00C17CE9" w:rsidRPr="00BD3DB4" w:rsidRDefault="00F34CDC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D3DB4">
              <w:rPr>
                <w:rFonts w:ascii="Times New Roman" w:eastAsia="Calibri" w:hAnsi="Times New Roman" w:cs="Times New Roman"/>
                <w:b/>
              </w:rPr>
              <w:t>Ref</w:t>
            </w:r>
            <w:proofErr w:type="spellEnd"/>
            <w:r w:rsidRPr="00BD3DB4">
              <w:rPr>
                <w:rFonts w:ascii="Times New Roman" w:eastAsia="Calibri" w:hAnsi="Times New Roman" w:cs="Times New Roman"/>
                <w:b/>
              </w:rPr>
              <w:t>. Nr. 010001</w:t>
            </w:r>
          </w:p>
          <w:p w14:paraId="723CD346" w14:textId="2AA3B94A" w:rsidR="008C7020" w:rsidRPr="00BD3DB4" w:rsidRDefault="008C7020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</w:rPr>
            </w:pPr>
            <w:r w:rsidRPr="00BD3DB4">
              <w:rPr>
                <w:rFonts w:ascii="Times New Roman" w:eastAsia="Calibri" w:hAnsi="Times New Roman" w:cs="Times New Roman"/>
                <w:b/>
              </w:rPr>
              <w:t>Psl. 4-6</w:t>
            </w:r>
          </w:p>
        </w:tc>
      </w:tr>
      <w:tr w:rsidR="00C17CE9" w:rsidRPr="00BD3DB4" w14:paraId="160305E6" w14:textId="77777777" w:rsidTr="00C17CE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EFA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</w:rPr>
            </w:pPr>
            <w:r w:rsidRPr="00BD3DB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E25" w14:textId="77777777" w:rsidR="00C17CE9" w:rsidRPr="00BD3DB4" w:rsidRDefault="00C17CE9" w:rsidP="00C17CE9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 w:rsidRPr="00BD3DB4">
              <w:rPr>
                <w:sz w:val="22"/>
                <w:szCs w:val="22"/>
                <w:lang w:val="lt-LT"/>
              </w:rPr>
              <w:t>Oficialių kokybės kontrolės institucijų ar pripažintų kompetenciją turinčių agentūrų išduoti CE sertifikatai arba lygiaverčiai dokumentai.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F10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8B0" w14:textId="77777777" w:rsidR="00C17CE9" w:rsidRPr="00BD3DB4" w:rsidRDefault="00C17CE9" w:rsidP="00C17CE9">
            <w:pPr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38A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989" w14:textId="30B69148" w:rsidR="00C17CE9" w:rsidRPr="00BD3DB4" w:rsidRDefault="00F34CDC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BD3DB4">
              <w:rPr>
                <w:rFonts w:ascii="Times New Roman" w:eastAsia="Calibri" w:hAnsi="Times New Roman" w:cs="Times New Roman"/>
                <w:bCs/>
              </w:rPr>
              <w:t>Pateikiami</w:t>
            </w:r>
          </w:p>
        </w:tc>
      </w:tr>
      <w:tr w:rsidR="00C17CE9" w:rsidRPr="00BD3DB4" w14:paraId="2CC65884" w14:textId="77777777" w:rsidTr="00C17CE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5F7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</w:rPr>
            </w:pPr>
            <w:r w:rsidRPr="00BD3DB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B0E" w14:textId="77777777" w:rsidR="00C17CE9" w:rsidRPr="00BD3DB4" w:rsidRDefault="00C17CE9" w:rsidP="00C17CE9">
            <w:pPr>
              <w:spacing w:after="0"/>
              <w:rPr>
                <w:rFonts w:ascii="Times New Roman" w:hAnsi="Times New Roman" w:cs="Times New Roman"/>
              </w:rPr>
            </w:pPr>
            <w:r w:rsidRPr="00BD3DB4">
              <w:rPr>
                <w:rFonts w:ascii="Times New Roman" w:hAnsi="Times New Roman" w:cs="Times New Roman"/>
              </w:rPr>
              <w:t>Kartu su įranga pateikiama instrukcija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603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755" w14:textId="77777777" w:rsidR="00C17CE9" w:rsidRPr="00BD3DB4" w:rsidRDefault="00C17CE9" w:rsidP="00C17CE9">
            <w:pPr>
              <w:pStyle w:val="NormalWeb"/>
              <w:spacing w:before="0" w:beforeAutospacing="0" w:after="0"/>
              <w:rPr>
                <w:sz w:val="22"/>
                <w:szCs w:val="22"/>
                <w:lang w:eastAsia="en-US"/>
              </w:rPr>
            </w:pPr>
            <w:r w:rsidRPr="00BD3DB4">
              <w:rPr>
                <w:sz w:val="22"/>
                <w:szCs w:val="22"/>
                <w:lang w:eastAsia="en-US"/>
              </w:rPr>
              <w:t>Lietuvių ir anglų kalbomis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457" w14:textId="77777777" w:rsidR="00C17CE9" w:rsidRPr="00BD3DB4" w:rsidRDefault="00C17CE9" w:rsidP="00C17CE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CFD" w14:textId="3A31D71F" w:rsidR="00C17CE9" w:rsidRPr="00BD3DB4" w:rsidRDefault="00F34CDC" w:rsidP="00C17CE9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BD3DB4">
              <w:rPr>
                <w:rFonts w:ascii="Times New Roman" w:eastAsia="Calibri" w:hAnsi="Times New Roman" w:cs="Times New Roman"/>
                <w:bCs/>
              </w:rPr>
              <w:t>Bus pateikta</w:t>
            </w:r>
          </w:p>
        </w:tc>
      </w:tr>
      <w:tr w:rsidR="00C17CE9" w:rsidRPr="00BD3DB4" w14:paraId="26FB0050" w14:textId="77777777" w:rsidTr="00C17CE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B4A" w14:textId="77777777" w:rsidR="00C17CE9" w:rsidRPr="00BD3DB4" w:rsidRDefault="00C17CE9" w:rsidP="00C17CE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D3DB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FD6" w14:textId="77777777" w:rsidR="00C17CE9" w:rsidRPr="00BD3DB4" w:rsidRDefault="00C17CE9" w:rsidP="00C17CE9">
            <w:pPr>
              <w:pStyle w:val="NormalWeb"/>
              <w:snapToGrid w:val="0"/>
              <w:spacing w:after="0"/>
              <w:rPr>
                <w:bCs/>
                <w:sz w:val="22"/>
                <w:szCs w:val="22"/>
                <w:lang w:eastAsia="en-US"/>
              </w:rPr>
            </w:pPr>
            <w:r w:rsidRPr="00BD3DB4">
              <w:rPr>
                <w:bCs/>
                <w:sz w:val="22"/>
                <w:szCs w:val="22"/>
                <w:lang w:eastAsia="en-US"/>
              </w:rPr>
              <w:t>Garantinis laikotarpis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7212" w14:textId="77777777" w:rsidR="00C17CE9" w:rsidRPr="00BD3DB4" w:rsidRDefault="00C17CE9" w:rsidP="00C17CE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89F" w14:textId="77777777" w:rsidR="00C17CE9" w:rsidRPr="00BD3DB4" w:rsidRDefault="00C17CE9" w:rsidP="00C17CE9">
            <w:pPr>
              <w:pStyle w:val="NormalWeb"/>
              <w:snapToGrid w:val="0"/>
              <w:spacing w:after="0"/>
              <w:rPr>
                <w:bCs/>
                <w:sz w:val="22"/>
                <w:szCs w:val="22"/>
                <w:lang w:eastAsia="en-US"/>
              </w:rPr>
            </w:pPr>
            <w:r w:rsidRPr="00BD3DB4">
              <w:rPr>
                <w:bCs/>
                <w:sz w:val="22"/>
                <w:szCs w:val="22"/>
                <w:lang w:eastAsia="en-US"/>
              </w:rPr>
              <w:t>Ne mažiau 24 mėn.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DCE" w14:textId="77777777" w:rsidR="00C17CE9" w:rsidRPr="00BD3DB4" w:rsidRDefault="00C17CE9" w:rsidP="00C17CE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411" w14:textId="29766B96" w:rsidR="00C17CE9" w:rsidRPr="00BD3DB4" w:rsidRDefault="00F34CDC" w:rsidP="00C17CE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BD3DB4">
              <w:rPr>
                <w:rFonts w:ascii="Times New Roman" w:eastAsia="Calibri" w:hAnsi="Times New Roman" w:cs="Times New Roman"/>
                <w:bCs/>
              </w:rPr>
              <w:t>24 mėn.</w:t>
            </w:r>
          </w:p>
        </w:tc>
      </w:tr>
    </w:tbl>
    <w:p w14:paraId="4D794DAA" w14:textId="77777777" w:rsidR="00BD3DB4" w:rsidRPr="00BD3DB4" w:rsidRDefault="00BD3DB4" w:rsidP="00BD3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</w:pPr>
      <w:r w:rsidRPr="00BD3DB4"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  <w:t xml:space="preserve">  </w:t>
      </w:r>
    </w:p>
    <w:p w14:paraId="7BF7E061" w14:textId="2C622D87" w:rsidR="00BD3DB4" w:rsidRPr="00BD3DB4" w:rsidRDefault="00BD3DB4" w:rsidP="00BD3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</w:pPr>
      <w:r w:rsidRPr="00BD3DB4"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  <w:t>Šalių parašai ir rekvizitai.:</w:t>
      </w:r>
    </w:p>
    <w:p w14:paraId="6F67F0B5" w14:textId="77777777" w:rsidR="00BD3DB4" w:rsidRPr="00BD3DB4" w:rsidRDefault="00BD3DB4" w:rsidP="00BD3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lang w:eastAsia="ar-S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41"/>
        <w:gridCol w:w="4513"/>
      </w:tblGrid>
      <w:tr w:rsidR="00BD3DB4" w:rsidRPr="00BD3DB4" w14:paraId="25A55659" w14:textId="77777777" w:rsidTr="00964C1C">
        <w:trPr>
          <w:trHeight w:val="289"/>
        </w:trPr>
        <w:tc>
          <w:tcPr>
            <w:tcW w:w="2710" w:type="pct"/>
          </w:tcPr>
          <w:p w14:paraId="018A392F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  <w:t>Pirkėjas</w:t>
            </w:r>
          </w:p>
        </w:tc>
        <w:tc>
          <w:tcPr>
            <w:tcW w:w="2290" w:type="pct"/>
          </w:tcPr>
          <w:p w14:paraId="2EC06311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  <w:t>Pardavėjas</w:t>
            </w:r>
          </w:p>
        </w:tc>
      </w:tr>
      <w:tr w:rsidR="00BD3DB4" w:rsidRPr="00BD3DB4" w14:paraId="12CF8EA8" w14:textId="77777777" w:rsidTr="00BD3DB4">
        <w:trPr>
          <w:trHeight w:val="92"/>
        </w:trPr>
        <w:tc>
          <w:tcPr>
            <w:tcW w:w="2710" w:type="pct"/>
          </w:tcPr>
          <w:p w14:paraId="52EE6B23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noProof/>
                <w:bdr w:val="nil"/>
              </w:rPr>
              <w:t>VšĮ Vilniaus miesto klinikinė ligoninė</w:t>
            </w:r>
          </w:p>
          <w:p w14:paraId="3A48DD19" w14:textId="41A54062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</w:tc>
        <w:tc>
          <w:tcPr>
            <w:tcW w:w="2290" w:type="pct"/>
          </w:tcPr>
          <w:p w14:paraId="1856E0A6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UAB „Osteca“</w:t>
            </w:r>
          </w:p>
          <w:p w14:paraId="720A5E46" w14:textId="7BA3D055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 xml:space="preserve"> </w:t>
            </w:r>
          </w:p>
        </w:tc>
      </w:tr>
      <w:tr w:rsidR="00BD3DB4" w:rsidRPr="00BD3DB4" w14:paraId="033C596C" w14:textId="77777777" w:rsidTr="00964C1C">
        <w:trPr>
          <w:trHeight w:val="773"/>
        </w:trPr>
        <w:tc>
          <w:tcPr>
            <w:tcW w:w="2710" w:type="pct"/>
          </w:tcPr>
          <w:p w14:paraId="3FA073CF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0987AF8F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noProof/>
                <w:bdr w:val="nil"/>
              </w:rPr>
              <w:t>Direktoriaus pavaduotojas ambulatorinei ir</w:t>
            </w:r>
          </w:p>
          <w:p w14:paraId="3566AEE2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konsultacinei pagalbai, pavaduojantis direktorių </w:t>
            </w:r>
          </w:p>
          <w:p w14:paraId="3F4FD4D7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74A5138B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7BEBBAB9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noProof/>
                <w:bdr w:val="nil"/>
              </w:rPr>
              <w:t>________________________________________</w:t>
            </w:r>
          </w:p>
          <w:p w14:paraId="1D673588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Gintautas Oleka                                          A.V</w:t>
            </w:r>
          </w:p>
        </w:tc>
        <w:tc>
          <w:tcPr>
            <w:tcW w:w="2290" w:type="pct"/>
          </w:tcPr>
          <w:p w14:paraId="1B7D72A8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36A45F1D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noProof/>
                <w:bdr w:val="nil"/>
              </w:rPr>
              <w:t>Direktorius</w:t>
            </w:r>
          </w:p>
          <w:p w14:paraId="5AE1AB55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1E76C6E1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4DB867E6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</w:p>
          <w:p w14:paraId="3676CB4E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noProof/>
                <w:bdr w:val="nil"/>
              </w:rPr>
              <w:t>____________________________________</w:t>
            </w:r>
          </w:p>
          <w:p w14:paraId="066246A2" w14:textId="77777777" w:rsidR="00BD3DB4" w:rsidRPr="00BD3DB4" w:rsidRDefault="00BD3DB4" w:rsidP="00964C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BD3DB4">
              <w:rPr>
                <w:rFonts w:ascii="Times New Roman" w:eastAsia="Arial Unicode MS" w:hAnsi="Times New Roman" w:cs="Times New Roman"/>
                <w:noProof/>
                <w:bdr w:val="nil"/>
              </w:rPr>
              <w:t>Arvydas Klovas                                       A.V.</w:t>
            </w:r>
          </w:p>
        </w:tc>
      </w:tr>
    </w:tbl>
    <w:p w14:paraId="29B42864" w14:textId="77777777" w:rsidR="0026593D" w:rsidRPr="00BD3DB4" w:rsidRDefault="0026593D" w:rsidP="000718CD">
      <w:pPr>
        <w:rPr>
          <w:rFonts w:ascii="Times New Roman" w:eastAsia="Calibri" w:hAnsi="Times New Roman" w:cs="Times New Roman"/>
        </w:rPr>
      </w:pPr>
    </w:p>
    <w:sectPr w:rsidR="0026593D" w:rsidRPr="00BD3DB4" w:rsidSect="00FA6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D71F1" w14:textId="77777777" w:rsidR="006B4FBC" w:rsidRDefault="006B4FBC" w:rsidP="00153071">
      <w:pPr>
        <w:spacing w:after="0" w:line="240" w:lineRule="auto"/>
      </w:pPr>
      <w:r>
        <w:separator/>
      </w:r>
    </w:p>
  </w:endnote>
  <w:endnote w:type="continuationSeparator" w:id="0">
    <w:p w14:paraId="002B19A8" w14:textId="77777777" w:rsidR="006B4FBC" w:rsidRDefault="006B4FBC" w:rsidP="0015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08FC8" w14:textId="77777777" w:rsidR="005D0173" w:rsidRDefault="005D0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466922"/>
      <w:docPartObj>
        <w:docPartGallery w:val="Page Numbers (Bottom of Page)"/>
        <w:docPartUnique/>
      </w:docPartObj>
    </w:sdtPr>
    <w:sdtEndPr/>
    <w:sdtContent>
      <w:p w14:paraId="6E580216" w14:textId="77777777" w:rsidR="005D0173" w:rsidRDefault="00CF3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98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4154EC45" w14:textId="77777777" w:rsidR="005D0173" w:rsidRDefault="005D0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B620" w14:textId="77777777" w:rsidR="005D0173" w:rsidRDefault="005D0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C152E" w14:textId="77777777" w:rsidR="006B4FBC" w:rsidRDefault="006B4FBC" w:rsidP="00153071">
      <w:pPr>
        <w:spacing w:after="0" w:line="240" w:lineRule="auto"/>
      </w:pPr>
      <w:r>
        <w:separator/>
      </w:r>
    </w:p>
  </w:footnote>
  <w:footnote w:type="continuationSeparator" w:id="0">
    <w:p w14:paraId="1C84FFBA" w14:textId="77777777" w:rsidR="006B4FBC" w:rsidRDefault="006B4FBC" w:rsidP="0015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188" w14:textId="77777777" w:rsidR="005D0173" w:rsidRDefault="005D0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5430" w14:textId="77777777" w:rsidR="005D0173" w:rsidRDefault="005D0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F15D4" w14:textId="77777777" w:rsidR="005D0173" w:rsidRDefault="005D0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005F7"/>
    <w:multiLevelType w:val="hybridMultilevel"/>
    <w:tmpl w:val="3E08414C"/>
    <w:lvl w:ilvl="0" w:tplc="67AE18A2">
      <w:start w:val="17"/>
      <w:numFmt w:val="decimal"/>
      <w:lvlText w:val="%1."/>
      <w:lvlJc w:val="left"/>
      <w:pPr>
        <w:ind w:left="448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168" w:hanging="360"/>
      </w:pPr>
    </w:lvl>
    <w:lvl w:ilvl="2" w:tplc="0427001B" w:tentative="1">
      <w:start w:val="1"/>
      <w:numFmt w:val="lowerRoman"/>
      <w:lvlText w:val="%3."/>
      <w:lvlJc w:val="right"/>
      <w:pPr>
        <w:ind w:left="1888" w:hanging="180"/>
      </w:pPr>
    </w:lvl>
    <w:lvl w:ilvl="3" w:tplc="0427000F" w:tentative="1">
      <w:start w:val="1"/>
      <w:numFmt w:val="decimal"/>
      <w:lvlText w:val="%4."/>
      <w:lvlJc w:val="left"/>
      <w:pPr>
        <w:ind w:left="2608" w:hanging="360"/>
      </w:pPr>
    </w:lvl>
    <w:lvl w:ilvl="4" w:tplc="04270019" w:tentative="1">
      <w:start w:val="1"/>
      <w:numFmt w:val="lowerLetter"/>
      <w:lvlText w:val="%5."/>
      <w:lvlJc w:val="left"/>
      <w:pPr>
        <w:ind w:left="3328" w:hanging="360"/>
      </w:pPr>
    </w:lvl>
    <w:lvl w:ilvl="5" w:tplc="0427001B" w:tentative="1">
      <w:start w:val="1"/>
      <w:numFmt w:val="lowerRoman"/>
      <w:lvlText w:val="%6."/>
      <w:lvlJc w:val="right"/>
      <w:pPr>
        <w:ind w:left="4048" w:hanging="180"/>
      </w:pPr>
    </w:lvl>
    <w:lvl w:ilvl="6" w:tplc="0427000F" w:tentative="1">
      <w:start w:val="1"/>
      <w:numFmt w:val="decimal"/>
      <w:lvlText w:val="%7."/>
      <w:lvlJc w:val="left"/>
      <w:pPr>
        <w:ind w:left="4768" w:hanging="360"/>
      </w:pPr>
    </w:lvl>
    <w:lvl w:ilvl="7" w:tplc="04270019" w:tentative="1">
      <w:start w:val="1"/>
      <w:numFmt w:val="lowerLetter"/>
      <w:lvlText w:val="%8."/>
      <w:lvlJc w:val="left"/>
      <w:pPr>
        <w:ind w:left="5488" w:hanging="360"/>
      </w:pPr>
    </w:lvl>
    <w:lvl w:ilvl="8" w:tplc="0427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B60"/>
    <w:rsid w:val="000033C7"/>
    <w:rsid w:val="00007925"/>
    <w:rsid w:val="0003447B"/>
    <w:rsid w:val="00036E74"/>
    <w:rsid w:val="0004206D"/>
    <w:rsid w:val="00044E45"/>
    <w:rsid w:val="0004779D"/>
    <w:rsid w:val="00051C2D"/>
    <w:rsid w:val="00060F63"/>
    <w:rsid w:val="000718CD"/>
    <w:rsid w:val="00072165"/>
    <w:rsid w:val="000742C8"/>
    <w:rsid w:val="00085108"/>
    <w:rsid w:val="00091988"/>
    <w:rsid w:val="00092BB5"/>
    <w:rsid w:val="00093004"/>
    <w:rsid w:val="00096A41"/>
    <w:rsid w:val="000B5E2B"/>
    <w:rsid w:val="000E55C6"/>
    <w:rsid w:val="001015ED"/>
    <w:rsid w:val="00116B60"/>
    <w:rsid w:val="001216BB"/>
    <w:rsid w:val="00122C58"/>
    <w:rsid w:val="00130CF8"/>
    <w:rsid w:val="0013346F"/>
    <w:rsid w:val="00133BB9"/>
    <w:rsid w:val="00133CEC"/>
    <w:rsid w:val="00137887"/>
    <w:rsid w:val="00143D8C"/>
    <w:rsid w:val="0015092C"/>
    <w:rsid w:val="00153071"/>
    <w:rsid w:val="001648EE"/>
    <w:rsid w:val="001818AA"/>
    <w:rsid w:val="001A0E02"/>
    <w:rsid w:val="001A3D67"/>
    <w:rsid w:val="001B3AF9"/>
    <w:rsid w:val="001B7F6E"/>
    <w:rsid w:val="001C24FA"/>
    <w:rsid w:val="001C60E6"/>
    <w:rsid w:val="001C6D7B"/>
    <w:rsid w:val="001D276A"/>
    <w:rsid w:val="001D43B3"/>
    <w:rsid w:val="001F1C9A"/>
    <w:rsid w:val="00211293"/>
    <w:rsid w:val="00214BEB"/>
    <w:rsid w:val="00230E2E"/>
    <w:rsid w:val="00232296"/>
    <w:rsid w:val="002549B8"/>
    <w:rsid w:val="0026593D"/>
    <w:rsid w:val="002914F9"/>
    <w:rsid w:val="00292F69"/>
    <w:rsid w:val="002A1BEF"/>
    <w:rsid w:val="002A2D30"/>
    <w:rsid w:val="002D7813"/>
    <w:rsid w:val="002E4A0C"/>
    <w:rsid w:val="003075ED"/>
    <w:rsid w:val="00310D96"/>
    <w:rsid w:val="00311626"/>
    <w:rsid w:val="00314001"/>
    <w:rsid w:val="003144DA"/>
    <w:rsid w:val="0031541C"/>
    <w:rsid w:val="003235B3"/>
    <w:rsid w:val="0032371F"/>
    <w:rsid w:val="0032571E"/>
    <w:rsid w:val="003411F9"/>
    <w:rsid w:val="00343216"/>
    <w:rsid w:val="003453F4"/>
    <w:rsid w:val="003457B5"/>
    <w:rsid w:val="00354A80"/>
    <w:rsid w:val="003604DF"/>
    <w:rsid w:val="00361E78"/>
    <w:rsid w:val="003632DC"/>
    <w:rsid w:val="00372EDE"/>
    <w:rsid w:val="003772BB"/>
    <w:rsid w:val="0038135C"/>
    <w:rsid w:val="00387E2C"/>
    <w:rsid w:val="00391B71"/>
    <w:rsid w:val="003A51A5"/>
    <w:rsid w:val="003B7768"/>
    <w:rsid w:val="003C19D4"/>
    <w:rsid w:val="00401F27"/>
    <w:rsid w:val="004150EE"/>
    <w:rsid w:val="0041646B"/>
    <w:rsid w:val="004643BE"/>
    <w:rsid w:val="00476F07"/>
    <w:rsid w:val="0048455D"/>
    <w:rsid w:val="004C74A0"/>
    <w:rsid w:val="004D3C01"/>
    <w:rsid w:val="004D7C60"/>
    <w:rsid w:val="004E6BC5"/>
    <w:rsid w:val="004F032A"/>
    <w:rsid w:val="004F1A53"/>
    <w:rsid w:val="004F3278"/>
    <w:rsid w:val="004F370A"/>
    <w:rsid w:val="004F38B7"/>
    <w:rsid w:val="00502EEE"/>
    <w:rsid w:val="00506B68"/>
    <w:rsid w:val="00530EB3"/>
    <w:rsid w:val="00547522"/>
    <w:rsid w:val="00553021"/>
    <w:rsid w:val="00557ECD"/>
    <w:rsid w:val="00561AA9"/>
    <w:rsid w:val="00576EEB"/>
    <w:rsid w:val="00592D0E"/>
    <w:rsid w:val="00595628"/>
    <w:rsid w:val="005C677A"/>
    <w:rsid w:val="005D0173"/>
    <w:rsid w:val="00613397"/>
    <w:rsid w:val="0061656F"/>
    <w:rsid w:val="00635AA3"/>
    <w:rsid w:val="00643E20"/>
    <w:rsid w:val="006B4ACE"/>
    <w:rsid w:val="006B4FBC"/>
    <w:rsid w:val="006B6548"/>
    <w:rsid w:val="006B7E30"/>
    <w:rsid w:val="006C31D0"/>
    <w:rsid w:val="006D6955"/>
    <w:rsid w:val="006D6B18"/>
    <w:rsid w:val="006E509D"/>
    <w:rsid w:val="007017C8"/>
    <w:rsid w:val="007447D8"/>
    <w:rsid w:val="00745B38"/>
    <w:rsid w:val="00750A33"/>
    <w:rsid w:val="00750C77"/>
    <w:rsid w:val="00756ACC"/>
    <w:rsid w:val="00776E45"/>
    <w:rsid w:val="0078457E"/>
    <w:rsid w:val="0078649F"/>
    <w:rsid w:val="007869FF"/>
    <w:rsid w:val="007915D0"/>
    <w:rsid w:val="007947BC"/>
    <w:rsid w:val="007A36C3"/>
    <w:rsid w:val="007B2C15"/>
    <w:rsid w:val="007B589A"/>
    <w:rsid w:val="007B7986"/>
    <w:rsid w:val="007D3B79"/>
    <w:rsid w:val="007D7DDB"/>
    <w:rsid w:val="007E7041"/>
    <w:rsid w:val="007F5D31"/>
    <w:rsid w:val="0081125B"/>
    <w:rsid w:val="008401D5"/>
    <w:rsid w:val="00846089"/>
    <w:rsid w:val="008578E4"/>
    <w:rsid w:val="00863290"/>
    <w:rsid w:val="00871383"/>
    <w:rsid w:val="00874C71"/>
    <w:rsid w:val="00884FCA"/>
    <w:rsid w:val="00885973"/>
    <w:rsid w:val="00891433"/>
    <w:rsid w:val="008A0C84"/>
    <w:rsid w:val="008A2825"/>
    <w:rsid w:val="008A6DF3"/>
    <w:rsid w:val="008C25FE"/>
    <w:rsid w:val="008C7020"/>
    <w:rsid w:val="008D4634"/>
    <w:rsid w:val="008E60E4"/>
    <w:rsid w:val="00902172"/>
    <w:rsid w:val="009157EC"/>
    <w:rsid w:val="009172C7"/>
    <w:rsid w:val="00925739"/>
    <w:rsid w:val="00936FD1"/>
    <w:rsid w:val="009455E9"/>
    <w:rsid w:val="00950AC7"/>
    <w:rsid w:val="009859EF"/>
    <w:rsid w:val="00996E25"/>
    <w:rsid w:val="00997700"/>
    <w:rsid w:val="009C3F4F"/>
    <w:rsid w:val="009D0369"/>
    <w:rsid w:val="009F133B"/>
    <w:rsid w:val="009F6CC2"/>
    <w:rsid w:val="00A43779"/>
    <w:rsid w:val="00A450F9"/>
    <w:rsid w:val="00A51E8B"/>
    <w:rsid w:val="00A57926"/>
    <w:rsid w:val="00A63EDF"/>
    <w:rsid w:val="00A70683"/>
    <w:rsid w:val="00A75C34"/>
    <w:rsid w:val="00A84E79"/>
    <w:rsid w:val="00A84F7E"/>
    <w:rsid w:val="00AA0980"/>
    <w:rsid w:val="00AA186B"/>
    <w:rsid w:val="00AA5FC9"/>
    <w:rsid w:val="00AB3424"/>
    <w:rsid w:val="00AC2FB5"/>
    <w:rsid w:val="00AC3399"/>
    <w:rsid w:val="00AC48EA"/>
    <w:rsid w:val="00AC5A56"/>
    <w:rsid w:val="00AF5866"/>
    <w:rsid w:val="00B016D6"/>
    <w:rsid w:val="00B04054"/>
    <w:rsid w:val="00B25BB4"/>
    <w:rsid w:val="00B356D6"/>
    <w:rsid w:val="00B40B30"/>
    <w:rsid w:val="00B41055"/>
    <w:rsid w:val="00B7088C"/>
    <w:rsid w:val="00BB1E4F"/>
    <w:rsid w:val="00BC4FB5"/>
    <w:rsid w:val="00BD3DB4"/>
    <w:rsid w:val="00BD54A6"/>
    <w:rsid w:val="00BE4359"/>
    <w:rsid w:val="00BE7AD8"/>
    <w:rsid w:val="00C129D5"/>
    <w:rsid w:val="00C1772C"/>
    <w:rsid w:val="00C17CE9"/>
    <w:rsid w:val="00C24DBD"/>
    <w:rsid w:val="00C306EB"/>
    <w:rsid w:val="00C40497"/>
    <w:rsid w:val="00C4327A"/>
    <w:rsid w:val="00C50180"/>
    <w:rsid w:val="00C50DCD"/>
    <w:rsid w:val="00C511FD"/>
    <w:rsid w:val="00C65D84"/>
    <w:rsid w:val="00C6680D"/>
    <w:rsid w:val="00C724E0"/>
    <w:rsid w:val="00C800A1"/>
    <w:rsid w:val="00C81AC7"/>
    <w:rsid w:val="00C875B0"/>
    <w:rsid w:val="00CB1AFE"/>
    <w:rsid w:val="00CC5260"/>
    <w:rsid w:val="00CC76AB"/>
    <w:rsid w:val="00CF3969"/>
    <w:rsid w:val="00CF4AF9"/>
    <w:rsid w:val="00CF73C8"/>
    <w:rsid w:val="00D10951"/>
    <w:rsid w:val="00D2119F"/>
    <w:rsid w:val="00D44A70"/>
    <w:rsid w:val="00D46D41"/>
    <w:rsid w:val="00D52613"/>
    <w:rsid w:val="00D64BCE"/>
    <w:rsid w:val="00D70AAF"/>
    <w:rsid w:val="00D7269C"/>
    <w:rsid w:val="00D8307A"/>
    <w:rsid w:val="00D92B13"/>
    <w:rsid w:val="00DE1426"/>
    <w:rsid w:val="00DE1B94"/>
    <w:rsid w:val="00DE6904"/>
    <w:rsid w:val="00DF676F"/>
    <w:rsid w:val="00E00F41"/>
    <w:rsid w:val="00E060BC"/>
    <w:rsid w:val="00E07C70"/>
    <w:rsid w:val="00E15FD9"/>
    <w:rsid w:val="00E24A5A"/>
    <w:rsid w:val="00E255A3"/>
    <w:rsid w:val="00E30BFF"/>
    <w:rsid w:val="00E379D4"/>
    <w:rsid w:val="00E42EBE"/>
    <w:rsid w:val="00E50AF1"/>
    <w:rsid w:val="00E61EE2"/>
    <w:rsid w:val="00E66A1B"/>
    <w:rsid w:val="00E828AB"/>
    <w:rsid w:val="00E8341B"/>
    <w:rsid w:val="00E919B8"/>
    <w:rsid w:val="00EC1A11"/>
    <w:rsid w:val="00EC3F90"/>
    <w:rsid w:val="00EC4C90"/>
    <w:rsid w:val="00EC7B8F"/>
    <w:rsid w:val="00ED3764"/>
    <w:rsid w:val="00EE412B"/>
    <w:rsid w:val="00EF5031"/>
    <w:rsid w:val="00F12324"/>
    <w:rsid w:val="00F13C27"/>
    <w:rsid w:val="00F22168"/>
    <w:rsid w:val="00F25998"/>
    <w:rsid w:val="00F34CDC"/>
    <w:rsid w:val="00F37E14"/>
    <w:rsid w:val="00F47547"/>
    <w:rsid w:val="00F53709"/>
    <w:rsid w:val="00F8101C"/>
    <w:rsid w:val="00F8562E"/>
    <w:rsid w:val="00F97450"/>
    <w:rsid w:val="00FA610D"/>
    <w:rsid w:val="00FB25EB"/>
    <w:rsid w:val="00FD1272"/>
    <w:rsid w:val="00FD63F3"/>
    <w:rsid w:val="00FD7A83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1850"/>
  <w15:docId w15:val="{F36B34BE-635E-4093-B2E8-6BC8BFC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E6"/>
  </w:style>
  <w:style w:type="paragraph" w:styleId="Heading1">
    <w:name w:val="heading 1"/>
    <w:basedOn w:val="Normal"/>
    <w:next w:val="Normal"/>
    <w:link w:val="Heading1Char"/>
    <w:uiPriority w:val="9"/>
    <w:qFormat/>
    <w:rsid w:val="001C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nhideWhenUsed/>
    <w:rsid w:val="001C60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Normal"/>
    <w:rsid w:val="001C60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table" w:styleId="TableGrid">
    <w:name w:val="Table Grid"/>
    <w:basedOn w:val="TableNormal"/>
    <w:rsid w:val="001C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Pagrindinistekstas2"/>
    <w:locked/>
    <w:rsid w:val="001C60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Pagrindinistekstas2">
    <w:name w:val="Pagrindinis tekstas2"/>
    <w:basedOn w:val="Normal"/>
    <w:link w:val="Bodytext"/>
    <w:rsid w:val="001C60E6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1">
    <w:name w:val="Pagrindinis tekstas1"/>
    <w:basedOn w:val="DefaultParagraphFont"/>
    <w:rsid w:val="001C60E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Italic">
    <w:name w:val="Body text + Italic"/>
    <w:basedOn w:val="Bodytext"/>
    <w:rsid w:val="001C60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Heading3Char">
    <w:name w:val="Heading 3 Char"/>
    <w:basedOn w:val="DefaultParagraphFont"/>
    <w:link w:val="Heading3"/>
    <w:uiPriority w:val="9"/>
    <w:rsid w:val="000718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Bullet EY,List Paragraph2,Numbering,ERP-List Paragraph,List Paragraph11,Lente,Buletai,List Paragraph21,List Paragraph1,lp1,Bullet 1,Use Case List Paragraph,List Paragraph111,Paragraph,List Paragraph Red,Table of contents numbered"/>
    <w:basedOn w:val="Normal"/>
    <w:link w:val="ListParagraphChar"/>
    <w:qFormat/>
    <w:rsid w:val="000718CD"/>
    <w:pPr>
      <w:ind w:left="720"/>
      <w:contextualSpacing/>
    </w:pPr>
    <w:rPr>
      <w:rFonts w:eastAsiaTheme="minorEastAsia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18CD"/>
    <w:pPr>
      <w:spacing w:after="120" w:line="480" w:lineRule="auto"/>
    </w:pPr>
    <w:rPr>
      <w:rFonts w:eastAsiaTheme="minorEastAsia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8CD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rsid w:val="000718C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0718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rsid w:val="00071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0718C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1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8C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0">
    <w:name w:val="Body Text"/>
    <w:basedOn w:val="Normal"/>
    <w:link w:val="BodyTextChar"/>
    <w:semiHidden/>
    <w:unhideWhenUsed/>
    <w:rsid w:val="000718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0"/>
    <w:semiHidden/>
    <w:rsid w:val="000718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718CD"/>
    <w:pPr>
      <w:tabs>
        <w:tab w:val="center" w:pos="4819"/>
        <w:tab w:val="right" w:pos="9638"/>
      </w:tabs>
      <w:spacing w:after="0" w:line="240" w:lineRule="auto"/>
    </w:pPr>
    <w:rPr>
      <w:rFonts w:eastAsia="Times New Roman" w:hAnsi="Times New Roman" w:cs="Times New Roman"/>
      <w:lang w:eastAsia="lt-LT"/>
    </w:rPr>
  </w:style>
  <w:style w:type="character" w:customStyle="1" w:styleId="HeaderChar">
    <w:name w:val="Header Char"/>
    <w:basedOn w:val="DefaultParagraphFont"/>
    <w:link w:val="Header"/>
    <w:rsid w:val="000718CD"/>
    <w:rPr>
      <w:rFonts w:eastAsia="Times New Roman" w:hAnsi="Times New Roman" w:cs="Times New Roman"/>
      <w:lang w:eastAsia="lt-LT"/>
    </w:rPr>
  </w:style>
  <w:style w:type="paragraph" w:customStyle="1" w:styleId="DiagramaDiagramaCharChar">
    <w:name w:val="Diagrama Diagrama Char Char"/>
    <w:basedOn w:val="Normal"/>
    <w:rsid w:val="000718C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071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NoSpacingChar">
    <w:name w:val="No Spacing Char"/>
    <w:link w:val="NoSpacing"/>
    <w:locked/>
    <w:rsid w:val="000718C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le">
    <w:name w:val="Title"/>
    <w:basedOn w:val="Normal"/>
    <w:link w:val="TitleChar"/>
    <w:qFormat/>
    <w:rsid w:val="000718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718C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718CD"/>
    <w:pPr>
      <w:tabs>
        <w:tab w:val="left" w:pos="720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bidi="en-US"/>
    </w:rPr>
  </w:style>
  <w:style w:type="character" w:customStyle="1" w:styleId="ListParagraphChar">
    <w:name w:val="List Paragraph Char"/>
    <w:aliases w:val="Bullet EY Char,List Paragraph2 Char,Numbering Char,ERP-List Paragraph Char,List Paragraph11 Char,Lente Char,Buletai Char,List Paragraph21 Char,List Paragraph1 Char,lp1 Char,Bullet 1 Char,Use Case List Paragraph Char,Paragraph Char"/>
    <w:link w:val="ListParagraph"/>
    <w:locked/>
    <w:rsid w:val="000718CD"/>
    <w:rPr>
      <w:rFonts w:eastAsiaTheme="minorEastAsia"/>
      <w:lang w:eastAsia="lt-LT"/>
    </w:rPr>
  </w:style>
  <w:style w:type="paragraph" w:customStyle="1" w:styleId="NoSpacing1">
    <w:name w:val="No Spacing1"/>
    <w:qFormat/>
    <w:rsid w:val="000718C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lainText">
    <w:name w:val="Plain Text"/>
    <w:basedOn w:val="Normal"/>
    <w:link w:val="PlainTextChar"/>
    <w:unhideWhenUsed/>
    <w:rsid w:val="009157E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customStyle="1" w:styleId="PlainTextChar">
    <w:name w:val="Plain Text Char"/>
    <w:basedOn w:val="DefaultParagraphFont"/>
    <w:link w:val="PlainText"/>
    <w:rsid w:val="009157EC"/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A84E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6E25"/>
    <w:pPr>
      <w:spacing w:after="0" w:line="240" w:lineRule="auto"/>
    </w:pPr>
  </w:style>
  <w:style w:type="paragraph" w:customStyle="1" w:styleId="Body2">
    <w:name w:val="Body 2"/>
    <w:rsid w:val="00C24D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etarp1">
    <w:name w:val="Be tarpų1"/>
    <w:qFormat/>
    <w:rsid w:val="00BD3DB4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BD3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AC69-D690-4826-AB0E-D5E1812D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Med.technik</dc:creator>
  <cp:lastModifiedBy>Juristas</cp:lastModifiedBy>
  <cp:revision>26</cp:revision>
  <cp:lastPrinted>2021-02-10T11:54:00Z</cp:lastPrinted>
  <dcterms:created xsi:type="dcterms:W3CDTF">2020-10-26T07:35:00Z</dcterms:created>
  <dcterms:modified xsi:type="dcterms:W3CDTF">2021-02-10T11:54:00Z</dcterms:modified>
</cp:coreProperties>
</file>