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85064" w14:textId="343BD3BF" w:rsidR="00FD388A" w:rsidRPr="007F5BD4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sz w:val="24"/>
          <w:szCs w:val="24"/>
        </w:rPr>
        <w:t xml:space="preserve">VšĮ Vilniaus </w:t>
      </w:r>
      <w:r w:rsidR="007F5BD4">
        <w:rPr>
          <w:rFonts w:ascii="Times New Roman" w:hAnsi="Times New Roman" w:cs="Times New Roman"/>
          <w:sz w:val="24"/>
          <w:szCs w:val="24"/>
        </w:rPr>
        <w:t>miesto klinikinė ligoninė</w:t>
      </w:r>
    </w:p>
    <w:p w14:paraId="5D588AFD" w14:textId="77777777" w:rsidR="00155C6F" w:rsidRPr="007F5BD4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50DBB" w14:textId="77777777" w:rsidR="007F5BD4" w:rsidRPr="007F5BD4" w:rsidRDefault="007F5BD4" w:rsidP="007F5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BD4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524C9879" w14:textId="77777777" w:rsidR="007F5BD4" w:rsidRPr="007F5BD4" w:rsidRDefault="007F5BD4" w:rsidP="007F5BD4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b/>
          <w:bCs/>
          <w:sz w:val="24"/>
          <w:szCs w:val="24"/>
        </w:rPr>
        <w:t xml:space="preserve">CHIRURGINIŲ SIUVIMO REIKMENŲ, TVARSLIAVOS IR KITŲ MEDICININIŲ PRIEMONIŲ </w:t>
      </w:r>
    </w:p>
    <w:p w14:paraId="216306C6" w14:textId="175DB5EF" w:rsidR="007F5BD4" w:rsidRPr="007F5BD4" w:rsidRDefault="007F5BD4" w:rsidP="007F5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b/>
          <w:sz w:val="24"/>
          <w:szCs w:val="24"/>
        </w:rPr>
        <w:t>PIRKIMUI</w:t>
      </w:r>
    </w:p>
    <w:p w14:paraId="6F07A6A7" w14:textId="69C45697" w:rsidR="007F5BD4" w:rsidRPr="007F5BD4" w:rsidRDefault="007F5BD4" w:rsidP="007F5BD4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2021-01-11</w:t>
      </w:r>
      <w:r w:rsidRPr="007F5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F5BD4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0111</w:t>
      </w:r>
    </w:p>
    <w:p w14:paraId="09CCA1F6" w14:textId="0108AA20" w:rsidR="007F5BD4" w:rsidRPr="007F5BD4" w:rsidRDefault="007F5BD4" w:rsidP="007F5BD4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Vilnius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7F5BD4" w:rsidRPr="007F5BD4" w14:paraId="29A3F998" w14:textId="77777777" w:rsidTr="001C695C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E22D4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7F5BD4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B4DA" w14:textId="002853F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FORMEDICS</w:t>
            </w:r>
          </w:p>
        </w:tc>
      </w:tr>
      <w:tr w:rsidR="007F5BD4" w:rsidRPr="007F5BD4" w14:paraId="48621A98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B135D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Tiekėjo įmonės kodas</w:t>
            </w:r>
            <w:r w:rsidRPr="007F5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93C7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C0D97" w14:textId="2B331C0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124980311</w:t>
            </w:r>
          </w:p>
        </w:tc>
      </w:tr>
      <w:tr w:rsidR="007F5BD4" w:rsidRPr="007F5BD4" w14:paraId="1B545A4D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310A8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iCs/>
                <w:sz w:val="24"/>
                <w:szCs w:val="24"/>
              </w:rPr>
              <w:t>PVM mokėtojo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FC42" w14:textId="3E00C2DB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="00C84B74">
              <w:rPr>
                <w:rFonts w:ascii="Times New Roman" w:hAnsi="Times New Roman" w:cs="Times New Roman"/>
                <w:sz w:val="24"/>
                <w:szCs w:val="24"/>
              </w:rPr>
              <w:t>100001278310</w:t>
            </w:r>
          </w:p>
        </w:tc>
      </w:tr>
      <w:tr w:rsidR="007F5BD4" w:rsidRPr="007F5BD4" w14:paraId="3155E14B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90C26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iCs/>
                <w:sz w:val="24"/>
                <w:szCs w:val="24"/>
              </w:rPr>
              <w:t>A/s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CEEA" w14:textId="6D1F4B5D" w:rsidR="007F5BD4" w:rsidRPr="007F5BD4" w:rsidRDefault="00C84B7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LT377044060001670742</w:t>
            </w:r>
          </w:p>
        </w:tc>
      </w:tr>
      <w:tr w:rsidR="007F5BD4" w:rsidRPr="007F5BD4" w14:paraId="7E722FA2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BE81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iCs/>
                <w:sz w:val="24"/>
                <w:szCs w:val="24"/>
              </w:rPr>
              <w:t>Bankas, banko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46EA" w14:textId="27266A48" w:rsidR="007F5BD4" w:rsidRPr="007F5BD4" w:rsidRDefault="00C84B7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 SEB bankas,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</w:p>
        </w:tc>
      </w:tr>
      <w:tr w:rsidR="007F5BD4" w:rsidRPr="007F5BD4" w14:paraId="74B93064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A55A1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7F5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0464" w14:textId="1402287E" w:rsidR="007F5BD4" w:rsidRPr="007F5BD4" w:rsidRDefault="00C84B7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Pilaitės pr. 16, LT04352 Vilnius</w:t>
            </w:r>
          </w:p>
        </w:tc>
      </w:tr>
      <w:tr w:rsidR="007F5BD4" w:rsidRPr="007F5BD4" w14:paraId="16A84082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51C7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3D66" w14:textId="6B4D8270" w:rsidR="007F5BD4" w:rsidRPr="007F5BD4" w:rsidRDefault="00C84B7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Dalikaitė</w:t>
            </w:r>
          </w:p>
        </w:tc>
      </w:tr>
      <w:tr w:rsidR="007F5BD4" w:rsidRPr="007F5BD4" w14:paraId="17310041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7585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554A" w14:textId="0256AAEA" w:rsidR="007F5BD4" w:rsidRPr="007F5BD4" w:rsidRDefault="00C84B7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+37060147239</w:t>
            </w:r>
          </w:p>
        </w:tc>
      </w:tr>
      <w:tr w:rsidR="007F5BD4" w:rsidRPr="007F5BD4" w14:paraId="75936A21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38791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Asmens atsakingo už sutarties vykdymą vardas, pavardė, pareigos, telefono numeris, 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4AA3B" w14:textId="2A5D4C3A" w:rsidR="007F5BD4" w:rsidRPr="00472E69" w:rsidRDefault="00472E69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Vaidas Večkys, Produktų specialistas, </w:t>
            </w:r>
            <w:hyperlink r:id="rId10" w:history="1">
              <w:r w:rsidRPr="005A07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vaidas</w:t>
              </w:r>
              <w:r w:rsidRPr="005A07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@formedics.lt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nr. +370</w:t>
            </w:r>
            <w:r w:rsidR="00803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60793324</w:t>
            </w:r>
          </w:p>
        </w:tc>
      </w:tr>
      <w:tr w:rsidR="007F5BD4" w:rsidRPr="007F5BD4" w14:paraId="0C70F33C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65E1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462C" w14:textId="1A52D499" w:rsidR="007F5BD4" w:rsidRPr="007F5BD4" w:rsidRDefault="008035DF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+37052137563</w:t>
            </w:r>
          </w:p>
        </w:tc>
      </w:tr>
      <w:tr w:rsidR="007F5BD4" w:rsidRPr="007F5BD4" w14:paraId="785C973C" w14:textId="77777777" w:rsidTr="001C695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FF1D4" w14:textId="77777777" w:rsidR="007F5BD4" w:rsidRPr="007F5BD4" w:rsidRDefault="007F5BD4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323A" w14:textId="06DB6007" w:rsidR="007F5BD4" w:rsidRPr="008035DF" w:rsidRDefault="008035DF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5A07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5A07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@formedics.lt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2" w:history="1">
              <w:r w:rsidRPr="005A07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ema@formedics.lt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322D388" w14:textId="77777777" w:rsidR="007F5BD4" w:rsidRPr="007F5BD4" w:rsidRDefault="007F5BD4" w:rsidP="007F5BD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7F5BD4" w:rsidRPr="007F5BD4" w14:paraId="362D6D95" w14:textId="77777777" w:rsidTr="001C695C">
        <w:tc>
          <w:tcPr>
            <w:tcW w:w="4432" w:type="dxa"/>
          </w:tcPr>
          <w:p w14:paraId="3A19D043" w14:textId="7777777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pavadinimas (-ai)</w:t>
            </w:r>
          </w:p>
        </w:tc>
        <w:tc>
          <w:tcPr>
            <w:tcW w:w="5066" w:type="dxa"/>
          </w:tcPr>
          <w:p w14:paraId="0B577B9A" w14:textId="7777777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BD4" w:rsidRPr="007F5BD4" w14:paraId="0F6BF3C9" w14:textId="77777777" w:rsidTr="001C695C">
        <w:tc>
          <w:tcPr>
            <w:tcW w:w="4432" w:type="dxa"/>
          </w:tcPr>
          <w:p w14:paraId="07D1AE2C" w14:textId="7777777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 xml:space="preserve"> adresas (-ai)</w:t>
            </w:r>
          </w:p>
        </w:tc>
        <w:tc>
          <w:tcPr>
            <w:tcW w:w="5066" w:type="dxa"/>
          </w:tcPr>
          <w:p w14:paraId="12137493" w14:textId="7777777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BD4" w:rsidRPr="007F5BD4" w14:paraId="4106C691" w14:textId="77777777" w:rsidTr="001C695C">
        <w:tc>
          <w:tcPr>
            <w:tcW w:w="4432" w:type="dxa"/>
          </w:tcPr>
          <w:p w14:paraId="3B742B54" w14:textId="7777777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Įsipareigojimų dalis (procentais), kuriai ketinama pasitelkti  subtiekėją (-</w:t>
            </w:r>
            <w:proofErr w:type="spellStart"/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6" w:type="dxa"/>
          </w:tcPr>
          <w:p w14:paraId="72AF1007" w14:textId="77777777" w:rsidR="007F5BD4" w:rsidRPr="007F5BD4" w:rsidRDefault="007F5BD4" w:rsidP="001C6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C836A" w14:textId="77777777" w:rsidR="007F5BD4" w:rsidRPr="007F5BD4" w:rsidRDefault="007F5BD4" w:rsidP="007F5B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BD4">
        <w:rPr>
          <w:rFonts w:ascii="Times New Roman" w:hAnsi="Times New Roman" w:cs="Times New Roman"/>
          <w:i/>
          <w:sz w:val="24"/>
          <w:szCs w:val="24"/>
        </w:rPr>
        <w:t>Pildyti tuomet, jei sutarties vykdymui bus pasitelkti subtiekėjai.</w:t>
      </w:r>
    </w:p>
    <w:p w14:paraId="614A5212" w14:textId="77777777" w:rsidR="007F5BD4" w:rsidRPr="007F5BD4" w:rsidRDefault="007F5BD4" w:rsidP="007F5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B7133" w14:textId="77777777" w:rsidR="007F5BD4" w:rsidRPr="007F5BD4" w:rsidRDefault="007F5BD4" w:rsidP="007F5BD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272AA9D" w14:textId="77777777" w:rsidR="007F5BD4" w:rsidRPr="007F5BD4" w:rsidRDefault="007F5BD4" w:rsidP="007F5BD4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sz w:val="24"/>
          <w:szCs w:val="24"/>
        </w:rPr>
        <w:t xml:space="preserve">atviro konkurso skelbime, paskelbtame Viešųjų pirkimų įstatymo nustatyta tvarka: </w:t>
      </w:r>
      <w:r w:rsidRPr="007F5BD4">
        <w:rPr>
          <w:rFonts w:ascii="Times New Roman" w:hAnsi="Times New Roman" w:cs="Times New Roman"/>
          <w:i/>
          <w:sz w:val="24"/>
          <w:szCs w:val="24"/>
        </w:rPr>
        <w:t>Europos Sąjungos oficialiajame leidinyje ir CVP IS</w:t>
      </w:r>
      <w:r w:rsidRPr="007F5BD4">
        <w:rPr>
          <w:rFonts w:ascii="Times New Roman" w:hAnsi="Times New Roman" w:cs="Times New Roman"/>
          <w:sz w:val="24"/>
          <w:szCs w:val="24"/>
        </w:rPr>
        <w:t>;</w:t>
      </w:r>
    </w:p>
    <w:p w14:paraId="740810E3" w14:textId="77777777" w:rsidR="007F5BD4" w:rsidRPr="007F5BD4" w:rsidRDefault="007F5BD4" w:rsidP="007F5BD4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sz w:val="24"/>
          <w:szCs w:val="24"/>
        </w:rPr>
        <w:t>kituose pirkimo dokumentuose (jų paaiškinimuose, papildymuose, pakeitimuose).</w:t>
      </w:r>
    </w:p>
    <w:p w14:paraId="747CDC15" w14:textId="77777777" w:rsidR="007F5BD4" w:rsidRPr="007F5BD4" w:rsidRDefault="007F5BD4" w:rsidP="007F5BD4">
      <w:pPr>
        <w:tabs>
          <w:tab w:val="left" w:pos="72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sz w:val="24"/>
          <w:szCs w:val="24"/>
        </w:rPr>
        <w:t>2. Pasiūlymas galioja iki termino, nustatyto pirkimo dokumentuose.</w:t>
      </w:r>
    </w:p>
    <w:p w14:paraId="75140923" w14:textId="77777777" w:rsidR="007F5BD4" w:rsidRPr="007F5BD4" w:rsidRDefault="007F5BD4" w:rsidP="007F5BD4">
      <w:pPr>
        <w:tabs>
          <w:tab w:val="left" w:pos="72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sz w:val="24"/>
          <w:szCs w:val="24"/>
        </w:rPr>
        <w:t xml:space="preserve">3. Pasirašydamas pasiūlymą patvirtinu, kad dokumentų skaitmeninės kopijos yra tikros. </w:t>
      </w:r>
    </w:p>
    <w:p w14:paraId="1CAF7921" w14:textId="77777777" w:rsidR="007F5BD4" w:rsidRPr="007F5BD4" w:rsidRDefault="007F5BD4" w:rsidP="007F5BD4">
      <w:pPr>
        <w:pStyle w:val="ListParagraph"/>
        <w:numPr>
          <w:ilvl w:val="0"/>
          <w:numId w:val="3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 w:cs="Times New Roman"/>
          <w:bCs/>
          <w:szCs w:val="24"/>
          <w:u w:val="single"/>
        </w:rPr>
      </w:pPr>
      <w:r w:rsidRPr="007F5BD4">
        <w:rPr>
          <w:rFonts w:ascii="Times New Roman" w:hAnsi="Times New Roman" w:cs="Times New Roman"/>
          <w:iCs/>
          <w:color w:val="000000"/>
          <w:szCs w:val="24"/>
        </w:rPr>
        <w:t xml:space="preserve">Mes siūlome Prekes pagal </w:t>
      </w:r>
      <w:r w:rsidRPr="007F5BD4">
        <w:rPr>
          <w:rFonts w:ascii="Times New Roman" w:hAnsi="Times New Roman" w:cs="Times New Roman"/>
          <w:bCs/>
          <w:iCs/>
          <w:szCs w:val="24"/>
        </w:rPr>
        <w:t>Chirurginių siuvimo reikmenų, tvarsliavos ir kitų medicininių priemonių</w:t>
      </w:r>
      <w:r w:rsidRPr="007F5BD4">
        <w:rPr>
          <w:rFonts w:ascii="Times New Roman" w:hAnsi="Times New Roman" w:cs="Times New Roman"/>
          <w:iCs/>
          <w:color w:val="000000"/>
          <w:szCs w:val="24"/>
        </w:rPr>
        <w:t xml:space="preserve"> techninėje specifikacijoje nustatytus reikalavimus</w:t>
      </w:r>
      <w:r w:rsidRPr="007F5BD4">
        <w:rPr>
          <w:rFonts w:ascii="Times New Roman" w:hAnsi="Times New Roman" w:cs="Times New Roman"/>
          <w:b/>
          <w:iCs/>
          <w:color w:val="000000"/>
          <w:szCs w:val="24"/>
        </w:rPr>
        <w:t xml:space="preserve">: </w:t>
      </w:r>
      <w:r w:rsidRPr="007F5BD4">
        <w:rPr>
          <w:rFonts w:ascii="Times New Roman" w:hAnsi="Times New Roman" w:cs="Times New Roman"/>
          <w:b/>
          <w:i/>
          <w:iCs/>
          <w:color w:val="000000"/>
          <w:szCs w:val="24"/>
        </w:rPr>
        <w:t>(</w:t>
      </w:r>
      <w:r w:rsidRPr="007F5BD4">
        <w:rPr>
          <w:rFonts w:ascii="Times New Roman" w:eastAsia="Lucida Sans Unicode" w:hAnsi="Times New Roman" w:cs="Times New Roman"/>
          <w:b/>
          <w:bCs/>
          <w:i/>
          <w:szCs w:val="24"/>
        </w:rPr>
        <w:t>pateikti pagal šių Konkurso sąlygų 2 priedo lenteles.</w:t>
      </w:r>
      <w:r w:rsidRPr="007F5BD4">
        <w:rPr>
          <w:rFonts w:ascii="Times New Roman" w:hAnsi="Times New Roman" w:cs="Times New Roman"/>
          <w:b/>
          <w:i/>
          <w:szCs w:val="24"/>
        </w:rPr>
        <w:t xml:space="preserve"> Tiekėjas šių Konkurso sąlygų 2 priedo lentelėse nurodo tik tas pirkimo dalis, kurioms teikia pasiūlymą).</w:t>
      </w:r>
      <w:r w:rsidRPr="007F5BD4">
        <w:rPr>
          <w:rFonts w:ascii="Times New Roman" w:eastAsia="Lucida Sans Unicode" w:hAnsi="Times New Roman" w:cs="Times New Roman"/>
          <w:bCs/>
          <w:i/>
          <w:szCs w:val="24"/>
        </w:rPr>
        <w:t xml:space="preserve"> </w:t>
      </w:r>
      <w:r w:rsidRPr="007F5BD4">
        <w:rPr>
          <w:rFonts w:ascii="Times New Roman" w:eastAsia="Lucida Sans Unicode" w:hAnsi="Times New Roman" w:cs="Times New Roman"/>
          <w:bCs/>
          <w:szCs w:val="24"/>
        </w:rPr>
        <w:t xml:space="preserve">2 priedo lenteles pateikti elektroninėje formoje, </w:t>
      </w:r>
      <w:proofErr w:type="spellStart"/>
      <w:r w:rsidRPr="007F5BD4">
        <w:rPr>
          <w:rFonts w:ascii="Times New Roman" w:eastAsia="Lucida Sans Unicode" w:hAnsi="Times New Roman" w:cs="Times New Roman"/>
          <w:bCs/>
          <w:szCs w:val="24"/>
        </w:rPr>
        <w:t>doc</w:t>
      </w:r>
      <w:proofErr w:type="spellEnd"/>
      <w:r w:rsidRPr="007F5BD4">
        <w:rPr>
          <w:rFonts w:ascii="Times New Roman" w:eastAsia="Lucida Sans Unicode" w:hAnsi="Times New Roman" w:cs="Times New Roman"/>
          <w:bCs/>
          <w:szCs w:val="24"/>
        </w:rPr>
        <w:t xml:space="preserve"> ir/arba </w:t>
      </w:r>
      <w:proofErr w:type="spellStart"/>
      <w:r w:rsidRPr="007F5BD4">
        <w:rPr>
          <w:rFonts w:ascii="Times New Roman" w:eastAsia="Lucida Sans Unicode" w:hAnsi="Times New Roman" w:cs="Times New Roman"/>
          <w:bCs/>
          <w:szCs w:val="24"/>
        </w:rPr>
        <w:t>xls</w:t>
      </w:r>
      <w:proofErr w:type="spellEnd"/>
      <w:r w:rsidRPr="007F5BD4">
        <w:rPr>
          <w:rFonts w:ascii="Times New Roman" w:eastAsia="Lucida Sans Unicode" w:hAnsi="Times New Roman" w:cs="Times New Roman"/>
          <w:bCs/>
          <w:szCs w:val="24"/>
        </w:rPr>
        <w:t xml:space="preserve"> ir/arba </w:t>
      </w:r>
      <w:proofErr w:type="spellStart"/>
      <w:r w:rsidRPr="007F5BD4">
        <w:rPr>
          <w:rFonts w:ascii="Times New Roman" w:eastAsia="Lucida Sans Unicode" w:hAnsi="Times New Roman" w:cs="Times New Roman"/>
          <w:bCs/>
          <w:szCs w:val="24"/>
        </w:rPr>
        <w:t>pdf</w:t>
      </w:r>
      <w:proofErr w:type="spellEnd"/>
      <w:r w:rsidRPr="007F5BD4">
        <w:rPr>
          <w:rFonts w:ascii="Times New Roman" w:eastAsia="Lucida Sans Unicode" w:hAnsi="Times New Roman" w:cs="Times New Roman"/>
          <w:bCs/>
          <w:szCs w:val="24"/>
        </w:rPr>
        <w:t xml:space="preserve"> formatu. Jei kainos pasiūlymas teikiamas </w:t>
      </w:r>
      <w:proofErr w:type="spellStart"/>
      <w:r w:rsidRPr="007F5BD4">
        <w:rPr>
          <w:rFonts w:ascii="Times New Roman" w:eastAsia="Lucida Sans Unicode" w:hAnsi="Times New Roman" w:cs="Times New Roman"/>
          <w:bCs/>
          <w:szCs w:val="24"/>
        </w:rPr>
        <w:t>pdf</w:t>
      </w:r>
      <w:proofErr w:type="spellEnd"/>
      <w:r w:rsidRPr="007F5BD4">
        <w:rPr>
          <w:rFonts w:ascii="Times New Roman" w:eastAsia="Lucida Sans Unicode" w:hAnsi="Times New Roman" w:cs="Times New Roman"/>
          <w:bCs/>
          <w:szCs w:val="24"/>
        </w:rPr>
        <w:t xml:space="preserve"> formatu, </w:t>
      </w:r>
      <w:r w:rsidRPr="007F5BD4">
        <w:rPr>
          <w:rFonts w:ascii="Times New Roman" w:eastAsia="Lucida Sans Unicode" w:hAnsi="Times New Roman" w:cs="Times New Roman"/>
          <w:b/>
          <w:bCs/>
          <w:szCs w:val="24"/>
          <w:u w:val="single"/>
        </w:rPr>
        <w:t xml:space="preserve">prašome papildomai pateikti kainos pasiūlymą ir </w:t>
      </w:r>
      <w:proofErr w:type="spellStart"/>
      <w:r w:rsidRPr="007F5BD4">
        <w:rPr>
          <w:rFonts w:ascii="Times New Roman" w:eastAsia="Lucida Sans Unicode" w:hAnsi="Times New Roman" w:cs="Times New Roman"/>
          <w:b/>
          <w:bCs/>
          <w:szCs w:val="24"/>
          <w:u w:val="single"/>
        </w:rPr>
        <w:t>xls</w:t>
      </w:r>
      <w:proofErr w:type="spellEnd"/>
      <w:r w:rsidRPr="007F5BD4">
        <w:rPr>
          <w:rFonts w:ascii="Times New Roman" w:eastAsia="Lucida Sans Unicode" w:hAnsi="Times New Roman" w:cs="Times New Roman"/>
          <w:b/>
          <w:bCs/>
          <w:szCs w:val="24"/>
          <w:u w:val="single"/>
        </w:rPr>
        <w:t xml:space="preserve"> arba </w:t>
      </w:r>
      <w:proofErr w:type="spellStart"/>
      <w:r w:rsidRPr="007F5BD4">
        <w:rPr>
          <w:rFonts w:ascii="Times New Roman" w:eastAsia="Lucida Sans Unicode" w:hAnsi="Times New Roman" w:cs="Times New Roman"/>
          <w:b/>
          <w:bCs/>
          <w:szCs w:val="24"/>
          <w:u w:val="single"/>
        </w:rPr>
        <w:t>doc</w:t>
      </w:r>
      <w:proofErr w:type="spellEnd"/>
      <w:r w:rsidRPr="007F5BD4">
        <w:rPr>
          <w:rFonts w:ascii="Times New Roman" w:eastAsia="Lucida Sans Unicode" w:hAnsi="Times New Roman" w:cs="Times New Roman"/>
          <w:b/>
          <w:bCs/>
          <w:szCs w:val="24"/>
          <w:u w:val="single"/>
        </w:rPr>
        <w:t xml:space="preserve"> formatu</w:t>
      </w:r>
      <w:r w:rsidRPr="007F5BD4">
        <w:rPr>
          <w:rFonts w:ascii="Times New Roman" w:eastAsia="Lucida Sans Unicode" w:hAnsi="Times New Roman" w:cs="Times New Roman"/>
          <w:bCs/>
          <w:szCs w:val="24"/>
          <w:u w:val="single"/>
        </w:rPr>
        <w:t>.</w:t>
      </w:r>
    </w:p>
    <w:p w14:paraId="12C6B2BE" w14:textId="77777777" w:rsidR="007F5BD4" w:rsidRPr="007F5BD4" w:rsidRDefault="007F5BD4" w:rsidP="007F5BD4">
      <w:pPr>
        <w:pStyle w:val="ListParagraph"/>
        <w:numPr>
          <w:ilvl w:val="0"/>
          <w:numId w:val="3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 w:cs="Times New Roman"/>
          <w:bCs/>
          <w:szCs w:val="24"/>
        </w:rPr>
      </w:pPr>
      <w:r w:rsidRPr="007F5BD4">
        <w:rPr>
          <w:rFonts w:ascii="Times New Roman" w:hAnsi="Times New Roman" w:cs="Times New Roman"/>
          <w:szCs w:val="24"/>
        </w:rPr>
        <w:t>Tais atvejais, kai pagal galiojančius teisės aktus tiekėjui nereikia mokėti PVM, jis nurodo priežastis, dėl kurių PVM nemoka.</w:t>
      </w:r>
    </w:p>
    <w:p w14:paraId="6BC3EF00" w14:textId="77777777" w:rsidR="007F5BD4" w:rsidRPr="007F5BD4" w:rsidRDefault="007F5BD4" w:rsidP="007F5BD4">
      <w:pPr>
        <w:pStyle w:val="ListParagraph"/>
        <w:numPr>
          <w:ilvl w:val="0"/>
          <w:numId w:val="3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 w:cs="Times New Roman"/>
          <w:bCs/>
          <w:szCs w:val="24"/>
        </w:rPr>
      </w:pPr>
      <w:r w:rsidRPr="007F5BD4">
        <w:rPr>
          <w:rFonts w:ascii="Times New Roman" w:hAnsi="Times New Roman" w:cs="Times New Roman"/>
          <w:szCs w:val="24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56B4B3E2" w14:textId="77777777" w:rsidR="007F5BD4" w:rsidRPr="007F5BD4" w:rsidRDefault="007F5BD4" w:rsidP="007F5BD4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7F5BD4">
        <w:rPr>
          <w:rFonts w:ascii="Times New Roman" w:hAnsi="Times New Roman" w:cs="Times New Roman"/>
          <w:szCs w:val="24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7F5BD4" w:rsidRPr="007F5BD4" w14:paraId="3C1B5030" w14:textId="77777777" w:rsidTr="001C695C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B9B1" w14:textId="77777777" w:rsidR="007F5BD4" w:rsidRPr="007F5BD4" w:rsidRDefault="007F5BD4" w:rsidP="001C69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1BE46" w14:textId="77777777" w:rsidR="007F5BD4" w:rsidRPr="007F5BD4" w:rsidRDefault="007F5BD4" w:rsidP="001C69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70C0" w14:textId="77777777" w:rsidR="007F5BD4" w:rsidRPr="007F5BD4" w:rsidRDefault="007F5BD4" w:rsidP="001C695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7F5BD4" w:rsidRPr="007F5BD4" w14:paraId="4B0FA4DF" w14:textId="77777777" w:rsidTr="001C695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0247D" w14:textId="59C3F7F6" w:rsidR="007F5BD4" w:rsidRPr="007F5BD4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D48E" w14:textId="786D4A2A" w:rsidR="007F5BD4" w:rsidRPr="007F5BD4" w:rsidRDefault="000A0298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A0298">
              <w:rPr>
                <w:rFonts w:ascii="Times New Roman" w:hAnsi="Times New Roman" w:cs="Times New Roman"/>
                <w:sz w:val="24"/>
                <w:szCs w:val="24"/>
              </w:rPr>
              <w:t>espd-response</w:t>
            </w:r>
            <w:proofErr w:type="spellEnd"/>
            <w:r w:rsidRPr="000A0298">
              <w:rPr>
                <w:rFonts w:ascii="Times New Roman" w:hAnsi="Times New Roman" w:cs="Times New Roman"/>
                <w:sz w:val="24"/>
                <w:szCs w:val="24"/>
              </w:rPr>
              <w:t xml:space="preserve"> - 2021-01-11T164057.463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4340" w14:textId="1090E8E1" w:rsidR="007F5BD4" w:rsidRPr="007F5BD4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5BD4" w:rsidRPr="007F5BD4" w14:paraId="4CCC830C" w14:textId="77777777" w:rsidTr="001C695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E8D0" w14:textId="4D86586F" w:rsidR="007F5BD4" w:rsidRPr="007F5BD4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3952" w14:textId="143F1A39" w:rsidR="007F5BD4" w:rsidRPr="007F5BD4" w:rsidRDefault="000A0298" w:rsidP="001C695C">
            <w:pPr>
              <w:pStyle w:val="Header"/>
              <w:tabs>
                <w:tab w:val="left" w:pos="129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298">
              <w:rPr>
                <w:rFonts w:ascii="Times New Roman" w:hAnsi="Times New Roman" w:cs="Times New Roman"/>
                <w:sz w:val="24"/>
                <w:szCs w:val="24"/>
              </w:rPr>
              <w:t>3. Patikslinta-2_Technine specifikacija_2021-01-05_aktuali redakcija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DCC1" w14:textId="03541561" w:rsidR="007F5BD4" w:rsidRPr="007F5BD4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Escel</w:t>
            </w:r>
            <w:proofErr w:type="spellEnd"/>
          </w:p>
        </w:tc>
      </w:tr>
      <w:tr w:rsidR="007F5BD4" w:rsidRPr="007F5BD4" w14:paraId="123C1DEA" w14:textId="77777777" w:rsidTr="008035DF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CC4045" w14:textId="0DCBFC98" w:rsidR="007F5BD4" w:rsidRPr="007F5BD4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CA79E6" w14:textId="7EC8BA4D" w:rsidR="007F5BD4" w:rsidRPr="007F5BD4" w:rsidRDefault="00B02BBF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>Igaliojimas</w:t>
            </w:r>
            <w:proofErr w:type="spellEnd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>Dalikaite</w:t>
            </w:r>
            <w:proofErr w:type="spellEnd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 iki 2021-12-31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3366F" w14:textId="4BC4DB51" w:rsidR="007F5BD4" w:rsidRPr="007F5BD4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5DF" w:rsidRPr="007F5BD4" w14:paraId="6684E239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6EC7" w14:textId="1B07D21A" w:rsidR="008035DF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80CA" w14:textId="6D3BD317" w:rsidR="008035DF" w:rsidRPr="007F5BD4" w:rsidRDefault="00B02BBF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>p.d</w:t>
            </w:r>
            <w:proofErr w:type="spellEnd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>Vityl</w:t>
            </w:r>
            <w:proofErr w:type="spellEnd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 CE sertifikatai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9D93" w14:textId="7AE1F8F3" w:rsidR="008035DF" w:rsidRPr="007F5BD4" w:rsidRDefault="00976AA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035DF" w:rsidRPr="007F5BD4" w14:paraId="3E9C78D5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8C09" w14:textId="16A16AA1" w:rsidR="008035DF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FB40" w14:textId="7990095E" w:rsidR="008035DF" w:rsidRPr="007F5BD4" w:rsidRDefault="00B02BBF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17.1.1 ir 17.1.2 </w:t>
            </w:r>
            <w:proofErr w:type="spellStart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>VYtil</w:t>
            </w:r>
            <w:proofErr w:type="spellEnd"/>
            <w:r w:rsidRPr="00B02BBF">
              <w:rPr>
                <w:rFonts w:ascii="Times New Roman" w:hAnsi="Times New Roman" w:cs="Times New Roman"/>
                <w:sz w:val="24"/>
                <w:szCs w:val="24"/>
              </w:rPr>
              <w:t xml:space="preserve"> katalogas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B91D" w14:textId="4A1886AD" w:rsidR="008035DF" w:rsidRPr="007F5BD4" w:rsidRDefault="00976AA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5DF" w:rsidRPr="007F5BD4" w14:paraId="41C48007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C89A" w14:textId="774F9A77" w:rsidR="008035DF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6BC0" w14:textId="12F9FB82" w:rsidR="008035DF" w:rsidRPr="007F5BD4" w:rsidRDefault="007B5E2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17.2.1.Cold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snare</w:t>
            </w:r>
            <w:proofErr w:type="spellEnd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E_trap</w:t>
            </w:r>
            <w:proofErr w:type="spellEnd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plyp</w:t>
            </w:r>
            <w:proofErr w:type="spellEnd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trap</w:t>
            </w:r>
            <w:proofErr w:type="spellEnd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brosiura</w:t>
            </w:r>
            <w:proofErr w:type="spellEnd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 NEW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7A3F" w14:textId="1C4EEFA5" w:rsidR="008035DF" w:rsidRPr="007F5BD4" w:rsidRDefault="00857779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5DF" w:rsidRPr="007F5BD4" w14:paraId="7D359F95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3682" w14:textId="5FE48D4C" w:rsidR="008035DF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F8FC" w14:textId="27229B9A" w:rsidR="008035DF" w:rsidRPr="007F5BD4" w:rsidRDefault="007B5E2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17.2.2 US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Endoscopy</w:t>
            </w:r>
            <w:proofErr w:type="spellEnd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 CE sertifikatas iki 2023_EN_9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psl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BAA1" w14:textId="60D2970F" w:rsidR="008035DF" w:rsidRPr="007F5BD4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35DF" w:rsidRPr="007F5BD4" w14:paraId="0EC04B00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02F4" w14:textId="4571CC5B" w:rsidR="008035DF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0CCE" w14:textId="5101CC83" w:rsidR="008035DF" w:rsidRPr="007F5BD4" w:rsidRDefault="007B5E2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17.2.2Polypectomy brochure_761130A-1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FD3A" w14:textId="1B4C4C8F" w:rsidR="008035DF" w:rsidRPr="007F5BD4" w:rsidRDefault="00857779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35DF" w:rsidRPr="007F5BD4" w14:paraId="40AA6E74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09EF" w14:textId="1EAD326E" w:rsidR="008035DF" w:rsidRDefault="008035DF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BB83" w14:textId="512D3E4C" w:rsidR="008035DF" w:rsidRPr="007F5BD4" w:rsidRDefault="007B5E2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17.2.3 </w:t>
            </w:r>
            <w:proofErr w:type="spellStart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>Vytil</w:t>
            </w:r>
            <w:proofErr w:type="spellEnd"/>
            <w:r w:rsidRPr="007B5E2B">
              <w:rPr>
                <w:rFonts w:ascii="Times New Roman" w:hAnsi="Times New Roman" w:cs="Times New Roman"/>
                <w:sz w:val="24"/>
                <w:szCs w:val="24"/>
              </w:rPr>
              <w:t xml:space="preserve"> katalogas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871" w14:textId="113DA89C" w:rsidR="008035DF" w:rsidRPr="007F5BD4" w:rsidRDefault="009E4306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E2B" w:rsidRPr="007F5BD4" w14:paraId="417C1B77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93E3" w14:textId="619C6AEE" w:rsidR="007B5E2B" w:rsidRDefault="007B5E2B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598A" w14:textId="3C5B744F" w:rsidR="007B5E2B" w:rsidRPr="007B5E2B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1B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>p.d</w:t>
            </w:r>
            <w:proofErr w:type="spellEnd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 xml:space="preserve">.  CE sertifikatas OVESCO iki 2023_EN_2 </w:t>
            </w:r>
            <w:proofErr w:type="spellStart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>psl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B02A" w14:textId="5A1E8B4B" w:rsidR="007B5E2B" w:rsidRPr="007F5BD4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E2B" w:rsidRPr="007F5BD4" w14:paraId="3E261979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86C3" w14:textId="4901447B" w:rsidR="007B5E2B" w:rsidRDefault="007B5E2B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BB36" w14:textId="39503358" w:rsidR="007B5E2B" w:rsidRPr="007B5E2B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1B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>p.d</w:t>
            </w:r>
            <w:proofErr w:type="spellEnd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 xml:space="preserve">. OVESCO </w:t>
            </w:r>
            <w:proofErr w:type="spellStart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>brosiura</w:t>
            </w:r>
            <w:proofErr w:type="spellEnd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 xml:space="preserve"> OTSC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E53" w14:textId="057A2CEF" w:rsidR="007B5E2B" w:rsidRPr="007F5BD4" w:rsidRDefault="009E4306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E2B" w:rsidRPr="007F5BD4" w14:paraId="426A6DF6" w14:textId="77777777" w:rsidTr="008035DF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1032" w14:textId="0938AFC0" w:rsidR="007B5E2B" w:rsidRDefault="007B5E2B" w:rsidP="001C695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34D1" w14:textId="0A56F9FB" w:rsidR="007B5E2B" w:rsidRPr="007B5E2B" w:rsidRDefault="0098201B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1B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>p.d</w:t>
            </w:r>
            <w:proofErr w:type="spellEnd"/>
            <w:r w:rsidRPr="0098201B">
              <w:rPr>
                <w:rFonts w:ascii="Times New Roman" w:hAnsi="Times New Roman" w:cs="Times New Roman"/>
                <w:sz w:val="24"/>
                <w:szCs w:val="24"/>
              </w:rPr>
              <w:t>. OVESCO kodai 2019_1590070382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09EB" w14:textId="3B1A9282" w:rsidR="007B5E2B" w:rsidRPr="007F5BD4" w:rsidRDefault="009E4306" w:rsidP="001C69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7544877" w14:textId="77777777" w:rsidR="007F5BD4" w:rsidRPr="007F5BD4" w:rsidRDefault="007F5BD4" w:rsidP="007F5BD4">
      <w:pPr>
        <w:pStyle w:val="ListParagraph"/>
        <w:numPr>
          <w:ilvl w:val="0"/>
          <w:numId w:val="3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 w:cs="Times New Roman"/>
          <w:szCs w:val="24"/>
        </w:rPr>
      </w:pPr>
      <w:r w:rsidRPr="007F5BD4">
        <w:rPr>
          <w:rFonts w:ascii="Times New Roman" w:hAnsi="Times New Roman" w:cs="Times New Roman"/>
          <w:szCs w:val="24"/>
        </w:rPr>
        <w:lastRenderedPageBreak/>
        <w:t xml:space="preserve">Šiame pasiūlyme yra pateikta ir </w:t>
      </w:r>
      <w:r w:rsidRPr="007F5BD4">
        <w:rPr>
          <w:rFonts w:ascii="Times New Roman" w:hAnsi="Times New Roman" w:cs="Times New Roman"/>
          <w:b/>
          <w:szCs w:val="24"/>
        </w:rPr>
        <w:t xml:space="preserve">konfidenciali </w:t>
      </w:r>
      <w:r w:rsidRPr="007F5BD4">
        <w:rPr>
          <w:rFonts w:ascii="Times New Roman" w:hAnsi="Times New Roman" w:cs="Times New Roman"/>
          <w:szCs w:val="24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7F5BD4" w:rsidRPr="007F5BD4" w14:paraId="4796A170" w14:textId="77777777" w:rsidTr="001C695C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6CC862" w14:textId="77777777" w:rsidR="007F5BD4" w:rsidRPr="007F5BD4" w:rsidRDefault="007F5BD4" w:rsidP="001C695C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BD4">
              <w:rPr>
                <w:rFonts w:ascii="Times New Roman" w:hAnsi="Times New Roman"/>
                <w:sz w:val="24"/>
                <w:szCs w:val="24"/>
              </w:rPr>
              <w:t>Eil</w:t>
            </w:r>
            <w:proofErr w:type="spellEnd"/>
            <w:r w:rsidRPr="007F5BD4">
              <w:rPr>
                <w:rFonts w:ascii="Times New Roman" w:hAnsi="Times New Roman"/>
                <w:sz w:val="24"/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50388F" w14:textId="77777777" w:rsidR="007F5BD4" w:rsidRPr="007F5BD4" w:rsidRDefault="007F5BD4" w:rsidP="001C695C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F5BD4">
              <w:rPr>
                <w:rFonts w:ascii="Times New Roman" w:hAnsi="Times New Roman"/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7F5BD4" w:rsidRPr="007F5BD4" w14:paraId="5D010F14" w14:textId="77777777" w:rsidTr="001C695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C1735" w14:textId="77777777" w:rsidR="007F5BD4" w:rsidRPr="007F5BD4" w:rsidRDefault="007F5BD4" w:rsidP="001C695C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D33E11" w14:textId="77777777" w:rsidR="007F5BD4" w:rsidRPr="007F5BD4" w:rsidRDefault="007F5BD4" w:rsidP="001C695C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BD4" w:rsidRPr="007F5BD4" w14:paraId="1E639693" w14:textId="77777777" w:rsidTr="001C695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C6A9B" w14:textId="77777777" w:rsidR="007F5BD4" w:rsidRPr="007F5BD4" w:rsidRDefault="007F5BD4" w:rsidP="001C695C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8264D8" w14:textId="77777777" w:rsidR="007F5BD4" w:rsidRPr="007F5BD4" w:rsidRDefault="007F5BD4" w:rsidP="001C695C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BD4" w:rsidRPr="007F5BD4" w14:paraId="50B09D12" w14:textId="77777777" w:rsidTr="001C695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9452A7" w14:textId="77777777" w:rsidR="007F5BD4" w:rsidRPr="007F5BD4" w:rsidRDefault="007F5BD4" w:rsidP="001C695C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33B4EB" w14:textId="77777777" w:rsidR="007F5BD4" w:rsidRPr="007F5BD4" w:rsidRDefault="007F5BD4" w:rsidP="001C695C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86A591" w14:textId="77777777" w:rsidR="007F5BD4" w:rsidRPr="007F5BD4" w:rsidRDefault="007F5BD4" w:rsidP="007F5BD4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BD4">
        <w:rPr>
          <w:rFonts w:ascii="Times New Roman" w:hAnsi="Times New Roman" w:cs="Times New Roman"/>
          <w:bCs/>
          <w:i/>
          <w:sz w:val="24"/>
          <w:szCs w:val="24"/>
        </w:rPr>
        <w:t xml:space="preserve">Pildyti tuomet, jei bus pateikta konfidenciali informacija. </w:t>
      </w:r>
      <w:r w:rsidRPr="007F5BD4">
        <w:rPr>
          <w:rFonts w:ascii="Times New Roman" w:hAnsi="Times New Roman" w:cs="Times New Roman"/>
          <w:i/>
          <w:sz w:val="24"/>
          <w:szCs w:val="24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228A5FFA" w14:textId="77777777" w:rsidR="007F5BD4" w:rsidRPr="007F5BD4" w:rsidRDefault="007F5BD4" w:rsidP="007F5BD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F5BD4" w:rsidRPr="007F5BD4" w14:paraId="7245EB0E" w14:textId="77777777" w:rsidTr="001C695C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3190CB6B" w14:textId="403157AF" w:rsidR="007F5BD4" w:rsidRPr="009E4306" w:rsidRDefault="009E4306" w:rsidP="001C695C">
            <w:pPr>
              <w:snapToGri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06">
              <w:rPr>
                <w:rFonts w:ascii="Times New Roman" w:hAnsi="Times New Roman" w:cs="Times New Roman"/>
                <w:iCs/>
                <w:sz w:val="24"/>
                <w:szCs w:val="24"/>
              </w:rPr>
              <w:t>Viešųjų pirkimų specialistė – teisininkė</w:t>
            </w:r>
          </w:p>
        </w:tc>
        <w:tc>
          <w:tcPr>
            <w:tcW w:w="604" w:type="dxa"/>
            <w:shd w:val="clear" w:color="auto" w:fill="auto"/>
          </w:tcPr>
          <w:p w14:paraId="1AD89A4B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02A40199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14:paraId="68DDEF98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53D9016" w14:textId="13403B1C" w:rsidR="007F5BD4" w:rsidRPr="007F5BD4" w:rsidRDefault="009E4306" w:rsidP="001C695C">
            <w:pPr>
              <w:snapToGri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Dalikaitė</w:t>
            </w:r>
          </w:p>
        </w:tc>
        <w:tc>
          <w:tcPr>
            <w:tcW w:w="648" w:type="dxa"/>
            <w:shd w:val="clear" w:color="auto" w:fill="auto"/>
          </w:tcPr>
          <w:p w14:paraId="45CD5BC2" w14:textId="77777777" w:rsidR="007F5BD4" w:rsidRPr="007F5BD4" w:rsidRDefault="007F5BD4" w:rsidP="001C695C">
            <w:pPr>
              <w:snapToGri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BD4" w:rsidRPr="007F5BD4" w14:paraId="22795004" w14:textId="77777777" w:rsidTr="001C695C">
        <w:trPr>
          <w:trHeight w:val="186"/>
        </w:trPr>
        <w:tc>
          <w:tcPr>
            <w:tcW w:w="3284" w:type="dxa"/>
            <w:shd w:val="clear" w:color="auto" w:fill="auto"/>
          </w:tcPr>
          <w:p w14:paraId="7F576028" w14:textId="77777777" w:rsidR="007F5BD4" w:rsidRPr="007F5BD4" w:rsidRDefault="007F5BD4" w:rsidP="001C695C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F5BD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5610EA46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61F85020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7F5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0E26CD85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01A71E65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4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7F5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0345A937" w14:textId="77777777" w:rsidR="007F5BD4" w:rsidRPr="007F5BD4" w:rsidRDefault="007F5BD4" w:rsidP="001C695C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F6ECD" w14:textId="77777777" w:rsidR="007F5BD4" w:rsidRPr="007F5BD4" w:rsidRDefault="007F5BD4" w:rsidP="007F5B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C4A6249" w14:textId="77777777" w:rsidR="007F5BD4" w:rsidRPr="007F5BD4" w:rsidRDefault="007F5BD4" w:rsidP="007F5B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CA9685F" w14:textId="77777777" w:rsidR="007F5BD4" w:rsidRPr="007F5BD4" w:rsidRDefault="007F5BD4" w:rsidP="007F5B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A15B836" w14:textId="77777777" w:rsidR="007F5BD4" w:rsidRPr="007F5BD4" w:rsidRDefault="007F5BD4" w:rsidP="007F5B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E48D633" w14:textId="77777777" w:rsidR="007F5BD4" w:rsidRPr="007F5BD4" w:rsidRDefault="007F5BD4" w:rsidP="007F5B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B4E0931" w14:textId="77777777" w:rsidR="007F5BD4" w:rsidRPr="007F5BD4" w:rsidRDefault="007F5BD4" w:rsidP="007F5B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BC36C27" w14:textId="77777777" w:rsidR="007F5BD4" w:rsidRPr="007F5BD4" w:rsidRDefault="007F5BD4" w:rsidP="007F5B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318D55B" w14:textId="77777777" w:rsidR="007F5BD4" w:rsidRPr="007F5BD4" w:rsidRDefault="007F5BD4" w:rsidP="007F5BD4">
      <w:pPr>
        <w:rPr>
          <w:rFonts w:ascii="Times New Roman" w:hAnsi="Times New Roman" w:cs="Times New Roman"/>
          <w:sz w:val="24"/>
          <w:szCs w:val="24"/>
        </w:rPr>
      </w:pPr>
      <w:r w:rsidRPr="007F5BD4">
        <w:rPr>
          <w:rFonts w:ascii="Times New Roman" w:hAnsi="Times New Roman" w:cs="Times New Roman"/>
          <w:sz w:val="24"/>
          <w:szCs w:val="24"/>
        </w:rPr>
        <w:br w:type="page"/>
      </w:r>
    </w:p>
    <w:p w14:paraId="2865146B" w14:textId="77777777" w:rsidR="00F708EB" w:rsidRPr="007F5BD4" w:rsidRDefault="00F708EB" w:rsidP="007F5BD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08EB" w:rsidRPr="007F5BD4" w:rsidSect="001D0A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DF9FC" w14:textId="77777777" w:rsidR="009D4FA0" w:rsidRDefault="009D4FA0" w:rsidP="00F708EB">
      <w:r>
        <w:separator/>
      </w:r>
    </w:p>
  </w:endnote>
  <w:endnote w:type="continuationSeparator" w:id="0">
    <w:p w14:paraId="1AAAF8BC" w14:textId="77777777" w:rsidR="009D4FA0" w:rsidRDefault="009D4FA0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Helvetica Neue Light"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27ED" w14:textId="77777777" w:rsidR="00B65971" w:rsidRDefault="00B6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43E1" w14:textId="77777777" w:rsidR="00B65971" w:rsidRDefault="00B6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5F02F" w14:textId="77777777" w:rsidR="009D4FA0" w:rsidRDefault="009D4FA0" w:rsidP="00F708EB">
      <w:r>
        <w:separator/>
      </w:r>
    </w:p>
  </w:footnote>
  <w:footnote w:type="continuationSeparator" w:id="0">
    <w:p w14:paraId="17142C0B" w14:textId="77777777" w:rsidR="009D4FA0" w:rsidRDefault="009D4FA0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85E5F" w14:textId="77777777" w:rsidR="00B65971" w:rsidRDefault="00B6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4739E" w14:textId="77777777" w:rsidR="00461ABC" w:rsidRPr="00F708EB" w:rsidRDefault="00C7545C" w:rsidP="00773B49">
    <w:pPr>
      <w:pStyle w:val="Header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E882" w14:textId="77777777" w:rsidR="00B65971" w:rsidRDefault="00B6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2B4C"/>
    <w:rsid w:val="00086EC6"/>
    <w:rsid w:val="000A0298"/>
    <w:rsid w:val="000E3385"/>
    <w:rsid w:val="00101B83"/>
    <w:rsid w:val="00124FFA"/>
    <w:rsid w:val="00155C6F"/>
    <w:rsid w:val="001D0A48"/>
    <w:rsid w:val="00252C94"/>
    <w:rsid w:val="003521D8"/>
    <w:rsid w:val="00382F2C"/>
    <w:rsid w:val="00461ABC"/>
    <w:rsid w:val="00472E69"/>
    <w:rsid w:val="004A2032"/>
    <w:rsid w:val="00554FD7"/>
    <w:rsid w:val="005A517A"/>
    <w:rsid w:val="005E2B98"/>
    <w:rsid w:val="006A678D"/>
    <w:rsid w:val="006B5449"/>
    <w:rsid w:val="006E48B4"/>
    <w:rsid w:val="007560FE"/>
    <w:rsid w:val="00766E96"/>
    <w:rsid w:val="00773B49"/>
    <w:rsid w:val="00785085"/>
    <w:rsid w:val="007B5E2B"/>
    <w:rsid w:val="007C1B49"/>
    <w:rsid w:val="007F5BD4"/>
    <w:rsid w:val="008034CA"/>
    <w:rsid w:val="008035DF"/>
    <w:rsid w:val="00857779"/>
    <w:rsid w:val="008A2DE4"/>
    <w:rsid w:val="00976AAB"/>
    <w:rsid w:val="0098201B"/>
    <w:rsid w:val="00984834"/>
    <w:rsid w:val="009D4FA0"/>
    <w:rsid w:val="009E4306"/>
    <w:rsid w:val="00A63200"/>
    <w:rsid w:val="00AD4267"/>
    <w:rsid w:val="00B02BBF"/>
    <w:rsid w:val="00B17B63"/>
    <w:rsid w:val="00B20A60"/>
    <w:rsid w:val="00B65971"/>
    <w:rsid w:val="00C7545C"/>
    <w:rsid w:val="00C77BD9"/>
    <w:rsid w:val="00C84B74"/>
    <w:rsid w:val="00CF06C6"/>
    <w:rsid w:val="00CF60B7"/>
    <w:rsid w:val="00E35B07"/>
    <w:rsid w:val="00E757C2"/>
    <w:rsid w:val="00EF6C02"/>
    <w:rsid w:val="00F708EB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708EB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1ABC"/>
  </w:style>
  <w:style w:type="paragraph" w:styleId="Footer">
    <w:name w:val="footer"/>
    <w:basedOn w:val="Normal"/>
    <w:link w:val="Foot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BC"/>
  </w:style>
  <w:style w:type="table" w:styleId="TableGrid">
    <w:name w:val="Table Grid"/>
    <w:basedOn w:val="TableNorma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Normal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lainText">
    <w:name w:val="Plain Text"/>
    <w:basedOn w:val="Normal"/>
    <w:link w:val="PlainTextChar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DefaultParagraphFont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155C6F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qFormat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uiPriority w:val="99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472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7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a@formedics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ormedics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vaidas@formedics.l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2" ma:contentTypeDescription="Kurkite naują dokumentą." ma:contentTypeScope="" ma:versionID="c411f204e96ad1cade7ce202562cbd02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f4522b1bfb94b266dc910cb031aa4d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E5659-6B59-4001-9154-6742F1962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5151C-F620-4A44-B9F5-4146473C7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95D51-028B-47F7-A93E-B4B615EA8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Dalikaitė</cp:lastModifiedBy>
  <cp:revision>16</cp:revision>
  <cp:lastPrinted>2019-06-19T12:34:00Z</cp:lastPrinted>
  <dcterms:created xsi:type="dcterms:W3CDTF">2019-06-21T07:10:00Z</dcterms:created>
  <dcterms:modified xsi:type="dcterms:W3CDTF">2021-01-11T16:40:00Z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