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9C" w:rsidRDefault="00C82E9C" w:rsidP="00C82E9C">
      <w:pPr>
        <w:pStyle w:val="Body2"/>
        <w:spacing w:after="0"/>
        <w:ind w:left="5812"/>
        <w:rPr>
          <w:lang w:val="lt-LT"/>
        </w:rPr>
      </w:pPr>
      <w:r>
        <w:rPr>
          <w:bCs/>
          <w:iCs/>
          <w:szCs w:val="24"/>
          <w:lang w:val="lt-LT"/>
        </w:rPr>
        <w:t>C</w:t>
      </w:r>
      <w:r w:rsidRPr="00007631">
        <w:rPr>
          <w:bCs/>
          <w:iCs/>
          <w:szCs w:val="24"/>
          <w:lang w:val="lt-LT"/>
        </w:rPr>
        <w:t>hirurginių siuvimo reikmenų, tvarsliavos ir kitų medicininių priemonių</w:t>
      </w:r>
      <w:r>
        <w:rPr>
          <w:b/>
          <w:bCs/>
          <w:iCs/>
          <w:szCs w:val="24"/>
          <w:lang w:val="lt-LT"/>
        </w:rPr>
        <w:t xml:space="preserve"> </w:t>
      </w:r>
      <w:r>
        <w:rPr>
          <w:lang w:val="lt-LT"/>
        </w:rPr>
        <w:t xml:space="preserve"> atviro konkurso sąlygų </w:t>
      </w:r>
    </w:p>
    <w:p w:rsidR="00C82E9C" w:rsidRDefault="00C82E9C" w:rsidP="00C82E9C">
      <w:pPr>
        <w:pStyle w:val="Body2"/>
        <w:spacing w:after="0"/>
        <w:ind w:left="5812"/>
        <w:rPr>
          <w:lang w:val="lt-LT"/>
        </w:rPr>
      </w:pPr>
      <w:r>
        <w:rPr>
          <w:lang w:val="lt-LT"/>
        </w:rPr>
        <w:t>Priedas Nr. 1</w:t>
      </w:r>
    </w:p>
    <w:p w:rsidR="00C82E9C" w:rsidRDefault="00C82E9C" w:rsidP="00C82E9C">
      <w:pPr>
        <w:pStyle w:val="Body2"/>
        <w:spacing w:after="0"/>
        <w:ind w:left="5812"/>
        <w:rPr>
          <w:lang w:val="lt-LT"/>
        </w:rPr>
      </w:pPr>
    </w:p>
    <w:p w:rsidR="00C82E9C" w:rsidRPr="00097374" w:rsidRDefault="00C82E9C" w:rsidP="00C82E9C">
      <w:pPr>
        <w:ind w:right="-178"/>
        <w:jc w:val="center"/>
        <w:rPr>
          <w:sz w:val="16"/>
          <w:szCs w:val="16"/>
          <w:lang w:val="lt-LT"/>
        </w:rPr>
      </w:pPr>
      <w:r>
        <w:rPr>
          <w:noProof/>
          <w:sz w:val="22"/>
          <w:szCs w:val="22"/>
        </w:rPr>
        <w:drawing>
          <wp:inline distT="0" distB="0" distL="0" distR="0" wp14:anchorId="1D613B8A" wp14:editId="3635E870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E9C" w:rsidRPr="00097374" w:rsidRDefault="00C82E9C" w:rsidP="00C82E9C">
      <w:pPr>
        <w:ind w:right="-178"/>
        <w:jc w:val="center"/>
        <w:rPr>
          <w:lang w:val="lt-LT"/>
        </w:rPr>
      </w:pPr>
      <w:r w:rsidRPr="00097374">
        <w:rPr>
          <w:sz w:val="16"/>
          <w:szCs w:val="16"/>
          <w:lang w:val="lt-LT"/>
        </w:rPr>
        <w:t>(</w:t>
      </w:r>
      <w:r>
        <w:rPr>
          <w:sz w:val="16"/>
          <w:szCs w:val="16"/>
          <w:lang w:val="lt-LT"/>
        </w:rPr>
        <w:t>MB JAMedica</w:t>
      </w:r>
      <w:r w:rsidRPr="00097374">
        <w:rPr>
          <w:sz w:val="16"/>
          <w:szCs w:val="16"/>
          <w:lang w:val="lt-LT"/>
        </w:rPr>
        <w:t>)</w:t>
      </w:r>
    </w:p>
    <w:p w:rsidR="00C82E9C" w:rsidRPr="00097374" w:rsidRDefault="00C82E9C" w:rsidP="00C82E9C">
      <w:pPr>
        <w:ind w:right="-178"/>
        <w:jc w:val="center"/>
        <w:rPr>
          <w:lang w:val="lt-LT"/>
        </w:rPr>
      </w:pPr>
    </w:p>
    <w:p w:rsidR="00C82E9C" w:rsidRPr="00C82E9C" w:rsidRDefault="00C82E9C" w:rsidP="00C82E9C">
      <w:pPr>
        <w:ind w:right="-178"/>
        <w:jc w:val="center"/>
        <w:rPr>
          <w:sz w:val="16"/>
          <w:szCs w:val="16"/>
          <w:lang w:val="lt-LT"/>
        </w:rPr>
      </w:pPr>
      <w:r w:rsidRPr="00097374">
        <w:rPr>
          <w:sz w:val="16"/>
          <w:szCs w:val="16"/>
          <w:lang w:val="lt-LT"/>
        </w:rPr>
        <w:t>(</w:t>
      </w:r>
      <w:r w:rsidRPr="00C82E9C">
        <w:rPr>
          <w:sz w:val="16"/>
          <w:szCs w:val="16"/>
          <w:lang w:val="lt-LT"/>
        </w:rPr>
        <w:t>Buveinės adresas Krėvos g. 10-27, LT-44237, Kaunas</w:t>
      </w:r>
    </w:p>
    <w:p w:rsidR="00C82E9C" w:rsidRPr="00C82E9C" w:rsidRDefault="00C82E9C" w:rsidP="00C82E9C">
      <w:pPr>
        <w:ind w:right="-178"/>
        <w:jc w:val="center"/>
        <w:rPr>
          <w:sz w:val="16"/>
          <w:szCs w:val="16"/>
          <w:lang w:val="lt-LT"/>
        </w:rPr>
      </w:pPr>
      <w:r w:rsidRPr="00C82E9C">
        <w:rPr>
          <w:sz w:val="16"/>
          <w:szCs w:val="16"/>
          <w:lang w:val="lt-LT"/>
        </w:rPr>
        <w:t>Kodas 305094394; PVM kodas LT100013223319;</w:t>
      </w:r>
    </w:p>
    <w:p w:rsidR="00C82E9C" w:rsidRPr="00097374" w:rsidRDefault="00C82E9C" w:rsidP="00C82E9C">
      <w:pPr>
        <w:ind w:right="-178"/>
        <w:jc w:val="center"/>
        <w:rPr>
          <w:sz w:val="16"/>
          <w:szCs w:val="16"/>
          <w:lang w:val="lt-LT"/>
        </w:rPr>
      </w:pPr>
      <w:r w:rsidRPr="00C82E9C">
        <w:rPr>
          <w:sz w:val="16"/>
          <w:szCs w:val="16"/>
          <w:lang w:val="lt-LT"/>
        </w:rPr>
        <w:t>Duomenys kaupiami ir saugomi VĮ Registrų Centro Kauno filialo Juridinių asmenų registre</w:t>
      </w:r>
      <w:r w:rsidRPr="00097374">
        <w:rPr>
          <w:sz w:val="16"/>
          <w:szCs w:val="16"/>
          <w:lang w:val="lt-LT"/>
        </w:rPr>
        <w:t>)</w:t>
      </w:r>
    </w:p>
    <w:p w:rsidR="00C82E9C" w:rsidRPr="00097374" w:rsidRDefault="00C82E9C" w:rsidP="00C82E9C">
      <w:pPr>
        <w:ind w:right="-178"/>
        <w:jc w:val="center"/>
        <w:rPr>
          <w:sz w:val="16"/>
          <w:szCs w:val="16"/>
          <w:lang w:val="lt-LT"/>
        </w:rPr>
      </w:pPr>
    </w:p>
    <w:p w:rsidR="00C82E9C" w:rsidRPr="00097374" w:rsidRDefault="00C82E9C" w:rsidP="00C82E9C">
      <w:pPr>
        <w:jc w:val="both"/>
        <w:rPr>
          <w:lang w:val="lt-LT"/>
        </w:rPr>
      </w:pPr>
      <w:r w:rsidRPr="00097374">
        <w:rPr>
          <w:b/>
          <w:bCs/>
          <w:lang w:val="lt-LT"/>
        </w:rPr>
        <w:t>_</w:t>
      </w:r>
      <w:r w:rsidRPr="00C82E9C">
        <w:t xml:space="preserve"> </w:t>
      </w:r>
      <w:r w:rsidRPr="00C82E9C">
        <w:rPr>
          <w:b/>
          <w:bCs/>
          <w:lang w:val="lt-LT"/>
        </w:rPr>
        <w:t xml:space="preserve">VšĮ Vilniaus miesto klinikinė ligoninė </w:t>
      </w:r>
      <w:r w:rsidRPr="00097374">
        <w:rPr>
          <w:b/>
          <w:bCs/>
          <w:lang w:val="lt-LT"/>
        </w:rPr>
        <w:t>__</w:t>
      </w:r>
    </w:p>
    <w:p w:rsidR="00C82E9C" w:rsidRPr="008954CC" w:rsidRDefault="00C82E9C" w:rsidP="00C82E9C">
      <w:pP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8954CC">
        <w:rPr>
          <w:sz w:val="20"/>
          <w:szCs w:val="20"/>
          <w:lang w:val="lt-LT"/>
        </w:rPr>
        <w:t>(Adresatas (perkančioji organizacija))</w:t>
      </w:r>
    </w:p>
    <w:p w:rsidR="00C82E9C" w:rsidRPr="004E5EB5" w:rsidRDefault="00C82E9C" w:rsidP="00C82E9C">
      <w:pPr>
        <w:jc w:val="center"/>
        <w:rPr>
          <w:b/>
          <w:lang w:val="lt-LT"/>
        </w:rPr>
      </w:pPr>
    </w:p>
    <w:p w:rsidR="00C82E9C" w:rsidRPr="004E5EB5" w:rsidRDefault="00C82E9C" w:rsidP="00C82E9C">
      <w:pPr>
        <w:jc w:val="center"/>
        <w:rPr>
          <w:b/>
          <w:lang w:val="lt-LT"/>
        </w:rPr>
      </w:pPr>
      <w:r w:rsidRPr="004E5EB5">
        <w:rPr>
          <w:b/>
          <w:lang w:val="lt-LT"/>
        </w:rPr>
        <w:t>PASIŪLYMAS</w:t>
      </w:r>
    </w:p>
    <w:p w:rsidR="00C82E9C" w:rsidRPr="004E5EB5" w:rsidRDefault="00C82E9C" w:rsidP="00C82E9C">
      <w:pPr>
        <w:tabs>
          <w:tab w:val="right" w:leader="underscore" w:pos="8505"/>
        </w:tabs>
        <w:jc w:val="center"/>
        <w:rPr>
          <w:lang w:val="lt-LT"/>
        </w:rPr>
      </w:pPr>
      <w:r w:rsidRPr="004E5EB5">
        <w:rPr>
          <w:b/>
          <w:bCs/>
          <w:lang w:val="lt-LT"/>
        </w:rPr>
        <w:t xml:space="preserve">CHIRURGINIŲ SIUVIMO REIKMENŲ, TVARSLIAVOS IR KITŲ MEDICININIŲ PRIEMONIŲ </w:t>
      </w:r>
    </w:p>
    <w:p w:rsidR="00C82E9C" w:rsidRDefault="00C82E9C" w:rsidP="00C82E9C">
      <w:pPr>
        <w:jc w:val="center"/>
      </w:pPr>
      <w:r>
        <w:rPr>
          <w:b/>
        </w:rPr>
        <w:t>PIRKIMUI</w:t>
      </w:r>
    </w:p>
    <w:p w:rsidR="00C82E9C" w:rsidRDefault="00C82E9C" w:rsidP="00C82E9C">
      <w:pPr>
        <w:shd w:val="clear" w:color="auto" w:fill="FFFFFF"/>
        <w:jc w:val="center"/>
      </w:pPr>
    </w:p>
    <w:p w:rsidR="00C82E9C" w:rsidRDefault="00C82E9C" w:rsidP="00C82E9C">
      <w:pPr>
        <w:shd w:val="clear" w:color="auto" w:fill="FFFFFF"/>
        <w:jc w:val="center"/>
        <w:rPr>
          <w:bCs/>
          <w:color w:val="000000"/>
        </w:rPr>
      </w:pPr>
      <w:r>
        <w:t>____</w:t>
      </w:r>
      <w:r>
        <w:t>2021 01 11</w:t>
      </w:r>
      <w:r>
        <w:t>___</w:t>
      </w:r>
      <w:r>
        <w:rPr>
          <w:b/>
          <w:bCs/>
          <w:color w:val="000000"/>
        </w:rPr>
        <w:t xml:space="preserve"> </w:t>
      </w:r>
      <w:r>
        <w:t>Nr.__</w:t>
      </w:r>
      <w:r>
        <w:t>01</w:t>
      </w:r>
      <w:r>
        <w:t>____</w:t>
      </w:r>
    </w:p>
    <w:p w:rsidR="00C82E9C" w:rsidRPr="008954CC" w:rsidRDefault="00C82E9C" w:rsidP="00C82E9C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8954CC">
        <w:rPr>
          <w:bCs/>
          <w:color w:val="000000"/>
          <w:sz w:val="20"/>
          <w:szCs w:val="20"/>
        </w:rPr>
        <w:t>(Data)</w:t>
      </w:r>
    </w:p>
    <w:p w:rsidR="00C82E9C" w:rsidRDefault="00C82E9C" w:rsidP="00C82E9C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_</w:t>
      </w:r>
      <w:r>
        <w:rPr>
          <w:bCs/>
          <w:color w:val="000000"/>
        </w:rPr>
        <w:t>Kaunas</w:t>
      </w:r>
      <w:r>
        <w:rPr>
          <w:bCs/>
          <w:color w:val="000000"/>
        </w:rPr>
        <w:t>_</w:t>
      </w:r>
    </w:p>
    <w:p w:rsidR="00C82E9C" w:rsidRPr="008954CC" w:rsidRDefault="00C82E9C" w:rsidP="00C82E9C">
      <w:pPr>
        <w:shd w:val="clear" w:color="auto" w:fill="FFFFFF"/>
        <w:jc w:val="center"/>
        <w:rPr>
          <w:sz w:val="20"/>
          <w:szCs w:val="20"/>
          <w:lang w:val="lt-LT"/>
        </w:rPr>
      </w:pPr>
      <w:r w:rsidRPr="008954CC">
        <w:rPr>
          <w:bCs/>
          <w:color w:val="000000"/>
          <w:sz w:val="20"/>
          <w:szCs w:val="20"/>
          <w:lang w:val="lt-LT"/>
        </w:rPr>
        <w:t>(Sudarymo vieta)</w:t>
      </w:r>
    </w:p>
    <w:p w:rsidR="00C82E9C" w:rsidRPr="00097374" w:rsidRDefault="00C82E9C" w:rsidP="00C82E9C">
      <w:pPr>
        <w:jc w:val="center"/>
        <w:rPr>
          <w:lang w:val="lt-LT"/>
        </w:rPr>
      </w:pPr>
    </w:p>
    <w:p w:rsidR="00C82E9C" w:rsidRPr="00097374" w:rsidRDefault="00C82E9C" w:rsidP="00C82E9C">
      <w:pPr>
        <w:jc w:val="center"/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C82E9C" w:rsidRPr="005C00F3" w:rsidTr="00E75536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MB JAMedica</w:t>
            </w:r>
          </w:p>
          <w:p w:rsidR="00C82E9C" w:rsidRPr="00097374" w:rsidRDefault="00C82E9C" w:rsidP="00E75536">
            <w:pPr>
              <w:jc w:val="both"/>
              <w:rPr>
                <w:lang w:val="lt-LT"/>
              </w:rPr>
            </w:pPr>
          </w:p>
        </w:tc>
      </w:tr>
      <w:tr w:rsidR="00C82E9C" w:rsidRPr="005C00F3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</w:p>
          <w:p w:rsidR="00C82E9C" w:rsidRPr="00097374" w:rsidRDefault="00C82E9C" w:rsidP="00E75536">
            <w:pPr>
              <w:jc w:val="both"/>
              <w:rPr>
                <w:lang w:val="lt-LT"/>
              </w:rPr>
            </w:pPr>
            <w:r w:rsidRPr="00C82E9C">
              <w:rPr>
                <w:lang w:val="lt-LT"/>
              </w:rPr>
              <w:t>305094394</w:t>
            </w:r>
          </w:p>
        </w:tc>
      </w:tr>
      <w:tr w:rsidR="00C82E9C" w:rsidRPr="005C00F3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0872C6">
              <w:rPr>
                <w:iCs/>
                <w:lang w:val="lt-LT"/>
              </w:rPr>
              <w:t>PVM mokėtojo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C82E9C">
              <w:rPr>
                <w:lang w:val="lt-LT"/>
              </w:rPr>
              <w:t>LT100013223319</w:t>
            </w:r>
          </w:p>
        </w:tc>
      </w:tr>
      <w:tr w:rsidR="00C82E9C" w:rsidRPr="005C00F3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A/s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C82E9C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LT65 7044 0600 0828 9809</w:t>
            </w:r>
          </w:p>
        </w:tc>
      </w:tr>
      <w:tr w:rsidR="00C82E9C" w:rsidRPr="005C00F3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Default="00C82E9C" w:rsidP="00E75536">
            <w:pPr>
              <w:snapToGrid w:val="0"/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Bankas, banko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C82E9C">
              <w:rPr>
                <w:lang w:val="lt-LT"/>
              </w:rPr>
              <w:t>SEB bankas</w:t>
            </w:r>
          </w:p>
        </w:tc>
      </w:tr>
      <w:tr w:rsidR="00C82E9C" w:rsidRPr="005C00F3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872C6" w:rsidRDefault="00C82E9C" w:rsidP="00E75536">
            <w:pPr>
              <w:snapToGrid w:val="0"/>
              <w:jc w:val="both"/>
              <w:rPr>
                <w:iCs/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C82E9C">
              <w:rPr>
                <w:lang w:val="lt-LT"/>
              </w:rPr>
              <w:t>Krėvos g. 10-27, LT-44237, Kaunas</w:t>
            </w:r>
          </w:p>
        </w:tc>
      </w:tr>
      <w:tr w:rsidR="00C82E9C" w:rsidRPr="00097374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C82E9C">
              <w:rPr>
                <w:lang w:val="lt-LT"/>
              </w:rPr>
              <w:t>Vitalija Pečeliūnienė</w:t>
            </w:r>
          </w:p>
        </w:tc>
      </w:tr>
      <w:tr w:rsidR="00C82E9C" w:rsidRPr="00097374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C82E9C" w:rsidRDefault="00C82E9C" w:rsidP="00E75536">
            <w:pPr>
              <w:snapToGrid w:val="0"/>
              <w:jc w:val="both"/>
            </w:pPr>
            <w:r>
              <w:t>8 648 30305</w:t>
            </w:r>
          </w:p>
        </w:tc>
      </w:tr>
      <w:tr w:rsidR="00C82E9C" w:rsidRPr="00097374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Asmens atsakingo už sutarties vykdymą vardas, pavardė, pareigos, telefono numeris, 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Direktorė </w:t>
            </w:r>
            <w:r w:rsidRPr="00C82E9C">
              <w:rPr>
                <w:lang w:val="lt-LT"/>
              </w:rPr>
              <w:t>Vitalija Pečeliūnienė</w:t>
            </w:r>
            <w:r>
              <w:rPr>
                <w:lang w:val="lt-LT"/>
              </w:rPr>
              <w:t>, 8 648 30305, asta@jamedica.com</w:t>
            </w:r>
          </w:p>
        </w:tc>
      </w:tr>
      <w:tr w:rsidR="00C82E9C" w:rsidRPr="00097374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</w:p>
        </w:tc>
      </w:tr>
      <w:tr w:rsidR="00C82E9C" w:rsidRPr="00097374" w:rsidTr="00E75536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097374" w:rsidRDefault="00C82E9C" w:rsidP="00E7553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jamedicamb@gmail.com</w:t>
            </w:r>
          </w:p>
        </w:tc>
      </w:tr>
    </w:tbl>
    <w:p w:rsidR="00C82E9C" w:rsidRDefault="00C82E9C" w:rsidP="00C82E9C">
      <w:pPr>
        <w:jc w:val="both"/>
        <w:rPr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C82E9C" w:rsidTr="00E75536">
        <w:tc>
          <w:tcPr>
            <w:tcW w:w="4432" w:type="dxa"/>
          </w:tcPr>
          <w:p w:rsidR="00C82E9C" w:rsidRDefault="00C82E9C" w:rsidP="00E75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>pavadinimas (-ai)</w:t>
            </w:r>
          </w:p>
        </w:tc>
        <w:tc>
          <w:tcPr>
            <w:tcW w:w="5066" w:type="dxa"/>
          </w:tcPr>
          <w:p w:rsidR="00C82E9C" w:rsidRDefault="00C82E9C" w:rsidP="00E75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C82E9C" w:rsidTr="00E75536">
        <w:tc>
          <w:tcPr>
            <w:tcW w:w="4432" w:type="dxa"/>
          </w:tcPr>
          <w:p w:rsidR="00C82E9C" w:rsidRDefault="00C82E9C" w:rsidP="00E75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 xml:space="preserve"> adresas (-ai)</w:t>
            </w:r>
          </w:p>
        </w:tc>
        <w:tc>
          <w:tcPr>
            <w:tcW w:w="5066" w:type="dxa"/>
          </w:tcPr>
          <w:p w:rsidR="00C82E9C" w:rsidRDefault="00C82E9C" w:rsidP="00E75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C82E9C" w:rsidTr="00E75536">
        <w:tc>
          <w:tcPr>
            <w:tcW w:w="4432" w:type="dxa"/>
          </w:tcPr>
          <w:p w:rsidR="00C82E9C" w:rsidRDefault="00C82E9C" w:rsidP="00E75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t>Įsipareigojimų dalis (procentais), kuriai ketinama pasitelkti  subtiekėją (-us)</w:t>
            </w:r>
          </w:p>
        </w:tc>
        <w:tc>
          <w:tcPr>
            <w:tcW w:w="5066" w:type="dxa"/>
          </w:tcPr>
          <w:p w:rsidR="00C82E9C" w:rsidRDefault="00C82E9C" w:rsidP="00E755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</w:tbl>
    <w:p w:rsidR="00C82E9C" w:rsidRPr="0041364B" w:rsidRDefault="00C82E9C" w:rsidP="00C82E9C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:rsidR="00C82E9C" w:rsidRPr="00097374" w:rsidRDefault="00C82E9C" w:rsidP="00C82E9C">
      <w:pPr>
        <w:jc w:val="both"/>
        <w:rPr>
          <w:lang w:val="lt-LT"/>
        </w:rPr>
      </w:pPr>
    </w:p>
    <w:p w:rsidR="00C82E9C" w:rsidRPr="00097374" w:rsidRDefault="00C82E9C" w:rsidP="00C82E9C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:rsidR="00C82E9C" w:rsidRPr="00097374" w:rsidRDefault="00C82E9C" w:rsidP="00C82E9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:rsidR="00C82E9C" w:rsidRPr="00097374" w:rsidRDefault="00C82E9C" w:rsidP="00C82E9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:rsidR="00C82E9C" w:rsidRPr="00097374" w:rsidRDefault="00C82E9C" w:rsidP="00C82E9C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:rsidR="00C82E9C" w:rsidRPr="003E6B06" w:rsidRDefault="00C82E9C" w:rsidP="00C82E9C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patvirtinu, kad dokumentų skaitmeninės kopijos yra tikros.</w:t>
      </w:r>
      <w:r>
        <w:rPr>
          <w:lang w:val="lt-LT"/>
        </w:rPr>
        <w:t xml:space="preserve"> </w:t>
      </w:r>
    </w:p>
    <w:p w:rsidR="00C82E9C" w:rsidRPr="0029149B" w:rsidRDefault="00C82E9C" w:rsidP="00C82E9C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  <w:u w:val="single"/>
        </w:rPr>
      </w:pPr>
      <w:proofErr w:type="spellStart"/>
      <w:r w:rsidRPr="00F66B09">
        <w:rPr>
          <w:rFonts w:ascii="Times New Roman" w:hAnsi="Times New Roman"/>
          <w:iCs/>
          <w:color w:val="000000"/>
        </w:rPr>
        <w:t>Mes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siūlome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Prekes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pagal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szCs w:val="24"/>
        </w:rPr>
        <w:t>C</w:t>
      </w:r>
      <w:r w:rsidRPr="002D1C6A">
        <w:rPr>
          <w:rFonts w:ascii="Times New Roman" w:hAnsi="Times New Roman"/>
          <w:bCs/>
          <w:iCs/>
          <w:szCs w:val="24"/>
        </w:rPr>
        <w:t>hirurginių</w:t>
      </w:r>
      <w:proofErr w:type="spellEnd"/>
      <w:r w:rsidRPr="002D1C6A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2D1C6A">
        <w:rPr>
          <w:rFonts w:ascii="Times New Roman" w:hAnsi="Times New Roman"/>
          <w:bCs/>
          <w:iCs/>
          <w:szCs w:val="24"/>
        </w:rPr>
        <w:t>siuvimo</w:t>
      </w:r>
      <w:proofErr w:type="spellEnd"/>
      <w:r w:rsidRPr="002D1C6A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2D1C6A">
        <w:rPr>
          <w:rFonts w:ascii="Times New Roman" w:hAnsi="Times New Roman"/>
          <w:bCs/>
          <w:iCs/>
          <w:szCs w:val="24"/>
        </w:rPr>
        <w:t>reikmenų</w:t>
      </w:r>
      <w:proofErr w:type="spellEnd"/>
      <w:r w:rsidRPr="002D1C6A">
        <w:rPr>
          <w:rFonts w:ascii="Times New Roman" w:hAnsi="Times New Roman"/>
          <w:bCs/>
          <w:iCs/>
          <w:szCs w:val="24"/>
        </w:rPr>
        <w:t xml:space="preserve">, </w:t>
      </w:r>
      <w:proofErr w:type="spellStart"/>
      <w:r w:rsidRPr="002D1C6A">
        <w:rPr>
          <w:rFonts w:ascii="Times New Roman" w:hAnsi="Times New Roman"/>
          <w:bCs/>
          <w:iCs/>
          <w:szCs w:val="24"/>
        </w:rPr>
        <w:t>tvarsliavos</w:t>
      </w:r>
      <w:proofErr w:type="spellEnd"/>
      <w:r w:rsidRPr="002D1C6A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2D1C6A">
        <w:rPr>
          <w:rFonts w:ascii="Times New Roman" w:hAnsi="Times New Roman"/>
          <w:bCs/>
          <w:iCs/>
          <w:szCs w:val="24"/>
        </w:rPr>
        <w:t>ir</w:t>
      </w:r>
      <w:proofErr w:type="spellEnd"/>
      <w:r w:rsidRPr="002D1C6A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2D1C6A">
        <w:rPr>
          <w:rFonts w:ascii="Times New Roman" w:hAnsi="Times New Roman"/>
          <w:bCs/>
          <w:iCs/>
          <w:szCs w:val="24"/>
        </w:rPr>
        <w:t>kitų</w:t>
      </w:r>
      <w:proofErr w:type="spellEnd"/>
      <w:r w:rsidRPr="002D1C6A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2D1C6A">
        <w:rPr>
          <w:rFonts w:ascii="Times New Roman" w:hAnsi="Times New Roman"/>
          <w:bCs/>
          <w:iCs/>
          <w:szCs w:val="24"/>
        </w:rPr>
        <w:t>medicininių</w:t>
      </w:r>
      <w:proofErr w:type="spellEnd"/>
      <w:r w:rsidRPr="002D1C6A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2D1C6A">
        <w:rPr>
          <w:rFonts w:ascii="Times New Roman" w:hAnsi="Times New Roman"/>
          <w:bCs/>
          <w:iCs/>
          <w:szCs w:val="24"/>
        </w:rPr>
        <w:t>priemonių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techninėje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specifikacijoje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nustatytus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reikalavimus</w:t>
      </w:r>
      <w:proofErr w:type="spellEnd"/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pateikti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pagal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šių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Konkurso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sąlygų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2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priedo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lenteles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Tiekėjas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šių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Konkurso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sąlygų</w:t>
      </w:r>
      <w:proofErr w:type="spellEnd"/>
      <w:r w:rsidRPr="00C7129E">
        <w:rPr>
          <w:rFonts w:ascii="Times New Roman" w:hAnsi="Times New Roman"/>
          <w:b/>
          <w:i/>
        </w:rPr>
        <w:t xml:space="preserve"> 2 </w:t>
      </w:r>
      <w:proofErr w:type="spellStart"/>
      <w:r w:rsidRPr="00C7129E">
        <w:rPr>
          <w:rFonts w:ascii="Times New Roman" w:hAnsi="Times New Roman"/>
          <w:b/>
          <w:i/>
        </w:rPr>
        <w:t>priedo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lentelėse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nurodo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tik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</w:rPr>
        <w:t>tas</w:t>
      </w:r>
      <w:proofErr w:type="spellEnd"/>
      <w:proofErr w:type="gramEnd"/>
      <w:r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pirkimo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dalis</w:t>
      </w:r>
      <w:proofErr w:type="spellEnd"/>
      <w:r w:rsidRPr="00C7129E">
        <w:rPr>
          <w:rFonts w:ascii="Times New Roman" w:hAnsi="Times New Roman"/>
          <w:b/>
          <w:i/>
        </w:rPr>
        <w:t xml:space="preserve">, </w:t>
      </w:r>
      <w:proofErr w:type="spellStart"/>
      <w:r w:rsidRPr="00C7129E">
        <w:rPr>
          <w:rFonts w:ascii="Times New Roman" w:hAnsi="Times New Roman"/>
          <w:b/>
          <w:i/>
        </w:rPr>
        <w:t>kurioms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teikia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pasiūlymą</w:t>
      </w:r>
      <w:proofErr w:type="spellEnd"/>
      <w:r w:rsidRPr="00C7129E">
        <w:rPr>
          <w:rFonts w:ascii="Times New Roman" w:hAnsi="Times New Roman"/>
          <w:b/>
          <w:i/>
        </w:rPr>
        <w:t>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proofErr w:type="gramStart"/>
      <w:r w:rsidRPr="00C7129E">
        <w:rPr>
          <w:rFonts w:ascii="Times New Roman" w:eastAsia="Lucida Sans Unicode" w:hAnsi="Times New Roman"/>
          <w:bCs/>
        </w:rPr>
        <w:t>2</w:t>
      </w:r>
      <w:proofErr w:type="gramEnd"/>
      <w:r w:rsidRPr="00C7129E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Cs/>
        </w:rPr>
        <w:t>priedo</w:t>
      </w:r>
      <w:proofErr w:type="spellEnd"/>
      <w:r w:rsidRPr="00C7129E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Cs/>
        </w:rPr>
        <w:t>lenteles</w:t>
      </w:r>
      <w:proofErr w:type="spellEnd"/>
      <w:r w:rsidRPr="00C7129E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Cs/>
        </w:rPr>
        <w:t>pateikti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elektroninėje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formoje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, doc </w:t>
      </w:r>
      <w:proofErr w:type="spellStart"/>
      <w:r w:rsidRPr="00F66B09">
        <w:rPr>
          <w:rFonts w:ascii="Times New Roman" w:eastAsia="Lucida Sans Unicode" w:hAnsi="Times New Roman"/>
          <w:bCs/>
        </w:rPr>
        <w:t>ir</w:t>
      </w:r>
      <w:proofErr w:type="spellEnd"/>
      <w:r w:rsidRPr="00F66B09">
        <w:rPr>
          <w:rFonts w:ascii="Times New Roman" w:eastAsia="Lucida Sans Unicode" w:hAnsi="Times New Roman"/>
          <w:bCs/>
        </w:rPr>
        <w:t>/</w:t>
      </w:r>
      <w:proofErr w:type="spellStart"/>
      <w:r w:rsidRPr="00F66B09">
        <w:rPr>
          <w:rFonts w:ascii="Times New Roman" w:eastAsia="Lucida Sans Unicode" w:hAnsi="Times New Roman"/>
          <w:bCs/>
        </w:rPr>
        <w:t>arba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xls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ir</w:t>
      </w:r>
      <w:proofErr w:type="spellEnd"/>
      <w:r w:rsidRPr="00F66B09">
        <w:rPr>
          <w:rFonts w:ascii="Times New Roman" w:eastAsia="Lucida Sans Unicode" w:hAnsi="Times New Roman"/>
          <w:bCs/>
        </w:rPr>
        <w:t>/</w:t>
      </w:r>
      <w:proofErr w:type="spellStart"/>
      <w:r w:rsidRPr="00F66B09">
        <w:rPr>
          <w:rFonts w:ascii="Times New Roman" w:eastAsia="Lucida Sans Unicode" w:hAnsi="Times New Roman"/>
          <w:bCs/>
        </w:rPr>
        <w:t>arba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r>
        <w:rPr>
          <w:rFonts w:ascii="Times New Roman" w:eastAsia="Lucida Sans Unicode" w:hAnsi="Times New Roman"/>
          <w:bCs/>
        </w:rPr>
        <w:t xml:space="preserve">pdf </w:t>
      </w:r>
      <w:proofErr w:type="spellStart"/>
      <w:r w:rsidRPr="00F66B09">
        <w:rPr>
          <w:rFonts w:ascii="Times New Roman" w:eastAsia="Lucida Sans Unicode" w:hAnsi="Times New Roman"/>
          <w:bCs/>
        </w:rPr>
        <w:t>formatu</w:t>
      </w:r>
      <w:proofErr w:type="spellEnd"/>
      <w:r w:rsidRPr="00F66B09">
        <w:rPr>
          <w:rFonts w:ascii="Times New Roman" w:eastAsia="Lucida Sans Unicode" w:hAnsi="Times New Roman"/>
          <w:bCs/>
        </w:rPr>
        <w:t>.</w:t>
      </w:r>
      <w:r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Jei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kainos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pasiūlymas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teikiamas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pdf </w:t>
      </w:r>
      <w:proofErr w:type="spellStart"/>
      <w:r w:rsidRPr="00B60932">
        <w:rPr>
          <w:rFonts w:ascii="Times New Roman" w:eastAsia="Lucida Sans Unicode" w:hAnsi="Times New Roman"/>
          <w:bCs/>
        </w:rPr>
        <w:t>formatu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,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prašome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papildomai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pateikti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kainos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pasiūlymą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ir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xls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arba</w:t>
      </w:r>
      <w:proofErr w:type="spellEnd"/>
      <w:r w:rsidRPr="0029149B">
        <w:rPr>
          <w:rFonts w:ascii="Times New Roman" w:eastAsia="Lucida Sans Unicode" w:hAnsi="Times New Roman"/>
          <w:b/>
          <w:bCs/>
          <w:u w:val="single"/>
        </w:rPr>
        <w:t xml:space="preserve"> doc </w:t>
      </w:r>
      <w:proofErr w:type="spellStart"/>
      <w:r w:rsidRPr="0029149B">
        <w:rPr>
          <w:rFonts w:ascii="Times New Roman" w:eastAsia="Lucida Sans Unicode" w:hAnsi="Times New Roman"/>
          <w:b/>
          <w:bCs/>
          <w:u w:val="single"/>
        </w:rPr>
        <w:t>formatu</w:t>
      </w:r>
      <w:proofErr w:type="spellEnd"/>
      <w:r w:rsidRPr="0029149B">
        <w:rPr>
          <w:rFonts w:ascii="Times New Roman" w:eastAsia="Lucida Sans Unicode" w:hAnsi="Times New Roman"/>
          <w:bCs/>
          <w:u w:val="single"/>
        </w:rPr>
        <w:t>.</w:t>
      </w:r>
    </w:p>
    <w:p w:rsidR="00C82E9C" w:rsidRPr="00F3585F" w:rsidRDefault="00C82E9C" w:rsidP="00C82E9C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F66B09">
        <w:rPr>
          <w:rFonts w:ascii="Times New Roman" w:hAnsi="Times New Roman"/>
        </w:rPr>
        <w:t>Tais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atvejais</w:t>
      </w:r>
      <w:proofErr w:type="spellEnd"/>
      <w:r w:rsidRPr="00F66B09">
        <w:rPr>
          <w:rFonts w:ascii="Times New Roman" w:hAnsi="Times New Roman"/>
        </w:rPr>
        <w:t xml:space="preserve">, kai </w:t>
      </w:r>
      <w:proofErr w:type="spellStart"/>
      <w:r w:rsidRPr="00F66B09">
        <w:rPr>
          <w:rFonts w:ascii="Times New Roman" w:hAnsi="Times New Roman"/>
        </w:rPr>
        <w:t>pagal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galiojančius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teisės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aktus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tiekėjui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nereikia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mokėti</w:t>
      </w:r>
      <w:proofErr w:type="spellEnd"/>
      <w:r w:rsidRPr="00F66B09">
        <w:rPr>
          <w:rFonts w:ascii="Times New Roman" w:hAnsi="Times New Roman"/>
        </w:rPr>
        <w:t xml:space="preserve"> PVM, </w:t>
      </w:r>
      <w:proofErr w:type="spellStart"/>
      <w:r w:rsidRPr="00F66B09">
        <w:rPr>
          <w:rFonts w:ascii="Times New Roman" w:hAnsi="Times New Roman"/>
        </w:rPr>
        <w:t>jis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nurodo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priežastis</w:t>
      </w:r>
      <w:proofErr w:type="spellEnd"/>
      <w:r w:rsidRPr="00F66B09">
        <w:rPr>
          <w:rFonts w:ascii="Times New Roman" w:hAnsi="Times New Roman"/>
        </w:rPr>
        <w:t xml:space="preserve">, </w:t>
      </w:r>
      <w:proofErr w:type="spellStart"/>
      <w:proofErr w:type="gramStart"/>
      <w:r w:rsidRPr="00F66B09">
        <w:rPr>
          <w:rFonts w:ascii="Times New Roman" w:hAnsi="Times New Roman"/>
        </w:rPr>
        <w:t>dėl</w:t>
      </w:r>
      <w:proofErr w:type="spellEnd"/>
      <w:proofErr w:type="gram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kurių</w:t>
      </w:r>
      <w:proofErr w:type="spellEnd"/>
      <w:r w:rsidRPr="00F66B09">
        <w:rPr>
          <w:rFonts w:ascii="Times New Roman" w:hAnsi="Times New Roman"/>
        </w:rPr>
        <w:t xml:space="preserve"> PVM </w:t>
      </w:r>
      <w:proofErr w:type="spellStart"/>
      <w:r w:rsidRPr="00F66B09">
        <w:rPr>
          <w:rFonts w:ascii="Times New Roman" w:hAnsi="Times New Roman"/>
        </w:rPr>
        <w:t>nemoka</w:t>
      </w:r>
      <w:proofErr w:type="spellEnd"/>
      <w:r w:rsidRPr="00F66B09">
        <w:rPr>
          <w:rFonts w:ascii="Times New Roman" w:hAnsi="Times New Roman"/>
        </w:rPr>
        <w:t>.</w:t>
      </w:r>
    </w:p>
    <w:p w:rsidR="00C82E9C" w:rsidRPr="00254CF4" w:rsidRDefault="00C82E9C" w:rsidP="00C82E9C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254CF4">
        <w:rPr>
          <w:rFonts w:ascii="Times New Roman" w:hAnsi="Times New Roman"/>
        </w:rPr>
        <w:t>Pateikdam</w:t>
      </w:r>
      <w:r>
        <w:rPr>
          <w:rFonts w:ascii="Times New Roman" w:hAnsi="Times New Roman"/>
        </w:rPr>
        <w:t>i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pasiūlymą</w:t>
      </w:r>
      <w:proofErr w:type="spellEnd"/>
      <w:r w:rsidRPr="00254CF4">
        <w:rPr>
          <w:rFonts w:ascii="Times New Roman" w:hAnsi="Times New Roman"/>
        </w:rPr>
        <w:t xml:space="preserve">, </w:t>
      </w:r>
      <w:proofErr w:type="spellStart"/>
      <w:r w:rsidRPr="00254CF4">
        <w:rPr>
          <w:rFonts w:ascii="Times New Roman" w:hAnsi="Times New Roman"/>
        </w:rPr>
        <w:t>sutinka</w:t>
      </w:r>
      <w:r>
        <w:rPr>
          <w:rFonts w:ascii="Times New Roman" w:hAnsi="Times New Roman"/>
        </w:rPr>
        <w:t>me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su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šiais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pirkimo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dokumentais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ir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patvirtina</w:t>
      </w:r>
      <w:r>
        <w:rPr>
          <w:rFonts w:ascii="Times New Roman" w:hAnsi="Times New Roman"/>
        </w:rPr>
        <w:t>me</w:t>
      </w:r>
      <w:proofErr w:type="spellEnd"/>
      <w:r w:rsidRPr="00254CF4">
        <w:rPr>
          <w:rFonts w:ascii="Times New Roman" w:hAnsi="Times New Roman"/>
        </w:rPr>
        <w:t xml:space="preserve">, </w:t>
      </w:r>
      <w:proofErr w:type="spellStart"/>
      <w:r w:rsidRPr="00254CF4">
        <w:rPr>
          <w:rFonts w:ascii="Times New Roman" w:hAnsi="Times New Roman"/>
        </w:rPr>
        <w:t>kad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pasiūlyme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pateikta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informacija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yra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teisinga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ir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apima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viską</w:t>
      </w:r>
      <w:proofErr w:type="spellEnd"/>
      <w:r w:rsidRPr="00254CF4">
        <w:rPr>
          <w:rFonts w:ascii="Times New Roman" w:hAnsi="Times New Roman"/>
        </w:rPr>
        <w:t xml:space="preserve">, </w:t>
      </w:r>
      <w:proofErr w:type="spellStart"/>
      <w:proofErr w:type="gramStart"/>
      <w:r w:rsidRPr="00254CF4">
        <w:rPr>
          <w:rFonts w:ascii="Times New Roman" w:hAnsi="Times New Roman"/>
        </w:rPr>
        <w:t>ko</w:t>
      </w:r>
      <w:proofErr w:type="spellEnd"/>
      <w:proofErr w:type="gram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reikia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tinkamam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pirkimo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sutarties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įvykdymui</w:t>
      </w:r>
      <w:proofErr w:type="spellEnd"/>
      <w:r w:rsidRPr="00254CF4">
        <w:rPr>
          <w:rFonts w:ascii="Times New Roman" w:hAnsi="Times New Roman"/>
        </w:rPr>
        <w:t>.</w:t>
      </w:r>
    </w:p>
    <w:p w:rsidR="00C82E9C" w:rsidRPr="00F66B09" w:rsidRDefault="00C82E9C" w:rsidP="00C82E9C">
      <w:pPr>
        <w:pStyle w:val="ListParagraph"/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proofErr w:type="spellStart"/>
      <w:r w:rsidRPr="00F66B09">
        <w:rPr>
          <w:rFonts w:ascii="Times New Roman" w:hAnsi="Times New Roman"/>
        </w:rPr>
        <w:t>Kartu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su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pasiūlymu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pateikiami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šie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dokumentai</w:t>
      </w:r>
      <w:proofErr w:type="spellEnd"/>
      <w:r w:rsidRPr="00F66B09">
        <w:rPr>
          <w:rFonts w:ascii="Times New Roman" w:hAnsi="Times New Roman"/>
        </w:rPr>
        <w:t>:</w:t>
      </w:r>
    </w:p>
    <w:tbl>
      <w:tblPr>
        <w:tblW w:w="9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82E9C" w:rsidTr="00C82E9C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C7129E" w:rsidRDefault="00C82E9C" w:rsidP="00E75536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C7129E" w:rsidRDefault="00C82E9C" w:rsidP="00E75536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Pr="00C7129E" w:rsidRDefault="00C82E9C" w:rsidP="00E75536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C82E9C" w:rsidTr="00C82E9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145440" w:rsidRDefault="00C82E9C" w:rsidP="00C82E9C">
            <w:r w:rsidRPr="00145440"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145440" w:rsidRDefault="00C82E9C" w:rsidP="00C82E9C">
            <w:r w:rsidRPr="00145440">
              <w:t xml:space="preserve">EBVPD </w:t>
            </w:r>
            <w:proofErr w:type="spellStart"/>
            <w:r w:rsidRPr="00145440">
              <w:t>deklaracija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Default="00C82E9C" w:rsidP="00C82E9C">
            <w:pPr>
              <w:snapToGrid w:val="0"/>
              <w:jc w:val="both"/>
            </w:pPr>
          </w:p>
        </w:tc>
      </w:tr>
      <w:tr w:rsidR="00C82E9C" w:rsidTr="00C82E9C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2E9C" w:rsidRPr="00145440" w:rsidRDefault="00C82E9C" w:rsidP="00C82E9C">
            <w:r w:rsidRPr="00145440"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2E9C" w:rsidRPr="00145440" w:rsidRDefault="00C82E9C" w:rsidP="00C82E9C">
            <w:proofErr w:type="spellStart"/>
            <w:r w:rsidRPr="00145440">
              <w:t>Komercinis</w:t>
            </w:r>
            <w:proofErr w:type="spellEnd"/>
            <w:r w:rsidRPr="00145440">
              <w:t xml:space="preserve"> </w:t>
            </w:r>
            <w:proofErr w:type="spellStart"/>
            <w:r w:rsidRPr="00145440">
              <w:t>pasiūlymas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2E9C" w:rsidRDefault="00C82E9C" w:rsidP="00C82E9C">
            <w:pPr>
              <w:snapToGrid w:val="0"/>
              <w:jc w:val="both"/>
            </w:pPr>
          </w:p>
        </w:tc>
      </w:tr>
      <w:tr w:rsidR="00C82E9C" w:rsidTr="00C82E9C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C" w:rsidRPr="00145440" w:rsidRDefault="00C82E9C" w:rsidP="00C82E9C">
            <w:r w:rsidRPr="00145440"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C" w:rsidRPr="00145440" w:rsidRDefault="00C82E9C" w:rsidP="00C82E9C">
            <w:proofErr w:type="spellStart"/>
            <w:r w:rsidRPr="00145440">
              <w:t>Techninė</w:t>
            </w:r>
            <w:proofErr w:type="spellEnd"/>
            <w:r w:rsidRPr="00145440">
              <w:t xml:space="preserve"> </w:t>
            </w:r>
            <w:proofErr w:type="spellStart"/>
            <w:r w:rsidRPr="00145440">
              <w:t>specifikacija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C" w:rsidRDefault="00C82E9C" w:rsidP="00C82E9C">
            <w:pPr>
              <w:snapToGrid w:val="0"/>
              <w:jc w:val="both"/>
            </w:pPr>
          </w:p>
        </w:tc>
      </w:tr>
      <w:tr w:rsidR="00C82E9C" w:rsidTr="00C82E9C"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Pr="00145440" w:rsidRDefault="00C82E9C" w:rsidP="00C82E9C">
            <w:r w:rsidRPr="00145440"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E9C" w:rsidRDefault="00C82E9C" w:rsidP="00C82E9C">
            <w:r>
              <w:t xml:space="preserve">TZMO SA </w:t>
            </w:r>
            <w:proofErr w:type="spellStart"/>
            <w:r>
              <w:t>brošiūra</w:t>
            </w:r>
            <w:proofErr w:type="spellEnd"/>
            <w:r>
              <w:t>, CE</w:t>
            </w:r>
            <w:bookmarkStart w:id="0" w:name="_GoBack"/>
            <w:bookmarkEnd w:id="0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E9C" w:rsidRDefault="00C82E9C" w:rsidP="00C82E9C">
            <w:pPr>
              <w:snapToGrid w:val="0"/>
              <w:jc w:val="both"/>
            </w:pPr>
          </w:p>
        </w:tc>
      </w:tr>
    </w:tbl>
    <w:p w:rsidR="00C82E9C" w:rsidRPr="00E87028" w:rsidRDefault="00C82E9C" w:rsidP="00C82E9C">
      <w:pPr>
        <w:pStyle w:val="ListParagraph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E87028">
        <w:rPr>
          <w:rFonts w:ascii="Times New Roman" w:hAnsi="Times New Roman"/>
        </w:rPr>
        <w:t>Šiame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pasiūlyme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yra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pateikta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ir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  <w:b/>
        </w:rPr>
        <w:t>konfidenciali</w:t>
      </w:r>
      <w:proofErr w:type="spellEnd"/>
      <w:r w:rsidRPr="00254CF4">
        <w:rPr>
          <w:rFonts w:ascii="Times New Roman" w:hAnsi="Times New Roman"/>
          <w:b/>
        </w:rPr>
        <w:t xml:space="preserve"> </w:t>
      </w:r>
      <w:proofErr w:type="spellStart"/>
      <w:r w:rsidRPr="00E87028">
        <w:rPr>
          <w:rFonts w:ascii="Times New Roman" w:hAnsi="Times New Roman"/>
        </w:rPr>
        <w:t>informacija</w:t>
      </w:r>
      <w:proofErr w:type="spellEnd"/>
      <w:r w:rsidRPr="00E87028">
        <w:rPr>
          <w:rFonts w:ascii="Times New Roman" w:hAnsi="Times New Roman"/>
        </w:rPr>
        <w:t xml:space="preserve"> (</w:t>
      </w:r>
      <w:proofErr w:type="spellStart"/>
      <w:r w:rsidRPr="00E87028">
        <w:rPr>
          <w:rFonts w:ascii="Times New Roman" w:hAnsi="Times New Roman"/>
        </w:rPr>
        <w:t>dokumentai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su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konfidencialia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informacija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pateikti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atskirai</w:t>
      </w:r>
      <w:proofErr w:type="spellEnd"/>
      <w:r w:rsidRPr="00E87028">
        <w:rPr>
          <w:rFonts w:ascii="Times New Roman" w:hAnsi="Times New Roman"/>
        </w:rPr>
        <w:t>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C82E9C" w:rsidTr="00E75536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2E9C" w:rsidRDefault="00C82E9C" w:rsidP="00E75536">
            <w:pPr>
              <w:pStyle w:val="Pagrindinistekstas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2E9C" w:rsidRPr="00C7129E" w:rsidRDefault="00C82E9C" w:rsidP="00E75536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C82E9C" w:rsidTr="00E7553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2E9C" w:rsidRDefault="00C82E9C" w:rsidP="00E75536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2E9C" w:rsidRDefault="00C82E9C" w:rsidP="00E75536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C82E9C" w:rsidTr="00E7553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2E9C" w:rsidRDefault="00C82E9C" w:rsidP="00E75536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2E9C" w:rsidRDefault="00C82E9C" w:rsidP="00E75536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C82E9C" w:rsidTr="00E75536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2E9C" w:rsidRDefault="00C82E9C" w:rsidP="00E75536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2E9C" w:rsidRDefault="00C82E9C" w:rsidP="00E75536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:rsidR="00C82E9C" w:rsidRPr="00E87028" w:rsidRDefault="00C82E9C" w:rsidP="00C82E9C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C82E9C" w:rsidRDefault="00C82E9C" w:rsidP="00C82E9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82E9C" w:rsidTr="00E75536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C82E9C" w:rsidRPr="00C82E9C" w:rsidRDefault="00C82E9C" w:rsidP="00E75536">
            <w:pPr>
              <w:snapToGrid w:val="0"/>
              <w:ind w:right="-1"/>
              <w:rPr>
                <w:sz w:val="22"/>
                <w:lang w:val="lt-LT"/>
              </w:rPr>
            </w:pPr>
            <w:r w:rsidRPr="00C82E9C">
              <w:rPr>
                <w:sz w:val="22"/>
                <w:lang w:val="lt-LT"/>
              </w:rPr>
              <w:t>Direktorė</w:t>
            </w:r>
          </w:p>
        </w:tc>
        <w:tc>
          <w:tcPr>
            <w:tcW w:w="604" w:type="dxa"/>
            <w:shd w:val="clear" w:color="auto" w:fill="auto"/>
          </w:tcPr>
          <w:p w:rsidR="00C82E9C" w:rsidRDefault="00C82E9C" w:rsidP="00E75536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C82E9C" w:rsidRDefault="00C82E9C" w:rsidP="00E75536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82E9C" w:rsidRDefault="00C82E9C" w:rsidP="00E75536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C82E9C" w:rsidRDefault="00C82E9C" w:rsidP="00E75536">
            <w:pPr>
              <w:snapToGrid w:val="0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Vitalija Pečeliūnienė</w:t>
            </w:r>
          </w:p>
        </w:tc>
        <w:tc>
          <w:tcPr>
            <w:tcW w:w="648" w:type="dxa"/>
            <w:shd w:val="clear" w:color="auto" w:fill="auto"/>
          </w:tcPr>
          <w:p w:rsidR="00C82E9C" w:rsidRDefault="00C82E9C" w:rsidP="00E75536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C82E9C" w:rsidRPr="00F813BA" w:rsidTr="00E75536">
        <w:trPr>
          <w:trHeight w:val="186"/>
        </w:trPr>
        <w:tc>
          <w:tcPr>
            <w:tcW w:w="3284" w:type="dxa"/>
            <w:shd w:val="clear" w:color="auto" w:fill="auto"/>
          </w:tcPr>
          <w:p w:rsidR="00C82E9C" w:rsidRPr="00F813BA" w:rsidRDefault="00C82E9C" w:rsidP="00E75536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C82E9C" w:rsidRPr="00F813BA" w:rsidRDefault="00C82E9C" w:rsidP="00E75536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:rsidR="00C82E9C" w:rsidRPr="00F813BA" w:rsidRDefault="00C82E9C" w:rsidP="00E75536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C82E9C" w:rsidRPr="00F813BA" w:rsidRDefault="00C82E9C" w:rsidP="00E75536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:rsidR="00C82E9C" w:rsidRPr="00F813BA" w:rsidRDefault="00C82E9C" w:rsidP="00E75536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C82E9C" w:rsidRPr="00F813BA" w:rsidRDefault="00C82E9C" w:rsidP="00E75536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:rsidR="009D0C89" w:rsidRDefault="009D0C89"/>
    <w:sectPr w:rsidR="009D0C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C"/>
    <w:rsid w:val="009D0C89"/>
    <w:rsid w:val="00C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D938"/>
  <w15:chartTrackingRefBased/>
  <w15:docId w15:val="{3488DFAA-B115-4407-BE50-A9C43793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2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C82E9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C82E9C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82E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</w:rPr>
  </w:style>
  <w:style w:type="paragraph" w:styleId="Header">
    <w:name w:val="header"/>
    <w:basedOn w:val="Normal"/>
    <w:link w:val="HeaderChar"/>
    <w:rsid w:val="00C82E9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C82E9C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customStyle="1" w:styleId="Pagrindinistekstas1">
    <w:name w:val="Pagrindinis tekstas1"/>
    <w:uiPriority w:val="99"/>
    <w:qFormat/>
    <w:rsid w:val="00C82E9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C82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Asta</cp:lastModifiedBy>
  <cp:revision>1</cp:revision>
  <dcterms:created xsi:type="dcterms:W3CDTF">2021-01-11T10:26:00Z</dcterms:created>
  <dcterms:modified xsi:type="dcterms:W3CDTF">2021-01-11T10:32:00Z</dcterms:modified>
</cp:coreProperties>
</file>