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218C1" w14:textId="0DF481DE" w:rsidR="00353567" w:rsidRPr="000722A3" w:rsidRDefault="00BE02A3" w:rsidP="008D6341">
      <w:pPr>
        <w:spacing w:line="360" w:lineRule="auto"/>
        <w:jc w:val="center"/>
        <w:rPr>
          <w:b/>
          <w:sz w:val="22"/>
          <w:szCs w:val="22"/>
        </w:rPr>
      </w:pPr>
      <w:bookmarkStart w:id="0" w:name="_Toc86135564"/>
      <w:bookmarkStart w:id="1" w:name="_Hlk10018635"/>
      <w:r>
        <w:rPr>
          <w:b/>
          <w:sz w:val="22"/>
          <w:szCs w:val="22"/>
        </w:rPr>
        <w:t>PASLAUGŲ</w:t>
      </w:r>
      <w:r w:rsidR="00DF3952" w:rsidRPr="000722A3">
        <w:rPr>
          <w:b/>
          <w:sz w:val="22"/>
          <w:szCs w:val="22"/>
        </w:rPr>
        <w:t xml:space="preserve"> VIEŠOJO</w:t>
      </w:r>
      <w:r w:rsidR="00353567" w:rsidRPr="000722A3">
        <w:rPr>
          <w:b/>
          <w:sz w:val="22"/>
          <w:szCs w:val="22"/>
        </w:rPr>
        <w:t xml:space="preserve"> PIRKIMO</w:t>
      </w:r>
      <w:r w:rsidR="00DF3952" w:rsidRPr="000722A3">
        <w:rPr>
          <w:b/>
          <w:sz w:val="22"/>
          <w:szCs w:val="22"/>
        </w:rPr>
        <w:t xml:space="preserve"> </w:t>
      </w:r>
      <w:r w:rsidR="00353567" w:rsidRPr="000722A3">
        <w:rPr>
          <w:b/>
          <w:sz w:val="22"/>
          <w:szCs w:val="22"/>
        </w:rPr>
        <w:t>SUTARTIES Nr. 05-</w:t>
      </w:r>
      <w:r>
        <w:rPr>
          <w:b/>
          <w:sz w:val="22"/>
          <w:szCs w:val="22"/>
        </w:rPr>
        <w:t>2</w:t>
      </w:r>
      <w:r w:rsidR="004C609B">
        <w:rPr>
          <w:b/>
          <w:sz w:val="22"/>
          <w:szCs w:val="22"/>
        </w:rPr>
        <w:t>49</w:t>
      </w:r>
      <w:r w:rsidR="005B2A01" w:rsidRPr="000722A3">
        <w:rPr>
          <w:b/>
          <w:sz w:val="22"/>
          <w:szCs w:val="22"/>
        </w:rPr>
        <w:t>-</w:t>
      </w:r>
      <w:r w:rsidR="00353567" w:rsidRPr="000722A3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</w:t>
      </w:r>
      <w:r w:rsidR="004C609B">
        <w:rPr>
          <w:b/>
          <w:sz w:val="22"/>
          <w:szCs w:val="22"/>
        </w:rPr>
        <w:t>1</w:t>
      </w:r>
      <w:r w:rsidR="007C33E0" w:rsidRPr="000722A3">
        <w:rPr>
          <w:b/>
          <w:sz w:val="22"/>
          <w:szCs w:val="22"/>
        </w:rPr>
        <w:t>, VPP-</w:t>
      </w:r>
      <w:r w:rsidR="00C84777">
        <w:rPr>
          <w:b/>
          <w:sz w:val="22"/>
          <w:szCs w:val="22"/>
        </w:rPr>
        <w:t>22</w:t>
      </w:r>
      <w:r w:rsidR="00D20D75">
        <w:rPr>
          <w:b/>
          <w:sz w:val="22"/>
          <w:szCs w:val="22"/>
        </w:rPr>
        <w:t>(202</w:t>
      </w:r>
      <w:r w:rsidR="004C609B">
        <w:rPr>
          <w:b/>
          <w:sz w:val="22"/>
          <w:szCs w:val="22"/>
        </w:rPr>
        <w:t>1</w:t>
      </w:r>
      <w:r w:rsidR="00D20D75">
        <w:rPr>
          <w:b/>
          <w:sz w:val="22"/>
          <w:szCs w:val="22"/>
        </w:rPr>
        <w:t>)</w:t>
      </w:r>
    </w:p>
    <w:p w14:paraId="40B4C8C0" w14:textId="0B027B4F" w:rsidR="008D6341" w:rsidRPr="000722A3" w:rsidRDefault="000722A3" w:rsidP="00AB7F3C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PIRKIMO NR.</w:t>
      </w:r>
      <w:r w:rsidR="00BE02A3">
        <w:rPr>
          <w:b/>
          <w:sz w:val="22"/>
          <w:szCs w:val="22"/>
        </w:rPr>
        <w:t>5</w:t>
      </w:r>
      <w:r w:rsidR="007E4BDB">
        <w:rPr>
          <w:b/>
          <w:sz w:val="22"/>
          <w:szCs w:val="22"/>
        </w:rPr>
        <w:t>30591</w:t>
      </w:r>
    </w:p>
    <w:p w14:paraId="5B8C696C" w14:textId="0B71AFF2" w:rsidR="00353567" w:rsidRPr="000722A3" w:rsidRDefault="005F3B16" w:rsidP="00AB7F3C">
      <w:pPr>
        <w:spacing w:line="360" w:lineRule="auto"/>
        <w:jc w:val="center"/>
        <w:rPr>
          <w:b/>
          <w:sz w:val="22"/>
          <w:szCs w:val="22"/>
        </w:rPr>
      </w:pPr>
      <w:r w:rsidRPr="000722A3">
        <w:rPr>
          <w:b/>
          <w:sz w:val="22"/>
          <w:szCs w:val="22"/>
        </w:rPr>
        <w:t>PRATĘSIMAS</w:t>
      </w:r>
      <w:r w:rsidR="008D6341" w:rsidRPr="000722A3">
        <w:rPr>
          <w:b/>
          <w:sz w:val="22"/>
          <w:szCs w:val="22"/>
        </w:rPr>
        <w:t xml:space="preserve"> NR.</w:t>
      </w:r>
      <w:r w:rsidR="00886593">
        <w:rPr>
          <w:b/>
          <w:sz w:val="22"/>
          <w:szCs w:val="22"/>
        </w:rPr>
        <w:t>2</w:t>
      </w:r>
    </w:p>
    <w:p w14:paraId="1AC079CF" w14:textId="77777777" w:rsidR="00353567" w:rsidRPr="000722A3" w:rsidRDefault="00353567" w:rsidP="00AB7F3C">
      <w:pPr>
        <w:spacing w:line="360" w:lineRule="auto"/>
        <w:rPr>
          <w:sz w:val="22"/>
          <w:szCs w:val="22"/>
        </w:rPr>
      </w:pPr>
    </w:p>
    <w:p w14:paraId="666FEAC0" w14:textId="2614A70F" w:rsidR="00353567" w:rsidRPr="000722A3" w:rsidRDefault="00526A61" w:rsidP="00AB7F3C">
      <w:pPr>
        <w:spacing w:line="360" w:lineRule="auto"/>
        <w:jc w:val="center"/>
        <w:rPr>
          <w:b/>
          <w:sz w:val="22"/>
          <w:szCs w:val="22"/>
        </w:rPr>
      </w:pPr>
      <w:r w:rsidRPr="000722A3">
        <w:rPr>
          <w:b/>
          <w:sz w:val="22"/>
          <w:szCs w:val="22"/>
        </w:rPr>
        <w:t>202</w:t>
      </w:r>
      <w:r w:rsidR="00886593">
        <w:rPr>
          <w:b/>
          <w:sz w:val="22"/>
          <w:szCs w:val="22"/>
        </w:rPr>
        <w:t>3</w:t>
      </w:r>
      <w:r w:rsidR="007E4BDB">
        <w:rPr>
          <w:b/>
          <w:sz w:val="22"/>
          <w:szCs w:val="22"/>
        </w:rPr>
        <w:t>-02-1</w:t>
      </w:r>
      <w:r w:rsidR="00886593">
        <w:rPr>
          <w:b/>
          <w:sz w:val="22"/>
          <w:szCs w:val="22"/>
        </w:rPr>
        <w:t>3</w:t>
      </w:r>
      <w:r w:rsidR="00353567" w:rsidRPr="000722A3">
        <w:rPr>
          <w:b/>
          <w:sz w:val="22"/>
          <w:szCs w:val="22"/>
        </w:rPr>
        <w:t>, Kaunas</w:t>
      </w:r>
    </w:p>
    <w:p w14:paraId="6E8DB97D" w14:textId="77777777" w:rsidR="00353567" w:rsidRPr="000722A3" w:rsidRDefault="00353567" w:rsidP="00AB7F3C">
      <w:pPr>
        <w:spacing w:line="360" w:lineRule="auto"/>
        <w:jc w:val="both"/>
        <w:rPr>
          <w:b/>
          <w:sz w:val="22"/>
          <w:szCs w:val="22"/>
        </w:rPr>
      </w:pPr>
    </w:p>
    <w:p w14:paraId="60A94829" w14:textId="74985360" w:rsidR="00BE02A3" w:rsidRDefault="00773771" w:rsidP="00BE3F49">
      <w:pPr>
        <w:spacing w:line="276" w:lineRule="auto"/>
        <w:ind w:firstLine="7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</w:t>
      </w:r>
      <w:r w:rsidR="00BE02A3" w:rsidRPr="003C1640">
        <w:rPr>
          <w:b/>
          <w:color w:val="000000"/>
          <w:sz w:val="22"/>
          <w:szCs w:val="22"/>
        </w:rPr>
        <w:t>UAB</w:t>
      </w:r>
      <w:r w:rsidR="00BE02A3">
        <w:rPr>
          <w:color w:val="000000"/>
          <w:sz w:val="22"/>
          <w:szCs w:val="22"/>
        </w:rPr>
        <w:t xml:space="preserve"> „</w:t>
      </w:r>
      <w:r w:rsidR="00BE02A3">
        <w:rPr>
          <w:b/>
          <w:color w:val="000000"/>
          <w:sz w:val="22"/>
          <w:szCs w:val="22"/>
        </w:rPr>
        <w:t>Kauno vandenys</w:t>
      </w:r>
      <w:r w:rsidR="00BE02A3">
        <w:rPr>
          <w:color w:val="000000"/>
          <w:sz w:val="22"/>
          <w:szCs w:val="22"/>
        </w:rPr>
        <w:t xml:space="preserve">“, juridinio asmens kodas132751369, kurios registruota buveinė yra Aukštaičių g. 43, LT-44158 Kaunas, duomenys apie įstaigą kaupiami ir saugomi Lietuvos Respublikos juridinių asmenų registre, </w:t>
      </w:r>
      <w:r w:rsidR="00BE3F49">
        <w:rPr>
          <w:color w:val="000000"/>
          <w:sz w:val="22"/>
          <w:szCs w:val="22"/>
        </w:rPr>
        <w:t>atstovaujama Technikos direktoriaus  Dariaus Gražio, veikiančio pagal 2020-04-20 įgaliojimą Nr. 02-64-2020 (toliau – Pirkėjas),</w:t>
      </w:r>
    </w:p>
    <w:p w14:paraId="59423BCA" w14:textId="77777777" w:rsidR="00BE02A3" w:rsidRDefault="00BE02A3" w:rsidP="00BE02A3">
      <w:pPr>
        <w:spacing w:line="276" w:lineRule="auto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Ir</w:t>
      </w:r>
    </w:p>
    <w:p w14:paraId="5CFC87A0" w14:textId="1D5F2016" w:rsidR="00BE02A3" w:rsidRDefault="00270A87" w:rsidP="00BE02A3">
      <w:pPr>
        <w:ind w:firstLine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U</w:t>
      </w:r>
      <w:r w:rsidR="00773771" w:rsidRPr="00773771">
        <w:rPr>
          <w:b/>
          <w:bCs/>
          <w:sz w:val="22"/>
          <w:szCs w:val="22"/>
        </w:rPr>
        <w:t>AB „Nordic Metrology Science“</w:t>
      </w:r>
      <w:r w:rsidR="00BE02A3">
        <w:rPr>
          <w:i/>
          <w:iCs/>
          <w:sz w:val="22"/>
          <w:szCs w:val="22"/>
        </w:rPr>
        <w:t>,</w:t>
      </w:r>
      <w:r w:rsidR="00BE02A3">
        <w:rPr>
          <w:sz w:val="22"/>
          <w:szCs w:val="22"/>
        </w:rPr>
        <w:t xml:space="preserve"> juridinio asmens kodas 120229395</w:t>
      </w:r>
      <w:r w:rsidR="00BE02A3">
        <w:rPr>
          <w:i/>
          <w:iCs/>
          <w:sz w:val="22"/>
          <w:szCs w:val="22"/>
        </w:rPr>
        <w:t xml:space="preserve">, </w:t>
      </w:r>
      <w:r w:rsidR="00BE02A3">
        <w:rPr>
          <w:sz w:val="22"/>
          <w:szCs w:val="22"/>
        </w:rPr>
        <w:t>kurio registruota buveinė yra</w:t>
      </w:r>
      <w:r w:rsidR="00BE02A3">
        <w:t xml:space="preserve"> </w:t>
      </w:r>
      <w:r w:rsidR="00BE02A3">
        <w:rPr>
          <w:sz w:val="22"/>
          <w:szCs w:val="22"/>
        </w:rPr>
        <w:t xml:space="preserve">Dariaus ir Girėno g. 23, LT-02189 Vilnius, duomenys apie įmonę kaupiami ir saugomi Lietuvos Respublikos juridinių asmenų registre, atstovaujama </w:t>
      </w:r>
      <w:r w:rsidR="00CC4052" w:rsidRPr="00CC4052">
        <w:rPr>
          <w:sz w:val="22"/>
          <w:szCs w:val="22"/>
        </w:rPr>
        <w:t xml:space="preserve">direktorės </w:t>
      </w:r>
      <w:r w:rsidR="002E6A68">
        <w:rPr>
          <w:sz w:val="22"/>
          <w:szCs w:val="22"/>
        </w:rPr>
        <w:t>Eglės Vaitkevičiūtės</w:t>
      </w:r>
      <w:r w:rsidR="00CC4052" w:rsidRPr="00CC4052">
        <w:rPr>
          <w:sz w:val="22"/>
          <w:szCs w:val="22"/>
        </w:rPr>
        <w:t>,</w:t>
      </w:r>
      <w:r w:rsidR="00CC4052" w:rsidRPr="00CC4052">
        <w:t xml:space="preserve"> </w:t>
      </w:r>
      <w:r w:rsidR="00BE02A3">
        <w:rPr>
          <w:sz w:val="22"/>
          <w:szCs w:val="22"/>
        </w:rPr>
        <w:t>veikiančios pagal bendrovės įstatus (toliau – Teikėjas),</w:t>
      </w:r>
    </w:p>
    <w:p w14:paraId="37E1C8A2" w14:textId="62607716" w:rsidR="00353567" w:rsidRPr="000722A3" w:rsidRDefault="002E6A68" w:rsidP="00DF3952">
      <w:pPr>
        <w:pStyle w:val="prastasiniatinkli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="004710EF">
        <w:rPr>
          <w:color w:val="000000"/>
          <w:sz w:val="22"/>
          <w:szCs w:val="22"/>
        </w:rPr>
        <w:t>Užsakovui</w:t>
      </w:r>
      <w:r w:rsidR="004710EF" w:rsidRPr="00601169">
        <w:rPr>
          <w:color w:val="000000"/>
          <w:sz w:val="22"/>
          <w:szCs w:val="22"/>
        </w:rPr>
        <w:t xml:space="preserve">, atlikus viešąjį pirkimą, atliktą supaprastinto atviro konkurso būdu, ir vadovaujantis </w:t>
      </w:r>
      <w:r w:rsidR="004710EF">
        <w:rPr>
          <w:color w:val="000000"/>
          <w:sz w:val="22"/>
          <w:szCs w:val="22"/>
          <w:lang w:val="en-US"/>
        </w:rPr>
        <w:t xml:space="preserve">2021-02-25 </w:t>
      </w:r>
      <w:r w:rsidR="004710EF" w:rsidRPr="00601169">
        <w:rPr>
          <w:color w:val="000000"/>
          <w:sz w:val="22"/>
          <w:szCs w:val="22"/>
        </w:rPr>
        <w:t xml:space="preserve">Viešojo pirkimo komisijos posėdžio </w:t>
      </w:r>
      <w:r w:rsidR="004710EF">
        <w:rPr>
          <w:color w:val="000000"/>
          <w:sz w:val="22"/>
          <w:szCs w:val="22"/>
        </w:rPr>
        <w:t>protokolu Nr. 78-1/5-2021 Tiekėjo</w:t>
      </w:r>
      <w:r w:rsidR="004710EF" w:rsidRPr="00601169">
        <w:rPr>
          <w:color w:val="000000"/>
          <w:sz w:val="22"/>
          <w:szCs w:val="22"/>
        </w:rPr>
        <w:t xml:space="preserve"> pateiktą pasiūlymą pripažinus laimėjusiu, Šalys sudarė prekių pirkimo–pardavimo sutartį, toliau vadinamą „Sutartimi“, ir susitarė dėl</w:t>
      </w:r>
      <w:r w:rsidR="00353567" w:rsidRPr="000722A3">
        <w:rPr>
          <w:sz w:val="22"/>
          <w:szCs w:val="22"/>
        </w:rPr>
        <w:t xml:space="preserve"> </w:t>
      </w:r>
      <w:r w:rsidR="00A05FB1" w:rsidRPr="000722A3">
        <w:rPr>
          <w:sz w:val="22"/>
          <w:szCs w:val="22"/>
        </w:rPr>
        <w:t xml:space="preserve">jos </w:t>
      </w:r>
      <w:r w:rsidR="00B64CBB" w:rsidRPr="000722A3">
        <w:rPr>
          <w:sz w:val="22"/>
          <w:szCs w:val="22"/>
        </w:rPr>
        <w:t>Pratęsimo</w:t>
      </w:r>
      <w:r w:rsidR="005F3B16" w:rsidRPr="000722A3">
        <w:rPr>
          <w:sz w:val="22"/>
          <w:szCs w:val="22"/>
        </w:rPr>
        <w:t xml:space="preserve"> bei </w:t>
      </w:r>
      <w:r w:rsidR="00353567" w:rsidRPr="000722A3">
        <w:rPr>
          <w:sz w:val="22"/>
          <w:szCs w:val="22"/>
        </w:rPr>
        <w:t>toliau išvardintų sąlygų.</w:t>
      </w:r>
    </w:p>
    <w:p w14:paraId="21C9095B" w14:textId="77777777" w:rsidR="00B64CBB" w:rsidRPr="000722A3" w:rsidRDefault="00B64CBB" w:rsidP="0062127F">
      <w:pPr>
        <w:pStyle w:val="Sraopastraipa"/>
        <w:numPr>
          <w:ilvl w:val="0"/>
          <w:numId w:val="26"/>
        </w:numPr>
        <w:jc w:val="center"/>
        <w:rPr>
          <w:b/>
          <w:sz w:val="22"/>
          <w:szCs w:val="22"/>
        </w:rPr>
      </w:pPr>
      <w:r w:rsidRPr="000722A3">
        <w:rPr>
          <w:b/>
          <w:sz w:val="22"/>
          <w:szCs w:val="22"/>
        </w:rPr>
        <w:t>Pratęsimo dalykas</w:t>
      </w:r>
    </w:p>
    <w:p w14:paraId="3878B05D" w14:textId="77777777" w:rsidR="00B64CBB" w:rsidRPr="000722A3" w:rsidRDefault="00B64CBB" w:rsidP="0062127F">
      <w:pPr>
        <w:pStyle w:val="Sraopastraipa"/>
        <w:ind w:left="360"/>
        <w:rPr>
          <w:b/>
          <w:sz w:val="22"/>
          <w:szCs w:val="22"/>
        </w:rPr>
      </w:pPr>
    </w:p>
    <w:p w14:paraId="0912C47E" w14:textId="3A1E07FC" w:rsidR="00B64CBB" w:rsidRPr="0086759C" w:rsidRDefault="00B64CBB" w:rsidP="0086759C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0" w:firstLine="567"/>
        <w:contextualSpacing/>
        <w:jc w:val="both"/>
        <w:rPr>
          <w:noProof/>
          <w:color w:val="000000"/>
          <w:sz w:val="22"/>
          <w:szCs w:val="22"/>
        </w:rPr>
      </w:pPr>
      <w:r w:rsidRPr="000722A3">
        <w:rPr>
          <w:sz w:val="22"/>
          <w:szCs w:val="22"/>
        </w:rPr>
        <w:t xml:space="preserve">Pratęsimo dalykas yra </w:t>
      </w:r>
      <w:r w:rsidR="0086759C" w:rsidRPr="001719E8">
        <w:rPr>
          <w:b/>
          <w:bCs/>
          <w:kern w:val="28"/>
          <w:sz w:val="22"/>
          <w:szCs w:val="22"/>
          <w:lang w:eastAsia="lt-LT"/>
        </w:rPr>
        <w:t>Matavimo prietaisų metrologinės patikros</w:t>
      </w:r>
      <w:r w:rsidR="0086759C" w:rsidRPr="000E0B71">
        <w:rPr>
          <w:b/>
          <w:bCs/>
          <w:kern w:val="28"/>
          <w:sz w:val="22"/>
          <w:szCs w:val="22"/>
          <w:lang w:eastAsia="lt-LT"/>
        </w:rPr>
        <w:t xml:space="preserve"> paslaugos</w:t>
      </w:r>
      <w:r w:rsidR="0086759C" w:rsidRPr="008F205F">
        <w:rPr>
          <w:rFonts w:eastAsia="Arial Unicode MS"/>
          <w:b/>
          <w:bCs/>
          <w:noProof/>
          <w:color w:val="000000"/>
          <w:sz w:val="22"/>
          <w:szCs w:val="22"/>
          <w:bdr w:val="nil"/>
        </w:rPr>
        <w:t xml:space="preserve"> </w:t>
      </w:r>
      <w:r w:rsidR="0086759C" w:rsidRPr="00BA4418">
        <w:rPr>
          <w:noProof/>
          <w:color w:val="000000"/>
          <w:sz w:val="22"/>
          <w:szCs w:val="22"/>
        </w:rPr>
        <w:t>(toliau – Paslaugos).</w:t>
      </w:r>
      <w:r w:rsidR="0086759C">
        <w:rPr>
          <w:noProof/>
          <w:color w:val="000000"/>
          <w:sz w:val="22"/>
          <w:szCs w:val="22"/>
        </w:rPr>
        <w:t xml:space="preserve"> </w:t>
      </w:r>
      <w:r w:rsidRPr="0086759C">
        <w:rPr>
          <w:sz w:val="22"/>
          <w:szCs w:val="22"/>
          <w:bdr w:val="none" w:sz="0" w:space="0" w:color="auto" w:frame="1"/>
        </w:rPr>
        <w:t>Techninė specifikacija pateikiama Sutarties specialiųjų sąlygų priede Nr. 1.</w:t>
      </w:r>
    </w:p>
    <w:p w14:paraId="3008CE0C" w14:textId="03EE633D" w:rsidR="00B64CBB" w:rsidRPr="0086759C" w:rsidRDefault="002E6A68" w:rsidP="0086759C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  <w:bdr w:val="none" w:sz="0" w:space="0" w:color="auto" w:frame="1"/>
        </w:rPr>
        <w:t xml:space="preserve">         </w:t>
      </w:r>
      <w:r w:rsidR="0086759C">
        <w:rPr>
          <w:sz w:val="22"/>
          <w:szCs w:val="22"/>
          <w:bdr w:val="none" w:sz="0" w:space="0" w:color="auto" w:frame="1"/>
        </w:rPr>
        <w:t xml:space="preserve">1.2. </w:t>
      </w:r>
      <w:r w:rsidR="00B64CBB" w:rsidRPr="0086759C">
        <w:rPr>
          <w:sz w:val="22"/>
          <w:szCs w:val="22"/>
          <w:bdr w:val="none" w:sz="0" w:space="0" w:color="auto" w:frame="1"/>
        </w:rPr>
        <w:t>Vadovaujantis Sutarties 2.</w:t>
      </w:r>
      <w:r w:rsidR="00BE02A3" w:rsidRPr="0086759C">
        <w:rPr>
          <w:sz w:val="22"/>
          <w:szCs w:val="22"/>
          <w:bdr w:val="none" w:sz="0" w:space="0" w:color="auto" w:frame="1"/>
        </w:rPr>
        <w:t>1</w:t>
      </w:r>
      <w:r w:rsidR="00B64CBB" w:rsidRPr="0086759C">
        <w:rPr>
          <w:sz w:val="22"/>
          <w:szCs w:val="22"/>
          <w:bdr w:val="none" w:sz="0" w:space="0" w:color="auto" w:frame="1"/>
        </w:rPr>
        <w:t>.p., Šalys susitaria pratęsti Sutarties atlikimo terminą iki 202</w:t>
      </w:r>
      <w:r>
        <w:rPr>
          <w:sz w:val="22"/>
          <w:szCs w:val="22"/>
          <w:bdr w:val="none" w:sz="0" w:space="0" w:color="auto" w:frame="1"/>
        </w:rPr>
        <w:t>4</w:t>
      </w:r>
      <w:r w:rsidR="00B64CBB" w:rsidRPr="0086759C">
        <w:rPr>
          <w:sz w:val="22"/>
          <w:szCs w:val="22"/>
          <w:bdr w:val="none" w:sz="0" w:space="0" w:color="auto" w:frame="1"/>
        </w:rPr>
        <w:t>-0</w:t>
      </w:r>
      <w:r w:rsidR="00C32367">
        <w:rPr>
          <w:sz w:val="22"/>
          <w:szCs w:val="22"/>
          <w:bdr w:val="none" w:sz="0" w:space="0" w:color="auto" w:frame="1"/>
        </w:rPr>
        <w:t>3</w:t>
      </w:r>
      <w:r w:rsidR="00BE02A3" w:rsidRPr="0086759C">
        <w:rPr>
          <w:sz w:val="22"/>
          <w:szCs w:val="22"/>
          <w:bdr w:val="none" w:sz="0" w:space="0" w:color="auto" w:frame="1"/>
        </w:rPr>
        <w:t>-</w:t>
      </w:r>
      <w:r w:rsidR="00C32367">
        <w:rPr>
          <w:sz w:val="22"/>
          <w:szCs w:val="22"/>
          <w:bdr w:val="none" w:sz="0" w:space="0" w:color="auto" w:frame="1"/>
        </w:rPr>
        <w:t>0</w:t>
      </w:r>
      <w:r>
        <w:rPr>
          <w:sz w:val="22"/>
          <w:szCs w:val="22"/>
          <w:bdr w:val="none" w:sz="0" w:space="0" w:color="auto" w:frame="1"/>
        </w:rPr>
        <w:t>7</w:t>
      </w:r>
      <w:r w:rsidR="00B64CBB" w:rsidRPr="0086759C">
        <w:rPr>
          <w:sz w:val="22"/>
          <w:szCs w:val="22"/>
          <w:bdr w:val="none" w:sz="0" w:space="0" w:color="auto" w:frame="1"/>
        </w:rPr>
        <w:t xml:space="preserve">. Pratęsimo sudarymo metu Sutarties vertė </w:t>
      </w:r>
      <w:r>
        <w:rPr>
          <w:sz w:val="22"/>
          <w:szCs w:val="22"/>
          <w:bdr w:val="none" w:sz="0" w:space="0" w:color="auto" w:frame="1"/>
        </w:rPr>
        <w:t>19147,12</w:t>
      </w:r>
      <w:r w:rsidR="00B64CBB" w:rsidRPr="0086759C">
        <w:rPr>
          <w:sz w:val="22"/>
          <w:szCs w:val="22"/>
          <w:bdr w:val="none" w:sz="0" w:space="0" w:color="auto" w:frame="1"/>
        </w:rPr>
        <w:t xml:space="preserve"> Eur</w:t>
      </w:r>
      <w:r w:rsidR="005F3B16" w:rsidRPr="0086759C">
        <w:rPr>
          <w:sz w:val="22"/>
          <w:szCs w:val="22"/>
          <w:bdr w:val="none" w:sz="0" w:space="0" w:color="auto" w:frame="1"/>
        </w:rPr>
        <w:t>. be PVM, PVM</w:t>
      </w:r>
      <w:r w:rsidR="00452893" w:rsidRPr="0086759C">
        <w:rPr>
          <w:sz w:val="22"/>
          <w:szCs w:val="22"/>
          <w:bdr w:val="none" w:sz="0" w:space="0" w:color="auto" w:frame="1"/>
        </w:rPr>
        <w:t xml:space="preserve"> sudaro</w:t>
      </w:r>
      <w:r w:rsidR="005F3B16" w:rsidRPr="0086759C">
        <w:rPr>
          <w:sz w:val="22"/>
          <w:szCs w:val="22"/>
          <w:bdr w:val="none" w:sz="0" w:space="0" w:color="auto" w:frame="1"/>
        </w:rPr>
        <w:t xml:space="preserve"> </w:t>
      </w:r>
      <w:r>
        <w:rPr>
          <w:sz w:val="22"/>
          <w:szCs w:val="22"/>
          <w:bdr w:val="none" w:sz="0" w:space="0" w:color="auto" w:frame="1"/>
        </w:rPr>
        <w:t>4020,90</w:t>
      </w:r>
      <w:r w:rsidR="005F3B16" w:rsidRPr="0086759C">
        <w:rPr>
          <w:sz w:val="22"/>
          <w:szCs w:val="22"/>
          <w:bdr w:val="none" w:sz="0" w:space="0" w:color="auto" w:frame="1"/>
        </w:rPr>
        <w:t xml:space="preserve"> Eur., suma su PVM yra lygi </w:t>
      </w:r>
      <w:r>
        <w:rPr>
          <w:sz w:val="22"/>
          <w:szCs w:val="22"/>
          <w:bdr w:val="none" w:sz="0" w:space="0" w:color="auto" w:frame="1"/>
        </w:rPr>
        <w:t>23168,02</w:t>
      </w:r>
      <w:r w:rsidR="005F3B16" w:rsidRPr="0086759C">
        <w:rPr>
          <w:sz w:val="22"/>
          <w:szCs w:val="22"/>
          <w:bdr w:val="none" w:sz="0" w:space="0" w:color="auto" w:frame="1"/>
        </w:rPr>
        <w:t xml:space="preserve"> Eur.</w:t>
      </w:r>
    </w:p>
    <w:p w14:paraId="5CD565A5" w14:textId="77777777" w:rsidR="00B64CBB" w:rsidRPr="000722A3" w:rsidRDefault="00B64CBB" w:rsidP="0062127F">
      <w:pPr>
        <w:pStyle w:val="Sraopastraipa"/>
        <w:ind w:left="432"/>
        <w:jc w:val="both"/>
        <w:rPr>
          <w:sz w:val="22"/>
          <w:szCs w:val="22"/>
        </w:rPr>
      </w:pPr>
    </w:p>
    <w:p w14:paraId="01A94921" w14:textId="77777777" w:rsidR="00B64CBB" w:rsidRPr="000722A3" w:rsidRDefault="00B64CBB" w:rsidP="0062127F">
      <w:pPr>
        <w:pStyle w:val="Sraopastraipa"/>
        <w:numPr>
          <w:ilvl w:val="0"/>
          <w:numId w:val="26"/>
        </w:numPr>
        <w:jc w:val="center"/>
        <w:rPr>
          <w:b/>
          <w:sz w:val="22"/>
          <w:szCs w:val="22"/>
          <w:bdr w:val="none" w:sz="0" w:space="0" w:color="auto" w:frame="1"/>
        </w:rPr>
      </w:pPr>
      <w:r w:rsidRPr="000722A3">
        <w:rPr>
          <w:b/>
          <w:sz w:val="22"/>
          <w:szCs w:val="22"/>
          <w:bdr w:val="none" w:sz="0" w:space="0" w:color="auto" w:frame="1"/>
        </w:rPr>
        <w:t>Pratęsimo galiojimas, vykdymo pradžia, trukmė ir terminai</w:t>
      </w:r>
    </w:p>
    <w:p w14:paraId="566736D3" w14:textId="77777777" w:rsidR="00B64CBB" w:rsidRPr="000722A3" w:rsidRDefault="00B64CBB" w:rsidP="0062127F">
      <w:pPr>
        <w:pStyle w:val="Sraopastraipa"/>
        <w:ind w:left="360"/>
        <w:rPr>
          <w:b/>
          <w:sz w:val="22"/>
          <w:szCs w:val="22"/>
          <w:bdr w:val="none" w:sz="0" w:space="0" w:color="auto" w:frame="1"/>
        </w:rPr>
      </w:pPr>
    </w:p>
    <w:p w14:paraId="50AF3390" w14:textId="17890725" w:rsidR="00B64CBB" w:rsidRPr="000722A3" w:rsidRDefault="00B64CBB" w:rsidP="0062127F">
      <w:pPr>
        <w:pStyle w:val="Sraopastraipa"/>
        <w:numPr>
          <w:ilvl w:val="1"/>
          <w:numId w:val="26"/>
        </w:numPr>
        <w:jc w:val="both"/>
        <w:rPr>
          <w:sz w:val="22"/>
          <w:szCs w:val="22"/>
          <w:bdr w:val="none" w:sz="0" w:space="0" w:color="auto" w:frame="1"/>
        </w:rPr>
      </w:pPr>
      <w:r w:rsidRPr="000722A3">
        <w:rPr>
          <w:sz w:val="22"/>
          <w:szCs w:val="22"/>
          <w:bdr w:val="none" w:sz="0" w:space="0" w:color="auto" w:frame="1"/>
        </w:rPr>
        <w:t xml:space="preserve">Šis Pratęsimas įsigalioja nuo </w:t>
      </w:r>
      <w:r w:rsidR="005F3B16" w:rsidRPr="000722A3">
        <w:rPr>
          <w:sz w:val="22"/>
          <w:szCs w:val="22"/>
          <w:bdr w:val="none" w:sz="0" w:space="0" w:color="auto" w:frame="1"/>
        </w:rPr>
        <w:t>202</w:t>
      </w:r>
      <w:r w:rsidR="002E6A68">
        <w:rPr>
          <w:sz w:val="22"/>
          <w:szCs w:val="22"/>
          <w:bdr w:val="none" w:sz="0" w:space="0" w:color="auto" w:frame="1"/>
        </w:rPr>
        <w:t>3</w:t>
      </w:r>
      <w:r w:rsidR="005F3B16" w:rsidRPr="000722A3">
        <w:rPr>
          <w:sz w:val="22"/>
          <w:szCs w:val="22"/>
          <w:bdr w:val="none" w:sz="0" w:space="0" w:color="auto" w:frame="1"/>
        </w:rPr>
        <w:t>-0</w:t>
      </w:r>
      <w:r w:rsidR="00317C76">
        <w:rPr>
          <w:sz w:val="22"/>
          <w:szCs w:val="22"/>
          <w:bdr w:val="none" w:sz="0" w:space="0" w:color="auto" w:frame="1"/>
        </w:rPr>
        <w:t>3</w:t>
      </w:r>
      <w:r w:rsidR="00BE02A3">
        <w:rPr>
          <w:sz w:val="22"/>
          <w:szCs w:val="22"/>
          <w:bdr w:val="none" w:sz="0" w:space="0" w:color="auto" w:frame="1"/>
        </w:rPr>
        <w:t>-</w:t>
      </w:r>
      <w:r w:rsidR="00317C76">
        <w:rPr>
          <w:sz w:val="22"/>
          <w:szCs w:val="22"/>
          <w:bdr w:val="none" w:sz="0" w:space="0" w:color="auto" w:frame="1"/>
        </w:rPr>
        <w:t>08</w:t>
      </w:r>
      <w:r w:rsidRPr="000722A3">
        <w:rPr>
          <w:sz w:val="22"/>
          <w:szCs w:val="22"/>
          <w:bdr w:val="none" w:sz="0" w:space="0" w:color="auto" w:frame="1"/>
        </w:rPr>
        <w:t xml:space="preserve">, kai Šalys pasirašo jį bei pateikiamas įvykdymo užtikrinimas. </w:t>
      </w:r>
      <w:r w:rsidR="0062127F" w:rsidRPr="000722A3">
        <w:rPr>
          <w:sz w:val="22"/>
          <w:szCs w:val="22"/>
          <w:bdr w:val="none" w:sz="0" w:space="0" w:color="auto" w:frame="1"/>
        </w:rPr>
        <w:t>Pratęsimas</w:t>
      </w:r>
      <w:r w:rsidRPr="000722A3">
        <w:rPr>
          <w:sz w:val="22"/>
          <w:szCs w:val="22"/>
          <w:bdr w:val="none" w:sz="0" w:space="0" w:color="auto" w:frame="1"/>
        </w:rPr>
        <w:t xml:space="preserve"> galioja iki kol Šalys sutaria jį nutraukti arba kol </w:t>
      </w:r>
      <w:r w:rsidR="0062127F" w:rsidRPr="000722A3">
        <w:rPr>
          <w:sz w:val="22"/>
          <w:szCs w:val="22"/>
          <w:bdr w:val="none" w:sz="0" w:space="0" w:color="auto" w:frame="1"/>
        </w:rPr>
        <w:t>Pratęsimo</w:t>
      </w:r>
      <w:r w:rsidRPr="000722A3">
        <w:rPr>
          <w:sz w:val="22"/>
          <w:szCs w:val="22"/>
          <w:bdr w:val="none" w:sz="0" w:space="0" w:color="auto" w:frame="1"/>
        </w:rPr>
        <w:t xml:space="preserve"> galiojimas pasibaigia (visiškai įvykdomi įsipareigojimai), nutraukiama įstatymu ar Sutartyje nustatytais atvejais, bet neilgiau nei iki 202</w:t>
      </w:r>
      <w:r w:rsidR="002E6A68">
        <w:rPr>
          <w:sz w:val="22"/>
          <w:szCs w:val="22"/>
          <w:bdr w:val="none" w:sz="0" w:space="0" w:color="auto" w:frame="1"/>
        </w:rPr>
        <w:t>4</w:t>
      </w:r>
      <w:r w:rsidRPr="000722A3">
        <w:rPr>
          <w:sz w:val="22"/>
          <w:szCs w:val="22"/>
          <w:bdr w:val="none" w:sz="0" w:space="0" w:color="auto" w:frame="1"/>
        </w:rPr>
        <w:t>-0</w:t>
      </w:r>
      <w:r w:rsidR="00317C76">
        <w:rPr>
          <w:sz w:val="22"/>
          <w:szCs w:val="22"/>
          <w:bdr w:val="none" w:sz="0" w:space="0" w:color="auto" w:frame="1"/>
        </w:rPr>
        <w:t>3-07</w:t>
      </w:r>
      <w:r w:rsidRPr="000722A3">
        <w:rPr>
          <w:sz w:val="22"/>
          <w:szCs w:val="22"/>
          <w:bdr w:val="none" w:sz="0" w:space="0" w:color="auto" w:frame="1"/>
        </w:rPr>
        <w:t>.</w:t>
      </w:r>
    </w:p>
    <w:p w14:paraId="6C5A0ABA" w14:textId="77777777" w:rsidR="00B64CBB" w:rsidRPr="000722A3" w:rsidRDefault="00B64CBB" w:rsidP="0062127F">
      <w:pPr>
        <w:pStyle w:val="Sraopastraipa"/>
        <w:ind w:left="432"/>
        <w:jc w:val="both"/>
        <w:rPr>
          <w:sz w:val="22"/>
          <w:szCs w:val="22"/>
          <w:bdr w:val="none" w:sz="0" w:space="0" w:color="auto" w:frame="1"/>
        </w:rPr>
      </w:pPr>
    </w:p>
    <w:p w14:paraId="555A8598" w14:textId="77777777" w:rsidR="00B64CBB" w:rsidRPr="000722A3" w:rsidRDefault="00B64CBB" w:rsidP="0062127F">
      <w:pPr>
        <w:pStyle w:val="Pagrindiniotekstotrauka"/>
        <w:numPr>
          <w:ilvl w:val="0"/>
          <w:numId w:val="26"/>
        </w:numPr>
        <w:ind w:right="-79"/>
        <w:jc w:val="center"/>
        <w:rPr>
          <w:b/>
          <w:i w:val="0"/>
          <w:sz w:val="22"/>
          <w:szCs w:val="22"/>
        </w:rPr>
      </w:pPr>
      <w:r w:rsidRPr="000722A3">
        <w:rPr>
          <w:b/>
          <w:i w:val="0"/>
          <w:sz w:val="22"/>
          <w:szCs w:val="22"/>
        </w:rPr>
        <w:t>Įvykdymo užtikrinimas</w:t>
      </w:r>
    </w:p>
    <w:p w14:paraId="0CC3F429" w14:textId="20C10071" w:rsidR="00B64CBB" w:rsidRPr="000722A3" w:rsidRDefault="00B64CBB" w:rsidP="0062127F">
      <w:pPr>
        <w:pStyle w:val="Pagrindiniotekstotrauka"/>
        <w:numPr>
          <w:ilvl w:val="1"/>
          <w:numId w:val="26"/>
        </w:numPr>
        <w:ind w:right="-79"/>
        <w:jc w:val="both"/>
        <w:rPr>
          <w:b/>
          <w:i w:val="0"/>
          <w:sz w:val="22"/>
          <w:szCs w:val="22"/>
        </w:rPr>
      </w:pPr>
      <w:r w:rsidRPr="000722A3">
        <w:rPr>
          <w:i w:val="0"/>
          <w:sz w:val="22"/>
          <w:szCs w:val="22"/>
        </w:rPr>
        <w:t>Įvykdymą T</w:t>
      </w:r>
      <w:r w:rsidR="00BE02A3">
        <w:rPr>
          <w:i w:val="0"/>
          <w:sz w:val="22"/>
          <w:szCs w:val="22"/>
        </w:rPr>
        <w:t>ei</w:t>
      </w:r>
      <w:r w:rsidRPr="000722A3">
        <w:rPr>
          <w:i w:val="0"/>
          <w:sz w:val="22"/>
          <w:szCs w:val="22"/>
        </w:rPr>
        <w:t xml:space="preserve">kėjas užtikrina Lietuvos Respublikoje ar užsienyje registruoto banko ar Lietuvos Respublikoje ar užsienyje registruotos draudimo bendrovės laidavimo raštu, pateikiant jį su laidavimo draudimo liudijimu ir apmokėjimą įrodančiais dokumentais. </w:t>
      </w:r>
    </w:p>
    <w:p w14:paraId="547A7780" w14:textId="70E89B40" w:rsidR="00B64CBB" w:rsidRPr="000722A3" w:rsidRDefault="00B64CBB" w:rsidP="0062127F">
      <w:pPr>
        <w:pStyle w:val="Pagrindiniotekstotrauka"/>
        <w:numPr>
          <w:ilvl w:val="1"/>
          <w:numId w:val="26"/>
        </w:numPr>
        <w:ind w:right="-79"/>
        <w:jc w:val="both"/>
        <w:rPr>
          <w:b/>
          <w:i w:val="0"/>
          <w:sz w:val="22"/>
          <w:szCs w:val="22"/>
        </w:rPr>
      </w:pPr>
      <w:r w:rsidRPr="000722A3">
        <w:rPr>
          <w:i w:val="0"/>
          <w:sz w:val="22"/>
          <w:szCs w:val="22"/>
        </w:rPr>
        <w:t>Įvykdymo užtikrinimą T</w:t>
      </w:r>
      <w:r w:rsidR="00BE02A3">
        <w:rPr>
          <w:i w:val="0"/>
          <w:sz w:val="22"/>
          <w:szCs w:val="22"/>
        </w:rPr>
        <w:t>ei</w:t>
      </w:r>
      <w:r w:rsidRPr="000722A3">
        <w:rPr>
          <w:i w:val="0"/>
          <w:sz w:val="22"/>
          <w:szCs w:val="22"/>
        </w:rPr>
        <w:t xml:space="preserve">kėjas privalo pateikti Pirkėjui ne vėliau kaip per 5 (penkias) darbo dienas nuo Pratęsimo pasirašymo. </w:t>
      </w:r>
      <w:r w:rsidRPr="000722A3">
        <w:rPr>
          <w:bCs/>
          <w:i w:val="0"/>
          <w:sz w:val="22"/>
          <w:szCs w:val="22"/>
        </w:rPr>
        <w:t xml:space="preserve">Užtikrinimo vertė – </w:t>
      </w:r>
      <w:r w:rsidR="002E6A68">
        <w:rPr>
          <w:b/>
          <w:i w:val="0"/>
          <w:sz w:val="22"/>
          <w:szCs w:val="22"/>
        </w:rPr>
        <w:t>1914,71</w:t>
      </w:r>
      <w:r w:rsidRPr="000722A3">
        <w:rPr>
          <w:b/>
          <w:i w:val="0"/>
          <w:sz w:val="22"/>
          <w:szCs w:val="22"/>
        </w:rPr>
        <w:t xml:space="preserve">Eur.(be PVM). </w:t>
      </w:r>
      <w:r w:rsidRPr="000722A3">
        <w:rPr>
          <w:i w:val="0"/>
          <w:iCs/>
          <w:sz w:val="22"/>
          <w:szCs w:val="22"/>
        </w:rPr>
        <w:t>Įvykdymo užtikrinimas įsigalioja banko garantijos arba draudimo bendrovės laidavimo rašto teikiamo užtikrinimo išdavimo dieną arba jame nurodytą vėlesnę dieną, tačiau ne vėliau, kaip jo pateikimo Pirkėjui dieną ir galioja</w:t>
      </w:r>
      <w:r w:rsidRPr="000722A3">
        <w:rPr>
          <w:b/>
          <w:i w:val="0"/>
          <w:sz w:val="22"/>
          <w:szCs w:val="22"/>
        </w:rPr>
        <w:t xml:space="preserve"> iki 202</w:t>
      </w:r>
      <w:r w:rsidR="002E6A68">
        <w:rPr>
          <w:b/>
          <w:i w:val="0"/>
          <w:sz w:val="22"/>
          <w:szCs w:val="22"/>
        </w:rPr>
        <w:t>4</w:t>
      </w:r>
      <w:r w:rsidRPr="000722A3">
        <w:rPr>
          <w:b/>
          <w:i w:val="0"/>
          <w:sz w:val="22"/>
          <w:szCs w:val="22"/>
        </w:rPr>
        <w:t>-0</w:t>
      </w:r>
      <w:r w:rsidR="00DF6065">
        <w:rPr>
          <w:b/>
          <w:i w:val="0"/>
          <w:sz w:val="22"/>
          <w:szCs w:val="22"/>
        </w:rPr>
        <w:t>3</w:t>
      </w:r>
      <w:r w:rsidR="00BE02A3">
        <w:rPr>
          <w:b/>
          <w:i w:val="0"/>
          <w:sz w:val="22"/>
          <w:szCs w:val="22"/>
        </w:rPr>
        <w:t>-</w:t>
      </w:r>
      <w:r w:rsidR="00DF6065">
        <w:rPr>
          <w:b/>
          <w:i w:val="0"/>
          <w:sz w:val="22"/>
          <w:szCs w:val="22"/>
        </w:rPr>
        <w:t>07</w:t>
      </w:r>
      <w:r w:rsidRPr="000722A3">
        <w:rPr>
          <w:b/>
          <w:i w:val="0"/>
          <w:sz w:val="22"/>
          <w:szCs w:val="22"/>
        </w:rPr>
        <w:t xml:space="preserve"> </w:t>
      </w:r>
      <w:r w:rsidRPr="000722A3">
        <w:rPr>
          <w:i w:val="0"/>
          <w:sz w:val="22"/>
          <w:szCs w:val="22"/>
        </w:rPr>
        <w:t xml:space="preserve">dienos. </w:t>
      </w:r>
    </w:p>
    <w:p w14:paraId="79474296" w14:textId="77777777" w:rsidR="00B64CBB" w:rsidRPr="000722A3" w:rsidRDefault="00B64CBB" w:rsidP="0062127F">
      <w:pPr>
        <w:pStyle w:val="Pagrindiniotekstotrauka"/>
        <w:ind w:right="-79"/>
        <w:jc w:val="both"/>
        <w:rPr>
          <w:b/>
          <w:i w:val="0"/>
          <w:sz w:val="22"/>
          <w:szCs w:val="22"/>
        </w:rPr>
      </w:pPr>
    </w:p>
    <w:p w14:paraId="1EC872D2" w14:textId="6BFD29C6" w:rsidR="007C33E0" w:rsidRPr="000722A3" w:rsidRDefault="007C33E0" w:rsidP="0062127F">
      <w:pPr>
        <w:ind w:right="-79"/>
        <w:jc w:val="both"/>
        <w:rPr>
          <w:b/>
          <w:sz w:val="22"/>
          <w:szCs w:val="22"/>
        </w:rPr>
      </w:pPr>
    </w:p>
    <w:p w14:paraId="6A388059" w14:textId="14A0B412" w:rsidR="00452893" w:rsidRPr="000722A3" w:rsidRDefault="00452893" w:rsidP="0062127F">
      <w:pPr>
        <w:ind w:right="-79"/>
        <w:jc w:val="both"/>
        <w:rPr>
          <w:b/>
          <w:sz w:val="22"/>
          <w:szCs w:val="22"/>
        </w:rPr>
      </w:pPr>
    </w:p>
    <w:p w14:paraId="7428D2EE" w14:textId="41AABEC7" w:rsidR="00452893" w:rsidRDefault="00452893" w:rsidP="0062127F">
      <w:pPr>
        <w:ind w:right="-79"/>
        <w:jc w:val="both"/>
        <w:rPr>
          <w:b/>
          <w:sz w:val="22"/>
          <w:szCs w:val="22"/>
        </w:rPr>
      </w:pPr>
    </w:p>
    <w:p w14:paraId="4E65BDE5" w14:textId="3032DFB8" w:rsidR="00BE02A3" w:rsidRDefault="00BE02A3" w:rsidP="0062127F">
      <w:pPr>
        <w:ind w:right="-79"/>
        <w:jc w:val="both"/>
        <w:rPr>
          <w:b/>
          <w:sz w:val="22"/>
          <w:szCs w:val="22"/>
        </w:rPr>
      </w:pPr>
    </w:p>
    <w:p w14:paraId="2ABD7468" w14:textId="77777777" w:rsidR="00BE02A3" w:rsidRPr="000722A3" w:rsidRDefault="00BE02A3" w:rsidP="0062127F">
      <w:pPr>
        <w:ind w:right="-79"/>
        <w:jc w:val="both"/>
        <w:rPr>
          <w:b/>
          <w:sz w:val="22"/>
          <w:szCs w:val="22"/>
        </w:rPr>
      </w:pPr>
    </w:p>
    <w:p w14:paraId="36B75714" w14:textId="77777777" w:rsidR="00452893" w:rsidRPr="000722A3" w:rsidRDefault="00452893" w:rsidP="0062127F">
      <w:pPr>
        <w:ind w:right="-79"/>
        <w:jc w:val="both"/>
        <w:rPr>
          <w:b/>
          <w:sz w:val="22"/>
          <w:szCs w:val="22"/>
        </w:rPr>
      </w:pPr>
    </w:p>
    <w:p w14:paraId="6E2A6565" w14:textId="6B80C31C" w:rsidR="007C33E0" w:rsidRPr="000722A3" w:rsidRDefault="007C33E0" w:rsidP="0062127F">
      <w:pPr>
        <w:ind w:right="-79"/>
        <w:jc w:val="both"/>
        <w:rPr>
          <w:b/>
          <w:sz w:val="22"/>
          <w:szCs w:val="22"/>
        </w:rPr>
      </w:pPr>
    </w:p>
    <w:p w14:paraId="45C9E6E8" w14:textId="77777777" w:rsidR="007C33E0" w:rsidRPr="000722A3" w:rsidRDefault="007C33E0" w:rsidP="0062127F">
      <w:pPr>
        <w:ind w:right="-79"/>
        <w:jc w:val="both"/>
        <w:rPr>
          <w:b/>
          <w:sz w:val="22"/>
          <w:szCs w:val="22"/>
        </w:rPr>
      </w:pPr>
    </w:p>
    <w:p w14:paraId="7E08F458" w14:textId="3587C177" w:rsidR="00353567" w:rsidRPr="000722A3" w:rsidRDefault="00353567" w:rsidP="0062127F">
      <w:pPr>
        <w:pStyle w:val="Sraopastraipa"/>
        <w:numPr>
          <w:ilvl w:val="0"/>
          <w:numId w:val="26"/>
        </w:numPr>
        <w:jc w:val="center"/>
        <w:rPr>
          <w:sz w:val="22"/>
          <w:szCs w:val="22"/>
        </w:rPr>
      </w:pPr>
      <w:r w:rsidRPr="000722A3">
        <w:rPr>
          <w:b/>
          <w:sz w:val="22"/>
          <w:szCs w:val="22"/>
        </w:rPr>
        <w:t>Kitos nuostatos</w:t>
      </w:r>
    </w:p>
    <w:p w14:paraId="3415CEEB" w14:textId="77777777" w:rsidR="00692019" w:rsidRPr="000722A3" w:rsidRDefault="00692019" w:rsidP="0062127F">
      <w:pPr>
        <w:pStyle w:val="Sraopastraipa"/>
        <w:ind w:left="360"/>
        <w:rPr>
          <w:sz w:val="22"/>
          <w:szCs w:val="22"/>
        </w:rPr>
      </w:pPr>
    </w:p>
    <w:p w14:paraId="370D2F0F" w14:textId="4287BFC5" w:rsidR="00692019" w:rsidRPr="000722A3" w:rsidRDefault="00692019" w:rsidP="0062127F">
      <w:pPr>
        <w:pStyle w:val="Sraopastraipa"/>
        <w:numPr>
          <w:ilvl w:val="1"/>
          <w:numId w:val="26"/>
        </w:numPr>
        <w:jc w:val="both"/>
        <w:rPr>
          <w:sz w:val="22"/>
          <w:szCs w:val="22"/>
        </w:rPr>
      </w:pPr>
      <w:r w:rsidRPr="000722A3">
        <w:rPr>
          <w:sz w:val="22"/>
          <w:szCs w:val="22"/>
        </w:rPr>
        <w:t xml:space="preserve">Šis </w:t>
      </w:r>
      <w:r w:rsidR="005F3B16" w:rsidRPr="000722A3">
        <w:rPr>
          <w:sz w:val="22"/>
          <w:szCs w:val="22"/>
        </w:rPr>
        <w:t>Pratęsimas</w:t>
      </w:r>
      <w:r w:rsidRPr="000722A3">
        <w:rPr>
          <w:sz w:val="22"/>
          <w:szCs w:val="22"/>
        </w:rPr>
        <w:t xml:space="preserve"> sudarytas lietuvių kalba, 2 (dviem) egzemplioriais, turinčiais vienodą teisinę galią – po vieną kiekvienai Šaliai.</w:t>
      </w:r>
    </w:p>
    <w:p w14:paraId="33F21D92" w14:textId="12FD5116" w:rsidR="00692019" w:rsidRPr="000722A3" w:rsidRDefault="00692019" w:rsidP="0062127F">
      <w:pPr>
        <w:pStyle w:val="Sraopastraipa"/>
        <w:numPr>
          <w:ilvl w:val="1"/>
          <w:numId w:val="26"/>
        </w:numPr>
        <w:jc w:val="both"/>
        <w:rPr>
          <w:sz w:val="22"/>
          <w:szCs w:val="22"/>
        </w:rPr>
      </w:pPr>
      <w:r w:rsidRPr="000722A3">
        <w:rPr>
          <w:sz w:val="22"/>
          <w:szCs w:val="22"/>
        </w:rPr>
        <w:t xml:space="preserve">Šiuo Šalys patvirtina, kad </w:t>
      </w:r>
      <w:r w:rsidR="005F3B16" w:rsidRPr="000722A3">
        <w:rPr>
          <w:sz w:val="22"/>
          <w:szCs w:val="22"/>
        </w:rPr>
        <w:t>Pratęsimą</w:t>
      </w:r>
      <w:r w:rsidRPr="000722A3">
        <w:rPr>
          <w:sz w:val="22"/>
          <w:szCs w:val="22"/>
        </w:rPr>
        <w:t xml:space="preserve"> perskaitė, suprato jo turinį ir pasekmes, priėmė j</w:t>
      </w:r>
      <w:r w:rsidR="008444CF" w:rsidRPr="000722A3">
        <w:rPr>
          <w:sz w:val="22"/>
          <w:szCs w:val="22"/>
        </w:rPr>
        <w:t>į</w:t>
      </w:r>
      <w:r w:rsidRPr="000722A3">
        <w:rPr>
          <w:sz w:val="22"/>
          <w:szCs w:val="22"/>
        </w:rPr>
        <w:t xml:space="preserve"> kaip atitinkan</w:t>
      </w:r>
      <w:r w:rsidR="0062127F" w:rsidRPr="000722A3">
        <w:rPr>
          <w:sz w:val="22"/>
          <w:szCs w:val="22"/>
        </w:rPr>
        <w:t>tį</w:t>
      </w:r>
      <w:r w:rsidRPr="000722A3">
        <w:rPr>
          <w:sz w:val="22"/>
          <w:szCs w:val="22"/>
        </w:rPr>
        <w:t xml:space="preserve"> j</w:t>
      </w:r>
      <w:r w:rsidR="008444CF" w:rsidRPr="000722A3">
        <w:rPr>
          <w:sz w:val="22"/>
          <w:szCs w:val="22"/>
        </w:rPr>
        <w:t>o</w:t>
      </w:r>
      <w:r w:rsidRPr="000722A3">
        <w:rPr>
          <w:sz w:val="22"/>
          <w:szCs w:val="22"/>
        </w:rPr>
        <w:t xml:space="preserve"> tikslus ir pasirašė aukščiau nurodyta data.</w:t>
      </w:r>
    </w:p>
    <w:p w14:paraId="348C614A" w14:textId="4229E967" w:rsidR="00353567" w:rsidRPr="000722A3" w:rsidRDefault="00353567" w:rsidP="00774DD6">
      <w:pPr>
        <w:pStyle w:val="Sraopastraipa"/>
        <w:spacing w:line="360" w:lineRule="auto"/>
        <w:ind w:left="1224"/>
        <w:jc w:val="both"/>
        <w:rPr>
          <w:sz w:val="22"/>
          <w:szCs w:val="22"/>
        </w:rPr>
      </w:pPr>
    </w:p>
    <w:bookmarkEnd w:id="0"/>
    <w:bookmarkEnd w:id="1"/>
    <w:p w14:paraId="027D5A6B" w14:textId="48D6FC06" w:rsidR="00BE02A3" w:rsidRDefault="00BE3F49" w:rsidP="00BE02A3">
      <w:pPr>
        <w:tabs>
          <w:tab w:val="left" w:pos="4560"/>
        </w:tabs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Teikėjo</w:t>
      </w:r>
      <w:r w:rsidR="00BE02A3">
        <w:rPr>
          <w:b/>
          <w:color w:val="000000"/>
          <w:sz w:val="22"/>
          <w:szCs w:val="22"/>
        </w:rPr>
        <w:t xml:space="preserve"> vardu</w:t>
      </w:r>
      <w:r w:rsidR="00BE02A3">
        <w:rPr>
          <w:b/>
          <w:color w:val="000000"/>
          <w:sz w:val="22"/>
          <w:szCs w:val="22"/>
        </w:rPr>
        <w:tab/>
      </w:r>
      <w:r w:rsidR="00BE02A3">
        <w:rPr>
          <w:b/>
          <w:color w:val="000000"/>
          <w:sz w:val="22"/>
          <w:szCs w:val="22"/>
        </w:rPr>
        <w:tab/>
        <w:t xml:space="preserve">          </w:t>
      </w:r>
      <w:r>
        <w:rPr>
          <w:b/>
          <w:color w:val="000000"/>
          <w:sz w:val="22"/>
          <w:szCs w:val="22"/>
        </w:rPr>
        <w:t>Pirkėjo</w:t>
      </w:r>
      <w:r w:rsidR="00BE02A3">
        <w:rPr>
          <w:b/>
          <w:color w:val="000000"/>
          <w:sz w:val="22"/>
          <w:szCs w:val="22"/>
        </w:rPr>
        <w:t xml:space="preserve"> vardu</w:t>
      </w:r>
    </w:p>
    <w:p w14:paraId="1E027086" w14:textId="773CA5C1" w:rsidR="00BE02A3" w:rsidRDefault="00270A87" w:rsidP="00BE02A3">
      <w:pPr>
        <w:spacing w:line="276" w:lineRule="auto"/>
        <w:ind w:firstLine="720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U</w:t>
      </w:r>
      <w:r w:rsidR="00DF6065" w:rsidRPr="00773771">
        <w:rPr>
          <w:b/>
          <w:bCs/>
          <w:sz w:val="22"/>
          <w:szCs w:val="22"/>
        </w:rPr>
        <w:t>AB „Nordic Metrology Science“</w:t>
      </w:r>
      <w:r w:rsidR="00BE02A3">
        <w:rPr>
          <w:b/>
          <w:sz w:val="22"/>
          <w:szCs w:val="22"/>
        </w:rPr>
        <w:tab/>
      </w:r>
      <w:r w:rsidR="00BE02A3">
        <w:rPr>
          <w:b/>
          <w:sz w:val="22"/>
          <w:szCs w:val="22"/>
        </w:rPr>
        <w:tab/>
        <w:t xml:space="preserve">          UAB “Kauno vandenys”</w:t>
      </w:r>
    </w:p>
    <w:p w14:paraId="5EA37A41" w14:textId="03A59106" w:rsidR="00BE02A3" w:rsidRDefault="00BE02A3" w:rsidP="00BE02A3">
      <w:pPr>
        <w:ind w:left="709" w:hanging="709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 xml:space="preserve">             Dariaus ir Girėno g. 23, LT-02189 Vilnius                     </w:t>
      </w:r>
      <w:r>
        <w:rPr>
          <w:sz w:val="22"/>
          <w:szCs w:val="22"/>
        </w:rPr>
        <w:t xml:space="preserve">Aukštaičių g. 43, LT-44158, </w:t>
      </w:r>
      <w:r>
        <w:rPr>
          <w:color w:val="000000"/>
          <w:sz w:val="22"/>
          <w:szCs w:val="22"/>
        </w:rPr>
        <w:t>Kaunas</w:t>
      </w:r>
      <w:r>
        <w:rPr>
          <w:sz w:val="22"/>
          <w:szCs w:val="22"/>
        </w:rPr>
        <w:t xml:space="preserve">        Juridinio asmens kodas 120229395</w:t>
      </w:r>
      <w:r>
        <w:rPr>
          <w:rFonts w:cs="Arial Unicode MS"/>
          <w:color w:val="000000"/>
          <w:sz w:val="22"/>
          <w:szCs w:val="22"/>
        </w:rPr>
        <w:t xml:space="preserve">  </w:t>
      </w:r>
      <w:r>
        <w:rPr>
          <w:rFonts w:cs="Arial Unicode MS"/>
          <w:color w:val="000000"/>
          <w:sz w:val="22"/>
          <w:szCs w:val="22"/>
        </w:rPr>
        <w:tab/>
        <w:t xml:space="preserve">                        Juridinio asmens kodas </w:t>
      </w:r>
      <w:r>
        <w:rPr>
          <w:color w:val="000000"/>
          <w:sz w:val="22"/>
          <w:szCs w:val="22"/>
        </w:rPr>
        <w:t>132751369</w:t>
      </w:r>
    </w:p>
    <w:p w14:paraId="4095FB96" w14:textId="77777777" w:rsidR="00BE02A3" w:rsidRDefault="00BE02A3" w:rsidP="00BE02A3">
      <w:pPr>
        <w:suppressAutoHyphens/>
        <w:spacing w:after="40" w:line="27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PVM mokėtojo kodas  </w:t>
      </w:r>
      <w:r>
        <w:rPr>
          <w:rFonts w:cs="Arial Unicode MS"/>
          <w:color w:val="000000"/>
          <w:sz w:val="22"/>
          <w:szCs w:val="22"/>
        </w:rPr>
        <w:t>LT202293917</w:t>
      </w:r>
      <w:r>
        <w:rPr>
          <w:rFonts w:cs="Arial Unicode MS"/>
          <w:color w:val="000000"/>
          <w:sz w:val="22"/>
          <w:szCs w:val="22"/>
        </w:rPr>
        <w:tab/>
        <w:t xml:space="preserve">                        PVM mokėtojo kodas  LT327513610</w:t>
      </w:r>
    </w:p>
    <w:p w14:paraId="54E17984" w14:textId="22C1E61C" w:rsidR="00BE02A3" w:rsidRDefault="00BE02A3" w:rsidP="00BE02A3">
      <w:pPr>
        <w:suppressAutoHyphens/>
        <w:spacing w:after="40" w:line="276" w:lineRule="auto"/>
        <w:ind w:left="-284"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Banko sąskaita Nr. LT107300010000541427                 </w:t>
      </w:r>
      <w:r w:rsidR="00BE3F4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Banko sąskaita Nr. 4</w:t>
      </w:r>
      <w:r w:rsidR="00CC31F4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>7044060003089823</w:t>
      </w:r>
    </w:p>
    <w:p w14:paraId="68FF967E" w14:textId="50B3F4C4" w:rsidR="00BE02A3" w:rsidRDefault="00BE02A3" w:rsidP="00BE02A3">
      <w:pPr>
        <w:suppressAutoHyphens/>
        <w:spacing w:after="40" w:line="276" w:lineRule="auto"/>
        <w:ind w:left="709" w:hanging="709"/>
        <w:rPr>
          <w:color w:val="000000"/>
          <w:sz w:val="22"/>
          <w:szCs w:val="22"/>
        </w:rPr>
      </w:pPr>
      <w:r>
        <w:rPr>
          <w:rFonts w:cs="Arial Unicode MS"/>
          <w:color w:val="000000"/>
          <w:sz w:val="22"/>
          <w:szCs w:val="22"/>
        </w:rPr>
        <w:t xml:space="preserve">             AB Swedbank bankas                                               </w:t>
      </w:r>
      <w:r>
        <w:rPr>
          <w:sz w:val="22"/>
          <w:szCs w:val="22"/>
        </w:rPr>
        <w:t xml:space="preserve">       </w:t>
      </w:r>
      <w:r w:rsidR="00BE3F49">
        <w:rPr>
          <w:sz w:val="22"/>
          <w:szCs w:val="22"/>
        </w:rPr>
        <w:t xml:space="preserve"> </w:t>
      </w:r>
      <w:r>
        <w:rPr>
          <w:sz w:val="22"/>
          <w:szCs w:val="22"/>
        </w:rPr>
        <w:t>AB SEB bankas</w:t>
      </w:r>
    </w:p>
    <w:p w14:paraId="303D3BF0" w14:textId="3426D486" w:rsidR="00BE02A3" w:rsidRDefault="00BE02A3" w:rsidP="00BE02A3">
      <w:pPr>
        <w:spacing w:line="276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noProof/>
          <w:color w:val="000000"/>
          <w:sz w:val="22"/>
          <w:szCs w:val="22"/>
        </w:rPr>
        <w:t xml:space="preserve">Banko kodas </w:t>
      </w:r>
      <w:r>
        <w:rPr>
          <w:sz w:val="22"/>
          <w:szCs w:val="22"/>
        </w:rPr>
        <w:t>73000</w:t>
      </w:r>
      <w:r>
        <w:rPr>
          <w:sz w:val="22"/>
          <w:szCs w:val="22"/>
        </w:rPr>
        <w:tab/>
      </w:r>
      <w:r>
        <w:rPr>
          <w:rFonts w:cs="Arial Unicode MS"/>
          <w:sz w:val="22"/>
          <w:szCs w:val="22"/>
        </w:rPr>
        <w:t xml:space="preserve">                                                  </w:t>
      </w:r>
      <w:r w:rsidR="00BE3F49">
        <w:rPr>
          <w:rFonts w:cs="Arial Unicode MS"/>
          <w:sz w:val="22"/>
          <w:szCs w:val="22"/>
        </w:rPr>
        <w:t xml:space="preserve"> </w:t>
      </w:r>
      <w:r>
        <w:rPr>
          <w:rFonts w:cs="Arial Unicode MS"/>
          <w:sz w:val="22"/>
          <w:szCs w:val="22"/>
        </w:rPr>
        <w:t>Banko kodas 70440</w:t>
      </w:r>
    </w:p>
    <w:p w14:paraId="383129B3" w14:textId="1BDACE3E" w:rsidR="00BE02A3" w:rsidRDefault="00BE02A3" w:rsidP="00BE02A3">
      <w:pPr>
        <w:suppressAutoHyphens/>
        <w:spacing w:after="4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>
        <w:rPr>
          <w:rFonts w:cs="Arial Unicode MS"/>
          <w:color w:val="000000"/>
          <w:sz w:val="22"/>
          <w:szCs w:val="22"/>
        </w:rPr>
        <w:t>Tel. 8 5 233 3393</w:t>
      </w:r>
      <w:r>
        <w:rPr>
          <w:rFonts w:cs="Arial Unicode MS"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                  </w:t>
      </w:r>
      <w:r w:rsidR="00BE3F4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Tel. (8 37) 30 17 00</w:t>
      </w:r>
    </w:p>
    <w:p w14:paraId="511984C1" w14:textId="5469B3B8" w:rsidR="00BE02A3" w:rsidRDefault="00BE3F49" w:rsidP="00BE02A3">
      <w:pPr>
        <w:suppressAutoHyphens/>
        <w:spacing w:after="40" w:line="276" w:lineRule="auto"/>
        <w:jc w:val="both"/>
        <w:rPr>
          <w:noProof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</w:t>
      </w:r>
      <w:r w:rsidR="00BE02A3">
        <w:rPr>
          <w:color w:val="000000"/>
          <w:sz w:val="22"/>
          <w:szCs w:val="22"/>
        </w:rPr>
        <w:t xml:space="preserve">El. p. </w:t>
      </w:r>
      <w:hyperlink r:id="rId10" w:history="1">
        <w:r w:rsidR="00BE02A3" w:rsidRPr="007150AD">
          <w:rPr>
            <w:rStyle w:val="Hipersaitas"/>
            <w:sz w:val="22"/>
            <w:szCs w:val="22"/>
          </w:rPr>
          <w:t>ofisas@kaunovandenys.LT</w:t>
        </w:r>
      </w:hyperlink>
      <w:r w:rsidR="00BE02A3">
        <w:rPr>
          <w:noProof/>
          <w:color w:val="000000"/>
          <w:sz w:val="22"/>
          <w:szCs w:val="22"/>
        </w:rPr>
        <w:t xml:space="preserve">       </w:t>
      </w:r>
    </w:p>
    <w:p w14:paraId="5B06B9F3" w14:textId="5FBE1FE7" w:rsidR="00BE02A3" w:rsidRPr="002A32FD" w:rsidRDefault="00BE02A3" w:rsidP="00BE02A3">
      <w:pPr>
        <w:suppressAutoHyphens/>
        <w:spacing w:after="40" w:line="276" w:lineRule="auto"/>
        <w:jc w:val="both"/>
        <w:rPr>
          <w:noProof/>
          <w:color w:val="000000"/>
          <w:sz w:val="22"/>
          <w:szCs w:val="22"/>
          <w:lang w:val="en-US"/>
        </w:rPr>
      </w:pPr>
      <w:r>
        <w:rPr>
          <w:noProof/>
          <w:color w:val="000000"/>
          <w:sz w:val="22"/>
          <w:szCs w:val="22"/>
        </w:rPr>
        <w:t xml:space="preserve">             </w:t>
      </w:r>
      <w:r w:rsidR="002E6A68" w:rsidRPr="00C472DD">
        <w:rPr>
          <w:b/>
          <w:bCs/>
          <w:sz w:val="22"/>
          <w:szCs w:val="22"/>
        </w:rPr>
        <w:t>Eglė</w:t>
      </w:r>
      <w:r w:rsidR="00C472DD" w:rsidRPr="00C472DD">
        <w:rPr>
          <w:b/>
          <w:bCs/>
          <w:sz w:val="22"/>
          <w:szCs w:val="22"/>
        </w:rPr>
        <w:t xml:space="preserve"> </w:t>
      </w:r>
      <w:r w:rsidR="002E6A68" w:rsidRPr="00C472DD">
        <w:rPr>
          <w:b/>
          <w:bCs/>
          <w:sz w:val="22"/>
          <w:szCs w:val="22"/>
        </w:rPr>
        <w:t>Vaitkevičiūtė</w:t>
      </w:r>
      <w:r w:rsidRPr="00C472DD">
        <w:rPr>
          <w:rFonts w:cs="Arial Unicode MS"/>
          <w:b/>
          <w:bCs/>
          <w:color w:val="000000"/>
          <w:sz w:val="22"/>
          <w:szCs w:val="22"/>
        </w:rPr>
        <w:t xml:space="preserve">  </w:t>
      </w:r>
      <w:r>
        <w:rPr>
          <w:rFonts w:cs="Arial Unicode MS"/>
          <w:color w:val="000000"/>
          <w:sz w:val="22"/>
          <w:szCs w:val="22"/>
        </w:rPr>
        <w:t xml:space="preserve">                                                        </w:t>
      </w:r>
      <w:r w:rsidR="00BE3F49">
        <w:rPr>
          <w:rFonts w:cs="Arial Unicode MS"/>
          <w:color w:val="000000"/>
          <w:sz w:val="22"/>
          <w:szCs w:val="22"/>
        </w:rPr>
        <w:t xml:space="preserve">  </w:t>
      </w:r>
      <w:r>
        <w:rPr>
          <w:b/>
          <w:sz w:val="22"/>
          <w:szCs w:val="22"/>
        </w:rPr>
        <w:t>Darius Gražys</w:t>
      </w:r>
    </w:p>
    <w:p w14:paraId="2C189750" w14:textId="77777777" w:rsidR="00BE02A3" w:rsidRPr="00294D99" w:rsidRDefault="00BE02A3" w:rsidP="00BE02A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14:paraId="12557114" w14:textId="76206D9C" w:rsidR="00BE02A3" w:rsidRPr="00C45C64" w:rsidRDefault="00BE02A3" w:rsidP="00BE3F49">
      <w:pPr>
        <w:suppressAutoHyphens/>
        <w:spacing w:after="40" w:line="276" w:lineRule="auto"/>
        <w:jc w:val="both"/>
        <w:rPr>
          <w:color w:val="000000"/>
          <w:sz w:val="22"/>
          <w:szCs w:val="22"/>
        </w:rPr>
      </w:pPr>
      <w:r w:rsidRPr="00294D99">
        <w:rPr>
          <w:color w:val="000000"/>
          <w:sz w:val="22"/>
          <w:szCs w:val="22"/>
        </w:rPr>
        <w:tab/>
      </w:r>
    </w:p>
    <w:p w14:paraId="3C4F719F" w14:textId="338B04A8" w:rsidR="00353567" w:rsidRPr="009544B2" w:rsidRDefault="00353567" w:rsidP="00AB7F3C">
      <w:pPr>
        <w:tabs>
          <w:tab w:val="left" w:pos="8316"/>
        </w:tabs>
        <w:spacing w:line="360" w:lineRule="auto"/>
        <w:rPr>
          <w:sz w:val="22"/>
          <w:szCs w:val="22"/>
        </w:rPr>
      </w:pPr>
    </w:p>
    <w:sectPr w:rsidR="00353567" w:rsidRPr="009544B2" w:rsidSect="00D159A9">
      <w:headerReference w:type="default" r:id="rId11"/>
      <w:footerReference w:type="default" r:id="rId12"/>
      <w:pgSz w:w="11900" w:h="16840"/>
      <w:pgMar w:top="1135" w:right="985" w:bottom="1276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B591C" w14:textId="77777777" w:rsidR="007361F6" w:rsidRDefault="007361F6">
      <w:r>
        <w:separator/>
      </w:r>
    </w:p>
  </w:endnote>
  <w:endnote w:type="continuationSeparator" w:id="0">
    <w:p w14:paraId="42F8D285" w14:textId="77777777" w:rsidR="007361F6" w:rsidRDefault="0073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C1A2" w14:textId="4BB1D3CA" w:rsidR="00477EA0" w:rsidRDefault="00477EA0">
    <w:pPr>
      <w:tabs>
        <w:tab w:val="center" w:pos="4750"/>
        <w:tab w:val="right" w:pos="9500"/>
      </w:tabs>
    </w:pPr>
    <w:r>
      <w:tab/>
    </w:r>
    <w:r>
      <w:tab/>
    </w:r>
    <w:r>
      <w:rPr>
        <w:sz w:val="18"/>
        <w:szCs w:val="18"/>
      </w:rPr>
      <w:t>Puslapis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28</w:t>
    </w:r>
    <w:r>
      <w:rPr>
        <w:sz w:val="18"/>
        <w:szCs w:val="18"/>
      </w:rPr>
      <w:fldChar w:fldCharType="end"/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t>iš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29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DF8A6" w14:textId="77777777" w:rsidR="007361F6" w:rsidRDefault="007361F6">
      <w:r>
        <w:separator/>
      </w:r>
    </w:p>
  </w:footnote>
  <w:footnote w:type="continuationSeparator" w:id="0">
    <w:p w14:paraId="7D812BD2" w14:textId="77777777" w:rsidR="007361F6" w:rsidRDefault="00736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E3D65" w14:textId="7F88A077" w:rsidR="00477EA0" w:rsidRDefault="00477EA0">
    <w:pPr>
      <w:pStyle w:val="Antrats"/>
      <w:jc w:val="center"/>
    </w:pPr>
  </w:p>
  <w:p w14:paraId="4E661B44" w14:textId="77777777" w:rsidR="00477EA0" w:rsidRDefault="00477E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32C3"/>
    <w:multiLevelType w:val="multilevel"/>
    <w:tmpl w:val="2EC0EA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4035E"/>
    <w:multiLevelType w:val="hybridMultilevel"/>
    <w:tmpl w:val="7AD02204"/>
    <w:lvl w:ilvl="0" w:tplc="9E24756E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35CE"/>
    <w:multiLevelType w:val="hybridMultilevel"/>
    <w:tmpl w:val="B03EE9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EDE5B16">
      <w:start w:val="10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515A7114">
      <w:start w:val="1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D2D9B"/>
    <w:multiLevelType w:val="multilevel"/>
    <w:tmpl w:val="023E5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1044C94"/>
    <w:multiLevelType w:val="multilevel"/>
    <w:tmpl w:val="F77CF33C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22723326"/>
    <w:multiLevelType w:val="multilevel"/>
    <w:tmpl w:val="8780AB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8" w:hanging="1800"/>
      </w:pPr>
      <w:rPr>
        <w:rFonts w:hint="default"/>
      </w:rPr>
    </w:lvl>
  </w:abstractNum>
  <w:abstractNum w:abstractNumId="6" w15:restartNumberingAfterBreak="0">
    <w:nsid w:val="26FD7E76"/>
    <w:multiLevelType w:val="multilevel"/>
    <w:tmpl w:val="87D2FBC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F3AFF"/>
    <w:multiLevelType w:val="multilevel"/>
    <w:tmpl w:val="BD7CF3C6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2C0E427A"/>
    <w:multiLevelType w:val="multilevel"/>
    <w:tmpl w:val="74124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0B191A"/>
    <w:multiLevelType w:val="hybridMultilevel"/>
    <w:tmpl w:val="1F5C7732"/>
    <w:lvl w:ilvl="0" w:tplc="5CF21AA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32645C2F"/>
    <w:multiLevelType w:val="multilevel"/>
    <w:tmpl w:val="044AF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91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2" w15:restartNumberingAfterBreak="0">
    <w:nsid w:val="37E03C67"/>
    <w:multiLevelType w:val="hybridMultilevel"/>
    <w:tmpl w:val="FD5C75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4" w15:restartNumberingAfterBreak="0">
    <w:nsid w:val="3B8116DB"/>
    <w:multiLevelType w:val="multilevel"/>
    <w:tmpl w:val="7A8E3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Punktas"/>
      <w:isLgl/>
      <w:lvlText w:val="%1.%2."/>
      <w:lvlJc w:val="left"/>
      <w:pPr>
        <w:ind w:left="220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E156D31"/>
    <w:multiLevelType w:val="multilevel"/>
    <w:tmpl w:val="A3D0FB7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7" w15:restartNumberingAfterBreak="0">
    <w:nsid w:val="42F91198"/>
    <w:multiLevelType w:val="hybridMultilevel"/>
    <w:tmpl w:val="9DF0AFF8"/>
    <w:lvl w:ilvl="0" w:tplc="D4AEC3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17D44"/>
    <w:multiLevelType w:val="hybridMultilevel"/>
    <w:tmpl w:val="B33E02C4"/>
    <w:lvl w:ilvl="0" w:tplc="8B944D46">
      <w:start w:val="44"/>
      <w:numFmt w:val="decimal"/>
      <w:pStyle w:val="Sraassunumeriais"/>
      <w:lvlText w:val="%1."/>
      <w:lvlJc w:val="left"/>
      <w:pPr>
        <w:tabs>
          <w:tab w:val="num" w:pos="1080"/>
        </w:tabs>
        <w:ind w:left="1080" w:hanging="360"/>
      </w:pPr>
    </w:lvl>
    <w:lvl w:ilvl="1" w:tplc="8792920E">
      <w:start w:val="1"/>
      <w:numFmt w:val="lowerLetter"/>
      <w:lvlText w:val="%2)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640"/>
        </w:tabs>
        <w:ind w:left="26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360"/>
        </w:tabs>
        <w:ind w:left="33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800"/>
        </w:tabs>
        <w:ind w:left="48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520"/>
        </w:tabs>
        <w:ind w:left="5520" w:hanging="360"/>
      </w:pPr>
    </w:lvl>
  </w:abstractNum>
  <w:abstractNum w:abstractNumId="19" w15:restartNumberingAfterBreak="0">
    <w:nsid w:val="49EE68EA"/>
    <w:multiLevelType w:val="multilevel"/>
    <w:tmpl w:val="4356A1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C504AFE"/>
    <w:multiLevelType w:val="hybridMultilevel"/>
    <w:tmpl w:val="6B9EE65A"/>
    <w:lvl w:ilvl="0" w:tplc="3CD056C0">
      <w:start w:val="18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24B7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B17961"/>
    <w:multiLevelType w:val="hybridMultilevel"/>
    <w:tmpl w:val="B34AD23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63E2E49"/>
    <w:multiLevelType w:val="hybridMultilevel"/>
    <w:tmpl w:val="A664B872"/>
    <w:lvl w:ilvl="0" w:tplc="5B0AF7B8">
      <w:start w:val="1"/>
      <w:numFmt w:val="decimal"/>
      <w:pStyle w:val="Stilius2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80AEE"/>
    <w:multiLevelType w:val="multilevel"/>
    <w:tmpl w:val="45901D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i w:val="0"/>
      </w:rPr>
    </w:lvl>
  </w:abstractNum>
  <w:abstractNum w:abstractNumId="26" w15:restartNumberingAfterBreak="0">
    <w:nsid w:val="702C0BE7"/>
    <w:multiLevelType w:val="hybridMultilevel"/>
    <w:tmpl w:val="664E282E"/>
    <w:lvl w:ilvl="0" w:tplc="DB7E328E">
      <w:start w:val="1"/>
      <w:numFmt w:val="decimal"/>
      <w:pStyle w:val="Pavadinimasskyrius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E11CDE"/>
    <w:multiLevelType w:val="multilevel"/>
    <w:tmpl w:val="731C7EE8"/>
    <w:lvl w:ilvl="0">
      <w:start w:val="1"/>
      <w:numFmt w:val="decimal"/>
      <w:pStyle w:val="1Skyrius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8" w15:restartNumberingAfterBreak="0">
    <w:nsid w:val="750F1AF4"/>
    <w:multiLevelType w:val="multilevel"/>
    <w:tmpl w:val="FBF44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5690456"/>
    <w:multiLevelType w:val="multilevel"/>
    <w:tmpl w:val="4B1601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7407067">
    <w:abstractNumId w:val="7"/>
  </w:num>
  <w:num w:numId="2" w16cid:durableId="1234313402">
    <w:abstractNumId w:val="9"/>
  </w:num>
  <w:num w:numId="3" w16cid:durableId="48043184">
    <w:abstractNumId w:val="5"/>
  </w:num>
  <w:num w:numId="4" w16cid:durableId="1404989022">
    <w:abstractNumId w:val="28"/>
  </w:num>
  <w:num w:numId="5" w16cid:durableId="1453935214">
    <w:abstractNumId w:val="8"/>
  </w:num>
  <w:num w:numId="6" w16cid:durableId="2047169516">
    <w:abstractNumId w:val="18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47983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853684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52493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98822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51508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1177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52613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91038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25362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40531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477933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3830625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037428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6467926">
    <w:abstractNumId w:val="2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0489830">
    <w:abstractNumId w:val="23"/>
  </w:num>
  <w:num w:numId="22" w16cid:durableId="456527059">
    <w:abstractNumId w:val="12"/>
  </w:num>
  <w:num w:numId="23" w16cid:durableId="1471089372">
    <w:abstractNumId w:val="17"/>
  </w:num>
  <w:num w:numId="24" w16cid:durableId="1696346732">
    <w:abstractNumId w:val="1"/>
  </w:num>
  <w:num w:numId="25" w16cid:durableId="582103086">
    <w:abstractNumId w:val="4"/>
  </w:num>
  <w:num w:numId="26" w16cid:durableId="885869629">
    <w:abstractNumId w:val="29"/>
  </w:num>
  <w:num w:numId="27" w16cid:durableId="1729648632">
    <w:abstractNumId w:val="19"/>
  </w:num>
  <w:num w:numId="28" w16cid:durableId="1010371167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" w:firstLine="28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 w16cid:durableId="1664699205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5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 w16cid:durableId="1812823903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 w16cid:durableId="628703795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 w16cid:durableId="1982730834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3" w16cid:durableId="458761878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4" w16cid:durableId="508251200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5" w16cid:durableId="1567913389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6" w16cid:durableId="1860583381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7" w16cid:durableId="1389765451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8" w16cid:durableId="860781339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9" w16cid:durableId="891497484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0" w16cid:durableId="1312253782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1" w16cid:durableId="1981305403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2" w16cid:durableId="1836726962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3" w16cid:durableId="687099417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4" w16cid:durableId="312372093">
    <w:abstractNumId w:val="10"/>
  </w:num>
  <w:num w:numId="45" w16cid:durableId="1121612023">
    <w:abstractNumId w:val="25"/>
  </w:num>
  <w:num w:numId="46" w16cid:durableId="51079415">
    <w:abstractNumId w:val="0"/>
  </w:num>
  <w:num w:numId="47" w16cid:durableId="1374429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52"/>
    <w:rsid w:val="00003D6C"/>
    <w:rsid w:val="00013434"/>
    <w:rsid w:val="00021AF5"/>
    <w:rsid w:val="00024952"/>
    <w:rsid w:val="0004028F"/>
    <w:rsid w:val="00044B21"/>
    <w:rsid w:val="000669E5"/>
    <w:rsid w:val="0006700F"/>
    <w:rsid w:val="000722A3"/>
    <w:rsid w:val="000959FA"/>
    <w:rsid w:val="00097B52"/>
    <w:rsid w:val="000B2FCE"/>
    <w:rsid w:val="000B7851"/>
    <w:rsid w:val="000C0775"/>
    <w:rsid w:val="000C7720"/>
    <w:rsid w:val="000D686D"/>
    <w:rsid w:val="000E4DF6"/>
    <w:rsid w:val="000E7568"/>
    <w:rsid w:val="001148E3"/>
    <w:rsid w:val="00122B32"/>
    <w:rsid w:val="00130A7D"/>
    <w:rsid w:val="001462A3"/>
    <w:rsid w:val="00164660"/>
    <w:rsid w:val="00177B17"/>
    <w:rsid w:val="001819BC"/>
    <w:rsid w:val="001831C3"/>
    <w:rsid w:val="00192174"/>
    <w:rsid w:val="001C0C8E"/>
    <w:rsid w:val="001C50BE"/>
    <w:rsid w:val="001C53BF"/>
    <w:rsid w:val="001D4ED5"/>
    <w:rsid w:val="001D6409"/>
    <w:rsid w:val="001F1103"/>
    <w:rsid w:val="002000E9"/>
    <w:rsid w:val="0020669C"/>
    <w:rsid w:val="002277BC"/>
    <w:rsid w:val="00230EB8"/>
    <w:rsid w:val="00245212"/>
    <w:rsid w:val="00261D5F"/>
    <w:rsid w:val="002652F2"/>
    <w:rsid w:val="00270A87"/>
    <w:rsid w:val="00285797"/>
    <w:rsid w:val="00285D78"/>
    <w:rsid w:val="00297712"/>
    <w:rsid w:val="002A4E22"/>
    <w:rsid w:val="002A5F1C"/>
    <w:rsid w:val="002B0B23"/>
    <w:rsid w:val="002B543D"/>
    <w:rsid w:val="002C2466"/>
    <w:rsid w:val="002D5AED"/>
    <w:rsid w:val="002D61A4"/>
    <w:rsid w:val="002E14B7"/>
    <w:rsid w:val="002E6A68"/>
    <w:rsid w:val="00302CFB"/>
    <w:rsid w:val="003049EB"/>
    <w:rsid w:val="003113DE"/>
    <w:rsid w:val="00317A62"/>
    <w:rsid w:val="00317C76"/>
    <w:rsid w:val="00317ECB"/>
    <w:rsid w:val="00323F88"/>
    <w:rsid w:val="0032400D"/>
    <w:rsid w:val="0033114C"/>
    <w:rsid w:val="00332565"/>
    <w:rsid w:val="00353567"/>
    <w:rsid w:val="00361F0C"/>
    <w:rsid w:val="0037105D"/>
    <w:rsid w:val="003714C2"/>
    <w:rsid w:val="00380C75"/>
    <w:rsid w:val="003868E1"/>
    <w:rsid w:val="003937E7"/>
    <w:rsid w:val="003942F3"/>
    <w:rsid w:val="003B22B1"/>
    <w:rsid w:val="003B478F"/>
    <w:rsid w:val="003B66BD"/>
    <w:rsid w:val="003B6B69"/>
    <w:rsid w:val="003F22E0"/>
    <w:rsid w:val="003F43DC"/>
    <w:rsid w:val="00402B9A"/>
    <w:rsid w:val="004203D4"/>
    <w:rsid w:val="00421251"/>
    <w:rsid w:val="00424DF0"/>
    <w:rsid w:val="00441391"/>
    <w:rsid w:val="0044328D"/>
    <w:rsid w:val="00452893"/>
    <w:rsid w:val="00460B0C"/>
    <w:rsid w:val="004710EF"/>
    <w:rsid w:val="00477EA0"/>
    <w:rsid w:val="00492407"/>
    <w:rsid w:val="00492B40"/>
    <w:rsid w:val="00494D06"/>
    <w:rsid w:val="00496F9E"/>
    <w:rsid w:val="004B4BF7"/>
    <w:rsid w:val="004B6C52"/>
    <w:rsid w:val="004C609B"/>
    <w:rsid w:val="004D3125"/>
    <w:rsid w:val="004F44F1"/>
    <w:rsid w:val="00517E08"/>
    <w:rsid w:val="00526A61"/>
    <w:rsid w:val="00527BFA"/>
    <w:rsid w:val="00531883"/>
    <w:rsid w:val="005449AA"/>
    <w:rsid w:val="00550597"/>
    <w:rsid w:val="00560CC8"/>
    <w:rsid w:val="00563239"/>
    <w:rsid w:val="00563BF8"/>
    <w:rsid w:val="005721BD"/>
    <w:rsid w:val="00575D93"/>
    <w:rsid w:val="0059629C"/>
    <w:rsid w:val="005B018E"/>
    <w:rsid w:val="005B2A01"/>
    <w:rsid w:val="005C120B"/>
    <w:rsid w:val="005D2A24"/>
    <w:rsid w:val="005F3B16"/>
    <w:rsid w:val="00620696"/>
    <w:rsid w:val="0062127F"/>
    <w:rsid w:val="00625346"/>
    <w:rsid w:val="00630D3D"/>
    <w:rsid w:val="006761A8"/>
    <w:rsid w:val="0067741A"/>
    <w:rsid w:val="00681E59"/>
    <w:rsid w:val="00692019"/>
    <w:rsid w:val="006A485E"/>
    <w:rsid w:val="006D0F0B"/>
    <w:rsid w:val="006D785C"/>
    <w:rsid w:val="006E1F75"/>
    <w:rsid w:val="006E395F"/>
    <w:rsid w:val="007062B5"/>
    <w:rsid w:val="007228DC"/>
    <w:rsid w:val="00725AF2"/>
    <w:rsid w:val="007361F6"/>
    <w:rsid w:val="007373AB"/>
    <w:rsid w:val="00760C27"/>
    <w:rsid w:val="007635BE"/>
    <w:rsid w:val="00763735"/>
    <w:rsid w:val="00767699"/>
    <w:rsid w:val="007734BB"/>
    <w:rsid w:val="00773771"/>
    <w:rsid w:val="00774DD6"/>
    <w:rsid w:val="0077624A"/>
    <w:rsid w:val="007A7C1C"/>
    <w:rsid w:val="007C1D14"/>
    <w:rsid w:val="007C20FD"/>
    <w:rsid w:val="007C33E0"/>
    <w:rsid w:val="007E4BDB"/>
    <w:rsid w:val="007E4D60"/>
    <w:rsid w:val="007E7EF4"/>
    <w:rsid w:val="00804B06"/>
    <w:rsid w:val="00826F6B"/>
    <w:rsid w:val="008444CF"/>
    <w:rsid w:val="00854073"/>
    <w:rsid w:val="00864F95"/>
    <w:rsid w:val="00867202"/>
    <w:rsid w:val="0086759C"/>
    <w:rsid w:val="00871303"/>
    <w:rsid w:val="008732B6"/>
    <w:rsid w:val="008779F3"/>
    <w:rsid w:val="00882BBD"/>
    <w:rsid w:val="00886593"/>
    <w:rsid w:val="008871B4"/>
    <w:rsid w:val="0089320C"/>
    <w:rsid w:val="008B7B1B"/>
    <w:rsid w:val="008C2484"/>
    <w:rsid w:val="008D0F6A"/>
    <w:rsid w:val="008D22AE"/>
    <w:rsid w:val="008D6341"/>
    <w:rsid w:val="008E1609"/>
    <w:rsid w:val="009100D6"/>
    <w:rsid w:val="009407AC"/>
    <w:rsid w:val="009544B2"/>
    <w:rsid w:val="00957A69"/>
    <w:rsid w:val="00960627"/>
    <w:rsid w:val="00981F8D"/>
    <w:rsid w:val="00983DD9"/>
    <w:rsid w:val="00996E5C"/>
    <w:rsid w:val="00997F6A"/>
    <w:rsid w:val="009C7BDA"/>
    <w:rsid w:val="009D59B9"/>
    <w:rsid w:val="009D69AB"/>
    <w:rsid w:val="009D7629"/>
    <w:rsid w:val="009E0CED"/>
    <w:rsid w:val="00A02CAA"/>
    <w:rsid w:val="00A04463"/>
    <w:rsid w:val="00A05FB1"/>
    <w:rsid w:val="00A11F3F"/>
    <w:rsid w:val="00A229C7"/>
    <w:rsid w:val="00A25F51"/>
    <w:rsid w:val="00A31423"/>
    <w:rsid w:val="00A3393A"/>
    <w:rsid w:val="00A37D3B"/>
    <w:rsid w:val="00A412C9"/>
    <w:rsid w:val="00A52DCB"/>
    <w:rsid w:val="00A56108"/>
    <w:rsid w:val="00A5640B"/>
    <w:rsid w:val="00A66260"/>
    <w:rsid w:val="00A77445"/>
    <w:rsid w:val="00A7775D"/>
    <w:rsid w:val="00A84609"/>
    <w:rsid w:val="00AB7F3C"/>
    <w:rsid w:val="00AC446F"/>
    <w:rsid w:val="00AD6995"/>
    <w:rsid w:val="00AF468B"/>
    <w:rsid w:val="00B00B65"/>
    <w:rsid w:val="00B13808"/>
    <w:rsid w:val="00B26F15"/>
    <w:rsid w:val="00B373CF"/>
    <w:rsid w:val="00B462B4"/>
    <w:rsid w:val="00B64CBB"/>
    <w:rsid w:val="00B726B3"/>
    <w:rsid w:val="00B73E4E"/>
    <w:rsid w:val="00B80D80"/>
    <w:rsid w:val="00B815D1"/>
    <w:rsid w:val="00B81A88"/>
    <w:rsid w:val="00B86280"/>
    <w:rsid w:val="00BA31E6"/>
    <w:rsid w:val="00BB53B0"/>
    <w:rsid w:val="00BC2F23"/>
    <w:rsid w:val="00BE02A3"/>
    <w:rsid w:val="00BE235F"/>
    <w:rsid w:val="00BE3F49"/>
    <w:rsid w:val="00BF09C1"/>
    <w:rsid w:val="00BF54AF"/>
    <w:rsid w:val="00C02B02"/>
    <w:rsid w:val="00C16D3F"/>
    <w:rsid w:val="00C2452E"/>
    <w:rsid w:val="00C32367"/>
    <w:rsid w:val="00C4073C"/>
    <w:rsid w:val="00C472DD"/>
    <w:rsid w:val="00C50B4C"/>
    <w:rsid w:val="00C529D9"/>
    <w:rsid w:val="00C53E9F"/>
    <w:rsid w:val="00C72767"/>
    <w:rsid w:val="00C84777"/>
    <w:rsid w:val="00C90457"/>
    <w:rsid w:val="00C91F4A"/>
    <w:rsid w:val="00CC31F4"/>
    <w:rsid w:val="00CC4052"/>
    <w:rsid w:val="00D06F4A"/>
    <w:rsid w:val="00D13BCE"/>
    <w:rsid w:val="00D159A9"/>
    <w:rsid w:val="00D20D75"/>
    <w:rsid w:val="00D229D3"/>
    <w:rsid w:val="00D2378B"/>
    <w:rsid w:val="00D41484"/>
    <w:rsid w:val="00D73FC0"/>
    <w:rsid w:val="00D82E69"/>
    <w:rsid w:val="00DA27A0"/>
    <w:rsid w:val="00DB3190"/>
    <w:rsid w:val="00DE5867"/>
    <w:rsid w:val="00DF3952"/>
    <w:rsid w:val="00DF6065"/>
    <w:rsid w:val="00E03513"/>
    <w:rsid w:val="00E14036"/>
    <w:rsid w:val="00E25DB1"/>
    <w:rsid w:val="00E26671"/>
    <w:rsid w:val="00E26BE7"/>
    <w:rsid w:val="00E459AC"/>
    <w:rsid w:val="00E578D8"/>
    <w:rsid w:val="00E7684A"/>
    <w:rsid w:val="00E80A33"/>
    <w:rsid w:val="00E92F18"/>
    <w:rsid w:val="00EA58D8"/>
    <w:rsid w:val="00EB0110"/>
    <w:rsid w:val="00ED03D6"/>
    <w:rsid w:val="00EE3C14"/>
    <w:rsid w:val="00F014D2"/>
    <w:rsid w:val="00F152FE"/>
    <w:rsid w:val="00F15DC6"/>
    <w:rsid w:val="00F6177D"/>
    <w:rsid w:val="00F75C9E"/>
    <w:rsid w:val="00F83721"/>
    <w:rsid w:val="00FD3FF1"/>
    <w:rsid w:val="00FF44EC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EC742"/>
  <w15:chartTrackingRefBased/>
  <w15:docId w15:val="{10F9FA2D-37A2-457E-9B55-C00DADA4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3567"/>
    <w:rPr>
      <w:sz w:val="24"/>
      <w:szCs w:val="24"/>
      <w:lang w:eastAsia="en-US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uiPriority w:val="9"/>
    <w:qFormat/>
    <w:rsid w:val="009E0C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9E0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,Diagrama"/>
    <w:basedOn w:val="prastasis"/>
    <w:next w:val="prastasis"/>
    <w:link w:val="Antrat3Diagrama"/>
    <w:uiPriority w:val="9"/>
    <w:semiHidden/>
    <w:unhideWhenUsed/>
    <w:qFormat/>
    <w:rsid w:val="009E0C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semiHidden/>
    <w:unhideWhenUsed/>
    <w:qFormat/>
    <w:rsid w:val="009E0CED"/>
    <w:pPr>
      <w:keepNext/>
      <w:tabs>
        <w:tab w:val="num" w:pos="1584"/>
      </w:tabs>
      <w:ind w:left="1584" w:hanging="864"/>
      <w:outlineLvl w:val="3"/>
    </w:pPr>
    <w:rPr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E0CED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E0CED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E0CED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E0C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E0CED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97B52"/>
    <w:rPr>
      <w:color w:val="0000FF" w:themeColor="hyperlink"/>
      <w:u w:val="single"/>
    </w:rPr>
  </w:style>
  <w:style w:type="paragraph" w:styleId="Sraopastraipa">
    <w:name w:val="List Paragraph"/>
    <w:aliases w:val="Bullet EY"/>
    <w:basedOn w:val="prastasis"/>
    <w:link w:val="SraopastraipaDiagrama"/>
    <w:uiPriority w:val="34"/>
    <w:qFormat/>
    <w:rsid w:val="000959FA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noProof/>
      <w:bdr w:val="nil"/>
    </w:rPr>
  </w:style>
  <w:style w:type="character" w:customStyle="1" w:styleId="SraopastraipaDiagrama">
    <w:name w:val="Sąrašo pastraipa Diagrama"/>
    <w:aliases w:val="Bullet EY Diagrama"/>
    <w:link w:val="Sraopastraipa"/>
    <w:uiPriority w:val="34"/>
    <w:locked/>
    <w:rsid w:val="000959FA"/>
    <w:rPr>
      <w:rFonts w:eastAsia="Arial Unicode MS"/>
      <w:noProof/>
      <w:sz w:val="24"/>
      <w:szCs w:val="24"/>
      <w:bdr w:val="nil"/>
      <w:lang w:eastAsia="en-US"/>
    </w:rPr>
  </w:style>
  <w:style w:type="table" w:styleId="Lentelstinklelis">
    <w:name w:val="Table Grid"/>
    <w:basedOn w:val="prastojilentel"/>
    <w:uiPriority w:val="39"/>
    <w:rsid w:val="00FF6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HEADER_EN"/>
    <w:basedOn w:val="prastasis"/>
    <w:link w:val="AntratsDiagrama"/>
    <w:unhideWhenUsed/>
    <w:rsid w:val="00FF6B5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"/>
    <w:basedOn w:val="Numatytasispastraiposriftas"/>
    <w:link w:val="Antrats"/>
    <w:rsid w:val="00FF6B5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6B5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6B5D"/>
    <w:rPr>
      <w:sz w:val="24"/>
      <w:szCs w:val="24"/>
      <w:lang w:eastAsia="en-US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Antrat3Diagrama">
    <w:name w:val="Antraštė 3 Diagrama"/>
    <w:aliases w:val="Section Header3 Diagrama1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uiPriority w:val="9"/>
    <w:semiHidden/>
    <w:rsid w:val="009E0CED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semiHidden/>
    <w:rsid w:val="009E0CED"/>
    <w:rPr>
      <w:sz w:val="44"/>
    </w:rPr>
  </w:style>
  <w:style w:type="character" w:customStyle="1" w:styleId="Antrat5Diagrama">
    <w:name w:val="Antraštė 5 Diagrama"/>
    <w:basedOn w:val="Numatytasispastraiposriftas"/>
    <w:link w:val="Antrat5"/>
    <w:semiHidden/>
    <w:rsid w:val="009E0CED"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semiHidden/>
    <w:rsid w:val="009E0CED"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semiHidden/>
    <w:rsid w:val="009E0CED"/>
    <w:rPr>
      <w:sz w:val="48"/>
    </w:rPr>
  </w:style>
  <w:style w:type="character" w:customStyle="1" w:styleId="Antrat8Diagrama">
    <w:name w:val="Antraštė 8 Diagrama"/>
    <w:basedOn w:val="Numatytasispastraiposriftas"/>
    <w:link w:val="Antrat8"/>
    <w:semiHidden/>
    <w:rsid w:val="009E0CED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eastAsia="en-US"/>
    </w:rPr>
  </w:style>
  <w:style w:type="character" w:customStyle="1" w:styleId="Antrat9Diagrama">
    <w:name w:val="Antraštė 9 Diagrama"/>
    <w:basedOn w:val="Numatytasispastraiposriftas"/>
    <w:link w:val="Antrat9"/>
    <w:semiHidden/>
    <w:rsid w:val="009E0CED"/>
    <w:rPr>
      <w:sz w:val="40"/>
    </w:rPr>
  </w:style>
  <w:style w:type="character" w:styleId="Perirtashipersaitas">
    <w:name w:val="FollowedHyperlink"/>
    <w:semiHidden/>
    <w:unhideWhenUsed/>
    <w:rsid w:val="009E0CED"/>
    <w:rPr>
      <w:color w:val="800080"/>
      <w:u w:val="single"/>
    </w:rPr>
  </w:style>
  <w:style w:type="paragraph" w:styleId="HTMLadresas">
    <w:name w:val="HTML Address"/>
    <w:basedOn w:val="prastasis"/>
    <w:link w:val="HTMLadres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i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semiHidden/>
    <w:rsid w:val="009E0CED"/>
    <w:rPr>
      <w:i/>
      <w:sz w:val="24"/>
      <w:lang w:val="en-US" w:eastAsia="en-US"/>
    </w:rPr>
  </w:style>
  <w:style w:type="character" w:customStyle="1" w:styleId="Antrat1Diagrama1">
    <w:name w:val="Antraštė 1 Diagrama1"/>
    <w:aliases w:val="Appendix Diagrama1,H11 Diagrama1,H12 Diagrama1,H13 Diagrama1,H14 Diagrama1,H111 Diagrama1,H121 Diagrama1,H15 Diagrama1,H112 Diagrama1,H122 Diagrama1,H16 Diagrama1,H113 Diagrama1,H123 Diagrama1,H17 Diagrama1,H114 Diagrama1"/>
    <w:basedOn w:val="Numatytasispastraiposriftas"/>
    <w:uiPriority w:val="9"/>
    <w:rsid w:val="009E0C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2Diagrama1">
    <w:name w:val="Antraštė 2 Diagrama1"/>
    <w:aliases w:val="Title Header2 Diagrama1"/>
    <w:basedOn w:val="Numatytasispastraiposriftas"/>
    <w:semiHidden/>
    <w:rsid w:val="009E0C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ntrat3Diagrama1">
    <w:name w:val="Antraštė 3 Diagrama1"/>
    <w:aliases w:val="Section Header3 Diagrama,Sub-Clause Paragraph Diagrama1,H3 Diagrama1,H31 Diagrama1,H32 Diagrama1,H33 Diagrama1,H311 Diagrama1,H321 Diagrama1,H34 Diagrama1,H312 Diagrama1,H322 Diagrama1,H35 Diagrama1,H313 Diagrama1,H323 Diagrama1"/>
    <w:uiPriority w:val="9"/>
    <w:semiHidden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Antrat4Diagrama1">
    <w:name w:val="Antraštė 4 Diagrama1"/>
    <w:aliases w:val="Sub-Clause Sub-paragraph Diagrama1,Heading 4 Char Char Char Char Diagrama1,Heading 4 Char Char Char Char Char Diagrama1"/>
    <w:basedOn w:val="Numatytasispastraiposriftas"/>
    <w:semiHidden/>
    <w:rsid w:val="009E0C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9E0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9E0CED"/>
    <w:rPr>
      <w:rFonts w:ascii="Courier New" w:hAnsi="Courier New" w:cs="Courier New"/>
      <w:lang w:val="en-US" w:eastAsia="en-US"/>
    </w:rPr>
  </w:style>
  <w:style w:type="paragraph" w:customStyle="1" w:styleId="msonormal0">
    <w:name w:val="msonormal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9E0CED"/>
    <w:pPr>
      <w:spacing w:after="100"/>
    </w:pPr>
    <w:rPr>
      <w:rFonts w:eastAsia="Arial Unicode MS"/>
      <w:noProof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E0CED"/>
    <w:rPr>
      <w:rFonts w:eastAsia="Arial Unicode MS"/>
      <w:noProof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E0CED"/>
    <w:rPr>
      <w:rFonts w:eastAsia="Arial Unicode MS"/>
      <w:noProof/>
      <w:lang w:eastAsia="en-US"/>
    </w:rPr>
  </w:style>
  <w:style w:type="character" w:customStyle="1" w:styleId="AntratsDiagrama1">
    <w:name w:val="Antraštės Diagrama1"/>
    <w:aliases w:val="HEADER_EN Diagrama1"/>
    <w:basedOn w:val="Numatytasispastraiposriftas"/>
    <w:semiHidden/>
    <w:rsid w:val="009E0CED"/>
    <w:rPr>
      <w:sz w:val="24"/>
      <w:szCs w:val="24"/>
      <w:lang w:eastAsia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E0CED"/>
    <w:rPr>
      <w:lang w:val="en-US" w:eastAsia="en-US"/>
    </w:rPr>
  </w:style>
  <w:style w:type="paragraph" w:styleId="Sraas">
    <w:name w:val="List"/>
    <w:basedOn w:val="prastasis"/>
    <w:semiHidden/>
    <w:unhideWhenUsed/>
    <w:rsid w:val="009E0CED"/>
    <w:pPr>
      <w:suppressAutoHyphens/>
      <w:overflowPunct w:val="0"/>
      <w:autoSpaceDE w:val="0"/>
      <w:autoSpaceDN w:val="0"/>
      <w:adjustRightInd w:val="0"/>
      <w:ind w:left="360" w:hanging="360"/>
      <w:jc w:val="both"/>
    </w:pPr>
    <w:rPr>
      <w:szCs w:val="20"/>
      <w:lang w:val="en-US"/>
    </w:rPr>
  </w:style>
  <w:style w:type="paragraph" w:styleId="Sraassunumeriais">
    <w:name w:val="List Number"/>
    <w:basedOn w:val="prastasis"/>
    <w:semiHidden/>
    <w:unhideWhenUsed/>
    <w:rsid w:val="009E0CED"/>
    <w:pPr>
      <w:numPr>
        <w:numId w:val="6"/>
      </w:numPr>
      <w:spacing w:after="200" w:line="276" w:lineRule="auto"/>
    </w:pPr>
    <w:rPr>
      <w:rFonts w:eastAsia="Calibri"/>
      <w:szCs w:val="22"/>
    </w:rPr>
  </w:style>
  <w:style w:type="paragraph" w:customStyle="1" w:styleId="Body2">
    <w:name w:val="Body 2"/>
    <w:rsid w:val="009E0CED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avadinimas">
    <w:name w:val="Title"/>
    <w:next w:val="Body2"/>
    <w:link w:val="PavadinimasDiagrama"/>
    <w:qFormat/>
    <w:rsid w:val="009E0CED"/>
    <w:pP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9E0CED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grindinistekstasDiagrama">
    <w:name w:val="Pagrindinis tekstas Diagrama"/>
    <w:aliases w:val="Char Char Diagrama,Body Text Char1 Diagrama1,Body Text Char Char Diagrama1,Body Text Char1 Diagrama Diagrama,Body Text Char Char Diagrama Diagrama,Body Text Char Diagrama,Body Text Char1 Char Char Char Diagrama"/>
    <w:basedOn w:val="Numatytasispastraiposriftas"/>
    <w:link w:val="Pagrindinistekstas"/>
    <w:semiHidden/>
    <w:locked/>
    <w:rsid w:val="009E0CED"/>
    <w:rPr>
      <w:rFonts w:ascii="Calibri" w:eastAsia="Calibri" w:hAnsi="Calibri" w:cs="Calibri"/>
      <w:sz w:val="24"/>
      <w:szCs w:val="22"/>
      <w:lang w:eastAsia="en-US"/>
    </w:rPr>
  </w:style>
  <w:style w:type="paragraph" w:styleId="Pagrindinistekstas">
    <w:name w:val="Body Text"/>
    <w:aliases w:val="Char Char,Body Text Char1,Body Text Char Char,Body Text Char1 Diagrama,Body Text Char Char Diagrama,Body Text Char,Body Text Char1 Char Char Char,Body Text Char Char Char Char Char"/>
    <w:basedOn w:val="prastasis"/>
    <w:link w:val="PagrindinistekstasDiagrama"/>
    <w:semiHidden/>
    <w:unhideWhenUsed/>
    <w:rsid w:val="009E0CED"/>
    <w:pPr>
      <w:spacing w:after="120" w:line="276" w:lineRule="auto"/>
    </w:pPr>
    <w:rPr>
      <w:rFonts w:ascii="Calibri" w:eastAsia="Calibri" w:hAnsi="Calibri" w:cs="Calibri"/>
      <w:szCs w:val="22"/>
    </w:rPr>
  </w:style>
  <w:style w:type="character" w:customStyle="1" w:styleId="PagrindinistekstasDiagrama1">
    <w:name w:val="Pagrindinis tekstas Diagrama1"/>
    <w:aliases w:val="Char Char Diagrama1,Body Text Char1 Diagrama2,Body Text Char Char Diagrama2,Body Text Char1 Diagrama Diagrama1,Body Text Char Char Diagrama Diagrama1,Body Text Char Diagrama1,Body Text Char1 Char Char Char Diagrama1"/>
    <w:basedOn w:val="Numatytasispastraiposriftas"/>
    <w:uiPriority w:val="99"/>
    <w:semiHidden/>
    <w:rsid w:val="009E0CED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E0CED"/>
    <w:pPr>
      <w:ind w:firstLine="720"/>
    </w:pPr>
    <w:rPr>
      <w:i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E0CED"/>
    <w:rPr>
      <w:i/>
      <w:sz w:val="24"/>
      <w:lang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9E0CED"/>
    <w:pPr>
      <w:spacing w:after="120" w:line="480" w:lineRule="auto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9E0CED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9E0CED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9E0CED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E0CED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E0CED"/>
    <w:rPr>
      <w:rFonts w:eastAsia="Calibri"/>
      <w:sz w:val="24"/>
      <w:szCs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9E0CED"/>
    <w:pPr>
      <w:tabs>
        <w:tab w:val="left" w:pos="4536"/>
      </w:tabs>
      <w:ind w:firstLine="2268"/>
      <w:jc w:val="both"/>
    </w:pPr>
    <w:rPr>
      <w:rFonts w:eastAsia="Calibri"/>
      <w:sz w:val="20"/>
      <w:szCs w:val="20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9E0CED"/>
    <w:rPr>
      <w:rFonts w:eastAsia="Calibri"/>
      <w:lang w:val="en-US" w:eastAsia="en-US"/>
    </w:rPr>
  </w:style>
  <w:style w:type="paragraph" w:styleId="Tekstoblokas">
    <w:name w:val="Block Text"/>
    <w:basedOn w:val="prastasis"/>
    <w:semiHidden/>
    <w:unhideWhenUsed/>
    <w:rsid w:val="009E0CED"/>
    <w:pPr>
      <w:tabs>
        <w:tab w:val="right" w:leader="underscore" w:pos="8640"/>
      </w:tabs>
      <w:ind w:left="5670" w:right="-1594"/>
      <w:jc w:val="both"/>
    </w:pPr>
  </w:style>
  <w:style w:type="paragraph" w:styleId="Paprastasistekstas">
    <w:name w:val="Plain Text"/>
    <w:basedOn w:val="prastasis"/>
    <w:link w:val="PaprastasistekstasDiagrama"/>
    <w:semiHidden/>
    <w:unhideWhenUsed/>
    <w:rsid w:val="009E0CED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9E0CED"/>
    <w:rPr>
      <w:rFonts w:ascii="Courier New" w:eastAsia="Calibri" w:hAnsi="Courier New" w:cs="Courier New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0C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0CED"/>
    <w:rPr>
      <w:rFonts w:eastAsia="Arial Unicode MS"/>
      <w:b/>
      <w:bCs/>
      <w:noProof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CED"/>
    <w:rPr>
      <w:rFonts w:ascii="Segoe UI" w:eastAsia="Arial Unicode MS" w:hAnsi="Segoe UI" w:cs="Segoe UI"/>
      <w:noProof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CED"/>
    <w:rPr>
      <w:rFonts w:ascii="Segoe UI" w:eastAsia="Arial Unicode MS" w:hAnsi="Segoe UI" w:cs="Segoe UI"/>
      <w:noProof/>
      <w:sz w:val="18"/>
      <w:szCs w:val="18"/>
      <w:lang w:eastAsia="en-US"/>
    </w:rPr>
  </w:style>
  <w:style w:type="paragraph" w:styleId="Betarp">
    <w:name w:val="No Spacing"/>
    <w:qFormat/>
    <w:rsid w:val="009E0CED"/>
    <w:rPr>
      <w:rFonts w:ascii="Calibri" w:eastAsia="Calibri" w:hAnsi="Calibri"/>
      <w:sz w:val="22"/>
      <w:szCs w:val="22"/>
      <w:lang w:eastAsia="en-US"/>
    </w:rPr>
  </w:style>
  <w:style w:type="paragraph" w:styleId="Pataisymai">
    <w:name w:val="Revision"/>
    <w:uiPriority w:val="99"/>
    <w:semiHidden/>
    <w:rsid w:val="009E0CED"/>
    <w:rPr>
      <w:sz w:val="24"/>
      <w:szCs w:val="24"/>
      <w:lang w:eastAsia="en-US"/>
    </w:rPr>
  </w:style>
  <w:style w:type="paragraph" w:customStyle="1" w:styleId="HeaderFooter">
    <w:name w:val="Header &amp; Footer"/>
    <w:rsid w:val="009E0CED"/>
    <w:pP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</w:rPr>
  </w:style>
  <w:style w:type="paragraph" w:customStyle="1" w:styleId="Body">
    <w:name w:val="Body"/>
    <w:rsid w:val="009E0CED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character" w:customStyle="1" w:styleId="HeadingDiagrama">
    <w:name w:val="Heading Diagrama"/>
    <w:basedOn w:val="Numatytasispastraiposriftas"/>
    <w:link w:val="Heading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Heading">
    <w:name w:val="Heading"/>
    <w:next w:val="Body2"/>
    <w:link w:val="HeadingDiagrama"/>
    <w:rsid w:val="009E0CED"/>
    <w:pPr>
      <w:outlineLvl w:val="0"/>
    </w:pPr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character" w:customStyle="1" w:styleId="1SkyriusDiagrama">
    <w:name w:val="1 Skyrius Diagrama"/>
    <w:basedOn w:val="HeadingDiagrama"/>
    <w:link w:val="1Skyrius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1Skyrius">
    <w:name w:val="1 Skyrius"/>
    <w:basedOn w:val="Heading"/>
    <w:link w:val="1SkyriusDiagrama"/>
    <w:qFormat/>
    <w:rsid w:val="009E0CED"/>
    <w:pPr>
      <w:numPr>
        <w:numId w:val="7"/>
      </w:numPr>
    </w:pPr>
  </w:style>
  <w:style w:type="paragraph" w:customStyle="1" w:styleId="Patvirtinta">
    <w:name w:val="Patvirtinta"/>
    <w:rsid w:val="009E0CE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9E0CED"/>
    <w:rPr>
      <w:rFonts w:ascii="TimesLT" w:hAnsi="TimesLT"/>
      <w:lang w:val="en-US" w:eastAsia="en-US"/>
    </w:rPr>
  </w:style>
  <w:style w:type="paragraph" w:customStyle="1" w:styleId="Pagrindinistekstas1">
    <w:name w:val="Pagrindinis tekstas1"/>
    <w:link w:val="BodytextChar"/>
    <w:rsid w:val="009E0CE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bodytext">
    <w:name w:val="bodytext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prastasistinklapis1">
    <w:name w:val="Įprastasis (tinklapis)1"/>
    <w:basedOn w:val="prastasis"/>
    <w:rsid w:val="009E0CED"/>
    <w:pPr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/>
      <w:szCs w:val="20"/>
      <w:lang w:val="en-US"/>
    </w:rPr>
  </w:style>
  <w:style w:type="paragraph" w:customStyle="1" w:styleId="pavadinimas1">
    <w:name w:val="pavadinimas1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customStyle="1" w:styleId="Point1">
    <w:name w:val="Point 1"/>
    <w:basedOn w:val="prastasis"/>
    <w:rsid w:val="009E0CED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Document1">
    <w:name w:val="Document 1"/>
    <w:rsid w:val="009E0CED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lang w:val="en-US" w:eastAsia="en-US"/>
    </w:rPr>
  </w:style>
  <w:style w:type="paragraph" w:customStyle="1" w:styleId="BankNormal">
    <w:name w:val="BankNormal"/>
    <w:basedOn w:val="prastasis"/>
    <w:rsid w:val="009E0CED"/>
    <w:pPr>
      <w:overflowPunct w:val="0"/>
      <w:autoSpaceDE w:val="0"/>
      <w:autoSpaceDN w:val="0"/>
      <w:adjustRightInd w:val="0"/>
      <w:spacing w:after="240"/>
    </w:pPr>
    <w:rPr>
      <w:szCs w:val="20"/>
      <w:lang w:val="en-US"/>
    </w:rPr>
  </w:style>
  <w:style w:type="paragraph" w:customStyle="1" w:styleId="FR1">
    <w:name w:val="FR1"/>
    <w:rsid w:val="009E0CE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rsid w:val="009E0CED"/>
    <w:pPr>
      <w:overflowPunct w:val="0"/>
      <w:autoSpaceDE w:val="0"/>
      <w:autoSpaceDN w:val="0"/>
      <w:adjustRightInd w:val="0"/>
      <w:spacing w:before="120" w:after="120"/>
      <w:jc w:val="both"/>
    </w:pPr>
    <w:rPr>
      <w:spacing w:val="-4"/>
      <w:szCs w:val="20"/>
      <w:lang w:val="en-US"/>
    </w:rPr>
  </w:style>
  <w:style w:type="paragraph" w:customStyle="1" w:styleId="oddl-nadpis">
    <w:name w:val="oddíl-nadpis"/>
    <w:basedOn w:val="prastasis"/>
    <w:rsid w:val="009E0CED"/>
    <w:pPr>
      <w:keepNext/>
      <w:widowControl w:val="0"/>
      <w:tabs>
        <w:tab w:val="left" w:pos="567"/>
      </w:tabs>
      <w:snapToGrid w:val="0"/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FR2">
    <w:name w:val="FR2"/>
    <w:rsid w:val="009E0CED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raopastraipa1">
    <w:name w:val="Sąrašo pastraipa1"/>
    <w:basedOn w:val="prastasis"/>
    <w:qFormat/>
    <w:rsid w:val="009E0CED"/>
    <w:pPr>
      <w:ind w:left="720"/>
      <w:contextualSpacing/>
    </w:pPr>
    <w:rPr>
      <w:rFonts w:ascii="Garamond" w:hAnsi="Garamond"/>
      <w:sz w:val="22"/>
      <w:szCs w:val="20"/>
    </w:rPr>
  </w:style>
  <w:style w:type="paragraph" w:customStyle="1" w:styleId="tabulka">
    <w:name w:val="tabulka"/>
    <w:basedOn w:val="prastasis"/>
    <w:rsid w:val="009E0CED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Style1">
    <w:name w:val="Style1"/>
    <w:basedOn w:val="Antrat5"/>
    <w:rsid w:val="009E0CED"/>
    <w:pPr>
      <w:keepNext w:val="0"/>
      <w:numPr>
        <w:numId w:val="8"/>
      </w:numPr>
      <w:spacing w:before="240" w:after="240"/>
    </w:pPr>
    <w:rPr>
      <w:rFonts w:ascii="Arial" w:hAnsi="Arial"/>
      <w:bCs/>
      <w:iCs/>
      <w:sz w:val="24"/>
      <w:szCs w:val="26"/>
      <w:lang w:eastAsia="en-US"/>
    </w:rPr>
  </w:style>
  <w:style w:type="paragraph" w:customStyle="1" w:styleId="normaltableau">
    <w:name w:val="normal_tableau"/>
    <w:basedOn w:val="prastasis"/>
    <w:rsid w:val="009E0CED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Skyrius">
    <w:name w:val="Skyrius"/>
    <w:basedOn w:val="prastasis"/>
    <w:rsid w:val="009E0CED"/>
    <w:pPr>
      <w:keepNext/>
      <w:numPr>
        <w:numId w:val="9"/>
      </w:numPr>
      <w:spacing w:after="120"/>
    </w:pPr>
    <w:rPr>
      <w:b/>
      <w:bCs/>
      <w:smallCaps/>
      <w:noProof/>
      <w:sz w:val="28"/>
    </w:rPr>
  </w:style>
  <w:style w:type="paragraph" w:customStyle="1" w:styleId="Skyrius2">
    <w:name w:val="Skyrius2"/>
    <w:basedOn w:val="prastasis"/>
    <w:rsid w:val="009E0CED"/>
    <w:pPr>
      <w:keepNext/>
      <w:numPr>
        <w:ilvl w:val="2"/>
        <w:numId w:val="9"/>
      </w:numPr>
      <w:spacing w:after="120"/>
      <w:ind w:left="792" w:hanging="245"/>
    </w:pPr>
    <w:rPr>
      <w:bCs/>
      <w:u w:val="single"/>
    </w:rPr>
  </w:style>
  <w:style w:type="paragraph" w:customStyle="1" w:styleId="Skyrius3">
    <w:name w:val="Skyrius3"/>
    <w:basedOn w:val="Skyrius2"/>
    <w:rsid w:val="009E0CED"/>
    <w:pPr>
      <w:numPr>
        <w:ilvl w:val="3"/>
      </w:numPr>
      <w:ind w:left="792" w:hanging="245"/>
    </w:pPr>
  </w:style>
  <w:style w:type="paragraph" w:customStyle="1" w:styleId="bodynum">
    <w:name w:val="bodynum"/>
    <w:basedOn w:val="prastasis"/>
    <w:rsid w:val="009E0CED"/>
    <w:pPr>
      <w:keepLines/>
      <w:numPr>
        <w:ilvl w:val="1"/>
        <w:numId w:val="9"/>
      </w:numPr>
      <w:spacing w:after="120"/>
    </w:pPr>
  </w:style>
  <w:style w:type="paragraph" w:customStyle="1" w:styleId="pavadinimas0">
    <w:name w:val="pavadinimas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StyleBoldJustified">
    <w:name w:val="Style Bold Justified"/>
    <w:basedOn w:val="prastasis"/>
    <w:rsid w:val="009E0CED"/>
    <w:pPr>
      <w:jc w:val="both"/>
    </w:pPr>
    <w:rPr>
      <w:bCs/>
      <w:szCs w:val="20"/>
      <w:lang w:val="en-GB"/>
    </w:rPr>
  </w:style>
  <w:style w:type="paragraph" w:customStyle="1" w:styleId="Linija0">
    <w:name w:val="Linija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BodyText21">
    <w:name w:val="Body Text 21"/>
    <w:basedOn w:val="prastasis"/>
    <w:rsid w:val="009E0CED"/>
    <w:pPr>
      <w:overflowPunct w:val="0"/>
      <w:autoSpaceDE w:val="0"/>
      <w:autoSpaceDN w:val="0"/>
      <w:adjustRightInd w:val="0"/>
      <w:ind w:right="-1"/>
      <w:jc w:val="both"/>
    </w:pPr>
    <w:rPr>
      <w:rFonts w:ascii="HelveticaLT" w:hAnsi="HelveticaLT"/>
      <w:sz w:val="22"/>
      <w:szCs w:val="20"/>
      <w:lang w:val="en-GB"/>
    </w:rPr>
  </w:style>
  <w:style w:type="paragraph" w:customStyle="1" w:styleId="3">
    <w:name w:val="Стиль3"/>
    <w:basedOn w:val="prastasis"/>
    <w:rsid w:val="009E0CED"/>
    <w:pPr>
      <w:jc w:val="center"/>
    </w:pPr>
    <w:rPr>
      <w:szCs w:val="20"/>
      <w:lang w:val="en-GB"/>
    </w:rPr>
  </w:style>
  <w:style w:type="paragraph" w:customStyle="1" w:styleId="LentaCENTR">
    <w:name w:val="Lenta CENTR"/>
    <w:basedOn w:val="Pagrindinistekstas1"/>
    <w:rsid w:val="009E0CED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ATekstas">
    <w:name w:val="A Tekstas"/>
    <w:basedOn w:val="prastasis"/>
    <w:rsid w:val="009E0CED"/>
    <w:pPr>
      <w:spacing w:before="120" w:line="300" w:lineRule="auto"/>
      <w:jc w:val="both"/>
    </w:pPr>
    <w:rPr>
      <w:lang w:eastAsia="lt-LT"/>
    </w:rPr>
  </w:style>
  <w:style w:type="paragraph" w:customStyle="1" w:styleId="Punktas">
    <w:name w:val="Punktas"/>
    <w:basedOn w:val="Sraassunumeriais"/>
    <w:qFormat/>
    <w:rsid w:val="009E0CED"/>
    <w:pPr>
      <w:numPr>
        <w:ilvl w:val="1"/>
        <w:numId w:val="10"/>
      </w:numPr>
      <w:spacing w:after="0" w:line="240" w:lineRule="auto"/>
      <w:ind w:left="1492"/>
      <w:jc w:val="both"/>
    </w:pPr>
    <w:rPr>
      <w:rFonts w:eastAsia="Times New Roman"/>
      <w:szCs w:val="24"/>
    </w:rPr>
  </w:style>
  <w:style w:type="paragraph" w:customStyle="1" w:styleId="CentrBold">
    <w:name w:val="CentrBold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Statja">
    <w:name w:val="Statja"/>
    <w:basedOn w:val="prastasis"/>
    <w:rsid w:val="009E0CED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formul">
    <w:name w:val="formul"/>
    <w:basedOn w:val="prastasis"/>
    <w:rsid w:val="009E0CED"/>
    <w:pPr>
      <w:widowControl w:val="0"/>
      <w:tabs>
        <w:tab w:val="center" w:pos="4820"/>
        <w:tab w:val="right" w:pos="9639"/>
      </w:tabs>
      <w:spacing w:before="240" w:after="240"/>
      <w:jc w:val="center"/>
    </w:pPr>
    <w:rPr>
      <w:rFonts w:eastAsia="Arial Unicode MS"/>
      <w:kern w:val="2"/>
      <w:szCs w:val="20"/>
      <w:lang w:val="en-GB"/>
    </w:rPr>
  </w:style>
  <w:style w:type="paragraph" w:customStyle="1" w:styleId="WW-Default">
    <w:name w:val="WW-Default"/>
    <w:rsid w:val="009E0CED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ilius3">
    <w:name w:val="Stilius3"/>
    <w:basedOn w:val="prastasis"/>
    <w:qFormat/>
    <w:rsid w:val="009E0CED"/>
    <w:pPr>
      <w:spacing w:before="200"/>
      <w:jc w:val="both"/>
    </w:pPr>
    <w:rPr>
      <w:sz w:val="22"/>
      <w:szCs w:val="22"/>
    </w:rPr>
  </w:style>
  <w:style w:type="paragraph" w:customStyle="1" w:styleId="Section">
    <w:name w:val="Section"/>
    <w:basedOn w:val="prastasis"/>
    <w:rsid w:val="009E0CED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Stilius4">
    <w:name w:val="Stilius4"/>
    <w:basedOn w:val="prastasis"/>
    <w:rsid w:val="009E0CED"/>
    <w:pPr>
      <w:numPr>
        <w:numId w:val="11"/>
      </w:numPr>
      <w:spacing w:before="200" w:line="276" w:lineRule="auto"/>
      <w:ind w:hanging="578"/>
    </w:pPr>
    <w:rPr>
      <w:sz w:val="22"/>
      <w:szCs w:val="22"/>
    </w:rPr>
  </w:style>
  <w:style w:type="paragraph" w:customStyle="1" w:styleId="Stilius1">
    <w:name w:val="Stilius1"/>
    <w:basedOn w:val="prastasis"/>
    <w:autoRedefine/>
    <w:qFormat/>
    <w:rsid w:val="009E0CED"/>
    <w:pPr>
      <w:numPr>
        <w:numId w:val="12"/>
      </w:numPr>
      <w:spacing w:before="240" w:after="240"/>
      <w:ind w:left="181"/>
      <w:jc w:val="center"/>
    </w:pPr>
    <w:rPr>
      <w:b/>
      <w:sz w:val="22"/>
      <w:szCs w:val="22"/>
    </w:rPr>
  </w:style>
  <w:style w:type="paragraph" w:customStyle="1" w:styleId="Bodytxt">
    <w:name w:val="Bodytxt"/>
    <w:basedOn w:val="prastasis"/>
    <w:rsid w:val="009E0CED"/>
    <w:pPr>
      <w:keepNext/>
      <w:jc w:val="both"/>
    </w:pPr>
    <w:rPr>
      <w:sz w:val="22"/>
      <w:szCs w:val="22"/>
      <w:lang w:eastAsia="fi-FI"/>
    </w:rPr>
  </w:style>
  <w:style w:type="paragraph" w:customStyle="1" w:styleId="Style14">
    <w:name w:val="Style14"/>
    <w:basedOn w:val="prastasis"/>
    <w:uiPriority w:val="99"/>
    <w:rsid w:val="009E0CED"/>
    <w:pPr>
      <w:widowControl w:val="0"/>
      <w:autoSpaceDE w:val="0"/>
      <w:autoSpaceDN w:val="0"/>
      <w:adjustRightInd w:val="0"/>
      <w:spacing w:line="288" w:lineRule="exact"/>
      <w:jc w:val="both"/>
    </w:pPr>
    <w:rPr>
      <w:rFonts w:cs="Arial Unicode MS"/>
      <w:lang w:eastAsia="lt-LT" w:bidi="lo-LA"/>
    </w:rPr>
  </w:style>
  <w:style w:type="paragraph" w:customStyle="1" w:styleId="prastasis1">
    <w:name w:val="Įprastasis1"/>
    <w:uiPriority w:val="99"/>
    <w:rsid w:val="009E0CED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xl35">
    <w:name w:val="xl35"/>
    <w:basedOn w:val="prastasis"/>
    <w:uiPriority w:val="99"/>
    <w:rsid w:val="009E0CED"/>
    <w:pPr>
      <w:spacing w:before="100" w:after="100"/>
      <w:jc w:val="center"/>
    </w:pPr>
    <w:rPr>
      <w:rFonts w:ascii="Arial" w:eastAsia="Calibri" w:hAnsi="Arial"/>
      <w:b/>
      <w:szCs w:val="20"/>
      <w:lang w:val="en-GB"/>
    </w:rPr>
  </w:style>
  <w:style w:type="character" w:customStyle="1" w:styleId="Stilius2Diagrama">
    <w:name w:val="Stilius2 Diagrama"/>
    <w:basedOn w:val="SraopastraipaDiagrama"/>
    <w:link w:val="Stilius2"/>
    <w:locked/>
    <w:rsid w:val="009E0CED"/>
    <w:rPr>
      <w:rFonts w:ascii="Arial Unicode MS" w:eastAsia="Arial Unicode MS" w:hAnsi="Arial Unicode MS" w:cs="Arial Unicode MS"/>
      <w:b/>
      <w:noProof/>
      <w:sz w:val="24"/>
      <w:szCs w:val="24"/>
      <w:bdr w:val="none" w:sz="0" w:space="0" w:color="auto" w:frame="1"/>
      <w:lang w:eastAsia="en-US"/>
    </w:rPr>
  </w:style>
  <w:style w:type="paragraph" w:customStyle="1" w:styleId="Stilius2">
    <w:name w:val="Stilius2"/>
    <w:basedOn w:val="Sraopastraipa"/>
    <w:link w:val="Stilius2Diagrama"/>
    <w:qFormat/>
    <w:rsid w:val="009E0CED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 Unicode MS" w:hAnsi="Arial Unicode MS" w:cs="Arial Unicode MS"/>
      <w:b/>
      <w:bdr w:val="none" w:sz="0" w:space="0" w:color="auto" w:frame="1"/>
    </w:rPr>
  </w:style>
  <w:style w:type="paragraph" w:customStyle="1" w:styleId="Pavadinimasskyrius">
    <w:name w:val="Pavadinimas_skyrius"/>
    <w:basedOn w:val="Sraopastraipa"/>
    <w:qFormat/>
    <w:rsid w:val="009E0CED"/>
    <w:pPr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 Unicode MS" w:hAnsi="Arial Unicode MS" w:cs="Arial Unicode MS" w:hint="eastAsia"/>
      <w:b/>
      <w:bCs/>
      <w:caps/>
      <w:spacing w:val="4"/>
      <w:sz w:val="22"/>
      <w:szCs w:val="22"/>
      <w:bdr w:val="none" w:sz="0" w:space="0" w:color="auto" w:frame="1"/>
      <w:lang w:val="en-US" w:eastAsia="lt-LT"/>
    </w:rPr>
  </w:style>
  <w:style w:type="paragraph" w:customStyle="1" w:styleId="Pagrindinistekstas20">
    <w:name w:val="Pagrindinis tekstas2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8">
    <w:name w:val="Style8"/>
    <w:basedOn w:val="prastasis"/>
    <w:uiPriority w:val="99"/>
    <w:rsid w:val="009E0CED"/>
    <w:pPr>
      <w:widowControl w:val="0"/>
      <w:autoSpaceDE w:val="0"/>
      <w:autoSpaceDN w:val="0"/>
      <w:adjustRightInd w:val="0"/>
      <w:spacing w:line="276" w:lineRule="exact"/>
      <w:ind w:hanging="326"/>
      <w:jc w:val="both"/>
    </w:pPr>
    <w:rPr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9E0CED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E0CE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0CED"/>
    <w:rPr>
      <w:sz w:val="16"/>
      <w:szCs w:val="16"/>
    </w:rPr>
  </w:style>
  <w:style w:type="character" w:customStyle="1" w:styleId="Hyperlink0">
    <w:name w:val="Hyperlink.0"/>
    <w:basedOn w:val="Hipersaitas"/>
    <w:rsid w:val="009E0CED"/>
    <w:rPr>
      <w:color w:val="0000FF" w:themeColor="hyperlink"/>
      <w:u w:val="single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9E0CED"/>
    <w:rPr>
      <w:b/>
      <w:bCs/>
      <w:lang w:eastAsia="en-US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9E0CED"/>
    <w:rPr>
      <w:rFonts w:ascii="Segoe UI" w:hAnsi="Segoe UI" w:cs="Segoe UI" w:hint="default"/>
      <w:sz w:val="18"/>
      <w:szCs w:val="18"/>
      <w:lang w:eastAsia="en-US"/>
    </w:rPr>
  </w:style>
  <w:style w:type="character" w:customStyle="1" w:styleId="Char16">
    <w:name w:val="Char16"/>
    <w:rsid w:val="009E0CED"/>
    <w:rPr>
      <w:rFonts w:ascii="Times New Roman" w:eastAsia="Times New Roman" w:hAnsi="Times New Roman" w:cs="Times New Roman" w:hint="default"/>
      <w:sz w:val="28"/>
      <w:lang w:val="lt-LT" w:eastAsia="lt-LT"/>
    </w:rPr>
  </w:style>
  <w:style w:type="character" w:customStyle="1" w:styleId="Char6">
    <w:name w:val="Char6"/>
    <w:rsid w:val="009E0CED"/>
    <w:rPr>
      <w:rFonts w:ascii="Times New Roman" w:eastAsia="Times New Roman" w:hAnsi="Times New Roman" w:cs="Times New Roman" w:hint="default"/>
      <w:sz w:val="24"/>
      <w:szCs w:val="20"/>
      <w:lang w:val="lt-LT" w:eastAsia="lt-LT"/>
    </w:rPr>
  </w:style>
  <w:style w:type="character" w:customStyle="1" w:styleId="tblrowlbl1">
    <w:name w:val="tblrowlbl1"/>
    <w:rsid w:val="009E0CE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9E0CED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DiagramaDiagrama10">
    <w:name w:val="Diagrama Diagrama10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TitleHeader2DiagramaDiagrama">
    <w:name w:val="Title Header2 Diagrama Diagrama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DiagramaDiagrama9">
    <w:name w:val="Diagrama Diagrama9"/>
    <w:rsid w:val="009E0CED"/>
    <w:rPr>
      <w:rFonts w:ascii="Arial Unicode MS" w:eastAsia="Arial Unicode MS" w:hAnsi="Times New Roman" w:cs="Arial Unicode MS" w:hint="eastAsia"/>
      <w:sz w:val="24"/>
      <w:lang w:val="en-US" w:eastAsia="en-US"/>
    </w:rPr>
  </w:style>
  <w:style w:type="character" w:customStyle="1" w:styleId="DiagramaDiagrama6">
    <w:name w:val="Diagrama Diagrama6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DiagramaDiagrama5">
    <w:name w:val="Diagrama Diagrama5"/>
    <w:rsid w:val="009E0CED"/>
    <w:rPr>
      <w:rFonts w:ascii="Times New Roman" w:eastAsia="Times New Roman" w:hAnsi="Times New Roman" w:cs="Times New Roman" w:hint="default"/>
      <w:i/>
      <w:iCs w:val="0"/>
      <w:sz w:val="24"/>
      <w:lang w:eastAsia="en-US"/>
    </w:rPr>
  </w:style>
  <w:style w:type="character" w:customStyle="1" w:styleId="DiagramaDiagrama4">
    <w:name w:val="Diagrama Diagrama4"/>
    <w:rsid w:val="009E0CED"/>
    <w:rPr>
      <w:rFonts w:ascii="Times New Roman" w:eastAsia="Times New Roman" w:hAnsi="Times New Roman" w:cs="Times New Roman" w:hint="default"/>
      <w:b/>
      <w:bCs w:val="0"/>
      <w:sz w:val="24"/>
      <w:lang w:eastAsia="en-US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DiagramaDiagrama2">
    <w:name w:val="Diagrama Diagrama2"/>
    <w:rsid w:val="009E0CED"/>
    <w:rPr>
      <w:rFonts w:ascii="Times New Roman" w:eastAsia="Times New Roman" w:hAnsi="Times New Roman" w:cs="Times New Roman" w:hint="default"/>
      <w:i/>
      <w:iCs w:val="0"/>
      <w:sz w:val="24"/>
      <w:lang w:val="en-US" w:eastAsia="en-US"/>
    </w:rPr>
  </w:style>
  <w:style w:type="character" w:customStyle="1" w:styleId="DiagramaDiagrama1">
    <w:name w:val="Diagrama Diagrama1"/>
    <w:rsid w:val="009E0CED"/>
    <w:rPr>
      <w:rFonts w:ascii="Courier New" w:eastAsia="Times New Roman" w:hAnsi="Courier New" w:cs="Courier New" w:hint="default"/>
      <w:lang w:val="en-US" w:eastAsia="en-US"/>
    </w:rPr>
  </w:style>
  <w:style w:type="character" w:customStyle="1" w:styleId="DiagramaDiagrama">
    <w:name w:val="Diagrama Diagrama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StyleBoldJustifiedChar">
    <w:name w:val="Style Bold Justified Char"/>
    <w:rsid w:val="009E0CED"/>
    <w:rPr>
      <w:rFonts w:ascii="Times New Roman" w:eastAsia="Times New Roman" w:hAnsi="Times New Roman" w:cs="Times New Roman" w:hint="default"/>
      <w:bCs/>
      <w:sz w:val="24"/>
      <w:lang w:val="en-GB" w:eastAsia="en-US"/>
    </w:rPr>
  </w:style>
  <w:style w:type="character" w:customStyle="1" w:styleId="DiagramaDiagrama11">
    <w:name w:val="Diagrama Diagrama11"/>
    <w:rsid w:val="009E0CED"/>
    <w:rPr>
      <w:rFonts w:ascii="Times New Roman" w:eastAsia="Times New Roman" w:hAnsi="Times New Roman" w:cs="Times New Roman" w:hint="default"/>
      <w:sz w:val="28"/>
      <w:szCs w:val="22"/>
    </w:rPr>
  </w:style>
  <w:style w:type="character" w:customStyle="1" w:styleId="Char17">
    <w:name w:val="Char17"/>
    <w:rsid w:val="009E0CED"/>
    <w:rPr>
      <w:rFonts w:ascii="Courier New" w:hAnsi="Courier New" w:cs="Courier New" w:hint="default"/>
      <w:lang w:val="en-US" w:eastAsia="en-US" w:bidi="ar-SA"/>
    </w:rPr>
  </w:style>
  <w:style w:type="character" w:customStyle="1" w:styleId="FontStyle11">
    <w:name w:val="Font Style11"/>
    <w:rsid w:val="009E0CE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CharChar11">
    <w:name w:val="Char Char11"/>
    <w:rsid w:val="009E0CED"/>
    <w:rPr>
      <w:sz w:val="24"/>
      <w:lang w:val="lt-LT" w:eastAsia="lt-LT" w:bidi="ar-SA"/>
    </w:rPr>
  </w:style>
  <w:style w:type="character" w:customStyle="1" w:styleId="FontStyle20">
    <w:name w:val="Font Style20"/>
    <w:rsid w:val="009E0CED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1">
    <w:name w:val="Font Style21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9E0CED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9E0CED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24">
    <w:name w:val="Font Style24"/>
    <w:rsid w:val="009E0CE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phonetxt">
    <w:name w:val="phone_txt"/>
    <w:basedOn w:val="Numatytasispastraiposriftas"/>
    <w:rsid w:val="009E0CED"/>
    <w:rPr>
      <w:rFonts w:ascii="Times New Roman" w:hAnsi="Times New Roman" w:cs="Times New Roman" w:hint="default"/>
    </w:rPr>
  </w:style>
  <w:style w:type="character" w:customStyle="1" w:styleId="Temosantrat2">
    <w:name w:val="Temos antraštė #2"/>
    <w:rsid w:val="009E0CED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FontStyle26">
    <w:name w:val="Font Style26"/>
    <w:uiPriority w:val="99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8">
    <w:name w:val="Font Style28"/>
    <w:uiPriority w:val="99"/>
    <w:rsid w:val="009E0CE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ormal1">
    <w:name w:val="Table Normal1"/>
    <w:rsid w:val="009E0CE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">
    <w:name w:val="Lentelės tinklelis1"/>
    <w:basedOn w:val="prastojilentel"/>
    <w:uiPriority w:val="59"/>
    <w:rsid w:val="009E0CE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630D3D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DF3952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isas@kaunovandenys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044441BE9731C459476B01B002CAF08" ma:contentTypeVersion="9" ma:contentTypeDescription="Kurkite naują dokumentą." ma:contentTypeScope="" ma:versionID="70959be2b01f3a6e56b31c8afae50b6b">
  <xsd:schema xmlns:xsd="http://www.w3.org/2001/XMLSchema" xmlns:xs="http://www.w3.org/2001/XMLSchema" xmlns:p="http://schemas.microsoft.com/office/2006/metadata/properties" xmlns:ns1="c3d77bd6-21b3-4b85-843f-4d2888c89d9c" xmlns:ns3="a98b9ca2-cd26-4ddd-b6c1-6174c91be4f5" targetNamespace="http://schemas.microsoft.com/office/2006/metadata/properties" ma:root="true" ma:fieldsID="1575112143aa6c7ccea455904623e376" ns1:_="" ns3:_="">
    <xsd:import namespace="c3d77bd6-21b3-4b85-843f-4d2888c89d9c"/>
    <xsd:import namespace="a98b9ca2-cd26-4ddd-b6c1-6174c91be4f5"/>
    <xsd:element name="properties">
      <xsd:complexType>
        <xsd:sequence>
          <xsd:element name="documentManagement">
            <xsd:complexType>
              <xsd:all>
                <xsd:element ref="ns1:EcmDocumentType" minOccurs="0"/>
                <xsd:element ref="ns3:Valdyti_x0020_sutart_x012f_" minOccurs="0"/>
                <xsd:element ref="ns1:Ecm4dFlowStatusNoLink" minOccurs="0"/>
                <xsd:element ref="ns1:Ecm4dFlowStatusTag" minOccurs="0"/>
                <xsd:element ref="ns1:Ecm4dFlowStatusStageTag" minOccurs="0"/>
                <xsd:element ref="ns3:Tiekimo_x0020_sutarties_x0020_teisi_x0173__x0020_valdymas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7bd6-21b3-4b85-843f-4d2888c89d9c" elementFormDefault="qualified">
    <xsd:import namespace="http://schemas.microsoft.com/office/2006/documentManagement/types"/>
    <xsd:import namespace="http://schemas.microsoft.com/office/infopath/2007/PartnerControls"/>
    <xsd:element name="EcmDocumentType" ma:index="0" nillable="true" ma:displayName="Dok. tipas" ma:default="Sutartis" ma:format="Dropdown" ma:internalName="EcmDocumentType">
      <xsd:simpleType>
        <xsd:restriction base="dms:Choice">
          <xsd:enumeration value="Sutartis"/>
          <xsd:enumeration value="Priedas"/>
          <xsd:enumeration value="Kita"/>
        </xsd:restriction>
      </xsd:simpleType>
    </xsd:element>
    <xsd:element name="Ecm4dFlowStatusNoLink" ma:index="10" nillable="true" ma:displayName="Proceso  būsena" ma:description="" ma:list="{8fe899dd-cf06-4a81-89c4-012873b88349}" ma:internalName="Ecm4dFlowStatusNoLink" ma:readOnly="true" ma:showField="Ecm4dCommonTitleLcid1063">
      <xsd:simpleType>
        <xsd:restriction base="dms:Lookup"/>
      </xsd:simpleType>
    </xsd:element>
    <xsd:element name="Ecm4dFlowStatusTag" ma:index="11" nillable="true" ma:displayName="Proceso būsenos etiketė" ma:description="" ma:list="{8fe899dd-cf06-4a81-89c4-012873b88349}" ma:internalName="Ecm4dFlowStatusTag" ma:readOnly="true" ma:showField="Title">
      <xsd:simpleType>
        <xsd:restriction base="dms:Lookup"/>
      </xsd:simpleType>
    </xsd:element>
    <xsd:element name="Ecm4dFlowStatusStageTag" ma:index="12" nillable="true" ma:displayName="Proceso etapo etiketė" ma:description="" ma:list="{8fe899dd-cf06-4a81-89c4-012873b88349}" ma:internalName="Ecm4dFlowStatusStageTag" ma:readOnly="true" ma:showField="Ecm4dStatusFlowStageTag">
      <xsd:simpleType>
        <xsd:restriction base="dms:Lookup"/>
      </xsd:simpleType>
    </xsd:element>
    <xsd:element name="SharedWithUsers" ma:index="14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b9ca2-cd26-4ddd-b6c1-6174c91be4f5" elementFormDefault="qualified">
    <xsd:import namespace="http://schemas.microsoft.com/office/2006/documentManagement/types"/>
    <xsd:import namespace="http://schemas.microsoft.com/office/infopath/2007/PartnerControls"/>
    <xsd:element name="Valdyti_x0020_sutart_x012f_" ma:index="9" nillable="true" ma:displayName="Valdyti sutartį" ma:internalName="Valdyti_x0020_sutart_x01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iekimo_x0020_sutarties_x0020_teisi_x0173__x0020_valdymas" ma:index="13" nillable="true" ma:displayName="Tiekimo sutarties teisių valdymas" ma:internalName="Tiekimo_x0020_sutarties_x0020_teisi_x0173__x0020_valdy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urinio tipas"/>
        <xsd:element ref="dc:title" minOccurs="0" maxOccurs="1" ma:index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EcmDocumentType xmlns="c3d77bd6-21b3-4b85-843f-4d2888c89d9c">Priedas</EcmDocumentType>
    <Valdyti_x0020_sutart_x012f_ xmlns="a98b9ca2-cd26-4ddd-b6c1-6174c91be4f5">
      <Url xsi:nil="true"/>
      <Description xsi:nil="true"/>
    </Valdyti_x0020_sutart_x012f_>
    <Tiekimo_x0020_sutarties_x0020_teisi_x0173__x0020_valdymas xmlns="a98b9ca2-cd26-4ddd-b6c1-6174c91be4f5">
      <Url xsi:nil="true"/>
      <Description xsi:nil="true"/>
    </Tiekimo_x0020_sutarties_x0020_teisi_x0173__x0020_valdymas>
  </documentManagement>
</p:properties>
</file>

<file path=customXml/itemProps1.xml><?xml version="1.0" encoding="utf-8"?>
<ds:datastoreItem xmlns:ds="http://schemas.openxmlformats.org/officeDocument/2006/customXml" ds:itemID="{BADFFF86-1D61-4EEC-BE27-432C5ABA1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77bd6-21b3-4b85-843f-4d2888c89d9c"/>
    <ds:schemaRef ds:uri="a98b9ca2-cd26-4ddd-b6c1-6174c91be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F8120-5CF8-48D2-B44B-807F4B6F3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45D54-18BD-46CF-BF70-508FC4ACD70D}">
  <ds:schemaRefs>
    <ds:schemaRef ds:uri="http://purl.org/dc/terms/"/>
    <ds:schemaRef ds:uri="http://schemas.microsoft.com/office/2006/documentManagement/types"/>
    <ds:schemaRef ds:uri="c3d77bd6-21b3-4b85-843f-4d2888c89d9c"/>
    <ds:schemaRef ds:uri="a98b9ca2-cd26-4ddd-b6c1-6174c91be4f5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446</Words>
  <Characters>3639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Vandentiekio ir nuotekų tinklų rekonstrukcija ir susidėvėjusios vandentiekio įrangos keitimo darbai.Energosistemos.Dotana</vt:lpstr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Juška</dc:creator>
  <cp:keywords/>
  <dc:description/>
  <cp:lastModifiedBy>Mindaugas</cp:lastModifiedBy>
  <cp:revision>5</cp:revision>
  <cp:lastPrinted>2020-01-29T12:15:00Z</cp:lastPrinted>
  <dcterms:created xsi:type="dcterms:W3CDTF">2023-02-13T06:39:00Z</dcterms:created>
  <dcterms:modified xsi:type="dcterms:W3CDTF">2023-02-13T07:53:00Z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0x010100B044441BE9731C459476B01B002CAF08</vt:lpwstr>
  </property>
  <property fmtid="{D5CDD505-2E9C-101B-9397-08002B2CF9AE}" pid="3" name="IT.KV.Lists.Permissions_TempPermissions_-1">
    <vt:lpwstr>&lt;?xml version="1.0" encoding="utf-16"?&gt;&lt;TaskPermission xmlns:xsi="http://www.w3.org/2001/XMLSchema-instance" xmlns:xsd="http://www.w3.org/2001/XMLSchema"&gt;&lt;taskID&gt;-1&lt;/taskID&gt;&lt;users&gt;&lt;user&gt;KAUNOVANDENYS\ARVYJUSK&lt;/user&gt;&lt;user&gt;KAUNOVANDENYS\TVS VADOVAS JURIDINE</vt:lpwstr>
  </property>
  <property fmtid="{D5CDD505-2E9C-101B-9397-08002B2CF9AE}" pid="4" name="IT.KV.Lists.Permissions_TempPermissions_15797">
    <vt:lpwstr>&lt;?xml version="1.0" encoding="utf-16"?&gt;&lt;TaskPermission xmlns:xsi="http://www.w3.org/2001/XMLSchema-instance" xmlns:xsd="http://www.w3.org/2001/XMLSchema"&gt;&lt;taskID&gt;15797&lt;/taskID&gt;&lt;users&gt;&lt;user&gt;KAUNOVANDENYS\RAMUSULS&lt;/user&gt;&lt;user&gt;KAUNOVANDENYS\TVS VADOVAS JURID</vt:lpwstr>
  </property>
</Properties>
</file>