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02FC8" w14:textId="001BE1E4" w:rsidR="00B774D4" w:rsidRPr="00567564" w:rsidRDefault="007011D3" w:rsidP="005675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pt-BR"/>
        </w:rPr>
      </w:pPr>
      <w:bookmarkStart w:id="0" w:name="_GoBack"/>
      <w:bookmarkEnd w:id="0"/>
      <w:r w:rsidRPr="00567564">
        <w:rPr>
          <w:rFonts w:ascii="Times New Roman" w:hAnsi="Times New Roman" w:cs="Times New Roman"/>
          <w:b/>
          <w:caps/>
          <w:lang w:val="pt-BR"/>
        </w:rPr>
        <w:t>9</w:t>
      </w:r>
      <w:r w:rsidR="00B774D4" w:rsidRPr="00567564">
        <w:rPr>
          <w:rFonts w:ascii="Times New Roman" w:hAnsi="Times New Roman" w:cs="Times New Roman"/>
          <w:b/>
          <w:caps/>
          <w:lang w:val="pt-BR"/>
        </w:rPr>
        <w:t xml:space="preserve">.2. Analizatorius Širdies žymenų Greitam nustatymui  ATLIKTI </w:t>
      </w:r>
      <w:r w:rsidR="00B774D4" w:rsidRPr="00567564">
        <w:rPr>
          <w:rFonts w:ascii="Times New Roman" w:hAnsi="Times New Roman" w:cs="Times New Roman"/>
          <w:b/>
          <w:caps/>
          <w:color w:val="000000"/>
          <w:lang w:val="pt-BR"/>
        </w:rPr>
        <w:t xml:space="preserve"> – 1 </w:t>
      </w:r>
      <w:r w:rsidR="00B774D4" w:rsidRPr="00567564">
        <w:rPr>
          <w:rFonts w:ascii="Times New Roman" w:hAnsi="Times New Roman" w:cs="Times New Roman"/>
          <w:b/>
          <w:color w:val="000000"/>
          <w:lang w:val="pt-BR"/>
        </w:rPr>
        <w:t>vnt</w:t>
      </w:r>
    </w:p>
    <w:p w14:paraId="6265F035" w14:textId="48B5A98A" w:rsidR="00B774D4" w:rsidRPr="00567564" w:rsidRDefault="00B774D4" w:rsidP="005675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pt-BR"/>
        </w:rPr>
      </w:pPr>
      <w:r w:rsidRPr="00567564">
        <w:rPr>
          <w:rFonts w:ascii="Times New Roman" w:hAnsi="Times New Roman" w:cs="Times New Roman"/>
          <w:b/>
          <w:color w:val="000000"/>
          <w:lang w:val="pt-BR"/>
        </w:rPr>
        <w:t xml:space="preserve">(siūlomas analizatorius  panaudai turi atitikti </w:t>
      </w:r>
      <w:r w:rsidR="007011D3" w:rsidRPr="00567564">
        <w:rPr>
          <w:rFonts w:ascii="Times New Roman" w:hAnsi="Times New Roman" w:cs="Times New Roman"/>
          <w:b/>
          <w:color w:val="000000"/>
          <w:lang w:val="pt-BR"/>
        </w:rPr>
        <w:t>9</w:t>
      </w:r>
      <w:r w:rsidRPr="00567564">
        <w:rPr>
          <w:rFonts w:ascii="Times New Roman" w:hAnsi="Times New Roman" w:cs="Times New Roman"/>
          <w:b/>
          <w:color w:val="000000"/>
          <w:lang w:val="pt-BR"/>
        </w:rPr>
        <w:t>.2.  dalyje nurodytus techninius reikalavimus)</w:t>
      </w:r>
    </w:p>
    <w:p w14:paraId="7BBD1850" w14:textId="77777777" w:rsidR="00B774D4" w:rsidRPr="00567564" w:rsidRDefault="00B774D4" w:rsidP="005675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pt-BR"/>
        </w:rPr>
      </w:pPr>
    </w:p>
    <w:tbl>
      <w:tblPr>
        <w:tblpPr w:leftFromText="180" w:rightFromText="180" w:vertAnchor="text" w:horzAnchor="page" w:tblpXSpec="center" w:tblpY="19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654"/>
        <w:gridCol w:w="5404"/>
        <w:gridCol w:w="6095"/>
      </w:tblGrid>
      <w:tr w:rsidR="00B774D4" w:rsidRPr="00567564" w14:paraId="41CFF7BD" w14:textId="77777777" w:rsidTr="00567564">
        <w:trPr>
          <w:trHeight w:val="98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6F5" w14:textId="77777777" w:rsidR="00B774D4" w:rsidRPr="00567564" w:rsidRDefault="00B774D4" w:rsidP="00567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7564">
              <w:rPr>
                <w:rFonts w:ascii="Times New Roman" w:hAnsi="Times New Roman" w:cs="Times New Roman"/>
                <w:b/>
                <w:bCs/>
                <w:color w:val="000000"/>
              </w:rPr>
              <w:t>Eil.Nr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BC13" w14:textId="77777777" w:rsidR="00B774D4" w:rsidRPr="00567564" w:rsidRDefault="00B774D4" w:rsidP="00567564">
            <w:pPr>
              <w:pStyle w:val="Heading1"/>
              <w:numPr>
                <w:ilvl w:val="0"/>
                <w:numId w:val="0"/>
              </w:numPr>
              <w:spacing w:before="0" w:after="0"/>
              <w:ind w:left="1152" w:hanging="432"/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lang w:val="lt-LT" w:eastAsia="lt-LT"/>
              </w:rPr>
            </w:pPr>
            <w:r w:rsidRPr="00567564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val="pt-BR" w:eastAsia="lt-LT"/>
              </w:rPr>
              <w:t>Techniniai parametrai/ specifikacija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1227" w14:textId="77777777" w:rsidR="00B774D4" w:rsidRPr="00567564" w:rsidRDefault="00B774D4" w:rsidP="00567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7564"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  <w:t>Reikalaujami techniniai parametrai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F32" w14:textId="77777777" w:rsidR="00B774D4" w:rsidRPr="00567564" w:rsidRDefault="00B774D4" w:rsidP="00567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67564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Siūlomos įrangos parametrų atitikimas su nuoroda į gaminio dokumentaciją.</w:t>
            </w:r>
          </w:p>
        </w:tc>
      </w:tr>
      <w:tr w:rsidR="00B774D4" w:rsidRPr="00567564" w14:paraId="399273F9" w14:textId="77777777" w:rsidTr="0056756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79D" w14:textId="77777777" w:rsidR="00B774D4" w:rsidRPr="00567564" w:rsidRDefault="00B774D4" w:rsidP="00567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8698" w14:textId="77777777" w:rsidR="00B774D4" w:rsidRPr="00567564" w:rsidRDefault="00B774D4" w:rsidP="0056756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67564">
              <w:rPr>
                <w:rFonts w:ascii="Times New Roman" w:hAnsi="Times New Roman" w:cs="Times New Roman"/>
                <w:bCs/>
              </w:rPr>
              <w:t>Mėginio tipas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1F8E" w14:textId="77777777" w:rsidR="00B774D4" w:rsidRPr="00567564" w:rsidRDefault="00B774D4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Heparinizuotas veninis  kraujas</w:t>
            </w:r>
            <w:r w:rsidR="005855D2" w:rsidRPr="00567564">
              <w:rPr>
                <w:rFonts w:ascii="Times New Roman" w:hAnsi="Times New Roman" w:cs="Times New Roman"/>
              </w:rPr>
              <w:t xml:space="preserve">, </w:t>
            </w:r>
            <w:bookmarkStart w:id="1" w:name="OLE_LINK4"/>
            <w:bookmarkStart w:id="2" w:name="OLE_LINK5"/>
            <w:r w:rsidR="005855D2" w:rsidRPr="00567564">
              <w:rPr>
                <w:rFonts w:ascii="Times New Roman" w:hAnsi="Times New Roman" w:cs="Times New Roman"/>
              </w:rPr>
              <w:t>serumas, plazma</w:t>
            </w:r>
            <w:bookmarkEnd w:id="1"/>
            <w:bookmarkEnd w:id="2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F60" w14:textId="77777777" w:rsidR="00B774D4" w:rsidRDefault="00315DB3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Serumas, plazma</w:t>
            </w:r>
          </w:p>
          <w:p w14:paraId="4236561D" w14:textId="6E0A7D13" w:rsidR="00567564" w:rsidRPr="00567564" w:rsidRDefault="00567564" w:rsidP="00567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7564">
              <w:rPr>
                <w:rFonts w:ascii="Times New Roman" w:hAnsi="Times New Roman" w:cs="Times New Roman"/>
                <w:b/>
                <w:bCs/>
              </w:rPr>
              <w:t>9 p.d. atitikties dokumentai, psl. Nr. 1</w:t>
            </w:r>
            <w:r>
              <w:rPr>
                <w:rFonts w:ascii="Times New Roman" w:hAnsi="Times New Roman" w:cs="Times New Roman"/>
                <w:b/>
                <w:bCs/>
              </w:rPr>
              <w:t>, 2</w:t>
            </w:r>
          </w:p>
        </w:tc>
      </w:tr>
      <w:tr w:rsidR="00B774D4" w:rsidRPr="00567564" w14:paraId="08E10964" w14:textId="77777777" w:rsidTr="00567564">
        <w:trPr>
          <w:trHeight w:val="42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DE57" w14:textId="77777777" w:rsidR="00B774D4" w:rsidRPr="00567564" w:rsidRDefault="005855D2" w:rsidP="00567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2</w:t>
            </w:r>
            <w:r w:rsidR="00B774D4" w:rsidRPr="00567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8301" w14:textId="77777777" w:rsidR="00B774D4" w:rsidRPr="00567564" w:rsidRDefault="00B774D4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  <w:bCs/>
              </w:rPr>
              <w:t>Kontrolė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7736" w14:textId="77777777" w:rsidR="00B774D4" w:rsidRPr="00567564" w:rsidRDefault="00B774D4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  <w:bCs/>
              </w:rPr>
              <w:t>Kiekvienam parametrui specifinė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C8D" w14:textId="77777777" w:rsidR="00B774D4" w:rsidRDefault="00315DB3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Kiekvieno parametro reagento dėžutėje yra specifinė parametro kontrolė</w:t>
            </w:r>
          </w:p>
          <w:p w14:paraId="06410ECA" w14:textId="1DDFFDAD" w:rsidR="00B111D6" w:rsidRPr="00567564" w:rsidRDefault="00B111D6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  <w:b/>
                <w:bCs/>
              </w:rPr>
              <w:t xml:space="preserve">9 p.d. atitikties dokumentai, psl. Nr. </w:t>
            </w:r>
            <w:r>
              <w:rPr>
                <w:rFonts w:ascii="Times New Roman" w:hAnsi="Times New Roman" w:cs="Times New Roman"/>
                <w:b/>
                <w:bCs/>
              </w:rPr>
              <w:t>3, 4</w:t>
            </w:r>
          </w:p>
        </w:tc>
      </w:tr>
      <w:tr w:rsidR="00B774D4" w:rsidRPr="00567564" w14:paraId="2CFF32A8" w14:textId="77777777" w:rsidTr="0056756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0909" w14:textId="77777777" w:rsidR="00B774D4" w:rsidRPr="00567564" w:rsidRDefault="005855D2" w:rsidP="00567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3</w:t>
            </w:r>
            <w:r w:rsidR="00B774D4" w:rsidRPr="00567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196" w14:textId="77777777" w:rsidR="00B774D4" w:rsidRPr="00567564" w:rsidRDefault="00B774D4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Rezultatų perdavimas kompiuteriniu tinklu į informacinę sistemą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18" w14:textId="6E980519" w:rsidR="00B774D4" w:rsidRPr="00567564" w:rsidRDefault="00B774D4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Būtina.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CD5F" w14:textId="77777777" w:rsidR="00B774D4" w:rsidRDefault="007011D3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Analizatorius perduoda duomenis kompiuteriniu tinklu į informacinę sistemą</w:t>
            </w:r>
          </w:p>
          <w:p w14:paraId="72AE8A5E" w14:textId="68819F8B" w:rsidR="00407795" w:rsidRPr="00567564" w:rsidRDefault="00407795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  <w:b/>
                <w:bCs/>
              </w:rPr>
              <w:t xml:space="preserve">9 p.d. atitikties dokumentai, psl. Nr.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B774D4" w:rsidRPr="00567564" w14:paraId="227632CE" w14:textId="77777777" w:rsidTr="0056756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045" w14:textId="77777777" w:rsidR="00B774D4" w:rsidRPr="00567564" w:rsidRDefault="005855D2" w:rsidP="00567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4</w:t>
            </w:r>
            <w:r w:rsidR="00B774D4" w:rsidRPr="00567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DB8" w14:textId="77777777" w:rsidR="00B774D4" w:rsidRPr="00567564" w:rsidRDefault="00B774D4" w:rsidP="00567564">
            <w:pPr>
              <w:pStyle w:val="Heading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lt-LT"/>
              </w:rPr>
            </w:pPr>
            <w:bookmarkStart w:id="3" w:name="OLE_LINK3"/>
            <w:r w:rsidRPr="00567564">
              <w:rPr>
                <w:rFonts w:ascii="Times New Roman" w:hAnsi="Times New Roman"/>
                <w:sz w:val="22"/>
                <w:szCs w:val="22"/>
                <w:lang w:val="lt-LT"/>
              </w:rPr>
              <w:t>CE ženklinimas pagal in vitro diagnostikos prietaisų direktyvą 98/79EC</w:t>
            </w:r>
            <w:bookmarkEnd w:id="3"/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3FD7" w14:textId="77777777" w:rsidR="00B774D4" w:rsidRPr="00567564" w:rsidRDefault="00B774D4" w:rsidP="00567564">
            <w:pPr>
              <w:pStyle w:val="Heading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567564">
              <w:rPr>
                <w:rFonts w:ascii="Times New Roman" w:hAnsi="Times New Roman"/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6CA" w14:textId="77777777" w:rsidR="00B774D4" w:rsidRDefault="00315DB3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CE ženklinimas pagal in vitro diagnostikos prietaisų direktyvą 98/79EC. Sertifikatą pridedame</w:t>
            </w:r>
          </w:p>
          <w:p w14:paraId="4029E655" w14:textId="361C86EE" w:rsidR="00407795" w:rsidRPr="00567564" w:rsidRDefault="00407795" w:rsidP="00567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  <w:b/>
                <w:bCs/>
              </w:rPr>
              <w:t xml:space="preserve">9 p.d. atitikties dokumentai, psl. Nr. </w:t>
            </w:r>
            <w:r>
              <w:rPr>
                <w:rFonts w:ascii="Times New Roman" w:hAnsi="Times New Roman" w:cs="Times New Roman"/>
                <w:b/>
                <w:bCs/>
              </w:rPr>
              <w:t>6-9</w:t>
            </w:r>
          </w:p>
        </w:tc>
      </w:tr>
      <w:tr w:rsidR="00B774D4" w:rsidRPr="00567564" w14:paraId="5FDC35C2" w14:textId="77777777" w:rsidTr="00567564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E034" w14:textId="77777777" w:rsidR="00B774D4" w:rsidRPr="00567564" w:rsidRDefault="005855D2" w:rsidP="00567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564">
              <w:rPr>
                <w:rFonts w:ascii="Times New Roman" w:hAnsi="Times New Roman" w:cs="Times New Roman"/>
              </w:rPr>
              <w:t>5</w:t>
            </w:r>
            <w:r w:rsidR="00B774D4" w:rsidRPr="00567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CCA" w14:textId="77777777" w:rsidR="00B774D4" w:rsidRPr="00567564" w:rsidRDefault="00B774D4" w:rsidP="00567564">
            <w:pPr>
              <w:pStyle w:val="Heading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67564">
              <w:rPr>
                <w:rFonts w:ascii="Times New Roman" w:hAnsi="Times New Roman"/>
                <w:sz w:val="22"/>
                <w:szCs w:val="22"/>
              </w:rPr>
              <w:t>Analizatorius turi būti naujas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9951" w14:textId="7F711AEB" w:rsidR="00B774D4" w:rsidRPr="00567564" w:rsidRDefault="00B774D4" w:rsidP="00567564">
            <w:pPr>
              <w:pStyle w:val="Heading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67564">
              <w:rPr>
                <w:rFonts w:ascii="Times New Roman" w:hAnsi="Times New Roman"/>
                <w:sz w:val="22"/>
                <w:szCs w:val="22"/>
                <w:lang w:val="lt-LT"/>
              </w:rPr>
              <w:t>Pagamintas ne vėliau kaip 2016</w:t>
            </w:r>
            <w:r w:rsidR="00407795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Pr="00567564">
              <w:rPr>
                <w:rFonts w:ascii="Times New Roman" w:hAnsi="Times New Roman"/>
                <w:sz w:val="22"/>
                <w:szCs w:val="22"/>
                <w:lang w:val="lt-LT"/>
              </w:rPr>
              <w:t>m.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7A49" w14:textId="3122ADFF" w:rsidR="00B774D4" w:rsidRPr="00567564" w:rsidRDefault="00315DB3" w:rsidP="0056756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67564">
              <w:rPr>
                <w:rFonts w:ascii="Times New Roman" w:hAnsi="Times New Roman" w:cs="Times New Roman"/>
              </w:rPr>
              <w:t xml:space="preserve">Analizatorius pagamintas </w:t>
            </w:r>
            <w:r w:rsidRPr="00567564">
              <w:rPr>
                <w:rFonts w:ascii="Times New Roman" w:hAnsi="Times New Roman" w:cs="Times New Roman"/>
                <w:lang w:val="en-US"/>
              </w:rPr>
              <w:t>2018</w:t>
            </w:r>
            <w:r w:rsidR="004077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67564">
              <w:rPr>
                <w:rFonts w:ascii="Times New Roman" w:hAnsi="Times New Roman" w:cs="Times New Roman"/>
                <w:lang w:val="en-US"/>
              </w:rPr>
              <w:t>m.</w:t>
            </w:r>
          </w:p>
        </w:tc>
      </w:tr>
    </w:tbl>
    <w:p w14:paraId="1E073B41" w14:textId="77777777" w:rsidR="00B774D4" w:rsidRPr="00567564" w:rsidRDefault="00B774D4" w:rsidP="0056756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774D4" w:rsidRPr="00567564" w:rsidSect="00567564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44D65"/>
    <w:multiLevelType w:val="hybridMultilevel"/>
    <w:tmpl w:val="B1606146"/>
    <w:lvl w:ilvl="0" w:tplc="16CAC5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D0B68"/>
    <w:multiLevelType w:val="multilevel"/>
    <w:tmpl w:val="F6A4734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b w:val="0"/>
        <w:sz w:val="28"/>
        <w:szCs w:val="28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D4"/>
    <w:rsid w:val="00032CC9"/>
    <w:rsid w:val="001D2778"/>
    <w:rsid w:val="0024138B"/>
    <w:rsid w:val="00241CEE"/>
    <w:rsid w:val="00315DB3"/>
    <w:rsid w:val="00382EAA"/>
    <w:rsid w:val="00407795"/>
    <w:rsid w:val="00567564"/>
    <w:rsid w:val="005855D2"/>
    <w:rsid w:val="007011D3"/>
    <w:rsid w:val="00701DBB"/>
    <w:rsid w:val="00B111D6"/>
    <w:rsid w:val="00B774D4"/>
    <w:rsid w:val="00D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DE23"/>
  <w15:docId w15:val="{639E508E-F714-423C-8B4F-0920ADF3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74D4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eastAsia="Times New Roman" w:hAnsi="Calibri" w:cs="Times New Roman"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774D4"/>
    <w:pPr>
      <w:numPr>
        <w:ilvl w:val="1"/>
        <w:numId w:val="1"/>
      </w:numPr>
      <w:spacing w:after="0" w:line="240" w:lineRule="auto"/>
      <w:jc w:val="both"/>
      <w:outlineLvl w:val="1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774D4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Heading4">
    <w:name w:val="heading 4"/>
    <w:aliases w:val="Heading 4 Char Char Char Char,Heading 4 Char Char Char Char Char"/>
    <w:basedOn w:val="Normal"/>
    <w:next w:val="Normal"/>
    <w:link w:val="Heading4Char"/>
    <w:qFormat/>
    <w:rsid w:val="00B774D4"/>
    <w:pPr>
      <w:keepNext/>
      <w:numPr>
        <w:ilvl w:val="3"/>
        <w:numId w:val="1"/>
      </w:numPr>
      <w:spacing w:after="0" w:line="240" w:lineRule="auto"/>
      <w:outlineLvl w:val="3"/>
    </w:pPr>
    <w:rPr>
      <w:rFonts w:ascii="Calibri" w:eastAsia="Times New Roman" w:hAnsi="Calibri" w:cs="Times New Roman"/>
      <w:sz w:val="4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774D4"/>
    <w:pPr>
      <w:keepNext/>
      <w:numPr>
        <w:ilvl w:val="4"/>
        <w:numId w:val="1"/>
      </w:numPr>
      <w:spacing w:after="0" w:line="240" w:lineRule="auto"/>
      <w:outlineLvl w:val="4"/>
    </w:pPr>
    <w:rPr>
      <w:rFonts w:ascii="Calibri" w:eastAsia="Times New Roman" w:hAnsi="Calibri" w:cs="Times New Roman"/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774D4"/>
    <w:pPr>
      <w:keepNext/>
      <w:numPr>
        <w:ilvl w:val="5"/>
        <w:numId w:val="1"/>
      </w:numPr>
      <w:spacing w:after="0" w:line="240" w:lineRule="auto"/>
      <w:outlineLvl w:val="5"/>
    </w:pPr>
    <w:rPr>
      <w:rFonts w:ascii="Calibri" w:eastAsia="Times New Roman" w:hAnsi="Calibri" w:cs="Times New Roman"/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74D4"/>
    <w:pPr>
      <w:keepNext/>
      <w:numPr>
        <w:ilvl w:val="6"/>
        <w:numId w:val="1"/>
      </w:numPr>
      <w:spacing w:after="0" w:line="240" w:lineRule="auto"/>
      <w:outlineLvl w:val="6"/>
    </w:pPr>
    <w:rPr>
      <w:rFonts w:ascii="Calibri" w:eastAsia="Calibri" w:hAnsi="Calibri" w:cs="Times New Roman"/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74D4"/>
    <w:pPr>
      <w:keepNext/>
      <w:numPr>
        <w:ilvl w:val="7"/>
        <w:numId w:val="1"/>
      </w:numPr>
      <w:spacing w:after="0" w:line="240" w:lineRule="auto"/>
      <w:outlineLvl w:val="7"/>
    </w:pPr>
    <w:rPr>
      <w:rFonts w:ascii="Calibri" w:eastAsia="Calibri" w:hAnsi="Calibri" w:cs="Times New Roman"/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74D4"/>
    <w:pPr>
      <w:keepNext/>
      <w:numPr>
        <w:ilvl w:val="8"/>
        <w:numId w:val="1"/>
      </w:numPr>
      <w:spacing w:after="0" w:line="240" w:lineRule="auto"/>
      <w:outlineLvl w:val="8"/>
    </w:pPr>
    <w:rPr>
      <w:rFonts w:ascii="Calibri" w:eastAsia="Calibri" w:hAnsi="Calibri" w:cs="Times New Roman"/>
      <w:sz w:val="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4D4"/>
    <w:rPr>
      <w:rFonts w:ascii="Calibri" w:eastAsia="Times New Roman" w:hAnsi="Calibri" w:cs="Times New Roman"/>
      <w:sz w:val="28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774D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774D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eading4Char">
    <w:name w:val="Heading 4 Char"/>
    <w:aliases w:val="Heading 4 Char Char Char Char Char1,Heading 4 Char Char Char Char Char Char"/>
    <w:basedOn w:val="DefaultParagraphFont"/>
    <w:link w:val="Heading4"/>
    <w:rsid w:val="00B774D4"/>
    <w:rPr>
      <w:rFonts w:ascii="Calibri" w:eastAsia="Times New Roman" w:hAnsi="Calibri" w:cs="Times New Roman"/>
      <w:sz w:val="4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774D4"/>
    <w:rPr>
      <w:rFonts w:ascii="Calibri" w:eastAsia="Times New Roman" w:hAnsi="Calibri" w:cs="Times New Roman"/>
      <w:b/>
      <w:sz w:val="4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774D4"/>
    <w:rPr>
      <w:rFonts w:ascii="Calibri" w:eastAsia="Times New Roman" w:hAnsi="Calibri" w:cs="Times New Roman"/>
      <w:b/>
      <w:sz w:val="36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B774D4"/>
    <w:rPr>
      <w:rFonts w:ascii="Calibri" w:eastAsia="Calibri" w:hAnsi="Calibri" w:cs="Times New Roman"/>
      <w:sz w:val="48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B774D4"/>
    <w:rPr>
      <w:rFonts w:ascii="Calibri" w:eastAsia="Calibri" w:hAnsi="Calibri" w:cs="Times New Roman"/>
      <w:b/>
      <w:sz w:val="18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B774D4"/>
    <w:rPr>
      <w:rFonts w:ascii="Calibri" w:eastAsia="Calibri" w:hAnsi="Calibri" w:cs="Times New Roman"/>
      <w:sz w:val="40"/>
      <w:szCs w:val="20"/>
      <w:lang w:val="x-none" w:eastAsia="x-none"/>
    </w:rPr>
  </w:style>
  <w:style w:type="paragraph" w:customStyle="1" w:styleId="linija">
    <w:name w:val="linija"/>
    <w:basedOn w:val="Normal"/>
    <w:rsid w:val="00B7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 Paulauskienė</dc:creator>
  <cp:lastModifiedBy>Danguolė Paulauskienė</cp:lastModifiedBy>
  <cp:revision>2</cp:revision>
  <cp:lastPrinted>2018-03-13T11:50:00Z</cp:lastPrinted>
  <dcterms:created xsi:type="dcterms:W3CDTF">2021-02-02T12:12:00Z</dcterms:created>
  <dcterms:modified xsi:type="dcterms:W3CDTF">2021-02-02T12:12:00Z</dcterms:modified>
</cp:coreProperties>
</file>