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right"/>
        <w:tblLook w:val="01E0" w:firstRow="1" w:lastRow="1" w:firstColumn="1" w:lastColumn="1" w:noHBand="0" w:noVBand="0"/>
      </w:tblPr>
      <w:tblGrid>
        <w:gridCol w:w="5965"/>
      </w:tblGrid>
      <w:tr w:rsidR="00E15E73" w:rsidRPr="00E15E73" w14:paraId="7C626353" w14:textId="77777777" w:rsidTr="00045163">
        <w:trPr>
          <w:jc w:val="right"/>
        </w:trPr>
        <w:tc>
          <w:tcPr>
            <w:tcW w:w="5965" w:type="dxa"/>
          </w:tcPr>
          <w:p w14:paraId="76FDA9A7" w14:textId="77777777" w:rsidR="00E15E73" w:rsidRPr="00E15E73" w:rsidRDefault="00E15E73" w:rsidP="00EC07EB">
            <w:pPr>
              <w:widowControl/>
              <w:tabs>
                <w:tab w:val="left" w:pos="426"/>
                <w:tab w:val="left" w:pos="567"/>
                <w:tab w:val="left" w:pos="851"/>
              </w:tabs>
              <w:suppressAutoHyphens w:val="0"/>
              <w:autoSpaceDN w:val="0"/>
              <w:contextualSpacing/>
              <w:rPr>
                <w:rFonts w:eastAsia="Calibri"/>
                <w:kern w:val="0"/>
                <w:lang w:eastAsia="en-US"/>
              </w:rPr>
            </w:pPr>
            <w:r w:rsidRPr="00E15E73">
              <w:rPr>
                <w:rFonts w:eastAsia="Calibri"/>
                <w:kern w:val="0"/>
                <w:lang w:eastAsia="en-US"/>
              </w:rPr>
              <w:t>TVIRTINU</w:t>
            </w:r>
          </w:p>
        </w:tc>
      </w:tr>
      <w:tr w:rsidR="00E15E73" w:rsidRPr="00E15E73" w14:paraId="7B7A2199" w14:textId="77777777" w:rsidTr="00045163">
        <w:trPr>
          <w:jc w:val="right"/>
        </w:trPr>
        <w:tc>
          <w:tcPr>
            <w:tcW w:w="5965" w:type="dxa"/>
          </w:tcPr>
          <w:p w14:paraId="0D39016F" w14:textId="58E7BC68" w:rsidR="00E15E73" w:rsidRDefault="00E15E73" w:rsidP="00676B42">
            <w:pPr>
              <w:widowControl/>
              <w:tabs>
                <w:tab w:val="left" w:pos="426"/>
                <w:tab w:val="left" w:pos="567"/>
                <w:tab w:val="left" w:pos="851"/>
              </w:tabs>
              <w:suppressAutoHyphens w:val="0"/>
              <w:autoSpaceDN w:val="0"/>
              <w:contextualSpacing/>
              <w:rPr>
                <w:rFonts w:eastAsia="Calibri"/>
                <w:kern w:val="0"/>
                <w:lang w:eastAsia="en-US"/>
              </w:rPr>
            </w:pPr>
            <w:r w:rsidRPr="00E15E73">
              <w:rPr>
                <w:rFonts w:eastAsia="Calibri"/>
                <w:kern w:val="0"/>
                <w:lang w:eastAsia="en-US"/>
              </w:rPr>
              <w:t>Vilkaviškio rajono savivaldybės administracijos</w:t>
            </w:r>
            <w:r w:rsidR="00CC7513">
              <w:rPr>
                <w:rFonts w:eastAsia="Calibri"/>
                <w:kern w:val="0"/>
                <w:lang w:eastAsia="en-US"/>
              </w:rPr>
              <w:t xml:space="preserve"> d</w:t>
            </w:r>
            <w:r w:rsidR="00676B42">
              <w:rPr>
                <w:rFonts w:eastAsia="Calibri"/>
                <w:kern w:val="0"/>
                <w:lang w:eastAsia="en-US"/>
              </w:rPr>
              <w:t>irektori</w:t>
            </w:r>
            <w:r w:rsidR="00CC7513">
              <w:rPr>
                <w:rFonts w:eastAsia="Calibri"/>
                <w:kern w:val="0"/>
                <w:lang w:eastAsia="en-US"/>
              </w:rPr>
              <w:t>us Vitas Gavėnas</w:t>
            </w:r>
          </w:p>
          <w:p w14:paraId="63C79A5F" w14:textId="77777777" w:rsidR="005843D9" w:rsidRPr="00E15E73" w:rsidRDefault="005843D9" w:rsidP="00E15E73">
            <w:pPr>
              <w:widowControl/>
              <w:tabs>
                <w:tab w:val="left" w:pos="426"/>
                <w:tab w:val="left" w:pos="567"/>
                <w:tab w:val="left" w:pos="851"/>
              </w:tabs>
              <w:suppressAutoHyphens w:val="0"/>
              <w:autoSpaceDN w:val="0"/>
              <w:ind w:left="720"/>
              <w:contextualSpacing/>
              <w:rPr>
                <w:rFonts w:eastAsia="Calibri"/>
                <w:kern w:val="0"/>
                <w:lang w:eastAsia="en-US"/>
              </w:rPr>
            </w:pPr>
          </w:p>
        </w:tc>
      </w:tr>
    </w:tbl>
    <w:p w14:paraId="5EF8C322" w14:textId="76F022B5" w:rsidR="005843D9" w:rsidRDefault="005843D9" w:rsidP="005B45CE">
      <w:pPr>
        <w:pStyle w:val="SLONormal"/>
        <w:spacing w:before="0" w:after="0"/>
        <w:rPr>
          <w:b/>
        </w:rPr>
      </w:pPr>
    </w:p>
    <w:p w14:paraId="75707E8D" w14:textId="77777777" w:rsidR="000F1C73" w:rsidRPr="0004269A" w:rsidRDefault="000F1C73" w:rsidP="005B45CE">
      <w:pPr>
        <w:pStyle w:val="SLONormal"/>
        <w:spacing w:before="0" w:after="0"/>
        <w:rPr>
          <w:b/>
        </w:rPr>
      </w:pPr>
    </w:p>
    <w:p w14:paraId="1CAEF0B0" w14:textId="0747A9B3" w:rsidR="00C605CD" w:rsidRDefault="00AE2EB7" w:rsidP="005268CF">
      <w:pPr>
        <w:jc w:val="center"/>
        <w:rPr>
          <w:b/>
        </w:rPr>
      </w:pPr>
      <w:r w:rsidRPr="0004269A">
        <w:rPr>
          <w:b/>
        </w:rPr>
        <w:t>TECHNINĖ UŽDUOTIS</w:t>
      </w:r>
    </w:p>
    <w:p w14:paraId="6345DB9E" w14:textId="77777777" w:rsidR="005D08BF" w:rsidRPr="0004269A" w:rsidRDefault="005D08BF" w:rsidP="005268CF">
      <w:pPr>
        <w:jc w:val="center"/>
        <w:rPr>
          <w:b/>
        </w:rPr>
      </w:pPr>
    </w:p>
    <w:p w14:paraId="22DC646C" w14:textId="21AEB2F9" w:rsidR="00C605CD" w:rsidRPr="0004269A"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04269A" w:rsidRPr="0004269A" w14:paraId="3096AEA2" w14:textId="77777777" w:rsidTr="008D637C">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04269A" w:rsidRDefault="002A5E73">
            <w:pPr>
              <w:spacing w:line="276" w:lineRule="auto"/>
              <w:jc w:val="both"/>
              <w:rPr>
                <w:rFonts w:eastAsia="Times New Roman"/>
                <w:b/>
                <w:kern w:val="2"/>
              </w:rPr>
            </w:pPr>
            <w:r w:rsidRPr="0004269A">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04269A" w:rsidRDefault="002A5E73">
            <w:pPr>
              <w:spacing w:line="276" w:lineRule="auto"/>
              <w:jc w:val="center"/>
              <w:rPr>
                <w:b/>
              </w:rPr>
            </w:pPr>
            <w:r w:rsidRPr="0004269A">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04269A" w:rsidRDefault="002A5E73">
            <w:pPr>
              <w:spacing w:line="276" w:lineRule="auto"/>
              <w:jc w:val="center"/>
              <w:rPr>
                <w:b/>
              </w:rPr>
            </w:pPr>
            <w:r w:rsidRPr="0004269A">
              <w:rPr>
                <w:b/>
              </w:rPr>
              <w:t xml:space="preserve">Reikalavimai </w:t>
            </w:r>
          </w:p>
        </w:tc>
      </w:tr>
      <w:tr w:rsidR="0004269A" w:rsidRPr="0004269A" w14:paraId="18A7AC99" w14:textId="77777777" w:rsidTr="008D637C">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04269A" w:rsidRDefault="002A5E73">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04269A" w:rsidRDefault="002A5E73">
            <w:pPr>
              <w:spacing w:line="276" w:lineRule="auto"/>
              <w:jc w:val="center"/>
              <w:rPr>
                <w:b/>
                <w:u w:val="single"/>
              </w:rPr>
            </w:pPr>
            <w:r w:rsidRPr="0004269A">
              <w:rPr>
                <w:b/>
              </w:rPr>
              <w:t>I. Bendra informacija apie pirkimo objektą</w:t>
            </w:r>
          </w:p>
        </w:tc>
      </w:tr>
      <w:tr w:rsidR="0004269A" w:rsidRPr="0004269A" w14:paraId="4FBD2CEE"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04269A" w:rsidRDefault="002A5E73">
            <w:pPr>
              <w:spacing w:line="276" w:lineRule="auto"/>
              <w:jc w:val="both"/>
            </w:pPr>
            <w:r w:rsidRPr="0004269A">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2A5E73" w:rsidRPr="0004269A" w:rsidRDefault="002A5E73">
            <w:pPr>
              <w:spacing w:line="276" w:lineRule="auto"/>
              <w:jc w:val="both"/>
              <w:rPr>
                <w:u w:val="single"/>
              </w:rPr>
            </w:pPr>
            <w:r w:rsidRPr="0004269A">
              <w:t>Statytojas</w:t>
            </w:r>
            <w:r w:rsidR="005E1A65" w:rsidRPr="0004269A">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77BE0470" w14:textId="40CFA2D9" w:rsidR="002A5E73" w:rsidRPr="00E15E73" w:rsidRDefault="00E15E73">
            <w:pPr>
              <w:suppressAutoHyphens w:val="0"/>
              <w:spacing w:line="276" w:lineRule="auto"/>
              <w:jc w:val="both"/>
              <w:rPr>
                <w:iCs/>
                <w:kern w:val="0"/>
                <w:lang w:eastAsia="lt-LT"/>
              </w:rPr>
            </w:pPr>
            <w:r w:rsidRPr="00E15E73">
              <w:rPr>
                <w:rFonts w:eastAsia="Times New Roman"/>
                <w:kern w:val="0"/>
                <w:lang w:eastAsia="lt-LT"/>
              </w:rPr>
              <w:t>Vilkaviškio rajono savivaldybės administracija, kodas 188774441, S. Nėries g. 1, LT-70147 Vilkaviškis</w:t>
            </w:r>
            <w:r w:rsidR="00206017">
              <w:rPr>
                <w:rFonts w:eastAsia="Times New Roman"/>
                <w:kern w:val="0"/>
                <w:lang w:eastAsia="lt-LT"/>
              </w:rPr>
              <w:t>.</w:t>
            </w:r>
            <w:r>
              <w:rPr>
                <w:rFonts w:eastAsia="Times New Roman"/>
                <w:kern w:val="0"/>
                <w:lang w:eastAsia="lt-LT"/>
              </w:rPr>
              <w:t xml:space="preserve"> </w:t>
            </w:r>
          </w:p>
        </w:tc>
      </w:tr>
      <w:tr w:rsidR="0004269A" w:rsidRPr="0004269A" w14:paraId="0A53921D" w14:textId="77777777" w:rsidTr="008D637C">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04269A" w:rsidRDefault="003D108C">
            <w:pPr>
              <w:spacing w:line="276" w:lineRule="auto"/>
              <w:jc w:val="both"/>
            </w:pPr>
            <w:r w:rsidRPr="0004269A">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04269A" w:rsidRDefault="002A5E73">
            <w:pPr>
              <w:spacing w:line="276" w:lineRule="auto"/>
              <w:jc w:val="both"/>
            </w:pPr>
            <w:r w:rsidRPr="0004269A">
              <w:t>Pirkimo objektas</w:t>
            </w:r>
            <w:r w:rsidR="00FE76F8" w:rsidRPr="0004269A">
              <w:t xml:space="preserve"> </w:t>
            </w:r>
          </w:p>
        </w:tc>
        <w:tc>
          <w:tcPr>
            <w:tcW w:w="5699" w:type="dxa"/>
            <w:tcBorders>
              <w:top w:val="single" w:sz="4" w:space="0" w:color="auto"/>
              <w:left w:val="single" w:sz="4" w:space="0" w:color="auto"/>
              <w:bottom w:val="single" w:sz="4" w:space="0" w:color="auto"/>
              <w:right w:val="single" w:sz="4" w:space="0" w:color="auto"/>
            </w:tcBorders>
          </w:tcPr>
          <w:p w14:paraId="0B1045D4" w14:textId="184A9741" w:rsidR="00EC07EB" w:rsidRPr="00E15E73" w:rsidRDefault="00A94DB1" w:rsidP="00E15E73">
            <w:pPr>
              <w:jc w:val="both"/>
            </w:pPr>
            <w:r>
              <w:rPr>
                <w:bCs/>
                <w:color w:val="000000"/>
                <w:shd w:val="clear" w:color="auto" w:fill="FFFFFF" w:themeFill="background1"/>
              </w:rPr>
              <w:t>K</w:t>
            </w:r>
            <w:r w:rsidRPr="002B6862">
              <w:rPr>
                <w:bCs/>
                <w:color w:val="000000"/>
                <w:shd w:val="clear" w:color="auto" w:fill="FFFFFF" w:themeFill="background1"/>
              </w:rPr>
              <w:t xml:space="preserve">liento objekto, </w:t>
            </w:r>
            <w:r>
              <w:rPr>
                <w:bCs/>
                <w:color w:val="000000"/>
                <w:shd w:val="clear" w:color="auto" w:fill="FFFFFF" w:themeFill="background1"/>
              </w:rPr>
              <w:t>J</w:t>
            </w:r>
            <w:r w:rsidRPr="002B6862">
              <w:rPr>
                <w:bCs/>
                <w:color w:val="000000"/>
                <w:shd w:val="clear" w:color="auto" w:fill="FFFFFF" w:themeFill="background1"/>
              </w:rPr>
              <w:t xml:space="preserve">. </w:t>
            </w:r>
            <w:r>
              <w:rPr>
                <w:bCs/>
                <w:color w:val="000000"/>
                <w:shd w:val="clear" w:color="auto" w:fill="FFFFFF" w:themeFill="background1"/>
              </w:rPr>
              <w:t>B</w:t>
            </w:r>
            <w:r w:rsidRPr="002B6862">
              <w:rPr>
                <w:bCs/>
                <w:color w:val="000000"/>
                <w:shd w:val="clear" w:color="auto" w:fill="FFFFFF" w:themeFill="background1"/>
              </w:rPr>
              <w:t xml:space="preserve">asanavičiaus g. 92a, </w:t>
            </w:r>
            <w:r>
              <w:rPr>
                <w:bCs/>
                <w:color w:val="000000"/>
                <w:shd w:val="clear" w:color="auto" w:fill="FFFFFF" w:themeFill="background1"/>
              </w:rPr>
              <w:t>K</w:t>
            </w:r>
            <w:r w:rsidRPr="002B6862">
              <w:rPr>
                <w:bCs/>
                <w:color w:val="000000"/>
                <w:shd w:val="clear" w:color="auto" w:fill="FFFFFF" w:themeFill="background1"/>
              </w:rPr>
              <w:t xml:space="preserve">ybartai, </w:t>
            </w:r>
            <w:r>
              <w:rPr>
                <w:bCs/>
                <w:color w:val="000000"/>
                <w:shd w:val="clear" w:color="auto" w:fill="FFFFFF" w:themeFill="background1"/>
              </w:rPr>
              <w:t>K</w:t>
            </w:r>
            <w:r w:rsidRPr="002B6862">
              <w:rPr>
                <w:bCs/>
                <w:color w:val="000000"/>
                <w:shd w:val="clear" w:color="auto" w:fill="FFFFFF" w:themeFill="background1"/>
              </w:rPr>
              <w:t xml:space="preserve">ybartų sen., </w:t>
            </w:r>
            <w:r>
              <w:rPr>
                <w:bCs/>
                <w:color w:val="000000"/>
                <w:shd w:val="clear" w:color="auto" w:fill="FFFFFF" w:themeFill="background1"/>
              </w:rPr>
              <w:t>V</w:t>
            </w:r>
            <w:r w:rsidRPr="002B6862">
              <w:rPr>
                <w:bCs/>
                <w:color w:val="000000"/>
                <w:shd w:val="clear" w:color="auto" w:fill="FFFFFF" w:themeFill="background1"/>
              </w:rPr>
              <w:t xml:space="preserve">ilkaviškio r. sav. prijungimas prie </w:t>
            </w:r>
            <w:r>
              <w:rPr>
                <w:bCs/>
                <w:color w:val="000000"/>
                <w:shd w:val="clear" w:color="auto" w:fill="FFFFFF" w:themeFill="background1"/>
              </w:rPr>
              <w:t>AB</w:t>
            </w:r>
            <w:r w:rsidRPr="002B6862">
              <w:rPr>
                <w:bCs/>
                <w:color w:val="000000"/>
                <w:shd w:val="clear" w:color="auto" w:fill="FFFFFF" w:themeFill="background1"/>
              </w:rPr>
              <w:t xml:space="preserve"> „</w:t>
            </w:r>
            <w:r>
              <w:rPr>
                <w:bCs/>
                <w:color w:val="000000"/>
                <w:shd w:val="clear" w:color="auto" w:fill="FFFFFF" w:themeFill="background1"/>
              </w:rPr>
              <w:t>ESO</w:t>
            </w:r>
            <w:r w:rsidRPr="002B6862">
              <w:rPr>
                <w:bCs/>
                <w:color w:val="000000"/>
                <w:shd w:val="clear" w:color="auto" w:fill="FFFFFF" w:themeFill="background1"/>
              </w:rPr>
              <w:t>“ skirstomųjų tinklų“ projekto korekcijos paslaug</w:t>
            </w:r>
            <w:r>
              <w:rPr>
                <w:bCs/>
                <w:color w:val="000000"/>
                <w:shd w:val="clear" w:color="auto" w:fill="FFFFFF" w:themeFill="background1"/>
              </w:rPr>
              <w:t>a</w:t>
            </w:r>
            <w:r w:rsidR="00FC4276">
              <w:t xml:space="preserve"> pagal</w:t>
            </w:r>
            <w:r w:rsidR="001D047B">
              <w:t xml:space="preserve"> AB ESO</w:t>
            </w:r>
            <w:r w:rsidR="00FC4276">
              <w:t xml:space="preserve"> išduotas</w:t>
            </w:r>
            <w:r w:rsidR="001D047B">
              <w:t xml:space="preserve"> </w:t>
            </w:r>
            <w:r w:rsidR="00FC4276">
              <w:t>sąlygas</w:t>
            </w:r>
            <w:r w:rsidR="001D047B">
              <w:t xml:space="preserve"> </w:t>
            </w:r>
          </w:p>
        </w:tc>
      </w:tr>
      <w:tr w:rsidR="0004269A" w:rsidRPr="0004269A" w14:paraId="21D3E1D2" w14:textId="77777777" w:rsidTr="008D637C">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04269A" w:rsidRDefault="003D108C" w:rsidP="002A5E73">
            <w:pPr>
              <w:spacing w:line="276" w:lineRule="auto"/>
              <w:jc w:val="both"/>
            </w:pPr>
            <w:r w:rsidRPr="0004269A">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04269A" w:rsidRDefault="002A5E73" w:rsidP="002A5E73">
            <w:pPr>
              <w:spacing w:line="276" w:lineRule="auto"/>
              <w:jc w:val="both"/>
            </w:pPr>
            <w:r w:rsidRPr="0004269A">
              <w:t>Projekto pavadinimas</w:t>
            </w:r>
          </w:p>
        </w:tc>
        <w:tc>
          <w:tcPr>
            <w:tcW w:w="5699" w:type="dxa"/>
            <w:tcBorders>
              <w:top w:val="single" w:sz="4" w:space="0" w:color="auto"/>
              <w:left w:val="single" w:sz="4" w:space="0" w:color="auto"/>
              <w:bottom w:val="single" w:sz="4" w:space="0" w:color="auto"/>
              <w:right w:val="single" w:sz="4" w:space="0" w:color="auto"/>
            </w:tcBorders>
          </w:tcPr>
          <w:p w14:paraId="19EFDBE7" w14:textId="2447DE87" w:rsidR="002A5E73" w:rsidRPr="008740C6" w:rsidRDefault="00A94DB1" w:rsidP="002A5E73">
            <w:pPr>
              <w:suppressAutoHyphens w:val="0"/>
              <w:spacing w:line="276" w:lineRule="auto"/>
              <w:jc w:val="both"/>
              <w:rPr>
                <w:iCs/>
                <w:kern w:val="0"/>
                <w:lang w:eastAsia="lt-LT"/>
              </w:rPr>
            </w:pPr>
            <w:r>
              <w:rPr>
                <w:bCs/>
                <w:color w:val="000000"/>
                <w:shd w:val="clear" w:color="auto" w:fill="FFFFFF" w:themeFill="background1"/>
              </w:rPr>
              <w:t>K</w:t>
            </w:r>
            <w:r w:rsidRPr="002B6862">
              <w:rPr>
                <w:bCs/>
                <w:color w:val="000000"/>
                <w:shd w:val="clear" w:color="auto" w:fill="FFFFFF" w:themeFill="background1"/>
              </w:rPr>
              <w:t xml:space="preserve">liento objekto, </w:t>
            </w:r>
            <w:r>
              <w:rPr>
                <w:bCs/>
                <w:color w:val="000000"/>
                <w:shd w:val="clear" w:color="auto" w:fill="FFFFFF" w:themeFill="background1"/>
              </w:rPr>
              <w:t>J</w:t>
            </w:r>
            <w:r w:rsidRPr="002B6862">
              <w:rPr>
                <w:bCs/>
                <w:color w:val="000000"/>
                <w:shd w:val="clear" w:color="auto" w:fill="FFFFFF" w:themeFill="background1"/>
              </w:rPr>
              <w:t xml:space="preserve">. </w:t>
            </w:r>
            <w:r>
              <w:rPr>
                <w:bCs/>
                <w:color w:val="000000"/>
                <w:shd w:val="clear" w:color="auto" w:fill="FFFFFF" w:themeFill="background1"/>
              </w:rPr>
              <w:t>B</w:t>
            </w:r>
            <w:r w:rsidRPr="002B6862">
              <w:rPr>
                <w:bCs/>
                <w:color w:val="000000"/>
                <w:shd w:val="clear" w:color="auto" w:fill="FFFFFF" w:themeFill="background1"/>
              </w:rPr>
              <w:t xml:space="preserve">asanavičiaus g. 92a, </w:t>
            </w:r>
            <w:r>
              <w:rPr>
                <w:bCs/>
                <w:color w:val="000000"/>
                <w:shd w:val="clear" w:color="auto" w:fill="FFFFFF" w:themeFill="background1"/>
              </w:rPr>
              <w:t>K</w:t>
            </w:r>
            <w:r w:rsidRPr="002B6862">
              <w:rPr>
                <w:bCs/>
                <w:color w:val="000000"/>
                <w:shd w:val="clear" w:color="auto" w:fill="FFFFFF" w:themeFill="background1"/>
              </w:rPr>
              <w:t xml:space="preserve">ybartai, </w:t>
            </w:r>
            <w:r>
              <w:rPr>
                <w:bCs/>
                <w:color w:val="000000"/>
                <w:shd w:val="clear" w:color="auto" w:fill="FFFFFF" w:themeFill="background1"/>
              </w:rPr>
              <w:t>K</w:t>
            </w:r>
            <w:r w:rsidRPr="002B6862">
              <w:rPr>
                <w:bCs/>
                <w:color w:val="000000"/>
                <w:shd w:val="clear" w:color="auto" w:fill="FFFFFF" w:themeFill="background1"/>
              </w:rPr>
              <w:t xml:space="preserve">ybartų sen., </w:t>
            </w:r>
            <w:r>
              <w:rPr>
                <w:bCs/>
                <w:color w:val="000000"/>
                <w:shd w:val="clear" w:color="auto" w:fill="FFFFFF" w:themeFill="background1"/>
              </w:rPr>
              <w:t>V</w:t>
            </w:r>
            <w:r w:rsidRPr="002B6862">
              <w:rPr>
                <w:bCs/>
                <w:color w:val="000000"/>
                <w:shd w:val="clear" w:color="auto" w:fill="FFFFFF" w:themeFill="background1"/>
              </w:rPr>
              <w:t xml:space="preserve">ilkaviškio r. sav. prijungimas prie </w:t>
            </w:r>
            <w:r>
              <w:rPr>
                <w:bCs/>
                <w:color w:val="000000"/>
                <w:shd w:val="clear" w:color="auto" w:fill="FFFFFF" w:themeFill="background1"/>
              </w:rPr>
              <w:t>AB</w:t>
            </w:r>
            <w:r w:rsidRPr="002B6862">
              <w:rPr>
                <w:bCs/>
                <w:color w:val="000000"/>
                <w:shd w:val="clear" w:color="auto" w:fill="FFFFFF" w:themeFill="background1"/>
              </w:rPr>
              <w:t xml:space="preserve"> „</w:t>
            </w:r>
            <w:r>
              <w:rPr>
                <w:bCs/>
                <w:color w:val="000000"/>
                <w:shd w:val="clear" w:color="auto" w:fill="FFFFFF" w:themeFill="background1"/>
              </w:rPr>
              <w:t>ESO</w:t>
            </w:r>
            <w:r w:rsidRPr="002B6862">
              <w:rPr>
                <w:bCs/>
                <w:color w:val="000000"/>
                <w:shd w:val="clear" w:color="auto" w:fill="FFFFFF" w:themeFill="background1"/>
              </w:rPr>
              <w:t>“ skirstomųjų tinklų“ projekto korekcijos paslaug</w:t>
            </w:r>
            <w:r>
              <w:rPr>
                <w:bCs/>
                <w:color w:val="000000"/>
                <w:shd w:val="clear" w:color="auto" w:fill="FFFFFF" w:themeFill="background1"/>
              </w:rPr>
              <w:t>a</w:t>
            </w:r>
          </w:p>
        </w:tc>
      </w:tr>
      <w:tr w:rsidR="0004269A" w:rsidRPr="0004269A" w14:paraId="4944D4CF" w14:textId="77777777" w:rsidTr="008740C6">
        <w:trPr>
          <w:trHeight w:val="503"/>
        </w:trPr>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04269A" w:rsidRDefault="003D108C" w:rsidP="002A5E73">
            <w:pPr>
              <w:spacing w:line="276" w:lineRule="auto"/>
              <w:jc w:val="both"/>
            </w:pPr>
            <w:r w:rsidRPr="0004269A">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04269A" w:rsidRDefault="0020443F" w:rsidP="002A5E73">
            <w:pPr>
              <w:spacing w:line="276" w:lineRule="auto"/>
              <w:jc w:val="both"/>
            </w:pPr>
            <w:r w:rsidRPr="0004269A">
              <w:t>Statinio adresas</w:t>
            </w:r>
          </w:p>
        </w:tc>
        <w:tc>
          <w:tcPr>
            <w:tcW w:w="5699" w:type="dxa"/>
            <w:tcBorders>
              <w:top w:val="single" w:sz="4" w:space="0" w:color="auto"/>
              <w:left w:val="single" w:sz="4" w:space="0" w:color="auto"/>
              <w:bottom w:val="single" w:sz="4" w:space="0" w:color="auto"/>
              <w:right w:val="single" w:sz="4" w:space="0" w:color="auto"/>
            </w:tcBorders>
          </w:tcPr>
          <w:p w14:paraId="4BEC74AC" w14:textId="745DDC68" w:rsidR="0020443F" w:rsidRPr="008740C6" w:rsidRDefault="00A94DB1" w:rsidP="002A5E73">
            <w:pPr>
              <w:suppressAutoHyphens w:val="0"/>
              <w:spacing w:line="276" w:lineRule="auto"/>
              <w:jc w:val="both"/>
              <w:rPr>
                <w:iCs/>
                <w:kern w:val="0"/>
                <w:lang w:eastAsia="lt-LT"/>
              </w:rPr>
            </w:pPr>
            <w:r>
              <w:rPr>
                <w:bCs/>
                <w:color w:val="000000"/>
                <w:shd w:val="clear" w:color="auto" w:fill="FFFFFF" w:themeFill="background1"/>
              </w:rPr>
              <w:t>J</w:t>
            </w:r>
            <w:r w:rsidRPr="002B6862">
              <w:rPr>
                <w:bCs/>
                <w:color w:val="000000"/>
                <w:shd w:val="clear" w:color="auto" w:fill="FFFFFF" w:themeFill="background1"/>
              </w:rPr>
              <w:t xml:space="preserve">. </w:t>
            </w:r>
            <w:r>
              <w:rPr>
                <w:bCs/>
                <w:color w:val="000000"/>
                <w:shd w:val="clear" w:color="auto" w:fill="FFFFFF" w:themeFill="background1"/>
              </w:rPr>
              <w:t>B</w:t>
            </w:r>
            <w:r w:rsidRPr="002B6862">
              <w:rPr>
                <w:bCs/>
                <w:color w:val="000000"/>
                <w:shd w:val="clear" w:color="auto" w:fill="FFFFFF" w:themeFill="background1"/>
              </w:rPr>
              <w:t xml:space="preserve">asanavičiaus g. 92a, </w:t>
            </w:r>
            <w:r>
              <w:rPr>
                <w:bCs/>
                <w:color w:val="000000"/>
                <w:shd w:val="clear" w:color="auto" w:fill="FFFFFF" w:themeFill="background1"/>
              </w:rPr>
              <w:t>K</w:t>
            </w:r>
            <w:r w:rsidRPr="002B6862">
              <w:rPr>
                <w:bCs/>
                <w:color w:val="000000"/>
                <w:shd w:val="clear" w:color="auto" w:fill="FFFFFF" w:themeFill="background1"/>
              </w:rPr>
              <w:t xml:space="preserve">ybartai, </w:t>
            </w:r>
            <w:r>
              <w:rPr>
                <w:bCs/>
                <w:color w:val="000000"/>
                <w:shd w:val="clear" w:color="auto" w:fill="FFFFFF" w:themeFill="background1"/>
              </w:rPr>
              <w:t>K</w:t>
            </w:r>
            <w:r w:rsidRPr="002B6862">
              <w:rPr>
                <w:bCs/>
                <w:color w:val="000000"/>
                <w:shd w:val="clear" w:color="auto" w:fill="FFFFFF" w:themeFill="background1"/>
              </w:rPr>
              <w:t xml:space="preserve">ybartų sen., </w:t>
            </w:r>
            <w:r>
              <w:rPr>
                <w:bCs/>
                <w:color w:val="000000"/>
                <w:shd w:val="clear" w:color="auto" w:fill="FFFFFF" w:themeFill="background1"/>
              </w:rPr>
              <w:t>V</w:t>
            </w:r>
            <w:r w:rsidRPr="002B6862">
              <w:rPr>
                <w:bCs/>
                <w:color w:val="000000"/>
                <w:shd w:val="clear" w:color="auto" w:fill="FFFFFF" w:themeFill="background1"/>
              </w:rPr>
              <w:t>ilkaviškio r. sav</w:t>
            </w:r>
            <w:r w:rsidR="001D047B">
              <w:rPr>
                <w:iCs/>
                <w:kern w:val="0"/>
                <w:lang w:eastAsia="lt-LT"/>
              </w:rPr>
              <w:t>.</w:t>
            </w:r>
          </w:p>
        </w:tc>
      </w:tr>
      <w:tr w:rsidR="0004269A" w:rsidRPr="0004269A" w14:paraId="47EECA0D" w14:textId="77777777" w:rsidTr="008740C6">
        <w:trPr>
          <w:trHeight w:val="451"/>
        </w:trPr>
        <w:tc>
          <w:tcPr>
            <w:tcW w:w="828" w:type="dxa"/>
            <w:tcBorders>
              <w:top w:val="single" w:sz="4" w:space="0" w:color="auto"/>
              <w:left w:val="single" w:sz="4" w:space="0" w:color="auto"/>
              <w:bottom w:val="single" w:sz="4" w:space="0" w:color="auto"/>
              <w:right w:val="single" w:sz="4" w:space="0" w:color="auto"/>
            </w:tcBorders>
            <w:hideMark/>
          </w:tcPr>
          <w:p w14:paraId="61511A56" w14:textId="0DB85CF8" w:rsidR="002A5E73" w:rsidRPr="0004269A" w:rsidRDefault="00F61A13" w:rsidP="002A5E73">
            <w:pPr>
              <w:spacing w:line="276" w:lineRule="auto"/>
              <w:jc w:val="both"/>
            </w:pPr>
            <w:r>
              <w:t>5</w:t>
            </w:r>
            <w:r w:rsidR="003D108C"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2A5E73" w:rsidRPr="0004269A" w:rsidRDefault="002A5E73" w:rsidP="002A5E73">
            <w:pPr>
              <w:spacing w:line="276" w:lineRule="auto"/>
              <w:jc w:val="both"/>
              <w:rPr>
                <w:u w:val="single"/>
              </w:rPr>
            </w:pPr>
            <w:r w:rsidRPr="0004269A">
              <w:t>Statinio</w:t>
            </w:r>
            <w:r w:rsidRPr="0004269A">
              <w:rPr>
                <w:b/>
              </w:rPr>
              <w:t xml:space="preserve"> </w:t>
            </w:r>
            <w:r w:rsidR="00FE76F8" w:rsidRPr="0004269A">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62015BC" w14:textId="10CC8C66" w:rsidR="002A5E73" w:rsidRPr="008740C6" w:rsidRDefault="00A94DB1" w:rsidP="008740C6">
            <w:pPr>
              <w:jc w:val="both"/>
              <w:rPr>
                <w:iCs/>
                <w:lang w:eastAsia="lt-LT"/>
              </w:rPr>
            </w:pPr>
            <w:r>
              <w:rPr>
                <w:iCs/>
                <w:lang w:eastAsia="lt-LT"/>
              </w:rPr>
              <w:t>Elektros įrenginių nauja statyba</w:t>
            </w:r>
          </w:p>
        </w:tc>
      </w:tr>
      <w:tr w:rsidR="0004269A" w:rsidRPr="0004269A" w14:paraId="6E3A6AC8" w14:textId="77777777" w:rsidTr="008D637C">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04269A" w:rsidRDefault="00084A04" w:rsidP="00084A04">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04269A" w:rsidRDefault="00084A04" w:rsidP="00084A04">
            <w:pPr>
              <w:spacing w:line="276" w:lineRule="auto"/>
              <w:ind w:left="360"/>
              <w:jc w:val="center"/>
              <w:rPr>
                <w:b/>
              </w:rPr>
            </w:pPr>
            <w:r w:rsidRPr="0004269A">
              <w:rPr>
                <w:b/>
              </w:rPr>
              <w:t xml:space="preserve">II. Perkamų paslaugų apimtis ir trukmė </w:t>
            </w:r>
          </w:p>
        </w:tc>
      </w:tr>
      <w:tr w:rsidR="0004269A" w:rsidRPr="0004269A" w14:paraId="02B3143C" w14:textId="77777777" w:rsidTr="008D637C">
        <w:trPr>
          <w:trHeight w:val="1614"/>
        </w:trPr>
        <w:tc>
          <w:tcPr>
            <w:tcW w:w="828" w:type="dxa"/>
            <w:tcBorders>
              <w:top w:val="single" w:sz="4" w:space="0" w:color="auto"/>
              <w:left w:val="single" w:sz="4" w:space="0" w:color="auto"/>
              <w:bottom w:val="single" w:sz="4" w:space="0" w:color="auto"/>
              <w:right w:val="single" w:sz="4" w:space="0" w:color="auto"/>
            </w:tcBorders>
            <w:hideMark/>
          </w:tcPr>
          <w:p w14:paraId="521F6654" w14:textId="564A790F" w:rsidR="00084A04" w:rsidRPr="0004269A" w:rsidRDefault="0049464A" w:rsidP="00084A04">
            <w:pPr>
              <w:spacing w:line="276" w:lineRule="auto"/>
              <w:jc w:val="both"/>
            </w:pPr>
            <w:r>
              <w:t>6</w:t>
            </w:r>
            <w:r w:rsidR="00D44CAE"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19A57F1B" w14:textId="26C49049" w:rsidR="00084A04" w:rsidRPr="0004269A" w:rsidRDefault="00084A04" w:rsidP="00084A04">
            <w:pPr>
              <w:spacing w:line="276" w:lineRule="auto"/>
              <w:jc w:val="both"/>
              <w:rPr>
                <w:u w:val="single"/>
              </w:rPr>
            </w:pPr>
            <w:r w:rsidRPr="0004269A">
              <w:t>Perkamų paslaugų apimtis</w:t>
            </w:r>
          </w:p>
        </w:tc>
        <w:tc>
          <w:tcPr>
            <w:tcW w:w="5699" w:type="dxa"/>
            <w:tcBorders>
              <w:top w:val="single" w:sz="4" w:space="0" w:color="auto"/>
              <w:left w:val="single" w:sz="4" w:space="0" w:color="auto"/>
              <w:bottom w:val="single" w:sz="4" w:space="0" w:color="auto"/>
              <w:right w:val="single" w:sz="4" w:space="0" w:color="auto"/>
            </w:tcBorders>
          </w:tcPr>
          <w:p w14:paraId="7D09F96F" w14:textId="3A8BF862" w:rsidR="00D70C04" w:rsidRPr="00B16D8F" w:rsidRDefault="00CE3CED" w:rsidP="00A94DB1">
            <w:pPr>
              <w:widowControl/>
              <w:suppressAutoHyphens w:val="0"/>
              <w:jc w:val="both"/>
              <w:rPr>
                <w:rFonts w:eastAsia="Times New Roman"/>
                <w:kern w:val="0"/>
                <w:lang w:eastAsia="lt-LT"/>
              </w:rPr>
            </w:pPr>
            <w:r>
              <w:rPr>
                <w:rFonts w:eastAsia="Times New Roman"/>
                <w:kern w:val="0"/>
                <w:lang w:eastAsia="lt-LT"/>
              </w:rPr>
              <w:t xml:space="preserve">Parenti </w:t>
            </w:r>
            <w:r w:rsidR="00A94DB1">
              <w:rPr>
                <w:bCs/>
                <w:color w:val="000000"/>
                <w:shd w:val="clear" w:color="auto" w:fill="FFFFFF" w:themeFill="background1"/>
              </w:rPr>
              <w:t>K</w:t>
            </w:r>
            <w:r w:rsidR="00A94DB1" w:rsidRPr="002B6862">
              <w:rPr>
                <w:bCs/>
                <w:color w:val="000000"/>
                <w:shd w:val="clear" w:color="auto" w:fill="FFFFFF" w:themeFill="background1"/>
              </w:rPr>
              <w:t xml:space="preserve">liento objekto, </w:t>
            </w:r>
            <w:r w:rsidR="00A94DB1">
              <w:rPr>
                <w:bCs/>
                <w:color w:val="000000"/>
                <w:shd w:val="clear" w:color="auto" w:fill="FFFFFF" w:themeFill="background1"/>
              </w:rPr>
              <w:t>J</w:t>
            </w:r>
            <w:r w:rsidR="00A94DB1" w:rsidRPr="002B6862">
              <w:rPr>
                <w:bCs/>
                <w:color w:val="000000"/>
                <w:shd w:val="clear" w:color="auto" w:fill="FFFFFF" w:themeFill="background1"/>
              </w:rPr>
              <w:t xml:space="preserve">. </w:t>
            </w:r>
            <w:r w:rsidR="00A94DB1">
              <w:rPr>
                <w:bCs/>
                <w:color w:val="000000"/>
                <w:shd w:val="clear" w:color="auto" w:fill="FFFFFF" w:themeFill="background1"/>
              </w:rPr>
              <w:t>B</w:t>
            </w:r>
            <w:r w:rsidR="00A94DB1" w:rsidRPr="002B6862">
              <w:rPr>
                <w:bCs/>
                <w:color w:val="000000"/>
                <w:shd w:val="clear" w:color="auto" w:fill="FFFFFF" w:themeFill="background1"/>
              </w:rPr>
              <w:t xml:space="preserve">asanavičiaus g. 92a, </w:t>
            </w:r>
            <w:r w:rsidR="00A94DB1">
              <w:rPr>
                <w:bCs/>
                <w:color w:val="000000"/>
                <w:shd w:val="clear" w:color="auto" w:fill="FFFFFF" w:themeFill="background1"/>
              </w:rPr>
              <w:t>K</w:t>
            </w:r>
            <w:r w:rsidR="00A94DB1" w:rsidRPr="002B6862">
              <w:rPr>
                <w:bCs/>
                <w:color w:val="000000"/>
                <w:shd w:val="clear" w:color="auto" w:fill="FFFFFF" w:themeFill="background1"/>
              </w:rPr>
              <w:t xml:space="preserve">ybartai, </w:t>
            </w:r>
            <w:r w:rsidR="00A94DB1">
              <w:rPr>
                <w:bCs/>
                <w:color w:val="000000"/>
                <w:shd w:val="clear" w:color="auto" w:fill="FFFFFF" w:themeFill="background1"/>
              </w:rPr>
              <w:t>K</w:t>
            </w:r>
            <w:r w:rsidR="00A94DB1" w:rsidRPr="002B6862">
              <w:rPr>
                <w:bCs/>
                <w:color w:val="000000"/>
                <w:shd w:val="clear" w:color="auto" w:fill="FFFFFF" w:themeFill="background1"/>
              </w:rPr>
              <w:t xml:space="preserve">ybartų sen., </w:t>
            </w:r>
            <w:r w:rsidR="00A94DB1">
              <w:rPr>
                <w:bCs/>
                <w:color w:val="000000"/>
                <w:shd w:val="clear" w:color="auto" w:fill="FFFFFF" w:themeFill="background1"/>
              </w:rPr>
              <w:t>V</w:t>
            </w:r>
            <w:r w:rsidR="00A94DB1" w:rsidRPr="002B6862">
              <w:rPr>
                <w:bCs/>
                <w:color w:val="000000"/>
                <w:shd w:val="clear" w:color="auto" w:fill="FFFFFF" w:themeFill="background1"/>
              </w:rPr>
              <w:t xml:space="preserve">ilkaviškio r. sav. prijungimas prie </w:t>
            </w:r>
            <w:r w:rsidR="00A94DB1">
              <w:rPr>
                <w:bCs/>
                <w:color w:val="000000"/>
                <w:shd w:val="clear" w:color="auto" w:fill="FFFFFF" w:themeFill="background1"/>
              </w:rPr>
              <w:t>AB</w:t>
            </w:r>
            <w:r w:rsidR="00A94DB1" w:rsidRPr="002B6862">
              <w:rPr>
                <w:bCs/>
                <w:color w:val="000000"/>
                <w:shd w:val="clear" w:color="auto" w:fill="FFFFFF" w:themeFill="background1"/>
              </w:rPr>
              <w:t xml:space="preserve"> „</w:t>
            </w:r>
            <w:r w:rsidR="00A94DB1">
              <w:rPr>
                <w:bCs/>
                <w:color w:val="000000"/>
                <w:shd w:val="clear" w:color="auto" w:fill="FFFFFF" w:themeFill="background1"/>
              </w:rPr>
              <w:t>ESO</w:t>
            </w:r>
            <w:r w:rsidR="00A94DB1" w:rsidRPr="002B6862">
              <w:rPr>
                <w:bCs/>
                <w:color w:val="000000"/>
                <w:shd w:val="clear" w:color="auto" w:fill="FFFFFF" w:themeFill="background1"/>
              </w:rPr>
              <w:t>“ skirstomųjų tinklų“ projekto korekcij</w:t>
            </w:r>
            <w:r w:rsidR="00A94DB1">
              <w:rPr>
                <w:bCs/>
                <w:color w:val="000000"/>
                <w:shd w:val="clear" w:color="auto" w:fill="FFFFFF" w:themeFill="background1"/>
              </w:rPr>
              <w:t>a</w:t>
            </w:r>
            <w:r w:rsidR="00A94DB1" w:rsidRPr="002B6862">
              <w:rPr>
                <w:bCs/>
                <w:color w:val="000000"/>
                <w:shd w:val="clear" w:color="auto" w:fill="FFFFFF" w:themeFill="background1"/>
              </w:rPr>
              <w:t xml:space="preserve">s </w:t>
            </w:r>
            <w:r w:rsidR="00A94DB1">
              <w:t xml:space="preserve">pagal AB ESO išduotas sąlygas </w:t>
            </w:r>
            <w:r w:rsidR="00A94DB1">
              <w:rPr>
                <w:rFonts w:eastAsia="Times New Roman"/>
                <w:kern w:val="0"/>
                <w:lang w:eastAsia="lt-LT"/>
              </w:rPr>
              <w:t>ir pateikti projektą į ESO platformą.</w:t>
            </w:r>
          </w:p>
        </w:tc>
      </w:tr>
      <w:tr w:rsidR="0004269A" w:rsidRPr="0004269A" w14:paraId="0E8F5D3E" w14:textId="77777777" w:rsidTr="007C400B">
        <w:trPr>
          <w:trHeight w:val="611"/>
        </w:trPr>
        <w:tc>
          <w:tcPr>
            <w:tcW w:w="828" w:type="dxa"/>
            <w:tcBorders>
              <w:top w:val="single" w:sz="4" w:space="0" w:color="auto"/>
              <w:left w:val="single" w:sz="4" w:space="0" w:color="auto"/>
              <w:bottom w:val="single" w:sz="4" w:space="0" w:color="auto"/>
              <w:right w:val="single" w:sz="4" w:space="0" w:color="auto"/>
            </w:tcBorders>
            <w:hideMark/>
          </w:tcPr>
          <w:p w14:paraId="5EB64602" w14:textId="11383F56" w:rsidR="00084A04" w:rsidRPr="0004269A" w:rsidRDefault="0049464A" w:rsidP="00084A04">
            <w:pPr>
              <w:spacing w:line="276" w:lineRule="auto"/>
              <w:jc w:val="both"/>
            </w:pPr>
            <w:r>
              <w:t>7</w:t>
            </w:r>
            <w:r w:rsidR="00084A04"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084A04" w:rsidRPr="0004269A" w:rsidRDefault="00084A04" w:rsidP="00084A04">
            <w:pPr>
              <w:spacing w:line="276" w:lineRule="auto"/>
              <w:jc w:val="both"/>
              <w:rPr>
                <w:u w:val="single"/>
              </w:rPr>
            </w:pPr>
            <w:r w:rsidRPr="0004269A">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0C0A9F56" w14:textId="6CB9DC49" w:rsidR="00C31601" w:rsidRPr="003E70F7" w:rsidRDefault="00A94DB1" w:rsidP="007C400B">
            <w:pPr>
              <w:widowControl/>
              <w:suppressAutoHyphens w:val="0"/>
              <w:rPr>
                <w:rFonts w:eastAsia="Times New Roman"/>
                <w:kern w:val="0"/>
                <w:lang w:eastAsia="lt-LT"/>
              </w:rPr>
            </w:pPr>
            <w:r>
              <w:rPr>
                <w:rFonts w:eastAsia="Times New Roman"/>
                <w:kern w:val="0"/>
                <w:lang w:eastAsia="lt-LT"/>
              </w:rPr>
              <w:t>Dokumentus</w:t>
            </w:r>
            <w:r w:rsidR="00D97FE9" w:rsidRPr="003E70F7">
              <w:rPr>
                <w:rFonts w:eastAsia="Times New Roman"/>
                <w:kern w:val="0"/>
                <w:lang w:eastAsia="lt-LT"/>
              </w:rPr>
              <w:t xml:space="preserve"> pareng</w:t>
            </w:r>
            <w:r>
              <w:rPr>
                <w:rFonts w:eastAsia="Times New Roman"/>
                <w:kern w:val="0"/>
                <w:lang w:eastAsia="lt-LT"/>
              </w:rPr>
              <w:t>t</w:t>
            </w:r>
            <w:r w:rsidR="00A63782">
              <w:rPr>
                <w:rFonts w:eastAsia="Times New Roman"/>
                <w:kern w:val="0"/>
                <w:lang w:eastAsia="lt-LT"/>
              </w:rPr>
              <w:t>i</w:t>
            </w:r>
            <w:r w:rsidR="00D97FE9" w:rsidRPr="003E70F7">
              <w:rPr>
                <w:rFonts w:eastAsia="Times New Roman"/>
                <w:kern w:val="0"/>
                <w:lang w:eastAsia="lt-LT"/>
              </w:rPr>
              <w:t xml:space="preserve"> per </w:t>
            </w:r>
            <w:r>
              <w:rPr>
                <w:rFonts w:eastAsia="Times New Roman"/>
                <w:kern w:val="0"/>
                <w:lang w:eastAsia="lt-LT"/>
              </w:rPr>
              <w:t>1</w:t>
            </w:r>
            <w:r w:rsidR="00D97FE9" w:rsidRPr="003E70F7">
              <w:rPr>
                <w:rFonts w:eastAsia="Times New Roman"/>
                <w:kern w:val="0"/>
                <w:lang w:eastAsia="lt-LT"/>
              </w:rPr>
              <w:t xml:space="preserve"> mėnes</w:t>
            </w:r>
            <w:r>
              <w:rPr>
                <w:rFonts w:eastAsia="Times New Roman"/>
                <w:kern w:val="0"/>
                <w:lang w:eastAsia="lt-LT"/>
              </w:rPr>
              <w:t>į</w:t>
            </w:r>
            <w:r w:rsidR="00D97FE9" w:rsidRPr="003E70F7">
              <w:rPr>
                <w:rFonts w:eastAsia="Times New Roman"/>
                <w:kern w:val="0"/>
                <w:lang w:eastAsia="lt-LT"/>
              </w:rPr>
              <w:t xml:space="preserve"> nuo sutarties įsigaliojimo dienos</w:t>
            </w:r>
            <w:r w:rsidR="007C400B" w:rsidRPr="003E70F7">
              <w:rPr>
                <w:rFonts w:eastAsia="Times New Roman"/>
                <w:kern w:val="0"/>
                <w:lang w:eastAsia="lt-LT"/>
              </w:rPr>
              <w:t>.</w:t>
            </w:r>
          </w:p>
        </w:tc>
      </w:tr>
      <w:tr w:rsidR="0004269A" w:rsidRPr="0004269A" w14:paraId="7633C2BC" w14:textId="77777777" w:rsidTr="008D637C">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084A04" w:rsidRPr="0004269A" w:rsidRDefault="00084A04" w:rsidP="00084A04">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3E70F7" w:rsidRDefault="00084A04" w:rsidP="006C54C4">
            <w:pPr>
              <w:spacing w:line="276" w:lineRule="auto"/>
              <w:ind w:left="360"/>
              <w:jc w:val="center"/>
              <w:rPr>
                <w:b/>
              </w:rPr>
            </w:pPr>
            <w:r w:rsidRPr="003E70F7">
              <w:rPr>
                <w:b/>
              </w:rPr>
              <w:t>III. Reikalavimai projektavimo paslaugoms</w:t>
            </w:r>
          </w:p>
        </w:tc>
      </w:tr>
      <w:tr w:rsidR="0004269A" w:rsidRPr="0004269A" w14:paraId="567A610D" w14:textId="77777777" w:rsidTr="005D08BF">
        <w:trPr>
          <w:trHeight w:val="481"/>
        </w:trPr>
        <w:tc>
          <w:tcPr>
            <w:tcW w:w="828" w:type="dxa"/>
            <w:tcBorders>
              <w:top w:val="single" w:sz="4" w:space="0" w:color="auto"/>
              <w:left w:val="single" w:sz="4" w:space="0" w:color="auto"/>
              <w:bottom w:val="single" w:sz="4" w:space="0" w:color="auto"/>
              <w:right w:val="single" w:sz="4" w:space="0" w:color="auto"/>
            </w:tcBorders>
            <w:hideMark/>
          </w:tcPr>
          <w:p w14:paraId="3AC28D06" w14:textId="3874B772" w:rsidR="00084A04" w:rsidRPr="0004269A" w:rsidRDefault="0049464A" w:rsidP="00084A04">
            <w:pPr>
              <w:spacing w:line="276" w:lineRule="auto"/>
              <w:jc w:val="both"/>
            </w:pPr>
            <w:r>
              <w:t>8</w:t>
            </w:r>
            <w:r w:rsidR="00084A04"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54A8FA37" w14:textId="485FAFDC" w:rsidR="00084A04" w:rsidRPr="0004269A" w:rsidRDefault="00084A04" w:rsidP="00084A04">
            <w:pPr>
              <w:spacing w:line="276" w:lineRule="auto"/>
              <w:jc w:val="both"/>
              <w:rPr>
                <w:b/>
                <w:u w:val="single"/>
              </w:rPr>
            </w:pPr>
            <w:r w:rsidRPr="0004269A">
              <w:t>Projekt</w:t>
            </w:r>
            <w:r w:rsidR="00A63782">
              <w:t>ų</w:t>
            </w:r>
            <w:r w:rsidRPr="0004269A">
              <w:t xml:space="preserve"> rengimo dokumentams taikomi</w:t>
            </w:r>
            <w:r w:rsidRPr="0004269A">
              <w:rPr>
                <w:b/>
              </w:rPr>
              <w:t xml:space="preserve"> </w:t>
            </w:r>
            <w:r w:rsidRPr="0004269A">
              <w:t>teisės aktai, normatyviniai statybos techniniai dokumentai bei normatyviniai statinio saugos ir paskirties dokumentai</w:t>
            </w:r>
            <w:r w:rsidR="00CC2A02" w:rsidRPr="0004269A">
              <w:t>, teritorijų planavimo dokumentai</w:t>
            </w:r>
            <w:r w:rsidRPr="0004269A">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4CB032EC" w14:textId="30DB4B5A" w:rsidR="00084A04" w:rsidRDefault="00D97FE9" w:rsidP="00A94DB1">
            <w:pPr>
              <w:widowControl/>
              <w:suppressAutoHyphens w:val="0"/>
              <w:autoSpaceDE w:val="0"/>
              <w:autoSpaceDN w:val="0"/>
              <w:adjustRightInd w:val="0"/>
              <w:jc w:val="both"/>
              <w:rPr>
                <w:rFonts w:ascii="LiberationSerif" w:eastAsia="Times New Roman" w:hAnsi="LiberationSerif" w:cs="LiberationSerif"/>
                <w:kern w:val="0"/>
                <w:lang w:eastAsia="lt-LT"/>
              </w:rPr>
            </w:pPr>
            <w:r w:rsidRPr="003E70F7">
              <w:rPr>
                <w:rFonts w:ascii="LiberationSerif" w:eastAsia="Times New Roman" w:hAnsi="LiberationSerif" w:cs="LiberationSerif"/>
                <w:kern w:val="0"/>
                <w:lang w:eastAsia="lt-LT"/>
              </w:rPr>
              <w:t>Projekta</w:t>
            </w:r>
            <w:r w:rsidR="00A94DB1">
              <w:rPr>
                <w:rFonts w:ascii="LiberationSerif" w:eastAsia="Times New Roman" w:hAnsi="LiberationSerif" w:cs="LiberationSerif"/>
                <w:kern w:val="0"/>
                <w:lang w:eastAsia="lt-LT"/>
              </w:rPr>
              <w:t>s</w:t>
            </w:r>
            <w:r w:rsidRPr="003E70F7">
              <w:rPr>
                <w:rFonts w:ascii="LiberationSerif" w:eastAsia="Times New Roman" w:hAnsi="LiberationSerif" w:cs="LiberationSerif"/>
                <w:kern w:val="0"/>
                <w:lang w:eastAsia="lt-LT"/>
              </w:rPr>
              <w:t xml:space="preserve"> rengiam</w:t>
            </w:r>
            <w:r w:rsidR="00A94DB1">
              <w:rPr>
                <w:rFonts w:ascii="LiberationSerif" w:eastAsia="Times New Roman" w:hAnsi="LiberationSerif" w:cs="LiberationSerif"/>
                <w:kern w:val="0"/>
                <w:lang w:eastAsia="lt-LT"/>
              </w:rPr>
              <w:t>as</w:t>
            </w:r>
            <w:r w:rsidRPr="003E70F7">
              <w:rPr>
                <w:rFonts w:ascii="LiberationSerif" w:eastAsia="Times New Roman" w:hAnsi="LiberationSerif" w:cs="LiberationSerif"/>
                <w:kern w:val="0"/>
                <w:lang w:eastAsia="lt-LT"/>
              </w:rPr>
              <w:t xml:space="preserve"> Lietuvos Respublikos Statybos įstatymu ir kitais įstatymais, reglamentuojančiais statinio saugos ir paskirties reikalavimus, teisės aktais, reglamentuojančiais esminius statinių reikalavimus (vieną, kelis ar visus) ir statinio techninius parametrus pagal statinių ar statybos produktų charakteristikų lygius ir klases, kitais teisės aktais, teritorijų planavimo ir normatyviniais statybos techniniais dokumentais, normatyviniais statinio saugos ir paskirties dokumentais. Pasikeitus įstatymų ir kitų teisės aktų, reglamentuojančių perkamas paslaugas, nuostatoms ir reikalavimams, teikėjas turi vykdyti sutartį pagal galiojančius teisės aktus, tačiau apie tai turi informuoti statytoją.</w:t>
            </w:r>
          </w:p>
          <w:p w14:paraId="7194046B" w14:textId="0DC04425" w:rsidR="00AF5B13" w:rsidRPr="003E70F7" w:rsidRDefault="00AF5B13" w:rsidP="00D97FE9">
            <w:pPr>
              <w:widowControl/>
              <w:suppressAutoHyphens w:val="0"/>
              <w:autoSpaceDE w:val="0"/>
              <w:autoSpaceDN w:val="0"/>
              <w:adjustRightInd w:val="0"/>
              <w:rPr>
                <w:rFonts w:ascii="LiberationSerif" w:eastAsia="Times New Roman" w:hAnsi="LiberationSerif" w:cs="LiberationSerif"/>
                <w:kern w:val="0"/>
                <w:lang w:eastAsia="lt-LT"/>
              </w:rPr>
            </w:pPr>
          </w:p>
        </w:tc>
      </w:tr>
      <w:tr w:rsidR="0004269A" w:rsidRPr="0004269A" w14:paraId="0BB223CB"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01A27B5C" w14:textId="16BE0F69" w:rsidR="0049562B" w:rsidRPr="0004269A" w:rsidRDefault="0049464A" w:rsidP="0049562B">
            <w:pPr>
              <w:spacing w:line="276" w:lineRule="auto"/>
              <w:jc w:val="both"/>
            </w:pPr>
            <w:r>
              <w:t>9</w:t>
            </w:r>
            <w:r w:rsidR="0049562B"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51631CE9" w14:textId="6D7E4AF6" w:rsidR="0049562B" w:rsidRPr="0004269A" w:rsidRDefault="0049562B" w:rsidP="0049562B">
            <w:pPr>
              <w:spacing w:line="276" w:lineRule="auto"/>
              <w:jc w:val="both"/>
            </w:pPr>
            <w:r w:rsidRPr="0004269A">
              <w:t>Reikalavimai projekt</w:t>
            </w:r>
            <w:r w:rsidR="00A63782">
              <w:t>ų</w:t>
            </w:r>
            <w:r w:rsidRPr="0004269A">
              <w:t xml:space="preserve"> </w:t>
            </w:r>
            <w:r w:rsidR="00DB76CB">
              <w:t xml:space="preserve">rengimo dokumentų kalbai </w:t>
            </w:r>
          </w:p>
        </w:tc>
        <w:tc>
          <w:tcPr>
            <w:tcW w:w="5699" w:type="dxa"/>
            <w:tcBorders>
              <w:top w:val="single" w:sz="4" w:space="0" w:color="auto"/>
              <w:left w:val="single" w:sz="4" w:space="0" w:color="auto"/>
              <w:bottom w:val="single" w:sz="4" w:space="0" w:color="auto"/>
              <w:right w:val="single" w:sz="4" w:space="0" w:color="auto"/>
            </w:tcBorders>
            <w:hideMark/>
          </w:tcPr>
          <w:p w14:paraId="62590217" w14:textId="1220902C" w:rsidR="0049562B" w:rsidRPr="003E70F7" w:rsidRDefault="00D97FE9" w:rsidP="0049562B">
            <w:pPr>
              <w:spacing w:line="276" w:lineRule="auto"/>
              <w:jc w:val="both"/>
              <w:rPr>
                <w:iCs/>
                <w:kern w:val="0"/>
                <w:lang w:eastAsia="lt-LT"/>
              </w:rPr>
            </w:pPr>
            <w:r w:rsidRPr="003E70F7">
              <w:rPr>
                <w:iCs/>
                <w:kern w:val="0"/>
                <w:lang w:eastAsia="lt-LT"/>
              </w:rPr>
              <w:t>Projekt</w:t>
            </w:r>
            <w:r w:rsidR="00A94DB1">
              <w:rPr>
                <w:iCs/>
                <w:kern w:val="0"/>
                <w:lang w:eastAsia="lt-LT"/>
              </w:rPr>
              <w:t>o</w:t>
            </w:r>
            <w:r w:rsidRPr="003E70F7">
              <w:rPr>
                <w:iCs/>
                <w:kern w:val="0"/>
                <w:lang w:eastAsia="lt-LT"/>
              </w:rPr>
              <w:t xml:space="preserve"> rengimo dokumentai turi būti parengti lietuvių kalba.</w:t>
            </w:r>
          </w:p>
        </w:tc>
      </w:tr>
      <w:tr w:rsidR="0004269A" w:rsidRPr="0004269A" w14:paraId="1695CA46"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4C13EAC0" w14:textId="0C6D6659" w:rsidR="0049562B" w:rsidRPr="0004269A" w:rsidRDefault="00DE3F0A" w:rsidP="0049562B">
            <w:pPr>
              <w:spacing w:line="276" w:lineRule="auto"/>
              <w:jc w:val="both"/>
              <w:rPr>
                <w:kern w:val="2"/>
              </w:rPr>
            </w:pPr>
            <w:r>
              <w:lastRenderedPageBreak/>
              <w:t>1</w:t>
            </w:r>
            <w:r w:rsidR="0049464A">
              <w:t>0</w:t>
            </w:r>
            <w:r w:rsidR="0049562B"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3321B6F2" w14:textId="2F721A1F" w:rsidR="0049562B" w:rsidRPr="0004269A" w:rsidRDefault="00AA44E5" w:rsidP="00C96C06">
            <w:pPr>
              <w:spacing w:line="276" w:lineRule="auto"/>
              <w:jc w:val="both"/>
            </w:pPr>
            <w:r w:rsidRPr="0004269A">
              <w:t>Nurodymai statini</w:t>
            </w:r>
            <w:r w:rsidR="00A63782">
              <w:t>ų</w:t>
            </w:r>
            <w:r w:rsidRPr="0004269A">
              <w:t xml:space="preserve"> projekt</w:t>
            </w:r>
            <w:r w:rsidR="00A63782">
              <w:t xml:space="preserve">ų </w:t>
            </w:r>
            <w:r w:rsidRPr="0004269A">
              <w:t>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2F742AAC" w14:textId="6AE4998C" w:rsidR="0049562B" w:rsidRPr="003E70F7" w:rsidRDefault="005B45CE" w:rsidP="005B45CE">
            <w:pPr>
              <w:spacing w:line="276" w:lineRule="auto"/>
              <w:jc w:val="both"/>
            </w:pPr>
            <w:r w:rsidRPr="003E70F7">
              <w:t>Užsakovui pateikti</w:t>
            </w:r>
            <w:r w:rsidR="00A94DB1">
              <w:t xml:space="preserve"> </w:t>
            </w:r>
            <w:r w:rsidRPr="003E70F7">
              <w:t>3 (tris) Projekt</w:t>
            </w:r>
            <w:r w:rsidR="00A94DB1">
              <w:t>o</w:t>
            </w:r>
            <w:r w:rsidRPr="003E70F7">
              <w:t xml:space="preserve"> egzempliorius (</w:t>
            </w:r>
            <w:r w:rsidR="00C653D1">
              <w:t>popieriniame variante</w:t>
            </w:r>
            <w:r w:rsidRPr="003E70F7">
              <w:t>), vieną kompiuterinę laikmeną su įrašyta projekt</w:t>
            </w:r>
            <w:r w:rsidR="00A63782">
              <w:t>ų</w:t>
            </w:r>
            <w:r w:rsidRPr="003E70F7">
              <w:t xml:space="preserve"> kopija PDF formatu</w:t>
            </w:r>
            <w:r w:rsidR="00CC7513">
              <w:t>.</w:t>
            </w:r>
          </w:p>
        </w:tc>
      </w:tr>
    </w:tbl>
    <w:p w14:paraId="21C94D7D" w14:textId="5178C882" w:rsidR="00617C92" w:rsidRDefault="00617C92" w:rsidP="00FF142E">
      <w:pPr>
        <w:jc w:val="both"/>
      </w:pPr>
    </w:p>
    <w:p w14:paraId="4E880156" w14:textId="52A63C7E" w:rsidR="005D08BF" w:rsidRDefault="005D08BF" w:rsidP="005D08BF">
      <w:pPr>
        <w:jc w:val="both"/>
      </w:pPr>
    </w:p>
    <w:p w14:paraId="1D7EE18F" w14:textId="77777777" w:rsidR="005D08BF" w:rsidRDefault="005D08BF" w:rsidP="00FF142E">
      <w:pPr>
        <w:jc w:val="both"/>
      </w:pPr>
    </w:p>
    <w:p w14:paraId="3FEF1519" w14:textId="77777777" w:rsidR="00AF5B13" w:rsidRDefault="00AF5B13" w:rsidP="00FF142E">
      <w:pPr>
        <w:jc w:val="both"/>
      </w:pPr>
    </w:p>
    <w:p w14:paraId="5BF7A67B" w14:textId="38415F32" w:rsidR="00B764E2" w:rsidRPr="00AF5B13" w:rsidRDefault="00FF142E" w:rsidP="0049464A">
      <w:pPr>
        <w:rPr>
          <w:color w:val="000000"/>
        </w:rPr>
      </w:pPr>
      <w:r w:rsidRPr="00FF142E">
        <w:rPr>
          <w:color w:val="000000"/>
        </w:rPr>
        <w:t>Parengė</w:t>
      </w:r>
      <w:r w:rsidR="00DB76CB">
        <w:rPr>
          <w:color w:val="000000"/>
        </w:rPr>
        <w:t xml:space="preserve"> </w:t>
      </w:r>
      <w:r w:rsidR="0049464A">
        <w:rPr>
          <w:color w:val="000000"/>
        </w:rPr>
        <w:t>Investicijų ir strateginio planavimo s</w:t>
      </w:r>
      <w:r w:rsidRPr="00FF142E">
        <w:rPr>
          <w:color w:val="000000"/>
        </w:rPr>
        <w:t xml:space="preserve">kyriaus vyriausiasis specialistas                               </w:t>
      </w:r>
      <w:r w:rsidR="0049464A">
        <w:rPr>
          <w:color w:val="000000"/>
        </w:rPr>
        <w:t>Dainius Čeplikas</w:t>
      </w:r>
    </w:p>
    <w:sectPr w:rsidR="00B764E2" w:rsidRPr="00AF5B13">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D3756" w14:textId="77777777" w:rsidR="00487732" w:rsidRDefault="00487732">
      <w:r>
        <w:separator/>
      </w:r>
    </w:p>
  </w:endnote>
  <w:endnote w:type="continuationSeparator" w:id="0">
    <w:p w14:paraId="51A51C29" w14:textId="77777777" w:rsidR="00487732" w:rsidRDefault="0048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F5DD6" w14:textId="77777777" w:rsidR="00487732" w:rsidRDefault="00487732">
      <w:r>
        <w:separator/>
      </w:r>
    </w:p>
  </w:footnote>
  <w:footnote w:type="continuationSeparator" w:id="0">
    <w:p w14:paraId="30EED342" w14:textId="77777777" w:rsidR="00487732" w:rsidRDefault="00487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E60097"/>
    <w:multiLevelType w:val="hybridMultilevel"/>
    <w:tmpl w:val="A9DE5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77C07"/>
    <w:multiLevelType w:val="hybridMultilevel"/>
    <w:tmpl w:val="1674DE5C"/>
    <w:lvl w:ilvl="0" w:tplc="5B4ABF44">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987C3B"/>
    <w:multiLevelType w:val="hybridMultilevel"/>
    <w:tmpl w:val="746AA86E"/>
    <w:lvl w:ilvl="0" w:tplc="C03A10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0"/>
  </w:num>
  <w:num w:numId="9">
    <w:abstractNumId w:val="9"/>
  </w:num>
  <w:num w:numId="10">
    <w:abstractNumId w:val="12"/>
  </w:num>
  <w:num w:numId="11">
    <w:abstractNumId w:val="15"/>
  </w:num>
  <w:num w:numId="12">
    <w:abstractNumId w:val="11"/>
  </w:num>
  <w:num w:numId="13">
    <w:abstractNumId w:val="23"/>
  </w:num>
  <w:num w:numId="14">
    <w:abstractNumId w:val="24"/>
  </w:num>
  <w:num w:numId="15">
    <w:abstractNumId w:val="17"/>
  </w:num>
  <w:num w:numId="16">
    <w:abstractNumId w:val="22"/>
  </w:num>
  <w:num w:numId="17">
    <w:abstractNumId w:val="16"/>
  </w:num>
  <w:num w:numId="18">
    <w:abstractNumId w:val="14"/>
  </w:num>
  <w:num w:numId="19">
    <w:abstractNumId w:val="13"/>
  </w:num>
  <w:num w:numId="20">
    <w:abstractNumId w:val="19"/>
  </w:num>
  <w:num w:numId="21">
    <w:abstractNumId w:val="21"/>
  </w:num>
  <w:num w:numId="22">
    <w:abstractNumId w:val="7"/>
  </w:num>
  <w:num w:numId="23">
    <w:abstractNumId w:val="8"/>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178E4"/>
    <w:rsid w:val="000260A6"/>
    <w:rsid w:val="00030FB9"/>
    <w:rsid w:val="0004269A"/>
    <w:rsid w:val="000466E8"/>
    <w:rsid w:val="00046AA8"/>
    <w:rsid w:val="00065351"/>
    <w:rsid w:val="00067370"/>
    <w:rsid w:val="000756BD"/>
    <w:rsid w:val="00081CC0"/>
    <w:rsid w:val="00084491"/>
    <w:rsid w:val="00084A04"/>
    <w:rsid w:val="0008589F"/>
    <w:rsid w:val="0009092E"/>
    <w:rsid w:val="000E10D7"/>
    <w:rsid w:val="000F1C73"/>
    <w:rsid w:val="00106BA3"/>
    <w:rsid w:val="001100DE"/>
    <w:rsid w:val="00124BA8"/>
    <w:rsid w:val="00131BAA"/>
    <w:rsid w:val="00135097"/>
    <w:rsid w:val="00136A8A"/>
    <w:rsid w:val="00160E3A"/>
    <w:rsid w:val="00170C54"/>
    <w:rsid w:val="00172AFC"/>
    <w:rsid w:val="0017445E"/>
    <w:rsid w:val="00186FC6"/>
    <w:rsid w:val="001902A7"/>
    <w:rsid w:val="0019623C"/>
    <w:rsid w:val="001C354A"/>
    <w:rsid w:val="001D047B"/>
    <w:rsid w:val="001E3499"/>
    <w:rsid w:val="001F0DEC"/>
    <w:rsid w:val="0020443F"/>
    <w:rsid w:val="00204EB3"/>
    <w:rsid w:val="00206017"/>
    <w:rsid w:val="002066E3"/>
    <w:rsid w:val="00206831"/>
    <w:rsid w:val="00234E35"/>
    <w:rsid w:val="00251AA6"/>
    <w:rsid w:val="00254D92"/>
    <w:rsid w:val="00263390"/>
    <w:rsid w:val="002656A1"/>
    <w:rsid w:val="00271B76"/>
    <w:rsid w:val="00275ABE"/>
    <w:rsid w:val="00277FC0"/>
    <w:rsid w:val="002806DA"/>
    <w:rsid w:val="00283DB6"/>
    <w:rsid w:val="00283F7D"/>
    <w:rsid w:val="002866CA"/>
    <w:rsid w:val="002871A2"/>
    <w:rsid w:val="00290E19"/>
    <w:rsid w:val="002A0701"/>
    <w:rsid w:val="002A4E37"/>
    <w:rsid w:val="002A5E73"/>
    <w:rsid w:val="002B67EA"/>
    <w:rsid w:val="002B6ABF"/>
    <w:rsid w:val="002C0047"/>
    <w:rsid w:val="002C351E"/>
    <w:rsid w:val="002F0037"/>
    <w:rsid w:val="002F6D14"/>
    <w:rsid w:val="0031108B"/>
    <w:rsid w:val="003226F7"/>
    <w:rsid w:val="0034142A"/>
    <w:rsid w:val="00344148"/>
    <w:rsid w:val="00356EBE"/>
    <w:rsid w:val="00357880"/>
    <w:rsid w:val="00363A9B"/>
    <w:rsid w:val="00376C83"/>
    <w:rsid w:val="003856A7"/>
    <w:rsid w:val="0039045A"/>
    <w:rsid w:val="003A1794"/>
    <w:rsid w:val="003A3265"/>
    <w:rsid w:val="003A7AB9"/>
    <w:rsid w:val="003B6BA0"/>
    <w:rsid w:val="003B7CE5"/>
    <w:rsid w:val="003D108C"/>
    <w:rsid w:val="003D2520"/>
    <w:rsid w:val="003E705F"/>
    <w:rsid w:val="003E70F7"/>
    <w:rsid w:val="003F288D"/>
    <w:rsid w:val="004073E0"/>
    <w:rsid w:val="00412A31"/>
    <w:rsid w:val="00424EFC"/>
    <w:rsid w:val="00425E4A"/>
    <w:rsid w:val="0045087A"/>
    <w:rsid w:val="004574F8"/>
    <w:rsid w:val="00471C06"/>
    <w:rsid w:val="004832F7"/>
    <w:rsid w:val="00487732"/>
    <w:rsid w:val="0049464A"/>
    <w:rsid w:val="0049562B"/>
    <w:rsid w:val="004B0333"/>
    <w:rsid w:val="004E14BD"/>
    <w:rsid w:val="004E22A2"/>
    <w:rsid w:val="004E2ADF"/>
    <w:rsid w:val="004E661A"/>
    <w:rsid w:val="004E6B23"/>
    <w:rsid w:val="004F007E"/>
    <w:rsid w:val="004F4A4B"/>
    <w:rsid w:val="00501667"/>
    <w:rsid w:val="00502289"/>
    <w:rsid w:val="00503868"/>
    <w:rsid w:val="00513514"/>
    <w:rsid w:val="005178D0"/>
    <w:rsid w:val="005268CF"/>
    <w:rsid w:val="00527637"/>
    <w:rsid w:val="00545C5E"/>
    <w:rsid w:val="00550083"/>
    <w:rsid w:val="00552C3E"/>
    <w:rsid w:val="00560D0D"/>
    <w:rsid w:val="00564A26"/>
    <w:rsid w:val="00564A34"/>
    <w:rsid w:val="0057704D"/>
    <w:rsid w:val="00577E2D"/>
    <w:rsid w:val="005843D9"/>
    <w:rsid w:val="00584D13"/>
    <w:rsid w:val="005916AD"/>
    <w:rsid w:val="00594FDB"/>
    <w:rsid w:val="00595064"/>
    <w:rsid w:val="005A294D"/>
    <w:rsid w:val="005A65E6"/>
    <w:rsid w:val="005B10AF"/>
    <w:rsid w:val="005B1191"/>
    <w:rsid w:val="005B45CE"/>
    <w:rsid w:val="005C05A0"/>
    <w:rsid w:val="005C62D9"/>
    <w:rsid w:val="005D08BF"/>
    <w:rsid w:val="005E0B65"/>
    <w:rsid w:val="005E1A65"/>
    <w:rsid w:val="005E216E"/>
    <w:rsid w:val="005F1581"/>
    <w:rsid w:val="005F47C5"/>
    <w:rsid w:val="00605EA1"/>
    <w:rsid w:val="0060726A"/>
    <w:rsid w:val="00617C92"/>
    <w:rsid w:val="0062408B"/>
    <w:rsid w:val="00627BB5"/>
    <w:rsid w:val="00632E9C"/>
    <w:rsid w:val="00637370"/>
    <w:rsid w:val="00637625"/>
    <w:rsid w:val="00640D85"/>
    <w:rsid w:val="00646284"/>
    <w:rsid w:val="006669D6"/>
    <w:rsid w:val="00674468"/>
    <w:rsid w:val="00675B7E"/>
    <w:rsid w:val="00676B42"/>
    <w:rsid w:val="006815D5"/>
    <w:rsid w:val="006B6775"/>
    <w:rsid w:val="006C11A1"/>
    <w:rsid w:val="006C54C4"/>
    <w:rsid w:val="006C6F1F"/>
    <w:rsid w:val="00717E2F"/>
    <w:rsid w:val="007347B7"/>
    <w:rsid w:val="007433E2"/>
    <w:rsid w:val="00744C87"/>
    <w:rsid w:val="00747E55"/>
    <w:rsid w:val="00760BB7"/>
    <w:rsid w:val="00762CC9"/>
    <w:rsid w:val="00777502"/>
    <w:rsid w:val="007848E5"/>
    <w:rsid w:val="007A0A73"/>
    <w:rsid w:val="007B0C9A"/>
    <w:rsid w:val="007C372B"/>
    <w:rsid w:val="007C400B"/>
    <w:rsid w:val="007C5712"/>
    <w:rsid w:val="007D0FDE"/>
    <w:rsid w:val="007D2836"/>
    <w:rsid w:val="007D4DF0"/>
    <w:rsid w:val="007E78E4"/>
    <w:rsid w:val="00800B35"/>
    <w:rsid w:val="00813EFB"/>
    <w:rsid w:val="0082444E"/>
    <w:rsid w:val="008348CF"/>
    <w:rsid w:val="00856201"/>
    <w:rsid w:val="008609D7"/>
    <w:rsid w:val="0086470F"/>
    <w:rsid w:val="00871F4D"/>
    <w:rsid w:val="008740C6"/>
    <w:rsid w:val="0087557C"/>
    <w:rsid w:val="00876A32"/>
    <w:rsid w:val="00882B44"/>
    <w:rsid w:val="008871CC"/>
    <w:rsid w:val="008942EA"/>
    <w:rsid w:val="008A017B"/>
    <w:rsid w:val="008A3892"/>
    <w:rsid w:val="008B7E1D"/>
    <w:rsid w:val="008C09AA"/>
    <w:rsid w:val="008C2DFD"/>
    <w:rsid w:val="008D1DE9"/>
    <w:rsid w:val="008D1F63"/>
    <w:rsid w:val="008D304B"/>
    <w:rsid w:val="008D637C"/>
    <w:rsid w:val="008E3DBA"/>
    <w:rsid w:val="008F679C"/>
    <w:rsid w:val="009129A1"/>
    <w:rsid w:val="0092282D"/>
    <w:rsid w:val="00941F98"/>
    <w:rsid w:val="00943649"/>
    <w:rsid w:val="00943C13"/>
    <w:rsid w:val="00946D5A"/>
    <w:rsid w:val="00956C0D"/>
    <w:rsid w:val="00964059"/>
    <w:rsid w:val="00967D71"/>
    <w:rsid w:val="0099366E"/>
    <w:rsid w:val="0099476B"/>
    <w:rsid w:val="00996151"/>
    <w:rsid w:val="009B03D0"/>
    <w:rsid w:val="009B0463"/>
    <w:rsid w:val="009C40BC"/>
    <w:rsid w:val="009C49DA"/>
    <w:rsid w:val="009E3308"/>
    <w:rsid w:val="009E6223"/>
    <w:rsid w:val="009F5314"/>
    <w:rsid w:val="00A053CF"/>
    <w:rsid w:val="00A20CA6"/>
    <w:rsid w:val="00A463FD"/>
    <w:rsid w:val="00A53239"/>
    <w:rsid w:val="00A53A25"/>
    <w:rsid w:val="00A61BA0"/>
    <w:rsid w:val="00A63782"/>
    <w:rsid w:val="00A6717F"/>
    <w:rsid w:val="00A67742"/>
    <w:rsid w:val="00A71054"/>
    <w:rsid w:val="00A93158"/>
    <w:rsid w:val="00A9373B"/>
    <w:rsid w:val="00A94DB1"/>
    <w:rsid w:val="00A94E4E"/>
    <w:rsid w:val="00A9563B"/>
    <w:rsid w:val="00AA00B6"/>
    <w:rsid w:val="00AA29A2"/>
    <w:rsid w:val="00AA44E5"/>
    <w:rsid w:val="00AA6BDF"/>
    <w:rsid w:val="00AB0475"/>
    <w:rsid w:val="00AB49B2"/>
    <w:rsid w:val="00AB7C91"/>
    <w:rsid w:val="00AC7C73"/>
    <w:rsid w:val="00AE2EB7"/>
    <w:rsid w:val="00AF5B13"/>
    <w:rsid w:val="00B06136"/>
    <w:rsid w:val="00B13B06"/>
    <w:rsid w:val="00B16D8F"/>
    <w:rsid w:val="00B1701A"/>
    <w:rsid w:val="00B2404E"/>
    <w:rsid w:val="00B61880"/>
    <w:rsid w:val="00B63A69"/>
    <w:rsid w:val="00B666F0"/>
    <w:rsid w:val="00B7063A"/>
    <w:rsid w:val="00B764E2"/>
    <w:rsid w:val="00B8576F"/>
    <w:rsid w:val="00B94E4B"/>
    <w:rsid w:val="00BA19EB"/>
    <w:rsid w:val="00BA5B91"/>
    <w:rsid w:val="00BB42DA"/>
    <w:rsid w:val="00BC03A2"/>
    <w:rsid w:val="00BE5B8F"/>
    <w:rsid w:val="00BF3449"/>
    <w:rsid w:val="00BF3E8B"/>
    <w:rsid w:val="00C047C4"/>
    <w:rsid w:val="00C049F4"/>
    <w:rsid w:val="00C17E47"/>
    <w:rsid w:val="00C22307"/>
    <w:rsid w:val="00C2322D"/>
    <w:rsid w:val="00C30437"/>
    <w:rsid w:val="00C31601"/>
    <w:rsid w:val="00C463FA"/>
    <w:rsid w:val="00C540FC"/>
    <w:rsid w:val="00C56177"/>
    <w:rsid w:val="00C605CD"/>
    <w:rsid w:val="00C653D1"/>
    <w:rsid w:val="00C70E0D"/>
    <w:rsid w:val="00C7319D"/>
    <w:rsid w:val="00C80399"/>
    <w:rsid w:val="00C828DC"/>
    <w:rsid w:val="00C9242B"/>
    <w:rsid w:val="00C96C06"/>
    <w:rsid w:val="00C97FD7"/>
    <w:rsid w:val="00CA0F7D"/>
    <w:rsid w:val="00CA47E9"/>
    <w:rsid w:val="00CC2A02"/>
    <w:rsid w:val="00CC38CE"/>
    <w:rsid w:val="00CC7513"/>
    <w:rsid w:val="00CD19DD"/>
    <w:rsid w:val="00CD5E41"/>
    <w:rsid w:val="00CE3200"/>
    <w:rsid w:val="00CE3CED"/>
    <w:rsid w:val="00CE7DA4"/>
    <w:rsid w:val="00CF3473"/>
    <w:rsid w:val="00CF59B4"/>
    <w:rsid w:val="00CF64A6"/>
    <w:rsid w:val="00CF7258"/>
    <w:rsid w:val="00D02BB4"/>
    <w:rsid w:val="00D14ECE"/>
    <w:rsid w:val="00D16928"/>
    <w:rsid w:val="00D2572B"/>
    <w:rsid w:val="00D269B6"/>
    <w:rsid w:val="00D32075"/>
    <w:rsid w:val="00D44CAE"/>
    <w:rsid w:val="00D55681"/>
    <w:rsid w:val="00D63143"/>
    <w:rsid w:val="00D646DA"/>
    <w:rsid w:val="00D70849"/>
    <w:rsid w:val="00D70C04"/>
    <w:rsid w:val="00D712A7"/>
    <w:rsid w:val="00D8209B"/>
    <w:rsid w:val="00D827FA"/>
    <w:rsid w:val="00D83F75"/>
    <w:rsid w:val="00D8492F"/>
    <w:rsid w:val="00D86411"/>
    <w:rsid w:val="00D90C80"/>
    <w:rsid w:val="00D924A1"/>
    <w:rsid w:val="00D9681B"/>
    <w:rsid w:val="00D97FE9"/>
    <w:rsid w:val="00DB4EFB"/>
    <w:rsid w:val="00DB76CB"/>
    <w:rsid w:val="00DB7A73"/>
    <w:rsid w:val="00DC0F2A"/>
    <w:rsid w:val="00DC3A7C"/>
    <w:rsid w:val="00DC70A6"/>
    <w:rsid w:val="00DD712E"/>
    <w:rsid w:val="00DE21F7"/>
    <w:rsid w:val="00DE3F0A"/>
    <w:rsid w:val="00DE4B56"/>
    <w:rsid w:val="00DE507E"/>
    <w:rsid w:val="00E00BF2"/>
    <w:rsid w:val="00E15E73"/>
    <w:rsid w:val="00E170C6"/>
    <w:rsid w:val="00E17CE2"/>
    <w:rsid w:val="00E24D6C"/>
    <w:rsid w:val="00E277F8"/>
    <w:rsid w:val="00E32D34"/>
    <w:rsid w:val="00E367AD"/>
    <w:rsid w:val="00E40288"/>
    <w:rsid w:val="00E536FE"/>
    <w:rsid w:val="00E60976"/>
    <w:rsid w:val="00E75F96"/>
    <w:rsid w:val="00E7758F"/>
    <w:rsid w:val="00E77D5F"/>
    <w:rsid w:val="00E8290B"/>
    <w:rsid w:val="00E911B9"/>
    <w:rsid w:val="00E92ABC"/>
    <w:rsid w:val="00EC07EB"/>
    <w:rsid w:val="00EC2D9F"/>
    <w:rsid w:val="00EC7D8B"/>
    <w:rsid w:val="00ED4F0F"/>
    <w:rsid w:val="00ED70C2"/>
    <w:rsid w:val="00EF4CD5"/>
    <w:rsid w:val="00F03393"/>
    <w:rsid w:val="00F14CFC"/>
    <w:rsid w:val="00F21545"/>
    <w:rsid w:val="00F23E0F"/>
    <w:rsid w:val="00F42A36"/>
    <w:rsid w:val="00F61A13"/>
    <w:rsid w:val="00F70997"/>
    <w:rsid w:val="00F9110C"/>
    <w:rsid w:val="00F919CB"/>
    <w:rsid w:val="00FA008A"/>
    <w:rsid w:val="00FA690F"/>
    <w:rsid w:val="00FB49D5"/>
    <w:rsid w:val="00FC3536"/>
    <w:rsid w:val="00FC4276"/>
    <w:rsid w:val="00FD6322"/>
    <w:rsid w:val="00FD6D11"/>
    <w:rsid w:val="00FE76F8"/>
    <w:rsid w:val="00FF142E"/>
    <w:rsid w:val="00FF41B8"/>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1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2E9C"/>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33960">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B474F-C8BA-485E-800E-6F8623F8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1717</Words>
  <Characters>980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2021-03-09T11:40:00Z</dcterms:created>
  <dcterms:modified xsi:type="dcterms:W3CDTF">2021-03-09T11:53:00Z</dcterms:modified>
</cp:coreProperties>
</file>