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3205" w14:textId="77777777" w:rsidR="00DF30B9" w:rsidRDefault="00DF30B9" w:rsidP="00DF30B9">
      <w:pPr>
        <w:jc w:val="both"/>
        <w:rPr>
          <w:color w:val="000000"/>
          <w:sz w:val="22"/>
          <w:szCs w:val="22"/>
          <w:lang w:val="lt-LT"/>
        </w:rPr>
      </w:pPr>
    </w:p>
    <w:p w14:paraId="04124506" w14:textId="77777777" w:rsidR="00DF30B9" w:rsidRPr="00CB58D4" w:rsidRDefault="00DF30B9" w:rsidP="00DF30B9">
      <w:pPr>
        <w:pStyle w:val="Antrat3"/>
        <w:ind w:firstLine="0"/>
        <w:rPr>
          <w:color w:val="000000"/>
          <w:sz w:val="23"/>
          <w:szCs w:val="23"/>
        </w:rPr>
      </w:pPr>
      <w:r w:rsidRPr="00CB58D4">
        <w:rPr>
          <w:color w:val="000000"/>
          <w:sz w:val="23"/>
          <w:szCs w:val="23"/>
        </w:rPr>
        <w:t xml:space="preserve">VIEŠOJO PREKIŲ PIRKIMO-PARDAVIMO SUTARTIS </w:t>
      </w:r>
    </w:p>
    <w:p w14:paraId="4BEEA197" w14:textId="1B049D69" w:rsidR="00DF30B9" w:rsidRPr="00F655F8" w:rsidRDefault="00DF30B9" w:rsidP="00DF30B9">
      <w:pPr>
        <w:pStyle w:val="1"/>
        <w:rPr>
          <w:color w:val="000000"/>
          <w:sz w:val="23"/>
          <w:szCs w:val="23"/>
          <w:lang w:val="lt-LT"/>
        </w:rPr>
      </w:pPr>
      <w:r>
        <w:rPr>
          <w:color w:val="000000"/>
          <w:sz w:val="23"/>
          <w:szCs w:val="23"/>
          <w:lang w:val="lt-LT"/>
        </w:rPr>
        <w:t>2021</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sidR="00A93815">
        <w:rPr>
          <w:color w:val="000000"/>
          <w:sz w:val="23"/>
          <w:szCs w:val="23"/>
          <w:lang w:val="lt-LT"/>
        </w:rPr>
        <w:t>3.1-K1-......-PR331/21</w:t>
      </w:r>
    </w:p>
    <w:p w14:paraId="1CB9F05B" w14:textId="77777777" w:rsidR="00DF30B9" w:rsidRPr="00F655F8" w:rsidRDefault="00DF30B9" w:rsidP="00DF30B9">
      <w:pPr>
        <w:pStyle w:val="1"/>
        <w:rPr>
          <w:color w:val="000000"/>
          <w:sz w:val="23"/>
          <w:szCs w:val="23"/>
          <w:lang w:val="lt-LT"/>
        </w:rPr>
      </w:pPr>
      <w:r w:rsidRPr="00F655F8">
        <w:rPr>
          <w:color w:val="000000"/>
          <w:sz w:val="23"/>
          <w:szCs w:val="23"/>
          <w:lang w:val="lt-LT"/>
        </w:rPr>
        <w:t>Šiauliai</w:t>
      </w:r>
    </w:p>
    <w:p w14:paraId="24468603" w14:textId="0013CDDA" w:rsidR="00DF30B9" w:rsidRPr="00F655F8" w:rsidRDefault="00DF30B9" w:rsidP="00DF30B9">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sidR="007B4A69">
        <w:rPr>
          <w:sz w:val="23"/>
          <w:szCs w:val="23"/>
          <w:lang w:val="lt-LT"/>
        </w:rPr>
        <w:t xml:space="preserve">atstovaujama </w:t>
      </w:r>
      <w:proofErr w:type="spellStart"/>
      <w:r w:rsidR="00C83E3D" w:rsidRPr="000D0898">
        <w:rPr>
          <w:sz w:val="22"/>
          <w:szCs w:val="22"/>
          <w:bdr w:val="none" w:sz="0" w:space="0" w:color="auto" w:frame="1"/>
        </w:rPr>
        <w:t>laikinai</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einančio</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direktoriaus</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pavaduotojo</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medicinai</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pareigas</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Gintaro</w:t>
      </w:r>
      <w:proofErr w:type="spellEnd"/>
      <w:r w:rsidR="00C83E3D" w:rsidRPr="000D0898">
        <w:rPr>
          <w:sz w:val="22"/>
          <w:szCs w:val="22"/>
          <w:bdr w:val="none" w:sz="0" w:space="0" w:color="auto" w:frame="1"/>
        </w:rPr>
        <w:t xml:space="preserve"> </w:t>
      </w:r>
      <w:proofErr w:type="spellStart"/>
      <w:r w:rsidR="00C83E3D" w:rsidRPr="000D0898">
        <w:rPr>
          <w:sz w:val="22"/>
          <w:szCs w:val="22"/>
          <w:bdr w:val="none" w:sz="0" w:space="0" w:color="auto" w:frame="1"/>
        </w:rPr>
        <w:t>Kramiliaus</w:t>
      </w:r>
      <w:proofErr w:type="spellEnd"/>
      <w:r w:rsidR="00C83E3D" w:rsidRPr="000D0898">
        <w:rPr>
          <w:sz w:val="22"/>
          <w:szCs w:val="22"/>
          <w:bdr w:val="none" w:sz="0" w:space="0" w:color="auto" w:frame="1"/>
        </w:rPr>
        <w:t xml:space="preserve">, </w:t>
      </w:r>
      <w:proofErr w:type="spellStart"/>
      <w:r w:rsidR="00C83E3D" w:rsidRPr="000D0898">
        <w:rPr>
          <w:color w:val="000000"/>
          <w:sz w:val="22"/>
          <w:szCs w:val="22"/>
          <w:bdr w:val="none" w:sz="0" w:space="0" w:color="auto" w:frame="1"/>
        </w:rPr>
        <w:t>veikiančio</w:t>
      </w:r>
      <w:proofErr w:type="spellEnd"/>
      <w:r w:rsidR="00C83E3D" w:rsidRPr="000D0898">
        <w:rPr>
          <w:color w:val="000000"/>
          <w:sz w:val="22"/>
          <w:szCs w:val="22"/>
          <w:bdr w:val="none" w:sz="0" w:space="0" w:color="auto" w:frame="1"/>
        </w:rPr>
        <w:t xml:space="preserve"> </w:t>
      </w:r>
      <w:proofErr w:type="spellStart"/>
      <w:r w:rsidR="00C83E3D" w:rsidRPr="000D0898">
        <w:rPr>
          <w:color w:val="000000"/>
          <w:sz w:val="22"/>
          <w:szCs w:val="22"/>
          <w:bdr w:val="none" w:sz="0" w:space="0" w:color="auto" w:frame="1"/>
        </w:rPr>
        <w:t>pagal</w:t>
      </w:r>
      <w:proofErr w:type="spellEnd"/>
      <w:r w:rsidR="00C83E3D" w:rsidRPr="000D0898">
        <w:rPr>
          <w:color w:val="000000"/>
          <w:sz w:val="22"/>
          <w:szCs w:val="22"/>
          <w:bdr w:val="none" w:sz="0" w:space="0" w:color="auto" w:frame="1"/>
        </w:rPr>
        <w:t xml:space="preserve"> </w:t>
      </w:r>
      <w:proofErr w:type="spellStart"/>
      <w:r w:rsidR="00C83E3D" w:rsidRPr="000D0898">
        <w:rPr>
          <w:color w:val="000000"/>
          <w:sz w:val="22"/>
          <w:szCs w:val="22"/>
          <w:bdr w:val="none" w:sz="0" w:space="0" w:color="auto" w:frame="1"/>
        </w:rPr>
        <w:t>pavedimą</w:t>
      </w:r>
      <w:proofErr w:type="spellEnd"/>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735C3C" w:rsidRPr="00CD06DF">
        <w:rPr>
          <w:b/>
          <w:bCs/>
          <w:sz w:val="23"/>
          <w:szCs w:val="23"/>
          <w:lang w:val="lt-LT"/>
        </w:rPr>
        <w:t>UAB Fox Vision</w:t>
      </w:r>
      <w:r w:rsidR="00735C3C" w:rsidRPr="00F655F8">
        <w:rPr>
          <w:b/>
          <w:sz w:val="23"/>
          <w:szCs w:val="23"/>
          <w:lang w:val="lt-LT"/>
        </w:rPr>
        <w:t>,</w:t>
      </w:r>
      <w:r w:rsidR="00735C3C" w:rsidRPr="00F655F8">
        <w:rPr>
          <w:sz w:val="23"/>
          <w:szCs w:val="23"/>
          <w:lang w:val="lt-LT"/>
        </w:rPr>
        <w:t xml:space="preserve"> juridinio asmens kodas </w:t>
      </w:r>
      <w:r w:rsidR="00735C3C" w:rsidRPr="00D060D4">
        <w:rPr>
          <w:color w:val="000000"/>
          <w:shd w:val="clear" w:color="auto" w:fill="FAFAFA"/>
          <w:lang w:val="lt-LT"/>
        </w:rPr>
        <w:t>303317197</w:t>
      </w:r>
      <w:r w:rsidR="00735C3C" w:rsidRPr="00F655F8">
        <w:rPr>
          <w:sz w:val="23"/>
          <w:szCs w:val="23"/>
          <w:lang w:val="lt-LT"/>
        </w:rPr>
        <w:t xml:space="preserve">, kurio registruota buveinė yra </w:t>
      </w:r>
      <w:r w:rsidR="00735C3C">
        <w:rPr>
          <w:sz w:val="23"/>
          <w:szCs w:val="23"/>
          <w:lang w:val="lt-LT"/>
        </w:rPr>
        <w:t>A. Mickevičiaus 9-3, LT-08119, Vilnius</w:t>
      </w:r>
      <w:r w:rsidRPr="00F655F8">
        <w:rPr>
          <w:sz w:val="23"/>
          <w:szCs w:val="23"/>
          <w:lang w:val="lt-LT"/>
        </w:rPr>
        <w:t xml:space="preserve">, duomenys apie įmonę kaupiami ir saugomi Lietuvos Respublikos juridinių asmenų registre, atstovaujama </w:t>
      </w:r>
      <w:r w:rsidR="00735C3C">
        <w:rPr>
          <w:sz w:val="23"/>
          <w:szCs w:val="23"/>
          <w:lang w:val="lt-LT"/>
        </w:rPr>
        <w:t xml:space="preserve">direktoriaus Aurimo Šumskio, veikiančio </w:t>
      </w:r>
      <w:r w:rsidRPr="00F655F8">
        <w:rPr>
          <w:sz w:val="23"/>
          <w:szCs w:val="23"/>
          <w:lang w:val="lt-LT"/>
        </w:rPr>
        <w:t xml:space="preserve">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atsižvelgdamos į įvykusio viešosios įstaigos Respublikinės Šiaulių ligoninės organizuoto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08FE859" w14:textId="77777777" w:rsidR="00DF30B9" w:rsidRPr="00F655F8" w:rsidRDefault="00DF30B9" w:rsidP="00DF30B9">
      <w:pPr>
        <w:pStyle w:val="Pagrindiniotekstotrauka3"/>
        <w:ind w:firstLine="1024"/>
        <w:rPr>
          <w:sz w:val="23"/>
          <w:szCs w:val="23"/>
          <w:lang w:val="lt-LT"/>
        </w:rPr>
      </w:pPr>
    </w:p>
    <w:p w14:paraId="6BD16E34" w14:textId="77777777" w:rsidR="00DF30B9" w:rsidRPr="00F655F8" w:rsidRDefault="00DF30B9" w:rsidP="00DF30B9">
      <w:pPr>
        <w:pStyle w:val="Pagrindiniotekstotrauka3"/>
        <w:numPr>
          <w:ilvl w:val="0"/>
          <w:numId w:val="3"/>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5C7DB2DB" w14:textId="1398209F" w:rsidR="00DF30B9" w:rsidRPr="009536DE" w:rsidRDefault="00DF30B9" w:rsidP="00DF30B9">
      <w:pPr>
        <w:numPr>
          <w:ilvl w:val="0"/>
          <w:numId w:val="42"/>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(supaprastintą)</w:t>
      </w:r>
      <w:r w:rsidRPr="009536DE">
        <w:rPr>
          <w:sz w:val="23"/>
          <w:szCs w:val="23"/>
          <w:lang w:val="lt-LT"/>
        </w:rPr>
        <w:t xml:space="preserve"> konkursą </w:t>
      </w:r>
      <w:r>
        <w:rPr>
          <w:sz w:val="22"/>
          <w:szCs w:val="22"/>
          <w:lang w:val="lt-LT"/>
        </w:rPr>
        <w:t>intraokuliniams lęšiukams</w:t>
      </w:r>
      <w:r>
        <w:rPr>
          <w:color w:val="000000"/>
        </w:rPr>
        <w:t xml:space="preserve"> </w:t>
      </w:r>
      <w:r w:rsidRPr="009536DE">
        <w:rPr>
          <w:sz w:val="23"/>
          <w:szCs w:val="23"/>
          <w:lang w:val="lt-LT"/>
        </w:rPr>
        <w:t>pirkti (</w:t>
      </w:r>
      <w:r w:rsidRPr="009536DE">
        <w:rPr>
          <w:b/>
          <w:sz w:val="23"/>
          <w:szCs w:val="23"/>
          <w:lang w:val="lt-LT"/>
        </w:rPr>
        <w:t>PR331</w:t>
      </w:r>
      <w:r w:rsidRPr="009536DE">
        <w:rPr>
          <w:sz w:val="23"/>
          <w:szCs w:val="23"/>
          <w:lang w:val="lt-LT"/>
        </w:rPr>
        <w:t xml:space="preserve">, pirkimo Nr. </w:t>
      </w:r>
      <w:r w:rsidR="00735C3C">
        <w:rPr>
          <w:sz w:val="23"/>
          <w:szCs w:val="23"/>
          <w:lang w:val="lt-LT"/>
        </w:rPr>
        <w:t>544637</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5D436009" w14:textId="77777777" w:rsidR="00DF30B9" w:rsidRPr="00F655F8" w:rsidRDefault="00DF30B9" w:rsidP="00DF30B9">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7CC8295C" w14:textId="77777777" w:rsidR="00DF30B9" w:rsidRDefault="00DF30B9" w:rsidP="00DF30B9">
      <w:pPr>
        <w:pStyle w:val="Body2"/>
        <w:spacing w:after="0"/>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25E7A470" w14:textId="77777777" w:rsidR="00DF30B9" w:rsidRPr="009E6A1B" w:rsidRDefault="00DF30B9" w:rsidP="00DF30B9">
      <w:pPr>
        <w:pStyle w:val="Body2"/>
        <w:spacing w:after="0"/>
        <w:rPr>
          <w:rFonts w:cs="Times New Roman"/>
          <w:color w:val="auto"/>
          <w:lang w:val="lt-LT"/>
        </w:rPr>
      </w:pPr>
      <w:r>
        <w:rPr>
          <w:rFonts w:cs="Times New Roman"/>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429C1376" w14:textId="77777777" w:rsidR="00DF30B9" w:rsidRPr="00F655F8" w:rsidRDefault="00DF30B9" w:rsidP="00DF30B9">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78A3673C" w14:textId="57B654D1" w:rsidR="00DF30B9" w:rsidRPr="00F655F8" w:rsidRDefault="00DF30B9" w:rsidP="00DF30B9">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 (</w:t>
      </w:r>
      <w:r w:rsidR="00735C3C">
        <w:rPr>
          <w:sz w:val="23"/>
          <w:szCs w:val="23"/>
          <w:lang w:val="lt-LT"/>
        </w:rPr>
        <w:t>5</w:t>
      </w:r>
      <w:r w:rsidRPr="00F655F8">
        <w:rPr>
          <w:sz w:val="23"/>
          <w:szCs w:val="23"/>
          <w:lang w:val="lt-LT"/>
        </w:rPr>
        <w:t xml:space="preserve">%) PVM yra </w:t>
      </w:r>
      <w:r w:rsidRPr="00F655F8">
        <w:rPr>
          <w:b/>
          <w:bCs/>
          <w:sz w:val="23"/>
          <w:szCs w:val="23"/>
          <w:lang w:val="lt-LT"/>
        </w:rPr>
        <w:t xml:space="preserve"> </w:t>
      </w:r>
      <w:r w:rsidR="00735C3C">
        <w:rPr>
          <w:color w:val="000000"/>
          <w:lang w:val="lt-LT"/>
        </w:rPr>
        <w:t>17325,00</w:t>
      </w:r>
      <w:r w:rsidR="00735C3C" w:rsidRPr="003E637A">
        <w:rPr>
          <w:color w:val="000000"/>
          <w:lang w:val="lt-LT"/>
        </w:rPr>
        <w:t xml:space="preserve"> </w:t>
      </w:r>
      <w:r w:rsidRPr="00F655F8">
        <w:rPr>
          <w:sz w:val="23"/>
          <w:szCs w:val="23"/>
          <w:lang w:val="lt-LT"/>
        </w:rPr>
        <w:t xml:space="preserve"> Eur (</w:t>
      </w:r>
      <w:r w:rsidR="00735C3C">
        <w:rPr>
          <w:color w:val="000000"/>
          <w:lang w:val="lt-LT"/>
        </w:rPr>
        <w:t>septyniolika tūkstančių trys šimtai dvidešimt penki eurai ir 0 ct.</w:t>
      </w:r>
      <w:r w:rsidRPr="00F655F8">
        <w:rPr>
          <w:sz w:val="23"/>
          <w:szCs w:val="23"/>
          <w:lang w:val="lt-LT"/>
        </w:rPr>
        <w:t xml:space="preserve">), tame skaičiuje PVM  </w:t>
      </w:r>
      <w:r w:rsidR="00735C3C">
        <w:rPr>
          <w:color w:val="000000"/>
        </w:rPr>
        <w:t>825</w:t>
      </w:r>
      <w:r w:rsidR="00735C3C">
        <w:rPr>
          <w:color w:val="000000"/>
          <w:lang w:val="lt-LT"/>
        </w:rPr>
        <w:t xml:space="preserve">,00 </w:t>
      </w:r>
      <w:r w:rsidRPr="00F655F8">
        <w:rPr>
          <w:sz w:val="23"/>
          <w:szCs w:val="23"/>
          <w:lang w:val="lt-LT"/>
        </w:rPr>
        <w:t xml:space="preserve">Eur. Sutarties kaina be PVM yra </w:t>
      </w:r>
      <w:r w:rsidR="00DE5BC5" w:rsidRPr="00DE5BC5">
        <w:rPr>
          <w:sz w:val="23"/>
          <w:szCs w:val="23"/>
          <w:lang w:val="lt-LT"/>
        </w:rPr>
        <w:t>16500,00</w:t>
      </w:r>
      <w:r w:rsidR="00DE5BC5">
        <w:rPr>
          <w:sz w:val="23"/>
          <w:szCs w:val="23"/>
          <w:u w:val="single"/>
          <w:lang w:val="lt-LT"/>
        </w:rPr>
        <w:t xml:space="preserve"> </w:t>
      </w:r>
      <w:r w:rsidRPr="00F655F8">
        <w:rPr>
          <w:sz w:val="23"/>
          <w:szCs w:val="23"/>
          <w:lang w:val="lt-LT"/>
        </w:rPr>
        <w:t>Eur  (</w:t>
      </w:r>
      <w:r w:rsidR="00DE5BC5">
        <w:rPr>
          <w:sz w:val="23"/>
          <w:szCs w:val="23"/>
          <w:lang w:val="lt-LT"/>
        </w:rPr>
        <w:t>šešiolika tūkstančių penki šimtai eurų ir 0 ct.</w:t>
      </w:r>
      <w:r w:rsidRPr="00F655F8">
        <w:rPr>
          <w:sz w:val="23"/>
          <w:szCs w:val="23"/>
          <w:lang w:val="lt-LT"/>
        </w:rPr>
        <w:t>).</w:t>
      </w:r>
    </w:p>
    <w:p w14:paraId="2FBC730A" w14:textId="7F47CD39" w:rsidR="00DF30B9" w:rsidRDefault="00DF30B9" w:rsidP="00DF30B9">
      <w:pPr>
        <w:pStyle w:val="Punktai"/>
        <w:tabs>
          <w:tab w:val="num" w:pos="360"/>
        </w:tabs>
        <w:ind w:left="0" w:firstLine="0"/>
        <w:jc w:val="both"/>
        <w:rPr>
          <w:sz w:val="23"/>
          <w:szCs w:val="23"/>
          <w:lang w:val="lt-LT"/>
        </w:rPr>
      </w:pPr>
      <w:r w:rsidRPr="00F655F8">
        <w:rPr>
          <w:sz w:val="23"/>
          <w:szCs w:val="23"/>
          <w:lang w:val="lt-LT"/>
        </w:rPr>
        <w:t>6. Perkamų prekių sąrašas ir kainos pateikiamos sutarties Priede Nr. 1. Į kainą turi  būti  įskaičiuotos visos išlaidos ir mokesčiai, įskaitant pristatymo, pakrovimo kt. išlaidas. Pirkėjas įsipareigoja apmokėti už prekes pavedimu į Tiek</w:t>
      </w:r>
      <w:r w:rsidR="00DE5BC5">
        <w:rPr>
          <w:sz w:val="23"/>
          <w:szCs w:val="23"/>
          <w:lang w:val="lt-LT"/>
        </w:rPr>
        <w:t xml:space="preserve">ėjo atsiskaitomąją sąskaitą </w:t>
      </w:r>
      <w:r w:rsidR="00DE5BC5" w:rsidRPr="004947FD">
        <w:rPr>
          <w:sz w:val="22"/>
          <w:szCs w:val="22"/>
          <w:lang w:val="lt-LT"/>
        </w:rPr>
        <w:t xml:space="preserve">Nr. </w:t>
      </w:r>
      <w:r w:rsidR="00DE5BC5" w:rsidRPr="00D060D4">
        <w:rPr>
          <w:sz w:val="22"/>
          <w:szCs w:val="22"/>
          <w:lang w:val="lt-LT"/>
        </w:rPr>
        <w:t>LT837044060008150581</w:t>
      </w:r>
      <w:r w:rsidR="00DE5BC5" w:rsidRPr="004947FD">
        <w:rPr>
          <w:sz w:val="22"/>
          <w:szCs w:val="22"/>
          <w:lang w:val="lt-LT"/>
        </w:rPr>
        <w:t xml:space="preserve"> </w:t>
      </w:r>
      <w:r w:rsidR="00DE5BC5">
        <w:rPr>
          <w:sz w:val="22"/>
          <w:szCs w:val="22"/>
          <w:lang w:val="lt-LT"/>
        </w:rPr>
        <w:t>AB SEB banke</w:t>
      </w:r>
      <w:r w:rsidRPr="00F655F8">
        <w:rPr>
          <w:sz w:val="23"/>
          <w:szCs w:val="23"/>
          <w:lang w:val="lt-LT"/>
        </w:rPr>
        <w:t xml:space="preserve">. Pirkėjas apmoka Tiekėjui už prekes pagal gautas PVM sąskaitas faktūras per 30 dienų nuo sąskaitos faktūros gavimo dienos. </w:t>
      </w:r>
    </w:p>
    <w:p w14:paraId="6B96256A" w14:textId="77777777" w:rsidR="00DF30B9" w:rsidRPr="00D3192B" w:rsidRDefault="00DF30B9" w:rsidP="00DF30B9">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7A264B17" w14:textId="77777777" w:rsidR="00DF30B9" w:rsidRPr="00F655F8" w:rsidRDefault="00DF30B9" w:rsidP="00DF30B9">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2A1BADAA" w14:textId="77777777" w:rsidR="00DF30B9" w:rsidRPr="00F655F8" w:rsidRDefault="00DF30B9" w:rsidP="00DF30B9">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02E2136D" w14:textId="77777777" w:rsidR="00DF30B9" w:rsidRPr="00F655F8" w:rsidRDefault="00DF30B9" w:rsidP="00DF30B9">
      <w:pPr>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360FE6B5" w14:textId="77777777" w:rsidR="00DF30B9" w:rsidRPr="00F655F8" w:rsidRDefault="00DF30B9" w:rsidP="00DF30B9">
      <w:pPr>
        <w:jc w:val="both"/>
        <w:rPr>
          <w:sz w:val="23"/>
          <w:szCs w:val="23"/>
          <w:lang w:val="lt-LT"/>
        </w:rPr>
      </w:pPr>
      <w:r>
        <w:rPr>
          <w:sz w:val="23"/>
          <w:szCs w:val="23"/>
          <w:lang w:val="lt-LT"/>
        </w:rPr>
        <w:t>9</w:t>
      </w:r>
      <w:r w:rsidRPr="00F655F8">
        <w:rPr>
          <w:sz w:val="23"/>
          <w:szCs w:val="23"/>
          <w:lang w:val="lt-LT"/>
        </w:rPr>
        <w:t>.2. perskaičiavimo formulė: pasikeitus PVM tarifo dydžiui nepatiektų prekių kaina keičiama (mažinama ar didinama) proporcingai PVM pasikeitusio tarifo dydžiu.</w:t>
      </w:r>
    </w:p>
    <w:p w14:paraId="1B128ABF" w14:textId="77777777" w:rsidR="00DF30B9" w:rsidRPr="00F655F8" w:rsidRDefault="00DF30B9" w:rsidP="00DF30B9">
      <w:pPr>
        <w:jc w:val="both"/>
        <w:rPr>
          <w:sz w:val="23"/>
          <w:szCs w:val="23"/>
          <w:lang w:val="lt-LT"/>
        </w:rPr>
      </w:pPr>
      <w:r>
        <w:rPr>
          <w:sz w:val="23"/>
          <w:szCs w:val="23"/>
          <w:lang w:val="lt-LT"/>
        </w:rPr>
        <w:t>10</w:t>
      </w:r>
      <w:r w:rsidRPr="00F655F8">
        <w:rPr>
          <w:sz w:val="23"/>
          <w:szCs w:val="23"/>
          <w:lang w:val="lt-LT"/>
        </w:rPr>
        <w:t>.   Kainos pakeitimas įforminamas papildomu susitarimu.</w:t>
      </w:r>
    </w:p>
    <w:p w14:paraId="31617577" w14:textId="77777777" w:rsidR="00DF30B9" w:rsidRPr="00F655F8" w:rsidRDefault="00DF30B9" w:rsidP="00DF30B9">
      <w:pPr>
        <w:jc w:val="both"/>
        <w:rPr>
          <w:b/>
          <w:bCs/>
          <w:sz w:val="23"/>
          <w:szCs w:val="23"/>
          <w:lang w:val="lt-LT"/>
        </w:rPr>
      </w:pPr>
      <w:r w:rsidRPr="00F655F8">
        <w:rPr>
          <w:sz w:val="23"/>
          <w:szCs w:val="23"/>
          <w:lang w:val="lt-LT"/>
        </w:rPr>
        <w:lastRenderedPageBreak/>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02E412ED" w14:textId="77777777" w:rsidR="00DF30B9" w:rsidRPr="00F655F8" w:rsidRDefault="00DF30B9" w:rsidP="00DF30B9">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02B6C686" w14:textId="77777777" w:rsidR="00DF30B9" w:rsidRPr="00F655F8" w:rsidRDefault="00DF30B9" w:rsidP="00DF30B9">
      <w:pPr>
        <w:rPr>
          <w:sz w:val="23"/>
          <w:szCs w:val="23"/>
          <w:lang w:val="lt-LT"/>
        </w:rPr>
      </w:pPr>
    </w:p>
    <w:p w14:paraId="38EAAD8B" w14:textId="77777777" w:rsidR="00DF30B9" w:rsidRPr="00F655F8" w:rsidRDefault="00DF30B9" w:rsidP="00DF30B9">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1E107414" w14:textId="77777777" w:rsidR="00DF30B9" w:rsidRPr="00F655F8" w:rsidRDefault="00DF30B9" w:rsidP="00DF30B9">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7841D324" w14:textId="77777777" w:rsidR="00DF30B9" w:rsidRPr="00F655F8" w:rsidRDefault="00DF30B9" w:rsidP="00DF30B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3</w:t>
      </w:r>
      <w:r w:rsidRPr="00F655F8">
        <w:rPr>
          <w:sz w:val="23"/>
          <w:szCs w:val="23"/>
          <w:lang w:val="lt-LT"/>
        </w:rPr>
        <w:t xml:space="preserve"> punkte nurodytą laikotarpį šios sutarties nustatytomis sąlygomis  ir tvarka;</w:t>
      </w:r>
    </w:p>
    <w:p w14:paraId="104E0EE8" w14:textId="77777777" w:rsidR="00DF30B9" w:rsidRPr="00F655F8" w:rsidRDefault="00DF30B9" w:rsidP="00DF30B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1D9E9374" w14:textId="77777777" w:rsidR="00DF30B9" w:rsidRPr="00F655F8" w:rsidRDefault="00DF30B9" w:rsidP="00DF30B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678B9351" w14:textId="77777777" w:rsidR="00DF30B9" w:rsidRDefault="00DF30B9" w:rsidP="00DF30B9">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709F83E2" w14:textId="3ED3D678" w:rsidR="00DF30B9" w:rsidRPr="000C06E8" w:rsidRDefault="00DF30B9" w:rsidP="00DF30B9">
      <w:pPr>
        <w:jc w:val="both"/>
        <w:rPr>
          <w:rFonts w:eastAsia="Calibri"/>
          <w:sz w:val="22"/>
          <w:szCs w:val="22"/>
          <w:lang w:val="lt-LT"/>
        </w:rPr>
      </w:pPr>
      <w:r w:rsidRPr="000C06E8">
        <w:rPr>
          <w:sz w:val="22"/>
          <w:szCs w:val="22"/>
          <w:lang w:val="lt-LT"/>
        </w:rPr>
        <w:t>15. Tiekėjas turi teisę pasitelkti subtiekėjus (</w:t>
      </w:r>
      <w:r w:rsidRPr="000C06E8">
        <w:rPr>
          <w:b/>
          <w:sz w:val="22"/>
          <w:szCs w:val="22"/>
          <w:lang w:val="lt-LT"/>
        </w:rPr>
        <w:t>tuo atveju, jeigu jie buvo nurodyti pasiūlyme</w:t>
      </w:r>
      <w:r w:rsidRPr="000C06E8">
        <w:rPr>
          <w:sz w:val="22"/>
          <w:szCs w:val="22"/>
          <w:lang w:val="lt-LT"/>
        </w:rPr>
        <w:t xml:space="preserve">). Pasiūlyme yra nurodyti šie subtiekėjai: </w:t>
      </w:r>
      <w:r w:rsidR="00DE5BC5">
        <w:rPr>
          <w:sz w:val="22"/>
          <w:szCs w:val="22"/>
          <w:lang w:val="lt-LT"/>
        </w:rPr>
        <w:t>nepasitelkiami</w:t>
      </w:r>
      <w:r w:rsidRPr="000C06E8">
        <w:rPr>
          <w:sz w:val="22"/>
          <w:szCs w:val="22"/>
          <w:lang w:val="lt-LT"/>
        </w:rPr>
        <w:t xml:space="preserve"> . </w:t>
      </w:r>
      <w:r w:rsidRPr="000C06E8">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32935FCD" w14:textId="77777777" w:rsidR="00DF30B9" w:rsidRPr="00F655F8" w:rsidRDefault="00DF30B9" w:rsidP="00DF30B9">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6</w:t>
      </w:r>
      <w:r w:rsidRPr="00F655F8">
        <w:rPr>
          <w:sz w:val="23"/>
          <w:szCs w:val="23"/>
          <w:lang w:val="lt-LT"/>
        </w:rPr>
        <w:t>.  Pirkėjas įsipareigoja:</w:t>
      </w:r>
    </w:p>
    <w:p w14:paraId="5ACF081F" w14:textId="77777777" w:rsidR="00DF30B9" w:rsidRPr="00F655F8" w:rsidRDefault="00DF30B9" w:rsidP="00DF30B9">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.1. sumokėti per sutarties 6 punkte nurodytą terminą už kokybiškas ir laiku pristatytas prekes;</w:t>
      </w:r>
    </w:p>
    <w:p w14:paraId="5377867F" w14:textId="77777777" w:rsidR="00DF30B9" w:rsidRPr="00F655F8" w:rsidRDefault="00DF30B9" w:rsidP="00DF30B9">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.2. priimti savo nuosavybėn kokybiškas, atitinkančias sutartyje nustatytus reikalavimus, nustatytu terminu pateiktas, prekes.</w:t>
      </w:r>
    </w:p>
    <w:p w14:paraId="2B6F8BEE" w14:textId="77777777" w:rsidR="00DF30B9" w:rsidRPr="00F655F8" w:rsidRDefault="00DF30B9" w:rsidP="00DF30B9">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Pirkėjas turi teisę:</w:t>
      </w:r>
    </w:p>
    <w:p w14:paraId="71580279" w14:textId="77777777" w:rsidR="00DF30B9" w:rsidRPr="00F655F8" w:rsidRDefault="00DF30B9" w:rsidP="00DF30B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.1. reikalauti, kad būtų perduotos jam perkamos prekės;</w:t>
      </w:r>
    </w:p>
    <w:p w14:paraId="5863D411" w14:textId="77777777" w:rsidR="00DF30B9" w:rsidRPr="00F655F8" w:rsidRDefault="00DF30B9" w:rsidP="00DF30B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.2. reikalauti iš Tiekėjo atlyginti nuostolius, padarytus įvykdymo uždelsimu ar atsiradusius pateikus nekokybišką prekę.</w:t>
      </w:r>
    </w:p>
    <w:p w14:paraId="08CB709D" w14:textId="77777777" w:rsidR="00DF30B9" w:rsidRPr="00F655F8" w:rsidRDefault="00DF30B9" w:rsidP="00DF30B9">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7FABE1BE" w14:textId="77777777" w:rsidR="00DF30B9" w:rsidRPr="00F655F8" w:rsidRDefault="00DF30B9" w:rsidP="00DF30B9">
      <w:pPr>
        <w:tabs>
          <w:tab w:val="left" w:pos="540"/>
        </w:tabs>
        <w:jc w:val="both"/>
        <w:rPr>
          <w:sz w:val="23"/>
          <w:szCs w:val="23"/>
          <w:lang w:val="lt-LT"/>
        </w:rPr>
      </w:pPr>
      <w:r>
        <w:rPr>
          <w:sz w:val="23"/>
          <w:szCs w:val="23"/>
          <w:lang w:val="lt-LT"/>
        </w:rPr>
        <w:t>18</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00002466" w14:textId="77777777" w:rsidR="00DF30B9" w:rsidRPr="00F655F8" w:rsidRDefault="00DF30B9" w:rsidP="00DF30B9">
      <w:pPr>
        <w:pStyle w:val="Punktai"/>
        <w:tabs>
          <w:tab w:val="left" w:pos="142"/>
          <w:tab w:val="left" w:pos="284"/>
        </w:tabs>
        <w:ind w:left="0" w:firstLine="0"/>
        <w:jc w:val="both"/>
        <w:rPr>
          <w:sz w:val="23"/>
          <w:szCs w:val="23"/>
          <w:lang w:val="lt-LT"/>
        </w:rPr>
      </w:pPr>
      <w:r w:rsidRPr="00F655F8">
        <w:rPr>
          <w:sz w:val="23"/>
          <w:szCs w:val="23"/>
          <w:lang w:val="lt-LT"/>
        </w:rPr>
        <w:t>1</w:t>
      </w:r>
      <w:r>
        <w:rPr>
          <w:sz w:val="23"/>
          <w:szCs w:val="23"/>
          <w:lang w:val="lt-LT"/>
        </w:rPr>
        <w:t>9</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2080FF99" w14:textId="664E6870" w:rsidR="00DF30B9" w:rsidRPr="00F655F8" w:rsidRDefault="00DF30B9" w:rsidP="00DF30B9">
      <w:pPr>
        <w:pStyle w:val="Punktai"/>
        <w:tabs>
          <w:tab w:val="left" w:pos="142"/>
          <w:tab w:val="left" w:pos="284"/>
        </w:tabs>
        <w:ind w:left="0" w:firstLine="0"/>
        <w:jc w:val="both"/>
        <w:rPr>
          <w:sz w:val="23"/>
          <w:szCs w:val="23"/>
        </w:rPr>
      </w:pPr>
      <w:r>
        <w:rPr>
          <w:sz w:val="23"/>
          <w:szCs w:val="23"/>
        </w:rPr>
        <w:t>20</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F655F8">
        <w:rPr>
          <w:sz w:val="23"/>
          <w:szCs w:val="23"/>
        </w:rPr>
        <w:t>sutarties</w:t>
      </w:r>
      <w:proofErr w:type="spellEnd"/>
      <w:r w:rsidRPr="00F655F8">
        <w:rPr>
          <w:sz w:val="23"/>
          <w:szCs w:val="23"/>
        </w:rPr>
        <w:t xml:space="preserve"> 2</w:t>
      </w:r>
      <w:r>
        <w:rPr>
          <w:sz w:val="23"/>
          <w:szCs w:val="23"/>
        </w:rPr>
        <w:t>3</w:t>
      </w:r>
      <w:r w:rsidRPr="00F655F8">
        <w:rPr>
          <w:sz w:val="23"/>
          <w:szCs w:val="23"/>
        </w:rPr>
        <w:t xml:space="preserve"> </w:t>
      </w:r>
      <w:proofErr w:type="spellStart"/>
      <w:r w:rsidRPr="00F655F8">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24</w:t>
      </w:r>
      <w:r w:rsidRPr="00F655F8">
        <w:rPr>
          <w:sz w:val="23"/>
          <w:szCs w:val="23"/>
        </w:rPr>
        <w:t xml:space="preserve">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0FDA604F" w14:textId="77777777" w:rsidR="00DF30B9" w:rsidRPr="00F655F8" w:rsidRDefault="00DF30B9" w:rsidP="00DF30B9">
      <w:pPr>
        <w:pStyle w:val="NumPar1"/>
        <w:tabs>
          <w:tab w:val="clear" w:pos="360"/>
          <w:tab w:val="left" w:pos="0"/>
        </w:tabs>
        <w:spacing w:before="0" w:after="0"/>
        <w:rPr>
          <w:sz w:val="23"/>
          <w:szCs w:val="23"/>
        </w:rPr>
      </w:pPr>
      <w:r>
        <w:rPr>
          <w:sz w:val="23"/>
          <w:szCs w:val="23"/>
        </w:rPr>
        <w:t>21</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47AD8227" w14:textId="77777777" w:rsidR="00DF30B9" w:rsidRPr="00F655F8" w:rsidRDefault="00DF30B9" w:rsidP="00DF30B9">
      <w:pPr>
        <w:pStyle w:val="NumPar1"/>
        <w:numPr>
          <w:ilvl w:val="0"/>
          <w:numId w:val="43"/>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6666E8A2" w14:textId="77777777" w:rsidR="00DF30B9" w:rsidRPr="00F655F8"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22.1 </w:t>
      </w:r>
      <w:r w:rsidRPr="00F655F8">
        <w:rPr>
          <w:sz w:val="23"/>
          <w:szCs w:val="23"/>
          <w:lang w:val="lt-LT"/>
        </w:rPr>
        <w:t>būtų išsaugota jų identifikavimo galimybė;</w:t>
      </w:r>
    </w:p>
    <w:p w14:paraId="14F78039" w14:textId="77777777" w:rsidR="00DF30B9" w:rsidRPr="00F655F8"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.2. nebūtų užteršti kitomis medžiagomis ar neužterštų  jų;</w:t>
      </w:r>
    </w:p>
    <w:p w14:paraId="75FEB75D" w14:textId="77777777" w:rsidR="00DF30B9" w:rsidRPr="00F655F8"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.3. neišsipiltų, neišsibarstytų, nesudužtų;</w:t>
      </w:r>
    </w:p>
    <w:p w14:paraId="47CD4E84" w14:textId="77777777" w:rsidR="00DF30B9" w:rsidRPr="00F655F8"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.4. būtų apsaugoti nuo užkrato, kenkėjų, vagysčių, sugadinimo;</w:t>
      </w:r>
    </w:p>
    <w:p w14:paraId="2A49EECD" w14:textId="77777777" w:rsidR="00DF30B9" w:rsidRPr="00F655F8"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715B07EF" w14:textId="77777777" w:rsidR="00DF30B9" w:rsidRDefault="00DF30B9" w:rsidP="00DF30B9">
      <w:pPr>
        <w:tabs>
          <w:tab w:val="left" w:pos="720"/>
        </w:tabs>
        <w:jc w:val="both"/>
        <w:rPr>
          <w:rStyle w:val="t1"/>
          <w:rFonts w:eastAsia="Calibri"/>
          <w:color w:val="000000"/>
          <w:sz w:val="23"/>
          <w:szCs w:val="23"/>
          <w:lang w:val="lt-LT"/>
        </w:rPr>
      </w:pPr>
      <w:r w:rsidRPr="00F655F8">
        <w:rPr>
          <w:sz w:val="23"/>
          <w:szCs w:val="23"/>
        </w:rPr>
        <w:t>2</w:t>
      </w:r>
      <w:r>
        <w:rPr>
          <w:sz w:val="23"/>
          <w:szCs w:val="23"/>
        </w:rPr>
        <w:t>3</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Pr>
          <w:b/>
          <w:bCs/>
          <w:sz w:val="23"/>
          <w:szCs w:val="23"/>
          <w:lang w:val="lt-LT"/>
        </w:rPr>
        <w:t>5 darbo dienas</w:t>
      </w:r>
      <w:r w:rsidRPr="006500D5">
        <w:rPr>
          <w:sz w:val="23"/>
          <w:szCs w:val="23"/>
          <w:lang w:val="lt-LT"/>
        </w:rPr>
        <w:t xml:space="preserve"> </w:t>
      </w:r>
      <w:r w:rsidRPr="006500D5">
        <w:rPr>
          <w:rStyle w:val="t1"/>
          <w:rFonts w:eastAsia="Calibri"/>
          <w:color w:val="000000"/>
          <w:sz w:val="23"/>
          <w:szCs w:val="23"/>
          <w:lang w:val="lt-LT"/>
        </w:rPr>
        <w:t>nuo užsakymo gavimo dienos</w:t>
      </w:r>
      <w:r>
        <w:rPr>
          <w:rStyle w:val="t1"/>
          <w:rFonts w:eastAsia="Calibri"/>
          <w:color w:val="000000"/>
          <w:sz w:val="23"/>
          <w:szCs w:val="23"/>
          <w:lang w:val="lt-LT"/>
        </w:rPr>
        <w:t>.</w:t>
      </w:r>
    </w:p>
    <w:p w14:paraId="4C4C5761" w14:textId="77777777" w:rsidR="00DF30B9" w:rsidRPr="00F655F8" w:rsidRDefault="00DF30B9" w:rsidP="00DF30B9">
      <w:pPr>
        <w:tabs>
          <w:tab w:val="left" w:pos="720"/>
        </w:tabs>
        <w:jc w:val="both"/>
        <w:rPr>
          <w:sz w:val="23"/>
          <w:szCs w:val="23"/>
          <w:lang w:val="lt-LT"/>
        </w:rPr>
      </w:pPr>
      <w:r>
        <w:rPr>
          <w:rStyle w:val="t1"/>
          <w:rFonts w:eastAsia="Calibri"/>
          <w:color w:val="000000"/>
          <w:sz w:val="23"/>
          <w:szCs w:val="23"/>
          <w:lang w:val="lt-LT"/>
        </w:rPr>
        <w:lastRenderedPageBreak/>
        <w:t xml:space="preserve">24. </w:t>
      </w:r>
      <w:r w:rsidRPr="00F655F8">
        <w:rPr>
          <w:sz w:val="23"/>
          <w:szCs w:val="23"/>
          <w:lang w:val="lt-LT"/>
        </w:rPr>
        <w:t>Apie prekes, kurių Tiekėjas negali pateikti per 2</w:t>
      </w:r>
      <w:r>
        <w:rPr>
          <w:sz w:val="23"/>
          <w:szCs w:val="23"/>
          <w:lang w:val="lt-LT"/>
        </w:rPr>
        <w:t>3</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27C1124F" w14:textId="77777777" w:rsidR="00DF30B9" w:rsidRPr="00F655F8" w:rsidRDefault="00DF30B9" w:rsidP="00DF30B9">
      <w:pPr>
        <w:pStyle w:val="NumPar1"/>
        <w:numPr>
          <w:ilvl w:val="0"/>
          <w:numId w:val="44"/>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15 k. d</w:t>
      </w:r>
      <w:r w:rsidRPr="00F655F8">
        <w:rPr>
          <w:sz w:val="23"/>
          <w:szCs w:val="23"/>
        </w:rPr>
        <w:t>. iki ją nutraukiant).</w:t>
      </w:r>
    </w:p>
    <w:p w14:paraId="34E83405" w14:textId="77777777" w:rsidR="00DF30B9" w:rsidRPr="00F655F8" w:rsidRDefault="00DF30B9" w:rsidP="00DF30B9">
      <w:pPr>
        <w:pStyle w:val="Punktai"/>
        <w:numPr>
          <w:ilvl w:val="0"/>
          <w:numId w:val="44"/>
        </w:numPr>
        <w:tabs>
          <w:tab w:val="left" w:pos="540"/>
        </w:tabs>
        <w:ind w:left="0" w:firstLine="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4B207D0E" w14:textId="77777777" w:rsidR="00DF30B9" w:rsidRPr="00F655F8" w:rsidRDefault="00DF30B9" w:rsidP="00DF30B9">
      <w:pPr>
        <w:pStyle w:val="Punktai"/>
        <w:numPr>
          <w:ilvl w:val="0"/>
          <w:numId w:val="44"/>
        </w:numPr>
        <w:tabs>
          <w:tab w:val="left" w:pos="540"/>
          <w:tab w:val="left" w:pos="567"/>
        </w:tabs>
        <w:ind w:left="0" w:firstLine="0"/>
        <w:jc w:val="both"/>
        <w:rPr>
          <w:sz w:val="23"/>
          <w:szCs w:val="23"/>
          <w:lang w:val="lt-LT"/>
        </w:rPr>
      </w:pPr>
      <w:proofErr w:type="spellStart"/>
      <w:r w:rsidRPr="00F655F8">
        <w:rPr>
          <w:color w:val="000000"/>
          <w:sz w:val="23"/>
          <w:szCs w:val="23"/>
        </w:rPr>
        <w:t>Tiekėjas</w:t>
      </w:r>
      <w:proofErr w:type="spellEnd"/>
      <w:r w:rsidRPr="00F655F8">
        <w:rPr>
          <w:rStyle w:val="t158"/>
          <w:rFonts w:eastAsia="Arial Unicode MS"/>
          <w:color w:val="000000"/>
          <w:sz w:val="23"/>
          <w:szCs w:val="23"/>
        </w:rPr>
        <w:t xml:space="preserve"> PVM </w:t>
      </w:r>
      <w:proofErr w:type="spellStart"/>
      <w:r w:rsidRPr="00F655F8">
        <w:rPr>
          <w:rStyle w:val="t158"/>
          <w:rFonts w:eastAsia="Arial Unicode MS"/>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r w:rsidRPr="00F655F8">
        <w:rPr>
          <w:color w:val="000000"/>
          <w:sz w:val="23"/>
          <w:szCs w:val="23"/>
        </w:rPr>
        <w:t>sąskaita</w:t>
      </w:r>
      <w:proofErr w:type="spell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386A68BD" w14:textId="77777777" w:rsidR="00DF30B9" w:rsidRPr="00F655F8" w:rsidRDefault="00DF30B9" w:rsidP="00DF30B9">
      <w:pPr>
        <w:pStyle w:val="Punktai"/>
        <w:numPr>
          <w:ilvl w:val="0"/>
          <w:numId w:val="4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6540EEA7" w14:textId="5DC6CD99" w:rsidR="00DF30B9" w:rsidRPr="00F655F8" w:rsidRDefault="00DF30B9" w:rsidP="00DF30B9">
      <w:pPr>
        <w:pStyle w:val="Punktai"/>
        <w:tabs>
          <w:tab w:val="num" w:pos="0"/>
          <w:tab w:val="left" w:pos="142"/>
          <w:tab w:val="left" w:pos="284"/>
        </w:tabs>
        <w:ind w:left="0" w:firstLine="0"/>
        <w:jc w:val="both"/>
        <w:rPr>
          <w:sz w:val="23"/>
          <w:szCs w:val="23"/>
          <w:lang w:val="lt-LT"/>
        </w:rPr>
      </w:pPr>
      <w:r w:rsidRPr="00F655F8">
        <w:rPr>
          <w:sz w:val="23"/>
          <w:szCs w:val="23"/>
          <w:lang w:val="lt-LT"/>
        </w:rPr>
        <w:t>2</w:t>
      </w:r>
      <w:r>
        <w:rPr>
          <w:sz w:val="23"/>
          <w:szCs w:val="23"/>
          <w:lang w:val="lt-LT"/>
        </w:rPr>
        <w:t>9</w:t>
      </w:r>
      <w:r w:rsidRPr="00F655F8">
        <w:rPr>
          <w:sz w:val="23"/>
          <w:szCs w:val="23"/>
          <w:lang w:val="lt-LT"/>
        </w:rPr>
        <w:t xml:space="preserve">.  Už Tiekėjo sutartinių įsipareigojimų vykdymą atsakingas </w:t>
      </w:r>
      <w:r w:rsidR="00DE5BC5">
        <w:rPr>
          <w:sz w:val="23"/>
          <w:szCs w:val="23"/>
          <w:lang w:val="lt-LT"/>
        </w:rPr>
        <w:t>Aurimas Šumskis</w:t>
      </w:r>
      <w:r w:rsidR="00DE5BC5" w:rsidRPr="00F655F8">
        <w:rPr>
          <w:sz w:val="23"/>
          <w:szCs w:val="23"/>
          <w:lang w:val="lt-LT"/>
        </w:rPr>
        <w:t xml:space="preserve">, tel. </w:t>
      </w:r>
      <w:r w:rsidR="00DE5BC5">
        <w:rPr>
          <w:sz w:val="23"/>
          <w:szCs w:val="23"/>
          <w:lang w:val="lt-LT"/>
        </w:rPr>
        <w:t>8 698 29975</w:t>
      </w:r>
      <w:r w:rsidR="00DE5BC5" w:rsidRPr="00F655F8">
        <w:rPr>
          <w:sz w:val="23"/>
          <w:szCs w:val="23"/>
          <w:lang w:val="lt-LT"/>
        </w:rPr>
        <w:t xml:space="preserve">, el.paštas </w:t>
      </w:r>
      <w:r w:rsidR="00DE5BC5">
        <w:rPr>
          <w:sz w:val="23"/>
          <w:szCs w:val="23"/>
          <w:lang w:val="lt-LT"/>
        </w:rPr>
        <w:t>asumskis</w:t>
      </w:r>
      <w:r w:rsidR="00DE5BC5" w:rsidRPr="00D060D4">
        <w:rPr>
          <w:sz w:val="23"/>
          <w:szCs w:val="23"/>
          <w:lang w:val="lt-LT"/>
        </w:rPr>
        <w:t>@foxvisiongroup.com</w:t>
      </w:r>
      <w:r w:rsidRPr="00F655F8">
        <w:rPr>
          <w:sz w:val="23"/>
          <w:szCs w:val="23"/>
          <w:lang w:val="lt-LT"/>
        </w:rPr>
        <w:t>.</w:t>
      </w:r>
    </w:p>
    <w:p w14:paraId="6261AE79" w14:textId="64219D0A" w:rsidR="00DF30B9" w:rsidRDefault="00DF30B9" w:rsidP="00DF30B9">
      <w:pPr>
        <w:pStyle w:val="Punktai"/>
        <w:tabs>
          <w:tab w:val="left" w:pos="142"/>
          <w:tab w:val="left" w:pos="284"/>
        </w:tabs>
        <w:ind w:left="0" w:firstLine="0"/>
        <w:jc w:val="both"/>
        <w:rPr>
          <w:sz w:val="23"/>
          <w:szCs w:val="23"/>
          <w:lang w:val="lt-LT"/>
        </w:rPr>
      </w:pPr>
      <w:r>
        <w:rPr>
          <w:sz w:val="23"/>
          <w:szCs w:val="23"/>
          <w:lang w:val="lt-LT"/>
        </w:rPr>
        <w:t>30</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a</w:t>
      </w:r>
      <w:proofErr w:type="spellEnd"/>
      <w:r w:rsidRPr="00F655F8">
        <w:rPr>
          <w:sz w:val="23"/>
          <w:szCs w:val="23"/>
          <w:lang w:val="lt-LT"/>
        </w:rPr>
        <w:t xml:space="preserve"> –</w:t>
      </w:r>
      <w:r>
        <w:rPr>
          <w:sz w:val="23"/>
          <w:szCs w:val="23"/>
          <w:lang w:val="lt-LT"/>
        </w:rPr>
        <w:t xml:space="preserve"> </w:t>
      </w:r>
      <w:bookmarkStart w:id="0" w:name="_Hlk491243795"/>
      <w:r>
        <w:rPr>
          <w:sz w:val="22"/>
          <w:szCs w:val="22"/>
          <w:bdr w:val="none" w:sz="0" w:space="0" w:color="auto" w:frame="1"/>
          <w:lang w:val="lt-LT"/>
        </w:rPr>
        <w:t xml:space="preserve">vaistinės vyriausioji vaistininkė Asta Musneckienė, tel.: +370 41 524 281, el. paštas </w:t>
      </w:r>
      <w:hyperlink r:id="rId7" w:history="1">
        <w:r w:rsidRPr="00966FB8">
          <w:rPr>
            <w:rStyle w:val="Hipersaitas"/>
            <w:rFonts w:eastAsia="Arial Unicode MS"/>
            <w:sz w:val="22"/>
            <w:szCs w:val="22"/>
            <w:bdr w:val="none" w:sz="0" w:space="0" w:color="auto" w:frame="1"/>
            <w:lang w:val="lt-LT"/>
          </w:rPr>
          <w:t>asta.musneckiene@siauliuligonine.lt</w:t>
        </w:r>
      </w:hyperlink>
      <w:r>
        <w:rPr>
          <w:sz w:val="23"/>
          <w:szCs w:val="23"/>
          <w:lang w:val="lt-LT"/>
        </w:rPr>
        <w:t xml:space="preserve"> </w:t>
      </w:r>
    </w:p>
    <w:p w14:paraId="1C62C1E8" w14:textId="2FCB5BB4" w:rsidR="00DF30B9" w:rsidRPr="00C54E93" w:rsidRDefault="00DF30B9" w:rsidP="00DF30B9">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31.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proofErr w:type="spellStart"/>
      <w:r w:rsidRPr="00C54E93">
        <w:rPr>
          <w:color w:val="000000"/>
          <w:sz w:val="22"/>
          <w:szCs w:val="22"/>
          <w:lang w:eastAsia="lt-LT"/>
        </w:rPr>
        <w:t>yra</w:t>
      </w:r>
      <w:proofErr w:type="spellEnd"/>
      <w:r w:rsidRPr="00C54E93">
        <w:rPr>
          <w:color w:val="000000"/>
          <w:sz w:val="22"/>
          <w:szCs w:val="22"/>
          <w:lang w:eastAsia="lt-LT"/>
        </w:rPr>
        <w:t xml:space="preserve">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skyriaus</w:t>
      </w:r>
      <w:proofErr w:type="spellEnd"/>
      <w:r w:rsidRPr="00C54E93">
        <w:rPr>
          <w:color w:val="000000"/>
          <w:sz w:val="22"/>
          <w:szCs w:val="22"/>
          <w:lang w:eastAsia="lt-LT"/>
        </w:rPr>
        <w:t xml:space="preserve"> </w:t>
      </w:r>
      <w:bookmarkEnd w:id="0"/>
      <w:proofErr w:type="spellStart"/>
      <w:r>
        <w:rPr>
          <w:color w:val="000000"/>
          <w:sz w:val="22"/>
          <w:szCs w:val="22"/>
          <w:lang w:eastAsia="lt-LT"/>
        </w:rPr>
        <w:t>vyriausioji</w:t>
      </w:r>
      <w:proofErr w:type="spellEnd"/>
      <w:r>
        <w:rPr>
          <w:color w:val="000000"/>
          <w:sz w:val="22"/>
          <w:szCs w:val="22"/>
          <w:lang w:eastAsia="lt-LT"/>
        </w:rPr>
        <w:t xml:space="preserve"> </w:t>
      </w:r>
      <w:proofErr w:type="spellStart"/>
      <w:r>
        <w:rPr>
          <w:color w:val="000000"/>
          <w:sz w:val="22"/>
          <w:szCs w:val="22"/>
          <w:lang w:eastAsia="lt-LT"/>
        </w:rPr>
        <w:t>specialistė</w:t>
      </w:r>
      <w:proofErr w:type="spellEnd"/>
      <w:r w:rsidRPr="00C54E93">
        <w:rPr>
          <w:color w:val="000000"/>
          <w:sz w:val="22"/>
          <w:szCs w:val="22"/>
          <w:lang w:eastAsia="lt-LT"/>
        </w:rPr>
        <w:t xml:space="preserve"> Dovilė </w:t>
      </w:r>
      <w:proofErr w:type="spellStart"/>
      <w:r w:rsidRPr="00C54E93">
        <w:rPr>
          <w:color w:val="000000"/>
          <w:sz w:val="22"/>
          <w:szCs w:val="22"/>
          <w:lang w:eastAsia="lt-LT"/>
        </w:rPr>
        <w:t>Černiauskienė</w:t>
      </w:r>
      <w:proofErr w:type="spellEnd"/>
    </w:p>
    <w:p w14:paraId="13B5924A" w14:textId="77777777" w:rsidR="00DF30B9" w:rsidRPr="00F655F8" w:rsidRDefault="00DF30B9" w:rsidP="00DF30B9">
      <w:pPr>
        <w:jc w:val="center"/>
        <w:rPr>
          <w:b/>
          <w:bCs/>
          <w:sz w:val="23"/>
          <w:szCs w:val="23"/>
          <w:lang w:val="lt-LT"/>
        </w:rPr>
      </w:pPr>
    </w:p>
    <w:p w14:paraId="37B9CC6B" w14:textId="77777777" w:rsidR="00DF30B9" w:rsidRPr="00F655F8" w:rsidRDefault="00DF30B9" w:rsidP="00DF30B9">
      <w:pPr>
        <w:jc w:val="center"/>
        <w:rPr>
          <w:b/>
          <w:bCs/>
          <w:sz w:val="23"/>
          <w:szCs w:val="23"/>
          <w:lang w:val="lt-LT"/>
        </w:rPr>
      </w:pPr>
      <w:r w:rsidRPr="00F655F8">
        <w:rPr>
          <w:b/>
          <w:bCs/>
          <w:sz w:val="23"/>
          <w:szCs w:val="23"/>
          <w:lang w:val="lt-LT"/>
        </w:rPr>
        <w:t>V. ŠALIŲ ATSAKOMYBĖ</w:t>
      </w:r>
    </w:p>
    <w:p w14:paraId="6DE3ECCD" w14:textId="77777777" w:rsidR="00DF30B9" w:rsidRPr="00F655F8" w:rsidRDefault="00DF30B9" w:rsidP="00DF30B9">
      <w:pPr>
        <w:jc w:val="center"/>
        <w:rPr>
          <w:b/>
          <w:bCs/>
          <w:sz w:val="23"/>
          <w:szCs w:val="23"/>
          <w:lang w:val="lt-LT"/>
        </w:rPr>
      </w:pPr>
    </w:p>
    <w:p w14:paraId="5C005CB2" w14:textId="77777777" w:rsidR="00DF30B9" w:rsidRPr="00E96319" w:rsidRDefault="00DF30B9" w:rsidP="00DF30B9">
      <w:pPr>
        <w:pStyle w:val="Body2"/>
        <w:ind w:firstLine="567"/>
        <w:rPr>
          <w:rFonts w:cs="Times New Roman"/>
          <w:color w:val="auto"/>
          <w:lang w:val="lt-LT"/>
        </w:rPr>
      </w:pPr>
      <w:r w:rsidRPr="00E96319">
        <w:rPr>
          <w:rFonts w:cs="Times New Roman"/>
          <w:color w:val="auto"/>
          <w:lang w:val="lt-LT"/>
        </w:rPr>
        <w:t>3</w:t>
      </w:r>
      <w:r>
        <w:rPr>
          <w:rFonts w:cs="Times New Roman"/>
          <w:color w:val="auto"/>
          <w:lang w:val="lt-LT"/>
        </w:rPr>
        <w:t>2</w:t>
      </w:r>
      <w:r w:rsidRPr="00E96319">
        <w:rPr>
          <w:rFonts w:cs="Times New Roman"/>
          <w:color w:val="auto"/>
          <w:lang w:val="lt-LT"/>
        </w:rPr>
        <w:t xml:space="preserve">. </w:t>
      </w:r>
      <w:bookmarkStart w:id="1" w:name="OLE_LINK66"/>
      <w:bookmarkStart w:id="2" w:name="OLE_LINK65"/>
      <w:r w:rsidRPr="00E96319">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E96319">
        <w:rPr>
          <w:rFonts w:cs="Times New Roman"/>
          <w:i/>
          <w:iCs/>
          <w:color w:val="auto"/>
          <w:lang w:val="lt-LT"/>
        </w:rPr>
        <w:t xml:space="preserve">0,02 %  dydžio </w:t>
      </w:r>
      <w:r w:rsidRPr="00E96319">
        <w:rPr>
          <w:rFonts w:cs="Times New Roman"/>
          <w:color w:val="auto"/>
          <w:lang w:val="lt-LT"/>
        </w:rPr>
        <w:t xml:space="preserve">delspinigius nuo laiku nepateiktų Prekių </w:t>
      </w:r>
      <w:r>
        <w:rPr>
          <w:rFonts w:cs="Times New Roman"/>
          <w:color w:val="auto"/>
          <w:lang w:val="lt-LT"/>
        </w:rPr>
        <w:t>sumos</w:t>
      </w:r>
      <w:r w:rsidRPr="00E96319">
        <w:rPr>
          <w:rFonts w:cs="Times New Roman"/>
          <w:color w:val="auto"/>
          <w:lang w:val="lt-LT"/>
        </w:rPr>
        <w:t xml:space="preserve"> ar nuo laiku neįvykdytų garantinių įsipareigojimų  dienos už kiekvieną termino praleidimo dieną </w:t>
      </w:r>
      <w:bookmarkStart w:id="3" w:name="OLE_LINK50"/>
      <w:bookmarkStart w:id="4" w:name="OLE_LINK49"/>
      <w:bookmarkStart w:id="5" w:name="OLE_LINK48"/>
      <w:r w:rsidRPr="00E96319">
        <w:rPr>
          <w:rFonts w:cs="Times New Roman"/>
          <w:color w:val="auto"/>
          <w:lang w:val="lt-LT"/>
        </w:rPr>
        <w:t>iki sutartinių įsipareigojimų įvykdymo dienos, bet ne ilgiau kaip 30 kalendorinių dienų, pradedant skaičiuoti nuo termino praleidimo dienos</w:t>
      </w:r>
      <w:r w:rsidRPr="00E96319">
        <w:rPr>
          <w:rFonts w:cs="Times New Roman"/>
          <w:i/>
          <w:color w:val="auto"/>
          <w:lang w:val="lt-LT"/>
        </w:rPr>
        <w:t xml:space="preserve">. </w:t>
      </w:r>
      <w:r w:rsidRPr="00E96319">
        <w:rPr>
          <w:rFonts w:cs="Times New Roman"/>
          <w:color w:val="auto"/>
          <w:lang w:val="lt-LT"/>
        </w:rPr>
        <w:t xml:space="preserve">Praėjus šiam  30 dienų terminui ir Tiekėjui per šį terminą neįvykdžius savo sutartinių įsipareigojimų, </w:t>
      </w:r>
      <w:bookmarkEnd w:id="3"/>
      <w:r w:rsidRPr="00E96319">
        <w:rPr>
          <w:rFonts w:cs="Times New Roman"/>
          <w:color w:val="auto"/>
          <w:lang w:val="lt-LT"/>
        </w:rPr>
        <w:t xml:space="preserve">Pirkėjas </w:t>
      </w:r>
      <w:bookmarkStart w:id="6" w:name="OLE_LINK52"/>
      <w:bookmarkStart w:id="7" w:name="OLE_LINK51"/>
      <w:r w:rsidRPr="00E96319">
        <w:rPr>
          <w:rFonts w:cs="Times New Roman"/>
          <w:color w:val="auto"/>
          <w:lang w:val="lt-LT"/>
        </w:rPr>
        <w:t xml:space="preserve"> taikys Sutarties 3</w:t>
      </w:r>
      <w:r>
        <w:rPr>
          <w:rFonts w:cs="Times New Roman"/>
          <w:color w:val="auto"/>
          <w:lang w:val="lt-LT"/>
        </w:rPr>
        <w:t>3</w:t>
      </w:r>
      <w:r w:rsidRPr="00E96319">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E96319">
        <w:rPr>
          <w:rFonts w:cs="Times New Roman"/>
          <w:color w:val="auto"/>
          <w:lang w:val="lt-LT"/>
        </w:rPr>
        <w:t>.</w:t>
      </w:r>
    </w:p>
    <w:p w14:paraId="14F10BFB" w14:textId="32C1FA1E" w:rsidR="00DF30B9" w:rsidRPr="00E96319" w:rsidRDefault="00DF30B9" w:rsidP="00DF30B9">
      <w:pPr>
        <w:tabs>
          <w:tab w:val="left" w:pos="284"/>
          <w:tab w:val="left" w:pos="567"/>
        </w:tabs>
        <w:overflowPunct w:val="0"/>
        <w:autoSpaceDE w:val="0"/>
        <w:ind w:right="-1" w:firstLine="567"/>
        <w:jc w:val="both"/>
        <w:rPr>
          <w:sz w:val="22"/>
          <w:szCs w:val="22"/>
          <w:lang w:val="lt-LT"/>
        </w:rPr>
      </w:pPr>
      <w:r w:rsidRPr="00E96319">
        <w:rPr>
          <w:rStyle w:val="BetarpDiagrama"/>
          <w:rFonts w:ascii="Times New Roman" w:hAnsi="Times New Roman" w:cs="Times New Roman"/>
          <w:sz w:val="22"/>
          <w:szCs w:val="22"/>
        </w:rPr>
        <w:t>3</w:t>
      </w:r>
      <w:r>
        <w:rPr>
          <w:rStyle w:val="BetarpDiagrama"/>
          <w:rFonts w:ascii="Times New Roman" w:hAnsi="Times New Roman" w:cs="Times New Roman"/>
          <w:sz w:val="22"/>
          <w:szCs w:val="22"/>
        </w:rPr>
        <w:t>3</w:t>
      </w:r>
      <w:r w:rsidRPr="00E96319">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E96319">
        <w:rPr>
          <w:sz w:val="22"/>
          <w:szCs w:val="22"/>
          <w:lang w:val="lt-LT"/>
        </w:rPr>
        <w:t xml:space="preserve"> ir/ar neištaisyti nustatyti Prekių trūkumai ir/ar viršytas Sutarties 3</w:t>
      </w:r>
      <w:r>
        <w:rPr>
          <w:sz w:val="22"/>
          <w:szCs w:val="22"/>
          <w:lang w:val="lt-LT"/>
        </w:rPr>
        <w:t>2</w:t>
      </w:r>
      <w:r w:rsidRPr="00E96319">
        <w:rPr>
          <w:sz w:val="22"/>
          <w:szCs w:val="22"/>
          <w:lang w:val="lt-LT"/>
        </w:rPr>
        <w:t xml:space="preserve"> punkte numatytas 30 dienų prekių pristatymo ir garantinių įsipareigojimų vėlavimo terminas</w:t>
      </w:r>
      <w:bookmarkEnd w:id="8"/>
      <w:bookmarkEnd w:id="9"/>
      <w:r w:rsidRPr="00E96319">
        <w:rPr>
          <w:sz w:val="22"/>
          <w:szCs w:val="22"/>
          <w:lang w:val="lt-LT"/>
        </w:rPr>
        <w:t>), Tiekėjas moka Pirkėjui 5 % dydžio baudą nuo</w:t>
      </w:r>
      <w:r>
        <w:rPr>
          <w:sz w:val="22"/>
          <w:szCs w:val="22"/>
          <w:lang w:val="lt-LT"/>
        </w:rPr>
        <w:t xml:space="preserve"> nepristatytų prekių sumos</w:t>
      </w:r>
      <w:r w:rsidRPr="00E96319">
        <w:rPr>
          <w:sz w:val="22"/>
          <w:szCs w:val="22"/>
          <w:lang w:val="lt-LT"/>
        </w:rPr>
        <w:t xml:space="preserve">. Baudos sumokėjimas neatleidžia Tiekėjo nuo tolimesnio Sutarties vykdymo. </w:t>
      </w:r>
    </w:p>
    <w:p w14:paraId="7E656490" w14:textId="77777777" w:rsidR="00DF30B9" w:rsidRPr="00E96319" w:rsidRDefault="00DF30B9" w:rsidP="00DF30B9">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Delspinigių ir baudos sumokėjimas neatleidžia Šalies nuo pareigos įvykdyti šia Sutartimi prisiimtus įsipareigojimus.</w:t>
      </w:r>
    </w:p>
    <w:p w14:paraId="12CFD3FD" w14:textId="77777777" w:rsidR="00DF30B9" w:rsidRPr="00E96319" w:rsidRDefault="00DF30B9" w:rsidP="00DF30B9">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ždelsęs sumokėti Sutarties 6 punkte​​ numatyta tvarka, įsipareigoja Tiekėjui pareikalavus​​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4A044523" w14:textId="77777777" w:rsidR="00DF30B9" w:rsidRPr="00F655F8" w:rsidRDefault="00DF30B9" w:rsidP="00DF30B9">
      <w:pPr>
        <w:tabs>
          <w:tab w:val="left" w:pos="0"/>
        </w:tabs>
        <w:jc w:val="both"/>
        <w:rPr>
          <w:b/>
          <w:bCs/>
          <w:sz w:val="23"/>
          <w:szCs w:val="23"/>
          <w:lang w:val="lt-LT"/>
        </w:rPr>
      </w:pPr>
    </w:p>
    <w:p w14:paraId="20DD1A58" w14:textId="77777777" w:rsidR="00DF30B9" w:rsidRDefault="00DF30B9" w:rsidP="00DF30B9">
      <w:pPr>
        <w:tabs>
          <w:tab w:val="left" w:pos="0"/>
        </w:tabs>
        <w:jc w:val="center"/>
        <w:rPr>
          <w:b/>
          <w:bCs/>
          <w:sz w:val="23"/>
          <w:szCs w:val="23"/>
          <w:lang w:val="lt-LT"/>
        </w:rPr>
      </w:pPr>
      <w:r w:rsidRPr="00F655F8">
        <w:rPr>
          <w:b/>
          <w:bCs/>
          <w:sz w:val="23"/>
          <w:szCs w:val="23"/>
          <w:lang w:val="lt-LT"/>
        </w:rPr>
        <w:t>VI. GINČŲ SPRENDIMO TVARKA</w:t>
      </w:r>
    </w:p>
    <w:p w14:paraId="5D487882" w14:textId="77777777" w:rsidR="00DF30B9" w:rsidRPr="00F655F8" w:rsidRDefault="00DF30B9" w:rsidP="00DF30B9">
      <w:pPr>
        <w:tabs>
          <w:tab w:val="left" w:pos="0"/>
        </w:tabs>
        <w:jc w:val="center"/>
        <w:rPr>
          <w:b/>
          <w:bCs/>
          <w:sz w:val="23"/>
          <w:szCs w:val="23"/>
          <w:lang w:val="lt-LT"/>
        </w:rPr>
      </w:pPr>
    </w:p>
    <w:p w14:paraId="40440B90" w14:textId="77777777" w:rsidR="00DF30B9" w:rsidRPr="00F655F8" w:rsidRDefault="00DF30B9" w:rsidP="00DF30B9">
      <w:pPr>
        <w:pStyle w:val="Punktai"/>
        <w:tabs>
          <w:tab w:val="left" w:pos="720"/>
        </w:tabs>
        <w:ind w:left="0" w:firstLine="567"/>
        <w:jc w:val="both"/>
        <w:rPr>
          <w:sz w:val="23"/>
          <w:szCs w:val="23"/>
          <w:lang w:val="lt-LT"/>
        </w:rPr>
      </w:pPr>
      <w:r>
        <w:rPr>
          <w:sz w:val="23"/>
          <w:szCs w:val="23"/>
          <w:lang w:val="lt-LT"/>
        </w:rPr>
        <w:t>36</w:t>
      </w:r>
      <w:r w:rsidRPr="00F655F8">
        <w:rPr>
          <w:sz w:val="23"/>
          <w:szCs w:val="23"/>
          <w:lang w:val="lt-LT"/>
        </w:rPr>
        <w:t>.  Visi ginčai tarp šalių dėl šios sutarties vykdymo sprendžiami šalių susitarimu.</w:t>
      </w:r>
    </w:p>
    <w:p w14:paraId="0D7C6237" w14:textId="77777777" w:rsidR="00DF30B9" w:rsidRPr="00F655F8" w:rsidRDefault="00DF30B9" w:rsidP="00DF30B9">
      <w:pPr>
        <w:pStyle w:val="Punktai"/>
        <w:tabs>
          <w:tab w:val="left" w:pos="720"/>
        </w:tabs>
        <w:ind w:left="0" w:firstLine="567"/>
        <w:jc w:val="both"/>
        <w:rPr>
          <w:sz w:val="23"/>
          <w:szCs w:val="23"/>
          <w:lang w:val="lt-LT"/>
        </w:rPr>
      </w:pPr>
      <w:r>
        <w:rPr>
          <w:sz w:val="23"/>
          <w:szCs w:val="23"/>
          <w:lang w:val="lt-LT"/>
        </w:rPr>
        <w:t>37</w:t>
      </w:r>
      <w:r w:rsidRPr="00F655F8">
        <w:rPr>
          <w:sz w:val="23"/>
          <w:szCs w:val="23"/>
          <w:lang w:val="lt-LT"/>
        </w:rPr>
        <w:t>. Šalims nesusitarus, ginčas nagrinėjamas teisme vadovaujantis Lietuvos Respublikos įstatymais.</w:t>
      </w:r>
    </w:p>
    <w:p w14:paraId="77D095B8" w14:textId="77777777" w:rsidR="00DF30B9" w:rsidRPr="00F655F8" w:rsidRDefault="00DF30B9" w:rsidP="00DF30B9">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180CA776" w14:textId="77777777" w:rsidR="00DF30B9" w:rsidRPr="00F655F8" w:rsidRDefault="00DF30B9" w:rsidP="00DF30B9">
      <w:pPr>
        <w:pStyle w:val="Punktai"/>
        <w:tabs>
          <w:tab w:val="left" w:pos="720"/>
        </w:tabs>
        <w:ind w:left="0" w:firstLine="567"/>
        <w:jc w:val="both"/>
        <w:rPr>
          <w:bCs/>
          <w:sz w:val="23"/>
          <w:szCs w:val="23"/>
          <w:lang w:val="lt-LT"/>
        </w:rPr>
      </w:pPr>
      <w:r>
        <w:rPr>
          <w:sz w:val="23"/>
          <w:szCs w:val="23"/>
          <w:lang w:val="lt-LT"/>
        </w:rPr>
        <w:t>38</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388117D5" w14:textId="77777777" w:rsidR="00DF30B9" w:rsidRPr="00F655F8" w:rsidRDefault="00DF30B9" w:rsidP="00DF30B9">
      <w:pPr>
        <w:pStyle w:val="Punktai"/>
        <w:tabs>
          <w:tab w:val="left" w:pos="720"/>
        </w:tabs>
        <w:ind w:left="0" w:firstLine="567"/>
        <w:jc w:val="both"/>
        <w:rPr>
          <w:sz w:val="23"/>
          <w:szCs w:val="23"/>
          <w:lang w:val="lt-LT"/>
        </w:rPr>
      </w:pPr>
      <w:r>
        <w:rPr>
          <w:sz w:val="23"/>
          <w:szCs w:val="23"/>
          <w:lang w:val="lt-LT"/>
        </w:rPr>
        <w:t>39</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B7C2889" w14:textId="77777777" w:rsidR="00DF30B9" w:rsidRPr="00F655F8" w:rsidRDefault="00DF30B9" w:rsidP="00DF30B9">
      <w:pPr>
        <w:pStyle w:val="Punktai"/>
        <w:numPr>
          <w:ilvl w:val="0"/>
          <w:numId w:val="4"/>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752BE7A8" w14:textId="2435C322" w:rsidR="00DF30B9" w:rsidRPr="001F369F" w:rsidRDefault="00DF30B9" w:rsidP="00DF30B9">
      <w:pPr>
        <w:pStyle w:val="Pagrindiniotekstotrauka"/>
        <w:tabs>
          <w:tab w:val="left" w:pos="142"/>
        </w:tabs>
        <w:ind w:firstLine="567"/>
        <w:rPr>
          <w:sz w:val="22"/>
          <w:szCs w:val="22"/>
          <w:lang w:val="lt-LT"/>
        </w:rPr>
      </w:pPr>
      <w:r>
        <w:rPr>
          <w:sz w:val="23"/>
          <w:szCs w:val="23"/>
          <w:lang w:val="lt-LT"/>
        </w:rPr>
        <w:lastRenderedPageBreak/>
        <w:t>40</w:t>
      </w:r>
      <w:r w:rsidRPr="00F655F8">
        <w:rPr>
          <w:sz w:val="23"/>
          <w:szCs w:val="23"/>
          <w:lang w:val="lt-LT"/>
        </w:rPr>
        <w:t xml:space="preserve">.  </w:t>
      </w:r>
      <w:proofErr w:type="spellStart"/>
      <w:r w:rsidR="001F369F" w:rsidRPr="001F369F">
        <w:rPr>
          <w:sz w:val="22"/>
          <w:szCs w:val="22"/>
        </w:rPr>
        <w:t>Sutartis</w:t>
      </w:r>
      <w:proofErr w:type="spellEnd"/>
      <w:r w:rsidR="001F369F" w:rsidRPr="001F369F">
        <w:rPr>
          <w:sz w:val="22"/>
          <w:szCs w:val="22"/>
        </w:rPr>
        <w:t xml:space="preserve"> </w:t>
      </w:r>
      <w:proofErr w:type="spellStart"/>
      <w:r w:rsidR="001F369F" w:rsidRPr="001F369F">
        <w:rPr>
          <w:sz w:val="22"/>
          <w:szCs w:val="22"/>
        </w:rPr>
        <w:t>įsigalioja</w:t>
      </w:r>
      <w:proofErr w:type="spellEnd"/>
      <w:r w:rsidR="001F369F" w:rsidRPr="001F369F">
        <w:rPr>
          <w:sz w:val="22"/>
          <w:szCs w:val="22"/>
        </w:rPr>
        <w:t xml:space="preserve">, kai </w:t>
      </w:r>
      <w:proofErr w:type="spellStart"/>
      <w:r w:rsidR="001F369F" w:rsidRPr="001F369F">
        <w:rPr>
          <w:sz w:val="22"/>
          <w:szCs w:val="22"/>
        </w:rPr>
        <w:t>Sutartį</w:t>
      </w:r>
      <w:proofErr w:type="spellEnd"/>
      <w:r w:rsidR="001F369F" w:rsidRPr="001F369F">
        <w:rPr>
          <w:sz w:val="22"/>
          <w:szCs w:val="22"/>
        </w:rPr>
        <w:t xml:space="preserve"> </w:t>
      </w:r>
      <w:proofErr w:type="spellStart"/>
      <w:r w:rsidR="001F369F" w:rsidRPr="001F369F">
        <w:rPr>
          <w:sz w:val="22"/>
          <w:szCs w:val="22"/>
        </w:rPr>
        <w:t>pasirašo</w:t>
      </w:r>
      <w:proofErr w:type="spellEnd"/>
      <w:r w:rsidR="001F369F" w:rsidRPr="001F369F">
        <w:rPr>
          <w:sz w:val="22"/>
          <w:szCs w:val="22"/>
        </w:rPr>
        <w:t xml:space="preserve"> </w:t>
      </w:r>
      <w:proofErr w:type="spellStart"/>
      <w:r w:rsidR="001F369F" w:rsidRPr="001F369F">
        <w:rPr>
          <w:sz w:val="22"/>
          <w:szCs w:val="22"/>
        </w:rPr>
        <w:t>abi</w:t>
      </w:r>
      <w:proofErr w:type="spellEnd"/>
      <w:r w:rsidR="001F369F" w:rsidRPr="001F369F">
        <w:rPr>
          <w:sz w:val="22"/>
          <w:szCs w:val="22"/>
        </w:rPr>
        <w:t xml:space="preserve"> </w:t>
      </w:r>
      <w:proofErr w:type="spellStart"/>
      <w:r w:rsidR="001F369F" w:rsidRPr="001F369F">
        <w:rPr>
          <w:sz w:val="22"/>
          <w:szCs w:val="22"/>
        </w:rPr>
        <w:t>Sutarties</w:t>
      </w:r>
      <w:proofErr w:type="spellEnd"/>
      <w:r w:rsidR="001F369F" w:rsidRPr="001F369F">
        <w:rPr>
          <w:sz w:val="22"/>
          <w:szCs w:val="22"/>
        </w:rPr>
        <w:t xml:space="preserve"> </w:t>
      </w:r>
      <w:proofErr w:type="spellStart"/>
      <w:r w:rsidR="001F369F" w:rsidRPr="001F369F">
        <w:rPr>
          <w:sz w:val="22"/>
          <w:szCs w:val="22"/>
        </w:rPr>
        <w:t>Šalys</w:t>
      </w:r>
      <w:proofErr w:type="spellEnd"/>
      <w:r w:rsidR="001F369F" w:rsidRPr="001F369F">
        <w:rPr>
          <w:sz w:val="22"/>
          <w:szCs w:val="22"/>
          <w:bdr w:val="none" w:sz="0" w:space="0" w:color="auto" w:frame="1"/>
        </w:rPr>
        <w:t xml:space="preserve"> </w:t>
      </w:r>
      <w:proofErr w:type="spellStart"/>
      <w:r w:rsidR="001F369F" w:rsidRPr="001F369F">
        <w:rPr>
          <w:sz w:val="22"/>
          <w:szCs w:val="22"/>
        </w:rPr>
        <w:t>ir</w:t>
      </w:r>
      <w:proofErr w:type="spellEnd"/>
      <w:r w:rsidR="001F369F" w:rsidRPr="001F369F">
        <w:rPr>
          <w:sz w:val="22"/>
          <w:szCs w:val="22"/>
        </w:rPr>
        <w:t xml:space="preserve"> </w:t>
      </w:r>
      <w:proofErr w:type="spellStart"/>
      <w:r w:rsidR="001F369F" w:rsidRPr="001F369F">
        <w:rPr>
          <w:sz w:val="22"/>
          <w:szCs w:val="22"/>
        </w:rPr>
        <w:t>galioja</w:t>
      </w:r>
      <w:proofErr w:type="spellEnd"/>
      <w:r w:rsidR="001F369F" w:rsidRPr="001F369F">
        <w:rPr>
          <w:sz w:val="22"/>
          <w:szCs w:val="22"/>
        </w:rPr>
        <w:t xml:space="preserve"> </w:t>
      </w:r>
      <w:proofErr w:type="spellStart"/>
      <w:r w:rsidR="001F369F" w:rsidRPr="001F369F">
        <w:rPr>
          <w:sz w:val="22"/>
          <w:szCs w:val="22"/>
        </w:rPr>
        <w:t>kol</w:t>
      </w:r>
      <w:proofErr w:type="spellEnd"/>
      <w:r w:rsidR="001F369F" w:rsidRPr="001F369F">
        <w:rPr>
          <w:sz w:val="22"/>
          <w:szCs w:val="22"/>
        </w:rPr>
        <w:t xml:space="preserve"> </w:t>
      </w:r>
      <w:proofErr w:type="spellStart"/>
      <w:r w:rsidR="001F369F" w:rsidRPr="001F369F">
        <w:rPr>
          <w:sz w:val="22"/>
          <w:szCs w:val="22"/>
        </w:rPr>
        <w:t>Tiekėjas</w:t>
      </w:r>
      <w:proofErr w:type="spellEnd"/>
      <w:r w:rsidR="001F369F" w:rsidRPr="001F369F">
        <w:rPr>
          <w:sz w:val="22"/>
          <w:szCs w:val="22"/>
        </w:rPr>
        <w:t xml:space="preserve"> </w:t>
      </w:r>
      <w:proofErr w:type="spellStart"/>
      <w:r w:rsidR="001F369F" w:rsidRPr="001F369F">
        <w:rPr>
          <w:sz w:val="22"/>
          <w:szCs w:val="22"/>
        </w:rPr>
        <w:t>parduoda</w:t>
      </w:r>
      <w:proofErr w:type="spellEnd"/>
      <w:r w:rsidR="001F369F" w:rsidRPr="001F369F">
        <w:rPr>
          <w:sz w:val="22"/>
          <w:szCs w:val="22"/>
        </w:rPr>
        <w:t xml:space="preserve"> </w:t>
      </w:r>
      <w:proofErr w:type="spellStart"/>
      <w:r w:rsidR="001F369F" w:rsidRPr="001F369F">
        <w:rPr>
          <w:sz w:val="22"/>
          <w:szCs w:val="22"/>
        </w:rPr>
        <w:t>Pirkėjui</w:t>
      </w:r>
      <w:proofErr w:type="spellEnd"/>
      <w:r w:rsidR="001F369F" w:rsidRPr="001F369F">
        <w:rPr>
          <w:sz w:val="22"/>
          <w:szCs w:val="22"/>
        </w:rPr>
        <w:t xml:space="preserve"> </w:t>
      </w:r>
      <w:proofErr w:type="spellStart"/>
      <w:r w:rsidR="001F369F" w:rsidRPr="001F369F">
        <w:rPr>
          <w:sz w:val="22"/>
          <w:szCs w:val="22"/>
        </w:rPr>
        <w:t>prekių</w:t>
      </w:r>
      <w:proofErr w:type="spellEnd"/>
      <w:r w:rsidR="001F369F" w:rsidRPr="001F369F">
        <w:rPr>
          <w:sz w:val="22"/>
          <w:szCs w:val="22"/>
        </w:rPr>
        <w:t xml:space="preserve"> </w:t>
      </w:r>
      <w:proofErr w:type="spellStart"/>
      <w:r w:rsidR="001F369F" w:rsidRPr="001F369F">
        <w:rPr>
          <w:sz w:val="22"/>
          <w:szCs w:val="22"/>
        </w:rPr>
        <w:t>už</w:t>
      </w:r>
      <w:proofErr w:type="spellEnd"/>
      <w:r w:rsidR="001F369F" w:rsidRPr="001F369F">
        <w:rPr>
          <w:sz w:val="22"/>
          <w:szCs w:val="22"/>
        </w:rPr>
        <w:t xml:space="preserve"> </w:t>
      </w:r>
      <w:r w:rsidR="00DE5BC5" w:rsidRPr="00DE5BC5">
        <w:rPr>
          <w:color w:val="FF0000"/>
          <w:sz w:val="22"/>
          <w:szCs w:val="22"/>
        </w:rPr>
        <w:t>17325,</w:t>
      </w:r>
      <w:proofErr w:type="gramStart"/>
      <w:r w:rsidR="00DE5BC5" w:rsidRPr="00DE5BC5">
        <w:rPr>
          <w:color w:val="FF0000"/>
          <w:sz w:val="22"/>
          <w:szCs w:val="22"/>
        </w:rPr>
        <w:t xml:space="preserve">00 </w:t>
      </w:r>
      <w:r w:rsidR="001F369F" w:rsidRPr="001F369F">
        <w:rPr>
          <w:color w:val="FF0000"/>
          <w:sz w:val="22"/>
          <w:szCs w:val="22"/>
        </w:rPr>
        <w:t xml:space="preserve"> </w:t>
      </w:r>
      <w:r w:rsidR="001F369F" w:rsidRPr="001F369F">
        <w:rPr>
          <w:sz w:val="22"/>
          <w:szCs w:val="22"/>
        </w:rPr>
        <w:t>EUR</w:t>
      </w:r>
      <w:proofErr w:type="gramEnd"/>
      <w:r w:rsidR="001F369F" w:rsidRPr="001F369F">
        <w:rPr>
          <w:sz w:val="22"/>
          <w:szCs w:val="22"/>
        </w:rPr>
        <w:t xml:space="preserve"> </w:t>
      </w:r>
      <w:proofErr w:type="spellStart"/>
      <w:r w:rsidR="001F369F" w:rsidRPr="001F369F">
        <w:rPr>
          <w:sz w:val="22"/>
          <w:szCs w:val="22"/>
        </w:rPr>
        <w:t>sumą</w:t>
      </w:r>
      <w:proofErr w:type="spellEnd"/>
      <w:r w:rsidR="001F369F" w:rsidRPr="001F369F">
        <w:rPr>
          <w:sz w:val="22"/>
          <w:szCs w:val="22"/>
        </w:rPr>
        <w:t xml:space="preserve"> </w:t>
      </w:r>
      <w:proofErr w:type="spellStart"/>
      <w:r w:rsidR="001F369F" w:rsidRPr="001F369F">
        <w:rPr>
          <w:sz w:val="22"/>
          <w:szCs w:val="22"/>
        </w:rPr>
        <w:t>su</w:t>
      </w:r>
      <w:proofErr w:type="spellEnd"/>
      <w:r w:rsidR="001F369F" w:rsidRPr="001F369F">
        <w:rPr>
          <w:sz w:val="22"/>
          <w:szCs w:val="22"/>
        </w:rPr>
        <w:t xml:space="preserve"> PVM, </w:t>
      </w:r>
      <w:proofErr w:type="spellStart"/>
      <w:r w:rsidR="001F369F" w:rsidRPr="001F369F">
        <w:rPr>
          <w:sz w:val="22"/>
          <w:szCs w:val="22"/>
        </w:rPr>
        <w:t>tačiau</w:t>
      </w:r>
      <w:proofErr w:type="spellEnd"/>
      <w:r w:rsidR="001F369F" w:rsidRPr="001F369F">
        <w:rPr>
          <w:sz w:val="22"/>
          <w:szCs w:val="22"/>
        </w:rPr>
        <w:t xml:space="preserve"> ne </w:t>
      </w:r>
      <w:proofErr w:type="spellStart"/>
      <w:r w:rsidR="001F369F" w:rsidRPr="001F369F">
        <w:rPr>
          <w:sz w:val="22"/>
          <w:szCs w:val="22"/>
        </w:rPr>
        <w:t>ilgiau</w:t>
      </w:r>
      <w:proofErr w:type="spellEnd"/>
      <w:r w:rsidR="001F369F" w:rsidRPr="001F369F">
        <w:rPr>
          <w:sz w:val="22"/>
          <w:szCs w:val="22"/>
        </w:rPr>
        <w:t xml:space="preserve"> </w:t>
      </w:r>
      <w:proofErr w:type="spellStart"/>
      <w:r w:rsidR="001F369F" w:rsidRPr="001F369F">
        <w:rPr>
          <w:sz w:val="22"/>
          <w:szCs w:val="22"/>
        </w:rPr>
        <w:t>kaip</w:t>
      </w:r>
      <w:proofErr w:type="spellEnd"/>
      <w:r w:rsidR="001F369F" w:rsidRPr="001F369F">
        <w:rPr>
          <w:sz w:val="22"/>
          <w:szCs w:val="22"/>
        </w:rPr>
        <w:t xml:space="preserve"> 25 </w:t>
      </w:r>
      <w:proofErr w:type="spellStart"/>
      <w:r w:rsidR="001F369F" w:rsidRPr="001F369F">
        <w:rPr>
          <w:sz w:val="22"/>
          <w:szCs w:val="22"/>
        </w:rPr>
        <w:t>mėnesius</w:t>
      </w:r>
      <w:proofErr w:type="spellEnd"/>
      <w:r w:rsidR="001F369F" w:rsidRPr="001F369F">
        <w:rPr>
          <w:sz w:val="22"/>
          <w:szCs w:val="22"/>
        </w:rPr>
        <w:t xml:space="preserve"> </w:t>
      </w:r>
      <w:proofErr w:type="spellStart"/>
      <w:r w:rsidR="001F369F" w:rsidRPr="001F369F">
        <w:rPr>
          <w:sz w:val="22"/>
          <w:szCs w:val="22"/>
        </w:rPr>
        <w:t>nuo</w:t>
      </w:r>
      <w:proofErr w:type="spellEnd"/>
      <w:r w:rsidR="001F369F" w:rsidRPr="001F369F">
        <w:rPr>
          <w:sz w:val="22"/>
          <w:szCs w:val="22"/>
        </w:rPr>
        <w:t xml:space="preserve"> </w:t>
      </w:r>
      <w:proofErr w:type="spellStart"/>
      <w:r w:rsidR="001F369F" w:rsidRPr="001F369F">
        <w:rPr>
          <w:sz w:val="22"/>
          <w:szCs w:val="22"/>
        </w:rPr>
        <w:t>įsigaliojimo</w:t>
      </w:r>
      <w:proofErr w:type="spellEnd"/>
      <w:r w:rsidR="001F369F" w:rsidRPr="001F369F">
        <w:rPr>
          <w:sz w:val="22"/>
          <w:szCs w:val="22"/>
        </w:rPr>
        <w:t xml:space="preserve"> </w:t>
      </w:r>
      <w:proofErr w:type="spellStart"/>
      <w:r w:rsidR="001F369F" w:rsidRPr="001F369F">
        <w:rPr>
          <w:sz w:val="22"/>
          <w:szCs w:val="22"/>
        </w:rPr>
        <w:t>datos</w:t>
      </w:r>
      <w:proofErr w:type="spellEnd"/>
      <w:r w:rsidR="001F369F" w:rsidRPr="001F369F">
        <w:rPr>
          <w:sz w:val="22"/>
          <w:szCs w:val="22"/>
        </w:rPr>
        <w:t xml:space="preserve">, </w:t>
      </w:r>
      <w:proofErr w:type="spellStart"/>
      <w:r w:rsidR="001F369F" w:rsidRPr="001F369F">
        <w:rPr>
          <w:sz w:val="22"/>
          <w:szCs w:val="22"/>
        </w:rPr>
        <w:t>įskaitant</w:t>
      </w:r>
      <w:proofErr w:type="spellEnd"/>
      <w:r w:rsidR="001F369F" w:rsidRPr="001F369F">
        <w:rPr>
          <w:sz w:val="22"/>
          <w:szCs w:val="22"/>
        </w:rPr>
        <w:t xml:space="preserve"> </w:t>
      </w:r>
      <w:proofErr w:type="spellStart"/>
      <w:r w:rsidR="001F369F" w:rsidRPr="001F369F">
        <w:rPr>
          <w:sz w:val="22"/>
          <w:szCs w:val="22"/>
        </w:rPr>
        <w:t>ir</w:t>
      </w:r>
      <w:proofErr w:type="spellEnd"/>
      <w:r w:rsidR="001F369F" w:rsidRPr="001F369F">
        <w:rPr>
          <w:sz w:val="22"/>
          <w:szCs w:val="22"/>
        </w:rPr>
        <w:t xml:space="preserve"> </w:t>
      </w:r>
      <w:proofErr w:type="spellStart"/>
      <w:r w:rsidR="001F369F" w:rsidRPr="001F369F">
        <w:rPr>
          <w:sz w:val="22"/>
          <w:szCs w:val="22"/>
        </w:rPr>
        <w:t>atsiskaitymą</w:t>
      </w:r>
      <w:proofErr w:type="spellEnd"/>
      <w:r w:rsidR="001F369F" w:rsidRPr="001F369F">
        <w:rPr>
          <w:sz w:val="22"/>
          <w:szCs w:val="22"/>
        </w:rPr>
        <w:t xml:space="preserve"> </w:t>
      </w:r>
      <w:proofErr w:type="spellStart"/>
      <w:r w:rsidR="001F369F" w:rsidRPr="001F369F">
        <w:rPr>
          <w:sz w:val="22"/>
          <w:szCs w:val="22"/>
        </w:rPr>
        <w:t>už</w:t>
      </w:r>
      <w:proofErr w:type="spellEnd"/>
      <w:r w:rsidR="001F369F" w:rsidRPr="001F369F">
        <w:rPr>
          <w:sz w:val="22"/>
          <w:szCs w:val="22"/>
        </w:rPr>
        <w:t xml:space="preserve"> </w:t>
      </w:r>
      <w:proofErr w:type="spellStart"/>
      <w:r w:rsidR="001F369F" w:rsidRPr="001F369F">
        <w:rPr>
          <w:sz w:val="22"/>
          <w:szCs w:val="22"/>
        </w:rPr>
        <w:t>prekes</w:t>
      </w:r>
      <w:proofErr w:type="spellEnd"/>
      <w:r w:rsidR="001F369F" w:rsidRPr="001F369F">
        <w:rPr>
          <w:sz w:val="22"/>
          <w:szCs w:val="22"/>
        </w:rPr>
        <w:t>.</w:t>
      </w:r>
    </w:p>
    <w:p w14:paraId="30631AB5" w14:textId="64F4655A" w:rsidR="00DF30B9" w:rsidRPr="00F655F8" w:rsidRDefault="00DF30B9" w:rsidP="00DF30B9">
      <w:pPr>
        <w:pStyle w:val="Pagrindiniotekstotrauka"/>
        <w:tabs>
          <w:tab w:val="left" w:pos="142"/>
        </w:tabs>
        <w:ind w:firstLine="567"/>
        <w:rPr>
          <w:sz w:val="23"/>
          <w:szCs w:val="23"/>
          <w:lang w:val="lt-LT"/>
        </w:rPr>
      </w:pPr>
      <w:r>
        <w:rPr>
          <w:sz w:val="23"/>
          <w:szCs w:val="23"/>
          <w:lang w:val="lt-LT"/>
        </w:rPr>
        <w:t>41</w:t>
      </w:r>
      <w:r w:rsidRPr="00F655F8">
        <w:rPr>
          <w:sz w:val="23"/>
          <w:szCs w:val="23"/>
          <w:lang w:val="lt-LT"/>
        </w:rPr>
        <w:t xml:space="preserve">. Numatoma prekių tiekimo trukmė: Prekės pagal šią Sutartį tiekiamos nuo </w:t>
      </w:r>
      <w:r>
        <w:rPr>
          <w:sz w:val="23"/>
          <w:szCs w:val="23"/>
          <w:lang w:val="lt-LT"/>
        </w:rPr>
        <w:t>sutarties įsigaliojimo dienos iki 202</w:t>
      </w:r>
      <w:r w:rsidR="0056325F">
        <w:rPr>
          <w:sz w:val="23"/>
          <w:szCs w:val="23"/>
          <w:lang w:val="lt-LT"/>
        </w:rPr>
        <w:t>3</w:t>
      </w:r>
      <w:r w:rsidRPr="00F655F8">
        <w:rPr>
          <w:sz w:val="23"/>
          <w:szCs w:val="23"/>
          <w:lang w:val="lt-LT"/>
        </w:rPr>
        <w:t xml:space="preserve"> m. </w:t>
      </w:r>
      <w:r w:rsidR="00A93815">
        <w:rPr>
          <w:sz w:val="23"/>
          <w:szCs w:val="23"/>
          <w:lang w:val="lt-LT"/>
        </w:rPr>
        <w:t>balandžio .....</w:t>
      </w:r>
      <w:r w:rsidRPr="00F655F8">
        <w:rPr>
          <w:sz w:val="23"/>
          <w:szCs w:val="23"/>
          <w:lang w:val="lt-LT"/>
        </w:rPr>
        <w:t xml:space="preserve"> d. </w:t>
      </w:r>
    </w:p>
    <w:p w14:paraId="65046333" w14:textId="77777777" w:rsidR="00DF30B9" w:rsidRPr="00F655F8" w:rsidRDefault="00DF30B9" w:rsidP="00DF30B9">
      <w:pPr>
        <w:tabs>
          <w:tab w:val="left" w:pos="142"/>
          <w:tab w:val="left" w:pos="391"/>
        </w:tabs>
        <w:ind w:firstLine="567"/>
        <w:jc w:val="both"/>
        <w:rPr>
          <w:sz w:val="23"/>
          <w:szCs w:val="23"/>
          <w:lang w:val="lt-LT"/>
        </w:rPr>
      </w:pPr>
      <w:r>
        <w:rPr>
          <w:sz w:val="23"/>
          <w:szCs w:val="23"/>
          <w:lang w:val="lt-LT"/>
        </w:rPr>
        <w:t>42</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745E865F" w14:textId="77777777" w:rsidR="00DF30B9" w:rsidRPr="00F655F8" w:rsidRDefault="00DF30B9" w:rsidP="00DF30B9">
      <w:pPr>
        <w:pStyle w:val="Pagrindiniotekstotrauka"/>
        <w:tabs>
          <w:tab w:val="left" w:pos="360"/>
        </w:tabs>
        <w:ind w:firstLine="567"/>
        <w:rPr>
          <w:rStyle w:val="t492"/>
          <w:color w:val="000000"/>
          <w:sz w:val="23"/>
          <w:szCs w:val="23"/>
          <w:lang w:val="lt-LT"/>
        </w:rPr>
      </w:pPr>
      <w:r>
        <w:rPr>
          <w:sz w:val="23"/>
          <w:szCs w:val="23"/>
          <w:lang w:val="lt-LT"/>
        </w:rPr>
        <w:t>43</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6955EB76" w14:textId="77777777" w:rsidR="00DF30B9" w:rsidRPr="00F655F8" w:rsidRDefault="00DF30B9" w:rsidP="00DF30B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sidRPr="00F655F8">
        <w:rPr>
          <w:sz w:val="23"/>
          <w:szCs w:val="23"/>
          <w:lang w:val="lt-LT"/>
        </w:rPr>
        <w:t>4</w:t>
      </w:r>
      <w:r>
        <w:rPr>
          <w:sz w:val="23"/>
          <w:szCs w:val="23"/>
          <w:lang w:val="lt-LT"/>
        </w:rPr>
        <w:t>4</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2036FEF0" w14:textId="77777777" w:rsidR="00DF30B9" w:rsidRPr="00F655F8" w:rsidRDefault="00DF30B9" w:rsidP="00DF30B9">
      <w:pPr>
        <w:pStyle w:val="Pagrindiniotekstotrauka"/>
        <w:tabs>
          <w:tab w:val="left" w:pos="360"/>
        </w:tabs>
        <w:ind w:firstLine="567"/>
        <w:rPr>
          <w:color w:val="000000"/>
          <w:sz w:val="23"/>
          <w:szCs w:val="23"/>
          <w:lang w:val="lt-LT"/>
        </w:rPr>
      </w:pPr>
      <w:r>
        <w:rPr>
          <w:rStyle w:val="t508"/>
          <w:color w:val="000000"/>
          <w:sz w:val="23"/>
          <w:szCs w:val="23"/>
          <w:lang w:val="lt-LT"/>
        </w:rPr>
        <w:t>45</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78DEF455" w14:textId="77777777" w:rsidR="00DF30B9" w:rsidRPr="00F655F8" w:rsidRDefault="00DF30B9" w:rsidP="00DF30B9">
      <w:pPr>
        <w:tabs>
          <w:tab w:val="left" w:pos="142"/>
          <w:tab w:val="left" w:pos="391"/>
        </w:tabs>
        <w:ind w:firstLine="567"/>
        <w:jc w:val="both"/>
        <w:rPr>
          <w:sz w:val="23"/>
          <w:szCs w:val="23"/>
          <w:lang w:val="lt-LT"/>
        </w:rPr>
      </w:pPr>
      <w:r>
        <w:rPr>
          <w:sz w:val="23"/>
          <w:szCs w:val="23"/>
          <w:lang w:val="lt-LT"/>
        </w:rPr>
        <w:t>46</w:t>
      </w:r>
      <w:r w:rsidRPr="00F655F8">
        <w:rPr>
          <w:sz w:val="23"/>
          <w:szCs w:val="23"/>
          <w:lang w:val="lt-LT"/>
        </w:rPr>
        <w:t>.  Sutartis pasirašyta dviem egzemplioriais, turinčiais vienodą juridinę galią, po vieną  Tiekėjui ir Pirkėjui.</w:t>
      </w:r>
    </w:p>
    <w:p w14:paraId="1C505518" w14:textId="77777777" w:rsidR="00DF30B9" w:rsidRPr="00F655F8" w:rsidRDefault="00DF30B9" w:rsidP="00DF30B9">
      <w:pPr>
        <w:pStyle w:val="Punktai"/>
        <w:tabs>
          <w:tab w:val="left" w:pos="142"/>
          <w:tab w:val="left" w:pos="851"/>
        </w:tabs>
        <w:ind w:left="0" w:firstLine="567"/>
        <w:jc w:val="both"/>
        <w:rPr>
          <w:sz w:val="23"/>
          <w:szCs w:val="23"/>
          <w:lang w:val="lt-LT"/>
        </w:rPr>
      </w:pPr>
      <w:r>
        <w:rPr>
          <w:sz w:val="23"/>
          <w:szCs w:val="23"/>
          <w:lang w:val="lt-LT"/>
        </w:rPr>
        <w:t>47</w:t>
      </w:r>
      <w:r w:rsidRPr="00F655F8">
        <w:rPr>
          <w:sz w:val="23"/>
          <w:szCs w:val="23"/>
          <w:lang w:val="lt-LT"/>
        </w:rPr>
        <w:t>.   Sutarties dokumentais yra pati sutartis ir jos priedai, kurie yra neatskiriama sutarties dalis.  Ant visų priedų turi būti Tiekėjo  ir Pirkėjo parašai.</w:t>
      </w:r>
    </w:p>
    <w:p w14:paraId="50DD4911" w14:textId="77777777" w:rsidR="00DF30B9" w:rsidRPr="00F655F8" w:rsidRDefault="00DF30B9" w:rsidP="00DF30B9">
      <w:pPr>
        <w:pStyle w:val="Punktai"/>
        <w:tabs>
          <w:tab w:val="left" w:pos="142"/>
        </w:tabs>
        <w:ind w:left="0" w:firstLine="567"/>
        <w:jc w:val="both"/>
        <w:rPr>
          <w:sz w:val="23"/>
          <w:szCs w:val="23"/>
          <w:lang w:val="lt-LT"/>
        </w:rPr>
      </w:pPr>
      <w:r>
        <w:rPr>
          <w:sz w:val="23"/>
          <w:szCs w:val="23"/>
          <w:lang w:val="lt-LT"/>
        </w:rPr>
        <w:t>48</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48F8BA" w14:textId="77777777" w:rsidR="00DF30B9" w:rsidRPr="00F655F8" w:rsidRDefault="00DF30B9" w:rsidP="00DF30B9">
      <w:pPr>
        <w:pStyle w:val="Punktai"/>
        <w:tabs>
          <w:tab w:val="left" w:pos="142"/>
        </w:tabs>
        <w:ind w:left="0" w:firstLine="567"/>
        <w:jc w:val="both"/>
        <w:rPr>
          <w:sz w:val="23"/>
          <w:szCs w:val="23"/>
          <w:lang w:val="lt-LT"/>
        </w:rPr>
      </w:pPr>
      <w:r>
        <w:rPr>
          <w:sz w:val="23"/>
          <w:szCs w:val="23"/>
          <w:lang w:val="lt-LT"/>
        </w:rPr>
        <w:t>49</w:t>
      </w:r>
      <w:r w:rsidRPr="00F655F8">
        <w:rPr>
          <w:sz w:val="23"/>
          <w:szCs w:val="23"/>
          <w:lang w:val="lt-LT"/>
        </w:rPr>
        <w:t>.   Nė viena Šalis neturi teisės perleisti visų arba dalies teisių ir pareigų pagal šią sutartį jokiai trečiajai šaliai be išankstinio raštiško kitos Šalies sutikimo.</w:t>
      </w:r>
    </w:p>
    <w:p w14:paraId="0E7AD276" w14:textId="77777777" w:rsidR="00DF30B9" w:rsidRDefault="00DF30B9" w:rsidP="00DF30B9">
      <w:pPr>
        <w:pStyle w:val="Punktai"/>
        <w:tabs>
          <w:tab w:val="left" w:pos="142"/>
        </w:tabs>
        <w:ind w:left="0" w:firstLine="567"/>
        <w:jc w:val="both"/>
        <w:rPr>
          <w:sz w:val="23"/>
          <w:szCs w:val="23"/>
          <w:lang w:val="lt-LT" w:eastAsia="x-none"/>
        </w:rPr>
      </w:pPr>
      <w:r>
        <w:rPr>
          <w:sz w:val="23"/>
          <w:szCs w:val="23"/>
          <w:lang w:val="lt-LT"/>
        </w:rPr>
        <w:t>50</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 xml:space="preserve"> (1 priedas);</w:t>
      </w:r>
    </w:p>
    <w:p w14:paraId="18E8B902" w14:textId="77777777" w:rsidR="00DF30B9" w:rsidRPr="00F655F8" w:rsidRDefault="00DF30B9" w:rsidP="00DF30B9">
      <w:pPr>
        <w:jc w:val="both"/>
        <w:rPr>
          <w:sz w:val="23"/>
          <w:szCs w:val="23"/>
          <w:lang w:val="lt-LT" w:eastAsia="x-none"/>
        </w:rPr>
      </w:pPr>
    </w:p>
    <w:p w14:paraId="330E47C9" w14:textId="77777777" w:rsidR="00DF30B9" w:rsidRPr="00F655F8" w:rsidRDefault="00DF30B9" w:rsidP="00DF30B9">
      <w:pPr>
        <w:pStyle w:val="Punktai"/>
        <w:tabs>
          <w:tab w:val="left" w:pos="142"/>
        </w:tabs>
        <w:ind w:left="0" w:firstLine="0"/>
        <w:jc w:val="both"/>
        <w:rPr>
          <w:sz w:val="23"/>
          <w:szCs w:val="23"/>
          <w:lang w:val="en-US"/>
        </w:rPr>
      </w:pPr>
    </w:p>
    <w:p w14:paraId="45E4BD7D" w14:textId="77777777" w:rsidR="00DF30B9" w:rsidRPr="00F655F8" w:rsidRDefault="00DF30B9" w:rsidP="00DF30B9">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DF30B9" w:rsidRPr="00F655F8" w14:paraId="12A64DAA" w14:textId="77777777" w:rsidTr="00DF30B9">
        <w:trPr>
          <w:trHeight w:val="324"/>
        </w:trPr>
        <w:tc>
          <w:tcPr>
            <w:tcW w:w="4928" w:type="dxa"/>
          </w:tcPr>
          <w:p w14:paraId="73464B95" w14:textId="77777777" w:rsidR="00DF30B9" w:rsidRPr="00F655F8" w:rsidRDefault="00DF30B9" w:rsidP="00DF30B9">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6ACE97E6" w14:textId="77777777" w:rsidR="00DF30B9" w:rsidRPr="00F655F8" w:rsidRDefault="00DF30B9" w:rsidP="00DF30B9">
            <w:pPr>
              <w:spacing w:after="240"/>
              <w:jc w:val="both"/>
              <w:rPr>
                <w:b/>
                <w:bCs/>
                <w:sz w:val="23"/>
                <w:szCs w:val="23"/>
                <w:lang w:val="lt-LT"/>
              </w:rPr>
            </w:pPr>
            <w:r w:rsidRPr="00F655F8">
              <w:rPr>
                <w:b/>
                <w:bCs/>
                <w:sz w:val="23"/>
                <w:szCs w:val="23"/>
                <w:lang w:val="lt-LT"/>
              </w:rPr>
              <w:t>TIEKĖJAS:</w:t>
            </w:r>
          </w:p>
        </w:tc>
      </w:tr>
      <w:tr w:rsidR="00DF30B9" w:rsidRPr="00F655F8" w14:paraId="4519E6D5" w14:textId="77777777" w:rsidTr="00DF30B9">
        <w:tc>
          <w:tcPr>
            <w:tcW w:w="4928" w:type="dxa"/>
          </w:tcPr>
          <w:p w14:paraId="10FE3705" w14:textId="77777777" w:rsidR="00DF30B9" w:rsidRPr="00F655F8" w:rsidRDefault="00DF30B9" w:rsidP="00DF30B9">
            <w:pPr>
              <w:pStyle w:val="Antrat2"/>
              <w:ind w:left="0" w:firstLine="0"/>
              <w:jc w:val="left"/>
              <w:rPr>
                <w:rFonts w:eastAsia="Arial Unicode MS"/>
                <w:b/>
                <w:bCs/>
                <w:sz w:val="23"/>
                <w:szCs w:val="23"/>
              </w:rPr>
            </w:pPr>
            <w:r w:rsidRPr="00F655F8">
              <w:rPr>
                <w:b/>
                <w:bCs/>
                <w:sz w:val="23"/>
                <w:szCs w:val="23"/>
              </w:rPr>
              <w:t>Viešoji įstaiga Respublikinė Šiaulių  ligoninė</w:t>
            </w:r>
          </w:p>
          <w:p w14:paraId="03918081" w14:textId="77777777" w:rsidR="00DF30B9" w:rsidRPr="00F655F8" w:rsidRDefault="00DF30B9" w:rsidP="00DF30B9">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7FFB857D" w14:textId="77777777" w:rsidR="00DF30B9" w:rsidRPr="00F655F8" w:rsidRDefault="00DF30B9" w:rsidP="00DF30B9">
            <w:pPr>
              <w:rPr>
                <w:sz w:val="23"/>
                <w:szCs w:val="23"/>
                <w:lang w:val="lt-LT"/>
              </w:rPr>
            </w:pPr>
            <w:r w:rsidRPr="00F655F8">
              <w:rPr>
                <w:sz w:val="23"/>
                <w:szCs w:val="23"/>
                <w:lang w:val="lt-LT"/>
              </w:rPr>
              <w:t>Įm.kodas 245386220</w:t>
            </w:r>
          </w:p>
          <w:p w14:paraId="6F3D0830" w14:textId="77777777" w:rsidR="00DF30B9" w:rsidRPr="00F655F8" w:rsidRDefault="00DF30B9" w:rsidP="00DF30B9">
            <w:pPr>
              <w:rPr>
                <w:sz w:val="23"/>
                <w:szCs w:val="23"/>
                <w:lang w:val="lt-LT"/>
              </w:rPr>
            </w:pPr>
            <w:r w:rsidRPr="00F655F8">
              <w:rPr>
                <w:sz w:val="23"/>
                <w:szCs w:val="23"/>
                <w:lang w:val="lt-LT"/>
              </w:rPr>
              <w:t>Tel. (8 41) 524 291, faksas (8 41) 524 295</w:t>
            </w:r>
          </w:p>
          <w:p w14:paraId="13701C57" w14:textId="77777777" w:rsidR="00DF30B9" w:rsidRPr="00F655F8" w:rsidRDefault="00DF30B9" w:rsidP="00DF30B9">
            <w:pPr>
              <w:rPr>
                <w:sz w:val="23"/>
                <w:szCs w:val="23"/>
                <w:lang w:val="lt-LT"/>
              </w:rPr>
            </w:pPr>
            <w:r w:rsidRPr="00F655F8">
              <w:rPr>
                <w:sz w:val="23"/>
                <w:szCs w:val="23"/>
                <w:lang w:val="lt-LT"/>
              </w:rPr>
              <w:t>A/s LT347180000001130305</w:t>
            </w:r>
          </w:p>
          <w:p w14:paraId="4EFBF5AB" w14:textId="77777777" w:rsidR="00DF30B9" w:rsidRPr="00F655F8" w:rsidRDefault="00DF30B9" w:rsidP="00DF30B9">
            <w:pPr>
              <w:rPr>
                <w:sz w:val="23"/>
                <w:szCs w:val="23"/>
                <w:lang w:val="lt-LT"/>
              </w:rPr>
            </w:pPr>
            <w:r w:rsidRPr="00F655F8">
              <w:rPr>
                <w:sz w:val="23"/>
                <w:szCs w:val="23"/>
                <w:lang w:val="lt-LT"/>
              </w:rPr>
              <w:t>AB Šiaulių bankas</w:t>
            </w:r>
          </w:p>
          <w:p w14:paraId="330C8693" w14:textId="77777777" w:rsidR="00DF30B9" w:rsidRPr="00F655F8" w:rsidRDefault="00DF30B9" w:rsidP="00DF30B9">
            <w:pPr>
              <w:jc w:val="both"/>
              <w:rPr>
                <w:sz w:val="23"/>
                <w:szCs w:val="23"/>
                <w:lang w:val="lt-LT"/>
              </w:rPr>
            </w:pPr>
            <w:r w:rsidRPr="00F655F8">
              <w:rPr>
                <w:sz w:val="23"/>
                <w:szCs w:val="23"/>
                <w:lang w:val="lt-LT"/>
              </w:rPr>
              <w:t>Banko kodas 71800</w:t>
            </w:r>
          </w:p>
          <w:p w14:paraId="02938CFF" w14:textId="77777777" w:rsidR="00DF30B9" w:rsidRPr="00F655F8" w:rsidRDefault="00CB620B" w:rsidP="00DF30B9">
            <w:pPr>
              <w:jc w:val="both"/>
              <w:rPr>
                <w:sz w:val="23"/>
                <w:szCs w:val="23"/>
                <w:lang w:val="lt-LT"/>
              </w:rPr>
            </w:pPr>
            <w:hyperlink r:id="rId8" w:history="1">
              <w:r w:rsidR="00DF30B9" w:rsidRPr="00F655F8">
                <w:rPr>
                  <w:rStyle w:val="Hipersaitas"/>
                  <w:sz w:val="23"/>
                  <w:szCs w:val="23"/>
                  <w:lang w:val="lt-LT"/>
                </w:rPr>
                <w:t>info</w:t>
              </w:r>
              <w:r w:rsidR="00DF30B9" w:rsidRPr="00F655F8">
                <w:rPr>
                  <w:rStyle w:val="Hipersaitas"/>
                  <w:sz w:val="23"/>
                  <w:szCs w:val="23"/>
                </w:rPr>
                <w:t>@</w:t>
              </w:r>
              <w:r w:rsidR="00DF30B9" w:rsidRPr="00F655F8">
                <w:rPr>
                  <w:rStyle w:val="Hipersaitas"/>
                  <w:sz w:val="23"/>
                  <w:szCs w:val="23"/>
                  <w:lang w:val="lt-LT"/>
                </w:rPr>
                <w:t>siauliuligonine.lt</w:t>
              </w:r>
            </w:hyperlink>
          </w:p>
          <w:p w14:paraId="7194D313" w14:textId="77777777" w:rsidR="00DF30B9" w:rsidRPr="00F655F8" w:rsidRDefault="00DF30B9" w:rsidP="00DF30B9">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400BB883" w14:textId="77777777" w:rsidR="00CE0145" w:rsidRPr="00F655F8" w:rsidRDefault="00CE0145" w:rsidP="00CE0145">
            <w:pPr>
              <w:jc w:val="both"/>
              <w:rPr>
                <w:sz w:val="23"/>
                <w:szCs w:val="23"/>
                <w:lang w:val="lt-LT"/>
              </w:rPr>
            </w:pPr>
            <w:r>
              <w:rPr>
                <w:sz w:val="23"/>
                <w:szCs w:val="23"/>
                <w:lang w:val="lt-LT"/>
              </w:rPr>
              <w:t>UAB Fox Vision</w:t>
            </w:r>
          </w:p>
          <w:p w14:paraId="1CB25947" w14:textId="77777777" w:rsidR="00CE0145" w:rsidRPr="00F655F8" w:rsidRDefault="00CE0145" w:rsidP="00CE0145">
            <w:pPr>
              <w:jc w:val="both"/>
              <w:rPr>
                <w:sz w:val="23"/>
                <w:szCs w:val="23"/>
                <w:lang w:val="lt-LT"/>
              </w:rPr>
            </w:pPr>
            <w:r>
              <w:rPr>
                <w:sz w:val="23"/>
                <w:szCs w:val="23"/>
                <w:lang w:val="lt-LT"/>
              </w:rPr>
              <w:t>A. Mickevičiaus 9-3, LT-08119, Vilnius</w:t>
            </w:r>
          </w:p>
          <w:p w14:paraId="0117AA8D" w14:textId="77777777" w:rsidR="00CE0145" w:rsidRPr="00F655F8" w:rsidRDefault="00CE0145" w:rsidP="00CE0145">
            <w:pPr>
              <w:jc w:val="both"/>
              <w:rPr>
                <w:sz w:val="23"/>
                <w:szCs w:val="23"/>
                <w:lang w:val="lt-LT"/>
              </w:rPr>
            </w:pPr>
            <w:r>
              <w:rPr>
                <w:sz w:val="23"/>
                <w:szCs w:val="23"/>
                <w:lang w:val="lt-LT"/>
              </w:rPr>
              <w:t>Tel.: 8 698 29975</w:t>
            </w:r>
          </w:p>
          <w:p w14:paraId="03F687B7" w14:textId="77777777" w:rsidR="00CE0145" w:rsidRPr="00F655F8" w:rsidRDefault="00CE0145" w:rsidP="00CE0145">
            <w:pPr>
              <w:jc w:val="both"/>
              <w:rPr>
                <w:sz w:val="23"/>
                <w:szCs w:val="23"/>
                <w:lang w:val="lt-LT"/>
              </w:rPr>
            </w:pPr>
            <w:r>
              <w:rPr>
                <w:sz w:val="23"/>
                <w:szCs w:val="23"/>
                <w:lang w:val="lt-LT"/>
              </w:rPr>
              <w:t xml:space="preserve">Įm. kodas </w:t>
            </w:r>
            <w:r w:rsidRPr="00D060D4">
              <w:rPr>
                <w:sz w:val="22"/>
                <w:szCs w:val="22"/>
                <w:lang w:val="lt-LT"/>
              </w:rPr>
              <w:t>303317197</w:t>
            </w:r>
          </w:p>
          <w:p w14:paraId="23C13C91" w14:textId="77777777" w:rsidR="00CE0145" w:rsidRPr="00F655F8" w:rsidRDefault="00CE0145" w:rsidP="00CE0145">
            <w:pPr>
              <w:jc w:val="both"/>
              <w:rPr>
                <w:sz w:val="23"/>
                <w:szCs w:val="23"/>
                <w:lang w:val="lt-LT"/>
              </w:rPr>
            </w:pPr>
            <w:r w:rsidRPr="005914EA">
              <w:rPr>
                <w:sz w:val="23"/>
                <w:szCs w:val="23"/>
                <w:lang w:val="lt-LT"/>
              </w:rPr>
              <w:t>PVM mokėtojo kodas</w:t>
            </w:r>
            <w:r>
              <w:rPr>
                <w:sz w:val="23"/>
                <w:szCs w:val="23"/>
                <w:lang w:val="lt-LT"/>
              </w:rPr>
              <w:t xml:space="preserve"> </w:t>
            </w:r>
            <w:r w:rsidRPr="005914EA">
              <w:rPr>
                <w:sz w:val="23"/>
                <w:szCs w:val="23"/>
                <w:lang w:val="lt-LT"/>
              </w:rPr>
              <w:t>LT100008636117</w:t>
            </w:r>
          </w:p>
          <w:p w14:paraId="473D57C8" w14:textId="77777777" w:rsidR="00CE0145" w:rsidRPr="00F655F8" w:rsidRDefault="00CE0145" w:rsidP="00CE0145">
            <w:pPr>
              <w:jc w:val="both"/>
              <w:rPr>
                <w:sz w:val="23"/>
                <w:szCs w:val="23"/>
                <w:lang w:val="lt-LT"/>
              </w:rPr>
            </w:pPr>
            <w:r>
              <w:rPr>
                <w:sz w:val="23"/>
                <w:szCs w:val="23"/>
                <w:lang w:val="lt-LT"/>
              </w:rPr>
              <w:t xml:space="preserve">AB SEB bankas. </w:t>
            </w:r>
            <w:proofErr w:type="spellStart"/>
            <w:r w:rsidRPr="00C7671B">
              <w:rPr>
                <w:sz w:val="22"/>
                <w:szCs w:val="22"/>
              </w:rPr>
              <w:t>Banko</w:t>
            </w:r>
            <w:proofErr w:type="spellEnd"/>
            <w:r w:rsidRPr="00C7671B">
              <w:rPr>
                <w:sz w:val="22"/>
                <w:szCs w:val="22"/>
              </w:rPr>
              <w:t xml:space="preserve"> </w:t>
            </w:r>
            <w:proofErr w:type="spellStart"/>
            <w:r w:rsidRPr="00C7671B">
              <w:rPr>
                <w:sz w:val="22"/>
                <w:szCs w:val="22"/>
              </w:rPr>
              <w:t>kodas</w:t>
            </w:r>
            <w:proofErr w:type="spellEnd"/>
            <w:r w:rsidRPr="00C7671B">
              <w:rPr>
                <w:sz w:val="22"/>
                <w:szCs w:val="22"/>
              </w:rPr>
              <w:t xml:space="preserve"> 70440</w:t>
            </w:r>
          </w:p>
          <w:p w14:paraId="0E2F3BE8" w14:textId="175D6AB0" w:rsidR="00DF30B9" w:rsidRPr="00F655F8" w:rsidRDefault="00CE0145" w:rsidP="00CE0145">
            <w:pPr>
              <w:jc w:val="both"/>
              <w:rPr>
                <w:b/>
                <w:sz w:val="23"/>
                <w:szCs w:val="23"/>
                <w:lang w:val="lt-LT"/>
              </w:rPr>
            </w:pPr>
            <w:r w:rsidRPr="00C7671B">
              <w:rPr>
                <w:sz w:val="22"/>
                <w:szCs w:val="22"/>
              </w:rPr>
              <w:t>A/S LT</w:t>
            </w:r>
            <w:r>
              <w:rPr>
                <w:sz w:val="22"/>
                <w:szCs w:val="22"/>
              </w:rPr>
              <w:t>837044060008150581</w:t>
            </w:r>
          </w:p>
        </w:tc>
      </w:tr>
      <w:tr w:rsidR="00DF30B9" w:rsidRPr="00F655F8" w14:paraId="1E7BDDC0" w14:textId="77777777" w:rsidTr="00DF30B9">
        <w:tc>
          <w:tcPr>
            <w:tcW w:w="4928" w:type="dxa"/>
          </w:tcPr>
          <w:p w14:paraId="0B5D2A48" w14:textId="77777777" w:rsidR="003E2A5A" w:rsidRPr="00B973FE" w:rsidRDefault="003E2A5A" w:rsidP="003E2A5A">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102BB54C" w14:textId="77777777" w:rsidR="003E2A5A" w:rsidRDefault="003E2A5A" w:rsidP="003E2A5A">
            <w:pPr>
              <w:rPr>
                <w:sz w:val="22"/>
                <w:szCs w:val="22"/>
                <w:lang w:val="lt-LT"/>
              </w:rPr>
            </w:pPr>
            <w:r>
              <w:rPr>
                <w:color w:val="000000"/>
                <w:sz w:val="22"/>
                <w:szCs w:val="22"/>
                <w:bdr w:val="none" w:sz="0" w:space="0" w:color="auto"/>
                <w:lang w:val="lt-LT" w:eastAsia="zh-CN"/>
              </w:rPr>
              <w:t>Gintaras Kramilius</w:t>
            </w:r>
            <w:r w:rsidRPr="0058004A">
              <w:rPr>
                <w:sz w:val="22"/>
                <w:szCs w:val="22"/>
                <w:lang w:val="lt-LT"/>
              </w:rPr>
              <w:t xml:space="preserve"> </w:t>
            </w:r>
          </w:p>
          <w:p w14:paraId="39289D98" w14:textId="5C7FA947" w:rsidR="00DF30B9" w:rsidRPr="00F655F8" w:rsidRDefault="00DF30B9" w:rsidP="00DF30B9">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66329873" w14:textId="77777777" w:rsidR="00DF30B9" w:rsidRPr="00F655F8" w:rsidRDefault="00DF30B9" w:rsidP="00DF30B9">
            <w:pPr>
              <w:jc w:val="both"/>
              <w:rPr>
                <w:sz w:val="23"/>
                <w:szCs w:val="23"/>
                <w:lang w:val="lt-LT"/>
              </w:rPr>
            </w:pPr>
            <w:r w:rsidRPr="00F655F8">
              <w:rPr>
                <w:sz w:val="23"/>
                <w:szCs w:val="23"/>
                <w:lang w:val="lt-LT"/>
              </w:rPr>
              <w:t>A. V.</w:t>
            </w:r>
          </w:p>
        </w:tc>
        <w:tc>
          <w:tcPr>
            <w:tcW w:w="4860" w:type="dxa"/>
          </w:tcPr>
          <w:p w14:paraId="2BA923D9" w14:textId="77777777" w:rsidR="00CE0145" w:rsidRDefault="00CE0145" w:rsidP="00CE0145">
            <w:pPr>
              <w:rPr>
                <w:sz w:val="23"/>
                <w:szCs w:val="23"/>
                <w:lang w:val="lt-LT"/>
              </w:rPr>
            </w:pPr>
            <w:r>
              <w:rPr>
                <w:sz w:val="23"/>
                <w:szCs w:val="23"/>
                <w:lang w:val="lt-LT"/>
              </w:rPr>
              <w:t>Direktorius</w:t>
            </w:r>
          </w:p>
          <w:p w14:paraId="12D1191F" w14:textId="77777777" w:rsidR="00CE0145" w:rsidRPr="00F655F8" w:rsidRDefault="00CE0145" w:rsidP="00CE0145">
            <w:pPr>
              <w:rPr>
                <w:sz w:val="23"/>
                <w:szCs w:val="23"/>
                <w:lang w:val="lt-LT"/>
              </w:rPr>
            </w:pPr>
            <w:r>
              <w:rPr>
                <w:sz w:val="23"/>
                <w:szCs w:val="23"/>
                <w:lang w:val="lt-LT"/>
              </w:rPr>
              <w:t>Aurimas Šumskis</w:t>
            </w:r>
          </w:p>
          <w:p w14:paraId="6CB6F158" w14:textId="77777777" w:rsidR="00DF30B9" w:rsidRPr="00F655F8" w:rsidRDefault="00DF30B9" w:rsidP="00DF30B9">
            <w:pPr>
              <w:rPr>
                <w:sz w:val="23"/>
                <w:szCs w:val="23"/>
                <w:lang w:val="lt-LT"/>
              </w:rPr>
            </w:pPr>
          </w:p>
          <w:p w14:paraId="4155A63E" w14:textId="77777777" w:rsidR="00DF30B9" w:rsidRPr="00F655F8" w:rsidRDefault="00DF30B9" w:rsidP="00DF30B9">
            <w:pPr>
              <w:rPr>
                <w:sz w:val="23"/>
                <w:szCs w:val="23"/>
                <w:lang w:val="lt-LT"/>
              </w:rPr>
            </w:pPr>
            <w:r w:rsidRPr="00F655F8">
              <w:rPr>
                <w:sz w:val="23"/>
                <w:szCs w:val="23"/>
                <w:lang w:val="lt-LT"/>
              </w:rPr>
              <w:t>___________________</w:t>
            </w:r>
          </w:p>
          <w:p w14:paraId="0DD77A4F" w14:textId="77777777" w:rsidR="00DF30B9" w:rsidRPr="00F655F8" w:rsidRDefault="00DF30B9" w:rsidP="00DF30B9">
            <w:pPr>
              <w:rPr>
                <w:b/>
                <w:sz w:val="23"/>
                <w:szCs w:val="23"/>
                <w:lang w:val="lt-LT"/>
              </w:rPr>
            </w:pPr>
            <w:r w:rsidRPr="00F655F8">
              <w:rPr>
                <w:sz w:val="23"/>
                <w:szCs w:val="23"/>
                <w:lang w:val="lt-LT"/>
              </w:rPr>
              <w:t>A.V.</w:t>
            </w:r>
          </w:p>
        </w:tc>
      </w:tr>
    </w:tbl>
    <w:p w14:paraId="10F6D94F" w14:textId="77777777" w:rsidR="00DF30B9" w:rsidRPr="00A76A07" w:rsidRDefault="00DF30B9" w:rsidP="00DF30B9">
      <w:pPr>
        <w:pStyle w:val="Antrat3"/>
        <w:ind w:firstLine="0"/>
        <w:rPr>
          <w:b w:val="0"/>
        </w:rPr>
        <w:sectPr w:rsidR="00DF30B9" w:rsidRPr="00A76A07" w:rsidSect="00DF30B9">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68FB54E8" w14:textId="77777777" w:rsidR="00DF30B9" w:rsidRDefault="00DF30B9" w:rsidP="00DF30B9">
      <w:pPr>
        <w:pStyle w:val="Antrat3"/>
        <w:ind w:firstLine="0"/>
        <w:rPr>
          <w:b w:val="0"/>
        </w:rPr>
      </w:pPr>
      <w:proofErr w:type="spellStart"/>
      <w:r>
        <w:rPr>
          <w:b w:val="0"/>
        </w:rPr>
        <w:lastRenderedPageBreak/>
        <w:t>Priedas</w:t>
      </w:r>
      <w:proofErr w:type="spellEnd"/>
    </w:p>
    <w:p w14:paraId="0CF544BE" w14:textId="77777777" w:rsidR="00DF30B9" w:rsidRPr="00A76A07" w:rsidRDefault="00DF30B9" w:rsidP="00DF30B9">
      <w:pPr>
        <w:pStyle w:val="Antrat3"/>
        <w:ind w:firstLine="0"/>
        <w:rPr>
          <w:b w:val="0"/>
        </w:rPr>
      </w:pPr>
      <w:r>
        <w:rPr>
          <w:b w:val="0"/>
        </w:rPr>
        <w:t>Prie 2021</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r>
        <w:rPr>
          <w:b w:val="0"/>
        </w:rPr>
        <w:t>sutarties</w:t>
      </w:r>
      <w:proofErr w:type="spellEnd"/>
      <w:r w:rsidRPr="00A76A07">
        <w:rPr>
          <w:b w:val="0"/>
        </w:rPr>
        <w:t xml:space="preserve">  Nr.</w:t>
      </w:r>
    </w:p>
    <w:p w14:paraId="385AD530" w14:textId="77777777" w:rsidR="00DF30B9" w:rsidRDefault="00DF30B9" w:rsidP="00DF30B9">
      <w:pPr>
        <w:pStyle w:val="Antrat3"/>
        <w:ind w:firstLine="0"/>
        <w:jc w:val="left"/>
        <w:rPr>
          <w:b w:val="0"/>
        </w:rPr>
      </w:pPr>
    </w:p>
    <w:p w14:paraId="0FB153B4" w14:textId="77777777" w:rsidR="00DF30B9" w:rsidRDefault="00DF30B9" w:rsidP="00DF30B9">
      <w:pPr>
        <w:jc w:val="center"/>
        <w:rPr>
          <w:lang w:val="lt-LT" w:eastAsia="x-none"/>
        </w:rPr>
      </w:pPr>
      <w:proofErr w:type="spellStart"/>
      <w:r>
        <w:rPr>
          <w:lang w:val="en-GB" w:eastAsia="x-none"/>
        </w:rPr>
        <w:t>Parduodam</w:t>
      </w:r>
      <w:proofErr w:type="spellEnd"/>
      <w:r>
        <w:rPr>
          <w:lang w:val="lt-LT" w:eastAsia="x-none"/>
        </w:rPr>
        <w:t>ų prekių sąrašas ir kiekiai</w:t>
      </w:r>
    </w:p>
    <w:p w14:paraId="20E4DBE3" w14:textId="77777777" w:rsidR="00DF30B9" w:rsidRDefault="00DF30B9" w:rsidP="00DF30B9">
      <w:pPr>
        <w:jc w:val="center"/>
        <w:rPr>
          <w:lang w:val="lt-LT" w:eastAsia="x-none"/>
        </w:rPr>
      </w:pPr>
    </w:p>
    <w:tbl>
      <w:tblPr>
        <w:tblW w:w="10516" w:type="dxa"/>
        <w:tblLook w:val="04A0" w:firstRow="1" w:lastRow="0" w:firstColumn="1" w:lastColumn="0" w:noHBand="0" w:noVBand="1"/>
      </w:tblPr>
      <w:tblGrid>
        <w:gridCol w:w="700"/>
        <w:gridCol w:w="1563"/>
        <w:gridCol w:w="672"/>
        <w:gridCol w:w="1261"/>
        <w:gridCol w:w="1469"/>
        <w:gridCol w:w="825"/>
        <w:gridCol w:w="1000"/>
        <w:gridCol w:w="994"/>
        <w:gridCol w:w="1016"/>
        <w:gridCol w:w="1016"/>
      </w:tblGrid>
      <w:tr w:rsidR="00DF30B9" w:rsidRPr="0094592F" w14:paraId="0400C963" w14:textId="77777777" w:rsidTr="00CE0145">
        <w:trPr>
          <w:trHeight w:val="99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14:paraId="06D44F7C"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Pirk. d.</w:t>
            </w:r>
            <w:r>
              <w:rPr>
                <w:rFonts w:eastAsia="Times New Roman"/>
                <w:b/>
                <w:bCs/>
                <w:sz w:val="20"/>
                <w:szCs w:val="20"/>
                <w:bdr w:val="none" w:sz="0" w:space="0" w:color="auto"/>
                <w:lang w:val="lt-LT" w:eastAsia="lt-LT"/>
              </w:rPr>
              <w:t xml:space="preserve"> </w:t>
            </w:r>
            <w:r w:rsidRPr="0094592F">
              <w:rPr>
                <w:rFonts w:eastAsia="Times New Roman"/>
                <w:b/>
                <w:bCs/>
                <w:sz w:val="20"/>
                <w:szCs w:val="20"/>
                <w:bdr w:val="none" w:sz="0" w:space="0" w:color="auto"/>
                <w:lang w:val="lt-LT" w:eastAsia="lt-LT"/>
              </w:rPr>
              <w:t>Nr.</w:t>
            </w:r>
          </w:p>
        </w:tc>
        <w:tc>
          <w:tcPr>
            <w:tcW w:w="1563" w:type="dxa"/>
            <w:tcBorders>
              <w:top w:val="single" w:sz="4" w:space="0" w:color="000000"/>
              <w:left w:val="nil"/>
              <w:bottom w:val="nil"/>
              <w:right w:val="single" w:sz="4" w:space="0" w:color="000000"/>
            </w:tcBorders>
            <w:shd w:val="clear" w:color="auto" w:fill="auto"/>
            <w:vAlign w:val="center"/>
            <w:hideMark/>
          </w:tcPr>
          <w:p w14:paraId="19FA0E7B"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Prekės pavadinimas</w:t>
            </w:r>
          </w:p>
        </w:tc>
        <w:tc>
          <w:tcPr>
            <w:tcW w:w="672" w:type="dxa"/>
            <w:tcBorders>
              <w:top w:val="single" w:sz="4" w:space="0" w:color="000000"/>
              <w:left w:val="nil"/>
              <w:bottom w:val="nil"/>
              <w:right w:val="single" w:sz="4" w:space="0" w:color="000000"/>
            </w:tcBorders>
            <w:shd w:val="clear" w:color="auto" w:fill="auto"/>
            <w:vAlign w:val="center"/>
            <w:hideMark/>
          </w:tcPr>
          <w:p w14:paraId="290A54A2"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Mato vnt.</w:t>
            </w:r>
          </w:p>
        </w:tc>
        <w:tc>
          <w:tcPr>
            <w:tcW w:w="1261" w:type="dxa"/>
            <w:tcBorders>
              <w:top w:val="single" w:sz="4" w:space="0" w:color="000000"/>
              <w:left w:val="nil"/>
              <w:bottom w:val="nil"/>
              <w:right w:val="single" w:sz="4" w:space="0" w:color="000000"/>
            </w:tcBorders>
            <w:shd w:val="clear" w:color="auto" w:fill="auto"/>
            <w:vAlign w:val="center"/>
            <w:hideMark/>
          </w:tcPr>
          <w:p w14:paraId="0C5D9D6D" w14:textId="27FB0F6D"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94592F">
              <w:rPr>
                <w:rFonts w:eastAsia="Times New Roman"/>
                <w:b/>
                <w:bCs/>
                <w:color w:val="000000"/>
                <w:sz w:val="20"/>
                <w:szCs w:val="20"/>
                <w:bdr w:val="none" w:sz="0" w:space="0" w:color="auto"/>
                <w:lang w:val="lt-LT" w:eastAsia="lt-LT"/>
              </w:rPr>
              <w:t xml:space="preserve">Maksimalus poreikis </w:t>
            </w:r>
            <w:r w:rsidR="0056325F">
              <w:rPr>
                <w:rFonts w:eastAsia="Times New Roman"/>
                <w:b/>
                <w:bCs/>
                <w:color w:val="000000"/>
                <w:sz w:val="20"/>
                <w:szCs w:val="20"/>
                <w:bdr w:val="none" w:sz="0" w:space="0" w:color="auto"/>
                <w:lang w:val="lt-LT" w:eastAsia="lt-LT"/>
              </w:rPr>
              <w:t>24</w:t>
            </w:r>
            <w:r w:rsidRPr="0094592F">
              <w:rPr>
                <w:rFonts w:eastAsia="Times New Roman"/>
                <w:b/>
                <w:bCs/>
                <w:color w:val="000000"/>
                <w:sz w:val="20"/>
                <w:szCs w:val="20"/>
                <w:bdr w:val="none" w:sz="0" w:space="0" w:color="auto"/>
                <w:lang w:val="lt-LT" w:eastAsia="lt-LT"/>
              </w:rPr>
              <w:t xml:space="preserve"> mėn.</w:t>
            </w:r>
          </w:p>
        </w:tc>
        <w:tc>
          <w:tcPr>
            <w:tcW w:w="1469" w:type="dxa"/>
            <w:tcBorders>
              <w:top w:val="single" w:sz="4" w:space="0" w:color="000000"/>
              <w:left w:val="nil"/>
              <w:bottom w:val="nil"/>
              <w:right w:val="single" w:sz="4" w:space="0" w:color="000000"/>
            </w:tcBorders>
            <w:shd w:val="clear" w:color="auto" w:fill="auto"/>
            <w:vAlign w:val="center"/>
            <w:hideMark/>
          </w:tcPr>
          <w:p w14:paraId="7E6D1884"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Siūlomos prekės pavadinimas, gamintojas, katalogo (Ref) kodas</w:t>
            </w:r>
          </w:p>
        </w:tc>
        <w:tc>
          <w:tcPr>
            <w:tcW w:w="825" w:type="dxa"/>
            <w:tcBorders>
              <w:top w:val="single" w:sz="4" w:space="0" w:color="000000"/>
              <w:left w:val="nil"/>
              <w:bottom w:val="nil"/>
              <w:right w:val="single" w:sz="4" w:space="0" w:color="000000"/>
            </w:tcBorders>
            <w:shd w:val="clear" w:color="auto" w:fill="auto"/>
            <w:vAlign w:val="center"/>
            <w:hideMark/>
          </w:tcPr>
          <w:p w14:paraId="3A526974"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be PVM</w:t>
            </w:r>
          </w:p>
        </w:tc>
        <w:tc>
          <w:tcPr>
            <w:tcW w:w="1000" w:type="dxa"/>
            <w:tcBorders>
              <w:top w:val="single" w:sz="4" w:space="0" w:color="000000"/>
              <w:left w:val="nil"/>
              <w:bottom w:val="nil"/>
              <w:right w:val="single" w:sz="4" w:space="0" w:color="000000"/>
            </w:tcBorders>
            <w:shd w:val="clear" w:color="auto" w:fill="auto"/>
            <w:vAlign w:val="center"/>
            <w:hideMark/>
          </w:tcPr>
          <w:p w14:paraId="06A45765"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su PVM</w:t>
            </w:r>
          </w:p>
        </w:tc>
        <w:tc>
          <w:tcPr>
            <w:tcW w:w="994" w:type="dxa"/>
            <w:tcBorders>
              <w:top w:val="single" w:sz="4" w:space="0" w:color="000000"/>
              <w:left w:val="nil"/>
              <w:bottom w:val="nil"/>
              <w:right w:val="single" w:sz="4" w:space="0" w:color="000000"/>
            </w:tcBorders>
            <w:shd w:val="clear" w:color="auto" w:fill="auto"/>
            <w:vAlign w:val="center"/>
            <w:hideMark/>
          </w:tcPr>
          <w:p w14:paraId="69B95F68"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Pakuotės kaina Eur be PVM</w:t>
            </w:r>
          </w:p>
        </w:tc>
        <w:tc>
          <w:tcPr>
            <w:tcW w:w="1016" w:type="dxa"/>
            <w:tcBorders>
              <w:top w:val="single" w:sz="4" w:space="0" w:color="000000"/>
              <w:left w:val="nil"/>
              <w:bottom w:val="nil"/>
              <w:right w:val="single" w:sz="4" w:space="0" w:color="000000"/>
            </w:tcBorders>
            <w:shd w:val="clear" w:color="auto" w:fill="auto"/>
            <w:vAlign w:val="center"/>
            <w:hideMark/>
          </w:tcPr>
          <w:p w14:paraId="078E0EF2"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be PVM </w:t>
            </w:r>
          </w:p>
        </w:tc>
        <w:tc>
          <w:tcPr>
            <w:tcW w:w="1016" w:type="dxa"/>
            <w:tcBorders>
              <w:top w:val="single" w:sz="4" w:space="0" w:color="000000"/>
              <w:left w:val="nil"/>
              <w:bottom w:val="nil"/>
              <w:right w:val="single" w:sz="4" w:space="0" w:color="000000"/>
            </w:tcBorders>
            <w:shd w:val="clear" w:color="auto" w:fill="auto"/>
            <w:vAlign w:val="center"/>
            <w:hideMark/>
          </w:tcPr>
          <w:p w14:paraId="6FE01E8C" w14:textId="77777777" w:rsidR="00DF30B9" w:rsidRPr="0094592F" w:rsidRDefault="00DF30B9" w:rsidP="00DF30B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su PVM </w:t>
            </w:r>
          </w:p>
        </w:tc>
      </w:tr>
      <w:tr w:rsidR="00CE0145" w:rsidRPr="0094592F" w14:paraId="79128369" w14:textId="77777777" w:rsidTr="00CE0145">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A9D6D" w14:textId="6B90456B"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1A1D60">
              <w:rPr>
                <w:rFonts w:eastAsia="Times New Roman"/>
                <w:b/>
                <w:bCs/>
                <w:color w:val="000000"/>
                <w:sz w:val="20"/>
                <w:szCs w:val="20"/>
                <w:bdr w:val="none" w:sz="0" w:space="0" w:color="auto"/>
                <w:lang w:val="lt-LT" w:eastAsia="lt-LT"/>
              </w:rPr>
              <w:t>1</w:t>
            </w:r>
          </w:p>
        </w:tc>
        <w:tc>
          <w:tcPr>
            <w:tcW w:w="1563" w:type="dxa"/>
            <w:tcBorders>
              <w:top w:val="single" w:sz="4" w:space="0" w:color="auto"/>
              <w:left w:val="nil"/>
              <w:bottom w:val="single" w:sz="4" w:space="0" w:color="auto"/>
              <w:right w:val="single" w:sz="4" w:space="0" w:color="auto"/>
            </w:tcBorders>
            <w:shd w:val="clear" w:color="auto" w:fill="auto"/>
            <w:vAlign w:val="bottom"/>
          </w:tcPr>
          <w:p w14:paraId="3CB63CDC" w14:textId="18C3FB21"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eastAsia="lt-LT"/>
              </w:rPr>
            </w:pPr>
            <w:r>
              <w:rPr>
                <w:rFonts w:eastAsia="Times New Roman"/>
                <w:b/>
                <w:bCs/>
                <w:color w:val="000000"/>
                <w:sz w:val="18"/>
                <w:szCs w:val="18"/>
                <w:bdr w:val="none" w:sz="0" w:space="0" w:color="auto"/>
                <w:lang w:val="lt-LT" w:eastAsia="lt-LT"/>
              </w:rPr>
              <w:t xml:space="preserve"> </w:t>
            </w:r>
            <w:r w:rsidRPr="00DF30B9">
              <w:rPr>
                <w:rFonts w:eastAsia="Times New Roman"/>
                <w:b/>
                <w:bCs/>
                <w:color w:val="000000"/>
                <w:sz w:val="18"/>
                <w:szCs w:val="18"/>
                <w:bdr w:val="none" w:sz="0" w:space="0" w:color="auto"/>
                <w:lang w:val="lt-LT" w:eastAsia="lt-LT"/>
              </w:rPr>
              <w:t xml:space="preserve">Užpakalinės kameros sulankstomi </w:t>
            </w:r>
            <w:r w:rsidRPr="00DF30B9">
              <w:rPr>
                <w:rFonts w:eastAsia="Times New Roman"/>
                <w:b/>
                <w:bCs/>
                <w:color w:val="000000"/>
                <w:sz w:val="18"/>
                <w:szCs w:val="18"/>
                <w:u w:val="single"/>
                <w:bdr w:val="none" w:sz="0" w:space="0" w:color="auto"/>
                <w:lang w:val="lt-LT" w:eastAsia="lt-LT"/>
              </w:rPr>
              <w:t>vienos dalies asferiniai</w:t>
            </w:r>
            <w:r w:rsidRPr="00DF30B9">
              <w:rPr>
                <w:rFonts w:eastAsia="Times New Roman"/>
                <w:b/>
                <w:bCs/>
                <w:color w:val="000000"/>
                <w:sz w:val="18"/>
                <w:szCs w:val="18"/>
                <w:bdr w:val="none" w:sz="0" w:space="0" w:color="auto"/>
                <w:lang w:val="lt-LT" w:eastAsia="lt-LT"/>
              </w:rPr>
              <w:t xml:space="preserve"> intraokuliniai lęšiai supakuoti į vienkartinį injektorių (preloaded)</w:t>
            </w:r>
          </w:p>
        </w:tc>
        <w:tc>
          <w:tcPr>
            <w:tcW w:w="672" w:type="dxa"/>
            <w:tcBorders>
              <w:top w:val="single" w:sz="4" w:space="0" w:color="auto"/>
              <w:left w:val="nil"/>
              <w:bottom w:val="single" w:sz="4" w:space="0" w:color="auto"/>
              <w:right w:val="single" w:sz="4" w:space="0" w:color="auto"/>
            </w:tcBorders>
            <w:shd w:val="clear" w:color="auto" w:fill="auto"/>
            <w:noWrap/>
            <w:vAlign w:val="bottom"/>
          </w:tcPr>
          <w:p w14:paraId="36498ABB" w14:textId="3185F223"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b/>
                <w:bCs/>
                <w:color w:val="000000"/>
                <w:sz w:val="20"/>
                <w:szCs w:val="20"/>
                <w:bdr w:val="none" w:sz="0" w:space="0" w:color="auto"/>
                <w:lang w:val="lt-LT" w:eastAsia="lt-LT"/>
              </w:rPr>
              <w:t>vnt</w:t>
            </w:r>
          </w:p>
        </w:tc>
        <w:tc>
          <w:tcPr>
            <w:tcW w:w="1261" w:type="dxa"/>
            <w:tcBorders>
              <w:top w:val="single" w:sz="4" w:space="0" w:color="auto"/>
              <w:left w:val="nil"/>
              <w:bottom w:val="single" w:sz="4" w:space="0" w:color="auto"/>
              <w:right w:val="single" w:sz="4" w:space="0" w:color="auto"/>
            </w:tcBorders>
            <w:shd w:val="clear" w:color="auto" w:fill="auto"/>
            <w:noWrap/>
            <w:vAlign w:val="bottom"/>
          </w:tcPr>
          <w:p w14:paraId="3E5BF45C" w14:textId="7AA6F7B0"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DF30B9">
              <w:rPr>
                <w:rFonts w:eastAsia="Times New Roman"/>
                <w:b/>
                <w:bCs/>
                <w:color w:val="000000"/>
                <w:sz w:val="20"/>
                <w:szCs w:val="20"/>
                <w:bdr w:val="none" w:sz="0" w:space="0" w:color="auto"/>
                <w:lang w:val="lt-LT" w:eastAsia="lt-LT"/>
              </w:rPr>
              <w:t>100</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68BA51C0" w14:textId="27E86A4C"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1A1D60">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Envista MX</w:t>
            </w:r>
            <w:r>
              <w:rPr>
                <w:rFonts w:eastAsia="Times New Roman"/>
                <w:color w:val="000000"/>
                <w:sz w:val="20"/>
                <w:szCs w:val="20"/>
                <w:bdr w:val="none" w:sz="0" w:space="0" w:color="auto"/>
                <w:lang w:eastAsia="lt-LT"/>
              </w:rPr>
              <w:t>60PLC</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EDF14E8" w14:textId="0AA3D3E3"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1A1D60">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165,00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5F31E02C" w14:textId="1F3CBB50"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173,25</w:t>
            </w:r>
            <w:r w:rsidRPr="001A1D60">
              <w:rPr>
                <w:rFonts w:eastAsia="Times New Roman"/>
                <w:color w:val="000000"/>
                <w:sz w:val="20"/>
                <w:szCs w:val="20"/>
                <w:bdr w:val="none" w:sz="0" w:space="0" w:color="auto"/>
                <w:lang w:val="lt-LT" w:eastAsia="lt-LT"/>
              </w:rPr>
              <w:t>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1771D44D" w14:textId="07760A1C"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165,00</w:t>
            </w:r>
            <w:r w:rsidRPr="001A1D60">
              <w:rPr>
                <w:rFonts w:eastAsia="Times New Roman"/>
                <w:color w:val="000000"/>
                <w:sz w:val="20"/>
                <w:szCs w:val="20"/>
                <w:bdr w:val="none" w:sz="0" w:space="0" w:color="auto"/>
                <w:lang w:val="lt-LT" w:eastAsia="lt-LT"/>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04EA390F" w14:textId="683749E8"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1A1D60">
              <w:rPr>
                <w:rFonts w:eastAsia="Times New Roman"/>
                <w:color w:val="000000"/>
                <w:sz w:val="20"/>
                <w:szCs w:val="20"/>
                <w:bdr w:val="none" w:sz="0" w:space="0" w:color="auto"/>
                <w:lang w:val="lt-LT" w:eastAsia="lt-LT"/>
              </w:rPr>
              <w:t> </w:t>
            </w:r>
            <w:r>
              <w:rPr>
                <w:rFonts w:eastAsia="Times New Roman"/>
                <w:color w:val="000000"/>
                <w:sz w:val="20"/>
                <w:szCs w:val="20"/>
                <w:bdr w:val="none" w:sz="0" w:space="0" w:color="auto"/>
                <w:lang w:val="lt-LT" w:eastAsia="lt-LT"/>
              </w:rPr>
              <w:t>16500,00</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289BB8EF" w14:textId="2C523D91" w:rsidR="00CE0145" w:rsidRPr="0094592F" w:rsidRDefault="00CE0145" w:rsidP="00CE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rFonts w:eastAsia="Times New Roman"/>
                <w:color w:val="000000"/>
                <w:sz w:val="20"/>
                <w:szCs w:val="20"/>
                <w:bdr w:val="none" w:sz="0" w:space="0" w:color="auto"/>
                <w:lang w:val="lt-LT" w:eastAsia="lt-LT"/>
              </w:rPr>
              <w:t>17325,00</w:t>
            </w:r>
            <w:r w:rsidRPr="001A1D60">
              <w:rPr>
                <w:rFonts w:eastAsia="Times New Roman"/>
                <w:color w:val="000000"/>
                <w:sz w:val="20"/>
                <w:szCs w:val="20"/>
                <w:bdr w:val="none" w:sz="0" w:space="0" w:color="auto"/>
                <w:lang w:val="lt-LT" w:eastAsia="lt-LT"/>
              </w:rPr>
              <w:t> </w:t>
            </w:r>
          </w:p>
        </w:tc>
      </w:tr>
    </w:tbl>
    <w:p w14:paraId="0122ABE9" w14:textId="77777777" w:rsidR="00DF30B9" w:rsidRDefault="00DF30B9" w:rsidP="00DF30B9">
      <w:pPr>
        <w:jc w:val="center"/>
        <w:rPr>
          <w:lang w:val="lt-LT" w:eastAsia="x-none"/>
        </w:rPr>
      </w:pPr>
    </w:p>
    <w:p w14:paraId="2A29AC90" w14:textId="77777777" w:rsidR="00DF30B9" w:rsidRDefault="00DF30B9" w:rsidP="00DF30B9">
      <w:pPr>
        <w:jc w:val="center"/>
        <w:rPr>
          <w:lang w:val="lt-LT" w:eastAsia="x-none"/>
        </w:rPr>
      </w:pPr>
    </w:p>
    <w:p w14:paraId="1BCDDC85" w14:textId="77777777" w:rsidR="00DF30B9" w:rsidRDefault="00DF30B9" w:rsidP="00DF30B9">
      <w:pPr>
        <w:jc w:val="center"/>
        <w:rPr>
          <w:lang w:val="lt-LT" w:eastAsia="x-none"/>
        </w:rPr>
      </w:pPr>
    </w:p>
    <w:p w14:paraId="43918EE1" w14:textId="77777777" w:rsidR="00DF30B9" w:rsidRDefault="00DF30B9" w:rsidP="00DF30B9">
      <w:pPr>
        <w:rPr>
          <w:lang w:val="en-GB" w:eastAsia="x-none"/>
        </w:rPr>
      </w:pPr>
    </w:p>
    <w:p w14:paraId="4223248B" w14:textId="77777777" w:rsidR="00DF30B9" w:rsidRDefault="00DF30B9" w:rsidP="00DF30B9">
      <w:pPr>
        <w:rPr>
          <w:lang w:val="en-GB" w:eastAsia="x-none"/>
        </w:rPr>
      </w:pPr>
    </w:p>
    <w:p w14:paraId="593DBFB6" w14:textId="77777777" w:rsidR="00DF30B9" w:rsidRDefault="00DF30B9" w:rsidP="00DF30B9">
      <w:pPr>
        <w:rPr>
          <w:lang w:val="en-GB" w:eastAsia="x-none"/>
        </w:rPr>
      </w:pPr>
    </w:p>
    <w:tbl>
      <w:tblPr>
        <w:tblW w:w="10032" w:type="dxa"/>
        <w:tblLook w:val="0000" w:firstRow="0" w:lastRow="0" w:firstColumn="0" w:lastColumn="0" w:noHBand="0" w:noVBand="0"/>
      </w:tblPr>
      <w:tblGrid>
        <w:gridCol w:w="5637"/>
        <w:gridCol w:w="4395"/>
      </w:tblGrid>
      <w:tr w:rsidR="00DF30B9" w:rsidRPr="00A76A07" w14:paraId="1E1B4E44" w14:textId="77777777" w:rsidTr="00DF30B9">
        <w:tc>
          <w:tcPr>
            <w:tcW w:w="5637" w:type="dxa"/>
          </w:tcPr>
          <w:p w14:paraId="77D6CD5E" w14:textId="77777777" w:rsidR="003E2A5A" w:rsidRPr="00B973FE" w:rsidRDefault="003E2A5A" w:rsidP="003E2A5A">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Pr>
                <w:color w:val="000000"/>
                <w:sz w:val="22"/>
                <w:szCs w:val="22"/>
                <w:bdr w:val="none" w:sz="0" w:space="0" w:color="auto"/>
                <w:lang w:val="lt-LT" w:eastAsia="zh-CN"/>
              </w:rPr>
              <w:t>Laikinai einantis direktoriaus pavaduotojo medicinai pareigas</w:t>
            </w:r>
          </w:p>
          <w:p w14:paraId="06918829" w14:textId="77777777" w:rsidR="003E2A5A" w:rsidRDefault="003E2A5A" w:rsidP="003E2A5A">
            <w:pPr>
              <w:rPr>
                <w:sz w:val="22"/>
                <w:szCs w:val="22"/>
                <w:lang w:val="lt-LT"/>
              </w:rPr>
            </w:pPr>
            <w:r>
              <w:rPr>
                <w:color w:val="000000"/>
                <w:sz w:val="22"/>
                <w:szCs w:val="22"/>
                <w:bdr w:val="none" w:sz="0" w:space="0" w:color="auto"/>
                <w:lang w:val="lt-LT" w:eastAsia="zh-CN"/>
              </w:rPr>
              <w:t>Gintaras Kramilius</w:t>
            </w:r>
            <w:r w:rsidRPr="0058004A">
              <w:rPr>
                <w:sz w:val="22"/>
                <w:szCs w:val="22"/>
                <w:lang w:val="lt-LT"/>
              </w:rPr>
              <w:t xml:space="preserve"> </w:t>
            </w:r>
          </w:p>
          <w:p w14:paraId="15A84030" w14:textId="77777777" w:rsidR="00DF30B9" w:rsidRDefault="00DF30B9" w:rsidP="00DF30B9">
            <w:pPr>
              <w:jc w:val="both"/>
              <w:rPr>
                <w:sz w:val="23"/>
                <w:szCs w:val="23"/>
              </w:rPr>
            </w:pPr>
          </w:p>
          <w:p w14:paraId="72B31EFE" w14:textId="77777777" w:rsidR="00DF30B9" w:rsidRPr="00A76A07" w:rsidRDefault="00DF30B9" w:rsidP="00DF30B9">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5CB8E0E5" w14:textId="77777777" w:rsidR="00DF30B9" w:rsidRPr="00A76A07" w:rsidRDefault="00DF30B9" w:rsidP="00DF30B9">
            <w:pPr>
              <w:jc w:val="both"/>
              <w:rPr>
                <w:lang w:val="lt-LT"/>
              </w:rPr>
            </w:pPr>
            <w:r w:rsidRPr="00A76A07">
              <w:rPr>
                <w:lang w:val="lt-LT"/>
              </w:rPr>
              <w:t>A. V.</w:t>
            </w:r>
          </w:p>
        </w:tc>
        <w:tc>
          <w:tcPr>
            <w:tcW w:w="4395" w:type="dxa"/>
          </w:tcPr>
          <w:p w14:paraId="22109091" w14:textId="77777777" w:rsidR="00CE0145" w:rsidRPr="00A76A07" w:rsidRDefault="00CE0145" w:rsidP="00CE0145">
            <w:pPr>
              <w:rPr>
                <w:lang w:val="lt-LT"/>
              </w:rPr>
            </w:pPr>
            <w:r>
              <w:rPr>
                <w:lang w:val="lt-LT"/>
              </w:rPr>
              <w:t>Direktorius</w:t>
            </w:r>
          </w:p>
          <w:p w14:paraId="7086D155" w14:textId="77777777" w:rsidR="00CE0145" w:rsidRPr="00A76A07" w:rsidRDefault="00CE0145" w:rsidP="00CE0145">
            <w:pPr>
              <w:rPr>
                <w:lang w:val="lt-LT"/>
              </w:rPr>
            </w:pPr>
            <w:r>
              <w:rPr>
                <w:lang w:val="lt-LT"/>
              </w:rPr>
              <w:t>Aurimas Šumskis</w:t>
            </w:r>
          </w:p>
          <w:p w14:paraId="68D7E405" w14:textId="77777777" w:rsidR="00DF30B9" w:rsidRPr="00A76A07" w:rsidRDefault="00DF30B9" w:rsidP="00DF30B9">
            <w:pPr>
              <w:rPr>
                <w:lang w:val="lt-LT"/>
              </w:rPr>
            </w:pPr>
          </w:p>
          <w:p w14:paraId="3D538B7A" w14:textId="77777777" w:rsidR="00DF30B9" w:rsidRPr="00A76A07" w:rsidRDefault="00DF30B9" w:rsidP="00DF30B9">
            <w:pPr>
              <w:rPr>
                <w:lang w:val="lt-LT"/>
              </w:rPr>
            </w:pPr>
            <w:r w:rsidRPr="00A76A07">
              <w:rPr>
                <w:lang w:val="lt-LT"/>
              </w:rPr>
              <w:t>___________________</w:t>
            </w:r>
          </w:p>
          <w:p w14:paraId="491AA43B" w14:textId="77777777" w:rsidR="00DF30B9" w:rsidRPr="00A76A07" w:rsidRDefault="00DF30B9" w:rsidP="00DF30B9">
            <w:pPr>
              <w:rPr>
                <w:b/>
                <w:lang w:val="lt-LT"/>
              </w:rPr>
            </w:pPr>
            <w:r w:rsidRPr="00A76A07">
              <w:rPr>
                <w:lang w:val="lt-LT"/>
              </w:rPr>
              <w:t>A.V.</w:t>
            </w:r>
          </w:p>
        </w:tc>
      </w:tr>
    </w:tbl>
    <w:p w14:paraId="18965096" w14:textId="77777777" w:rsidR="00DF30B9" w:rsidRDefault="00DF30B9" w:rsidP="00DF30B9">
      <w:pPr>
        <w:rPr>
          <w:lang w:val="en-GB" w:eastAsia="x-none"/>
        </w:rPr>
      </w:pPr>
    </w:p>
    <w:p w14:paraId="599E41B7" w14:textId="77777777" w:rsidR="00DF30B9" w:rsidRDefault="00DF30B9" w:rsidP="00DF30B9">
      <w:pPr>
        <w:rPr>
          <w:lang w:val="en-GB" w:eastAsia="x-none"/>
        </w:rPr>
      </w:pPr>
    </w:p>
    <w:p w14:paraId="274BDE4D" w14:textId="77777777" w:rsidR="00DF30B9" w:rsidRDefault="00DF30B9" w:rsidP="00DF30B9">
      <w:pPr>
        <w:rPr>
          <w:lang w:val="en-GB" w:eastAsia="x-none"/>
        </w:rPr>
      </w:pPr>
    </w:p>
    <w:p w14:paraId="249BFB21" w14:textId="77777777" w:rsidR="00DF30B9" w:rsidRDefault="00DF30B9" w:rsidP="00DF30B9">
      <w:pPr>
        <w:rPr>
          <w:lang w:val="en-GB" w:eastAsia="x-none"/>
        </w:rPr>
      </w:pPr>
    </w:p>
    <w:p w14:paraId="0EFDDB96" w14:textId="77777777" w:rsidR="00DF30B9" w:rsidRDefault="00DF30B9" w:rsidP="00DF30B9">
      <w:pPr>
        <w:rPr>
          <w:lang w:val="en-GB" w:eastAsia="x-none"/>
        </w:rPr>
      </w:pPr>
    </w:p>
    <w:p w14:paraId="3BDDBE9E" w14:textId="77777777" w:rsidR="00DF30B9" w:rsidRDefault="00DF30B9" w:rsidP="00DF30B9">
      <w:pPr>
        <w:rPr>
          <w:lang w:val="en-GB" w:eastAsia="x-none"/>
        </w:rPr>
      </w:pPr>
    </w:p>
    <w:p w14:paraId="44E684EC" w14:textId="77777777" w:rsidR="00DF30B9" w:rsidRDefault="00DF30B9" w:rsidP="00DF30B9"/>
    <w:p w14:paraId="5A861D30" w14:textId="77777777" w:rsidR="00DF30B9" w:rsidRDefault="00DF30B9" w:rsidP="00DF30B9"/>
    <w:p w14:paraId="661A90E7" w14:textId="77777777" w:rsidR="00DF30B9" w:rsidRDefault="00DF30B9" w:rsidP="00DF30B9"/>
    <w:p w14:paraId="2435DF49" w14:textId="77777777" w:rsidR="00DF30B9" w:rsidRDefault="00DF30B9" w:rsidP="00DF30B9"/>
    <w:p w14:paraId="41C3C68A" w14:textId="77777777" w:rsidR="00DF30B9" w:rsidRDefault="00DF30B9" w:rsidP="00DF30B9"/>
    <w:p w14:paraId="0EA47FDE" w14:textId="77777777" w:rsidR="00DF30B9" w:rsidRDefault="00DF30B9" w:rsidP="00DF30B9"/>
    <w:p w14:paraId="57CA120F" w14:textId="77777777" w:rsidR="00DF30B9" w:rsidRDefault="00DF30B9" w:rsidP="00DF30B9"/>
    <w:p w14:paraId="7E239BF1" w14:textId="77777777" w:rsidR="00DF30B9" w:rsidRDefault="00DF30B9" w:rsidP="00DF30B9"/>
    <w:p w14:paraId="37226C3B" w14:textId="77777777" w:rsidR="00DF30B9" w:rsidRDefault="00DF30B9" w:rsidP="00DF30B9"/>
    <w:p w14:paraId="3E9EDAB1" w14:textId="77777777" w:rsidR="00DF30B9" w:rsidRDefault="00DF30B9" w:rsidP="00DF30B9"/>
    <w:p w14:paraId="6F38882C" w14:textId="77777777" w:rsidR="00DF30B9" w:rsidRDefault="00DF30B9" w:rsidP="00DF30B9"/>
    <w:p w14:paraId="66CCF1F3" w14:textId="77777777" w:rsidR="00DF30B9" w:rsidRDefault="00DF30B9" w:rsidP="00DF30B9"/>
    <w:p w14:paraId="5F6ADBC1" w14:textId="77777777" w:rsidR="00DF30B9" w:rsidRDefault="00DF30B9" w:rsidP="00DF30B9"/>
    <w:p w14:paraId="217D6B35" w14:textId="77777777" w:rsidR="00DF30B9" w:rsidRDefault="00DF30B9" w:rsidP="00DF30B9"/>
    <w:p w14:paraId="63869FE7" w14:textId="77777777" w:rsidR="00DF30B9" w:rsidRDefault="00DF30B9" w:rsidP="00DF30B9"/>
    <w:p w14:paraId="3EB13DFB" w14:textId="77777777" w:rsidR="001E75AC" w:rsidRDefault="001E75AC"/>
    <w:sectPr w:rsidR="001E75AC" w:rsidSect="00DF30B9">
      <w:headerReference w:type="even" r:id="rId15"/>
      <w:headerReference w:type="default" r:id="rId16"/>
      <w:footerReference w:type="even" r:id="rId17"/>
      <w:footerReference w:type="default" r:id="rId18"/>
      <w:headerReference w:type="first" r:id="rId19"/>
      <w:footerReference w:type="first" r:id="rId20"/>
      <w:pgSz w:w="11906" w:h="16838"/>
      <w:pgMar w:top="1276" w:right="567" w:bottom="1135"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1A96" w14:textId="77777777" w:rsidR="00CB620B" w:rsidRDefault="00CB620B">
      <w:r>
        <w:separator/>
      </w:r>
    </w:p>
  </w:endnote>
  <w:endnote w:type="continuationSeparator" w:id="0">
    <w:p w14:paraId="345A34F0" w14:textId="77777777" w:rsidR="00CB620B" w:rsidRDefault="00CB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altName w:val="Arial Unicode MS"/>
    <w:charset w:val="02"/>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3233" w14:textId="77777777" w:rsidR="00DF30B9" w:rsidRDefault="00DF30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7D9F87" w14:textId="77777777" w:rsidR="00DF30B9" w:rsidRDefault="00DF30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5594" w14:textId="77777777" w:rsidR="00DF30B9" w:rsidRDefault="00DF30B9">
    <w:pPr>
      <w:pStyle w:val="Porat"/>
      <w:framePr w:wrap="around" w:vAnchor="text" w:hAnchor="margin" w:xAlign="right" w:y="1"/>
      <w:rPr>
        <w:rStyle w:val="Puslapionumeris"/>
      </w:rPr>
    </w:pPr>
  </w:p>
  <w:p w14:paraId="2477FD83" w14:textId="77777777" w:rsidR="00DF30B9" w:rsidRDefault="00DF30B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EA98" w14:textId="77777777" w:rsidR="00DF30B9" w:rsidRDefault="00DF30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6D14" w14:textId="77777777" w:rsidR="00DF30B9" w:rsidRDefault="00DF30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2F5449" w14:textId="77777777" w:rsidR="00DF30B9" w:rsidRDefault="00DF30B9">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297" w14:textId="77777777" w:rsidR="00DF30B9" w:rsidRDefault="00DF30B9">
    <w:pPr>
      <w:pStyle w:val="Porat"/>
      <w:framePr w:wrap="around" w:vAnchor="text" w:hAnchor="margin" w:xAlign="right" w:y="1"/>
      <w:rPr>
        <w:rStyle w:val="Puslapionumeris"/>
      </w:rPr>
    </w:pPr>
  </w:p>
  <w:p w14:paraId="7DDBDD6C" w14:textId="77777777" w:rsidR="00DF30B9" w:rsidRDefault="00DF30B9">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50FC" w14:textId="77777777" w:rsidR="00DF30B9" w:rsidRDefault="00DF30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B926" w14:textId="77777777" w:rsidR="00CB620B" w:rsidRDefault="00CB620B">
      <w:r>
        <w:separator/>
      </w:r>
    </w:p>
  </w:footnote>
  <w:footnote w:type="continuationSeparator" w:id="0">
    <w:p w14:paraId="66617C3D" w14:textId="77777777" w:rsidR="00CB620B" w:rsidRDefault="00CB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FAA0" w14:textId="77777777" w:rsidR="00DF30B9" w:rsidRDefault="00DF30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1A51" w14:textId="77777777" w:rsidR="00DF30B9" w:rsidRDefault="00DF30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4CF" w14:textId="77777777" w:rsidR="00DF30B9" w:rsidRDefault="00DF30B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A04A" w14:textId="77777777" w:rsidR="00DF30B9" w:rsidRDefault="00DF30B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A158" w14:textId="77777777" w:rsidR="00DF30B9" w:rsidRDefault="00DF30B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6750" w14:textId="77777777" w:rsidR="00DF30B9" w:rsidRDefault="00DF30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position w:val="0"/>
        <w:sz w:val="21"/>
        <w:szCs w:val="21"/>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1"/>
        <w:szCs w:val="21"/>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1"/>
        <w:szCs w:val="21"/>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lvl w:ilvl="0">
      <w:start w:val="1"/>
      <w:numFmt w:val="bullet"/>
      <w:lvlText w:val=""/>
      <w:lvlJc w:val="left"/>
      <w:pPr>
        <w:tabs>
          <w:tab w:val="num" w:pos="1065"/>
        </w:tabs>
        <w:ind w:left="1065" w:hanging="360"/>
      </w:pPr>
      <w:rPr>
        <w:rFonts w:ascii="Symbol" w:hAnsi="Symbol" w:cs="Symbol"/>
        <w:sz w:val="20"/>
        <w:lang w:val="lt-LT"/>
      </w:rPr>
    </w:lvl>
  </w:abstractNum>
  <w:abstractNum w:abstractNumId="2"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F17C9"/>
    <w:multiLevelType w:val="hybridMultilevel"/>
    <w:tmpl w:val="B90EC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180EEE"/>
    <w:multiLevelType w:val="hybridMultilevel"/>
    <w:tmpl w:val="88AA6F02"/>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04666A4"/>
    <w:multiLevelType w:val="hybridMultilevel"/>
    <w:tmpl w:val="6A547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92DE4"/>
    <w:multiLevelType w:val="hybridMultilevel"/>
    <w:tmpl w:val="5CF8F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1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2"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B0E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E994D54"/>
    <w:multiLevelType w:val="hybridMultilevel"/>
    <w:tmpl w:val="83FE4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9"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85686"/>
    <w:multiLevelType w:val="hybridMultilevel"/>
    <w:tmpl w:val="2230F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5"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220AC0"/>
    <w:multiLevelType w:val="hybridMultilevel"/>
    <w:tmpl w:val="551C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371D2C"/>
    <w:multiLevelType w:val="hybridMultilevel"/>
    <w:tmpl w:val="FDDEF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741A86"/>
    <w:multiLevelType w:val="hybridMultilevel"/>
    <w:tmpl w:val="8CFAB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B049F6"/>
    <w:multiLevelType w:val="hybridMultilevel"/>
    <w:tmpl w:val="6130F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3"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9A75BF"/>
    <w:multiLevelType w:val="hybridMultilevel"/>
    <w:tmpl w:val="F7C4A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A18E9"/>
    <w:multiLevelType w:val="hybridMultilevel"/>
    <w:tmpl w:val="D0A01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706CDE"/>
    <w:multiLevelType w:val="hybridMultilevel"/>
    <w:tmpl w:val="41722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5A3526"/>
    <w:multiLevelType w:val="hybridMultilevel"/>
    <w:tmpl w:val="0F12A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316C1"/>
    <w:multiLevelType w:val="hybridMultilevel"/>
    <w:tmpl w:val="1908AC8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3C9497A"/>
    <w:multiLevelType w:val="hybridMultilevel"/>
    <w:tmpl w:val="90B86AD8"/>
    <w:lvl w:ilvl="0" w:tplc="0427000F">
      <w:start w:val="1"/>
      <w:numFmt w:val="decimal"/>
      <w:lvlText w:val="%1."/>
      <w:lvlJc w:val="left"/>
      <w:pPr>
        <w:ind w:left="659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8482382"/>
    <w:multiLevelType w:val="hybridMultilevel"/>
    <w:tmpl w:val="6388B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5" w15:restartNumberingAfterBreak="0">
    <w:nsid w:val="7A490DD5"/>
    <w:multiLevelType w:val="hybridMultilevel"/>
    <w:tmpl w:val="F6C2F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7B6E3A"/>
    <w:multiLevelType w:val="hybridMultilevel"/>
    <w:tmpl w:val="5F36F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D54342"/>
    <w:multiLevelType w:val="hybridMultilevel"/>
    <w:tmpl w:val="8402D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3"/>
  </w:num>
  <w:num w:numId="10">
    <w:abstractNumId w:val="4"/>
  </w:num>
  <w:num w:numId="11">
    <w:abstractNumId w:val="2"/>
  </w:num>
  <w:num w:numId="12">
    <w:abstractNumId w:val="24"/>
  </w:num>
  <w:num w:numId="13">
    <w:abstractNumId w:val="38"/>
  </w:num>
  <w:num w:numId="14">
    <w:abstractNumId w:val="5"/>
  </w:num>
  <w:num w:numId="15">
    <w:abstractNumId w:val="45"/>
  </w:num>
  <w:num w:numId="16">
    <w:abstractNumId w:val="28"/>
  </w:num>
  <w:num w:numId="17">
    <w:abstractNumId w:val="30"/>
  </w:num>
  <w:num w:numId="18">
    <w:abstractNumId w:val="9"/>
  </w:num>
  <w:num w:numId="19">
    <w:abstractNumId w:val="8"/>
  </w:num>
  <w:num w:numId="20">
    <w:abstractNumId w:val="22"/>
  </w:num>
  <w:num w:numId="21">
    <w:abstractNumId w:val="47"/>
  </w:num>
  <w:num w:numId="22">
    <w:abstractNumId w:val="46"/>
  </w:num>
  <w:num w:numId="23">
    <w:abstractNumId w:val="35"/>
  </w:num>
  <w:num w:numId="24">
    <w:abstractNumId w:val="27"/>
  </w:num>
  <w:num w:numId="25">
    <w:abstractNumId w:val="43"/>
  </w:num>
  <w:num w:numId="26">
    <w:abstractNumId w:val="29"/>
  </w:num>
  <w:num w:numId="27">
    <w:abstractNumId w:val="13"/>
  </w:num>
  <w:num w:numId="28">
    <w:abstractNumId w:val="15"/>
  </w:num>
  <w:num w:numId="29">
    <w:abstractNumId w:val="44"/>
  </w:num>
  <w:num w:numId="30">
    <w:abstractNumId w:val="40"/>
  </w:num>
  <w:num w:numId="31">
    <w:abstractNumId w:val="36"/>
  </w:num>
  <w:num w:numId="32">
    <w:abstractNumId w:val="23"/>
  </w:num>
  <w:num w:numId="33">
    <w:abstractNumId w:val="39"/>
  </w:num>
  <w:num w:numId="34">
    <w:abstractNumId w:val="19"/>
  </w:num>
  <w:num w:numId="35">
    <w:abstractNumId w:val="37"/>
  </w:num>
  <w:num w:numId="36">
    <w:abstractNumId w:val="17"/>
  </w:num>
  <w:num w:numId="37">
    <w:abstractNumId w:val="12"/>
  </w:num>
  <w:num w:numId="38">
    <w:abstractNumId w:val="32"/>
  </w:num>
  <w:num w:numId="39">
    <w:abstractNumId w:val="0"/>
  </w:num>
  <w:num w:numId="40">
    <w:abstractNumId w:val="4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1"/>
  </w:num>
  <w:num w:numId="43">
    <w:abstractNumId w:val="25"/>
  </w:num>
  <w:num w:numId="44">
    <w:abstractNumId w:val="6"/>
  </w:num>
  <w:num w:numId="45">
    <w:abstractNumId w:val="1"/>
  </w:num>
  <w:num w:numId="46">
    <w:abstractNumId w:val="41"/>
  </w:num>
  <w:num w:numId="47">
    <w:abstractNumId w:val="34"/>
  </w:num>
  <w:num w:numId="48">
    <w:abstractNumId w:val="10"/>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B9"/>
    <w:rsid w:val="000B6CEC"/>
    <w:rsid w:val="0013060F"/>
    <w:rsid w:val="001B2203"/>
    <w:rsid w:val="001D51BD"/>
    <w:rsid w:val="001E048D"/>
    <w:rsid w:val="001E75AC"/>
    <w:rsid w:val="001F1248"/>
    <w:rsid w:val="001F369F"/>
    <w:rsid w:val="003964A2"/>
    <w:rsid w:val="003E2A5A"/>
    <w:rsid w:val="0056325F"/>
    <w:rsid w:val="0061270C"/>
    <w:rsid w:val="00720DC5"/>
    <w:rsid w:val="00735C3C"/>
    <w:rsid w:val="007B4A69"/>
    <w:rsid w:val="008376FC"/>
    <w:rsid w:val="00850F2A"/>
    <w:rsid w:val="00A41D91"/>
    <w:rsid w:val="00A93815"/>
    <w:rsid w:val="00B07D03"/>
    <w:rsid w:val="00B44D05"/>
    <w:rsid w:val="00C83E3D"/>
    <w:rsid w:val="00CB620B"/>
    <w:rsid w:val="00CE0145"/>
    <w:rsid w:val="00DB4AAC"/>
    <w:rsid w:val="00DE5BC5"/>
    <w:rsid w:val="00DF30B9"/>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76B"/>
  <w15:chartTrackingRefBased/>
  <w15:docId w15:val="{98183CF6-9A1E-43F1-984E-95C727D0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F30B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DF30B9"/>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DF30B9"/>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DF30B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DF30B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DF30B9"/>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DF30B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DF30B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DF30B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30B9"/>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DF30B9"/>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DF30B9"/>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DF30B9"/>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DF30B9"/>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DF30B9"/>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DF30B9"/>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DF30B9"/>
    <w:rPr>
      <w:rFonts w:ascii="Times New Roman" w:eastAsia="Times New Roman" w:hAnsi="Times New Roman" w:cs="Times New Roman"/>
      <w:sz w:val="40"/>
      <w:szCs w:val="20"/>
      <w:lang w:val="x-none" w:eastAsia="lt-LT"/>
    </w:rPr>
  </w:style>
  <w:style w:type="character" w:styleId="Hipersaitas">
    <w:name w:val="Hyperlink"/>
    <w:aliases w:val="Alna"/>
    <w:rsid w:val="00DF30B9"/>
    <w:rPr>
      <w:u w:val="single"/>
    </w:rPr>
  </w:style>
  <w:style w:type="paragraph" w:customStyle="1" w:styleId="HeaderFooter">
    <w:name w:val="Header &amp; Footer"/>
    <w:rsid w:val="00DF30B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DF30B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DF30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DF30B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DF30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DF30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DF30B9"/>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DF30B9"/>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DF30B9"/>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DF30B9"/>
    <w:pPr>
      <w:tabs>
        <w:tab w:val="center" w:pos="4819"/>
        <w:tab w:val="right" w:pos="9638"/>
      </w:tabs>
    </w:pPr>
  </w:style>
  <w:style w:type="character" w:customStyle="1" w:styleId="PoratDiagrama">
    <w:name w:val="Poraštė Diagrama"/>
    <w:basedOn w:val="Numatytasispastraiposriftas"/>
    <w:link w:val="Porat"/>
    <w:rsid w:val="00DF30B9"/>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DF30B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DF30B9"/>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DF30B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DF30B9"/>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DF30B9"/>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DF30B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DF30B9"/>
    <w:rPr>
      <w:rFonts w:ascii="Times New Roman" w:eastAsia="Times New Roman" w:hAnsi="Times New Roman" w:cs="Times New Roman"/>
      <w:sz w:val="24"/>
      <w:szCs w:val="24"/>
      <w:lang w:val="en-GB" w:eastAsia="x-none"/>
    </w:rPr>
  </w:style>
  <w:style w:type="paragraph" w:customStyle="1" w:styleId="Punktai">
    <w:name w:val="Punktai"/>
    <w:basedOn w:val="prastasis"/>
    <w:rsid w:val="00DF30B9"/>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DF30B9"/>
  </w:style>
  <w:style w:type="paragraph" w:customStyle="1" w:styleId="NumPar1">
    <w:name w:val="NumPar 1"/>
    <w:basedOn w:val="prastasis"/>
    <w:next w:val="prastasis"/>
    <w:rsid w:val="00DF30B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DF30B9"/>
  </w:style>
  <w:style w:type="character" w:customStyle="1" w:styleId="t159">
    <w:name w:val="t159"/>
    <w:rsid w:val="00DF30B9"/>
  </w:style>
  <w:style w:type="character" w:customStyle="1" w:styleId="t160">
    <w:name w:val="t160"/>
    <w:rsid w:val="00DF30B9"/>
  </w:style>
  <w:style w:type="character" w:customStyle="1" w:styleId="t161">
    <w:name w:val="t161"/>
    <w:rsid w:val="00DF30B9"/>
  </w:style>
  <w:style w:type="character" w:customStyle="1" w:styleId="t162">
    <w:name w:val="t162"/>
    <w:rsid w:val="00DF30B9"/>
  </w:style>
  <w:style w:type="character" w:customStyle="1" w:styleId="t163">
    <w:name w:val="t163"/>
    <w:rsid w:val="00DF30B9"/>
  </w:style>
  <w:style w:type="character" w:customStyle="1" w:styleId="t488">
    <w:name w:val="t488"/>
    <w:rsid w:val="00DF30B9"/>
  </w:style>
  <w:style w:type="character" w:customStyle="1" w:styleId="t489">
    <w:name w:val="t489"/>
    <w:rsid w:val="00DF30B9"/>
  </w:style>
  <w:style w:type="character" w:customStyle="1" w:styleId="t490">
    <w:name w:val="t490"/>
    <w:rsid w:val="00DF30B9"/>
  </w:style>
  <w:style w:type="character" w:customStyle="1" w:styleId="t491">
    <w:name w:val="t491"/>
    <w:rsid w:val="00DF30B9"/>
  </w:style>
  <w:style w:type="character" w:customStyle="1" w:styleId="t492">
    <w:name w:val="t492"/>
    <w:rsid w:val="00DF30B9"/>
  </w:style>
  <w:style w:type="character" w:customStyle="1" w:styleId="t508">
    <w:name w:val="t508"/>
    <w:rsid w:val="00DF30B9"/>
  </w:style>
  <w:style w:type="character" w:customStyle="1" w:styleId="t509">
    <w:name w:val="t509"/>
    <w:rsid w:val="00DF30B9"/>
  </w:style>
  <w:style w:type="character" w:customStyle="1" w:styleId="t510">
    <w:name w:val="t510"/>
    <w:rsid w:val="00DF30B9"/>
  </w:style>
  <w:style w:type="character" w:customStyle="1" w:styleId="t511">
    <w:name w:val="t511"/>
    <w:rsid w:val="00DF30B9"/>
  </w:style>
  <w:style w:type="character" w:customStyle="1" w:styleId="t512">
    <w:name w:val="t512"/>
    <w:rsid w:val="00DF30B9"/>
  </w:style>
  <w:style w:type="character" w:customStyle="1" w:styleId="t513">
    <w:name w:val="t513"/>
    <w:rsid w:val="00DF30B9"/>
  </w:style>
  <w:style w:type="character" w:customStyle="1" w:styleId="t514">
    <w:name w:val="t514"/>
    <w:rsid w:val="00DF30B9"/>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
    <w:basedOn w:val="prastasis"/>
    <w:link w:val="SraopastraipaDiagrama"/>
    <w:uiPriority w:val="34"/>
    <w:qFormat/>
    <w:rsid w:val="00DF30B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DF30B9"/>
    <w:rPr>
      <w:rFonts w:ascii="Times New Roman" w:eastAsia="Calibri" w:hAnsi="Times New Roman" w:cs="Times New Roman"/>
      <w:sz w:val="24"/>
    </w:rPr>
  </w:style>
  <w:style w:type="paragraph" w:customStyle="1" w:styleId="2papunktis">
    <w:name w:val="2 papunktis"/>
    <w:basedOn w:val="Sraopastraipa"/>
    <w:link w:val="2papunktisChar"/>
    <w:qFormat/>
    <w:rsid w:val="00DF30B9"/>
    <w:pPr>
      <w:numPr>
        <w:ilvl w:val="1"/>
        <w:numId w:val="8"/>
      </w:numPr>
      <w:ind w:left="414" w:hanging="414"/>
    </w:pPr>
    <w:rPr>
      <w:rFonts w:eastAsia="Times New Roman"/>
      <w:szCs w:val="20"/>
      <w:lang w:val="en-US"/>
    </w:rPr>
  </w:style>
  <w:style w:type="character" w:customStyle="1" w:styleId="2papunktisChar">
    <w:name w:val="2 papunktis Char"/>
    <w:link w:val="2papunktis"/>
    <w:rsid w:val="00DF30B9"/>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DF30B9"/>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character" w:customStyle="1" w:styleId="1punktasChar">
    <w:name w:val="1punktas Char"/>
    <w:link w:val="1punktas"/>
    <w:rsid w:val="00DF30B9"/>
    <w:rPr>
      <w:rFonts w:ascii="Times New Roman" w:eastAsia="Times New Roman" w:hAnsi="Times New Roman" w:cs="Times New Roman"/>
      <w:b/>
      <w:sz w:val="24"/>
      <w:szCs w:val="24"/>
    </w:rPr>
  </w:style>
  <w:style w:type="paragraph" w:customStyle="1" w:styleId="1papunktis">
    <w:name w:val="1papunktis"/>
    <w:basedOn w:val="Sraopastraipa"/>
    <w:link w:val="1papunktisChar"/>
    <w:qFormat/>
    <w:rsid w:val="00DF30B9"/>
    <w:pPr>
      <w:numPr>
        <w:ilvl w:val="1"/>
        <w:numId w:val="9"/>
      </w:numPr>
      <w:tabs>
        <w:tab w:val="left" w:pos="886"/>
      </w:tabs>
      <w:ind w:left="414" w:hanging="414"/>
    </w:pPr>
    <w:rPr>
      <w:rFonts w:ascii="Calibri" w:hAnsi="Calibri"/>
      <w:sz w:val="22"/>
      <w:szCs w:val="24"/>
    </w:rPr>
  </w:style>
  <w:style w:type="character" w:customStyle="1" w:styleId="1papunktisChar">
    <w:name w:val="1papunktis Char"/>
    <w:link w:val="1papunktis"/>
    <w:rsid w:val="00DF30B9"/>
    <w:rPr>
      <w:rFonts w:ascii="Calibri" w:eastAsia="Calibri" w:hAnsi="Calibri" w:cs="Times New Roman"/>
      <w:szCs w:val="24"/>
    </w:rPr>
  </w:style>
  <w:style w:type="paragraph" w:customStyle="1" w:styleId="3papunktis">
    <w:name w:val="3 papunktis"/>
    <w:basedOn w:val="prastasis"/>
    <w:link w:val="3papunktisChar"/>
    <w:qFormat/>
    <w:rsid w:val="00DF30B9"/>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DF30B9"/>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DF30B9"/>
    <w:rPr>
      <w:b/>
      <w:bCs/>
      <w:shd w:val="clear" w:color="auto" w:fill="FFFFFF"/>
    </w:rPr>
  </w:style>
  <w:style w:type="paragraph" w:customStyle="1" w:styleId="Pagrindinistekstas20">
    <w:name w:val="Pagrindinis tekstas (2)"/>
    <w:basedOn w:val="prastasis"/>
    <w:link w:val="Pagrindinistekstas2"/>
    <w:uiPriority w:val="99"/>
    <w:rsid w:val="00DF30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DF30B9"/>
  </w:style>
  <w:style w:type="character" w:customStyle="1" w:styleId="Pagrindinistekstas">
    <w:name w:val="Pagrindinis tekstas_"/>
    <w:link w:val="Pagrindinistekstas1"/>
    <w:uiPriority w:val="99"/>
    <w:locked/>
    <w:rsid w:val="00DF30B9"/>
    <w:rPr>
      <w:shd w:val="clear" w:color="auto" w:fill="FFFFFF"/>
    </w:rPr>
  </w:style>
  <w:style w:type="paragraph" w:customStyle="1" w:styleId="Pagrindinistekstas1">
    <w:name w:val="Pagrindinis tekstas1"/>
    <w:basedOn w:val="prastasis"/>
    <w:link w:val="Pagrindinistekstas"/>
    <w:uiPriority w:val="99"/>
    <w:rsid w:val="00DF30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DF30B9"/>
    <w:rPr>
      <w:b/>
      <w:bCs/>
      <w:sz w:val="22"/>
      <w:szCs w:val="22"/>
      <w:shd w:val="clear" w:color="auto" w:fill="FFFFFF"/>
    </w:rPr>
  </w:style>
  <w:style w:type="character" w:customStyle="1" w:styleId="Temosantrat1">
    <w:name w:val="Temos antraštė #1_"/>
    <w:link w:val="Temosantrat11"/>
    <w:uiPriority w:val="99"/>
    <w:locked/>
    <w:rsid w:val="00DF30B9"/>
    <w:rPr>
      <w:b/>
      <w:bCs/>
      <w:shd w:val="clear" w:color="auto" w:fill="FFFFFF"/>
    </w:rPr>
  </w:style>
  <w:style w:type="paragraph" w:customStyle="1" w:styleId="Temosantrat11">
    <w:name w:val="Temos antraštė #11"/>
    <w:basedOn w:val="prastasis"/>
    <w:link w:val="Temosantrat1"/>
    <w:uiPriority w:val="99"/>
    <w:rsid w:val="00DF30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4">
    <w:name w:val="Pagrindinis tekstas (4)_"/>
    <w:link w:val="Pagrindinistekstas41"/>
    <w:uiPriority w:val="99"/>
    <w:locked/>
    <w:rsid w:val="00DF30B9"/>
    <w:rPr>
      <w:b/>
      <w:bCs/>
      <w:i/>
      <w:iCs/>
      <w:sz w:val="23"/>
      <w:szCs w:val="23"/>
      <w:shd w:val="clear" w:color="auto" w:fill="FFFFFF"/>
    </w:rPr>
  </w:style>
  <w:style w:type="paragraph" w:customStyle="1" w:styleId="Pagrindinistekstas41">
    <w:name w:val="Pagrindinis tekstas (4)1"/>
    <w:basedOn w:val="prastasis"/>
    <w:link w:val="Pagrindinistekstas4"/>
    <w:uiPriority w:val="99"/>
    <w:rsid w:val="00DF30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nhideWhenUsed/>
    <w:rsid w:val="00DF30B9"/>
    <w:pPr>
      <w:spacing w:after="120"/>
    </w:pPr>
  </w:style>
  <w:style w:type="character" w:customStyle="1" w:styleId="PagrindinistekstasDiagrama">
    <w:name w:val="Pagrindinis tekstas Diagrama"/>
    <w:aliases w:val="Char Char Diagrama"/>
    <w:basedOn w:val="Numatytasispastraiposriftas"/>
    <w:link w:val="Pagrindinistekstas0"/>
    <w:rsid w:val="00DF30B9"/>
    <w:rPr>
      <w:rFonts w:ascii="Times New Roman" w:eastAsia="Arial Unicode MS" w:hAnsi="Times New Roman" w:cs="Times New Roman"/>
      <w:sz w:val="24"/>
      <w:szCs w:val="24"/>
      <w:bdr w:val="nil"/>
      <w:lang w:val="en-US"/>
    </w:rPr>
  </w:style>
  <w:style w:type="character" w:customStyle="1" w:styleId="A3">
    <w:name w:val="A3"/>
    <w:rsid w:val="00DF30B9"/>
    <w:rPr>
      <w:color w:val="000000"/>
    </w:rPr>
  </w:style>
  <w:style w:type="paragraph" w:customStyle="1" w:styleId="BodyText1">
    <w:name w:val="Body Text1"/>
    <w:link w:val="BodytextChar"/>
    <w:uiPriority w:val="99"/>
    <w:rsid w:val="00DF30B9"/>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DF30B9"/>
    <w:rPr>
      <w:rFonts w:ascii="TimesLT" w:eastAsia="Times New Roman" w:hAnsi="TimesLT" w:cs="Times New Roman"/>
      <w:lang w:val="en-US"/>
    </w:rPr>
  </w:style>
  <w:style w:type="character" w:customStyle="1" w:styleId="FontStyle95">
    <w:name w:val="Font Style95"/>
    <w:uiPriority w:val="99"/>
    <w:rsid w:val="00DF30B9"/>
    <w:rPr>
      <w:rFonts w:ascii="Times New Roman" w:hAnsi="Times New Roman" w:cs="Times New Roman"/>
      <w:color w:val="000000"/>
      <w:sz w:val="20"/>
      <w:szCs w:val="20"/>
    </w:rPr>
  </w:style>
  <w:style w:type="character" w:customStyle="1" w:styleId="FontStyle96">
    <w:name w:val="Font Style96"/>
    <w:uiPriority w:val="99"/>
    <w:rsid w:val="00DF30B9"/>
    <w:rPr>
      <w:rFonts w:ascii="Times New Roman" w:hAnsi="Times New Roman" w:cs="Times New Roman"/>
      <w:b/>
      <w:bCs/>
      <w:color w:val="000000"/>
      <w:sz w:val="22"/>
      <w:szCs w:val="22"/>
    </w:rPr>
  </w:style>
  <w:style w:type="paragraph" w:customStyle="1" w:styleId="Style3">
    <w:name w:val="Style3"/>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DF3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DF30B9"/>
    <w:rPr>
      <w:rFonts w:ascii="Times New Roman" w:hAnsi="Times New Roman" w:cs="Times New Roman" w:hint="default"/>
      <w:b/>
      <w:bCs/>
      <w:i/>
      <w:iCs/>
      <w:color w:val="000000"/>
      <w:sz w:val="20"/>
      <w:szCs w:val="20"/>
    </w:rPr>
  </w:style>
  <w:style w:type="character" w:customStyle="1" w:styleId="FontStyle91">
    <w:name w:val="Font Style91"/>
    <w:uiPriority w:val="99"/>
    <w:rsid w:val="00DF30B9"/>
    <w:rPr>
      <w:rFonts w:ascii="Times New Roman" w:hAnsi="Times New Roman" w:cs="Times New Roman" w:hint="default"/>
      <w:color w:val="000000"/>
      <w:sz w:val="20"/>
      <w:szCs w:val="20"/>
    </w:rPr>
  </w:style>
  <w:style w:type="character" w:customStyle="1" w:styleId="FontStyle92">
    <w:name w:val="Font Style92"/>
    <w:uiPriority w:val="99"/>
    <w:rsid w:val="00DF30B9"/>
    <w:rPr>
      <w:rFonts w:ascii="Times New Roman" w:hAnsi="Times New Roman" w:cs="Times New Roman" w:hint="default"/>
      <w:i/>
      <w:iCs/>
      <w:color w:val="000000"/>
      <w:sz w:val="20"/>
      <w:szCs w:val="20"/>
    </w:rPr>
  </w:style>
  <w:style w:type="character" w:customStyle="1" w:styleId="FontStyle93">
    <w:name w:val="Font Style93"/>
    <w:uiPriority w:val="99"/>
    <w:rsid w:val="00DF30B9"/>
    <w:rPr>
      <w:rFonts w:ascii="Times New Roman" w:hAnsi="Times New Roman" w:cs="Times New Roman" w:hint="default"/>
      <w:i/>
      <w:iCs/>
      <w:color w:val="000000"/>
      <w:sz w:val="12"/>
      <w:szCs w:val="12"/>
    </w:rPr>
  </w:style>
  <w:style w:type="character" w:customStyle="1" w:styleId="FontStyle94">
    <w:name w:val="Font Style94"/>
    <w:uiPriority w:val="99"/>
    <w:rsid w:val="00DF30B9"/>
    <w:rPr>
      <w:rFonts w:ascii="Times New Roman" w:hAnsi="Times New Roman" w:cs="Times New Roman" w:hint="default"/>
      <w:i/>
      <w:iCs/>
      <w:color w:val="000000"/>
      <w:sz w:val="20"/>
      <w:szCs w:val="20"/>
    </w:rPr>
  </w:style>
  <w:style w:type="character" w:customStyle="1" w:styleId="FontStyle97">
    <w:name w:val="Font Style97"/>
    <w:uiPriority w:val="99"/>
    <w:rsid w:val="00DF30B9"/>
    <w:rPr>
      <w:rFonts w:ascii="Times New Roman" w:hAnsi="Times New Roman" w:cs="Times New Roman" w:hint="default"/>
      <w:color w:val="000000"/>
      <w:sz w:val="22"/>
      <w:szCs w:val="22"/>
    </w:rPr>
  </w:style>
  <w:style w:type="paragraph" w:styleId="Sraas">
    <w:name w:val="List"/>
    <w:basedOn w:val="Pagrindinistekstas0"/>
    <w:rsid w:val="00DF30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character" w:customStyle="1" w:styleId="Pagrindinistekstas3Diagrama">
    <w:name w:val="Pagrindinis tekstas 3 Diagrama"/>
    <w:link w:val="Pagrindinistekstas3"/>
    <w:uiPriority w:val="99"/>
    <w:semiHidden/>
    <w:rsid w:val="00DF30B9"/>
    <w:rPr>
      <w:rFonts w:ascii="Times New Roman" w:eastAsia="Arial Unicode MS" w:hAnsi="Times New Roman" w:cs="Times New Roman"/>
      <w:sz w:val="16"/>
      <w:szCs w:val="16"/>
      <w:bdr w:val="nil"/>
      <w:lang w:val="en-US"/>
    </w:rPr>
  </w:style>
  <w:style w:type="paragraph" w:styleId="Pagrindinistekstas3">
    <w:name w:val="Body Text 3"/>
    <w:basedOn w:val="prastasis"/>
    <w:link w:val="Pagrindinistekstas3Diagrama"/>
    <w:uiPriority w:val="99"/>
    <w:semiHidden/>
    <w:unhideWhenUsed/>
    <w:rsid w:val="00DF30B9"/>
    <w:pPr>
      <w:spacing w:after="120"/>
    </w:pPr>
    <w:rPr>
      <w:sz w:val="16"/>
      <w:szCs w:val="16"/>
    </w:rPr>
  </w:style>
  <w:style w:type="character" w:customStyle="1" w:styleId="Pagrindinistekstas3Diagrama1">
    <w:name w:val="Pagrindinis tekstas 3 Diagrama1"/>
    <w:basedOn w:val="Numatytasispastraiposriftas"/>
    <w:uiPriority w:val="99"/>
    <w:semiHidden/>
    <w:rsid w:val="00DF30B9"/>
    <w:rPr>
      <w:rFonts w:ascii="Times New Roman" w:eastAsia="Arial Unicode MS" w:hAnsi="Times New Roman" w:cs="Times New Roman"/>
      <w:sz w:val="16"/>
      <w:szCs w:val="16"/>
      <w:bdr w:val="nil"/>
      <w:lang w:val="en-US"/>
    </w:rPr>
  </w:style>
  <w:style w:type="paragraph" w:customStyle="1" w:styleId="TableContents">
    <w:name w:val="Table Contents"/>
    <w:basedOn w:val="prastasis"/>
    <w:rsid w:val="00DF30B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character" w:customStyle="1" w:styleId="DebesliotekstasDiagrama">
    <w:name w:val="Debesėlio tekstas Diagrama"/>
    <w:link w:val="Debesliotekstas"/>
    <w:uiPriority w:val="99"/>
    <w:semiHidden/>
    <w:rsid w:val="00DF30B9"/>
    <w:rPr>
      <w:rFonts w:ascii="Segoe UI" w:eastAsia="Arial Unicode MS" w:hAnsi="Segoe UI" w:cs="Segoe UI"/>
      <w:sz w:val="18"/>
      <w:szCs w:val="18"/>
      <w:bdr w:val="nil"/>
      <w:lang w:val="en-US"/>
    </w:rPr>
  </w:style>
  <w:style w:type="paragraph" w:styleId="Debesliotekstas">
    <w:name w:val="Balloon Text"/>
    <w:basedOn w:val="prastasis"/>
    <w:link w:val="DebesliotekstasDiagrama"/>
    <w:uiPriority w:val="99"/>
    <w:semiHidden/>
    <w:unhideWhenUsed/>
    <w:rsid w:val="00DF30B9"/>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F30B9"/>
    <w:rPr>
      <w:rFonts w:ascii="Segoe UI" w:eastAsia="Arial Unicode MS" w:hAnsi="Segoe UI" w:cs="Segoe UI"/>
      <w:sz w:val="18"/>
      <w:szCs w:val="18"/>
      <w:bdr w:val="nil"/>
      <w:lang w:val="en-US"/>
    </w:rPr>
  </w:style>
  <w:style w:type="character" w:customStyle="1" w:styleId="Bodytext2">
    <w:name w:val="Body text (2)"/>
    <w:rsid w:val="00DF30B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DF30B9"/>
    <w:rPr>
      <w:rFonts w:ascii="Calibri" w:hAnsi="Calibri" w:cs="Calibri"/>
      <w:lang w:val="en-US" w:eastAsia="ar-SA"/>
    </w:rPr>
  </w:style>
  <w:style w:type="paragraph" w:styleId="Betarp">
    <w:name w:val="No Spacing"/>
    <w:link w:val="BetarpDiagrama"/>
    <w:uiPriority w:val="1"/>
    <w:qFormat/>
    <w:rsid w:val="00DF30B9"/>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DF30B9"/>
  </w:style>
  <w:style w:type="character" w:customStyle="1" w:styleId="t386">
    <w:name w:val="t386"/>
    <w:basedOn w:val="Numatytasispastraiposriftas"/>
    <w:rsid w:val="00DF30B9"/>
  </w:style>
  <w:style w:type="character" w:customStyle="1" w:styleId="t387">
    <w:name w:val="t387"/>
    <w:basedOn w:val="Numatytasispastraiposriftas"/>
    <w:rsid w:val="00DF30B9"/>
  </w:style>
  <w:style w:type="character" w:customStyle="1" w:styleId="t388">
    <w:name w:val="t388"/>
    <w:basedOn w:val="Numatytasispastraiposriftas"/>
    <w:rsid w:val="00DF30B9"/>
  </w:style>
  <w:style w:type="character" w:customStyle="1" w:styleId="t389">
    <w:name w:val="t389"/>
    <w:basedOn w:val="Numatytasispastraiposriftas"/>
    <w:rsid w:val="00DF30B9"/>
  </w:style>
  <w:style w:type="character" w:customStyle="1" w:styleId="t390">
    <w:name w:val="t390"/>
    <w:basedOn w:val="Numatytasispastraiposriftas"/>
    <w:rsid w:val="00DF30B9"/>
  </w:style>
  <w:style w:type="character" w:customStyle="1" w:styleId="t391">
    <w:name w:val="t391"/>
    <w:basedOn w:val="Numatytasispastraiposriftas"/>
    <w:rsid w:val="00DF30B9"/>
  </w:style>
  <w:style w:type="character" w:customStyle="1" w:styleId="t1">
    <w:name w:val="t1"/>
    <w:rsid w:val="00DF30B9"/>
    <w:rPr>
      <w:color w:val="990000"/>
    </w:rPr>
  </w:style>
  <w:style w:type="paragraph" w:styleId="Pagrindiniotekstotrauka2">
    <w:name w:val="Body Text Indent 2"/>
    <w:basedOn w:val="prastasis"/>
    <w:link w:val="Pagrindiniotekstotrauka2Diagrama"/>
    <w:uiPriority w:val="99"/>
    <w:semiHidden/>
    <w:unhideWhenUsed/>
    <w:rsid w:val="00DF30B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F30B9"/>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sta.musneckiene@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10587</Words>
  <Characters>6036</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2021-05-24T04:59:00Z</dcterms:created>
  <dcterms:modified xsi:type="dcterms:W3CDTF">2021-05-24T04:59:00Z</dcterms:modified>
</cp:coreProperties>
</file>