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A96E" w14:textId="2B912AA0" w:rsidR="0049179F" w:rsidRDefault="0049179F"/>
    <w:p w14:paraId="02B18DD0" w14:textId="56F2ABAE" w:rsidR="00495BEC" w:rsidRDefault="00495BEC">
      <w:pPr>
        <w:rPr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2885"/>
        <w:gridCol w:w="2779"/>
      </w:tblGrid>
      <w:tr w:rsidR="00B368B6" w14:paraId="272A1152" w14:textId="77777777" w:rsidTr="00B368B6">
        <w:tc>
          <w:tcPr>
            <w:tcW w:w="6849" w:type="dxa"/>
            <w:gridSpan w:val="2"/>
          </w:tcPr>
          <w:p w14:paraId="3827D73E" w14:textId="1F15CAB0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Sutarties numeris (jei sudaryta žodinė sutartis, paraiškos numeris)</w:t>
            </w:r>
          </w:p>
        </w:tc>
        <w:tc>
          <w:tcPr>
            <w:tcW w:w="2779" w:type="dxa"/>
          </w:tcPr>
          <w:p w14:paraId="6B794A73" w14:textId="337A5CEB" w:rsidR="00B368B6" w:rsidRDefault="00884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S3-26</w:t>
            </w:r>
          </w:p>
        </w:tc>
      </w:tr>
      <w:tr w:rsidR="00B368B6" w14:paraId="771138A8" w14:textId="77777777" w:rsidTr="00B368B6">
        <w:tc>
          <w:tcPr>
            <w:tcW w:w="6849" w:type="dxa"/>
            <w:gridSpan w:val="2"/>
          </w:tcPr>
          <w:p w14:paraId="26D73E2B" w14:textId="7372A0F7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Sutarties sudarymo data</w:t>
            </w:r>
          </w:p>
        </w:tc>
        <w:tc>
          <w:tcPr>
            <w:tcW w:w="2779" w:type="dxa"/>
          </w:tcPr>
          <w:p w14:paraId="2A78CB05" w14:textId="554544DD" w:rsidR="00B368B6" w:rsidRDefault="00884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2021-04-16</w:t>
            </w:r>
          </w:p>
        </w:tc>
      </w:tr>
      <w:tr w:rsidR="00B368B6" w14:paraId="5928772F" w14:textId="77777777" w:rsidTr="00B368B6">
        <w:tc>
          <w:tcPr>
            <w:tcW w:w="3964" w:type="dxa"/>
            <w:vMerge w:val="restart"/>
          </w:tcPr>
          <w:p w14:paraId="6AB78DEC" w14:textId="6530B233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Jei pirkimas atliekamas naudojantis viešosios įstaigos CPO LT, atliekančios centrinės perkančiosios organizacijos funkcijas (toliau – CPO) elektroniniu katalogu CPO.lt</w:t>
            </w:r>
            <w:r w:rsidRPr="00B368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r w:rsidRPr="00B368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85" w:type="dxa"/>
          </w:tcPr>
          <w:p w14:paraId="1ECC918B" w14:textId="6727AA63" w:rsidR="00B368B6" w:rsidRPr="00B368B6" w:rsidRDefault="00B368B6" w:rsidP="00B368B6">
            <w:pPr>
              <w:jc w:val="right"/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CPO pirkimo numeris</w:t>
            </w:r>
          </w:p>
        </w:tc>
        <w:tc>
          <w:tcPr>
            <w:tcW w:w="2779" w:type="dxa"/>
          </w:tcPr>
          <w:p w14:paraId="28F8502C" w14:textId="5E25457B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CPO147949/S3-92</w:t>
            </w:r>
            <w:r>
              <w:rPr>
                <w:sz w:val="16"/>
                <w:szCs w:val="16"/>
              </w:rPr>
              <w:t>, indeksas 630554</w:t>
            </w:r>
          </w:p>
        </w:tc>
      </w:tr>
      <w:tr w:rsidR="00B368B6" w14:paraId="754AC610" w14:textId="77777777" w:rsidTr="00B368B6">
        <w:tc>
          <w:tcPr>
            <w:tcW w:w="3964" w:type="dxa"/>
            <w:vMerge/>
          </w:tcPr>
          <w:p w14:paraId="00711FB1" w14:textId="77777777" w:rsidR="00B368B6" w:rsidRPr="00B368B6" w:rsidRDefault="00B368B6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0ED98612" w14:textId="116FB8C6" w:rsidR="00B368B6" w:rsidRPr="00B368B6" w:rsidRDefault="00B368B6" w:rsidP="00B368B6">
            <w:pPr>
              <w:jc w:val="right"/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Preliminariosios sutarties, kurios pagrindu sudaroma pagrindinė sutartis, pirkimo numeris CVP IS</w:t>
            </w:r>
          </w:p>
        </w:tc>
        <w:tc>
          <w:tcPr>
            <w:tcW w:w="2779" w:type="dxa"/>
          </w:tcPr>
          <w:p w14:paraId="49F91FEE" w14:textId="66F45BAB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461989</w:t>
            </w:r>
          </w:p>
        </w:tc>
      </w:tr>
      <w:tr w:rsidR="00B368B6" w14:paraId="14F94614" w14:textId="77777777" w:rsidTr="00B368B6">
        <w:tc>
          <w:tcPr>
            <w:tcW w:w="6849" w:type="dxa"/>
            <w:gridSpan w:val="2"/>
          </w:tcPr>
          <w:p w14:paraId="3A997E12" w14:textId="42C230F5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Pirkimo numeris CVP IS</w:t>
            </w:r>
          </w:p>
        </w:tc>
        <w:tc>
          <w:tcPr>
            <w:tcW w:w="2779" w:type="dxa"/>
          </w:tcPr>
          <w:p w14:paraId="2D8651B5" w14:textId="77777777" w:rsidR="00B368B6" w:rsidRDefault="00B368B6">
            <w:pPr>
              <w:rPr>
                <w:sz w:val="16"/>
                <w:szCs w:val="16"/>
              </w:rPr>
            </w:pPr>
          </w:p>
        </w:tc>
      </w:tr>
      <w:tr w:rsidR="00B368B6" w14:paraId="3A8B1ACC" w14:textId="77777777" w:rsidTr="00B368B6">
        <w:tc>
          <w:tcPr>
            <w:tcW w:w="6849" w:type="dxa"/>
            <w:gridSpan w:val="2"/>
          </w:tcPr>
          <w:p w14:paraId="7E6CCDAB" w14:textId="31BF0E88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Pirkimo būdas, bei kas vykdo (organizatorius/ komisija)</w:t>
            </w:r>
          </w:p>
        </w:tc>
        <w:tc>
          <w:tcPr>
            <w:tcW w:w="2779" w:type="dxa"/>
          </w:tcPr>
          <w:p w14:paraId="2F1B0492" w14:textId="54189D81" w:rsidR="00B368B6" w:rsidRDefault="00884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</w:tr>
      <w:tr w:rsidR="00B368B6" w14:paraId="75F44F82" w14:textId="77777777" w:rsidTr="00B368B6">
        <w:tc>
          <w:tcPr>
            <w:tcW w:w="6849" w:type="dxa"/>
            <w:gridSpan w:val="2"/>
          </w:tcPr>
          <w:p w14:paraId="712ABE40" w14:textId="3E615384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Sutarties objektas (prekės/ paslaugos/ darbai)</w:t>
            </w:r>
          </w:p>
        </w:tc>
        <w:tc>
          <w:tcPr>
            <w:tcW w:w="2779" w:type="dxa"/>
          </w:tcPr>
          <w:p w14:paraId="0FD192AA" w14:textId="102AC6C8" w:rsidR="00B368B6" w:rsidRDefault="00884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paslaugos</w:t>
            </w:r>
          </w:p>
        </w:tc>
      </w:tr>
      <w:tr w:rsidR="00B368B6" w14:paraId="0356A7A2" w14:textId="77777777" w:rsidTr="00B368B6">
        <w:tc>
          <w:tcPr>
            <w:tcW w:w="6849" w:type="dxa"/>
            <w:gridSpan w:val="2"/>
          </w:tcPr>
          <w:p w14:paraId="6A175920" w14:textId="081328B8" w:rsidR="00B368B6" w:rsidRPr="00B368B6" w:rsidRDefault="00B3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Sutarties objekto pavadinimas</w:t>
            </w:r>
          </w:p>
        </w:tc>
        <w:tc>
          <w:tcPr>
            <w:tcW w:w="2779" w:type="dxa"/>
          </w:tcPr>
          <w:p w14:paraId="1CC31704" w14:textId="6982E763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Užpalių g. dalies nuo Užpalių g. ir Sėlių g. sankryžos iki Hipodromo g. kapitalinio remonto darbų techninio projekto parengimas</w:t>
            </w:r>
          </w:p>
        </w:tc>
      </w:tr>
      <w:tr w:rsidR="00B368B6" w14:paraId="1CEE041F" w14:textId="77777777" w:rsidTr="00B368B6">
        <w:tc>
          <w:tcPr>
            <w:tcW w:w="3964" w:type="dxa"/>
            <w:vMerge w:val="restart"/>
          </w:tcPr>
          <w:p w14:paraId="148BF205" w14:textId="436F7D1B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Sutartis objekto kodai pagal BVPŽ</w:t>
            </w:r>
          </w:p>
        </w:tc>
        <w:tc>
          <w:tcPr>
            <w:tcW w:w="2885" w:type="dxa"/>
          </w:tcPr>
          <w:p w14:paraId="57D075B8" w14:textId="04477FAD" w:rsidR="00B368B6" w:rsidRPr="00B368B6" w:rsidRDefault="00B368B6" w:rsidP="00B368B6">
            <w:pPr>
              <w:jc w:val="right"/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</w:p>
        </w:tc>
        <w:tc>
          <w:tcPr>
            <w:tcW w:w="2779" w:type="dxa"/>
          </w:tcPr>
          <w:p w14:paraId="7340EDC1" w14:textId="2DC57C85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71320000-7</w:t>
            </w:r>
          </w:p>
        </w:tc>
      </w:tr>
      <w:tr w:rsidR="00B368B6" w14:paraId="29428C74" w14:textId="77777777" w:rsidTr="00B368B6">
        <w:tc>
          <w:tcPr>
            <w:tcW w:w="3964" w:type="dxa"/>
            <w:vMerge/>
          </w:tcPr>
          <w:p w14:paraId="06AED6F2" w14:textId="77777777" w:rsidR="00B368B6" w:rsidRPr="00B368B6" w:rsidRDefault="00B368B6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7C78B982" w14:textId="47686D24" w:rsidR="00B368B6" w:rsidRPr="00B368B6" w:rsidRDefault="00B368B6" w:rsidP="00B368B6">
            <w:pPr>
              <w:jc w:val="right"/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Papildomi</w:t>
            </w:r>
          </w:p>
        </w:tc>
        <w:tc>
          <w:tcPr>
            <w:tcW w:w="2779" w:type="dxa"/>
          </w:tcPr>
          <w:p w14:paraId="3E71A7E3" w14:textId="77777777" w:rsidR="00B368B6" w:rsidRDefault="00B368B6">
            <w:pPr>
              <w:rPr>
                <w:sz w:val="16"/>
                <w:szCs w:val="16"/>
              </w:rPr>
            </w:pPr>
          </w:p>
        </w:tc>
      </w:tr>
      <w:tr w:rsidR="00B368B6" w14:paraId="1D848CBA" w14:textId="77777777" w:rsidTr="00B368B6">
        <w:tc>
          <w:tcPr>
            <w:tcW w:w="6849" w:type="dxa"/>
            <w:gridSpan w:val="2"/>
          </w:tcPr>
          <w:p w14:paraId="5CDBBE53" w14:textId="20068727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Laimėjusio dalyvio įmonės kodas</w:t>
            </w:r>
          </w:p>
        </w:tc>
        <w:tc>
          <w:tcPr>
            <w:tcW w:w="2779" w:type="dxa"/>
          </w:tcPr>
          <w:p w14:paraId="7521674B" w14:textId="723EB8AB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304932407</w:t>
            </w:r>
          </w:p>
        </w:tc>
      </w:tr>
      <w:tr w:rsidR="00B368B6" w14:paraId="463547C4" w14:textId="77777777" w:rsidTr="00B368B6">
        <w:tc>
          <w:tcPr>
            <w:tcW w:w="6849" w:type="dxa"/>
            <w:gridSpan w:val="2"/>
          </w:tcPr>
          <w:p w14:paraId="329C0B7C" w14:textId="551BDC29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Laimėjusio dalyvio pavadinimas</w:t>
            </w:r>
          </w:p>
        </w:tc>
        <w:tc>
          <w:tcPr>
            <w:tcW w:w="2779" w:type="dxa"/>
          </w:tcPr>
          <w:p w14:paraId="27717229" w14:textId="47C361D6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MB "Kelių projektavimas"</w:t>
            </w:r>
          </w:p>
        </w:tc>
      </w:tr>
      <w:tr w:rsidR="00B368B6" w14:paraId="0EB292AA" w14:textId="77777777" w:rsidTr="00B368B6">
        <w:tc>
          <w:tcPr>
            <w:tcW w:w="6849" w:type="dxa"/>
            <w:gridSpan w:val="2"/>
          </w:tcPr>
          <w:p w14:paraId="11BCFC39" w14:textId="36343DB5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Laimėjusio dalyvio adresas</w:t>
            </w:r>
          </w:p>
        </w:tc>
        <w:tc>
          <w:tcPr>
            <w:tcW w:w="2779" w:type="dxa"/>
          </w:tcPr>
          <w:p w14:paraId="1A24BEA5" w14:textId="5EFFE87E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Ukmergės g. 369a, 12142 Vilnius</w:t>
            </w:r>
          </w:p>
        </w:tc>
      </w:tr>
      <w:tr w:rsidR="00B368B6" w14:paraId="4DC85622" w14:textId="77777777" w:rsidTr="00B368B6">
        <w:tc>
          <w:tcPr>
            <w:tcW w:w="6849" w:type="dxa"/>
            <w:gridSpan w:val="2"/>
          </w:tcPr>
          <w:p w14:paraId="6E3012B3" w14:textId="5DC70F79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Bendra numatoma pirkimo sutarties vertė (įskaitant visus privalomus mokesčius ir atsižvelgiant į visus galimus pakeitimus), Eur</w:t>
            </w:r>
          </w:p>
        </w:tc>
        <w:tc>
          <w:tcPr>
            <w:tcW w:w="2779" w:type="dxa"/>
          </w:tcPr>
          <w:p w14:paraId="454A4866" w14:textId="2039DB3B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13.902,90</w:t>
            </w:r>
          </w:p>
        </w:tc>
      </w:tr>
      <w:tr w:rsidR="00B368B6" w14:paraId="4BB78F30" w14:textId="77777777" w:rsidTr="00B368B6">
        <w:tc>
          <w:tcPr>
            <w:tcW w:w="6849" w:type="dxa"/>
            <w:gridSpan w:val="2"/>
          </w:tcPr>
          <w:p w14:paraId="6D0E289D" w14:textId="6C96BFFF" w:rsidR="00B368B6" w:rsidRPr="00B368B6" w:rsidRDefault="00B368B6">
            <w:pPr>
              <w:rPr>
                <w:sz w:val="24"/>
                <w:szCs w:val="24"/>
              </w:rPr>
            </w:pPr>
            <w:r w:rsidRPr="00B368B6">
              <w:rPr>
                <w:rFonts w:ascii="Times New Roman" w:hAnsi="Times New Roman" w:cs="Times New Roman"/>
                <w:sz w:val="24"/>
                <w:szCs w:val="24"/>
              </w:rPr>
              <w:t>Sutarties galiojimas su numatytais pratęsimais, iki datos</w:t>
            </w:r>
          </w:p>
        </w:tc>
        <w:tc>
          <w:tcPr>
            <w:tcW w:w="2779" w:type="dxa"/>
          </w:tcPr>
          <w:p w14:paraId="5338F90F" w14:textId="51D2D02A" w:rsidR="00B368B6" w:rsidRDefault="00884335">
            <w:pPr>
              <w:rPr>
                <w:sz w:val="16"/>
                <w:szCs w:val="16"/>
              </w:rPr>
            </w:pPr>
            <w:r w:rsidRPr="00884335">
              <w:rPr>
                <w:sz w:val="16"/>
                <w:szCs w:val="16"/>
              </w:rPr>
              <w:t>2023-09-21</w:t>
            </w:r>
          </w:p>
        </w:tc>
      </w:tr>
      <w:tr w:rsidR="00B368B6" w14:paraId="0522FCB2" w14:textId="77777777" w:rsidTr="00B368B6">
        <w:tc>
          <w:tcPr>
            <w:tcW w:w="6849" w:type="dxa"/>
            <w:gridSpan w:val="2"/>
          </w:tcPr>
          <w:p w14:paraId="6BE27AD3" w14:textId="77777777" w:rsidR="00B368B6" w:rsidRPr="00B368B6" w:rsidRDefault="00B368B6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6A8ED8E0" w14:textId="77777777" w:rsidR="00B368B6" w:rsidRDefault="00B368B6">
            <w:pPr>
              <w:rPr>
                <w:sz w:val="16"/>
                <w:szCs w:val="16"/>
              </w:rPr>
            </w:pPr>
          </w:p>
        </w:tc>
      </w:tr>
    </w:tbl>
    <w:p w14:paraId="36B1042F" w14:textId="77777777" w:rsidR="00B368B6" w:rsidRPr="008914E8" w:rsidRDefault="00B368B6">
      <w:pPr>
        <w:rPr>
          <w:sz w:val="16"/>
          <w:szCs w:val="16"/>
        </w:rPr>
      </w:pPr>
    </w:p>
    <w:sectPr w:rsidR="00B368B6" w:rsidRPr="008914E8" w:rsidSect="00B368B6">
      <w:type w:val="continuous"/>
      <w:pgSz w:w="11906" w:h="16838"/>
      <w:pgMar w:top="1134" w:right="567" w:bottom="1134" w:left="170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5"/>
    <w:rsid w:val="00094286"/>
    <w:rsid w:val="000C7563"/>
    <w:rsid w:val="001D4D23"/>
    <w:rsid w:val="00211A1F"/>
    <w:rsid w:val="00394E25"/>
    <w:rsid w:val="0049179F"/>
    <w:rsid w:val="00495BEC"/>
    <w:rsid w:val="00785CB7"/>
    <w:rsid w:val="0086687D"/>
    <w:rsid w:val="00884335"/>
    <w:rsid w:val="008914E8"/>
    <w:rsid w:val="008B1CFF"/>
    <w:rsid w:val="009B53A4"/>
    <w:rsid w:val="00A454D7"/>
    <w:rsid w:val="00B30B4C"/>
    <w:rsid w:val="00B368B6"/>
    <w:rsid w:val="00D67CB1"/>
    <w:rsid w:val="00DA765B"/>
    <w:rsid w:val="00DE0391"/>
    <w:rsid w:val="00E1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7CF5"/>
  <w15:chartTrackingRefBased/>
  <w15:docId w15:val="{95C1E7FE-BDB4-4607-9CE5-BE5C12D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9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Slapšienė</dc:creator>
  <cp:keywords/>
  <dc:description/>
  <cp:lastModifiedBy>Dalia Slapšienė</cp:lastModifiedBy>
  <cp:revision>8</cp:revision>
  <dcterms:created xsi:type="dcterms:W3CDTF">2021-04-13T10:15:00Z</dcterms:created>
  <dcterms:modified xsi:type="dcterms:W3CDTF">2021-06-04T11:41:00Z</dcterms:modified>
</cp:coreProperties>
</file>