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0A" w:rsidRDefault="00E9640A" w:rsidP="00E9640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NR. LTS534/21 DĖL 2019-06-26 SUTARTIES NR. LTS934 GALIOJIMO PRATĘSIMO </w:t>
      </w:r>
    </w:p>
    <w:p w:rsidR="00E9640A" w:rsidRDefault="00E9640A" w:rsidP="00E9640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9640A" w:rsidRDefault="00E9640A" w:rsidP="00E9640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2021-04-27</w:t>
      </w:r>
    </w:p>
    <w:p w:rsidR="00E9640A" w:rsidRDefault="00E9640A" w:rsidP="00E9640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:rsidR="00E9640A" w:rsidRDefault="00E9640A" w:rsidP="00E964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9640A" w:rsidRDefault="00E9640A" w:rsidP="00E9640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UAB „</w:t>
      </w:r>
      <w:proofErr w:type="spellStart"/>
      <w:r>
        <w:rPr>
          <w:rFonts w:ascii="Times New Roman" w:hAnsi="Times New Roman" w:cs="Times New Roman"/>
        </w:rPr>
        <w:t>Litesko</w:t>
      </w:r>
      <w:proofErr w:type="spellEnd"/>
      <w:r>
        <w:rPr>
          <w:rFonts w:ascii="Times New Roman" w:hAnsi="Times New Roman" w:cs="Times New Roman"/>
        </w:rPr>
        <w:t xml:space="preserve">“ (toliau – </w:t>
      </w:r>
      <w:r>
        <w:rPr>
          <w:rFonts w:ascii="Times New Roman" w:hAnsi="Times New Roman" w:cs="Times New Roman"/>
          <w:i/>
        </w:rPr>
        <w:t>Pirkėjas</w:t>
      </w:r>
      <w:r>
        <w:rPr>
          <w:rFonts w:ascii="Times New Roman" w:hAnsi="Times New Roman" w:cs="Times New Roman"/>
        </w:rPr>
        <w:t xml:space="preserve">), atstovaujama generalinio direktoriaus </w:t>
      </w:r>
      <w:r w:rsidR="003A2E0B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veikiančio pagal įmonės įstatus, ir UAB „</w:t>
      </w:r>
      <w:proofErr w:type="spellStart"/>
      <w:r>
        <w:rPr>
          <w:rFonts w:ascii="Times New Roman" w:hAnsi="Times New Roman" w:cs="Times New Roman"/>
          <w:shd w:val="clear" w:color="auto" w:fill="FFFFFF"/>
        </w:rPr>
        <w:t>Bikuvos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prekyba“ (toliau – </w:t>
      </w:r>
      <w:r>
        <w:rPr>
          <w:rFonts w:ascii="Times New Roman" w:hAnsi="Times New Roman" w:cs="Times New Roman"/>
          <w:i/>
          <w:shd w:val="clear" w:color="auto" w:fill="FFFFFF"/>
        </w:rPr>
        <w:t>Pardavėjas</w:t>
      </w:r>
      <w:r>
        <w:rPr>
          <w:rFonts w:ascii="Times New Roman" w:hAnsi="Times New Roman" w:cs="Times New Roman"/>
          <w:shd w:val="clear" w:color="auto" w:fill="FFFFFF"/>
        </w:rPr>
        <w:t xml:space="preserve">), atstovaujama Biržų padalinio vadovo </w:t>
      </w:r>
      <w:r w:rsidR="003A2E0B">
        <w:rPr>
          <w:rFonts w:ascii="Times New Roman" w:hAnsi="Times New Roman" w:cs="Times New Roman"/>
          <w:shd w:val="clear" w:color="auto" w:fill="FFFFFF"/>
        </w:rPr>
        <w:t>________</w:t>
      </w:r>
      <w:r>
        <w:rPr>
          <w:rFonts w:ascii="Times New Roman" w:hAnsi="Times New Roman" w:cs="Times New Roman"/>
          <w:shd w:val="clear" w:color="auto" w:fill="FFFFFF"/>
        </w:rPr>
        <w:t xml:space="preserve">, veikiančio pagal 2021 m. balandžio mėn. 27 d. įgaliojimą Nr. 6, sudarė šį susitarimą (toliau – </w:t>
      </w:r>
      <w:r>
        <w:rPr>
          <w:rFonts w:ascii="Times New Roman" w:hAnsi="Times New Roman" w:cs="Times New Roman"/>
          <w:i/>
          <w:shd w:val="clear" w:color="auto" w:fill="FFFFFF"/>
        </w:rPr>
        <w:t>Susitarimas</w:t>
      </w:r>
      <w:r>
        <w:rPr>
          <w:rFonts w:ascii="Times New Roman" w:hAnsi="Times New Roman" w:cs="Times New Roman"/>
          <w:shd w:val="clear" w:color="auto" w:fill="FFFFFF"/>
        </w:rPr>
        <w:t xml:space="preserve">) dėl </w:t>
      </w:r>
      <w:r>
        <w:rPr>
          <w:rFonts w:ascii="Times New Roman" w:hAnsi="Times New Roman" w:cs="Times New Roman"/>
          <w:b/>
          <w:shd w:val="clear" w:color="auto" w:fill="FFFFFF"/>
        </w:rPr>
        <w:t xml:space="preserve">2019-06-26 </w:t>
      </w:r>
      <w:r>
        <w:rPr>
          <w:rFonts w:ascii="Times New Roman" w:hAnsi="Times New Roman" w:cs="Times New Roman"/>
          <w:shd w:val="clear" w:color="auto" w:fill="FFFFFF"/>
        </w:rPr>
        <w:t xml:space="preserve">sutarties Nr. </w:t>
      </w:r>
      <w:r>
        <w:rPr>
          <w:rFonts w:ascii="Times New Roman" w:hAnsi="Times New Roman" w:cs="Times New Roman"/>
          <w:b/>
          <w:shd w:val="clear" w:color="auto" w:fill="FFFFFF"/>
        </w:rPr>
        <w:t xml:space="preserve">LTS934 </w:t>
      </w:r>
      <w:r>
        <w:rPr>
          <w:rFonts w:ascii="Times New Roman" w:hAnsi="Times New Roman" w:cs="Times New Roman"/>
          <w:shd w:val="clear" w:color="auto" w:fill="FFFFFF"/>
        </w:rPr>
        <w:t xml:space="preserve">(toliau – </w:t>
      </w:r>
      <w:r>
        <w:rPr>
          <w:rFonts w:ascii="Times New Roman" w:hAnsi="Times New Roman" w:cs="Times New Roman"/>
          <w:i/>
          <w:shd w:val="clear" w:color="auto" w:fill="FFFFFF"/>
        </w:rPr>
        <w:t>Sutartis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</w:rPr>
        <w:t xml:space="preserve"> galiojimo pratęsimo:</w:t>
      </w:r>
    </w:p>
    <w:p w:rsidR="00E9640A" w:rsidRDefault="00E9640A" w:rsidP="00E9640A">
      <w:pPr>
        <w:pStyle w:val="Sraopastraipa1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Vadovaujantis Sutarties 16.1 punktu </w:t>
      </w:r>
      <w:r>
        <w:rPr>
          <w:rFonts w:ascii="Times New Roman" w:hAnsi="Times New Roman" w:cs="Times New Roman"/>
          <w:sz w:val="24"/>
          <w:szCs w:val="24"/>
        </w:rPr>
        <w:t>ir atsižvelgiant į aplinkybę, kad maksimali Sutarties vertė nėra išnaudota</w:t>
      </w:r>
      <w:r>
        <w:rPr>
          <w:rFonts w:ascii="Times New Roman" w:hAnsi="Times New Roman" w:cs="Times New Roman"/>
        </w:rPr>
        <w:t xml:space="preserve">, Pirkėjas ir Pardavėjas </w:t>
      </w:r>
      <w:r>
        <w:rPr>
          <w:rFonts w:ascii="Times New Roman" w:hAnsi="Times New Roman" w:cs="Times New Roman"/>
          <w:i/>
        </w:rPr>
        <w:t>susitarė pratęsti Sutarties galiojimą vieneriems metams iki 2022-06-26.</w:t>
      </w:r>
    </w:p>
    <w:p w:rsidR="00E9640A" w:rsidRDefault="00E9640A" w:rsidP="00E9640A">
      <w:pPr>
        <w:pStyle w:val="Sraopastraipa1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Susitarimas įsigalioja nuo pasirašymo dienos ir yra neatskiriama Sutarties dalis. Jeigu Sutartis yra negaliojanti, tai negalioja ir šis susitarimas;</w:t>
      </w:r>
    </w:p>
    <w:p w:rsidR="00E9640A" w:rsidRDefault="00E9640A" w:rsidP="00E9640A">
      <w:pPr>
        <w:pStyle w:val="Sraopastraipa1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Kitos Sutarties nuostatos nekeičiamos; </w:t>
      </w:r>
    </w:p>
    <w:p w:rsidR="00E9640A" w:rsidRDefault="00E9640A" w:rsidP="00E9640A">
      <w:pPr>
        <w:pStyle w:val="Sraopastraipa1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:rsidR="00E9640A" w:rsidRDefault="00E9640A" w:rsidP="00E9640A">
      <w:pPr>
        <w:pStyle w:val="Sraopastraipa1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Susitarimas sudarytas dviem vienodą juridinę galią turinčiais egzemplioriais – po vieną kiekvienai šaliai.</w:t>
      </w:r>
    </w:p>
    <w:p w:rsidR="00E9640A" w:rsidRDefault="00E9640A" w:rsidP="00E9640A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65"/>
        <w:gridCol w:w="4764"/>
      </w:tblGrid>
      <w:tr w:rsidR="00E9640A" w:rsidTr="00E9640A">
        <w:tc>
          <w:tcPr>
            <w:tcW w:w="4765" w:type="dxa"/>
            <w:hideMark/>
          </w:tcPr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Pirkėjas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Litesko</w:t>
            </w:r>
            <w:proofErr w:type="spellEnd"/>
            <w:r>
              <w:rPr>
                <w:rFonts w:ascii="Times New Roman" w:hAnsi="Times New Roman" w:cs="Times New Roman"/>
                <w:b/>
              </w:rPr>
              <w:t>“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Įmonės kodas </w:t>
            </w:r>
            <w:r>
              <w:rPr>
                <w:rFonts w:ascii="Roboto_Regular" w:hAnsi="Roboto_Regular"/>
                <w:color w:val="323232"/>
                <w:sz w:val="21"/>
                <w:szCs w:val="21"/>
              </w:rPr>
              <w:t>110818317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Konstitucijos pr. 7, 09308 Vilnius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Generalinis direktorius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4" w:type="dxa"/>
            <w:hideMark/>
          </w:tcPr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Pardavėjas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Bikuvos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prekyba“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Įmonės kodas 284088150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Parodos g. 6, LT-41136 Biržai 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Padalinio vadovas</w:t>
            </w:r>
          </w:p>
          <w:p w:rsidR="00E9640A" w:rsidRDefault="00E9640A">
            <w:pPr>
              <w:tabs>
                <w:tab w:val="left" w:pos="1530"/>
                <w:tab w:val="left" w:pos="1620"/>
                <w:tab w:val="left" w:pos="1800"/>
              </w:tabs>
              <w:spacing w:after="0" w:line="100" w:lineRule="atLeast"/>
            </w:pPr>
            <w:bookmarkStart w:id="0" w:name="_GoBack"/>
            <w:bookmarkEnd w:id="0"/>
          </w:p>
        </w:tc>
      </w:tr>
    </w:tbl>
    <w:p w:rsidR="00E9640A" w:rsidRDefault="00E9640A" w:rsidP="00E9640A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</w:pPr>
    </w:p>
    <w:p w:rsidR="00610294" w:rsidRDefault="00610294"/>
    <w:sectPr w:rsidR="006102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_Regular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Roman"/>
      <w:lvlText w:val="(%1)"/>
      <w:lvlJc w:val="left"/>
      <w:pPr>
        <w:tabs>
          <w:tab w:val="num" w:pos="0"/>
        </w:tabs>
        <w:ind w:left="459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9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56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63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71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78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85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92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99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2D"/>
    <w:rsid w:val="003A2E0B"/>
    <w:rsid w:val="005B5E2D"/>
    <w:rsid w:val="00610294"/>
    <w:rsid w:val="00E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6FC20-B582-4484-9872-478D53CE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640A"/>
    <w:pPr>
      <w:suppressAutoHyphens/>
      <w:spacing w:line="256" w:lineRule="auto"/>
    </w:pPr>
    <w:rPr>
      <w:rFonts w:ascii="Calibri" w:eastAsia="SimSun" w:hAnsi="Calibri" w:cs="Calibri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E964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VIRVIČIENĖ</dc:creator>
  <cp:keywords/>
  <dc:description/>
  <cp:lastModifiedBy>Karolina VIRVIČIENĖ</cp:lastModifiedBy>
  <cp:revision>3</cp:revision>
  <dcterms:created xsi:type="dcterms:W3CDTF">2021-04-27T18:52:00Z</dcterms:created>
  <dcterms:modified xsi:type="dcterms:W3CDTF">2021-06-08T08:32:00Z</dcterms:modified>
</cp:coreProperties>
</file>