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011A8" w14:textId="6120713C" w:rsidR="00B418E6" w:rsidRPr="00F73F3A" w:rsidRDefault="00B418E6" w:rsidP="00B418E6">
      <w:pPr>
        <w:tabs>
          <w:tab w:val="left" w:pos="8137"/>
        </w:tabs>
        <w:spacing w:before="60" w:after="60"/>
        <w:jc w:val="center"/>
        <w:rPr>
          <w:b/>
          <w:bCs/>
        </w:rPr>
      </w:pPr>
      <w:r w:rsidRPr="00F73F3A">
        <w:rPr>
          <w:b/>
          <w:bCs/>
        </w:rPr>
        <w:t>TECHNINĖ SPECIFIKACIJA</w:t>
      </w:r>
    </w:p>
    <w:bookmarkStart w:id="0" w:name="_Hlk71832159" w:displacedByCustomXml="next"/>
    <w:bookmarkStart w:id="1" w:name="_Hlk71831610" w:displacedByCustomXml="next"/>
    <w:sdt>
      <w:sdtPr>
        <w:rPr>
          <w:b/>
          <w:bCs/>
          <w:i/>
          <w:iCs/>
        </w:rPr>
        <w:alias w:val="Pirkimo pavadinimas"/>
        <w:tag w:val="Pirkimo pavadinimas"/>
        <w:id w:val="304740216"/>
        <w:placeholder>
          <w:docPart w:val="1E8DE0DADBDD469E868A4276F1B8A31D"/>
        </w:placeholder>
      </w:sdtPr>
      <w:sdtEndPr/>
      <w:sdtContent>
        <w:p w14:paraId="048E4B49" w14:textId="449031FE" w:rsidR="00E25C0E" w:rsidRDefault="00000BC3" w:rsidP="00E25C0E">
          <w:pPr>
            <w:tabs>
              <w:tab w:val="left" w:pos="8137"/>
            </w:tabs>
            <w:spacing w:before="60" w:after="60"/>
            <w:jc w:val="center"/>
            <w:rPr>
              <w:b/>
              <w:bCs/>
              <w:i/>
              <w:iCs/>
            </w:rPr>
          </w:pPr>
          <w:r w:rsidRPr="00000BC3">
            <w:t>(PU-8388/21)</w:t>
          </w:r>
          <w:r w:rsidRPr="00000BC3">
            <w:rPr>
              <w:rStyle w:val="PavadinimasDiagrama"/>
              <w:rFonts w:ascii="Times New Roman" w:hAnsi="Times New Roman" w:cs="Times New Roman"/>
              <w:b/>
              <w:bCs/>
              <w:i/>
              <w:iCs/>
              <w:spacing w:val="0"/>
              <w:kern w:val="0"/>
              <w:sz w:val="24"/>
              <w:szCs w:val="24"/>
            </w:rPr>
            <w:t xml:space="preserve"> </w:t>
          </w:r>
          <w:r w:rsidR="001472D1">
            <w:rPr>
              <w:rStyle w:val="PavadinimasDiagrama"/>
              <w:rFonts w:ascii="Times New Roman" w:hAnsi="Times New Roman" w:cs="Times New Roman"/>
              <w:sz w:val="24"/>
              <w:szCs w:val="24"/>
            </w:rPr>
            <w:t>Geriamas/šaltinio vanduo ir geriamojo vandens tiekimo įrangos nuoma</w:t>
          </w:r>
        </w:p>
      </w:sdtContent>
    </w:sdt>
    <w:bookmarkEnd w:id="0" w:displacedByCustomXml="prev"/>
    <w:p w14:paraId="3AA23585" w14:textId="77777777" w:rsidR="00B418E6" w:rsidRPr="00F73F3A" w:rsidRDefault="00B418E6" w:rsidP="00B418E6">
      <w:pPr>
        <w:pStyle w:val="Sraopastraipa"/>
        <w:tabs>
          <w:tab w:val="left" w:pos="284"/>
        </w:tabs>
        <w:spacing w:before="60" w:after="60"/>
        <w:ind w:left="0"/>
        <w:jc w:val="center"/>
        <w:rPr>
          <w:rFonts w:ascii="Times New Roman" w:hAnsi="Times New Roman" w:cs="Times New Roman"/>
          <w:b/>
          <w:bCs/>
        </w:rPr>
      </w:pPr>
    </w:p>
    <w:bookmarkEnd w:id="1"/>
    <w:p w14:paraId="7BEC00D6" w14:textId="77777777" w:rsidR="00B418E6" w:rsidRPr="00F73F3A"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F73F3A">
        <w:rPr>
          <w:rFonts w:ascii="Times New Roman" w:hAnsi="Times New Roman" w:cs="Times New Roman"/>
          <w:b/>
        </w:rPr>
        <w:t>SĄVOKOS IR SUTRUMPINIMAI</w:t>
      </w:r>
    </w:p>
    <w:p w14:paraId="27E9038F" w14:textId="19C0D68F" w:rsidR="00B418E6" w:rsidRPr="00F73F3A"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rPr>
      </w:pPr>
      <w:r w:rsidRPr="00F73F3A">
        <w:rPr>
          <w:rFonts w:ascii="Times New Roman" w:hAnsi="Times New Roman" w:cs="Times New Roman"/>
          <w:b/>
        </w:rPr>
        <w:t>Pirkėjas</w:t>
      </w:r>
      <w:r w:rsidRPr="00F73F3A">
        <w:rPr>
          <w:rFonts w:ascii="Times New Roman" w:hAnsi="Times New Roman" w:cs="Times New Roman"/>
          <w:b/>
          <w:i/>
        </w:rPr>
        <w:t xml:space="preserve"> </w:t>
      </w:r>
      <w:r w:rsidRPr="00F73F3A">
        <w:rPr>
          <w:rFonts w:ascii="Times New Roman" w:hAnsi="Times New Roman" w:cs="Times New Roman"/>
        </w:rPr>
        <w:t xml:space="preserve">– </w:t>
      </w:r>
      <w:r w:rsidR="00DD31EE" w:rsidRPr="00F73F3A">
        <w:rPr>
          <w:rFonts w:ascii="Times New Roman" w:hAnsi="Times New Roman" w:cs="Times New Roman"/>
        </w:rPr>
        <w:t>AB</w:t>
      </w:r>
      <w:r w:rsidRPr="00F73F3A">
        <w:rPr>
          <w:rFonts w:ascii="Times New Roman" w:hAnsi="Times New Roman" w:cs="Times New Roman"/>
        </w:rPr>
        <w:t xml:space="preserve"> „Kelių </w:t>
      </w:r>
      <w:proofErr w:type="gramStart"/>
      <w:r w:rsidRPr="00F73F3A">
        <w:rPr>
          <w:rFonts w:ascii="Times New Roman" w:hAnsi="Times New Roman" w:cs="Times New Roman"/>
        </w:rPr>
        <w:t>priežiūra“</w:t>
      </w:r>
      <w:proofErr w:type="gramEnd"/>
    </w:p>
    <w:p w14:paraId="313A5B7E" w14:textId="5E7BC4B9" w:rsidR="00B418E6" w:rsidRPr="00F73F3A"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rPr>
      </w:pPr>
      <w:r w:rsidRPr="00F73F3A">
        <w:rPr>
          <w:rFonts w:ascii="Times New Roman" w:hAnsi="Times New Roman" w:cs="Times New Roman"/>
          <w:b/>
        </w:rPr>
        <w:t xml:space="preserve">Tiekėjas </w:t>
      </w:r>
      <w:r w:rsidRPr="00F73F3A">
        <w:rPr>
          <w:rFonts w:ascii="Times New Roman" w:hAnsi="Times New Roman" w:cs="Times New Roman"/>
          <w:bCs/>
        </w:rPr>
        <w:t xml:space="preserve">- </w:t>
      </w:r>
      <w:r w:rsidR="00B418E6" w:rsidRPr="00F73F3A">
        <w:rPr>
          <w:rFonts w:ascii="Times New Roman" w:hAnsi="Times New Roman" w:cs="Times New Roman"/>
          <w:bCs/>
        </w:rPr>
        <w:t>ūkio subjektas – fizinis asmuo, privatusis juridinis asmuo, viešasis juridinis asmuo, kitos organizacijos ir jų padaliniai ar tokių asmenų</w:t>
      </w:r>
      <w:r w:rsidR="00B418E6" w:rsidRPr="00F73F3A">
        <w:rPr>
          <w:rFonts w:ascii="Times New Roman" w:hAnsi="Times New Roman" w:cs="Times New Roman"/>
        </w:rPr>
        <w:t xml:space="preserve"> grupė, su kuriuo Pirkėjas sudaro Sutartį.</w:t>
      </w:r>
    </w:p>
    <w:p w14:paraId="4B3FE849" w14:textId="4304165F" w:rsidR="00B418E6" w:rsidRPr="00F73F3A"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rPr>
      </w:pPr>
      <w:r w:rsidRPr="00F73F3A">
        <w:rPr>
          <w:rFonts w:ascii="Times New Roman" w:hAnsi="Times New Roman" w:cs="Times New Roman"/>
          <w:b/>
        </w:rPr>
        <w:t>Sutartis</w:t>
      </w:r>
      <w:r w:rsidRPr="00F73F3A">
        <w:rPr>
          <w:rFonts w:ascii="Times New Roman" w:hAnsi="Times New Roman" w:cs="Times New Roman"/>
        </w:rPr>
        <w:t xml:space="preserve"> – Sutartis, sudaroma tarp</w:t>
      </w:r>
      <w:r w:rsidRPr="00F73F3A">
        <w:rPr>
          <w:rFonts w:ascii="Times New Roman" w:hAnsi="Times New Roman" w:cs="Times New Roman"/>
          <w:b/>
          <w:bCs/>
        </w:rPr>
        <w:t xml:space="preserve"> </w:t>
      </w:r>
      <w:r w:rsidR="00943A3F" w:rsidRPr="00000BC3">
        <w:rPr>
          <w:rFonts w:ascii="Times New Roman" w:hAnsi="Times New Roman" w:cs="Times New Roman"/>
        </w:rPr>
        <w:t xml:space="preserve">Tiekėjo </w:t>
      </w:r>
      <w:r w:rsidRPr="00000BC3">
        <w:rPr>
          <w:rFonts w:ascii="Times New Roman" w:hAnsi="Times New Roman" w:cs="Times New Roman"/>
        </w:rPr>
        <w:t>ir Pirkėjo</w:t>
      </w:r>
      <w:r w:rsidRPr="00F73F3A">
        <w:rPr>
          <w:rFonts w:ascii="Times New Roman" w:hAnsi="Times New Roman" w:cs="Times New Roman"/>
          <w:b/>
          <w:i/>
        </w:rPr>
        <w:t xml:space="preserve"> </w:t>
      </w:r>
      <w:r w:rsidRPr="00F73F3A">
        <w:rPr>
          <w:rFonts w:ascii="Times New Roman" w:hAnsi="Times New Roman" w:cs="Times New Roman"/>
        </w:rPr>
        <w:t>dėl Pirkimo objekto.</w:t>
      </w:r>
    </w:p>
    <w:p w14:paraId="0EDB1A41" w14:textId="53402BE4" w:rsidR="000A0167" w:rsidRPr="00F73F3A"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rPr>
      </w:pPr>
      <w:r w:rsidRPr="00F73F3A">
        <w:rPr>
          <w:rFonts w:ascii="Times New Roman" w:hAnsi="Times New Roman" w:cs="Times New Roman"/>
          <w:b/>
        </w:rPr>
        <w:t xml:space="preserve">Pirkimo objektas </w:t>
      </w:r>
      <w:r w:rsidRPr="00F73F3A">
        <w:rPr>
          <w:rFonts w:ascii="Times New Roman" w:hAnsi="Times New Roman" w:cs="Times New Roman"/>
        </w:rPr>
        <w:t xml:space="preserve">– </w:t>
      </w:r>
      <w:sdt>
        <w:sdtPr>
          <w:rPr>
            <w:rFonts w:ascii="Times New Roman" w:hAnsi="Times New Roman" w:cs="Times New Roman"/>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EndPr/>
        <w:sdtContent>
          <w:r w:rsidR="00084AC2">
            <w:rPr>
              <w:rFonts w:ascii="Times New Roman" w:hAnsi="Times New Roman" w:cs="Times New Roman"/>
            </w:rPr>
            <w:t>Prekės</w:t>
          </w:r>
        </w:sdtContent>
      </w:sdt>
    </w:p>
    <w:p w14:paraId="47698B83" w14:textId="77777777" w:rsidR="00FD20C1" w:rsidRPr="00F73F3A" w:rsidRDefault="00FD20C1" w:rsidP="00E25C0E">
      <w:pPr>
        <w:pStyle w:val="Sraopastraipa"/>
        <w:tabs>
          <w:tab w:val="left" w:pos="567"/>
        </w:tabs>
        <w:spacing w:before="60" w:after="60"/>
        <w:ind w:left="0"/>
        <w:rPr>
          <w:b/>
          <w:i/>
          <w:sz w:val="20"/>
          <w:szCs w:val="20"/>
        </w:rPr>
      </w:pPr>
    </w:p>
    <w:p w14:paraId="2D8EFB40" w14:textId="138A12CB" w:rsidR="00B418E6" w:rsidRPr="00E25C0E"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E25C0E">
        <w:rPr>
          <w:rFonts w:ascii="Times New Roman" w:hAnsi="Times New Roman" w:cs="Times New Roman"/>
          <w:b/>
        </w:rPr>
        <w:t>PIRKIMO OBJEKTAS</w:t>
      </w:r>
      <w:r w:rsidR="009C1BF1" w:rsidRPr="00E25C0E">
        <w:rPr>
          <w:rFonts w:ascii="Times New Roman" w:hAnsi="Times New Roman" w:cs="Times New Roman"/>
          <w:b/>
        </w:rPr>
        <w:t xml:space="preserve"> </w:t>
      </w:r>
      <w:r w:rsidR="009C1BF1" w:rsidRPr="00E25C0E">
        <w:rPr>
          <w:rFonts w:ascii="Times New Roman" w:eastAsia="Times New Roman" w:hAnsi="Times New Roman" w:cs="Times New Roman"/>
          <w:b/>
          <w:lang w:eastAsia="lt-LT"/>
        </w:rPr>
        <w:t>IR OBJEKTO APIMTYS</w:t>
      </w:r>
    </w:p>
    <w:p w14:paraId="51D0656B" w14:textId="06B7F1BE" w:rsidR="00B124A9" w:rsidRPr="00E25C0E" w:rsidRDefault="005C1D51" w:rsidP="00F14B66">
      <w:pPr>
        <w:pStyle w:val="Sraopastraipa"/>
        <w:numPr>
          <w:ilvl w:val="1"/>
          <w:numId w:val="1"/>
        </w:numPr>
        <w:tabs>
          <w:tab w:val="left" w:pos="567"/>
        </w:tabs>
        <w:spacing w:before="60" w:after="60"/>
        <w:ind w:left="0" w:firstLine="0"/>
        <w:rPr>
          <w:rFonts w:ascii="Times New Roman" w:hAnsi="Times New Roman" w:cs="Times New Roman"/>
        </w:rPr>
      </w:pPr>
      <w:r w:rsidRPr="00E25C0E">
        <w:rPr>
          <w:rFonts w:ascii="Times New Roman" w:hAnsi="Times New Roman" w:cs="Times New Roman"/>
        </w:rPr>
        <w:t xml:space="preserve"> </w:t>
      </w:r>
      <w:r w:rsidR="00FC74CE" w:rsidRPr="00E25C0E">
        <w:rPr>
          <w:rFonts w:ascii="Times New Roman" w:hAnsi="Times New Roman" w:cs="Times New Roman"/>
        </w:rPr>
        <w:t xml:space="preserve"> </w:t>
      </w:r>
      <w:r w:rsidR="00EF0A26" w:rsidRPr="00E25C0E">
        <w:rPr>
          <w:rFonts w:ascii="Times New Roman" w:hAnsi="Times New Roman" w:cs="Times New Roman"/>
          <w:b/>
          <w:bCs/>
        </w:rPr>
        <w:t>Pirkimo objekt</w:t>
      </w:r>
      <w:r w:rsidR="00E70465">
        <w:rPr>
          <w:rFonts w:ascii="Times New Roman" w:hAnsi="Times New Roman" w:cs="Times New Roman"/>
          <w:b/>
          <w:bCs/>
        </w:rPr>
        <w:t>as</w:t>
      </w:r>
      <w:r w:rsidR="00EF0A26" w:rsidRPr="00E25C0E">
        <w:rPr>
          <w:rFonts w:ascii="Times New Roman" w:hAnsi="Times New Roman" w:cs="Times New Roman"/>
        </w:rPr>
        <w:t>:</w:t>
      </w:r>
      <w:r w:rsidR="00EF0A26" w:rsidRPr="00E25C0E">
        <w:rPr>
          <w:rStyle w:val="PavadinimasDiagrama"/>
          <w:rFonts w:ascii="Times New Roman" w:hAnsi="Times New Roman" w:cs="Times New Roman"/>
          <w:sz w:val="24"/>
          <w:szCs w:val="24"/>
        </w:rPr>
        <w:t xml:space="preserve"> </w:t>
      </w:r>
      <w:sdt>
        <w:sdtPr>
          <w:rPr>
            <w:rStyle w:val="PavadinimasDiagrama"/>
            <w:rFonts w:ascii="Times New Roman" w:hAnsi="Times New Roman" w:cs="Times New Roman"/>
            <w:sz w:val="24"/>
            <w:szCs w:val="24"/>
          </w:rPr>
          <w:alias w:val="Pirkimo objekto pavadinimas"/>
          <w:tag w:val="Pirkimo objekto pavadinimas"/>
          <w:id w:val="2048322312"/>
          <w:placeholder>
            <w:docPart w:val="3A996DC6954848FAB053524466F0D9A0"/>
          </w:placeholder>
        </w:sdtPr>
        <w:sdtEndPr>
          <w:rPr>
            <w:rStyle w:val="Numatytasispastraiposriftas"/>
            <w:rFonts w:eastAsiaTheme="minorHAnsi"/>
            <w:spacing w:val="0"/>
            <w:kern w:val="0"/>
            <w:lang w:val="en-US" w:eastAsia="en-US"/>
          </w:rPr>
        </w:sdtEndPr>
        <w:sdtContent>
          <w:r w:rsidR="0097122D" w:rsidRPr="00E25C0E">
            <w:rPr>
              <w:rStyle w:val="PavadinimasDiagrama"/>
              <w:rFonts w:ascii="Times New Roman" w:hAnsi="Times New Roman" w:cs="Times New Roman"/>
              <w:sz w:val="24"/>
              <w:szCs w:val="24"/>
            </w:rPr>
            <w:t xml:space="preserve"> </w:t>
          </w:r>
          <w:r w:rsidR="00084AC2">
            <w:rPr>
              <w:rStyle w:val="PavadinimasDiagrama"/>
              <w:rFonts w:ascii="Times New Roman" w:hAnsi="Times New Roman" w:cs="Times New Roman"/>
              <w:sz w:val="24"/>
              <w:szCs w:val="24"/>
            </w:rPr>
            <w:t xml:space="preserve">Geriamas/šaltinio vanduo ir geriamojo vandens tiekimo įrangos nuoma </w:t>
          </w:r>
          <w:r w:rsidR="0097122D" w:rsidRPr="00E25C0E">
            <w:rPr>
              <w:rStyle w:val="PavadinimasDiagrama"/>
              <w:rFonts w:ascii="Times New Roman" w:hAnsi="Times New Roman" w:cs="Times New Roman"/>
              <w:sz w:val="24"/>
              <w:szCs w:val="24"/>
            </w:rPr>
            <w:t xml:space="preserve">                                                               </w:t>
          </w:r>
        </w:sdtContent>
      </w:sdt>
    </w:p>
    <w:p w14:paraId="0B25B310" w14:textId="467DF99B" w:rsidR="0097122D" w:rsidRPr="00E25C0E" w:rsidRDefault="00B124A9" w:rsidP="00F14B66">
      <w:pPr>
        <w:pStyle w:val="Sraopastraipa"/>
        <w:numPr>
          <w:ilvl w:val="1"/>
          <w:numId w:val="1"/>
        </w:numPr>
        <w:tabs>
          <w:tab w:val="left" w:pos="567"/>
        </w:tabs>
        <w:spacing w:before="60" w:after="60"/>
        <w:ind w:left="0" w:firstLine="0"/>
        <w:rPr>
          <w:rFonts w:ascii="Times New Roman" w:hAnsi="Times New Roman" w:cs="Times New Roman"/>
          <w:iCs/>
          <w:highlight w:val="lightGray"/>
        </w:rPr>
      </w:pPr>
      <w:r w:rsidRPr="00E25C0E">
        <w:rPr>
          <w:rFonts w:ascii="Times New Roman" w:hAnsi="Times New Roman" w:cs="Times New Roman"/>
        </w:rPr>
        <w:t xml:space="preserve">Pirkimo objektas </w:t>
      </w:r>
      <w:sdt>
        <w:sdtPr>
          <w:rPr>
            <w:rFonts w:ascii="Times New Roman" w:hAnsi="Times New Roman" w:cs="Times New Roman"/>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084AC2">
            <w:rPr>
              <w:rFonts w:ascii="Times New Roman" w:hAnsi="Times New Roman" w:cs="Times New Roman"/>
            </w:rPr>
            <w:t>į pirkimo dalis neskaidomas.</w:t>
          </w:r>
        </w:sdtContent>
      </w:sdt>
      <w:r w:rsidR="00BF27A1" w:rsidRPr="00E25C0E">
        <w:rPr>
          <w:rFonts w:ascii="Times New Roman" w:hAnsi="Times New Roman" w:cs="Times New Roman"/>
        </w:rPr>
        <w:t xml:space="preserve"> </w:t>
      </w:r>
    </w:p>
    <w:p w14:paraId="444CF11E" w14:textId="447717A7" w:rsidR="00B418E6" w:rsidRDefault="00B418E6" w:rsidP="00F14B66">
      <w:pPr>
        <w:pStyle w:val="Sraopastraipa"/>
        <w:numPr>
          <w:ilvl w:val="1"/>
          <w:numId w:val="1"/>
        </w:numPr>
        <w:tabs>
          <w:tab w:val="left" w:pos="567"/>
        </w:tabs>
        <w:spacing w:before="60" w:after="60"/>
        <w:ind w:left="0" w:firstLine="0"/>
        <w:rPr>
          <w:rFonts w:ascii="Times New Roman" w:eastAsia="Calibri" w:hAnsi="Times New Roman" w:cs="Times New Roman"/>
          <w:b/>
          <w:bCs/>
        </w:rPr>
      </w:pPr>
      <w:r w:rsidRPr="00F73F3A">
        <w:rPr>
          <w:rFonts w:ascii="Times New Roman" w:eastAsia="Calibri" w:hAnsi="Times New Roman" w:cs="Times New Roman"/>
          <w:b/>
          <w:bCs/>
        </w:rPr>
        <w:t>Pirkimo objekto apimtys</w:t>
      </w:r>
      <w:r w:rsidR="00B11450" w:rsidRPr="00F73F3A">
        <w:rPr>
          <w:rFonts w:ascii="Times New Roman" w:eastAsia="Calibri" w:hAnsi="Times New Roman" w:cs="Times New Roman"/>
          <w:b/>
          <w:bCs/>
        </w:rPr>
        <w:t>:</w:t>
      </w:r>
    </w:p>
    <w:p w14:paraId="27D33404" w14:textId="51777612" w:rsidR="005C5A52" w:rsidRPr="005C5A52" w:rsidRDefault="005C5A52" w:rsidP="005C5A52">
      <w:pPr>
        <w:pStyle w:val="Sraopastraipa"/>
        <w:tabs>
          <w:tab w:val="left" w:pos="567"/>
        </w:tabs>
        <w:spacing w:before="60" w:after="60"/>
        <w:ind w:left="0"/>
        <w:jc w:val="right"/>
        <w:rPr>
          <w:rFonts w:ascii="Times New Roman" w:eastAsia="Calibri" w:hAnsi="Times New Roman" w:cs="Times New Roman"/>
          <w:sz w:val="20"/>
          <w:szCs w:val="20"/>
        </w:rPr>
      </w:pPr>
    </w:p>
    <w:tbl>
      <w:tblPr>
        <w:tblStyle w:val="Lentelstinklelis"/>
        <w:tblW w:w="9382" w:type="dxa"/>
        <w:tblLook w:val="04A0" w:firstRow="1" w:lastRow="0" w:firstColumn="1" w:lastColumn="0" w:noHBand="0" w:noVBand="1"/>
      </w:tblPr>
      <w:tblGrid>
        <w:gridCol w:w="896"/>
        <w:gridCol w:w="3558"/>
        <w:gridCol w:w="1731"/>
        <w:gridCol w:w="3197"/>
      </w:tblGrid>
      <w:tr w:rsidR="006101CF" w:rsidRPr="00F73F3A" w14:paraId="0EC99A4E" w14:textId="77777777" w:rsidTr="00084AC2">
        <w:trPr>
          <w:trHeight w:val="425"/>
        </w:trPr>
        <w:tc>
          <w:tcPr>
            <w:tcW w:w="896" w:type="dxa"/>
          </w:tcPr>
          <w:p w14:paraId="729935FA" w14:textId="6ABE4EDA" w:rsidR="006101CF" w:rsidRPr="00F73F3A" w:rsidRDefault="006101CF" w:rsidP="00D623E1">
            <w:pPr>
              <w:spacing w:before="60" w:after="60"/>
              <w:jc w:val="center"/>
              <w:rPr>
                <w:b/>
                <w:bCs/>
              </w:rPr>
            </w:pPr>
            <w:r w:rsidRPr="00F73F3A">
              <w:rPr>
                <w:b/>
                <w:bCs/>
              </w:rPr>
              <w:t>Eil.nr.</w:t>
            </w:r>
          </w:p>
        </w:tc>
        <w:tc>
          <w:tcPr>
            <w:tcW w:w="3558" w:type="dxa"/>
          </w:tcPr>
          <w:p w14:paraId="309C6768" w14:textId="0B2D5FD3" w:rsidR="006101CF" w:rsidRPr="00F73F3A" w:rsidRDefault="00943A3F" w:rsidP="00D623E1">
            <w:pPr>
              <w:spacing w:before="60" w:after="60"/>
              <w:jc w:val="center"/>
              <w:rPr>
                <w:b/>
                <w:bCs/>
              </w:rPr>
            </w:pPr>
            <w:r w:rsidRPr="00F73F3A">
              <w:rPr>
                <w:b/>
                <w:bCs/>
              </w:rPr>
              <w:t xml:space="preserve"> Prekės </w:t>
            </w:r>
            <w:r w:rsidR="006101CF" w:rsidRPr="00F73F3A">
              <w:rPr>
                <w:b/>
                <w:bCs/>
              </w:rPr>
              <w:t>pavadinimas</w:t>
            </w:r>
          </w:p>
        </w:tc>
        <w:tc>
          <w:tcPr>
            <w:tcW w:w="1731" w:type="dxa"/>
          </w:tcPr>
          <w:p w14:paraId="7B37D419" w14:textId="35102F8B" w:rsidR="006101CF" w:rsidRPr="00F73F3A" w:rsidRDefault="006101CF" w:rsidP="00D623E1">
            <w:pPr>
              <w:spacing w:before="60" w:after="60"/>
              <w:jc w:val="center"/>
              <w:rPr>
                <w:b/>
                <w:bCs/>
              </w:rPr>
            </w:pPr>
            <w:r w:rsidRPr="00F73F3A">
              <w:rPr>
                <w:b/>
                <w:bCs/>
              </w:rPr>
              <w:t>Mat</w:t>
            </w:r>
            <w:r w:rsidR="00270771" w:rsidRPr="00F73F3A">
              <w:rPr>
                <w:b/>
                <w:bCs/>
              </w:rPr>
              <w:t>as</w:t>
            </w:r>
          </w:p>
        </w:tc>
        <w:tc>
          <w:tcPr>
            <w:tcW w:w="3197" w:type="dxa"/>
          </w:tcPr>
          <w:p w14:paraId="27D0C2B0" w14:textId="652D82D2" w:rsidR="006101CF" w:rsidRPr="00F73F3A" w:rsidRDefault="0097387B" w:rsidP="00D623E1">
            <w:pPr>
              <w:spacing w:before="60" w:after="60"/>
              <w:jc w:val="center"/>
              <w:rPr>
                <w:b/>
                <w:bCs/>
              </w:rPr>
            </w:pPr>
            <w:sdt>
              <w:sdtPr>
                <w:rPr>
                  <w:b/>
                  <w:bCs/>
                </w:rPr>
                <w:alias w:val="PASIRINKTi"/>
                <w:tag w:val="PASIRINKTi"/>
                <w:id w:val="-171564900"/>
                <w:placeholder>
                  <w:docPart w:val="6E552E8E0B7040659F403533AAC8CA8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F9509F">
                  <w:rPr>
                    <w:b/>
                    <w:bCs/>
                  </w:rPr>
                  <w:t>Preliminarus kiekis*</w:t>
                </w:r>
              </w:sdtContent>
            </w:sdt>
          </w:p>
        </w:tc>
      </w:tr>
      <w:tr w:rsidR="006101CF" w:rsidRPr="00F73F3A" w14:paraId="11171BB5" w14:textId="77777777" w:rsidTr="00084AC2">
        <w:trPr>
          <w:trHeight w:val="425"/>
        </w:trPr>
        <w:tc>
          <w:tcPr>
            <w:tcW w:w="896" w:type="dxa"/>
          </w:tcPr>
          <w:p w14:paraId="17623F01" w14:textId="3BFB12C6" w:rsidR="00084AC2" w:rsidRPr="00F73F3A" w:rsidRDefault="00BF27A1" w:rsidP="00084AC2">
            <w:pPr>
              <w:spacing w:before="60" w:after="60"/>
              <w:jc w:val="center"/>
            </w:pPr>
            <w:r w:rsidRPr="00F73F3A">
              <w:t>1.</w:t>
            </w:r>
          </w:p>
        </w:tc>
        <w:tc>
          <w:tcPr>
            <w:tcW w:w="3558" w:type="dxa"/>
          </w:tcPr>
          <w:p w14:paraId="673156EF" w14:textId="53708669" w:rsidR="00084AC2" w:rsidRPr="00084AC2" w:rsidRDefault="00084AC2" w:rsidP="00084AC2">
            <w:pPr>
              <w:spacing w:before="60" w:after="60"/>
              <w:rPr>
                <w:rFonts w:eastAsia="Calibri"/>
                <w:color w:val="000000"/>
              </w:rPr>
            </w:pPr>
            <w:r w:rsidRPr="00D60967">
              <w:rPr>
                <w:rFonts w:eastAsia="Calibri"/>
                <w:color w:val="000000"/>
              </w:rPr>
              <w:t xml:space="preserve">Geriamasis/šaltinio vanduo plastikiniuose talpose-buteliuose (talpa 19± 0,1 l </w:t>
            </w:r>
            <w:r>
              <w:rPr>
                <w:rFonts w:eastAsia="Calibri"/>
                <w:color w:val="000000"/>
              </w:rPr>
              <w:t>)</w:t>
            </w:r>
          </w:p>
        </w:tc>
        <w:tc>
          <w:tcPr>
            <w:tcW w:w="1731" w:type="dxa"/>
          </w:tcPr>
          <w:p w14:paraId="6AE0FC4B" w14:textId="0388EEE0" w:rsidR="006101CF" w:rsidRPr="00F73F3A" w:rsidRDefault="00084AC2" w:rsidP="00D623E1">
            <w:pPr>
              <w:spacing w:before="60" w:after="60"/>
              <w:jc w:val="center"/>
            </w:pPr>
            <w:r>
              <w:t>Vnt.</w:t>
            </w:r>
          </w:p>
        </w:tc>
        <w:tc>
          <w:tcPr>
            <w:tcW w:w="3197" w:type="dxa"/>
          </w:tcPr>
          <w:p w14:paraId="75ED5A5A" w14:textId="0B607B24" w:rsidR="00084AC2" w:rsidRDefault="00AA6ABD" w:rsidP="00084AC2">
            <w:pPr>
              <w:spacing w:before="60" w:after="60"/>
              <w:jc w:val="center"/>
            </w:pPr>
            <w:r>
              <w:t>n</w:t>
            </w:r>
            <w:r w:rsidRPr="00AA6ABD">
              <w:t>uo 7</w:t>
            </w:r>
            <w:r>
              <w:t xml:space="preserve"> </w:t>
            </w:r>
            <w:r w:rsidRPr="00AA6ABD">
              <w:t>000 iki 10 000</w:t>
            </w:r>
          </w:p>
          <w:p w14:paraId="543BB18C" w14:textId="2DB03724" w:rsidR="00084AC2" w:rsidRPr="00F73F3A" w:rsidRDefault="00084AC2" w:rsidP="00084AC2">
            <w:pPr>
              <w:spacing w:before="60" w:after="60"/>
            </w:pPr>
          </w:p>
        </w:tc>
      </w:tr>
      <w:tr w:rsidR="00084AC2" w:rsidRPr="00F73F3A" w14:paraId="173AD489" w14:textId="77777777" w:rsidTr="00084AC2">
        <w:trPr>
          <w:trHeight w:val="425"/>
        </w:trPr>
        <w:tc>
          <w:tcPr>
            <w:tcW w:w="896" w:type="dxa"/>
          </w:tcPr>
          <w:p w14:paraId="0F2ACF91" w14:textId="4E4F6BE3" w:rsidR="00084AC2" w:rsidRPr="00F73F3A" w:rsidRDefault="00084AC2" w:rsidP="00084AC2">
            <w:pPr>
              <w:spacing w:before="60" w:after="60"/>
              <w:jc w:val="center"/>
            </w:pPr>
            <w:r>
              <w:t>2.</w:t>
            </w:r>
          </w:p>
        </w:tc>
        <w:tc>
          <w:tcPr>
            <w:tcW w:w="3558" w:type="dxa"/>
          </w:tcPr>
          <w:p w14:paraId="7869AB30" w14:textId="57EAB848" w:rsidR="00084AC2" w:rsidRPr="00D60967" w:rsidRDefault="00084AC2" w:rsidP="00084AC2">
            <w:pPr>
              <w:spacing w:before="60" w:after="60"/>
              <w:rPr>
                <w:rFonts w:eastAsia="Calibri"/>
                <w:color w:val="000000"/>
              </w:rPr>
            </w:pPr>
            <w:r w:rsidRPr="00D60967">
              <w:rPr>
                <w:rFonts w:eastAsia="Calibri"/>
                <w:color w:val="000000"/>
              </w:rPr>
              <w:t>Daugkartinio naudojimo rankinė vandens pompa, tinkanti 19±0,1 l geriamojo vandens plastikiniams talpos buteliams</w:t>
            </w:r>
          </w:p>
        </w:tc>
        <w:tc>
          <w:tcPr>
            <w:tcW w:w="1731" w:type="dxa"/>
          </w:tcPr>
          <w:p w14:paraId="08D95584" w14:textId="25D7E95F" w:rsidR="00084AC2" w:rsidRDefault="00084AC2" w:rsidP="00D623E1">
            <w:pPr>
              <w:spacing w:before="60" w:after="60"/>
              <w:jc w:val="center"/>
            </w:pPr>
            <w:r>
              <w:t>Vnt.</w:t>
            </w:r>
          </w:p>
        </w:tc>
        <w:tc>
          <w:tcPr>
            <w:tcW w:w="3197" w:type="dxa"/>
          </w:tcPr>
          <w:p w14:paraId="14B24CD9" w14:textId="008284F6" w:rsidR="00084AC2" w:rsidRDefault="00084AC2" w:rsidP="00084AC2">
            <w:pPr>
              <w:spacing w:before="60" w:after="60"/>
              <w:jc w:val="center"/>
            </w:pPr>
            <w:r>
              <w:t>50</w:t>
            </w:r>
          </w:p>
        </w:tc>
      </w:tr>
      <w:tr w:rsidR="00084AC2" w:rsidRPr="00F73F3A" w14:paraId="61B30B6E" w14:textId="77777777" w:rsidTr="00084AC2">
        <w:trPr>
          <w:trHeight w:val="425"/>
        </w:trPr>
        <w:tc>
          <w:tcPr>
            <w:tcW w:w="896" w:type="dxa"/>
          </w:tcPr>
          <w:p w14:paraId="48A14F03" w14:textId="0411E67E" w:rsidR="00084AC2" w:rsidRPr="00F73F3A" w:rsidRDefault="00084AC2" w:rsidP="00084AC2">
            <w:pPr>
              <w:spacing w:before="60" w:after="60"/>
              <w:jc w:val="center"/>
            </w:pPr>
            <w:r>
              <w:t>3.</w:t>
            </w:r>
          </w:p>
        </w:tc>
        <w:tc>
          <w:tcPr>
            <w:tcW w:w="3558" w:type="dxa"/>
          </w:tcPr>
          <w:p w14:paraId="6F60F43D" w14:textId="237BB9EC" w:rsidR="00084AC2" w:rsidRPr="00D60967" w:rsidRDefault="00084AC2" w:rsidP="00084AC2">
            <w:pPr>
              <w:spacing w:before="60" w:after="60"/>
              <w:rPr>
                <w:rFonts w:eastAsia="Calibri"/>
                <w:color w:val="000000"/>
              </w:rPr>
            </w:pPr>
            <w:r w:rsidRPr="00D60967">
              <w:rPr>
                <w:rFonts w:eastAsia="Calibri"/>
                <w:color w:val="000000"/>
              </w:rPr>
              <w:t>Stovas plastikiniams vandens buteliams (19±0,1 l)</w:t>
            </w:r>
          </w:p>
        </w:tc>
        <w:tc>
          <w:tcPr>
            <w:tcW w:w="1731" w:type="dxa"/>
          </w:tcPr>
          <w:p w14:paraId="7586B34E" w14:textId="16F29111" w:rsidR="00084AC2" w:rsidRDefault="00084AC2" w:rsidP="00D623E1">
            <w:pPr>
              <w:spacing w:before="60" w:after="60"/>
              <w:jc w:val="center"/>
            </w:pPr>
            <w:r>
              <w:t>Vnt.</w:t>
            </w:r>
          </w:p>
        </w:tc>
        <w:tc>
          <w:tcPr>
            <w:tcW w:w="3197" w:type="dxa"/>
          </w:tcPr>
          <w:p w14:paraId="4B99ADF2" w14:textId="21A9A199" w:rsidR="00084AC2" w:rsidRDefault="00084AC2" w:rsidP="00084AC2">
            <w:pPr>
              <w:spacing w:before="60" w:after="60"/>
              <w:jc w:val="center"/>
            </w:pPr>
            <w:r>
              <w:t>20</w:t>
            </w:r>
          </w:p>
        </w:tc>
      </w:tr>
      <w:tr w:rsidR="00084AC2" w:rsidRPr="00F73F3A" w14:paraId="7206DC20" w14:textId="77777777" w:rsidTr="00084AC2">
        <w:trPr>
          <w:trHeight w:val="425"/>
        </w:trPr>
        <w:tc>
          <w:tcPr>
            <w:tcW w:w="896" w:type="dxa"/>
          </w:tcPr>
          <w:p w14:paraId="03AE43DD" w14:textId="494B8D36" w:rsidR="00084AC2" w:rsidRPr="00F73F3A" w:rsidRDefault="00084AC2" w:rsidP="00084AC2">
            <w:pPr>
              <w:spacing w:before="60" w:after="60"/>
              <w:jc w:val="center"/>
            </w:pPr>
            <w:r>
              <w:t>4.</w:t>
            </w:r>
          </w:p>
        </w:tc>
        <w:tc>
          <w:tcPr>
            <w:tcW w:w="3558" w:type="dxa"/>
          </w:tcPr>
          <w:p w14:paraId="4F6E1BB9" w14:textId="1DF047DA" w:rsidR="00084AC2" w:rsidRPr="004B0735" w:rsidRDefault="00084AC2" w:rsidP="00084AC2">
            <w:pPr>
              <w:spacing w:before="60" w:after="60"/>
              <w:rPr>
                <w:rFonts w:eastAsia="Calibri"/>
              </w:rPr>
            </w:pPr>
            <w:r w:rsidRPr="004B0735">
              <w:rPr>
                <w:rFonts w:eastAsia="Calibri"/>
              </w:rPr>
              <w:t xml:space="preserve">Geriamojo vandens išpilstymo įrangos nuoma </w:t>
            </w:r>
          </w:p>
        </w:tc>
        <w:tc>
          <w:tcPr>
            <w:tcW w:w="1731" w:type="dxa"/>
          </w:tcPr>
          <w:p w14:paraId="4E2A6904" w14:textId="662EBF24" w:rsidR="00084AC2" w:rsidRPr="004B0735" w:rsidRDefault="00AA6ABD" w:rsidP="00D623E1">
            <w:pPr>
              <w:spacing w:before="60" w:after="60"/>
              <w:jc w:val="center"/>
            </w:pPr>
            <w:r w:rsidRPr="004B0735">
              <w:t>V</w:t>
            </w:r>
            <w:r w:rsidR="00084AC2" w:rsidRPr="004B0735">
              <w:t>nt</w:t>
            </w:r>
            <w:r w:rsidRPr="004B0735">
              <w:t>.</w:t>
            </w:r>
            <w:r w:rsidR="00084AC2" w:rsidRPr="004B0735">
              <w:t>/mėn</w:t>
            </w:r>
          </w:p>
        </w:tc>
        <w:tc>
          <w:tcPr>
            <w:tcW w:w="3197" w:type="dxa"/>
          </w:tcPr>
          <w:p w14:paraId="4C0B8C01" w14:textId="7BE157F0" w:rsidR="00084AC2" w:rsidRPr="004B0735" w:rsidRDefault="00084AC2" w:rsidP="00084AC2">
            <w:pPr>
              <w:spacing w:before="60" w:after="60"/>
              <w:jc w:val="center"/>
            </w:pPr>
            <w:r w:rsidRPr="004B0735">
              <w:t>79</w:t>
            </w:r>
          </w:p>
        </w:tc>
      </w:tr>
      <w:tr w:rsidR="00AA6ABD" w:rsidRPr="00BF3D80" w14:paraId="5F4E89C1" w14:textId="77777777" w:rsidTr="00AA6ABD">
        <w:trPr>
          <w:trHeight w:val="425"/>
        </w:trPr>
        <w:tc>
          <w:tcPr>
            <w:tcW w:w="896" w:type="dxa"/>
          </w:tcPr>
          <w:p w14:paraId="54C7348F" w14:textId="77777777" w:rsidR="00AA6ABD" w:rsidRPr="00AA6ABD" w:rsidRDefault="00AA6ABD" w:rsidP="003038AC">
            <w:pPr>
              <w:spacing w:before="60" w:after="60"/>
              <w:jc w:val="center"/>
            </w:pPr>
            <w:r w:rsidRPr="00AA6ABD">
              <w:t>5.</w:t>
            </w:r>
          </w:p>
        </w:tc>
        <w:tc>
          <w:tcPr>
            <w:tcW w:w="3558" w:type="dxa"/>
          </w:tcPr>
          <w:p w14:paraId="793832E7" w14:textId="77777777" w:rsidR="00AA6ABD" w:rsidRPr="004B0735" w:rsidRDefault="00AA6ABD" w:rsidP="003038AC">
            <w:pPr>
              <w:spacing w:before="60" w:after="60"/>
              <w:rPr>
                <w:rFonts w:eastAsia="Calibri"/>
              </w:rPr>
            </w:pPr>
            <w:r w:rsidRPr="004B0735">
              <w:rPr>
                <w:shd w:val="clear" w:color="auto" w:fill="FFFFFF"/>
              </w:rPr>
              <w:t>Geriamojo vandens pastatomos sistemos-filtro nuoma</w:t>
            </w:r>
          </w:p>
        </w:tc>
        <w:tc>
          <w:tcPr>
            <w:tcW w:w="1731" w:type="dxa"/>
          </w:tcPr>
          <w:p w14:paraId="7C05C9C4" w14:textId="65036FA1" w:rsidR="00AA6ABD" w:rsidRPr="004B0735" w:rsidRDefault="00AA6ABD" w:rsidP="003038AC">
            <w:pPr>
              <w:spacing w:before="60" w:after="60"/>
              <w:jc w:val="center"/>
            </w:pPr>
            <w:r w:rsidRPr="004B0735">
              <w:t>Vnt./mėn</w:t>
            </w:r>
          </w:p>
        </w:tc>
        <w:tc>
          <w:tcPr>
            <w:tcW w:w="3197" w:type="dxa"/>
          </w:tcPr>
          <w:p w14:paraId="051A5C2B" w14:textId="77777777" w:rsidR="00AA6ABD" w:rsidRPr="004B0735" w:rsidRDefault="00AA6ABD" w:rsidP="003038AC">
            <w:pPr>
              <w:spacing w:before="60" w:after="60"/>
              <w:jc w:val="center"/>
            </w:pPr>
            <w:r w:rsidRPr="004B0735">
              <w:t>2</w:t>
            </w:r>
          </w:p>
        </w:tc>
      </w:tr>
    </w:tbl>
    <w:p w14:paraId="7BDAC6EA" w14:textId="35937917" w:rsidR="004B0735" w:rsidRPr="00F9509F" w:rsidRDefault="00F9509F" w:rsidP="00F9509F">
      <w:pPr>
        <w:tabs>
          <w:tab w:val="left" w:pos="567"/>
        </w:tabs>
        <w:spacing w:before="60" w:after="60"/>
        <w:jc w:val="both"/>
        <w:rPr>
          <w:i/>
          <w:iCs/>
        </w:rPr>
      </w:pPr>
      <w:r w:rsidRPr="00F9509F">
        <w:rPr>
          <w:i/>
          <w:iCs/>
        </w:rPr>
        <w:t>*P</w:t>
      </w:r>
      <w:r w:rsidR="004B0735" w:rsidRPr="00F9509F">
        <w:rPr>
          <w:i/>
          <w:iCs/>
        </w:rPr>
        <w:t>irkėjas neįsipareigoja įsigyti nurodyto kiekio. Nurodytas prekių kiekis yra orientacinis ir skirtas pasiūlymams palyginti. Prekės bus perkamos pagal Pirkėjo poreikį ir pagal Tiekėjo pasiūlyme nurodytas Prekių įkainius, neviršijant bendros maksimalios sutarties vertės 22800,00 EUR be PVM.</w:t>
      </w:r>
    </w:p>
    <w:p w14:paraId="39E4F72B" w14:textId="77777777" w:rsidR="00F9509F" w:rsidRPr="00F9509F" w:rsidRDefault="00F9509F" w:rsidP="00F9509F">
      <w:pPr>
        <w:tabs>
          <w:tab w:val="left" w:pos="567"/>
        </w:tabs>
        <w:jc w:val="both"/>
        <w:rPr>
          <w:i/>
        </w:rPr>
      </w:pPr>
    </w:p>
    <w:p w14:paraId="76056912" w14:textId="7D74908F" w:rsidR="001472D1" w:rsidRPr="001472D1" w:rsidRDefault="006C0BDE" w:rsidP="001472D1">
      <w:pPr>
        <w:pStyle w:val="Sraopastraipa"/>
        <w:numPr>
          <w:ilvl w:val="1"/>
          <w:numId w:val="1"/>
        </w:numPr>
        <w:tabs>
          <w:tab w:val="left" w:pos="567"/>
        </w:tabs>
        <w:spacing w:before="60" w:after="60"/>
        <w:ind w:left="0" w:firstLine="0"/>
        <w:jc w:val="both"/>
        <w:rPr>
          <w:rFonts w:ascii="Times New Roman" w:hAnsi="Times New Roman" w:cs="Times New Roman"/>
          <w:i/>
        </w:rPr>
      </w:pPr>
      <w:r w:rsidRPr="005C5A52">
        <w:rPr>
          <w:rFonts w:ascii="Times New Roman" w:hAnsi="Times New Roman" w:cs="Times New Roman"/>
        </w:rPr>
        <w:t>Esant poreikiui, Pirkėjas turės teisę pirkti ir kitas</w:t>
      </w:r>
      <w:r w:rsidR="004B0735">
        <w:rPr>
          <w:rFonts w:ascii="Times New Roman" w:hAnsi="Times New Roman" w:cs="Times New Roman"/>
        </w:rPr>
        <w:t xml:space="preserve"> nei 2.3 p.</w:t>
      </w:r>
      <w:r w:rsidRPr="005C5A52">
        <w:rPr>
          <w:rFonts w:ascii="Times New Roman" w:hAnsi="Times New Roman" w:cs="Times New Roman"/>
        </w:rPr>
        <w:t xml:space="preserve">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w:t>
      </w:r>
      <w:r w:rsidR="00270771" w:rsidRPr="005C5A52">
        <w:rPr>
          <w:rFonts w:ascii="Times New Roman" w:hAnsi="Times New Roman" w:cs="Times New Roman"/>
        </w:rPr>
        <w:t>Pirk</w:t>
      </w:r>
      <w:r w:rsidR="00270771" w:rsidRPr="005C5A52">
        <w:rPr>
          <w:rFonts w:ascii="Times New Roman" w:hAnsi="Times New Roman" w:cs="Times New Roman"/>
          <w:lang w:val="lt-LT"/>
        </w:rPr>
        <w:t>ėjo</w:t>
      </w:r>
      <w:r w:rsidRPr="005C5A52">
        <w:rPr>
          <w:rFonts w:ascii="Times New Roman" w:hAnsi="Times New Roman" w:cs="Times New Roman"/>
        </w:rPr>
        <w:t xml:space="preserve"> užsakymo pateikimo dieną </w:t>
      </w:r>
      <w:r w:rsidR="00270771" w:rsidRPr="005C5A52">
        <w:rPr>
          <w:rFonts w:ascii="Times New Roman" w:hAnsi="Times New Roman" w:cs="Times New Roman"/>
        </w:rPr>
        <w:t>Tiekėjo</w:t>
      </w:r>
      <w:r w:rsidRPr="005C5A52">
        <w:rPr>
          <w:rFonts w:ascii="Times New Roman" w:hAnsi="Times New Roman" w:cs="Times New Roman"/>
        </w:rPr>
        <w:t xml:space="preserve"> kainoraštyje, pritaikant tiekėjo pasiūlyme nurodytą taikytiną nuolaidą procentais nuo galiojančių tiekėjo kataloge nurodytų prekių mažmeninių kainų. Papildomų prekių įkainius Tiekėjas turės suderinti su Pirkėju. Tokių Papildomų prekių bendra kaina negalės sudaryti daugiau kaip 10 proc. sutarties kainos.</w:t>
      </w:r>
      <w:r w:rsidR="00B418E6" w:rsidRPr="005C5A52">
        <w:rPr>
          <w:rFonts w:ascii="Times New Roman" w:hAnsi="Times New Roman" w:cs="Times New Roman"/>
        </w:rPr>
        <w:t xml:space="preserve"> </w:t>
      </w:r>
    </w:p>
    <w:p w14:paraId="6DBD9395" w14:textId="77777777" w:rsidR="001472D1" w:rsidRPr="001472D1" w:rsidRDefault="001472D1" w:rsidP="001472D1">
      <w:pPr>
        <w:pStyle w:val="Sraopastraipa"/>
        <w:tabs>
          <w:tab w:val="left" w:pos="567"/>
        </w:tabs>
        <w:spacing w:before="60" w:after="60"/>
        <w:ind w:left="0"/>
        <w:jc w:val="both"/>
        <w:rPr>
          <w:rFonts w:ascii="Times New Roman" w:hAnsi="Times New Roman" w:cs="Times New Roman"/>
          <w:i/>
        </w:rPr>
      </w:pPr>
    </w:p>
    <w:p w14:paraId="711452E5" w14:textId="34594A25" w:rsidR="00F73F3A" w:rsidRPr="00F9509F" w:rsidRDefault="001472D1" w:rsidP="00C75B34">
      <w:pPr>
        <w:pStyle w:val="Sraopastraipa"/>
        <w:numPr>
          <w:ilvl w:val="0"/>
          <w:numId w:val="1"/>
        </w:numPr>
        <w:pBdr>
          <w:top w:val="single" w:sz="8" w:space="1" w:color="auto"/>
          <w:bottom w:val="single" w:sz="8" w:space="0" w:color="auto"/>
        </w:pBdr>
        <w:tabs>
          <w:tab w:val="left" w:pos="284"/>
        </w:tabs>
        <w:spacing w:before="60" w:after="60"/>
        <w:ind w:left="0" w:firstLine="0"/>
        <w:rPr>
          <w:rFonts w:ascii="Times New Roman" w:hAnsi="Times New Roman" w:cs="Times New Roman"/>
          <w:b/>
        </w:rPr>
      </w:pPr>
      <w:r w:rsidRPr="00F9509F">
        <w:rPr>
          <w:rFonts w:ascii="Times New Roman" w:hAnsi="Times New Roman" w:cs="Times New Roman"/>
          <w:b/>
        </w:rPr>
        <w:t>REIKALAVI</w:t>
      </w:r>
      <w:r w:rsidR="0015063A" w:rsidRPr="00F9509F">
        <w:rPr>
          <w:rFonts w:ascii="Times New Roman" w:hAnsi="Times New Roman" w:cs="Times New Roman"/>
          <w:b/>
        </w:rPr>
        <w:t>M</w:t>
      </w:r>
      <w:r w:rsidRPr="00F9509F">
        <w:rPr>
          <w:rFonts w:ascii="Times New Roman" w:hAnsi="Times New Roman" w:cs="Times New Roman"/>
          <w:b/>
        </w:rPr>
        <w:t>AI PIRKIMO OBJEKTUI</w:t>
      </w:r>
    </w:p>
    <w:p w14:paraId="15684365" w14:textId="550E397D" w:rsidR="001472D1" w:rsidRPr="001472D1" w:rsidRDefault="001472D1" w:rsidP="001472D1">
      <w:pPr>
        <w:pStyle w:val="Sraopastraipa"/>
        <w:numPr>
          <w:ilvl w:val="1"/>
          <w:numId w:val="21"/>
        </w:numPr>
        <w:autoSpaceDE w:val="0"/>
        <w:autoSpaceDN w:val="0"/>
        <w:adjustRightInd w:val="0"/>
        <w:ind w:firstLine="709"/>
        <w:jc w:val="both"/>
        <w:rPr>
          <w:rFonts w:ascii="Times New Roman" w:eastAsia="Calibri" w:hAnsi="Times New Roman" w:cs="Times New Roman"/>
          <w:color w:val="000000"/>
          <w:lang w:eastAsia="lt-LT"/>
        </w:rPr>
      </w:pPr>
      <w:r w:rsidRPr="001472D1">
        <w:rPr>
          <w:rFonts w:ascii="Times New Roman" w:hAnsi="Times New Roman" w:cs="Times New Roman"/>
        </w:rPr>
        <w:t>Geriamas/</w:t>
      </w:r>
      <w:r w:rsidR="00B25C37">
        <w:rPr>
          <w:rFonts w:ascii="Times New Roman" w:hAnsi="Times New Roman" w:cs="Times New Roman"/>
        </w:rPr>
        <w:t xml:space="preserve"> </w:t>
      </w:r>
      <w:r w:rsidRPr="001472D1">
        <w:rPr>
          <w:rFonts w:ascii="Times New Roman" w:hAnsi="Times New Roman" w:cs="Times New Roman"/>
        </w:rPr>
        <w:t>šaltinio vanduo plastikiniuose buteliuose, kurių talpa 19 ± 0,1 l</w:t>
      </w:r>
      <w:r w:rsidRPr="001472D1">
        <w:rPr>
          <w:rFonts w:ascii="Times New Roman" w:hAnsi="Times New Roman" w:cs="Times New Roman"/>
          <w:caps/>
        </w:rPr>
        <w:t>:</w:t>
      </w:r>
    </w:p>
    <w:p w14:paraId="5BEE25BF" w14:textId="77777777" w:rsidR="001472D1" w:rsidRPr="001472D1" w:rsidRDefault="001472D1" w:rsidP="001472D1">
      <w:pPr>
        <w:pStyle w:val="Default"/>
        <w:numPr>
          <w:ilvl w:val="2"/>
          <w:numId w:val="21"/>
        </w:numPr>
        <w:ind w:left="0" w:firstLine="709"/>
        <w:jc w:val="both"/>
        <w:rPr>
          <w:rFonts w:ascii="Times New Roman" w:hAnsi="Times New Roman" w:cs="Times New Roman"/>
        </w:rPr>
      </w:pPr>
      <w:r w:rsidRPr="001472D1">
        <w:rPr>
          <w:rFonts w:ascii="Times New Roman" w:hAnsi="Times New Roman" w:cs="Times New Roman"/>
        </w:rPr>
        <w:t xml:space="preserve">Tiekiamas geriamas/šaltinio vanduo turi atitikti atitinkamai: Lietuvos Respublikos Geriamojo vandens įstatymo (aktuali redakcija), Lietuvos higienos normos HN 24:2017 „Geriamojo vandens saugos ir kokybės reikalavimai“ (aktuali redakcija) ir Lietuvos higienos normos HN 28:2003 </w:t>
      </w:r>
      <w:r w:rsidRPr="001472D1">
        <w:rPr>
          <w:rFonts w:ascii="Times New Roman" w:hAnsi="Times New Roman" w:cs="Times New Roman"/>
        </w:rPr>
        <w:lastRenderedPageBreak/>
        <w:t xml:space="preserve">"Natūralaus mineralinio vandens ir šaltinio vandens naudojimo ir pateikimo į rinką reikalavimai" (aktuali redakcija) nustatytus reikalavimus. </w:t>
      </w:r>
    </w:p>
    <w:p w14:paraId="5A2B0918" w14:textId="77777777" w:rsidR="001472D1" w:rsidRPr="001472D1" w:rsidRDefault="001472D1" w:rsidP="001472D1">
      <w:pPr>
        <w:pStyle w:val="Default"/>
        <w:numPr>
          <w:ilvl w:val="2"/>
          <w:numId w:val="21"/>
        </w:numPr>
        <w:ind w:left="0" w:firstLine="709"/>
        <w:jc w:val="both"/>
        <w:rPr>
          <w:rFonts w:ascii="Times New Roman" w:hAnsi="Times New Roman" w:cs="Times New Roman"/>
        </w:rPr>
      </w:pPr>
      <w:r w:rsidRPr="001472D1">
        <w:rPr>
          <w:rFonts w:ascii="Times New Roman" w:hAnsi="Times New Roman" w:cs="Times New Roman"/>
        </w:rPr>
        <w:t>Tiekėjas garantuoja, kad fasuotas geriamasis/šaltinio vanduo atitinka Lietuvos higienos normose (aktualiose redakcijose) nustatytus saugumo ir kokybės rodiklius. Geriamojo vandens kokybei nustatyti įstatymų nustatyta tvarka atliekama cheminė analizė (mikrobiologinių ir toksinių rodiklių vertinimas), surašomi cheminės analizės rezultatų protokolai, laiku atliekami geriamojo vandens indikatorinių rodiklių, radiologinių tyrimų vertinimai.</w:t>
      </w:r>
    </w:p>
    <w:p w14:paraId="4008CF76" w14:textId="77777777" w:rsidR="001472D1" w:rsidRPr="001472D1" w:rsidRDefault="001472D1" w:rsidP="001472D1">
      <w:pPr>
        <w:pStyle w:val="Default"/>
        <w:numPr>
          <w:ilvl w:val="2"/>
          <w:numId w:val="21"/>
        </w:numPr>
        <w:ind w:left="0" w:firstLine="709"/>
        <w:jc w:val="both"/>
        <w:rPr>
          <w:rFonts w:ascii="Times New Roman" w:hAnsi="Times New Roman" w:cs="Times New Roman"/>
        </w:rPr>
      </w:pPr>
      <w:r w:rsidRPr="001472D1">
        <w:rPr>
          <w:rFonts w:ascii="Times New Roman" w:hAnsi="Times New Roman" w:cs="Times New Roman"/>
        </w:rPr>
        <w:t>Užsakovui paprašius bet kuriuo metu Tiekėjas turi pateikti geriamojo vandens Akredituotos laboratorijos geriamojo vandens kokybės tyrimų rezultatų protokolus, Akredituotos laboratorijos pažymėjimo arba lygiaverčio dokumento kopiją, ir (ar) kitus oficialius dokumentus, įrodančius tiekiamo geriamojo vandens kokybę ir atitiktį higienos normoms.</w:t>
      </w:r>
    </w:p>
    <w:p w14:paraId="2D0BB15E" w14:textId="77777777" w:rsidR="001472D1" w:rsidRPr="001472D1" w:rsidRDefault="001472D1" w:rsidP="001472D1">
      <w:pPr>
        <w:pStyle w:val="Sraopastraipa"/>
        <w:numPr>
          <w:ilvl w:val="2"/>
          <w:numId w:val="21"/>
        </w:numPr>
        <w:tabs>
          <w:tab w:val="left" w:pos="567"/>
        </w:tabs>
        <w:ind w:left="0" w:firstLine="709"/>
        <w:jc w:val="both"/>
        <w:rPr>
          <w:rFonts w:ascii="Times New Roman" w:eastAsia="Calibri" w:hAnsi="Times New Roman" w:cs="Times New Roman"/>
          <w:color w:val="000000"/>
          <w:lang w:eastAsia="lt-LT"/>
        </w:rPr>
      </w:pPr>
      <w:r w:rsidRPr="001472D1">
        <w:rPr>
          <w:rFonts w:ascii="Times New Roman" w:eastAsia="Calibri" w:hAnsi="Times New Roman" w:cs="Times New Roman"/>
          <w:color w:val="000000"/>
          <w:lang w:eastAsia="lt-LT"/>
        </w:rPr>
        <w:t>Tiekiamo geriamojo/šaltinio vandens vartojimo terminas turi būti ne mažesnis kaip 3 (trys) mėnesiai nuo pristatymo Pirkėjui jo užsakyme nurodytu adresu ir Prekių perdavimo-priėmimo akto pasirašymo dienos.</w:t>
      </w:r>
    </w:p>
    <w:p w14:paraId="34A03246" w14:textId="77777777" w:rsidR="001472D1" w:rsidRPr="001472D1" w:rsidRDefault="001472D1" w:rsidP="001472D1">
      <w:pPr>
        <w:pStyle w:val="Sraopastraipa"/>
        <w:numPr>
          <w:ilvl w:val="2"/>
          <w:numId w:val="21"/>
        </w:numPr>
        <w:tabs>
          <w:tab w:val="left" w:pos="567"/>
        </w:tabs>
        <w:ind w:left="0" w:firstLine="709"/>
        <w:jc w:val="both"/>
        <w:rPr>
          <w:rFonts w:ascii="Times New Roman" w:eastAsia="Calibri" w:hAnsi="Times New Roman" w:cs="Times New Roman"/>
          <w:color w:val="000000"/>
          <w:lang w:eastAsia="lt-LT"/>
        </w:rPr>
      </w:pPr>
      <w:r w:rsidRPr="001472D1">
        <w:rPr>
          <w:rFonts w:ascii="Times New Roman" w:eastAsia="Calibri" w:hAnsi="Times New Roman" w:cs="Times New Roman"/>
          <w:color w:val="000000"/>
          <w:lang w:eastAsia="lt-LT"/>
        </w:rPr>
        <w:t xml:space="preserve">Tiekėjas užtikrina, kad plastikinės geriamojo/šaltinio vandens taros atitinka Europos Sąjungos direktyvose, darniuosiuose standartuose bei Lietuvos Respublikos norminiuose teisės aktuose plastiko pakuotėms keliamus reikalavimus.  </w:t>
      </w:r>
    </w:p>
    <w:p w14:paraId="00B57A14" w14:textId="77777777" w:rsidR="001472D1" w:rsidRPr="001472D1" w:rsidRDefault="001472D1" w:rsidP="001472D1">
      <w:pPr>
        <w:pStyle w:val="Sraopastraipa"/>
        <w:numPr>
          <w:ilvl w:val="2"/>
          <w:numId w:val="21"/>
        </w:numPr>
        <w:tabs>
          <w:tab w:val="left" w:pos="567"/>
        </w:tabs>
        <w:ind w:left="0" w:firstLine="709"/>
        <w:jc w:val="both"/>
        <w:rPr>
          <w:rFonts w:ascii="Times New Roman" w:eastAsia="Calibri" w:hAnsi="Times New Roman" w:cs="Times New Roman"/>
          <w:color w:val="000000"/>
          <w:lang w:eastAsia="lt-LT"/>
        </w:rPr>
      </w:pPr>
      <w:r w:rsidRPr="001472D1">
        <w:rPr>
          <w:rFonts w:ascii="Times New Roman" w:eastAsia="Calibri" w:hAnsi="Times New Roman" w:cs="Times New Roman"/>
          <w:color w:val="000000"/>
          <w:lang w:eastAsia="lt-LT"/>
        </w:rPr>
        <w:t>Tiekėjas užtikrina, kad daugkartinio naudojimo plastiko taros geriamajam/šaltinio vandeniui išpilstyti yra laikomos ir prižiūrimos laikantis visų saugumo ir higienos reikalavimų.</w:t>
      </w:r>
    </w:p>
    <w:p w14:paraId="4D191227" w14:textId="77777777" w:rsidR="001472D1" w:rsidRPr="001472D1" w:rsidRDefault="001472D1" w:rsidP="001472D1">
      <w:pPr>
        <w:pStyle w:val="Sraopastraipa"/>
        <w:numPr>
          <w:ilvl w:val="2"/>
          <w:numId w:val="21"/>
        </w:numPr>
        <w:tabs>
          <w:tab w:val="left" w:pos="567"/>
        </w:tabs>
        <w:autoSpaceDE w:val="0"/>
        <w:autoSpaceDN w:val="0"/>
        <w:adjustRightInd w:val="0"/>
        <w:ind w:left="0" w:firstLine="709"/>
        <w:jc w:val="both"/>
        <w:rPr>
          <w:rFonts w:ascii="Times New Roman" w:eastAsia="Calibri" w:hAnsi="Times New Roman" w:cs="Times New Roman"/>
          <w:color w:val="000000"/>
          <w:lang w:eastAsia="lt-LT"/>
        </w:rPr>
      </w:pPr>
      <w:r w:rsidRPr="001472D1">
        <w:rPr>
          <w:rFonts w:ascii="Times New Roman" w:eastAsia="Calibri" w:hAnsi="Times New Roman" w:cs="Times New Roman"/>
          <w:color w:val="000000"/>
          <w:lang w:eastAsia="lt-LT"/>
        </w:rPr>
        <w:t>Tiekėjas Prekes turi pateikti iki Pirkėjo nurodytos saugojimo (iškrovimo) vietos ir iškrauti (sunešti/suvežti) Prekes į saugojimo/sandėliavimo vietą bei surinkti tuščias-keičiamas vandens talpas.</w:t>
      </w:r>
    </w:p>
    <w:p w14:paraId="55DA478C" w14:textId="77777777" w:rsidR="001472D1" w:rsidRPr="001472D1" w:rsidRDefault="001472D1" w:rsidP="001472D1">
      <w:pPr>
        <w:pStyle w:val="Sraopastraipa"/>
        <w:numPr>
          <w:ilvl w:val="1"/>
          <w:numId w:val="21"/>
        </w:numPr>
        <w:tabs>
          <w:tab w:val="left" w:pos="567"/>
        </w:tabs>
        <w:ind w:firstLine="709"/>
        <w:jc w:val="both"/>
        <w:rPr>
          <w:rFonts w:ascii="Times New Roman" w:hAnsi="Times New Roman" w:cs="Times New Roman"/>
          <w:caps/>
        </w:rPr>
      </w:pPr>
      <w:r w:rsidRPr="001472D1">
        <w:rPr>
          <w:rFonts w:ascii="Times New Roman" w:hAnsi="Times New Roman" w:cs="Times New Roman"/>
        </w:rPr>
        <w:t>Daugkartinio naudojimo rankinė vandens pompa (toliau – vandens pompa):</w:t>
      </w:r>
    </w:p>
    <w:p w14:paraId="31F7A1F3" w14:textId="77777777" w:rsidR="001472D1" w:rsidRPr="001472D1" w:rsidRDefault="001472D1" w:rsidP="001472D1">
      <w:pPr>
        <w:pStyle w:val="Sraopastraipa"/>
        <w:numPr>
          <w:ilvl w:val="2"/>
          <w:numId w:val="21"/>
        </w:numPr>
        <w:tabs>
          <w:tab w:val="left" w:pos="567"/>
        </w:tabs>
        <w:ind w:left="0" w:firstLine="709"/>
        <w:jc w:val="both"/>
        <w:rPr>
          <w:rFonts w:ascii="Times New Roman" w:hAnsi="Times New Roman" w:cs="Times New Roman"/>
          <w:caps/>
        </w:rPr>
      </w:pPr>
      <w:r w:rsidRPr="001472D1">
        <w:rPr>
          <w:rFonts w:ascii="Times New Roman" w:hAnsi="Times New Roman" w:cs="Times New Roman"/>
        </w:rPr>
        <w:t>Tinkanti 19±0,1 l geriamojo vandens plastikiniams talpos buteliams.</w:t>
      </w:r>
    </w:p>
    <w:p w14:paraId="040CA3D3" w14:textId="77777777" w:rsidR="001472D1" w:rsidRPr="001472D1" w:rsidRDefault="001472D1" w:rsidP="001472D1">
      <w:pPr>
        <w:pStyle w:val="Sraopastraipa"/>
        <w:numPr>
          <w:ilvl w:val="2"/>
          <w:numId w:val="21"/>
        </w:numPr>
        <w:tabs>
          <w:tab w:val="left" w:pos="567"/>
        </w:tabs>
        <w:ind w:left="0" w:firstLine="709"/>
        <w:jc w:val="both"/>
        <w:rPr>
          <w:rFonts w:ascii="Times New Roman" w:hAnsi="Times New Roman" w:cs="Times New Roman"/>
        </w:rPr>
      </w:pPr>
      <w:r w:rsidRPr="001472D1">
        <w:rPr>
          <w:rFonts w:ascii="Times New Roman" w:hAnsi="Times New Roman" w:cs="Times New Roman"/>
        </w:rPr>
        <w:t xml:space="preserve">Tiekėjas turi pateikti vandens pompas kaip priedą prie plastikinės talpos geriamajam/šaltinio vandeniui išpilstyti, </w:t>
      </w:r>
      <w:r w:rsidRPr="001472D1">
        <w:rPr>
          <w:rFonts w:ascii="Times New Roman" w:hAnsi="Times New Roman" w:cs="Times New Roman"/>
          <w:b/>
          <w:bCs/>
          <w:i/>
          <w:iCs/>
        </w:rPr>
        <w:t>nemokamai</w:t>
      </w:r>
      <w:r w:rsidRPr="001472D1">
        <w:rPr>
          <w:rFonts w:ascii="Times New Roman" w:hAnsi="Times New Roman" w:cs="Times New Roman"/>
        </w:rPr>
        <w:t>. Sulūžus ar tapus netinkamoms naudoti, vandens pompos turi būti pakeistos Tiekėjo kaštais naujomis ne vėliau kaip per 2 (dvi) darbo dienas po pranešimo apie poreikį.</w:t>
      </w:r>
    </w:p>
    <w:p w14:paraId="73F58022" w14:textId="77777777" w:rsidR="001472D1" w:rsidRPr="001472D1" w:rsidRDefault="001472D1" w:rsidP="001472D1">
      <w:pPr>
        <w:pStyle w:val="Sraopastraipa"/>
        <w:numPr>
          <w:ilvl w:val="1"/>
          <w:numId w:val="21"/>
        </w:numPr>
        <w:tabs>
          <w:tab w:val="left" w:pos="567"/>
        </w:tabs>
        <w:ind w:firstLine="709"/>
        <w:jc w:val="both"/>
        <w:rPr>
          <w:rFonts w:ascii="Times New Roman" w:hAnsi="Times New Roman" w:cs="Times New Roman"/>
        </w:rPr>
      </w:pPr>
      <w:r w:rsidRPr="001472D1">
        <w:rPr>
          <w:rFonts w:ascii="Times New Roman" w:eastAsia="Calibri" w:hAnsi="Times New Roman" w:cs="Times New Roman"/>
          <w:color w:val="000000"/>
          <w:lang w:eastAsia="lt-LT"/>
        </w:rPr>
        <w:t>Stovas plastikiniams vandens buteliams (19±0,1 l):</w:t>
      </w:r>
    </w:p>
    <w:p w14:paraId="2C41982E" w14:textId="77777777" w:rsidR="001472D1" w:rsidRPr="001472D1" w:rsidRDefault="001472D1" w:rsidP="001472D1">
      <w:pPr>
        <w:pStyle w:val="Sraopastraipa"/>
        <w:numPr>
          <w:ilvl w:val="2"/>
          <w:numId w:val="21"/>
        </w:numPr>
        <w:tabs>
          <w:tab w:val="left" w:pos="567"/>
        </w:tabs>
        <w:ind w:left="0" w:firstLine="709"/>
        <w:jc w:val="both"/>
        <w:rPr>
          <w:rFonts w:ascii="Times New Roman" w:hAnsi="Times New Roman" w:cs="Times New Roman"/>
        </w:rPr>
      </w:pPr>
      <w:r w:rsidRPr="001472D1">
        <w:rPr>
          <w:rFonts w:ascii="Times New Roman" w:hAnsi="Times New Roman" w:cs="Times New Roman"/>
        </w:rPr>
        <w:t xml:space="preserve">Tiekėjas turi </w:t>
      </w:r>
      <w:r w:rsidRPr="001472D1">
        <w:rPr>
          <w:rFonts w:ascii="Times New Roman" w:hAnsi="Times New Roman" w:cs="Times New Roman"/>
          <w:b/>
          <w:bCs/>
          <w:i/>
          <w:iCs/>
        </w:rPr>
        <w:t>nemokamai</w:t>
      </w:r>
      <w:r w:rsidRPr="001472D1">
        <w:rPr>
          <w:rFonts w:ascii="Times New Roman" w:hAnsi="Times New Roman" w:cs="Times New Roman"/>
        </w:rPr>
        <w:t xml:space="preserve"> panaudai pateikti kiekviename Užsakovo geriamojo vandens plastikiniais buteliais tiekimo taške stovą su vieta ne mažiau kaip 2 vandens buteliams.</w:t>
      </w:r>
    </w:p>
    <w:p w14:paraId="4732C3A6" w14:textId="77777777" w:rsidR="001472D1" w:rsidRPr="001472D1" w:rsidRDefault="001472D1" w:rsidP="001472D1">
      <w:pPr>
        <w:pStyle w:val="Sraopastraipa"/>
        <w:numPr>
          <w:ilvl w:val="1"/>
          <w:numId w:val="21"/>
        </w:numPr>
        <w:tabs>
          <w:tab w:val="left" w:pos="567"/>
        </w:tabs>
        <w:ind w:right="142" w:firstLine="709"/>
        <w:jc w:val="both"/>
        <w:rPr>
          <w:rFonts w:ascii="Times New Roman" w:hAnsi="Times New Roman" w:cs="Times New Roman"/>
        </w:rPr>
      </w:pPr>
      <w:r w:rsidRPr="001472D1">
        <w:rPr>
          <w:rFonts w:ascii="Times New Roman" w:eastAsia="Calibri" w:hAnsi="Times New Roman" w:cs="Times New Roman"/>
          <w:color w:val="000000"/>
          <w:lang w:eastAsia="lt-LT"/>
        </w:rPr>
        <w:t>Geriamojo vandens išpilstymo įranga:</w:t>
      </w:r>
    </w:p>
    <w:p w14:paraId="01888A68" w14:textId="77777777" w:rsidR="001472D1" w:rsidRPr="001472D1" w:rsidRDefault="001472D1" w:rsidP="001472D1">
      <w:pPr>
        <w:pStyle w:val="Sraopastraipa"/>
        <w:numPr>
          <w:ilvl w:val="2"/>
          <w:numId w:val="21"/>
        </w:numPr>
        <w:tabs>
          <w:tab w:val="left" w:pos="567"/>
        </w:tabs>
        <w:ind w:left="0" w:firstLine="709"/>
        <w:jc w:val="both"/>
        <w:rPr>
          <w:rFonts w:ascii="Times New Roman" w:hAnsi="Times New Roman" w:cs="Times New Roman"/>
        </w:rPr>
      </w:pPr>
      <w:r w:rsidRPr="001472D1">
        <w:rPr>
          <w:rFonts w:ascii="Times New Roman" w:hAnsi="Times New Roman" w:cs="Times New Roman"/>
        </w:rPr>
        <w:t>statoma ant grindų;</w:t>
      </w:r>
    </w:p>
    <w:p w14:paraId="6E3255C0" w14:textId="77777777" w:rsidR="001472D1" w:rsidRPr="001472D1" w:rsidRDefault="001472D1" w:rsidP="001472D1">
      <w:pPr>
        <w:pStyle w:val="Sraopastraipa"/>
        <w:numPr>
          <w:ilvl w:val="2"/>
          <w:numId w:val="21"/>
        </w:numPr>
        <w:tabs>
          <w:tab w:val="left" w:pos="567"/>
        </w:tabs>
        <w:ind w:left="0" w:firstLine="709"/>
        <w:jc w:val="both"/>
        <w:rPr>
          <w:rFonts w:ascii="Times New Roman" w:hAnsi="Times New Roman" w:cs="Times New Roman"/>
        </w:rPr>
      </w:pPr>
      <w:r w:rsidRPr="001472D1">
        <w:rPr>
          <w:rFonts w:ascii="Times New Roman" w:hAnsi="Times New Roman" w:cs="Times New Roman"/>
        </w:rPr>
        <w:t>tinkanti 19±0,1 l geriamojo vandens plastikiniams talpos buteliams;</w:t>
      </w:r>
    </w:p>
    <w:p w14:paraId="1C1099C5" w14:textId="38A56125" w:rsidR="001472D1" w:rsidRDefault="001472D1" w:rsidP="001472D1">
      <w:pPr>
        <w:pStyle w:val="Sraopastraipa"/>
        <w:numPr>
          <w:ilvl w:val="2"/>
          <w:numId w:val="21"/>
        </w:numPr>
        <w:tabs>
          <w:tab w:val="left" w:pos="567"/>
        </w:tabs>
        <w:ind w:left="0" w:right="141" w:firstLine="709"/>
        <w:jc w:val="both"/>
        <w:rPr>
          <w:rFonts w:ascii="Times New Roman" w:hAnsi="Times New Roman" w:cs="Times New Roman"/>
        </w:rPr>
      </w:pPr>
      <w:r w:rsidRPr="001472D1">
        <w:rPr>
          <w:rFonts w:ascii="Times New Roman" w:hAnsi="Times New Roman" w:cs="Times New Roman"/>
        </w:rPr>
        <w:t>tiekėjas įsipareigoja visą vandens išpilstymo įrangos nuomos laikotarpį užtikrinti savalaikę įrangos priežiūrą, valymą ir dezinfekciją, įrangai sugedus – remontą ir įrangos keitimą tuo laikotarpiu savo kaštais.</w:t>
      </w:r>
    </w:p>
    <w:p w14:paraId="43357AF8" w14:textId="77777777" w:rsidR="00AA6ABD" w:rsidRPr="004B0735" w:rsidRDefault="00AA6ABD" w:rsidP="00AA6ABD">
      <w:pPr>
        <w:pStyle w:val="Sraopastraipa"/>
        <w:numPr>
          <w:ilvl w:val="1"/>
          <w:numId w:val="21"/>
        </w:numPr>
        <w:tabs>
          <w:tab w:val="left" w:pos="567"/>
        </w:tabs>
        <w:ind w:firstLine="709"/>
        <w:jc w:val="both"/>
        <w:rPr>
          <w:rFonts w:ascii="Times New Roman" w:hAnsi="Times New Roman" w:cs="Times New Roman"/>
        </w:rPr>
      </w:pPr>
      <w:r w:rsidRPr="004B0735">
        <w:rPr>
          <w:rFonts w:ascii="Times New Roman" w:hAnsi="Times New Roman" w:cs="Times New Roman"/>
        </w:rPr>
        <w:t>Geriamojo vandens pastatomos sistemos-filtras:</w:t>
      </w:r>
    </w:p>
    <w:p w14:paraId="75BB461F" w14:textId="77777777" w:rsidR="00AA6ABD" w:rsidRPr="004B0735" w:rsidRDefault="00AA6ABD" w:rsidP="00AA6ABD">
      <w:pPr>
        <w:pStyle w:val="Sraopastraipa"/>
        <w:numPr>
          <w:ilvl w:val="2"/>
          <w:numId w:val="21"/>
        </w:numPr>
        <w:tabs>
          <w:tab w:val="left" w:pos="567"/>
        </w:tabs>
        <w:ind w:left="0" w:firstLine="709"/>
        <w:jc w:val="both"/>
        <w:rPr>
          <w:rFonts w:ascii="Times New Roman" w:hAnsi="Times New Roman" w:cs="Times New Roman"/>
        </w:rPr>
      </w:pPr>
      <w:r w:rsidRPr="004B0735">
        <w:rPr>
          <w:rFonts w:ascii="Times New Roman" w:hAnsi="Times New Roman" w:cs="Times New Roman"/>
        </w:rPr>
        <w:t>statomas ant grindų ir jungiamas prie vandentiekio;</w:t>
      </w:r>
    </w:p>
    <w:p w14:paraId="2C7DFEC9" w14:textId="77777777" w:rsidR="00AA6ABD" w:rsidRPr="004B0735" w:rsidRDefault="00AA6ABD" w:rsidP="00AA6ABD">
      <w:pPr>
        <w:pStyle w:val="Sraopastraipa"/>
        <w:numPr>
          <w:ilvl w:val="2"/>
          <w:numId w:val="21"/>
        </w:numPr>
        <w:tabs>
          <w:tab w:val="left" w:pos="567"/>
        </w:tabs>
        <w:ind w:left="0" w:firstLine="709"/>
        <w:jc w:val="both"/>
        <w:rPr>
          <w:rFonts w:ascii="Times New Roman" w:hAnsi="Times New Roman" w:cs="Times New Roman"/>
        </w:rPr>
      </w:pPr>
      <w:r w:rsidRPr="004B0735">
        <w:rPr>
          <w:rFonts w:ascii="Times New Roman" w:hAnsi="Times New Roman" w:cs="Times New Roman"/>
        </w:rPr>
        <w:t>tiekėjas gali siūlyti tiek filtrą, kuris tiekia tik šaltą (5-10°C) ir kambario temperatūros geriamąjį vandenį, tiek filtrą, kuris tiekia šaltą (5-10</w:t>
      </w:r>
      <w:r w:rsidRPr="004B0735">
        <w:rPr>
          <w:rFonts w:ascii="Times New Roman" w:hAnsi="Times New Roman" w:cs="Times New Roman"/>
          <w:vertAlign w:val="superscript"/>
        </w:rPr>
        <w:t>0</w:t>
      </w:r>
      <w:r w:rsidRPr="004B0735">
        <w:rPr>
          <w:rFonts w:ascii="Times New Roman" w:hAnsi="Times New Roman" w:cs="Times New Roman"/>
        </w:rPr>
        <w:t xml:space="preserve"> C), kambario temperatūros ir karštą geriamąjį (85</w:t>
      </w:r>
      <w:r w:rsidRPr="004B0735">
        <w:rPr>
          <w:rFonts w:ascii="Times New Roman" w:hAnsi="Times New Roman" w:cs="Times New Roman"/>
          <w:vertAlign w:val="superscript"/>
        </w:rPr>
        <w:t>o</w:t>
      </w:r>
      <w:r w:rsidRPr="004B0735">
        <w:rPr>
          <w:rFonts w:ascii="Times New Roman" w:hAnsi="Times New Roman" w:cs="Times New Roman"/>
        </w:rPr>
        <w:t>-95</w:t>
      </w:r>
      <w:r w:rsidRPr="004B0735">
        <w:rPr>
          <w:rFonts w:ascii="Times New Roman" w:hAnsi="Times New Roman" w:cs="Times New Roman"/>
          <w:vertAlign w:val="superscript"/>
        </w:rPr>
        <w:t>o</w:t>
      </w:r>
      <w:r w:rsidRPr="004B0735">
        <w:rPr>
          <w:rFonts w:ascii="Times New Roman" w:hAnsi="Times New Roman" w:cs="Times New Roman"/>
        </w:rPr>
        <w:t xml:space="preserve"> C) vandenį;</w:t>
      </w:r>
    </w:p>
    <w:p w14:paraId="78A431AB" w14:textId="77777777" w:rsidR="00AA6ABD" w:rsidRPr="004B0735" w:rsidRDefault="00AA6ABD" w:rsidP="00AA6ABD">
      <w:pPr>
        <w:pStyle w:val="Sraopastraipa"/>
        <w:numPr>
          <w:ilvl w:val="2"/>
          <w:numId w:val="21"/>
        </w:numPr>
        <w:tabs>
          <w:tab w:val="left" w:pos="567"/>
        </w:tabs>
        <w:ind w:left="0" w:firstLine="709"/>
        <w:jc w:val="both"/>
        <w:rPr>
          <w:rFonts w:ascii="Times New Roman" w:hAnsi="Times New Roman" w:cs="Times New Roman"/>
        </w:rPr>
      </w:pPr>
      <w:r w:rsidRPr="004B0735">
        <w:rPr>
          <w:rFonts w:ascii="Times New Roman" w:hAnsi="Times New Roman" w:cs="Times New Roman"/>
        </w:rPr>
        <w:t>turi būti užtikrinamas nuolatinis švaraus vandens rezervuaro palaikymas visose talpose: šalto vandens ne mažiau 2 l, kambario temperatūros – ne mažiau 4 l, karšto vandens ne mažiau 1,5 l;</w:t>
      </w:r>
    </w:p>
    <w:p w14:paraId="4E12665B" w14:textId="77777777" w:rsidR="00AA6ABD" w:rsidRPr="004B0735" w:rsidRDefault="00AA6ABD" w:rsidP="00AA6ABD">
      <w:pPr>
        <w:pStyle w:val="Sraopastraipa"/>
        <w:numPr>
          <w:ilvl w:val="2"/>
          <w:numId w:val="21"/>
        </w:numPr>
        <w:tabs>
          <w:tab w:val="left" w:pos="567"/>
        </w:tabs>
        <w:ind w:left="0" w:firstLine="709"/>
        <w:jc w:val="both"/>
        <w:rPr>
          <w:rFonts w:ascii="Times New Roman" w:hAnsi="Times New Roman" w:cs="Times New Roman"/>
          <w:shd w:val="clear" w:color="auto" w:fill="FFFFFF"/>
        </w:rPr>
      </w:pPr>
      <w:r w:rsidRPr="004B0735">
        <w:rPr>
          <w:rFonts w:ascii="Times New Roman" w:hAnsi="Times New Roman" w:cs="Times New Roman"/>
          <w:shd w:val="clear" w:color="auto" w:fill="FFFFFF"/>
        </w:rPr>
        <w:t xml:space="preserve">tiekiamo geriamojo vandens kokybė turi atitikti </w:t>
      </w:r>
      <w:r w:rsidRPr="004B0735">
        <w:rPr>
          <w:rFonts w:ascii="Times New Roman" w:hAnsi="Times New Roman" w:cs="Times New Roman"/>
        </w:rPr>
        <w:t xml:space="preserve">HN </w:t>
      </w:r>
      <w:r w:rsidRPr="004B0735">
        <w:rPr>
          <w:rFonts w:ascii="Times New Roman" w:eastAsia="Calibri" w:hAnsi="Times New Roman" w:cs="Times New Roman"/>
          <w:lang w:eastAsia="lt-LT"/>
        </w:rPr>
        <w:t>24:2017</w:t>
      </w:r>
      <w:r w:rsidRPr="004B0735">
        <w:rPr>
          <w:rFonts w:ascii="Times New Roman" w:hAnsi="Times New Roman" w:cs="Times New Roman"/>
        </w:rPr>
        <w:t xml:space="preserve"> </w:t>
      </w:r>
      <w:r w:rsidRPr="004B0735">
        <w:rPr>
          <w:rFonts w:ascii="Times New Roman" w:eastAsia="Calibri" w:hAnsi="Times New Roman" w:cs="Times New Roman"/>
          <w:lang w:eastAsia="lt-LT"/>
        </w:rPr>
        <w:t xml:space="preserve">Geriamojo vandens saugos ir kokybės nurodytus </w:t>
      </w:r>
      <w:r w:rsidRPr="004B0735">
        <w:rPr>
          <w:rFonts w:ascii="Times New Roman" w:hAnsi="Times New Roman" w:cs="Times New Roman"/>
        </w:rPr>
        <w:t>reikalavimus;</w:t>
      </w:r>
    </w:p>
    <w:p w14:paraId="32ED8701" w14:textId="77777777" w:rsidR="00AA6ABD" w:rsidRPr="004B0735" w:rsidRDefault="00AA6ABD" w:rsidP="00AA6ABD">
      <w:pPr>
        <w:pStyle w:val="Sraopastraipa"/>
        <w:numPr>
          <w:ilvl w:val="2"/>
          <w:numId w:val="21"/>
        </w:numPr>
        <w:tabs>
          <w:tab w:val="left" w:pos="567"/>
        </w:tabs>
        <w:ind w:left="0" w:firstLine="709"/>
        <w:jc w:val="both"/>
        <w:rPr>
          <w:rFonts w:ascii="Times New Roman" w:hAnsi="Times New Roman" w:cs="Times New Roman"/>
          <w:shd w:val="clear" w:color="auto" w:fill="FFFFFF"/>
        </w:rPr>
      </w:pPr>
      <w:r w:rsidRPr="004B0735">
        <w:rPr>
          <w:rFonts w:ascii="Times New Roman" w:hAnsi="Times New Roman" w:cs="Times New Roman"/>
          <w:shd w:val="clear" w:color="auto" w:fill="FFFFFF"/>
        </w:rPr>
        <w:t>užtikrinamo švaraus filtruoto geriamojo vandens tiekiamas kiekis ne mažiau kaip 200 litrų per parą;</w:t>
      </w:r>
    </w:p>
    <w:p w14:paraId="5D60F1F3" w14:textId="77777777" w:rsidR="00AA6ABD" w:rsidRPr="004B0735" w:rsidRDefault="00AA6ABD" w:rsidP="00AA6ABD">
      <w:pPr>
        <w:pStyle w:val="Sraopastraipa"/>
        <w:numPr>
          <w:ilvl w:val="2"/>
          <w:numId w:val="21"/>
        </w:numPr>
        <w:tabs>
          <w:tab w:val="left" w:pos="567"/>
        </w:tabs>
        <w:ind w:left="0" w:right="141" w:firstLine="709"/>
        <w:jc w:val="both"/>
        <w:rPr>
          <w:rFonts w:ascii="Times New Roman" w:hAnsi="Times New Roman" w:cs="Times New Roman"/>
        </w:rPr>
      </w:pPr>
      <w:r w:rsidRPr="004B0735">
        <w:rPr>
          <w:rFonts w:ascii="Times New Roman" w:hAnsi="Times New Roman" w:cs="Times New Roman"/>
        </w:rPr>
        <w:t>tiekėjas įsipareigoja visą sistemos-filtro nuomos laikotarpį užtikrinti savalaikę įrangos techninę priežiūrą (filtrų keitimai, funkcionalumas), atnaujinimą, valymą ir dezinfekciją, įrangai sugedus – remontą ir įrangos keitimą tuo laikotarpiu savo kaštais.</w:t>
      </w:r>
    </w:p>
    <w:p w14:paraId="0CE8F300" w14:textId="77777777" w:rsidR="00F73F3A" w:rsidRPr="004B0735" w:rsidRDefault="00F73F3A" w:rsidP="00084AC2">
      <w:pPr>
        <w:tabs>
          <w:tab w:val="left" w:pos="540"/>
          <w:tab w:val="left" w:pos="810"/>
        </w:tabs>
        <w:suppressAutoHyphens/>
        <w:jc w:val="both"/>
        <w:rPr>
          <w:iCs/>
          <w:sz w:val="20"/>
          <w:szCs w:val="20"/>
          <w:lang w:eastAsia="ar-SA"/>
        </w:rPr>
      </w:pPr>
    </w:p>
    <w:p w14:paraId="1FB97D37" w14:textId="2BAB77FD" w:rsidR="00270771" w:rsidRPr="00F73F3A" w:rsidRDefault="00332AC8" w:rsidP="00270771">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F73F3A">
        <w:rPr>
          <w:rFonts w:ascii="Times New Roman" w:hAnsi="Times New Roman" w:cs="Times New Roman"/>
          <w:b/>
        </w:rPr>
        <w:t>SU</w:t>
      </w:r>
      <w:r w:rsidR="00270771" w:rsidRPr="00F73F3A">
        <w:rPr>
          <w:rFonts w:ascii="Times New Roman" w:hAnsi="Times New Roman" w:cs="Times New Roman"/>
          <w:b/>
        </w:rPr>
        <w:t xml:space="preserve">TARTINIŲ ĮSIPAREIGOJIMŲ VYKDYMO </w:t>
      </w:r>
      <w:r w:rsidR="00EB7E67" w:rsidRPr="00F73F3A">
        <w:rPr>
          <w:rFonts w:ascii="Times New Roman" w:hAnsi="Times New Roman" w:cs="Times New Roman"/>
          <w:b/>
        </w:rPr>
        <w:t>TVARKA</w:t>
      </w:r>
    </w:p>
    <w:p w14:paraId="6662E09C" w14:textId="4C2DDD0F" w:rsidR="00EB7E67" w:rsidRPr="00F73F3A" w:rsidRDefault="00EB7E67" w:rsidP="00EB7E67">
      <w:pPr>
        <w:pStyle w:val="Sraopastraipa"/>
        <w:numPr>
          <w:ilvl w:val="1"/>
          <w:numId w:val="1"/>
        </w:numPr>
        <w:pBdr>
          <w:bottom w:val="single" w:sz="8" w:space="1" w:color="auto"/>
          <w:between w:val="single" w:sz="12" w:space="1" w:color="auto"/>
        </w:pBdr>
        <w:tabs>
          <w:tab w:val="left" w:pos="567"/>
        </w:tabs>
        <w:spacing w:before="60" w:after="60"/>
        <w:ind w:left="0" w:firstLine="0"/>
        <w:rPr>
          <w:rFonts w:ascii="Times New Roman" w:hAnsi="Times New Roman" w:cs="Times New Roman"/>
          <w:b/>
        </w:rPr>
      </w:pPr>
      <w:r w:rsidRPr="00F73F3A">
        <w:rPr>
          <w:rFonts w:ascii="Times New Roman" w:hAnsi="Times New Roman" w:cs="Times New Roman"/>
          <w:b/>
        </w:rPr>
        <w:t>Sutartinių įsipareigojimų vykdymo vieta</w:t>
      </w:r>
    </w:p>
    <w:p w14:paraId="6BA47F23" w14:textId="33A28CE6" w:rsidR="00AA2407" w:rsidRPr="001472D1" w:rsidRDefault="00270771" w:rsidP="00000BC3">
      <w:pPr>
        <w:pStyle w:val="Sraopastraipa"/>
        <w:numPr>
          <w:ilvl w:val="2"/>
          <w:numId w:val="1"/>
        </w:numPr>
        <w:tabs>
          <w:tab w:val="left" w:pos="567"/>
        </w:tabs>
        <w:spacing w:before="60" w:after="60"/>
        <w:ind w:left="0" w:firstLine="0"/>
        <w:jc w:val="both"/>
        <w:rPr>
          <w:rFonts w:ascii="Times New Roman" w:hAnsi="Times New Roman" w:cs="Times New Roman"/>
          <w:iCs/>
        </w:rPr>
      </w:pPr>
      <w:r w:rsidRPr="00F73F3A">
        <w:rPr>
          <w:rFonts w:ascii="Times New Roman" w:hAnsi="Times New Roman" w:cs="Times New Roman"/>
          <w:b/>
          <w:i/>
        </w:rPr>
        <w:t xml:space="preserve"> </w:t>
      </w:r>
      <w:r w:rsidRPr="00F73F3A">
        <w:rPr>
          <w:rFonts w:ascii="Times New Roman" w:hAnsi="Times New Roman" w:cs="Times New Roman"/>
          <w:iCs/>
        </w:rPr>
        <w:t xml:space="preserve">Pirkėjas prekes perka  </w:t>
      </w:r>
      <w:sdt>
        <w:sdtPr>
          <w:rPr>
            <w:rFonts w:ascii="Times New Roman" w:hAnsi="Times New Roman" w:cs="Times New Roman"/>
            <w:iCs/>
          </w:rPr>
          <w:alias w:val="Pristatymo sąlygos"/>
          <w:tag w:val="Pasirinkti"/>
          <w:id w:val="-1752122225"/>
          <w:placeholder>
            <w:docPart w:val="99E9962ECCBA4D47ABC4B8F0B637AAE9"/>
          </w:placeholder>
          <w:comboBox>
            <w:listItem w:value="Pasirinkite elementą."/>
            <w:listItem w:displayText="su pristatymu. Pardavėjas įsipareigoja prekes pristatyti savo transportu nemokamai užsakyme nurodytu adresu." w:value="su pristatymu. Pardavėjas įsipareigoja prekes pristatyti savo transportu nemokamai užsakyme nurodytu adresu."/>
            <w:listItem w:displayText="be pristatymo, Tiekėjo nurodytoje prekių atsiėmimo vietoje." w:value="be pristatymo, Tiekėjo nurodytoje prekių atsiėmimo vietoje."/>
            <w:listItem w:displayText=" su pristatymu. Pardavėjas įsipareigoja prekes pristatyti savo transportu nemokamai užsakyme nurodytu adresu. Taip pat Pirkėjas pasilieka teisę prekes atsiimti pats iš Pardavėjo nurodytos prekių atsiėmimo vietos." w:value=" su pristatymu. Pardavėjas įsipareigoja prekes pristatyti savo transportu nemokamai užsakyme nurodytu adresu. Taip pat Pirkėjas pasilieka teisę prekes atsiimti pats iš Pardavėjo nurodytos prekių atsiėmimo vietos."/>
          </w:comboBox>
        </w:sdtPr>
        <w:sdtEndPr/>
        <w:sdtContent>
          <w:r w:rsidR="00084AC2">
            <w:rPr>
              <w:rFonts w:ascii="Times New Roman" w:hAnsi="Times New Roman" w:cs="Times New Roman"/>
              <w:iCs/>
            </w:rPr>
            <w:t>su pristatymu. Pardavėjas įsipareigoja prekes pristatyti savo transportu nemokamai užsakyme nurodytu adresu.</w:t>
          </w:r>
        </w:sdtContent>
      </w:sdt>
      <w:r w:rsidRPr="00F73F3A">
        <w:rPr>
          <w:rFonts w:ascii="Times New Roman" w:hAnsi="Times New Roman" w:cs="Times New Roman"/>
          <w:iCs/>
        </w:rPr>
        <w:t xml:space="preserve"> </w:t>
      </w:r>
    </w:p>
    <w:p w14:paraId="2BA85C2B" w14:textId="17528576" w:rsidR="0024449B" w:rsidRPr="00AA6ABD" w:rsidRDefault="00270771" w:rsidP="00000BC3">
      <w:pPr>
        <w:pStyle w:val="Sraopastraipa"/>
        <w:numPr>
          <w:ilvl w:val="2"/>
          <w:numId w:val="1"/>
        </w:numPr>
        <w:tabs>
          <w:tab w:val="left" w:pos="567"/>
        </w:tabs>
        <w:spacing w:before="60" w:after="60"/>
        <w:ind w:left="0" w:firstLine="0"/>
        <w:rPr>
          <w:rFonts w:ascii="Times New Roman" w:hAnsi="Times New Roman" w:cs="Times New Roman"/>
          <w:b/>
          <w:i/>
          <w:color w:val="2F5496" w:themeColor="accent1" w:themeShade="BF"/>
        </w:rPr>
      </w:pPr>
      <w:r w:rsidRPr="00F73F3A">
        <w:rPr>
          <w:rFonts w:ascii="Times New Roman" w:hAnsi="Times New Roman" w:cs="Times New Roman"/>
          <w:iCs/>
        </w:rPr>
        <w:t xml:space="preserve"> Pristatymo adresas (-ai): </w:t>
      </w:r>
    </w:p>
    <w:p w14:paraId="00771CEE" w14:textId="77777777" w:rsidR="00AA6ABD" w:rsidRPr="004B0735" w:rsidRDefault="00AA6ABD" w:rsidP="00AA6ABD">
      <w:pPr>
        <w:autoSpaceDE w:val="0"/>
        <w:autoSpaceDN w:val="0"/>
        <w:adjustRightInd w:val="0"/>
        <w:spacing w:after="160"/>
        <w:jc w:val="both"/>
        <w:rPr>
          <w:rFonts w:ascii="Calibri" w:eastAsia="Calibri" w:hAnsi="Calibri"/>
          <w:sz w:val="20"/>
        </w:rPr>
      </w:pPr>
      <w:r w:rsidRPr="004B0735">
        <w:rPr>
          <w:rFonts w:eastAsia="Calibri"/>
        </w:rPr>
        <w:t>Geriamojo vandens pastatomos sistemos-filtro nuoma: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639"/>
      </w:tblGrid>
      <w:tr w:rsidR="004B0735" w:rsidRPr="004B0735" w14:paraId="77F145A7" w14:textId="77777777" w:rsidTr="003038AC">
        <w:trPr>
          <w:trHeight w:val="300"/>
        </w:trPr>
        <w:tc>
          <w:tcPr>
            <w:tcW w:w="421" w:type="dxa"/>
            <w:shd w:val="clear" w:color="auto" w:fill="auto"/>
            <w:noWrap/>
            <w:vAlign w:val="bottom"/>
            <w:hideMark/>
          </w:tcPr>
          <w:p w14:paraId="749D8344" w14:textId="77777777" w:rsidR="00AA6ABD" w:rsidRPr="004B0735" w:rsidRDefault="00AA6ABD" w:rsidP="003038AC">
            <w:r w:rsidRPr="004B0735">
              <w:t>1.</w:t>
            </w:r>
          </w:p>
        </w:tc>
        <w:tc>
          <w:tcPr>
            <w:tcW w:w="9639" w:type="dxa"/>
            <w:shd w:val="clear" w:color="auto" w:fill="auto"/>
            <w:vAlign w:val="bottom"/>
          </w:tcPr>
          <w:p w14:paraId="59C1B95F" w14:textId="77777777" w:rsidR="00AA6ABD" w:rsidRPr="004B0735" w:rsidRDefault="00AA6ABD" w:rsidP="003038AC">
            <w:r w:rsidRPr="004B0735">
              <w:t>Savanorių pr. 321C, Kaunas</w:t>
            </w:r>
          </w:p>
        </w:tc>
      </w:tr>
      <w:tr w:rsidR="004B0735" w:rsidRPr="004B0735" w14:paraId="094DF4C5" w14:textId="77777777" w:rsidTr="003038AC">
        <w:trPr>
          <w:trHeight w:val="300"/>
        </w:trPr>
        <w:tc>
          <w:tcPr>
            <w:tcW w:w="421" w:type="dxa"/>
            <w:shd w:val="clear" w:color="auto" w:fill="auto"/>
            <w:noWrap/>
          </w:tcPr>
          <w:p w14:paraId="7E0A1731" w14:textId="77777777" w:rsidR="00AA6ABD" w:rsidRPr="004B0735" w:rsidRDefault="00AA6ABD" w:rsidP="003038AC">
            <w:r w:rsidRPr="004B0735">
              <w:t>2.</w:t>
            </w:r>
          </w:p>
        </w:tc>
        <w:tc>
          <w:tcPr>
            <w:tcW w:w="9639" w:type="dxa"/>
            <w:shd w:val="clear" w:color="auto" w:fill="auto"/>
          </w:tcPr>
          <w:p w14:paraId="6428B8FF" w14:textId="77777777" w:rsidR="00AA6ABD" w:rsidRPr="004B0735" w:rsidRDefault="00AA6ABD" w:rsidP="003038AC">
            <w:r w:rsidRPr="004B0735">
              <w:t>Kauno g. 72, Pagiriai, Kauno r.</w:t>
            </w:r>
          </w:p>
        </w:tc>
      </w:tr>
    </w:tbl>
    <w:p w14:paraId="16E9990B" w14:textId="77777777" w:rsidR="00AA6ABD" w:rsidRPr="004B0735" w:rsidRDefault="00AA6ABD" w:rsidP="00AA6ABD">
      <w:pPr>
        <w:pStyle w:val="Sraopastraipa"/>
        <w:autoSpaceDE w:val="0"/>
        <w:autoSpaceDN w:val="0"/>
        <w:adjustRightInd w:val="0"/>
        <w:spacing w:after="160"/>
        <w:ind w:left="0"/>
        <w:jc w:val="both"/>
        <w:rPr>
          <w:rFonts w:ascii="Times New Roman" w:hAnsi="Times New Roman" w:cs="Times New Roman"/>
          <w:bCs/>
          <w:i/>
        </w:rPr>
      </w:pPr>
    </w:p>
    <w:p w14:paraId="381E1FFF" w14:textId="003BF318" w:rsidR="00AA6ABD" w:rsidRDefault="00AA6ABD" w:rsidP="00AA6ABD">
      <w:pPr>
        <w:pStyle w:val="Sraopastraipa"/>
        <w:autoSpaceDE w:val="0"/>
        <w:autoSpaceDN w:val="0"/>
        <w:adjustRightInd w:val="0"/>
        <w:spacing w:after="160"/>
        <w:ind w:left="0"/>
        <w:jc w:val="both"/>
        <w:rPr>
          <w:rFonts w:ascii="Times New Roman" w:hAnsi="Times New Roman" w:cs="Times New Roman"/>
          <w:bCs/>
          <w:i/>
          <w:color w:val="000000" w:themeColor="text1"/>
        </w:rPr>
      </w:pPr>
      <w:r w:rsidRPr="004B0735">
        <w:rPr>
          <w:rFonts w:ascii="Times New Roman" w:hAnsi="Times New Roman" w:cs="Times New Roman"/>
          <w:bCs/>
          <w:i/>
        </w:rPr>
        <w:t xml:space="preserve">Geriamojo vandens </w:t>
      </w:r>
      <w:r w:rsidRPr="00BF3D80">
        <w:rPr>
          <w:rFonts w:ascii="Times New Roman" w:hAnsi="Times New Roman" w:cs="Times New Roman"/>
          <w:bCs/>
          <w:i/>
          <w:color w:val="000000" w:themeColor="text1"/>
        </w:rPr>
        <w:t>išpilstymo įrangos nuoma</w:t>
      </w:r>
    </w:p>
    <w:p w14:paraId="53D6CF84" w14:textId="77777777" w:rsidR="00AA6ABD" w:rsidRPr="00000BC3" w:rsidRDefault="00AA6ABD" w:rsidP="00AA6ABD">
      <w:pPr>
        <w:pStyle w:val="Sraopastraipa"/>
        <w:tabs>
          <w:tab w:val="left" w:pos="567"/>
        </w:tabs>
        <w:spacing w:before="60" w:after="60"/>
        <w:ind w:left="792"/>
        <w:rPr>
          <w:rFonts w:ascii="Times New Roman" w:hAnsi="Times New Roman" w:cs="Times New Roman"/>
          <w:b/>
          <w:i/>
          <w:color w:val="2F5496" w:themeColor="accent1" w:themeShade="BF"/>
        </w:rPr>
      </w:pPr>
    </w:p>
    <w:tbl>
      <w:tblPr>
        <w:tblStyle w:val="Lentelstinklelis"/>
        <w:tblW w:w="9985" w:type="dxa"/>
        <w:tblLook w:val="04A0" w:firstRow="1" w:lastRow="0" w:firstColumn="1" w:lastColumn="0" w:noHBand="0" w:noVBand="1"/>
      </w:tblPr>
      <w:tblGrid>
        <w:gridCol w:w="1148"/>
        <w:gridCol w:w="3525"/>
        <w:gridCol w:w="5312"/>
      </w:tblGrid>
      <w:tr w:rsidR="0024449B" w:rsidRPr="00592E58" w14:paraId="2DEB8B00" w14:textId="77777777" w:rsidTr="00F9509F">
        <w:trPr>
          <w:trHeight w:val="791"/>
        </w:trPr>
        <w:tc>
          <w:tcPr>
            <w:tcW w:w="1148" w:type="dxa"/>
          </w:tcPr>
          <w:p w14:paraId="3982CF43" w14:textId="77777777" w:rsidR="0024449B" w:rsidRPr="00592E58" w:rsidRDefault="0024449B" w:rsidP="00387078">
            <w:pPr>
              <w:pStyle w:val="Sraopastraipa"/>
              <w:spacing w:after="160" w:line="360" w:lineRule="auto"/>
              <w:ind w:left="0"/>
              <w:jc w:val="both"/>
              <w:rPr>
                <w:rFonts w:ascii="Times New Roman" w:hAnsi="Times New Roman" w:cs="Times New Roman"/>
                <w:b/>
              </w:rPr>
            </w:pPr>
            <w:r w:rsidRPr="00592E58">
              <w:rPr>
                <w:rFonts w:ascii="Times New Roman" w:hAnsi="Times New Roman" w:cs="Times New Roman"/>
                <w:b/>
              </w:rPr>
              <w:t xml:space="preserve">Eilės Nr. </w:t>
            </w:r>
          </w:p>
        </w:tc>
        <w:tc>
          <w:tcPr>
            <w:tcW w:w="3525" w:type="dxa"/>
          </w:tcPr>
          <w:p w14:paraId="6A5604AB" w14:textId="171CBAAA" w:rsidR="0024449B" w:rsidRPr="00F9509F" w:rsidRDefault="0024449B" w:rsidP="00F9509F">
            <w:pPr>
              <w:spacing w:after="160" w:line="360" w:lineRule="auto"/>
              <w:jc w:val="both"/>
              <w:rPr>
                <w:b/>
              </w:rPr>
            </w:pPr>
            <w:r w:rsidRPr="00F9509F">
              <w:rPr>
                <w:b/>
              </w:rPr>
              <w:t>Struktūrinio</w:t>
            </w:r>
            <w:r w:rsidR="00F9509F">
              <w:rPr>
                <w:b/>
              </w:rPr>
              <w:t xml:space="preserve"> </w:t>
            </w:r>
            <w:r w:rsidRPr="00F9509F">
              <w:rPr>
                <w:b/>
              </w:rPr>
              <w:t>vieneto pavadinimas</w:t>
            </w:r>
          </w:p>
        </w:tc>
        <w:tc>
          <w:tcPr>
            <w:tcW w:w="5312" w:type="dxa"/>
          </w:tcPr>
          <w:p w14:paraId="00FE1155" w14:textId="77777777" w:rsidR="0024449B" w:rsidRPr="00592E58" w:rsidRDefault="0024449B" w:rsidP="00387078">
            <w:pPr>
              <w:pStyle w:val="Sraopastraipa"/>
              <w:spacing w:after="160" w:line="360" w:lineRule="auto"/>
              <w:jc w:val="both"/>
              <w:rPr>
                <w:rFonts w:ascii="Times New Roman" w:hAnsi="Times New Roman" w:cs="Times New Roman"/>
                <w:b/>
              </w:rPr>
            </w:pPr>
            <w:r w:rsidRPr="00592E58">
              <w:rPr>
                <w:rFonts w:ascii="Times New Roman" w:hAnsi="Times New Roman" w:cs="Times New Roman"/>
                <w:b/>
              </w:rPr>
              <w:t>Adresas</w:t>
            </w:r>
          </w:p>
        </w:tc>
      </w:tr>
      <w:tr w:rsidR="0024449B" w:rsidRPr="00592E58" w14:paraId="12285405" w14:textId="77777777" w:rsidTr="00F9509F">
        <w:tc>
          <w:tcPr>
            <w:tcW w:w="1148" w:type="dxa"/>
          </w:tcPr>
          <w:p w14:paraId="40403D6B"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tcPr>
          <w:p w14:paraId="7B80FC9C" w14:textId="77777777" w:rsidR="0024449B" w:rsidRPr="00F9509F" w:rsidRDefault="0024449B" w:rsidP="00F9509F">
            <w:pPr>
              <w:spacing w:after="160" w:line="360" w:lineRule="auto"/>
              <w:ind w:left="360"/>
            </w:pPr>
            <w:r w:rsidRPr="00F9509F">
              <w:t>Administracija CB</w:t>
            </w:r>
          </w:p>
        </w:tc>
        <w:tc>
          <w:tcPr>
            <w:tcW w:w="5312" w:type="dxa"/>
          </w:tcPr>
          <w:p w14:paraId="1E67E0D0" w14:textId="77777777" w:rsidR="0024449B" w:rsidRPr="00592E58" w:rsidRDefault="0024449B" w:rsidP="00F9509F">
            <w:pPr>
              <w:pStyle w:val="Sraopastraipa"/>
              <w:spacing w:after="160" w:line="360" w:lineRule="auto"/>
              <w:jc w:val="both"/>
              <w:rPr>
                <w:rFonts w:ascii="Times New Roman" w:hAnsi="Times New Roman" w:cs="Times New Roman"/>
              </w:rPr>
            </w:pPr>
            <w:r w:rsidRPr="00592E58">
              <w:rPr>
                <w:rFonts w:ascii="Times New Roman" w:hAnsi="Times New Roman" w:cs="Times New Roman"/>
              </w:rPr>
              <w:t>Savanorių pr. 321C, Kaunas</w:t>
            </w:r>
          </w:p>
        </w:tc>
      </w:tr>
      <w:tr w:rsidR="0024449B" w:rsidRPr="00592E58" w14:paraId="3AB85B2E" w14:textId="77777777" w:rsidTr="00F9509F">
        <w:tc>
          <w:tcPr>
            <w:tcW w:w="1148" w:type="dxa"/>
          </w:tcPr>
          <w:p w14:paraId="302C1018"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tcPr>
          <w:p w14:paraId="25723F1D" w14:textId="77777777" w:rsidR="0024449B" w:rsidRPr="00F9509F" w:rsidRDefault="0024449B" w:rsidP="00F9509F">
            <w:pPr>
              <w:spacing w:after="160" w:line="360" w:lineRule="auto"/>
              <w:ind w:left="360"/>
            </w:pPr>
            <w:r w:rsidRPr="00F9509F">
              <w:t>Alytaus kelių tarnyba</w:t>
            </w:r>
          </w:p>
        </w:tc>
        <w:tc>
          <w:tcPr>
            <w:tcW w:w="5312" w:type="dxa"/>
          </w:tcPr>
          <w:p w14:paraId="2AEBFF92" w14:textId="77777777" w:rsidR="0024449B" w:rsidRPr="00592E58" w:rsidRDefault="0024449B" w:rsidP="00F9509F">
            <w:pPr>
              <w:pStyle w:val="Sraopastraipa"/>
              <w:spacing w:after="160" w:line="360" w:lineRule="auto"/>
              <w:jc w:val="both"/>
              <w:rPr>
                <w:rFonts w:ascii="Times New Roman" w:hAnsi="Times New Roman" w:cs="Times New Roman"/>
              </w:rPr>
            </w:pPr>
            <w:r w:rsidRPr="00592E58">
              <w:rPr>
                <w:rFonts w:ascii="Times New Roman" w:hAnsi="Times New Roman" w:cs="Times New Roman"/>
              </w:rPr>
              <w:t xml:space="preserve">Santaikos g. 27, Alytus </w:t>
            </w:r>
          </w:p>
        </w:tc>
      </w:tr>
      <w:tr w:rsidR="0024449B" w:rsidRPr="00592E58" w14:paraId="14A0311C" w14:textId="77777777" w:rsidTr="00F9509F">
        <w:tc>
          <w:tcPr>
            <w:tcW w:w="1148" w:type="dxa"/>
          </w:tcPr>
          <w:p w14:paraId="4D8ED711"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tcPr>
          <w:p w14:paraId="7BDD7B77" w14:textId="77777777" w:rsidR="0024449B" w:rsidRPr="00F9509F" w:rsidRDefault="0024449B" w:rsidP="00F9509F">
            <w:pPr>
              <w:spacing w:after="160" w:line="360" w:lineRule="auto"/>
              <w:ind w:left="360"/>
            </w:pPr>
            <w:r w:rsidRPr="00F9509F">
              <w:t xml:space="preserve">Lazdijų meistrija </w:t>
            </w:r>
          </w:p>
        </w:tc>
        <w:tc>
          <w:tcPr>
            <w:tcW w:w="5312" w:type="dxa"/>
          </w:tcPr>
          <w:p w14:paraId="7AD691B1" w14:textId="77777777" w:rsidR="0024449B" w:rsidRPr="00592E58" w:rsidRDefault="0024449B" w:rsidP="00F9509F">
            <w:pPr>
              <w:pStyle w:val="Sraopastraipa"/>
              <w:spacing w:after="160" w:line="360" w:lineRule="auto"/>
              <w:jc w:val="both"/>
              <w:rPr>
                <w:rFonts w:ascii="Times New Roman" w:hAnsi="Times New Roman" w:cs="Times New Roman"/>
              </w:rPr>
            </w:pPr>
            <w:r w:rsidRPr="00592E58">
              <w:rPr>
                <w:rFonts w:ascii="Times New Roman" w:hAnsi="Times New Roman" w:cs="Times New Roman"/>
              </w:rPr>
              <w:t xml:space="preserve">Turistų g. 11, Lazdijai </w:t>
            </w:r>
          </w:p>
        </w:tc>
      </w:tr>
      <w:tr w:rsidR="0024449B" w:rsidRPr="00592E58" w14:paraId="63A8A67B" w14:textId="77777777" w:rsidTr="00F9509F">
        <w:tc>
          <w:tcPr>
            <w:tcW w:w="1148" w:type="dxa"/>
            <w:shd w:val="clear" w:color="auto" w:fill="auto"/>
          </w:tcPr>
          <w:p w14:paraId="6088B1BF"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shd w:val="clear" w:color="auto" w:fill="auto"/>
          </w:tcPr>
          <w:p w14:paraId="7717DD87" w14:textId="77777777" w:rsidR="0024449B" w:rsidRPr="00F9509F" w:rsidRDefault="0024449B" w:rsidP="00F9509F">
            <w:pPr>
              <w:spacing w:after="160" w:line="360" w:lineRule="auto"/>
              <w:ind w:left="360"/>
            </w:pPr>
            <w:r w:rsidRPr="00F9509F">
              <w:t>Varėnos meistrija</w:t>
            </w:r>
          </w:p>
        </w:tc>
        <w:tc>
          <w:tcPr>
            <w:tcW w:w="5312" w:type="dxa"/>
            <w:shd w:val="clear" w:color="auto" w:fill="auto"/>
          </w:tcPr>
          <w:p w14:paraId="699A6885" w14:textId="77777777" w:rsidR="0024449B" w:rsidRPr="00592E58" w:rsidRDefault="0024449B" w:rsidP="00F9509F">
            <w:pPr>
              <w:pStyle w:val="Sraopastraipa"/>
              <w:spacing w:after="160" w:line="360" w:lineRule="auto"/>
              <w:jc w:val="both"/>
              <w:rPr>
                <w:rFonts w:ascii="Times New Roman" w:hAnsi="Times New Roman" w:cs="Times New Roman"/>
              </w:rPr>
            </w:pPr>
            <w:r w:rsidRPr="00592E58">
              <w:rPr>
                <w:rFonts w:ascii="Times New Roman" w:hAnsi="Times New Roman" w:cs="Times New Roman"/>
              </w:rPr>
              <w:t xml:space="preserve">Mechanizatorių g. 19, Varėna </w:t>
            </w:r>
          </w:p>
        </w:tc>
      </w:tr>
      <w:tr w:rsidR="0024449B" w:rsidRPr="00592E58" w14:paraId="5F2CCB50" w14:textId="77777777" w:rsidTr="00F9509F">
        <w:tc>
          <w:tcPr>
            <w:tcW w:w="1148" w:type="dxa"/>
          </w:tcPr>
          <w:p w14:paraId="5807B9AA"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tcPr>
          <w:p w14:paraId="3B6A87B3" w14:textId="77777777" w:rsidR="0024449B" w:rsidRPr="00F9509F" w:rsidRDefault="0024449B" w:rsidP="00F9509F">
            <w:pPr>
              <w:spacing w:after="160" w:line="360" w:lineRule="auto"/>
              <w:ind w:left="360"/>
            </w:pPr>
            <w:r w:rsidRPr="00F9509F">
              <w:t xml:space="preserve">Šakių meistrija </w:t>
            </w:r>
          </w:p>
        </w:tc>
        <w:tc>
          <w:tcPr>
            <w:tcW w:w="5312" w:type="dxa"/>
          </w:tcPr>
          <w:p w14:paraId="00E4A8CF" w14:textId="77777777" w:rsidR="0024449B" w:rsidRPr="00592E58" w:rsidRDefault="0024449B" w:rsidP="00F9509F">
            <w:pPr>
              <w:pStyle w:val="Sraopastraipa"/>
              <w:spacing w:after="160" w:line="360" w:lineRule="auto"/>
              <w:jc w:val="both"/>
              <w:rPr>
                <w:rFonts w:ascii="Times New Roman" w:hAnsi="Times New Roman" w:cs="Times New Roman"/>
              </w:rPr>
            </w:pPr>
            <w:r w:rsidRPr="00592E58">
              <w:rPr>
                <w:rFonts w:ascii="Times New Roman" w:hAnsi="Times New Roman" w:cs="Times New Roman"/>
              </w:rPr>
              <w:t>Birutės g. 50, Šakiai</w:t>
            </w:r>
          </w:p>
        </w:tc>
      </w:tr>
      <w:tr w:rsidR="0024449B" w:rsidRPr="00592E58" w14:paraId="0ECFF69C" w14:textId="77777777" w:rsidTr="00F9509F">
        <w:tc>
          <w:tcPr>
            <w:tcW w:w="1148" w:type="dxa"/>
          </w:tcPr>
          <w:p w14:paraId="5480AC28"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tcPr>
          <w:p w14:paraId="675955A4" w14:textId="77777777" w:rsidR="0024449B" w:rsidRPr="00F9509F" w:rsidRDefault="0024449B" w:rsidP="00F9509F">
            <w:pPr>
              <w:spacing w:after="160" w:line="360" w:lineRule="auto"/>
              <w:ind w:left="360"/>
            </w:pPr>
            <w:r w:rsidRPr="00F9509F">
              <w:t>Marijampolės kelių tarnyba</w:t>
            </w:r>
          </w:p>
        </w:tc>
        <w:tc>
          <w:tcPr>
            <w:tcW w:w="5312" w:type="dxa"/>
          </w:tcPr>
          <w:p w14:paraId="69376FFC" w14:textId="77777777" w:rsidR="0024449B" w:rsidRPr="00592E58" w:rsidRDefault="0024449B" w:rsidP="00F9509F">
            <w:pPr>
              <w:pStyle w:val="Sraopastraipa"/>
              <w:spacing w:after="160" w:line="360" w:lineRule="auto"/>
              <w:jc w:val="both"/>
              <w:rPr>
                <w:rFonts w:ascii="Times New Roman" w:hAnsi="Times New Roman" w:cs="Times New Roman"/>
              </w:rPr>
            </w:pPr>
            <w:r w:rsidRPr="00592E58">
              <w:rPr>
                <w:rFonts w:ascii="Times New Roman" w:hAnsi="Times New Roman" w:cs="Times New Roman"/>
              </w:rPr>
              <w:t>Gamyklų g. 12, Marijampolė</w:t>
            </w:r>
          </w:p>
        </w:tc>
      </w:tr>
      <w:tr w:rsidR="0024449B" w:rsidRPr="00592E58" w14:paraId="0DD53827" w14:textId="77777777" w:rsidTr="00F9509F">
        <w:tc>
          <w:tcPr>
            <w:tcW w:w="1148" w:type="dxa"/>
          </w:tcPr>
          <w:p w14:paraId="5B346CE7"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tcPr>
          <w:p w14:paraId="0542B689" w14:textId="77777777" w:rsidR="0024449B" w:rsidRPr="00F9509F" w:rsidRDefault="0024449B" w:rsidP="00F9509F">
            <w:pPr>
              <w:spacing w:after="160" w:line="360" w:lineRule="auto"/>
              <w:ind w:left="360"/>
            </w:pPr>
            <w:r w:rsidRPr="00F9509F">
              <w:t>Vilkaviškio kelių tarnyba</w:t>
            </w:r>
          </w:p>
        </w:tc>
        <w:tc>
          <w:tcPr>
            <w:tcW w:w="5312" w:type="dxa"/>
          </w:tcPr>
          <w:p w14:paraId="6B61465C" w14:textId="77777777" w:rsidR="0024449B" w:rsidRPr="00592E58" w:rsidRDefault="0024449B" w:rsidP="00F9509F">
            <w:pPr>
              <w:pStyle w:val="Sraopastraipa"/>
              <w:spacing w:after="160" w:line="360" w:lineRule="auto"/>
              <w:jc w:val="both"/>
              <w:rPr>
                <w:rFonts w:ascii="Times New Roman" w:hAnsi="Times New Roman" w:cs="Times New Roman"/>
              </w:rPr>
            </w:pPr>
            <w:proofErr w:type="gramStart"/>
            <w:r w:rsidRPr="00592E58">
              <w:rPr>
                <w:rFonts w:ascii="Times New Roman" w:hAnsi="Times New Roman" w:cs="Times New Roman"/>
              </w:rPr>
              <w:t>S.Nėries</w:t>
            </w:r>
            <w:proofErr w:type="gramEnd"/>
            <w:r w:rsidRPr="00592E58">
              <w:rPr>
                <w:rFonts w:ascii="Times New Roman" w:hAnsi="Times New Roman" w:cs="Times New Roman"/>
              </w:rPr>
              <w:t xml:space="preserve"> g. 88, Vilkaviškis </w:t>
            </w:r>
          </w:p>
        </w:tc>
      </w:tr>
      <w:tr w:rsidR="0024449B" w:rsidRPr="00592E58" w14:paraId="2DC69C50" w14:textId="77777777" w:rsidTr="00F9509F">
        <w:tc>
          <w:tcPr>
            <w:tcW w:w="1148" w:type="dxa"/>
          </w:tcPr>
          <w:p w14:paraId="47D7E60B"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tcPr>
          <w:p w14:paraId="40A0FE7A" w14:textId="77777777" w:rsidR="0024449B" w:rsidRPr="00F9509F" w:rsidRDefault="0024449B" w:rsidP="00F9509F">
            <w:pPr>
              <w:spacing w:after="160" w:line="360" w:lineRule="auto"/>
              <w:ind w:left="360"/>
            </w:pPr>
            <w:r w:rsidRPr="00F9509F">
              <w:t>Trakų kelių tarnyba</w:t>
            </w:r>
          </w:p>
        </w:tc>
        <w:tc>
          <w:tcPr>
            <w:tcW w:w="5312" w:type="dxa"/>
          </w:tcPr>
          <w:p w14:paraId="7B4F56EC" w14:textId="77777777" w:rsidR="0024449B" w:rsidRPr="00592E58" w:rsidRDefault="0024449B" w:rsidP="00F9509F">
            <w:pPr>
              <w:pStyle w:val="Sraopastraipa"/>
              <w:spacing w:after="160" w:line="360" w:lineRule="auto"/>
              <w:jc w:val="both"/>
              <w:rPr>
                <w:rFonts w:ascii="Times New Roman" w:hAnsi="Times New Roman" w:cs="Times New Roman"/>
              </w:rPr>
            </w:pPr>
            <w:r w:rsidRPr="00592E58">
              <w:rPr>
                <w:rFonts w:ascii="Times New Roman" w:hAnsi="Times New Roman" w:cs="Times New Roman"/>
              </w:rPr>
              <w:t>Senkelio g. 13, Trakai</w:t>
            </w:r>
          </w:p>
        </w:tc>
      </w:tr>
      <w:tr w:rsidR="0024449B" w:rsidRPr="00592E58" w14:paraId="7F5B627A" w14:textId="77777777" w:rsidTr="00F9509F">
        <w:tc>
          <w:tcPr>
            <w:tcW w:w="1148" w:type="dxa"/>
          </w:tcPr>
          <w:p w14:paraId="37677737"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tcPr>
          <w:p w14:paraId="17553DC4" w14:textId="77777777" w:rsidR="0024449B" w:rsidRPr="00F9509F" w:rsidRDefault="0024449B" w:rsidP="00F9509F">
            <w:pPr>
              <w:spacing w:after="160" w:line="360" w:lineRule="auto"/>
              <w:ind w:left="360"/>
            </w:pPr>
            <w:r w:rsidRPr="00F9509F">
              <w:t xml:space="preserve">Kaišiadorių meistrija </w:t>
            </w:r>
          </w:p>
        </w:tc>
        <w:tc>
          <w:tcPr>
            <w:tcW w:w="5312" w:type="dxa"/>
          </w:tcPr>
          <w:p w14:paraId="3C2F584D" w14:textId="77777777" w:rsidR="0024449B" w:rsidRPr="00592E58" w:rsidRDefault="0024449B" w:rsidP="00F9509F">
            <w:pPr>
              <w:pStyle w:val="Sraopastraipa"/>
              <w:spacing w:after="160" w:line="360" w:lineRule="auto"/>
              <w:jc w:val="both"/>
              <w:rPr>
                <w:rFonts w:ascii="Times New Roman" w:hAnsi="Times New Roman" w:cs="Times New Roman"/>
              </w:rPr>
            </w:pPr>
            <w:r w:rsidRPr="00592E58">
              <w:rPr>
                <w:rFonts w:ascii="Times New Roman" w:hAnsi="Times New Roman" w:cs="Times New Roman"/>
              </w:rPr>
              <w:t>Vytauto Didžiojo g. 118, Kaišiadorys</w:t>
            </w:r>
          </w:p>
        </w:tc>
      </w:tr>
      <w:tr w:rsidR="0024449B" w:rsidRPr="00592E58" w14:paraId="7A0F1D1C" w14:textId="77777777" w:rsidTr="00F9509F">
        <w:tc>
          <w:tcPr>
            <w:tcW w:w="1148" w:type="dxa"/>
          </w:tcPr>
          <w:p w14:paraId="6FDDE0B9"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tcPr>
          <w:p w14:paraId="2E030388" w14:textId="77777777" w:rsidR="0024449B" w:rsidRPr="00F9509F" w:rsidRDefault="0024449B" w:rsidP="00F9509F">
            <w:pPr>
              <w:spacing w:after="160" w:line="360" w:lineRule="auto"/>
              <w:ind w:left="360"/>
            </w:pPr>
            <w:r w:rsidRPr="00F9509F">
              <w:t xml:space="preserve">Prienų meistrija </w:t>
            </w:r>
          </w:p>
        </w:tc>
        <w:tc>
          <w:tcPr>
            <w:tcW w:w="5312" w:type="dxa"/>
          </w:tcPr>
          <w:p w14:paraId="44AB48A8" w14:textId="77777777" w:rsidR="0024449B" w:rsidRPr="00592E58" w:rsidRDefault="0024449B" w:rsidP="00F9509F">
            <w:pPr>
              <w:pStyle w:val="Sraopastraipa"/>
              <w:spacing w:after="160" w:line="360" w:lineRule="auto"/>
              <w:jc w:val="both"/>
              <w:rPr>
                <w:rFonts w:ascii="Times New Roman" w:hAnsi="Times New Roman" w:cs="Times New Roman"/>
              </w:rPr>
            </w:pPr>
            <w:r w:rsidRPr="00592E58">
              <w:rPr>
                <w:rFonts w:ascii="Times New Roman" w:hAnsi="Times New Roman" w:cs="Times New Roman"/>
              </w:rPr>
              <w:t>J. Basanavičiaus g. 47, Prienai</w:t>
            </w:r>
          </w:p>
        </w:tc>
      </w:tr>
      <w:tr w:rsidR="0024449B" w:rsidRPr="00592E58" w14:paraId="61545332" w14:textId="77777777" w:rsidTr="00F9509F">
        <w:trPr>
          <w:trHeight w:val="807"/>
        </w:trPr>
        <w:tc>
          <w:tcPr>
            <w:tcW w:w="1148" w:type="dxa"/>
            <w:shd w:val="clear" w:color="auto" w:fill="auto"/>
          </w:tcPr>
          <w:p w14:paraId="30DCB156"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1D8BF4F4" w14:textId="77777777" w:rsidR="0024449B" w:rsidRPr="00F9509F" w:rsidRDefault="0024449B" w:rsidP="00F9509F">
            <w:pPr>
              <w:spacing w:after="160" w:line="360" w:lineRule="auto"/>
              <w:ind w:left="360"/>
              <w:jc w:val="both"/>
            </w:pPr>
            <w:r w:rsidRPr="00F9509F">
              <w:t>Kauno kelių tarnyba</w:t>
            </w:r>
          </w:p>
        </w:tc>
        <w:tc>
          <w:tcPr>
            <w:tcW w:w="5312" w:type="dxa"/>
            <w:shd w:val="clear" w:color="auto" w:fill="auto"/>
          </w:tcPr>
          <w:p w14:paraId="1D40FDC6" w14:textId="2304C1C9" w:rsidR="0024449B" w:rsidRPr="00592E58" w:rsidRDefault="0024449B" w:rsidP="00F9509F">
            <w:pPr>
              <w:pStyle w:val="Sraopastraipa"/>
              <w:spacing w:after="160" w:line="360" w:lineRule="auto"/>
              <w:jc w:val="both"/>
              <w:rPr>
                <w:rFonts w:ascii="Times New Roman" w:hAnsi="Times New Roman" w:cs="Times New Roman"/>
              </w:rPr>
            </w:pPr>
            <w:r w:rsidRPr="00592E58">
              <w:rPr>
                <w:rFonts w:ascii="Times New Roman" w:hAnsi="Times New Roman" w:cs="Times New Roman"/>
              </w:rPr>
              <w:t xml:space="preserve">Kauno g. 72, Pagiriai, Garliavos apyl. sen., Kauno r. </w:t>
            </w:r>
          </w:p>
        </w:tc>
      </w:tr>
      <w:tr w:rsidR="0024449B" w:rsidRPr="00592E58" w14:paraId="3AC1489C" w14:textId="77777777" w:rsidTr="00F9509F">
        <w:tc>
          <w:tcPr>
            <w:tcW w:w="1148" w:type="dxa"/>
            <w:shd w:val="clear" w:color="auto" w:fill="auto"/>
          </w:tcPr>
          <w:p w14:paraId="7B087CD4"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shd w:val="clear" w:color="auto" w:fill="auto"/>
          </w:tcPr>
          <w:p w14:paraId="0FA9BECA" w14:textId="77777777" w:rsidR="0024449B" w:rsidRPr="00F9509F" w:rsidRDefault="0024449B" w:rsidP="00F9509F">
            <w:pPr>
              <w:spacing w:after="160" w:line="360" w:lineRule="auto"/>
              <w:ind w:left="360"/>
              <w:jc w:val="both"/>
            </w:pPr>
            <w:r w:rsidRPr="00F9509F">
              <w:t>Remonto bazė (gamybinės patalpos)</w:t>
            </w:r>
          </w:p>
        </w:tc>
        <w:tc>
          <w:tcPr>
            <w:tcW w:w="5312" w:type="dxa"/>
            <w:shd w:val="clear" w:color="auto" w:fill="auto"/>
          </w:tcPr>
          <w:p w14:paraId="7E0902E7" w14:textId="27C82D09" w:rsidR="0024449B" w:rsidRPr="00592E58" w:rsidRDefault="0024449B" w:rsidP="00F9509F">
            <w:pPr>
              <w:pStyle w:val="Sraopastraipa"/>
              <w:spacing w:after="160" w:line="360" w:lineRule="auto"/>
              <w:jc w:val="both"/>
              <w:rPr>
                <w:rFonts w:ascii="Times New Roman" w:hAnsi="Times New Roman" w:cs="Times New Roman"/>
              </w:rPr>
            </w:pPr>
            <w:r w:rsidRPr="00592E58">
              <w:rPr>
                <w:rFonts w:ascii="Times New Roman" w:hAnsi="Times New Roman" w:cs="Times New Roman"/>
              </w:rPr>
              <w:t>Kauno g. 72, Pagiriai, Garliavos apyl. sen., Kauno r.</w:t>
            </w:r>
          </w:p>
        </w:tc>
      </w:tr>
      <w:tr w:rsidR="0024449B" w:rsidRPr="00592E58" w14:paraId="01F393A1" w14:textId="77777777" w:rsidTr="00F9509F">
        <w:tc>
          <w:tcPr>
            <w:tcW w:w="1148" w:type="dxa"/>
            <w:shd w:val="clear" w:color="auto" w:fill="auto"/>
          </w:tcPr>
          <w:p w14:paraId="240B69B5"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64E300D8" w14:textId="77777777" w:rsidR="0024449B" w:rsidRPr="00F9509F" w:rsidRDefault="0024449B" w:rsidP="00F9509F">
            <w:pPr>
              <w:spacing w:after="160" w:line="360" w:lineRule="auto"/>
              <w:ind w:left="360"/>
              <w:jc w:val="both"/>
            </w:pPr>
            <w:r w:rsidRPr="00F9509F">
              <w:t>Vievio meistrija</w:t>
            </w:r>
          </w:p>
        </w:tc>
        <w:tc>
          <w:tcPr>
            <w:tcW w:w="5312" w:type="dxa"/>
            <w:shd w:val="clear" w:color="auto" w:fill="auto"/>
          </w:tcPr>
          <w:p w14:paraId="73A4523B" w14:textId="77777777" w:rsidR="0024449B" w:rsidRPr="00592E58" w:rsidRDefault="0024449B" w:rsidP="00F9509F">
            <w:pPr>
              <w:pStyle w:val="Sraopastraipa"/>
              <w:spacing w:after="160" w:line="360" w:lineRule="auto"/>
              <w:jc w:val="both"/>
              <w:rPr>
                <w:rFonts w:ascii="Times New Roman" w:hAnsi="Times New Roman" w:cs="Times New Roman"/>
              </w:rPr>
            </w:pPr>
            <w:r w:rsidRPr="00592E58">
              <w:rPr>
                <w:rFonts w:ascii="Times New Roman" w:hAnsi="Times New Roman" w:cs="Times New Roman"/>
              </w:rPr>
              <w:t>Kauno g. 14, Vievis</w:t>
            </w:r>
          </w:p>
        </w:tc>
      </w:tr>
      <w:tr w:rsidR="0024449B" w:rsidRPr="00592E58" w14:paraId="381BE003" w14:textId="77777777" w:rsidTr="00F9509F">
        <w:tc>
          <w:tcPr>
            <w:tcW w:w="1148" w:type="dxa"/>
            <w:shd w:val="clear" w:color="auto" w:fill="auto"/>
          </w:tcPr>
          <w:p w14:paraId="78733411"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76A1734D" w14:textId="77777777" w:rsidR="0024449B" w:rsidRPr="00F9509F" w:rsidRDefault="0024449B" w:rsidP="00F9509F">
            <w:pPr>
              <w:spacing w:after="160" w:line="360" w:lineRule="auto"/>
              <w:ind w:left="360"/>
              <w:jc w:val="both"/>
            </w:pPr>
            <w:r w:rsidRPr="00F9509F">
              <w:t>Šalčininkų meistrija</w:t>
            </w:r>
          </w:p>
        </w:tc>
        <w:tc>
          <w:tcPr>
            <w:tcW w:w="5312" w:type="dxa"/>
            <w:shd w:val="clear" w:color="auto" w:fill="auto"/>
          </w:tcPr>
          <w:p w14:paraId="2AD13CF2" w14:textId="77777777" w:rsidR="0024449B" w:rsidRPr="00592E58" w:rsidRDefault="0024449B" w:rsidP="00F9509F">
            <w:pPr>
              <w:pStyle w:val="Sraopastraipa"/>
              <w:spacing w:after="160" w:line="360" w:lineRule="auto"/>
              <w:jc w:val="both"/>
              <w:rPr>
                <w:rFonts w:ascii="Times New Roman" w:hAnsi="Times New Roman" w:cs="Times New Roman"/>
              </w:rPr>
            </w:pPr>
            <w:r w:rsidRPr="00592E58">
              <w:rPr>
                <w:rFonts w:ascii="Times New Roman" w:hAnsi="Times New Roman" w:cs="Times New Roman"/>
              </w:rPr>
              <w:t>Pramonės g. 6B, Šalčininkai</w:t>
            </w:r>
          </w:p>
        </w:tc>
      </w:tr>
      <w:tr w:rsidR="0024449B" w:rsidRPr="00592E58" w14:paraId="7D1D6E4B" w14:textId="77777777" w:rsidTr="00F9509F">
        <w:tc>
          <w:tcPr>
            <w:tcW w:w="1148" w:type="dxa"/>
            <w:shd w:val="clear" w:color="auto" w:fill="auto"/>
          </w:tcPr>
          <w:p w14:paraId="206DB39A"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2B8FCCA0" w14:textId="77777777" w:rsidR="0024449B" w:rsidRPr="00F9509F" w:rsidRDefault="0024449B" w:rsidP="00F9509F">
            <w:pPr>
              <w:spacing w:after="160" w:line="360" w:lineRule="auto"/>
              <w:ind w:left="360"/>
              <w:jc w:val="both"/>
            </w:pPr>
            <w:r w:rsidRPr="00F9509F">
              <w:t>Vilniaus kelių tarnyba</w:t>
            </w:r>
          </w:p>
        </w:tc>
        <w:tc>
          <w:tcPr>
            <w:tcW w:w="5312" w:type="dxa"/>
            <w:shd w:val="clear" w:color="auto" w:fill="auto"/>
          </w:tcPr>
          <w:p w14:paraId="46A9DA03" w14:textId="77777777" w:rsidR="0024449B" w:rsidRPr="00592E58" w:rsidRDefault="0024449B" w:rsidP="00F9509F">
            <w:pPr>
              <w:pStyle w:val="Sraopastraipa"/>
              <w:spacing w:after="160" w:line="360" w:lineRule="auto"/>
              <w:jc w:val="both"/>
              <w:rPr>
                <w:rFonts w:ascii="Times New Roman" w:hAnsi="Times New Roman" w:cs="Times New Roman"/>
              </w:rPr>
            </w:pPr>
            <w:r w:rsidRPr="00592E58">
              <w:rPr>
                <w:rFonts w:ascii="Times New Roman" w:hAnsi="Times New Roman" w:cs="Times New Roman"/>
              </w:rPr>
              <w:t>Liepkalnio g. 81, Vilnius</w:t>
            </w:r>
          </w:p>
        </w:tc>
      </w:tr>
      <w:tr w:rsidR="0024449B" w:rsidRPr="00592E58" w14:paraId="08C2CCF6" w14:textId="77777777" w:rsidTr="00F9509F">
        <w:tc>
          <w:tcPr>
            <w:tcW w:w="1148" w:type="dxa"/>
            <w:shd w:val="clear" w:color="auto" w:fill="auto"/>
          </w:tcPr>
          <w:p w14:paraId="6D1D1ED7"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lastRenderedPageBreak/>
              <w:t xml:space="preserve"> </w:t>
            </w:r>
          </w:p>
        </w:tc>
        <w:tc>
          <w:tcPr>
            <w:tcW w:w="3525" w:type="dxa"/>
            <w:shd w:val="clear" w:color="auto" w:fill="auto"/>
          </w:tcPr>
          <w:p w14:paraId="11351804" w14:textId="77777777" w:rsidR="0024449B" w:rsidRPr="00F9509F" w:rsidRDefault="0024449B" w:rsidP="00F9509F">
            <w:pPr>
              <w:spacing w:after="160" w:line="360" w:lineRule="auto"/>
              <w:ind w:left="360"/>
              <w:jc w:val="both"/>
            </w:pPr>
            <w:r w:rsidRPr="00F9509F">
              <w:t>Ukmergės meistrija</w:t>
            </w:r>
          </w:p>
        </w:tc>
        <w:tc>
          <w:tcPr>
            <w:tcW w:w="5312" w:type="dxa"/>
            <w:shd w:val="clear" w:color="auto" w:fill="auto"/>
          </w:tcPr>
          <w:p w14:paraId="3CE7194F"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Šviesos g. 11, Ukmergė</w:t>
            </w:r>
          </w:p>
        </w:tc>
      </w:tr>
      <w:tr w:rsidR="0024449B" w:rsidRPr="00592E58" w14:paraId="1B4563E5" w14:textId="77777777" w:rsidTr="00F9509F">
        <w:tc>
          <w:tcPr>
            <w:tcW w:w="1148" w:type="dxa"/>
            <w:shd w:val="clear" w:color="auto" w:fill="auto"/>
          </w:tcPr>
          <w:p w14:paraId="343DA401"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3BC97B67" w14:textId="77777777" w:rsidR="0024449B" w:rsidRPr="00F9509F" w:rsidRDefault="0024449B" w:rsidP="00F9509F">
            <w:pPr>
              <w:spacing w:after="160" w:line="360" w:lineRule="auto"/>
              <w:ind w:left="360"/>
              <w:jc w:val="both"/>
            </w:pPr>
            <w:r w:rsidRPr="00F9509F">
              <w:t>Švenčionių meistrija</w:t>
            </w:r>
          </w:p>
        </w:tc>
        <w:tc>
          <w:tcPr>
            <w:tcW w:w="5312" w:type="dxa"/>
            <w:shd w:val="clear" w:color="auto" w:fill="auto"/>
          </w:tcPr>
          <w:p w14:paraId="3B8FEB5F"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Kelininkų g. 10, Švenčionys</w:t>
            </w:r>
          </w:p>
        </w:tc>
      </w:tr>
      <w:tr w:rsidR="0024449B" w:rsidRPr="00592E58" w14:paraId="161C4E47" w14:textId="77777777" w:rsidTr="00F9509F">
        <w:tc>
          <w:tcPr>
            <w:tcW w:w="1148" w:type="dxa"/>
            <w:shd w:val="clear" w:color="auto" w:fill="auto"/>
          </w:tcPr>
          <w:p w14:paraId="50160D80"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7910C203" w14:textId="77777777" w:rsidR="0024449B" w:rsidRPr="00F9509F" w:rsidRDefault="0024449B" w:rsidP="00F9509F">
            <w:pPr>
              <w:spacing w:after="160" w:line="360" w:lineRule="auto"/>
              <w:ind w:left="360"/>
              <w:jc w:val="both"/>
            </w:pPr>
            <w:r w:rsidRPr="00F9509F">
              <w:t>Jonavos kelių tarnyba</w:t>
            </w:r>
          </w:p>
        </w:tc>
        <w:tc>
          <w:tcPr>
            <w:tcW w:w="5312" w:type="dxa"/>
            <w:shd w:val="clear" w:color="auto" w:fill="auto"/>
          </w:tcPr>
          <w:p w14:paraId="12EFD71E"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Ukmergės g. 16, Jonava</w:t>
            </w:r>
          </w:p>
        </w:tc>
      </w:tr>
      <w:tr w:rsidR="0024449B" w:rsidRPr="00592E58" w14:paraId="3C1B3280" w14:textId="77777777" w:rsidTr="00F9509F">
        <w:tc>
          <w:tcPr>
            <w:tcW w:w="1148" w:type="dxa"/>
            <w:shd w:val="clear" w:color="auto" w:fill="auto"/>
          </w:tcPr>
          <w:p w14:paraId="56F3ABFE"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5D1A23EF" w14:textId="77777777" w:rsidR="0024449B" w:rsidRPr="00F9509F" w:rsidRDefault="0024449B" w:rsidP="00F9509F">
            <w:pPr>
              <w:spacing w:after="160" w:line="360" w:lineRule="auto"/>
              <w:ind w:left="360"/>
              <w:jc w:val="both"/>
            </w:pPr>
            <w:r w:rsidRPr="00F9509F">
              <w:t>Kupiškio meistrija</w:t>
            </w:r>
          </w:p>
        </w:tc>
        <w:tc>
          <w:tcPr>
            <w:tcW w:w="5312" w:type="dxa"/>
            <w:shd w:val="clear" w:color="auto" w:fill="auto"/>
          </w:tcPr>
          <w:p w14:paraId="4EE180E8"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Panevėžio g. 7, Kupiškis</w:t>
            </w:r>
          </w:p>
        </w:tc>
      </w:tr>
      <w:tr w:rsidR="0024449B" w:rsidRPr="00592E58" w14:paraId="61DE133E" w14:textId="77777777" w:rsidTr="00F9509F">
        <w:tc>
          <w:tcPr>
            <w:tcW w:w="1148" w:type="dxa"/>
            <w:shd w:val="clear" w:color="auto" w:fill="auto"/>
          </w:tcPr>
          <w:p w14:paraId="7A6D39C1"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shd w:val="clear" w:color="auto" w:fill="auto"/>
          </w:tcPr>
          <w:p w14:paraId="4B4D9879" w14:textId="77777777" w:rsidR="0024449B" w:rsidRPr="00F9509F" w:rsidRDefault="0024449B" w:rsidP="00F9509F">
            <w:pPr>
              <w:spacing w:after="160" w:line="360" w:lineRule="auto"/>
              <w:ind w:left="360"/>
              <w:jc w:val="both"/>
            </w:pPr>
            <w:r w:rsidRPr="00F9509F">
              <w:t xml:space="preserve">Rokiškio kelių tarnyba </w:t>
            </w:r>
          </w:p>
        </w:tc>
        <w:tc>
          <w:tcPr>
            <w:tcW w:w="5312" w:type="dxa"/>
            <w:shd w:val="clear" w:color="auto" w:fill="auto"/>
          </w:tcPr>
          <w:p w14:paraId="7ADF416E"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Jūžintų g. 3, Rokiškis</w:t>
            </w:r>
          </w:p>
        </w:tc>
      </w:tr>
      <w:tr w:rsidR="0024449B" w:rsidRPr="00592E58" w14:paraId="016449D7" w14:textId="77777777" w:rsidTr="00F9509F">
        <w:tc>
          <w:tcPr>
            <w:tcW w:w="1148" w:type="dxa"/>
            <w:shd w:val="clear" w:color="auto" w:fill="auto"/>
          </w:tcPr>
          <w:p w14:paraId="1F951C26"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3665A37D" w14:textId="77777777" w:rsidR="0024449B" w:rsidRPr="00F9509F" w:rsidRDefault="0024449B" w:rsidP="00F9509F">
            <w:pPr>
              <w:spacing w:after="160" w:line="360" w:lineRule="auto"/>
              <w:ind w:left="360"/>
              <w:jc w:val="both"/>
            </w:pPr>
            <w:r w:rsidRPr="00F9509F">
              <w:t xml:space="preserve">Anykščių meistrija </w:t>
            </w:r>
          </w:p>
        </w:tc>
        <w:tc>
          <w:tcPr>
            <w:tcW w:w="5312" w:type="dxa"/>
            <w:shd w:val="clear" w:color="auto" w:fill="auto"/>
          </w:tcPr>
          <w:p w14:paraId="743DC966"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Gegužės g. 35, Anykščiai</w:t>
            </w:r>
          </w:p>
        </w:tc>
      </w:tr>
      <w:tr w:rsidR="0024449B" w:rsidRPr="00592E58" w14:paraId="329DC9E5" w14:textId="77777777" w:rsidTr="00F9509F">
        <w:tc>
          <w:tcPr>
            <w:tcW w:w="1148" w:type="dxa"/>
            <w:shd w:val="clear" w:color="auto" w:fill="auto"/>
          </w:tcPr>
          <w:p w14:paraId="7F717346"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3E605126" w14:textId="77777777" w:rsidR="0024449B" w:rsidRPr="00F9509F" w:rsidRDefault="0024449B" w:rsidP="00F9509F">
            <w:pPr>
              <w:spacing w:after="160" w:line="360" w:lineRule="auto"/>
              <w:ind w:left="360"/>
              <w:jc w:val="both"/>
            </w:pPr>
            <w:r w:rsidRPr="00F9509F">
              <w:t xml:space="preserve">Ignalinos meistrija </w:t>
            </w:r>
          </w:p>
        </w:tc>
        <w:tc>
          <w:tcPr>
            <w:tcW w:w="5312" w:type="dxa"/>
            <w:shd w:val="clear" w:color="auto" w:fill="auto"/>
          </w:tcPr>
          <w:p w14:paraId="1015E278" w14:textId="088B0681"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 xml:space="preserve">Turistų g. 34, Strigailiškio k., Ignalinos r. </w:t>
            </w:r>
          </w:p>
        </w:tc>
      </w:tr>
      <w:tr w:rsidR="0024449B" w:rsidRPr="00592E58" w14:paraId="1334F575" w14:textId="77777777" w:rsidTr="00F9509F">
        <w:tc>
          <w:tcPr>
            <w:tcW w:w="1148" w:type="dxa"/>
            <w:shd w:val="clear" w:color="auto" w:fill="auto"/>
          </w:tcPr>
          <w:p w14:paraId="6A5727C9"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2C9E42CE" w14:textId="77777777" w:rsidR="0024449B" w:rsidRPr="00F9509F" w:rsidRDefault="0024449B" w:rsidP="00F9509F">
            <w:pPr>
              <w:spacing w:after="160" w:line="360" w:lineRule="auto"/>
              <w:ind w:left="360"/>
              <w:jc w:val="both"/>
            </w:pPr>
            <w:r w:rsidRPr="00F9509F">
              <w:t>Širvintų meistrija</w:t>
            </w:r>
          </w:p>
        </w:tc>
        <w:tc>
          <w:tcPr>
            <w:tcW w:w="5312" w:type="dxa"/>
            <w:shd w:val="clear" w:color="auto" w:fill="auto"/>
          </w:tcPr>
          <w:p w14:paraId="4E75AB2E"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Zibalų g. 55, Širvintos</w:t>
            </w:r>
          </w:p>
        </w:tc>
      </w:tr>
      <w:tr w:rsidR="0024449B" w:rsidRPr="00592E58" w14:paraId="062D4886" w14:textId="77777777" w:rsidTr="00F9509F">
        <w:tc>
          <w:tcPr>
            <w:tcW w:w="1148" w:type="dxa"/>
            <w:shd w:val="clear" w:color="auto" w:fill="auto"/>
          </w:tcPr>
          <w:p w14:paraId="71B932A3"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68D88CB3" w14:textId="77777777" w:rsidR="0024449B" w:rsidRPr="00F9509F" w:rsidRDefault="0024449B" w:rsidP="00F9509F">
            <w:pPr>
              <w:spacing w:after="160" w:line="360" w:lineRule="auto"/>
              <w:ind w:left="360"/>
              <w:jc w:val="both"/>
            </w:pPr>
            <w:r w:rsidRPr="00F9509F">
              <w:t xml:space="preserve">Molėtų kelių tarnyba </w:t>
            </w:r>
          </w:p>
        </w:tc>
        <w:tc>
          <w:tcPr>
            <w:tcW w:w="5312" w:type="dxa"/>
            <w:shd w:val="clear" w:color="auto" w:fill="auto"/>
          </w:tcPr>
          <w:p w14:paraId="569AA809"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Vilniaus g. 27, Molėtai</w:t>
            </w:r>
          </w:p>
        </w:tc>
      </w:tr>
      <w:tr w:rsidR="0024449B" w:rsidRPr="00592E58" w14:paraId="12006B9C" w14:textId="77777777" w:rsidTr="00F9509F">
        <w:tc>
          <w:tcPr>
            <w:tcW w:w="1148" w:type="dxa"/>
            <w:shd w:val="clear" w:color="auto" w:fill="auto"/>
          </w:tcPr>
          <w:p w14:paraId="1243FBB3"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551BAC49" w14:textId="77777777" w:rsidR="0024449B" w:rsidRPr="00F9509F" w:rsidRDefault="0024449B" w:rsidP="00F9509F">
            <w:pPr>
              <w:spacing w:after="160" w:line="360" w:lineRule="auto"/>
              <w:ind w:left="360"/>
              <w:jc w:val="both"/>
            </w:pPr>
            <w:r w:rsidRPr="00F9509F">
              <w:t>Utenos kelių tarnyba</w:t>
            </w:r>
          </w:p>
        </w:tc>
        <w:tc>
          <w:tcPr>
            <w:tcW w:w="5312" w:type="dxa"/>
            <w:shd w:val="clear" w:color="auto" w:fill="auto"/>
          </w:tcPr>
          <w:p w14:paraId="21AD5772"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Vyžuonų g. 53, Utena</w:t>
            </w:r>
          </w:p>
        </w:tc>
      </w:tr>
      <w:tr w:rsidR="0024449B" w:rsidRPr="00592E58" w14:paraId="740D3ED8" w14:textId="77777777" w:rsidTr="00F9509F">
        <w:tc>
          <w:tcPr>
            <w:tcW w:w="1148" w:type="dxa"/>
            <w:shd w:val="clear" w:color="auto" w:fill="auto"/>
          </w:tcPr>
          <w:p w14:paraId="352D062E"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shd w:val="clear" w:color="auto" w:fill="auto"/>
          </w:tcPr>
          <w:p w14:paraId="1B52E9A1" w14:textId="77777777" w:rsidR="0024449B" w:rsidRPr="00F9509F" w:rsidRDefault="0024449B" w:rsidP="00F9509F">
            <w:pPr>
              <w:spacing w:after="160" w:line="360" w:lineRule="auto"/>
              <w:ind w:left="360"/>
              <w:jc w:val="both"/>
            </w:pPr>
            <w:r w:rsidRPr="00F9509F">
              <w:t>Zarasų meistrija</w:t>
            </w:r>
          </w:p>
        </w:tc>
        <w:tc>
          <w:tcPr>
            <w:tcW w:w="5312" w:type="dxa"/>
            <w:shd w:val="clear" w:color="auto" w:fill="auto"/>
          </w:tcPr>
          <w:p w14:paraId="56D993F0"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Kauno g. 1, Zarasai</w:t>
            </w:r>
          </w:p>
        </w:tc>
      </w:tr>
      <w:tr w:rsidR="0024449B" w:rsidRPr="00592E58" w14:paraId="267CD5E2" w14:textId="77777777" w:rsidTr="00F9509F">
        <w:tc>
          <w:tcPr>
            <w:tcW w:w="1148" w:type="dxa"/>
            <w:shd w:val="clear" w:color="auto" w:fill="auto"/>
          </w:tcPr>
          <w:p w14:paraId="3B30CA72"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shd w:val="clear" w:color="auto" w:fill="auto"/>
          </w:tcPr>
          <w:p w14:paraId="59D3597E" w14:textId="77777777" w:rsidR="0024449B" w:rsidRPr="00F9509F" w:rsidRDefault="0024449B" w:rsidP="00F9509F">
            <w:pPr>
              <w:spacing w:after="160" w:line="360" w:lineRule="auto"/>
              <w:ind w:left="360"/>
              <w:jc w:val="both"/>
            </w:pPr>
            <w:r w:rsidRPr="00F9509F">
              <w:t>Panevėžio kelių tarnyba</w:t>
            </w:r>
          </w:p>
        </w:tc>
        <w:tc>
          <w:tcPr>
            <w:tcW w:w="5312" w:type="dxa"/>
            <w:shd w:val="clear" w:color="auto" w:fill="auto"/>
          </w:tcPr>
          <w:p w14:paraId="1C1D2E10"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 xml:space="preserve">Miško g. 2a, Šilagalio k. Panevėžio r. </w:t>
            </w:r>
          </w:p>
        </w:tc>
      </w:tr>
      <w:tr w:rsidR="0024449B" w:rsidRPr="00592E58" w14:paraId="092A5896" w14:textId="77777777" w:rsidTr="00F9509F">
        <w:tc>
          <w:tcPr>
            <w:tcW w:w="1148" w:type="dxa"/>
            <w:shd w:val="clear" w:color="auto" w:fill="auto"/>
          </w:tcPr>
          <w:p w14:paraId="1E26102D"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shd w:val="clear" w:color="auto" w:fill="auto"/>
          </w:tcPr>
          <w:p w14:paraId="3547565B" w14:textId="77777777" w:rsidR="0024449B" w:rsidRPr="00F9509F" w:rsidRDefault="0024449B" w:rsidP="00F9509F">
            <w:pPr>
              <w:spacing w:after="160" w:line="360" w:lineRule="auto"/>
              <w:ind w:left="360"/>
              <w:jc w:val="both"/>
            </w:pPr>
            <w:r w:rsidRPr="00F9509F">
              <w:t>Pasvalio kelių tarnyba</w:t>
            </w:r>
          </w:p>
        </w:tc>
        <w:tc>
          <w:tcPr>
            <w:tcW w:w="5312" w:type="dxa"/>
            <w:shd w:val="clear" w:color="auto" w:fill="auto"/>
          </w:tcPr>
          <w:p w14:paraId="0CC8A9E4"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Stoties g. 20, Pasvalys</w:t>
            </w:r>
          </w:p>
        </w:tc>
      </w:tr>
      <w:tr w:rsidR="0024449B" w:rsidRPr="00592E58" w14:paraId="5818902C" w14:textId="77777777" w:rsidTr="00F9509F">
        <w:tc>
          <w:tcPr>
            <w:tcW w:w="1148" w:type="dxa"/>
            <w:shd w:val="clear" w:color="auto" w:fill="auto"/>
          </w:tcPr>
          <w:p w14:paraId="38953448"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shd w:val="clear" w:color="auto" w:fill="auto"/>
          </w:tcPr>
          <w:p w14:paraId="4F037410" w14:textId="77777777" w:rsidR="0024449B" w:rsidRPr="00F9509F" w:rsidRDefault="0024449B" w:rsidP="00F9509F">
            <w:pPr>
              <w:spacing w:after="160" w:line="360" w:lineRule="auto"/>
              <w:ind w:left="360"/>
              <w:jc w:val="both"/>
            </w:pPr>
            <w:r w:rsidRPr="00F9509F">
              <w:t>Pakruojo meistrija</w:t>
            </w:r>
          </w:p>
        </w:tc>
        <w:tc>
          <w:tcPr>
            <w:tcW w:w="5312" w:type="dxa"/>
            <w:shd w:val="clear" w:color="auto" w:fill="auto"/>
          </w:tcPr>
          <w:p w14:paraId="528875B5"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Statybininkų g. 7, Pakruojis</w:t>
            </w:r>
          </w:p>
        </w:tc>
      </w:tr>
      <w:tr w:rsidR="0024449B" w:rsidRPr="00592E58" w14:paraId="3995D710" w14:textId="77777777" w:rsidTr="00F9509F">
        <w:tc>
          <w:tcPr>
            <w:tcW w:w="1148" w:type="dxa"/>
            <w:shd w:val="clear" w:color="auto" w:fill="auto"/>
          </w:tcPr>
          <w:p w14:paraId="415FC5A5"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shd w:val="clear" w:color="auto" w:fill="auto"/>
          </w:tcPr>
          <w:p w14:paraId="122E26BB" w14:textId="77777777" w:rsidR="0024449B" w:rsidRPr="00F9509F" w:rsidRDefault="0024449B" w:rsidP="00F9509F">
            <w:pPr>
              <w:spacing w:after="160" w:line="360" w:lineRule="auto"/>
              <w:ind w:left="360"/>
              <w:jc w:val="both"/>
            </w:pPr>
            <w:r w:rsidRPr="00F9509F">
              <w:t>Joniškio meistrija</w:t>
            </w:r>
          </w:p>
        </w:tc>
        <w:tc>
          <w:tcPr>
            <w:tcW w:w="5312" w:type="dxa"/>
            <w:shd w:val="clear" w:color="auto" w:fill="auto"/>
          </w:tcPr>
          <w:p w14:paraId="0F909AF8"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Vilniaus g. 82, Joniškis</w:t>
            </w:r>
          </w:p>
        </w:tc>
      </w:tr>
      <w:tr w:rsidR="0024449B" w:rsidRPr="00592E58" w14:paraId="6C3AA3CA" w14:textId="77777777" w:rsidTr="00F9509F">
        <w:tc>
          <w:tcPr>
            <w:tcW w:w="1148" w:type="dxa"/>
            <w:shd w:val="clear" w:color="auto" w:fill="auto"/>
          </w:tcPr>
          <w:p w14:paraId="446858C7"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shd w:val="clear" w:color="auto" w:fill="auto"/>
          </w:tcPr>
          <w:p w14:paraId="7222AD92" w14:textId="77777777" w:rsidR="0024449B" w:rsidRPr="00F9509F" w:rsidRDefault="0024449B" w:rsidP="00F9509F">
            <w:pPr>
              <w:spacing w:after="160" w:line="360" w:lineRule="auto"/>
              <w:ind w:left="360"/>
              <w:jc w:val="both"/>
            </w:pPr>
            <w:r w:rsidRPr="00F9509F">
              <w:t>Šiaulių kelių tarnyba</w:t>
            </w:r>
          </w:p>
        </w:tc>
        <w:tc>
          <w:tcPr>
            <w:tcW w:w="5312" w:type="dxa"/>
            <w:shd w:val="clear" w:color="auto" w:fill="auto"/>
          </w:tcPr>
          <w:p w14:paraId="3769ADBB" w14:textId="06ED570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Žeimių g. 18, Ginkūnų km., Šiaulių r.</w:t>
            </w:r>
          </w:p>
        </w:tc>
      </w:tr>
      <w:tr w:rsidR="0024449B" w:rsidRPr="00592E58" w14:paraId="44FE16CF" w14:textId="77777777" w:rsidTr="00F9509F">
        <w:tc>
          <w:tcPr>
            <w:tcW w:w="1148" w:type="dxa"/>
            <w:shd w:val="clear" w:color="auto" w:fill="auto"/>
          </w:tcPr>
          <w:p w14:paraId="20AA79D1"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shd w:val="clear" w:color="auto" w:fill="auto"/>
          </w:tcPr>
          <w:p w14:paraId="470FFD19" w14:textId="77777777" w:rsidR="0024449B" w:rsidRPr="00F9509F" w:rsidRDefault="0024449B" w:rsidP="00F9509F">
            <w:pPr>
              <w:spacing w:after="160" w:line="360" w:lineRule="auto"/>
              <w:ind w:left="360"/>
              <w:jc w:val="both"/>
            </w:pPr>
            <w:r w:rsidRPr="00F9509F">
              <w:t xml:space="preserve">Šiaurės regiono administracija </w:t>
            </w:r>
          </w:p>
        </w:tc>
        <w:tc>
          <w:tcPr>
            <w:tcW w:w="5312" w:type="dxa"/>
            <w:shd w:val="clear" w:color="auto" w:fill="auto"/>
          </w:tcPr>
          <w:p w14:paraId="4B6D8E6F"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Tilžės g. 86, Šiauliai</w:t>
            </w:r>
          </w:p>
        </w:tc>
      </w:tr>
      <w:tr w:rsidR="0024449B" w:rsidRPr="00592E58" w14:paraId="124431DE" w14:textId="77777777" w:rsidTr="00F9509F">
        <w:tc>
          <w:tcPr>
            <w:tcW w:w="1148" w:type="dxa"/>
            <w:shd w:val="clear" w:color="auto" w:fill="auto"/>
          </w:tcPr>
          <w:p w14:paraId="62BDDEE9"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shd w:val="clear" w:color="auto" w:fill="auto"/>
          </w:tcPr>
          <w:p w14:paraId="291D7713" w14:textId="77777777" w:rsidR="0024449B" w:rsidRPr="00F9509F" w:rsidRDefault="0024449B" w:rsidP="00F9509F">
            <w:pPr>
              <w:spacing w:after="160" w:line="360" w:lineRule="auto"/>
              <w:ind w:left="360"/>
              <w:jc w:val="both"/>
            </w:pPr>
            <w:r w:rsidRPr="00F9509F">
              <w:t>Kelmės meistrija</w:t>
            </w:r>
          </w:p>
        </w:tc>
        <w:tc>
          <w:tcPr>
            <w:tcW w:w="5312" w:type="dxa"/>
            <w:shd w:val="clear" w:color="auto" w:fill="auto"/>
          </w:tcPr>
          <w:p w14:paraId="6A6DD2FD"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Raseinių g. 70, Kelmė</w:t>
            </w:r>
          </w:p>
        </w:tc>
      </w:tr>
      <w:tr w:rsidR="0024449B" w:rsidRPr="00592E58" w14:paraId="7E41484D" w14:textId="77777777" w:rsidTr="00F9509F">
        <w:tc>
          <w:tcPr>
            <w:tcW w:w="1148" w:type="dxa"/>
            <w:shd w:val="clear" w:color="auto" w:fill="auto"/>
          </w:tcPr>
          <w:p w14:paraId="5D39D216"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0E3D77ED" w14:textId="77777777" w:rsidR="0024449B" w:rsidRPr="00F9509F" w:rsidRDefault="0024449B" w:rsidP="00F9509F">
            <w:pPr>
              <w:spacing w:after="160" w:line="360" w:lineRule="auto"/>
              <w:ind w:left="360"/>
              <w:jc w:val="both"/>
            </w:pPr>
            <w:r w:rsidRPr="00F9509F">
              <w:t>Radviliškio meistrija</w:t>
            </w:r>
          </w:p>
        </w:tc>
        <w:tc>
          <w:tcPr>
            <w:tcW w:w="5312" w:type="dxa"/>
            <w:shd w:val="clear" w:color="auto" w:fill="auto"/>
          </w:tcPr>
          <w:p w14:paraId="672E8215"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Purienų g. 4, Radviliškis</w:t>
            </w:r>
          </w:p>
        </w:tc>
      </w:tr>
      <w:tr w:rsidR="0024449B" w:rsidRPr="00592E58" w14:paraId="3D1A14BA" w14:textId="77777777" w:rsidTr="00F9509F">
        <w:tc>
          <w:tcPr>
            <w:tcW w:w="1148" w:type="dxa"/>
            <w:shd w:val="clear" w:color="auto" w:fill="auto"/>
          </w:tcPr>
          <w:p w14:paraId="297FA8A9"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21762A72" w14:textId="77777777" w:rsidR="0024449B" w:rsidRPr="00F9509F" w:rsidRDefault="0024449B" w:rsidP="00F9509F">
            <w:pPr>
              <w:spacing w:after="160" w:line="360" w:lineRule="auto"/>
              <w:ind w:left="360"/>
              <w:jc w:val="both"/>
            </w:pPr>
            <w:r w:rsidRPr="00F9509F">
              <w:t>Biržų meistrija</w:t>
            </w:r>
          </w:p>
        </w:tc>
        <w:tc>
          <w:tcPr>
            <w:tcW w:w="5312" w:type="dxa"/>
            <w:shd w:val="clear" w:color="auto" w:fill="auto"/>
          </w:tcPr>
          <w:p w14:paraId="4D472317"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Basanavičiaus g. 54, Biržai</w:t>
            </w:r>
          </w:p>
        </w:tc>
      </w:tr>
      <w:tr w:rsidR="0024449B" w:rsidRPr="00592E58" w14:paraId="381EE4DD" w14:textId="77777777" w:rsidTr="00F9509F">
        <w:tc>
          <w:tcPr>
            <w:tcW w:w="1148" w:type="dxa"/>
            <w:shd w:val="clear" w:color="auto" w:fill="auto"/>
          </w:tcPr>
          <w:p w14:paraId="2C9A0893"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2C47C38C" w14:textId="77777777" w:rsidR="0024449B" w:rsidRPr="00F9509F" w:rsidRDefault="0024449B" w:rsidP="00F9509F">
            <w:pPr>
              <w:spacing w:after="160" w:line="360" w:lineRule="auto"/>
              <w:ind w:left="360"/>
              <w:jc w:val="both"/>
            </w:pPr>
            <w:r w:rsidRPr="00F9509F">
              <w:t>Raseinių kelių tarnyba</w:t>
            </w:r>
          </w:p>
        </w:tc>
        <w:tc>
          <w:tcPr>
            <w:tcW w:w="5312" w:type="dxa"/>
            <w:shd w:val="clear" w:color="auto" w:fill="auto"/>
          </w:tcPr>
          <w:p w14:paraId="5825AB06"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Liepų g. 15, Raseiniai</w:t>
            </w:r>
          </w:p>
        </w:tc>
      </w:tr>
      <w:tr w:rsidR="0024449B" w:rsidRPr="00592E58" w14:paraId="3D650390" w14:textId="77777777" w:rsidTr="00F9509F">
        <w:tc>
          <w:tcPr>
            <w:tcW w:w="1148" w:type="dxa"/>
            <w:shd w:val="clear" w:color="auto" w:fill="auto"/>
          </w:tcPr>
          <w:p w14:paraId="143ECA67"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47E79C45" w14:textId="77777777" w:rsidR="0024449B" w:rsidRPr="00F9509F" w:rsidRDefault="0024449B" w:rsidP="00F9509F">
            <w:pPr>
              <w:spacing w:after="160" w:line="360" w:lineRule="auto"/>
              <w:ind w:left="360"/>
              <w:jc w:val="both"/>
            </w:pPr>
            <w:r w:rsidRPr="00F9509F">
              <w:t>Kėdainių kelių tarnyba</w:t>
            </w:r>
          </w:p>
        </w:tc>
        <w:tc>
          <w:tcPr>
            <w:tcW w:w="5312" w:type="dxa"/>
            <w:shd w:val="clear" w:color="auto" w:fill="auto"/>
          </w:tcPr>
          <w:p w14:paraId="1B62EE84"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 xml:space="preserve">Birutės g. 4, Kėdainiai </w:t>
            </w:r>
          </w:p>
        </w:tc>
      </w:tr>
      <w:tr w:rsidR="0024449B" w:rsidRPr="00592E58" w14:paraId="55AC42CC" w14:textId="77777777" w:rsidTr="00F9509F">
        <w:tc>
          <w:tcPr>
            <w:tcW w:w="1148" w:type="dxa"/>
            <w:shd w:val="clear" w:color="auto" w:fill="auto"/>
          </w:tcPr>
          <w:p w14:paraId="67467B55"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15F66BC9" w14:textId="77777777" w:rsidR="0024449B" w:rsidRPr="00F9509F" w:rsidRDefault="0024449B" w:rsidP="00F9509F">
            <w:pPr>
              <w:spacing w:after="160" w:line="360" w:lineRule="auto"/>
              <w:ind w:left="360"/>
              <w:jc w:val="both"/>
            </w:pPr>
            <w:r w:rsidRPr="00F9509F">
              <w:t>Ariogalos meistrija</w:t>
            </w:r>
          </w:p>
        </w:tc>
        <w:tc>
          <w:tcPr>
            <w:tcW w:w="5312" w:type="dxa"/>
            <w:shd w:val="clear" w:color="auto" w:fill="auto"/>
          </w:tcPr>
          <w:p w14:paraId="2991B3D2" w14:textId="5A304F54"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 xml:space="preserve">Dubysos g. 48, Gėluvos k., Ariogalos sen. </w:t>
            </w:r>
          </w:p>
        </w:tc>
      </w:tr>
      <w:tr w:rsidR="0024449B" w:rsidRPr="00592E58" w14:paraId="7F4AA5AD" w14:textId="77777777" w:rsidTr="00F9509F">
        <w:tc>
          <w:tcPr>
            <w:tcW w:w="1148" w:type="dxa"/>
            <w:shd w:val="clear" w:color="auto" w:fill="auto"/>
          </w:tcPr>
          <w:p w14:paraId="4C8B7F33"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shd w:val="clear" w:color="auto" w:fill="auto"/>
          </w:tcPr>
          <w:p w14:paraId="1E9BA15E" w14:textId="77777777" w:rsidR="0024449B" w:rsidRPr="00F9509F" w:rsidRDefault="0024449B" w:rsidP="00F9509F">
            <w:pPr>
              <w:spacing w:after="160" w:line="360" w:lineRule="auto"/>
              <w:ind w:left="360"/>
              <w:jc w:val="both"/>
            </w:pPr>
            <w:r w:rsidRPr="00F9509F">
              <w:t xml:space="preserve">Klaipėdos kelių tarnyba </w:t>
            </w:r>
          </w:p>
        </w:tc>
        <w:tc>
          <w:tcPr>
            <w:tcW w:w="5312" w:type="dxa"/>
            <w:shd w:val="clear" w:color="auto" w:fill="auto"/>
          </w:tcPr>
          <w:p w14:paraId="538A64D2"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Tilžės g. 54, Klaipėda</w:t>
            </w:r>
          </w:p>
        </w:tc>
      </w:tr>
      <w:tr w:rsidR="0024449B" w:rsidRPr="00592E58" w14:paraId="59FB0A4B" w14:textId="77777777" w:rsidTr="00F9509F">
        <w:tc>
          <w:tcPr>
            <w:tcW w:w="1148" w:type="dxa"/>
            <w:shd w:val="clear" w:color="auto" w:fill="auto"/>
          </w:tcPr>
          <w:p w14:paraId="6DC2D26F"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lastRenderedPageBreak/>
              <w:t xml:space="preserve"> </w:t>
            </w:r>
          </w:p>
        </w:tc>
        <w:tc>
          <w:tcPr>
            <w:tcW w:w="3525" w:type="dxa"/>
            <w:shd w:val="clear" w:color="auto" w:fill="auto"/>
          </w:tcPr>
          <w:p w14:paraId="660FDE70" w14:textId="77777777" w:rsidR="0024449B" w:rsidRPr="00F9509F" w:rsidRDefault="0024449B" w:rsidP="00F9509F">
            <w:pPr>
              <w:spacing w:after="160" w:line="360" w:lineRule="auto"/>
              <w:ind w:left="360"/>
              <w:jc w:val="both"/>
            </w:pPr>
            <w:r w:rsidRPr="00F9509F">
              <w:t>Kretingos kelių tarnyba</w:t>
            </w:r>
          </w:p>
        </w:tc>
        <w:tc>
          <w:tcPr>
            <w:tcW w:w="5312" w:type="dxa"/>
            <w:shd w:val="clear" w:color="auto" w:fill="auto"/>
          </w:tcPr>
          <w:p w14:paraId="09D5611B"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Vytauto g. 112, Kretinga</w:t>
            </w:r>
          </w:p>
        </w:tc>
      </w:tr>
      <w:tr w:rsidR="0024449B" w:rsidRPr="00592E58" w14:paraId="6EDAF75F" w14:textId="77777777" w:rsidTr="00F9509F">
        <w:tc>
          <w:tcPr>
            <w:tcW w:w="1148" w:type="dxa"/>
            <w:shd w:val="clear" w:color="auto" w:fill="auto"/>
          </w:tcPr>
          <w:p w14:paraId="0EC6D603"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shd w:val="clear" w:color="auto" w:fill="auto"/>
          </w:tcPr>
          <w:p w14:paraId="7D0CE0BE" w14:textId="77777777" w:rsidR="0024449B" w:rsidRPr="00F9509F" w:rsidRDefault="0024449B" w:rsidP="00F9509F">
            <w:pPr>
              <w:spacing w:after="160" w:line="360" w:lineRule="auto"/>
              <w:ind w:left="360"/>
              <w:jc w:val="both"/>
            </w:pPr>
            <w:r w:rsidRPr="00F9509F">
              <w:t>Skuodo meistrija</w:t>
            </w:r>
          </w:p>
        </w:tc>
        <w:tc>
          <w:tcPr>
            <w:tcW w:w="5312" w:type="dxa"/>
            <w:shd w:val="clear" w:color="auto" w:fill="auto"/>
          </w:tcPr>
          <w:p w14:paraId="7216C6F1"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 xml:space="preserve">Mosėdžio g. 23, Skuodas </w:t>
            </w:r>
          </w:p>
        </w:tc>
      </w:tr>
      <w:tr w:rsidR="0024449B" w:rsidRPr="00592E58" w14:paraId="1A317425" w14:textId="77777777" w:rsidTr="00F9509F">
        <w:tc>
          <w:tcPr>
            <w:tcW w:w="1148" w:type="dxa"/>
            <w:shd w:val="clear" w:color="auto" w:fill="auto"/>
          </w:tcPr>
          <w:p w14:paraId="6150E009"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76AFA217" w14:textId="77777777" w:rsidR="0024449B" w:rsidRPr="00F9509F" w:rsidRDefault="0024449B" w:rsidP="00F9509F">
            <w:pPr>
              <w:spacing w:after="160" w:line="360" w:lineRule="auto"/>
              <w:ind w:left="360"/>
              <w:jc w:val="both"/>
            </w:pPr>
            <w:r w:rsidRPr="00F9509F">
              <w:t>Šilutės meistrija</w:t>
            </w:r>
          </w:p>
        </w:tc>
        <w:tc>
          <w:tcPr>
            <w:tcW w:w="5312" w:type="dxa"/>
            <w:shd w:val="clear" w:color="auto" w:fill="auto"/>
          </w:tcPr>
          <w:p w14:paraId="4AEA50FA"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Pramonės g. 4, Šilutė</w:t>
            </w:r>
          </w:p>
        </w:tc>
      </w:tr>
      <w:tr w:rsidR="0024449B" w:rsidRPr="00592E58" w14:paraId="5D85D37B" w14:textId="77777777" w:rsidTr="00F9509F">
        <w:tc>
          <w:tcPr>
            <w:tcW w:w="1148" w:type="dxa"/>
            <w:shd w:val="clear" w:color="auto" w:fill="auto"/>
          </w:tcPr>
          <w:p w14:paraId="76416370"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shd w:val="clear" w:color="auto" w:fill="auto"/>
          </w:tcPr>
          <w:p w14:paraId="4590C223" w14:textId="77777777" w:rsidR="0024449B" w:rsidRPr="00F9509F" w:rsidRDefault="0024449B" w:rsidP="00F9509F">
            <w:pPr>
              <w:spacing w:after="160" w:line="360" w:lineRule="auto"/>
              <w:ind w:left="360"/>
              <w:jc w:val="both"/>
            </w:pPr>
            <w:r w:rsidRPr="00F9509F">
              <w:t>Jurbarko meistrija</w:t>
            </w:r>
          </w:p>
        </w:tc>
        <w:tc>
          <w:tcPr>
            <w:tcW w:w="5312" w:type="dxa"/>
            <w:shd w:val="clear" w:color="auto" w:fill="auto"/>
          </w:tcPr>
          <w:p w14:paraId="5D749BB2"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 xml:space="preserve">P. Paulaičio g. 25, Jurbarkas </w:t>
            </w:r>
          </w:p>
        </w:tc>
      </w:tr>
      <w:tr w:rsidR="0024449B" w:rsidRPr="00592E58" w14:paraId="292D8CCB" w14:textId="77777777" w:rsidTr="00F9509F">
        <w:tc>
          <w:tcPr>
            <w:tcW w:w="1148" w:type="dxa"/>
            <w:shd w:val="clear" w:color="auto" w:fill="auto"/>
          </w:tcPr>
          <w:p w14:paraId="720EEB06"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415B411D" w14:textId="77777777" w:rsidR="0024449B" w:rsidRPr="00F9509F" w:rsidRDefault="0024449B" w:rsidP="00F9509F">
            <w:pPr>
              <w:spacing w:after="160" w:line="360" w:lineRule="auto"/>
              <w:ind w:left="360"/>
              <w:jc w:val="both"/>
            </w:pPr>
            <w:r w:rsidRPr="00F9509F">
              <w:t>Šilalės kelių tarnyba</w:t>
            </w:r>
          </w:p>
        </w:tc>
        <w:tc>
          <w:tcPr>
            <w:tcW w:w="5312" w:type="dxa"/>
            <w:shd w:val="clear" w:color="auto" w:fill="auto"/>
          </w:tcPr>
          <w:p w14:paraId="64DDB9CB"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Struikų g. 10, Šilalė</w:t>
            </w:r>
          </w:p>
        </w:tc>
      </w:tr>
      <w:tr w:rsidR="0024449B" w:rsidRPr="00592E58" w14:paraId="03342BD4" w14:textId="77777777" w:rsidTr="00F9509F">
        <w:tc>
          <w:tcPr>
            <w:tcW w:w="1148" w:type="dxa"/>
            <w:shd w:val="clear" w:color="auto" w:fill="auto"/>
          </w:tcPr>
          <w:p w14:paraId="537F1EBD"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shd w:val="clear" w:color="auto" w:fill="auto"/>
          </w:tcPr>
          <w:p w14:paraId="4ECB0E14" w14:textId="77777777" w:rsidR="0024449B" w:rsidRPr="00F9509F" w:rsidRDefault="0024449B" w:rsidP="00F9509F">
            <w:pPr>
              <w:spacing w:after="160" w:line="360" w:lineRule="auto"/>
              <w:ind w:left="360"/>
              <w:jc w:val="both"/>
            </w:pPr>
            <w:r w:rsidRPr="00F9509F">
              <w:t>Tauragės kelių tarnyba</w:t>
            </w:r>
          </w:p>
        </w:tc>
        <w:tc>
          <w:tcPr>
            <w:tcW w:w="5312" w:type="dxa"/>
            <w:shd w:val="clear" w:color="auto" w:fill="auto"/>
          </w:tcPr>
          <w:p w14:paraId="5EE7F1CD"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Laisvės g. 50, Tauragė</w:t>
            </w:r>
          </w:p>
        </w:tc>
      </w:tr>
      <w:tr w:rsidR="0024449B" w:rsidRPr="00592E58" w14:paraId="1ED9A9F5" w14:textId="77777777" w:rsidTr="00F9509F">
        <w:tc>
          <w:tcPr>
            <w:tcW w:w="1148" w:type="dxa"/>
            <w:shd w:val="clear" w:color="auto" w:fill="auto"/>
          </w:tcPr>
          <w:p w14:paraId="03821C24"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shd w:val="clear" w:color="auto" w:fill="auto"/>
          </w:tcPr>
          <w:p w14:paraId="317E466E" w14:textId="77777777" w:rsidR="0024449B" w:rsidRPr="00F9509F" w:rsidRDefault="0024449B" w:rsidP="00F9509F">
            <w:pPr>
              <w:spacing w:after="160" w:line="360" w:lineRule="auto"/>
              <w:ind w:left="360"/>
              <w:jc w:val="both"/>
            </w:pPr>
            <w:r w:rsidRPr="00F9509F">
              <w:t>Akmenės meistrija</w:t>
            </w:r>
          </w:p>
        </w:tc>
        <w:tc>
          <w:tcPr>
            <w:tcW w:w="5312" w:type="dxa"/>
            <w:shd w:val="clear" w:color="auto" w:fill="auto"/>
          </w:tcPr>
          <w:p w14:paraId="5460C104"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Viekšnių g. 14, Akmenė</w:t>
            </w:r>
          </w:p>
        </w:tc>
      </w:tr>
      <w:tr w:rsidR="0024449B" w:rsidRPr="00592E58" w14:paraId="2C6B44B6" w14:textId="77777777" w:rsidTr="00F9509F">
        <w:tc>
          <w:tcPr>
            <w:tcW w:w="1148" w:type="dxa"/>
            <w:shd w:val="clear" w:color="auto" w:fill="auto"/>
          </w:tcPr>
          <w:p w14:paraId="1F59E297"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r w:rsidRPr="00592E58">
              <w:rPr>
                <w:rFonts w:ascii="Times New Roman" w:hAnsi="Times New Roman" w:cs="Times New Roman"/>
              </w:rPr>
              <w:t xml:space="preserve"> </w:t>
            </w:r>
          </w:p>
        </w:tc>
        <w:tc>
          <w:tcPr>
            <w:tcW w:w="3525" w:type="dxa"/>
            <w:shd w:val="clear" w:color="auto" w:fill="auto"/>
          </w:tcPr>
          <w:p w14:paraId="56567260" w14:textId="77777777" w:rsidR="0024449B" w:rsidRPr="00F9509F" w:rsidRDefault="0024449B" w:rsidP="00F9509F">
            <w:pPr>
              <w:spacing w:after="160" w:line="360" w:lineRule="auto"/>
              <w:ind w:left="360"/>
              <w:jc w:val="both"/>
            </w:pPr>
            <w:r w:rsidRPr="00F9509F">
              <w:t>Telšių kelių tarnyba</w:t>
            </w:r>
          </w:p>
        </w:tc>
        <w:tc>
          <w:tcPr>
            <w:tcW w:w="5312" w:type="dxa"/>
            <w:shd w:val="clear" w:color="auto" w:fill="auto"/>
          </w:tcPr>
          <w:p w14:paraId="4D6EBD91"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 xml:space="preserve">Džiuginėnų km., Gadūvos sen., Telšių r. </w:t>
            </w:r>
          </w:p>
        </w:tc>
      </w:tr>
      <w:tr w:rsidR="0024449B" w:rsidRPr="00592E58" w14:paraId="587266E3" w14:textId="77777777" w:rsidTr="00F9509F">
        <w:tc>
          <w:tcPr>
            <w:tcW w:w="1148" w:type="dxa"/>
            <w:shd w:val="clear" w:color="auto" w:fill="auto"/>
          </w:tcPr>
          <w:p w14:paraId="2A37B636"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shd w:val="clear" w:color="auto" w:fill="auto"/>
          </w:tcPr>
          <w:p w14:paraId="36560305" w14:textId="77777777" w:rsidR="0024449B" w:rsidRPr="00F9509F" w:rsidRDefault="0024449B" w:rsidP="00F9509F">
            <w:pPr>
              <w:spacing w:after="160" w:line="360" w:lineRule="auto"/>
              <w:ind w:left="360"/>
              <w:jc w:val="both"/>
            </w:pPr>
            <w:r w:rsidRPr="00F9509F">
              <w:t>Plungės meistrija</w:t>
            </w:r>
          </w:p>
        </w:tc>
        <w:tc>
          <w:tcPr>
            <w:tcW w:w="5312" w:type="dxa"/>
            <w:shd w:val="clear" w:color="auto" w:fill="auto"/>
          </w:tcPr>
          <w:p w14:paraId="1CBEA2A5"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Stoties g. 11, Plungė</w:t>
            </w:r>
          </w:p>
        </w:tc>
      </w:tr>
      <w:tr w:rsidR="0024449B" w:rsidRPr="00592E58" w14:paraId="5B1E0108" w14:textId="77777777" w:rsidTr="00F9509F">
        <w:tc>
          <w:tcPr>
            <w:tcW w:w="1148" w:type="dxa"/>
            <w:shd w:val="clear" w:color="auto" w:fill="auto"/>
          </w:tcPr>
          <w:p w14:paraId="37E1EF3A"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shd w:val="clear" w:color="auto" w:fill="auto"/>
          </w:tcPr>
          <w:p w14:paraId="71A358F6" w14:textId="77777777" w:rsidR="0024449B" w:rsidRPr="00F9509F" w:rsidRDefault="0024449B" w:rsidP="00F9509F">
            <w:pPr>
              <w:spacing w:after="160" w:line="360" w:lineRule="auto"/>
              <w:ind w:left="360"/>
              <w:jc w:val="both"/>
            </w:pPr>
            <w:r w:rsidRPr="00F9509F">
              <w:t>Mažeikių meistrija</w:t>
            </w:r>
          </w:p>
        </w:tc>
        <w:tc>
          <w:tcPr>
            <w:tcW w:w="5312" w:type="dxa"/>
            <w:shd w:val="clear" w:color="auto" w:fill="auto"/>
          </w:tcPr>
          <w:p w14:paraId="2298CDDB"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Laižuvos g. 80, Mažeikiai</w:t>
            </w:r>
          </w:p>
        </w:tc>
      </w:tr>
      <w:tr w:rsidR="0024449B" w:rsidRPr="00592E58" w14:paraId="3BC7F9CE" w14:textId="77777777" w:rsidTr="00F9509F">
        <w:tc>
          <w:tcPr>
            <w:tcW w:w="1148" w:type="dxa"/>
            <w:shd w:val="clear" w:color="auto" w:fill="auto"/>
          </w:tcPr>
          <w:p w14:paraId="291A6BC5" w14:textId="77777777" w:rsidR="0024449B" w:rsidRPr="00592E58" w:rsidRDefault="0024449B" w:rsidP="00387078">
            <w:pPr>
              <w:pStyle w:val="Sraopastraipa"/>
              <w:numPr>
                <w:ilvl w:val="0"/>
                <w:numId w:val="20"/>
              </w:numPr>
              <w:spacing w:after="160" w:line="360" w:lineRule="auto"/>
              <w:rPr>
                <w:rFonts w:ascii="Times New Roman" w:hAnsi="Times New Roman" w:cs="Times New Roman"/>
              </w:rPr>
            </w:pPr>
          </w:p>
        </w:tc>
        <w:tc>
          <w:tcPr>
            <w:tcW w:w="3525" w:type="dxa"/>
            <w:shd w:val="clear" w:color="auto" w:fill="auto"/>
          </w:tcPr>
          <w:p w14:paraId="75A53290" w14:textId="77777777" w:rsidR="0024449B" w:rsidRPr="00F9509F" w:rsidRDefault="0024449B" w:rsidP="00F9509F">
            <w:pPr>
              <w:spacing w:after="160" w:line="360" w:lineRule="auto"/>
              <w:ind w:left="360"/>
              <w:jc w:val="both"/>
            </w:pPr>
            <w:r w:rsidRPr="00F9509F">
              <w:t>Rytų regiono administracija</w:t>
            </w:r>
          </w:p>
        </w:tc>
        <w:tc>
          <w:tcPr>
            <w:tcW w:w="5312" w:type="dxa"/>
            <w:shd w:val="clear" w:color="auto" w:fill="auto"/>
          </w:tcPr>
          <w:p w14:paraId="5D91C1E3" w14:textId="77777777" w:rsidR="0024449B" w:rsidRPr="00592E58" w:rsidRDefault="0024449B" w:rsidP="00387078">
            <w:pPr>
              <w:pStyle w:val="Sraopastraipa"/>
              <w:spacing w:after="160" w:line="360" w:lineRule="auto"/>
              <w:jc w:val="both"/>
              <w:rPr>
                <w:rFonts w:ascii="Times New Roman" w:hAnsi="Times New Roman" w:cs="Times New Roman"/>
              </w:rPr>
            </w:pPr>
            <w:r w:rsidRPr="00592E58">
              <w:rPr>
                <w:rFonts w:ascii="Times New Roman" w:hAnsi="Times New Roman" w:cs="Times New Roman"/>
              </w:rPr>
              <w:t>Radviliškio g. 58A, Panevėžys</w:t>
            </w:r>
          </w:p>
        </w:tc>
      </w:tr>
    </w:tbl>
    <w:p w14:paraId="6C133727" w14:textId="77777777" w:rsidR="00270771" w:rsidRPr="001472D1" w:rsidRDefault="00270771" w:rsidP="001472D1">
      <w:pPr>
        <w:pStyle w:val="Sraopastraipa"/>
        <w:tabs>
          <w:tab w:val="left" w:pos="567"/>
        </w:tabs>
        <w:spacing w:before="60" w:after="60"/>
        <w:ind w:left="0"/>
        <w:rPr>
          <w:rFonts w:ascii="Times New Roman" w:hAnsi="Times New Roman" w:cs="Times New Roman"/>
          <w:b/>
          <w:i/>
          <w:color w:val="2F5496" w:themeColor="accent1" w:themeShade="BF"/>
        </w:rPr>
      </w:pPr>
    </w:p>
    <w:p w14:paraId="307CD1F9" w14:textId="77777777" w:rsidR="00EB7E67" w:rsidRPr="00F73F3A" w:rsidRDefault="00EB7E67" w:rsidP="00EB7E67">
      <w:pPr>
        <w:pStyle w:val="Sraopastraipa"/>
        <w:numPr>
          <w:ilvl w:val="1"/>
          <w:numId w:val="1"/>
        </w:numPr>
        <w:pBdr>
          <w:bottom w:val="single" w:sz="8" w:space="1" w:color="auto"/>
          <w:between w:val="single" w:sz="12" w:space="1" w:color="auto"/>
        </w:pBdr>
        <w:tabs>
          <w:tab w:val="left" w:pos="567"/>
        </w:tabs>
        <w:spacing w:before="60" w:after="60"/>
        <w:ind w:left="0" w:firstLine="0"/>
        <w:rPr>
          <w:rFonts w:ascii="Times New Roman" w:hAnsi="Times New Roman" w:cs="Times New Roman"/>
          <w:b/>
        </w:rPr>
      </w:pPr>
      <w:r w:rsidRPr="00F73F3A">
        <w:rPr>
          <w:rFonts w:ascii="Times New Roman" w:hAnsi="Times New Roman" w:cs="Times New Roman"/>
          <w:b/>
        </w:rPr>
        <w:t>Sutartinių įsipareigojimų vykdymo tvarka ir terminai</w:t>
      </w:r>
    </w:p>
    <w:p w14:paraId="3F8FF880" w14:textId="6ACFA35D" w:rsidR="00EB7E67" w:rsidRPr="00F73F3A" w:rsidRDefault="00EB7E67" w:rsidP="00000BC3">
      <w:pPr>
        <w:pStyle w:val="Sraopastraipa"/>
        <w:numPr>
          <w:ilvl w:val="2"/>
          <w:numId w:val="1"/>
        </w:numPr>
        <w:tabs>
          <w:tab w:val="left" w:pos="567"/>
        </w:tabs>
        <w:spacing w:before="60" w:after="60"/>
        <w:ind w:left="0" w:firstLine="0"/>
        <w:jc w:val="both"/>
        <w:rPr>
          <w:rFonts w:ascii="Times New Roman" w:hAnsi="Times New Roman" w:cs="Times New Roman"/>
        </w:rPr>
      </w:pPr>
      <w:r w:rsidRPr="00F73F3A">
        <w:rPr>
          <w:rFonts w:ascii="Times New Roman" w:hAnsi="Times New Roman" w:cs="Times New Roman"/>
        </w:rPr>
        <w:t xml:space="preserve">Prekės turi būti </w:t>
      </w:r>
      <w:sdt>
        <w:sdtPr>
          <w:rPr>
            <w:rFonts w:ascii="Times New Roman" w:hAnsi="Times New Roman" w:cs="Times New Roman"/>
          </w:rPr>
          <w:alias w:val="Pasirinkti"/>
          <w:tag w:val="Pasirinkti"/>
          <w:id w:val="1203210045"/>
          <w:placeholder>
            <w:docPart w:val="B634C1D6016F413883453F961BD61752"/>
          </w:placeholder>
          <w:comboBox>
            <w:listItem w:value="Pasirinkite elementą."/>
            <w:listItem w:displayText="pristatytos" w:value="pristatytos"/>
            <w:listItem w:displayText="paruoštos atsiėmimui" w:value="paruoštos atsiėmimui"/>
          </w:comboBox>
        </w:sdtPr>
        <w:sdtEndPr/>
        <w:sdtContent>
          <w:r w:rsidR="0024449B">
            <w:rPr>
              <w:rFonts w:ascii="Times New Roman" w:hAnsi="Times New Roman" w:cs="Times New Roman"/>
            </w:rPr>
            <w:t>pristatytos</w:t>
          </w:r>
        </w:sdtContent>
      </w:sdt>
      <w:r w:rsidRPr="00F73F3A">
        <w:rPr>
          <w:rFonts w:ascii="Times New Roman" w:hAnsi="Times New Roman" w:cs="Times New Roman"/>
        </w:rPr>
        <w:t xml:space="preserve"> ne vėliau kaip per</w:t>
      </w:r>
      <w:r w:rsidR="006D3F16" w:rsidRPr="00F73F3A">
        <w:rPr>
          <w:rFonts w:ascii="Times New Roman" w:hAnsi="Times New Roman" w:cs="Times New Roman"/>
        </w:rPr>
        <w:t xml:space="preserve"> </w:t>
      </w:r>
      <w:sdt>
        <w:sdtPr>
          <w:rPr>
            <w:rFonts w:ascii="Times New Roman" w:hAnsi="Times New Roman" w:cs="Times New Roman"/>
            <w:highlight w:val="yellow"/>
          </w:rPr>
          <w:id w:val="1856998716"/>
          <w:placeholder>
            <w:docPart w:val="DefaultPlaceholder_-1854013440"/>
          </w:placeholder>
        </w:sdtPr>
        <w:sdtEndPr/>
        <w:sdtContent>
          <w:r w:rsidR="006D3F16" w:rsidRPr="00F73F3A">
            <w:rPr>
              <w:rFonts w:ascii="Times New Roman" w:hAnsi="Times New Roman" w:cs="Times New Roman"/>
              <w:highlight w:val="lightGray"/>
            </w:rPr>
            <w:t xml:space="preserve">   </w:t>
          </w:r>
          <w:r w:rsidR="001472D1">
            <w:rPr>
              <w:rFonts w:ascii="Times New Roman" w:hAnsi="Times New Roman" w:cs="Times New Roman"/>
              <w:highlight w:val="lightGray"/>
            </w:rPr>
            <w:t>2</w:t>
          </w:r>
          <w:r w:rsidR="006D3F16" w:rsidRPr="00F73F3A">
            <w:rPr>
              <w:rFonts w:ascii="Times New Roman" w:hAnsi="Times New Roman" w:cs="Times New Roman"/>
              <w:highlight w:val="lightGray"/>
            </w:rPr>
            <w:t xml:space="preserve">  </w:t>
          </w:r>
        </w:sdtContent>
      </w:sdt>
      <w:r w:rsidRPr="00F73F3A">
        <w:rPr>
          <w:rFonts w:ascii="Times New Roman" w:hAnsi="Times New Roman" w:cs="Times New Roman"/>
        </w:rPr>
        <w:t xml:space="preserve"> </w:t>
      </w:r>
      <w:r w:rsidR="00BF27A1" w:rsidRPr="00F73F3A">
        <w:rPr>
          <w:rFonts w:ascii="Times New Roman" w:hAnsi="Times New Roman" w:cs="Times New Roman"/>
        </w:rPr>
        <w:t xml:space="preserve"> </w:t>
      </w:r>
      <w:r w:rsidRPr="00F73F3A">
        <w:rPr>
          <w:rFonts w:ascii="Times New Roman" w:hAnsi="Times New Roman" w:cs="Times New Roman"/>
        </w:rPr>
        <w:t>darbo dien</w:t>
      </w:r>
      <w:r w:rsidR="00BF27A1" w:rsidRPr="00F73F3A">
        <w:rPr>
          <w:rFonts w:ascii="Times New Roman" w:hAnsi="Times New Roman" w:cs="Times New Roman"/>
        </w:rPr>
        <w:t>as</w:t>
      </w:r>
      <w:r w:rsidRPr="00F73F3A">
        <w:rPr>
          <w:rFonts w:ascii="Times New Roman" w:hAnsi="Times New Roman" w:cs="Times New Roman"/>
        </w:rPr>
        <w:t xml:space="preserve"> nuo</w:t>
      </w:r>
      <w:sdt>
        <w:sdtPr>
          <w:rPr>
            <w:rFonts w:ascii="Times New Roman" w:hAnsi="Times New Roman" w:cs="Times New Roman"/>
          </w:rPr>
          <w:alias w:val="Pasirinkti"/>
          <w:tag w:val="Pasirinkti"/>
          <w:id w:val="-441924174"/>
          <w:placeholder>
            <w:docPart w:val="DefaultPlaceholder_-185401343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001472D1">
            <w:rPr>
              <w:rFonts w:ascii="Times New Roman" w:hAnsi="Times New Roman" w:cs="Times New Roman"/>
            </w:rPr>
            <w:t xml:space="preserve"> užsakymo pateikimo dienos arba pagal suderintą grafiką, jeigu Tiekėjas užsakymus vykdo tik tam tikromis savaitės dienomis</w:t>
          </w:r>
          <w:r w:rsidR="00601C56">
            <w:rPr>
              <w:rFonts w:ascii="Times New Roman" w:hAnsi="Times New Roman" w:cs="Times New Roman"/>
            </w:rPr>
            <w:t>.</w:t>
          </w:r>
        </w:sdtContent>
      </w:sdt>
    </w:p>
    <w:p w14:paraId="3455BD63" w14:textId="3FA76485" w:rsidR="00601C56" w:rsidRDefault="00601C56" w:rsidP="00000BC3">
      <w:pPr>
        <w:pStyle w:val="Sraopastraipa"/>
        <w:numPr>
          <w:ilvl w:val="2"/>
          <w:numId w:val="1"/>
        </w:numPr>
        <w:tabs>
          <w:tab w:val="left" w:pos="567"/>
        </w:tabs>
        <w:spacing w:before="60" w:after="60"/>
        <w:ind w:left="0" w:firstLine="0"/>
        <w:jc w:val="both"/>
        <w:rPr>
          <w:rFonts w:ascii="Times New Roman" w:hAnsi="Times New Roman" w:cs="Times New Roman"/>
        </w:rPr>
      </w:pPr>
      <w:r w:rsidRPr="00E03EF3">
        <w:rPr>
          <w:rFonts w:ascii="Times New Roman" w:hAnsi="Times New Roman" w:cs="Times New Roman"/>
        </w:rPr>
        <w:t>Prekių tiekimo terminas</w:t>
      </w:r>
      <w:r>
        <w:rPr>
          <w:rFonts w:ascii="Times New Roman" w:hAnsi="Times New Roman" w:cs="Times New Roman"/>
        </w:rPr>
        <w:t xml:space="preserve"> </w:t>
      </w:r>
      <w:r w:rsidR="00E03EF3">
        <w:rPr>
          <w:rFonts w:ascii="Times New Roman" w:hAnsi="Times New Roman" w:cs="Times New Roman"/>
        </w:rPr>
        <w:t>–</w:t>
      </w:r>
      <w:r>
        <w:rPr>
          <w:rFonts w:ascii="Times New Roman" w:hAnsi="Times New Roman" w:cs="Times New Roman"/>
        </w:rPr>
        <w:t xml:space="preserve"> </w:t>
      </w:r>
      <w:r w:rsidR="00E03EF3">
        <w:rPr>
          <w:rFonts w:ascii="Times New Roman" w:hAnsi="Times New Roman" w:cs="Times New Roman"/>
        </w:rPr>
        <w:t>12 m</w:t>
      </w:r>
      <w:r>
        <w:rPr>
          <w:rFonts w:ascii="Times New Roman" w:hAnsi="Times New Roman" w:cs="Times New Roman"/>
        </w:rPr>
        <w:t>ėn. nuo sutarties pasirašymo dienos.</w:t>
      </w:r>
      <w:r w:rsidR="00E03EF3" w:rsidRPr="00E03EF3">
        <w:t xml:space="preserve"> </w:t>
      </w:r>
      <w:r w:rsidR="00E03EF3" w:rsidRPr="00E03EF3">
        <w:rPr>
          <w:rFonts w:ascii="Times New Roman" w:hAnsi="Times New Roman" w:cs="Times New Roman"/>
        </w:rPr>
        <w:t>Jeigu Prekių tiekimo metu nėra išperkama Prekių už Sutarties vertę, Prekių tiekimo terminas automatiškai pratęsiamas dar 6 mėnesių terminui.</w:t>
      </w:r>
    </w:p>
    <w:p w14:paraId="113D2570" w14:textId="3ABB0904" w:rsidR="00EB7E67" w:rsidRPr="00F73F3A" w:rsidRDefault="00EB7E67" w:rsidP="00000BC3">
      <w:pPr>
        <w:pStyle w:val="Sraopastraipa"/>
        <w:numPr>
          <w:ilvl w:val="2"/>
          <w:numId w:val="1"/>
        </w:numPr>
        <w:tabs>
          <w:tab w:val="left" w:pos="567"/>
        </w:tabs>
        <w:spacing w:before="60" w:after="60"/>
        <w:ind w:left="0" w:firstLine="0"/>
        <w:jc w:val="both"/>
        <w:rPr>
          <w:rFonts w:ascii="Times New Roman" w:hAnsi="Times New Roman" w:cs="Times New Roman"/>
        </w:rPr>
      </w:pPr>
      <w:r w:rsidRPr="00F73F3A">
        <w:rPr>
          <w:rFonts w:ascii="Times New Roman" w:hAnsi="Times New Roman" w:cs="Times New Roman"/>
        </w:rPr>
        <w:t xml:space="preserve">Prekės bus perkamos pagal atskirus Užsakymus, nurodant tikslius kiekius ir adresą.  </w:t>
      </w:r>
    </w:p>
    <w:p w14:paraId="71D1F27B" w14:textId="394736A6" w:rsidR="00EB7E67" w:rsidRPr="00F73F3A" w:rsidRDefault="00EB7E67" w:rsidP="00000BC3">
      <w:pPr>
        <w:pStyle w:val="Sraopastraipa"/>
        <w:numPr>
          <w:ilvl w:val="2"/>
          <w:numId w:val="1"/>
        </w:numPr>
        <w:tabs>
          <w:tab w:val="left" w:pos="567"/>
        </w:tabs>
        <w:spacing w:before="60" w:after="60"/>
        <w:ind w:left="0" w:firstLine="0"/>
        <w:jc w:val="both"/>
        <w:rPr>
          <w:rFonts w:ascii="Times New Roman" w:hAnsi="Times New Roman" w:cs="Times New Roman"/>
        </w:rPr>
      </w:pPr>
      <w:r w:rsidRPr="00F73F3A">
        <w:rPr>
          <w:rFonts w:ascii="Times New Roman" w:hAnsi="Times New Roman" w:cs="Times New Roman"/>
        </w:rPr>
        <w:t>Minimali teikiamo Užsakymo vertė</w:t>
      </w:r>
      <w:r w:rsidR="00BF27A1" w:rsidRPr="00F73F3A">
        <w:rPr>
          <w:rFonts w:ascii="Times New Roman" w:hAnsi="Times New Roman" w:cs="Times New Roman"/>
        </w:rPr>
        <w:t xml:space="preserve"> </w:t>
      </w:r>
      <w:sdt>
        <w:sdtPr>
          <w:rPr>
            <w:rFonts w:ascii="Times New Roman" w:hAnsi="Times New Roman" w:cs="Times New Roman"/>
            <w:highlight w:val="lightGray"/>
          </w:rPr>
          <w:id w:val="-250660197"/>
          <w:placeholder>
            <w:docPart w:val="DefaultPlaceholder_-1854013440"/>
          </w:placeholder>
        </w:sdtPr>
        <w:sdtEndPr/>
        <w:sdtContent>
          <w:r w:rsidR="006D3F16" w:rsidRPr="00F73F3A">
            <w:rPr>
              <w:rFonts w:ascii="Times New Roman" w:hAnsi="Times New Roman" w:cs="Times New Roman"/>
              <w:highlight w:val="lightGray"/>
            </w:rPr>
            <w:t xml:space="preserve"> </w:t>
          </w:r>
          <w:r w:rsidR="001472D1">
            <w:rPr>
              <w:rFonts w:ascii="Times New Roman" w:hAnsi="Times New Roman" w:cs="Times New Roman"/>
              <w:highlight w:val="lightGray"/>
            </w:rPr>
            <w:t>10</w:t>
          </w:r>
          <w:r w:rsidR="006D3F16" w:rsidRPr="00F73F3A">
            <w:rPr>
              <w:rFonts w:ascii="Times New Roman" w:hAnsi="Times New Roman" w:cs="Times New Roman"/>
              <w:highlight w:val="lightGray"/>
            </w:rPr>
            <w:t xml:space="preserve">   </w:t>
          </w:r>
        </w:sdtContent>
      </w:sdt>
      <w:r w:rsidR="00BF27A1" w:rsidRPr="00F73F3A">
        <w:rPr>
          <w:rFonts w:ascii="Times New Roman" w:hAnsi="Times New Roman" w:cs="Times New Roman"/>
        </w:rPr>
        <w:t xml:space="preserve"> </w:t>
      </w:r>
      <w:r w:rsidRPr="00F73F3A">
        <w:rPr>
          <w:rFonts w:ascii="Times New Roman" w:hAnsi="Times New Roman" w:cs="Times New Roman"/>
        </w:rPr>
        <w:t>Eur be PVM.</w:t>
      </w:r>
    </w:p>
    <w:p w14:paraId="7244F913" w14:textId="3F7321A1" w:rsidR="00EB7E67" w:rsidRDefault="00EB7E67" w:rsidP="00000BC3">
      <w:pPr>
        <w:pStyle w:val="Sraopastraipa"/>
        <w:numPr>
          <w:ilvl w:val="2"/>
          <w:numId w:val="1"/>
        </w:numPr>
        <w:tabs>
          <w:tab w:val="left" w:pos="567"/>
        </w:tabs>
        <w:spacing w:before="60" w:after="60"/>
        <w:ind w:left="0" w:firstLine="0"/>
        <w:jc w:val="both"/>
        <w:rPr>
          <w:rFonts w:ascii="Times New Roman" w:hAnsi="Times New Roman" w:cs="Times New Roman"/>
        </w:rPr>
      </w:pPr>
      <w:r w:rsidRPr="00F73F3A">
        <w:rPr>
          <w:rFonts w:ascii="Times New Roman" w:hAnsi="Times New Roman" w:cs="Times New Roman"/>
        </w:rPr>
        <w:t>Prekes Pirkėjas priims ir organizuos jų iškrovimą Pirkėjo darbo laiku:</w:t>
      </w:r>
      <w:r w:rsidR="00FD20C1" w:rsidRPr="00FD20C1">
        <w:rPr>
          <w:rFonts w:cs="Arial"/>
          <w:sz w:val="20"/>
          <w:szCs w:val="20"/>
        </w:rPr>
        <w:t xml:space="preserve"> </w:t>
      </w:r>
      <w:sdt>
        <w:sdtPr>
          <w:rPr>
            <w:rFonts w:ascii="Times New Roman" w:hAnsi="Times New Roman" w:cs="Times New Roman"/>
          </w:rPr>
          <w:id w:val="-356043021"/>
          <w:placeholder>
            <w:docPart w:val="CEF6B3579B6E4D0BBDEF3DB275C06D73"/>
          </w:placeholder>
          <w:text/>
        </w:sdtPr>
        <w:sdtEndPr/>
        <w:sdtContent>
          <w:r w:rsidR="002B3509" w:rsidRPr="0015063A">
            <w:rPr>
              <w:rFonts w:ascii="Times New Roman" w:hAnsi="Times New Roman" w:cs="Times New Roman"/>
            </w:rPr>
            <w:t xml:space="preserve"> </w:t>
          </w:r>
          <w:r w:rsidR="0015063A" w:rsidRPr="0015063A">
            <w:rPr>
              <w:rFonts w:ascii="Times New Roman" w:hAnsi="Times New Roman" w:cs="Times New Roman"/>
            </w:rPr>
            <w:t>7:30-16:30</w:t>
          </w:r>
        </w:sdtContent>
      </w:sdt>
      <w:r w:rsidRPr="00F73F3A">
        <w:rPr>
          <w:rFonts w:ascii="Times New Roman" w:hAnsi="Times New Roman" w:cs="Times New Roman"/>
        </w:rPr>
        <w:t>.</w:t>
      </w:r>
    </w:p>
    <w:p w14:paraId="3EDDEF63" w14:textId="77777777" w:rsidR="00F9509F" w:rsidRPr="0015063A" w:rsidRDefault="00F9509F" w:rsidP="00F9509F">
      <w:pPr>
        <w:pStyle w:val="Sraopastraipa"/>
        <w:tabs>
          <w:tab w:val="left" w:pos="567"/>
        </w:tabs>
        <w:spacing w:before="60" w:after="60"/>
        <w:ind w:left="0"/>
        <w:jc w:val="both"/>
        <w:rPr>
          <w:rFonts w:ascii="Times New Roman" w:hAnsi="Times New Roman" w:cs="Times New Roman"/>
        </w:rPr>
      </w:pPr>
    </w:p>
    <w:p w14:paraId="323C53A1" w14:textId="59BEF79D" w:rsidR="00EB7E67" w:rsidRPr="00AA2407" w:rsidRDefault="00EB7E67" w:rsidP="00E70465">
      <w:pPr>
        <w:pStyle w:val="Sraopastraipa"/>
        <w:numPr>
          <w:ilvl w:val="1"/>
          <w:numId w:val="1"/>
        </w:numPr>
        <w:pBdr>
          <w:bottom w:val="single" w:sz="8" w:space="1" w:color="auto"/>
          <w:between w:val="single" w:sz="12" w:space="1" w:color="auto"/>
        </w:pBdr>
        <w:tabs>
          <w:tab w:val="left" w:pos="567"/>
        </w:tabs>
        <w:spacing w:before="60" w:after="60"/>
        <w:ind w:left="0" w:firstLine="0"/>
        <w:rPr>
          <w:b/>
          <w:i/>
          <w:color w:val="FF0000"/>
        </w:rPr>
      </w:pPr>
      <w:r w:rsidRPr="00AA2407">
        <w:rPr>
          <w:rFonts w:ascii="Times New Roman" w:hAnsi="Times New Roman" w:cs="Times New Roman"/>
          <w:b/>
        </w:rPr>
        <w:t>Sutarties vykdymo metu pateikiama dokumentacija</w:t>
      </w:r>
    </w:p>
    <w:p w14:paraId="44E72F40" w14:textId="41866F4A" w:rsidR="00BF27A1" w:rsidRPr="00EB4B4D" w:rsidRDefault="00EB4B4D" w:rsidP="00000BC3">
      <w:pPr>
        <w:pStyle w:val="Sraopastraipa"/>
        <w:numPr>
          <w:ilvl w:val="2"/>
          <w:numId w:val="1"/>
        </w:numPr>
        <w:tabs>
          <w:tab w:val="left" w:pos="567"/>
        </w:tabs>
        <w:spacing w:before="60" w:after="60"/>
        <w:ind w:left="0" w:firstLine="0"/>
        <w:jc w:val="both"/>
        <w:rPr>
          <w:rFonts w:ascii="Times New Roman" w:hAnsi="Times New Roman" w:cs="Times New Roman"/>
          <w:lang w:val="lt-LT" w:eastAsia="lt-LT"/>
        </w:rPr>
      </w:pPr>
      <w:r w:rsidRPr="00EB4B4D">
        <w:rPr>
          <w:rFonts w:ascii="Times New Roman" w:hAnsi="Times New Roman" w:cs="Times New Roman"/>
          <w:lang w:val="lt-LT" w:eastAsia="lt-LT"/>
        </w:rPr>
        <w:t xml:space="preserve">Su pristatomomis prekėmis </w:t>
      </w:r>
      <w:r>
        <w:rPr>
          <w:rFonts w:ascii="Times New Roman" w:hAnsi="Times New Roman" w:cs="Times New Roman"/>
          <w:lang w:val="lt-LT" w:eastAsia="lt-LT"/>
        </w:rPr>
        <w:t>pateikiam</w:t>
      </w:r>
      <w:r w:rsidR="001F3D70">
        <w:rPr>
          <w:rFonts w:ascii="Times New Roman" w:hAnsi="Times New Roman" w:cs="Times New Roman"/>
          <w:lang w:val="lt-LT" w:eastAsia="lt-LT"/>
        </w:rPr>
        <w:t>as</w:t>
      </w:r>
      <w:r>
        <w:rPr>
          <w:rFonts w:ascii="Times New Roman" w:hAnsi="Times New Roman" w:cs="Times New Roman"/>
          <w:lang w:val="lt-LT" w:eastAsia="lt-LT"/>
        </w:rPr>
        <w:t xml:space="preserve"> </w:t>
      </w:r>
      <w:r w:rsidR="003A49A9">
        <w:rPr>
          <w:rFonts w:ascii="Times New Roman" w:hAnsi="Times New Roman" w:cs="Times New Roman"/>
          <w:lang w:val="lt-LT" w:eastAsia="lt-LT"/>
        </w:rPr>
        <w:t>p</w:t>
      </w:r>
      <w:r w:rsidR="003A49A9" w:rsidRPr="00F73F3A">
        <w:rPr>
          <w:rFonts w:ascii="Times New Roman" w:hAnsi="Times New Roman" w:cs="Times New Roman"/>
        </w:rPr>
        <w:t>rekių</w:t>
      </w:r>
      <w:r w:rsidR="003A49A9">
        <w:rPr>
          <w:rFonts w:ascii="Times New Roman" w:hAnsi="Times New Roman" w:cs="Times New Roman"/>
        </w:rPr>
        <w:t xml:space="preserve"> </w:t>
      </w:r>
      <w:r w:rsidR="003A49A9" w:rsidRPr="00F73F3A">
        <w:rPr>
          <w:rFonts w:ascii="Times New Roman" w:hAnsi="Times New Roman" w:cs="Times New Roman"/>
        </w:rPr>
        <w:t>perdavimo</w:t>
      </w:r>
      <w:r w:rsidR="003A49A9">
        <w:rPr>
          <w:rFonts w:ascii="Times New Roman" w:hAnsi="Times New Roman" w:cs="Times New Roman"/>
        </w:rPr>
        <w:t>-</w:t>
      </w:r>
      <w:r w:rsidR="003A49A9" w:rsidRPr="00F73F3A">
        <w:rPr>
          <w:rFonts w:ascii="Times New Roman" w:hAnsi="Times New Roman" w:cs="Times New Roman"/>
        </w:rPr>
        <w:t xml:space="preserve"> priėmimo aktas</w:t>
      </w:r>
      <w:r w:rsidR="003A49A9">
        <w:rPr>
          <w:rFonts w:ascii="Times New Roman" w:hAnsi="Times New Roman" w:cs="Times New Roman"/>
        </w:rPr>
        <w:t>/</w:t>
      </w:r>
      <w:r w:rsidR="003A49A9" w:rsidRPr="00F73F3A">
        <w:rPr>
          <w:rFonts w:ascii="Times New Roman" w:hAnsi="Times New Roman" w:cs="Times New Roman"/>
        </w:rPr>
        <w:t>krovinio pristatymo važtaraštis</w:t>
      </w:r>
      <w:r w:rsidR="003A49A9">
        <w:rPr>
          <w:rFonts w:ascii="Times New Roman" w:hAnsi="Times New Roman" w:cs="Times New Roman"/>
        </w:rPr>
        <w:t xml:space="preserve"> </w:t>
      </w:r>
      <w:r w:rsidR="003A49A9" w:rsidRPr="00FD20C1">
        <w:rPr>
          <w:rFonts w:ascii="Times New Roman" w:hAnsi="Times New Roman" w:cs="Times New Roman"/>
        </w:rPr>
        <w:t>arba kitas prekių perdavimo-priėmimo faktą patvirtinantis dokumentas</w:t>
      </w:r>
      <w:r w:rsidR="001F3D70">
        <w:rPr>
          <w:rFonts w:ascii="Times New Roman" w:hAnsi="Times New Roman" w:cs="Times New Roman"/>
        </w:rPr>
        <w:t>, kuriame būtų detalizuotos prekės ir jų kiekiai</w:t>
      </w:r>
      <w:r w:rsidR="00851297">
        <w:rPr>
          <w:rFonts w:ascii="Times New Roman" w:hAnsi="Times New Roman" w:cs="Times New Roman"/>
        </w:rPr>
        <w:t>.</w:t>
      </w:r>
    </w:p>
    <w:p w14:paraId="604A7357" w14:textId="77777777" w:rsidR="005C5A52" w:rsidRPr="00F73F3A" w:rsidRDefault="005C5A52" w:rsidP="002B3509">
      <w:pPr>
        <w:pStyle w:val="Sraopastraipa"/>
        <w:tabs>
          <w:tab w:val="left" w:pos="567"/>
        </w:tabs>
        <w:spacing w:before="60" w:after="60"/>
        <w:ind w:left="0"/>
        <w:rPr>
          <w:rFonts w:ascii="Times New Roman" w:hAnsi="Times New Roman" w:cs="Times New Roman"/>
        </w:rPr>
      </w:pPr>
    </w:p>
    <w:p w14:paraId="400CA19C" w14:textId="77777777" w:rsidR="008D3F29" w:rsidRPr="00F73F3A" w:rsidRDefault="008D3F29" w:rsidP="008D3F29">
      <w:pPr>
        <w:spacing w:before="60" w:after="60"/>
        <w:rPr>
          <w:i/>
          <w:lang w:val="en-US"/>
        </w:rPr>
      </w:pPr>
    </w:p>
    <w:p w14:paraId="7624C412" w14:textId="657D2CB3" w:rsidR="00B418E6" w:rsidRPr="00F73F3A" w:rsidRDefault="00B418E6" w:rsidP="00B418E6">
      <w:pPr>
        <w:spacing w:before="60" w:after="60"/>
        <w:jc w:val="center"/>
        <w:rPr>
          <w:i/>
        </w:rPr>
      </w:pPr>
      <w:r w:rsidRPr="00F73F3A">
        <w:rPr>
          <w:i/>
        </w:rPr>
        <w:t>__________</w:t>
      </w:r>
    </w:p>
    <w:p w14:paraId="0262D9C8" w14:textId="7C1B80A9" w:rsidR="001472D1" w:rsidRPr="00186DA1" w:rsidRDefault="00730BFE" w:rsidP="00186DA1">
      <w:pPr>
        <w:pStyle w:val="Sraopastraipa"/>
        <w:ind w:left="0"/>
        <w:jc w:val="center"/>
        <w:rPr>
          <w:rFonts w:ascii="Times New Roman" w:hAnsi="Times New Roman" w:cs="Times New Roman"/>
          <w:i/>
          <w:iCs/>
        </w:rPr>
      </w:pPr>
      <w:r w:rsidRPr="00F73F3A">
        <w:rPr>
          <w:rFonts w:ascii="Times New Roman" w:hAnsi="Times New Roman" w:cs="Times New Roman"/>
          <w:b/>
          <w:bCs/>
          <w:color w:val="000000"/>
          <w:highlight w:val="lightGray"/>
        </w:rPr>
        <w:t>Pastaba:</w:t>
      </w:r>
      <w:r w:rsidRPr="00F73F3A">
        <w:rPr>
          <w:rFonts w:ascii="Times New Roman" w:hAnsi="Times New Roman" w:cs="Times New Roman"/>
          <w:b/>
          <w:bCs/>
          <w:color w:val="000000"/>
        </w:rPr>
        <w:t xml:space="preserve"> </w:t>
      </w:r>
      <w:r w:rsidR="007E3A3A" w:rsidRPr="00F73F3A">
        <w:rPr>
          <w:rFonts w:ascii="Times New Roman" w:hAnsi="Times New Roman" w:cs="Times New Roman"/>
          <w:b/>
          <w:bCs/>
          <w:color w:val="000000"/>
        </w:rPr>
        <w:t>V</w:t>
      </w:r>
      <w:r w:rsidR="001D5FBF" w:rsidRPr="00F73F3A">
        <w:rPr>
          <w:rFonts w:ascii="Times New Roman" w:hAnsi="Times New Roman" w:cs="Times New Roman"/>
          <w:b/>
          <w:bCs/>
          <w:color w:val="000000"/>
        </w:rPr>
        <w:t>isos pirkimo dokumente esančios nuorodos į standartą, techninį liudijimą ar bendrąsias technines specifikacijas reiškia, kad p</w:t>
      </w:r>
      <w:r w:rsidR="001F3D70">
        <w:rPr>
          <w:rFonts w:ascii="Times New Roman" w:hAnsi="Times New Roman" w:cs="Times New Roman"/>
          <w:b/>
          <w:bCs/>
          <w:color w:val="000000"/>
        </w:rPr>
        <w:t>irkėjas</w:t>
      </w:r>
      <w:r w:rsidR="001D5FBF" w:rsidRPr="00F73F3A">
        <w:rPr>
          <w:rFonts w:ascii="Times New Roman" w:hAnsi="Times New Roman" w:cs="Times New Roman"/>
          <w:b/>
          <w:bCs/>
          <w:color w:val="000000"/>
        </w:rPr>
        <w:t xml:space="preserve"> priima ir kitus dalyvių lygiaverčių pr</w:t>
      </w:r>
      <w:r w:rsidR="004100B0">
        <w:rPr>
          <w:rFonts w:ascii="Times New Roman" w:hAnsi="Times New Roman" w:cs="Times New Roman"/>
          <w:b/>
          <w:bCs/>
          <w:color w:val="000000"/>
        </w:rPr>
        <w:t xml:space="preserve">ekių </w:t>
      </w:r>
      <w:r w:rsidR="001D5FBF" w:rsidRPr="00F73F3A">
        <w:rPr>
          <w:rFonts w:ascii="Times New Roman" w:hAnsi="Times New Roman" w:cs="Times New Roman"/>
          <w:b/>
          <w:bCs/>
          <w:color w:val="000000"/>
        </w:rPr>
        <w:t>įrodymus.</w:t>
      </w:r>
      <w:r w:rsidR="001D5FBF" w:rsidRPr="00F73F3A">
        <w:rPr>
          <w:rFonts w:ascii="Times New Roman" w:hAnsi="Times New Roman" w:cs="Times New Roman"/>
          <w:i/>
          <w:iCs/>
        </w:rPr>
        <w:t xml:space="preserve"> Lygiavertiškumo įrodymas yra tiekėjo pa</w:t>
      </w:r>
      <w:r w:rsidR="00844FC9" w:rsidRPr="00F73F3A">
        <w:rPr>
          <w:rFonts w:ascii="Times New Roman" w:hAnsi="Times New Roman" w:cs="Times New Roman"/>
          <w:i/>
          <w:iCs/>
        </w:rPr>
        <w:t>r</w:t>
      </w:r>
      <w:r w:rsidR="001D5FBF" w:rsidRPr="00F73F3A">
        <w:rPr>
          <w:rFonts w:ascii="Times New Roman" w:hAnsi="Times New Roman" w:cs="Times New Roman"/>
          <w:i/>
          <w:iCs/>
        </w:rPr>
        <w:t>eiga.</w:t>
      </w:r>
    </w:p>
    <w:p w14:paraId="10AF3E3C" w14:textId="77777777" w:rsidR="001472D1" w:rsidRPr="001472D1" w:rsidRDefault="001472D1" w:rsidP="001472D1"/>
    <w:p w14:paraId="6CBF41AC" w14:textId="77777777" w:rsidR="001472D1" w:rsidRPr="001472D1" w:rsidRDefault="001472D1" w:rsidP="001472D1"/>
    <w:sectPr w:rsidR="001472D1" w:rsidRPr="001472D1" w:rsidSect="00F9509F">
      <w:footerReference w:type="default" r:id="rId8"/>
      <w:pgSz w:w="11907" w:h="16840" w:code="9"/>
      <w:pgMar w:top="1077" w:right="624" w:bottom="107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61E0" w14:textId="77777777" w:rsidR="0097387B" w:rsidRDefault="0097387B" w:rsidP="00BA372F">
      <w:r>
        <w:separator/>
      </w:r>
    </w:p>
  </w:endnote>
  <w:endnote w:type="continuationSeparator" w:id="0">
    <w:p w14:paraId="3A78308A" w14:textId="77777777" w:rsidR="0097387B" w:rsidRDefault="0097387B"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1834" w14:textId="7577FB57" w:rsidR="00F47B03" w:rsidRDefault="00F47B03" w:rsidP="001472D1">
    <w:pPr>
      <w:pStyle w:val="Porat"/>
    </w:pPr>
  </w:p>
  <w:p w14:paraId="6AA46E1D" w14:textId="77777777" w:rsidR="00F47B03" w:rsidRDefault="00F47B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55CA" w14:textId="77777777" w:rsidR="0097387B" w:rsidRDefault="0097387B" w:rsidP="00BA372F">
      <w:r>
        <w:separator/>
      </w:r>
    </w:p>
  </w:footnote>
  <w:footnote w:type="continuationSeparator" w:id="0">
    <w:p w14:paraId="7E20C70E" w14:textId="77777777" w:rsidR="0097387B" w:rsidRDefault="0097387B" w:rsidP="00BA3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AD769C5"/>
    <w:multiLevelType w:val="multilevel"/>
    <w:tmpl w:val="0D66845A"/>
    <w:lvl w:ilvl="0">
      <w:start w:val="3"/>
      <w:numFmt w:val="decimal"/>
      <w:lvlText w:val="%1."/>
      <w:lvlJc w:val="left"/>
      <w:pPr>
        <w:ind w:left="360" w:hanging="360"/>
      </w:pPr>
      <w:rPr>
        <w:rFonts w:hint="default"/>
      </w:rPr>
    </w:lvl>
    <w:lvl w:ilvl="1">
      <w:start w:val="1"/>
      <w:numFmt w:val="decimal"/>
      <w:lvlText w:val="%1.%2."/>
      <w:lvlJc w:val="left"/>
      <w:pPr>
        <w:ind w:left="0" w:firstLine="851"/>
      </w:pPr>
      <w:rPr>
        <w:rFonts w:ascii="Times New Roman" w:hAnsi="Times New Roman" w:cs="Times New Roman"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DB841DC"/>
    <w:multiLevelType w:val="hybridMultilevel"/>
    <w:tmpl w:val="E6886F8A"/>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2F7FA6"/>
    <w:multiLevelType w:val="hybridMultilevel"/>
    <w:tmpl w:val="E2C09832"/>
    <w:lvl w:ilvl="0" w:tplc="F2182DC2">
      <w:start w:val="4"/>
      <w:numFmt w:val="bullet"/>
      <w:lvlText w:val=""/>
      <w:lvlJc w:val="left"/>
      <w:pPr>
        <w:ind w:left="720" w:hanging="360"/>
      </w:pPr>
      <w:rPr>
        <w:rFonts w:ascii="Symbol" w:eastAsiaTheme="minorHAnsi" w:hAnsi="Symbol"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90412B8"/>
    <w:multiLevelType w:val="hybridMultilevel"/>
    <w:tmpl w:val="F662D9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D696AA1"/>
    <w:multiLevelType w:val="multilevel"/>
    <w:tmpl w:val="449EF33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 w:numId="16">
    <w:abstractNumId w:val="11"/>
  </w:num>
  <w:num w:numId="17">
    <w:abstractNumId w:val="10"/>
  </w:num>
  <w:num w:numId="18">
    <w:abstractNumId w:val="1"/>
  </w:num>
  <w:num w:numId="19">
    <w:abstractNumId w:val="9"/>
  </w:num>
  <w:num w:numId="20">
    <w:abstractNumId w:val="14"/>
  </w:num>
  <w:num w:numId="2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BC3"/>
    <w:rsid w:val="00030FBA"/>
    <w:rsid w:val="00045665"/>
    <w:rsid w:val="00054445"/>
    <w:rsid w:val="00084AC2"/>
    <w:rsid w:val="000A0167"/>
    <w:rsid w:val="000A1B11"/>
    <w:rsid w:val="000A7D09"/>
    <w:rsid w:val="000C1853"/>
    <w:rsid w:val="000C4B51"/>
    <w:rsid w:val="000D49FC"/>
    <w:rsid w:val="000E1312"/>
    <w:rsid w:val="000F10BB"/>
    <w:rsid w:val="000F41A9"/>
    <w:rsid w:val="000F49AA"/>
    <w:rsid w:val="001101CE"/>
    <w:rsid w:val="00125EC3"/>
    <w:rsid w:val="0013206C"/>
    <w:rsid w:val="00132B19"/>
    <w:rsid w:val="0014109A"/>
    <w:rsid w:val="001472D1"/>
    <w:rsid w:val="0015063A"/>
    <w:rsid w:val="001670B2"/>
    <w:rsid w:val="0016795D"/>
    <w:rsid w:val="00186DA1"/>
    <w:rsid w:val="00194C2C"/>
    <w:rsid w:val="00196F11"/>
    <w:rsid w:val="001B3172"/>
    <w:rsid w:val="001B5021"/>
    <w:rsid w:val="001D57B5"/>
    <w:rsid w:val="001D5FBF"/>
    <w:rsid w:val="001E2776"/>
    <w:rsid w:val="001E7E39"/>
    <w:rsid w:val="001F3D70"/>
    <w:rsid w:val="00205308"/>
    <w:rsid w:val="00217ED8"/>
    <w:rsid w:val="002342A0"/>
    <w:rsid w:val="00244035"/>
    <w:rsid w:val="0024449B"/>
    <w:rsid w:val="00270771"/>
    <w:rsid w:val="00291C24"/>
    <w:rsid w:val="002A499E"/>
    <w:rsid w:val="002B32E4"/>
    <w:rsid w:val="002B3509"/>
    <w:rsid w:val="002C4EB1"/>
    <w:rsid w:val="002D5C5C"/>
    <w:rsid w:val="002E6267"/>
    <w:rsid w:val="00310124"/>
    <w:rsid w:val="00311167"/>
    <w:rsid w:val="00316485"/>
    <w:rsid w:val="00332AC8"/>
    <w:rsid w:val="00342B89"/>
    <w:rsid w:val="00374A41"/>
    <w:rsid w:val="00385AB2"/>
    <w:rsid w:val="003A49A9"/>
    <w:rsid w:val="003A76AE"/>
    <w:rsid w:val="003C2FEA"/>
    <w:rsid w:val="003C72BB"/>
    <w:rsid w:val="003D2BBD"/>
    <w:rsid w:val="003E7B59"/>
    <w:rsid w:val="004100B0"/>
    <w:rsid w:val="00411FF7"/>
    <w:rsid w:val="00422E40"/>
    <w:rsid w:val="00426B50"/>
    <w:rsid w:val="004503A5"/>
    <w:rsid w:val="004556B3"/>
    <w:rsid w:val="004B0735"/>
    <w:rsid w:val="004C0F42"/>
    <w:rsid w:val="004D2ED9"/>
    <w:rsid w:val="004D5F40"/>
    <w:rsid w:val="00516C1D"/>
    <w:rsid w:val="00522FAA"/>
    <w:rsid w:val="00527099"/>
    <w:rsid w:val="005321E8"/>
    <w:rsid w:val="00536363"/>
    <w:rsid w:val="00547249"/>
    <w:rsid w:val="0056130C"/>
    <w:rsid w:val="005630C0"/>
    <w:rsid w:val="00567FC8"/>
    <w:rsid w:val="005745DA"/>
    <w:rsid w:val="005926B4"/>
    <w:rsid w:val="005A33A6"/>
    <w:rsid w:val="005A4E99"/>
    <w:rsid w:val="005C1C8E"/>
    <w:rsid w:val="005C1D51"/>
    <w:rsid w:val="005C5A52"/>
    <w:rsid w:val="005D0B86"/>
    <w:rsid w:val="005D3E8F"/>
    <w:rsid w:val="005D46D5"/>
    <w:rsid w:val="005D683A"/>
    <w:rsid w:val="00601C56"/>
    <w:rsid w:val="006101CF"/>
    <w:rsid w:val="00611107"/>
    <w:rsid w:val="00627992"/>
    <w:rsid w:val="00635202"/>
    <w:rsid w:val="006605DD"/>
    <w:rsid w:val="00667D5B"/>
    <w:rsid w:val="006706C3"/>
    <w:rsid w:val="0067429D"/>
    <w:rsid w:val="006846AE"/>
    <w:rsid w:val="006A18A8"/>
    <w:rsid w:val="006C0BDE"/>
    <w:rsid w:val="006D3F16"/>
    <w:rsid w:val="0070108E"/>
    <w:rsid w:val="0070144B"/>
    <w:rsid w:val="007061C0"/>
    <w:rsid w:val="00707F06"/>
    <w:rsid w:val="00715802"/>
    <w:rsid w:val="00717F54"/>
    <w:rsid w:val="00730102"/>
    <w:rsid w:val="00730BFE"/>
    <w:rsid w:val="007A3B28"/>
    <w:rsid w:val="007B3448"/>
    <w:rsid w:val="007C6AE4"/>
    <w:rsid w:val="007E3A3A"/>
    <w:rsid w:val="007F51CF"/>
    <w:rsid w:val="00825655"/>
    <w:rsid w:val="00827B67"/>
    <w:rsid w:val="00844FC9"/>
    <w:rsid w:val="00851297"/>
    <w:rsid w:val="00854BF3"/>
    <w:rsid w:val="008629C4"/>
    <w:rsid w:val="00874A0E"/>
    <w:rsid w:val="008B51FB"/>
    <w:rsid w:val="008D3F29"/>
    <w:rsid w:val="00904685"/>
    <w:rsid w:val="00917334"/>
    <w:rsid w:val="00943A3F"/>
    <w:rsid w:val="00957C51"/>
    <w:rsid w:val="00960F47"/>
    <w:rsid w:val="009653E2"/>
    <w:rsid w:val="0097102D"/>
    <w:rsid w:val="0097122D"/>
    <w:rsid w:val="0097387B"/>
    <w:rsid w:val="009A7930"/>
    <w:rsid w:val="009C1BF1"/>
    <w:rsid w:val="009D6D5B"/>
    <w:rsid w:val="009F71BF"/>
    <w:rsid w:val="00A1547B"/>
    <w:rsid w:val="00A17FE4"/>
    <w:rsid w:val="00A32D17"/>
    <w:rsid w:val="00A41564"/>
    <w:rsid w:val="00A4473B"/>
    <w:rsid w:val="00A5095A"/>
    <w:rsid w:val="00A6035D"/>
    <w:rsid w:val="00A95E99"/>
    <w:rsid w:val="00AA2407"/>
    <w:rsid w:val="00AA6ABD"/>
    <w:rsid w:val="00AB6379"/>
    <w:rsid w:val="00AE223B"/>
    <w:rsid w:val="00B11450"/>
    <w:rsid w:val="00B124A9"/>
    <w:rsid w:val="00B16AC8"/>
    <w:rsid w:val="00B24883"/>
    <w:rsid w:val="00B25C37"/>
    <w:rsid w:val="00B26E62"/>
    <w:rsid w:val="00B418E6"/>
    <w:rsid w:val="00B707BD"/>
    <w:rsid w:val="00B75134"/>
    <w:rsid w:val="00B7704C"/>
    <w:rsid w:val="00BA372F"/>
    <w:rsid w:val="00BC0229"/>
    <w:rsid w:val="00BF27A1"/>
    <w:rsid w:val="00C035DC"/>
    <w:rsid w:val="00C451A7"/>
    <w:rsid w:val="00C5084A"/>
    <w:rsid w:val="00C9756A"/>
    <w:rsid w:val="00CA368F"/>
    <w:rsid w:val="00CA4C0C"/>
    <w:rsid w:val="00CA4C1F"/>
    <w:rsid w:val="00CB40D4"/>
    <w:rsid w:val="00CC4B66"/>
    <w:rsid w:val="00CE2651"/>
    <w:rsid w:val="00CF3D37"/>
    <w:rsid w:val="00D30F9A"/>
    <w:rsid w:val="00D623E1"/>
    <w:rsid w:val="00D71E0A"/>
    <w:rsid w:val="00D94D89"/>
    <w:rsid w:val="00DA6860"/>
    <w:rsid w:val="00DA7C7A"/>
    <w:rsid w:val="00DB2664"/>
    <w:rsid w:val="00DC7AB7"/>
    <w:rsid w:val="00DD31EE"/>
    <w:rsid w:val="00DF09A0"/>
    <w:rsid w:val="00DF121D"/>
    <w:rsid w:val="00DF30AA"/>
    <w:rsid w:val="00DF6B20"/>
    <w:rsid w:val="00E02AE3"/>
    <w:rsid w:val="00E03EF3"/>
    <w:rsid w:val="00E25C0E"/>
    <w:rsid w:val="00E426A6"/>
    <w:rsid w:val="00E57279"/>
    <w:rsid w:val="00E6171D"/>
    <w:rsid w:val="00E70465"/>
    <w:rsid w:val="00E8050B"/>
    <w:rsid w:val="00E821A1"/>
    <w:rsid w:val="00E83AAA"/>
    <w:rsid w:val="00EA6AAA"/>
    <w:rsid w:val="00EB4B4D"/>
    <w:rsid w:val="00EB6CC3"/>
    <w:rsid w:val="00EB7E67"/>
    <w:rsid w:val="00EC5F8A"/>
    <w:rsid w:val="00ED1EE2"/>
    <w:rsid w:val="00EE4AD8"/>
    <w:rsid w:val="00EE7036"/>
    <w:rsid w:val="00EF0A26"/>
    <w:rsid w:val="00F14B66"/>
    <w:rsid w:val="00F259C2"/>
    <w:rsid w:val="00F26CCA"/>
    <w:rsid w:val="00F42E8C"/>
    <w:rsid w:val="00F47B03"/>
    <w:rsid w:val="00F65839"/>
    <w:rsid w:val="00F73F3A"/>
    <w:rsid w:val="00F9509F"/>
    <w:rsid w:val="00FA24F2"/>
    <w:rsid w:val="00FB02E8"/>
    <w:rsid w:val="00FB0380"/>
    <w:rsid w:val="00FC74CE"/>
    <w:rsid w:val="00FD20C1"/>
    <w:rsid w:val="00FE3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1"/>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iPriority w:val="99"/>
    <w:semiHidden/>
    <w:unhideWhenUsed/>
    <w:rsid w:val="005D683A"/>
    <w:rPr>
      <w:sz w:val="20"/>
      <w:szCs w:val="20"/>
    </w:rPr>
  </w:style>
  <w:style w:type="character" w:customStyle="1" w:styleId="KomentarotekstasDiagrama">
    <w:name w:val="Komentaro tekstas Diagrama"/>
    <w:basedOn w:val="Numatytasispastraiposriftas"/>
    <w:link w:val="Komentarotekstas"/>
    <w:uiPriority w:val="99"/>
    <w:semiHidden/>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paragraph" w:customStyle="1" w:styleId="Default">
    <w:name w:val="Default"/>
    <w:rsid w:val="001472D1"/>
    <w:pPr>
      <w:autoSpaceDE w:val="0"/>
      <w:autoSpaceDN w:val="0"/>
      <w:adjustRightInd w:val="0"/>
      <w:spacing w:after="0" w:line="240" w:lineRule="auto"/>
    </w:pPr>
    <w:rPr>
      <w:rFonts w:ascii="EUAlbertina" w:eastAsia="Calibri" w:hAnsi="EUAlbertina" w:cs="EUAlbertina"/>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FD548AC9-46AE-41A6-8BDD-F78EBEC6D504}"/>
      </w:docPartPr>
      <w:docPartBody>
        <w:p w:rsidR="00FE2E37" w:rsidRDefault="00627885">
          <w:r w:rsidRPr="00D76EEF">
            <w:rPr>
              <w:rStyle w:val="Vietosrezervavimoenklotekstas"/>
            </w:rPr>
            <w:t>Norėdami įvesti tekstą, spustelėkite arba bakstelėkite čia.</w:t>
          </w:r>
        </w:p>
      </w:docPartBody>
    </w:docPart>
    <w:docPart>
      <w:docPartPr>
        <w:name w:val="6E552E8E0B7040659F403533AAC8CA86"/>
        <w:category>
          <w:name w:val="Bendrosios nuostatos"/>
          <w:gallery w:val="placeholder"/>
        </w:category>
        <w:types>
          <w:type w:val="bbPlcHdr"/>
        </w:types>
        <w:behaviors>
          <w:behavior w:val="content"/>
        </w:behaviors>
        <w:guid w:val="{C2334B6D-E61C-4357-9566-CE32A74CB5A4}"/>
      </w:docPartPr>
      <w:docPartBody>
        <w:p w:rsidR="00A62E9A" w:rsidRDefault="002D3279" w:rsidP="002D3279">
          <w:pPr>
            <w:pStyle w:val="6E552E8E0B7040659F403533AAC8CA861"/>
          </w:pPr>
          <w:r w:rsidRPr="00D76EEF">
            <w:rPr>
              <w:rStyle w:val="Vietosrezervavimoenklotekstas"/>
            </w:rPr>
            <w:t>Pasirinkite elementą.</w:t>
          </w:r>
        </w:p>
      </w:docPartBody>
    </w:docPart>
    <w:docPart>
      <w:docPartPr>
        <w:name w:val="3A996DC6954848FAB053524466F0D9A0"/>
        <w:category>
          <w:name w:val="Bendrosios nuostatos"/>
          <w:gallery w:val="placeholder"/>
        </w:category>
        <w:types>
          <w:type w:val="bbPlcHdr"/>
        </w:types>
        <w:behaviors>
          <w:behavior w:val="content"/>
        </w:behaviors>
        <w:guid w:val="{3FCFC677-00BA-49B9-9019-C7AC8C716291}"/>
      </w:docPartPr>
      <w:docPartBody>
        <w:p w:rsidR="005D3B73" w:rsidRDefault="002D3279" w:rsidP="002D3279">
          <w:pPr>
            <w:pStyle w:val="3A996DC6954848FAB053524466F0D9A0"/>
          </w:pPr>
          <w:r w:rsidRPr="00D76EEF">
            <w:rPr>
              <w:rStyle w:val="Vietosrezervavimoenklotekstas"/>
            </w:rPr>
            <w:t>Norėdami įvesti tekstą, spustelėkite arba bakstelėkite čia.</w:t>
          </w:r>
        </w:p>
      </w:docPartBody>
    </w:docPart>
    <w:docPart>
      <w:docPartPr>
        <w:name w:val="99E9962ECCBA4D47ABC4B8F0B637AAE9"/>
        <w:category>
          <w:name w:val="Bendrosios nuostatos"/>
          <w:gallery w:val="placeholder"/>
        </w:category>
        <w:types>
          <w:type w:val="bbPlcHdr"/>
        </w:types>
        <w:behaviors>
          <w:behavior w:val="content"/>
        </w:behaviors>
        <w:guid w:val="{F6AC8801-EF27-4371-940A-E3CA72EB8B3D}"/>
      </w:docPartPr>
      <w:docPartBody>
        <w:p w:rsidR="00DC5571" w:rsidRDefault="00B4135E" w:rsidP="00B4135E">
          <w:pPr>
            <w:pStyle w:val="99E9962ECCBA4D47ABC4B8F0B637AAE9"/>
          </w:pPr>
          <w:r w:rsidRPr="00871AF5">
            <w:rPr>
              <w:rStyle w:val="Vietosrezervavimoenklotekstas"/>
            </w:rPr>
            <w:t>Pasirinkite elementą.</w:t>
          </w:r>
        </w:p>
      </w:docPartBody>
    </w:docPart>
    <w:docPart>
      <w:docPartPr>
        <w:name w:val="B634C1D6016F413883453F961BD61752"/>
        <w:category>
          <w:name w:val="Bendrosios nuostatos"/>
          <w:gallery w:val="placeholder"/>
        </w:category>
        <w:types>
          <w:type w:val="bbPlcHdr"/>
        </w:types>
        <w:behaviors>
          <w:behavior w:val="content"/>
        </w:behaviors>
        <w:guid w:val="{3ED274C1-1A54-4308-8037-1F6A3A2D2134}"/>
      </w:docPartPr>
      <w:docPartBody>
        <w:p w:rsidR="00DC5571" w:rsidRDefault="00B4135E" w:rsidP="00B4135E">
          <w:pPr>
            <w:pStyle w:val="B634C1D6016F413883453F961BD61752"/>
          </w:pPr>
          <w:r w:rsidRPr="00871AF5">
            <w:rPr>
              <w:rStyle w:val="Vietosrezervavimoenklotekstas"/>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CEF6B3579B6E4D0BBDEF3DB275C06D73"/>
        <w:category>
          <w:name w:val="Bendrosios nuostatos"/>
          <w:gallery w:val="placeholder"/>
        </w:category>
        <w:types>
          <w:type w:val="bbPlcHdr"/>
        </w:types>
        <w:behaviors>
          <w:behavior w:val="content"/>
        </w:behaviors>
        <w:guid w:val="{71077001-7B23-470C-A0BF-1CB7BBD360EB}"/>
      </w:docPartPr>
      <w:docPartBody>
        <w:p w:rsidR="00EC1844" w:rsidRDefault="00700995" w:rsidP="00700995">
          <w:pPr>
            <w:pStyle w:val="CEF6B3579B6E4D0BBDEF3DB275C06D73"/>
          </w:pPr>
          <w:r>
            <w:rPr>
              <w:rFonts w:cs="Arial"/>
              <w:sz w:val="20"/>
              <w:szCs w:val="20"/>
            </w:rPr>
            <w:t>_____________________________________________</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B26B33" w:rsidRDefault="005B16D6" w:rsidP="005B16D6">
          <w:pPr>
            <w:pStyle w:val="1E8DE0DADBDD469E868A4276F1B8A31D"/>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Times New Roman"/>
    <w:charset w:val="00"/>
    <w:family w:val="roman"/>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1667C3"/>
    <w:rsid w:val="001A5E84"/>
    <w:rsid w:val="001F2EB6"/>
    <w:rsid w:val="00204655"/>
    <w:rsid w:val="00205136"/>
    <w:rsid w:val="002D09E3"/>
    <w:rsid w:val="002D3279"/>
    <w:rsid w:val="00314CAB"/>
    <w:rsid w:val="00356858"/>
    <w:rsid w:val="00397D05"/>
    <w:rsid w:val="003D73A0"/>
    <w:rsid w:val="00491D36"/>
    <w:rsid w:val="00501AA9"/>
    <w:rsid w:val="00527772"/>
    <w:rsid w:val="005518EE"/>
    <w:rsid w:val="00573319"/>
    <w:rsid w:val="005B16D6"/>
    <w:rsid w:val="005C1984"/>
    <w:rsid w:val="005D356C"/>
    <w:rsid w:val="005D3B73"/>
    <w:rsid w:val="005E3880"/>
    <w:rsid w:val="006033A6"/>
    <w:rsid w:val="00627885"/>
    <w:rsid w:val="006454F0"/>
    <w:rsid w:val="0065216A"/>
    <w:rsid w:val="006D6D4F"/>
    <w:rsid w:val="006F7BCE"/>
    <w:rsid w:val="00700995"/>
    <w:rsid w:val="00707EE7"/>
    <w:rsid w:val="00776E09"/>
    <w:rsid w:val="007A451B"/>
    <w:rsid w:val="007A50E3"/>
    <w:rsid w:val="008D14E2"/>
    <w:rsid w:val="00942360"/>
    <w:rsid w:val="00951D16"/>
    <w:rsid w:val="00952A06"/>
    <w:rsid w:val="0098639C"/>
    <w:rsid w:val="00993693"/>
    <w:rsid w:val="00A62E9A"/>
    <w:rsid w:val="00A83735"/>
    <w:rsid w:val="00B26B33"/>
    <w:rsid w:val="00B4135E"/>
    <w:rsid w:val="00B625B0"/>
    <w:rsid w:val="00B93115"/>
    <w:rsid w:val="00BA1B0E"/>
    <w:rsid w:val="00BD1491"/>
    <w:rsid w:val="00C41640"/>
    <w:rsid w:val="00C67257"/>
    <w:rsid w:val="00CB35B6"/>
    <w:rsid w:val="00CD6E8D"/>
    <w:rsid w:val="00D07215"/>
    <w:rsid w:val="00DC5571"/>
    <w:rsid w:val="00EA1F49"/>
    <w:rsid w:val="00EA64AC"/>
    <w:rsid w:val="00EC1844"/>
    <w:rsid w:val="00ED47A4"/>
    <w:rsid w:val="00ED77D7"/>
    <w:rsid w:val="00F1012B"/>
    <w:rsid w:val="00F47384"/>
    <w:rsid w:val="00F5022B"/>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B16D6"/>
    <w:rPr>
      <w:color w:val="808080"/>
    </w:rPr>
  </w:style>
  <w:style w:type="paragraph" w:customStyle="1" w:styleId="6E552E8E0B7040659F403533AAC8CA861">
    <w:name w:val="6E552E8E0B7040659F403533AAC8CA861"/>
    <w:rsid w:val="002D3279"/>
    <w:pPr>
      <w:spacing w:after="0" w:line="240" w:lineRule="auto"/>
    </w:pPr>
    <w:rPr>
      <w:rFonts w:ascii="Times New Roman" w:eastAsia="Times New Roman" w:hAnsi="Times New Roman" w:cs="Times New Roman"/>
      <w:sz w:val="24"/>
      <w:szCs w:val="24"/>
      <w:lang w:val="lt-LT" w:eastAsia="lt-LT"/>
    </w:rPr>
  </w:style>
  <w:style w:type="paragraph" w:customStyle="1" w:styleId="3A996DC6954848FAB053524466F0D9A0">
    <w:name w:val="3A996DC6954848FAB053524466F0D9A0"/>
    <w:rsid w:val="002D3279"/>
  </w:style>
  <w:style w:type="paragraph" w:customStyle="1" w:styleId="99E9962ECCBA4D47ABC4B8F0B637AAE9">
    <w:name w:val="99E9962ECCBA4D47ABC4B8F0B637AAE9"/>
    <w:rsid w:val="00B4135E"/>
  </w:style>
  <w:style w:type="paragraph" w:customStyle="1" w:styleId="B634C1D6016F413883453F961BD61752">
    <w:name w:val="B634C1D6016F413883453F961BD61752"/>
    <w:rsid w:val="00B4135E"/>
  </w:style>
  <w:style w:type="paragraph" w:customStyle="1" w:styleId="1E8DE0DADBDD469E868A4276F1B8A31D">
    <w:name w:val="1E8DE0DADBDD469E868A4276F1B8A31D"/>
    <w:rsid w:val="005B16D6"/>
  </w:style>
  <w:style w:type="paragraph" w:customStyle="1" w:styleId="CEF6B3579B6E4D0BBDEF3DB275C06D73">
    <w:name w:val="CEF6B3579B6E4D0BBDEF3DB275C06D73"/>
    <w:rsid w:val="00700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6739</Words>
  <Characters>3842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Jūratė Mažeikienė</cp:lastModifiedBy>
  <cp:revision>12</cp:revision>
  <dcterms:created xsi:type="dcterms:W3CDTF">2021-05-13T15:50:00Z</dcterms:created>
  <dcterms:modified xsi:type="dcterms:W3CDTF">2021-05-19T13:35:00Z</dcterms:modified>
</cp:coreProperties>
</file>