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AD0C6B" w14:paraId="3E6A0EAB" w14:textId="77777777" w:rsidTr="001555AC">
        <w:trPr>
          <w:trHeight w:val="20"/>
        </w:trPr>
        <w:tc>
          <w:tcPr>
            <w:tcW w:w="5000" w:type="pct"/>
            <w:shd w:val="clear" w:color="auto" w:fill="FFFFCC"/>
          </w:tcPr>
          <w:p w14:paraId="518A36ED" w14:textId="7BC4F315" w:rsidR="00F372C9" w:rsidRPr="001B1EB1" w:rsidRDefault="002248DB" w:rsidP="00E63064">
            <w:pPr>
              <w:tabs>
                <w:tab w:val="left" w:pos="567"/>
              </w:tabs>
              <w:spacing w:line="276"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1B1EB1">
              <w:rPr>
                <w:rFonts w:ascii="Calibri Light" w:hAnsi="Calibri Light" w:cs="Calibri Light"/>
                <w:b/>
                <w:lang w:val="lt-LT"/>
              </w:rPr>
              <w:t xml:space="preserve">MOKINIŲ PASIEKIMŲ PATIKRINIMŲ IR EGZAMINŲ </w:t>
            </w:r>
            <w:r w:rsidR="00A77C9D" w:rsidRPr="001B1EB1">
              <w:rPr>
                <w:rFonts w:ascii="Calibri Light" w:hAnsi="Calibri Light" w:cs="Calibri Light"/>
                <w:b/>
                <w:lang w:val="lt-LT"/>
              </w:rPr>
              <w:t xml:space="preserve">TECHNINIO ADMINISTRAVIMO PASLAUGOS  </w:t>
            </w:r>
          </w:p>
        </w:tc>
      </w:tr>
    </w:tbl>
    <w:sdt>
      <w:sdtPr>
        <w:rPr>
          <w:rFonts w:asciiTheme="minorHAnsi" w:eastAsiaTheme="minorEastAsia" w:hAnsiTheme="minorHAnsi" w:cstheme="minorBidi"/>
          <w:b w:val="0"/>
          <w:bCs w:val="0"/>
          <w:caps w:val="0"/>
          <w:spacing w:val="0"/>
          <w:sz w:val="22"/>
          <w:szCs w:val="22"/>
          <w:lang w:val="lt-LT" w:eastAsia="en-GB"/>
        </w:rPr>
        <w:id w:val="780611525"/>
        <w:docPartObj>
          <w:docPartGallery w:val="Table of Contents"/>
          <w:docPartUnique/>
        </w:docPartObj>
      </w:sdtPr>
      <w:sdtEndPr>
        <w:rPr>
          <w:noProof/>
        </w:rPr>
      </w:sdtEndPr>
      <w:sdtContent>
        <w:p w14:paraId="0D71A56D" w14:textId="575723AD" w:rsidR="00A93C79" w:rsidRPr="001B1EB1" w:rsidRDefault="00A93C79">
          <w:pPr>
            <w:pStyle w:val="Turinioantrat"/>
            <w:rPr>
              <w:rFonts w:ascii="Calibri Light" w:hAnsi="Calibri Light" w:cs="Calibri Light"/>
              <w:sz w:val="22"/>
              <w:szCs w:val="22"/>
              <w:lang w:val="lt-LT"/>
            </w:rPr>
          </w:pPr>
          <w:r w:rsidRPr="001B1EB1">
            <w:rPr>
              <w:rFonts w:ascii="Calibri Light" w:hAnsi="Calibri Light" w:cs="Calibri Light"/>
              <w:sz w:val="22"/>
              <w:szCs w:val="22"/>
              <w:lang w:val="lt-LT"/>
            </w:rPr>
            <w:t>Turinys</w:t>
          </w:r>
        </w:p>
        <w:p w14:paraId="648864E9" w14:textId="182B809D" w:rsidR="00905404" w:rsidRPr="00AD0C6B" w:rsidRDefault="00A93C79">
          <w:pPr>
            <w:pStyle w:val="Turinys1"/>
            <w:tabs>
              <w:tab w:val="left" w:pos="440"/>
              <w:tab w:val="right" w:leader="dot" w:pos="10339"/>
            </w:tabs>
            <w:rPr>
              <w:b w:val="0"/>
              <w:bCs w:val="0"/>
              <w:i w:val="0"/>
              <w:iCs w:val="0"/>
              <w:noProof/>
              <w:kern w:val="2"/>
              <w:lang w:val="lt-LT" w:eastAsia="en-GB"/>
              <w14:ligatures w14:val="standardContextual"/>
            </w:rPr>
          </w:pPr>
          <w:r w:rsidRPr="001B1EB1">
            <w:rPr>
              <w:rFonts w:ascii="Calibri Light" w:hAnsi="Calibri Light" w:cs="Calibri Light"/>
              <w:b w:val="0"/>
              <w:bCs w:val="0"/>
              <w:sz w:val="22"/>
              <w:szCs w:val="22"/>
              <w:lang w:val="lt-LT"/>
            </w:rPr>
            <w:fldChar w:fldCharType="begin"/>
          </w:r>
          <w:r w:rsidRPr="001B1EB1">
            <w:rPr>
              <w:rFonts w:ascii="Calibri Light" w:hAnsi="Calibri Light" w:cs="Calibri Light"/>
              <w:sz w:val="22"/>
              <w:szCs w:val="22"/>
              <w:lang w:val="lt-LT"/>
            </w:rPr>
            <w:instrText xml:space="preserve"> TOC \o "1-3" \h \z \u </w:instrText>
          </w:r>
          <w:r w:rsidRPr="001B1EB1">
            <w:rPr>
              <w:rFonts w:ascii="Calibri Light" w:hAnsi="Calibri Light" w:cs="Calibri Light"/>
              <w:b w:val="0"/>
              <w:bCs w:val="0"/>
              <w:sz w:val="22"/>
              <w:szCs w:val="22"/>
              <w:lang w:val="lt-LT"/>
            </w:rPr>
            <w:fldChar w:fldCharType="separate"/>
          </w:r>
          <w:hyperlink w:anchor="_Toc205799687" w:history="1">
            <w:r w:rsidR="00905404" w:rsidRPr="001B1EB1">
              <w:rPr>
                <w:rStyle w:val="Hipersaitas"/>
                <w:rFonts w:ascii="Calibri Light" w:hAnsi="Calibri Light" w:cs="Calibri Light"/>
                <w:noProof/>
                <w:lang w:val="lt-LT"/>
              </w:rPr>
              <w:t>1.</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Įvadas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_Toc205799687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3</w:t>
            </w:r>
            <w:r w:rsidR="00905404" w:rsidRPr="00AD0C6B">
              <w:rPr>
                <w:noProof/>
                <w:webHidden/>
                <w:lang w:val="lt-LT"/>
              </w:rPr>
              <w:fldChar w:fldCharType="end"/>
            </w:r>
          </w:hyperlink>
        </w:p>
        <w:p w14:paraId="5F94364E" w14:textId="702B1E25"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88" w:history="1">
            <w:r w:rsidR="00905404" w:rsidRPr="001B1EB1">
              <w:rPr>
                <w:rStyle w:val="Hipersaitas"/>
                <w:rFonts w:ascii="Calibri Light" w:hAnsi="Calibri Light" w:cs="Calibri Light"/>
                <w:noProof/>
                <w:lang w:val="lt-LT"/>
              </w:rPr>
              <w:t>1.1. Naudojamos sąvokos ir sutrumpinimai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_Toc205799688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3</w:t>
            </w:r>
            <w:r w:rsidR="00905404" w:rsidRPr="00AD0C6B">
              <w:rPr>
                <w:noProof/>
                <w:webHidden/>
                <w:lang w:val="lt-LT"/>
              </w:rPr>
              <w:fldChar w:fldCharType="end"/>
            </w:r>
          </w:hyperlink>
        </w:p>
        <w:p w14:paraId="53F42B3F" w14:textId="7AFA734F"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89" w:history="1">
            <w:r w:rsidR="00905404" w:rsidRPr="001B1EB1">
              <w:rPr>
                <w:rStyle w:val="Hipersaitas"/>
                <w:rFonts w:ascii="Calibri Light" w:hAnsi="Calibri Light" w:cs="Calibri Light"/>
                <w:noProof/>
                <w:lang w:val="lt-LT"/>
              </w:rPr>
              <w:t>1.2. NMPP, PUPP IR VBE apibendrintas procesas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_Toc205799689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4</w:t>
            </w:r>
            <w:r w:rsidR="00905404" w:rsidRPr="00AD0C6B">
              <w:rPr>
                <w:noProof/>
                <w:webHidden/>
                <w:lang w:val="lt-LT"/>
              </w:rPr>
              <w:fldChar w:fldCharType="end"/>
            </w:r>
          </w:hyperlink>
        </w:p>
        <w:p w14:paraId="592BF2B7" w14:textId="63203422"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0" w:history="1">
            <w:r w:rsidR="00905404" w:rsidRPr="001B1EB1">
              <w:rPr>
                <w:rStyle w:val="Hipersaitas"/>
                <w:rFonts w:ascii="Calibri Light" w:hAnsi="Calibri Light" w:cs="Calibri Light"/>
                <w:noProof/>
                <w:lang w:val="lt-LT"/>
              </w:rPr>
              <w:t>1.3. VBE ir pasiekimų patikrinimų procesų automatizavimui naudojamos taikomosios informacinės sistemos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_Toc205799690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5</w:t>
            </w:r>
            <w:r w:rsidR="00905404" w:rsidRPr="00AD0C6B">
              <w:rPr>
                <w:noProof/>
                <w:webHidden/>
                <w:lang w:val="lt-LT"/>
              </w:rPr>
              <w:fldChar w:fldCharType="end"/>
            </w:r>
          </w:hyperlink>
        </w:p>
        <w:p w14:paraId="060B46BA" w14:textId="0633EDCC" w:rsidR="00905404" w:rsidRPr="00AD0C6B" w:rsidRDefault="001F30A3">
          <w:pPr>
            <w:pStyle w:val="Turinys1"/>
            <w:tabs>
              <w:tab w:val="left" w:pos="440"/>
              <w:tab w:val="right" w:leader="dot" w:pos="10339"/>
            </w:tabs>
            <w:rPr>
              <w:b w:val="0"/>
              <w:bCs w:val="0"/>
              <w:i w:val="0"/>
              <w:iCs w:val="0"/>
              <w:noProof/>
              <w:kern w:val="2"/>
              <w:lang w:val="lt-LT" w:eastAsia="en-GB"/>
              <w14:ligatures w14:val="standardContextual"/>
            </w:rPr>
          </w:pPr>
          <w:hyperlink w:anchor="_Toc205799691" w:history="1">
            <w:r w:rsidR="00905404" w:rsidRPr="001B1EB1">
              <w:rPr>
                <w:rStyle w:val="Hipersaitas"/>
                <w:rFonts w:ascii="Calibri Light" w:hAnsi="Calibri Light" w:cs="Calibri Light"/>
                <w:noProof/>
                <w:lang w:val="lt-LT"/>
              </w:rPr>
              <w:t>2.</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Bendrieji reikalavimai paslaugoms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_Toc205799691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5</w:t>
            </w:r>
            <w:r w:rsidR="00905404" w:rsidRPr="00AD0C6B">
              <w:rPr>
                <w:noProof/>
                <w:webHidden/>
                <w:lang w:val="lt-LT"/>
              </w:rPr>
              <w:fldChar w:fldCharType="end"/>
            </w:r>
          </w:hyperlink>
        </w:p>
        <w:p w14:paraId="79A504CA" w14:textId="6E4A6CFD" w:rsidR="00905404" w:rsidRPr="00AD0C6B" w:rsidRDefault="001F30A3">
          <w:pPr>
            <w:pStyle w:val="Turinys1"/>
            <w:tabs>
              <w:tab w:val="left" w:pos="440"/>
              <w:tab w:val="right" w:leader="dot" w:pos="10339"/>
            </w:tabs>
            <w:rPr>
              <w:b w:val="0"/>
              <w:bCs w:val="0"/>
              <w:i w:val="0"/>
              <w:iCs w:val="0"/>
              <w:noProof/>
              <w:kern w:val="2"/>
              <w:lang w:val="lt-LT" w:eastAsia="en-GB"/>
              <w14:ligatures w14:val="standardContextual"/>
            </w:rPr>
          </w:pPr>
          <w:hyperlink w:anchor="_Toc205799692" w:history="1">
            <w:r w:rsidR="00905404" w:rsidRPr="001B1EB1">
              <w:rPr>
                <w:rStyle w:val="Hipersaitas"/>
                <w:rFonts w:ascii="Calibri Light" w:hAnsi="Calibri Light" w:cs="Calibri Light"/>
                <w:noProof/>
                <w:lang w:val="lt-LT"/>
              </w:rPr>
              <w:t>3.</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Reikalavimai pasiekimų patikrinimų ir egzaminų sesijų pasiruošimo etapo paslaugoms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_Toc205799692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9</w:t>
            </w:r>
            <w:r w:rsidR="00905404" w:rsidRPr="00AD0C6B">
              <w:rPr>
                <w:noProof/>
                <w:webHidden/>
                <w:lang w:val="lt-LT"/>
              </w:rPr>
              <w:fldChar w:fldCharType="end"/>
            </w:r>
          </w:hyperlink>
        </w:p>
        <w:p w14:paraId="4AB5B491" w14:textId="27B0CCB8"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3" w:history="1">
            <w:r w:rsidR="00905404" w:rsidRPr="001B1EB1">
              <w:rPr>
                <w:rStyle w:val="Hipersaitas"/>
                <w:rFonts w:ascii="Calibri Light" w:hAnsi="Calibri Light" w:cs="Calibri Light"/>
                <w:noProof/>
                <w:lang w:val="lt-LT"/>
              </w:rPr>
              <w:t>3.1. Paslaugų paketas: Techninis infrastruktūros paruošimas ir konfigūravimas VBE sesijoms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_Toc205799693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9</w:t>
            </w:r>
            <w:r w:rsidR="00905404" w:rsidRPr="00AD0C6B">
              <w:rPr>
                <w:noProof/>
                <w:webHidden/>
                <w:lang w:val="lt-LT"/>
              </w:rPr>
              <w:fldChar w:fldCharType="end"/>
            </w:r>
          </w:hyperlink>
        </w:p>
        <w:p w14:paraId="37DCE9D4" w14:textId="585C8C05"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4" w:history="1">
            <w:r w:rsidR="00905404" w:rsidRPr="001B1EB1">
              <w:rPr>
                <w:rStyle w:val="Hipersaitas"/>
                <w:rFonts w:ascii="Calibri Light" w:hAnsi="Calibri Light" w:cs="Calibri Light"/>
                <w:noProof/>
                <w:lang w:val="lt-LT"/>
              </w:rPr>
              <w:t>3.2. Paslaugų paketas: Užduočių spausdinimo ir logistikos proceso kokybės užtikrinimas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_Toc205799694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10</w:t>
            </w:r>
            <w:r w:rsidR="00905404" w:rsidRPr="00AD0C6B">
              <w:rPr>
                <w:noProof/>
                <w:webHidden/>
                <w:lang w:val="lt-LT"/>
              </w:rPr>
              <w:fldChar w:fldCharType="end"/>
            </w:r>
          </w:hyperlink>
        </w:p>
        <w:p w14:paraId="31034AF9" w14:textId="1CAA1602"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5" w:history="1">
            <w:r w:rsidR="00905404" w:rsidRPr="001B1EB1">
              <w:rPr>
                <w:rStyle w:val="Hipersaitas"/>
                <w:rFonts w:ascii="Calibri Light" w:hAnsi="Calibri Light" w:cs="Calibri Light"/>
                <w:noProof/>
                <w:lang w:val="lt-LT"/>
              </w:rPr>
              <w:t>3.3. Paslaugų paketas: Pasiekimų patikrinimų ir/ ar egzaminų komponentų konfigūravimas vertinimo sistemose</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_Toc205799695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10</w:t>
            </w:r>
            <w:r w:rsidR="00905404" w:rsidRPr="00AD0C6B">
              <w:rPr>
                <w:noProof/>
                <w:webHidden/>
                <w:lang w:val="lt-LT"/>
              </w:rPr>
              <w:fldChar w:fldCharType="end"/>
            </w:r>
          </w:hyperlink>
        </w:p>
        <w:p w14:paraId="66600DF1" w14:textId="5A3526F5"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6" w:history="1">
            <w:r w:rsidR="00905404" w:rsidRPr="001B1EB1">
              <w:rPr>
                <w:rStyle w:val="Hipersaitas"/>
                <w:rFonts w:ascii="Calibri Light" w:hAnsi="Calibri Light" w:cs="Calibri Light"/>
                <w:noProof/>
                <w:lang w:val="lt-LT"/>
              </w:rPr>
              <w:t>3.4. Paslaugų paketas: Techninė pagalba vertintojų bei jų grupių administravimui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_Toc205799696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11</w:t>
            </w:r>
            <w:r w:rsidR="00905404" w:rsidRPr="00AD0C6B">
              <w:rPr>
                <w:noProof/>
                <w:webHidden/>
                <w:lang w:val="lt-LT"/>
              </w:rPr>
              <w:fldChar w:fldCharType="end"/>
            </w:r>
          </w:hyperlink>
        </w:p>
        <w:p w14:paraId="0E03CE70" w14:textId="46062BB9" w:rsidR="00905404" w:rsidRPr="00AD0C6B" w:rsidRDefault="001F30A3">
          <w:pPr>
            <w:pStyle w:val="Turinys1"/>
            <w:tabs>
              <w:tab w:val="left" w:pos="440"/>
              <w:tab w:val="right" w:leader="dot" w:pos="10339"/>
            </w:tabs>
            <w:rPr>
              <w:b w:val="0"/>
              <w:bCs w:val="0"/>
              <w:i w:val="0"/>
              <w:iCs w:val="0"/>
              <w:noProof/>
              <w:kern w:val="2"/>
              <w:lang w:val="lt-LT" w:eastAsia="en-GB"/>
              <w14:ligatures w14:val="standardContextual"/>
            </w:rPr>
          </w:pPr>
          <w:hyperlink w:anchor="_Toc205799697" w:history="1">
            <w:r w:rsidR="00905404" w:rsidRPr="001B1EB1">
              <w:rPr>
                <w:rStyle w:val="Hipersaitas"/>
                <w:rFonts w:ascii="Calibri Light" w:hAnsi="Calibri Light" w:cs="Calibri Light"/>
                <w:noProof/>
                <w:lang w:val="lt-LT"/>
              </w:rPr>
              <w:t>4.</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Reikalavimai brandos egzaminų, pasiekimų patikrinimų sesijų vykdymo etapui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_Toc205799697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11</w:t>
            </w:r>
            <w:r w:rsidR="00905404" w:rsidRPr="00AD0C6B">
              <w:rPr>
                <w:noProof/>
                <w:webHidden/>
                <w:lang w:val="lt-LT"/>
              </w:rPr>
              <w:fldChar w:fldCharType="end"/>
            </w:r>
          </w:hyperlink>
        </w:p>
        <w:p w14:paraId="43136A24" w14:textId="1ACA9854"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8" w:history="1">
            <w:r w:rsidR="00905404" w:rsidRPr="001B1EB1">
              <w:rPr>
                <w:rStyle w:val="Hipersaitas"/>
                <w:rFonts w:ascii="Calibri Light" w:hAnsi="Calibri Light" w:cs="Calibri Light"/>
                <w:noProof/>
                <w:lang w:val="lt-LT"/>
              </w:rPr>
              <w:t>4.1. Paslaugų paketas: Techninės pasiekimų patikrinimo pagalbos administravimas vykdymo metu;</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_Toc205799698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11</w:t>
            </w:r>
            <w:r w:rsidR="00905404" w:rsidRPr="00AD0C6B">
              <w:rPr>
                <w:noProof/>
                <w:webHidden/>
                <w:lang w:val="lt-LT"/>
              </w:rPr>
              <w:fldChar w:fldCharType="end"/>
            </w:r>
          </w:hyperlink>
        </w:p>
        <w:p w14:paraId="5ADBBD8B" w14:textId="3A841C49"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699" w:history="1">
            <w:r w:rsidR="00905404" w:rsidRPr="001B1EB1">
              <w:rPr>
                <w:rStyle w:val="Hipersaitas"/>
                <w:rFonts w:ascii="Calibri Light" w:hAnsi="Calibri Light" w:cs="Calibri Light"/>
                <w:noProof/>
                <w:lang w:val="lt-LT"/>
              </w:rPr>
              <w:t>4.2. Paslaugų paketas: Kandidatų darbų registravimas, skaitmeninimas, paruošimas vertinimui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_Toc205799699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12</w:t>
            </w:r>
            <w:r w:rsidR="00905404" w:rsidRPr="00AD0C6B">
              <w:rPr>
                <w:noProof/>
                <w:webHidden/>
                <w:lang w:val="lt-LT"/>
              </w:rPr>
              <w:fldChar w:fldCharType="end"/>
            </w:r>
          </w:hyperlink>
        </w:p>
        <w:p w14:paraId="3B036EDD" w14:textId="5A462BE7"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0" w:history="1">
            <w:r w:rsidR="00905404" w:rsidRPr="001B1EB1">
              <w:rPr>
                <w:rStyle w:val="Hipersaitas"/>
                <w:rFonts w:ascii="Calibri Light" w:hAnsi="Calibri Light" w:cs="Calibri Light"/>
                <w:noProof/>
                <w:lang w:val="lt-LT"/>
              </w:rPr>
              <w:t>4.2.1. Naudojamų užduočių specifikacija</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_Toc205799700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12</w:t>
            </w:r>
            <w:r w:rsidR="00905404" w:rsidRPr="00AD0C6B">
              <w:rPr>
                <w:noProof/>
                <w:webHidden/>
                <w:lang w:val="lt-LT"/>
              </w:rPr>
              <w:fldChar w:fldCharType="end"/>
            </w:r>
          </w:hyperlink>
        </w:p>
        <w:p w14:paraId="0DC0E74F" w14:textId="4B16E014"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1" w:history="1">
            <w:r w:rsidR="00905404" w:rsidRPr="001B1EB1">
              <w:rPr>
                <w:rStyle w:val="Hipersaitas"/>
                <w:rFonts w:ascii="Calibri Light" w:hAnsi="Calibri Light" w:cs="Calibri Light"/>
                <w:noProof/>
                <w:lang w:val="lt-LT"/>
              </w:rPr>
              <w:t>4.2.2. Vertinamų VBE darbų, lydinčių dokumentų bei vertinimo lapų paruošimas ir rūšiavimas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_Toc205799701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13</w:t>
            </w:r>
            <w:r w:rsidR="00905404" w:rsidRPr="00AD0C6B">
              <w:rPr>
                <w:noProof/>
                <w:webHidden/>
                <w:lang w:val="lt-LT"/>
              </w:rPr>
              <w:fldChar w:fldCharType="end"/>
            </w:r>
          </w:hyperlink>
        </w:p>
        <w:p w14:paraId="3C767F11" w14:textId="43EB40A2"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2" w:history="1">
            <w:r w:rsidR="00905404" w:rsidRPr="001B1EB1">
              <w:rPr>
                <w:rStyle w:val="Hipersaitas"/>
                <w:rFonts w:ascii="Calibri Light" w:hAnsi="Calibri Light" w:cs="Calibri Light"/>
                <w:noProof/>
                <w:lang w:val="lt-LT"/>
              </w:rPr>
              <w:t>4.2.3. VBE darbų atsakymų, lydinčių dokumentų lapų skenavimas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_Toc205799702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13</w:t>
            </w:r>
            <w:r w:rsidR="00905404" w:rsidRPr="00AD0C6B">
              <w:rPr>
                <w:noProof/>
                <w:webHidden/>
                <w:lang w:val="lt-LT"/>
              </w:rPr>
              <w:fldChar w:fldCharType="end"/>
            </w:r>
          </w:hyperlink>
        </w:p>
        <w:p w14:paraId="28F57FF3" w14:textId="3D4AAD1C"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3" w:history="1">
            <w:r w:rsidR="00905404" w:rsidRPr="001B1EB1">
              <w:rPr>
                <w:rStyle w:val="Hipersaitas"/>
                <w:rFonts w:ascii="Calibri Light" w:hAnsi="Calibri Light" w:cs="Calibri Light"/>
                <w:noProof/>
                <w:lang w:val="lt-LT"/>
              </w:rPr>
              <w:t>4.2.4. Automatizuotas VBE dokumentų bei vertinimo lapų duomenų atpažinimas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_Toc205799703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14</w:t>
            </w:r>
            <w:r w:rsidR="00905404" w:rsidRPr="00AD0C6B">
              <w:rPr>
                <w:noProof/>
                <w:webHidden/>
                <w:lang w:val="lt-LT"/>
              </w:rPr>
              <w:fldChar w:fldCharType="end"/>
            </w:r>
          </w:hyperlink>
        </w:p>
        <w:p w14:paraId="6D3A5FC5" w14:textId="4C2DB817"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4" w:history="1">
            <w:r w:rsidR="00905404" w:rsidRPr="001B1EB1">
              <w:rPr>
                <w:rStyle w:val="Hipersaitas"/>
                <w:rFonts w:ascii="Calibri Light" w:hAnsi="Calibri Light" w:cs="Calibri Light"/>
                <w:noProof/>
                <w:lang w:val="lt-LT"/>
              </w:rPr>
              <w:t>4.2.5. Duomenų tikrinimas, neatitikimų valdymas, automatizuoto dokumentų apdorojimo proceso stebėsena</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_Toc205799704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15</w:t>
            </w:r>
            <w:r w:rsidR="00905404" w:rsidRPr="00AD0C6B">
              <w:rPr>
                <w:noProof/>
                <w:webHidden/>
                <w:lang w:val="lt-LT"/>
              </w:rPr>
              <w:fldChar w:fldCharType="end"/>
            </w:r>
          </w:hyperlink>
        </w:p>
        <w:p w14:paraId="7379083E" w14:textId="33926903"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5" w:history="1">
            <w:r w:rsidR="00905404" w:rsidRPr="001B1EB1">
              <w:rPr>
                <w:rStyle w:val="Hipersaitas"/>
                <w:rFonts w:ascii="Calibri Light" w:hAnsi="Calibri Light" w:cs="Calibri Light"/>
                <w:noProof/>
                <w:lang w:val="lt-LT"/>
              </w:rPr>
              <w:t>4.2.6. Vertinamų VBE darbų registravimas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_Toc205799705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15</w:t>
            </w:r>
            <w:r w:rsidR="00905404" w:rsidRPr="00AD0C6B">
              <w:rPr>
                <w:noProof/>
                <w:webHidden/>
                <w:lang w:val="lt-LT"/>
              </w:rPr>
              <w:fldChar w:fldCharType="end"/>
            </w:r>
          </w:hyperlink>
        </w:p>
        <w:p w14:paraId="053E2026" w14:textId="50AA7877"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6" w:history="1">
            <w:r w:rsidR="00905404" w:rsidRPr="001B1EB1">
              <w:rPr>
                <w:rStyle w:val="Hipersaitas"/>
                <w:rFonts w:ascii="Calibri Light" w:hAnsi="Calibri Light" w:cs="Calibri Light"/>
                <w:noProof/>
                <w:lang w:val="lt-LT"/>
              </w:rPr>
              <w:t>4.2.7. Neatitikimų ir pažeidimų valdymas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_Toc205799706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15</w:t>
            </w:r>
            <w:r w:rsidR="00905404" w:rsidRPr="00AD0C6B">
              <w:rPr>
                <w:noProof/>
                <w:webHidden/>
                <w:lang w:val="lt-LT"/>
              </w:rPr>
              <w:fldChar w:fldCharType="end"/>
            </w:r>
          </w:hyperlink>
        </w:p>
        <w:p w14:paraId="3B63FB64" w14:textId="3D5FBB09"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7" w:history="1">
            <w:r w:rsidR="00905404" w:rsidRPr="001B1EB1">
              <w:rPr>
                <w:rStyle w:val="Hipersaitas"/>
                <w:rFonts w:ascii="Calibri Light" w:hAnsi="Calibri Light" w:cs="Calibri Light"/>
                <w:noProof/>
                <w:lang w:val="lt-LT"/>
              </w:rPr>
              <w:t>4.2.8. VBE atsakymų lapų vaizdų bei duomenų eksportavimas ir perdavimas į elektroninio vertinimo sistemą</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_Toc205799707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16</w:t>
            </w:r>
            <w:r w:rsidR="00905404" w:rsidRPr="00AD0C6B">
              <w:rPr>
                <w:noProof/>
                <w:webHidden/>
                <w:lang w:val="lt-LT"/>
              </w:rPr>
              <w:fldChar w:fldCharType="end"/>
            </w:r>
          </w:hyperlink>
        </w:p>
        <w:p w14:paraId="05AFFDE7" w14:textId="6E578E95" w:rsidR="00905404" w:rsidRPr="00AD0C6B" w:rsidRDefault="001F30A3">
          <w:pPr>
            <w:pStyle w:val="Turinys1"/>
            <w:tabs>
              <w:tab w:val="right" w:leader="dot" w:pos="10339"/>
            </w:tabs>
            <w:rPr>
              <w:b w:val="0"/>
              <w:bCs w:val="0"/>
              <w:i w:val="0"/>
              <w:iCs w:val="0"/>
              <w:noProof/>
              <w:kern w:val="2"/>
              <w:lang w:val="lt-LT" w:eastAsia="en-GB"/>
              <w14:ligatures w14:val="standardContextual"/>
            </w:rPr>
          </w:pPr>
          <w:hyperlink w:anchor="_Toc205799708" w:history="1">
            <w:r w:rsidR="00905404" w:rsidRPr="001B1EB1">
              <w:rPr>
                <w:rStyle w:val="Hipersaitas"/>
                <w:rFonts w:ascii="Calibri Light" w:hAnsi="Calibri Light" w:cs="Calibri Light"/>
                <w:noProof/>
                <w:lang w:val="lt-LT"/>
              </w:rPr>
              <w:t>Reikalavimai mokinių darbų vertinimo etapui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_Toc205799708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16</w:t>
            </w:r>
            <w:r w:rsidR="00905404" w:rsidRPr="00AD0C6B">
              <w:rPr>
                <w:noProof/>
                <w:webHidden/>
                <w:lang w:val="lt-LT"/>
              </w:rPr>
              <w:fldChar w:fldCharType="end"/>
            </w:r>
          </w:hyperlink>
        </w:p>
        <w:p w14:paraId="4BAC40D6" w14:textId="6A07BE25"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09" w:history="1">
            <w:r w:rsidR="00905404" w:rsidRPr="001B1EB1">
              <w:rPr>
                <w:rStyle w:val="Hipersaitas"/>
                <w:rFonts w:ascii="Calibri Light" w:hAnsi="Calibri Light" w:cs="Calibri Light"/>
                <w:noProof/>
                <w:lang w:val="lt-LT"/>
              </w:rPr>
              <w:t>4.3. Paslaugų paketas: Techninės pagalbos administravimas vertinimo metu;</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_Toc205799709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16</w:t>
            </w:r>
            <w:r w:rsidR="00905404" w:rsidRPr="00AD0C6B">
              <w:rPr>
                <w:noProof/>
                <w:webHidden/>
                <w:lang w:val="lt-LT"/>
              </w:rPr>
              <w:fldChar w:fldCharType="end"/>
            </w:r>
          </w:hyperlink>
        </w:p>
        <w:p w14:paraId="2A403B3E" w14:textId="6AC459C6"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0" w:history="1">
            <w:r w:rsidR="00905404" w:rsidRPr="001B1EB1">
              <w:rPr>
                <w:rStyle w:val="Hipersaitas"/>
                <w:rFonts w:ascii="Calibri Light" w:hAnsi="Calibri Light" w:cs="Calibri Light"/>
                <w:noProof/>
                <w:lang w:val="lt-LT"/>
              </w:rPr>
              <w:t>4.4. Paslaugų paketas: Patikrinimų ir/ar egzaminų duomenų suvestinių paruošimas sprendimams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_Toc205799710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17</w:t>
            </w:r>
            <w:r w:rsidR="00905404" w:rsidRPr="00AD0C6B">
              <w:rPr>
                <w:noProof/>
                <w:webHidden/>
                <w:lang w:val="lt-LT"/>
              </w:rPr>
              <w:fldChar w:fldCharType="end"/>
            </w:r>
          </w:hyperlink>
        </w:p>
        <w:p w14:paraId="7D2D89C5" w14:textId="7FB729FF"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1" w:history="1">
            <w:r w:rsidR="00905404" w:rsidRPr="001B1EB1">
              <w:rPr>
                <w:rStyle w:val="Hipersaitas"/>
                <w:rFonts w:ascii="Calibri Light" w:hAnsi="Calibri Light" w:cs="Calibri Light"/>
                <w:noProof/>
                <w:lang w:val="lt-LT"/>
              </w:rPr>
              <w:t>4.5. Paslaugų paketas: Techninis rezultatų skelbimo ir darbų viešinimo administravimas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_Toc205799711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17</w:t>
            </w:r>
            <w:r w:rsidR="00905404" w:rsidRPr="00AD0C6B">
              <w:rPr>
                <w:noProof/>
                <w:webHidden/>
                <w:lang w:val="lt-LT"/>
              </w:rPr>
              <w:fldChar w:fldCharType="end"/>
            </w:r>
          </w:hyperlink>
        </w:p>
        <w:p w14:paraId="570B3902" w14:textId="2AC39C9A" w:rsidR="00905404" w:rsidRPr="00AD0C6B" w:rsidRDefault="001F30A3">
          <w:pPr>
            <w:pStyle w:val="Turinys1"/>
            <w:tabs>
              <w:tab w:val="right" w:leader="dot" w:pos="10339"/>
            </w:tabs>
            <w:rPr>
              <w:b w:val="0"/>
              <w:bCs w:val="0"/>
              <w:i w:val="0"/>
              <w:iCs w:val="0"/>
              <w:noProof/>
              <w:kern w:val="2"/>
              <w:lang w:val="lt-LT" w:eastAsia="en-GB"/>
              <w14:ligatures w14:val="standardContextual"/>
            </w:rPr>
          </w:pPr>
          <w:hyperlink w:anchor="_Toc205799712" w:history="1">
            <w:r w:rsidR="00905404" w:rsidRPr="001B1EB1">
              <w:rPr>
                <w:rStyle w:val="Hipersaitas"/>
                <w:rFonts w:ascii="Calibri Light" w:hAnsi="Calibri Light" w:cs="Calibri Light"/>
                <w:noProof/>
                <w:lang w:val="lt-LT"/>
              </w:rPr>
              <w:t>Reikalavimai Mokinių darbų bei rezultatų archyvavimo etapui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_Toc205799712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18</w:t>
            </w:r>
            <w:r w:rsidR="00905404" w:rsidRPr="00AD0C6B">
              <w:rPr>
                <w:noProof/>
                <w:webHidden/>
                <w:lang w:val="lt-LT"/>
              </w:rPr>
              <w:fldChar w:fldCharType="end"/>
            </w:r>
          </w:hyperlink>
        </w:p>
        <w:p w14:paraId="6496F7E3" w14:textId="2CAEF6A2"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3" w:history="1">
            <w:r w:rsidR="00905404" w:rsidRPr="001B1EB1">
              <w:rPr>
                <w:rStyle w:val="Hipersaitas"/>
                <w:rFonts w:ascii="Calibri Light" w:hAnsi="Calibri Light" w:cs="Calibri Light"/>
                <w:noProof/>
                <w:lang w:val="lt-LT"/>
              </w:rPr>
              <w:t>4.6. Paslaugų paketas: Patikrinimų ir/ar egzaminų rezultatų suformavimas ir atidavimas registrams;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_Toc205799713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18</w:t>
            </w:r>
            <w:r w:rsidR="00905404" w:rsidRPr="00AD0C6B">
              <w:rPr>
                <w:noProof/>
                <w:webHidden/>
                <w:lang w:val="lt-LT"/>
              </w:rPr>
              <w:fldChar w:fldCharType="end"/>
            </w:r>
          </w:hyperlink>
        </w:p>
        <w:p w14:paraId="0EB0AA77" w14:textId="45BA39F7"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4" w:history="1">
            <w:r w:rsidR="00905404" w:rsidRPr="001B1EB1">
              <w:rPr>
                <w:rStyle w:val="Hipersaitas"/>
                <w:rFonts w:ascii="Calibri Light" w:hAnsi="Calibri Light" w:cs="Calibri Light"/>
                <w:noProof/>
                <w:lang w:val="lt-LT"/>
              </w:rPr>
              <w:t>4.7. Paslaugų paketas: Patikrinimų ir/ar egzaminų detalių rezultatų perdavimas ataskaitoms, ataskaitų formavimas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_Toc205799714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18</w:t>
            </w:r>
            <w:r w:rsidR="00905404" w:rsidRPr="00AD0C6B">
              <w:rPr>
                <w:noProof/>
                <w:webHidden/>
                <w:lang w:val="lt-LT"/>
              </w:rPr>
              <w:fldChar w:fldCharType="end"/>
            </w:r>
          </w:hyperlink>
        </w:p>
        <w:p w14:paraId="2A885965" w14:textId="2362B358"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5" w:history="1">
            <w:r w:rsidR="00905404" w:rsidRPr="001B1EB1">
              <w:rPr>
                <w:rStyle w:val="Hipersaitas"/>
                <w:rFonts w:ascii="Calibri Light" w:hAnsi="Calibri Light" w:cs="Calibri Light"/>
                <w:noProof/>
                <w:lang w:val="lt-LT"/>
              </w:rPr>
              <w:t>4.8. Paslaugų paketas: Mokinių darbų metaduomenų suformavimas ir perkėlimas į medija saugyklą</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_Toc205799715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19</w:t>
            </w:r>
            <w:r w:rsidR="00905404" w:rsidRPr="00AD0C6B">
              <w:rPr>
                <w:noProof/>
                <w:webHidden/>
                <w:lang w:val="lt-LT"/>
              </w:rPr>
              <w:fldChar w:fldCharType="end"/>
            </w:r>
          </w:hyperlink>
        </w:p>
        <w:p w14:paraId="4BDA3A14" w14:textId="036354F9" w:rsidR="00905404" w:rsidRPr="00AD0C6B" w:rsidRDefault="001F30A3">
          <w:pPr>
            <w:pStyle w:val="Turinys1"/>
            <w:tabs>
              <w:tab w:val="right" w:leader="dot" w:pos="10339"/>
            </w:tabs>
            <w:rPr>
              <w:b w:val="0"/>
              <w:bCs w:val="0"/>
              <w:i w:val="0"/>
              <w:iCs w:val="0"/>
              <w:noProof/>
              <w:kern w:val="2"/>
              <w:lang w:val="lt-LT" w:eastAsia="en-GB"/>
              <w14:ligatures w14:val="standardContextual"/>
            </w:rPr>
          </w:pPr>
          <w:hyperlink w:anchor="_Toc205799716" w:history="1">
            <w:r w:rsidR="00905404" w:rsidRPr="001B1EB1">
              <w:rPr>
                <w:rStyle w:val="Hipersaitas"/>
                <w:rFonts w:ascii="Calibri Light" w:hAnsi="Calibri Light" w:cs="Calibri Light"/>
                <w:noProof/>
                <w:lang w:val="lt-LT"/>
              </w:rPr>
              <w:t>Kiti reikalavimai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_Toc205799716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19</w:t>
            </w:r>
            <w:r w:rsidR="00905404" w:rsidRPr="00AD0C6B">
              <w:rPr>
                <w:noProof/>
                <w:webHidden/>
                <w:lang w:val="lt-LT"/>
              </w:rPr>
              <w:fldChar w:fldCharType="end"/>
            </w:r>
          </w:hyperlink>
        </w:p>
        <w:p w14:paraId="0DF2E88F" w14:textId="1111218B"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7" w:history="1">
            <w:r w:rsidR="00905404" w:rsidRPr="001B1EB1">
              <w:rPr>
                <w:rStyle w:val="Hipersaitas"/>
                <w:rFonts w:ascii="Calibri Light" w:hAnsi="Calibri Light" w:cs="Calibri Light"/>
                <w:noProof/>
                <w:lang w:val="lt-LT"/>
              </w:rPr>
              <w:t>4.9. Kiti pasiekimų patikrinimų bei egzaminų vertinimo administravimo darbai, atliekami pagal atskirus užsakymus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_Toc205799717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19</w:t>
            </w:r>
            <w:r w:rsidR="00905404" w:rsidRPr="00AD0C6B">
              <w:rPr>
                <w:noProof/>
                <w:webHidden/>
                <w:lang w:val="lt-LT"/>
              </w:rPr>
              <w:fldChar w:fldCharType="end"/>
            </w:r>
          </w:hyperlink>
        </w:p>
        <w:p w14:paraId="3AD080E1" w14:textId="1EE60BD7" w:rsidR="00905404" w:rsidRPr="00AD0C6B" w:rsidRDefault="001F30A3">
          <w:pPr>
            <w:pStyle w:val="Turinys1"/>
            <w:tabs>
              <w:tab w:val="left" w:pos="440"/>
              <w:tab w:val="right" w:leader="dot" w:pos="10339"/>
            </w:tabs>
            <w:rPr>
              <w:b w:val="0"/>
              <w:bCs w:val="0"/>
              <w:i w:val="0"/>
              <w:iCs w:val="0"/>
              <w:noProof/>
              <w:kern w:val="2"/>
              <w:lang w:val="lt-LT" w:eastAsia="en-GB"/>
              <w14:ligatures w14:val="standardContextual"/>
            </w:rPr>
          </w:pPr>
          <w:hyperlink w:anchor="_Toc205799718" w:history="1">
            <w:r w:rsidR="00905404" w:rsidRPr="001B1EB1">
              <w:rPr>
                <w:rStyle w:val="Hipersaitas"/>
                <w:rFonts w:ascii="Calibri Light" w:hAnsi="Calibri Light" w:cs="Calibri Light"/>
                <w:noProof/>
                <w:lang w:val="lt-LT"/>
              </w:rPr>
              <w:t>1.</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PRIEDAI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_Toc205799718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21</w:t>
            </w:r>
            <w:r w:rsidR="00905404" w:rsidRPr="00AD0C6B">
              <w:rPr>
                <w:noProof/>
                <w:webHidden/>
                <w:lang w:val="lt-LT"/>
              </w:rPr>
              <w:fldChar w:fldCharType="end"/>
            </w:r>
          </w:hyperlink>
        </w:p>
        <w:p w14:paraId="6BED03CA" w14:textId="7807CEC4"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19" w:history="1">
            <w:r w:rsidR="00905404" w:rsidRPr="001B1EB1">
              <w:rPr>
                <w:rStyle w:val="Hipersaitas"/>
                <w:rFonts w:ascii="Calibri Light" w:hAnsi="Calibri Light" w:cs="Calibri Light"/>
                <w:noProof/>
                <w:lang w:val="lt-LT"/>
              </w:rPr>
              <w:t>1.1. A priedas. 2025/2026 mokslo metų kandidatų darbų atsakymų lapų ir garso įrašų apdorojimo grafikas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_Toc205799719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21</w:t>
            </w:r>
            <w:r w:rsidR="00905404" w:rsidRPr="00AD0C6B">
              <w:rPr>
                <w:noProof/>
                <w:webHidden/>
                <w:lang w:val="lt-LT"/>
              </w:rPr>
              <w:fldChar w:fldCharType="end"/>
            </w:r>
          </w:hyperlink>
        </w:p>
        <w:p w14:paraId="7EB7443B" w14:textId="749E41DF"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20" w:history="1">
            <w:r w:rsidR="00905404" w:rsidRPr="001B1EB1">
              <w:rPr>
                <w:rStyle w:val="Hipersaitas"/>
                <w:rFonts w:ascii="Calibri Light" w:hAnsi="Calibri Light" w:cs="Calibri Light"/>
                <w:noProof/>
                <w:lang w:val="lt-LT"/>
              </w:rPr>
              <w:t>1.2. B Priedas. Perkamų paslaugų kiekis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_Toc205799720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23</w:t>
            </w:r>
            <w:r w:rsidR="00905404" w:rsidRPr="00AD0C6B">
              <w:rPr>
                <w:noProof/>
                <w:webHidden/>
                <w:lang w:val="lt-LT"/>
              </w:rPr>
              <w:fldChar w:fldCharType="end"/>
            </w:r>
          </w:hyperlink>
        </w:p>
        <w:p w14:paraId="57C18232" w14:textId="455C88C8"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21" w:history="1">
            <w:r w:rsidR="00905404" w:rsidRPr="001B1EB1">
              <w:rPr>
                <w:rStyle w:val="Hipersaitas"/>
                <w:rFonts w:ascii="Calibri Light" w:hAnsi="Calibri Light" w:cs="Calibri Light"/>
                <w:noProof/>
                <w:lang w:val="lt-LT"/>
              </w:rPr>
              <w:t>1.3. C Priedas. VBE kandidatų atsakymų lapų pavyzdžiai</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_Toc205799721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24</w:t>
            </w:r>
            <w:r w:rsidR="00905404" w:rsidRPr="00AD0C6B">
              <w:rPr>
                <w:noProof/>
                <w:webHidden/>
                <w:lang w:val="lt-LT"/>
              </w:rPr>
              <w:fldChar w:fldCharType="end"/>
            </w:r>
          </w:hyperlink>
        </w:p>
        <w:p w14:paraId="35AC8E42" w14:textId="10D243DE" w:rsidR="00905404" w:rsidRPr="00AD0C6B" w:rsidRDefault="001F30A3">
          <w:pPr>
            <w:pStyle w:val="Turinys2"/>
            <w:tabs>
              <w:tab w:val="right" w:leader="dot" w:pos="10339"/>
            </w:tabs>
            <w:rPr>
              <w:b w:val="0"/>
              <w:bCs w:val="0"/>
              <w:noProof/>
              <w:kern w:val="2"/>
              <w:sz w:val="24"/>
              <w:szCs w:val="24"/>
              <w:lang w:val="lt-LT" w:eastAsia="en-GB"/>
              <w14:ligatures w14:val="standardContextual"/>
            </w:rPr>
          </w:pPr>
          <w:hyperlink w:anchor="_Toc205799722" w:history="1">
            <w:r w:rsidR="00905404" w:rsidRPr="001B1EB1">
              <w:rPr>
                <w:rStyle w:val="Hipersaitas"/>
                <w:rFonts w:ascii="Calibri Light" w:hAnsi="Calibri Light" w:cs="Calibri Light"/>
                <w:noProof/>
                <w:lang w:val="lt-LT"/>
              </w:rPr>
              <w:t>1.4. D priedas. Preliminari paslaugų paketų struktūra ir apimčių įvertinimas pagal tipines pasiekimų patikrinimų ir/ar egzaminų sesijas, planuojamas 2025/2026 mokslo metams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_Toc205799722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25</w:t>
            </w:r>
            <w:r w:rsidR="00905404" w:rsidRPr="00AD0C6B">
              <w:rPr>
                <w:noProof/>
                <w:webHidden/>
                <w:lang w:val="lt-LT"/>
              </w:rPr>
              <w:fldChar w:fldCharType="end"/>
            </w:r>
          </w:hyperlink>
        </w:p>
        <w:p w14:paraId="5BE40982" w14:textId="37DA4881" w:rsidR="00A93C79" w:rsidRPr="001B1EB1" w:rsidRDefault="00A93C79">
          <w:pPr>
            <w:rPr>
              <w:rFonts w:ascii="Calibri Light" w:hAnsi="Calibri Light" w:cs="Calibri Light"/>
              <w:sz w:val="22"/>
              <w:szCs w:val="22"/>
              <w:lang w:val="lt-LT"/>
            </w:rPr>
          </w:pPr>
          <w:r w:rsidRPr="001B1EB1">
            <w:rPr>
              <w:rFonts w:ascii="Calibri Light" w:hAnsi="Calibri Light" w:cs="Calibri Light"/>
              <w:b/>
              <w:bCs/>
              <w:noProof/>
              <w:sz w:val="22"/>
              <w:szCs w:val="22"/>
              <w:lang w:val="lt-LT"/>
            </w:rPr>
            <w:fldChar w:fldCharType="end"/>
          </w:r>
        </w:p>
      </w:sdtContent>
    </w:sdt>
    <w:p w14:paraId="38920F79" w14:textId="77777777" w:rsidR="00A93C79" w:rsidRPr="001B1EB1" w:rsidRDefault="00A93C79" w:rsidP="00A93C79">
      <w:pPr>
        <w:rPr>
          <w:rFonts w:ascii="Calibri Light" w:hAnsi="Calibri Light" w:cs="Calibri Light"/>
          <w:sz w:val="22"/>
          <w:szCs w:val="22"/>
          <w:lang w:val="lt-LT"/>
        </w:rPr>
      </w:pPr>
    </w:p>
    <w:p w14:paraId="7DB4ADB2" w14:textId="73916410" w:rsidR="00C7285B" w:rsidRPr="001B1EB1" w:rsidRDefault="00C7285B">
      <w:pPr>
        <w:rPr>
          <w:rFonts w:ascii="Calibri Light" w:hAnsi="Calibri Light" w:cs="Calibri Light"/>
          <w:sz w:val="22"/>
          <w:szCs w:val="22"/>
          <w:lang w:val="lt-LT"/>
        </w:rPr>
      </w:pPr>
      <w:r w:rsidRPr="001B1EB1">
        <w:rPr>
          <w:rFonts w:ascii="Calibri Light" w:hAnsi="Calibri Light" w:cs="Calibri Light"/>
          <w:sz w:val="22"/>
          <w:szCs w:val="22"/>
          <w:lang w:val="lt-LT"/>
        </w:rPr>
        <w:br w:type="page"/>
      </w:r>
    </w:p>
    <w:p w14:paraId="2BB8A7E2" w14:textId="77777777" w:rsidR="00A93C79" w:rsidRPr="001B1EB1" w:rsidRDefault="00A93C79" w:rsidP="00A93C79">
      <w:pPr>
        <w:rPr>
          <w:rFonts w:ascii="Calibri Light" w:hAnsi="Calibri Light" w:cs="Calibri Light"/>
          <w:sz w:val="22"/>
          <w:szCs w:val="22"/>
          <w:lang w:val="lt-LT"/>
        </w:rPr>
      </w:pPr>
    </w:p>
    <w:p w14:paraId="42BC9FB2" w14:textId="7FD29FDF" w:rsidR="007A2043" w:rsidRPr="001B1EB1" w:rsidRDefault="00F0482F"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16" w:name="_Toc205799687"/>
      <w:r w:rsidRPr="001B1EB1">
        <w:rPr>
          <w:rFonts w:ascii="Calibri Light" w:hAnsi="Calibri Light" w:cs="Calibri Light"/>
          <w:sz w:val="22"/>
          <w:szCs w:val="22"/>
          <w:lang w:val="lt-LT"/>
        </w:rPr>
        <w:t>Įvadas</w:t>
      </w:r>
      <w:bookmarkEnd w:id="16"/>
    </w:p>
    <w:p w14:paraId="59474E5F" w14:textId="77777777" w:rsidR="007A2043" w:rsidRPr="001B1EB1" w:rsidRDefault="007A2043" w:rsidP="00C554A1">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7" w:name="_Toc503975361"/>
      <w:bookmarkStart w:id="18" w:name="_Toc205799688"/>
      <w:r w:rsidRPr="001B1EB1">
        <w:rPr>
          <w:rFonts w:ascii="Calibri Light" w:hAnsi="Calibri Light" w:cs="Calibri Light"/>
          <w:sz w:val="22"/>
          <w:szCs w:val="22"/>
          <w:lang w:val="lt-LT"/>
        </w:rPr>
        <w:t>Naudojamos sąvokos ir sutrumpinimai</w:t>
      </w:r>
      <w:bookmarkEnd w:id="17"/>
      <w:bookmarkEnd w:id="18"/>
    </w:p>
    <w:p w14:paraId="1F968322" w14:textId="435A9527" w:rsidR="007A2043" w:rsidRPr="001B1EB1" w:rsidRDefault="007A2043" w:rsidP="00F91CBC">
      <w:pPr>
        <w:pStyle w:val="Antrat"/>
        <w:keepNext/>
        <w:spacing w:beforeLines="60" w:before="144" w:afterLines="60" w:after="144" w:line="288" w:lineRule="auto"/>
        <w:rPr>
          <w:rFonts w:ascii="Calibri Light" w:hAnsi="Calibri Light" w:cs="Calibri Light"/>
          <w:sz w:val="22"/>
          <w:szCs w:val="22"/>
          <w:lang w:val="lt-LT"/>
        </w:rPr>
      </w:pPr>
      <w:r w:rsidRPr="001B1EB1">
        <w:rPr>
          <w:rFonts w:ascii="Calibri Light" w:hAnsi="Calibri Light" w:cs="Calibri Light"/>
          <w:noProof/>
          <w:sz w:val="22"/>
          <w:szCs w:val="22"/>
          <w:lang w:val="lt-LT"/>
        </w:rPr>
        <w:fldChar w:fldCharType="begin"/>
      </w:r>
      <w:r w:rsidRPr="001B1EB1">
        <w:rPr>
          <w:rFonts w:ascii="Calibri Light" w:hAnsi="Calibri Light" w:cs="Calibri Light"/>
          <w:noProof/>
          <w:sz w:val="22"/>
          <w:szCs w:val="22"/>
          <w:lang w:val="lt-LT"/>
        </w:rPr>
        <w:instrText xml:space="preserve"> SEQ lentelė \* ARABIC </w:instrText>
      </w:r>
      <w:r w:rsidRPr="001B1EB1">
        <w:rPr>
          <w:rFonts w:ascii="Calibri Light" w:hAnsi="Calibri Light" w:cs="Calibri Light"/>
          <w:noProof/>
          <w:sz w:val="22"/>
          <w:szCs w:val="22"/>
          <w:lang w:val="lt-LT"/>
        </w:rPr>
        <w:fldChar w:fldCharType="separate"/>
      </w:r>
      <w:r w:rsidR="00330084" w:rsidRPr="001B1EB1">
        <w:rPr>
          <w:rFonts w:ascii="Calibri Light" w:hAnsi="Calibri Light" w:cs="Calibri Light"/>
          <w:noProof/>
          <w:sz w:val="22"/>
          <w:szCs w:val="22"/>
          <w:lang w:val="lt-LT"/>
        </w:rPr>
        <w:t>1</w:t>
      </w:r>
      <w:r w:rsidRPr="001B1EB1">
        <w:rPr>
          <w:rFonts w:ascii="Calibri Light" w:hAnsi="Calibri Light" w:cs="Calibri Light"/>
          <w:noProof/>
          <w:sz w:val="22"/>
          <w:szCs w:val="22"/>
          <w:lang w:val="lt-LT"/>
        </w:rPr>
        <w:fldChar w:fldCharType="end"/>
      </w:r>
      <w:r w:rsidRPr="001B1EB1">
        <w:rPr>
          <w:rFonts w:ascii="Calibri Light" w:hAnsi="Calibri Light" w:cs="Calibri Light"/>
          <w:noProof/>
          <w:sz w:val="22"/>
          <w:szCs w:val="22"/>
          <w:lang w:val="lt-LT"/>
        </w:rPr>
        <w:t xml:space="preserve"> </w:t>
      </w:r>
      <w:r w:rsidRPr="001B1EB1">
        <w:rPr>
          <w:rFonts w:ascii="Calibri Light" w:hAnsi="Calibri Light" w:cs="Calibri Light"/>
          <w:sz w:val="22"/>
          <w:szCs w:val="22"/>
          <w:lang w:val="lt-LT"/>
        </w:rPr>
        <w:t xml:space="preserve">lentelė. </w:t>
      </w:r>
      <w:bookmarkStart w:id="19" w:name="_Ref64236284"/>
      <w:r w:rsidRPr="001B1EB1">
        <w:rPr>
          <w:rFonts w:ascii="Calibri Light" w:hAnsi="Calibri Light" w:cs="Calibri Light"/>
          <w:sz w:val="22"/>
          <w:szCs w:val="22"/>
          <w:lang w:val="lt-LT"/>
        </w:rPr>
        <w:t>Sąvokos ir sutrumpinimai.</w:t>
      </w:r>
      <w:bookmarkEnd w:id="19"/>
    </w:p>
    <w:tbl>
      <w:tblPr>
        <w:tblStyle w:val="Lentelstinklelis"/>
        <w:tblW w:w="5000" w:type="pct"/>
        <w:tblLook w:val="04A0" w:firstRow="1" w:lastRow="0" w:firstColumn="1" w:lastColumn="0" w:noHBand="0" w:noVBand="1"/>
      </w:tblPr>
      <w:tblGrid>
        <w:gridCol w:w="2868"/>
        <w:gridCol w:w="7471"/>
      </w:tblGrid>
      <w:tr w:rsidR="00532F13" w:rsidRPr="00AD0C6B" w14:paraId="3C959461" w14:textId="77777777" w:rsidTr="6590C6AC">
        <w:trPr>
          <w:trHeight w:val="20"/>
          <w:tblHeader/>
        </w:trPr>
        <w:tc>
          <w:tcPr>
            <w:tcW w:w="1387" w:type="pct"/>
            <w:shd w:val="clear" w:color="auto" w:fill="F2F2F2" w:themeFill="background1" w:themeFillShade="F2"/>
          </w:tcPr>
          <w:p w14:paraId="4C4F472C" w14:textId="77777777" w:rsidR="00532F13" w:rsidRPr="001B1EB1" w:rsidRDefault="00532F13" w:rsidP="00457A8E">
            <w:pPr>
              <w:spacing w:before="60" w:after="60"/>
              <w:ind w:right="-846"/>
              <w:rPr>
                <w:rFonts w:ascii="Calibri Light" w:hAnsi="Calibri Light" w:cs="Calibri Light"/>
                <w:b/>
                <w:sz w:val="22"/>
                <w:szCs w:val="22"/>
                <w:lang w:val="lt-LT"/>
              </w:rPr>
            </w:pPr>
            <w:r w:rsidRPr="001B1EB1">
              <w:rPr>
                <w:rFonts w:ascii="Calibri Light" w:hAnsi="Calibri Light" w:cs="Calibri Light"/>
                <w:b/>
                <w:sz w:val="22"/>
                <w:szCs w:val="22"/>
                <w:lang w:val="lt-LT"/>
              </w:rPr>
              <w:t>Sąvoka</w:t>
            </w:r>
          </w:p>
        </w:tc>
        <w:tc>
          <w:tcPr>
            <w:tcW w:w="3613" w:type="pct"/>
            <w:shd w:val="clear" w:color="auto" w:fill="F2F2F2" w:themeFill="background1" w:themeFillShade="F2"/>
          </w:tcPr>
          <w:p w14:paraId="186A2EE4" w14:textId="77777777" w:rsidR="00532F13" w:rsidRPr="001B1EB1" w:rsidRDefault="00532F13" w:rsidP="00457A8E">
            <w:pPr>
              <w:spacing w:before="60" w:after="60"/>
              <w:ind w:right="-846"/>
              <w:rPr>
                <w:rFonts w:ascii="Calibri Light" w:hAnsi="Calibri Light" w:cs="Calibri Light"/>
                <w:b/>
                <w:sz w:val="22"/>
                <w:szCs w:val="22"/>
                <w:lang w:val="lt-LT"/>
              </w:rPr>
            </w:pPr>
            <w:r w:rsidRPr="001B1EB1">
              <w:rPr>
                <w:rFonts w:ascii="Calibri Light" w:hAnsi="Calibri Light" w:cs="Calibri Light"/>
                <w:b/>
                <w:sz w:val="22"/>
                <w:szCs w:val="22"/>
                <w:lang w:val="lt-LT"/>
              </w:rPr>
              <w:t>Paaiškinimas</w:t>
            </w:r>
          </w:p>
        </w:tc>
      </w:tr>
      <w:tr w:rsidR="00532F13" w:rsidRPr="00AD0C6B" w14:paraId="488C6153" w14:textId="77777777" w:rsidTr="6590C6AC">
        <w:trPr>
          <w:trHeight w:val="20"/>
        </w:trPr>
        <w:tc>
          <w:tcPr>
            <w:tcW w:w="1387" w:type="pct"/>
            <w:shd w:val="clear" w:color="auto" w:fill="FFFFFF" w:themeFill="background1"/>
            <w:vAlign w:val="center"/>
          </w:tcPr>
          <w:p w14:paraId="516A25E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Atsakymų lapai</w:t>
            </w:r>
          </w:p>
        </w:tc>
        <w:tc>
          <w:tcPr>
            <w:tcW w:w="3613" w:type="pct"/>
            <w:shd w:val="clear" w:color="auto" w:fill="FFFFFF" w:themeFill="background1"/>
          </w:tcPr>
          <w:p w14:paraId="703BFE01"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A3 formato dvipusės griežto formatavimo popierinės formos, kuriose mokiniai pateikia atsakymus į VBE užduočių klausimus bei uždavinių sprendimus. Mokiniai formose rašo ranka bei pateikia ranka brėžtus brėžinius, pieštas iliustracijas ar diagramas.</w:t>
            </w:r>
          </w:p>
        </w:tc>
      </w:tr>
      <w:tr w:rsidR="00532F13" w:rsidRPr="00AD0C6B" w14:paraId="3CCF0DE9" w14:textId="77777777" w:rsidTr="6590C6AC">
        <w:trPr>
          <w:trHeight w:val="20"/>
        </w:trPr>
        <w:tc>
          <w:tcPr>
            <w:tcW w:w="1387" w:type="pct"/>
            <w:shd w:val="clear" w:color="auto" w:fill="FFFFFF" w:themeFill="background1"/>
            <w:vAlign w:val="center"/>
          </w:tcPr>
          <w:p w14:paraId="4C7E9BD2"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Atviro atsakymo uždaviniai ir </w:t>
            </w:r>
            <w:r w:rsidRPr="001B1EB1">
              <w:rPr>
                <w:rFonts w:ascii="Calibri Light" w:hAnsi="Calibri Light" w:cs="Calibri Light"/>
                <w:sz w:val="22"/>
                <w:szCs w:val="22"/>
                <w:lang w:val="lt-LT"/>
              </w:rPr>
              <w:br/>
              <w:t>klausimai</w:t>
            </w:r>
          </w:p>
        </w:tc>
        <w:tc>
          <w:tcPr>
            <w:tcW w:w="3613" w:type="pct"/>
            <w:shd w:val="clear" w:color="auto" w:fill="FFFFFF" w:themeFill="background1"/>
          </w:tcPr>
          <w:p w14:paraId="302CABFE"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Klausimai ir uždaviniai, kai mokinys turi užrašyti gautą atsakymą ir/arba pateikti uždavinio sprendimą.</w:t>
            </w:r>
          </w:p>
        </w:tc>
      </w:tr>
      <w:tr w:rsidR="00532F13" w:rsidRPr="00AD0C6B" w14:paraId="77521E37" w14:textId="77777777" w:rsidTr="6590C6AC">
        <w:trPr>
          <w:trHeight w:val="20"/>
        </w:trPr>
        <w:tc>
          <w:tcPr>
            <w:tcW w:w="1387" w:type="pct"/>
            <w:shd w:val="clear" w:color="auto" w:fill="FFFFFF" w:themeFill="background1"/>
            <w:vAlign w:val="center"/>
          </w:tcPr>
          <w:p w14:paraId="6E5566ED"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BE</w:t>
            </w:r>
          </w:p>
        </w:tc>
        <w:tc>
          <w:tcPr>
            <w:tcW w:w="3613" w:type="pct"/>
            <w:shd w:val="clear" w:color="auto" w:fill="FFFFFF" w:themeFill="background1"/>
          </w:tcPr>
          <w:p w14:paraId="5D5A96A5"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Brandos egzaminai</w:t>
            </w:r>
          </w:p>
        </w:tc>
      </w:tr>
      <w:tr w:rsidR="00532F13" w:rsidRPr="00AD0C6B" w14:paraId="73FFD62A" w14:textId="77777777" w:rsidTr="6590C6AC">
        <w:trPr>
          <w:trHeight w:val="20"/>
        </w:trPr>
        <w:tc>
          <w:tcPr>
            <w:tcW w:w="1387" w:type="pct"/>
            <w:shd w:val="clear" w:color="auto" w:fill="FFFFFF" w:themeFill="background1"/>
            <w:vAlign w:val="center"/>
          </w:tcPr>
          <w:p w14:paraId="245E21DD"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e-Testavimas, </w:t>
            </w:r>
            <w:r w:rsidRPr="001B1EB1">
              <w:rPr>
                <w:rFonts w:ascii="Calibri Light" w:hAnsi="Calibri Light" w:cs="Calibri Light"/>
                <w:sz w:val="22"/>
                <w:szCs w:val="22"/>
                <w:lang w:val="lt-LT"/>
              </w:rPr>
              <w:br/>
              <w:t>elektroninis testavimas</w:t>
            </w:r>
          </w:p>
        </w:tc>
        <w:tc>
          <w:tcPr>
            <w:tcW w:w="3613" w:type="pct"/>
            <w:shd w:val="clear" w:color="auto" w:fill="FFFFFF" w:themeFill="background1"/>
          </w:tcPr>
          <w:p w14:paraId="4A45D4C1"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Egzaminų bei pasiekimų patikrinimų testų užduočių pateikimas ir testavimų vykdymas kompiuteriu</w:t>
            </w:r>
          </w:p>
        </w:tc>
      </w:tr>
      <w:tr w:rsidR="00532F13" w:rsidRPr="00AD0C6B" w14:paraId="6DA8BE49" w14:textId="77777777" w:rsidTr="6590C6AC">
        <w:trPr>
          <w:trHeight w:val="20"/>
        </w:trPr>
        <w:tc>
          <w:tcPr>
            <w:tcW w:w="1387" w:type="pct"/>
            <w:shd w:val="clear" w:color="auto" w:fill="FFFFFF" w:themeFill="background1"/>
            <w:vAlign w:val="center"/>
          </w:tcPr>
          <w:p w14:paraId="38C7F23C" w14:textId="77777777" w:rsidR="00532F13" w:rsidRPr="001B1EB1" w:rsidRDefault="00532F13" w:rsidP="00457A8E">
            <w:pPr>
              <w:spacing w:before="60" w:after="60"/>
              <w:rPr>
                <w:rFonts w:ascii="Calibri Light" w:hAnsi="Calibri Light" w:cs="Calibri Light"/>
                <w:sz w:val="22"/>
                <w:szCs w:val="22"/>
                <w:lang w:val="lt-LT"/>
              </w:rPr>
            </w:pPr>
            <w:r w:rsidRPr="001B1EB1">
              <w:rPr>
                <w:rFonts w:ascii="Calibri Light" w:hAnsi="Calibri Light" w:cs="Calibri Light"/>
                <w:sz w:val="22"/>
                <w:szCs w:val="22"/>
                <w:lang w:val="lt-LT"/>
              </w:rPr>
              <w:t>Egzaminų centrai</w:t>
            </w:r>
          </w:p>
        </w:tc>
        <w:tc>
          <w:tcPr>
            <w:tcW w:w="3613" w:type="pct"/>
            <w:shd w:val="clear" w:color="auto" w:fill="FFFFFF" w:themeFill="background1"/>
          </w:tcPr>
          <w:p w14:paraId="69A4ADB4"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Mokykla arba kita institucija, kurioje yra vykdomas mokinių pasiekimų patikrinimas, naudojant elektroninio testavimo sistemą, naudojant tos institucijos darbo/mokymo kompiuterizuotas vietas.  </w:t>
            </w:r>
          </w:p>
        </w:tc>
      </w:tr>
      <w:tr w:rsidR="00532F13" w:rsidRPr="00AD0C6B" w14:paraId="14821191" w14:textId="77777777" w:rsidTr="6590C6AC">
        <w:trPr>
          <w:trHeight w:val="20"/>
        </w:trPr>
        <w:tc>
          <w:tcPr>
            <w:tcW w:w="1387" w:type="pct"/>
            <w:shd w:val="clear" w:color="auto" w:fill="FFFFFF" w:themeFill="background1"/>
            <w:vAlign w:val="center"/>
          </w:tcPr>
          <w:p w14:paraId="7D98E5EF" w14:textId="0FDD830F"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Medi</w:t>
            </w:r>
            <w:r w:rsidR="00C7285B" w:rsidRPr="001B1EB1">
              <w:rPr>
                <w:rFonts w:ascii="Calibri Light" w:hAnsi="Calibri Light" w:cs="Calibri Light"/>
                <w:sz w:val="22"/>
                <w:szCs w:val="22"/>
                <w:lang w:val="lt-LT"/>
              </w:rPr>
              <w:t>j</w:t>
            </w:r>
            <w:r w:rsidRPr="001B1EB1">
              <w:rPr>
                <w:rFonts w:ascii="Calibri Light" w:hAnsi="Calibri Light" w:cs="Calibri Light"/>
                <w:sz w:val="22"/>
                <w:szCs w:val="22"/>
                <w:lang w:val="lt-LT"/>
              </w:rPr>
              <w:t>a saugykla</w:t>
            </w:r>
          </w:p>
        </w:tc>
        <w:tc>
          <w:tcPr>
            <w:tcW w:w="3613" w:type="pct"/>
            <w:shd w:val="clear" w:color="auto" w:fill="FFFFFF" w:themeFill="background1"/>
          </w:tcPr>
          <w:p w14:paraId="6DBA05EC"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bCs/>
                <w:color w:val="000000"/>
                <w:sz w:val="22"/>
                <w:szCs w:val="22"/>
                <w:lang w:val="lt-LT"/>
              </w:rPr>
              <w:t>NŠA valdoma informacine sistema Doxis4 platformoje, skirta suskaitmenintų mokinių darbų archyvavimui, jų metaduomenų valdymui bei darbų paieškai</w:t>
            </w:r>
          </w:p>
        </w:tc>
      </w:tr>
      <w:tr w:rsidR="00532F13" w:rsidRPr="00AD0C6B" w14:paraId="429F40B2" w14:textId="77777777" w:rsidTr="6590C6AC">
        <w:trPr>
          <w:trHeight w:val="20"/>
        </w:trPr>
        <w:tc>
          <w:tcPr>
            <w:tcW w:w="1387" w:type="pct"/>
            <w:shd w:val="clear" w:color="auto" w:fill="FFFFFF" w:themeFill="background1"/>
            <w:vAlign w:val="center"/>
          </w:tcPr>
          <w:p w14:paraId="5CE8B1A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Mokinių darbų metaduomenys</w:t>
            </w:r>
          </w:p>
        </w:tc>
        <w:tc>
          <w:tcPr>
            <w:tcW w:w="3613" w:type="pct"/>
            <w:shd w:val="clear" w:color="auto" w:fill="FFFFFF" w:themeFill="background1"/>
          </w:tcPr>
          <w:p w14:paraId="65F3520A"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Darbus identifikuojantys kodai, darbų fizinės lokacijos informacija bei kita suderinta informacija, susijusi su mokinių darbais, kuri naudojama darbų archyvavimui bei paieškai.</w:t>
            </w:r>
          </w:p>
        </w:tc>
      </w:tr>
      <w:tr w:rsidR="00532F13" w:rsidRPr="00AD0C6B" w14:paraId="65FCA41E" w14:textId="77777777" w:rsidTr="6590C6AC">
        <w:trPr>
          <w:trHeight w:val="20"/>
        </w:trPr>
        <w:tc>
          <w:tcPr>
            <w:tcW w:w="1387" w:type="pct"/>
            <w:shd w:val="clear" w:color="auto" w:fill="FFFFFF" w:themeFill="background1"/>
            <w:vAlign w:val="center"/>
          </w:tcPr>
          <w:p w14:paraId="7281B830" w14:textId="77777777" w:rsidR="00532F13" w:rsidRPr="001B1EB1" w:rsidRDefault="00532F13" w:rsidP="00457A8E">
            <w:pPr>
              <w:spacing w:before="60" w:after="60"/>
              <w:ind w:right="-846"/>
              <w:rPr>
                <w:rFonts w:ascii="Calibri Light" w:hAnsi="Calibri Light" w:cs="Calibri Light"/>
                <w:sz w:val="22"/>
                <w:szCs w:val="22"/>
                <w:lang w:val="lt-LT"/>
              </w:rPr>
            </w:pPr>
            <w:bookmarkStart w:id="20" w:name="_Hlk136445108"/>
            <w:r w:rsidRPr="001B1EB1">
              <w:rPr>
                <w:rFonts w:ascii="Calibri Light" w:hAnsi="Calibri Light" w:cs="Calibri Light"/>
                <w:sz w:val="22"/>
                <w:szCs w:val="22"/>
                <w:lang w:val="lt-LT"/>
              </w:rPr>
              <w:t>NECIS</w:t>
            </w:r>
            <w:bookmarkEnd w:id="20"/>
          </w:p>
        </w:tc>
        <w:tc>
          <w:tcPr>
            <w:tcW w:w="3613" w:type="pct"/>
            <w:shd w:val="clear" w:color="auto" w:fill="FFFFFF" w:themeFill="background1"/>
          </w:tcPr>
          <w:p w14:paraId="75840D3C"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Brandos egzaminų ir PUPP procesų automatizavimo bei duomenų valdymo informacinė sistema.</w:t>
            </w:r>
          </w:p>
        </w:tc>
      </w:tr>
      <w:tr w:rsidR="00532F13" w:rsidRPr="00AD0C6B" w14:paraId="473C4565" w14:textId="77777777" w:rsidTr="6590C6AC">
        <w:trPr>
          <w:trHeight w:val="20"/>
        </w:trPr>
        <w:tc>
          <w:tcPr>
            <w:tcW w:w="1387" w:type="pct"/>
            <w:shd w:val="clear" w:color="auto" w:fill="FFFFFF" w:themeFill="background1"/>
            <w:vAlign w:val="center"/>
          </w:tcPr>
          <w:p w14:paraId="2830ED57"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NMPP</w:t>
            </w:r>
          </w:p>
        </w:tc>
        <w:tc>
          <w:tcPr>
            <w:tcW w:w="3613" w:type="pct"/>
            <w:shd w:val="clear" w:color="auto" w:fill="FFFFFF" w:themeFill="background1"/>
          </w:tcPr>
          <w:p w14:paraId="780DDF4B"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Nacionalinis mokinių pasiekimų patikrinimas</w:t>
            </w:r>
          </w:p>
        </w:tc>
      </w:tr>
      <w:tr w:rsidR="00532F13" w:rsidRPr="00AD0C6B" w14:paraId="17706D1F" w14:textId="77777777" w:rsidTr="6590C6AC">
        <w:trPr>
          <w:trHeight w:val="20"/>
        </w:trPr>
        <w:tc>
          <w:tcPr>
            <w:tcW w:w="1387" w:type="pct"/>
            <w:shd w:val="clear" w:color="auto" w:fill="FFFFFF" w:themeFill="background1"/>
            <w:vAlign w:val="center"/>
          </w:tcPr>
          <w:p w14:paraId="6E3F04FC"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NŠA</w:t>
            </w:r>
          </w:p>
        </w:tc>
        <w:tc>
          <w:tcPr>
            <w:tcW w:w="3613" w:type="pct"/>
            <w:shd w:val="clear" w:color="auto" w:fill="FFFFFF" w:themeFill="background1"/>
          </w:tcPr>
          <w:p w14:paraId="02AF3AD3"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Nacionalinė švietimo agentūra</w:t>
            </w:r>
          </w:p>
        </w:tc>
      </w:tr>
      <w:tr w:rsidR="00532F13" w:rsidRPr="00AD0C6B" w14:paraId="3C0408E0" w14:textId="77777777" w:rsidTr="6590C6AC">
        <w:trPr>
          <w:trHeight w:val="20"/>
        </w:trPr>
        <w:tc>
          <w:tcPr>
            <w:tcW w:w="1387" w:type="pct"/>
            <w:shd w:val="clear" w:color="auto" w:fill="FFFFFF" w:themeFill="background1"/>
            <w:vAlign w:val="center"/>
          </w:tcPr>
          <w:p w14:paraId="4F170825"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Paslaugų tiekėjas</w:t>
            </w:r>
          </w:p>
        </w:tc>
        <w:tc>
          <w:tcPr>
            <w:tcW w:w="3613" w:type="pct"/>
            <w:shd w:val="clear" w:color="auto" w:fill="FFFFFF" w:themeFill="background1"/>
          </w:tcPr>
          <w:p w14:paraId="41A041AB"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Įmonė ar įmonių grupė, pripažinta laimėjusi konkursą teikti šioje specifikacijoje apibrėžtas paslaugas ir pasirašiusi paslaugų teikimo sutartį su NŠA</w:t>
            </w:r>
          </w:p>
        </w:tc>
      </w:tr>
      <w:tr w:rsidR="00532F13" w:rsidRPr="00AD0C6B" w14:paraId="5089F517" w14:textId="77777777" w:rsidTr="6590C6AC">
        <w:trPr>
          <w:trHeight w:val="20"/>
        </w:trPr>
        <w:tc>
          <w:tcPr>
            <w:tcW w:w="1387" w:type="pct"/>
            <w:shd w:val="clear" w:color="auto" w:fill="FFFFFF" w:themeFill="background1"/>
            <w:vAlign w:val="center"/>
          </w:tcPr>
          <w:p w14:paraId="01D5455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Perkančioji organizacija, </w:t>
            </w:r>
          </w:p>
          <w:p w14:paraId="6DD26E93"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Užsakovas</w:t>
            </w:r>
          </w:p>
        </w:tc>
        <w:tc>
          <w:tcPr>
            <w:tcW w:w="3613" w:type="pct"/>
            <w:shd w:val="clear" w:color="auto" w:fill="FFFFFF" w:themeFill="background1"/>
            <w:vAlign w:val="center"/>
          </w:tcPr>
          <w:p w14:paraId="3CE8F84A"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Nacionalinė švietimo agentūra</w:t>
            </w:r>
          </w:p>
        </w:tc>
      </w:tr>
      <w:tr w:rsidR="00532F13" w:rsidRPr="00AD0C6B" w14:paraId="3C10DA17" w14:textId="77777777" w:rsidTr="6590C6AC">
        <w:trPr>
          <w:trHeight w:val="20"/>
        </w:trPr>
        <w:tc>
          <w:tcPr>
            <w:tcW w:w="1387" w:type="pct"/>
            <w:shd w:val="clear" w:color="auto" w:fill="FFFFFF" w:themeFill="background1"/>
            <w:vAlign w:val="center"/>
          </w:tcPr>
          <w:p w14:paraId="578C54C3"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Projektas</w:t>
            </w:r>
          </w:p>
        </w:tc>
        <w:tc>
          <w:tcPr>
            <w:tcW w:w="3613" w:type="pct"/>
            <w:shd w:val="clear" w:color="auto" w:fill="FFFFFF" w:themeFill="background1"/>
          </w:tcPr>
          <w:p w14:paraId="3D9C9BC6"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Šiame dokumente apibrėžtas NMPP, PUPP ir VBE vertinimo techninio administravimo paslaugas apimančios sutarties vykdymas.</w:t>
            </w:r>
          </w:p>
        </w:tc>
      </w:tr>
      <w:tr w:rsidR="00532F13" w:rsidRPr="00AD0C6B" w14:paraId="2D4489D8" w14:textId="77777777" w:rsidTr="6590C6AC">
        <w:trPr>
          <w:trHeight w:val="20"/>
        </w:trPr>
        <w:tc>
          <w:tcPr>
            <w:tcW w:w="1387" w:type="pct"/>
            <w:shd w:val="clear" w:color="auto" w:fill="FFFFFF" w:themeFill="background1"/>
            <w:vAlign w:val="center"/>
          </w:tcPr>
          <w:p w14:paraId="6D8B720E"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Projekto laikotarpis</w:t>
            </w:r>
          </w:p>
        </w:tc>
        <w:tc>
          <w:tcPr>
            <w:tcW w:w="3613" w:type="pct"/>
            <w:shd w:val="clear" w:color="auto" w:fill="FFFFFF" w:themeFill="background1"/>
          </w:tcPr>
          <w:p w14:paraId="19A36ACA" w14:textId="6C5B57D7" w:rsidR="00532F13" w:rsidRPr="001B1EB1" w:rsidRDefault="0C24EF88"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Kalendorinė projekto </w:t>
            </w:r>
            <w:r w:rsidR="00244C71" w:rsidRPr="001B1EB1">
              <w:rPr>
                <w:rFonts w:ascii="Calibri Light" w:hAnsi="Calibri Light" w:cs="Calibri Light"/>
                <w:sz w:val="22"/>
                <w:szCs w:val="22"/>
                <w:lang w:val="lt-LT"/>
              </w:rPr>
              <w:t xml:space="preserve">paslaugų </w:t>
            </w:r>
            <w:r w:rsidRPr="001B1EB1">
              <w:rPr>
                <w:rFonts w:ascii="Calibri Light" w:hAnsi="Calibri Light" w:cs="Calibri Light"/>
                <w:sz w:val="22"/>
                <w:szCs w:val="22"/>
                <w:lang w:val="lt-LT"/>
              </w:rPr>
              <w:t xml:space="preserve">trukmė nuo paslaugų sutarties įsigaliojimo </w:t>
            </w:r>
            <w:r w:rsidR="0007458E" w:rsidRPr="001B1EB1">
              <w:rPr>
                <w:rFonts w:ascii="Calibri Light" w:hAnsi="Calibri Light" w:cs="Calibri Light"/>
                <w:sz w:val="22"/>
                <w:szCs w:val="22"/>
                <w:lang w:val="lt-LT"/>
              </w:rPr>
              <w:t>35 mėn.</w:t>
            </w:r>
          </w:p>
        </w:tc>
      </w:tr>
      <w:tr w:rsidR="00532F13" w:rsidRPr="00AD0C6B" w14:paraId="5F722A73" w14:textId="77777777" w:rsidTr="6590C6AC">
        <w:trPr>
          <w:trHeight w:val="20"/>
        </w:trPr>
        <w:tc>
          <w:tcPr>
            <w:tcW w:w="1387" w:type="pct"/>
            <w:shd w:val="clear" w:color="auto" w:fill="FFFFFF" w:themeFill="background1"/>
            <w:vAlign w:val="center"/>
          </w:tcPr>
          <w:p w14:paraId="396901B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PUPP</w:t>
            </w:r>
          </w:p>
        </w:tc>
        <w:tc>
          <w:tcPr>
            <w:tcW w:w="3613" w:type="pct"/>
            <w:shd w:val="clear" w:color="auto" w:fill="FFFFFF" w:themeFill="background1"/>
          </w:tcPr>
          <w:p w14:paraId="0C7429BF"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Pagrindinio ugdymo pasiekimų patikrinimas</w:t>
            </w:r>
          </w:p>
        </w:tc>
      </w:tr>
      <w:tr w:rsidR="00532F13" w:rsidRPr="00AD0C6B" w14:paraId="07D7E6A0" w14:textId="77777777" w:rsidTr="6590C6AC">
        <w:trPr>
          <w:trHeight w:val="20"/>
        </w:trPr>
        <w:tc>
          <w:tcPr>
            <w:tcW w:w="1387" w:type="pct"/>
            <w:shd w:val="clear" w:color="auto" w:fill="FFFFFF" w:themeFill="background1"/>
            <w:vAlign w:val="center"/>
          </w:tcPr>
          <w:p w14:paraId="39D3621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Testavimų sesijos</w:t>
            </w:r>
          </w:p>
        </w:tc>
        <w:tc>
          <w:tcPr>
            <w:tcW w:w="3613" w:type="pct"/>
            <w:shd w:val="clear" w:color="auto" w:fill="FFFFFF" w:themeFill="background1"/>
          </w:tcPr>
          <w:p w14:paraId="7D6787F6" w14:textId="276F6D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Viena testavimo sesija apima vienu metu vykdomus PUPP, NMPP, </w:t>
            </w:r>
            <w:r w:rsidR="004E7326" w:rsidRPr="001B1EB1">
              <w:rPr>
                <w:rFonts w:ascii="Calibri Light" w:hAnsi="Calibri Light" w:cs="Calibri Light"/>
                <w:sz w:val="22"/>
                <w:szCs w:val="22"/>
                <w:lang w:val="lt-LT"/>
              </w:rPr>
              <w:t>VBE 1</w:t>
            </w:r>
            <w:r w:rsidRPr="001B1EB1">
              <w:rPr>
                <w:rFonts w:ascii="Calibri Light" w:hAnsi="Calibri Light" w:cs="Calibri Light"/>
                <w:sz w:val="22"/>
                <w:szCs w:val="22"/>
                <w:lang w:val="lt-LT"/>
              </w:rPr>
              <w:t xml:space="preserve"> ar VBE </w:t>
            </w:r>
            <w:r w:rsidR="004E7326" w:rsidRPr="001B1EB1">
              <w:rPr>
                <w:rFonts w:ascii="Calibri Light" w:hAnsi="Calibri Light" w:cs="Calibri Light"/>
                <w:sz w:val="22"/>
                <w:szCs w:val="22"/>
                <w:lang w:val="lt-LT"/>
              </w:rPr>
              <w:t xml:space="preserve"> 2 </w:t>
            </w:r>
            <w:r w:rsidRPr="001B1EB1">
              <w:rPr>
                <w:rFonts w:ascii="Calibri Light" w:hAnsi="Calibri Light" w:cs="Calibri Light"/>
                <w:sz w:val="22"/>
                <w:szCs w:val="22"/>
                <w:lang w:val="lt-LT"/>
              </w:rPr>
              <w:t>vieno arba kelių dalykų mokinių pasiekimų patikrinimus.</w:t>
            </w:r>
          </w:p>
        </w:tc>
      </w:tr>
      <w:tr w:rsidR="00532F13" w:rsidRPr="00AD0C6B" w14:paraId="4BF31B12" w14:textId="77777777" w:rsidTr="6590C6AC">
        <w:trPr>
          <w:trHeight w:val="20"/>
        </w:trPr>
        <w:tc>
          <w:tcPr>
            <w:tcW w:w="1387" w:type="pct"/>
            <w:shd w:val="clear" w:color="auto" w:fill="FFFFFF" w:themeFill="background1"/>
            <w:vAlign w:val="center"/>
          </w:tcPr>
          <w:p w14:paraId="00B73E27" w14:textId="40EBBAD7" w:rsidR="00532F13" w:rsidRPr="001B1EB1" w:rsidRDefault="6A67B612" w:rsidP="6590C6AC">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r w:rsidR="49AFC9E8" w:rsidRPr="001B1EB1">
              <w:rPr>
                <w:rFonts w:ascii="Calibri Light" w:hAnsi="Calibri Light" w:cs="Calibri Light"/>
                <w:sz w:val="22"/>
                <w:szCs w:val="22"/>
                <w:lang w:val="lt-LT"/>
              </w:rPr>
              <w:t xml:space="preserve"> 1</w:t>
            </w:r>
          </w:p>
        </w:tc>
        <w:tc>
          <w:tcPr>
            <w:tcW w:w="3613" w:type="pct"/>
            <w:shd w:val="clear" w:color="auto" w:fill="FFFFFF" w:themeFill="background1"/>
          </w:tcPr>
          <w:p w14:paraId="10D81039" w14:textId="086B2BD5" w:rsidR="00532F13" w:rsidRPr="00AD0C6B" w:rsidRDefault="6A67B612" w:rsidP="6590C6AC">
            <w:pPr>
              <w:spacing w:before="60" w:after="60"/>
              <w:ind w:right="34"/>
              <w:rPr>
                <w:lang w:val="lt-LT"/>
              </w:rPr>
            </w:pPr>
            <w:r w:rsidRPr="001B1EB1">
              <w:rPr>
                <w:rFonts w:ascii="Calibri Light" w:hAnsi="Calibri Light" w:cs="Calibri Light"/>
                <w:sz w:val="22"/>
                <w:szCs w:val="22"/>
                <w:lang w:val="lt-LT"/>
              </w:rPr>
              <w:t>Valstybinių brandos egzaminų pirma dalis</w:t>
            </w:r>
          </w:p>
        </w:tc>
      </w:tr>
      <w:tr w:rsidR="6590C6AC" w:rsidRPr="00AD0C6B" w14:paraId="7E564351" w14:textId="77777777" w:rsidTr="004E7326">
        <w:trPr>
          <w:trHeight w:val="300"/>
        </w:trPr>
        <w:tc>
          <w:tcPr>
            <w:tcW w:w="1387" w:type="pct"/>
            <w:shd w:val="clear" w:color="auto" w:fill="FFFFFF" w:themeFill="background1"/>
            <w:vAlign w:val="center"/>
          </w:tcPr>
          <w:p w14:paraId="4E52E2B7" w14:textId="35325686" w:rsidR="6590C6AC" w:rsidRPr="001B1EB1" w:rsidRDefault="6590C6AC" w:rsidP="6590C6AC">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r w:rsidR="7743EB3B" w:rsidRPr="001B1EB1">
              <w:rPr>
                <w:rFonts w:ascii="Calibri Light" w:hAnsi="Calibri Light" w:cs="Calibri Light"/>
                <w:sz w:val="22"/>
                <w:szCs w:val="22"/>
                <w:lang w:val="lt-LT"/>
              </w:rPr>
              <w:t xml:space="preserve"> 2</w:t>
            </w:r>
          </w:p>
        </w:tc>
        <w:tc>
          <w:tcPr>
            <w:tcW w:w="3613" w:type="pct"/>
            <w:shd w:val="clear" w:color="auto" w:fill="FFFFFF" w:themeFill="background1"/>
          </w:tcPr>
          <w:p w14:paraId="77E89FD7" w14:textId="5E74FB7A" w:rsidR="6590C6AC" w:rsidRPr="00AD0C6B" w:rsidRDefault="6590C6AC" w:rsidP="6590C6AC">
            <w:pPr>
              <w:spacing w:before="60" w:after="60"/>
              <w:ind w:right="34"/>
              <w:rPr>
                <w:lang w:val="lt-LT"/>
              </w:rPr>
            </w:pPr>
            <w:r w:rsidRPr="001B1EB1">
              <w:rPr>
                <w:rFonts w:ascii="Calibri Light" w:hAnsi="Calibri Light" w:cs="Calibri Light"/>
                <w:sz w:val="22"/>
                <w:szCs w:val="22"/>
                <w:lang w:val="lt-LT"/>
              </w:rPr>
              <w:t xml:space="preserve">Valstybinių brandos egzaminų </w:t>
            </w:r>
            <w:r w:rsidR="6080E952" w:rsidRPr="001B1EB1">
              <w:rPr>
                <w:rFonts w:ascii="Calibri Light" w:hAnsi="Calibri Light" w:cs="Calibri Light"/>
                <w:sz w:val="22"/>
                <w:szCs w:val="22"/>
                <w:lang w:val="lt-LT"/>
              </w:rPr>
              <w:t xml:space="preserve">antra </w:t>
            </w:r>
            <w:r w:rsidRPr="001B1EB1">
              <w:rPr>
                <w:rFonts w:ascii="Calibri Light" w:hAnsi="Calibri Light" w:cs="Calibri Light"/>
                <w:sz w:val="22"/>
                <w:szCs w:val="22"/>
                <w:lang w:val="lt-LT"/>
              </w:rPr>
              <w:t>dalis</w:t>
            </w:r>
          </w:p>
        </w:tc>
      </w:tr>
      <w:tr w:rsidR="00532F13" w:rsidRPr="00AD0C6B" w14:paraId="703E0B8B" w14:textId="77777777" w:rsidTr="6590C6AC">
        <w:trPr>
          <w:trHeight w:val="20"/>
        </w:trPr>
        <w:tc>
          <w:tcPr>
            <w:tcW w:w="1387" w:type="pct"/>
            <w:shd w:val="clear" w:color="auto" w:fill="FFFFFF" w:themeFill="background1"/>
            <w:vAlign w:val="center"/>
          </w:tcPr>
          <w:p w14:paraId="4862680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Uždari klausimai ir uždaviniai</w:t>
            </w:r>
          </w:p>
        </w:tc>
        <w:tc>
          <w:tcPr>
            <w:tcW w:w="3613" w:type="pct"/>
            <w:shd w:val="clear" w:color="auto" w:fill="FFFFFF" w:themeFill="background1"/>
          </w:tcPr>
          <w:p w14:paraId="023CC429"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Klausimai ir uždaviniai, kur mokinys turi pateikti atsakymą, parinkdamas iš pateiktų atsakymų variantų.</w:t>
            </w:r>
          </w:p>
        </w:tc>
      </w:tr>
      <w:tr w:rsidR="00532F13" w:rsidRPr="00AD0C6B" w14:paraId="0685B787" w14:textId="77777777" w:rsidTr="6590C6AC">
        <w:trPr>
          <w:trHeight w:val="20"/>
        </w:trPr>
        <w:tc>
          <w:tcPr>
            <w:tcW w:w="1387" w:type="pct"/>
            <w:shd w:val="clear" w:color="auto" w:fill="FFFFFF" w:themeFill="background1"/>
            <w:vAlign w:val="center"/>
          </w:tcPr>
          <w:p w14:paraId="174DCB9C" w14:textId="7F5FE90C" w:rsidR="00532F13" w:rsidRPr="001B1EB1" w:rsidRDefault="0C24EF88"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p>
        </w:tc>
        <w:tc>
          <w:tcPr>
            <w:tcW w:w="3613" w:type="pct"/>
            <w:shd w:val="clear" w:color="auto" w:fill="FFFFFF" w:themeFill="background1"/>
          </w:tcPr>
          <w:p w14:paraId="1E88F0AC" w14:textId="68CA6FF1" w:rsidR="00532F13" w:rsidRPr="001B1EB1" w:rsidRDefault="0C24EF88"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Valstybiniai brandos egzaminai</w:t>
            </w:r>
          </w:p>
        </w:tc>
      </w:tr>
    </w:tbl>
    <w:p w14:paraId="5B3F47F0" w14:textId="4DE55193" w:rsidR="007A2043" w:rsidRPr="001B1EB1" w:rsidRDefault="007A2043" w:rsidP="00F91CBC">
      <w:pPr>
        <w:pStyle w:val="Sraopastraipa"/>
        <w:tabs>
          <w:tab w:val="left" w:pos="851"/>
        </w:tabs>
        <w:spacing w:beforeLines="60" w:before="144" w:afterLines="60" w:after="144" w:line="288" w:lineRule="auto"/>
        <w:ind w:left="0" w:firstLine="567"/>
        <w:rPr>
          <w:rFonts w:ascii="Calibri Light" w:hAnsi="Calibri Light" w:cs="Calibri Light"/>
          <w:lang w:val="lt-LT"/>
        </w:rPr>
      </w:pPr>
    </w:p>
    <w:p w14:paraId="71775C40" w14:textId="231ACA83" w:rsidR="00850E71" w:rsidRPr="001B1EB1" w:rsidRDefault="00850E71"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21" w:name="_Toc205799689"/>
      <w:r w:rsidRPr="001B1EB1">
        <w:rPr>
          <w:rFonts w:ascii="Calibri Light" w:hAnsi="Calibri Light" w:cs="Calibri Light"/>
          <w:sz w:val="22"/>
          <w:szCs w:val="22"/>
          <w:lang w:val="lt-LT"/>
        </w:rPr>
        <w:t xml:space="preserve">NMPP, PUPP IR VBE </w:t>
      </w:r>
      <w:r w:rsidR="009E08D8" w:rsidRPr="001B1EB1">
        <w:rPr>
          <w:rFonts w:ascii="Calibri Light" w:hAnsi="Calibri Light" w:cs="Calibri Light"/>
          <w:sz w:val="22"/>
          <w:szCs w:val="22"/>
          <w:lang w:val="lt-LT"/>
        </w:rPr>
        <w:t>apibendrintas procesas</w:t>
      </w:r>
      <w:bookmarkEnd w:id="21"/>
      <w:r w:rsidR="009E08D8" w:rsidRPr="001B1EB1">
        <w:rPr>
          <w:rFonts w:ascii="Calibri Light" w:hAnsi="Calibri Light" w:cs="Calibri Light"/>
          <w:sz w:val="22"/>
          <w:szCs w:val="22"/>
          <w:lang w:val="lt-LT"/>
        </w:rPr>
        <w:t xml:space="preserve"> </w:t>
      </w:r>
    </w:p>
    <w:p w14:paraId="103F3909" w14:textId="71778C2F" w:rsidR="00C42438" w:rsidRPr="001B1EB1" w:rsidRDefault="23AA7C9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Nacionalinė švietimo agentūra (toliau – NŠA, </w:t>
      </w:r>
      <w:r w:rsidR="45985553" w:rsidRPr="001B1EB1">
        <w:rPr>
          <w:rFonts w:ascii="Calibri Light" w:hAnsi="Calibri Light" w:cs="Calibri Light"/>
          <w:sz w:val="22"/>
          <w:szCs w:val="22"/>
          <w:lang w:val="lt-LT"/>
        </w:rPr>
        <w:t>U</w:t>
      </w:r>
      <w:r w:rsidRPr="001B1EB1">
        <w:rPr>
          <w:rFonts w:ascii="Calibri Light" w:hAnsi="Calibri Light" w:cs="Calibri Light"/>
          <w:sz w:val="22"/>
          <w:szCs w:val="22"/>
          <w:lang w:val="lt-LT"/>
        </w:rPr>
        <w:t xml:space="preserve">žsakovas) organizuoja pagrindinės sesijos </w:t>
      </w:r>
      <w:r w:rsidR="5E3C2EE6" w:rsidRPr="001B1EB1">
        <w:rPr>
          <w:rFonts w:ascii="Calibri Light" w:hAnsi="Calibri Light" w:cs="Calibri Light"/>
          <w:sz w:val="22"/>
          <w:szCs w:val="22"/>
          <w:lang w:val="lt-LT"/>
        </w:rPr>
        <w:t xml:space="preserve">ir </w:t>
      </w:r>
      <w:r w:rsidRPr="001B1EB1">
        <w:rPr>
          <w:rFonts w:ascii="Calibri Light" w:hAnsi="Calibri Light" w:cs="Calibri Light"/>
          <w:sz w:val="22"/>
          <w:szCs w:val="22"/>
          <w:lang w:val="lt-LT"/>
        </w:rPr>
        <w:t>pakartotinės sesijos valstybinių brandos egzaminų (toliau – VBE) vykdymą ir vertinimą</w:t>
      </w:r>
      <w:r w:rsidR="708403FA" w:rsidRPr="001B1EB1">
        <w:rPr>
          <w:rFonts w:ascii="Calibri Light" w:hAnsi="Calibri Light" w:cs="Calibri Light"/>
          <w:sz w:val="22"/>
          <w:szCs w:val="22"/>
          <w:lang w:val="lt-LT"/>
        </w:rPr>
        <w:t xml:space="preserve"> bei mokinių pasiekimų (toliau NMPP</w:t>
      </w:r>
      <w:r w:rsidR="7B41F851" w:rsidRPr="001B1EB1">
        <w:rPr>
          <w:rFonts w:ascii="Calibri Light" w:hAnsi="Calibri Light" w:cs="Calibri Light"/>
          <w:sz w:val="22"/>
          <w:szCs w:val="22"/>
          <w:lang w:val="lt-LT"/>
        </w:rPr>
        <w:t>,</w:t>
      </w:r>
      <w:r w:rsidR="708403FA" w:rsidRPr="001B1EB1">
        <w:rPr>
          <w:rFonts w:ascii="Calibri Light" w:hAnsi="Calibri Light" w:cs="Calibri Light"/>
          <w:sz w:val="22"/>
          <w:szCs w:val="22"/>
          <w:lang w:val="lt-LT"/>
        </w:rPr>
        <w:t xml:space="preserve"> PUPP</w:t>
      </w:r>
      <w:r w:rsidR="7B41F851" w:rsidRPr="001B1EB1">
        <w:rPr>
          <w:rFonts w:ascii="Calibri Light" w:hAnsi="Calibri Light" w:cs="Calibri Light"/>
          <w:sz w:val="22"/>
          <w:szCs w:val="22"/>
          <w:lang w:val="lt-LT"/>
        </w:rPr>
        <w:t xml:space="preserve"> ir </w:t>
      </w:r>
      <w:r w:rsidR="3C861DF7" w:rsidRPr="001B1EB1">
        <w:rPr>
          <w:rFonts w:ascii="Calibri Light" w:hAnsi="Calibri Light" w:cs="Calibri Light"/>
          <w:sz w:val="22"/>
          <w:szCs w:val="22"/>
          <w:lang w:val="lt-LT"/>
        </w:rPr>
        <w:t>VBE 1</w:t>
      </w:r>
      <w:r w:rsidR="708403FA" w:rsidRPr="001B1EB1">
        <w:rPr>
          <w:rFonts w:ascii="Calibri Light" w:hAnsi="Calibri Light" w:cs="Calibri Light"/>
          <w:sz w:val="22"/>
          <w:szCs w:val="22"/>
          <w:lang w:val="lt-LT"/>
        </w:rPr>
        <w:t>) elektroninius testavimus bei jų metu pateiktų mokinių darbų vertinimą</w:t>
      </w:r>
      <w:r w:rsidRPr="001B1EB1">
        <w:rPr>
          <w:rFonts w:ascii="Calibri Light" w:hAnsi="Calibri Light" w:cs="Calibri Light"/>
          <w:sz w:val="22"/>
          <w:szCs w:val="22"/>
          <w:lang w:val="lt-LT"/>
        </w:rPr>
        <w:t xml:space="preserve">. </w:t>
      </w:r>
    </w:p>
    <w:p w14:paraId="7716D1DC" w14:textId="5FB965C6" w:rsidR="00FD54DA" w:rsidRPr="001B1EB1" w:rsidRDefault="7B41F85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2" w:name="OLE_LINK21"/>
      <w:bookmarkStart w:id="23" w:name="OLE_LINK22"/>
      <w:r w:rsidRPr="001B1EB1">
        <w:rPr>
          <w:rFonts w:ascii="Calibri Light" w:hAnsi="Calibri Light" w:cs="Calibri Light"/>
          <w:b/>
          <w:bCs/>
          <w:sz w:val="22"/>
          <w:szCs w:val="22"/>
          <w:lang w:val="lt-LT"/>
        </w:rPr>
        <w:t>Pasiekimų patikrinimų ir egzaminų sesijų pa</w:t>
      </w:r>
      <w:r w:rsidR="57428B60" w:rsidRPr="001B1EB1">
        <w:rPr>
          <w:rFonts w:ascii="Calibri Light" w:hAnsi="Calibri Light" w:cs="Calibri Light"/>
          <w:b/>
          <w:bCs/>
          <w:sz w:val="22"/>
          <w:szCs w:val="22"/>
          <w:lang w:val="lt-LT"/>
        </w:rPr>
        <w:t>si</w:t>
      </w:r>
      <w:r w:rsidRPr="001B1EB1">
        <w:rPr>
          <w:rFonts w:ascii="Calibri Light" w:hAnsi="Calibri Light" w:cs="Calibri Light"/>
          <w:b/>
          <w:bCs/>
          <w:sz w:val="22"/>
          <w:szCs w:val="22"/>
          <w:lang w:val="lt-LT"/>
        </w:rPr>
        <w:t>ruošimo etapas</w:t>
      </w:r>
      <w:bookmarkEnd w:id="22"/>
      <w:bookmarkEnd w:id="23"/>
      <w:r w:rsidRPr="001B1EB1">
        <w:rPr>
          <w:rFonts w:ascii="Calibri Light" w:hAnsi="Calibri Light" w:cs="Calibri Light"/>
          <w:b/>
          <w:bCs/>
          <w:sz w:val="22"/>
          <w:szCs w:val="22"/>
          <w:lang w:val="lt-LT"/>
        </w:rPr>
        <w:t xml:space="preserve">. </w:t>
      </w:r>
      <w:r w:rsidR="0C24EF88" w:rsidRPr="001B1EB1">
        <w:rPr>
          <w:rFonts w:ascii="Calibri Light" w:hAnsi="Calibri Light" w:cs="Calibri Light"/>
          <w:sz w:val="22"/>
          <w:szCs w:val="22"/>
          <w:lang w:val="lt-LT"/>
        </w:rPr>
        <w:t xml:space="preserve">Kiekviena NMPP, PUPP, </w:t>
      </w:r>
      <w:r w:rsidR="5E645DD6" w:rsidRPr="001B1EB1">
        <w:rPr>
          <w:rFonts w:ascii="Calibri Light" w:hAnsi="Calibri Light" w:cs="Calibri Light"/>
          <w:sz w:val="22"/>
          <w:szCs w:val="22"/>
          <w:lang w:val="lt-LT"/>
        </w:rPr>
        <w:t>VBE 1</w:t>
      </w:r>
      <w:r w:rsidR="0C24EF88" w:rsidRPr="001B1EB1">
        <w:rPr>
          <w:rFonts w:ascii="Calibri Light" w:hAnsi="Calibri Light" w:cs="Calibri Light"/>
          <w:sz w:val="22"/>
          <w:szCs w:val="22"/>
          <w:lang w:val="lt-LT"/>
        </w:rPr>
        <w:t xml:space="preserve"> ar VBE </w:t>
      </w:r>
      <w:r w:rsidR="49CF9D36" w:rsidRPr="001B1EB1">
        <w:rPr>
          <w:rFonts w:ascii="Calibri Light" w:hAnsi="Calibri Light" w:cs="Calibri Light"/>
          <w:sz w:val="22"/>
          <w:szCs w:val="22"/>
          <w:lang w:val="lt-LT"/>
        </w:rPr>
        <w:t xml:space="preserve">2 </w:t>
      </w:r>
      <w:r w:rsidR="0C24EF88" w:rsidRPr="001B1EB1">
        <w:rPr>
          <w:rFonts w:ascii="Calibri Light" w:hAnsi="Calibri Light" w:cs="Calibri Light"/>
          <w:sz w:val="22"/>
          <w:szCs w:val="22"/>
          <w:lang w:val="lt-LT"/>
        </w:rPr>
        <w:t xml:space="preserve">sesija (toliau - Sesija) yra pradedama paruošiamaisiais darbais, sąlygų nustatymu, pasiruošimo Sesijai ir Sesijos organizavimo darbų kalendorinio grafiko bei veiksmų plano sudarymu. Pasiruošimo Sesijai etapo metu yra fiksuojami kiekvieną egzaminą ar patikrinimą laikysiančių mokinių ar kandidatų </w:t>
      </w:r>
      <w:r w:rsidR="57428B60" w:rsidRPr="001B1EB1">
        <w:rPr>
          <w:rFonts w:ascii="Calibri Light" w:hAnsi="Calibri Light" w:cs="Calibri Light"/>
          <w:sz w:val="22"/>
          <w:szCs w:val="22"/>
          <w:lang w:val="lt-LT"/>
        </w:rPr>
        <w:t xml:space="preserve">sąrašai bei suvestiniai jų </w:t>
      </w:r>
      <w:r w:rsidR="0C24EF88" w:rsidRPr="001B1EB1">
        <w:rPr>
          <w:rFonts w:ascii="Calibri Light" w:hAnsi="Calibri Light" w:cs="Calibri Light"/>
          <w:sz w:val="22"/>
          <w:szCs w:val="22"/>
          <w:lang w:val="lt-LT"/>
        </w:rPr>
        <w:t>skaičiai, sudaromi vykdymo ir/ar vertinimo centrai, kuriamos vertintojų paskyros vertinimo sistemose,</w:t>
      </w:r>
      <w:r w:rsidR="57428B60" w:rsidRPr="001B1EB1">
        <w:rPr>
          <w:rFonts w:ascii="Calibri Light" w:hAnsi="Calibri Light" w:cs="Calibri Light"/>
          <w:sz w:val="22"/>
          <w:szCs w:val="22"/>
          <w:lang w:val="lt-LT"/>
        </w:rPr>
        <w:t xml:space="preserve"> </w:t>
      </w:r>
      <w:r w:rsidR="0C24EF88" w:rsidRPr="001B1EB1">
        <w:rPr>
          <w:rFonts w:ascii="Calibri Light" w:hAnsi="Calibri Light" w:cs="Calibri Light"/>
          <w:sz w:val="22"/>
          <w:szCs w:val="22"/>
          <w:lang w:val="lt-LT"/>
        </w:rPr>
        <w:t>formuojami užsakymai</w:t>
      </w:r>
      <w:r w:rsidR="57428B60" w:rsidRPr="001B1EB1">
        <w:rPr>
          <w:rFonts w:ascii="Calibri Light" w:hAnsi="Calibri Light" w:cs="Calibri Light"/>
          <w:sz w:val="22"/>
          <w:szCs w:val="22"/>
          <w:lang w:val="lt-LT"/>
        </w:rPr>
        <w:t xml:space="preserve"> užduočių gamybai bei jų logistikos procesui. Šio etapo metu įgyjama ir/ar sukonfigūruojama reikiama techninė infrastruktūra, nustatomos ir patikrinimų vykdymo ir/ar vertinimo platformose sukonfigūruojamos Sesijos patikrinimų ar egzaminų specifikacijos.</w:t>
      </w:r>
      <w:r w:rsidR="2E8770E8" w:rsidRPr="001B1EB1">
        <w:rPr>
          <w:rFonts w:ascii="Calibri Light" w:hAnsi="Calibri Light" w:cs="Calibri Light"/>
          <w:sz w:val="22"/>
          <w:szCs w:val="22"/>
          <w:lang w:val="lt-LT"/>
        </w:rPr>
        <w:t xml:space="preserve"> </w:t>
      </w:r>
    </w:p>
    <w:p w14:paraId="301D9A4C" w14:textId="76710C2A" w:rsidR="00C42438" w:rsidRPr="001B1EB1" w:rsidRDefault="00502EC6"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4" w:name="OLE_LINK23"/>
      <w:bookmarkStart w:id="25" w:name="OLE_LINK24"/>
      <w:r w:rsidRPr="001B1EB1">
        <w:rPr>
          <w:rFonts w:ascii="Calibri Light" w:hAnsi="Calibri Light" w:cs="Calibri Light"/>
          <w:b/>
          <w:bCs/>
          <w:sz w:val="22"/>
          <w:szCs w:val="22"/>
          <w:lang w:val="lt-LT"/>
        </w:rPr>
        <w:t>Brandos e</w:t>
      </w:r>
      <w:r w:rsidR="00C42438" w:rsidRPr="001B1EB1">
        <w:rPr>
          <w:rFonts w:ascii="Calibri Light" w:hAnsi="Calibri Light" w:cs="Calibri Light"/>
          <w:b/>
          <w:bCs/>
          <w:sz w:val="22"/>
          <w:szCs w:val="22"/>
          <w:lang w:val="lt-LT"/>
        </w:rPr>
        <w:t xml:space="preserve">gzaminų, pasiekimų patikrinimų </w:t>
      </w:r>
      <w:r w:rsidR="00FD54DA" w:rsidRPr="001B1EB1">
        <w:rPr>
          <w:rFonts w:ascii="Calibri Light" w:hAnsi="Calibri Light" w:cs="Calibri Light"/>
          <w:b/>
          <w:bCs/>
          <w:sz w:val="22"/>
          <w:szCs w:val="22"/>
          <w:lang w:val="lt-LT"/>
        </w:rPr>
        <w:t xml:space="preserve">sesijų </w:t>
      </w:r>
      <w:r w:rsidR="00C42438" w:rsidRPr="001B1EB1">
        <w:rPr>
          <w:rFonts w:ascii="Calibri Light" w:hAnsi="Calibri Light" w:cs="Calibri Light"/>
          <w:b/>
          <w:bCs/>
          <w:sz w:val="22"/>
          <w:szCs w:val="22"/>
          <w:lang w:val="lt-LT"/>
        </w:rPr>
        <w:t>vykdymo etapas</w:t>
      </w:r>
      <w:bookmarkEnd w:id="24"/>
      <w:bookmarkEnd w:id="25"/>
      <w:r w:rsidR="00C42438" w:rsidRPr="001B1EB1">
        <w:rPr>
          <w:rFonts w:ascii="Calibri Light" w:hAnsi="Calibri Light" w:cs="Calibri Light"/>
          <w:b/>
          <w:bCs/>
          <w:sz w:val="22"/>
          <w:szCs w:val="22"/>
          <w:lang w:val="lt-LT"/>
        </w:rPr>
        <w:t xml:space="preserve">. </w:t>
      </w:r>
      <w:r w:rsidRPr="001B1EB1">
        <w:rPr>
          <w:rFonts w:ascii="Calibri Light" w:hAnsi="Calibri Light" w:cs="Calibri Light"/>
          <w:sz w:val="22"/>
          <w:szCs w:val="22"/>
          <w:lang w:val="lt-LT"/>
        </w:rPr>
        <w:t xml:space="preserve">Brandos egzaminai bei mokinių </w:t>
      </w:r>
      <w:r w:rsidR="005068D4" w:rsidRPr="001B1EB1">
        <w:rPr>
          <w:rFonts w:ascii="Calibri Light" w:hAnsi="Calibri Light" w:cs="Calibri Light"/>
          <w:sz w:val="22"/>
          <w:szCs w:val="22"/>
          <w:lang w:val="lt-LT"/>
        </w:rPr>
        <w:t xml:space="preserve">pasiekimų </w:t>
      </w:r>
      <w:r w:rsidRPr="001B1EB1">
        <w:rPr>
          <w:rFonts w:ascii="Calibri Light" w:hAnsi="Calibri Light" w:cs="Calibri Light"/>
          <w:sz w:val="22"/>
          <w:szCs w:val="22"/>
          <w:lang w:val="lt-LT"/>
        </w:rPr>
        <w:t>patikrinimai vykdomi egzaminų centruose bei mokyklose nustatytu tvarkaraščiu, sudaromu ir skelbiamu kiekvienų mokslo metų pradžioje. Mokiniai nustatytu laiku atlieka mokomųjų dalykų užduotis</w:t>
      </w:r>
      <w:r w:rsidR="00622976" w:rsidRPr="001B1EB1">
        <w:rPr>
          <w:rFonts w:ascii="Calibri Light" w:hAnsi="Calibri Light" w:cs="Calibri Light"/>
          <w:sz w:val="22"/>
          <w:szCs w:val="22"/>
          <w:lang w:val="lt-LT"/>
        </w:rPr>
        <w:t>:</w:t>
      </w:r>
      <w:r w:rsidRPr="001B1EB1">
        <w:rPr>
          <w:rFonts w:ascii="Calibri Light" w:hAnsi="Calibri Light" w:cs="Calibri Light"/>
          <w:sz w:val="22"/>
          <w:szCs w:val="22"/>
          <w:lang w:val="lt-LT"/>
        </w:rPr>
        <w:t xml:space="preserve"> užpildo popierinius atsakymų lapus arba atsakymus pateikia elektroninio testavimo </w:t>
      </w:r>
      <w:r w:rsidR="00B11EB6" w:rsidRPr="001B1EB1">
        <w:rPr>
          <w:rFonts w:ascii="Calibri Light" w:hAnsi="Calibri Light" w:cs="Calibri Light"/>
          <w:sz w:val="22"/>
          <w:szCs w:val="22"/>
          <w:lang w:val="lt-LT"/>
        </w:rPr>
        <w:t>aplinkoje.</w:t>
      </w:r>
      <w:r w:rsidR="004263E6" w:rsidRPr="001B1EB1">
        <w:rPr>
          <w:rFonts w:ascii="Calibri Light" w:hAnsi="Calibri Light" w:cs="Calibri Light"/>
          <w:sz w:val="22"/>
          <w:szCs w:val="22"/>
          <w:lang w:val="lt-LT"/>
        </w:rPr>
        <w:t xml:space="preserve"> </w:t>
      </w:r>
    </w:p>
    <w:p w14:paraId="18C2B81D" w14:textId="1ED4FF54" w:rsidR="00B11EB6" w:rsidRPr="001B1EB1"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6" w:name="OLE_LINK25"/>
      <w:bookmarkStart w:id="27" w:name="OLE_LINK26"/>
      <w:r w:rsidRPr="001B1EB1">
        <w:rPr>
          <w:rFonts w:ascii="Calibri Light" w:hAnsi="Calibri Light" w:cs="Calibri Light"/>
          <w:b/>
          <w:bCs/>
          <w:sz w:val="22"/>
          <w:szCs w:val="22"/>
          <w:lang w:val="lt-LT"/>
        </w:rPr>
        <w:t>Mokinių darbų registravimas ir skaitmeninimas</w:t>
      </w:r>
      <w:bookmarkEnd w:id="26"/>
      <w:bookmarkEnd w:id="27"/>
      <w:r w:rsidRPr="001B1EB1">
        <w:rPr>
          <w:rFonts w:ascii="Calibri Light" w:hAnsi="Calibri Light" w:cs="Calibri Light"/>
          <w:b/>
          <w:bCs/>
          <w:sz w:val="22"/>
          <w:szCs w:val="22"/>
          <w:lang w:val="lt-LT"/>
        </w:rPr>
        <w:t>.</w:t>
      </w:r>
      <w:r w:rsidRPr="001B1EB1">
        <w:rPr>
          <w:rFonts w:ascii="Calibri Light" w:hAnsi="Calibri Light" w:cs="Calibri Light"/>
          <w:sz w:val="22"/>
          <w:szCs w:val="22"/>
          <w:lang w:val="lt-LT"/>
        </w:rPr>
        <w:t xml:space="preserve"> </w:t>
      </w:r>
      <w:r w:rsidR="4F124E77" w:rsidRPr="001B1EB1">
        <w:rPr>
          <w:rFonts w:ascii="Calibri Light" w:hAnsi="Calibri Light" w:cs="Calibri Light"/>
          <w:sz w:val="22"/>
          <w:szCs w:val="22"/>
          <w:lang w:val="lt-LT"/>
        </w:rPr>
        <w:t xml:space="preserve">Po kiekvieno valstybinio brandos egzamino </w:t>
      </w:r>
      <w:r w:rsidRPr="001B1EB1">
        <w:rPr>
          <w:rFonts w:ascii="Calibri Light" w:hAnsi="Calibri Light" w:cs="Calibri Light"/>
          <w:sz w:val="22"/>
          <w:szCs w:val="22"/>
          <w:lang w:val="lt-LT"/>
        </w:rPr>
        <w:t xml:space="preserve">popieriniai </w:t>
      </w:r>
      <w:r w:rsidR="4F124E77" w:rsidRPr="001B1EB1">
        <w:rPr>
          <w:rFonts w:ascii="Calibri Light" w:hAnsi="Calibri Light" w:cs="Calibri Light"/>
          <w:sz w:val="22"/>
          <w:szCs w:val="22"/>
          <w:lang w:val="lt-LT"/>
        </w:rPr>
        <w:t xml:space="preserve">kandidatų darbai grąžinami į NŠA. </w:t>
      </w:r>
      <w:r w:rsidR="6A87AD46" w:rsidRPr="001B1EB1">
        <w:rPr>
          <w:rFonts w:ascii="Calibri Light" w:hAnsi="Calibri Light" w:cs="Calibri Light"/>
          <w:sz w:val="22"/>
          <w:szCs w:val="22"/>
          <w:lang w:val="lt-LT"/>
        </w:rPr>
        <w:t>K</w:t>
      </w:r>
      <w:r w:rsidR="4F124E77" w:rsidRPr="001B1EB1">
        <w:rPr>
          <w:rFonts w:ascii="Calibri Light" w:hAnsi="Calibri Light" w:cs="Calibri Light"/>
          <w:sz w:val="22"/>
          <w:szCs w:val="22"/>
          <w:lang w:val="lt-LT"/>
        </w:rPr>
        <w:t xml:space="preserve">andidatų darbai ir vertinimo lapai apdorojami ir skaitmeninami, vadovaujantis </w:t>
      </w:r>
      <w:r w:rsidR="192F3C60" w:rsidRPr="001B1EB1">
        <w:rPr>
          <w:rFonts w:ascii="Calibri Light" w:hAnsi="Calibri Light" w:cs="Calibri Light"/>
          <w:sz w:val="22"/>
          <w:szCs w:val="22"/>
          <w:lang w:val="lt-LT"/>
        </w:rPr>
        <w:t xml:space="preserve">NŠA sudarytu </w:t>
      </w:r>
      <w:r w:rsidR="4F124E77" w:rsidRPr="001B1EB1">
        <w:rPr>
          <w:rFonts w:ascii="Calibri Light" w:hAnsi="Calibri Light" w:cs="Calibri Light"/>
          <w:sz w:val="22"/>
          <w:szCs w:val="22"/>
          <w:lang w:val="lt-LT"/>
        </w:rPr>
        <w:t>kandidatų darbų vertinimo grafiku</w:t>
      </w:r>
      <w:r w:rsidR="2400D2DA" w:rsidRPr="001B1EB1">
        <w:rPr>
          <w:rFonts w:ascii="Calibri Light" w:hAnsi="Calibri Light" w:cs="Calibri Light"/>
          <w:sz w:val="22"/>
          <w:szCs w:val="22"/>
          <w:lang w:val="lt-LT"/>
        </w:rPr>
        <w:t>, kuris patvirtinamas ir fiksuoja datas visai sesijai</w:t>
      </w:r>
      <w:r w:rsidR="4F124E77" w:rsidRPr="001B1EB1">
        <w:rPr>
          <w:rFonts w:ascii="Calibri Light" w:hAnsi="Calibri Light" w:cs="Calibri Light"/>
          <w:sz w:val="22"/>
          <w:szCs w:val="22"/>
          <w:lang w:val="lt-LT"/>
        </w:rPr>
        <w:t xml:space="preserve">. </w:t>
      </w:r>
      <w:r w:rsidR="6A87AD46" w:rsidRPr="001B1EB1">
        <w:rPr>
          <w:rFonts w:ascii="Calibri Light" w:hAnsi="Calibri Light" w:cs="Calibri Light"/>
          <w:sz w:val="22"/>
          <w:szCs w:val="22"/>
          <w:lang w:val="lt-LT"/>
        </w:rPr>
        <w:t>Kandidatų darbai iš valstybinių brandos egzaminų vykdymo centrų grįžta užplombuotuose specialiuose krepšiuose. NŠA krepšiai (apie 2000) su kandidatų darbais vokuose atidaromi, sutikrinami plombų numeriai su lydraščiuose nurodytais plombų numeriais, vokai išimami iš krepšių, NŠA informacinėje sistemoje NECIS (toliau – NECIS) suregistruojami vokai (apie 8000) (skenuojamas voko kodas), iš vokų išimami kandidatų darbai (apie 1</w:t>
      </w:r>
      <w:r w:rsidR="00F07C6F" w:rsidRPr="001B1EB1">
        <w:rPr>
          <w:rFonts w:ascii="Calibri Light" w:hAnsi="Calibri Light" w:cs="Calibri Light"/>
          <w:sz w:val="22"/>
          <w:szCs w:val="22"/>
          <w:lang w:val="lt-LT"/>
        </w:rPr>
        <w:t>3</w:t>
      </w:r>
      <w:r w:rsidR="6A87AD46" w:rsidRPr="001B1EB1">
        <w:rPr>
          <w:rFonts w:ascii="Calibri Light" w:hAnsi="Calibri Light" w:cs="Calibri Light"/>
          <w:sz w:val="22"/>
          <w:szCs w:val="22"/>
          <w:lang w:val="lt-LT"/>
        </w:rPr>
        <w:t>0000</w:t>
      </w:r>
      <w:r w:rsidR="00622976" w:rsidRPr="001B1EB1">
        <w:rPr>
          <w:rFonts w:ascii="Calibri Light" w:hAnsi="Calibri Light" w:cs="Calibri Light"/>
          <w:sz w:val="22"/>
          <w:szCs w:val="22"/>
          <w:lang w:val="lt-LT"/>
        </w:rPr>
        <w:t xml:space="preserve"> vienai </w:t>
      </w:r>
      <w:r w:rsidR="00FF786A" w:rsidRPr="001B1EB1">
        <w:rPr>
          <w:rFonts w:ascii="Calibri Light" w:hAnsi="Calibri Light" w:cs="Calibri Light"/>
          <w:sz w:val="22"/>
          <w:szCs w:val="22"/>
          <w:lang w:val="lt-LT"/>
        </w:rPr>
        <w:t>S</w:t>
      </w:r>
      <w:r w:rsidR="00622976" w:rsidRPr="001B1EB1">
        <w:rPr>
          <w:rFonts w:ascii="Calibri Light" w:hAnsi="Calibri Light" w:cs="Calibri Light"/>
          <w:sz w:val="22"/>
          <w:szCs w:val="22"/>
          <w:lang w:val="lt-LT"/>
        </w:rPr>
        <w:t>esijai</w:t>
      </w:r>
      <w:r w:rsidR="6A87AD46" w:rsidRPr="001B1EB1">
        <w:rPr>
          <w:rFonts w:ascii="Calibri Light" w:hAnsi="Calibri Light" w:cs="Calibri Light"/>
          <w:sz w:val="22"/>
          <w:szCs w:val="22"/>
          <w:lang w:val="lt-LT"/>
        </w:rPr>
        <w:t xml:space="preserve">) ir kita VBE vykdymui skirta medžiaga (kompaktiniai diskai, atmintukai, vykdymo </w:t>
      </w:r>
      <w:r w:rsidR="2400D2DA" w:rsidRPr="001B1EB1">
        <w:rPr>
          <w:rFonts w:ascii="Calibri Light" w:hAnsi="Calibri Light" w:cs="Calibri Light"/>
          <w:sz w:val="22"/>
          <w:szCs w:val="22"/>
          <w:lang w:val="lt-LT"/>
        </w:rPr>
        <w:t xml:space="preserve">protokolai ir </w:t>
      </w:r>
      <w:r w:rsidR="6A87AD46" w:rsidRPr="001B1EB1">
        <w:rPr>
          <w:rFonts w:ascii="Calibri Light" w:hAnsi="Calibri Light" w:cs="Calibri Light"/>
          <w:sz w:val="22"/>
          <w:szCs w:val="22"/>
          <w:lang w:val="lt-LT"/>
        </w:rPr>
        <w:t xml:space="preserve">aktai), atskiriami nepanaudoti atsakymų lapai. </w:t>
      </w:r>
      <w:r w:rsidR="00494849" w:rsidRPr="001B1EB1">
        <w:rPr>
          <w:rFonts w:ascii="Calibri Light" w:hAnsi="Calibri Light" w:cs="Calibri Light"/>
          <w:sz w:val="22"/>
          <w:szCs w:val="22"/>
          <w:lang w:val="lt-LT"/>
        </w:rPr>
        <w:t xml:space="preserve">Skenuojami </w:t>
      </w:r>
      <w:r w:rsidR="6A87AD46" w:rsidRPr="001B1EB1">
        <w:rPr>
          <w:rFonts w:ascii="Calibri Light" w:hAnsi="Calibri Light" w:cs="Calibri Light"/>
          <w:sz w:val="22"/>
          <w:szCs w:val="22"/>
          <w:lang w:val="lt-LT"/>
        </w:rPr>
        <w:t xml:space="preserve">kandidatų darbai </w:t>
      </w:r>
      <w:r w:rsidR="00494849" w:rsidRPr="001B1EB1">
        <w:rPr>
          <w:rFonts w:ascii="Calibri Light" w:hAnsi="Calibri Light" w:cs="Calibri Light"/>
          <w:sz w:val="22"/>
          <w:szCs w:val="22"/>
          <w:lang w:val="lt-LT"/>
        </w:rPr>
        <w:t xml:space="preserve">ir lydintys dokumentai, atpažįstami ir patikrinami duomenys, </w:t>
      </w:r>
      <w:r w:rsidR="003431A9" w:rsidRPr="001B1EB1">
        <w:rPr>
          <w:rFonts w:ascii="Calibri Light" w:hAnsi="Calibri Light" w:cs="Calibri Light"/>
          <w:sz w:val="22"/>
          <w:szCs w:val="22"/>
          <w:lang w:val="lt-LT"/>
        </w:rPr>
        <w:t xml:space="preserve">darbai </w:t>
      </w:r>
      <w:r w:rsidR="00494849" w:rsidRPr="001B1EB1">
        <w:rPr>
          <w:rFonts w:ascii="Calibri Light" w:hAnsi="Calibri Light" w:cs="Calibri Light"/>
          <w:sz w:val="22"/>
          <w:szCs w:val="22"/>
          <w:lang w:val="lt-LT"/>
        </w:rPr>
        <w:t xml:space="preserve">registruojami NECIS </w:t>
      </w:r>
      <w:r w:rsidR="6A87AD46" w:rsidRPr="001B1EB1">
        <w:rPr>
          <w:rFonts w:ascii="Calibri Light" w:hAnsi="Calibri Light" w:cs="Calibri Light"/>
          <w:sz w:val="22"/>
          <w:szCs w:val="22"/>
          <w:lang w:val="lt-LT"/>
        </w:rPr>
        <w:t>ir priskiriami dėžei, pagal protokolus pažymimi neatvykę kandidatai ir fiksuojami pažeidimai</w:t>
      </w:r>
      <w:r w:rsidR="00494849" w:rsidRPr="001B1EB1">
        <w:rPr>
          <w:rFonts w:ascii="Calibri Light" w:hAnsi="Calibri Light" w:cs="Calibri Light"/>
          <w:sz w:val="22"/>
          <w:szCs w:val="22"/>
          <w:lang w:val="lt-LT"/>
        </w:rPr>
        <w:t xml:space="preserve"> bei kiti neatitikimai</w:t>
      </w:r>
      <w:r w:rsidR="6A87AD46" w:rsidRPr="001B1EB1">
        <w:rPr>
          <w:rFonts w:ascii="Calibri Light" w:hAnsi="Calibri Light" w:cs="Calibri Light"/>
          <w:sz w:val="22"/>
          <w:szCs w:val="22"/>
          <w:lang w:val="lt-LT"/>
        </w:rPr>
        <w:t xml:space="preserve">. </w:t>
      </w:r>
      <w:r w:rsidR="00494849" w:rsidRPr="001B1EB1">
        <w:rPr>
          <w:rFonts w:ascii="Calibri Light" w:hAnsi="Calibri Light" w:cs="Calibri Light"/>
          <w:sz w:val="22"/>
          <w:szCs w:val="22"/>
          <w:lang w:val="lt-LT"/>
        </w:rPr>
        <w:t>Nuskenuoti darbai</w:t>
      </w:r>
      <w:r w:rsidR="6A87AD46" w:rsidRPr="001B1EB1">
        <w:rPr>
          <w:rFonts w:ascii="Calibri Light" w:hAnsi="Calibri Light" w:cs="Calibri Light"/>
          <w:sz w:val="22"/>
          <w:szCs w:val="22"/>
          <w:lang w:val="lt-LT"/>
        </w:rPr>
        <w:t xml:space="preserve"> paruošiami perdavimui į elektroninio vertinimo aplinką</w:t>
      </w:r>
      <w:r w:rsidR="00494849" w:rsidRPr="001B1EB1">
        <w:rPr>
          <w:rFonts w:ascii="Calibri Light" w:hAnsi="Calibri Light" w:cs="Calibri Light"/>
          <w:sz w:val="22"/>
          <w:szCs w:val="22"/>
          <w:lang w:val="lt-LT"/>
        </w:rPr>
        <w:t>, skenuoti dokumentai perkeliami į NŠA medi</w:t>
      </w:r>
      <w:r w:rsidR="00FF786A" w:rsidRPr="001B1EB1">
        <w:rPr>
          <w:rFonts w:ascii="Calibri Light" w:hAnsi="Calibri Light" w:cs="Calibri Light"/>
          <w:sz w:val="22"/>
          <w:szCs w:val="22"/>
          <w:lang w:val="lt-LT"/>
        </w:rPr>
        <w:t>j</w:t>
      </w:r>
      <w:r w:rsidR="00494849" w:rsidRPr="001B1EB1">
        <w:rPr>
          <w:rFonts w:ascii="Calibri Light" w:hAnsi="Calibri Light" w:cs="Calibri Light"/>
          <w:sz w:val="22"/>
          <w:szCs w:val="22"/>
          <w:lang w:val="lt-LT"/>
        </w:rPr>
        <w:t>a saugyklą</w:t>
      </w:r>
      <w:r w:rsidR="6A87AD46" w:rsidRPr="001B1EB1">
        <w:rPr>
          <w:rFonts w:ascii="Calibri Light" w:hAnsi="Calibri Light" w:cs="Calibri Light"/>
          <w:sz w:val="22"/>
          <w:szCs w:val="22"/>
          <w:lang w:val="lt-LT"/>
        </w:rPr>
        <w:t xml:space="preserve">. </w:t>
      </w:r>
      <w:r w:rsidR="41F4FD6F" w:rsidRPr="001B1EB1">
        <w:rPr>
          <w:rFonts w:ascii="Calibri Light" w:hAnsi="Calibri Light" w:cs="Calibri Light"/>
          <w:sz w:val="22"/>
          <w:szCs w:val="22"/>
          <w:lang w:val="lt-LT"/>
        </w:rPr>
        <w:t>Prognozuojamas kandidatų darbų skaičius per sesiją – 1</w:t>
      </w:r>
      <w:r w:rsidR="00F07C6F" w:rsidRPr="001B1EB1">
        <w:rPr>
          <w:rFonts w:ascii="Calibri Light" w:hAnsi="Calibri Light" w:cs="Calibri Light"/>
          <w:sz w:val="22"/>
          <w:szCs w:val="22"/>
          <w:lang w:val="lt-LT"/>
        </w:rPr>
        <w:t>3</w:t>
      </w:r>
      <w:r w:rsidR="41F4FD6F" w:rsidRPr="001B1EB1">
        <w:rPr>
          <w:rFonts w:ascii="Calibri Light" w:hAnsi="Calibri Light" w:cs="Calibri Light"/>
          <w:sz w:val="22"/>
          <w:szCs w:val="22"/>
          <w:lang w:val="lt-LT"/>
        </w:rPr>
        <w:t>0 000 A3 formato dvipusių lapų (</w:t>
      </w:r>
      <w:r w:rsidR="00F07C6F" w:rsidRPr="001B1EB1">
        <w:rPr>
          <w:rFonts w:ascii="Calibri Light" w:hAnsi="Calibri Light" w:cs="Calibri Light"/>
          <w:sz w:val="22"/>
          <w:szCs w:val="22"/>
          <w:lang w:val="lt-LT"/>
        </w:rPr>
        <w:t>52</w:t>
      </w:r>
      <w:r w:rsidR="41F4FD6F" w:rsidRPr="001B1EB1">
        <w:rPr>
          <w:rFonts w:ascii="Calibri Light" w:hAnsi="Calibri Light" w:cs="Calibri Light"/>
          <w:sz w:val="22"/>
          <w:szCs w:val="22"/>
          <w:lang w:val="lt-LT"/>
        </w:rPr>
        <w:t>0 000 A4 formato kopijų skaitmeninių vaizdų)</w:t>
      </w:r>
      <w:r w:rsidR="00690041" w:rsidRPr="001B1EB1">
        <w:rPr>
          <w:rFonts w:ascii="Calibri Light" w:hAnsi="Calibri Light" w:cs="Calibri Light"/>
          <w:sz w:val="22"/>
          <w:szCs w:val="22"/>
          <w:lang w:val="lt-LT"/>
        </w:rPr>
        <w:t xml:space="preserve"> ir</w:t>
      </w:r>
      <w:r w:rsidR="008648CB" w:rsidRPr="001B1EB1">
        <w:rPr>
          <w:rFonts w:ascii="Calibri Light" w:hAnsi="Calibri Light" w:cs="Calibri Light"/>
          <w:sz w:val="22"/>
          <w:szCs w:val="22"/>
          <w:lang w:val="lt-LT"/>
        </w:rPr>
        <w:t xml:space="preserve"> </w:t>
      </w:r>
      <w:r w:rsidR="00451E18" w:rsidRPr="001B1EB1">
        <w:rPr>
          <w:rFonts w:ascii="Calibri Light" w:hAnsi="Calibri Light" w:cs="Calibri Light"/>
          <w:sz w:val="22"/>
          <w:szCs w:val="22"/>
          <w:lang w:val="lt-LT"/>
        </w:rPr>
        <w:t>2</w:t>
      </w:r>
      <w:r w:rsidR="005E336B" w:rsidRPr="001B1EB1">
        <w:rPr>
          <w:rFonts w:ascii="Calibri Light" w:hAnsi="Calibri Light" w:cs="Calibri Light"/>
          <w:sz w:val="22"/>
          <w:szCs w:val="22"/>
          <w:lang w:val="lt-LT"/>
        </w:rPr>
        <w:t>0</w:t>
      </w:r>
      <w:r w:rsidR="00451E18" w:rsidRPr="001B1EB1">
        <w:rPr>
          <w:rFonts w:ascii="Calibri Light" w:hAnsi="Calibri Light" w:cs="Calibri Light"/>
          <w:sz w:val="22"/>
          <w:szCs w:val="22"/>
          <w:lang w:val="lt-LT"/>
        </w:rPr>
        <w:t>000</w:t>
      </w:r>
      <w:r w:rsidR="001B3BF8" w:rsidRPr="001B1EB1">
        <w:rPr>
          <w:rFonts w:ascii="Calibri Light" w:hAnsi="Calibri Light" w:cs="Calibri Light"/>
          <w:sz w:val="22"/>
          <w:szCs w:val="22"/>
          <w:lang w:val="lt-LT"/>
        </w:rPr>
        <w:t xml:space="preserve"> A4</w:t>
      </w:r>
      <w:r w:rsidR="00716D69" w:rsidRPr="001B1EB1">
        <w:rPr>
          <w:rFonts w:ascii="Calibri Light" w:hAnsi="Calibri Light" w:cs="Calibri Light"/>
          <w:sz w:val="22"/>
          <w:szCs w:val="22"/>
          <w:lang w:val="lt-LT"/>
        </w:rPr>
        <w:t xml:space="preserve"> formato </w:t>
      </w:r>
      <w:r w:rsidR="003108B6" w:rsidRPr="001B1EB1">
        <w:rPr>
          <w:rFonts w:ascii="Calibri Light" w:hAnsi="Calibri Light" w:cs="Calibri Light"/>
          <w:sz w:val="22"/>
          <w:szCs w:val="22"/>
          <w:lang w:val="lt-LT"/>
        </w:rPr>
        <w:t>dvipusių lapų</w:t>
      </w:r>
      <w:r w:rsidR="0094534B" w:rsidRPr="001B1EB1">
        <w:rPr>
          <w:rFonts w:ascii="Calibri Light" w:hAnsi="Calibri Light" w:cs="Calibri Light"/>
          <w:sz w:val="22"/>
          <w:szCs w:val="22"/>
          <w:lang w:val="lt-LT"/>
        </w:rPr>
        <w:t xml:space="preserve"> </w:t>
      </w:r>
      <w:r w:rsidR="41F4FD6F" w:rsidRPr="001B1EB1">
        <w:rPr>
          <w:rFonts w:ascii="Calibri Light" w:hAnsi="Calibri Light" w:cs="Calibri Light"/>
          <w:sz w:val="22"/>
          <w:szCs w:val="22"/>
          <w:lang w:val="lt-LT"/>
        </w:rPr>
        <w:t>.</w:t>
      </w:r>
    </w:p>
    <w:p w14:paraId="4F6A5F45" w14:textId="7A3E1830" w:rsidR="006204F2" w:rsidRPr="001B1EB1" w:rsidRDefault="006204F2"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Po kiekvieno elektroninio mokinių pasiekimų testavimo visi mokinių pateikti atsakymai yra išsaugomi NECIS duomenų bazėse. Atvirų atsakymų užduotys yra pateikiamos tiesiai į nuotolinio vertinimo sistemas arba skaitmeninamos, formuojant iš mokinių atsakymų PDF dokumentus. Vienos PUPP sesijos metu yra suformuojama apie </w:t>
      </w:r>
      <w:r w:rsidR="00E508CA" w:rsidRPr="001B1EB1">
        <w:rPr>
          <w:rFonts w:ascii="Calibri Light" w:hAnsi="Calibri Light" w:cs="Calibri Light"/>
          <w:sz w:val="22"/>
          <w:szCs w:val="22"/>
          <w:lang w:val="lt-LT"/>
        </w:rPr>
        <w:t>60</w:t>
      </w:r>
      <w:r w:rsidRPr="001B1EB1">
        <w:rPr>
          <w:rFonts w:ascii="Calibri Light" w:hAnsi="Calibri Light" w:cs="Calibri Light"/>
          <w:sz w:val="22"/>
          <w:szCs w:val="22"/>
          <w:lang w:val="lt-LT"/>
        </w:rPr>
        <w:t>000-</w:t>
      </w:r>
      <w:r w:rsidR="00E508CA" w:rsidRPr="001B1EB1">
        <w:rPr>
          <w:rFonts w:ascii="Calibri Light" w:hAnsi="Calibri Light" w:cs="Calibri Light"/>
          <w:sz w:val="22"/>
          <w:szCs w:val="22"/>
          <w:lang w:val="lt-LT"/>
        </w:rPr>
        <w:t>80</w:t>
      </w:r>
      <w:r w:rsidRPr="001B1EB1">
        <w:rPr>
          <w:rFonts w:ascii="Calibri Light" w:hAnsi="Calibri Light" w:cs="Calibri Light"/>
          <w:sz w:val="22"/>
          <w:szCs w:val="22"/>
          <w:lang w:val="lt-LT"/>
        </w:rPr>
        <w:t>000 mokinių darbų, NMPP sesijos metu – 100000-2</w:t>
      </w:r>
      <w:r w:rsidR="00E508CA" w:rsidRPr="001B1EB1">
        <w:rPr>
          <w:rFonts w:ascii="Calibri Light" w:hAnsi="Calibri Light" w:cs="Calibri Light"/>
          <w:sz w:val="22"/>
          <w:szCs w:val="22"/>
          <w:lang w:val="lt-LT"/>
        </w:rPr>
        <w:t>0</w:t>
      </w:r>
      <w:r w:rsidRPr="001B1EB1">
        <w:rPr>
          <w:rFonts w:ascii="Calibri Light" w:hAnsi="Calibri Light" w:cs="Calibri Light"/>
          <w:sz w:val="22"/>
          <w:szCs w:val="22"/>
          <w:lang w:val="lt-LT"/>
        </w:rPr>
        <w:t>0000 mokinių darbų.</w:t>
      </w:r>
    </w:p>
    <w:p w14:paraId="735BA49B" w14:textId="6786D79B" w:rsidR="00C42438" w:rsidRPr="001B1EB1" w:rsidRDefault="00C42438"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8" w:name="OLE_LINK27"/>
      <w:bookmarkStart w:id="29" w:name="OLE_LINK28"/>
      <w:r w:rsidRPr="001B1EB1">
        <w:rPr>
          <w:rFonts w:ascii="Calibri Light" w:hAnsi="Calibri Light" w:cs="Calibri Light"/>
          <w:b/>
          <w:bCs/>
          <w:sz w:val="22"/>
          <w:szCs w:val="22"/>
          <w:lang w:val="lt-LT"/>
        </w:rPr>
        <w:t>Mokinių darbų vertinimas</w:t>
      </w:r>
      <w:bookmarkEnd w:id="28"/>
      <w:bookmarkEnd w:id="29"/>
      <w:r w:rsidR="00D51FEE" w:rsidRPr="001B1EB1">
        <w:rPr>
          <w:rFonts w:ascii="Calibri Light" w:hAnsi="Calibri Light" w:cs="Calibri Light"/>
          <w:b/>
          <w:bCs/>
          <w:sz w:val="22"/>
          <w:szCs w:val="22"/>
          <w:lang w:val="lt-LT"/>
        </w:rPr>
        <w:t>.</w:t>
      </w:r>
      <w:r w:rsidR="00D51FEE" w:rsidRPr="001B1EB1">
        <w:rPr>
          <w:rFonts w:ascii="Calibri Light" w:hAnsi="Calibri Light" w:cs="Calibri Light"/>
          <w:sz w:val="22"/>
          <w:szCs w:val="22"/>
          <w:lang w:val="lt-LT"/>
        </w:rPr>
        <w:t xml:space="preserve"> </w:t>
      </w:r>
      <w:r w:rsidR="0030715C" w:rsidRPr="001B1EB1">
        <w:rPr>
          <w:rFonts w:ascii="Calibri Light" w:hAnsi="Calibri Light" w:cs="Calibri Light"/>
          <w:sz w:val="22"/>
          <w:szCs w:val="22"/>
          <w:lang w:val="lt-LT"/>
        </w:rPr>
        <w:t>Mokinių darbuose (tiek popieriniuose atsakymų lapuose, tiek pateiktuose elektroninio testavimo aplinkoje</w:t>
      </w:r>
      <w:r w:rsidR="00DE6E36" w:rsidRPr="001B1EB1">
        <w:rPr>
          <w:rFonts w:ascii="Calibri Light" w:hAnsi="Calibri Light" w:cs="Calibri Light"/>
          <w:sz w:val="22"/>
          <w:szCs w:val="22"/>
          <w:lang w:val="lt-LT"/>
        </w:rPr>
        <w:t>)</w:t>
      </w:r>
      <w:r w:rsidR="0030715C" w:rsidRPr="001B1EB1">
        <w:rPr>
          <w:rFonts w:ascii="Calibri Light" w:hAnsi="Calibri Light" w:cs="Calibri Light"/>
          <w:sz w:val="22"/>
          <w:szCs w:val="22"/>
          <w:lang w:val="lt-LT"/>
        </w:rPr>
        <w:t xml:space="preserve"> pateikti atsakymai į uždarus klausimus bei uždavinius yra vertinami </w:t>
      </w:r>
      <w:r w:rsidR="000B4AB9" w:rsidRPr="001B1EB1">
        <w:rPr>
          <w:rFonts w:ascii="Calibri Light" w:hAnsi="Calibri Light" w:cs="Calibri Light"/>
          <w:sz w:val="22"/>
          <w:szCs w:val="22"/>
          <w:lang w:val="lt-LT"/>
        </w:rPr>
        <w:t xml:space="preserve">automatiškai. Automatinis vertinimas vykdomas VBE atsakymų lapų skaitmeninimo metu, o elektroninio testavimo metu tokius atsakymus vertina pati testavimo sistema. Visi mokinių darbų atvirojo atsakymo klausimai ir uždaviniai yra vertinami nuotolinio vertinimo įrankių pagalba. Vertinimą organizuoja NŠA, vertina dalykų vertinimo komisijos. Pasibaigus vertinimo procesui, visi rezultatai yra apjungiami NECIS duomenų bazėse bei perduodami egzaminus </w:t>
      </w:r>
      <w:r w:rsidR="004E7326" w:rsidRPr="001B1EB1">
        <w:rPr>
          <w:rFonts w:ascii="Calibri Light" w:hAnsi="Calibri Light" w:cs="Calibri Light"/>
          <w:sz w:val="22"/>
          <w:szCs w:val="22"/>
          <w:lang w:val="lt-LT"/>
        </w:rPr>
        <w:t>ir</w:t>
      </w:r>
      <w:r w:rsidR="000B4AB9" w:rsidRPr="001B1EB1">
        <w:rPr>
          <w:rFonts w:ascii="Calibri Light" w:hAnsi="Calibri Light" w:cs="Calibri Light"/>
          <w:sz w:val="22"/>
          <w:szCs w:val="22"/>
          <w:lang w:val="lt-LT"/>
        </w:rPr>
        <w:t xml:space="preserve"> pasiekimų patikrinimus laikiusių mokinių mokykloms. </w:t>
      </w:r>
    </w:p>
    <w:p w14:paraId="4EB1ACCA" w14:textId="4E736AE2" w:rsidR="00C47AA1" w:rsidRPr="001B1EB1"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30" w:name="OLE_LINK29"/>
      <w:bookmarkStart w:id="31" w:name="OLE_LINK30"/>
      <w:r w:rsidRPr="001B1EB1">
        <w:rPr>
          <w:rFonts w:ascii="Calibri Light" w:hAnsi="Calibri Light" w:cs="Calibri Light"/>
          <w:b/>
          <w:bCs/>
          <w:sz w:val="22"/>
          <w:szCs w:val="22"/>
          <w:lang w:val="lt-LT"/>
        </w:rPr>
        <w:t>Mokinių darbų bei rezultatų archyvavimas</w:t>
      </w:r>
      <w:bookmarkEnd w:id="30"/>
      <w:bookmarkEnd w:id="31"/>
      <w:r w:rsidR="56231A85" w:rsidRPr="001B1EB1">
        <w:rPr>
          <w:rFonts w:ascii="Calibri Light" w:hAnsi="Calibri Light" w:cs="Calibri Light"/>
          <w:b/>
          <w:bCs/>
          <w:sz w:val="22"/>
          <w:szCs w:val="22"/>
          <w:lang w:val="lt-LT"/>
        </w:rPr>
        <w:t>.</w:t>
      </w:r>
      <w:r w:rsidR="56231A85" w:rsidRPr="001B1EB1">
        <w:rPr>
          <w:rFonts w:ascii="Calibri Light" w:hAnsi="Calibri Light" w:cs="Calibri Light"/>
          <w:sz w:val="22"/>
          <w:szCs w:val="22"/>
          <w:lang w:val="lt-LT"/>
        </w:rPr>
        <w:t xml:space="preserve"> </w:t>
      </w:r>
      <w:r w:rsidR="3C194B88" w:rsidRPr="001B1EB1">
        <w:rPr>
          <w:rFonts w:ascii="Calibri Light" w:hAnsi="Calibri Light" w:cs="Calibri Light"/>
          <w:sz w:val="22"/>
          <w:szCs w:val="22"/>
          <w:lang w:val="lt-LT"/>
        </w:rPr>
        <w:t>P</w:t>
      </w:r>
      <w:r w:rsidR="6CB400DC" w:rsidRPr="001B1EB1">
        <w:rPr>
          <w:rFonts w:ascii="Calibri Light" w:hAnsi="Calibri Light" w:cs="Calibri Light"/>
          <w:sz w:val="22"/>
          <w:szCs w:val="22"/>
          <w:lang w:val="lt-LT"/>
        </w:rPr>
        <w:t>asibaigus vertinimo procesui, įvertinti mokinių darbai archyvuojami. Popierinės VBE atsakymų lapų kopijos yra saugomos registruotos</w:t>
      </w:r>
      <w:r w:rsidR="3E1AF93D" w:rsidRPr="001B1EB1">
        <w:rPr>
          <w:rFonts w:ascii="Calibri Light" w:hAnsi="Calibri Light" w:cs="Calibri Light"/>
          <w:sz w:val="22"/>
          <w:szCs w:val="22"/>
          <w:lang w:val="lt-LT"/>
        </w:rPr>
        <w:t>e</w:t>
      </w:r>
      <w:r w:rsidR="6CB400DC" w:rsidRPr="001B1EB1">
        <w:rPr>
          <w:rFonts w:ascii="Calibri Light" w:hAnsi="Calibri Light" w:cs="Calibri Light"/>
          <w:sz w:val="22"/>
          <w:szCs w:val="22"/>
          <w:lang w:val="lt-LT"/>
        </w:rPr>
        <w:t xml:space="preserve"> archyvo dėžėse. Skaitmeninės jų kopijos bei </w:t>
      </w:r>
      <w:r w:rsidR="6CB400DC" w:rsidRPr="001B1EB1">
        <w:rPr>
          <w:rFonts w:ascii="Calibri Light" w:hAnsi="Calibri Light" w:cs="Calibri Light"/>
          <w:sz w:val="22"/>
          <w:szCs w:val="22"/>
          <w:lang w:val="lt-LT"/>
        </w:rPr>
        <w:lastRenderedPageBreak/>
        <w:t>elektroninio pasiekimų testavimo metu surinkti darbai yra susisteminami, papildomi metaduomenimis ir perkeliami į mokinių darbų medi</w:t>
      </w:r>
      <w:r w:rsidR="00FF786A" w:rsidRPr="001B1EB1">
        <w:rPr>
          <w:rFonts w:ascii="Calibri Light" w:hAnsi="Calibri Light" w:cs="Calibri Light"/>
          <w:sz w:val="22"/>
          <w:szCs w:val="22"/>
          <w:lang w:val="lt-LT"/>
        </w:rPr>
        <w:t>j</w:t>
      </w:r>
      <w:r w:rsidR="6CB400DC" w:rsidRPr="001B1EB1">
        <w:rPr>
          <w:rFonts w:ascii="Calibri Light" w:hAnsi="Calibri Light" w:cs="Calibri Light"/>
          <w:sz w:val="22"/>
          <w:szCs w:val="22"/>
          <w:lang w:val="lt-LT"/>
        </w:rPr>
        <w:t xml:space="preserve">a saugyklą. </w:t>
      </w:r>
    </w:p>
    <w:p w14:paraId="4E5BE269" w14:textId="77777777" w:rsidR="00FF786A" w:rsidRPr="001B1EB1" w:rsidRDefault="00FF786A" w:rsidP="004E48D5">
      <w:pPr>
        <w:shd w:val="clear" w:color="auto" w:fill="FFFFFF" w:themeFill="background1"/>
        <w:tabs>
          <w:tab w:val="left" w:pos="993"/>
        </w:tabs>
        <w:spacing w:beforeLines="60" w:before="144" w:afterLines="60" w:after="144" w:line="288" w:lineRule="auto"/>
        <w:ind w:right="-22" w:firstLine="567"/>
        <w:rPr>
          <w:rFonts w:ascii="Calibri Light" w:hAnsi="Calibri Light" w:cs="Calibri Light"/>
          <w:sz w:val="22"/>
          <w:szCs w:val="22"/>
          <w:lang w:val="lt-LT"/>
        </w:rPr>
      </w:pPr>
    </w:p>
    <w:p w14:paraId="6DF6C75A" w14:textId="2F4AC188" w:rsidR="009E08D8" w:rsidRPr="001B1EB1" w:rsidRDefault="009E08D8"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32" w:name="_Toc205799690"/>
      <w:r w:rsidRPr="001B1EB1">
        <w:rPr>
          <w:rFonts w:ascii="Calibri Light" w:hAnsi="Calibri Light" w:cs="Calibri Light"/>
          <w:sz w:val="22"/>
          <w:szCs w:val="22"/>
          <w:lang w:val="lt-LT"/>
        </w:rPr>
        <w:t>VBE ir pasiekimų patikrinimų procesų automatizavimui naudojamos taikomosios informacinės sistemos</w:t>
      </w:r>
      <w:bookmarkEnd w:id="32"/>
    </w:p>
    <w:bookmarkStart w:id="33" w:name="_Ref58586927"/>
    <w:bookmarkStart w:id="34" w:name="_Hlk64195198"/>
    <w:p w14:paraId="77AC2C66" w14:textId="2A683048" w:rsidR="00C47AA1" w:rsidRPr="001B1EB1" w:rsidRDefault="00C47AA1" w:rsidP="00C47AA1">
      <w:pPr>
        <w:pStyle w:val="Antrat"/>
        <w:keepNext/>
        <w:spacing w:beforeLines="60" w:before="144" w:afterLines="60" w:after="144" w:line="288" w:lineRule="auto"/>
        <w:rPr>
          <w:rFonts w:ascii="Calibri Light" w:hAnsi="Calibri Light" w:cs="Calibri Light"/>
          <w:sz w:val="22"/>
          <w:szCs w:val="22"/>
          <w:lang w:val="lt-LT"/>
        </w:rPr>
      </w:pPr>
      <w:r w:rsidRPr="001B1EB1">
        <w:rPr>
          <w:rFonts w:ascii="Calibri Light" w:hAnsi="Calibri Light" w:cs="Calibri Light"/>
          <w:noProof/>
          <w:sz w:val="22"/>
          <w:szCs w:val="22"/>
          <w:lang w:val="lt-LT"/>
        </w:rPr>
        <w:fldChar w:fldCharType="begin"/>
      </w:r>
      <w:r w:rsidRPr="001B1EB1">
        <w:rPr>
          <w:rFonts w:ascii="Calibri Light" w:hAnsi="Calibri Light" w:cs="Calibri Light"/>
          <w:noProof/>
          <w:sz w:val="22"/>
          <w:szCs w:val="22"/>
          <w:lang w:val="lt-LT"/>
        </w:rPr>
        <w:instrText xml:space="preserve"> SEQ lentelė \* ARABIC </w:instrText>
      </w:r>
      <w:r w:rsidRPr="001B1EB1">
        <w:rPr>
          <w:rFonts w:ascii="Calibri Light" w:hAnsi="Calibri Light" w:cs="Calibri Light"/>
          <w:noProof/>
          <w:sz w:val="22"/>
          <w:szCs w:val="22"/>
          <w:lang w:val="lt-LT"/>
        </w:rPr>
        <w:fldChar w:fldCharType="separate"/>
      </w:r>
      <w:r w:rsidR="00330084" w:rsidRPr="001B1EB1">
        <w:rPr>
          <w:rFonts w:ascii="Calibri Light" w:hAnsi="Calibri Light" w:cs="Calibri Light"/>
          <w:noProof/>
          <w:sz w:val="22"/>
          <w:szCs w:val="22"/>
          <w:lang w:val="lt-LT"/>
        </w:rPr>
        <w:t>2</w:t>
      </w:r>
      <w:r w:rsidRPr="001B1EB1">
        <w:rPr>
          <w:rFonts w:ascii="Calibri Light" w:hAnsi="Calibri Light" w:cs="Calibri Light"/>
          <w:noProof/>
          <w:sz w:val="22"/>
          <w:szCs w:val="22"/>
          <w:lang w:val="lt-LT"/>
        </w:rPr>
        <w:fldChar w:fldCharType="end"/>
      </w:r>
      <w:r w:rsidRPr="001B1EB1">
        <w:rPr>
          <w:rFonts w:ascii="Calibri Light" w:hAnsi="Calibri Light" w:cs="Calibri Light"/>
          <w:sz w:val="22"/>
          <w:szCs w:val="22"/>
          <w:lang w:val="lt-LT"/>
        </w:rPr>
        <w:t xml:space="preserve"> lentelė. </w:t>
      </w:r>
      <w:bookmarkEnd w:id="33"/>
      <w:r w:rsidR="000F1FC8" w:rsidRPr="001B1EB1">
        <w:rPr>
          <w:rFonts w:ascii="Calibri Light" w:hAnsi="Calibri Light" w:cs="Calibri Light"/>
          <w:sz w:val="22"/>
          <w:szCs w:val="22"/>
          <w:lang w:val="lt-LT"/>
        </w:rPr>
        <w:t>VBE ir pasiekimų patikrinimų procesų automatizavimui naudojamos taikomosios informacinės sistemos</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7378"/>
      </w:tblGrid>
      <w:tr w:rsidR="002E4F68" w:rsidRPr="00AD0C6B" w14:paraId="1CAFBA13" w14:textId="77777777" w:rsidTr="6590C6AC">
        <w:trPr>
          <w:trHeight w:val="99"/>
          <w:tblHeader/>
        </w:trPr>
        <w:tc>
          <w:tcPr>
            <w:tcW w:w="846" w:type="dxa"/>
            <w:tcBorders>
              <w:top w:val="single" w:sz="4" w:space="0" w:color="auto"/>
            </w:tcBorders>
            <w:shd w:val="clear" w:color="auto" w:fill="F2F2F2" w:themeFill="background1" w:themeFillShade="F2"/>
          </w:tcPr>
          <w:bookmarkEnd w:id="34"/>
          <w:p w14:paraId="23302F28" w14:textId="77777777" w:rsidR="00C47AA1" w:rsidRPr="001B1EB1" w:rsidRDefault="00C47AA1" w:rsidP="00C42438">
            <w:pPr>
              <w:autoSpaceDE w:val="0"/>
              <w:autoSpaceDN w:val="0"/>
              <w:adjustRightInd w:val="0"/>
              <w:spacing w:beforeLines="60" w:before="144" w:afterLines="60" w:after="144"/>
              <w:rPr>
                <w:rFonts w:ascii="Calibri Light" w:hAnsi="Calibri Light" w:cs="Calibri Light"/>
                <w:b/>
                <w:bCs/>
                <w:color w:val="000000"/>
                <w:sz w:val="22"/>
                <w:szCs w:val="22"/>
                <w:lang w:val="lt-LT"/>
              </w:rPr>
            </w:pPr>
            <w:r w:rsidRPr="001B1EB1">
              <w:rPr>
                <w:rFonts w:ascii="Calibri Light" w:hAnsi="Calibri Light" w:cs="Calibri Light"/>
                <w:b/>
                <w:bCs/>
                <w:color w:val="000000"/>
                <w:sz w:val="22"/>
                <w:szCs w:val="22"/>
                <w:lang w:val="lt-LT"/>
              </w:rPr>
              <w:t xml:space="preserve">Eil. Nr. </w:t>
            </w:r>
          </w:p>
        </w:tc>
        <w:tc>
          <w:tcPr>
            <w:tcW w:w="2239" w:type="dxa"/>
            <w:tcBorders>
              <w:top w:val="single" w:sz="4" w:space="0" w:color="auto"/>
            </w:tcBorders>
            <w:shd w:val="clear" w:color="auto" w:fill="F2F2F2" w:themeFill="background1" w:themeFillShade="F2"/>
          </w:tcPr>
          <w:p w14:paraId="0A8DCCCE" w14:textId="5209918E" w:rsidR="00C47AA1" w:rsidRPr="001B1EB1"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b/>
                <w:bCs/>
                <w:color w:val="000000"/>
                <w:sz w:val="22"/>
                <w:szCs w:val="22"/>
                <w:lang w:val="lt-LT"/>
              </w:rPr>
              <w:t>Taikomoji sistema</w:t>
            </w:r>
            <w:r w:rsidR="00C47AA1" w:rsidRPr="001B1EB1">
              <w:rPr>
                <w:rFonts w:ascii="Calibri Light" w:hAnsi="Calibri Light" w:cs="Calibri Light"/>
                <w:b/>
                <w:bCs/>
                <w:color w:val="000000"/>
                <w:sz w:val="22"/>
                <w:szCs w:val="22"/>
                <w:lang w:val="lt-LT"/>
              </w:rPr>
              <w:t xml:space="preserve"> </w:t>
            </w:r>
          </w:p>
        </w:tc>
        <w:tc>
          <w:tcPr>
            <w:tcW w:w="7378" w:type="dxa"/>
            <w:tcBorders>
              <w:top w:val="single" w:sz="4" w:space="0" w:color="auto"/>
            </w:tcBorders>
            <w:shd w:val="clear" w:color="auto" w:fill="F2F2F2" w:themeFill="background1" w:themeFillShade="F2"/>
          </w:tcPr>
          <w:p w14:paraId="7CF6A1F2" w14:textId="3320B8EE" w:rsidR="00C47AA1" w:rsidRPr="001B1EB1"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b/>
                <w:bCs/>
                <w:color w:val="000000"/>
                <w:sz w:val="22"/>
                <w:szCs w:val="22"/>
                <w:lang w:val="lt-LT"/>
              </w:rPr>
              <w:t>A</w:t>
            </w:r>
            <w:r w:rsidR="00C47AA1" w:rsidRPr="001B1EB1">
              <w:rPr>
                <w:rFonts w:ascii="Calibri Light" w:hAnsi="Calibri Light" w:cs="Calibri Light"/>
                <w:b/>
                <w:bCs/>
                <w:color w:val="000000"/>
                <w:sz w:val="22"/>
                <w:szCs w:val="22"/>
                <w:lang w:val="lt-LT"/>
              </w:rPr>
              <w:t xml:space="preserve">prašymas </w:t>
            </w:r>
          </w:p>
        </w:tc>
      </w:tr>
      <w:tr w:rsidR="00C47AA1" w:rsidRPr="00AD0C6B" w14:paraId="4F5C0BF1" w14:textId="77777777" w:rsidTr="6590C6AC">
        <w:trPr>
          <w:trHeight w:val="99"/>
        </w:trPr>
        <w:tc>
          <w:tcPr>
            <w:tcW w:w="846" w:type="dxa"/>
          </w:tcPr>
          <w:p w14:paraId="1C8239CE" w14:textId="42B674B5" w:rsidR="00C47AA1" w:rsidRPr="001B1EB1" w:rsidRDefault="006204F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1.</w:t>
            </w:r>
          </w:p>
        </w:tc>
        <w:tc>
          <w:tcPr>
            <w:tcW w:w="2239" w:type="dxa"/>
          </w:tcPr>
          <w:p w14:paraId="4AF05194" w14:textId="1F4B2C71" w:rsidR="006C18FD"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TAO elektroninio testavimo platforma (</w:t>
            </w:r>
            <w:r w:rsidR="00CA7922" w:rsidRPr="001B1EB1">
              <w:rPr>
                <w:rFonts w:ascii="Calibri Light" w:hAnsi="Calibri Light" w:cs="Calibri Light"/>
                <w:bCs/>
                <w:color w:val="000000"/>
                <w:sz w:val="22"/>
                <w:szCs w:val="22"/>
                <w:lang w:val="lt-LT"/>
              </w:rPr>
              <w:t>Next Gen</w:t>
            </w:r>
            <w:r w:rsidRPr="001B1EB1">
              <w:rPr>
                <w:rFonts w:ascii="Calibri Light" w:hAnsi="Calibri Light" w:cs="Calibri Light"/>
                <w:bCs/>
                <w:color w:val="000000"/>
                <w:sz w:val="22"/>
                <w:szCs w:val="22"/>
                <w:lang w:val="lt-LT"/>
              </w:rPr>
              <w:t xml:space="preserve"> versija)</w:t>
            </w:r>
            <w:r w:rsidR="006C18FD" w:rsidRPr="001B1EB1">
              <w:rPr>
                <w:rFonts w:ascii="Calibri Light" w:hAnsi="Calibri Light" w:cs="Calibri Light"/>
                <w:bCs/>
                <w:color w:val="000000"/>
                <w:sz w:val="22"/>
                <w:szCs w:val="22"/>
                <w:lang w:val="lt-LT"/>
              </w:rPr>
              <w:t xml:space="preserve"> su TAO atvirų atsakymų vertinimo funkciniu moduliu</w:t>
            </w:r>
          </w:p>
        </w:tc>
        <w:tc>
          <w:tcPr>
            <w:tcW w:w="7378" w:type="dxa"/>
          </w:tcPr>
          <w:p w14:paraId="598145B5" w14:textId="7AFAF2EB" w:rsidR="00C47AA1"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Sistema naudojama NŠA elektroninių testų užduočių kūrimui bei elektroninių testavimų vykdymui. Po testavimo, mokinių darbai ir rezultatai yra pateikiami atsakymų CSV bylose bei įkeliami į NECIS duomenų bazes.</w:t>
            </w:r>
            <w:r w:rsidR="006C18FD" w:rsidRPr="001B1EB1">
              <w:rPr>
                <w:rFonts w:ascii="Calibri Light" w:hAnsi="Calibri Light" w:cs="Calibri Light"/>
                <w:bCs/>
                <w:color w:val="000000"/>
                <w:sz w:val="22"/>
                <w:szCs w:val="22"/>
                <w:lang w:val="lt-LT"/>
              </w:rPr>
              <w:t xml:space="preserve"> Atviri atsakymai yra vertinami TAO atvirų atsakymų vertinimo aplinkoje, naudojant vertinimo ir klaidų žymėjimo įrankius.</w:t>
            </w:r>
          </w:p>
        </w:tc>
      </w:tr>
      <w:tr w:rsidR="00C47AA1" w:rsidRPr="00AD0C6B" w14:paraId="41A73075" w14:textId="77777777" w:rsidTr="6590C6AC">
        <w:trPr>
          <w:trHeight w:val="553"/>
        </w:trPr>
        <w:tc>
          <w:tcPr>
            <w:tcW w:w="846" w:type="dxa"/>
          </w:tcPr>
          <w:p w14:paraId="19430408" w14:textId="01037B27" w:rsidR="00C47AA1" w:rsidRPr="001B1EB1" w:rsidRDefault="006204F2"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2.</w:t>
            </w:r>
          </w:p>
        </w:tc>
        <w:tc>
          <w:tcPr>
            <w:tcW w:w="2239" w:type="dxa"/>
          </w:tcPr>
          <w:p w14:paraId="3AFE5477" w14:textId="7AC3EBAF" w:rsidR="00C47AA1" w:rsidRPr="001B1EB1" w:rsidRDefault="67BA293D"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Nuotolinio mokinių darbų vertinimo sistema RM Assessor (</w:t>
            </w:r>
            <w:r w:rsidR="08881B78" w:rsidRPr="001B1EB1">
              <w:rPr>
                <w:rFonts w:ascii="Calibri Light" w:hAnsi="Calibri Light" w:cs="Calibri Light"/>
                <w:color w:val="000000" w:themeColor="text1"/>
                <w:sz w:val="22"/>
                <w:szCs w:val="22"/>
                <w:lang w:val="lt-LT"/>
              </w:rPr>
              <w:t>11</w:t>
            </w:r>
            <w:r w:rsidRPr="001B1EB1">
              <w:rPr>
                <w:rFonts w:ascii="Calibri Light" w:hAnsi="Calibri Light" w:cs="Calibri Light"/>
                <w:color w:val="000000" w:themeColor="text1"/>
                <w:sz w:val="22"/>
                <w:szCs w:val="22"/>
                <w:lang w:val="lt-LT"/>
              </w:rPr>
              <w:t>.1 versija)</w:t>
            </w:r>
          </w:p>
        </w:tc>
        <w:tc>
          <w:tcPr>
            <w:tcW w:w="7378" w:type="dxa"/>
          </w:tcPr>
          <w:p w14:paraId="49FB1D7D" w14:textId="70161DF6" w:rsidR="00C47AA1"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Sistema yra naudojama skenuotų</w:t>
            </w:r>
            <w:r w:rsidR="003C3D40" w:rsidRPr="001B1EB1">
              <w:rPr>
                <w:rFonts w:ascii="Calibri Light" w:hAnsi="Calibri Light" w:cs="Calibri Light"/>
                <w:bCs/>
                <w:color w:val="000000"/>
                <w:sz w:val="22"/>
                <w:szCs w:val="22"/>
                <w:lang w:val="lt-LT"/>
              </w:rPr>
              <w:t xml:space="preserve"> popierinių</w:t>
            </w:r>
            <w:r w:rsidRPr="001B1EB1">
              <w:rPr>
                <w:rFonts w:ascii="Calibri Light" w:hAnsi="Calibri Light" w:cs="Calibri Light"/>
                <w:bCs/>
                <w:color w:val="000000"/>
                <w:sz w:val="22"/>
                <w:szCs w:val="22"/>
                <w:lang w:val="lt-LT"/>
              </w:rPr>
              <w:t xml:space="preserve"> VBE darbų bei </w:t>
            </w:r>
            <w:r w:rsidR="003C3D40" w:rsidRPr="001B1EB1">
              <w:rPr>
                <w:rFonts w:ascii="Calibri Light" w:hAnsi="Calibri Light" w:cs="Calibri Light"/>
                <w:bCs/>
                <w:color w:val="000000"/>
                <w:sz w:val="22"/>
                <w:szCs w:val="22"/>
                <w:lang w:val="lt-LT"/>
              </w:rPr>
              <w:t xml:space="preserve">VBE kandidatų pateiktų darbų </w:t>
            </w:r>
            <w:r w:rsidRPr="001B1EB1">
              <w:rPr>
                <w:rFonts w:ascii="Calibri Light" w:hAnsi="Calibri Light" w:cs="Calibri Light"/>
                <w:bCs/>
                <w:color w:val="000000"/>
                <w:sz w:val="22"/>
                <w:szCs w:val="22"/>
                <w:lang w:val="lt-LT"/>
              </w:rPr>
              <w:t xml:space="preserve">kitokio formato </w:t>
            </w:r>
            <w:r w:rsidR="003C3D40" w:rsidRPr="001B1EB1">
              <w:rPr>
                <w:rFonts w:ascii="Calibri Light" w:hAnsi="Calibri Light" w:cs="Calibri Light"/>
                <w:bCs/>
                <w:color w:val="000000"/>
                <w:sz w:val="22"/>
                <w:szCs w:val="22"/>
                <w:lang w:val="lt-LT"/>
              </w:rPr>
              <w:t>failais (pvz. PDF, MS EXCEL, MS WORD ir kt.) pateikimui vertintojams, vertintojų pastabų bei įvertinimų taškais registravimui ir vertinimo rezultatų pateikimui į NECIS rezultatų apdorojimo posistemę.</w:t>
            </w:r>
          </w:p>
        </w:tc>
      </w:tr>
      <w:tr w:rsidR="00C47AA1" w:rsidRPr="00AD0C6B" w14:paraId="299C2F9E" w14:textId="77777777" w:rsidTr="6590C6AC">
        <w:trPr>
          <w:trHeight w:val="99"/>
        </w:trPr>
        <w:tc>
          <w:tcPr>
            <w:tcW w:w="846" w:type="dxa"/>
          </w:tcPr>
          <w:p w14:paraId="45FACF7F" w14:textId="59A8CE3C" w:rsidR="00C47AA1" w:rsidRPr="001B1EB1" w:rsidRDefault="003C3D40"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3.</w:t>
            </w:r>
          </w:p>
        </w:tc>
        <w:tc>
          <w:tcPr>
            <w:tcW w:w="2239" w:type="dxa"/>
          </w:tcPr>
          <w:p w14:paraId="41F7108E" w14:textId="69C317F2" w:rsidR="00C47AA1" w:rsidRPr="001B1EB1"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Mokinių darbų medi</w:t>
            </w:r>
            <w:r w:rsidR="00C2050F" w:rsidRPr="001B1EB1">
              <w:rPr>
                <w:rFonts w:ascii="Calibri Light" w:hAnsi="Calibri Light" w:cs="Calibri Light"/>
                <w:bCs/>
                <w:color w:val="000000"/>
                <w:sz w:val="22"/>
                <w:szCs w:val="22"/>
                <w:lang w:val="lt-LT"/>
              </w:rPr>
              <w:t>j</w:t>
            </w:r>
            <w:r w:rsidRPr="001B1EB1">
              <w:rPr>
                <w:rFonts w:ascii="Calibri Light" w:hAnsi="Calibri Light" w:cs="Calibri Light"/>
                <w:bCs/>
                <w:color w:val="000000"/>
                <w:sz w:val="22"/>
                <w:szCs w:val="22"/>
                <w:lang w:val="lt-LT"/>
              </w:rPr>
              <w:t xml:space="preserve">a saugykla </w:t>
            </w:r>
            <w:r w:rsidR="005F253E" w:rsidRPr="001B1EB1">
              <w:rPr>
                <w:rFonts w:ascii="Calibri Light" w:hAnsi="Calibri Light" w:cs="Calibri Light"/>
                <w:bCs/>
                <w:color w:val="000000"/>
                <w:sz w:val="22"/>
                <w:szCs w:val="22"/>
                <w:lang w:val="lt-LT"/>
              </w:rPr>
              <w:t>realizuota Doxis</w:t>
            </w:r>
            <w:r w:rsidR="007D2FA0" w:rsidRPr="001B1EB1">
              <w:rPr>
                <w:rFonts w:ascii="Calibri Light" w:hAnsi="Calibri Light" w:cs="Calibri Light"/>
                <w:bCs/>
                <w:color w:val="000000"/>
                <w:sz w:val="22"/>
                <w:szCs w:val="22"/>
                <w:lang w:val="lt-LT"/>
              </w:rPr>
              <w:t>4 platformoje</w:t>
            </w:r>
          </w:p>
        </w:tc>
        <w:tc>
          <w:tcPr>
            <w:tcW w:w="7378" w:type="dxa"/>
          </w:tcPr>
          <w:p w14:paraId="3E42F41F" w14:textId="6F54886D" w:rsidR="00C47AA1" w:rsidRPr="001B1EB1"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bookmarkStart w:id="35" w:name="_Hlk64236069"/>
            <w:r w:rsidRPr="001B1EB1">
              <w:rPr>
                <w:rFonts w:ascii="Calibri Light" w:hAnsi="Calibri Light" w:cs="Calibri Light"/>
                <w:bCs/>
                <w:color w:val="000000"/>
                <w:sz w:val="22"/>
                <w:szCs w:val="22"/>
                <w:lang w:val="lt-LT"/>
              </w:rPr>
              <w:t xml:space="preserve">NŠA valdoma informacine sistema Doxis4 platformoje, skirta suskaitmenintų mokinių darbų </w:t>
            </w:r>
            <w:r w:rsidR="003331E1" w:rsidRPr="001B1EB1">
              <w:rPr>
                <w:rFonts w:ascii="Calibri Light" w:hAnsi="Calibri Light" w:cs="Calibri Light"/>
                <w:bCs/>
                <w:color w:val="000000"/>
                <w:sz w:val="22"/>
                <w:szCs w:val="22"/>
                <w:lang w:val="lt-LT"/>
              </w:rPr>
              <w:t xml:space="preserve">ir lydinčių dokumentų </w:t>
            </w:r>
            <w:r w:rsidRPr="001B1EB1">
              <w:rPr>
                <w:rFonts w:ascii="Calibri Light" w:hAnsi="Calibri Light" w:cs="Calibri Light"/>
                <w:bCs/>
                <w:color w:val="000000"/>
                <w:sz w:val="22"/>
                <w:szCs w:val="22"/>
                <w:lang w:val="lt-LT"/>
              </w:rPr>
              <w:t>archyvavimui, jų metaduomenų valdymui bei darbų paieškai</w:t>
            </w:r>
            <w:bookmarkEnd w:id="35"/>
            <w:r w:rsidRPr="001B1EB1">
              <w:rPr>
                <w:rFonts w:ascii="Calibri Light" w:hAnsi="Calibri Light" w:cs="Calibri Light"/>
                <w:bCs/>
                <w:color w:val="000000"/>
                <w:sz w:val="22"/>
                <w:szCs w:val="22"/>
                <w:lang w:val="lt-LT"/>
              </w:rPr>
              <w:t>.</w:t>
            </w:r>
          </w:p>
        </w:tc>
      </w:tr>
      <w:tr w:rsidR="00C47AA1" w:rsidRPr="00AD0C6B" w14:paraId="1E18EB8D" w14:textId="77777777" w:rsidTr="6590C6AC">
        <w:trPr>
          <w:trHeight w:val="99"/>
        </w:trPr>
        <w:tc>
          <w:tcPr>
            <w:tcW w:w="846" w:type="dxa"/>
          </w:tcPr>
          <w:p w14:paraId="67DB7885" w14:textId="0F35D5FD" w:rsidR="00C47AA1" w:rsidRPr="001B1EB1" w:rsidRDefault="003C3D40"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4.</w:t>
            </w:r>
          </w:p>
        </w:tc>
        <w:tc>
          <w:tcPr>
            <w:tcW w:w="2239" w:type="dxa"/>
          </w:tcPr>
          <w:p w14:paraId="69AB6207" w14:textId="63713F44" w:rsidR="00C47AA1" w:rsidRPr="001B1EB1"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NECIS VBE kandidatų darbų registravimo posistemė</w:t>
            </w:r>
          </w:p>
        </w:tc>
        <w:tc>
          <w:tcPr>
            <w:tcW w:w="7378" w:type="dxa"/>
          </w:tcPr>
          <w:p w14:paraId="6EDC8CF8" w14:textId="4E5468C6" w:rsidR="00C47AA1" w:rsidRPr="001B1EB1"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 xml:space="preserve">NECIS įrankiai, skirti po VBE grįžusių darbų pakuočių, vokų, mokinių darbų bei susijusių dokumentų identifikavimui bei registravimui NECIS duomenų bazėse. </w:t>
            </w:r>
          </w:p>
        </w:tc>
      </w:tr>
      <w:tr w:rsidR="003C3D40" w:rsidRPr="00AD0C6B" w14:paraId="6A382C7C" w14:textId="77777777" w:rsidTr="6590C6AC">
        <w:trPr>
          <w:trHeight w:val="99"/>
        </w:trPr>
        <w:tc>
          <w:tcPr>
            <w:tcW w:w="846" w:type="dxa"/>
          </w:tcPr>
          <w:p w14:paraId="5B84810B" w14:textId="57F95948" w:rsidR="003C3D40" w:rsidRPr="001B1EB1" w:rsidRDefault="5A43EF58" w:rsidP="6590C6AC">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5.</w:t>
            </w:r>
          </w:p>
        </w:tc>
        <w:tc>
          <w:tcPr>
            <w:tcW w:w="2239" w:type="dxa"/>
          </w:tcPr>
          <w:p w14:paraId="055775CA" w14:textId="49B656BD" w:rsidR="003C3D40" w:rsidRPr="001B1EB1" w:rsidRDefault="006D6510"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NECIS d</w:t>
            </w:r>
            <w:r w:rsidR="5A43EF58" w:rsidRPr="001B1EB1">
              <w:rPr>
                <w:rFonts w:ascii="Calibri Light" w:hAnsi="Calibri Light" w:cs="Calibri Light"/>
                <w:color w:val="000000" w:themeColor="text1"/>
                <w:sz w:val="22"/>
                <w:szCs w:val="22"/>
                <w:lang w:val="lt-LT"/>
              </w:rPr>
              <w:t>uomenų mainų</w:t>
            </w:r>
            <w:r w:rsidRPr="001B1EB1">
              <w:rPr>
                <w:rFonts w:ascii="Calibri Light" w:hAnsi="Calibri Light" w:cs="Calibri Light"/>
                <w:color w:val="000000" w:themeColor="text1"/>
                <w:sz w:val="22"/>
                <w:szCs w:val="22"/>
                <w:lang w:val="lt-LT"/>
              </w:rPr>
              <w:t xml:space="preserve"> po</w:t>
            </w:r>
            <w:r w:rsidR="5A43EF58" w:rsidRPr="001B1EB1">
              <w:rPr>
                <w:rFonts w:ascii="Calibri Light" w:hAnsi="Calibri Light" w:cs="Calibri Light"/>
                <w:color w:val="000000" w:themeColor="text1"/>
                <w:sz w:val="22"/>
                <w:szCs w:val="22"/>
                <w:lang w:val="lt-LT"/>
              </w:rPr>
              <w:t>sistem</w:t>
            </w:r>
            <w:r w:rsidRPr="001B1EB1">
              <w:rPr>
                <w:rFonts w:ascii="Calibri Light" w:hAnsi="Calibri Light" w:cs="Calibri Light"/>
                <w:color w:val="000000" w:themeColor="text1"/>
                <w:sz w:val="22"/>
                <w:szCs w:val="22"/>
                <w:lang w:val="lt-LT"/>
              </w:rPr>
              <w:t>ė</w:t>
            </w:r>
          </w:p>
        </w:tc>
        <w:tc>
          <w:tcPr>
            <w:tcW w:w="7378" w:type="dxa"/>
          </w:tcPr>
          <w:p w14:paraId="074E845A" w14:textId="318433AB" w:rsidR="003C3D40" w:rsidRPr="001B1EB1" w:rsidRDefault="14C4715F"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 xml:space="preserve">NŠA valdoma </w:t>
            </w:r>
            <w:r w:rsidR="45326567" w:rsidRPr="001B1EB1">
              <w:rPr>
                <w:rFonts w:ascii="Calibri Light" w:hAnsi="Calibri Light" w:cs="Calibri Light"/>
                <w:color w:val="000000" w:themeColor="text1"/>
                <w:sz w:val="22"/>
                <w:szCs w:val="22"/>
                <w:lang w:val="lt-LT"/>
              </w:rPr>
              <w:t xml:space="preserve">sistema, skirta </w:t>
            </w:r>
            <w:r w:rsidRPr="001B1EB1">
              <w:rPr>
                <w:rFonts w:ascii="Calibri Light" w:hAnsi="Calibri Light" w:cs="Calibri Light"/>
                <w:color w:val="000000" w:themeColor="text1"/>
                <w:sz w:val="22"/>
                <w:szCs w:val="22"/>
                <w:lang w:val="lt-LT"/>
              </w:rPr>
              <w:t>informacijos keitim</w:t>
            </w:r>
            <w:r w:rsidR="45326567" w:rsidRPr="001B1EB1">
              <w:rPr>
                <w:rFonts w:ascii="Calibri Light" w:hAnsi="Calibri Light" w:cs="Calibri Light"/>
                <w:color w:val="000000" w:themeColor="text1"/>
                <w:sz w:val="22"/>
                <w:szCs w:val="22"/>
                <w:lang w:val="lt-LT"/>
              </w:rPr>
              <w:t>ui</w:t>
            </w:r>
            <w:r w:rsidRPr="001B1EB1">
              <w:rPr>
                <w:rFonts w:ascii="Calibri Light" w:hAnsi="Calibri Light" w:cs="Calibri Light"/>
                <w:color w:val="000000" w:themeColor="text1"/>
                <w:sz w:val="22"/>
                <w:szCs w:val="22"/>
                <w:lang w:val="lt-LT"/>
              </w:rPr>
              <w:t>si su mokyklomis</w:t>
            </w:r>
            <w:r w:rsidR="45326567" w:rsidRPr="001B1EB1">
              <w:rPr>
                <w:rFonts w:ascii="Calibri Light" w:hAnsi="Calibri Light" w:cs="Calibri Light"/>
                <w:color w:val="000000" w:themeColor="text1"/>
                <w:sz w:val="22"/>
                <w:szCs w:val="22"/>
                <w:lang w:val="lt-LT"/>
              </w:rPr>
              <w:t xml:space="preserve"> bei egzaminų centrais.</w:t>
            </w:r>
          </w:p>
        </w:tc>
      </w:tr>
      <w:tr w:rsidR="00CA7922" w:rsidRPr="00AD0C6B" w14:paraId="00653CD0" w14:textId="77777777" w:rsidTr="6590C6AC">
        <w:trPr>
          <w:trHeight w:val="99"/>
        </w:trPr>
        <w:tc>
          <w:tcPr>
            <w:tcW w:w="846" w:type="dxa"/>
          </w:tcPr>
          <w:p w14:paraId="22BCF7A9" w14:textId="4C53C227" w:rsidR="00CA7922" w:rsidRPr="001B1EB1" w:rsidRDefault="00CA792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6.</w:t>
            </w:r>
          </w:p>
        </w:tc>
        <w:tc>
          <w:tcPr>
            <w:tcW w:w="2239" w:type="dxa"/>
          </w:tcPr>
          <w:p w14:paraId="4675E0D1" w14:textId="4ABAECC8" w:rsidR="00CA7922" w:rsidRPr="001B1EB1" w:rsidRDefault="00CA792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Rezultatų ataskaitų generavimo posistemė</w:t>
            </w:r>
          </w:p>
        </w:tc>
        <w:tc>
          <w:tcPr>
            <w:tcW w:w="7378" w:type="dxa"/>
          </w:tcPr>
          <w:p w14:paraId="333E8446" w14:textId="64453E24" w:rsidR="00CA7922" w:rsidRPr="001B1EB1" w:rsidRDefault="00FF786A"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NŠA valdoma sistema, skirta pasiekimų patikrinimų ir egzaminų rezultatų duomenų specifikavimui bei agregavimui. Sistemoje formuojami mokinių (ar kandidatų) rezultatų duomenų rinkiniai bei suvestinės rezultatų ataskaitos mokiniui, mokyklai, savivaldybei ar apibendrintos visai šaliai.</w:t>
            </w:r>
          </w:p>
        </w:tc>
      </w:tr>
    </w:tbl>
    <w:p w14:paraId="2ECCE562" w14:textId="77777777" w:rsidR="005516BA" w:rsidRPr="001B1EB1" w:rsidRDefault="005516BA" w:rsidP="006D4105">
      <w:pPr>
        <w:pStyle w:val="Sraopastraipa"/>
        <w:tabs>
          <w:tab w:val="left" w:pos="851"/>
        </w:tabs>
        <w:spacing w:beforeLines="60" w:before="144" w:afterLines="60" w:after="144" w:line="288" w:lineRule="auto"/>
        <w:ind w:left="0"/>
        <w:jc w:val="right"/>
        <w:rPr>
          <w:rFonts w:ascii="Calibri Light" w:hAnsi="Calibri Light" w:cs="Calibri Light"/>
          <w:lang w:val="lt-LT"/>
        </w:rPr>
      </w:pPr>
    </w:p>
    <w:p w14:paraId="25B7A40C" w14:textId="77777777" w:rsidR="007A2043" w:rsidRPr="001B1EB1" w:rsidRDefault="007A2043" w:rsidP="00C554A1">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36" w:name="_Toc205799691"/>
      <w:r w:rsidRPr="001B1EB1">
        <w:rPr>
          <w:rFonts w:ascii="Calibri Light" w:hAnsi="Calibri Light" w:cs="Calibri Light"/>
          <w:sz w:val="22"/>
          <w:szCs w:val="22"/>
          <w:lang w:val="lt-LT"/>
        </w:rPr>
        <w:t>Bendrieji reikalavimai paslaugoms</w:t>
      </w:r>
      <w:bookmarkEnd w:id="36"/>
    </w:p>
    <w:p w14:paraId="24D67BAC" w14:textId="0714A36C" w:rsidR="007A2043" w:rsidRPr="001B1EB1" w:rsidRDefault="3B090B4D"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Šio pirkimo objektas yra </w:t>
      </w:r>
      <w:r w:rsidR="001758F3" w:rsidRPr="001B1EB1">
        <w:rPr>
          <w:rFonts w:ascii="Calibri Light" w:hAnsi="Calibri Light" w:cs="Calibri Light"/>
          <w:lang w:val="lt-LT"/>
        </w:rPr>
        <w:t xml:space="preserve">techninio administravimo paslaugos apimančios Paslaugų tiekėjo pasitelktų ekspertų komandos(-ų) teikiamą techninę pagalbą sklandžiam ir kokybiškam NMPP, PUPP, </w:t>
      </w:r>
      <w:r w:rsidR="00BF5E41" w:rsidRPr="001B1EB1">
        <w:rPr>
          <w:rFonts w:ascii="Calibri Light" w:hAnsi="Calibri Light" w:cs="Calibri Light"/>
          <w:lang w:val="lt-LT"/>
        </w:rPr>
        <w:t>VBE 1</w:t>
      </w:r>
      <w:r w:rsidR="001758F3" w:rsidRPr="001B1EB1">
        <w:rPr>
          <w:rFonts w:ascii="Calibri Light" w:hAnsi="Calibri Light" w:cs="Calibri Light"/>
          <w:lang w:val="lt-LT"/>
        </w:rPr>
        <w:t xml:space="preserve"> ir VBE</w:t>
      </w:r>
      <w:r w:rsidR="00BF5E41" w:rsidRPr="001B1EB1">
        <w:rPr>
          <w:rFonts w:ascii="Calibri Light" w:hAnsi="Calibri Light" w:cs="Calibri Light"/>
          <w:lang w:val="lt-LT"/>
        </w:rPr>
        <w:t xml:space="preserve"> 2</w:t>
      </w:r>
      <w:r w:rsidR="001758F3" w:rsidRPr="001B1EB1">
        <w:rPr>
          <w:rFonts w:ascii="Calibri Light" w:hAnsi="Calibri Light" w:cs="Calibri Light"/>
          <w:lang w:val="lt-LT"/>
        </w:rPr>
        <w:t xml:space="preserve"> sesijų proceso užtikrinimui </w:t>
      </w:r>
      <w:r w:rsidRPr="001B1EB1">
        <w:rPr>
          <w:rFonts w:ascii="Calibri Light" w:hAnsi="Calibri Light" w:cs="Calibri Light"/>
          <w:lang w:val="lt-LT"/>
        </w:rPr>
        <w:t>(toliau – Paslaugos)</w:t>
      </w:r>
      <w:r w:rsidR="6B8D9E8A" w:rsidRPr="001B1EB1">
        <w:rPr>
          <w:rFonts w:ascii="Calibri Light" w:hAnsi="Calibri Light" w:cs="Calibri Light"/>
          <w:lang w:val="lt-LT"/>
        </w:rPr>
        <w:t>.</w:t>
      </w:r>
    </w:p>
    <w:p w14:paraId="551DF9ED" w14:textId="6C90057D" w:rsidR="00A23833" w:rsidRPr="001B1EB1" w:rsidRDefault="2C228CA7"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Paslaugos apima visus </w:t>
      </w:r>
      <w:bookmarkStart w:id="37" w:name="OLE_LINK9"/>
      <w:bookmarkStart w:id="38" w:name="OLE_LINK10"/>
      <w:r w:rsidRPr="001B1EB1">
        <w:rPr>
          <w:rFonts w:ascii="Calibri Light" w:hAnsi="Calibri Light" w:cs="Calibri Light"/>
          <w:lang w:val="lt-LT"/>
        </w:rPr>
        <w:t>NMPP, PUPP</w:t>
      </w:r>
      <w:r w:rsidR="00562E99" w:rsidRPr="001B1EB1">
        <w:rPr>
          <w:rFonts w:ascii="Calibri Light" w:hAnsi="Calibri Light" w:cs="Calibri Light"/>
          <w:lang w:val="lt-LT"/>
        </w:rPr>
        <w:t xml:space="preserve">, </w:t>
      </w:r>
      <w:r w:rsidR="00BF5E41" w:rsidRPr="001B1EB1">
        <w:rPr>
          <w:rFonts w:ascii="Calibri Light" w:hAnsi="Calibri Light" w:cs="Calibri Light"/>
          <w:lang w:val="lt-LT"/>
        </w:rPr>
        <w:t>VBE 1</w:t>
      </w:r>
      <w:r w:rsidRPr="001B1EB1">
        <w:rPr>
          <w:rFonts w:ascii="Calibri Light" w:hAnsi="Calibri Light" w:cs="Calibri Light"/>
          <w:lang w:val="lt-LT"/>
        </w:rPr>
        <w:t xml:space="preserve"> ir VBE </w:t>
      </w:r>
      <w:bookmarkEnd w:id="37"/>
      <w:bookmarkEnd w:id="38"/>
      <w:r w:rsidR="00BF5E41" w:rsidRPr="001B1EB1">
        <w:rPr>
          <w:rFonts w:ascii="Calibri Light" w:hAnsi="Calibri Light" w:cs="Calibri Light"/>
          <w:lang w:val="lt-LT"/>
        </w:rPr>
        <w:t xml:space="preserve">2 </w:t>
      </w:r>
      <w:r w:rsidR="001758F3" w:rsidRPr="001B1EB1">
        <w:rPr>
          <w:rFonts w:ascii="Calibri Light" w:hAnsi="Calibri Light" w:cs="Calibri Light"/>
          <w:lang w:val="lt-LT"/>
        </w:rPr>
        <w:t xml:space="preserve">pasiruošimo, </w:t>
      </w:r>
      <w:r w:rsidRPr="001B1EB1">
        <w:rPr>
          <w:rFonts w:ascii="Calibri Light" w:hAnsi="Calibri Light" w:cs="Calibri Light"/>
          <w:lang w:val="lt-LT"/>
        </w:rPr>
        <w:t>vykdymo</w:t>
      </w:r>
      <w:r w:rsidR="001758F3" w:rsidRPr="001B1EB1">
        <w:rPr>
          <w:rFonts w:ascii="Calibri Light" w:hAnsi="Calibri Light" w:cs="Calibri Light"/>
          <w:lang w:val="lt-LT"/>
        </w:rPr>
        <w:t>,</w:t>
      </w:r>
      <w:r w:rsidRPr="001B1EB1">
        <w:rPr>
          <w:rFonts w:ascii="Calibri Light" w:hAnsi="Calibri Light" w:cs="Calibri Light"/>
          <w:lang w:val="lt-LT"/>
        </w:rPr>
        <w:t xml:space="preserve"> vertinimo </w:t>
      </w:r>
      <w:r w:rsidR="001758F3" w:rsidRPr="001B1EB1">
        <w:rPr>
          <w:rFonts w:ascii="Calibri Light" w:hAnsi="Calibri Light" w:cs="Calibri Light"/>
          <w:lang w:val="lt-LT"/>
        </w:rPr>
        <w:t xml:space="preserve">ir archyvavimo </w:t>
      </w:r>
      <w:r w:rsidRPr="001B1EB1">
        <w:rPr>
          <w:rFonts w:ascii="Calibri Light" w:hAnsi="Calibri Light" w:cs="Calibri Light"/>
          <w:lang w:val="lt-LT"/>
        </w:rPr>
        <w:t xml:space="preserve">etapus ir užtikrina mokinių </w:t>
      </w:r>
      <w:r w:rsidR="001758F3" w:rsidRPr="001B1EB1">
        <w:rPr>
          <w:rFonts w:ascii="Calibri Light" w:hAnsi="Calibri Light" w:cs="Calibri Light"/>
          <w:lang w:val="lt-LT"/>
        </w:rPr>
        <w:t xml:space="preserve">registracijos duomenų kokybės </w:t>
      </w:r>
      <w:r w:rsidR="00E47BC2" w:rsidRPr="001B1EB1">
        <w:rPr>
          <w:rFonts w:ascii="Calibri Light" w:hAnsi="Calibri Light" w:cs="Calibri Light"/>
          <w:lang w:val="lt-LT"/>
        </w:rPr>
        <w:t>kontrolę</w:t>
      </w:r>
      <w:r w:rsidR="001758F3" w:rsidRPr="001B1EB1">
        <w:rPr>
          <w:rFonts w:ascii="Calibri Light" w:hAnsi="Calibri Light" w:cs="Calibri Light"/>
          <w:lang w:val="lt-LT"/>
        </w:rPr>
        <w:t xml:space="preserve">, </w:t>
      </w:r>
      <w:r w:rsidR="00E47BC2" w:rsidRPr="001B1EB1">
        <w:rPr>
          <w:rFonts w:ascii="Calibri Light" w:hAnsi="Calibri Light" w:cs="Calibri Light"/>
          <w:lang w:val="lt-LT"/>
        </w:rPr>
        <w:t>administracinę</w:t>
      </w:r>
      <w:r w:rsidR="001758F3" w:rsidRPr="001B1EB1">
        <w:rPr>
          <w:rFonts w:ascii="Calibri Light" w:hAnsi="Calibri Light" w:cs="Calibri Light"/>
          <w:lang w:val="lt-LT"/>
        </w:rPr>
        <w:t xml:space="preserve"> pagalbą, vykdant elektroninius testavimus, </w:t>
      </w:r>
      <w:r w:rsidRPr="001B1EB1">
        <w:rPr>
          <w:rFonts w:ascii="Calibri Light" w:hAnsi="Calibri Light" w:cs="Calibri Light"/>
          <w:lang w:val="lt-LT"/>
        </w:rPr>
        <w:t>darbų paruošimą vertinimui, darbų judėjimo vertinimo metu administravimą ir kontrolę</w:t>
      </w:r>
      <w:r w:rsidR="001758F3" w:rsidRPr="001B1EB1">
        <w:rPr>
          <w:rFonts w:ascii="Calibri Light" w:hAnsi="Calibri Light" w:cs="Calibri Light"/>
          <w:lang w:val="lt-LT"/>
        </w:rPr>
        <w:t>, rezultatų duomenų rinkinių bei ataskaitų suformavimą</w:t>
      </w:r>
      <w:r w:rsidRPr="001B1EB1">
        <w:rPr>
          <w:rFonts w:ascii="Calibri Light" w:hAnsi="Calibri Light" w:cs="Calibri Light"/>
          <w:lang w:val="lt-LT"/>
        </w:rPr>
        <w:t xml:space="preserve"> bei darbų bibliotekų </w:t>
      </w:r>
      <w:r w:rsidR="001758F3" w:rsidRPr="001B1EB1">
        <w:rPr>
          <w:rFonts w:ascii="Calibri Light" w:hAnsi="Calibri Light" w:cs="Calibri Light"/>
          <w:lang w:val="lt-LT"/>
        </w:rPr>
        <w:t>papildymą</w:t>
      </w:r>
      <w:r w:rsidRPr="001B1EB1">
        <w:rPr>
          <w:rFonts w:ascii="Calibri Light" w:hAnsi="Calibri Light" w:cs="Calibri Light"/>
          <w:lang w:val="lt-LT"/>
        </w:rPr>
        <w:t xml:space="preserve"> po vertinimo</w:t>
      </w:r>
      <w:r w:rsidR="00E47BC2" w:rsidRPr="001B1EB1">
        <w:rPr>
          <w:rFonts w:ascii="Calibri Light" w:hAnsi="Calibri Light" w:cs="Calibri Light"/>
          <w:lang w:val="lt-LT"/>
        </w:rPr>
        <w:t>.</w:t>
      </w:r>
    </w:p>
    <w:p w14:paraId="6909BC23" w14:textId="1CEDADB1" w:rsidR="00E47BC2" w:rsidRPr="001B1EB1" w:rsidRDefault="00E47BC2"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Numatoma paslaugų trukmė yra </w:t>
      </w:r>
      <w:r w:rsidR="00A952F8" w:rsidRPr="001B1EB1">
        <w:rPr>
          <w:rFonts w:ascii="Calibri Light" w:hAnsi="Calibri Light" w:cs="Calibri Light"/>
          <w:lang w:val="lt-LT"/>
        </w:rPr>
        <w:t>35 mėn.</w:t>
      </w:r>
      <w:r w:rsidRPr="001B1EB1">
        <w:rPr>
          <w:rFonts w:ascii="Calibri Light" w:hAnsi="Calibri Light" w:cs="Calibri Light"/>
          <w:lang w:val="lt-LT"/>
        </w:rPr>
        <w:t xml:space="preserve"> kurie apima 202</w:t>
      </w:r>
      <w:r w:rsidR="009608AE" w:rsidRPr="001B1EB1">
        <w:rPr>
          <w:rFonts w:ascii="Calibri Light" w:hAnsi="Calibri Light" w:cs="Calibri Light"/>
          <w:lang w:val="lt-LT"/>
        </w:rPr>
        <w:t>5</w:t>
      </w:r>
      <w:r w:rsidRPr="001B1EB1">
        <w:rPr>
          <w:rFonts w:ascii="Calibri Light" w:hAnsi="Calibri Light" w:cs="Calibri Light"/>
          <w:lang w:val="lt-LT"/>
        </w:rPr>
        <w:t>/202</w:t>
      </w:r>
      <w:r w:rsidR="009608AE" w:rsidRPr="001B1EB1">
        <w:rPr>
          <w:rFonts w:ascii="Calibri Light" w:hAnsi="Calibri Light" w:cs="Calibri Light"/>
          <w:lang w:val="lt-LT"/>
        </w:rPr>
        <w:t>6</w:t>
      </w:r>
      <w:r w:rsidRPr="001B1EB1">
        <w:rPr>
          <w:rFonts w:ascii="Calibri Light" w:hAnsi="Calibri Light" w:cs="Calibri Light"/>
          <w:lang w:val="lt-LT"/>
        </w:rPr>
        <w:t>, 202</w:t>
      </w:r>
      <w:r w:rsidR="009608AE" w:rsidRPr="001B1EB1">
        <w:rPr>
          <w:rFonts w:ascii="Calibri Light" w:hAnsi="Calibri Light" w:cs="Calibri Light"/>
          <w:lang w:val="lt-LT"/>
        </w:rPr>
        <w:t>6</w:t>
      </w:r>
      <w:r w:rsidRPr="001B1EB1">
        <w:rPr>
          <w:rFonts w:ascii="Calibri Light" w:hAnsi="Calibri Light" w:cs="Calibri Light"/>
          <w:lang w:val="lt-LT"/>
        </w:rPr>
        <w:t>/202</w:t>
      </w:r>
      <w:r w:rsidR="009608AE" w:rsidRPr="001B1EB1">
        <w:rPr>
          <w:rFonts w:ascii="Calibri Light" w:hAnsi="Calibri Light" w:cs="Calibri Light"/>
          <w:lang w:val="lt-LT"/>
        </w:rPr>
        <w:t>7</w:t>
      </w:r>
      <w:r w:rsidRPr="001B1EB1">
        <w:rPr>
          <w:rFonts w:ascii="Calibri Light" w:hAnsi="Calibri Light" w:cs="Calibri Light"/>
          <w:lang w:val="lt-LT"/>
        </w:rPr>
        <w:t xml:space="preserve"> bei 202</w:t>
      </w:r>
      <w:r w:rsidR="009608AE" w:rsidRPr="001B1EB1">
        <w:rPr>
          <w:rFonts w:ascii="Calibri Light" w:hAnsi="Calibri Light" w:cs="Calibri Light"/>
          <w:lang w:val="lt-LT"/>
        </w:rPr>
        <w:t>7</w:t>
      </w:r>
      <w:r w:rsidRPr="001B1EB1">
        <w:rPr>
          <w:rFonts w:ascii="Calibri Light" w:hAnsi="Calibri Light" w:cs="Calibri Light"/>
          <w:lang w:val="lt-LT"/>
        </w:rPr>
        <w:t>/202</w:t>
      </w:r>
      <w:r w:rsidR="009608AE" w:rsidRPr="001B1EB1">
        <w:rPr>
          <w:rFonts w:ascii="Calibri Light" w:hAnsi="Calibri Light" w:cs="Calibri Light"/>
          <w:lang w:val="lt-LT"/>
        </w:rPr>
        <w:t>8</w:t>
      </w:r>
      <w:r w:rsidRPr="001B1EB1">
        <w:rPr>
          <w:rFonts w:ascii="Calibri Light" w:hAnsi="Calibri Light" w:cs="Calibri Light"/>
          <w:lang w:val="lt-LT"/>
        </w:rPr>
        <w:t xml:space="preserve"> mokslo metais vykdomas Sesijas. Paslaugų teikimo trukmė gali būti mažesnė nei </w:t>
      </w:r>
      <w:r w:rsidR="00A952F8" w:rsidRPr="001B1EB1">
        <w:rPr>
          <w:rFonts w:ascii="Calibri Light" w:hAnsi="Calibri Light" w:cs="Calibri Light"/>
          <w:lang w:val="lt-LT"/>
        </w:rPr>
        <w:t>35 mėn.</w:t>
      </w:r>
      <w:r w:rsidRPr="001B1EB1">
        <w:rPr>
          <w:rFonts w:ascii="Calibri Light" w:hAnsi="Calibri Light" w:cs="Calibri Light"/>
          <w:lang w:val="lt-LT"/>
        </w:rPr>
        <w:t>, jeigu paslaugos visa apimtimi bus suteiktos anksčiau.</w:t>
      </w:r>
    </w:p>
    <w:p w14:paraId="0C47A2B3" w14:textId="77777777" w:rsidR="00562E99" w:rsidRPr="001B1EB1"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lastRenderedPageBreak/>
        <w:t xml:space="preserve">Paslaugų struktūra yra suformuota iš darbų paketų pagal pasiekimų patikrinimų techninio administravimo darbų pobūdį. Kiekvienai pasiekimų patikrinimų sesijai yra formuojamas vieno arba kelių darbų paketų rinkinys, kuris techniškai užtikrina pasiekimų patikrinimo sesijos eigą nuo paruošiamųjų darbų iki rezultatų perdavimo ir archyvavimo. </w:t>
      </w:r>
    </w:p>
    <w:p w14:paraId="6D9AD6F9" w14:textId="0A42424E" w:rsidR="00562E99" w:rsidRPr="001B1EB1"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Vienu metu lygiagrečiai gali vykti kelios pasiekimų patikrinimo sesijos. Paslaugų tiekėjas turi užtikrinti</w:t>
      </w:r>
      <w:r w:rsidR="007157A8" w:rsidRPr="001B1EB1">
        <w:rPr>
          <w:rFonts w:ascii="Calibri Light" w:hAnsi="Calibri Light" w:cs="Calibri Light"/>
          <w:lang w:val="lt-LT"/>
        </w:rPr>
        <w:t xml:space="preserve"> reikiamą pajėgumų kiekį</w:t>
      </w:r>
      <w:r w:rsidRPr="001B1EB1">
        <w:rPr>
          <w:rFonts w:ascii="Calibri Light" w:hAnsi="Calibri Light" w:cs="Calibri Light"/>
          <w:lang w:val="lt-LT"/>
        </w:rPr>
        <w:t xml:space="preserve">, </w:t>
      </w:r>
      <w:r w:rsidR="007157A8" w:rsidRPr="001B1EB1">
        <w:rPr>
          <w:rFonts w:ascii="Calibri Light" w:hAnsi="Calibri Light" w:cs="Calibri Light"/>
          <w:lang w:val="lt-LT"/>
        </w:rPr>
        <w:t xml:space="preserve">atsižvelgdamas į galimus darbų persidengimus ir sesijų tvarkaraščiuose numatytas pasiekimų patikrinimų bei jų rezultatų pateikimo datas. Suderintos datos sesijos eigoje nėra keičiamos. </w:t>
      </w:r>
    </w:p>
    <w:p w14:paraId="1F236EBB" w14:textId="4481DC09" w:rsidR="001915F3" w:rsidRPr="001B1EB1" w:rsidRDefault="00725BE3"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Toliau pateikiamas techninio administravimo paslaugų </w:t>
      </w:r>
      <w:r w:rsidR="001915F3" w:rsidRPr="001B1EB1">
        <w:rPr>
          <w:rFonts w:ascii="Calibri Light" w:hAnsi="Calibri Light" w:cs="Calibri Light"/>
          <w:lang w:val="lt-LT"/>
        </w:rPr>
        <w:t>paket</w:t>
      </w:r>
      <w:r w:rsidR="00CC0C64" w:rsidRPr="001B1EB1">
        <w:rPr>
          <w:rFonts w:ascii="Calibri Light" w:hAnsi="Calibri Light" w:cs="Calibri Light"/>
          <w:lang w:val="lt-LT"/>
        </w:rPr>
        <w:t xml:space="preserve">ų sąrašas pagal bendruosius Sesijos administravimo etapus. Darbų detalizacija yra pateikta </w:t>
      </w:r>
      <w:r w:rsidR="00453B55" w:rsidRPr="001B1EB1">
        <w:rPr>
          <w:rFonts w:ascii="Calibri Light" w:hAnsi="Calibri Light" w:cs="Calibri Light"/>
          <w:lang w:val="lt-LT"/>
        </w:rPr>
        <w:t>tolesniuose</w:t>
      </w:r>
      <w:r w:rsidR="00CC0C64" w:rsidRPr="001B1EB1">
        <w:rPr>
          <w:rFonts w:ascii="Calibri Light" w:hAnsi="Calibri Light" w:cs="Calibri Light"/>
          <w:lang w:val="lt-LT"/>
        </w:rPr>
        <w:t xml:space="preserve"> </w:t>
      </w:r>
      <w:r w:rsidR="00453B55" w:rsidRPr="001B1EB1">
        <w:rPr>
          <w:rFonts w:ascii="Calibri Light" w:hAnsi="Calibri Light" w:cs="Calibri Light"/>
          <w:lang w:val="lt-LT"/>
        </w:rPr>
        <w:t xml:space="preserve">šios </w:t>
      </w:r>
      <w:r w:rsidR="00CC0C64" w:rsidRPr="001B1EB1">
        <w:rPr>
          <w:rFonts w:ascii="Calibri Light" w:hAnsi="Calibri Light" w:cs="Calibri Light"/>
          <w:lang w:val="lt-LT"/>
        </w:rPr>
        <w:t>techninės specifikacijos skyriuose</w:t>
      </w:r>
      <w:r w:rsidR="00453B55" w:rsidRPr="001B1EB1">
        <w:rPr>
          <w:rFonts w:ascii="Calibri Light" w:hAnsi="Calibri Light" w:cs="Calibri Light"/>
          <w:lang w:val="lt-LT"/>
        </w:rPr>
        <w:t>.</w:t>
      </w:r>
    </w:p>
    <w:p w14:paraId="4F904BA5" w14:textId="652D297A" w:rsidR="001B05D8" w:rsidRPr="001B1EB1" w:rsidRDefault="6B7BA242" w:rsidP="00CC0C64">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39" w:name="OLE_LINK7"/>
      <w:bookmarkStart w:id="40" w:name="OLE_LINK8"/>
      <w:bookmarkStart w:id="41" w:name="OLE_LINK57"/>
      <w:bookmarkStart w:id="42" w:name="OLE_LINK58"/>
      <w:r w:rsidRPr="001B1EB1">
        <w:rPr>
          <w:rFonts w:ascii="Calibri Light" w:hAnsi="Calibri Light" w:cs="Calibri Light"/>
          <w:lang w:val="lt-LT"/>
        </w:rPr>
        <w:t>Pasiekimų patikrinimų ir egzaminų sesijų pasiruošimo etapas</w:t>
      </w:r>
      <w:bookmarkEnd w:id="39"/>
      <w:bookmarkEnd w:id="40"/>
      <w:r w:rsidR="009E712D" w:rsidRPr="001B1EB1">
        <w:rPr>
          <w:rFonts w:ascii="Calibri Light" w:hAnsi="Calibri Light" w:cs="Calibri Light"/>
          <w:lang w:val="lt-LT"/>
        </w:rPr>
        <w:t>:</w:t>
      </w:r>
    </w:p>
    <w:p w14:paraId="4A4BFA69" w14:textId="109D26C8" w:rsidR="00F51739" w:rsidRPr="001B1EB1" w:rsidRDefault="4D6843D3"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3" w:name="OLE_LINK63"/>
      <w:bookmarkStart w:id="44" w:name="OLE_LINK64"/>
      <w:bookmarkStart w:id="45" w:name="OLE_LINK43"/>
      <w:bookmarkStart w:id="46" w:name="OLE_LINK44"/>
      <w:r w:rsidRPr="001B1EB1">
        <w:rPr>
          <w:rFonts w:ascii="Calibri Light" w:hAnsi="Calibri Light" w:cs="Calibri Light"/>
          <w:lang w:val="lt-LT"/>
        </w:rPr>
        <w:t>Techninis infrastruktūros paruošimas ir konfigūravimas VBE sesijoms</w:t>
      </w:r>
      <w:r w:rsidR="00A21C1A" w:rsidRPr="001B1EB1">
        <w:rPr>
          <w:rFonts w:ascii="Calibri Light" w:hAnsi="Calibri Light" w:cs="Calibri Light"/>
          <w:lang w:val="lt-LT"/>
        </w:rPr>
        <w:t>.</w:t>
      </w:r>
      <w:bookmarkEnd w:id="43"/>
      <w:bookmarkEnd w:id="44"/>
    </w:p>
    <w:p w14:paraId="635DA7A5" w14:textId="77E58AFD"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Užduočių spausdinimo ir logistikos proceso kokybės užtikrinimas</w:t>
      </w:r>
      <w:r w:rsidR="00A21C1A" w:rsidRPr="001B1EB1">
        <w:rPr>
          <w:rFonts w:ascii="Calibri Light" w:hAnsi="Calibri Light" w:cs="Calibri Light"/>
          <w:lang w:val="lt-LT"/>
        </w:rPr>
        <w:t>.</w:t>
      </w:r>
    </w:p>
    <w:p w14:paraId="470FF958" w14:textId="3C11FEED"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Pasiekimų patikrinimų ir/ ar egzaminų komponentų konfigūravimas vertinimo sistemose</w:t>
      </w:r>
      <w:r w:rsidR="00A21C1A" w:rsidRPr="001B1EB1">
        <w:rPr>
          <w:rFonts w:ascii="Calibri Light" w:hAnsi="Calibri Light" w:cs="Calibri Light"/>
          <w:lang w:val="lt-LT"/>
        </w:rPr>
        <w:t>.</w:t>
      </w:r>
    </w:p>
    <w:p w14:paraId="39C78E00" w14:textId="196D9D0C"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Techninė pagalba vertintojų bei jų grupių administravim</w:t>
      </w:r>
      <w:r w:rsidR="005C163D" w:rsidRPr="001B1EB1">
        <w:rPr>
          <w:rFonts w:ascii="Calibri Light" w:hAnsi="Calibri Light" w:cs="Calibri Light"/>
          <w:lang w:val="lt-LT"/>
        </w:rPr>
        <w:t>ui</w:t>
      </w:r>
      <w:r w:rsidR="00A21C1A" w:rsidRPr="001B1EB1">
        <w:rPr>
          <w:rFonts w:ascii="Calibri Light" w:hAnsi="Calibri Light" w:cs="Calibri Light"/>
          <w:lang w:val="lt-LT"/>
        </w:rPr>
        <w:t>.</w:t>
      </w:r>
    </w:p>
    <w:bookmarkEnd w:id="45"/>
    <w:bookmarkEnd w:id="46"/>
    <w:p w14:paraId="33BA9560" w14:textId="1D2E8BC3" w:rsidR="001B05D8" w:rsidRPr="001B1EB1" w:rsidRDefault="001B05D8" w:rsidP="001B05D8">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 </w:t>
      </w:r>
      <w:bookmarkStart w:id="47" w:name="OLE_LINK13"/>
      <w:bookmarkStart w:id="48" w:name="OLE_LINK14"/>
      <w:r w:rsidR="0085408D" w:rsidRPr="001B1EB1">
        <w:rPr>
          <w:rFonts w:ascii="Calibri Light" w:hAnsi="Calibri Light" w:cs="Calibri Light"/>
          <w:lang w:val="lt-LT"/>
        </w:rPr>
        <w:t>Brandos egzaminų, pasiekimų patikrinimų sesijų vykdymo etapas</w:t>
      </w:r>
      <w:bookmarkEnd w:id="47"/>
      <w:bookmarkEnd w:id="48"/>
      <w:r w:rsidR="00A21C1A" w:rsidRPr="001B1EB1">
        <w:rPr>
          <w:rFonts w:ascii="Calibri Light" w:hAnsi="Calibri Light" w:cs="Calibri Light"/>
          <w:lang w:val="lt-LT"/>
        </w:rPr>
        <w:t>:</w:t>
      </w:r>
    </w:p>
    <w:p w14:paraId="2BB2C634" w14:textId="1DB4665F" w:rsidR="0085408D" w:rsidRPr="001B1EB1"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9" w:name="OLE_LINK31"/>
      <w:bookmarkStart w:id="50" w:name="OLE_LINK32"/>
      <w:bookmarkStart w:id="51" w:name="OLE_LINK45"/>
      <w:bookmarkStart w:id="52" w:name="OLE_LINK46"/>
      <w:r w:rsidRPr="001B1EB1">
        <w:rPr>
          <w:rFonts w:ascii="Calibri Light" w:hAnsi="Calibri Light" w:cs="Calibri Light"/>
          <w:lang w:val="lt-LT"/>
        </w:rPr>
        <w:t>Techninės pasiekimų patikrinimo pagalbos administravimas vykdymo metu</w:t>
      </w:r>
      <w:bookmarkEnd w:id="49"/>
      <w:bookmarkEnd w:id="50"/>
      <w:r w:rsidR="00A21C1A" w:rsidRPr="001B1EB1">
        <w:rPr>
          <w:rFonts w:ascii="Calibri Light" w:hAnsi="Calibri Light" w:cs="Calibri Light"/>
          <w:lang w:val="lt-LT"/>
        </w:rPr>
        <w:t>.</w:t>
      </w:r>
    </w:p>
    <w:p w14:paraId="6A27A741" w14:textId="2CC81CA2" w:rsidR="0085408D" w:rsidRPr="001B1EB1"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3" w:name="OLE_LINK15"/>
      <w:bookmarkStart w:id="54" w:name="OLE_LINK16"/>
      <w:bookmarkStart w:id="55" w:name="OLE_LINK49"/>
      <w:bookmarkStart w:id="56" w:name="OLE_LINK50"/>
      <w:bookmarkEnd w:id="51"/>
      <w:bookmarkEnd w:id="52"/>
      <w:r w:rsidRPr="001B1EB1">
        <w:rPr>
          <w:rFonts w:ascii="Calibri Light" w:hAnsi="Calibri Light" w:cs="Calibri Light"/>
          <w:lang w:val="lt-LT"/>
        </w:rPr>
        <w:t>Kandidatų darbų registravimas, skaitmeninimas, paruošimas vertinimui</w:t>
      </w:r>
      <w:bookmarkEnd w:id="53"/>
      <w:bookmarkEnd w:id="54"/>
      <w:r w:rsidR="00A21C1A" w:rsidRPr="001B1EB1">
        <w:rPr>
          <w:rFonts w:ascii="Calibri Light" w:hAnsi="Calibri Light" w:cs="Calibri Light"/>
          <w:lang w:val="lt-LT"/>
        </w:rPr>
        <w:t>.</w:t>
      </w:r>
    </w:p>
    <w:p w14:paraId="615EFAD8" w14:textId="13FF4FB1" w:rsidR="005F3537" w:rsidRPr="001B1EB1"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57" w:name="OLE_LINK17"/>
      <w:bookmarkStart w:id="58" w:name="OLE_LINK18"/>
      <w:bookmarkEnd w:id="55"/>
      <w:bookmarkEnd w:id="56"/>
      <w:r w:rsidRPr="001B1EB1">
        <w:rPr>
          <w:rFonts w:ascii="Calibri Light" w:hAnsi="Calibri Light" w:cs="Calibri Light"/>
          <w:lang w:val="lt-LT"/>
        </w:rPr>
        <w:t>Mokinių darbų vertinimas</w:t>
      </w:r>
      <w:r w:rsidR="00A21C1A" w:rsidRPr="001B1EB1">
        <w:rPr>
          <w:rFonts w:ascii="Calibri Light" w:hAnsi="Calibri Light" w:cs="Calibri Light"/>
          <w:lang w:val="lt-LT"/>
        </w:rPr>
        <w:t>:</w:t>
      </w:r>
    </w:p>
    <w:p w14:paraId="50C34A49" w14:textId="44A0EECD"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9" w:name="OLE_LINK51"/>
      <w:bookmarkStart w:id="60" w:name="OLE_LINK52"/>
      <w:bookmarkEnd w:id="57"/>
      <w:bookmarkEnd w:id="58"/>
      <w:r w:rsidRPr="001B1EB1">
        <w:rPr>
          <w:rFonts w:ascii="Calibri Light" w:hAnsi="Calibri Light" w:cs="Calibri Light"/>
          <w:lang w:val="lt-LT"/>
        </w:rPr>
        <w:t>Techninės pagalbos administravimas vertinimo metu</w:t>
      </w:r>
      <w:r w:rsidR="00A21C1A" w:rsidRPr="001B1EB1">
        <w:rPr>
          <w:rFonts w:ascii="Calibri Light" w:hAnsi="Calibri Light" w:cs="Calibri Light"/>
          <w:lang w:val="lt-LT"/>
        </w:rPr>
        <w:t>.</w:t>
      </w:r>
    </w:p>
    <w:p w14:paraId="6DD9799E" w14:textId="6CF5FC78"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Patikrinimų ir/ar egzaminų duomenų suvestinių paruošimas sprendimams</w:t>
      </w:r>
      <w:r w:rsidR="00A21C1A" w:rsidRPr="001B1EB1">
        <w:rPr>
          <w:rFonts w:ascii="Calibri Light" w:hAnsi="Calibri Light" w:cs="Calibri Light"/>
          <w:lang w:val="lt-LT"/>
        </w:rPr>
        <w:t>.</w:t>
      </w:r>
    </w:p>
    <w:p w14:paraId="1F98D21A" w14:textId="33E38B2B"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Techninis rezultatų skelbimo ir darbų viešinimo administravimas</w:t>
      </w:r>
      <w:r w:rsidR="00A21C1A" w:rsidRPr="001B1EB1">
        <w:rPr>
          <w:rFonts w:ascii="Calibri Light" w:hAnsi="Calibri Light" w:cs="Calibri Light"/>
          <w:lang w:val="lt-LT"/>
        </w:rPr>
        <w:t>.</w:t>
      </w:r>
    </w:p>
    <w:p w14:paraId="7E402D1C" w14:textId="3B5EC8F6" w:rsidR="005F3537" w:rsidRPr="001B1EB1"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61" w:name="OLE_LINK34"/>
      <w:bookmarkStart w:id="62" w:name="OLE_LINK35"/>
      <w:bookmarkEnd w:id="59"/>
      <w:bookmarkEnd w:id="60"/>
      <w:r w:rsidRPr="001B1EB1">
        <w:rPr>
          <w:rFonts w:ascii="Calibri Light" w:hAnsi="Calibri Light" w:cs="Calibri Light"/>
          <w:lang w:val="lt-LT"/>
        </w:rPr>
        <w:t>Mokinių darbų bei rezultatų archyvavimas</w:t>
      </w:r>
      <w:r w:rsidR="00A21C1A" w:rsidRPr="001B1EB1">
        <w:rPr>
          <w:rFonts w:ascii="Calibri Light" w:hAnsi="Calibri Light" w:cs="Calibri Light"/>
          <w:lang w:val="lt-LT"/>
        </w:rPr>
        <w:t>:</w:t>
      </w:r>
    </w:p>
    <w:p w14:paraId="76136273" w14:textId="3E506520"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63" w:name="OLE_LINK53"/>
      <w:bookmarkStart w:id="64" w:name="OLE_LINK54"/>
      <w:bookmarkStart w:id="65" w:name="OLE_LINK33"/>
      <w:r w:rsidRPr="001B1EB1">
        <w:rPr>
          <w:rFonts w:ascii="Calibri Light" w:hAnsi="Calibri Light" w:cs="Calibri Light"/>
          <w:lang w:val="lt-LT"/>
        </w:rPr>
        <w:t>Patikrinimų ir/ar egzaminų rezultatų suformavimas ir atidavimas registrams</w:t>
      </w:r>
      <w:r w:rsidR="00A21C1A" w:rsidRPr="001B1EB1">
        <w:rPr>
          <w:rFonts w:ascii="Calibri Light" w:hAnsi="Calibri Light" w:cs="Calibri Light"/>
          <w:lang w:val="lt-LT"/>
        </w:rPr>
        <w:t>.</w:t>
      </w:r>
    </w:p>
    <w:p w14:paraId="253A3294" w14:textId="2D445BB6" w:rsidR="001915F3"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Patikrinimų ir/ar egzaminų detalių rezultatų perdavimas ataskaitoms, ataskaitų formavimas</w:t>
      </w:r>
      <w:r w:rsidR="00A21C1A" w:rsidRPr="001B1EB1">
        <w:rPr>
          <w:rFonts w:ascii="Calibri Light" w:hAnsi="Calibri Light" w:cs="Calibri Light"/>
          <w:lang w:val="lt-LT"/>
        </w:rPr>
        <w:t>.</w:t>
      </w:r>
    </w:p>
    <w:p w14:paraId="7848CA10" w14:textId="327F1BDA"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 xml:space="preserve">Mokinių darbų </w:t>
      </w:r>
      <w:r w:rsidR="005C163D" w:rsidRPr="001B1EB1">
        <w:rPr>
          <w:rFonts w:ascii="Calibri Light" w:hAnsi="Calibri Light" w:cs="Calibri Light"/>
          <w:lang w:val="lt-LT"/>
        </w:rPr>
        <w:t>metaduomenų suformavimas ir perkėlimas į medija saugyklą</w:t>
      </w:r>
      <w:r w:rsidR="00A21C1A" w:rsidRPr="001B1EB1">
        <w:rPr>
          <w:rFonts w:ascii="Calibri Light" w:hAnsi="Calibri Light" w:cs="Calibri Light"/>
          <w:lang w:val="lt-LT"/>
        </w:rPr>
        <w:t>.</w:t>
      </w:r>
    </w:p>
    <w:bookmarkEnd w:id="41"/>
    <w:bookmarkEnd w:id="42"/>
    <w:bookmarkEnd w:id="61"/>
    <w:bookmarkEnd w:id="62"/>
    <w:bookmarkEnd w:id="63"/>
    <w:bookmarkEnd w:id="64"/>
    <w:bookmarkEnd w:id="65"/>
    <w:p w14:paraId="5727B29C" w14:textId="62C6C139" w:rsidR="00453B55" w:rsidRPr="001B1EB1" w:rsidRDefault="3B090B4D" w:rsidP="00453B55">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Visas </w:t>
      </w:r>
      <w:r w:rsidR="00801989" w:rsidRPr="001B1EB1">
        <w:rPr>
          <w:rFonts w:ascii="Calibri Light" w:hAnsi="Calibri Light" w:cs="Calibri Light"/>
          <w:lang w:val="lt-LT"/>
        </w:rPr>
        <w:t>S</w:t>
      </w:r>
      <w:r w:rsidRPr="001B1EB1">
        <w:rPr>
          <w:rFonts w:ascii="Calibri Light" w:hAnsi="Calibri Light" w:cs="Calibri Light"/>
          <w:lang w:val="lt-LT"/>
        </w:rPr>
        <w:t>esijas planuojama vykdyti pagal lentelėje</w:t>
      </w:r>
      <w:r w:rsidR="77FE16FE" w:rsidRPr="001B1EB1">
        <w:rPr>
          <w:rFonts w:ascii="Calibri Light" w:hAnsi="Calibri Light" w:cs="Calibri Light"/>
          <w:lang w:val="lt-LT"/>
        </w:rPr>
        <w:t xml:space="preserv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_Ref64236289 \h </w:instrText>
      </w:r>
      <w:r w:rsidR="00801989" w:rsidRPr="001B1EB1">
        <w:rPr>
          <w:rFonts w:ascii="Calibri Light" w:hAnsi="Calibri Light" w:cs="Calibri Light"/>
          <w:lang w:val="lt-LT"/>
        </w:rPr>
        <w:instrText xml:space="preserve">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lang w:val="lt-LT"/>
        </w:rPr>
        <w:t xml:space="preserve">Planuojamų elektroninio testavimo sesijų </w:t>
      </w:r>
      <w:r w:rsidR="00330084" w:rsidRPr="001B1EB1">
        <w:rPr>
          <w:rFonts w:ascii="Calibri Light" w:hAnsi="Calibri Light" w:cs="Calibri Light"/>
          <w:noProof/>
          <w:lang w:val="lt-LT"/>
        </w:rPr>
        <w:t>tvarkaraštis ir planuojami kiekai</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w:t>
      </w:r>
      <w:r w:rsidR="1D6A4FB3" w:rsidRPr="001B1EB1">
        <w:rPr>
          <w:rFonts w:ascii="Calibri Light" w:hAnsi="Calibri Light" w:cs="Calibri Light"/>
          <w:lang w:val="lt-LT"/>
        </w:rPr>
        <w:t xml:space="preserve"> </w:t>
      </w:r>
      <w:r w:rsidR="77FE16FE" w:rsidRPr="001B1EB1">
        <w:rPr>
          <w:rFonts w:ascii="Calibri Light" w:hAnsi="Calibri Light" w:cs="Calibri Light"/>
          <w:lang w:val="lt-LT"/>
        </w:rPr>
        <w:t xml:space="preserve">(žr.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_Ref64236185 \h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noProof/>
          <w:lang w:val="lt-LT"/>
        </w:rPr>
        <w:t>3</w:t>
      </w:r>
      <w:r w:rsidR="00330084" w:rsidRPr="001B1EB1">
        <w:rPr>
          <w:rFonts w:ascii="Calibri Light" w:hAnsi="Calibri Light" w:cs="Calibri Light"/>
          <w:lang w:val="lt-LT"/>
        </w:rPr>
        <w:t xml:space="preserve"> lentelė</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w:t>
      </w:r>
      <w:r w:rsidRPr="001B1EB1">
        <w:rPr>
          <w:rFonts w:ascii="Calibri Light" w:hAnsi="Calibri Light" w:cs="Calibri Light"/>
          <w:lang w:val="lt-LT"/>
        </w:rPr>
        <w:t xml:space="preserve"> pateiktą preliminarų tvarkaraštį. Sesijų vykdymo tikslios datos bus derinamos su Paslaugų tiekėju ne vėliau, kaip likus </w:t>
      </w:r>
      <w:r w:rsidR="3C2CBA3B" w:rsidRPr="001B1EB1">
        <w:rPr>
          <w:rFonts w:ascii="Calibri Light" w:hAnsi="Calibri Light" w:cs="Calibri Light"/>
          <w:lang w:val="lt-LT"/>
        </w:rPr>
        <w:t>3</w:t>
      </w:r>
      <w:r w:rsidRPr="001B1EB1">
        <w:rPr>
          <w:rFonts w:ascii="Calibri Light" w:hAnsi="Calibri Light" w:cs="Calibri Light"/>
          <w:lang w:val="lt-LT"/>
        </w:rPr>
        <w:t>0 kalendorinių dienų iki kiekvienos sesijos vykdymo pradžios</w:t>
      </w:r>
      <w:r w:rsidR="04E68436" w:rsidRPr="001B1EB1">
        <w:rPr>
          <w:rFonts w:ascii="Calibri Light" w:hAnsi="Calibri Light" w:cs="Calibri Light"/>
          <w:lang w:val="lt-LT"/>
        </w:rPr>
        <w:t>.</w:t>
      </w:r>
    </w:p>
    <w:p w14:paraId="7F0BDE73" w14:textId="1961CCDD" w:rsidR="00D3241C" w:rsidRPr="001B1EB1" w:rsidRDefault="3B090B4D" w:rsidP="00530BB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Prieš kiekvienos sesijos pradžią, bet ne vėliau, kaip iki jos likus </w:t>
      </w:r>
      <w:r w:rsidR="126BB8B5" w:rsidRPr="001B1EB1">
        <w:rPr>
          <w:rFonts w:ascii="Calibri Light" w:hAnsi="Calibri Light" w:cs="Calibri Light"/>
          <w:lang w:val="lt-LT"/>
        </w:rPr>
        <w:t>3</w:t>
      </w:r>
      <w:r w:rsidRPr="001B1EB1">
        <w:rPr>
          <w:rFonts w:ascii="Calibri Light" w:hAnsi="Calibri Light" w:cs="Calibri Light"/>
          <w:lang w:val="lt-LT"/>
        </w:rPr>
        <w:t xml:space="preserve">0 </w:t>
      </w:r>
      <w:r w:rsidR="13E2C9D5" w:rsidRPr="001B1EB1">
        <w:rPr>
          <w:rFonts w:ascii="Calibri Light" w:hAnsi="Calibri Light" w:cs="Calibri Light"/>
          <w:lang w:val="lt-LT"/>
        </w:rPr>
        <w:t xml:space="preserve">kalendorinių </w:t>
      </w:r>
      <w:r w:rsidRPr="001B1EB1">
        <w:rPr>
          <w:rFonts w:ascii="Calibri Light" w:hAnsi="Calibri Light" w:cs="Calibri Light"/>
          <w:lang w:val="lt-LT"/>
        </w:rPr>
        <w:t xml:space="preserve">dienų, NŠA pateiks sesijos </w:t>
      </w:r>
      <w:r w:rsidR="37283F90" w:rsidRPr="001B1EB1">
        <w:rPr>
          <w:rFonts w:ascii="Calibri Light" w:hAnsi="Calibri Light" w:cs="Calibri Light"/>
          <w:lang w:val="lt-LT"/>
        </w:rPr>
        <w:t xml:space="preserve">paslaugų </w:t>
      </w:r>
      <w:r w:rsidRPr="001B1EB1">
        <w:rPr>
          <w:rFonts w:ascii="Calibri Light" w:hAnsi="Calibri Light" w:cs="Calibri Light"/>
          <w:lang w:val="lt-LT"/>
        </w:rPr>
        <w:t>užsakymą-specifikaciją, kurioje bus nurod</w:t>
      </w:r>
      <w:r w:rsidR="00357FF2" w:rsidRPr="001B1EB1">
        <w:rPr>
          <w:rFonts w:ascii="Calibri Light" w:hAnsi="Calibri Light" w:cs="Calibri Light"/>
          <w:lang w:val="lt-LT"/>
        </w:rPr>
        <w:t>omi užsakomi darbų paketai bei jų apimtys,</w:t>
      </w:r>
      <w:r w:rsidRPr="001B1EB1">
        <w:rPr>
          <w:rFonts w:ascii="Calibri Light" w:hAnsi="Calibri Light" w:cs="Calibri Light"/>
          <w:lang w:val="lt-LT"/>
        </w:rPr>
        <w:t xml:space="preserve"> tikslus kiekvieno </w:t>
      </w:r>
      <w:r w:rsidR="00357FF2" w:rsidRPr="001B1EB1">
        <w:rPr>
          <w:rFonts w:ascii="Calibri Light" w:hAnsi="Calibri Light" w:cs="Calibri Light"/>
          <w:lang w:val="lt-LT"/>
        </w:rPr>
        <w:t>patikrinimo</w:t>
      </w:r>
      <w:r w:rsidRPr="001B1EB1">
        <w:rPr>
          <w:rFonts w:ascii="Calibri Light" w:hAnsi="Calibri Light" w:cs="Calibri Light"/>
          <w:lang w:val="lt-LT"/>
        </w:rPr>
        <w:t xml:space="preserve"> </w:t>
      </w:r>
      <w:r w:rsidR="126BB8B5" w:rsidRPr="001B1EB1">
        <w:rPr>
          <w:rFonts w:ascii="Calibri Light" w:hAnsi="Calibri Light" w:cs="Calibri Light"/>
          <w:lang w:val="lt-LT"/>
        </w:rPr>
        <w:t xml:space="preserve">ar egzamino </w:t>
      </w:r>
      <w:r w:rsidRPr="001B1EB1">
        <w:rPr>
          <w:rFonts w:ascii="Calibri Light" w:hAnsi="Calibri Light" w:cs="Calibri Light"/>
          <w:lang w:val="lt-LT"/>
        </w:rPr>
        <w:t xml:space="preserve">vykdymo </w:t>
      </w:r>
      <w:r w:rsidR="126BB8B5" w:rsidRPr="001B1EB1">
        <w:rPr>
          <w:rFonts w:ascii="Calibri Light" w:hAnsi="Calibri Light" w:cs="Calibri Light"/>
          <w:lang w:val="lt-LT"/>
        </w:rPr>
        <w:t xml:space="preserve">bei vertinimo techninio administravimo </w:t>
      </w:r>
      <w:r w:rsidRPr="001B1EB1">
        <w:rPr>
          <w:rFonts w:ascii="Calibri Light" w:hAnsi="Calibri Light" w:cs="Calibri Light"/>
          <w:lang w:val="lt-LT"/>
        </w:rPr>
        <w:t>tvarkaraštis</w:t>
      </w:r>
      <w:r w:rsidR="00357FF2" w:rsidRPr="001B1EB1">
        <w:rPr>
          <w:rFonts w:ascii="Calibri Light" w:hAnsi="Calibri Light" w:cs="Calibri Light"/>
          <w:lang w:val="lt-LT"/>
        </w:rPr>
        <w:t xml:space="preserve">, </w:t>
      </w:r>
      <w:r w:rsidR="126BB8B5" w:rsidRPr="001B1EB1">
        <w:rPr>
          <w:rFonts w:ascii="Calibri Light" w:hAnsi="Calibri Light" w:cs="Calibri Light"/>
          <w:lang w:val="lt-LT"/>
        </w:rPr>
        <w:t>laiko terminai</w:t>
      </w:r>
      <w:r w:rsidR="00357FF2" w:rsidRPr="001B1EB1">
        <w:rPr>
          <w:rFonts w:ascii="Calibri Light" w:hAnsi="Calibri Light" w:cs="Calibri Light"/>
          <w:lang w:val="lt-LT"/>
        </w:rPr>
        <w:t xml:space="preserve"> ir už at</w:t>
      </w:r>
      <w:r w:rsidR="00344A12" w:rsidRPr="001B1EB1">
        <w:rPr>
          <w:rFonts w:ascii="Calibri Light" w:hAnsi="Calibri Light" w:cs="Calibri Light"/>
          <w:lang w:val="lt-LT"/>
        </w:rPr>
        <w:t>s</w:t>
      </w:r>
      <w:r w:rsidR="00357FF2" w:rsidRPr="001B1EB1">
        <w:rPr>
          <w:rFonts w:ascii="Calibri Light" w:hAnsi="Calibri Light" w:cs="Calibri Light"/>
          <w:lang w:val="lt-LT"/>
        </w:rPr>
        <w:t>kirų  veiklų ir/ar visos sesijos koordinavimą atsakingi Užsakovo specialistai</w:t>
      </w:r>
      <w:r w:rsidR="126BB8B5" w:rsidRPr="001B1EB1">
        <w:rPr>
          <w:rFonts w:ascii="Calibri Light" w:hAnsi="Calibri Light" w:cs="Calibri Light"/>
          <w:lang w:val="lt-LT"/>
        </w:rPr>
        <w:t>, planuojami mokinių darbų kiekiai bei mokinių darbų formos specifikacijos</w:t>
      </w:r>
      <w:r w:rsidRPr="001B1EB1">
        <w:rPr>
          <w:rFonts w:ascii="Calibri Light" w:hAnsi="Calibri Light" w:cs="Calibri Light"/>
          <w:lang w:val="lt-LT"/>
        </w:rPr>
        <w:t>.</w:t>
      </w:r>
      <w:r w:rsidR="43521729" w:rsidRPr="001B1EB1">
        <w:rPr>
          <w:rFonts w:ascii="Calibri Light" w:hAnsi="Calibri Light" w:cs="Calibri Light"/>
          <w:lang w:val="lt-LT"/>
        </w:rPr>
        <w:t xml:space="preserve"> 202</w:t>
      </w:r>
      <w:r w:rsidR="009608AE" w:rsidRPr="001B1EB1">
        <w:rPr>
          <w:rFonts w:ascii="Calibri Light" w:hAnsi="Calibri Light" w:cs="Calibri Light"/>
          <w:lang w:val="lt-LT"/>
        </w:rPr>
        <w:t>5</w:t>
      </w:r>
      <w:r w:rsidR="43521729" w:rsidRPr="001B1EB1">
        <w:rPr>
          <w:rFonts w:ascii="Calibri Light" w:hAnsi="Calibri Light" w:cs="Calibri Light"/>
          <w:lang w:val="lt-LT"/>
        </w:rPr>
        <w:t>/202</w:t>
      </w:r>
      <w:r w:rsidR="009608AE" w:rsidRPr="001B1EB1">
        <w:rPr>
          <w:rFonts w:ascii="Calibri Light" w:hAnsi="Calibri Light" w:cs="Calibri Light"/>
          <w:lang w:val="lt-LT"/>
        </w:rPr>
        <w:t>6</w:t>
      </w:r>
      <w:r w:rsidR="43521729" w:rsidRPr="001B1EB1">
        <w:rPr>
          <w:rFonts w:ascii="Calibri Light" w:hAnsi="Calibri Light" w:cs="Calibri Light"/>
          <w:lang w:val="lt-LT"/>
        </w:rPr>
        <w:t xml:space="preserve"> mokslo metų VBE kandidatų darbų ir vertinimo lapų apdorojimo terminai, kurių privalo laikytis paslaugų tiekėjas, yra pateikti kandidatų darbų ir vertinimo lapų apdorojimo tvarkaraštyje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_Ref64236405 \h </w:instrText>
      </w:r>
      <w:r w:rsidR="00357FF2" w:rsidRPr="001B1EB1">
        <w:rPr>
          <w:rFonts w:ascii="Calibri Light" w:hAnsi="Calibri Light" w:cs="Calibri Light"/>
          <w:lang w:val="lt-LT"/>
        </w:rPr>
        <w:instrText xml:space="preserve">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lang w:val="lt-LT"/>
        </w:rPr>
        <w:t>A priedas. 2025/2026 mokslo metų kandidatų darbų ir vertinimo lapų apdorojimo grafikas</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 xml:space="preserv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PAGEREF _Ref64236405 \h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noProof/>
          <w:lang w:val="lt-LT"/>
        </w:rPr>
        <w:t>21</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 xml:space="preserve"> psl.</w:t>
      </w:r>
      <w:r w:rsidR="43521729" w:rsidRPr="001B1EB1">
        <w:rPr>
          <w:rFonts w:ascii="Calibri Light" w:hAnsi="Calibri Light" w:cs="Calibri Light"/>
          <w:lang w:val="lt-LT"/>
        </w:rPr>
        <w:t>). Šis tvarkaraštis gali būti keičiamas</w:t>
      </w:r>
      <w:r w:rsidR="00103D4A" w:rsidRPr="001B1EB1">
        <w:rPr>
          <w:rFonts w:ascii="Calibri Light" w:hAnsi="Calibri Light" w:cs="Calibri Light"/>
          <w:lang w:val="lt-LT"/>
        </w:rPr>
        <w:t>.</w:t>
      </w:r>
      <w:r w:rsidR="43521729" w:rsidRPr="001B1EB1">
        <w:rPr>
          <w:rFonts w:ascii="Calibri Light" w:hAnsi="Calibri Light" w:cs="Calibri Light"/>
          <w:lang w:val="lt-LT"/>
        </w:rPr>
        <w:t xml:space="preserve"> NŠA patvirtintus pakeitimus pateiks Paslaugų tiekėjui ne vėliau, kaip likus 30 kalendorinių dienų iki paslaugų vykdymo pradžios.</w:t>
      </w:r>
    </w:p>
    <w:bookmarkStart w:id="66" w:name="_Ref64236185"/>
    <w:bookmarkStart w:id="67" w:name="_Ref58742420"/>
    <w:p w14:paraId="148EBC11" w14:textId="1F81642C" w:rsidR="00A2767D" w:rsidRPr="001B1EB1" w:rsidRDefault="007A2043" w:rsidP="00A2767D">
      <w:pPr>
        <w:pStyle w:val="Antrat"/>
        <w:keepNext/>
        <w:spacing w:beforeLines="60" w:before="144" w:afterLines="60" w:after="144" w:line="288" w:lineRule="auto"/>
        <w:rPr>
          <w:rFonts w:ascii="Calibri Light" w:hAnsi="Calibri Light" w:cs="Calibri Light"/>
          <w:noProof/>
          <w:sz w:val="22"/>
          <w:szCs w:val="22"/>
          <w:lang w:val="lt-LT"/>
        </w:rPr>
      </w:pPr>
      <w:r w:rsidRPr="001B1EB1">
        <w:rPr>
          <w:rFonts w:ascii="Calibri Light" w:hAnsi="Calibri Light" w:cs="Calibri Light"/>
          <w:sz w:val="22"/>
          <w:szCs w:val="22"/>
          <w:lang w:val="lt-LT"/>
        </w:rPr>
        <w:fldChar w:fldCharType="begin"/>
      </w:r>
      <w:r w:rsidRPr="001B1EB1">
        <w:rPr>
          <w:rFonts w:ascii="Calibri Light" w:hAnsi="Calibri Light" w:cs="Calibri Light"/>
          <w:sz w:val="22"/>
          <w:szCs w:val="22"/>
          <w:lang w:val="lt-LT"/>
        </w:rPr>
        <w:instrText xml:space="preserve"> SEQ lentelė \* ARABIC </w:instrText>
      </w:r>
      <w:r w:rsidRPr="001B1EB1">
        <w:rPr>
          <w:rFonts w:ascii="Calibri Light" w:hAnsi="Calibri Light" w:cs="Calibri Light"/>
          <w:sz w:val="22"/>
          <w:szCs w:val="22"/>
          <w:lang w:val="lt-LT"/>
        </w:rPr>
        <w:fldChar w:fldCharType="separate"/>
      </w:r>
      <w:r w:rsidR="00330084" w:rsidRPr="001B1EB1">
        <w:rPr>
          <w:rFonts w:ascii="Calibri Light" w:hAnsi="Calibri Light" w:cs="Calibri Light"/>
          <w:noProof/>
          <w:sz w:val="22"/>
          <w:szCs w:val="22"/>
          <w:lang w:val="lt-LT"/>
        </w:rPr>
        <w:t>3</w:t>
      </w:r>
      <w:r w:rsidRPr="001B1EB1">
        <w:rPr>
          <w:rFonts w:ascii="Calibri Light" w:hAnsi="Calibri Light" w:cs="Calibri Light"/>
          <w:sz w:val="22"/>
          <w:szCs w:val="22"/>
          <w:lang w:val="lt-LT"/>
        </w:rPr>
        <w:fldChar w:fldCharType="end"/>
      </w:r>
      <w:r w:rsidR="3B090B4D" w:rsidRPr="001B1EB1">
        <w:rPr>
          <w:rFonts w:ascii="Calibri Light" w:hAnsi="Calibri Light" w:cs="Calibri Light"/>
          <w:sz w:val="22"/>
          <w:szCs w:val="22"/>
          <w:lang w:val="lt-LT"/>
        </w:rPr>
        <w:t xml:space="preserve"> lentelė</w:t>
      </w:r>
      <w:bookmarkEnd w:id="66"/>
      <w:r w:rsidR="3B090B4D" w:rsidRPr="001B1EB1">
        <w:rPr>
          <w:rFonts w:ascii="Calibri Light" w:hAnsi="Calibri Light" w:cs="Calibri Light"/>
          <w:sz w:val="22"/>
          <w:szCs w:val="22"/>
          <w:lang w:val="lt-LT"/>
        </w:rPr>
        <w:t xml:space="preserve">. </w:t>
      </w:r>
      <w:bookmarkStart w:id="68" w:name="_Ref64236289"/>
      <w:r w:rsidR="3B090B4D" w:rsidRPr="001B1EB1">
        <w:rPr>
          <w:rFonts w:ascii="Calibri Light" w:hAnsi="Calibri Light" w:cs="Calibri Light"/>
          <w:sz w:val="22"/>
          <w:szCs w:val="22"/>
          <w:lang w:val="lt-LT"/>
        </w:rPr>
        <w:t xml:space="preserve">Planuojamų sesijų </w:t>
      </w:r>
      <w:r w:rsidR="3B090B4D" w:rsidRPr="001B1EB1">
        <w:rPr>
          <w:rFonts w:ascii="Calibri Light" w:hAnsi="Calibri Light" w:cs="Calibri Light"/>
          <w:noProof/>
          <w:sz w:val="22"/>
          <w:szCs w:val="22"/>
          <w:lang w:val="lt-LT"/>
        </w:rPr>
        <w:t>tvarkaraštis</w:t>
      </w:r>
      <w:bookmarkEnd w:id="67"/>
      <w:r w:rsidR="1D6A4FB3" w:rsidRPr="001B1EB1">
        <w:rPr>
          <w:rFonts w:ascii="Calibri Light" w:hAnsi="Calibri Light" w:cs="Calibri Light"/>
          <w:noProof/>
          <w:sz w:val="22"/>
          <w:szCs w:val="22"/>
          <w:lang w:val="lt-LT"/>
        </w:rPr>
        <w:t xml:space="preserve"> ir planuojami kiekai</w:t>
      </w:r>
      <w:bookmarkEnd w:id="68"/>
    </w:p>
    <w:tbl>
      <w:tblPr>
        <w:tblStyle w:val="Lentelstinklelis"/>
        <w:tblW w:w="10258" w:type="dxa"/>
        <w:tblLayout w:type="fixed"/>
        <w:tblLook w:val="04A0" w:firstRow="1" w:lastRow="0" w:firstColumn="1" w:lastColumn="0" w:noHBand="0" w:noVBand="1"/>
      </w:tblPr>
      <w:tblGrid>
        <w:gridCol w:w="558"/>
        <w:gridCol w:w="2698"/>
        <w:gridCol w:w="1513"/>
        <w:gridCol w:w="1372"/>
        <w:gridCol w:w="1372"/>
        <w:gridCol w:w="1373"/>
        <w:gridCol w:w="1372"/>
      </w:tblGrid>
      <w:tr w:rsidR="00CF58A6" w:rsidRPr="00AD0C6B" w14:paraId="1B852E03" w14:textId="77777777" w:rsidTr="00103D4A">
        <w:trPr>
          <w:trHeight w:val="20"/>
          <w:tblHeader/>
        </w:trPr>
        <w:tc>
          <w:tcPr>
            <w:tcW w:w="558" w:type="dxa"/>
            <w:shd w:val="clear" w:color="auto" w:fill="F2F2F2" w:themeFill="background1" w:themeFillShade="F2"/>
          </w:tcPr>
          <w:p w14:paraId="67465C57" w14:textId="77777777"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Eil. Nr.</w:t>
            </w:r>
          </w:p>
        </w:tc>
        <w:tc>
          <w:tcPr>
            <w:tcW w:w="2698" w:type="dxa"/>
            <w:shd w:val="clear" w:color="auto" w:fill="F2F2F2" w:themeFill="background1" w:themeFillShade="F2"/>
          </w:tcPr>
          <w:p w14:paraId="11516D6B" w14:textId="6F8BFFAB" w:rsidR="00CF58A6" w:rsidRPr="001B1EB1" w:rsidRDefault="0002564A"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Sesija</w:t>
            </w:r>
          </w:p>
        </w:tc>
        <w:tc>
          <w:tcPr>
            <w:tcW w:w="1513" w:type="dxa"/>
            <w:shd w:val="clear" w:color="auto" w:fill="F2F2F2" w:themeFill="background1" w:themeFillShade="F2"/>
          </w:tcPr>
          <w:p w14:paraId="779EF7C5" w14:textId="08E6944F"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Preliminari sesijos pradžia</w:t>
            </w:r>
          </w:p>
        </w:tc>
        <w:tc>
          <w:tcPr>
            <w:tcW w:w="1372" w:type="dxa"/>
            <w:shd w:val="clear" w:color="auto" w:fill="F2F2F2" w:themeFill="background1" w:themeFillShade="F2"/>
          </w:tcPr>
          <w:p w14:paraId="5D575FD8" w14:textId="22886235"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Planuojama sesijos trukmė mėnesiais</w:t>
            </w:r>
          </w:p>
        </w:tc>
        <w:tc>
          <w:tcPr>
            <w:tcW w:w="1372" w:type="dxa"/>
            <w:shd w:val="clear" w:color="auto" w:fill="F2F2F2" w:themeFill="background1" w:themeFillShade="F2"/>
          </w:tcPr>
          <w:p w14:paraId="7BDF665A" w14:textId="7B5DECEE"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Testuojamų klasių skaičius</w:t>
            </w:r>
          </w:p>
        </w:tc>
        <w:tc>
          <w:tcPr>
            <w:tcW w:w="1373" w:type="dxa"/>
            <w:shd w:val="clear" w:color="auto" w:fill="F2F2F2" w:themeFill="background1" w:themeFillShade="F2"/>
          </w:tcPr>
          <w:p w14:paraId="44668BA6" w14:textId="4AF4D4CB"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Bendras testuojamų mokomųjų dalykų skaičius</w:t>
            </w:r>
          </w:p>
        </w:tc>
        <w:tc>
          <w:tcPr>
            <w:tcW w:w="1372" w:type="dxa"/>
            <w:shd w:val="clear" w:color="auto" w:fill="F2F2F2" w:themeFill="background1" w:themeFillShade="F2"/>
          </w:tcPr>
          <w:p w14:paraId="2D082A02" w14:textId="7006D0FE" w:rsidR="00CF58A6" w:rsidRPr="001B1EB1" w:rsidRDefault="0044550A"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B</w:t>
            </w:r>
            <w:r w:rsidR="00CF58A6" w:rsidRPr="001B1EB1">
              <w:rPr>
                <w:rFonts w:ascii="Calibri Light" w:eastAsia="Calibri" w:hAnsi="Calibri Light" w:cs="Calibri Light"/>
                <w:b/>
                <w:sz w:val="22"/>
                <w:szCs w:val="22"/>
                <w:lang w:val="lt-LT"/>
              </w:rPr>
              <w:t>endras mokinių darbų skaičius</w:t>
            </w:r>
          </w:p>
        </w:tc>
      </w:tr>
      <w:tr w:rsidR="00E508CA" w:rsidRPr="00AD0C6B" w14:paraId="4EF7DBB5" w14:textId="77777777" w:rsidTr="00103D4A">
        <w:trPr>
          <w:trHeight w:val="20"/>
        </w:trPr>
        <w:tc>
          <w:tcPr>
            <w:tcW w:w="558" w:type="dxa"/>
          </w:tcPr>
          <w:p w14:paraId="5F42F85D" w14:textId="1E8D3872"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bookmarkStart w:id="69" w:name="_Hlk205560866"/>
            <w:r w:rsidRPr="001B1EB1">
              <w:rPr>
                <w:rFonts w:ascii="Calibri Light" w:eastAsia="Calibri" w:hAnsi="Calibri Light" w:cs="Calibri Light"/>
                <w:sz w:val="22"/>
                <w:szCs w:val="22"/>
                <w:lang w:val="lt-LT"/>
              </w:rPr>
              <w:t>1.</w:t>
            </w:r>
          </w:p>
        </w:tc>
        <w:tc>
          <w:tcPr>
            <w:tcW w:w="2698" w:type="dxa"/>
            <w:vAlign w:val="center"/>
          </w:tcPr>
          <w:p w14:paraId="273EE85F" w14:textId="1FA7719D"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5</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6</w:t>
            </w:r>
          </w:p>
        </w:tc>
        <w:tc>
          <w:tcPr>
            <w:tcW w:w="1513" w:type="dxa"/>
          </w:tcPr>
          <w:p w14:paraId="580D33C4" w14:textId="5F24F6A1"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7</w:t>
            </w:r>
          </w:p>
        </w:tc>
        <w:tc>
          <w:tcPr>
            <w:tcW w:w="1372" w:type="dxa"/>
          </w:tcPr>
          <w:p w14:paraId="5E0E064C" w14:textId="6DC18A0B"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3653D29" w14:textId="34D9C8A6"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4DE80DA8" w14:textId="17FED601"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5A60D5F9" w14:textId="34FFD792"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E508CA" w:rsidRPr="00AD0C6B" w14:paraId="60660CCF" w14:textId="77777777" w:rsidTr="00103D4A">
        <w:trPr>
          <w:trHeight w:val="20"/>
        </w:trPr>
        <w:tc>
          <w:tcPr>
            <w:tcW w:w="558" w:type="dxa"/>
          </w:tcPr>
          <w:p w14:paraId="15B49EC6" w14:textId="2ABB26BC"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2698" w:type="dxa"/>
            <w:vAlign w:val="center"/>
          </w:tcPr>
          <w:p w14:paraId="4D3BDA9C" w14:textId="2C764D6E"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6</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7</w:t>
            </w:r>
          </w:p>
        </w:tc>
        <w:tc>
          <w:tcPr>
            <w:tcW w:w="1513" w:type="dxa"/>
          </w:tcPr>
          <w:p w14:paraId="2ABCE4BB" w14:textId="00CAEC34"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6</w:t>
            </w:r>
          </w:p>
        </w:tc>
        <w:tc>
          <w:tcPr>
            <w:tcW w:w="1372" w:type="dxa"/>
          </w:tcPr>
          <w:p w14:paraId="3E10F6E9" w14:textId="08E7F1CF"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0C3E73DB" w14:textId="2F43DAEA"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52EF6296" w14:textId="266495AB"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44A60004" w14:textId="26899ED4"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E508CA" w:rsidRPr="00AD0C6B" w14:paraId="38464CC8" w14:textId="77777777" w:rsidTr="00103D4A">
        <w:trPr>
          <w:trHeight w:val="20"/>
        </w:trPr>
        <w:tc>
          <w:tcPr>
            <w:tcW w:w="558" w:type="dxa"/>
          </w:tcPr>
          <w:p w14:paraId="46063B1D" w14:textId="68C9D269"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lastRenderedPageBreak/>
              <w:t>3.</w:t>
            </w:r>
          </w:p>
        </w:tc>
        <w:tc>
          <w:tcPr>
            <w:tcW w:w="2698" w:type="dxa"/>
            <w:vAlign w:val="center"/>
          </w:tcPr>
          <w:p w14:paraId="7816A02C" w14:textId="464C9954"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7</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8</w:t>
            </w:r>
          </w:p>
        </w:tc>
        <w:tc>
          <w:tcPr>
            <w:tcW w:w="1513" w:type="dxa"/>
          </w:tcPr>
          <w:p w14:paraId="27D1EF56" w14:textId="7EB086C0"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5</w:t>
            </w:r>
          </w:p>
        </w:tc>
        <w:tc>
          <w:tcPr>
            <w:tcW w:w="1372" w:type="dxa"/>
          </w:tcPr>
          <w:p w14:paraId="5AB7E0CA" w14:textId="2CA6CB28"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170BB39E" w14:textId="15CC9666"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36F68326" w14:textId="7BCE8886"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2A121EF9" w14:textId="21353775"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F07C6F" w:rsidRPr="00AD0C6B" w14:paraId="6394A28E" w14:textId="77777777" w:rsidTr="00103D4A">
        <w:trPr>
          <w:trHeight w:val="20"/>
        </w:trPr>
        <w:tc>
          <w:tcPr>
            <w:tcW w:w="558" w:type="dxa"/>
          </w:tcPr>
          <w:p w14:paraId="7BFC76E2" w14:textId="2AB36FDF"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2698" w:type="dxa"/>
            <w:vAlign w:val="center"/>
          </w:tcPr>
          <w:p w14:paraId="1F69C154" w14:textId="75D8BE94"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2025/2026</w:t>
            </w:r>
          </w:p>
        </w:tc>
        <w:tc>
          <w:tcPr>
            <w:tcW w:w="1513" w:type="dxa"/>
          </w:tcPr>
          <w:p w14:paraId="57326DA3" w14:textId="724FB74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5</w:t>
            </w:r>
          </w:p>
        </w:tc>
        <w:tc>
          <w:tcPr>
            <w:tcW w:w="1372" w:type="dxa"/>
          </w:tcPr>
          <w:p w14:paraId="7EB615BC" w14:textId="493A238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72A657E" w14:textId="5670D957"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70847287" w14:textId="3D5880D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242AAA7E" w14:textId="1C9E677E"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1F7A3B84" w14:textId="77777777" w:rsidTr="00103D4A">
        <w:trPr>
          <w:trHeight w:val="20"/>
        </w:trPr>
        <w:tc>
          <w:tcPr>
            <w:tcW w:w="558" w:type="dxa"/>
          </w:tcPr>
          <w:p w14:paraId="582D05EA" w14:textId="26E13AC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5.</w:t>
            </w:r>
          </w:p>
        </w:tc>
        <w:tc>
          <w:tcPr>
            <w:tcW w:w="2698" w:type="dxa"/>
            <w:vAlign w:val="center"/>
          </w:tcPr>
          <w:p w14:paraId="5248C42A" w14:textId="00865FCC"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2026/2027</w:t>
            </w:r>
          </w:p>
        </w:tc>
        <w:tc>
          <w:tcPr>
            <w:tcW w:w="1513" w:type="dxa"/>
          </w:tcPr>
          <w:p w14:paraId="05A71A14" w14:textId="08C3C59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4</w:t>
            </w:r>
          </w:p>
        </w:tc>
        <w:tc>
          <w:tcPr>
            <w:tcW w:w="1372" w:type="dxa"/>
          </w:tcPr>
          <w:p w14:paraId="279F2115" w14:textId="3F05639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4C9A5726" w14:textId="4CCA3454"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80E291D" w14:textId="075414EC"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324C3559" w14:textId="00E6A7C8"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5BB63CB7" w14:textId="77777777" w:rsidTr="00103D4A">
        <w:trPr>
          <w:trHeight w:val="20"/>
        </w:trPr>
        <w:tc>
          <w:tcPr>
            <w:tcW w:w="558" w:type="dxa"/>
          </w:tcPr>
          <w:p w14:paraId="2F4A0195" w14:textId="6F36EC1C"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2698" w:type="dxa"/>
            <w:vAlign w:val="center"/>
          </w:tcPr>
          <w:p w14:paraId="452B87AC" w14:textId="48F60809"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2027/2028</w:t>
            </w:r>
          </w:p>
        </w:tc>
        <w:tc>
          <w:tcPr>
            <w:tcW w:w="1513" w:type="dxa"/>
          </w:tcPr>
          <w:p w14:paraId="796EF607" w14:textId="793FFF2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2</w:t>
            </w:r>
          </w:p>
        </w:tc>
        <w:tc>
          <w:tcPr>
            <w:tcW w:w="1372" w:type="dxa"/>
          </w:tcPr>
          <w:p w14:paraId="01CF2A8B" w14:textId="51ECF35D"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200A375" w14:textId="0A411FC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D8B8E67" w14:textId="3FB3608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4DE2E986" w14:textId="56131233"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415C2ED3" w14:textId="77777777" w:rsidTr="00103D4A">
        <w:trPr>
          <w:trHeight w:val="20"/>
        </w:trPr>
        <w:tc>
          <w:tcPr>
            <w:tcW w:w="558" w:type="dxa"/>
          </w:tcPr>
          <w:p w14:paraId="286AC792" w14:textId="6CC9112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w:t>
            </w:r>
          </w:p>
        </w:tc>
        <w:tc>
          <w:tcPr>
            <w:tcW w:w="2698" w:type="dxa"/>
            <w:vAlign w:val="center"/>
          </w:tcPr>
          <w:p w14:paraId="2376EF1A" w14:textId="4346C343"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2025/2026</w:t>
            </w:r>
          </w:p>
        </w:tc>
        <w:tc>
          <w:tcPr>
            <w:tcW w:w="1513" w:type="dxa"/>
          </w:tcPr>
          <w:p w14:paraId="519840D7" w14:textId="28A75B8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30</w:t>
            </w:r>
          </w:p>
        </w:tc>
        <w:tc>
          <w:tcPr>
            <w:tcW w:w="1372" w:type="dxa"/>
          </w:tcPr>
          <w:p w14:paraId="23988CB2" w14:textId="2FA1A3B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24BF81BA" w14:textId="5F0908C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61E088C5" w14:textId="6C5DC7C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7DEBE35A" w14:textId="50E41500"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6E657E2E" w14:textId="77777777" w:rsidTr="00103D4A">
        <w:trPr>
          <w:trHeight w:val="20"/>
        </w:trPr>
        <w:tc>
          <w:tcPr>
            <w:tcW w:w="558" w:type="dxa"/>
          </w:tcPr>
          <w:p w14:paraId="7A6D0CC8" w14:textId="4E39F0F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8.</w:t>
            </w:r>
          </w:p>
        </w:tc>
        <w:tc>
          <w:tcPr>
            <w:tcW w:w="2698" w:type="dxa"/>
            <w:vAlign w:val="center"/>
          </w:tcPr>
          <w:p w14:paraId="44904187" w14:textId="74B37B37"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2026/2027</w:t>
            </w:r>
          </w:p>
        </w:tc>
        <w:tc>
          <w:tcPr>
            <w:tcW w:w="1513" w:type="dxa"/>
          </w:tcPr>
          <w:p w14:paraId="6613BDBA" w14:textId="1FA47D4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29</w:t>
            </w:r>
          </w:p>
        </w:tc>
        <w:tc>
          <w:tcPr>
            <w:tcW w:w="1372" w:type="dxa"/>
          </w:tcPr>
          <w:p w14:paraId="57F28709" w14:textId="743097C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6D2EAF08" w14:textId="620CFF3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32FDC1B0" w14:textId="5CEB4E3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4BFC5979" w14:textId="0CA6ACFA"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47CC3C62" w14:textId="77777777" w:rsidTr="00103D4A">
        <w:trPr>
          <w:trHeight w:val="20"/>
        </w:trPr>
        <w:tc>
          <w:tcPr>
            <w:tcW w:w="558" w:type="dxa"/>
          </w:tcPr>
          <w:p w14:paraId="04019965" w14:textId="023CF90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9.</w:t>
            </w:r>
          </w:p>
        </w:tc>
        <w:tc>
          <w:tcPr>
            <w:tcW w:w="2698" w:type="dxa"/>
            <w:vAlign w:val="center"/>
          </w:tcPr>
          <w:p w14:paraId="4C6679ED" w14:textId="33DE5871"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2027/2028</w:t>
            </w:r>
          </w:p>
        </w:tc>
        <w:tc>
          <w:tcPr>
            <w:tcW w:w="1513" w:type="dxa"/>
          </w:tcPr>
          <w:p w14:paraId="418B2F1E" w14:textId="4F29DE28"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27</w:t>
            </w:r>
          </w:p>
        </w:tc>
        <w:tc>
          <w:tcPr>
            <w:tcW w:w="1372" w:type="dxa"/>
          </w:tcPr>
          <w:p w14:paraId="5F4FC4EE" w14:textId="073C020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126068D2" w14:textId="27A8076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17A1ED19" w14:textId="32D9F75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3A11A363" w14:textId="6E459E94"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0DB396F0" w14:textId="77777777" w:rsidTr="00103D4A">
        <w:trPr>
          <w:trHeight w:val="20"/>
        </w:trPr>
        <w:tc>
          <w:tcPr>
            <w:tcW w:w="558" w:type="dxa"/>
          </w:tcPr>
          <w:p w14:paraId="666A1789" w14:textId="569CCB8F"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10.</w:t>
            </w:r>
          </w:p>
        </w:tc>
        <w:tc>
          <w:tcPr>
            <w:tcW w:w="2698" w:type="dxa"/>
            <w:vAlign w:val="center"/>
          </w:tcPr>
          <w:p w14:paraId="0F15CF6C" w14:textId="1B715342"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2025/2026</w:t>
            </w:r>
          </w:p>
        </w:tc>
        <w:tc>
          <w:tcPr>
            <w:tcW w:w="1513" w:type="dxa"/>
          </w:tcPr>
          <w:p w14:paraId="52C30959" w14:textId="59AD174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1F4A6E21" w14:textId="4E90B00E"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056FB6D1" w14:textId="5FCBDC1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29C526B3" w14:textId="1563212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0B6A7267" w14:textId="32C726D9"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r w:rsidR="00F07C6F" w:rsidRPr="00AD0C6B" w14:paraId="73F522BB" w14:textId="77777777" w:rsidTr="00103D4A">
        <w:trPr>
          <w:trHeight w:val="20"/>
        </w:trPr>
        <w:tc>
          <w:tcPr>
            <w:tcW w:w="558" w:type="dxa"/>
          </w:tcPr>
          <w:p w14:paraId="05613190" w14:textId="575E837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11.</w:t>
            </w:r>
          </w:p>
        </w:tc>
        <w:tc>
          <w:tcPr>
            <w:tcW w:w="2698" w:type="dxa"/>
            <w:vAlign w:val="center"/>
          </w:tcPr>
          <w:p w14:paraId="7CB70307" w14:textId="0068E1B4"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2026/2027</w:t>
            </w:r>
          </w:p>
        </w:tc>
        <w:tc>
          <w:tcPr>
            <w:tcW w:w="1513" w:type="dxa"/>
          </w:tcPr>
          <w:p w14:paraId="13FC19B5" w14:textId="5B04DD8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4972F977" w14:textId="78A174F0"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5AD9135C" w14:textId="4973F630"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4C8950D" w14:textId="35382B2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2E0AEB64" w14:textId="5890E4BC"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r w:rsidR="00F07C6F" w:rsidRPr="00AD0C6B" w14:paraId="0E61FB92" w14:textId="77777777" w:rsidTr="00103D4A">
        <w:trPr>
          <w:trHeight w:val="20"/>
        </w:trPr>
        <w:tc>
          <w:tcPr>
            <w:tcW w:w="558" w:type="dxa"/>
          </w:tcPr>
          <w:p w14:paraId="054F33A4" w14:textId="2B4D55B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w:t>
            </w:r>
          </w:p>
        </w:tc>
        <w:tc>
          <w:tcPr>
            <w:tcW w:w="2698" w:type="dxa"/>
            <w:vAlign w:val="center"/>
          </w:tcPr>
          <w:p w14:paraId="4A7CC836" w14:textId="60279DAC"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2027/2028</w:t>
            </w:r>
          </w:p>
        </w:tc>
        <w:tc>
          <w:tcPr>
            <w:tcW w:w="1513" w:type="dxa"/>
          </w:tcPr>
          <w:p w14:paraId="30198AD9" w14:textId="163475B4"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5EF06865" w14:textId="379B4A3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47E1C20F" w14:textId="00B875C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3ADE8B59" w14:textId="5650D90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06949D44" w14:textId="25DBCCA2"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bl>
    <w:p w14:paraId="76B35A6F" w14:textId="59A13CB3" w:rsidR="00AD5611" w:rsidRPr="001B1EB1" w:rsidRDefault="00AD5611" w:rsidP="005D5D68">
      <w:pPr>
        <w:rPr>
          <w:rFonts w:ascii="Calibri Light" w:hAnsi="Calibri Light" w:cs="Calibri Light"/>
          <w:sz w:val="22"/>
          <w:szCs w:val="22"/>
          <w:lang w:val="lt-LT"/>
        </w:rPr>
      </w:pPr>
      <w:bookmarkStart w:id="70" w:name="_Ref503974659"/>
      <w:bookmarkStart w:id="71" w:name="_Ref503974664"/>
      <w:bookmarkStart w:id="72" w:name="_Toc503975367"/>
      <w:bookmarkEnd w:id="69"/>
    </w:p>
    <w:p w14:paraId="56F7B94F" w14:textId="269C5E2A" w:rsidR="00103D4A" w:rsidRPr="001B1EB1" w:rsidRDefault="006D6510"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3" w:name="OLE_LINK133"/>
      <w:bookmarkStart w:id="74" w:name="OLE_LINK134"/>
      <w:r w:rsidRPr="001B1EB1">
        <w:rPr>
          <w:rFonts w:ascii="Calibri Light" w:hAnsi="Calibri Light" w:cs="Calibri Light"/>
          <w:lang w:val="lt-LT"/>
        </w:rPr>
        <w:t>Pavyzdinis p</w:t>
      </w:r>
      <w:r w:rsidR="30C72ED5" w:rsidRPr="001B1EB1">
        <w:rPr>
          <w:rFonts w:ascii="Calibri Light" w:hAnsi="Calibri Light" w:cs="Calibri Light"/>
          <w:lang w:val="lt-LT"/>
        </w:rPr>
        <w:t>ilnas vis</w:t>
      </w:r>
      <w:r w:rsidR="05713A16" w:rsidRPr="001B1EB1">
        <w:rPr>
          <w:rFonts w:ascii="Calibri Light" w:hAnsi="Calibri Light" w:cs="Calibri Light"/>
          <w:lang w:val="lt-LT"/>
        </w:rPr>
        <w:t>ų</w:t>
      </w:r>
      <w:r w:rsidR="30C72ED5" w:rsidRPr="001B1EB1">
        <w:rPr>
          <w:rFonts w:ascii="Calibri Light" w:hAnsi="Calibri Light" w:cs="Calibri Light"/>
          <w:lang w:val="lt-LT"/>
        </w:rPr>
        <w:t xml:space="preserve"> 202</w:t>
      </w:r>
      <w:r w:rsidRPr="001B1EB1">
        <w:rPr>
          <w:rFonts w:ascii="Calibri Light" w:hAnsi="Calibri Light" w:cs="Calibri Light"/>
          <w:lang w:val="lt-LT"/>
        </w:rPr>
        <w:t>4</w:t>
      </w:r>
      <w:r w:rsidR="30C72ED5" w:rsidRPr="001B1EB1">
        <w:rPr>
          <w:rFonts w:ascii="Calibri Light" w:hAnsi="Calibri Light" w:cs="Calibri Light"/>
          <w:lang w:val="lt-LT"/>
        </w:rPr>
        <w:t>/202</w:t>
      </w:r>
      <w:r w:rsidRPr="001B1EB1">
        <w:rPr>
          <w:rFonts w:ascii="Calibri Light" w:hAnsi="Calibri Light" w:cs="Calibri Light"/>
          <w:lang w:val="lt-LT"/>
        </w:rPr>
        <w:t>5</w:t>
      </w:r>
      <w:r w:rsidR="30C72ED5" w:rsidRPr="001B1EB1">
        <w:rPr>
          <w:rFonts w:ascii="Calibri Light" w:hAnsi="Calibri Light" w:cs="Calibri Light"/>
          <w:lang w:val="lt-LT"/>
        </w:rPr>
        <w:t xml:space="preserve"> mokslo metų pasiekimų patikrinimų ir egzaminų tvarkaraštis yra 202</w:t>
      </w:r>
      <w:r w:rsidRPr="001B1EB1">
        <w:rPr>
          <w:rFonts w:ascii="Calibri Light" w:hAnsi="Calibri Light" w:cs="Calibri Light"/>
          <w:lang w:val="lt-LT"/>
        </w:rPr>
        <w:t>4</w:t>
      </w:r>
      <w:r w:rsidR="30C72ED5" w:rsidRPr="001B1EB1">
        <w:rPr>
          <w:rFonts w:ascii="Calibri Light" w:hAnsi="Calibri Light" w:cs="Calibri Light"/>
          <w:lang w:val="lt-LT"/>
        </w:rPr>
        <w:t xml:space="preserve"> m. </w:t>
      </w:r>
      <w:r w:rsidRPr="001B1EB1">
        <w:rPr>
          <w:rFonts w:ascii="Calibri Light" w:hAnsi="Calibri Light" w:cs="Calibri Light"/>
          <w:lang w:val="lt-LT"/>
        </w:rPr>
        <w:t>liepos</w:t>
      </w:r>
      <w:r w:rsidR="30C72ED5" w:rsidRPr="001B1EB1">
        <w:rPr>
          <w:rFonts w:ascii="Calibri Light" w:hAnsi="Calibri Light" w:cs="Calibri Light"/>
          <w:lang w:val="lt-LT"/>
        </w:rPr>
        <w:t xml:space="preserve"> 1</w:t>
      </w:r>
      <w:r w:rsidRPr="001B1EB1">
        <w:rPr>
          <w:rFonts w:ascii="Calibri Light" w:hAnsi="Calibri Light" w:cs="Calibri Light"/>
          <w:lang w:val="lt-LT"/>
        </w:rPr>
        <w:t>0</w:t>
      </w:r>
      <w:r w:rsidR="30C72ED5" w:rsidRPr="001B1EB1">
        <w:rPr>
          <w:rFonts w:ascii="Calibri Light" w:hAnsi="Calibri Light" w:cs="Calibri Light"/>
          <w:lang w:val="lt-LT"/>
        </w:rPr>
        <w:t xml:space="preserve"> d. patvirtintas LR švietimo, mokslo ir sporto ministro įsakymu Nr. V-</w:t>
      </w:r>
      <w:r w:rsidRPr="001B1EB1">
        <w:rPr>
          <w:rFonts w:ascii="Calibri Light" w:hAnsi="Calibri Light" w:cs="Calibri Light"/>
          <w:lang w:val="lt-LT"/>
        </w:rPr>
        <w:t>759</w:t>
      </w:r>
      <w:r w:rsidR="30C72ED5" w:rsidRPr="001B1EB1">
        <w:rPr>
          <w:rFonts w:ascii="Calibri Light" w:hAnsi="Calibri Light" w:cs="Calibri Light"/>
          <w:lang w:val="lt-LT"/>
        </w:rPr>
        <w:t>3 ir viešai prieinamas internete adresu:</w:t>
      </w:r>
      <w:r w:rsidR="00103D4A" w:rsidRPr="00AD0C6B">
        <w:rPr>
          <w:lang w:val="lt-LT"/>
        </w:rPr>
        <w:br/>
      </w:r>
      <w:hyperlink r:id="rId13" w:history="1">
        <w:r w:rsidRPr="001B1EB1">
          <w:rPr>
            <w:rStyle w:val="Hipersaitas"/>
            <w:rFonts w:ascii="Calibri Light" w:hAnsi="Calibri Light" w:cs="Calibri Light"/>
            <w:lang w:val="lt-LT"/>
          </w:rPr>
          <w:t>https://www.e-tar.lt/portal/lt/legalAct/15a275f03ec611efbdaea558de59136c</w:t>
        </w:r>
      </w:hyperlink>
      <w:r w:rsidR="30C72ED5" w:rsidRPr="001B1EB1">
        <w:rPr>
          <w:rFonts w:ascii="Calibri Light" w:hAnsi="Calibri Light" w:cs="Calibri Light"/>
          <w:lang w:val="lt-LT"/>
        </w:rPr>
        <w:t>.</w:t>
      </w:r>
    </w:p>
    <w:p w14:paraId="7B2F4219" w14:textId="394A1E23" w:rsidR="00344A12" w:rsidRPr="001B1EB1" w:rsidRDefault="00344A1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Tipinių sesijų paslaugų paketų pavyzdinės struktūros schemos </w:t>
      </w:r>
      <w:bookmarkEnd w:id="73"/>
      <w:bookmarkEnd w:id="74"/>
      <w:r w:rsidRPr="001B1EB1">
        <w:rPr>
          <w:rFonts w:ascii="Calibri Light" w:hAnsi="Calibri Light" w:cs="Calibri Light"/>
          <w:lang w:val="lt-LT"/>
        </w:rPr>
        <w:t>yra pateiktos</w:t>
      </w:r>
      <w:r w:rsidR="00383637" w:rsidRPr="001B1EB1">
        <w:rPr>
          <w:rFonts w:ascii="Calibri Light" w:hAnsi="Calibri Light" w:cs="Calibri Light"/>
          <w:lang w:val="lt-LT"/>
        </w:rPr>
        <w:t xml:space="preserve"> D priede </w:t>
      </w:r>
      <w:r w:rsidR="005B543B" w:rsidRPr="001B1EB1">
        <w:rPr>
          <w:rFonts w:ascii="Calibri Light" w:hAnsi="Calibri Light" w:cs="Calibri Light"/>
          <w:lang w:val="lt-LT"/>
        </w:rPr>
        <w:t xml:space="preserve">25 </w:t>
      </w:r>
      <w:r w:rsidR="00383637" w:rsidRPr="001B1EB1">
        <w:rPr>
          <w:rFonts w:ascii="Calibri Light" w:hAnsi="Calibri Light" w:cs="Calibri Light"/>
          <w:lang w:val="lt-LT"/>
        </w:rPr>
        <w:t xml:space="preserve">psl. </w:t>
      </w:r>
      <w:r w:rsidRPr="001B1EB1">
        <w:rPr>
          <w:rFonts w:ascii="Calibri Light" w:hAnsi="Calibri Light" w:cs="Calibri Light"/>
          <w:lang w:val="lt-LT"/>
        </w:rPr>
        <w:t>Užsakant kiekvieną sesiją ar atskirą paslaugų paketų rinkinį, patikslinta schema bus pateikiama kiekvieno užsakymo specifikacijoje.</w:t>
      </w:r>
    </w:p>
    <w:p w14:paraId="751D23A5" w14:textId="5145F711" w:rsidR="00AD5611" w:rsidRPr="001B1EB1" w:rsidRDefault="469C599C"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Kiekvieno užsakymo apimtis yra apibrėžiama pagal tai, kiek ir kokio </w:t>
      </w:r>
      <w:r w:rsidR="5EB0E0EB" w:rsidRPr="001B1EB1">
        <w:rPr>
          <w:rFonts w:ascii="Calibri Light" w:hAnsi="Calibri Light" w:cs="Calibri Light"/>
          <w:lang w:val="lt-LT"/>
        </w:rPr>
        <w:t>tipo</w:t>
      </w:r>
      <w:r w:rsidRPr="001B1EB1">
        <w:rPr>
          <w:rFonts w:ascii="Calibri Light" w:hAnsi="Calibri Light" w:cs="Calibri Light"/>
          <w:lang w:val="lt-LT"/>
        </w:rPr>
        <w:t xml:space="preserve"> (popierinis/elektroninis) bra</w:t>
      </w:r>
      <w:r w:rsidR="1AB95B73" w:rsidRPr="001B1EB1">
        <w:rPr>
          <w:rFonts w:ascii="Calibri Light" w:hAnsi="Calibri Light" w:cs="Calibri Light"/>
          <w:lang w:val="lt-LT"/>
        </w:rPr>
        <w:t>n</w:t>
      </w:r>
      <w:r w:rsidRPr="001B1EB1">
        <w:rPr>
          <w:rFonts w:ascii="Calibri Light" w:hAnsi="Calibri Light" w:cs="Calibri Light"/>
          <w:lang w:val="lt-LT"/>
        </w:rPr>
        <w:t>dos egzaminų ar pasiekimų patikrinimų bus vykdoma užsakymo sesijos metu</w:t>
      </w:r>
      <w:r w:rsidR="45AD537F" w:rsidRPr="001B1EB1">
        <w:rPr>
          <w:rFonts w:ascii="Calibri Light" w:hAnsi="Calibri Light" w:cs="Calibri Light"/>
          <w:lang w:val="lt-LT"/>
        </w:rPr>
        <w:t>, kokie techninio administravimo paslaugų paketai yra reikalingi</w:t>
      </w:r>
      <w:r w:rsidRPr="001B1EB1">
        <w:rPr>
          <w:rFonts w:ascii="Calibri Light" w:hAnsi="Calibri Light" w:cs="Calibri Light"/>
          <w:lang w:val="lt-LT"/>
        </w:rPr>
        <w:t xml:space="preserve"> bei brandos egzamino arba dalyko pasiekimų patikrinimo dalyvių (mokinių darbų) skaičiaus. Planuojamų paslaugų maksimalūs kiekiai yra pateikti suvestinėje lentelėje šios techninės specifikacijos </w:t>
      </w:r>
      <w:r w:rsidR="7831D7BD" w:rsidRPr="001B1EB1">
        <w:rPr>
          <w:rFonts w:ascii="Calibri Light" w:hAnsi="Calibri Light" w:cs="Calibri Light"/>
          <w:lang w:val="lt-LT"/>
        </w:rPr>
        <w:t xml:space="preserve">priede (žr. </w:t>
      </w:r>
      <w:r w:rsidR="00FA1A25" w:rsidRPr="001B1EB1">
        <w:rPr>
          <w:rFonts w:ascii="Calibri Light" w:hAnsi="Calibri Light" w:cs="Calibri Light"/>
          <w:lang w:val="lt-LT"/>
        </w:rPr>
        <w:fldChar w:fldCharType="begin"/>
      </w:r>
      <w:r w:rsidR="00FA1A25" w:rsidRPr="001B1EB1">
        <w:rPr>
          <w:rFonts w:ascii="Calibri Light" w:hAnsi="Calibri Light" w:cs="Calibri Light"/>
          <w:lang w:val="lt-LT"/>
        </w:rPr>
        <w:instrText xml:space="preserve"> REF _Ref64236557 \h </w:instrText>
      </w:r>
      <w:r w:rsidR="00CA35C5" w:rsidRPr="001B1EB1">
        <w:rPr>
          <w:rFonts w:ascii="Calibri Light" w:hAnsi="Calibri Light" w:cs="Calibri Light"/>
          <w:lang w:val="lt-LT"/>
        </w:rPr>
        <w:instrText xml:space="preserve"> \* MERGEFORMAT </w:instrText>
      </w:r>
      <w:r w:rsidR="00FA1A25" w:rsidRPr="001B1EB1">
        <w:rPr>
          <w:rFonts w:ascii="Calibri Light" w:hAnsi="Calibri Light" w:cs="Calibri Light"/>
          <w:lang w:val="lt-LT"/>
        </w:rPr>
      </w:r>
      <w:r w:rsidR="00FA1A25" w:rsidRPr="001B1EB1">
        <w:rPr>
          <w:rFonts w:ascii="Calibri Light" w:hAnsi="Calibri Light" w:cs="Calibri Light"/>
          <w:lang w:val="lt-LT"/>
        </w:rPr>
        <w:fldChar w:fldCharType="separate"/>
      </w:r>
      <w:r w:rsidR="00330084" w:rsidRPr="001B1EB1">
        <w:rPr>
          <w:rFonts w:ascii="Calibri Light" w:hAnsi="Calibri Light" w:cs="Calibri Light"/>
          <w:lang w:val="lt-LT"/>
        </w:rPr>
        <w:t>B Priedas. Perkamų paslaugų kiekis</w:t>
      </w:r>
      <w:r w:rsidR="00FA1A25" w:rsidRPr="001B1EB1">
        <w:rPr>
          <w:rFonts w:ascii="Calibri Light" w:hAnsi="Calibri Light" w:cs="Calibri Light"/>
          <w:lang w:val="lt-LT"/>
        </w:rPr>
        <w:fldChar w:fldCharType="end"/>
      </w:r>
      <w:r w:rsidR="7831D7BD" w:rsidRPr="001B1EB1">
        <w:rPr>
          <w:rFonts w:ascii="Calibri Light" w:hAnsi="Calibri Light" w:cs="Calibri Light"/>
          <w:lang w:val="lt-LT"/>
        </w:rPr>
        <w:t>)</w:t>
      </w:r>
      <w:r w:rsidRPr="001B1EB1">
        <w:rPr>
          <w:rFonts w:ascii="Calibri Light" w:hAnsi="Calibri Light" w:cs="Calibri Light"/>
          <w:lang w:val="lt-LT"/>
        </w:rPr>
        <w:t>. Tikslus užsakomų paslaugų kiekis turės būti apibrėžtas kiekvienoje sesijos paslaugų užsakyme-specifikacijoj</w:t>
      </w:r>
      <w:r w:rsidR="75E3B7AB" w:rsidRPr="001B1EB1">
        <w:rPr>
          <w:rFonts w:ascii="Calibri Light" w:hAnsi="Calibri Light" w:cs="Calibri Light"/>
          <w:lang w:val="lt-LT"/>
        </w:rPr>
        <w:t>e</w:t>
      </w:r>
      <w:r w:rsidR="296AAE8B" w:rsidRPr="001B1EB1">
        <w:rPr>
          <w:rFonts w:ascii="Calibri Light" w:hAnsi="Calibri Light" w:cs="Calibri Light"/>
          <w:lang w:val="lt-LT"/>
        </w:rPr>
        <w:t xml:space="preserve">, nurodant </w:t>
      </w:r>
      <w:r w:rsidR="45AD537F" w:rsidRPr="001B1EB1">
        <w:rPr>
          <w:rFonts w:ascii="Calibri Light" w:hAnsi="Calibri Light" w:cs="Calibri Light"/>
          <w:lang w:val="lt-LT"/>
        </w:rPr>
        <w:t xml:space="preserve">užsakomus darbų paketus, </w:t>
      </w:r>
      <w:r w:rsidR="296AAE8B" w:rsidRPr="001B1EB1">
        <w:rPr>
          <w:rFonts w:ascii="Calibri Light" w:hAnsi="Calibri Light" w:cs="Calibri Light"/>
          <w:lang w:val="lt-LT"/>
        </w:rPr>
        <w:t>brandos egzaminų</w:t>
      </w:r>
      <w:r w:rsidR="1F471573" w:rsidRPr="001B1EB1">
        <w:rPr>
          <w:rFonts w:ascii="Calibri Light" w:hAnsi="Calibri Light" w:cs="Calibri Light"/>
          <w:lang w:val="lt-LT"/>
        </w:rPr>
        <w:t>, jų atskirų dalių VBE 1 ir/ar VBE2</w:t>
      </w:r>
      <w:r w:rsidR="296AAE8B" w:rsidRPr="001B1EB1">
        <w:rPr>
          <w:rFonts w:ascii="Calibri Light" w:hAnsi="Calibri Light" w:cs="Calibri Light"/>
          <w:lang w:val="lt-LT"/>
        </w:rPr>
        <w:t xml:space="preserve"> arba dalyko pasiekimų patikrinimų skaičių ir dalyvių (mokinių darbų) skaičių.</w:t>
      </w:r>
    </w:p>
    <w:p w14:paraId="3186AAF0" w14:textId="5D428AB9" w:rsidR="00AB27FD" w:rsidRPr="001B1EB1" w:rsidRDefault="00AB27FD" w:rsidP="00AB27F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5" w:name="OLE_LINK124"/>
      <w:bookmarkStart w:id="76" w:name="OLE_LINK125"/>
      <w:r w:rsidRPr="001B1EB1">
        <w:rPr>
          <w:rFonts w:ascii="Calibri Light" w:hAnsi="Calibri Light" w:cs="Calibri Light"/>
          <w:lang w:val="lt-LT"/>
        </w:rPr>
        <w:t>Užsakymų apimčių skaičiavimui yra taikomos tokios prielaidos:</w:t>
      </w:r>
    </w:p>
    <w:p w14:paraId="5FB11DD7" w14:textId="6B72ECF2" w:rsidR="00AB27FD" w:rsidRPr="001B1EB1" w:rsidRDefault="00AB27FD"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Laikoma, kad 202</w:t>
      </w:r>
      <w:r w:rsidR="728085FC" w:rsidRPr="001B1EB1">
        <w:rPr>
          <w:rFonts w:ascii="Calibri Light" w:hAnsi="Calibri Light" w:cs="Calibri Light"/>
          <w:lang w:val="lt-LT"/>
        </w:rPr>
        <w:t>5</w:t>
      </w:r>
      <w:r w:rsidRPr="001B1EB1">
        <w:rPr>
          <w:rFonts w:ascii="Calibri Light" w:hAnsi="Calibri Light" w:cs="Calibri Light"/>
          <w:lang w:val="lt-LT"/>
        </w:rPr>
        <w:t>/2026 mokslo metais pasiekimų patikrinimus ir egzaminus laikančių mokinių (kandidatų) skaičius nesikeis nuo ankstesnių mokslo metų arba keisis nereikšmingai</w:t>
      </w:r>
      <w:r w:rsidR="0015052F" w:rsidRPr="001B1EB1">
        <w:rPr>
          <w:rFonts w:ascii="Calibri Light" w:hAnsi="Calibri Light" w:cs="Calibri Light"/>
          <w:lang w:val="lt-LT"/>
        </w:rPr>
        <w:t>.</w:t>
      </w:r>
    </w:p>
    <w:p w14:paraId="28D2BC24" w14:textId="783C681A" w:rsidR="00AB27FD" w:rsidRPr="001B1EB1" w:rsidRDefault="056E79BB"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M</w:t>
      </w:r>
      <w:r w:rsidR="00AB27FD" w:rsidRPr="001B1EB1">
        <w:rPr>
          <w:rFonts w:ascii="Calibri Light" w:hAnsi="Calibri Light" w:cs="Calibri Light"/>
          <w:lang w:val="lt-LT"/>
        </w:rPr>
        <w:t>atematikos ir lietuvių kalbos ir literatūros egzaminai yra atskirti pagal mokymosi kursą – išplėstinis (A) ir bendrasis (B) ir skaičiuojami kaip atskiri vienetai.</w:t>
      </w:r>
    </w:p>
    <w:p w14:paraId="37886E4C" w14:textId="1F0E070A" w:rsidR="00AB27FD" w:rsidRPr="001B1EB1" w:rsidRDefault="473FDC55"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Pasiekimų patikrinimai ir egzaminai pagal jų procesų sudėtingumą skirstomi į mažo, vidutinio ir didelio sudėtingumo kategorijas, kurios apibendrintai nustatomos pagal mokinių (kandidatų), laikančių patikrinimą ar egzaminą skaičių: iki 1000 mažo sudėtingumo, iki 10000 – vidutinio, virš 10000 – didelio. Išimtys yra informatikos</w:t>
      </w:r>
      <w:r w:rsidR="3551482D" w:rsidRPr="001B1EB1">
        <w:rPr>
          <w:rFonts w:ascii="Calibri Light" w:hAnsi="Calibri Light" w:cs="Calibri Light"/>
          <w:lang w:val="lt-LT"/>
        </w:rPr>
        <w:t xml:space="preserve"> VBE 2 dalies</w:t>
      </w:r>
      <w:r w:rsidR="00435EBB" w:rsidRPr="001B1EB1">
        <w:rPr>
          <w:rFonts w:ascii="Calibri Light" w:hAnsi="Calibri Light" w:cs="Calibri Light"/>
          <w:lang w:val="lt-LT"/>
        </w:rPr>
        <w:t xml:space="preserve"> </w:t>
      </w:r>
      <w:r w:rsidR="43559CEA" w:rsidRPr="001B1EB1">
        <w:rPr>
          <w:rFonts w:ascii="Calibri Light" w:hAnsi="Calibri Light" w:cs="Calibri Light"/>
          <w:lang w:val="lt-LT"/>
        </w:rPr>
        <w:t xml:space="preserve">ir lietuvių kalbos ir literatūros VBE 1 dalies </w:t>
      </w:r>
      <w:r w:rsidRPr="001B1EB1">
        <w:rPr>
          <w:rFonts w:ascii="Calibri Light" w:hAnsi="Calibri Light" w:cs="Calibri Light"/>
          <w:lang w:val="lt-LT"/>
        </w:rPr>
        <w:t>– didelio sudėtingumo, dėl kompleksinės egzamino struktūros ir sudėtingų vykdymo bei vertinimo procedūrų.</w:t>
      </w:r>
    </w:p>
    <w:bookmarkEnd w:id="75"/>
    <w:bookmarkEnd w:id="76"/>
    <w:p w14:paraId="238EA5BD" w14:textId="5B2A3C2C" w:rsidR="473FDC55" w:rsidRPr="001B1EB1" w:rsidRDefault="246B9B88" w:rsidP="00EA46F4">
      <w:pPr>
        <w:pStyle w:val="Sraopastraipa"/>
        <w:numPr>
          <w:ilvl w:val="1"/>
          <w:numId w:val="12"/>
        </w:numPr>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lastRenderedPageBreak/>
        <w:t>Jei egzamin</w:t>
      </w:r>
      <w:r w:rsidR="760F6937" w:rsidRPr="001B1EB1">
        <w:rPr>
          <w:rFonts w:ascii="Calibri Light" w:hAnsi="Calibri Light" w:cs="Calibri Light"/>
          <w:lang w:val="lt-LT"/>
        </w:rPr>
        <w:t>o VBE 2 da</w:t>
      </w:r>
      <w:r w:rsidR="28826EBA" w:rsidRPr="001B1EB1">
        <w:rPr>
          <w:rFonts w:ascii="Calibri Light" w:hAnsi="Calibri Light" w:cs="Calibri Light"/>
          <w:lang w:val="lt-LT"/>
        </w:rPr>
        <w:t>l</w:t>
      </w:r>
      <w:r w:rsidR="760F6937" w:rsidRPr="001B1EB1">
        <w:rPr>
          <w:rFonts w:ascii="Calibri Light" w:hAnsi="Calibri Light" w:cs="Calibri Light"/>
          <w:lang w:val="lt-LT"/>
        </w:rPr>
        <w:t>is</w:t>
      </w:r>
      <w:r w:rsidRPr="001B1EB1">
        <w:rPr>
          <w:rFonts w:ascii="Calibri Light" w:hAnsi="Calibri Light" w:cs="Calibri Light"/>
          <w:lang w:val="lt-LT"/>
        </w:rPr>
        <w:t xml:space="preserve"> turi pakartotinį laikymą tais pačiais metais (pakartotinė sesija), pagrindinis ir pakartotinis </w:t>
      </w:r>
      <w:r w:rsidR="15EAED00" w:rsidRPr="001B1EB1">
        <w:rPr>
          <w:rFonts w:ascii="Calibri Light" w:hAnsi="Calibri Light" w:cs="Calibri Light"/>
          <w:lang w:val="lt-LT"/>
        </w:rPr>
        <w:t xml:space="preserve">VBE 2 </w:t>
      </w:r>
      <w:r w:rsidRPr="001B1EB1">
        <w:rPr>
          <w:rFonts w:ascii="Calibri Light" w:hAnsi="Calibri Light" w:cs="Calibri Light"/>
          <w:lang w:val="lt-LT"/>
        </w:rPr>
        <w:t xml:space="preserve">skaičiuojamas kaip vienas egzaminas. </w:t>
      </w:r>
      <w:r w:rsidR="73CBCF22" w:rsidRPr="001B1EB1">
        <w:rPr>
          <w:rFonts w:ascii="Calibri Light" w:hAnsi="Calibri Light" w:cs="Calibri Light"/>
          <w:lang w:val="lt-LT"/>
        </w:rPr>
        <w:t>Išimt</w:t>
      </w:r>
      <w:r w:rsidR="4BB75018" w:rsidRPr="001B1EB1">
        <w:rPr>
          <w:rFonts w:ascii="Calibri Light" w:hAnsi="Calibri Light" w:cs="Calibri Light"/>
          <w:lang w:val="lt-LT"/>
        </w:rPr>
        <w:t>is</w:t>
      </w:r>
      <w:r w:rsidR="73CBCF22" w:rsidRPr="001B1EB1">
        <w:rPr>
          <w:rFonts w:ascii="Calibri Light" w:hAnsi="Calibri Light" w:cs="Calibri Light"/>
          <w:lang w:val="lt-LT"/>
        </w:rPr>
        <w:t xml:space="preserve"> yra </w:t>
      </w:r>
      <w:r w:rsidR="07E7F523" w:rsidRPr="001B1EB1">
        <w:rPr>
          <w:rFonts w:ascii="Calibri Light" w:hAnsi="Calibri Light" w:cs="Calibri Light"/>
          <w:lang w:val="lt-LT"/>
        </w:rPr>
        <w:t>lietuvių kalbos ir literatūros</w:t>
      </w:r>
      <w:r w:rsidR="226B80FC" w:rsidRPr="001B1EB1">
        <w:rPr>
          <w:rFonts w:ascii="Calibri Light" w:hAnsi="Calibri Light" w:cs="Calibri Light"/>
          <w:lang w:val="lt-LT"/>
        </w:rPr>
        <w:t xml:space="preserve"> </w:t>
      </w:r>
      <w:r w:rsidR="73CBCF22" w:rsidRPr="001B1EB1">
        <w:rPr>
          <w:rFonts w:ascii="Calibri Light" w:hAnsi="Calibri Light" w:cs="Calibri Light"/>
          <w:lang w:val="lt-LT"/>
        </w:rPr>
        <w:t xml:space="preserve">VBE </w:t>
      </w:r>
      <w:r w:rsidR="3BF52001" w:rsidRPr="001B1EB1">
        <w:rPr>
          <w:rFonts w:ascii="Calibri Light" w:hAnsi="Calibri Light" w:cs="Calibri Light"/>
          <w:lang w:val="lt-LT"/>
        </w:rPr>
        <w:t>2</w:t>
      </w:r>
      <w:r w:rsidR="73CBCF22" w:rsidRPr="001B1EB1">
        <w:rPr>
          <w:rFonts w:ascii="Calibri Light" w:hAnsi="Calibri Light" w:cs="Calibri Light"/>
          <w:lang w:val="lt-LT"/>
        </w:rPr>
        <w:t xml:space="preserve"> dalies – didelio sudėtingumo, dėl kompleksinės egzamino struktūros</w:t>
      </w:r>
      <w:r w:rsidR="08161893" w:rsidRPr="001B1EB1">
        <w:rPr>
          <w:rFonts w:ascii="Calibri Light" w:hAnsi="Calibri Light" w:cs="Calibri Light"/>
          <w:lang w:val="lt-LT"/>
        </w:rPr>
        <w:t>,</w:t>
      </w:r>
      <w:r w:rsidR="73CBCF22" w:rsidRPr="001B1EB1">
        <w:rPr>
          <w:rFonts w:ascii="Calibri Light" w:hAnsi="Calibri Light" w:cs="Calibri Light"/>
          <w:lang w:val="lt-LT"/>
        </w:rPr>
        <w:t xml:space="preserve"> sudėtingų vykdymo bei vertinimo procedūrų</w:t>
      </w:r>
      <w:r w:rsidR="5AF7F1B9" w:rsidRPr="001B1EB1">
        <w:rPr>
          <w:rFonts w:ascii="Calibri Light" w:hAnsi="Calibri Light" w:cs="Calibri Light"/>
          <w:lang w:val="lt-LT"/>
        </w:rPr>
        <w:t xml:space="preserve"> ir didesnių, iš anksto neprognozuojamų kandidatų darbų kiekių</w:t>
      </w:r>
      <w:r w:rsidR="73CBCF22" w:rsidRPr="001B1EB1">
        <w:rPr>
          <w:rFonts w:ascii="Calibri Light" w:hAnsi="Calibri Light" w:cs="Calibri Light"/>
          <w:lang w:val="lt-LT"/>
        </w:rPr>
        <w:t>.</w:t>
      </w:r>
    </w:p>
    <w:p w14:paraId="441455EE" w14:textId="2127AAC0" w:rsidR="159952C8" w:rsidRPr="001B1EB1" w:rsidRDefault="127BB5DB" w:rsidP="159952C8">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 xml:space="preserve">Užsienio kalbų </w:t>
      </w:r>
      <w:r w:rsidR="00EA46F4" w:rsidRPr="001B1EB1">
        <w:rPr>
          <w:rFonts w:ascii="Calibri Light" w:hAnsi="Calibri Light" w:cs="Calibri Light"/>
          <w:lang w:val="lt-LT"/>
        </w:rPr>
        <w:t>VBE</w:t>
      </w:r>
      <w:r w:rsidRPr="001B1EB1">
        <w:rPr>
          <w:rFonts w:ascii="Calibri Light" w:hAnsi="Calibri Light" w:cs="Calibri Light"/>
          <w:lang w:val="lt-LT"/>
        </w:rPr>
        <w:t xml:space="preserve"> 2 dalies kalbėjimo struktūrin</w:t>
      </w:r>
      <w:r w:rsidR="080A46FA" w:rsidRPr="001B1EB1">
        <w:rPr>
          <w:rFonts w:ascii="Calibri Light" w:hAnsi="Calibri Light" w:cs="Calibri Light"/>
          <w:lang w:val="lt-LT"/>
        </w:rPr>
        <w:t>ė</w:t>
      </w:r>
      <w:r w:rsidRPr="001B1EB1">
        <w:rPr>
          <w:rFonts w:ascii="Calibri Light" w:hAnsi="Calibri Light" w:cs="Calibri Light"/>
          <w:lang w:val="lt-LT"/>
        </w:rPr>
        <w:t xml:space="preserve">s dalys yra </w:t>
      </w:r>
      <w:r w:rsidR="6BB8F4C0" w:rsidRPr="001B1EB1">
        <w:rPr>
          <w:rFonts w:ascii="Calibri Light" w:hAnsi="Calibri Light" w:cs="Calibri Light"/>
          <w:lang w:val="lt-LT"/>
        </w:rPr>
        <w:t>skaičiuojamos kaip atskiri egzaminai.</w:t>
      </w:r>
    </w:p>
    <w:p w14:paraId="75F93AC7" w14:textId="086D335A" w:rsidR="00D3241C" w:rsidRPr="001B1EB1"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Paslaugų užsakymas laikomas sėkmingai baigtu, kai yra baigtas užsakyme nurodytos sesijos mokinių darbų vertinimas, visi mokinių darbai suarchyvuoti, o jų skaitmeninės versijos su metaduomenimis sėkmingai perkeltos į mokinių darbų medi</w:t>
      </w:r>
      <w:r w:rsidR="00801989" w:rsidRPr="001B1EB1">
        <w:rPr>
          <w:rFonts w:ascii="Calibri Light" w:hAnsi="Calibri Light" w:cs="Calibri Light"/>
          <w:lang w:val="lt-LT"/>
        </w:rPr>
        <w:t>j</w:t>
      </w:r>
      <w:r w:rsidRPr="001B1EB1">
        <w:rPr>
          <w:rFonts w:ascii="Calibri Light" w:hAnsi="Calibri Light" w:cs="Calibri Light"/>
          <w:lang w:val="lt-LT"/>
        </w:rPr>
        <w:t>a saugyklą.</w:t>
      </w:r>
    </w:p>
    <w:p w14:paraId="3E394A3D" w14:textId="0A788246" w:rsidR="00D3241C" w:rsidRPr="001B1EB1"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Baigus vykdyti kiekvieną paslaugų užsakymą, paslaugų tiekėjas kartu su galutiniais patvirtintais rezultatais turi pateikti suteiktų paslaugų perdavimo-priėmimo aktą, kuriame nurodo suteiktas paslaugas ir jų kainą. Paslaugų tiekėjo pateiktą paslaugų perdavimo-priėmimo aktą perkančioji organizacija patvirtina per 5 darbo dienas arba pateikia argumentuotas pastabas apie neatitikimus. Detalios nuostatos, kaip bus vykdomas paslaugų perdavimas–priėmimas nurodytos sutarties projekte. Paslaugų perdavimo-priėmimo aktą pasirašo perkančiosios organizacijos atsakingo struktūrinio padalinio vadovas.</w:t>
      </w:r>
    </w:p>
    <w:p w14:paraId="1ACD8340" w14:textId="61595DDB" w:rsidR="00621266" w:rsidRPr="001B1EB1" w:rsidRDefault="3441EDC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7" w:name="OLE_LINK3"/>
      <w:bookmarkStart w:id="78" w:name="OLE_LINK4"/>
      <w:r w:rsidRPr="001B1EB1">
        <w:rPr>
          <w:rFonts w:ascii="Calibri Light" w:hAnsi="Calibri Light" w:cs="Calibri Light"/>
          <w:lang w:val="lt-LT"/>
        </w:rPr>
        <w:t>Priede „</w:t>
      </w:r>
      <w:r w:rsidR="00FA1A25" w:rsidRPr="001B1EB1">
        <w:rPr>
          <w:rFonts w:ascii="Calibri Light" w:hAnsi="Calibri Light" w:cs="Calibri Light"/>
          <w:lang w:val="lt-LT"/>
        </w:rPr>
        <w:fldChar w:fldCharType="begin"/>
      </w:r>
      <w:r w:rsidR="00FA1A25" w:rsidRPr="001B1EB1">
        <w:rPr>
          <w:rFonts w:ascii="Calibri Light" w:hAnsi="Calibri Light" w:cs="Calibri Light"/>
          <w:lang w:val="lt-LT"/>
        </w:rPr>
        <w:instrText xml:space="preserve"> REF _Ref64236557 \h </w:instrText>
      </w:r>
      <w:r w:rsidR="00CA35C5" w:rsidRPr="001B1EB1">
        <w:rPr>
          <w:rFonts w:ascii="Calibri Light" w:hAnsi="Calibri Light" w:cs="Calibri Light"/>
          <w:lang w:val="lt-LT"/>
        </w:rPr>
        <w:instrText xml:space="preserve"> \* MERGEFORMAT </w:instrText>
      </w:r>
      <w:r w:rsidR="00FA1A25" w:rsidRPr="001B1EB1">
        <w:rPr>
          <w:rFonts w:ascii="Calibri Light" w:hAnsi="Calibri Light" w:cs="Calibri Light"/>
          <w:lang w:val="lt-LT"/>
        </w:rPr>
      </w:r>
      <w:r w:rsidR="00FA1A25" w:rsidRPr="001B1EB1">
        <w:rPr>
          <w:rFonts w:ascii="Calibri Light" w:hAnsi="Calibri Light" w:cs="Calibri Light"/>
          <w:lang w:val="lt-LT"/>
        </w:rPr>
        <w:fldChar w:fldCharType="separate"/>
      </w:r>
      <w:r w:rsidR="00330084" w:rsidRPr="001B1EB1">
        <w:rPr>
          <w:rFonts w:ascii="Calibri Light" w:hAnsi="Calibri Light" w:cs="Calibri Light"/>
          <w:lang w:val="lt-LT"/>
        </w:rPr>
        <w:t>B Priedas. Perkamų paslaugų kiekis</w:t>
      </w:r>
      <w:r w:rsidR="00FA1A25" w:rsidRPr="001B1EB1">
        <w:rPr>
          <w:rFonts w:ascii="Calibri Light" w:hAnsi="Calibri Light" w:cs="Calibri Light"/>
          <w:lang w:val="lt-LT"/>
        </w:rPr>
        <w:fldChar w:fldCharType="end"/>
      </w:r>
      <w:r w:rsidRPr="001B1EB1">
        <w:rPr>
          <w:rFonts w:ascii="Calibri Light" w:hAnsi="Calibri Light" w:cs="Calibri Light"/>
          <w:lang w:val="lt-LT"/>
        </w:rPr>
        <w:t>“</w:t>
      </w:r>
      <w:bookmarkEnd w:id="77"/>
      <w:bookmarkEnd w:id="78"/>
      <w:r w:rsidRPr="001B1EB1">
        <w:rPr>
          <w:rFonts w:ascii="Calibri Light" w:hAnsi="Calibri Light" w:cs="Calibri Light"/>
          <w:lang w:val="lt-LT"/>
        </w:rPr>
        <w:t xml:space="preserve"> </w:t>
      </w:r>
      <w:r w:rsidR="25854F53" w:rsidRPr="001B1EB1">
        <w:rPr>
          <w:rFonts w:ascii="Calibri Light" w:hAnsi="Calibri Light" w:cs="Calibri Light"/>
          <w:lang w:val="lt-LT"/>
        </w:rPr>
        <w:t>n</w:t>
      </w:r>
      <w:r w:rsidR="4893552F" w:rsidRPr="001B1EB1">
        <w:rPr>
          <w:rFonts w:ascii="Calibri Light" w:hAnsi="Calibri Light" w:cs="Calibri Light"/>
          <w:lang w:val="lt-LT"/>
        </w:rPr>
        <w:t xml:space="preserve">urodyta maksimali paslaugų apimtis yra preliminari ir bus naudojama tik pasiūlymams palyginti bei laimėjusiam pasiūlymui nustatyti. Perkančioji organizacija neįsipareigoja nupirkti nurodytos paslaugų apimties. </w:t>
      </w:r>
      <w:r w:rsidR="00344A12" w:rsidRPr="001B1EB1">
        <w:rPr>
          <w:rFonts w:ascii="Calibri Light" w:hAnsi="Calibri Light" w:cs="Calibri Light"/>
          <w:lang w:val="lt-LT"/>
        </w:rPr>
        <w:t xml:space="preserve">Taip pat perkančioji organizacija gali užsakyti atskirai bet kurios pozicijos paslaugas, laikantis paslaugų užsakymo terminų, numatytų šioje Specifikacijoje. </w:t>
      </w:r>
    </w:p>
    <w:p w14:paraId="2EB2E446" w14:textId="77777777" w:rsidR="00BA2926" w:rsidRPr="001B1EB1" w:rsidRDefault="00BA2926"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sz w:val="22"/>
          <w:szCs w:val="22"/>
          <w:lang w:val="lt-LT"/>
        </w:rPr>
      </w:pPr>
      <w:r w:rsidRPr="001B1EB1">
        <w:rPr>
          <w:rFonts w:ascii="Calibri Light" w:hAnsi="Calibri Light" w:cs="Calibri Light"/>
          <w:b w:val="0"/>
          <w:bCs w:val="0"/>
          <w:sz w:val="22"/>
          <w:szCs w:val="22"/>
          <w:lang w:val="lt-LT"/>
        </w:rPr>
        <w:t>Asmens duomenų sauga ir tvarkymas turi būti užtikrinamas pagal Bendrąjį duomenų apsaugos reglamentą (ES) 2016/679.</w:t>
      </w:r>
    </w:p>
    <w:p w14:paraId="1FEC2487" w14:textId="62D7F3E0" w:rsidR="00BA2926" w:rsidRPr="001B1EB1" w:rsidRDefault="01CC8328"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2"/>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w:t>
      </w:r>
      <w:r w:rsidR="3351BDF6"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tiekimui tiekėjas turi naudoti savo priemones ir išteklius: </w:t>
      </w:r>
    </w:p>
    <w:p w14:paraId="41421361" w14:textId="77777777" w:rsidR="00BA2926" w:rsidRPr="001B1EB1" w:rsidRDefault="00BA2926"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Kompiuterizuotas darbo vietas VBE darbų skenavimui, duomenų įvedimui bei eksportavimui;</w:t>
      </w:r>
    </w:p>
    <w:p w14:paraId="1EEE3CE4" w14:textId="77777777" w:rsidR="00BA2926" w:rsidRPr="001B1EB1" w:rsidRDefault="00BA2926"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Kompiuterizuotas darbo vietas skenavimo procesų administravimui, mokinių darbų apdorojimo procesų konfigūravimui;</w:t>
      </w:r>
    </w:p>
    <w:p w14:paraId="34A2C9B3" w14:textId="105C0C23" w:rsidR="00BA2926" w:rsidRPr="001B1EB1" w:rsidRDefault="008367A7"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Greitaeigius </w:t>
      </w:r>
      <w:r w:rsidR="01CC8328" w:rsidRPr="001B1EB1">
        <w:rPr>
          <w:rFonts w:ascii="Calibri Light" w:hAnsi="Calibri Light" w:cs="Calibri Light"/>
          <w:lang w:val="lt-LT"/>
        </w:rPr>
        <w:t xml:space="preserve">dokumentų </w:t>
      </w:r>
      <w:r w:rsidRPr="001B1EB1">
        <w:rPr>
          <w:rFonts w:ascii="Calibri Light" w:hAnsi="Calibri Light" w:cs="Calibri Light"/>
          <w:lang w:val="lt-LT"/>
        </w:rPr>
        <w:t>skanerius</w:t>
      </w:r>
      <w:r w:rsidR="01CC8328" w:rsidRPr="001B1EB1">
        <w:rPr>
          <w:rFonts w:ascii="Calibri Light" w:hAnsi="Calibri Light" w:cs="Calibri Light"/>
          <w:lang w:val="lt-LT"/>
        </w:rPr>
        <w:t>;</w:t>
      </w:r>
    </w:p>
    <w:p w14:paraId="6420ADD1" w14:textId="5F01F8CD" w:rsidR="00BA2926" w:rsidRPr="001B1EB1" w:rsidRDefault="008367A7"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Programinę įrangą </w:t>
      </w:r>
      <w:r w:rsidR="00BA2926" w:rsidRPr="001B1EB1">
        <w:rPr>
          <w:rFonts w:ascii="Calibri Light" w:hAnsi="Calibri Light" w:cs="Calibri Light"/>
          <w:lang w:val="lt-LT"/>
        </w:rPr>
        <w:t>mokinių darbų apdorojimo procesų vykdymui bei automatizavimui;</w:t>
      </w:r>
    </w:p>
    <w:p w14:paraId="40FE7D90" w14:textId="0B3BB730" w:rsidR="01CC8328" w:rsidRPr="001B1EB1" w:rsidRDefault="008367A7" w:rsidP="6590C6AC">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Žmogiškuosius </w:t>
      </w:r>
      <w:r w:rsidR="01CC8328" w:rsidRPr="001B1EB1">
        <w:rPr>
          <w:rFonts w:ascii="Calibri Light" w:hAnsi="Calibri Light" w:cs="Calibri Light"/>
          <w:lang w:val="lt-LT"/>
        </w:rPr>
        <w:t>ištekli</w:t>
      </w:r>
      <w:r w:rsidRPr="001B1EB1">
        <w:rPr>
          <w:rFonts w:ascii="Calibri Light" w:hAnsi="Calibri Light" w:cs="Calibri Light"/>
          <w:lang w:val="lt-LT"/>
        </w:rPr>
        <w:t>us</w:t>
      </w:r>
      <w:r w:rsidR="01CC8328" w:rsidRPr="001B1EB1">
        <w:rPr>
          <w:rFonts w:ascii="Calibri Light" w:hAnsi="Calibri Light" w:cs="Calibri Light"/>
          <w:lang w:val="lt-LT"/>
        </w:rPr>
        <w:t xml:space="preserve"> – procesų valdymui, konfigūravimui, skenavimui, tikrinimui.</w:t>
      </w:r>
    </w:p>
    <w:p w14:paraId="5E98C415" w14:textId="77777777" w:rsidR="00BA2926" w:rsidRPr="001B1EB1"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turi užtikrinti, kad į pasiūlymo kainą yra įtrauktos visos licencijos būtinos paslaugų teikimui bei užtikrinančios šiuos reikalavimuose apibrėžtas paslaugų apimtis. </w:t>
      </w:r>
    </w:p>
    <w:p w14:paraId="1B686904" w14:textId="6B1FF601" w:rsidR="00BA2926" w:rsidRPr="001B1EB1" w:rsidRDefault="01CC8328" w:rsidP="00BA292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w:t>
      </w:r>
      <w:r w:rsidR="28AD854E" w:rsidRPr="001B1EB1">
        <w:rPr>
          <w:rFonts w:ascii="Calibri Light" w:hAnsi="Calibri Light" w:cs="Calibri Light"/>
          <w:b w:val="0"/>
          <w:bCs w:val="0"/>
          <w:sz w:val="22"/>
          <w:szCs w:val="22"/>
          <w:lang w:val="lt-LT"/>
        </w:rPr>
        <w:t>os</w:t>
      </w:r>
      <w:r w:rsidRPr="001B1EB1">
        <w:rPr>
          <w:rFonts w:ascii="Calibri Light" w:hAnsi="Calibri Light" w:cs="Calibri Light"/>
          <w:b w:val="0"/>
          <w:bCs w:val="0"/>
          <w:sz w:val="22"/>
          <w:szCs w:val="22"/>
          <w:lang w:val="lt-LT"/>
        </w:rPr>
        <w:t xml:space="preserve"> turi būti teikiam</w:t>
      </w:r>
      <w:r w:rsidR="2048C5CB" w:rsidRPr="001B1EB1">
        <w:rPr>
          <w:rFonts w:ascii="Calibri Light" w:hAnsi="Calibri Light" w:cs="Calibri Light"/>
          <w:b w:val="0"/>
          <w:bCs w:val="0"/>
          <w:sz w:val="22"/>
          <w:szCs w:val="22"/>
          <w:lang w:val="lt-LT"/>
        </w:rPr>
        <w:t>os</w:t>
      </w:r>
      <w:r w:rsidRPr="001B1EB1">
        <w:rPr>
          <w:rFonts w:ascii="Calibri Light" w:hAnsi="Calibri Light" w:cs="Calibri Light"/>
          <w:b w:val="0"/>
          <w:bCs w:val="0"/>
          <w:sz w:val="22"/>
          <w:szCs w:val="22"/>
          <w:lang w:val="lt-LT"/>
        </w:rPr>
        <w:t xml:space="preserve"> NŠA patalpose. Užsakovas užtikrina vykdytojo darbuotojų patekimą į patalpas, suteikia patalpas ir vykdytojo darbo vietų įjungimą į kompiuterių tinklą su prieiga prie duomenų saugyklos disko, skirto skenuotų mokinių darbų saugojimui bei vertinimui naudojamų informacinių sistemų įrankių, būtinų paslaugoms atlikti. Šalių sutarimu paslaugos gali būti teikiamos savaitgaliais ir suderintu darbo valandų grafiku.</w:t>
      </w:r>
    </w:p>
    <w:p w14:paraId="0F918A95" w14:textId="77777777" w:rsidR="00BA2926" w:rsidRPr="001B1EB1"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galės naudoti Užsakovo skenavimo techninę įrangą ir šią techninę infrastruktūrą:</w:t>
      </w:r>
    </w:p>
    <w:p w14:paraId="5D7E3E95"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tarnybines stotis:</w:t>
      </w:r>
    </w:p>
    <w:p w14:paraId="4F33CCC5"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tarnybinė stotis mokinių darbų apdorojimo procesų vykdymui bei automatizavimui;</w:t>
      </w:r>
    </w:p>
    <w:p w14:paraId="114377F6"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tarnybinė stotis mokinių darbų duomenų kaupimui bei pateikimui kitoms IS.</w:t>
      </w:r>
    </w:p>
    <w:p w14:paraId="645DDC66"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VEB darbų registravimo techninė ir programinė įranga:</w:t>
      </w:r>
    </w:p>
    <w:p w14:paraId="7FDD328E"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kompiuterizuotos darbo vietos;</w:t>
      </w:r>
    </w:p>
    <w:p w14:paraId="63E97B4D"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brūkšninių kodų skeneriai;</w:t>
      </w:r>
    </w:p>
    <w:p w14:paraId="0F2C33A2" w14:textId="266192C0"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NECIS VBE darbų registravimo posistemė</w:t>
      </w:r>
      <w:r w:rsidR="00A44B27" w:rsidRPr="001B1EB1">
        <w:rPr>
          <w:rFonts w:ascii="Calibri Light" w:hAnsi="Calibri Light" w:cs="Calibri Light"/>
          <w:lang w:val="lt-LT"/>
        </w:rPr>
        <w:t>;</w:t>
      </w:r>
    </w:p>
    <w:p w14:paraId="2DC58E97"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Mokinių darbų medija saugykla.</w:t>
      </w:r>
    </w:p>
    <w:p w14:paraId="00EE6724" w14:textId="1F965A5B" w:rsidR="00615D94" w:rsidRPr="001B1EB1" w:rsidRDefault="1A3A6CD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Vykdomas žaliasis pirkimas: aplinkosauginiai kriterijai nustatomi vadovaujantis </w:t>
      </w:r>
      <w:hyperlink r:id="rId14">
        <w:r w:rsidRPr="001B1EB1">
          <w:rPr>
            <w:rFonts w:ascii="Calibri Light" w:hAnsi="Calibri Light" w:cs="Calibri Light"/>
            <w:b w:val="0"/>
            <w:bCs w:val="0"/>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B1EB1">
        <w:rPr>
          <w:rFonts w:ascii="Calibri Light" w:hAnsi="Calibri Light" w:cs="Calibri Light"/>
          <w:b w:val="0"/>
          <w:bCs w:val="0"/>
          <w:sz w:val="22"/>
          <w:szCs w:val="22"/>
          <w:lang w:val="lt-LT"/>
        </w:rPr>
        <w:t>“</w:t>
      </w:r>
      <w:r w:rsidR="073595DE" w:rsidRPr="001B1EB1">
        <w:rPr>
          <w:rFonts w:ascii="Calibri Light" w:hAnsi="Calibri Light" w:cs="Calibri Light"/>
          <w:b w:val="0"/>
          <w:bCs w:val="0"/>
          <w:sz w:val="22"/>
          <w:szCs w:val="22"/>
          <w:lang w:val="lt-LT"/>
        </w:rPr>
        <w:t xml:space="preserve"> (toliau – Aprašas):</w:t>
      </w:r>
    </w:p>
    <w:p w14:paraId="48736A00" w14:textId="4BEBCD56" w:rsidR="00987347" w:rsidRPr="001B1EB1" w:rsidRDefault="00987347" w:rsidP="004A1FCB">
      <w:pPr>
        <w:ind w:firstLine="567"/>
        <w:jc w:val="both"/>
        <w:rPr>
          <w:rFonts w:ascii="Calibri Light" w:hAnsi="Calibri Light" w:cs="Calibri Light"/>
          <w:sz w:val="22"/>
          <w:szCs w:val="22"/>
          <w:lang w:val="lt-LT"/>
        </w:rPr>
      </w:pPr>
      <w:r w:rsidRPr="001B1EB1">
        <w:rPr>
          <w:rFonts w:ascii="Calibri Light" w:hAnsi="Calibri Light" w:cs="Calibri Light"/>
          <w:sz w:val="22"/>
          <w:lang w:val="lt-LT"/>
        </w:rPr>
        <w:t>2</w:t>
      </w:r>
      <w:r w:rsidR="005D4639" w:rsidRPr="001B1EB1">
        <w:rPr>
          <w:rFonts w:ascii="Calibri Light" w:hAnsi="Calibri Light" w:cs="Calibri Light"/>
          <w:sz w:val="22"/>
          <w:lang w:val="lt-LT"/>
        </w:rPr>
        <w:t>2</w:t>
      </w:r>
      <w:r w:rsidRPr="001B1EB1">
        <w:rPr>
          <w:rFonts w:ascii="Calibri Light" w:hAnsi="Calibri Light" w:cs="Calibri Light"/>
          <w:sz w:val="22"/>
          <w:lang w:val="lt-LT"/>
        </w:rPr>
        <w:t xml:space="preserve">.1. vadovaujantis Aprašo 4.4.3. </w:t>
      </w:r>
      <w:r w:rsidRPr="001B1EB1">
        <w:rPr>
          <w:rFonts w:ascii="Calibri Light" w:hAnsi="Calibri Light" w:cs="Calibri Light"/>
          <w:sz w:val="22"/>
          <w:szCs w:val="22"/>
          <w:lang w:val="lt-LT"/>
        </w:rPr>
        <w:t>punktu perkama nematerialaus pobūdžio (intelektinė) ar kitokia paslauga, nesusijusi su materialaus objekto sukūrimu, kurios teikimo metu nėra numatomas reikšmingas neigiamas poveikis aplinkai, nesukuriamas taršos šaltinis ir negeneruojamos atliekos;</w:t>
      </w:r>
    </w:p>
    <w:p w14:paraId="51098958" w14:textId="14299B52" w:rsidR="007A2043" w:rsidRPr="001B1EB1" w:rsidRDefault="00A93C79"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79" w:name="_Toc205799692"/>
      <w:bookmarkEnd w:id="70"/>
      <w:bookmarkEnd w:id="71"/>
      <w:bookmarkEnd w:id="72"/>
      <w:r w:rsidRPr="001B1EB1">
        <w:rPr>
          <w:rFonts w:ascii="Calibri Light" w:hAnsi="Calibri Light" w:cs="Calibri Light"/>
          <w:sz w:val="22"/>
          <w:szCs w:val="22"/>
          <w:lang w:val="lt-LT"/>
        </w:rPr>
        <w:t xml:space="preserve">Reikalavimai </w:t>
      </w:r>
      <w:r w:rsidR="001E55A9" w:rsidRPr="001B1EB1">
        <w:rPr>
          <w:rFonts w:ascii="Calibri Light" w:hAnsi="Calibri Light" w:cs="Calibri Light"/>
          <w:sz w:val="22"/>
          <w:szCs w:val="22"/>
          <w:lang w:val="lt-LT"/>
        </w:rPr>
        <w:t>p</w:t>
      </w:r>
      <w:r w:rsidRPr="001B1EB1">
        <w:rPr>
          <w:rFonts w:ascii="Calibri Light" w:hAnsi="Calibri Light" w:cs="Calibri Light"/>
          <w:sz w:val="22"/>
          <w:szCs w:val="22"/>
          <w:lang w:val="lt-LT"/>
        </w:rPr>
        <w:t>asiekimų patikrinimų ir egzaminų sesijų pasiruošimo etapo paslaugoms</w:t>
      </w:r>
      <w:bookmarkEnd w:id="79"/>
    </w:p>
    <w:p w14:paraId="374F4C63" w14:textId="63C9A58B" w:rsidR="00E87826" w:rsidRPr="001B1EB1" w:rsidRDefault="00E87826" w:rsidP="00CE6E5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80" w:name="_Toc205799693"/>
      <w:r w:rsidRPr="001B1EB1">
        <w:rPr>
          <w:rFonts w:ascii="Calibri Light" w:hAnsi="Calibri Light" w:cs="Calibri Light"/>
          <w:sz w:val="22"/>
          <w:szCs w:val="22"/>
          <w:lang w:val="lt-LT"/>
        </w:rPr>
        <w:t xml:space="preserve">Paslaugų paketas: </w:t>
      </w:r>
      <w:r w:rsidR="00C046B9" w:rsidRPr="001B1EB1">
        <w:rPr>
          <w:rFonts w:ascii="Calibri Light" w:hAnsi="Calibri Light" w:cs="Calibri Light"/>
          <w:sz w:val="22"/>
          <w:szCs w:val="22"/>
          <w:lang w:val="lt-LT"/>
        </w:rPr>
        <w:t>Techninis infrastruktūros paruošimas ir konfigūravimas VBE sesijoms</w:t>
      </w:r>
      <w:bookmarkEnd w:id="80"/>
    </w:p>
    <w:p w14:paraId="75AE5A72" w14:textId="6E35D2A9" w:rsidR="009D482F" w:rsidRPr="001B1EB1" w:rsidRDefault="1992F7B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1" w:name="OLE_LINK59"/>
      <w:bookmarkStart w:id="82" w:name="OLE_LINK60"/>
      <w:r w:rsidRPr="001B1EB1">
        <w:rPr>
          <w:rFonts w:ascii="Calibri Light" w:hAnsi="Calibri Light" w:cs="Calibri Light"/>
          <w:b w:val="0"/>
          <w:bCs w:val="0"/>
          <w:sz w:val="22"/>
          <w:szCs w:val="22"/>
          <w:lang w:val="lt-LT"/>
        </w:rPr>
        <w:t xml:space="preserve">Paslaugų tiekėjas dalyvauja parengiamuosiuose kiekvienos sesijos darbuose, teikia konsultacijas mokinių darbų formatams, darbų srautų valdymo procesams, skaitmeninimo sąlygoms bei optimaliam tolesnių etapų procesų vykdymui. </w:t>
      </w:r>
      <w:bookmarkEnd w:id="81"/>
      <w:bookmarkEnd w:id="82"/>
    </w:p>
    <w:p w14:paraId="5344D6BD" w14:textId="059D2AF8"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Sesijos planavimo metu tiekėjas turės įvertinti numatomus vertinamų darbų srautus ir sudaryti optimalų mokinių atsakymų paskirstymo vertinimui planą bei vertinimui paskirstomo laiko tvarkaraštį. Tiekėjas turės įvertinti galimas vėlavimo rizikas bei Užsakovui siūlyti jų valdymo priemones, susijusias su vertinimo proceso organizavimu bei optimizavimu.</w:t>
      </w:r>
    </w:p>
    <w:p w14:paraId="12EEE8EE" w14:textId="68D1F199"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turės įvertinti mokinių popierinių darbų (atsakymų lapų) bei vertinimo lapų tinkamumą skaitmeninimui ir duomenų atpažinimui, teikti rekomendacijas jų formos tobulinimui bei duomenų kokybės užtikrinimui.</w:t>
      </w:r>
    </w:p>
    <w:p w14:paraId="68B35F82" w14:textId="6ECE9128" w:rsidR="00CF0D1A" w:rsidRPr="001B1EB1" w:rsidRDefault="28CAFA81"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turės paruošti NECIS logistikos komponentą pagal užsakomos sesijos specifikaciją, pateiktą Užsakovo, sutikrinti ir suvienodinti sesijos, egzaminų, kandidatų parametrų klasifikatorius, būtinas proceso valdymui ataskaitas, duomenų sinchronizavimo </w:t>
      </w:r>
      <w:r w:rsidR="56FFC2C4" w:rsidRPr="001B1EB1">
        <w:rPr>
          <w:rFonts w:ascii="Calibri Light" w:hAnsi="Calibri Light" w:cs="Calibri Light"/>
          <w:b w:val="0"/>
          <w:bCs w:val="0"/>
          <w:sz w:val="22"/>
          <w:szCs w:val="22"/>
          <w:lang w:val="lt-LT"/>
        </w:rPr>
        <w:t xml:space="preserve">su skaitmeninimo sistema </w:t>
      </w:r>
      <w:r w:rsidRPr="001B1EB1">
        <w:rPr>
          <w:rFonts w:ascii="Calibri Light" w:hAnsi="Calibri Light" w:cs="Calibri Light"/>
          <w:b w:val="0"/>
          <w:bCs w:val="0"/>
          <w:sz w:val="22"/>
          <w:szCs w:val="22"/>
          <w:lang w:val="lt-LT"/>
        </w:rPr>
        <w:t>funkcijas.</w:t>
      </w:r>
    </w:p>
    <w:p w14:paraId="726AA4E3" w14:textId="5EF263A9"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3" w:name="OLE_LINK66"/>
      <w:bookmarkStart w:id="84" w:name="OLE_LINK67"/>
      <w:r w:rsidRPr="001B1EB1">
        <w:rPr>
          <w:rFonts w:ascii="Calibri Light" w:hAnsi="Calibri Light" w:cs="Calibri Light"/>
          <w:b w:val="0"/>
          <w:bCs w:val="0"/>
          <w:sz w:val="22"/>
          <w:szCs w:val="22"/>
          <w:lang w:val="lt-LT"/>
        </w:rPr>
        <w:t>Paslaugų tiekėjas turės paruošti dokumentų skaitmeninimo sistemą:</w:t>
      </w:r>
    </w:p>
    <w:p w14:paraId="00447BAD" w14:textId="41BABB31"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Paruošia darbui skenavimo ir duomenų įvedimo tarnybinę stotį</w:t>
      </w:r>
      <w:r w:rsidR="006B63A0" w:rsidRPr="001B1EB1">
        <w:rPr>
          <w:rFonts w:ascii="Calibri Light" w:hAnsi="Calibri Light" w:cs="Calibri Light"/>
          <w:b w:val="0"/>
          <w:bCs w:val="0"/>
          <w:sz w:val="22"/>
          <w:szCs w:val="22"/>
          <w:lang w:val="lt-LT"/>
        </w:rPr>
        <w:t>.</w:t>
      </w:r>
    </w:p>
    <w:p w14:paraId="5E493BD7" w14:textId="33AC23CA"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Skenavimo darbo vietas</w:t>
      </w:r>
      <w:r w:rsidR="006B63A0" w:rsidRPr="001B1EB1">
        <w:rPr>
          <w:rFonts w:ascii="Calibri Light" w:hAnsi="Calibri Light" w:cs="Calibri Light"/>
          <w:b w:val="0"/>
          <w:bCs w:val="0"/>
          <w:sz w:val="22"/>
          <w:szCs w:val="22"/>
          <w:lang w:val="lt-LT"/>
        </w:rPr>
        <w:t>.</w:t>
      </w:r>
    </w:p>
    <w:p w14:paraId="3A899673" w14:textId="6DE5BFD1"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Duomenų patikrinimo darbo vietas</w:t>
      </w:r>
      <w:r w:rsidR="006B63A0" w:rsidRPr="001B1EB1">
        <w:rPr>
          <w:rFonts w:ascii="Calibri Light" w:hAnsi="Calibri Light" w:cs="Calibri Light"/>
          <w:b w:val="0"/>
          <w:bCs w:val="0"/>
          <w:sz w:val="22"/>
          <w:szCs w:val="22"/>
          <w:lang w:val="lt-LT"/>
        </w:rPr>
        <w:t>.</w:t>
      </w:r>
    </w:p>
    <w:p w14:paraId="4B5D9EDB" w14:textId="21FCA10D"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Dokumentų ir duomenų eksporto darbo vietą</w:t>
      </w:r>
      <w:r w:rsidR="006B63A0" w:rsidRPr="001B1EB1">
        <w:rPr>
          <w:rFonts w:ascii="Calibri Light" w:hAnsi="Calibri Light" w:cs="Calibri Light"/>
          <w:b w:val="0"/>
          <w:bCs w:val="0"/>
          <w:sz w:val="22"/>
          <w:szCs w:val="22"/>
          <w:lang w:val="lt-LT"/>
        </w:rPr>
        <w:t>.</w:t>
      </w:r>
    </w:p>
    <w:p w14:paraId="61A412AB" w14:textId="77777777"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Atsakymų lapų ir lydinčių dokumentų automatinio atpažinimo šablonus, parinkti ir aprašyti atpažinimo taisykles.</w:t>
      </w:r>
    </w:p>
    <w:p w14:paraId="6E6D2587" w14:textId="24137985"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Integruoti išorinius duomenų šaltinius optimaliam duomenų atpažinimui ir kokybės kontrolei</w:t>
      </w:r>
      <w:r w:rsidR="006B63A0" w:rsidRPr="001B1EB1">
        <w:rPr>
          <w:rFonts w:ascii="Calibri Light" w:hAnsi="Calibri Light" w:cs="Calibri Light"/>
          <w:b w:val="0"/>
          <w:bCs w:val="0"/>
          <w:sz w:val="22"/>
          <w:szCs w:val="22"/>
          <w:lang w:val="lt-LT"/>
        </w:rPr>
        <w:t>.</w:t>
      </w:r>
    </w:p>
    <w:p w14:paraId="6C458C19" w14:textId="77777777" w:rsidR="00E87826" w:rsidRPr="001B1EB1"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Atpažintų duomenų ir skenuotų vaizdų eksporto į elektroninio vertinimo sistemą, NECIS ir darbų medija saugyklą modulį.</w:t>
      </w:r>
      <w:bookmarkEnd w:id="83"/>
      <w:bookmarkEnd w:id="84"/>
    </w:p>
    <w:p w14:paraId="3AB4DA52" w14:textId="77777777"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elektroninio testavimo sesijos parengiamųjų darbų metu turės sudaryti ir/arba atnaujinti mokinių darbų metaduomenų aprašus, įvertinti metaduomenų šaltinių pasiekiamumą bei pilnumą ir pasirengti mokinių darbų ir jų metaduomenų perkėlimui į mokinių darbų medija saugyklą.</w:t>
      </w:r>
    </w:p>
    <w:p w14:paraId="3E2A04B6" w14:textId="0C56324E" w:rsidR="00EB0A93" w:rsidRPr="001B1EB1" w:rsidRDefault="00EB0A9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paruošia ataskaitų generavimo aplinką sesijai (DB rezervinės kopijos sukonfigūravimas ir archyvavimas, reikiamų klasifikatorių peržiūra ir papildymas ir kt.).</w:t>
      </w:r>
    </w:p>
    <w:p w14:paraId="6D037FCC" w14:textId="704FAFA1" w:rsidR="00EB0A93" w:rsidRPr="001B1EB1"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Paslaugų tiekėjas suderina su Užsakovu rezervinės kopijos vietą ir atlieka rezervinės kopijos parengimą</w:t>
      </w:r>
      <w:r w:rsidR="006B63A0" w:rsidRPr="001B1EB1">
        <w:rPr>
          <w:rFonts w:ascii="Calibri Light" w:hAnsi="Calibri Light" w:cs="Calibri Light"/>
          <w:b w:val="0"/>
          <w:bCs w:val="0"/>
          <w:sz w:val="22"/>
          <w:szCs w:val="22"/>
          <w:lang w:val="lt-LT"/>
        </w:rPr>
        <w:t>.</w:t>
      </w:r>
    </w:p>
    <w:p w14:paraId="0022C9B5" w14:textId="37D71862" w:rsidR="00E87826" w:rsidRPr="001B1EB1"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suderina su Užsakovu mokinių rezultatų duomenų paėmimo iš testavimo sistemos TAO sąlygas bei parametrus.</w:t>
      </w:r>
    </w:p>
    <w:p w14:paraId="07690AA2" w14:textId="77777777" w:rsidR="004E7326" w:rsidRPr="001B1EB1" w:rsidRDefault="004E7326" w:rsidP="004E7326">
      <w:pPr>
        <w:rPr>
          <w:lang w:val="lt-LT" w:eastAsia="en-US"/>
        </w:rPr>
      </w:pPr>
    </w:p>
    <w:p w14:paraId="461AABC3" w14:textId="49E0A448" w:rsidR="0099239A" w:rsidRPr="001B1EB1" w:rsidRDefault="2CA7B6AC" w:rsidP="6590C6AC">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85" w:name="_Toc205799694"/>
      <w:r w:rsidRPr="001B1EB1">
        <w:rPr>
          <w:rFonts w:ascii="Calibri Light" w:hAnsi="Calibri Light" w:cs="Calibri Light"/>
          <w:sz w:val="22"/>
          <w:szCs w:val="22"/>
          <w:lang w:val="lt-LT"/>
        </w:rPr>
        <w:t xml:space="preserve">3.2.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Užduočių spausdinimo ir logistikos proceso kokybės užtikrinimas</w:t>
      </w:r>
      <w:bookmarkEnd w:id="85"/>
    </w:p>
    <w:p w14:paraId="7BDBCD30" w14:textId="11BF5280" w:rsidR="0002564A" w:rsidRPr="001B1EB1" w:rsidRDefault="0002564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6" w:name="OLE_LINK84"/>
      <w:bookmarkStart w:id="87" w:name="OLE_LINK85"/>
      <w:r w:rsidRPr="001B1EB1">
        <w:rPr>
          <w:rFonts w:ascii="Calibri Light" w:hAnsi="Calibri Light" w:cs="Calibri Light"/>
          <w:b w:val="0"/>
          <w:bCs w:val="0"/>
          <w:sz w:val="22"/>
          <w:szCs w:val="22"/>
          <w:lang w:val="lt-LT"/>
        </w:rPr>
        <w:t xml:space="preserve">Šio paslaugų paketo darbų teikimo pradžia yra nustatoma prieš 5 mėn. iki pirmojo sesijos egzamino dienos ir trunka iki perduodama visa reikiama informacija paskutiniam sesijos egzaminui. Paslaugos paketo apimčių įvertinimas egzaminų bei kandidatų darbų kiekiu pateiktas </w:t>
      </w:r>
      <w:bookmarkStart w:id="88" w:name="OLE_LINK129"/>
      <w:bookmarkStart w:id="89" w:name="OLE_LINK130"/>
      <w:r w:rsidR="00F709B0" w:rsidRPr="001B1EB1">
        <w:rPr>
          <w:rFonts w:ascii="Calibri Light" w:hAnsi="Calibri Light" w:cs="Calibri Light"/>
          <w:b w:val="0"/>
          <w:bCs w:val="0"/>
          <w:sz w:val="22"/>
          <w:szCs w:val="22"/>
          <w:lang w:val="lt-LT"/>
        </w:rPr>
        <w:t>D</w:t>
      </w:r>
      <w:r w:rsidR="0044550A" w:rsidRPr="001B1EB1">
        <w:rPr>
          <w:rFonts w:ascii="Calibri Light" w:hAnsi="Calibri Light" w:cs="Calibri Light"/>
          <w:b w:val="0"/>
          <w:bCs w:val="0"/>
          <w:sz w:val="22"/>
          <w:szCs w:val="22"/>
          <w:lang w:val="lt-LT"/>
        </w:rPr>
        <w:t xml:space="preserve">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0044550A" w:rsidRPr="001B1EB1">
        <w:rPr>
          <w:rFonts w:ascii="Calibri Light" w:hAnsi="Calibri Light" w:cs="Calibri Light"/>
          <w:b w:val="0"/>
          <w:bCs w:val="0"/>
          <w:sz w:val="22"/>
          <w:szCs w:val="22"/>
          <w:lang w:val="lt-LT"/>
        </w:rPr>
        <w:t xml:space="preserve"> psl.</w:t>
      </w:r>
      <w:r w:rsidRPr="001B1EB1">
        <w:rPr>
          <w:rFonts w:ascii="Calibri Light" w:hAnsi="Calibri Light" w:cs="Calibri Light"/>
          <w:b w:val="0"/>
          <w:bCs w:val="0"/>
          <w:sz w:val="22"/>
          <w:szCs w:val="22"/>
          <w:lang w:val="lt-LT"/>
        </w:rPr>
        <w:t xml:space="preserve"> </w:t>
      </w:r>
      <w:bookmarkEnd w:id="88"/>
      <w:bookmarkEnd w:id="89"/>
    </w:p>
    <w:bookmarkEnd w:id="86"/>
    <w:bookmarkEnd w:id="87"/>
    <w:p w14:paraId="7FABC80F" w14:textId="3B2B0140" w:rsidR="00E87826" w:rsidRPr="001B1EB1" w:rsidRDefault="004A54D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turi sisteminti </w:t>
      </w:r>
      <w:bookmarkStart w:id="90" w:name="OLE_LINK6"/>
      <w:r w:rsidR="00E87826" w:rsidRPr="001B1EB1">
        <w:rPr>
          <w:rFonts w:ascii="Calibri Light" w:hAnsi="Calibri Light" w:cs="Calibri Light"/>
          <w:b w:val="0"/>
          <w:bCs w:val="0"/>
          <w:sz w:val="22"/>
          <w:szCs w:val="22"/>
          <w:lang w:val="lt-LT"/>
        </w:rPr>
        <w:t xml:space="preserve">užduočių </w:t>
      </w:r>
      <w:r w:rsidRPr="001B1EB1">
        <w:rPr>
          <w:rFonts w:ascii="Calibri Light" w:hAnsi="Calibri Light" w:cs="Calibri Light"/>
          <w:b w:val="0"/>
          <w:bCs w:val="0"/>
          <w:sz w:val="22"/>
          <w:szCs w:val="22"/>
          <w:lang w:val="lt-LT"/>
        </w:rPr>
        <w:t xml:space="preserve">kiekių ir </w:t>
      </w:r>
      <w:r w:rsidR="00E87826" w:rsidRPr="001B1EB1">
        <w:rPr>
          <w:rFonts w:ascii="Calibri Light" w:hAnsi="Calibri Light" w:cs="Calibri Light"/>
          <w:b w:val="0"/>
          <w:bCs w:val="0"/>
          <w:sz w:val="22"/>
          <w:szCs w:val="22"/>
          <w:lang w:val="lt-LT"/>
        </w:rPr>
        <w:t>poreiki</w:t>
      </w:r>
      <w:r w:rsidRPr="001B1EB1">
        <w:rPr>
          <w:rFonts w:ascii="Calibri Light" w:hAnsi="Calibri Light" w:cs="Calibri Light"/>
          <w:b w:val="0"/>
          <w:bCs w:val="0"/>
          <w:sz w:val="22"/>
          <w:szCs w:val="22"/>
          <w:lang w:val="lt-LT"/>
        </w:rPr>
        <w:t>ų</w:t>
      </w:r>
      <w:r w:rsidR="00E87826" w:rsidRPr="001B1EB1">
        <w:rPr>
          <w:rFonts w:ascii="Calibri Light" w:hAnsi="Calibri Light" w:cs="Calibri Light"/>
          <w:b w:val="0"/>
          <w:bCs w:val="0"/>
          <w:sz w:val="22"/>
          <w:szCs w:val="22"/>
          <w:lang w:val="lt-LT"/>
        </w:rPr>
        <w:t xml:space="preserve"> informacij</w:t>
      </w:r>
      <w:r w:rsidRPr="001B1EB1">
        <w:rPr>
          <w:rFonts w:ascii="Calibri Light" w:hAnsi="Calibri Light" w:cs="Calibri Light"/>
          <w:b w:val="0"/>
          <w:bCs w:val="0"/>
          <w:sz w:val="22"/>
          <w:szCs w:val="22"/>
          <w:lang w:val="lt-LT"/>
        </w:rPr>
        <w:t>ą</w:t>
      </w:r>
      <w:r w:rsidR="00E87826" w:rsidRPr="001B1EB1">
        <w:rPr>
          <w:rFonts w:ascii="Calibri Light" w:hAnsi="Calibri Light" w:cs="Calibri Light"/>
          <w:b w:val="0"/>
          <w:bCs w:val="0"/>
          <w:sz w:val="22"/>
          <w:szCs w:val="22"/>
          <w:lang w:val="lt-LT"/>
        </w:rPr>
        <w:t xml:space="preserve"> iš NECIS </w:t>
      </w:r>
      <w:r w:rsidRPr="001B1EB1">
        <w:rPr>
          <w:rFonts w:ascii="Calibri Light" w:hAnsi="Calibri Light" w:cs="Calibri Light"/>
          <w:b w:val="0"/>
          <w:bCs w:val="0"/>
          <w:sz w:val="22"/>
          <w:szCs w:val="22"/>
          <w:lang w:val="lt-LT"/>
        </w:rPr>
        <w:t xml:space="preserve">ataskaitų ir užtikrinti savalaikį suvestinių </w:t>
      </w:r>
      <w:r w:rsidR="00E87826" w:rsidRPr="001B1EB1">
        <w:rPr>
          <w:rFonts w:ascii="Calibri Light" w:hAnsi="Calibri Light" w:cs="Calibri Light"/>
          <w:b w:val="0"/>
          <w:bCs w:val="0"/>
          <w:sz w:val="22"/>
          <w:szCs w:val="22"/>
          <w:lang w:val="lt-LT"/>
        </w:rPr>
        <w:t>perdavim</w:t>
      </w:r>
      <w:r w:rsidRPr="001B1EB1">
        <w:rPr>
          <w:rFonts w:ascii="Calibri Light" w:hAnsi="Calibri Light" w:cs="Calibri Light"/>
          <w:b w:val="0"/>
          <w:bCs w:val="0"/>
          <w:sz w:val="22"/>
          <w:szCs w:val="22"/>
          <w:lang w:val="lt-LT"/>
        </w:rPr>
        <w:t>ą</w:t>
      </w:r>
      <w:r w:rsidR="00E87826" w:rsidRPr="001B1EB1">
        <w:rPr>
          <w:rFonts w:ascii="Calibri Light" w:hAnsi="Calibri Light" w:cs="Calibri Light"/>
          <w:b w:val="0"/>
          <w:bCs w:val="0"/>
          <w:sz w:val="22"/>
          <w:szCs w:val="22"/>
          <w:lang w:val="lt-LT"/>
        </w:rPr>
        <w:t xml:space="preserve"> ir </w:t>
      </w:r>
      <w:r w:rsidRPr="001B1EB1">
        <w:rPr>
          <w:rFonts w:ascii="Calibri Light" w:hAnsi="Calibri Light" w:cs="Calibri Light"/>
          <w:b w:val="0"/>
          <w:bCs w:val="0"/>
          <w:sz w:val="22"/>
          <w:szCs w:val="22"/>
          <w:lang w:val="lt-LT"/>
        </w:rPr>
        <w:t>atnaujinimą</w:t>
      </w:r>
      <w:r w:rsidR="00E87826" w:rsidRPr="001B1EB1">
        <w:rPr>
          <w:rFonts w:ascii="Calibri Light" w:hAnsi="Calibri Light" w:cs="Calibri Light"/>
          <w:b w:val="0"/>
          <w:bCs w:val="0"/>
          <w:sz w:val="22"/>
          <w:szCs w:val="22"/>
          <w:lang w:val="lt-LT"/>
        </w:rPr>
        <w:t xml:space="preserve"> logistikos procesus įgyvendinančiai </w:t>
      </w:r>
      <w:bookmarkEnd w:id="90"/>
      <w:r w:rsidRPr="001B1EB1">
        <w:rPr>
          <w:rFonts w:ascii="Calibri Light" w:hAnsi="Calibri Light" w:cs="Calibri Light"/>
          <w:b w:val="0"/>
          <w:bCs w:val="0"/>
          <w:sz w:val="22"/>
          <w:szCs w:val="22"/>
          <w:lang w:val="lt-LT"/>
        </w:rPr>
        <w:t>Užsakovo specialistų komandai</w:t>
      </w:r>
    </w:p>
    <w:p w14:paraId="21C0A77A" w14:textId="6BEF0BD8"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1" w:name="OLE_LINK70"/>
      <w:bookmarkStart w:id="92" w:name="OLE_LINK71"/>
      <w:bookmarkStart w:id="93" w:name="OLE_LINK72"/>
      <w:bookmarkStart w:id="94" w:name="OLE_LINK73"/>
      <w:r w:rsidRPr="001B1EB1">
        <w:rPr>
          <w:rFonts w:ascii="Calibri Light" w:hAnsi="Calibri Light" w:cs="Calibri Light"/>
          <w:b w:val="0"/>
          <w:bCs w:val="0"/>
          <w:sz w:val="22"/>
          <w:szCs w:val="22"/>
          <w:lang w:val="lt-LT"/>
        </w:rPr>
        <w:t xml:space="preserve">Paslaugų tiekėjas turi </w:t>
      </w:r>
      <w:bookmarkEnd w:id="91"/>
      <w:bookmarkEnd w:id="92"/>
      <w:r w:rsidRPr="001B1EB1">
        <w:rPr>
          <w:rFonts w:ascii="Calibri Light" w:hAnsi="Calibri Light" w:cs="Calibri Light"/>
          <w:b w:val="0"/>
          <w:bCs w:val="0"/>
          <w:sz w:val="22"/>
          <w:szCs w:val="22"/>
          <w:lang w:val="lt-LT"/>
        </w:rPr>
        <w:t>suformuoti r</w:t>
      </w:r>
      <w:r w:rsidR="1992F7BB" w:rsidRPr="001B1EB1">
        <w:rPr>
          <w:rFonts w:ascii="Calibri Light" w:hAnsi="Calibri Light" w:cs="Calibri Light"/>
          <w:b w:val="0"/>
          <w:bCs w:val="0"/>
          <w:sz w:val="22"/>
          <w:szCs w:val="22"/>
          <w:lang w:val="lt-LT"/>
        </w:rPr>
        <w:t xml:space="preserve">egistruotų </w:t>
      </w:r>
      <w:bookmarkEnd w:id="93"/>
      <w:bookmarkEnd w:id="94"/>
      <w:r w:rsidR="1992F7BB" w:rsidRPr="001B1EB1">
        <w:rPr>
          <w:rFonts w:ascii="Calibri Light" w:hAnsi="Calibri Light" w:cs="Calibri Light"/>
          <w:b w:val="0"/>
          <w:bCs w:val="0"/>
          <w:sz w:val="22"/>
          <w:szCs w:val="22"/>
          <w:lang w:val="lt-LT"/>
        </w:rPr>
        <w:t xml:space="preserve">vokų </w:t>
      </w:r>
      <w:bookmarkStart w:id="95" w:name="OLE_LINK74"/>
      <w:bookmarkStart w:id="96" w:name="OLE_LINK75"/>
      <w:r w:rsidRPr="001B1EB1">
        <w:rPr>
          <w:rFonts w:ascii="Calibri Light" w:hAnsi="Calibri Light" w:cs="Calibri Light"/>
          <w:b w:val="0"/>
          <w:bCs w:val="0"/>
          <w:sz w:val="22"/>
          <w:szCs w:val="22"/>
          <w:lang w:val="lt-LT"/>
        </w:rPr>
        <w:t xml:space="preserve">poreikio suvestines ir teikti techninę pagalbą </w:t>
      </w:r>
      <w:bookmarkEnd w:id="95"/>
      <w:bookmarkEnd w:id="96"/>
      <w:r w:rsidRPr="001B1EB1">
        <w:rPr>
          <w:rFonts w:ascii="Calibri Light" w:hAnsi="Calibri Light" w:cs="Calibri Light"/>
          <w:b w:val="0"/>
          <w:bCs w:val="0"/>
          <w:sz w:val="22"/>
          <w:szCs w:val="22"/>
          <w:lang w:val="lt-LT"/>
        </w:rPr>
        <w:t>v</w:t>
      </w:r>
      <w:r w:rsidR="1992F7BB" w:rsidRPr="001B1EB1">
        <w:rPr>
          <w:rFonts w:ascii="Calibri Light" w:hAnsi="Calibri Light" w:cs="Calibri Light"/>
          <w:b w:val="0"/>
          <w:bCs w:val="0"/>
          <w:sz w:val="22"/>
          <w:szCs w:val="22"/>
          <w:lang w:val="lt-LT"/>
        </w:rPr>
        <w:t>okų skenavim</w:t>
      </w:r>
      <w:r w:rsidRPr="001B1EB1">
        <w:rPr>
          <w:rFonts w:ascii="Calibri Light" w:hAnsi="Calibri Light" w:cs="Calibri Light"/>
          <w:b w:val="0"/>
          <w:bCs w:val="0"/>
          <w:sz w:val="22"/>
          <w:szCs w:val="22"/>
          <w:lang w:val="lt-LT"/>
        </w:rPr>
        <w:t xml:space="preserve">o procese. </w:t>
      </w:r>
    </w:p>
    <w:p w14:paraId="6719854B" w14:textId="697EECD3"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7" w:name="OLE_LINK76"/>
      <w:bookmarkStart w:id="98" w:name="OLE_LINK77"/>
      <w:r w:rsidRPr="001B1EB1">
        <w:rPr>
          <w:rFonts w:ascii="Calibri Light" w:hAnsi="Calibri Light" w:cs="Calibri Light"/>
          <w:b w:val="0"/>
          <w:bCs w:val="0"/>
          <w:sz w:val="22"/>
          <w:szCs w:val="22"/>
          <w:lang w:val="lt-LT"/>
        </w:rPr>
        <w:t xml:space="preserve">Paslaugų tiekėjas </w:t>
      </w:r>
      <w:r w:rsidR="5858B27E" w:rsidRPr="001B1EB1">
        <w:rPr>
          <w:rFonts w:ascii="Calibri Light" w:hAnsi="Calibri Light" w:cs="Calibri Light"/>
          <w:b w:val="0"/>
          <w:bCs w:val="0"/>
          <w:sz w:val="22"/>
          <w:szCs w:val="22"/>
          <w:lang w:val="lt-LT"/>
        </w:rPr>
        <w:t xml:space="preserve">teikia techninę pagalbą </w:t>
      </w:r>
      <w:r w:rsidRPr="001B1EB1">
        <w:rPr>
          <w:rFonts w:ascii="Calibri Light" w:hAnsi="Calibri Light" w:cs="Calibri Light"/>
          <w:b w:val="0"/>
          <w:bCs w:val="0"/>
          <w:sz w:val="22"/>
          <w:szCs w:val="22"/>
          <w:lang w:val="lt-LT"/>
        </w:rPr>
        <w:t>formuo</w:t>
      </w:r>
      <w:r w:rsidR="5858B27E" w:rsidRPr="001B1EB1">
        <w:rPr>
          <w:rFonts w:ascii="Calibri Light" w:hAnsi="Calibri Light" w:cs="Calibri Light"/>
          <w:b w:val="0"/>
          <w:bCs w:val="0"/>
          <w:sz w:val="22"/>
          <w:szCs w:val="22"/>
          <w:lang w:val="lt-LT"/>
        </w:rPr>
        <w:t>jant</w:t>
      </w:r>
      <w:r w:rsidRPr="001B1EB1">
        <w:rPr>
          <w:rFonts w:ascii="Calibri Light" w:hAnsi="Calibri Light" w:cs="Calibri Light"/>
          <w:b w:val="0"/>
          <w:bCs w:val="0"/>
          <w:sz w:val="22"/>
          <w:szCs w:val="22"/>
          <w:lang w:val="lt-LT"/>
        </w:rPr>
        <w:t xml:space="preserve"> VBE </w:t>
      </w:r>
      <w:bookmarkEnd w:id="97"/>
      <w:bookmarkEnd w:id="98"/>
      <w:r w:rsidRPr="001B1EB1">
        <w:rPr>
          <w:rFonts w:ascii="Calibri Light" w:hAnsi="Calibri Light" w:cs="Calibri Light"/>
          <w:b w:val="0"/>
          <w:bCs w:val="0"/>
          <w:sz w:val="22"/>
          <w:szCs w:val="22"/>
          <w:lang w:val="lt-LT"/>
        </w:rPr>
        <w:t>vykdymo protokolus</w:t>
      </w:r>
      <w:r w:rsidR="5858B27E" w:rsidRPr="001B1EB1">
        <w:rPr>
          <w:rFonts w:ascii="Calibri Light" w:hAnsi="Calibri Light" w:cs="Calibri Light"/>
          <w:b w:val="0"/>
          <w:bCs w:val="0"/>
          <w:sz w:val="22"/>
          <w:szCs w:val="22"/>
          <w:lang w:val="lt-LT"/>
        </w:rPr>
        <w:t>, paketų siuntimo/ grąžinimo lydraščius</w:t>
      </w:r>
      <w:r w:rsidRPr="001B1EB1">
        <w:rPr>
          <w:rFonts w:ascii="Calibri Light" w:hAnsi="Calibri Light" w:cs="Calibri Light"/>
          <w:b w:val="0"/>
          <w:bCs w:val="0"/>
          <w:sz w:val="22"/>
          <w:szCs w:val="22"/>
          <w:lang w:val="lt-LT"/>
        </w:rPr>
        <w:t xml:space="preserve"> NECIS logistikos modulyje, pagal suderintas </w:t>
      </w:r>
      <w:r w:rsidR="5858B27E" w:rsidRPr="001B1EB1">
        <w:rPr>
          <w:rFonts w:ascii="Calibri Light" w:hAnsi="Calibri Light" w:cs="Calibri Light"/>
          <w:b w:val="0"/>
          <w:bCs w:val="0"/>
          <w:sz w:val="22"/>
          <w:szCs w:val="22"/>
          <w:lang w:val="lt-LT"/>
        </w:rPr>
        <w:t>tokių dokumentų</w:t>
      </w:r>
      <w:r w:rsidR="1992F7B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formas.</w:t>
      </w:r>
    </w:p>
    <w:p w14:paraId="591B696F" w14:textId="26F5AD68"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9" w:name="OLE_LINK78"/>
      <w:bookmarkStart w:id="100" w:name="OLE_LINK79"/>
      <w:r w:rsidRPr="001B1EB1">
        <w:rPr>
          <w:rFonts w:ascii="Calibri Light" w:hAnsi="Calibri Light" w:cs="Calibri Light"/>
          <w:b w:val="0"/>
          <w:bCs w:val="0"/>
          <w:sz w:val="22"/>
          <w:szCs w:val="22"/>
          <w:lang w:val="lt-LT"/>
        </w:rPr>
        <w:t xml:space="preserve">Paslaugų tiekėjas </w:t>
      </w:r>
      <w:r w:rsidR="5858B27E" w:rsidRPr="001B1EB1">
        <w:rPr>
          <w:rFonts w:ascii="Calibri Light" w:hAnsi="Calibri Light" w:cs="Calibri Light"/>
          <w:b w:val="0"/>
          <w:bCs w:val="0"/>
          <w:sz w:val="22"/>
          <w:szCs w:val="22"/>
          <w:lang w:val="lt-LT"/>
        </w:rPr>
        <w:t xml:space="preserve">teikia techninę pagalbą derinant </w:t>
      </w:r>
      <w:bookmarkEnd w:id="99"/>
      <w:bookmarkEnd w:id="100"/>
      <w:r w:rsidRPr="001B1EB1">
        <w:rPr>
          <w:rFonts w:ascii="Calibri Light" w:hAnsi="Calibri Light" w:cs="Calibri Light"/>
          <w:b w:val="0"/>
          <w:bCs w:val="0"/>
          <w:sz w:val="22"/>
          <w:szCs w:val="22"/>
          <w:lang w:val="lt-LT"/>
        </w:rPr>
        <w:t>VBE kalbėjimo dalių vertinimui</w:t>
      </w:r>
      <w:r w:rsidR="1992F7BB" w:rsidRPr="001B1EB1">
        <w:rPr>
          <w:rFonts w:ascii="Calibri Light" w:hAnsi="Calibri Light" w:cs="Calibri Light"/>
          <w:b w:val="0"/>
          <w:bCs w:val="0"/>
          <w:sz w:val="22"/>
          <w:szCs w:val="22"/>
          <w:lang w:val="lt-LT"/>
        </w:rPr>
        <w:t xml:space="preserve"> kandidatų porų nustatym</w:t>
      </w:r>
      <w:r w:rsidR="5858B27E" w:rsidRPr="001B1EB1">
        <w:rPr>
          <w:rFonts w:ascii="Calibri Light" w:hAnsi="Calibri Light" w:cs="Calibri Light"/>
          <w:b w:val="0"/>
          <w:bCs w:val="0"/>
          <w:sz w:val="22"/>
          <w:szCs w:val="22"/>
          <w:lang w:val="lt-LT"/>
        </w:rPr>
        <w:t xml:space="preserve">o algoritmą pagal Užsakovo pateiktas taisykles, dalyvauja formuojant kandidatų sąrašus bei sprendžia netipinius atvejus, kai poros koreguojamos </w:t>
      </w:r>
      <w:r w:rsidR="1992F7BB" w:rsidRPr="001B1EB1">
        <w:rPr>
          <w:rFonts w:ascii="Calibri Light" w:hAnsi="Calibri Light" w:cs="Calibri Light"/>
          <w:b w:val="0"/>
          <w:bCs w:val="0"/>
          <w:sz w:val="22"/>
          <w:szCs w:val="22"/>
          <w:lang w:val="lt-LT"/>
        </w:rPr>
        <w:t xml:space="preserve">pagal </w:t>
      </w:r>
      <w:r w:rsidR="5858B27E" w:rsidRPr="001B1EB1">
        <w:rPr>
          <w:rFonts w:ascii="Calibri Light" w:hAnsi="Calibri Light" w:cs="Calibri Light"/>
          <w:b w:val="0"/>
          <w:bCs w:val="0"/>
          <w:sz w:val="22"/>
          <w:szCs w:val="22"/>
          <w:lang w:val="lt-LT"/>
        </w:rPr>
        <w:t>užregistruotas išimtis.</w:t>
      </w:r>
    </w:p>
    <w:p w14:paraId="0BA8A357" w14:textId="371CC902" w:rsidR="00E87826" w:rsidRPr="001B1EB1"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1" w:name="OLE_LINK82"/>
      <w:bookmarkStart w:id="102" w:name="OLE_LINK83"/>
      <w:r w:rsidRPr="001B1EB1">
        <w:rPr>
          <w:rFonts w:ascii="Calibri Light" w:hAnsi="Calibri Light" w:cs="Calibri Light"/>
          <w:b w:val="0"/>
          <w:bCs w:val="0"/>
          <w:sz w:val="22"/>
          <w:szCs w:val="22"/>
          <w:lang w:val="lt-LT"/>
        </w:rPr>
        <w:t xml:space="preserve">Paslaugų tiekėjas dalyvauja </w:t>
      </w:r>
      <w:bookmarkEnd w:id="101"/>
      <w:bookmarkEnd w:id="102"/>
      <w:r w:rsidRPr="001B1EB1">
        <w:rPr>
          <w:rFonts w:ascii="Calibri Light" w:hAnsi="Calibri Light" w:cs="Calibri Light"/>
          <w:b w:val="0"/>
          <w:bCs w:val="0"/>
          <w:sz w:val="22"/>
          <w:szCs w:val="22"/>
          <w:lang w:val="lt-LT"/>
        </w:rPr>
        <w:t xml:space="preserve">derinant </w:t>
      </w:r>
      <w:bookmarkStart w:id="103" w:name="OLE_LINK80"/>
      <w:bookmarkStart w:id="104" w:name="OLE_LINK81"/>
      <w:r w:rsidRPr="001B1EB1">
        <w:rPr>
          <w:rFonts w:ascii="Calibri Light" w:hAnsi="Calibri Light" w:cs="Calibri Light"/>
          <w:b w:val="0"/>
          <w:bCs w:val="0"/>
          <w:sz w:val="22"/>
          <w:szCs w:val="22"/>
          <w:lang w:val="lt-LT"/>
        </w:rPr>
        <w:t>VBE</w:t>
      </w:r>
      <w:r w:rsidR="1992F7BB" w:rsidRPr="001B1EB1">
        <w:rPr>
          <w:rFonts w:ascii="Calibri Light" w:hAnsi="Calibri Light" w:cs="Calibri Light"/>
          <w:b w:val="0"/>
          <w:bCs w:val="0"/>
          <w:sz w:val="22"/>
          <w:szCs w:val="22"/>
          <w:lang w:val="lt-LT"/>
        </w:rPr>
        <w:t xml:space="preserve"> medžiagos pakavimo </w:t>
      </w:r>
      <w:bookmarkEnd w:id="103"/>
      <w:bookmarkEnd w:id="104"/>
      <w:r w:rsidRPr="001B1EB1">
        <w:rPr>
          <w:rFonts w:ascii="Calibri Light" w:hAnsi="Calibri Light" w:cs="Calibri Light"/>
          <w:b w:val="0"/>
          <w:bCs w:val="0"/>
          <w:sz w:val="22"/>
          <w:szCs w:val="22"/>
          <w:lang w:val="lt-LT"/>
        </w:rPr>
        <w:t xml:space="preserve">algoritmus ir </w:t>
      </w:r>
      <w:r w:rsidR="1992F7BB" w:rsidRPr="001B1EB1">
        <w:rPr>
          <w:rFonts w:ascii="Calibri Light" w:hAnsi="Calibri Light" w:cs="Calibri Light"/>
          <w:b w:val="0"/>
          <w:bCs w:val="0"/>
          <w:sz w:val="22"/>
          <w:szCs w:val="22"/>
          <w:lang w:val="lt-LT"/>
        </w:rPr>
        <w:t>taisykl</w:t>
      </w:r>
      <w:r w:rsidRPr="001B1EB1">
        <w:rPr>
          <w:rFonts w:ascii="Calibri Light" w:hAnsi="Calibri Light" w:cs="Calibri Light"/>
          <w:b w:val="0"/>
          <w:bCs w:val="0"/>
          <w:sz w:val="22"/>
          <w:szCs w:val="22"/>
          <w:lang w:val="lt-LT"/>
        </w:rPr>
        <w:t>es bei teikia techninę pagalbą VBE medžiagos pakavimo procesą vykdančiai Užsakovo specialistų komandai.</w:t>
      </w:r>
    </w:p>
    <w:p w14:paraId="0243D76B" w14:textId="56B85CE1" w:rsidR="00E87826" w:rsidRPr="001B1EB1"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nuolat stebi k</w:t>
      </w:r>
      <w:r w:rsidR="1992F7BB" w:rsidRPr="001B1EB1">
        <w:rPr>
          <w:rFonts w:ascii="Calibri Light" w:hAnsi="Calibri Light" w:cs="Calibri Light"/>
          <w:b w:val="0"/>
          <w:bCs w:val="0"/>
          <w:sz w:val="22"/>
          <w:szCs w:val="22"/>
          <w:lang w:val="lt-LT"/>
        </w:rPr>
        <w:t xml:space="preserve">andidatų </w:t>
      </w:r>
      <w:r w:rsidRPr="001B1EB1">
        <w:rPr>
          <w:rFonts w:ascii="Calibri Light" w:hAnsi="Calibri Light" w:cs="Calibri Light"/>
          <w:b w:val="0"/>
          <w:bCs w:val="0"/>
          <w:sz w:val="22"/>
          <w:szCs w:val="22"/>
          <w:lang w:val="lt-LT"/>
        </w:rPr>
        <w:t xml:space="preserve">kiekių </w:t>
      </w:r>
      <w:r w:rsidR="1992F7BB" w:rsidRPr="001B1EB1">
        <w:rPr>
          <w:rFonts w:ascii="Calibri Light" w:hAnsi="Calibri Light" w:cs="Calibri Light"/>
          <w:b w:val="0"/>
          <w:bCs w:val="0"/>
          <w:sz w:val="22"/>
          <w:szCs w:val="22"/>
          <w:lang w:val="lt-LT"/>
        </w:rPr>
        <w:t>informacijos pasikeitim</w:t>
      </w:r>
      <w:r w:rsidRPr="001B1EB1">
        <w:rPr>
          <w:rFonts w:ascii="Calibri Light" w:hAnsi="Calibri Light" w:cs="Calibri Light"/>
          <w:b w:val="0"/>
          <w:bCs w:val="0"/>
          <w:sz w:val="22"/>
          <w:szCs w:val="22"/>
          <w:lang w:val="lt-LT"/>
        </w:rPr>
        <w:t>us, gaunamus</w:t>
      </w:r>
      <w:r w:rsidR="1992F7BB" w:rsidRPr="001B1EB1">
        <w:rPr>
          <w:rFonts w:ascii="Calibri Light" w:hAnsi="Calibri Light" w:cs="Calibri Light"/>
          <w:b w:val="0"/>
          <w:bCs w:val="0"/>
          <w:sz w:val="22"/>
          <w:szCs w:val="22"/>
          <w:lang w:val="lt-LT"/>
        </w:rPr>
        <w:t xml:space="preserve"> iš sistemos </w:t>
      </w:r>
      <w:r w:rsidR="65F98E42" w:rsidRPr="001B1EB1">
        <w:rPr>
          <w:rFonts w:ascii="Calibri Light" w:hAnsi="Calibri Light" w:cs="Calibri Light"/>
          <w:b w:val="0"/>
          <w:bCs w:val="0"/>
          <w:sz w:val="22"/>
          <w:szCs w:val="22"/>
          <w:lang w:val="lt-LT"/>
        </w:rPr>
        <w:t xml:space="preserve">NECIS </w:t>
      </w:r>
      <w:r w:rsidR="1992F7BB" w:rsidRPr="001B1EB1">
        <w:rPr>
          <w:rFonts w:ascii="Calibri Light" w:hAnsi="Calibri Light" w:cs="Calibri Light"/>
          <w:b w:val="0"/>
          <w:bCs w:val="0"/>
          <w:sz w:val="22"/>
          <w:szCs w:val="22"/>
          <w:lang w:val="lt-LT"/>
        </w:rPr>
        <w:t xml:space="preserve">bei </w:t>
      </w:r>
      <w:r w:rsidRPr="001B1EB1">
        <w:rPr>
          <w:rFonts w:ascii="Calibri Light" w:hAnsi="Calibri Light" w:cs="Calibri Light"/>
          <w:b w:val="0"/>
          <w:bCs w:val="0"/>
          <w:sz w:val="22"/>
          <w:szCs w:val="22"/>
          <w:lang w:val="lt-LT"/>
        </w:rPr>
        <w:t>teikia atnaujin</w:t>
      </w:r>
      <w:r w:rsidR="76FA574C" w:rsidRPr="001B1EB1">
        <w:rPr>
          <w:rFonts w:ascii="Calibri Light" w:hAnsi="Calibri Light" w:cs="Calibri Light"/>
          <w:b w:val="0"/>
          <w:bCs w:val="0"/>
          <w:sz w:val="22"/>
          <w:szCs w:val="22"/>
          <w:lang w:val="lt-LT"/>
        </w:rPr>
        <w:t>tas</w:t>
      </w:r>
      <w:r w:rsidRPr="001B1EB1">
        <w:rPr>
          <w:rFonts w:ascii="Calibri Light" w:hAnsi="Calibri Light" w:cs="Calibri Light"/>
          <w:b w:val="0"/>
          <w:bCs w:val="0"/>
          <w:sz w:val="22"/>
          <w:szCs w:val="22"/>
          <w:lang w:val="lt-LT"/>
        </w:rPr>
        <w:t xml:space="preserve"> </w:t>
      </w:r>
      <w:r w:rsidR="1992F7BB" w:rsidRPr="001B1EB1">
        <w:rPr>
          <w:rFonts w:ascii="Calibri Light" w:hAnsi="Calibri Light" w:cs="Calibri Light"/>
          <w:b w:val="0"/>
          <w:bCs w:val="0"/>
          <w:sz w:val="22"/>
          <w:szCs w:val="22"/>
          <w:lang w:val="lt-LT"/>
        </w:rPr>
        <w:t>protokolų ir egzaminavimo medžiagos pakavimo taisykl</w:t>
      </w:r>
      <w:r w:rsidRPr="001B1EB1">
        <w:rPr>
          <w:rFonts w:ascii="Calibri Light" w:hAnsi="Calibri Light" w:cs="Calibri Light"/>
          <w:b w:val="0"/>
          <w:bCs w:val="0"/>
          <w:sz w:val="22"/>
          <w:szCs w:val="22"/>
          <w:lang w:val="lt-LT"/>
        </w:rPr>
        <w:t>es</w:t>
      </w:r>
      <w:r w:rsidR="1992F7BB" w:rsidRPr="001B1EB1">
        <w:rPr>
          <w:rFonts w:ascii="Calibri Light" w:hAnsi="Calibri Light" w:cs="Calibri Light"/>
          <w:b w:val="0"/>
          <w:bCs w:val="0"/>
          <w:sz w:val="22"/>
          <w:szCs w:val="22"/>
          <w:lang w:val="lt-LT"/>
        </w:rPr>
        <w:t xml:space="preserve"> pagal gautus pasikeitimus</w:t>
      </w:r>
      <w:r w:rsidRPr="001B1EB1">
        <w:rPr>
          <w:rFonts w:ascii="Calibri Light" w:hAnsi="Calibri Light" w:cs="Calibri Light"/>
          <w:b w:val="0"/>
          <w:bCs w:val="0"/>
          <w:sz w:val="22"/>
          <w:szCs w:val="22"/>
          <w:lang w:val="lt-LT"/>
        </w:rPr>
        <w:t>.</w:t>
      </w:r>
    </w:p>
    <w:p w14:paraId="76D44564" w14:textId="77777777" w:rsidR="004E7326" w:rsidRPr="001B1EB1" w:rsidRDefault="004E7326" w:rsidP="004E7326">
      <w:pPr>
        <w:rPr>
          <w:lang w:val="lt-LT" w:eastAsia="en-US"/>
        </w:rPr>
      </w:pPr>
    </w:p>
    <w:p w14:paraId="083C3953" w14:textId="4A0B2F61" w:rsidR="0099239A" w:rsidRPr="001B1EB1" w:rsidRDefault="0AE4DAC8"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05" w:name="_Toc205799695"/>
      <w:bookmarkStart w:id="106" w:name="OLE_LINK40"/>
      <w:bookmarkStart w:id="107" w:name="OLE_LINK41"/>
      <w:r w:rsidRPr="001B1EB1">
        <w:rPr>
          <w:rFonts w:ascii="Calibri Light" w:hAnsi="Calibri Light" w:cs="Calibri Light"/>
          <w:sz w:val="22"/>
          <w:szCs w:val="22"/>
          <w:lang w:val="lt-LT"/>
        </w:rPr>
        <w:t xml:space="preserve">3.3.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Pasiekimų patikrinimų ir/ ar egzaminų komponentų konfigūravimas vertinimo sistemose</w:t>
      </w:r>
      <w:bookmarkEnd w:id="105"/>
    </w:p>
    <w:p w14:paraId="53AAA390" w14:textId="0F5E56F1" w:rsidR="003C7A2A" w:rsidRPr="001B1EB1" w:rsidRDefault="0914AC19"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8" w:name="OLE_LINK98"/>
      <w:bookmarkStart w:id="109" w:name="OLE_LINK99"/>
      <w:bookmarkEnd w:id="106"/>
      <w:bookmarkEnd w:id="107"/>
      <w:r w:rsidRPr="001B1EB1">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baigiamas konfigūruoti paskutinis sesijos egzaminas ar pasiekimų patikrinimas. Paslaugos paketo apimčių įvertinimas egzaminų (pasiekimų patikrinimų) bei mokinių (kandidatų) darbų kiekiu pateiktas </w:t>
      </w:r>
      <w:bookmarkStart w:id="110" w:name="OLE_LINK127"/>
      <w:bookmarkStart w:id="111" w:name="OLE_LINK128"/>
      <w:r w:rsidR="52D9BD1A" w:rsidRPr="001B1EB1">
        <w:rPr>
          <w:rFonts w:ascii="Calibri Light" w:hAnsi="Calibri Light" w:cs="Calibri Light"/>
          <w:b w:val="0"/>
          <w:bCs w:val="0"/>
          <w:sz w:val="22"/>
          <w:szCs w:val="22"/>
          <w:lang w:val="lt-LT"/>
        </w:rPr>
        <w:t xml:space="preserve">D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52D9BD1A" w:rsidRPr="001B1EB1">
        <w:rPr>
          <w:rFonts w:ascii="Calibri Light" w:hAnsi="Calibri Light" w:cs="Calibri Light"/>
          <w:b w:val="0"/>
          <w:bCs w:val="0"/>
          <w:sz w:val="22"/>
          <w:szCs w:val="22"/>
          <w:lang w:val="lt-LT"/>
        </w:rPr>
        <w:t xml:space="preserve"> psl</w:t>
      </w:r>
      <w:r w:rsidRPr="001B1EB1">
        <w:rPr>
          <w:rFonts w:ascii="Calibri Light" w:hAnsi="Calibri Light" w:cs="Calibri Light"/>
          <w:b w:val="0"/>
          <w:bCs w:val="0"/>
          <w:sz w:val="22"/>
          <w:szCs w:val="22"/>
          <w:lang w:val="lt-LT"/>
        </w:rPr>
        <w:t xml:space="preserve">. </w:t>
      </w:r>
      <w:bookmarkEnd w:id="108"/>
      <w:bookmarkEnd w:id="109"/>
      <w:bookmarkEnd w:id="110"/>
      <w:bookmarkEnd w:id="111"/>
    </w:p>
    <w:p w14:paraId="591FFBB2" w14:textId="1BFD6B75" w:rsidR="00E87826" w:rsidRPr="001B1EB1" w:rsidRDefault="4F27655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12" w:name="OLE_LINK94"/>
      <w:bookmarkStart w:id="113" w:name="OLE_LINK95"/>
      <w:bookmarkStart w:id="114" w:name="OLE_LINK100"/>
      <w:bookmarkStart w:id="115" w:name="OLE_LINK101"/>
      <w:bookmarkEnd w:id="112"/>
      <w:bookmarkEnd w:id="113"/>
      <w:r w:rsidRPr="001B1EB1">
        <w:rPr>
          <w:rFonts w:ascii="Calibri Light" w:hAnsi="Calibri Light" w:cs="Calibri Light"/>
          <w:b w:val="0"/>
          <w:bCs w:val="0"/>
          <w:sz w:val="22"/>
          <w:szCs w:val="22"/>
          <w:lang w:val="lt-LT"/>
        </w:rPr>
        <w:t xml:space="preserve">Paslaugų tiekėjas teikia techninę pagalbą </w:t>
      </w:r>
      <w:bookmarkEnd w:id="114"/>
      <w:bookmarkEnd w:id="115"/>
      <w:r w:rsidRPr="001B1EB1">
        <w:rPr>
          <w:rFonts w:ascii="Calibri Light" w:hAnsi="Calibri Light" w:cs="Calibri Light"/>
          <w:b w:val="0"/>
          <w:bCs w:val="0"/>
          <w:sz w:val="22"/>
          <w:szCs w:val="22"/>
          <w:lang w:val="lt-LT"/>
        </w:rPr>
        <w:t xml:space="preserve">parengiant </w:t>
      </w:r>
      <w:r w:rsidR="1992F7BB" w:rsidRPr="001B1EB1">
        <w:rPr>
          <w:rFonts w:ascii="Calibri Light" w:hAnsi="Calibri Light" w:cs="Calibri Light"/>
          <w:b w:val="0"/>
          <w:bCs w:val="0"/>
          <w:sz w:val="22"/>
          <w:szCs w:val="22"/>
          <w:lang w:val="lt-LT"/>
        </w:rPr>
        <w:t>VBE vertinim</w:t>
      </w:r>
      <w:r w:rsidRPr="001B1EB1">
        <w:rPr>
          <w:rFonts w:ascii="Calibri Light" w:hAnsi="Calibri Light" w:cs="Calibri Light"/>
          <w:b w:val="0"/>
          <w:bCs w:val="0"/>
          <w:sz w:val="22"/>
          <w:szCs w:val="22"/>
          <w:lang w:val="lt-LT"/>
        </w:rPr>
        <w:t>o</w:t>
      </w:r>
      <w:r w:rsidR="1992F7BB" w:rsidRPr="001B1EB1">
        <w:rPr>
          <w:rFonts w:ascii="Calibri Light" w:hAnsi="Calibri Light" w:cs="Calibri Light"/>
          <w:b w:val="0"/>
          <w:bCs w:val="0"/>
          <w:sz w:val="22"/>
          <w:szCs w:val="22"/>
          <w:lang w:val="lt-LT"/>
        </w:rPr>
        <w:t xml:space="preserve"> aplink</w:t>
      </w:r>
      <w:r w:rsidRPr="001B1EB1">
        <w:rPr>
          <w:rFonts w:ascii="Calibri Light" w:hAnsi="Calibri Light" w:cs="Calibri Light"/>
          <w:b w:val="0"/>
          <w:bCs w:val="0"/>
          <w:sz w:val="22"/>
          <w:szCs w:val="22"/>
          <w:lang w:val="lt-LT"/>
        </w:rPr>
        <w:t>ą</w:t>
      </w:r>
      <w:r w:rsidR="1992F7BB" w:rsidRPr="001B1EB1">
        <w:rPr>
          <w:rFonts w:ascii="Calibri Light" w:hAnsi="Calibri Light" w:cs="Calibri Light"/>
          <w:b w:val="0"/>
          <w:bCs w:val="0"/>
          <w:sz w:val="22"/>
          <w:szCs w:val="22"/>
          <w:lang w:val="lt-LT"/>
        </w:rPr>
        <w:t>:</w:t>
      </w:r>
    </w:p>
    <w:p w14:paraId="3B07D02E" w14:textId="3C11B21E" w:rsidR="00E87826"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Naudojantis Užsakovo pateikta informacija, formuoja </w:t>
      </w:r>
      <w:r w:rsidR="00E87826" w:rsidRPr="001B1EB1">
        <w:rPr>
          <w:rFonts w:ascii="Calibri Light" w:hAnsi="Calibri Light" w:cs="Calibri Light"/>
          <w:b w:val="0"/>
          <w:bCs w:val="0"/>
          <w:sz w:val="22"/>
          <w:szCs w:val="22"/>
          <w:lang w:val="lt-LT"/>
        </w:rPr>
        <w:t xml:space="preserve">vertintojų </w:t>
      </w:r>
      <w:r w:rsidRPr="001B1EB1">
        <w:rPr>
          <w:rFonts w:ascii="Calibri Light" w:hAnsi="Calibri Light" w:cs="Calibri Light"/>
          <w:b w:val="0"/>
          <w:bCs w:val="0"/>
          <w:sz w:val="22"/>
          <w:szCs w:val="22"/>
          <w:lang w:val="lt-LT"/>
        </w:rPr>
        <w:t xml:space="preserve">paskyras, jų </w:t>
      </w:r>
      <w:r w:rsidR="00E87826" w:rsidRPr="001B1EB1">
        <w:rPr>
          <w:rFonts w:ascii="Calibri Light" w:hAnsi="Calibri Light" w:cs="Calibri Light"/>
          <w:b w:val="0"/>
          <w:bCs w:val="0"/>
          <w:sz w:val="22"/>
          <w:szCs w:val="22"/>
          <w:lang w:val="lt-LT"/>
        </w:rPr>
        <w:t>grup</w:t>
      </w:r>
      <w:r w:rsidRPr="001B1EB1">
        <w:rPr>
          <w:rFonts w:ascii="Calibri Light" w:hAnsi="Calibri Light" w:cs="Calibri Light"/>
          <w:b w:val="0"/>
          <w:bCs w:val="0"/>
          <w:sz w:val="22"/>
          <w:szCs w:val="22"/>
          <w:lang w:val="lt-LT"/>
        </w:rPr>
        <w:t>es</w:t>
      </w:r>
      <w:r w:rsidR="00E87826" w:rsidRPr="001B1EB1">
        <w:rPr>
          <w:rFonts w:ascii="Calibri Light" w:hAnsi="Calibri Light" w:cs="Calibri Light"/>
          <w:b w:val="0"/>
          <w:bCs w:val="0"/>
          <w:sz w:val="22"/>
          <w:szCs w:val="22"/>
          <w:lang w:val="lt-LT"/>
        </w:rPr>
        <w:t xml:space="preserve"> ir </w:t>
      </w:r>
      <w:r w:rsidRPr="001B1EB1">
        <w:rPr>
          <w:rFonts w:ascii="Calibri Light" w:hAnsi="Calibri Light" w:cs="Calibri Light"/>
          <w:b w:val="0"/>
          <w:bCs w:val="0"/>
          <w:sz w:val="22"/>
          <w:szCs w:val="22"/>
          <w:lang w:val="lt-LT"/>
        </w:rPr>
        <w:t>kelia į jas sistemą, sprendžia išimtis ir netipinius atvejus</w:t>
      </w:r>
      <w:r w:rsidR="006B63A0" w:rsidRPr="001B1EB1">
        <w:rPr>
          <w:rFonts w:ascii="Calibri Light" w:hAnsi="Calibri Light" w:cs="Calibri Light"/>
          <w:b w:val="0"/>
          <w:bCs w:val="0"/>
          <w:sz w:val="22"/>
          <w:szCs w:val="22"/>
          <w:lang w:val="lt-LT"/>
        </w:rPr>
        <w:t>.</w:t>
      </w:r>
    </w:p>
    <w:p w14:paraId="59A2294D" w14:textId="0DEB01D7" w:rsidR="002D491E"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bookmarkStart w:id="116" w:name="OLE_LINK96"/>
      <w:bookmarkStart w:id="117" w:name="OLE_LINK97"/>
      <w:r w:rsidRPr="001B1EB1">
        <w:rPr>
          <w:rFonts w:ascii="Calibri Light" w:hAnsi="Calibri Light" w:cs="Calibri Light"/>
          <w:b w:val="0"/>
          <w:bCs w:val="0"/>
          <w:sz w:val="22"/>
          <w:szCs w:val="22"/>
          <w:lang w:val="lt-LT"/>
        </w:rPr>
        <w:t>Naudojantis Užsakovo pateikta egzaminų vertinimo specifikacija</w:t>
      </w:r>
      <w:bookmarkEnd w:id="116"/>
      <w:bookmarkEnd w:id="117"/>
      <w:r w:rsidRPr="001B1EB1">
        <w:rPr>
          <w:rFonts w:ascii="Calibri Light" w:hAnsi="Calibri Light" w:cs="Calibri Light"/>
          <w:b w:val="0"/>
          <w:bCs w:val="0"/>
          <w:sz w:val="22"/>
          <w:szCs w:val="22"/>
          <w:lang w:val="lt-LT"/>
        </w:rPr>
        <w:t>, sistemoje nustato kriterijų ir taškų schemas bei egzaminų vertinimo parametrus</w:t>
      </w:r>
      <w:r w:rsidR="006B63A0" w:rsidRPr="001B1EB1">
        <w:rPr>
          <w:rFonts w:ascii="Calibri Light" w:hAnsi="Calibri Light" w:cs="Calibri Light"/>
          <w:b w:val="0"/>
          <w:bCs w:val="0"/>
          <w:sz w:val="22"/>
          <w:szCs w:val="22"/>
          <w:lang w:val="lt-LT"/>
        </w:rPr>
        <w:t>.</w:t>
      </w:r>
    </w:p>
    <w:p w14:paraId="288D1EBB" w14:textId="289C04CE" w:rsidR="00E87826"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Naudojantis Užsakovo pateikta egzaminų vertinimo specifikacija</w:t>
      </w:r>
      <w:r w:rsidR="00D72110"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sukonfigūruoja vertinimo sistemoje </w:t>
      </w:r>
      <w:r w:rsidR="00E87826" w:rsidRPr="001B1EB1">
        <w:rPr>
          <w:rFonts w:ascii="Calibri Light" w:hAnsi="Calibri Light" w:cs="Calibri Light"/>
          <w:b w:val="0"/>
          <w:bCs w:val="0"/>
          <w:sz w:val="22"/>
          <w:szCs w:val="22"/>
          <w:lang w:val="lt-LT"/>
        </w:rPr>
        <w:t>kiekvieno egzamino kandidatų darbų vertinimo komponent</w:t>
      </w:r>
      <w:r w:rsidRPr="001B1EB1">
        <w:rPr>
          <w:rFonts w:ascii="Calibri Light" w:hAnsi="Calibri Light" w:cs="Calibri Light"/>
          <w:b w:val="0"/>
          <w:bCs w:val="0"/>
          <w:sz w:val="22"/>
          <w:szCs w:val="22"/>
          <w:lang w:val="lt-LT"/>
        </w:rPr>
        <w:t xml:space="preserve">us: </w:t>
      </w:r>
      <w:r w:rsidR="00E87826" w:rsidRPr="001B1EB1">
        <w:rPr>
          <w:rFonts w:ascii="Calibri Light" w:hAnsi="Calibri Light" w:cs="Calibri Light"/>
          <w:b w:val="0"/>
          <w:bCs w:val="0"/>
          <w:sz w:val="22"/>
          <w:szCs w:val="22"/>
          <w:lang w:val="lt-LT"/>
        </w:rPr>
        <w:t>kokias atlikčių dalis, kurios vertintojų grupės vertins, kokios vertinimo tolerancijos ribos, koks vertinimo ir vertinimo karantino laikotarpis, kokios funkcijos suteikiamos vertinimo komisijos pirmininkui, vyresniesiems vertintojams, vertintojams</w:t>
      </w:r>
      <w:r w:rsidR="00CF4FF2" w:rsidRPr="001B1EB1">
        <w:rPr>
          <w:rFonts w:ascii="Calibri Light" w:hAnsi="Calibri Light" w:cs="Calibri Light"/>
          <w:b w:val="0"/>
          <w:bCs w:val="0"/>
          <w:sz w:val="22"/>
          <w:szCs w:val="22"/>
          <w:lang w:val="lt-LT"/>
        </w:rPr>
        <w:t xml:space="preserve"> ir kitas specifikacijoje pateiktas vertinimo kokybės konfigūruojamas funkcijas</w:t>
      </w:r>
      <w:r w:rsidRPr="001B1EB1">
        <w:rPr>
          <w:rFonts w:ascii="Calibri Light" w:hAnsi="Calibri Light" w:cs="Calibri Light"/>
          <w:b w:val="0"/>
          <w:bCs w:val="0"/>
          <w:sz w:val="22"/>
          <w:szCs w:val="22"/>
          <w:lang w:val="lt-LT"/>
        </w:rPr>
        <w:t>.</w:t>
      </w:r>
    </w:p>
    <w:p w14:paraId="1BD2FA9F" w14:textId="77777777" w:rsidR="004E7326" w:rsidRPr="001B1EB1" w:rsidRDefault="004E7326" w:rsidP="004E7326">
      <w:pPr>
        <w:rPr>
          <w:lang w:val="lt-LT" w:eastAsia="en-US"/>
        </w:rPr>
      </w:pPr>
    </w:p>
    <w:p w14:paraId="096FE4B2" w14:textId="2A25722F" w:rsidR="0099239A" w:rsidRPr="001B1EB1" w:rsidRDefault="41CDB36C"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18" w:name="_Toc205799696"/>
      <w:r w:rsidRPr="001B1EB1">
        <w:rPr>
          <w:rFonts w:ascii="Calibri Light" w:hAnsi="Calibri Light" w:cs="Calibri Light"/>
          <w:sz w:val="22"/>
          <w:szCs w:val="22"/>
          <w:lang w:val="lt-LT"/>
        </w:rPr>
        <w:lastRenderedPageBreak/>
        <w:t xml:space="preserve">3.4.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Techninė pagalba vertintojų bei jų grupių administravimui</w:t>
      </w:r>
      <w:bookmarkEnd w:id="118"/>
    </w:p>
    <w:p w14:paraId="734A30F5" w14:textId="1CBE0171" w:rsidR="00AF6C26" w:rsidRPr="001B1EB1" w:rsidRDefault="00AF6C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baigiamos formuoti ir patvirtinamos sistemose paskutinio sesijos egzamino ar patikrinimo vertintojų grupės. Paslaugos paketo apimčių įvertinimas egzaminų (pasiekimų patikrinimų) bei mokinių (kandidatų) darbų kiekiu pateiktas </w:t>
      </w:r>
      <w:r w:rsidR="00F709B0" w:rsidRPr="001B1EB1">
        <w:rPr>
          <w:rFonts w:ascii="Calibri Light" w:hAnsi="Calibri Light" w:cs="Calibri Light"/>
          <w:b w:val="0"/>
          <w:bCs w:val="0"/>
          <w:sz w:val="22"/>
          <w:szCs w:val="22"/>
          <w:lang w:val="lt-LT"/>
        </w:rPr>
        <w:t xml:space="preserve">D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00F709B0" w:rsidRPr="001B1EB1">
        <w:rPr>
          <w:rFonts w:ascii="Calibri Light" w:hAnsi="Calibri Light" w:cs="Calibri Light"/>
          <w:b w:val="0"/>
          <w:bCs w:val="0"/>
          <w:sz w:val="22"/>
          <w:szCs w:val="22"/>
          <w:lang w:val="lt-LT"/>
        </w:rPr>
        <w:t xml:space="preserve"> psl.</w:t>
      </w:r>
    </w:p>
    <w:p w14:paraId="3A64775F" w14:textId="231BCBA0" w:rsidR="00AF6C26" w:rsidRPr="001B1EB1" w:rsidRDefault="18BB406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teikia techninę pagalbą </w:t>
      </w:r>
      <w:r w:rsidR="1992F7BB" w:rsidRPr="001B1EB1">
        <w:rPr>
          <w:rFonts w:ascii="Calibri Light" w:hAnsi="Calibri Light" w:cs="Calibri Light"/>
          <w:b w:val="0"/>
          <w:bCs w:val="0"/>
          <w:sz w:val="22"/>
          <w:szCs w:val="22"/>
          <w:lang w:val="lt-LT"/>
        </w:rPr>
        <w:t xml:space="preserve">VBE </w:t>
      </w:r>
      <w:r w:rsidR="5C21770A" w:rsidRPr="001B1EB1">
        <w:rPr>
          <w:rFonts w:ascii="Calibri Light" w:hAnsi="Calibri Light" w:cs="Calibri Light"/>
          <w:b w:val="0"/>
          <w:bCs w:val="0"/>
          <w:sz w:val="22"/>
          <w:szCs w:val="22"/>
          <w:lang w:val="lt-LT"/>
        </w:rPr>
        <w:t xml:space="preserve">1 dalies </w:t>
      </w:r>
      <w:r w:rsidR="1992F7BB" w:rsidRPr="001B1EB1">
        <w:rPr>
          <w:rFonts w:ascii="Calibri Light" w:hAnsi="Calibri Light" w:cs="Calibri Light"/>
          <w:b w:val="0"/>
          <w:bCs w:val="0"/>
          <w:sz w:val="22"/>
          <w:szCs w:val="22"/>
          <w:lang w:val="lt-LT"/>
        </w:rPr>
        <w:t xml:space="preserve">ir 2 </w:t>
      </w:r>
      <w:r w:rsidR="2425A983" w:rsidRPr="001B1EB1">
        <w:rPr>
          <w:rFonts w:ascii="Calibri Light" w:hAnsi="Calibri Light" w:cs="Calibri Light"/>
          <w:b w:val="0"/>
          <w:bCs w:val="0"/>
          <w:sz w:val="22"/>
          <w:szCs w:val="22"/>
          <w:lang w:val="lt-LT"/>
        </w:rPr>
        <w:t>dalies</w:t>
      </w:r>
      <w:r w:rsidR="1992F7B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 xml:space="preserve">(kuriuose vykdomas rankinis vertinimas) </w:t>
      </w:r>
      <w:r w:rsidR="1992F7BB" w:rsidRPr="001B1EB1">
        <w:rPr>
          <w:rFonts w:ascii="Calibri Light" w:hAnsi="Calibri Light" w:cs="Calibri Light"/>
          <w:b w:val="0"/>
          <w:bCs w:val="0"/>
          <w:sz w:val="22"/>
          <w:szCs w:val="22"/>
          <w:lang w:val="lt-LT"/>
        </w:rPr>
        <w:t>vertintojų registracijos</w:t>
      </w:r>
      <w:r w:rsidRPr="001B1EB1">
        <w:rPr>
          <w:rFonts w:ascii="Calibri Light" w:hAnsi="Calibri Light" w:cs="Calibri Light"/>
          <w:b w:val="0"/>
          <w:bCs w:val="0"/>
          <w:sz w:val="22"/>
          <w:szCs w:val="22"/>
          <w:lang w:val="lt-LT"/>
        </w:rPr>
        <w:t xml:space="preserve"> procese:</w:t>
      </w:r>
    </w:p>
    <w:p w14:paraId="14748939" w14:textId="0BB25FE3" w:rsidR="00AF6C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Naudodamasis Užsakovo teikiama informacija, rengia vertintojų sąrašus</w:t>
      </w:r>
      <w:r w:rsidR="006B63A0" w:rsidRPr="001B1EB1">
        <w:rPr>
          <w:rFonts w:ascii="Calibri Light" w:hAnsi="Calibri Light" w:cs="Calibri Light"/>
          <w:b w:val="0"/>
          <w:bCs w:val="0"/>
          <w:sz w:val="22"/>
          <w:szCs w:val="22"/>
          <w:lang w:val="lt-LT"/>
        </w:rPr>
        <w:t>.</w:t>
      </w:r>
    </w:p>
    <w:p w14:paraId="2D78A749" w14:textId="55154594" w:rsidR="00AF6C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w:t>
      </w:r>
      <w:r w:rsidR="00E87826" w:rsidRPr="001B1EB1">
        <w:rPr>
          <w:rFonts w:ascii="Calibri Light" w:hAnsi="Calibri Light" w:cs="Calibri Light"/>
          <w:b w:val="0"/>
          <w:bCs w:val="0"/>
          <w:sz w:val="22"/>
          <w:szCs w:val="22"/>
          <w:lang w:val="lt-LT"/>
        </w:rPr>
        <w:t>omunik</w:t>
      </w:r>
      <w:r w:rsidRPr="001B1EB1">
        <w:rPr>
          <w:rFonts w:ascii="Calibri Light" w:hAnsi="Calibri Light" w:cs="Calibri Light"/>
          <w:b w:val="0"/>
          <w:bCs w:val="0"/>
          <w:sz w:val="22"/>
          <w:szCs w:val="22"/>
          <w:lang w:val="lt-LT"/>
        </w:rPr>
        <w:t>uoja su vertintojais dėl jų kontaktinių duomenų tikslinimo</w:t>
      </w:r>
      <w:r w:rsidR="006B63A0" w:rsidRPr="001B1EB1">
        <w:rPr>
          <w:rFonts w:ascii="Calibri Light" w:hAnsi="Calibri Light" w:cs="Calibri Light"/>
          <w:b w:val="0"/>
          <w:bCs w:val="0"/>
          <w:sz w:val="22"/>
          <w:szCs w:val="22"/>
          <w:lang w:val="lt-LT"/>
        </w:rPr>
        <w:t>.</w:t>
      </w:r>
    </w:p>
    <w:p w14:paraId="055AC9E4" w14:textId="2E634A59" w:rsidR="00E878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Tvarko vertintojų </w:t>
      </w:r>
      <w:r w:rsidR="00E87826" w:rsidRPr="001B1EB1">
        <w:rPr>
          <w:rFonts w:ascii="Calibri Light" w:hAnsi="Calibri Light" w:cs="Calibri Light"/>
          <w:b w:val="0"/>
          <w:bCs w:val="0"/>
          <w:sz w:val="22"/>
          <w:szCs w:val="22"/>
          <w:lang w:val="lt-LT"/>
        </w:rPr>
        <w:t xml:space="preserve">sistemos </w:t>
      </w:r>
      <w:r w:rsidRPr="001B1EB1">
        <w:rPr>
          <w:rFonts w:ascii="Calibri Light" w:hAnsi="Calibri Light" w:cs="Calibri Light"/>
          <w:b w:val="0"/>
          <w:bCs w:val="0"/>
          <w:sz w:val="22"/>
          <w:szCs w:val="22"/>
          <w:lang w:val="lt-LT"/>
        </w:rPr>
        <w:t>paskyras ir sprendžia netipinius atvejus.</w:t>
      </w:r>
    </w:p>
    <w:p w14:paraId="7322DB95" w14:textId="77777777" w:rsidR="00A93C79" w:rsidRPr="001B1EB1" w:rsidRDefault="00A93C79" w:rsidP="00A93C79">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789CA1EF" w14:textId="29A0A283" w:rsidR="00A93C79" w:rsidRPr="001B1EB1" w:rsidRDefault="00A93C79" w:rsidP="00D93537">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119" w:name="_Toc205799697"/>
      <w:r w:rsidRPr="001B1EB1">
        <w:rPr>
          <w:rFonts w:ascii="Calibri Light" w:hAnsi="Calibri Light" w:cs="Calibri Light"/>
          <w:sz w:val="22"/>
          <w:szCs w:val="22"/>
          <w:lang w:val="lt-LT"/>
        </w:rPr>
        <w:t xml:space="preserve">Reikalavimai </w:t>
      </w:r>
      <w:r w:rsidR="00427114" w:rsidRPr="001B1EB1">
        <w:rPr>
          <w:rFonts w:ascii="Calibri Light" w:hAnsi="Calibri Light" w:cs="Calibri Light"/>
          <w:sz w:val="22"/>
          <w:szCs w:val="22"/>
          <w:lang w:val="lt-LT"/>
        </w:rPr>
        <w:t>b</w:t>
      </w:r>
      <w:r w:rsidRPr="001B1EB1">
        <w:rPr>
          <w:rFonts w:ascii="Calibri Light" w:hAnsi="Calibri Light" w:cs="Calibri Light"/>
          <w:sz w:val="22"/>
          <w:szCs w:val="22"/>
          <w:lang w:val="lt-LT"/>
        </w:rPr>
        <w:t>randos egzaminų, pasiekimų patikrinimų sesijų vykdymo etap</w:t>
      </w:r>
      <w:r w:rsidR="00427114" w:rsidRPr="001B1EB1">
        <w:rPr>
          <w:rFonts w:ascii="Calibri Light" w:hAnsi="Calibri Light" w:cs="Calibri Light"/>
          <w:sz w:val="22"/>
          <w:szCs w:val="22"/>
          <w:lang w:val="lt-LT"/>
        </w:rPr>
        <w:t>ui</w:t>
      </w:r>
      <w:bookmarkEnd w:id="119"/>
    </w:p>
    <w:p w14:paraId="5D2236C8" w14:textId="2C1B2EDC" w:rsidR="0099239A" w:rsidRPr="001B1EB1"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20" w:name="_Toc205799698"/>
      <w:r w:rsidRPr="001B1EB1">
        <w:rPr>
          <w:rFonts w:ascii="Calibri Light" w:hAnsi="Calibri Light" w:cs="Calibri Light"/>
          <w:sz w:val="22"/>
          <w:szCs w:val="22"/>
          <w:lang w:val="lt-LT"/>
        </w:rPr>
        <w:t xml:space="preserve">Paslaugų paketas: </w:t>
      </w:r>
      <w:r w:rsidR="0099239A" w:rsidRPr="001B1EB1">
        <w:rPr>
          <w:rFonts w:ascii="Calibri Light" w:hAnsi="Calibri Light" w:cs="Calibri Light"/>
          <w:sz w:val="22"/>
          <w:szCs w:val="22"/>
          <w:lang w:val="lt-LT"/>
        </w:rPr>
        <w:t>Techninės pasiekimų patikrinimo pagalbos administravimas vykdymo metu</w:t>
      </w:r>
      <w:r w:rsidR="006B63A0" w:rsidRPr="001B1EB1">
        <w:rPr>
          <w:rFonts w:ascii="Calibri Light" w:hAnsi="Calibri Light" w:cs="Calibri Light"/>
          <w:sz w:val="22"/>
          <w:szCs w:val="22"/>
          <w:lang w:val="lt-LT"/>
        </w:rPr>
        <w:t>:</w:t>
      </w:r>
      <w:bookmarkEnd w:id="120"/>
    </w:p>
    <w:p w14:paraId="5D0F7E07" w14:textId="1DDB92DA" w:rsidR="00720D12" w:rsidRPr="001B1EB1"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Šis paslaugų paketas apima pasiekimų patikrinimo metu gaunamų užklausų iš vykdymo centrų ar mokyklų tvarkymą, nenumatytų situacijų registravimą bei komunikavimą su užklausų teikėjais. Paslaugos teikimo laikas vykdymo dieną – nuo valandos prieš prasidedant pasiekimų patikrinimo vykdymui iki valandos po to, kai uždaromi paskutiniai atlikti mokinių darbai, tačiau ne vėliau, kaip 17 val. vakaro. </w:t>
      </w:r>
      <w:r w:rsidR="009E57BA" w:rsidRPr="001B1EB1">
        <w:rPr>
          <w:rFonts w:ascii="Calibri Light" w:hAnsi="Calibri Light" w:cs="Calibri Light"/>
          <w:b w:val="0"/>
          <w:bCs w:val="0"/>
          <w:sz w:val="22"/>
          <w:szCs w:val="22"/>
          <w:lang w:val="lt-LT"/>
        </w:rPr>
        <w:t>Paslaugų tiekėjas turi numatyti papildomas 5 darbo dienas vienai sesijai, skirtas tipinių scenarijų parengimui ir derinimui su Užsakovu.</w:t>
      </w:r>
    </w:p>
    <w:p w14:paraId="23CC0EB0" w14:textId="5CC00E22" w:rsidR="00720D12" w:rsidRPr="001B1EB1" w:rsidRDefault="56EC864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Paslauga vykdoma pasiekimų patikrinimų vykdymo dienomis. Užsakovas suteikia darbo vietas bei prieigą prie užklausų komunikavimo ir registravimo priemonių</w:t>
      </w:r>
      <w:r w:rsidR="3288336D" w:rsidRPr="001B1EB1">
        <w:rPr>
          <w:rFonts w:ascii="Calibri Light" w:hAnsi="Calibri Light" w:cs="Calibri Light"/>
          <w:b w:val="0"/>
          <w:bCs w:val="0"/>
          <w:sz w:val="22"/>
          <w:szCs w:val="22"/>
          <w:lang w:val="lt-LT"/>
        </w:rPr>
        <w:t xml:space="preserve"> (pvz. telefono, MS Teams, el. pašto paskyrų)</w:t>
      </w:r>
      <w:r w:rsidRPr="001B1EB1">
        <w:rPr>
          <w:rFonts w:ascii="Calibri Light" w:hAnsi="Calibri Light" w:cs="Calibri Light"/>
          <w:b w:val="0"/>
          <w:bCs w:val="0"/>
          <w:sz w:val="22"/>
          <w:szCs w:val="22"/>
          <w:lang w:val="lt-LT"/>
        </w:rPr>
        <w:t xml:space="preserve">.  </w:t>
      </w:r>
    </w:p>
    <w:p w14:paraId="11043955" w14:textId="4C2D529D" w:rsidR="00E87826" w:rsidRPr="001B1EB1"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21" w:name="OLE_LINK12"/>
      <w:bookmarkStart w:id="122" w:name="OLE_LINK36"/>
      <w:r w:rsidRPr="001B1EB1">
        <w:rPr>
          <w:rFonts w:ascii="Calibri Light" w:hAnsi="Calibri Light" w:cs="Calibri Light"/>
          <w:b w:val="0"/>
          <w:bCs w:val="0"/>
          <w:sz w:val="22"/>
          <w:szCs w:val="22"/>
          <w:lang w:val="lt-LT"/>
        </w:rPr>
        <w:t xml:space="preserve">Pagal pasiekimų patikrinimo ir/ar egzamino sudėtingumą </w:t>
      </w:r>
      <w:r w:rsidR="00907C88" w:rsidRPr="001B1EB1">
        <w:rPr>
          <w:rFonts w:ascii="Calibri Light" w:hAnsi="Calibri Light" w:cs="Calibri Light"/>
          <w:b w:val="0"/>
          <w:bCs w:val="0"/>
          <w:sz w:val="22"/>
          <w:szCs w:val="22"/>
          <w:lang w:val="lt-LT"/>
        </w:rPr>
        <w:t>rekomenduojame</w:t>
      </w:r>
      <w:r w:rsidRPr="001B1EB1">
        <w:rPr>
          <w:rFonts w:ascii="Calibri Light" w:hAnsi="Calibri Light" w:cs="Calibri Light"/>
          <w:b w:val="0"/>
          <w:bCs w:val="0"/>
          <w:sz w:val="22"/>
          <w:szCs w:val="22"/>
          <w:lang w:val="lt-LT"/>
        </w:rPr>
        <w:t xml:space="preserve"> skir</w:t>
      </w:r>
      <w:r w:rsidR="00907C88" w:rsidRPr="001B1EB1">
        <w:rPr>
          <w:rFonts w:ascii="Calibri Light" w:hAnsi="Calibri Light" w:cs="Calibri Light"/>
          <w:b w:val="0"/>
          <w:bCs w:val="0"/>
          <w:sz w:val="22"/>
          <w:szCs w:val="22"/>
          <w:lang w:val="lt-LT"/>
        </w:rPr>
        <w:t>t</w:t>
      </w:r>
      <w:r w:rsidRPr="001B1EB1">
        <w:rPr>
          <w:rFonts w:ascii="Calibri Light" w:hAnsi="Calibri Light" w:cs="Calibri Light"/>
          <w:b w:val="0"/>
          <w:bCs w:val="0"/>
          <w:sz w:val="22"/>
          <w:szCs w:val="22"/>
          <w:lang w:val="lt-LT"/>
        </w:rPr>
        <w:t>i vien</w:t>
      </w:r>
      <w:r w:rsidR="00431C20" w:rsidRPr="001B1EB1">
        <w:rPr>
          <w:rFonts w:ascii="Calibri Light" w:hAnsi="Calibri Light" w:cs="Calibri Light"/>
          <w:b w:val="0"/>
          <w:bCs w:val="0"/>
          <w:sz w:val="22"/>
          <w:szCs w:val="22"/>
          <w:lang w:val="lt-LT"/>
        </w:rPr>
        <w:t>ą</w:t>
      </w:r>
      <w:r w:rsidRPr="001B1EB1">
        <w:rPr>
          <w:rFonts w:ascii="Calibri Light" w:hAnsi="Calibri Light" w:cs="Calibri Light"/>
          <w:b w:val="0"/>
          <w:bCs w:val="0"/>
          <w:sz w:val="22"/>
          <w:szCs w:val="22"/>
          <w:lang w:val="lt-LT"/>
        </w:rPr>
        <w:t xml:space="preserve"> ar keli</w:t>
      </w:r>
      <w:r w:rsidR="00431C20" w:rsidRPr="001B1EB1">
        <w:rPr>
          <w:rFonts w:ascii="Calibri Light" w:hAnsi="Calibri Light" w:cs="Calibri Light"/>
          <w:b w:val="0"/>
          <w:bCs w:val="0"/>
          <w:sz w:val="22"/>
          <w:szCs w:val="22"/>
          <w:lang w:val="lt-LT"/>
        </w:rPr>
        <w:t>as</w:t>
      </w:r>
      <w:r w:rsidRPr="001B1EB1">
        <w:rPr>
          <w:rFonts w:ascii="Calibri Light" w:hAnsi="Calibri Light" w:cs="Calibri Light"/>
          <w:b w:val="0"/>
          <w:bCs w:val="0"/>
          <w:sz w:val="22"/>
          <w:szCs w:val="22"/>
          <w:lang w:val="lt-LT"/>
        </w:rPr>
        <w:t xml:space="preserve"> paslaugų tiekėjo specialist</w:t>
      </w:r>
      <w:r w:rsidR="00431C20" w:rsidRPr="001B1EB1">
        <w:rPr>
          <w:rFonts w:ascii="Calibri Light" w:hAnsi="Calibri Light" w:cs="Calibri Light"/>
          <w:b w:val="0"/>
          <w:bCs w:val="0"/>
          <w:sz w:val="22"/>
          <w:szCs w:val="22"/>
          <w:lang w:val="lt-LT"/>
        </w:rPr>
        <w:t>us</w:t>
      </w:r>
      <w:r w:rsidRPr="001B1EB1">
        <w:rPr>
          <w:rFonts w:ascii="Calibri Light" w:hAnsi="Calibri Light" w:cs="Calibri Light"/>
          <w:b w:val="0"/>
          <w:bCs w:val="0"/>
          <w:sz w:val="22"/>
          <w:szCs w:val="22"/>
          <w:lang w:val="lt-LT"/>
        </w:rPr>
        <w:t xml:space="preserve"> paslaugoms teikti</w:t>
      </w:r>
      <w:r w:rsidR="00E87826" w:rsidRPr="001B1EB1">
        <w:rPr>
          <w:rFonts w:ascii="Calibri Light" w:hAnsi="Calibri Light" w:cs="Calibri Light"/>
          <w:b w:val="0"/>
          <w:bCs w:val="0"/>
          <w:sz w:val="22"/>
          <w:szCs w:val="22"/>
          <w:lang w:val="lt-LT"/>
        </w:rPr>
        <w:t xml:space="preserve">: </w:t>
      </w:r>
    </w:p>
    <w:p w14:paraId="6A1825E0" w14:textId="0A70A549" w:rsidR="00E87826" w:rsidRPr="001B1EB1"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2</w:t>
      </w:r>
      <w:r w:rsidR="520E0687" w:rsidRPr="001B1EB1">
        <w:rPr>
          <w:rFonts w:ascii="Calibri Light" w:hAnsi="Calibri Light" w:cs="Calibri Light"/>
          <w:b w:val="0"/>
          <w:bCs w:val="0"/>
          <w:sz w:val="22"/>
          <w:szCs w:val="22"/>
          <w:lang w:val="lt-LT"/>
        </w:rPr>
        <w:t xml:space="preserve"> </w:t>
      </w:r>
      <w:r w:rsidR="0698EF93" w:rsidRPr="001B1EB1">
        <w:rPr>
          <w:rFonts w:ascii="Calibri Light" w:hAnsi="Calibri Light" w:cs="Calibri Light"/>
          <w:b w:val="0"/>
          <w:bCs w:val="0"/>
          <w:sz w:val="22"/>
          <w:szCs w:val="22"/>
          <w:lang w:val="lt-LT"/>
        </w:rPr>
        <w:t>specialista</w:t>
      </w:r>
      <w:r w:rsidR="29E98281" w:rsidRPr="001B1EB1">
        <w:rPr>
          <w:rFonts w:ascii="Calibri Light" w:hAnsi="Calibri Light" w:cs="Calibri Light"/>
          <w:b w:val="0"/>
          <w:bCs w:val="0"/>
          <w:sz w:val="22"/>
          <w:szCs w:val="22"/>
          <w:lang w:val="lt-LT"/>
        </w:rPr>
        <w:t>i</w:t>
      </w:r>
      <w:r w:rsidR="0698EF93" w:rsidRPr="001B1EB1">
        <w:rPr>
          <w:rFonts w:ascii="Calibri Light" w:hAnsi="Calibri Light" w:cs="Calibri Light"/>
          <w:b w:val="0"/>
          <w:bCs w:val="0"/>
          <w:sz w:val="22"/>
          <w:szCs w:val="22"/>
          <w:lang w:val="lt-LT"/>
        </w:rPr>
        <w:t xml:space="preserve"> mažo sudėtingumo patikrinimo atveju (iki 1000</w:t>
      </w:r>
      <w:r w:rsidRPr="001B1EB1">
        <w:rPr>
          <w:rFonts w:ascii="Calibri Light" w:hAnsi="Calibri Light" w:cs="Calibri Light"/>
          <w:b w:val="0"/>
          <w:bCs w:val="0"/>
          <w:sz w:val="22"/>
          <w:szCs w:val="22"/>
          <w:lang w:val="lt-LT"/>
        </w:rPr>
        <w:t xml:space="preserve"> mokinių vienu metu dalyvaujančiųjų testavime</w:t>
      </w:r>
      <w:r w:rsidR="0698EF93" w:rsidRPr="001B1EB1">
        <w:rPr>
          <w:rFonts w:ascii="Calibri Light" w:hAnsi="Calibri Light" w:cs="Calibri Light"/>
          <w:b w:val="0"/>
          <w:bCs w:val="0"/>
          <w:sz w:val="22"/>
          <w:szCs w:val="22"/>
          <w:lang w:val="lt-LT"/>
        </w:rPr>
        <w:t>)</w:t>
      </w:r>
      <w:r w:rsidR="000958A2" w:rsidRPr="001B1EB1">
        <w:rPr>
          <w:rFonts w:ascii="Calibri Light" w:hAnsi="Calibri Light" w:cs="Calibri Light"/>
          <w:b w:val="0"/>
          <w:bCs w:val="0"/>
          <w:sz w:val="22"/>
          <w:szCs w:val="22"/>
          <w:lang w:val="lt-LT"/>
        </w:rPr>
        <w:t>.</w:t>
      </w:r>
    </w:p>
    <w:p w14:paraId="65B6A48A" w14:textId="1E819FDD" w:rsidR="00720D12" w:rsidRPr="001B1EB1" w:rsidRDefault="4F647AC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4</w:t>
      </w:r>
      <w:r w:rsidRPr="001B1EB1">
        <w:rPr>
          <w:rFonts w:ascii="Calibri Light" w:hAnsi="Calibri Light" w:cs="Calibri Light"/>
          <w:b w:val="0"/>
          <w:bCs w:val="0"/>
          <w:sz w:val="22"/>
          <w:szCs w:val="22"/>
          <w:lang w:val="lt-LT"/>
        </w:rPr>
        <w:t xml:space="preserve"> specialistai vidutinio sudėtingumo patikrinimo atveju (</w:t>
      </w:r>
      <w:bookmarkStart w:id="123" w:name="OLE_LINK5"/>
      <w:bookmarkStart w:id="124" w:name="OLE_LINK11"/>
      <w:r w:rsidRPr="001B1EB1">
        <w:rPr>
          <w:rFonts w:ascii="Calibri Light" w:hAnsi="Calibri Light" w:cs="Calibri Light"/>
          <w:b w:val="0"/>
          <w:bCs w:val="0"/>
          <w:sz w:val="22"/>
          <w:szCs w:val="22"/>
          <w:lang w:val="lt-LT"/>
        </w:rPr>
        <w:t>iki 10000 mokinių  vienu metu dalyvaujančiųjų testavime</w:t>
      </w:r>
      <w:bookmarkEnd w:id="123"/>
      <w:bookmarkEnd w:id="124"/>
      <w:r w:rsidRPr="001B1EB1">
        <w:rPr>
          <w:rFonts w:ascii="Calibri Light" w:hAnsi="Calibri Light" w:cs="Calibri Light"/>
          <w:b w:val="0"/>
          <w:bCs w:val="0"/>
          <w:sz w:val="22"/>
          <w:szCs w:val="22"/>
          <w:lang w:val="lt-LT"/>
        </w:rPr>
        <w:t>)</w:t>
      </w:r>
    </w:p>
    <w:p w14:paraId="0CE6D222" w14:textId="1C0EE2CB" w:rsidR="00D7589C" w:rsidRPr="001B1EB1" w:rsidRDefault="00D7589C"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6</w:t>
      </w:r>
      <w:r w:rsidRPr="001B1EB1">
        <w:rPr>
          <w:rFonts w:ascii="Calibri Light" w:hAnsi="Calibri Light" w:cs="Calibri Light"/>
          <w:b w:val="0"/>
          <w:bCs w:val="0"/>
          <w:sz w:val="22"/>
          <w:szCs w:val="22"/>
          <w:lang w:val="lt-LT"/>
        </w:rPr>
        <w:t xml:space="preserve"> specialistai didelio sudėtingumo patikrinimo atvejais (daugiau kaip 10000 mokinių  vienu metu dalyvaujančiųjų testavime)</w:t>
      </w:r>
      <w:r w:rsidR="00991845" w:rsidRPr="001B1EB1">
        <w:rPr>
          <w:rFonts w:ascii="Calibri Light" w:hAnsi="Calibri Light" w:cs="Calibri Light"/>
          <w:b w:val="0"/>
          <w:bCs w:val="0"/>
          <w:sz w:val="22"/>
          <w:szCs w:val="22"/>
          <w:lang w:val="lt-LT"/>
        </w:rPr>
        <w:t>.</w:t>
      </w:r>
    </w:p>
    <w:bookmarkEnd w:id="121"/>
    <w:bookmarkEnd w:id="122"/>
    <w:p w14:paraId="6AEC3FCB" w14:textId="1706A99A" w:rsidR="00E87826" w:rsidRPr="001B1EB1"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tiekėjo specialistai</w:t>
      </w:r>
      <w:r w:rsidR="00E87826" w:rsidRPr="001B1EB1">
        <w:rPr>
          <w:rFonts w:ascii="Calibri Light" w:hAnsi="Calibri Light" w:cs="Calibri Light"/>
          <w:b w:val="0"/>
          <w:bCs w:val="0"/>
          <w:sz w:val="22"/>
          <w:szCs w:val="22"/>
          <w:lang w:val="lt-LT"/>
        </w:rPr>
        <w:t xml:space="preserve"> veikia pagal griežtas iš anksto </w:t>
      </w:r>
      <w:r w:rsidRPr="001B1EB1">
        <w:rPr>
          <w:rFonts w:ascii="Calibri Light" w:hAnsi="Calibri Light" w:cs="Calibri Light"/>
          <w:b w:val="0"/>
          <w:bCs w:val="0"/>
          <w:sz w:val="22"/>
          <w:szCs w:val="22"/>
          <w:lang w:val="lt-LT"/>
        </w:rPr>
        <w:t>Užsakovo</w:t>
      </w:r>
      <w:r w:rsidR="00E87826" w:rsidRPr="001B1EB1">
        <w:rPr>
          <w:rFonts w:ascii="Calibri Light" w:hAnsi="Calibri Light" w:cs="Calibri Light"/>
          <w:b w:val="0"/>
          <w:bCs w:val="0"/>
          <w:sz w:val="22"/>
          <w:szCs w:val="22"/>
          <w:lang w:val="lt-LT"/>
        </w:rPr>
        <w:t xml:space="preserve"> pateiktas ir testavimo metu, pagal galimus incidentus, koreguojamas instrukcijas</w:t>
      </w:r>
      <w:r w:rsidRPr="001B1EB1">
        <w:rPr>
          <w:rFonts w:ascii="Calibri Light" w:hAnsi="Calibri Light" w:cs="Calibri Light"/>
          <w:b w:val="0"/>
          <w:bCs w:val="0"/>
          <w:sz w:val="22"/>
          <w:szCs w:val="22"/>
          <w:lang w:val="lt-LT"/>
        </w:rPr>
        <w:t>.</w:t>
      </w:r>
      <w:r w:rsidR="00E87826" w:rsidRPr="001B1EB1">
        <w:rPr>
          <w:rFonts w:ascii="Calibri Light" w:hAnsi="Calibri Light" w:cs="Calibri Light"/>
          <w:b w:val="0"/>
          <w:bCs w:val="0"/>
          <w:sz w:val="22"/>
          <w:szCs w:val="22"/>
          <w:lang w:val="lt-LT"/>
        </w:rPr>
        <w:t xml:space="preserve"> </w:t>
      </w:r>
    </w:p>
    <w:p w14:paraId="75082B3F" w14:textId="06B239B5" w:rsidR="007A2043" w:rsidRPr="001B1EB1"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Pasibaigus vieno dalyko testavimo vykdymui Paslaugų tiekėjas apibendrina gautas užklausas, incidentų ir jų sprendimus ir pateikia Užsakovui </w:t>
      </w:r>
      <w:r w:rsidR="00E87826" w:rsidRPr="001B1EB1">
        <w:rPr>
          <w:rFonts w:ascii="Calibri Light" w:hAnsi="Calibri Light" w:cs="Calibri Light"/>
          <w:b w:val="0"/>
          <w:bCs w:val="0"/>
          <w:sz w:val="22"/>
          <w:szCs w:val="22"/>
          <w:lang w:val="lt-LT"/>
        </w:rPr>
        <w:t>ataskaitas</w:t>
      </w:r>
      <w:r w:rsidR="004E7326" w:rsidRPr="001B1EB1">
        <w:rPr>
          <w:rFonts w:ascii="Calibri Light" w:hAnsi="Calibri Light" w:cs="Calibri Light"/>
          <w:b w:val="0"/>
          <w:bCs w:val="0"/>
          <w:sz w:val="22"/>
          <w:szCs w:val="22"/>
          <w:lang w:val="lt-LT"/>
        </w:rPr>
        <w:t>.</w:t>
      </w:r>
    </w:p>
    <w:p w14:paraId="3EB7F30C" w14:textId="77777777" w:rsidR="004E7326" w:rsidRPr="001B1EB1" w:rsidRDefault="004E7326" w:rsidP="004E7326">
      <w:pPr>
        <w:rPr>
          <w:lang w:val="lt-LT" w:eastAsia="en-US"/>
        </w:rPr>
      </w:pPr>
    </w:p>
    <w:p w14:paraId="2C098444" w14:textId="24137CDD" w:rsidR="004E7326" w:rsidRPr="001B1EB1" w:rsidRDefault="00BA2926" w:rsidP="004E7326">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25" w:name="OLE_LINK39"/>
      <w:bookmarkStart w:id="126" w:name="_Toc205799699"/>
      <w:bookmarkStart w:id="127" w:name="_Toc503975372"/>
      <w:r w:rsidRPr="001B1EB1">
        <w:rPr>
          <w:rFonts w:ascii="Calibri Light" w:hAnsi="Calibri Light" w:cs="Calibri Light"/>
          <w:sz w:val="22"/>
          <w:szCs w:val="22"/>
          <w:lang w:val="lt-LT"/>
        </w:rPr>
        <w:t>Paslaugų paketas: Kandidatų darbų registravimas, skaitmeninimas, paruošimas vertinimui</w:t>
      </w:r>
      <w:bookmarkEnd w:id="125"/>
      <w:bookmarkEnd w:id="126"/>
    </w:p>
    <w:p w14:paraId="0D77CA9C" w14:textId="2F6F6813" w:rsidR="00D7589C" w:rsidRPr="001B1EB1" w:rsidRDefault="001558E7"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28" w:name="_Toc205799700"/>
      <w:r w:rsidRPr="001B1EB1">
        <w:rPr>
          <w:rFonts w:ascii="Calibri Light" w:hAnsi="Calibri Light" w:cs="Calibri Light"/>
          <w:sz w:val="22"/>
          <w:szCs w:val="22"/>
          <w:lang w:val="lt-LT"/>
        </w:rPr>
        <w:t>N</w:t>
      </w:r>
      <w:r w:rsidR="00C34809" w:rsidRPr="001B1EB1">
        <w:rPr>
          <w:rFonts w:ascii="Calibri Light" w:hAnsi="Calibri Light" w:cs="Calibri Light"/>
          <w:sz w:val="22"/>
          <w:szCs w:val="22"/>
          <w:lang w:val="lt-LT"/>
        </w:rPr>
        <w:t>audojamų užduočių specifikacija</w:t>
      </w:r>
      <w:bookmarkEnd w:id="128"/>
    </w:p>
    <w:p w14:paraId="3B245D6F" w14:textId="1A2E4047" w:rsidR="00CE5A2D" w:rsidRPr="001B1EB1" w:rsidRDefault="63486C7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Popierinių mokinių darbų registravimas ir skaitmeninimas yra vykdomas visiems valstybiniams brandos egzaminams. Skaitmeninamų dokumentų specifikacija yra pateikta lentelėje</w:t>
      </w:r>
      <w:r w:rsidR="3441EDC2" w:rsidRPr="001B1EB1">
        <w:rPr>
          <w:rFonts w:ascii="Calibri Light" w:hAnsi="Calibri Light" w:cs="Calibri Light"/>
          <w:b w:val="0"/>
          <w:bCs w:val="0"/>
          <w:sz w:val="22"/>
          <w:szCs w:val="22"/>
          <w:lang w:val="lt-LT"/>
        </w:rPr>
        <w:t xml:space="preserve"> (žr. </w:t>
      </w:r>
      <w:r w:rsidR="00FA1A25" w:rsidRPr="001B1EB1">
        <w:rPr>
          <w:rFonts w:ascii="Calibri Light" w:hAnsi="Calibri Light" w:cs="Calibri Light"/>
          <w:b w:val="0"/>
          <w:bCs w:val="0"/>
          <w:sz w:val="22"/>
          <w:szCs w:val="22"/>
          <w:lang w:val="lt-LT"/>
        </w:rPr>
        <w:fldChar w:fldCharType="begin"/>
      </w:r>
      <w:r w:rsidR="00FA1A25" w:rsidRPr="001B1EB1">
        <w:rPr>
          <w:rFonts w:ascii="Calibri Light" w:hAnsi="Calibri Light" w:cs="Calibri Light"/>
          <w:b w:val="0"/>
          <w:bCs w:val="0"/>
          <w:sz w:val="22"/>
          <w:szCs w:val="22"/>
          <w:lang w:val="lt-LT"/>
        </w:rPr>
        <w:instrText xml:space="preserve"> REF _Ref64236828 \h </w:instrText>
      </w:r>
      <w:r w:rsidR="00CA35C5" w:rsidRPr="001B1EB1">
        <w:rPr>
          <w:rFonts w:ascii="Calibri Light" w:hAnsi="Calibri Light" w:cs="Calibri Light"/>
          <w:b w:val="0"/>
          <w:bCs w:val="0"/>
          <w:sz w:val="22"/>
          <w:szCs w:val="22"/>
          <w:lang w:val="lt-LT"/>
        </w:rPr>
        <w:instrText xml:space="preserve"> \* MERGEFORMAT </w:instrText>
      </w:r>
      <w:r w:rsidR="00FA1A25" w:rsidRPr="001B1EB1">
        <w:rPr>
          <w:rFonts w:ascii="Calibri Light" w:hAnsi="Calibri Light" w:cs="Calibri Light"/>
          <w:b w:val="0"/>
          <w:bCs w:val="0"/>
          <w:sz w:val="22"/>
          <w:szCs w:val="22"/>
          <w:lang w:val="lt-LT"/>
        </w:rPr>
      </w:r>
      <w:r w:rsidR="00FA1A25"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sz w:val="22"/>
          <w:szCs w:val="22"/>
          <w:lang w:val="lt-LT"/>
        </w:rPr>
        <w:t>4 lentelė</w:t>
      </w:r>
      <w:r w:rsidR="00FA1A25" w:rsidRPr="001B1EB1">
        <w:rPr>
          <w:rFonts w:ascii="Calibri Light" w:hAnsi="Calibri Light" w:cs="Calibri Light"/>
          <w:b w:val="0"/>
          <w:bCs w:val="0"/>
          <w:sz w:val="22"/>
          <w:szCs w:val="22"/>
          <w:lang w:val="lt-LT"/>
        </w:rPr>
        <w:fldChar w:fldCharType="end"/>
      </w:r>
      <w:r w:rsidR="3441EDC2" w:rsidRPr="001B1EB1">
        <w:rPr>
          <w:rFonts w:ascii="Calibri Light" w:hAnsi="Calibri Light" w:cs="Calibri Light"/>
          <w:b w:val="0"/>
          <w:bCs w:val="0"/>
          <w:sz w:val="22"/>
          <w:szCs w:val="22"/>
          <w:lang w:val="lt-LT"/>
        </w:rPr>
        <w:t>)</w:t>
      </w:r>
      <w:r w:rsidR="616AE7A4" w:rsidRPr="001B1EB1">
        <w:rPr>
          <w:rFonts w:ascii="Calibri Light" w:hAnsi="Calibri Light" w:cs="Calibri Light"/>
          <w:b w:val="0"/>
          <w:bCs w:val="0"/>
          <w:sz w:val="22"/>
          <w:szCs w:val="22"/>
          <w:lang w:val="lt-LT"/>
        </w:rPr>
        <w:t xml:space="preserve">, o pavyzdžiai </w:t>
      </w:r>
      <w:r w:rsidR="3441EDC2" w:rsidRPr="001B1EB1">
        <w:rPr>
          <w:rFonts w:ascii="Calibri Light" w:hAnsi="Calibri Light" w:cs="Calibri Light"/>
          <w:b w:val="0"/>
          <w:bCs w:val="0"/>
          <w:sz w:val="22"/>
          <w:szCs w:val="22"/>
          <w:lang w:val="lt-LT"/>
        </w:rPr>
        <w:t>priede „</w:t>
      </w:r>
      <w:r w:rsidR="00FA1A25" w:rsidRPr="001B1EB1">
        <w:rPr>
          <w:rFonts w:ascii="Calibri Light" w:hAnsi="Calibri Light" w:cs="Calibri Light"/>
          <w:b w:val="0"/>
          <w:bCs w:val="0"/>
          <w:sz w:val="22"/>
          <w:szCs w:val="22"/>
          <w:lang w:val="lt-LT"/>
        </w:rPr>
        <w:fldChar w:fldCharType="begin"/>
      </w:r>
      <w:r w:rsidR="00FA1A25" w:rsidRPr="001B1EB1">
        <w:rPr>
          <w:rFonts w:ascii="Calibri Light" w:hAnsi="Calibri Light" w:cs="Calibri Light"/>
          <w:b w:val="0"/>
          <w:bCs w:val="0"/>
          <w:sz w:val="22"/>
          <w:szCs w:val="22"/>
          <w:lang w:val="lt-LT"/>
        </w:rPr>
        <w:instrText xml:space="preserve"> REF _Ref64236792 \h </w:instrText>
      </w:r>
      <w:r w:rsidR="00CA35C5" w:rsidRPr="001B1EB1">
        <w:rPr>
          <w:rFonts w:ascii="Calibri Light" w:hAnsi="Calibri Light" w:cs="Calibri Light"/>
          <w:b w:val="0"/>
          <w:bCs w:val="0"/>
          <w:sz w:val="22"/>
          <w:szCs w:val="22"/>
          <w:lang w:val="lt-LT"/>
        </w:rPr>
        <w:instrText xml:space="preserve"> \* MERGEFORMAT </w:instrText>
      </w:r>
      <w:r w:rsidR="00FA1A25" w:rsidRPr="001B1EB1">
        <w:rPr>
          <w:rFonts w:ascii="Calibri Light" w:hAnsi="Calibri Light" w:cs="Calibri Light"/>
          <w:b w:val="0"/>
          <w:bCs w:val="0"/>
          <w:sz w:val="22"/>
          <w:szCs w:val="22"/>
          <w:lang w:val="lt-LT"/>
        </w:rPr>
      </w:r>
      <w:r w:rsidR="00FA1A25"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sz w:val="22"/>
          <w:szCs w:val="22"/>
          <w:lang w:val="lt-LT"/>
        </w:rPr>
        <w:t>C Priedas. VBE kandidatų atsakymų lapų pavyzdžiai</w:t>
      </w:r>
      <w:r w:rsidR="00FA1A25" w:rsidRPr="001B1EB1">
        <w:rPr>
          <w:rFonts w:ascii="Calibri Light" w:hAnsi="Calibri Light" w:cs="Calibri Light"/>
          <w:b w:val="0"/>
          <w:bCs w:val="0"/>
          <w:sz w:val="22"/>
          <w:szCs w:val="22"/>
          <w:lang w:val="lt-LT"/>
        </w:rPr>
        <w:fldChar w:fldCharType="end"/>
      </w:r>
      <w:r w:rsidR="3441EDC2" w:rsidRPr="001B1EB1">
        <w:rPr>
          <w:rFonts w:ascii="Calibri Light" w:hAnsi="Calibri Light" w:cs="Calibri Light"/>
          <w:b w:val="0"/>
          <w:bCs w:val="0"/>
          <w:sz w:val="22"/>
          <w:szCs w:val="22"/>
          <w:lang w:val="lt-LT"/>
        </w:rPr>
        <w:t>“.</w:t>
      </w:r>
    </w:p>
    <w:bookmarkStart w:id="129" w:name="_Ref64236828"/>
    <w:p w14:paraId="446F0B4C" w14:textId="11A2E526" w:rsidR="00C52E3C" w:rsidRPr="001B1EB1" w:rsidRDefault="00C52E3C" w:rsidP="00C52E3C">
      <w:pPr>
        <w:pStyle w:val="Antrat"/>
        <w:keepNext/>
        <w:spacing w:beforeLines="60" w:before="144" w:afterLines="60" w:after="144" w:line="288" w:lineRule="auto"/>
        <w:rPr>
          <w:rFonts w:ascii="Calibri Light" w:hAnsi="Calibri Light" w:cs="Calibri Light"/>
          <w:noProof/>
          <w:sz w:val="22"/>
          <w:szCs w:val="22"/>
          <w:lang w:val="lt-LT"/>
        </w:rPr>
      </w:pPr>
      <w:r w:rsidRPr="001B1EB1">
        <w:rPr>
          <w:rFonts w:ascii="Calibri Light" w:hAnsi="Calibri Light" w:cs="Calibri Light"/>
          <w:sz w:val="22"/>
          <w:szCs w:val="22"/>
          <w:lang w:val="lt-LT"/>
        </w:rPr>
        <w:lastRenderedPageBreak/>
        <w:fldChar w:fldCharType="begin"/>
      </w:r>
      <w:r w:rsidRPr="001B1EB1">
        <w:rPr>
          <w:rFonts w:ascii="Calibri Light" w:hAnsi="Calibri Light" w:cs="Calibri Light"/>
          <w:sz w:val="22"/>
          <w:szCs w:val="22"/>
          <w:lang w:val="lt-LT"/>
        </w:rPr>
        <w:instrText xml:space="preserve"> SEQ lentelė \* ARABIC </w:instrText>
      </w:r>
      <w:r w:rsidRPr="001B1EB1">
        <w:rPr>
          <w:rFonts w:ascii="Calibri Light" w:hAnsi="Calibri Light" w:cs="Calibri Light"/>
          <w:sz w:val="22"/>
          <w:szCs w:val="22"/>
          <w:lang w:val="lt-LT"/>
        </w:rPr>
        <w:fldChar w:fldCharType="separate"/>
      </w:r>
      <w:r w:rsidR="00330084" w:rsidRPr="001B1EB1">
        <w:rPr>
          <w:rFonts w:ascii="Calibri Light" w:hAnsi="Calibri Light" w:cs="Calibri Light"/>
          <w:noProof/>
          <w:sz w:val="22"/>
          <w:szCs w:val="22"/>
          <w:lang w:val="lt-LT"/>
        </w:rPr>
        <w:t>4</w:t>
      </w:r>
      <w:r w:rsidRPr="001B1EB1">
        <w:rPr>
          <w:rFonts w:ascii="Calibri Light" w:hAnsi="Calibri Light" w:cs="Calibri Light"/>
          <w:sz w:val="22"/>
          <w:szCs w:val="22"/>
          <w:lang w:val="lt-LT"/>
        </w:rPr>
        <w:fldChar w:fldCharType="end"/>
      </w:r>
      <w:r w:rsidRPr="001B1EB1">
        <w:rPr>
          <w:rFonts w:ascii="Calibri Light" w:hAnsi="Calibri Light" w:cs="Calibri Light"/>
          <w:sz w:val="22"/>
          <w:szCs w:val="22"/>
          <w:lang w:val="lt-LT"/>
        </w:rPr>
        <w:t xml:space="preserve"> lentelė</w:t>
      </w:r>
      <w:bookmarkEnd w:id="129"/>
      <w:r w:rsidRPr="001B1EB1">
        <w:rPr>
          <w:rFonts w:ascii="Calibri Light" w:hAnsi="Calibri Light" w:cs="Calibri Light"/>
          <w:sz w:val="22"/>
          <w:szCs w:val="22"/>
          <w:lang w:val="lt-LT"/>
        </w:rPr>
        <w:t>. VBE skaitmeninamų mokinių darbų ir susijusių dokumentų specifikacija</w:t>
      </w:r>
    </w:p>
    <w:tbl>
      <w:tblPr>
        <w:tblStyle w:val="Lentelstinklelis"/>
        <w:tblW w:w="10008" w:type="dxa"/>
        <w:tblLayout w:type="fixed"/>
        <w:tblLook w:val="04A0" w:firstRow="1" w:lastRow="0" w:firstColumn="1" w:lastColumn="0" w:noHBand="0" w:noVBand="1"/>
      </w:tblPr>
      <w:tblGrid>
        <w:gridCol w:w="558"/>
        <w:gridCol w:w="1867"/>
        <w:gridCol w:w="3150"/>
        <w:gridCol w:w="1980"/>
        <w:gridCol w:w="2453"/>
      </w:tblGrid>
      <w:tr w:rsidR="00095B21" w:rsidRPr="00AD0C6B" w14:paraId="3EDA5307" w14:textId="77777777" w:rsidTr="6590C6AC">
        <w:trPr>
          <w:trHeight w:val="20"/>
          <w:tblHeader/>
        </w:trPr>
        <w:tc>
          <w:tcPr>
            <w:tcW w:w="558" w:type="dxa"/>
            <w:shd w:val="clear" w:color="auto" w:fill="F2F2F2" w:themeFill="background1" w:themeFillShade="F2"/>
          </w:tcPr>
          <w:p w14:paraId="3ADC09A0" w14:textId="77777777"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Eil. Nr.</w:t>
            </w:r>
          </w:p>
        </w:tc>
        <w:tc>
          <w:tcPr>
            <w:tcW w:w="1867" w:type="dxa"/>
            <w:shd w:val="clear" w:color="auto" w:fill="F2F2F2" w:themeFill="background1" w:themeFillShade="F2"/>
          </w:tcPr>
          <w:p w14:paraId="266A1179" w14:textId="789A53E3"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Mokinių dabų ir/arba dokumentų grupė</w:t>
            </w:r>
          </w:p>
        </w:tc>
        <w:tc>
          <w:tcPr>
            <w:tcW w:w="3150" w:type="dxa"/>
            <w:shd w:val="clear" w:color="auto" w:fill="F2F2F2" w:themeFill="background1" w:themeFillShade="F2"/>
          </w:tcPr>
          <w:p w14:paraId="55BFF854" w14:textId="64E7E8E1"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Formato specifika</w:t>
            </w:r>
          </w:p>
        </w:tc>
        <w:tc>
          <w:tcPr>
            <w:tcW w:w="1980" w:type="dxa"/>
            <w:shd w:val="clear" w:color="auto" w:fill="F2F2F2" w:themeFill="background1" w:themeFillShade="F2"/>
          </w:tcPr>
          <w:p w14:paraId="4E2D1A56" w14:textId="3DB5222B"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VBE dalykai, kuriems taikoma</w:t>
            </w:r>
          </w:p>
        </w:tc>
        <w:tc>
          <w:tcPr>
            <w:tcW w:w="2453" w:type="dxa"/>
            <w:shd w:val="clear" w:color="auto" w:fill="F2F2F2" w:themeFill="background1" w:themeFillShade="F2"/>
          </w:tcPr>
          <w:p w14:paraId="335824BE" w14:textId="3C76A43F"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Orientacinis kiekis per vieną VBE sesiją</w:t>
            </w:r>
          </w:p>
        </w:tc>
      </w:tr>
      <w:tr w:rsidR="00095B21" w:rsidRPr="00AD0C6B" w14:paraId="7995DECD" w14:textId="77777777" w:rsidTr="6590C6AC">
        <w:trPr>
          <w:trHeight w:val="20"/>
        </w:trPr>
        <w:tc>
          <w:tcPr>
            <w:tcW w:w="558" w:type="dxa"/>
          </w:tcPr>
          <w:p w14:paraId="58B018EB" w14:textId="77777777" w:rsidR="00095B21" w:rsidRPr="001B1EB1" w:rsidRDefault="00095B21"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867" w:type="dxa"/>
          </w:tcPr>
          <w:p w14:paraId="76B8E65B" w14:textId="3CC0C4AB"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Mokinių darbų atsakymų lapai</w:t>
            </w:r>
          </w:p>
        </w:tc>
        <w:tc>
          <w:tcPr>
            <w:tcW w:w="3150" w:type="dxa"/>
          </w:tcPr>
          <w:p w14:paraId="5122CD36" w14:textId="042B9E85" w:rsidR="00095B21" w:rsidRPr="001B1EB1" w:rsidRDefault="00095B2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Dvipusis A3 lapas su fiksuota forma mokinių atsakymams pateikti</w:t>
            </w:r>
            <w:r w:rsidR="00735B78" w:rsidRPr="001B1EB1">
              <w:rPr>
                <w:rFonts w:ascii="Calibri Light" w:eastAsia="Calibri" w:hAnsi="Calibri Light" w:cs="Calibri Light"/>
                <w:sz w:val="22"/>
                <w:szCs w:val="22"/>
                <w:lang w:val="lt-LT"/>
              </w:rPr>
              <w:t>. Vertinimui lapas yra skaidomas į 4 A4 formato puslapius ir pateikiamas TIFF formato bylų pavidalu.</w:t>
            </w:r>
          </w:p>
        </w:tc>
        <w:tc>
          <w:tcPr>
            <w:tcW w:w="1980" w:type="dxa"/>
          </w:tcPr>
          <w:p w14:paraId="2E6A1BFC" w14:textId="070A6B6D" w:rsidR="00095B21" w:rsidRPr="001B1EB1" w:rsidRDefault="00095B2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Matematika, Lietuvių kalba, Užsienio kalbų klausymo, skaitymo ir rašymo dalies testas, Biologija, Chemija, Fizika, Istorija</w:t>
            </w:r>
            <w:r w:rsidR="00735B78" w:rsidRPr="001B1EB1">
              <w:rPr>
                <w:rFonts w:ascii="Calibri Light" w:eastAsia="Calibri" w:hAnsi="Calibri Light" w:cs="Calibri Light"/>
                <w:sz w:val="22"/>
                <w:szCs w:val="22"/>
                <w:lang w:val="lt-LT"/>
              </w:rPr>
              <w:t>, Geografija</w:t>
            </w:r>
          </w:p>
        </w:tc>
        <w:tc>
          <w:tcPr>
            <w:tcW w:w="2453" w:type="dxa"/>
          </w:tcPr>
          <w:p w14:paraId="37C04DD1" w14:textId="54280C70" w:rsidR="00095B21" w:rsidRPr="001B1EB1" w:rsidRDefault="4D8E9C60"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Kiekvienas dalyvaujantis mokinys pateikia po vieną atsakymų lapą. Bendras orientacinis kiekis per VBE sesiją – 100000.</w:t>
            </w:r>
          </w:p>
        </w:tc>
      </w:tr>
      <w:tr w:rsidR="00095B21" w:rsidRPr="00AD0C6B" w14:paraId="51D5494E" w14:textId="77777777" w:rsidTr="6590C6AC">
        <w:trPr>
          <w:trHeight w:val="20"/>
        </w:trPr>
        <w:tc>
          <w:tcPr>
            <w:tcW w:w="558" w:type="dxa"/>
          </w:tcPr>
          <w:p w14:paraId="059161FA" w14:textId="77777777" w:rsidR="00095B21" w:rsidRPr="001B1EB1" w:rsidRDefault="00095B21"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867" w:type="dxa"/>
          </w:tcPr>
          <w:p w14:paraId="35685EE8" w14:textId="32580342"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Mokinių kalbėjimo dalies įrašai</w:t>
            </w:r>
          </w:p>
        </w:tc>
        <w:tc>
          <w:tcPr>
            <w:tcW w:w="3150" w:type="dxa"/>
          </w:tcPr>
          <w:p w14:paraId="66BB95B5" w14:textId="23657A99" w:rsidR="00095B21" w:rsidRPr="001B1EB1" w:rsidRDefault="00782A8C"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Garso įrašų failai mp3, wav, mp4 formatais.</w:t>
            </w:r>
          </w:p>
        </w:tc>
        <w:tc>
          <w:tcPr>
            <w:tcW w:w="1980" w:type="dxa"/>
          </w:tcPr>
          <w:p w14:paraId="000DAEC5" w14:textId="0C0090E1" w:rsidR="00095B21" w:rsidRPr="001B1EB1" w:rsidRDefault="5DA1AAB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Lietuvių kalbos ir literatūros VBE 1 bei u</w:t>
            </w:r>
            <w:r w:rsidR="28FC6461" w:rsidRPr="001B1EB1">
              <w:rPr>
                <w:rFonts w:ascii="Calibri Light" w:eastAsia="Calibri" w:hAnsi="Calibri Light" w:cs="Calibri Light"/>
                <w:sz w:val="22"/>
                <w:szCs w:val="22"/>
                <w:lang w:val="lt-LT"/>
              </w:rPr>
              <w:t xml:space="preserve">žsienio kalbų </w:t>
            </w:r>
            <w:r w:rsidR="65848A09" w:rsidRPr="001B1EB1">
              <w:rPr>
                <w:rFonts w:ascii="Calibri Light" w:eastAsia="Calibri" w:hAnsi="Calibri Light" w:cs="Calibri Light"/>
                <w:sz w:val="22"/>
                <w:szCs w:val="22"/>
                <w:lang w:val="lt-LT"/>
              </w:rPr>
              <w:t xml:space="preserve">VBE 2 </w:t>
            </w:r>
            <w:r w:rsidR="28FC6461" w:rsidRPr="001B1EB1">
              <w:rPr>
                <w:rFonts w:ascii="Calibri Light" w:eastAsia="Calibri" w:hAnsi="Calibri Light" w:cs="Calibri Light"/>
                <w:sz w:val="22"/>
                <w:szCs w:val="22"/>
                <w:lang w:val="lt-LT"/>
              </w:rPr>
              <w:t>kalbėjimo dalys</w:t>
            </w:r>
          </w:p>
        </w:tc>
        <w:tc>
          <w:tcPr>
            <w:tcW w:w="2453" w:type="dxa"/>
          </w:tcPr>
          <w:p w14:paraId="27F66FCB" w14:textId="710493F7" w:rsidR="00095B21" w:rsidRPr="001B1EB1" w:rsidRDefault="28FC646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Vienas įrašas mokini</w:t>
            </w:r>
            <w:r w:rsidR="00DB1F11" w:rsidRPr="001B1EB1">
              <w:rPr>
                <w:rFonts w:ascii="Calibri Light" w:eastAsia="Calibri" w:hAnsi="Calibri Light" w:cs="Calibri Light"/>
                <w:sz w:val="22"/>
                <w:szCs w:val="22"/>
                <w:lang w:val="lt-LT"/>
              </w:rPr>
              <w:t>ui arba</w:t>
            </w:r>
            <w:r w:rsidRPr="001B1EB1">
              <w:rPr>
                <w:rFonts w:ascii="Calibri Light" w:eastAsia="Calibri" w:hAnsi="Calibri Light" w:cs="Calibri Light"/>
                <w:sz w:val="22"/>
                <w:szCs w:val="22"/>
                <w:lang w:val="lt-LT"/>
              </w:rPr>
              <w:t xml:space="preserve"> porai. Orientacinis kiekis per vieną VBE sesiją – </w:t>
            </w:r>
            <w:r w:rsidR="00DB1F11" w:rsidRPr="001B1EB1">
              <w:rPr>
                <w:rFonts w:ascii="Calibri Light" w:eastAsia="Calibri" w:hAnsi="Calibri Light" w:cs="Calibri Light"/>
                <w:sz w:val="22"/>
                <w:szCs w:val="22"/>
                <w:lang w:val="lt-LT"/>
              </w:rPr>
              <w:t>3</w:t>
            </w:r>
            <w:r w:rsidRPr="001B1EB1">
              <w:rPr>
                <w:rFonts w:ascii="Calibri Light" w:eastAsia="Calibri" w:hAnsi="Calibri Light" w:cs="Calibri Light"/>
                <w:sz w:val="22"/>
                <w:szCs w:val="22"/>
                <w:lang w:val="lt-LT"/>
              </w:rPr>
              <w:t>0000 failų</w:t>
            </w:r>
          </w:p>
        </w:tc>
      </w:tr>
      <w:tr w:rsidR="00095B21" w:rsidRPr="00AD0C6B" w14:paraId="5EF4CF5A" w14:textId="77777777" w:rsidTr="6590C6AC">
        <w:trPr>
          <w:trHeight w:val="20"/>
        </w:trPr>
        <w:tc>
          <w:tcPr>
            <w:tcW w:w="558" w:type="dxa"/>
          </w:tcPr>
          <w:p w14:paraId="7E6A1577" w14:textId="58AB6495" w:rsidR="00095B21" w:rsidRPr="001B1EB1" w:rsidRDefault="753188B5"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r w:rsidR="08265AFF" w:rsidRPr="001B1EB1">
              <w:rPr>
                <w:rFonts w:ascii="Calibri Light" w:eastAsia="Calibri" w:hAnsi="Calibri Light" w:cs="Calibri Light"/>
                <w:sz w:val="22"/>
                <w:szCs w:val="22"/>
                <w:lang w:val="lt-LT"/>
              </w:rPr>
              <w:t>.</w:t>
            </w:r>
          </w:p>
        </w:tc>
        <w:tc>
          <w:tcPr>
            <w:tcW w:w="1867" w:type="dxa"/>
          </w:tcPr>
          <w:p w14:paraId="46C67828" w14:textId="34495825"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Mokinių </w:t>
            </w:r>
            <w:r w:rsidR="00735B78" w:rsidRPr="001B1EB1">
              <w:rPr>
                <w:rFonts w:ascii="Calibri Light" w:hAnsi="Calibri Light" w:cs="Calibri Light"/>
                <w:sz w:val="22"/>
                <w:szCs w:val="22"/>
                <w:lang w:val="lt-LT"/>
              </w:rPr>
              <w:t xml:space="preserve">IT VBE </w:t>
            </w:r>
            <w:r w:rsidRPr="001B1EB1">
              <w:rPr>
                <w:rFonts w:ascii="Calibri Light" w:hAnsi="Calibri Light" w:cs="Calibri Light"/>
                <w:sz w:val="22"/>
                <w:szCs w:val="22"/>
                <w:lang w:val="lt-LT"/>
              </w:rPr>
              <w:t>praktiniai darbai</w:t>
            </w:r>
          </w:p>
        </w:tc>
        <w:tc>
          <w:tcPr>
            <w:tcW w:w="3150" w:type="dxa"/>
          </w:tcPr>
          <w:p w14:paraId="3C746206" w14:textId="0799E1DF" w:rsidR="00095B21" w:rsidRPr="001B1EB1" w:rsidRDefault="0076287D"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MS Word, MS Excel, Open Office ODT arba ODS tipo failai, programavimo užduočių išeities tekstai.</w:t>
            </w:r>
          </w:p>
        </w:tc>
        <w:tc>
          <w:tcPr>
            <w:tcW w:w="1980" w:type="dxa"/>
          </w:tcPr>
          <w:p w14:paraId="46FC6F2C" w14:textId="2E7D32C7" w:rsidR="00095B21" w:rsidRPr="00AD0C6B" w:rsidRDefault="4CB456BE" w:rsidP="6590C6AC">
            <w:pPr>
              <w:spacing w:beforeLines="60" w:before="144" w:afterLines="60" w:after="144"/>
              <w:jc w:val="both"/>
              <w:rPr>
                <w:lang w:val="lt-LT"/>
              </w:rPr>
            </w:pPr>
            <w:r w:rsidRPr="001B1EB1">
              <w:rPr>
                <w:rFonts w:ascii="Calibri Light" w:eastAsia="Calibri" w:hAnsi="Calibri Light" w:cs="Calibri Light"/>
                <w:sz w:val="22"/>
                <w:szCs w:val="22"/>
                <w:lang w:val="lt-LT"/>
              </w:rPr>
              <w:t>Informatika</w:t>
            </w:r>
          </w:p>
        </w:tc>
        <w:tc>
          <w:tcPr>
            <w:tcW w:w="2453" w:type="dxa"/>
          </w:tcPr>
          <w:p w14:paraId="5D41C040" w14:textId="44501379" w:rsidR="00095B21" w:rsidRPr="001B1EB1" w:rsidRDefault="20F834E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2-6 failai kiekvienam mokiniui, laikančiam IT VBE. Laikančiųjų skaičius per vieną sesiją yra apie </w:t>
            </w:r>
            <w:r w:rsidR="00CA7692" w:rsidRPr="001B1EB1">
              <w:rPr>
                <w:rFonts w:ascii="Calibri Light" w:eastAsia="Calibri" w:hAnsi="Calibri Light" w:cs="Calibri Light"/>
                <w:sz w:val="22"/>
                <w:szCs w:val="22"/>
                <w:lang w:val="lt-LT"/>
              </w:rPr>
              <w:t>5000</w:t>
            </w:r>
            <w:r w:rsidRPr="001B1EB1">
              <w:rPr>
                <w:rFonts w:ascii="Calibri Light" w:eastAsia="Calibri" w:hAnsi="Calibri Light" w:cs="Calibri Light"/>
                <w:sz w:val="22"/>
                <w:szCs w:val="22"/>
                <w:lang w:val="lt-LT"/>
              </w:rPr>
              <w:t>.</w:t>
            </w:r>
          </w:p>
        </w:tc>
      </w:tr>
      <w:tr w:rsidR="004223D1" w:rsidRPr="00AD0C6B" w14:paraId="6C1DF05F" w14:textId="77777777" w:rsidTr="6590C6AC">
        <w:trPr>
          <w:trHeight w:val="20"/>
        </w:trPr>
        <w:tc>
          <w:tcPr>
            <w:tcW w:w="558" w:type="dxa"/>
          </w:tcPr>
          <w:p w14:paraId="70C39273" w14:textId="55A38BD9" w:rsidR="004223D1" w:rsidRPr="001B1EB1" w:rsidRDefault="62E92CD7"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r w:rsidR="74D31923" w:rsidRPr="001B1EB1">
              <w:rPr>
                <w:rFonts w:ascii="Calibri Light" w:eastAsia="Calibri" w:hAnsi="Calibri Light" w:cs="Calibri Light"/>
                <w:sz w:val="22"/>
                <w:szCs w:val="22"/>
                <w:lang w:val="lt-LT"/>
              </w:rPr>
              <w:t>.</w:t>
            </w:r>
          </w:p>
        </w:tc>
        <w:tc>
          <w:tcPr>
            <w:tcW w:w="1867" w:type="dxa"/>
          </w:tcPr>
          <w:p w14:paraId="19D62F0E" w14:textId="5AF5FC66"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vykdymo protokolai</w:t>
            </w:r>
          </w:p>
        </w:tc>
        <w:tc>
          <w:tcPr>
            <w:tcW w:w="3150" w:type="dxa"/>
          </w:tcPr>
          <w:p w14:paraId="7B8680A4" w14:textId="70A59B10"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Popieriniai A4 formato dvipusiai lapai su fiksuota forma, pildoma egzamino vykdymo metu, identifikuojami brūkšniniu kodu ir turintys VBE vykdymo žymas, pastabas bei dalyvių parašus.</w:t>
            </w:r>
          </w:p>
        </w:tc>
        <w:tc>
          <w:tcPr>
            <w:tcW w:w="1980" w:type="dxa"/>
          </w:tcPr>
          <w:p w14:paraId="48D7E781" w14:textId="2A14972D"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1DD91B47" w14:textId="34B9C101"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Vienas protokolas skiriamas 14 mokinių grupei vienam egzaminui viename egzamino centre. Per vieną sesiją planuojama apie </w:t>
            </w:r>
            <w:r w:rsidR="00EB6812" w:rsidRPr="001B1EB1">
              <w:rPr>
                <w:rFonts w:ascii="Calibri Light" w:eastAsia="Calibri" w:hAnsi="Calibri Light" w:cs="Calibri Light"/>
                <w:sz w:val="22"/>
                <w:szCs w:val="22"/>
                <w:lang w:val="lt-LT"/>
              </w:rPr>
              <w:t>15</w:t>
            </w:r>
            <w:r w:rsidRPr="001B1EB1">
              <w:rPr>
                <w:rFonts w:ascii="Calibri Light" w:eastAsia="Calibri" w:hAnsi="Calibri Light" w:cs="Calibri Light"/>
                <w:sz w:val="22"/>
                <w:szCs w:val="22"/>
                <w:lang w:val="lt-LT"/>
              </w:rPr>
              <w:t>000 dokumentų.</w:t>
            </w:r>
          </w:p>
        </w:tc>
      </w:tr>
      <w:tr w:rsidR="00703F71" w:rsidRPr="00AD0C6B" w14:paraId="17849E48" w14:textId="77777777" w:rsidTr="6590C6AC">
        <w:trPr>
          <w:trHeight w:val="20"/>
        </w:trPr>
        <w:tc>
          <w:tcPr>
            <w:tcW w:w="558" w:type="dxa"/>
          </w:tcPr>
          <w:p w14:paraId="125E9023" w14:textId="49D22A97" w:rsidR="00703F71" w:rsidRPr="001B1EB1" w:rsidRDefault="0B9BFE58"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5</w:t>
            </w:r>
            <w:r w:rsidR="169EFE94" w:rsidRPr="001B1EB1">
              <w:rPr>
                <w:rFonts w:ascii="Calibri Light" w:eastAsia="Calibri" w:hAnsi="Calibri Light" w:cs="Calibri Light"/>
                <w:sz w:val="22"/>
                <w:szCs w:val="22"/>
                <w:lang w:val="lt-LT"/>
              </w:rPr>
              <w:t>.</w:t>
            </w:r>
          </w:p>
        </w:tc>
        <w:tc>
          <w:tcPr>
            <w:tcW w:w="1867" w:type="dxa"/>
          </w:tcPr>
          <w:p w14:paraId="50CC4902" w14:textId="3AB83F88" w:rsidR="00703F71" w:rsidRPr="001B1EB1" w:rsidRDefault="00D240C4"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Netipiniai  dokumentai</w:t>
            </w:r>
          </w:p>
        </w:tc>
        <w:tc>
          <w:tcPr>
            <w:tcW w:w="3150" w:type="dxa"/>
          </w:tcPr>
          <w:p w14:paraId="4819B7B4" w14:textId="5D7C89B9" w:rsidR="00703F71" w:rsidRPr="001B1EB1" w:rsidRDefault="00703F7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Juodraščiai su aktais, juodraščiai be aktų, </w:t>
            </w:r>
            <w:r w:rsidR="00D240C4" w:rsidRPr="001B1EB1">
              <w:rPr>
                <w:rFonts w:ascii="Calibri Light" w:eastAsia="Calibri" w:hAnsi="Calibri Light" w:cs="Calibri Light"/>
                <w:sz w:val="22"/>
                <w:szCs w:val="22"/>
                <w:lang w:val="lt-LT"/>
              </w:rPr>
              <w:t>padidinto šrifto atsakymų lapai, spec. poreikių pridėtinis lapas.</w:t>
            </w:r>
          </w:p>
        </w:tc>
        <w:tc>
          <w:tcPr>
            <w:tcW w:w="1980" w:type="dxa"/>
          </w:tcPr>
          <w:p w14:paraId="1DA95666" w14:textId="7B87A459" w:rsidR="00703F71" w:rsidRPr="001B1EB1" w:rsidRDefault="00D240C4"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04645103" w14:textId="14257587" w:rsidR="00703F71" w:rsidRPr="001B1EB1" w:rsidRDefault="00453B5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300-500 per vieną VBE sesiją</w:t>
            </w:r>
          </w:p>
        </w:tc>
      </w:tr>
      <w:tr w:rsidR="004223D1" w:rsidRPr="00AD0C6B" w14:paraId="75798808" w14:textId="77777777" w:rsidTr="6590C6AC">
        <w:trPr>
          <w:trHeight w:val="20"/>
        </w:trPr>
        <w:tc>
          <w:tcPr>
            <w:tcW w:w="558" w:type="dxa"/>
          </w:tcPr>
          <w:p w14:paraId="69A112C3" w14:textId="0408D66E" w:rsidR="004223D1" w:rsidRPr="001B1EB1" w:rsidRDefault="2333466A"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r w:rsidR="74D31923" w:rsidRPr="001B1EB1">
              <w:rPr>
                <w:rFonts w:ascii="Calibri Light" w:eastAsia="Calibri" w:hAnsi="Calibri Light" w:cs="Calibri Light"/>
                <w:sz w:val="22"/>
                <w:szCs w:val="22"/>
                <w:lang w:val="lt-LT"/>
              </w:rPr>
              <w:t>.</w:t>
            </w:r>
          </w:p>
        </w:tc>
        <w:tc>
          <w:tcPr>
            <w:tcW w:w="1867" w:type="dxa"/>
          </w:tcPr>
          <w:p w14:paraId="6359B33B" w14:textId="7F9B18DE"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vykdymo metu sudaryti netipinių situacijų bei pažeidimų aktai</w:t>
            </w:r>
          </w:p>
        </w:tc>
        <w:tc>
          <w:tcPr>
            <w:tcW w:w="3150" w:type="dxa"/>
          </w:tcPr>
          <w:p w14:paraId="5295CA3C" w14:textId="2C4301B4"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Popieriniai A4 laisvos formos raštai, pildomi esant neatitiktims ar incidentams egzaminų vykdymo metu. </w:t>
            </w:r>
          </w:p>
        </w:tc>
        <w:tc>
          <w:tcPr>
            <w:tcW w:w="1980" w:type="dxa"/>
          </w:tcPr>
          <w:p w14:paraId="033DC9F6" w14:textId="0B80D418"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74798894" w14:textId="30750B10"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Per vieną sesiją planuojama apie 1000 dokumentų.</w:t>
            </w:r>
          </w:p>
        </w:tc>
      </w:tr>
    </w:tbl>
    <w:p w14:paraId="614205DC" w14:textId="3262C906" w:rsidR="00595205" w:rsidRPr="001B1EB1" w:rsidRDefault="007B3AC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Atsakymų lapų ir lydinčių dokumentų</w:t>
      </w:r>
      <w:r w:rsidR="00595205" w:rsidRPr="001B1EB1">
        <w:rPr>
          <w:rFonts w:ascii="Calibri Light" w:hAnsi="Calibri Light" w:cs="Calibri Light"/>
          <w:b w:val="0"/>
          <w:bCs w:val="0"/>
          <w:sz w:val="22"/>
          <w:szCs w:val="22"/>
          <w:lang w:val="lt-LT"/>
        </w:rPr>
        <w:t xml:space="preserve"> skaitmeninimo </w:t>
      </w:r>
      <w:r w:rsidRPr="001B1EB1">
        <w:rPr>
          <w:rFonts w:ascii="Calibri Light" w:hAnsi="Calibri Light" w:cs="Calibri Light"/>
          <w:b w:val="0"/>
          <w:bCs w:val="0"/>
          <w:sz w:val="22"/>
          <w:szCs w:val="22"/>
          <w:lang w:val="lt-LT"/>
        </w:rPr>
        <w:t xml:space="preserve">ir registravimo </w:t>
      </w:r>
      <w:r w:rsidR="00595205" w:rsidRPr="001B1EB1">
        <w:rPr>
          <w:rFonts w:ascii="Calibri Light" w:hAnsi="Calibri Light" w:cs="Calibri Light"/>
          <w:b w:val="0"/>
          <w:bCs w:val="0"/>
          <w:sz w:val="22"/>
          <w:szCs w:val="22"/>
          <w:lang w:val="lt-LT"/>
        </w:rPr>
        <w:t>proceso vykdymas apima šiuos etapus:</w:t>
      </w:r>
    </w:p>
    <w:p w14:paraId="080FABBE" w14:textId="3F3197C8" w:rsidR="007B3AC2"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Vertinamų VBE darbų, lydinčių dokumentų  paruošimas ir rūšiavimas</w:t>
      </w:r>
      <w:r w:rsidR="00995254" w:rsidRPr="001B1EB1">
        <w:rPr>
          <w:rFonts w:ascii="Calibri Light" w:hAnsi="Calibri Light" w:cs="Calibri Light"/>
          <w:b w:val="0"/>
          <w:bCs w:val="0"/>
          <w:sz w:val="22"/>
          <w:szCs w:val="22"/>
          <w:lang w:val="lt-LT"/>
        </w:rPr>
        <w:t>.</w:t>
      </w:r>
    </w:p>
    <w:p w14:paraId="207B0090" w14:textId="6C98B92F" w:rsidR="00595205"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darbų atsakymų, lydinčių dokumentų skenavimas</w:t>
      </w:r>
      <w:r w:rsidR="00995254" w:rsidRPr="001B1EB1">
        <w:rPr>
          <w:rFonts w:ascii="Calibri Light" w:hAnsi="Calibri Light" w:cs="Calibri Light"/>
          <w:b w:val="0"/>
          <w:bCs w:val="0"/>
          <w:sz w:val="22"/>
          <w:szCs w:val="22"/>
          <w:lang w:val="lt-LT"/>
        </w:rPr>
        <w:t>.</w:t>
      </w:r>
    </w:p>
    <w:p w14:paraId="29D14C96" w14:textId="3A051EA2" w:rsidR="00595205"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Automatizuotas VBE dokumentų duomenų atpažinimas</w:t>
      </w:r>
      <w:r w:rsidR="00995254" w:rsidRPr="001B1EB1">
        <w:rPr>
          <w:rFonts w:ascii="Calibri Light" w:hAnsi="Calibri Light" w:cs="Calibri Light"/>
          <w:b w:val="0"/>
          <w:bCs w:val="0"/>
          <w:sz w:val="22"/>
          <w:szCs w:val="22"/>
          <w:lang w:val="lt-LT"/>
        </w:rPr>
        <w:t>.</w:t>
      </w:r>
    </w:p>
    <w:p w14:paraId="38DE6529" w14:textId="71750FAE"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Duomenų tikrinimas, neatitikimų valdymas, automatizuoto dokumentų apdorojimo proceso stebėsena</w:t>
      </w:r>
      <w:r w:rsidR="00995254" w:rsidRPr="001B1EB1">
        <w:rPr>
          <w:rFonts w:ascii="Calibri Light" w:hAnsi="Calibri Light" w:cs="Calibri Light"/>
          <w:b w:val="0"/>
          <w:bCs w:val="0"/>
          <w:sz w:val="22"/>
          <w:szCs w:val="22"/>
          <w:lang w:val="lt-LT"/>
        </w:rPr>
        <w:t>.</w:t>
      </w:r>
    </w:p>
    <w:p w14:paraId="2E5FB004" w14:textId="32E77674" w:rsidR="007B3AC2"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Vertinamų VBE darbų registravimas</w:t>
      </w:r>
      <w:r w:rsidR="00C22361" w:rsidRPr="001B1EB1">
        <w:rPr>
          <w:rFonts w:ascii="Calibri Light" w:hAnsi="Calibri Light" w:cs="Calibri Light"/>
          <w:b w:val="0"/>
          <w:bCs w:val="0"/>
          <w:sz w:val="22"/>
          <w:szCs w:val="22"/>
          <w:lang w:val="lt-LT"/>
        </w:rPr>
        <w:t>.</w:t>
      </w:r>
    </w:p>
    <w:p w14:paraId="7B25DEE2" w14:textId="74B81DDF"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Neatitikimų ir pažeidimų valdymas</w:t>
      </w:r>
      <w:r w:rsidR="00C22361" w:rsidRPr="001B1EB1">
        <w:rPr>
          <w:rFonts w:ascii="Calibri Light" w:hAnsi="Calibri Light" w:cs="Calibri Light"/>
          <w:b w:val="0"/>
          <w:bCs w:val="0"/>
          <w:sz w:val="22"/>
          <w:szCs w:val="22"/>
          <w:lang w:val="lt-LT"/>
        </w:rPr>
        <w:t>.</w:t>
      </w:r>
    </w:p>
    <w:p w14:paraId="564A0CE8" w14:textId="62E37A66"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atsakymų lapų vaizdų bei duomenų eksportavimas ir perdavimas į elektroninio vertinimo sistemą</w:t>
      </w:r>
      <w:r w:rsidR="005D4639" w:rsidRPr="001B1EB1">
        <w:rPr>
          <w:rFonts w:ascii="Calibri Light" w:hAnsi="Calibri Light" w:cs="Calibri Light"/>
          <w:b w:val="0"/>
          <w:bCs w:val="0"/>
          <w:sz w:val="22"/>
          <w:szCs w:val="22"/>
          <w:lang w:val="lt-LT"/>
        </w:rPr>
        <w:t>.</w:t>
      </w:r>
    </w:p>
    <w:p w14:paraId="25CEEB89" w14:textId="05EF5AB2" w:rsidR="0099239A" w:rsidRPr="001B1EB1" w:rsidRDefault="45AD537F"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VBE kandidatų darbų apdorojimo terminai yra nustatomi kiekvienai VBE sesijai ir apdorojami vadovaujantis kandidatų darbų vertinimo grafiku. Iš Vilniaus miesto ir Vilniaus rajono egzaminų centrų darbai grįžta egzamino dieną (apie 30% visų darbų), iš kitų savivaldybių kandidatų darbai grįžta po egzamino kitą darbo dieną. Iš Vilniaus m. ir Vilniaus rajono grįžę kandidatų darbai turi būti paruošti vertinimui ir standartizavimui jų gavimo dieną, grįžę iš kitų savivaldybių kandidatų darbai vertinimui paruošiami per 1-2 darbo dienas. </w:t>
      </w:r>
    </w:p>
    <w:p w14:paraId="560240F8" w14:textId="2EEA11F5" w:rsidR="00BC1545" w:rsidRPr="001B1EB1"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0" w:name="_Toc205799701"/>
      <w:r w:rsidRPr="001B1EB1">
        <w:rPr>
          <w:rFonts w:ascii="Calibri Light" w:hAnsi="Calibri Light" w:cs="Calibri Light"/>
          <w:sz w:val="22"/>
          <w:szCs w:val="22"/>
          <w:lang w:val="lt-LT"/>
        </w:rPr>
        <w:t>Vertinamų VBE darbų, lydinčių dokumentų bei vertinimo lapų paruošimas ir rūšiavimas</w:t>
      </w:r>
      <w:bookmarkEnd w:id="130"/>
    </w:p>
    <w:p w14:paraId="2F8340F0"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egzaminų centrų gaunamų užplombuotų krepšių su mokinių darbais priėmimas bei plombų numerių sutikrinimas su lydraščiuose pateiktais plombų numeriais.</w:t>
      </w:r>
    </w:p>
    <w:p w14:paraId="595EFEAB"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krepšių išimamų vokų su mokinių darbais registravimas NECIS. Registravimo tvarkos aprašą Užsakovas pateiks Paslaugų tiekėjui kartu su užsakymu-specifikacija prieš kiekvieną VBE sesiją.</w:t>
      </w:r>
    </w:p>
    <w:p w14:paraId="2C5CCAE7"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vokų išimamų darbų bei papildomų susijusių dokumentų rūšiavimas:</w:t>
      </w:r>
    </w:p>
    <w:p w14:paraId="7EE0BF27" w14:textId="565EFD21"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Kandidatų darbų (atsakymų lapų) išėmimas iš vokų</w:t>
      </w:r>
      <w:r w:rsidR="00C22361" w:rsidRPr="001B1EB1">
        <w:rPr>
          <w:rFonts w:ascii="Calibri Light" w:hAnsi="Calibri Light" w:cs="Calibri Light"/>
          <w:b w:val="0"/>
          <w:bCs w:val="0"/>
          <w:sz w:val="22"/>
          <w:szCs w:val="22"/>
          <w:lang w:val="lt-LT"/>
        </w:rPr>
        <w:t>.</w:t>
      </w:r>
    </w:p>
    <w:p w14:paraId="0F124710" w14:textId="1521C46A"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Kitos VBE vykdymui skirtos medžiagos (</w:t>
      </w:r>
      <w:r w:rsidR="00A21A3F" w:rsidRPr="001B1EB1">
        <w:rPr>
          <w:rFonts w:ascii="Calibri Light" w:hAnsi="Calibri Light" w:cs="Calibri Light"/>
          <w:b w:val="0"/>
          <w:bCs w:val="0"/>
          <w:sz w:val="22"/>
          <w:szCs w:val="22"/>
          <w:lang w:val="lt-LT"/>
        </w:rPr>
        <w:t xml:space="preserve">protokolai, </w:t>
      </w:r>
      <w:r w:rsidRPr="001B1EB1">
        <w:rPr>
          <w:rFonts w:ascii="Calibri Light" w:hAnsi="Calibri Light" w:cs="Calibri Light"/>
          <w:b w:val="0"/>
          <w:bCs w:val="0"/>
          <w:sz w:val="22"/>
          <w:szCs w:val="22"/>
          <w:lang w:val="lt-LT"/>
        </w:rPr>
        <w:t>kompaktiniai diskai, atmintukai, vykdymo aktai) išėmimas iš vokų</w:t>
      </w:r>
      <w:r w:rsidR="00C22361" w:rsidRPr="001B1EB1">
        <w:rPr>
          <w:rFonts w:ascii="Calibri Light" w:hAnsi="Calibri Light" w:cs="Calibri Light"/>
          <w:b w:val="0"/>
          <w:bCs w:val="0"/>
          <w:sz w:val="22"/>
          <w:szCs w:val="22"/>
          <w:lang w:val="lt-LT"/>
        </w:rPr>
        <w:t>.</w:t>
      </w:r>
    </w:p>
    <w:p w14:paraId="4B3CE915" w14:textId="77777777"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Nepanaudotų atsakymų lapų atskyrimas.</w:t>
      </w:r>
    </w:p>
    <w:p w14:paraId="7AC6B446" w14:textId="5B85A2FA"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0CA2724" w14:textId="797E6118" w:rsidR="00633040" w:rsidRPr="001B1EB1" w:rsidRDefault="00633040"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spec. poreikių – atsakymų lapų Brailio raštu turinčių kandidatų darbų, kuriems buvo pritaikytos užduotys, paruošimas vertinimui.</w:t>
      </w:r>
    </w:p>
    <w:p w14:paraId="619A1DD8" w14:textId="41E2EFF6" w:rsidR="00D54A94" w:rsidRPr="001B1EB1" w:rsidRDefault="00D54A9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gaunamų apeliacijų darbų paruošimas vertinimui.</w:t>
      </w:r>
    </w:p>
    <w:p w14:paraId="1AFBE102" w14:textId="1B3669BE" w:rsidR="00BC1545" w:rsidRPr="001B1EB1" w:rsidRDefault="7B39AB19"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1" w:name="_Toc205799702"/>
      <w:r w:rsidRPr="001B1EB1">
        <w:rPr>
          <w:rFonts w:ascii="Calibri Light" w:hAnsi="Calibri Light" w:cs="Calibri Light"/>
          <w:sz w:val="22"/>
          <w:szCs w:val="22"/>
          <w:lang w:val="lt-LT"/>
        </w:rPr>
        <w:t>VBE darbų atsakymų, lydinčių dokumentų lapų skenavimas</w:t>
      </w:r>
      <w:bookmarkEnd w:id="131"/>
    </w:p>
    <w:p w14:paraId="4BF3CD3D" w14:textId="005FC0F2"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būti vykdomas skenuojamų dokumentų paketų susiejimas su </w:t>
      </w:r>
      <w:r w:rsidR="00EA5965" w:rsidRPr="001B1EB1">
        <w:rPr>
          <w:rFonts w:ascii="Calibri Light" w:hAnsi="Calibri Light" w:cs="Calibri Light"/>
          <w:b w:val="0"/>
          <w:bCs w:val="0"/>
          <w:sz w:val="22"/>
          <w:szCs w:val="22"/>
          <w:lang w:val="lt-LT"/>
        </w:rPr>
        <w:t>U</w:t>
      </w:r>
      <w:r w:rsidRPr="001B1EB1">
        <w:rPr>
          <w:rFonts w:ascii="Calibri Light" w:hAnsi="Calibri Light" w:cs="Calibri Light"/>
          <w:b w:val="0"/>
          <w:bCs w:val="0"/>
          <w:sz w:val="22"/>
          <w:szCs w:val="22"/>
          <w:lang w:val="lt-LT"/>
        </w:rPr>
        <w:t>žsakovo NECIS VBE kandidatų darbų registravimo posisteme.</w:t>
      </w:r>
    </w:p>
    <w:p w14:paraId="631569E3"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registruojamo VBE darbų atsakymų arba vertinimo lapų paketo skenavimas.</w:t>
      </w:r>
    </w:p>
    <w:p w14:paraId="478C034E"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Reikalavimai dokumentų skenavimui:</w:t>
      </w:r>
    </w:p>
    <w:p w14:paraId="61679902" w14:textId="4B78DFCA"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Galimi šie skenuojamų dokumentų formatai: A3, A4, A5</w:t>
      </w:r>
      <w:r w:rsidR="00C22361" w:rsidRPr="001B1EB1">
        <w:rPr>
          <w:rFonts w:ascii="Calibri Light" w:hAnsi="Calibri Light" w:cs="Calibri Light"/>
          <w:b w:val="0"/>
          <w:bCs w:val="0"/>
          <w:sz w:val="22"/>
          <w:szCs w:val="22"/>
          <w:lang w:val="lt-LT"/>
        </w:rPr>
        <w:t>.</w:t>
      </w:r>
    </w:p>
    <w:p w14:paraId="433E685F" w14:textId="63D8150C" w:rsidR="001201E4" w:rsidRPr="001B1EB1"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 mažiau, kaip 300 DPI</w:t>
      </w:r>
    </w:p>
    <w:p w14:paraId="73AC652B" w14:textId="1070D348" w:rsidR="001201E4" w:rsidRPr="001B1EB1"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Pilkais pustoniais</w:t>
      </w:r>
    </w:p>
    <w:p w14:paraId="5E65BB1D" w14:textId="772E1495"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A3 formato dokumentų puslapiai turi būti automatiškai skaidomi į atskirus A4 formato puslapius</w:t>
      </w:r>
      <w:r w:rsidR="00C22361" w:rsidRPr="001B1EB1">
        <w:rPr>
          <w:rFonts w:ascii="Calibri Light" w:hAnsi="Calibri Light" w:cs="Calibri Light"/>
          <w:b w:val="0"/>
          <w:bCs w:val="0"/>
          <w:sz w:val="22"/>
          <w:szCs w:val="22"/>
          <w:lang w:val="lt-LT"/>
        </w:rPr>
        <w:t>.</w:t>
      </w:r>
    </w:p>
    <w:p w14:paraId="2690518C" w14:textId="3B17238A" w:rsidR="00974AB0" w:rsidRPr="001B1EB1" w:rsidRDefault="00974AB0"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Nuskenuoti atsakymo lapai ir lydintys dokumentai turi būti nuasmeninami, t.y. uždengiami dokumento fragmentai, kuriuos yra informacija, pagal kurią galima identifikuoti kandidatą (vardas, pavardė, mokykla ir kt.)</w:t>
      </w:r>
    </w:p>
    <w:p w14:paraId="7FC83C1F"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skenuoto vaizdo optimizavimas:</w:t>
      </w:r>
    </w:p>
    <w:p w14:paraId="3FB76361" w14:textId="3DD88DEB"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vaizdo pavertimas automatiškai ir/arba rankiniu būdu</w:t>
      </w:r>
    </w:p>
    <w:p w14:paraId="796C4C4A"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 xml:space="preserve">iškreipto vaizdo (angl. </w:t>
      </w:r>
      <w:r w:rsidRPr="001B1EB1">
        <w:rPr>
          <w:rFonts w:ascii="Calibri Light" w:hAnsi="Calibri Light" w:cs="Calibri Light"/>
          <w:i/>
          <w:iCs/>
          <w:lang w:val="lt-LT"/>
        </w:rPr>
        <w:t>skew</w:t>
      </w:r>
      <w:r w:rsidRPr="001B1EB1">
        <w:rPr>
          <w:rFonts w:ascii="Calibri Light" w:hAnsi="Calibri Light" w:cs="Calibri Light"/>
          <w:lang w:val="lt-LT"/>
        </w:rPr>
        <w:t>) ištiesinamas;</w:t>
      </w:r>
    </w:p>
    <w:p w14:paraId="4AB79ABC"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dokumento ribų iškirpimas;</w:t>
      </w:r>
    </w:p>
    <w:p w14:paraId="00B7EED9"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dokumento fono išvalymas pagal pasirinktą tolerancijos lygį;</w:t>
      </w:r>
    </w:p>
    <w:p w14:paraId="2B52B86D"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teksto išryškinimas;</w:t>
      </w:r>
    </w:p>
    <w:p w14:paraId="1F79ECEA"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tinkamos spalvų gamos pagal dokumento tipą pasirinkimas: tekstiniams dokumentams, spalvotiems dokumentams;</w:t>
      </w:r>
    </w:p>
    <w:p w14:paraId="23829EA5"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lastRenderedPageBreak/>
        <w:t>skenavimo vaizdo triukšmų pašalinimas.</w:t>
      </w:r>
    </w:p>
    <w:p w14:paraId="650CE2AA" w14:textId="1A3B24B1"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fiksuojamas nuskenuotų darbų kiekis (kiekis užrašomas ant skenavimo paketo originalų dėžutės).</w:t>
      </w:r>
    </w:p>
    <w:p w14:paraId="3C2C3639"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nuskenuotų VBE darbų paruošimas laikinam saugojimui</w:t>
      </w:r>
    </w:p>
    <w:p w14:paraId="75830736" w14:textId="7C15CDA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Atsakymų lapai ir lydintys dokumentai sudedami į saugojimui paruoštas dėžes</w:t>
      </w:r>
    </w:p>
    <w:p w14:paraId="3A60773A" w14:textId="16AC9080"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Priklijuojami nuskenavimo faktą patvirtinantys lipdukai</w:t>
      </w:r>
    </w:p>
    <w:p w14:paraId="41EFE692" w14:textId="3EBFBBD7" w:rsidR="00BC1545" w:rsidRPr="001B1EB1" w:rsidRDefault="7B39AB19" w:rsidP="002A07BC">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Atsakymų lapai ir lydintys dokumentai priskiriami archyvinei dėžei</w:t>
      </w:r>
    </w:p>
    <w:p w14:paraId="78F24604" w14:textId="4772D432" w:rsidR="00BC1545" w:rsidRPr="001B1EB1" w:rsidRDefault="7B39AB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netinkamai nuskenuotų VBE darbų atsakymų lapų pakartotinis skenavimas.</w:t>
      </w:r>
    </w:p>
    <w:p w14:paraId="7EDC4A92" w14:textId="172FC60F"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nuskenuotų darbų perdavimas realiu laiku tolimesniam duomenų apdorojimui bei nuskenuotų dokumentų vaizdų saugojimui.</w:t>
      </w:r>
    </w:p>
    <w:p w14:paraId="6425B12F" w14:textId="77777777" w:rsidR="00BC1545" w:rsidRPr="001B1EB1"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2" w:name="_Toc205799703"/>
      <w:r w:rsidRPr="001B1EB1">
        <w:rPr>
          <w:rFonts w:ascii="Calibri Light" w:hAnsi="Calibri Light" w:cs="Calibri Light"/>
          <w:sz w:val="22"/>
          <w:szCs w:val="22"/>
          <w:lang w:val="lt-LT"/>
        </w:rPr>
        <w:t>Automatizuotas VBE dokumentų bei vertinimo lapų duomenų atpažinimas</w:t>
      </w:r>
      <w:bookmarkEnd w:id="132"/>
    </w:p>
    <w:p w14:paraId="150B3DE8"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duomenų atpažinimas panaudojant automatinio atpažinimo šablonus:</w:t>
      </w:r>
    </w:p>
    <w:p w14:paraId="6B529AFC" w14:textId="37C9388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Skenuotų dokumentų turinyje pateikto spausdinto, bei ranka, spausdintinėmis raidėmis, užrašyto teksto optinis atpažinimas</w:t>
      </w:r>
      <w:r w:rsidR="002C5334" w:rsidRPr="001B1EB1">
        <w:rPr>
          <w:rFonts w:ascii="Calibri Light" w:hAnsi="Calibri Light" w:cs="Calibri Light"/>
          <w:b w:val="0"/>
          <w:bCs w:val="0"/>
          <w:sz w:val="22"/>
          <w:szCs w:val="22"/>
          <w:lang w:val="lt-LT"/>
        </w:rPr>
        <w:t>.</w:t>
      </w:r>
    </w:p>
    <w:p w14:paraId="5B10AE1B" w14:textId="3D8A69CF"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Automatiškai aptinkamos spalvos, specialūs ženklai, brūkšninis kodas, tušti puslapiai</w:t>
      </w:r>
      <w:r w:rsidR="002C5334" w:rsidRPr="001B1EB1">
        <w:rPr>
          <w:rFonts w:ascii="Calibri Light" w:hAnsi="Calibri Light" w:cs="Calibri Light"/>
          <w:b w:val="0"/>
          <w:bCs w:val="0"/>
          <w:sz w:val="22"/>
          <w:szCs w:val="22"/>
          <w:lang w:val="lt-LT"/>
        </w:rPr>
        <w:t>.</w:t>
      </w:r>
    </w:p>
    <w:p w14:paraId="29F425B1" w14:textId="020A1114"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Vykdomas duomenų atpažinimas lanksčiai identifikuojamuose laukuose (laukai aptinkami pagal logines taisykles) bei fiksuotuose laukuose (laukai aptinkami pagal koordinates)</w:t>
      </w:r>
      <w:r w:rsidR="002C5334" w:rsidRPr="001B1EB1">
        <w:rPr>
          <w:rFonts w:ascii="Calibri Light" w:hAnsi="Calibri Light" w:cs="Calibri Light"/>
          <w:b w:val="0"/>
          <w:bCs w:val="0"/>
          <w:sz w:val="22"/>
          <w:szCs w:val="22"/>
          <w:lang w:val="lt-LT"/>
        </w:rPr>
        <w:t>.</w:t>
      </w:r>
    </w:p>
    <w:p w14:paraId="1656AFA6" w14:textId="573DEECD"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Užtikrinama skenuotų darbų atpažinimo kokybė, naudojant skirtingo tipo informaciją bei ranka rašyto teksto priemones: šratinukas, skirtingų spalvų rašalas, pieštukas</w:t>
      </w:r>
      <w:r w:rsidR="002C5334" w:rsidRPr="001B1EB1">
        <w:rPr>
          <w:rFonts w:ascii="Calibri Light" w:hAnsi="Calibri Light" w:cs="Calibri Light"/>
          <w:b w:val="0"/>
          <w:bCs w:val="0"/>
          <w:sz w:val="22"/>
          <w:szCs w:val="22"/>
          <w:lang w:val="lt-LT"/>
        </w:rPr>
        <w:t>.</w:t>
      </w:r>
    </w:p>
    <w:p w14:paraId="169D3D90" w14:textId="7DFF13B3"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Vykdomas dokumento turinyje pateiktų brūkšninių kodų identifikavimas bei atpažinimas</w:t>
      </w:r>
      <w:r w:rsidR="002C5334" w:rsidRPr="001B1EB1">
        <w:rPr>
          <w:rFonts w:ascii="Calibri Light" w:hAnsi="Calibri Light" w:cs="Calibri Light"/>
          <w:b w:val="0"/>
          <w:bCs w:val="0"/>
          <w:sz w:val="22"/>
          <w:szCs w:val="22"/>
          <w:lang w:val="lt-LT"/>
        </w:rPr>
        <w:t>.</w:t>
      </w:r>
    </w:p>
    <w:p w14:paraId="351A13FE" w14:textId="3DA3BA15" w:rsidR="00D54A94" w:rsidRPr="001B1EB1" w:rsidRDefault="00D54A9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Egzamino identifikavimas pagal atsakymo ir vertinimo lapo struktūrą</w:t>
      </w:r>
      <w:r w:rsidR="002C5334" w:rsidRPr="001B1EB1">
        <w:rPr>
          <w:rFonts w:ascii="Calibri Light" w:hAnsi="Calibri Light" w:cs="Calibri Light"/>
          <w:b w:val="0"/>
          <w:bCs w:val="0"/>
          <w:sz w:val="22"/>
          <w:szCs w:val="22"/>
          <w:lang w:val="lt-LT"/>
        </w:rPr>
        <w:t>.</w:t>
      </w:r>
    </w:p>
    <w:p w14:paraId="294F7104" w14:textId="4D267B70"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automatiškai suformuoti dokumentą iš atskirų puslapių vaizdų, taikant apibrėžtas dokumentų puslapių identifikavimo bei apjungimo taisykles, nustatant apdorojamų puslapių skaičių, naudojamą skirtuką ar atpažįstamą reikšmę (pvz. brūkšninį kodą)</w:t>
      </w:r>
      <w:r w:rsidR="002C5334" w:rsidRPr="001B1EB1">
        <w:rPr>
          <w:rFonts w:ascii="Calibri Light" w:hAnsi="Calibri Light" w:cs="Calibri Light"/>
          <w:b w:val="0"/>
          <w:bCs w:val="0"/>
          <w:sz w:val="22"/>
          <w:szCs w:val="22"/>
          <w:lang w:val="lt-LT"/>
        </w:rPr>
        <w:t>.</w:t>
      </w:r>
    </w:p>
    <w:p w14:paraId="67AF66AA" w14:textId="585A6049"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skenuoto dokumento optinio atpažinimo kokybės patikrinimas, nekokybiškų duomenų išskyrimas ir pateikimas atskiram apdorojimui/patikrinimui</w:t>
      </w:r>
      <w:r w:rsidR="002C5334" w:rsidRPr="001B1EB1">
        <w:rPr>
          <w:rFonts w:ascii="Calibri Light" w:hAnsi="Calibri Light" w:cs="Calibri Light"/>
          <w:b w:val="0"/>
          <w:bCs w:val="0"/>
          <w:sz w:val="22"/>
          <w:szCs w:val="22"/>
          <w:lang w:val="lt-LT"/>
        </w:rPr>
        <w:t>.</w:t>
      </w:r>
    </w:p>
    <w:p w14:paraId="4F027B26" w14:textId="1E2CC03D"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atpažintų duomenų patikrinimas pagal iš anksto aprašytas loginio tikrinimo taisykles</w:t>
      </w:r>
      <w:r w:rsidR="002C5334" w:rsidRPr="001B1EB1">
        <w:rPr>
          <w:rFonts w:ascii="Calibri Light" w:hAnsi="Calibri Light" w:cs="Calibri Light"/>
          <w:b w:val="0"/>
          <w:bCs w:val="0"/>
          <w:sz w:val="22"/>
          <w:szCs w:val="22"/>
          <w:lang w:val="lt-LT"/>
        </w:rPr>
        <w:t>.</w:t>
      </w:r>
    </w:p>
    <w:p w14:paraId="2D3B3028" w14:textId="35D7B755"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atpažintų duomenų patikrinimui naudoti išorinius duomenų šaltinius (duomenų sąrašus, duomenų bazes) tam, kad galima būtų sulyginti atpažįstamas reikšmes su išoriniuose šaltiniuose saugomais duomenimis</w:t>
      </w:r>
      <w:r w:rsidR="002C5334" w:rsidRPr="001B1EB1">
        <w:rPr>
          <w:rFonts w:ascii="Calibri Light" w:hAnsi="Calibri Light" w:cs="Calibri Light"/>
          <w:b w:val="0"/>
          <w:bCs w:val="0"/>
          <w:sz w:val="22"/>
          <w:szCs w:val="22"/>
          <w:lang w:val="lt-LT"/>
        </w:rPr>
        <w:t>.</w:t>
      </w:r>
    </w:p>
    <w:p w14:paraId="52B32FB8"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išsaugoti atpažintus ir patikrintus duomenis tokiais formatais, kaip: XML, CSV, XLS.</w:t>
      </w:r>
    </w:p>
    <w:p w14:paraId="3F3A80BB"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išsaugoti atpažintų dokumentų vaizdus tokiais formatais, kaip: TIFF, PDF, PDF/A, PNG.</w:t>
      </w:r>
    </w:p>
    <w:p w14:paraId="42696C70"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išsaugojimo metu atpažintiems dokumentams automatiškai suteikti pasirinkto formato bylos pavadinimus, kurie gali būti formuojami panaudojant aprašomas taisykles (pvz. dokumento pavadinimui priskirti atpažintą brūkšninio kodo reikšmę, datą, eilės numerį ir t.t.).</w:t>
      </w:r>
    </w:p>
    <w:p w14:paraId="6171CABE"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privalo fiksuoti informaciją apie sistemoje vykdomus dokumentų apdorojimo procesus (įkėlimą, atpažinimą, tikrinimą, eksportavimą) bei sutrikimus. Ši informacija turi būti pateikiama suvestinėse ataskaitose.</w:t>
      </w:r>
    </w:p>
    <w:p w14:paraId="657BD4DB" w14:textId="3F7E840D"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turi užtikrinti dokumentų ir duomenų apdorojimo proceso greitaveiką ir galimų apkrovos ribų valdymą taip, kad būtų išlaikomas suderintas darbų tvarkaraštis.</w:t>
      </w:r>
    </w:p>
    <w:p w14:paraId="40D16C2C" w14:textId="77777777" w:rsidR="00A21992" w:rsidRPr="001B1EB1"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3" w:name="_Toc205799704"/>
      <w:r w:rsidRPr="001B1EB1">
        <w:rPr>
          <w:rFonts w:ascii="Calibri Light" w:hAnsi="Calibri Light" w:cs="Calibri Light"/>
          <w:sz w:val="22"/>
          <w:szCs w:val="22"/>
          <w:lang w:val="lt-LT"/>
        </w:rPr>
        <w:t>Duomenų tikrinimas, neatitikimų valdymas, automatizuoto dokumentų apdorojimo proceso stebėsena</w:t>
      </w:r>
      <w:bookmarkEnd w:id="133"/>
    </w:p>
    <w:p w14:paraId="3D2FAB6D"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VBE egzamino ar vertinamo dalyko atpažintų duomenų tikrinimas:</w:t>
      </w:r>
    </w:p>
    <w:p w14:paraId="68D04D76" w14:textId="2FA1032F" w:rsidR="00A21992" w:rsidRPr="001B1EB1"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Atliekamas loginių taisyklių tikrinimas</w:t>
      </w:r>
      <w:r w:rsidR="00F73ABA" w:rsidRPr="001B1EB1">
        <w:rPr>
          <w:rFonts w:ascii="Calibri Light" w:hAnsi="Calibri Light" w:cs="Calibri Light"/>
          <w:b w:val="0"/>
          <w:bCs w:val="0"/>
          <w:sz w:val="22"/>
          <w:szCs w:val="22"/>
          <w:lang w:val="lt-LT"/>
        </w:rPr>
        <w:t>.</w:t>
      </w:r>
    </w:p>
    <w:p w14:paraId="1A38920B" w14:textId="4F03EA9B" w:rsidR="00A21992" w:rsidRPr="001B1EB1"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Atliekamas kontekstinis atpažintų duomenų tikrinimas</w:t>
      </w:r>
      <w:r w:rsidR="00F73ABA" w:rsidRPr="001B1EB1">
        <w:rPr>
          <w:rFonts w:ascii="Calibri Light" w:hAnsi="Calibri Light" w:cs="Calibri Light"/>
          <w:b w:val="0"/>
          <w:bCs w:val="0"/>
          <w:sz w:val="22"/>
          <w:szCs w:val="22"/>
          <w:lang w:val="lt-LT"/>
        </w:rPr>
        <w:t>.</w:t>
      </w:r>
    </w:p>
    <w:p w14:paraId="0747723D"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Identifikavus neatitikimus dokumentai turi būti siunčiami tolimesnei analizei.</w:t>
      </w:r>
    </w:p>
    <w:p w14:paraId="5AF63126"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tikrinamas VBE dokumentų registravimo duomenų korektiškumas.</w:t>
      </w:r>
    </w:p>
    <w:p w14:paraId="31C87857"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paskirstyti užduotis keliems operatoriams, vykdantiems atpažinimo duomenų tikrinimą.</w:t>
      </w:r>
    </w:p>
    <w:p w14:paraId="72BD6CE8" w14:textId="60322FF3"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privalo vykdyti dokumentų apdorojimo ir duomenų atpažinimo stebėseną ir duomenų kaupimą, valdyti apdorojamų dokumentų procesą ir srautus. Esant poreikiui pateikti šią informaciją Užsakovui.</w:t>
      </w:r>
    </w:p>
    <w:p w14:paraId="7D5762E4" w14:textId="75304501" w:rsidR="003C0EE1" w:rsidRPr="001B1EB1" w:rsidRDefault="003C7BC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Tiekėjas </w:t>
      </w:r>
      <w:r w:rsidR="003C0EE1" w:rsidRPr="001B1EB1">
        <w:rPr>
          <w:rFonts w:ascii="Calibri Light" w:hAnsi="Calibri Light" w:cs="Calibri Light"/>
          <w:b w:val="0"/>
          <w:bCs w:val="0"/>
          <w:sz w:val="22"/>
          <w:szCs w:val="22"/>
          <w:lang w:val="lt-LT"/>
        </w:rPr>
        <w:t xml:space="preserve">turi suformuoti ir </w:t>
      </w:r>
      <w:r w:rsidR="000F2FB8" w:rsidRPr="001B1EB1">
        <w:rPr>
          <w:rFonts w:ascii="Calibri Light" w:hAnsi="Calibri Light" w:cs="Calibri Light"/>
          <w:b w:val="0"/>
          <w:bCs w:val="0"/>
          <w:sz w:val="22"/>
          <w:szCs w:val="22"/>
          <w:lang w:val="lt-LT"/>
        </w:rPr>
        <w:t>perduoti</w:t>
      </w:r>
      <w:r w:rsidR="003C0EE1" w:rsidRPr="001B1EB1">
        <w:rPr>
          <w:rFonts w:ascii="Calibri Light" w:hAnsi="Calibri Light" w:cs="Calibri Light"/>
          <w:b w:val="0"/>
          <w:bCs w:val="0"/>
          <w:sz w:val="22"/>
          <w:szCs w:val="22"/>
          <w:lang w:val="lt-LT"/>
        </w:rPr>
        <w:t>:</w:t>
      </w:r>
    </w:p>
    <w:p w14:paraId="65756A68" w14:textId="644C0F8D" w:rsidR="003C0EE1" w:rsidRPr="001B1EB1"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Atpažintus ir patikrintus duomenis į NECIS</w:t>
      </w:r>
      <w:r w:rsidR="00F73ABA"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w:t>
      </w:r>
    </w:p>
    <w:p w14:paraId="505109A9" w14:textId="4F73CD1E" w:rsidR="003C0EE1" w:rsidRPr="001B1EB1"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Lydinčius dokumentus į medi</w:t>
      </w:r>
      <w:r w:rsidR="00B85C2C" w:rsidRPr="001B1EB1">
        <w:rPr>
          <w:rFonts w:ascii="Calibri Light" w:hAnsi="Calibri Light" w:cs="Calibri Light"/>
          <w:b w:val="0"/>
          <w:bCs w:val="0"/>
          <w:sz w:val="22"/>
          <w:szCs w:val="22"/>
          <w:lang w:val="lt-LT"/>
        </w:rPr>
        <w:t>j</w:t>
      </w:r>
      <w:r w:rsidRPr="001B1EB1">
        <w:rPr>
          <w:rFonts w:ascii="Calibri Light" w:hAnsi="Calibri Light" w:cs="Calibri Light"/>
          <w:b w:val="0"/>
          <w:bCs w:val="0"/>
          <w:sz w:val="22"/>
          <w:szCs w:val="22"/>
          <w:lang w:val="lt-LT"/>
        </w:rPr>
        <w:t xml:space="preserve">a saugyklą užtikrinant sąryšį su </w:t>
      </w:r>
      <w:r w:rsidR="000F2FB8" w:rsidRPr="001B1EB1">
        <w:rPr>
          <w:rFonts w:ascii="Calibri Light" w:hAnsi="Calibri Light" w:cs="Calibri Light"/>
          <w:b w:val="0"/>
          <w:bCs w:val="0"/>
          <w:sz w:val="22"/>
          <w:szCs w:val="22"/>
          <w:lang w:val="lt-LT"/>
        </w:rPr>
        <w:t>įrašais NECIS</w:t>
      </w:r>
      <w:r w:rsidR="00B85C2C" w:rsidRPr="001B1EB1">
        <w:rPr>
          <w:rFonts w:ascii="Calibri Light" w:hAnsi="Calibri Light" w:cs="Calibri Light"/>
          <w:b w:val="0"/>
          <w:bCs w:val="0"/>
          <w:sz w:val="22"/>
          <w:szCs w:val="22"/>
          <w:lang w:val="lt-LT"/>
        </w:rPr>
        <w:t>.</w:t>
      </w:r>
    </w:p>
    <w:p w14:paraId="6807EF2C"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Paslaugos teikimo metu turi būti identifikuojami procesų sutrikimai ir užtikrinami resursai bei procedūros operatyviam sutrikimų pašalinimui.</w:t>
      </w:r>
    </w:p>
    <w:p w14:paraId="422065B9" w14:textId="573F0A7B" w:rsidR="001558E7" w:rsidRPr="001B1EB1" w:rsidRDefault="053C9F97"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4" w:name="_Toc205799705"/>
      <w:r w:rsidRPr="001B1EB1">
        <w:rPr>
          <w:rFonts w:ascii="Calibri Light" w:hAnsi="Calibri Light" w:cs="Calibri Light"/>
          <w:sz w:val="22"/>
          <w:szCs w:val="22"/>
          <w:lang w:val="lt-LT"/>
        </w:rPr>
        <w:t>Vertinamų VBE darbų registravimas</w:t>
      </w:r>
      <w:bookmarkEnd w:id="134"/>
    </w:p>
    <w:p w14:paraId="17139A55" w14:textId="52956965" w:rsidR="00B73C19" w:rsidRPr="001B1EB1" w:rsidRDefault="00B73C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C70785C" w14:textId="3526D703" w:rsidR="00E836D3"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registravim</w:t>
      </w:r>
      <w:r w:rsidR="22688764" w:rsidRPr="001B1EB1">
        <w:rPr>
          <w:rFonts w:ascii="Calibri Light" w:hAnsi="Calibri Light" w:cs="Calibri Light"/>
          <w:b w:val="0"/>
          <w:bCs w:val="0"/>
          <w:sz w:val="22"/>
          <w:szCs w:val="22"/>
          <w:lang w:val="lt-LT"/>
        </w:rPr>
        <w:t>as</w:t>
      </w:r>
      <w:r w:rsidRPr="001B1EB1">
        <w:rPr>
          <w:rFonts w:ascii="Calibri Light" w:hAnsi="Calibri Light" w:cs="Calibri Light"/>
          <w:b w:val="0"/>
          <w:bCs w:val="0"/>
          <w:sz w:val="22"/>
          <w:szCs w:val="22"/>
          <w:lang w:val="lt-LT"/>
        </w:rPr>
        <w:t xml:space="preserve"> NECIS, fiksuojamas priskyrimas paketui bei </w:t>
      </w:r>
      <w:r w:rsidR="22688764" w:rsidRPr="001B1EB1">
        <w:rPr>
          <w:rFonts w:ascii="Calibri Light" w:hAnsi="Calibri Light" w:cs="Calibri Light"/>
          <w:b w:val="0"/>
          <w:bCs w:val="0"/>
          <w:sz w:val="22"/>
          <w:szCs w:val="22"/>
          <w:lang w:val="lt-LT"/>
        </w:rPr>
        <w:t>archyvavimo</w:t>
      </w:r>
      <w:r w:rsidRPr="001B1EB1">
        <w:rPr>
          <w:rFonts w:ascii="Calibri Light" w:hAnsi="Calibri Light" w:cs="Calibri Light"/>
          <w:b w:val="0"/>
          <w:bCs w:val="0"/>
          <w:sz w:val="22"/>
          <w:szCs w:val="22"/>
          <w:lang w:val="lt-LT"/>
        </w:rPr>
        <w:t xml:space="preserve"> dėžei</w:t>
      </w:r>
      <w:r w:rsidR="22688764" w:rsidRPr="001B1EB1">
        <w:rPr>
          <w:rFonts w:ascii="Calibri Light" w:hAnsi="Calibri Light" w:cs="Calibri Light"/>
          <w:b w:val="0"/>
          <w:bCs w:val="0"/>
          <w:sz w:val="22"/>
          <w:szCs w:val="22"/>
          <w:lang w:val="lt-LT"/>
        </w:rPr>
        <w:t>, užregistruotų kandidatų darbų sudėjimas į dėžes (paketus) bei archyvavimo dėžes, užklijuojamos etiketės su paketą ir dėžę identifikuojančia informacija.</w:t>
      </w:r>
    </w:p>
    <w:p w14:paraId="7F2DBFD6" w14:textId="22DDC55E"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pakartotinis voke pateikiamame protokole užfiksuoto atvykusių ir neatvykusių kandidatų kiekio sutikrinimas su NECIS fiksuotais duomenimis</w:t>
      </w:r>
      <w:r w:rsidR="22688764" w:rsidRPr="001B1EB1">
        <w:rPr>
          <w:rFonts w:ascii="Calibri Light" w:hAnsi="Calibri Light" w:cs="Calibri Light"/>
          <w:b w:val="0"/>
          <w:bCs w:val="0"/>
          <w:sz w:val="22"/>
          <w:szCs w:val="22"/>
          <w:lang w:val="lt-LT"/>
        </w:rPr>
        <w:t>.</w:t>
      </w:r>
      <w:r w:rsidR="009D79C3" w:rsidRPr="001B1EB1">
        <w:rPr>
          <w:rFonts w:ascii="Calibri Light" w:hAnsi="Calibri Light" w:cs="Calibri Light"/>
          <w:b w:val="0"/>
          <w:bCs w:val="0"/>
          <w:sz w:val="22"/>
          <w:szCs w:val="22"/>
          <w:lang w:val="lt-LT"/>
        </w:rPr>
        <w:t xml:space="preserve"> Ataskaitų apie neatitikimus suformavimas NECIS.</w:t>
      </w:r>
    </w:p>
    <w:p w14:paraId="0DC64BAC" w14:textId="70FF4626" w:rsidR="006503DD"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fiksuojami rūšiavimo bei registravimo metu identifikuoti neatitikimai bei pažeidimai</w:t>
      </w:r>
      <w:r w:rsidR="043B7DD3" w:rsidRPr="001B1EB1">
        <w:rPr>
          <w:rFonts w:ascii="Calibri Light" w:hAnsi="Calibri Light" w:cs="Calibri Light"/>
          <w:b w:val="0"/>
          <w:bCs w:val="0"/>
          <w:sz w:val="22"/>
          <w:szCs w:val="22"/>
          <w:lang w:val="lt-LT"/>
        </w:rPr>
        <w:t>.</w:t>
      </w:r>
    </w:p>
    <w:p w14:paraId="1EAB8C0B" w14:textId="67E330E7" w:rsidR="001558E7" w:rsidRPr="001B1EB1"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5" w:name="_Toc205799706"/>
      <w:r w:rsidRPr="001B1EB1">
        <w:rPr>
          <w:rFonts w:ascii="Calibri Light" w:hAnsi="Calibri Light" w:cs="Calibri Light"/>
          <w:sz w:val="22"/>
          <w:szCs w:val="22"/>
          <w:lang w:val="lt-LT"/>
        </w:rPr>
        <w:t>Neatitikimų ir pažeidimų valdymas</w:t>
      </w:r>
      <w:bookmarkEnd w:id="135"/>
    </w:p>
    <w:p w14:paraId="1CCCFFE8" w14:textId="1F06CBA7" w:rsidR="00C44D84"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protokolų</w:t>
      </w:r>
      <w:r w:rsidR="00810CCA" w:rsidRPr="001B1EB1">
        <w:rPr>
          <w:rFonts w:ascii="Calibri Light" w:hAnsi="Calibri Light" w:cs="Calibri Light"/>
          <w:b w:val="0"/>
          <w:bCs w:val="0"/>
          <w:sz w:val="22"/>
          <w:szCs w:val="22"/>
          <w:lang w:val="lt-LT"/>
        </w:rPr>
        <w:t xml:space="preserve"> </w:t>
      </w:r>
      <w:r w:rsidR="00640672" w:rsidRPr="001B1EB1">
        <w:rPr>
          <w:rFonts w:ascii="Calibri Light" w:hAnsi="Calibri Light" w:cs="Calibri Light"/>
          <w:b w:val="0"/>
          <w:bCs w:val="0"/>
          <w:sz w:val="22"/>
          <w:szCs w:val="22"/>
          <w:lang w:val="lt-LT"/>
        </w:rPr>
        <w:t>ir</w:t>
      </w:r>
      <w:r w:rsidRPr="001B1EB1">
        <w:rPr>
          <w:rFonts w:ascii="Calibri Light" w:hAnsi="Calibri Light" w:cs="Calibri Light"/>
          <w:b w:val="0"/>
          <w:bCs w:val="0"/>
          <w:sz w:val="22"/>
          <w:szCs w:val="22"/>
          <w:lang w:val="lt-LT"/>
        </w:rPr>
        <w:t xml:space="preserve"> atsakymų lapų neatitikimų tikrinimas ir koregavimas.</w:t>
      </w:r>
    </w:p>
    <w:p w14:paraId="00833028" w14:textId="1845D577" w:rsidR="00C44D84"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aktų neatitikimų tikrinimas ir valdymas, t.</w:t>
      </w:r>
      <w:r w:rsidR="00057E7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y. perdavimas atsakingiems NŠA darbuotojams ir grąžinimas.</w:t>
      </w:r>
    </w:p>
    <w:p w14:paraId="32C815D7" w14:textId="41BC6FD5" w:rsidR="00A21992"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Skenuotų atsakymo lapų ir lydinčių dokumentų paieška pagal neatitikimus</w:t>
      </w:r>
      <w:r w:rsidR="00A71B25" w:rsidRPr="001B1EB1">
        <w:rPr>
          <w:rFonts w:ascii="Calibri Light" w:hAnsi="Calibri Light" w:cs="Calibri Light"/>
          <w:b w:val="0"/>
          <w:bCs w:val="0"/>
          <w:sz w:val="22"/>
          <w:szCs w:val="22"/>
          <w:lang w:val="lt-LT"/>
        </w:rPr>
        <w:t>.</w:t>
      </w:r>
    </w:p>
    <w:p w14:paraId="00E78881" w14:textId="2852527D" w:rsidR="00A71B25" w:rsidRPr="001B1EB1" w:rsidRDefault="00A71B2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Fizinis dokumentas turi būti vienareikšmiškai identifikuojamas ir randamas registruotose dėžėse bei popieriniame archyve.</w:t>
      </w:r>
    </w:p>
    <w:p w14:paraId="541BAB68" w14:textId="793343AC" w:rsidR="00A71B25" w:rsidRPr="001B1EB1"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turi užtikrinti kiekvieno užregistruoto dokumento (atsakymų ar vertinimo lapo</w:t>
      </w:r>
      <w:r w:rsidR="00A71B25" w:rsidRPr="001B1EB1">
        <w:rPr>
          <w:rFonts w:ascii="Calibri Light" w:hAnsi="Calibri Light" w:cs="Calibri Light"/>
          <w:b w:val="0"/>
          <w:bCs w:val="0"/>
          <w:sz w:val="22"/>
          <w:szCs w:val="22"/>
          <w:lang w:val="lt-LT"/>
        </w:rPr>
        <w:t xml:space="preserve"> ir lydinčio dokumento</w:t>
      </w:r>
      <w:r w:rsidRPr="001B1EB1">
        <w:rPr>
          <w:rFonts w:ascii="Calibri Light" w:hAnsi="Calibri Light" w:cs="Calibri Light"/>
          <w:b w:val="0"/>
          <w:bCs w:val="0"/>
          <w:sz w:val="22"/>
          <w:szCs w:val="22"/>
          <w:lang w:val="lt-LT"/>
        </w:rPr>
        <w:t xml:space="preserve">) atsekamumą nuo jo registravimo momento iki archyvo, viso vertinimo proceso metu. </w:t>
      </w:r>
    </w:p>
    <w:p w14:paraId="65D10961" w14:textId="31D21562" w:rsidR="00495A18" w:rsidRPr="001B1EB1"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Kiekvienas registruotas popierinis dokumentas turi turėti identifikuojamą ir surandamą elektroninę skenuotą kopiją. Elektroninių kopijų saugojimui ir paieškai tiekėjas turi suformuoti atskirą operatyvių dokumentų biblioteką mokinių darbų media saugykloje.</w:t>
      </w:r>
    </w:p>
    <w:p w14:paraId="15C69541" w14:textId="77777777" w:rsidR="00AF416D" w:rsidRPr="001B1EB1" w:rsidRDefault="00AF416D" w:rsidP="00AF416D">
      <w:pPr>
        <w:rPr>
          <w:lang w:val="lt-LT" w:eastAsia="en-US"/>
        </w:rPr>
      </w:pPr>
    </w:p>
    <w:p w14:paraId="7D976F23" w14:textId="4E593A79" w:rsidR="009E706A" w:rsidRPr="001B1EB1" w:rsidRDefault="3AF5DF1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6" w:name="_Toc205799707"/>
      <w:r w:rsidRPr="001B1EB1">
        <w:rPr>
          <w:rFonts w:ascii="Calibri Light" w:hAnsi="Calibri Light" w:cs="Calibri Light"/>
          <w:sz w:val="22"/>
          <w:szCs w:val="22"/>
          <w:lang w:val="lt-LT"/>
        </w:rPr>
        <w:t>VBE atsakymų lapų vaizdų bei duomenų eksportavimas ir perdavimas į elektroninio vertinimo sistemą</w:t>
      </w:r>
      <w:bookmarkEnd w:id="136"/>
    </w:p>
    <w:p w14:paraId="08F0C110" w14:textId="1F61C706"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būti vykdomas patikrintų VBE duomenų bei dokumentų vaizdų perdavimas į mokinių darbų </w:t>
      </w:r>
      <w:r w:rsidR="734C4824" w:rsidRPr="001B1EB1">
        <w:rPr>
          <w:rFonts w:ascii="Calibri Light" w:hAnsi="Calibri Light" w:cs="Calibri Light"/>
          <w:b w:val="0"/>
          <w:bCs w:val="0"/>
          <w:sz w:val="22"/>
          <w:szCs w:val="22"/>
          <w:lang w:val="lt-LT"/>
        </w:rPr>
        <w:t xml:space="preserve">elektroninio </w:t>
      </w:r>
      <w:r w:rsidRPr="001B1EB1">
        <w:rPr>
          <w:rFonts w:ascii="Calibri Light" w:hAnsi="Calibri Light" w:cs="Calibri Light"/>
          <w:b w:val="0"/>
          <w:bCs w:val="0"/>
          <w:sz w:val="22"/>
          <w:szCs w:val="22"/>
          <w:lang w:val="lt-LT"/>
        </w:rPr>
        <w:t xml:space="preserve">vertinimo sistemą. </w:t>
      </w:r>
    </w:p>
    <w:p w14:paraId="051D0388" w14:textId="6B87B38A" w:rsidR="00495A18" w:rsidRPr="001B1EB1"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Vertinimui perduodami VBE mokinių užpildyt atsakymų lapai turi būti skenavimo metu išskaidyti į 4 A4 formato puslapius ir išsaugoti TIFF formatu. </w:t>
      </w:r>
    </w:p>
    <w:p w14:paraId="4FFF9F75" w14:textId="12F0C4B9" w:rsidR="00495A18" w:rsidRPr="001B1EB1"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Skaitmenizavimo proceso metu turi būti atpažįstami ir išsaugomi unikalūs kiekvieno atsakymų lapo identifikavimo kodai.</w:t>
      </w:r>
    </w:p>
    <w:p w14:paraId="39B79D3D" w14:textId="69469D56" w:rsidR="00495A18" w:rsidRPr="001B1EB1"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Nuskenuoti ir paruošti vertinimui atsakymų lapų atvaizdai turi būti išsaugoti Užsakovo suteiktame duomenų saugyklos diske, duomenų bazėje išsaugant tikslų kelią į kiekvieno atsakymų lapo puslapio vietą diske bei jo pavadinimą.</w:t>
      </w:r>
    </w:p>
    <w:p w14:paraId="38E4AC97" w14:textId="00AA22A9" w:rsidR="71A18D73" w:rsidRPr="001B1EB1" w:rsidRDefault="71A18D73"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Kartu su atsakymų lapų vaizdais vertinimui turi būti pateikiami papildomų dokumentų skenuoti </w:t>
      </w:r>
      <w:r w:rsidR="4994811F" w:rsidRPr="001B1EB1">
        <w:rPr>
          <w:rFonts w:ascii="Calibri Light" w:hAnsi="Calibri Light" w:cs="Calibri Light"/>
          <w:b w:val="0"/>
          <w:bCs w:val="0"/>
          <w:sz w:val="22"/>
          <w:szCs w:val="22"/>
          <w:lang w:val="lt-LT"/>
        </w:rPr>
        <w:t xml:space="preserve">ir nuasmeninti (užkoduoti) </w:t>
      </w:r>
      <w:r w:rsidRPr="001B1EB1">
        <w:rPr>
          <w:rFonts w:ascii="Calibri Light" w:hAnsi="Calibri Light" w:cs="Calibri Light"/>
          <w:b w:val="0"/>
          <w:bCs w:val="0"/>
          <w:sz w:val="22"/>
          <w:szCs w:val="22"/>
          <w:lang w:val="lt-LT"/>
        </w:rPr>
        <w:t>vaizdai, jei to reikala</w:t>
      </w:r>
      <w:r w:rsidR="3E69DC8D" w:rsidRPr="001B1EB1">
        <w:rPr>
          <w:rFonts w:ascii="Calibri Light" w:hAnsi="Calibri Light" w:cs="Calibri Light"/>
          <w:b w:val="0"/>
          <w:bCs w:val="0"/>
          <w:sz w:val="22"/>
          <w:szCs w:val="22"/>
          <w:lang w:val="lt-LT"/>
        </w:rPr>
        <w:t xml:space="preserve">uja konkrečių mokinių darbų vertinimo pritaikymas. </w:t>
      </w:r>
      <w:r w:rsidRPr="001B1EB1">
        <w:rPr>
          <w:rFonts w:ascii="Calibri Light" w:hAnsi="Calibri Light" w:cs="Calibri Light"/>
          <w:b w:val="0"/>
          <w:bCs w:val="0"/>
          <w:sz w:val="22"/>
          <w:szCs w:val="22"/>
          <w:lang w:val="lt-LT"/>
        </w:rPr>
        <w:t xml:space="preserve"> </w:t>
      </w:r>
    </w:p>
    <w:p w14:paraId="550EEEB1" w14:textId="2A1CCC08" w:rsidR="00495A18" w:rsidRPr="001B1EB1"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IT VBE mokinių darbai turi būti analogiškai talpinami į Užsakovo suteiktą duomenų saugyklos diską, duomenų bazėje išsaugant kiekvieno failo identifikatorių, tipą, tikslų kelią iki failo vietos bei jo pavadinimą.</w:t>
      </w:r>
    </w:p>
    <w:p w14:paraId="056D5BB7" w14:textId="77777777" w:rsidR="009134F1" w:rsidRPr="001B1EB1" w:rsidRDefault="009134F1" w:rsidP="009134F1">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2495D411" w14:textId="3E4F4E08" w:rsidR="009134F1" w:rsidRPr="001B1EB1"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37" w:name="_Toc205799708"/>
      <w:r w:rsidRPr="001B1EB1">
        <w:rPr>
          <w:rFonts w:ascii="Calibri Light" w:hAnsi="Calibri Light" w:cs="Calibri Light"/>
          <w:sz w:val="22"/>
          <w:szCs w:val="22"/>
          <w:lang w:val="lt-LT"/>
        </w:rPr>
        <w:t xml:space="preserve">Reikalavimai </w:t>
      </w:r>
      <w:r w:rsidR="00BA2926" w:rsidRPr="001B1EB1">
        <w:rPr>
          <w:rFonts w:ascii="Calibri Light" w:hAnsi="Calibri Light" w:cs="Calibri Light"/>
          <w:sz w:val="22"/>
          <w:szCs w:val="22"/>
          <w:lang w:val="lt-LT"/>
        </w:rPr>
        <w:t xml:space="preserve">mokinių darbų </w:t>
      </w:r>
      <w:r w:rsidRPr="001B1EB1">
        <w:rPr>
          <w:rFonts w:ascii="Calibri Light" w:hAnsi="Calibri Light" w:cs="Calibri Light"/>
          <w:sz w:val="22"/>
          <w:szCs w:val="22"/>
          <w:lang w:val="lt-LT"/>
        </w:rPr>
        <w:t>v</w:t>
      </w:r>
      <w:r w:rsidR="009134F1" w:rsidRPr="001B1EB1">
        <w:rPr>
          <w:rFonts w:ascii="Calibri Light" w:hAnsi="Calibri Light" w:cs="Calibri Light"/>
          <w:sz w:val="22"/>
          <w:szCs w:val="22"/>
          <w:lang w:val="lt-LT"/>
        </w:rPr>
        <w:t xml:space="preserve">ertinimo </w:t>
      </w:r>
      <w:r w:rsidR="00BA2926" w:rsidRPr="001B1EB1">
        <w:rPr>
          <w:rFonts w:ascii="Calibri Light" w:hAnsi="Calibri Light" w:cs="Calibri Light"/>
          <w:sz w:val="22"/>
          <w:szCs w:val="22"/>
          <w:lang w:val="lt-LT"/>
        </w:rPr>
        <w:t>etapui</w:t>
      </w:r>
      <w:bookmarkEnd w:id="137"/>
    </w:p>
    <w:p w14:paraId="445AC9F9" w14:textId="7B5F3DBE"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38" w:name="_Toc205799709"/>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Techninės pagalbos administravimas vertinimo metu;</w:t>
      </w:r>
      <w:bookmarkEnd w:id="138"/>
    </w:p>
    <w:p w14:paraId="5B7D511A" w14:textId="2BF84316" w:rsidR="00991845" w:rsidRPr="001B1EB1"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Paslaugo paketas apima </w:t>
      </w:r>
      <w:r w:rsidR="47827E73" w:rsidRPr="001B1EB1">
        <w:rPr>
          <w:rFonts w:ascii="Calibri Light" w:hAnsi="Calibri Light" w:cs="Calibri Light"/>
          <w:b w:val="0"/>
          <w:bCs w:val="0"/>
          <w:sz w:val="22"/>
          <w:szCs w:val="22"/>
          <w:lang w:val="lt-LT"/>
        </w:rPr>
        <w:t xml:space="preserve">VBE kandidatų darbų elektroninės vertinimo aplinkos  administravimo ir vertintojų konsultavimo technologiniais darbo su </w:t>
      </w:r>
      <w:r w:rsidRPr="001B1EB1">
        <w:rPr>
          <w:rFonts w:ascii="Calibri Light" w:hAnsi="Calibri Light" w:cs="Calibri Light"/>
          <w:b w:val="0"/>
          <w:bCs w:val="0"/>
          <w:sz w:val="22"/>
          <w:szCs w:val="22"/>
          <w:lang w:val="lt-LT"/>
        </w:rPr>
        <w:t xml:space="preserve">vertinimo įrankiais </w:t>
      </w:r>
      <w:r w:rsidR="47827E73" w:rsidRPr="001B1EB1">
        <w:rPr>
          <w:rFonts w:ascii="Calibri Light" w:hAnsi="Calibri Light" w:cs="Calibri Light"/>
          <w:b w:val="0"/>
          <w:bCs w:val="0"/>
          <w:sz w:val="22"/>
          <w:szCs w:val="22"/>
          <w:lang w:val="lt-LT"/>
        </w:rPr>
        <w:t xml:space="preserve">klausimais. Vertintojai bus konsultuojami </w:t>
      </w:r>
      <w:r w:rsidR="29E4543B" w:rsidRPr="001B1EB1">
        <w:rPr>
          <w:rFonts w:ascii="Calibri Light" w:hAnsi="Calibri Light" w:cs="Calibri Light"/>
          <w:b w:val="0"/>
          <w:bCs w:val="0"/>
          <w:sz w:val="22"/>
          <w:szCs w:val="22"/>
          <w:lang w:val="lt-LT"/>
        </w:rPr>
        <w:t xml:space="preserve">el. paštu, </w:t>
      </w:r>
      <w:r w:rsidR="47827E73" w:rsidRPr="001B1EB1">
        <w:rPr>
          <w:rFonts w:ascii="Calibri Light" w:hAnsi="Calibri Light" w:cs="Calibri Light"/>
          <w:b w:val="0"/>
          <w:bCs w:val="0"/>
          <w:sz w:val="22"/>
          <w:szCs w:val="22"/>
          <w:lang w:val="lt-LT"/>
        </w:rPr>
        <w:t xml:space="preserve">telefonu ir komunikavimo priemonėmis elektroninėje vertinimo aplinkoje. </w:t>
      </w:r>
    </w:p>
    <w:p w14:paraId="6AA5FD31" w14:textId="759BA229" w:rsidR="00991845" w:rsidRPr="001B1EB1"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39" w:name="OLE_LINK110"/>
      <w:bookmarkStart w:id="140" w:name="OLE_LINK111"/>
      <w:r w:rsidRPr="001B1EB1">
        <w:rPr>
          <w:rFonts w:ascii="Calibri Light" w:hAnsi="Calibri Light" w:cs="Calibri Light"/>
          <w:b w:val="0"/>
          <w:bCs w:val="0"/>
          <w:sz w:val="22"/>
          <w:szCs w:val="22"/>
          <w:lang w:val="lt-LT"/>
        </w:rPr>
        <w:t>Paslaugos pradedamos teikti įvykus pirmam VBE sesijos egzaminui ir baigiamos pasibaigus sesijos apeliacijų procesui.</w:t>
      </w:r>
      <w:bookmarkEnd w:id="139"/>
      <w:bookmarkEnd w:id="140"/>
    </w:p>
    <w:p w14:paraId="0F106E1F" w14:textId="77777777"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Tiekėjo specialistai turi stebėti vertinamų mokinių darbų srautus bei užtikrinti optimalų jų paskirstymą vertintojų grupėms ir vertintojams.</w:t>
      </w:r>
    </w:p>
    <w:p w14:paraId="045D58C8" w14:textId="77777777"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tiekėjas turės fiksuoti vertintojų grąžinamus darbų atvaizdus perskenavimui, vykdyti tokių darbų originalų paiešką bei perskenavimą, užtikrinant geresnę atvaizdo kokybę.</w:t>
      </w:r>
    </w:p>
    <w:p w14:paraId="29A5E079" w14:textId="0C23A901"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tiekėjas turės fiksuoti elektroninio vertinimo įrankių klaidas bei problemas, kurias pateiks vertinime dalyvaujantys vertintojai, komunikuoti jas elektroninio vertinimo paslaugų tiekėjo pagalbos tarnybai bei kontroliuoti sprendimo eigą.</w:t>
      </w:r>
    </w:p>
    <w:p w14:paraId="38B4C8BE" w14:textId="42FF5205" w:rsidR="00851092"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turės teikti techninę pagalbą </w:t>
      </w:r>
      <w:r w:rsidR="00851092" w:rsidRPr="001B1EB1">
        <w:rPr>
          <w:rFonts w:ascii="Calibri Light" w:hAnsi="Calibri Light" w:cs="Calibri Light"/>
          <w:b w:val="0"/>
          <w:bCs w:val="0"/>
          <w:sz w:val="22"/>
          <w:szCs w:val="22"/>
          <w:lang w:val="lt-LT"/>
        </w:rPr>
        <w:t>vertin</w:t>
      </w:r>
      <w:r w:rsidRPr="001B1EB1">
        <w:rPr>
          <w:rFonts w:ascii="Calibri Light" w:hAnsi="Calibri Light" w:cs="Calibri Light"/>
          <w:b w:val="0"/>
          <w:bCs w:val="0"/>
          <w:sz w:val="22"/>
          <w:szCs w:val="22"/>
          <w:lang w:val="lt-LT"/>
        </w:rPr>
        <w:t>amų</w:t>
      </w:r>
      <w:r w:rsidR="00851092" w:rsidRPr="001B1EB1">
        <w:rPr>
          <w:rFonts w:ascii="Calibri Light" w:hAnsi="Calibri Light" w:cs="Calibri Light"/>
          <w:b w:val="0"/>
          <w:bCs w:val="0"/>
          <w:sz w:val="22"/>
          <w:szCs w:val="22"/>
          <w:lang w:val="lt-LT"/>
        </w:rPr>
        <w:t xml:space="preserve"> darbų iškėlimo</w:t>
      </w:r>
      <w:r w:rsidRPr="001B1EB1">
        <w:rPr>
          <w:rFonts w:ascii="Calibri Light" w:hAnsi="Calibri Light" w:cs="Calibri Light"/>
          <w:b w:val="0"/>
          <w:bCs w:val="0"/>
          <w:sz w:val="22"/>
          <w:szCs w:val="22"/>
          <w:lang w:val="lt-LT"/>
        </w:rPr>
        <w:t xml:space="preserve"> pagal kriterijus</w:t>
      </w:r>
      <w:r w:rsidR="00851092" w:rsidRPr="001B1EB1">
        <w:rPr>
          <w:rFonts w:ascii="Calibri Light" w:hAnsi="Calibri Light" w:cs="Calibri Light"/>
          <w:b w:val="0"/>
          <w:bCs w:val="0"/>
          <w:sz w:val="22"/>
          <w:szCs w:val="22"/>
          <w:lang w:val="lt-LT"/>
        </w:rPr>
        <w:t xml:space="preserve"> proces</w:t>
      </w:r>
      <w:r w:rsidRPr="001B1EB1">
        <w:rPr>
          <w:rFonts w:ascii="Calibri Light" w:hAnsi="Calibri Light" w:cs="Calibri Light"/>
          <w:b w:val="0"/>
          <w:bCs w:val="0"/>
          <w:sz w:val="22"/>
          <w:szCs w:val="22"/>
          <w:lang w:val="lt-LT"/>
        </w:rPr>
        <w:t>ams;</w:t>
      </w:r>
      <w:r w:rsidR="00851092" w:rsidRPr="001B1EB1">
        <w:rPr>
          <w:rFonts w:ascii="Calibri Light" w:hAnsi="Calibri Light" w:cs="Calibri Light"/>
          <w:b w:val="0"/>
          <w:bCs w:val="0"/>
          <w:sz w:val="22"/>
          <w:szCs w:val="22"/>
          <w:lang w:val="lt-LT"/>
        </w:rPr>
        <w:t xml:space="preserve"> darbų iškėlimo kriterijus </w:t>
      </w:r>
      <w:r w:rsidRPr="001B1EB1">
        <w:rPr>
          <w:rFonts w:ascii="Calibri Light" w:hAnsi="Calibri Light" w:cs="Calibri Light"/>
          <w:b w:val="0"/>
          <w:bCs w:val="0"/>
          <w:sz w:val="22"/>
          <w:szCs w:val="22"/>
          <w:lang w:val="lt-LT"/>
        </w:rPr>
        <w:t>pateiks Užsakovas.</w:t>
      </w:r>
    </w:p>
    <w:p w14:paraId="08ED6BC2" w14:textId="2A9AE427" w:rsidR="00AA7229" w:rsidRPr="001B1EB1" w:rsidRDefault="00AA72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Viso vertinimo metu Paslaugų tiekėjas turės teikti Užsakovo specialistams vertinimo eigos ataskaitas apie per dieną ir laikotarpį nuo vertinimo pradžios įvertintą bendrą darbų kiekį ir kiekius pagal atskiras vertintojų grupes.</w:t>
      </w:r>
    </w:p>
    <w:p w14:paraId="4E3B4162" w14:textId="3FD0D0BE" w:rsidR="00851092"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Pasibaigus vertinimui Tiekėjo specialistai pateikia vertintojų darbo apimčių suvestines iš vertinimo sistemos, formuoja </w:t>
      </w:r>
      <w:r w:rsidR="00851092" w:rsidRPr="001B1EB1">
        <w:rPr>
          <w:rFonts w:ascii="Calibri Light" w:hAnsi="Calibri Light" w:cs="Calibri Light"/>
          <w:b w:val="0"/>
          <w:bCs w:val="0"/>
          <w:sz w:val="22"/>
          <w:szCs w:val="22"/>
          <w:lang w:val="lt-LT"/>
        </w:rPr>
        <w:t xml:space="preserve">vertintojų </w:t>
      </w:r>
      <w:r w:rsidRPr="001B1EB1">
        <w:rPr>
          <w:rFonts w:ascii="Calibri Light" w:hAnsi="Calibri Light" w:cs="Calibri Light"/>
          <w:b w:val="0"/>
          <w:bCs w:val="0"/>
          <w:sz w:val="22"/>
          <w:szCs w:val="22"/>
          <w:lang w:val="lt-LT"/>
        </w:rPr>
        <w:t>darbo krūvio ir atlyginimo apskaitos žiniaraščius pagal Užsakovo pateiktą šabloną.</w:t>
      </w:r>
    </w:p>
    <w:p w14:paraId="66278348" w14:textId="6EB66C85" w:rsidR="00AA7229"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Pagal pasiekimų patikrinim</w:t>
      </w:r>
      <w:r w:rsidR="00AA7229"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ir/ar egzamin</w:t>
      </w:r>
      <w:r w:rsidR="00AA7229"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w:t>
      </w:r>
      <w:r w:rsidR="00AA7229" w:rsidRPr="001B1EB1">
        <w:rPr>
          <w:rFonts w:ascii="Calibri Light" w:hAnsi="Calibri Light" w:cs="Calibri Light"/>
          <w:b w:val="0"/>
          <w:bCs w:val="0"/>
          <w:sz w:val="22"/>
          <w:szCs w:val="22"/>
          <w:lang w:val="lt-LT"/>
        </w:rPr>
        <w:t>mokomųjų dalykų kiekį per sesiją</w:t>
      </w:r>
      <w:r w:rsidRPr="001B1EB1">
        <w:rPr>
          <w:rFonts w:ascii="Calibri Light" w:hAnsi="Calibri Light" w:cs="Calibri Light"/>
          <w:b w:val="0"/>
          <w:bCs w:val="0"/>
          <w:sz w:val="22"/>
          <w:szCs w:val="22"/>
          <w:lang w:val="lt-LT"/>
        </w:rPr>
        <w:t xml:space="preserve"> turi būti skiriami vienas ar keli paslaugų tiekėjo specialistai paslaugoms teikti</w:t>
      </w:r>
      <w:r w:rsidR="00AA7229" w:rsidRPr="001B1EB1">
        <w:rPr>
          <w:rFonts w:ascii="Calibri Light" w:hAnsi="Calibri Light" w:cs="Calibri Light"/>
          <w:b w:val="0"/>
          <w:bCs w:val="0"/>
          <w:sz w:val="22"/>
          <w:szCs w:val="22"/>
          <w:lang w:val="lt-LT"/>
        </w:rPr>
        <w:t>: ne mažiau kaip vienas specialistas 4 mokomųjų dalykų grupei.</w:t>
      </w:r>
    </w:p>
    <w:p w14:paraId="50773543" w14:textId="4E0BF16D" w:rsidR="00851092" w:rsidRPr="001B1EB1"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dalyvauja ir teikia konsultacijas planuojant VBE </w:t>
      </w:r>
      <w:r w:rsidR="300A3265" w:rsidRPr="001B1EB1">
        <w:rPr>
          <w:rFonts w:ascii="Calibri Light" w:hAnsi="Calibri Light" w:cs="Calibri Light"/>
          <w:b w:val="0"/>
          <w:bCs w:val="0"/>
          <w:sz w:val="22"/>
          <w:szCs w:val="22"/>
          <w:lang w:val="lt-LT"/>
        </w:rPr>
        <w:t xml:space="preserve">1 </w:t>
      </w:r>
      <w:r w:rsidR="6D0BB347" w:rsidRPr="001B1EB1">
        <w:rPr>
          <w:rFonts w:ascii="Calibri Light" w:hAnsi="Calibri Light" w:cs="Calibri Light"/>
          <w:b w:val="0"/>
          <w:bCs w:val="0"/>
          <w:sz w:val="22"/>
          <w:szCs w:val="22"/>
          <w:lang w:val="lt-LT"/>
        </w:rPr>
        <w:t>ar</w:t>
      </w:r>
      <w:r w:rsidR="300A3265" w:rsidRPr="001B1EB1">
        <w:rPr>
          <w:rFonts w:ascii="Calibri Light" w:hAnsi="Calibri Light" w:cs="Calibri Light"/>
          <w:b w:val="0"/>
          <w:bCs w:val="0"/>
          <w:sz w:val="22"/>
          <w:szCs w:val="22"/>
          <w:lang w:val="lt-LT"/>
        </w:rPr>
        <w:t xml:space="preserve"> 2 dalių bei</w:t>
      </w:r>
      <w:r w:rsidRPr="001B1EB1">
        <w:rPr>
          <w:rFonts w:ascii="Calibri Light" w:hAnsi="Calibri Light" w:cs="Calibri Light"/>
          <w:b w:val="0"/>
          <w:bCs w:val="0"/>
          <w:sz w:val="22"/>
          <w:szCs w:val="22"/>
          <w:lang w:val="lt-LT"/>
        </w:rPr>
        <w:t xml:space="preserve"> PUPP vertinimo procesą, užtikrina optimalų darbų paskirstymą vertintojams, sprendžia vertinimo metu kylančias skaitmenizuotų mokinių darbų kokybės problemas, teikia informaciją apie vertinimo proceso eigą, vertinamų darbų kiekius vertinimo stebėsenai.</w:t>
      </w:r>
    </w:p>
    <w:p w14:paraId="08431CA4" w14:textId="77777777"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Tiekėjas kiekvienos VBE sesijos pradžioje turės peržiūrėti ir derinti vertinimui skirtų egzaminų ir pasiekimų patikrinimų vertinimo procedūrų bei metaduomenų aprašus, teikti rekomendacijas mokinių darbų vertinimo srautų organizavimui bei vertinimo moderavimo modelio (pilnas dvigubas vertinimas, atsitiktinis pervertinimas) parinkimui.</w:t>
      </w:r>
    </w:p>
    <w:p w14:paraId="11AE7621" w14:textId="77777777"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Atsitiktinio pervertinimo modelį taikantiems egzaminams ir pasiekimų patikrinimams paslaugų tiekėjas turės atrinkti ir suformuoti mokinių darbų paketus standartizavimui bei administruoti vertinimo standartizavimo procesą.</w:t>
      </w:r>
    </w:p>
    <w:p w14:paraId="79E2500B" w14:textId="63E61383" w:rsidR="00851092" w:rsidRPr="001B1EB1"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Pasibaigus vertinimo procesui, tiekėjas turės išanalizuoti sesijos metu kilusias problema</w:t>
      </w:r>
      <w:r w:rsidR="4881E79C" w:rsidRPr="001B1EB1">
        <w:rPr>
          <w:rFonts w:ascii="Calibri Light" w:hAnsi="Calibri Light" w:cs="Calibri Light"/>
          <w:b w:val="0"/>
          <w:bCs w:val="0"/>
          <w:sz w:val="22"/>
          <w:szCs w:val="22"/>
          <w:lang w:val="lt-LT"/>
        </w:rPr>
        <w:t>s</w:t>
      </w:r>
      <w:r w:rsidRPr="001B1EB1">
        <w:rPr>
          <w:rFonts w:ascii="Calibri Light" w:hAnsi="Calibri Light" w:cs="Calibri Light"/>
          <w:b w:val="0"/>
          <w:bCs w:val="0"/>
          <w:sz w:val="22"/>
          <w:szCs w:val="22"/>
          <w:lang w:val="lt-LT"/>
        </w:rPr>
        <w:t>, teiktus sprendimus, vertintų mokinių darbų srautus ir teikti Užsakovui apibendrintas rekomendacijas paskesnių vertinimo sesijų vykdymui. Tiekėjas pasibaigus kiekvienai VBE ar PUPP sesijai turės pateikti vertinimo ir vertinimo moderavimo darbų ataskaitą su apibendrinta vykdytų darbų suvestine ir rekomendacijomis.</w:t>
      </w:r>
    </w:p>
    <w:p w14:paraId="7A407055" w14:textId="77777777" w:rsidR="00AF416D" w:rsidRPr="001B1EB1" w:rsidRDefault="00AF416D" w:rsidP="00AF416D">
      <w:pPr>
        <w:rPr>
          <w:lang w:val="lt-LT" w:eastAsia="en-US"/>
        </w:rPr>
      </w:pPr>
    </w:p>
    <w:p w14:paraId="6A034014" w14:textId="3D43BD6D"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1" w:name="_Toc205799710"/>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Patikrinimų ir/ar egzaminų duomenų suvestinių paruošimas sprendimams</w:t>
      </w:r>
      <w:bookmarkEnd w:id="141"/>
    </w:p>
    <w:p w14:paraId="04F8C31B" w14:textId="1B8A74EA" w:rsidR="00E87826" w:rsidRPr="001B1EB1" w:rsidRDefault="275E498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2" w:name="OLE_LINK112"/>
      <w:bookmarkStart w:id="143" w:name="OLE_LINK113"/>
      <w:r w:rsidRPr="001B1EB1">
        <w:rPr>
          <w:rFonts w:ascii="Calibri Light" w:hAnsi="Calibri Light" w:cs="Calibri Light"/>
          <w:b w:val="0"/>
          <w:bCs w:val="0"/>
          <w:sz w:val="22"/>
          <w:szCs w:val="22"/>
          <w:lang w:val="lt-LT"/>
        </w:rPr>
        <w:t xml:space="preserve">Paslaugos pradedamos po kiekvieno </w:t>
      </w:r>
      <w:r w:rsidR="3D415A0B" w:rsidRPr="001B1EB1">
        <w:rPr>
          <w:rFonts w:ascii="Calibri Light" w:hAnsi="Calibri Light" w:cs="Calibri Light"/>
          <w:b w:val="0"/>
          <w:bCs w:val="0"/>
          <w:sz w:val="22"/>
          <w:szCs w:val="22"/>
          <w:lang w:val="lt-LT"/>
        </w:rPr>
        <w:t xml:space="preserve">VBE </w:t>
      </w:r>
      <w:r w:rsidR="247FC581" w:rsidRPr="001B1EB1">
        <w:rPr>
          <w:rFonts w:ascii="Calibri Light" w:hAnsi="Calibri Light" w:cs="Calibri Light"/>
          <w:b w:val="0"/>
          <w:bCs w:val="0"/>
          <w:sz w:val="22"/>
          <w:szCs w:val="22"/>
          <w:lang w:val="lt-LT"/>
        </w:rPr>
        <w:t xml:space="preserve">1 ar 2 dalies </w:t>
      </w:r>
      <w:r w:rsidR="3D415A0B" w:rsidRPr="001B1EB1">
        <w:rPr>
          <w:rFonts w:ascii="Calibri Light" w:hAnsi="Calibri Light" w:cs="Calibri Light"/>
          <w:b w:val="0"/>
          <w:bCs w:val="0"/>
          <w:sz w:val="22"/>
          <w:szCs w:val="22"/>
          <w:lang w:val="lt-LT"/>
        </w:rPr>
        <w:t>vertinimo pabaigos</w:t>
      </w:r>
      <w:r w:rsidRPr="001B1EB1">
        <w:rPr>
          <w:rFonts w:ascii="Calibri Light" w:hAnsi="Calibri Light" w:cs="Calibri Light"/>
          <w:b w:val="0"/>
          <w:bCs w:val="0"/>
          <w:sz w:val="22"/>
          <w:szCs w:val="22"/>
          <w:lang w:val="lt-LT"/>
        </w:rPr>
        <w:t xml:space="preserve"> ir baigiamos pasibaigus sesijos </w:t>
      </w:r>
      <w:r w:rsidR="3D415A0B" w:rsidRPr="001B1EB1">
        <w:rPr>
          <w:rFonts w:ascii="Calibri Light" w:hAnsi="Calibri Light" w:cs="Calibri Light"/>
          <w:b w:val="0"/>
          <w:bCs w:val="0"/>
          <w:sz w:val="22"/>
          <w:szCs w:val="22"/>
          <w:lang w:val="lt-LT"/>
        </w:rPr>
        <w:t>rezultatus tvirtinantiems vertinimo komitetų posėdžiams</w:t>
      </w:r>
      <w:r w:rsidRPr="001B1EB1">
        <w:rPr>
          <w:rFonts w:ascii="Calibri Light" w:hAnsi="Calibri Light" w:cs="Calibri Light"/>
          <w:b w:val="0"/>
          <w:bCs w:val="0"/>
          <w:sz w:val="22"/>
          <w:szCs w:val="22"/>
          <w:lang w:val="lt-LT"/>
        </w:rPr>
        <w:t>.</w:t>
      </w:r>
      <w:r w:rsidR="3D415A0B" w:rsidRPr="001B1EB1">
        <w:rPr>
          <w:rFonts w:ascii="Calibri Light" w:hAnsi="Calibri Light" w:cs="Calibri Light"/>
          <w:b w:val="0"/>
          <w:bCs w:val="0"/>
          <w:sz w:val="22"/>
          <w:szCs w:val="22"/>
          <w:lang w:val="lt-LT"/>
        </w:rPr>
        <w:t xml:space="preserve"> </w:t>
      </w:r>
    </w:p>
    <w:p w14:paraId="69AB2A62" w14:textId="5BD8829A" w:rsidR="00E87826" w:rsidRPr="001B1EB1"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4" w:name="OLE_LINK116"/>
      <w:bookmarkStart w:id="145" w:name="OLE_LINK117"/>
      <w:bookmarkEnd w:id="142"/>
      <w:bookmarkEnd w:id="143"/>
      <w:r w:rsidRPr="001B1EB1">
        <w:rPr>
          <w:rFonts w:ascii="Calibri Light" w:hAnsi="Calibri Light" w:cs="Calibri Light"/>
          <w:b w:val="0"/>
          <w:bCs w:val="0"/>
          <w:sz w:val="22"/>
          <w:szCs w:val="22"/>
          <w:lang w:val="lt-LT"/>
        </w:rPr>
        <w:t xml:space="preserve">Paslaugų tiekėjas suformuoja rezultatų suvestines </w:t>
      </w:r>
      <w:bookmarkEnd w:id="144"/>
      <w:bookmarkEnd w:id="145"/>
      <w:r w:rsidRPr="001B1EB1">
        <w:rPr>
          <w:rFonts w:ascii="Calibri Light" w:hAnsi="Calibri Light" w:cs="Calibri Light"/>
          <w:b w:val="0"/>
          <w:bCs w:val="0"/>
          <w:sz w:val="22"/>
          <w:szCs w:val="22"/>
          <w:lang w:val="lt-LT"/>
        </w:rPr>
        <w:t>pagal Užsakovo pateiktus šablonus</w:t>
      </w:r>
      <w:r w:rsidR="009F3E2C"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į kuriuos įtraukiami bendri egzaminą laikiusių populiacijos statistiniai rodikliai, mokinių (kandidatų) prognozuojami kiekiai pagal dalyko pasiekimų lygius, pagrindiniai rezultatų statistiniai rodikliai (vidurkis, mediana, standartinis nuokrypis) bei rezultatų taškais pasiskirstymas.</w:t>
      </w:r>
    </w:p>
    <w:p w14:paraId="7562F8E6" w14:textId="3179972C" w:rsidR="00AF614A" w:rsidRPr="001B1EB1" w:rsidRDefault="00AF61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suformuoja apeliacijų rezultatų suvestines ir pateikia apeliacijų vertinimo komitetui.</w:t>
      </w:r>
    </w:p>
    <w:p w14:paraId="5BE401EA" w14:textId="5CA175CF" w:rsidR="00CC4F71" w:rsidRPr="001B1EB1"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turi pateikti parengtas suvestines likus darbo dienai iki to dalyko vertinimo komiteto posėdžio. Preliminarus vertinimo komitetų posėdžių tvarkaraštis pateikiamas kartu su užsaky</w:t>
      </w:r>
      <w:r w:rsidR="00080887" w:rsidRPr="001B1EB1">
        <w:rPr>
          <w:rFonts w:ascii="Calibri Light" w:hAnsi="Calibri Light" w:cs="Calibri Light"/>
          <w:b w:val="0"/>
          <w:bCs w:val="0"/>
          <w:sz w:val="22"/>
          <w:szCs w:val="22"/>
          <w:lang w:val="lt-LT"/>
        </w:rPr>
        <w:t>mu, sesijos specifikacijoje.</w:t>
      </w:r>
      <w:r w:rsidRPr="001B1EB1">
        <w:rPr>
          <w:rFonts w:ascii="Calibri Light" w:hAnsi="Calibri Light" w:cs="Calibri Light"/>
          <w:b w:val="0"/>
          <w:bCs w:val="0"/>
          <w:sz w:val="22"/>
          <w:szCs w:val="22"/>
          <w:lang w:val="lt-LT"/>
        </w:rPr>
        <w:t xml:space="preserve">  </w:t>
      </w:r>
    </w:p>
    <w:p w14:paraId="66889BBC" w14:textId="77777777" w:rsidR="00AF416D" w:rsidRPr="001B1EB1" w:rsidRDefault="00AF416D" w:rsidP="00AF416D">
      <w:pPr>
        <w:rPr>
          <w:lang w:val="lt-LT" w:eastAsia="en-US"/>
        </w:rPr>
      </w:pPr>
    </w:p>
    <w:p w14:paraId="19BE2B51" w14:textId="6AC6CDCB"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6" w:name="_Toc205799711"/>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Techninis rezultatų skelbimo ir darbų viešinimo administravimas</w:t>
      </w:r>
      <w:bookmarkEnd w:id="146"/>
    </w:p>
    <w:p w14:paraId="6F3F1959" w14:textId="389237A6" w:rsidR="00BB7332" w:rsidRPr="001B1EB1" w:rsidRDefault="21C09BF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Paslaugos pradedamos po kiekvieno VBE rezultatų patvirtinimo vertinimo komitete ir baigiamos po dviejų savaičių nuo paskutinių apeliacijų rezultatų patvirtinimo. </w:t>
      </w:r>
    </w:p>
    <w:p w14:paraId="7783ED44" w14:textId="3DD3BF27" w:rsidR="00851092" w:rsidRPr="001B1EB1"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7" w:name="OLE_LINK114"/>
      <w:bookmarkStart w:id="148" w:name="OLE_LINK115"/>
      <w:r w:rsidRPr="001B1EB1">
        <w:rPr>
          <w:rFonts w:ascii="Calibri Light" w:hAnsi="Calibri Light" w:cs="Calibri Light"/>
          <w:b w:val="0"/>
          <w:bCs w:val="0"/>
          <w:sz w:val="22"/>
          <w:szCs w:val="22"/>
          <w:lang w:val="lt-LT"/>
        </w:rPr>
        <w:t>Paslaugų tiekėjas</w:t>
      </w:r>
      <w:bookmarkEnd w:id="147"/>
      <w:bookmarkEnd w:id="148"/>
      <w:r w:rsidRPr="001B1EB1">
        <w:rPr>
          <w:rFonts w:ascii="Calibri Light" w:hAnsi="Calibri Light" w:cs="Calibri Light"/>
          <w:b w:val="0"/>
          <w:bCs w:val="0"/>
          <w:sz w:val="22"/>
          <w:szCs w:val="22"/>
          <w:lang w:val="lt-LT"/>
        </w:rPr>
        <w:t xml:space="preserve"> suderina su Užsakovu r</w:t>
      </w:r>
      <w:r w:rsidR="00851092" w:rsidRPr="001B1EB1">
        <w:rPr>
          <w:rFonts w:ascii="Calibri Light" w:hAnsi="Calibri Light" w:cs="Calibri Light"/>
          <w:b w:val="0"/>
          <w:bCs w:val="0"/>
          <w:sz w:val="22"/>
          <w:szCs w:val="22"/>
          <w:lang w:val="lt-LT"/>
        </w:rPr>
        <w:t>ezultatų skelbimo termin</w:t>
      </w:r>
      <w:r w:rsidRPr="001B1EB1">
        <w:rPr>
          <w:rFonts w:ascii="Calibri Light" w:hAnsi="Calibri Light" w:cs="Calibri Light"/>
          <w:b w:val="0"/>
          <w:bCs w:val="0"/>
          <w:sz w:val="22"/>
          <w:szCs w:val="22"/>
          <w:lang w:val="lt-LT"/>
        </w:rPr>
        <w:t>us ir sukonfigūruoja automatinio rezultatų atvėrimo procesą rezultatų skelbimo posistemėje.</w:t>
      </w:r>
    </w:p>
    <w:p w14:paraId="1B324437" w14:textId="0D31B43C" w:rsidR="00851092" w:rsidRPr="001B1EB1"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teikia techninę pagalbą p</w:t>
      </w:r>
      <w:r w:rsidR="00851092" w:rsidRPr="001B1EB1">
        <w:rPr>
          <w:rFonts w:ascii="Calibri Light" w:hAnsi="Calibri Light" w:cs="Calibri Light"/>
          <w:b w:val="0"/>
          <w:bCs w:val="0"/>
          <w:sz w:val="22"/>
          <w:szCs w:val="22"/>
          <w:lang w:val="lt-LT"/>
        </w:rPr>
        <w:t>erd</w:t>
      </w:r>
      <w:r w:rsidRPr="001B1EB1">
        <w:rPr>
          <w:rFonts w:ascii="Calibri Light" w:hAnsi="Calibri Light" w:cs="Calibri Light"/>
          <w:b w:val="0"/>
          <w:bCs w:val="0"/>
          <w:sz w:val="22"/>
          <w:szCs w:val="22"/>
          <w:lang w:val="lt-LT"/>
        </w:rPr>
        <w:t>uodant rezultatus ir mokinių (kandidatų) darbus į</w:t>
      </w:r>
      <w:r w:rsidR="00851092" w:rsidRPr="001B1EB1">
        <w:rPr>
          <w:rFonts w:ascii="Calibri Light" w:hAnsi="Calibri Light" w:cs="Calibri Light"/>
          <w:b w:val="0"/>
          <w:bCs w:val="0"/>
          <w:sz w:val="22"/>
          <w:szCs w:val="22"/>
          <w:lang w:val="lt-LT"/>
        </w:rPr>
        <w:t xml:space="preserve"> viešinimo modul</w:t>
      </w:r>
      <w:r w:rsidRPr="001B1EB1">
        <w:rPr>
          <w:rFonts w:ascii="Calibri Light" w:hAnsi="Calibri Light" w:cs="Calibri Light"/>
          <w:b w:val="0"/>
          <w:bCs w:val="0"/>
          <w:sz w:val="22"/>
          <w:szCs w:val="22"/>
          <w:lang w:val="lt-LT"/>
        </w:rPr>
        <w:t>į:</w:t>
      </w:r>
    </w:p>
    <w:p w14:paraId="66085327" w14:textId="54FD8CDB" w:rsidR="00AF614A" w:rsidRPr="001B1EB1" w:rsidRDefault="00AF614A"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Įkelia suformuotus rezultatus bei mokinių (kandidatų) darbų kopijas į rezultatų viešinimo sistemą</w:t>
      </w:r>
      <w:r w:rsidR="006D05C7"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w:t>
      </w:r>
    </w:p>
    <w:p w14:paraId="1A444E43" w14:textId="1B602C6F" w:rsidR="00A41BA4" w:rsidRPr="001B1EB1" w:rsidRDefault="21C09BF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Atlieka v</w:t>
      </w:r>
      <w:r w:rsidR="325C233B" w:rsidRPr="001B1EB1">
        <w:rPr>
          <w:rFonts w:ascii="Calibri Light" w:hAnsi="Calibri Light" w:cs="Calibri Light"/>
          <w:b w:val="0"/>
          <w:bCs w:val="0"/>
          <w:sz w:val="22"/>
          <w:szCs w:val="22"/>
          <w:lang w:val="lt-LT"/>
        </w:rPr>
        <w:t xml:space="preserve">iešinimo modulio </w:t>
      </w:r>
      <w:r w:rsidRPr="001B1EB1">
        <w:rPr>
          <w:rFonts w:ascii="Calibri Light" w:hAnsi="Calibri Light" w:cs="Calibri Light"/>
          <w:b w:val="0"/>
          <w:bCs w:val="0"/>
          <w:sz w:val="22"/>
          <w:szCs w:val="22"/>
          <w:lang w:val="lt-LT"/>
        </w:rPr>
        <w:t xml:space="preserve">apkrovos stebėseną </w:t>
      </w:r>
      <w:r w:rsidR="325C233B" w:rsidRPr="001B1EB1">
        <w:rPr>
          <w:rFonts w:ascii="Calibri Light" w:hAnsi="Calibri Light" w:cs="Calibri Light"/>
          <w:b w:val="0"/>
          <w:bCs w:val="0"/>
          <w:sz w:val="22"/>
          <w:szCs w:val="22"/>
          <w:lang w:val="lt-LT"/>
        </w:rPr>
        <w:t>pikinio apkrovimo metu</w:t>
      </w:r>
      <w:r w:rsidRPr="001B1EB1">
        <w:rPr>
          <w:rFonts w:ascii="Calibri Light" w:hAnsi="Calibri Light" w:cs="Calibri Light"/>
          <w:b w:val="0"/>
          <w:bCs w:val="0"/>
          <w:sz w:val="22"/>
          <w:szCs w:val="22"/>
          <w:lang w:val="lt-LT"/>
        </w:rPr>
        <w:t>, kai viešinami rezultatai ir teikia operatyvias rekomendacijas</w:t>
      </w:r>
      <w:r w:rsidR="1560DDC6" w:rsidRPr="001B1EB1">
        <w:rPr>
          <w:rFonts w:ascii="Calibri Light" w:hAnsi="Calibri Light" w:cs="Calibri Light"/>
          <w:b w:val="0"/>
          <w:bCs w:val="0"/>
          <w:sz w:val="22"/>
          <w:szCs w:val="22"/>
          <w:lang w:val="lt-LT"/>
        </w:rPr>
        <w:t>.</w:t>
      </w:r>
    </w:p>
    <w:p w14:paraId="271FEB92" w14:textId="77777777" w:rsidR="00AF416D" w:rsidRPr="001B1EB1" w:rsidRDefault="00AF416D" w:rsidP="00AF416D">
      <w:pPr>
        <w:rPr>
          <w:lang w:val="lt-LT" w:eastAsia="en-US"/>
        </w:rPr>
      </w:pPr>
    </w:p>
    <w:p w14:paraId="64FE1419" w14:textId="3DC0517C" w:rsidR="009E706A" w:rsidRPr="001B1EB1"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49" w:name="_Toc205799712"/>
      <w:r w:rsidRPr="001B1EB1">
        <w:rPr>
          <w:rFonts w:ascii="Calibri Light" w:hAnsi="Calibri Light" w:cs="Calibri Light"/>
          <w:sz w:val="22"/>
          <w:szCs w:val="22"/>
          <w:lang w:val="lt-LT"/>
        </w:rPr>
        <w:t xml:space="preserve">Reikalavimai Mokinių </w:t>
      </w:r>
      <w:r w:rsidR="00BA2926" w:rsidRPr="001B1EB1">
        <w:rPr>
          <w:rFonts w:ascii="Calibri Light" w:hAnsi="Calibri Light" w:cs="Calibri Light"/>
          <w:sz w:val="22"/>
          <w:szCs w:val="22"/>
          <w:lang w:val="lt-LT"/>
        </w:rPr>
        <w:t>darbų bei rezultatų archyvavim</w:t>
      </w:r>
      <w:r w:rsidR="00851092" w:rsidRPr="001B1EB1">
        <w:rPr>
          <w:rFonts w:ascii="Calibri Light" w:hAnsi="Calibri Light" w:cs="Calibri Light"/>
          <w:sz w:val="22"/>
          <w:szCs w:val="22"/>
          <w:lang w:val="lt-LT"/>
        </w:rPr>
        <w:t>o</w:t>
      </w:r>
      <w:r w:rsidR="00BA2926" w:rsidRPr="001B1EB1">
        <w:rPr>
          <w:rFonts w:ascii="Calibri Light" w:hAnsi="Calibri Light" w:cs="Calibri Light"/>
          <w:sz w:val="22"/>
          <w:szCs w:val="22"/>
          <w:lang w:val="lt-LT"/>
        </w:rPr>
        <w:t xml:space="preserve"> etapui</w:t>
      </w:r>
      <w:bookmarkEnd w:id="149"/>
    </w:p>
    <w:p w14:paraId="40DC0C16" w14:textId="019E9521" w:rsidR="00157E05"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50" w:name="_Toc205799713"/>
      <w:bookmarkStart w:id="151" w:name="OLE_LINK104"/>
      <w:bookmarkStart w:id="152" w:name="OLE_LINK105"/>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Patikrinimų ir/ar egzaminų rezultatų suformavimas ir atidavimas registrams;</w:t>
      </w:r>
      <w:bookmarkEnd w:id="150"/>
    </w:p>
    <w:p w14:paraId="54C88102" w14:textId="273FA276" w:rsidR="00157E05" w:rsidRPr="001B1EB1" w:rsidRDefault="0700303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paketas pradedamas teikti turint pirminius mokinių (kandidatų) rezultatus</w:t>
      </w:r>
      <w:r w:rsidR="7319B31F" w:rsidRPr="001B1EB1">
        <w:rPr>
          <w:rFonts w:ascii="Calibri Light" w:hAnsi="Calibri Light" w:cs="Calibri Light"/>
          <w:b w:val="0"/>
          <w:bCs w:val="0"/>
          <w:sz w:val="22"/>
          <w:szCs w:val="22"/>
          <w:lang w:val="lt-LT"/>
        </w:rPr>
        <w:t xml:space="preserve"> ir baigiamas duomenis priimančio registro patvirtinimu</w:t>
      </w:r>
      <w:r w:rsidRPr="001B1EB1">
        <w:rPr>
          <w:rFonts w:ascii="Calibri Light" w:hAnsi="Calibri Light" w:cs="Calibri Light"/>
          <w:b w:val="0"/>
          <w:bCs w:val="0"/>
          <w:sz w:val="22"/>
          <w:szCs w:val="22"/>
          <w:lang w:val="lt-LT"/>
        </w:rPr>
        <w:t>.</w:t>
      </w:r>
    </w:p>
    <w:p w14:paraId="7332CF87" w14:textId="2F0442FB" w:rsidR="00851092" w:rsidRPr="001B1EB1" w:rsidRDefault="00B525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Paslaugų tiekėjas atlieka m</w:t>
      </w:r>
      <w:r w:rsidR="00851092" w:rsidRPr="001B1EB1">
        <w:rPr>
          <w:rFonts w:ascii="Calibri Light" w:hAnsi="Calibri Light" w:cs="Calibri Light"/>
          <w:b w:val="0"/>
          <w:bCs w:val="0"/>
          <w:sz w:val="22"/>
          <w:szCs w:val="22"/>
          <w:lang w:val="lt-LT"/>
        </w:rPr>
        <w:t>okini</w:t>
      </w:r>
      <w:r w:rsidRPr="001B1EB1">
        <w:rPr>
          <w:rFonts w:ascii="Calibri Light" w:hAnsi="Calibri Light" w:cs="Calibri Light"/>
          <w:b w:val="0"/>
          <w:bCs w:val="0"/>
          <w:sz w:val="22"/>
          <w:szCs w:val="22"/>
          <w:lang w:val="lt-LT"/>
        </w:rPr>
        <w:t>ų (</w:t>
      </w:r>
      <w:r w:rsidR="00851092" w:rsidRPr="001B1EB1">
        <w:rPr>
          <w:rFonts w:ascii="Calibri Light" w:hAnsi="Calibri Light" w:cs="Calibri Light"/>
          <w:b w:val="0"/>
          <w:bCs w:val="0"/>
          <w:sz w:val="22"/>
          <w:szCs w:val="22"/>
          <w:lang w:val="lt-LT"/>
        </w:rPr>
        <w:t>kandidat</w:t>
      </w:r>
      <w:r w:rsidRPr="001B1EB1">
        <w:rPr>
          <w:rFonts w:ascii="Calibri Light" w:hAnsi="Calibri Light" w:cs="Calibri Light"/>
          <w:b w:val="0"/>
          <w:bCs w:val="0"/>
          <w:sz w:val="22"/>
          <w:szCs w:val="22"/>
          <w:lang w:val="lt-LT"/>
        </w:rPr>
        <w:t>ų)</w:t>
      </w:r>
      <w:r w:rsidR="00851092" w:rsidRPr="001B1EB1">
        <w:rPr>
          <w:rFonts w:ascii="Calibri Light" w:hAnsi="Calibri Light" w:cs="Calibri Light"/>
          <w:b w:val="0"/>
          <w:bCs w:val="0"/>
          <w:sz w:val="22"/>
          <w:szCs w:val="22"/>
          <w:lang w:val="lt-LT"/>
        </w:rPr>
        <w:t xml:space="preserve"> rezultatų kokybės </w:t>
      </w:r>
      <w:r w:rsidRPr="001B1EB1">
        <w:rPr>
          <w:rFonts w:ascii="Calibri Light" w:hAnsi="Calibri Light" w:cs="Calibri Light"/>
          <w:b w:val="0"/>
          <w:bCs w:val="0"/>
          <w:sz w:val="22"/>
          <w:szCs w:val="22"/>
          <w:lang w:val="lt-LT"/>
        </w:rPr>
        <w:t>analizę</w:t>
      </w:r>
      <w:r w:rsidR="00851092"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 xml:space="preserve">bei patikrina visų pritaikymų </w:t>
      </w:r>
      <w:r w:rsidR="00851092" w:rsidRPr="001B1EB1">
        <w:rPr>
          <w:rFonts w:ascii="Calibri Light" w:hAnsi="Calibri Light" w:cs="Calibri Light"/>
          <w:b w:val="0"/>
          <w:bCs w:val="0"/>
          <w:sz w:val="22"/>
          <w:szCs w:val="22"/>
          <w:lang w:val="lt-LT"/>
        </w:rPr>
        <w:t>mokiniams / kandidatams</w:t>
      </w:r>
      <w:r w:rsidRPr="001B1EB1">
        <w:rPr>
          <w:rFonts w:ascii="Calibri Light" w:hAnsi="Calibri Light" w:cs="Calibri Light"/>
          <w:b w:val="0"/>
          <w:bCs w:val="0"/>
          <w:sz w:val="22"/>
          <w:szCs w:val="22"/>
          <w:lang w:val="lt-LT"/>
        </w:rPr>
        <w:t xml:space="preserve"> korektiškumą</w:t>
      </w:r>
      <w:r w:rsidR="005D2244" w:rsidRPr="001B1EB1">
        <w:rPr>
          <w:rFonts w:ascii="Calibri Light" w:hAnsi="Calibri Light" w:cs="Calibri Light"/>
          <w:b w:val="0"/>
          <w:bCs w:val="0"/>
          <w:sz w:val="22"/>
          <w:szCs w:val="22"/>
          <w:lang w:val="lt-LT"/>
        </w:rPr>
        <w:t>; a</w:t>
      </w:r>
      <w:r w:rsidRPr="001B1EB1">
        <w:rPr>
          <w:rFonts w:ascii="Calibri Light" w:hAnsi="Calibri Light" w:cs="Calibri Light"/>
          <w:b w:val="0"/>
          <w:bCs w:val="0"/>
          <w:sz w:val="22"/>
          <w:szCs w:val="22"/>
          <w:lang w:val="lt-LT"/>
        </w:rPr>
        <w:t xml:space="preserve">tlieka kandidatų / mokinių darbų </w:t>
      </w:r>
      <w:r w:rsidR="00851092" w:rsidRPr="001B1EB1">
        <w:rPr>
          <w:rFonts w:ascii="Calibri Light" w:hAnsi="Calibri Light" w:cs="Calibri Light"/>
          <w:b w:val="0"/>
          <w:bCs w:val="0"/>
          <w:sz w:val="22"/>
          <w:szCs w:val="22"/>
          <w:lang w:val="lt-LT"/>
        </w:rPr>
        <w:t>imties (nuo 5 iki 15 proc.) rezultatų patikrinim</w:t>
      </w:r>
      <w:r w:rsidRPr="001B1EB1">
        <w:rPr>
          <w:rFonts w:ascii="Calibri Light" w:hAnsi="Calibri Light" w:cs="Calibri Light"/>
          <w:b w:val="0"/>
          <w:bCs w:val="0"/>
          <w:sz w:val="22"/>
          <w:szCs w:val="22"/>
          <w:lang w:val="lt-LT"/>
        </w:rPr>
        <w:t>ą</w:t>
      </w:r>
      <w:r w:rsidR="00851092" w:rsidRPr="001B1EB1">
        <w:rPr>
          <w:rFonts w:ascii="Calibri Light" w:hAnsi="Calibri Light" w:cs="Calibri Light"/>
          <w:b w:val="0"/>
          <w:bCs w:val="0"/>
          <w:sz w:val="22"/>
          <w:szCs w:val="22"/>
          <w:lang w:val="lt-LT"/>
        </w:rPr>
        <w:t xml:space="preserve"> duomenų bazėse</w:t>
      </w:r>
      <w:r w:rsidR="005D2244" w:rsidRPr="001B1EB1">
        <w:rPr>
          <w:rFonts w:ascii="Calibri Light" w:hAnsi="Calibri Light" w:cs="Calibri Light"/>
          <w:b w:val="0"/>
          <w:bCs w:val="0"/>
          <w:sz w:val="22"/>
          <w:szCs w:val="22"/>
          <w:lang w:val="lt-LT"/>
        </w:rPr>
        <w:t xml:space="preserve">. </w:t>
      </w:r>
    </w:p>
    <w:p w14:paraId="28226E3F" w14:textId="4BDB4B80" w:rsidR="00851092" w:rsidRPr="001B1EB1" w:rsidRDefault="005D224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teikia techninę pagalbą a</w:t>
      </w:r>
      <w:r w:rsidR="00851092" w:rsidRPr="001B1EB1">
        <w:rPr>
          <w:rFonts w:ascii="Calibri Light" w:hAnsi="Calibri Light" w:cs="Calibri Light"/>
          <w:b w:val="0"/>
          <w:bCs w:val="0"/>
          <w:sz w:val="22"/>
          <w:szCs w:val="22"/>
          <w:lang w:val="lt-LT"/>
        </w:rPr>
        <w:t>utomatizuot</w:t>
      </w:r>
      <w:r w:rsidRPr="001B1EB1">
        <w:rPr>
          <w:rFonts w:ascii="Calibri Light" w:hAnsi="Calibri Light" w:cs="Calibri Light"/>
          <w:b w:val="0"/>
          <w:bCs w:val="0"/>
          <w:sz w:val="22"/>
          <w:szCs w:val="22"/>
          <w:lang w:val="lt-LT"/>
        </w:rPr>
        <w:t>o</w:t>
      </w:r>
      <w:r w:rsidR="00851092" w:rsidRPr="001B1EB1">
        <w:rPr>
          <w:rFonts w:ascii="Calibri Light" w:hAnsi="Calibri Light" w:cs="Calibri Light"/>
          <w:b w:val="0"/>
          <w:bCs w:val="0"/>
          <w:sz w:val="22"/>
          <w:szCs w:val="22"/>
          <w:lang w:val="lt-LT"/>
        </w:rPr>
        <w:t xml:space="preserve"> duomenų kokybės proceso rezultatų patikrai konfigūravim</w:t>
      </w:r>
      <w:r w:rsidRPr="001B1EB1">
        <w:rPr>
          <w:rFonts w:ascii="Calibri Light" w:hAnsi="Calibri Light" w:cs="Calibri Light"/>
          <w:b w:val="0"/>
          <w:bCs w:val="0"/>
          <w:sz w:val="22"/>
          <w:szCs w:val="22"/>
          <w:lang w:val="lt-LT"/>
        </w:rPr>
        <w:t xml:space="preserve">e bei kokybės </w:t>
      </w:r>
      <w:r w:rsidR="00851092" w:rsidRPr="001B1EB1">
        <w:rPr>
          <w:rFonts w:ascii="Calibri Light" w:hAnsi="Calibri Light" w:cs="Calibri Light"/>
          <w:b w:val="0"/>
          <w:bCs w:val="0"/>
          <w:sz w:val="22"/>
          <w:szCs w:val="22"/>
          <w:lang w:val="lt-LT"/>
        </w:rPr>
        <w:t>taisyklių tikslinim</w:t>
      </w:r>
      <w:r w:rsidRPr="001B1EB1">
        <w:rPr>
          <w:rFonts w:ascii="Calibri Light" w:hAnsi="Calibri Light" w:cs="Calibri Light"/>
          <w:b w:val="0"/>
          <w:bCs w:val="0"/>
          <w:sz w:val="22"/>
          <w:szCs w:val="22"/>
          <w:lang w:val="lt-LT"/>
        </w:rPr>
        <w:t>e:</w:t>
      </w:r>
    </w:p>
    <w:p w14:paraId="4BEC38A2" w14:textId="240DC880"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papildo automatines duomenų kokybės tikrinimo taisykles </w:t>
      </w:r>
      <w:r w:rsidR="005D2244" w:rsidRPr="001B1EB1">
        <w:rPr>
          <w:rFonts w:ascii="Calibri Light" w:hAnsi="Calibri Light" w:cs="Calibri Light"/>
          <w:b w:val="0"/>
          <w:bCs w:val="0"/>
          <w:sz w:val="22"/>
          <w:szCs w:val="22"/>
          <w:lang w:val="lt-LT"/>
        </w:rPr>
        <w:t>ataskaitų modulyje</w:t>
      </w:r>
      <w:r w:rsidRPr="001B1EB1">
        <w:rPr>
          <w:rFonts w:ascii="Calibri Light" w:hAnsi="Calibri Light" w:cs="Calibri Light"/>
          <w:b w:val="0"/>
          <w:bCs w:val="0"/>
          <w:sz w:val="22"/>
          <w:szCs w:val="22"/>
          <w:lang w:val="lt-LT"/>
        </w:rPr>
        <w:t>, jei nustatomos naujos klaidos, kurios gali būti patikrinamos automatizuotai</w:t>
      </w:r>
      <w:r w:rsidR="006D05C7" w:rsidRPr="001B1EB1">
        <w:rPr>
          <w:rFonts w:ascii="Calibri Light" w:hAnsi="Calibri Light" w:cs="Calibri Light"/>
          <w:b w:val="0"/>
          <w:bCs w:val="0"/>
          <w:sz w:val="22"/>
          <w:szCs w:val="22"/>
          <w:lang w:val="lt-LT"/>
        </w:rPr>
        <w:t>.</w:t>
      </w:r>
    </w:p>
    <w:p w14:paraId="40457F36" w14:textId="117E5750"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w:t>
      </w:r>
      <w:r w:rsidR="005D2244" w:rsidRPr="001B1EB1">
        <w:rPr>
          <w:rFonts w:ascii="Calibri Light" w:hAnsi="Calibri Light" w:cs="Calibri Light"/>
          <w:b w:val="0"/>
          <w:bCs w:val="0"/>
          <w:sz w:val="22"/>
          <w:szCs w:val="22"/>
          <w:lang w:val="lt-LT"/>
        </w:rPr>
        <w:t>tikslina</w:t>
      </w:r>
      <w:r w:rsidRPr="001B1EB1">
        <w:rPr>
          <w:rFonts w:ascii="Calibri Light" w:hAnsi="Calibri Light" w:cs="Calibri Light"/>
          <w:b w:val="0"/>
          <w:bCs w:val="0"/>
          <w:sz w:val="22"/>
          <w:szCs w:val="22"/>
          <w:lang w:val="lt-LT"/>
        </w:rPr>
        <w:t xml:space="preserve"> </w:t>
      </w:r>
      <w:r w:rsidR="005D2244" w:rsidRPr="001B1EB1">
        <w:rPr>
          <w:rFonts w:ascii="Calibri Light" w:hAnsi="Calibri Light" w:cs="Calibri Light"/>
          <w:b w:val="0"/>
          <w:bCs w:val="0"/>
          <w:sz w:val="22"/>
          <w:szCs w:val="22"/>
          <w:lang w:val="lt-LT"/>
        </w:rPr>
        <w:t xml:space="preserve">įkeltus </w:t>
      </w:r>
      <w:r w:rsidRPr="001B1EB1">
        <w:rPr>
          <w:rFonts w:ascii="Calibri Light" w:hAnsi="Calibri Light" w:cs="Calibri Light"/>
          <w:b w:val="0"/>
          <w:bCs w:val="0"/>
          <w:sz w:val="22"/>
          <w:szCs w:val="22"/>
          <w:lang w:val="lt-LT"/>
        </w:rPr>
        <w:t xml:space="preserve">duomenis, jei buvo nustatyti duomenų netikslumai ir yra suderinta su Užsakovu, kad šios klaidos gali būti </w:t>
      </w:r>
      <w:r w:rsidR="005D2244" w:rsidRPr="001B1EB1">
        <w:rPr>
          <w:rFonts w:ascii="Calibri Light" w:hAnsi="Calibri Light" w:cs="Calibri Light"/>
          <w:b w:val="0"/>
          <w:bCs w:val="0"/>
          <w:sz w:val="22"/>
          <w:szCs w:val="22"/>
          <w:lang w:val="lt-LT"/>
        </w:rPr>
        <w:t>pašalinamos.</w:t>
      </w:r>
    </w:p>
    <w:p w14:paraId="452E04B9" w14:textId="061B67B3"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5D2244" w:rsidRPr="001B1EB1">
        <w:rPr>
          <w:rFonts w:ascii="Calibri Light" w:hAnsi="Calibri Light" w:cs="Calibri Light"/>
          <w:b w:val="0"/>
          <w:bCs w:val="0"/>
          <w:sz w:val="22"/>
          <w:szCs w:val="22"/>
          <w:lang w:val="lt-LT"/>
        </w:rPr>
        <w:t>Paslaugų tiekėjas teikia techninę pagalbą perduodant mokinių pasiekimų rezultatų duomenis registrams :</w:t>
      </w:r>
    </w:p>
    <w:p w14:paraId="60500B57" w14:textId="3FD1A540" w:rsidR="00AF263A"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suderina su Užsakovu </w:t>
      </w:r>
      <w:r w:rsidR="00AF263A" w:rsidRPr="001B1EB1">
        <w:rPr>
          <w:rFonts w:ascii="Calibri Light" w:hAnsi="Calibri Light" w:cs="Calibri Light"/>
          <w:b w:val="0"/>
          <w:bCs w:val="0"/>
          <w:sz w:val="22"/>
          <w:szCs w:val="22"/>
          <w:lang w:val="lt-LT"/>
        </w:rPr>
        <w:t>teikiamų duomenų specifikaciją</w:t>
      </w:r>
      <w:r w:rsidR="006D05C7" w:rsidRPr="001B1EB1">
        <w:rPr>
          <w:rFonts w:ascii="Calibri Light" w:hAnsi="Calibri Light" w:cs="Calibri Light"/>
          <w:b w:val="0"/>
          <w:bCs w:val="0"/>
          <w:sz w:val="22"/>
          <w:szCs w:val="22"/>
          <w:lang w:val="lt-LT"/>
        </w:rPr>
        <w:t>.</w:t>
      </w:r>
    </w:p>
    <w:p w14:paraId="2A1E0094" w14:textId="29932491" w:rsidR="00AF263A"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sukonfigūruoja </w:t>
      </w:r>
      <w:r w:rsidR="00AF263A" w:rsidRPr="001B1EB1">
        <w:rPr>
          <w:rFonts w:ascii="Calibri Light" w:hAnsi="Calibri Light" w:cs="Calibri Light"/>
          <w:b w:val="0"/>
          <w:bCs w:val="0"/>
          <w:sz w:val="22"/>
          <w:szCs w:val="22"/>
          <w:lang w:val="lt-LT"/>
        </w:rPr>
        <w:t xml:space="preserve">reikiamas duomenų perdavimo ar eksporto sąsajas rezultatų modulyje </w:t>
      </w:r>
      <w:r w:rsidRPr="001B1EB1">
        <w:rPr>
          <w:rFonts w:ascii="Calibri Light" w:hAnsi="Calibri Light" w:cs="Calibri Light"/>
          <w:b w:val="0"/>
          <w:bCs w:val="0"/>
          <w:sz w:val="22"/>
          <w:szCs w:val="22"/>
          <w:lang w:val="lt-LT"/>
        </w:rPr>
        <w:t>ir/ar parengia suderintos struktūros duomenų bylą/bylas</w:t>
      </w:r>
      <w:r w:rsidR="00AF263A" w:rsidRPr="001B1EB1">
        <w:rPr>
          <w:rFonts w:ascii="Calibri Light" w:hAnsi="Calibri Light" w:cs="Calibri Light"/>
          <w:b w:val="0"/>
          <w:bCs w:val="0"/>
          <w:sz w:val="22"/>
          <w:szCs w:val="22"/>
          <w:lang w:val="lt-LT"/>
        </w:rPr>
        <w:t>.</w:t>
      </w:r>
    </w:p>
    <w:p w14:paraId="3BABE1C6" w14:textId="77777777" w:rsidR="00AF416D" w:rsidRPr="001B1EB1" w:rsidRDefault="00AF416D" w:rsidP="00AF416D">
      <w:pPr>
        <w:rPr>
          <w:lang w:val="lt-LT" w:eastAsia="en-US"/>
        </w:rPr>
      </w:pPr>
    </w:p>
    <w:p w14:paraId="5D55097C" w14:textId="4563C150" w:rsidR="00BA2926"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53" w:name="_Toc205799714"/>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Patikrinimų ir/ar egzaminų detalių rezultatų perdavimas ataskaitoms, ataskaitų formavimas</w:t>
      </w:r>
      <w:bookmarkEnd w:id="153"/>
    </w:p>
    <w:p w14:paraId="434D07A5" w14:textId="05257FEB" w:rsidR="00CC4F71" w:rsidRPr="001B1EB1" w:rsidRDefault="00CC4F7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4" w:name="OLE_LINK102"/>
      <w:bookmarkStart w:id="155" w:name="OLE_LINK103"/>
      <w:r w:rsidRPr="001B1EB1">
        <w:rPr>
          <w:rFonts w:ascii="Calibri Light" w:hAnsi="Calibri Light" w:cs="Calibri Light"/>
          <w:b w:val="0"/>
          <w:bCs w:val="0"/>
          <w:sz w:val="22"/>
          <w:szCs w:val="22"/>
          <w:lang w:val="lt-LT"/>
        </w:rPr>
        <w:t>Paslaugų paketas pradedamas teikti pasibaigus pirmam sesijos egzaminui ar pasiekimų patikrinimui ir turint pirminius mokinių (kandidatų) rezultatus.</w:t>
      </w:r>
    </w:p>
    <w:bookmarkEnd w:id="154"/>
    <w:bookmarkEnd w:id="155"/>
    <w:p w14:paraId="57425A30" w14:textId="13850B0B"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parengia preliminarią egzaminų </w:t>
      </w:r>
      <w:r w:rsidR="00EB0A93" w:rsidRPr="001B1EB1">
        <w:rPr>
          <w:rFonts w:ascii="Calibri Light" w:hAnsi="Calibri Light" w:cs="Calibri Light"/>
          <w:b w:val="0"/>
          <w:bCs w:val="0"/>
          <w:sz w:val="22"/>
          <w:szCs w:val="22"/>
          <w:lang w:val="lt-LT"/>
        </w:rPr>
        <w:t xml:space="preserve">ir pasiekimų patikrinimų </w:t>
      </w:r>
      <w:r w:rsidRPr="001B1EB1">
        <w:rPr>
          <w:rFonts w:ascii="Calibri Light" w:hAnsi="Calibri Light" w:cs="Calibri Light"/>
          <w:b w:val="0"/>
          <w:bCs w:val="0"/>
          <w:sz w:val="22"/>
          <w:szCs w:val="22"/>
          <w:lang w:val="lt-LT"/>
        </w:rPr>
        <w:t>užduočių/klausimų specifikaciją</w:t>
      </w:r>
      <w:r w:rsidR="00EB0A93" w:rsidRPr="001B1EB1">
        <w:rPr>
          <w:rFonts w:ascii="Calibri Light" w:hAnsi="Calibri Light" w:cs="Calibri Light"/>
          <w:b w:val="0"/>
          <w:bCs w:val="0"/>
          <w:sz w:val="22"/>
          <w:szCs w:val="22"/>
          <w:lang w:val="lt-LT"/>
        </w:rPr>
        <w:t xml:space="preserve"> pagal Užsakovo pateiktus rezultatų duomenų failų struktūras bei egzaminų ir pasiekimų patikrinimų matricas. Gavęs Užsakovo specialistų pastabas, pakoreguoja specifikacijas ir paruošia jų galutinius variantus.</w:t>
      </w:r>
    </w:p>
    <w:p w14:paraId="3D90FCA9" w14:textId="3E9B6C66"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6" w:name="OLE_LINK42"/>
      <w:bookmarkStart w:id="157" w:name="OLE_LINK47"/>
      <w:r w:rsidRPr="001B1EB1">
        <w:rPr>
          <w:rFonts w:ascii="Calibri Light" w:hAnsi="Calibri Light" w:cs="Calibri Light"/>
          <w:b w:val="0"/>
          <w:bCs w:val="0"/>
          <w:sz w:val="22"/>
          <w:szCs w:val="22"/>
          <w:lang w:val="lt-LT"/>
        </w:rPr>
        <w:t xml:space="preserve">Paslaugų teikėjas </w:t>
      </w:r>
      <w:r w:rsidR="00EB0A93" w:rsidRPr="001B1EB1">
        <w:rPr>
          <w:rFonts w:ascii="Calibri Light" w:hAnsi="Calibri Light" w:cs="Calibri Light"/>
          <w:b w:val="0"/>
          <w:bCs w:val="0"/>
          <w:sz w:val="22"/>
          <w:szCs w:val="22"/>
          <w:lang w:val="lt-LT"/>
        </w:rPr>
        <w:t xml:space="preserve">teikia techninę pagalbą </w:t>
      </w:r>
      <w:bookmarkEnd w:id="156"/>
      <w:bookmarkEnd w:id="157"/>
      <w:r w:rsidR="00EB0A93" w:rsidRPr="001B1EB1">
        <w:rPr>
          <w:rFonts w:ascii="Calibri Light" w:hAnsi="Calibri Light" w:cs="Calibri Light"/>
          <w:b w:val="0"/>
          <w:bCs w:val="0"/>
          <w:sz w:val="22"/>
          <w:szCs w:val="22"/>
          <w:lang w:val="lt-LT"/>
        </w:rPr>
        <w:t xml:space="preserve">įkeliant specifikacijas ataskaitų generavimui. </w:t>
      </w:r>
      <w:r w:rsidR="005B5293" w:rsidRPr="001B1EB1">
        <w:rPr>
          <w:rFonts w:ascii="Calibri Light" w:hAnsi="Calibri Light" w:cs="Calibri Light"/>
          <w:b w:val="0"/>
          <w:bCs w:val="0"/>
          <w:sz w:val="22"/>
          <w:szCs w:val="22"/>
          <w:lang w:val="lt-LT"/>
        </w:rPr>
        <w:t xml:space="preserve">Nustačius klaidas specifikacijose, </w:t>
      </w:r>
      <w:r w:rsidRPr="001B1EB1">
        <w:rPr>
          <w:rFonts w:ascii="Calibri Light" w:hAnsi="Calibri Light" w:cs="Calibri Light"/>
          <w:b w:val="0"/>
          <w:bCs w:val="0"/>
          <w:sz w:val="22"/>
          <w:szCs w:val="22"/>
          <w:lang w:val="lt-LT"/>
        </w:rPr>
        <w:t>Paslaugų tiekėjas papildo specifikacijos duomenų kokybės tikrinimo taisykles, jei nustatomos specifikacijos klaidos, kurios gali būti patikrinamos automatizuotai</w:t>
      </w:r>
      <w:r w:rsidR="00B85C2C" w:rsidRPr="001B1EB1">
        <w:rPr>
          <w:rFonts w:ascii="Calibri Light" w:hAnsi="Calibri Light" w:cs="Calibri Light"/>
          <w:b w:val="0"/>
          <w:bCs w:val="0"/>
          <w:sz w:val="22"/>
          <w:szCs w:val="22"/>
          <w:lang w:val="lt-LT"/>
        </w:rPr>
        <w:t>.</w:t>
      </w:r>
    </w:p>
    <w:p w14:paraId="12BE93E0" w14:textId="5067EAF2" w:rsidR="00B85C2C" w:rsidRPr="001B1EB1" w:rsidRDefault="00B85C2C"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8" w:name="OLE_LINK48"/>
      <w:bookmarkStart w:id="159" w:name="OLE_LINK61"/>
      <w:r w:rsidRPr="001B1EB1">
        <w:rPr>
          <w:rFonts w:ascii="Calibri Light" w:hAnsi="Calibri Light" w:cs="Calibri Light"/>
          <w:b w:val="0"/>
          <w:bCs w:val="0"/>
          <w:sz w:val="22"/>
          <w:szCs w:val="22"/>
          <w:lang w:val="lt-LT"/>
        </w:rPr>
        <w:t xml:space="preserve">Paslaugų teikėjas teikia techninę pagalbą ataskaitų </w:t>
      </w:r>
      <w:bookmarkEnd w:id="158"/>
      <w:bookmarkEnd w:id="159"/>
      <w:r w:rsidRPr="001B1EB1">
        <w:rPr>
          <w:rFonts w:ascii="Calibri Light" w:hAnsi="Calibri Light" w:cs="Calibri Light"/>
          <w:b w:val="0"/>
          <w:bCs w:val="0"/>
          <w:sz w:val="22"/>
          <w:szCs w:val="22"/>
          <w:lang w:val="lt-LT"/>
        </w:rPr>
        <w:t>modulio</w:t>
      </w:r>
      <w:r w:rsidR="00851092" w:rsidRPr="001B1EB1">
        <w:rPr>
          <w:rFonts w:ascii="Calibri Light" w:hAnsi="Calibri Light" w:cs="Calibri Light"/>
          <w:b w:val="0"/>
          <w:bCs w:val="0"/>
          <w:sz w:val="22"/>
          <w:szCs w:val="22"/>
          <w:lang w:val="lt-LT"/>
        </w:rPr>
        <w:t xml:space="preserve"> mokyklų duomenų atnaujinim</w:t>
      </w:r>
      <w:r w:rsidRPr="001B1EB1">
        <w:rPr>
          <w:rFonts w:ascii="Calibri Light" w:hAnsi="Calibri Light" w:cs="Calibri Light"/>
          <w:b w:val="0"/>
          <w:bCs w:val="0"/>
          <w:sz w:val="22"/>
          <w:szCs w:val="22"/>
          <w:lang w:val="lt-LT"/>
        </w:rPr>
        <w:t>ui</w:t>
      </w:r>
      <w:r w:rsidR="00851092" w:rsidRPr="001B1EB1">
        <w:rPr>
          <w:rFonts w:ascii="Calibri Light" w:hAnsi="Calibri Light" w:cs="Calibri Light"/>
          <w:b w:val="0"/>
          <w:bCs w:val="0"/>
          <w:sz w:val="22"/>
          <w:szCs w:val="22"/>
          <w:lang w:val="lt-LT"/>
        </w:rPr>
        <w:t xml:space="preserve"> iš Švietimo</w:t>
      </w:r>
      <w:r w:rsidR="001C3B04" w:rsidRPr="001B1EB1">
        <w:rPr>
          <w:rFonts w:ascii="Calibri Light" w:hAnsi="Calibri Light" w:cs="Calibri Light"/>
          <w:b w:val="0"/>
          <w:bCs w:val="0"/>
          <w:sz w:val="22"/>
          <w:szCs w:val="22"/>
          <w:lang w:val="lt-LT"/>
        </w:rPr>
        <w:t>, mokslo</w:t>
      </w:r>
      <w:r w:rsidR="00851092" w:rsidRPr="001B1EB1">
        <w:rPr>
          <w:rFonts w:ascii="Calibri Light" w:hAnsi="Calibri Light" w:cs="Calibri Light"/>
          <w:b w:val="0"/>
          <w:bCs w:val="0"/>
          <w:sz w:val="22"/>
          <w:szCs w:val="22"/>
          <w:lang w:val="lt-LT"/>
        </w:rPr>
        <w:t xml:space="preserve"> ir </w:t>
      </w:r>
      <w:r w:rsidR="007E58ED" w:rsidRPr="001B1EB1">
        <w:rPr>
          <w:rFonts w:ascii="Calibri Light" w:hAnsi="Calibri Light" w:cs="Calibri Light"/>
          <w:b w:val="0"/>
          <w:bCs w:val="0"/>
          <w:sz w:val="22"/>
          <w:szCs w:val="22"/>
          <w:lang w:val="lt-LT"/>
        </w:rPr>
        <w:t xml:space="preserve">sporto </w:t>
      </w:r>
      <w:r w:rsidR="00851092" w:rsidRPr="001B1EB1">
        <w:rPr>
          <w:rFonts w:ascii="Calibri Light" w:hAnsi="Calibri Light" w:cs="Calibri Light"/>
          <w:b w:val="0"/>
          <w:bCs w:val="0"/>
          <w:sz w:val="22"/>
          <w:szCs w:val="22"/>
          <w:lang w:val="lt-LT"/>
        </w:rPr>
        <w:t>institucijų registro (ŠMIR)</w:t>
      </w:r>
      <w:r w:rsidRPr="001B1EB1">
        <w:rPr>
          <w:rFonts w:ascii="Calibri Light" w:hAnsi="Calibri Light" w:cs="Calibri Light"/>
          <w:b w:val="0"/>
          <w:bCs w:val="0"/>
          <w:sz w:val="22"/>
          <w:szCs w:val="22"/>
          <w:lang w:val="lt-LT"/>
        </w:rPr>
        <w:t>.</w:t>
      </w:r>
    </w:p>
    <w:p w14:paraId="6E698AC4" w14:textId="5CCEACB8"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B85C2C" w:rsidRPr="001B1EB1">
        <w:rPr>
          <w:rFonts w:ascii="Calibri Light" w:hAnsi="Calibri Light" w:cs="Calibri Light"/>
          <w:b w:val="0"/>
          <w:bCs w:val="0"/>
          <w:sz w:val="22"/>
          <w:szCs w:val="22"/>
          <w:lang w:val="lt-LT"/>
        </w:rPr>
        <w:t>Paslaugų teikėjas teikia techninę pagalbą paimant pirminius rezultatų duomenis iš elektroninio testavimo ir/arba vertinimo sistemų:</w:t>
      </w:r>
      <w:r w:rsidR="00941B02" w:rsidRPr="001B1EB1">
        <w:rPr>
          <w:rFonts w:ascii="Calibri Light" w:hAnsi="Calibri Light" w:cs="Calibri Light"/>
          <w:b w:val="0"/>
          <w:bCs w:val="0"/>
          <w:sz w:val="22"/>
          <w:szCs w:val="22"/>
          <w:lang w:val="lt-LT"/>
        </w:rPr>
        <w:t xml:space="preserve"> suderina su Užsakovu pasiekimų patikrinimų ir egzaminų pateikčių parametrus ir jų rezultatų duomenų struktūras, sukonfigūruoja ir inicijuoja duomenų paėmimo iš testavimo ar vertinimo platformos.</w:t>
      </w:r>
    </w:p>
    <w:p w14:paraId="5E26338B" w14:textId="27561879" w:rsidR="00851092" w:rsidRPr="001B1EB1" w:rsidRDefault="00941B0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atlieka </w:t>
      </w:r>
      <w:r w:rsidR="00851092" w:rsidRPr="001B1EB1">
        <w:rPr>
          <w:rFonts w:ascii="Calibri Light" w:hAnsi="Calibri Light" w:cs="Calibri Light"/>
          <w:b w:val="0"/>
          <w:bCs w:val="0"/>
          <w:sz w:val="22"/>
          <w:szCs w:val="22"/>
          <w:lang w:val="lt-LT"/>
        </w:rPr>
        <w:t xml:space="preserve">rezultatų duomenų kokybės </w:t>
      </w:r>
      <w:r w:rsidRPr="001B1EB1">
        <w:rPr>
          <w:rFonts w:ascii="Calibri Light" w:hAnsi="Calibri Light" w:cs="Calibri Light"/>
          <w:b w:val="0"/>
          <w:bCs w:val="0"/>
          <w:sz w:val="22"/>
          <w:szCs w:val="22"/>
          <w:lang w:val="lt-LT"/>
        </w:rPr>
        <w:t>patikrinimą, naudodamas automatizuotas Ataskaitų generavimo posistemės procedūras:</w:t>
      </w:r>
    </w:p>
    <w:p w14:paraId="7A9450E8" w14:textId="68BD5E6A"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inicijuoja </w:t>
      </w:r>
      <w:r w:rsidR="00941B02" w:rsidRPr="001B1EB1">
        <w:rPr>
          <w:rFonts w:ascii="Calibri Light" w:hAnsi="Calibri Light" w:cs="Calibri Light"/>
          <w:b w:val="0"/>
          <w:bCs w:val="0"/>
          <w:sz w:val="22"/>
          <w:szCs w:val="22"/>
          <w:lang w:val="lt-LT"/>
        </w:rPr>
        <w:t>a</w:t>
      </w:r>
      <w:r w:rsidRPr="001B1EB1">
        <w:rPr>
          <w:rFonts w:ascii="Calibri Light" w:hAnsi="Calibri Light" w:cs="Calibri Light"/>
          <w:b w:val="0"/>
          <w:bCs w:val="0"/>
          <w:sz w:val="22"/>
          <w:szCs w:val="22"/>
          <w:lang w:val="lt-LT"/>
        </w:rPr>
        <w:t>utomatizuotą rezultatų duomenų kokybės tikrinimą</w:t>
      </w:r>
      <w:r w:rsidR="006D05C7" w:rsidRPr="001B1EB1">
        <w:rPr>
          <w:rFonts w:ascii="Calibri Light" w:hAnsi="Calibri Light" w:cs="Calibri Light"/>
          <w:b w:val="0"/>
          <w:bCs w:val="0"/>
          <w:sz w:val="22"/>
          <w:szCs w:val="22"/>
          <w:lang w:val="lt-LT"/>
        </w:rPr>
        <w:t>.</w:t>
      </w:r>
    </w:p>
    <w:p w14:paraId="26F0C653" w14:textId="43DC045D"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w:t>
      </w:r>
      <w:bookmarkStart w:id="160" w:name="OLE_LINK62"/>
      <w:bookmarkStart w:id="161" w:name="OLE_LINK65"/>
      <w:r w:rsidRPr="001B1EB1">
        <w:rPr>
          <w:rFonts w:ascii="Calibri Light" w:hAnsi="Calibri Light" w:cs="Calibri Light"/>
          <w:b w:val="0"/>
          <w:bCs w:val="0"/>
          <w:sz w:val="22"/>
          <w:szCs w:val="22"/>
          <w:lang w:val="lt-LT"/>
        </w:rPr>
        <w:t xml:space="preserve">pateikia </w:t>
      </w:r>
      <w:r w:rsidR="00941B02" w:rsidRPr="001B1EB1">
        <w:rPr>
          <w:rFonts w:ascii="Calibri Light" w:hAnsi="Calibri Light" w:cs="Calibri Light"/>
          <w:b w:val="0"/>
          <w:bCs w:val="0"/>
          <w:sz w:val="22"/>
          <w:szCs w:val="22"/>
          <w:lang w:val="lt-LT"/>
        </w:rPr>
        <w:t xml:space="preserve">ataskaitą </w:t>
      </w:r>
      <w:r w:rsidRPr="001B1EB1">
        <w:rPr>
          <w:rFonts w:ascii="Calibri Light" w:hAnsi="Calibri Light" w:cs="Calibri Light"/>
          <w:b w:val="0"/>
          <w:bCs w:val="0"/>
          <w:sz w:val="22"/>
          <w:szCs w:val="22"/>
          <w:lang w:val="lt-LT"/>
        </w:rPr>
        <w:t xml:space="preserve">Užsakovo specialistams </w:t>
      </w:r>
      <w:r w:rsidR="00941B02" w:rsidRPr="001B1EB1">
        <w:rPr>
          <w:rFonts w:ascii="Calibri Light" w:hAnsi="Calibri Light" w:cs="Calibri Light"/>
          <w:b w:val="0"/>
          <w:bCs w:val="0"/>
          <w:sz w:val="22"/>
          <w:szCs w:val="22"/>
          <w:lang w:val="lt-LT"/>
        </w:rPr>
        <w:t xml:space="preserve">apie </w:t>
      </w:r>
      <w:r w:rsidRPr="001B1EB1">
        <w:rPr>
          <w:rFonts w:ascii="Calibri Light" w:hAnsi="Calibri Light" w:cs="Calibri Light"/>
          <w:b w:val="0"/>
          <w:bCs w:val="0"/>
          <w:sz w:val="22"/>
          <w:szCs w:val="22"/>
          <w:lang w:val="lt-LT"/>
        </w:rPr>
        <w:t>aptiktus duomenų netikslumus ar problemas</w:t>
      </w:r>
      <w:bookmarkEnd w:id="160"/>
      <w:bookmarkEnd w:id="161"/>
      <w:r w:rsidR="006D05C7" w:rsidRPr="001B1EB1">
        <w:rPr>
          <w:rFonts w:ascii="Calibri Light" w:hAnsi="Calibri Light" w:cs="Calibri Light"/>
          <w:b w:val="0"/>
          <w:bCs w:val="0"/>
          <w:sz w:val="22"/>
          <w:szCs w:val="22"/>
          <w:lang w:val="lt-LT"/>
        </w:rPr>
        <w:t>.</w:t>
      </w:r>
    </w:p>
    <w:p w14:paraId="7DF52328" w14:textId="1FEE44DE"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Paslaugų tiekėjas atlieka duomenų korekcijas pagal iš Užsakovo specialistų gautus paaiškinimus ar duomenų patikslinimus</w:t>
      </w:r>
      <w:r w:rsidR="00941B02" w:rsidRPr="001B1EB1">
        <w:rPr>
          <w:rFonts w:ascii="Calibri Light" w:hAnsi="Calibri Light" w:cs="Calibri Light"/>
          <w:b w:val="0"/>
          <w:bCs w:val="0"/>
          <w:sz w:val="22"/>
          <w:szCs w:val="22"/>
          <w:lang w:val="lt-LT"/>
        </w:rPr>
        <w:t>.</w:t>
      </w:r>
    </w:p>
    <w:p w14:paraId="4052C0E6" w14:textId="6E0F123B"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803A59" w:rsidRPr="001B1EB1">
        <w:rPr>
          <w:rFonts w:ascii="Calibri Light" w:hAnsi="Calibri Light" w:cs="Calibri Light"/>
          <w:b w:val="0"/>
          <w:bCs w:val="0"/>
          <w:sz w:val="22"/>
          <w:szCs w:val="22"/>
          <w:lang w:val="lt-LT"/>
        </w:rPr>
        <w:t>Paslaugų tiekėjas teikia techninę pagalbą sugeneruojant pasiekimų patikrinimų ir/ar egzaminų rezultatų a</w:t>
      </w:r>
      <w:r w:rsidRPr="001B1EB1">
        <w:rPr>
          <w:rFonts w:ascii="Calibri Light" w:hAnsi="Calibri Light" w:cs="Calibri Light"/>
          <w:b w:val="0"/>
          <w:bCs w:val="0"/>
          <w:sz w:val="22"/>
          <w:szCs w:val="22"/>
          <w:lang w:val="lt-LT"/>
        </w:rPr>
        <w:t>taskaitų šablon</w:t>
      </w:r>
      <w:r w:rsidR="00803A59" w:rsidRPr="001B1EB1">
        <w:rPr>
          <w:rFonts w:ascii="Calibri Light" w:hAnsi="Calibri Light" w:cs="Calibri Light"/>
          <w:b w:val="0"/>
          <w:bCs w:val="0"/>
          <w:sz w:val="22"/>
          <w:szCs w:val="22"/>
          <w:lang w:val="lt-LT"/>
        </w:rPr>
        <w:t>us:</w:t>
      </w:r>
    </w:p>
    <w:p w14:paraId="41BF0BB3" w14:textId="6AA0474A"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su Užsakovu suderina kokie ataskaitų šablonai bus naudojami ataskaitų generavimui </w:t>
      </w:r>
      <w:r w:rsidR="00803A59" w:rsidRPr="001B1EB1">
        <w:rPr>
          <w:rFonts w:ascii="Calibri Light" w:hAnsi="Calibri Light" w:cs="Calibri Light"/>
          <w:b w:val="0"/>
          <w:bCs w:val="0"/>
          <w:sz w:val="22"/>
          <w:szCs w:val="22"/>
          <w:lang w:val="lt-LT"/>
        </w:rPr>
        <w:t>užsakomoje</w:t>
      </w:r>
      <w:r w:rsidRPr="001B1EB1">
        <w:rPr>
          <w:rFonts w:ascii="Calibri Light" w:hAnsi="Calibri Light" w:cs="Calibri Light"/>
          <w:b w:val="0"/>
          <w:bCs w:val="0"/>
          <w:sz w:val="22"/>
          <w:szCs w:val="22"/>
          <w:lang w:val="lt-LT"/>
        </w:rPr>
        <w:t xml:space="preserve"> sesijoje</w:t>
      </w:r>
      <w:r w:rsidR="006D05C7" w:rsidRPr="001B1EB1">
        <w:rPr>
          <w:rFonts w:ascii="Calibri Light" w:hAnsi="Calibri Light" w:cs="Calibri Light"/>
          <w:b w:val="0"/>
          <w:bCs w:val="0"/>
          <w:sz w:val="22"/>
          <w:szCs w:val="22"/>
          <w:lang w:val="lt-LT"/>
        </w:rPr>
        <w:t>.</w:t>
      </w:r>
    </w:p>
    <w:p w14:paraId="3B24567C" w14:textId="21DBC41E"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ab/>
        <w:t>Paslaugų tiekėjas sukonfigūruoja naujus ataskaitų šablonus/patikslina ar pakoreguoja esamus ataskaitų šablonus pagal Užsakovo išsakytus poreikius</w:t>
      </w:r>
      <w:r w:rsidR="00803A59" w:rsidRPr="001B1EB1">
        <w:rPr>
          <w:rFonts w:ascii="Calibri Light" w:hAnsi="Calibri Light" w:cs="Calibri Light"/>
          <w:b w:val="0"/>
          <w:bCs w:val="0"/>
          <w:sz w:val="22"/>
          <w:szCs w:val="22"/>
          <w:lang w:val="lt-LT"/>
        </w:rPr>
        <w:t xml:space="preserve"> ataskaitų generavimo modulyje</w:t>
      </w:r>
      <w:r w:rsidR="006D05C7"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ab/>
      </w:r>
    </w:p>
    <w:p w14:paraId="0CB1351D" w14:textId="23498A03"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inicijuoja ataskaitų </w:t>
      </w:r>
      <w:bookmarkStart w:id="162" w:name="OLE_LINK68"/>
      <w:bookmarkStart w:id="163" w:name="OLE_LINK69"/>
      <w:r w:rsidRPr="001B1EB1">
        <w:rPr>
          <w:rFonts w:ascii="Calibri Light" w:hAnsi="Calibri Light" w:cs="Calibri Light"/>
          <w:b w:val="0"/>
          <w:bCs w:val="0"/>
          <w:sz w:val="22"/>
          <w:szCs w:val="22"/>
          <w:lang w:val="lt-LT"/>
        </w:rPr>
        <w:t xml:space="preserve">masinio generavimo procesą </w:t>
      </w:r>
      <w:bookmarkEnd w:id="162"/>
      <w:bookmarkEnd w:id="163"/>
      <w:r w:rsidRPr="001B1EB1">
        <w:rPr>
          <w:rFonts w:ascii="Calibri Light" w:hAnsi="Calibri Light" w:cs="Calibri Light"/>
          <w:b w:val="0"/>
          <w:bCs w:val="0"/>
          <w:sz w:val="22"/>
          <w:szCs w:val="22"/>
          <w:lang w:val="lt-LT"/>
        </w:rPr>
        <w:t>ir informuoja Užsakovą apie proceso pradžią ir pabaigą</w:t>
      </w:r>
      <w:r w:rsidR="00803A59" w:rsidRPr="001B1EB1">
        <w:rPr>
          <w:rFonts w:ascii="Calibri Light" w:hAnsi="Calibri Light" w:cs="Calibri Light"/>
          <w:b w:val="0"/>
          <w:bCs w:val="0"/>
          <w:sz w:val="22"/>
          <w:szCs w:val="22"/>
          <w:lang w:val="lt-LT"/>
        </w:rPr>
        <w:t>.</w:t>
      </w:r>
    </w:p>
    <w:p w14:paraId="0EF7A011" w14:textId="0B57D95F" w:rsidR="00851092" w:rsidRPr="001B1EB1" w:rsidRDefault="00803A59"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Paslaugų tiekėjas atlieka rezultatų ataskaitų kokybės patikrinimą ir pateikia ataskaitą Užsakovo specialistams apie aptiktus duomenų netikslumus ar problemas; esant poreikiui inicijuoja patikslintų ataskaitų masinio generavimo procesą.</w:t>
      </w:r>
      <w:bookmarkEnd w:id="151"/>
      <w:bookmarkEnd w:id="152"/>
    </w:p>
    <w:p w14:paraId="66295FB9" w14:textId="77777777" w:rsidR="00AF416D" w:rsidRPr="001B1EB1" w:rsidRDefault="00AF416D" w:rsidP="00AF416D">
      <w:pPr>
        <w:rPr>
          <w:lang w:val="lt-LT" w:eastAsia="en-US"/>
        </w:rPr>
      </w:pPr>
    </w:p>
    <w:p w14:paraId="4E55615E" w14:textId="43E879B0" w:rsidR="00BA2926"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4" w:name="_Toc205799715"/>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Mokinių darbų metaduomenų suformavimas ir perkėlimas į medija saugyklą</w:t>
      </w:r>
      <w:bookmarkEnd w:id="164"/>
    </w:p>
    <w:p w14:paraId="13148000" w14:textId="77777777" w:rsidR="00015620" w:rsidRPr="001B1EB1" w:rsidRDefault="153E14E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Pasibaigus vertinimui, paslaugų tiekėjas</w:t>
      </w:r>
      <w:r w:rsidR="3D75E7FF" w:rsidRPr="001B1EB1">
        <w:rPr>
          <w:rFonts w:ascii="Calibri Light" w:hAnsi="Calibri Light" w:cs="Calibri Light"/>
          <w:b w:val="0"/>
          <w:bCs w:val="0"/>
          <w:sz w:val="22"/>
          <w:szCs w:val="22"/>
          <w:lang w:val="lt-LT"/>
        </w:rPr>
        <w:t>:</w:t>
      </w:r>
    </w:p>
    <w:p w14:paraId="1FE4E18E" w14:textId="470F7E00" w:rsidR="002028B2" w:rsidRPr="001B1EB1" w:rsidRDefault="00D3283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w:t>
      </w:r>
      <w:r w:rsidR="002028B2" w:rsidRPr="001B1EB1">
        <w:rPr>
          <w:rFonts w:ascii="Calibri Light" w:hAnsi="Calibri Light" w:cs="Calibri Light"/>
          <w:b w:val="0"/>
          <w:bCs w:val="0"/>
          <w:sz w:val="22"/>
          <w:szCs w:val="22"/>
          <w:lang w:val="lt-LT"/>
        </w:rPr>
        <w:t xml:space="preserve">uri atnaujinti </w:t>
      </w:r>
      <w:r w:rsidR="004E5605" w:rsidRPr="001B1EB1">
        <w:rPr>
          <w:rFonts w:ascii="Calibri Light" w:hAnsi="Calibri Light" w:cs="Calibri Light"/>
          <w:b w:val="0"/>
          <w:bCs w:val="0"/>
          <w:sz w:val="22"/>
          <w:szCs w:val="22"/>
          <w:lang w:val="lt-LT"/>
        </w:rPr>
        <w:t>Užsakovo naudojamos medi</w:t>
      </w:r>
      <w:r w:rsidR="00135C9E" w:rsidRPr="001B1EB1">
        <w:rPr>
          <w:rFonts w:ascii="Calibri Light" w:hAnsi="Calibri Light" w:cs="Calibri Light"/>
          <w:b w:val="0"/>
          <w:bCs w:val="0"/>
          <w:sz w:val="22"/>
          <w:szCs w:val="22"/>
          <w:lang w:val="lt-LT"/>
        </w:rPr>
        <w:t>j</w:t>
      </w:r>
      <w:r w:rsidR="004E5605" w:rsidRPr="001B1EB1">
        <w:rPr>
          <w:rFonts w:ascii="Calibri Light" w:hAnsi="Calibri Light" w:cs="Calibri Light"/>
          <w:b w:val="0"/>
          <w:bCs w:val="0"/>
          <w:sz w:val="22"/>
          <w:szCs w:val="22"/>
          <w:lang w:val="lt-LT"/>
        </w:rPr>
        <w:t xml:space="preserve">a saugyklos </w:t>
      </w:r>
      <w:r w:rsidR="002028B2" w:rsidRPr="001B1EB1">
        <w:rPr>
          <w:rFonts w:ascii="Calibri Light" w:hAnsi="Calibri Light" w:cs="Calibri Light"/>
          <w:b w:val="0"/>
          <w:bCs w:val="0"/>
          <w:sz w:val="22"/>
          <w:szCs w:val="22"/>
          <w:lang w:val="lt-LT"/>
        </w:rPr>
        <w:t>programinės įrangos versiją;</w:t>
      </w:r>
    </w:p>
    <w:p w14:paraId="35DC7BE5" w14:textId="53668ABA" w:rsidR="00015620"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w:t>
      </w:r>
      <w:r w:rsidR="153E14E9" w:rsidRPr="001B1EB1">
        <w:rPr>
          <w:rFonts w:ascii="Calibri Light" w:hAnsi="Calibri Light" w:cs="Calibri Light"/>
          <w:b w:val="0"/>
          <w:bCs w:val="0"/>
          <w:sz w:val="22"/>
          <w:szCs w:val="22"/>
          <w:lang w:val="lt-LT"/>
        </w:rPr>
        <w:t xml:space="preserve"> dalyva</w:t>
      </w:r>
      <w:r w:rsidRPr="001B1EB1">
        <w:rPr>
          <w:rFonts w:ascii="Calibri Light" w:hAnsi="Calibri Light" w:cs="Calibri Light"/>
          <w:b w:val="0"/>
          <w:bCs w:val="0"/>
          <w:sz w:val="22"/>
          <w:szCs w:val="22"/>
          <w:lang w:val="lt-LT"/>
        </w:rPr>
        <w:t>uti</w:t>
      </w:r>
      <w:r w:rsidR="153E14E9" w:rsidRPr="001B1EB1">
        <w:rPr>
          <w:rFonts w:ascii="Calibri Light" w:hAnsi="Calibri Light" w:cs="Calibri Light"/>
          <w:b w:val="0"/>
          <w:bCs w:val="0"/>
          <w:sz w:val="22"/>
          <w:szCs w:val="22"/>
          <w:lang w:val="lt-LT"/>
        </w:rPr>
        <w:t xml:space="preserve"> projektuojant mokinių darbų archyvo dokumentų bibliotekas</w:t>
      </w:r>
      <w:r w:rsidRPr="001B1EB1">
        <w:rPr>
          <w:rFonts w:ascii="Calibri Light" w:hAnsi="Calibri Light" w:cs="Calibri Light"/>
          <w:b w:val="0"/>
          <w:bCs w:val="0"/>
          <w:sz w:val="22"/>
          <w:szCs w:val="22"/>
          <w:lang w:val="lt-LT"/>
        </w:rPr>
        <w:t>;</w:t>
      </w:r>
    </w:p>
    <w:p w14:paraId="124B10F7" w14:textId="23528836" w:rsidR="00015620"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w:t>
      </w:r>
      <w:r w:rsidR="153E14E9" w:rsidRPr="001B1EB1">
        <w:rPr>
          <w:rFonts w:ascii="Calibri Light" w:hAnsi="Calibri Light" w:cs="Calibri Light"/>
          <w:b w:val="0"/>
          <w:bCs w:val="0"/>
          <w:sz w:val="22"/>
          <w:szCs w:val="22"/>
          <w:lang w:val="lt-LT"/>
        </w:rPr>
        <w:t>formuo</w:t>
      </w:r>
      <w:r w:rsidRPr="001B1EB1">
        <w:rPr>
          <w:rFonts w:ascii="Calibri Light" w:hAnsi="Calibri Light" w:cs="Calibri Light"/>
          <w:b w:val="0"/>
          <w:bCs w:val="0"/>
          <w:sz w:val="22"/>
          <w:szCs w:val="22"/>
          <w:lang w:val="lt-LT"/>
        </w:rPr>
        <w:t>ti</w:t>
      </w:r>
      <w:r w:rsidR="153E14E9" w:rsidRPr="001B1EB1">
        <w:rPr>
          <w:rFonts w:ascii="Calibri Light" w:hAnsi="Calibri Light" w:cs="Calibri Light"/>
          <w:b w:val="0"/>
          <w:bCs w:val="0"/>
          <w:sz w:val="22"/>
          <w:szCs w:val="22"/>
          <w:lang w:val="lt-LT"/>
        </w:rPr>
        <w:t xml:space="preserve"> suskaitmenintų mokinių darbų metaduomenų rinkinius</w:t>
      </w:r>
      <w:r w:rsidRPr="001B1EB1">
        <w:rPr>
          <w:rFonts w:ascii="Calibri Light" w:hAnsi="Calibri Light" w:cs="Calibri Light"/>
          <w:b w:val="0"/>
          <w:bCs w:val="0"/>
          <w:sz w:val="22"/>
          <w:szCs w:val="22"/>
          <w:lang w:val="lt-LT"/>
        </w:rPr>
        <w:t>;</w:t>
      </w:r>
    </w:p>
    <w:p w14:paraId="4C90F6A8" w14:textId="33C26DC5" w:rsidR="0021310C"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administruoti</w:t>
      </w:r>
      <w:r w:rsidR="153E14E9" w:rsidRPr="001B1EB1">
        <w:rPr>
          <w:rFonts w:ascii="Calibri Light" w:hAnsi="Calibri Light" w:cs="Calibri Light"/>
          <w:b w:val="0"/>
          <w:bCs w:val="0"/>
          <w:sz w:val="22"/>
          <w:szCs w:val="22"/>
          <w:lang w:val="lt-LT"/>
        </w:rPr>
        <w:t xml:space="preserve"> mokinių darb</w:t>
      </w:r>
      <w:r w:rsidRPr="001B1EB1">
        <w:rPr>
          <w:rFonts w:ascii="Calibri Light" w:hAnsi="Calibri Light" w:cs="Calibri Light"/>
          <w:b w:val="0"/>
          <w:bCs w:val="0"/>
          <w:sz w:val="22"/>
          <w:szCs w:val="22"/>
          <w:lang w:val="lt-LT"/>
        </w:rPr>
        <w:t>ų perkėlimo</w:t>
      </w:r>
      <w:r w:rsidR="153E14E9" w:rsidRPr="001B1EB1">
        <w:rPr>
          <w:rFonts w:ascii="Calibri Light" w:hAnsi="Calibri Light" w:cs="Calibri Light"/>
          <w:b w:val="0"/>
          <w:bCs w:val="0"/>
          <w:sz w:val="22"/>
          <w:szCs w:val="22"/>
          <w:lang w:val="lt-LT"/>
        </w:rPr>
        <w:t xml:space="preserve"> į medi</w:t>
      </w:r>
      <w:r w:rsidR="00135C9E" w:rsidRPr="001B1EB1">
        <w:rPr>
          <w:rFonts w:ascii="Calibri Light" w:hAnsi="Calibri Light" w:cs="Calibri Light"/>
          <w:b w:val="0"/>
          <w:bCs w:val="0"/>
          <w:sz w:val="22"/>
          <w:szCs w:val="22"/>
          <w:lang w:val="lt-LT"/>
        </w:rPr>
        <w:t>j</w:t>
      </w:r>
      <w:r w:rsidR="153E14E9" w:rsidRPr="001B1EB1">
        <w:rPr>
          <w:rFonts w:ascii="Calibri Light" w:hAnsi="Calibri Light" w:cs="Calibri Light"/>
          <w:b w:val="0"/>
          <w:bCs w:val="0"/>
          <w:sz w:val="22"/>
          <w:szCs w:val="22"/>
          <w:lang w:val="lt-LT"/>
        </w:rPr>
        <w:t>a saugyklą procesą.</w:t>
      </w:r>
    </w:p>
    <w:p w14:paraId="172B2DF9" w14:textId="3DC7FAD0" w:rsidR="001558E7" w:rsidRPr="001B1EB1" w:rsidRDefault="330B0400"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Tiekėjas </w:t>
      </w:r>
      <w:r w:rsidR="004E5605" w:rsidRPr="001B1EB1">
        <w:rPr>
          <w:rFonts w:ascii="Calibri Light" w:hAnsi="Calibri Light" w:cs="Calibri Light"/>
          <w:b w:val="0"/>
          <w:bCs w:val="0"/>
          <w:sz w:val="22"/>
          <w:szCs w:val="22"/>
          <w:lang w:val="lt-LT"/>
        </w:rPr>
        <w:t xml:space="preserve">turi </w:t>
      </w:r>
      <w:r w:rsidRPr="001B1EB1">
        <w:rPr>
          <w:rFonts w:ascii="Calibri Light" w:hAnsi="Calibri Light" w:cs="Calibri Light"/>
          <w:b w:val="0"/>
          <w:bCs w:val="0"/>
          <w:sz w:val="22"/>
          <w:szCs w:val="22"/>
          <w:lang w:val="lt-LT"/>
        </w:rPr>
        <w:t xml:space="preserve">paruošti </w:t>
      </w:r>
      <w:r w:rsidR="004E5605" w:rsidRPr="001B1EB1">
        <w:rPr>
          <w:rFonts w:ascii="Calibri Light" w:hAnsi="Calibri Light" w:cs="Calibri Light"/>
          <w:b w:val="0"/>
          <w:bCs w:val="0"/>
          <w:sz w:val="22"/>
          <w:szCs w:val="22"/>
          <w:lang w:val="lt-LT"/>
        </w:rPr>
        <w:t>per</w:t>
      </w:r>
      <w:r w:rsidRPr="001B1EB1">
        <w:rPr>
          <w:rFonts w:ascii="Calibri Light" w:hAnsi="Calibri Light" w:cs="Calibri Light"/>
          <w:b w:val="0"/>
          <w:bCs w:val="0"/>
          <w:sz w:val="22"/>
          <w:szCs w:val="22"/>
          <w:lang w:val="lt-LT"/>
        </w:rPr>
        <w:t xml:space="preserve">kėlimui ir perkelti </w:t>
      </w:r>
      <w:r w:rsidR="1F88974A" w:rsidRPr="001B1EB1">
        <w:rPr>
          <w:rFonts w:ascii="Calibri Light" w:hAnsi="Calibri Light" w:cs="Calibri Light"/>
          <w:b w:val="0"/>
          <w:bCs w:val="0"/>
          <w:sz w:val="22"/>
          <w:szCs w:val="22"/>
          <w:lang w:val="lt-LT"/>
        </w:rPr>
        <w:t>patikrint</w:t>
      </w:r>
      <w:r w:rsidRPr="001B1EB1">
        <w:rPr>
          <w:rFonts w:ascii="Calibri Light" w:hAnsi="Calibri Light" w:cs="Calibri Light"/>
          <w:b w:val="0"/>
          <w:bCs w:val="0"/>
          <w:sz w:val="22"/>
          <w:szCs w:val="22"/>
          <w:lang w:val="lt-LT"/>
        </w:rPr>
        <w:t>us</w:t>
      </w:r>
      <w:r w:rsidR="1F88974A" w:rsidRPr="001B1EB1">
        <w:rPr>
          <w:rFonts w:ascii="Calibri Light" w:hAnsi="Calibri Light" w:cs="Calibri Light"/>
          <w:b w:val="0"/>
          <w:bCs w:val="0"/>
          <w:sz w:val="22"/>
          <w:szCs w:val="22"/>
          <w:lang w:val="lt-LT"/>
        </w:rPr>
        <w:t xml:space="preserve"> VBE </w:t>
      </w:r>
      <w:r w:rsidRPr="001B1EB1">
        <w:rPr>
          <w:rFonts w:ascii="Calibri Light" w:hAnsi="Calibri Light" w:cs="Calibri Light"/>
          <w:b w:val="0"/>
          <w:bCs w:val="0"/>
          <w:sz w:val="22"/>
          <w:szCs w:val="22"/>
          <w:lang w:val="lt-LT"/>
        </w:rPr>
        <w:t>mokinių darbų</w:t>
      </w:r>
      <w:r w:rsidR="1F88974A" w:rsidRPr="001B1EB1">
        <w:rPr>
          <w:rFonts w:ascii="Calibri Light" w:hAnsi="Calibri Light" w:cs="Calibri Light"/>
          <w:b w:val="0"/>
          <w:bCs w:val="0"/>
          <w:sz w:val="22"/>
          <w:szCs w:val="22"/>
          <w:lang w:val="lt-LT"/>
        </w:rPr>
        <w:t xml:space="preserve"> vaizd</w:t>
      </w:r>
      <w:r w:rsidRPr="001B1EB1">
        <w:rPr>
          <w:rFonts w:ascii="Calibri Light" w:hAnsi="Calibri Light" w:cs="Calibri Light"/>
          <w:b w:val="0"/>
          <w:bCs w:val="0"/>
          <w:sz w:val="22"/>
          <w:szCs w:val="22"/>
          <w:lang w:val="lt-LT"/>
        </w:rPr>
        <w:t>us bei jų metaduomenis</w:t>
      </w:r>
      <w:r w:rsidR="1F88974A" w:rsidRPr="001B1EB1">
        <w:rPr>
          <w:rFonts w:ascii="Calibri Light" w:hAnsi="Calibri Light" w:cs="Calibri Light"/>
          <w:b w:val="0"/>
          <w:bCs w:val="0"/>
          <w:sz w:val="22"/>
          <w:szCs w:val="22"/>
          <w:lang w:val="lt-LT"/>
        </w:rPr>
        <w:t xml:space="preserve"> į </w:t>
      </w:r>
      <w:r w:rsidR="004E5605" w:rsidRPr="001B1EB1">
        <w:rPr>
          <w:rFonts w:ascii="Calibri Light" w:hAnsi="Calibri Light" w:cs="Calibri Light"/>
          <w:b w:val="0"/>
          <w:bCs w:val="0"/>
          <w:sz w:val="22"/>
          <w:szCs w:val="22"/>
          <w:lang w:val="lt-LT"/>
        </w:rPr>
        <w:t>U</w:t>
      </w:r>
      <w:r w:rsidRPr="001B1EB1">
        <w:rPr>
          <w:rFonts w:ascii="Calibri Light" w:hAnsi="Calibri Light" w:cs="Calibri Light"/>
          <w:b w:val="0"/>
          <w:bCs w:val="0"/>
          <w:sz w:val="22"/>
          <w:szCs w:val="22"/>
          <w:lang w:val="lt-LT"/>
        </w:rPr>
        <w:t xml:space="preserve">žsakovo </w:t>
      </w:r>
      <w:r w:rsidR="1F88974A" w:rsidRPr="001B1EB1">
        <w:rPr>
          <w:rFonts w:ascii="Calibri Light" w:hAnsi="Calibri Light" w:cs="Calibri Light"/>
          <w:b w:val="0"/>
          <w:bCs w:val="0"/>
          <w:sz w:val="22"/>
          <w:szCs w:val="22"/>
          <w:lang w:val="lt-LT"/>
        </w:rPr>
        <w:t>medi</w:t>
      </w:r>
      <w:r w:rsidR="00135C9E" w:rsidRPr="001B1EB1">
        <w:rPr>
          <w:rFonts w:ascii="Calibri Light" w:hAnsi="Calibri Light" w:cs="Calibri Light"/>
          <w:b w:val="0"/>
          <w:bCs w:val="0"/>
          <w:sz w:val="22"/>
          <w:szCs w:val="22"/>
          <w:lang w:val="lt-LT"/>
        </w:rPr>
        <w:t>j</w:t>
      </w:r>
      <w:r w:rsidR="1F88974A" w:rsidRPr="001B1EB1">
        <w:rPr>
          <w:rFonts w:ascii="Calibri Light" w:hAnsi="Calibri Light" w:cs="Calibri Light"/>
          <w:b w:val="0"/>
          <w:bCs w:val="0"/>
          <w:sz w:val="22"/>
          <w:szCs w:val="22"/>
          <w:lang w:val="lt-LT"/>
        </w:rPr>
        <w:t>a saugyklą</w:t>
      </w:r>
      <w:r w:rsidRPr="001B1EB1">
        <w:rPr>
          <w:rFonts w:ascii="Calibri Light" w:hAnsi="Calibri Light" w:cs="Calibri Light"/>
          <w:b w:val="0"/>
          <w:bCs w:val="0"/>
          <w:sz w:val="22"/>
          <w:szCs w:val="22"/>
          <w:lang w:val="lt-LT"/>
        </w:rPr>
        <w:t>.</w:t>
      </w:r>
    </w:p>
    <w:p w14:paraId="3CC47D7E" w14:textId="128CD19E"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w:t>
      </w:r>
      <w:r w:rsidR="3D75E7FF" w:rsidRPr="001B1EB1">
        <w:rPr>
          <w:rFonts w:ascii="Calibri Light" w:hAnsi="Calibri Light" w:cs="Calibri Light"/>
          <w:b w:val="0"/>
          <w:bCs w:val="0"/>
          <w:sz w:val="22"/>
          <w:szCs w:val="22"/>
          <w:lang w:val="lt-LT"/>
        </w:rPr>
        <w:t>vykdyti</w:t>
      </w:r>
      <w:r w:rsidRPr="001B1EB1">
        <w:rPr>
          <w:rFonts w:ascii="Calibri Light" w:hAnsi="Calibri Light" w:cs="Calibri Light"/>
          <w:b w:val="0"/>
          <w:bCs w:val="0"/>
          <w:sz w:val="22"/>
          <w:szCs w:val="22"/>
          <w:lang w:val="lt-LT"/>
        </w:rPr>
        <w:t xml:space="preserve"> įvertintų ir publikuotų VBE darbų ir vertinimo lapų originalų paruošim</w:t>
      </w:r>
      <w:r w:rsidR="3D75E7FF" w:rsidRPr="001B1EB1">
        <w:rPr>
          <w:rFonts w:ascii="Calibri Light" w:hAnsi="Calibri Light" w:cs="Calibri Light"/>
          <w:b w:val="0"/>
          <w:bCs w:val="0"/>
          <w:sz w:val="22"/>
          <w:szCs w:val="22"/>
          <w:lang w:val="lt-LT"/>
        </w:rPr>
        <w:t>ą</w:t>
      </w:r>
      <w:r w:rsidRPr="001B1EB1">
        <w:rPr>
          <w:rFonts w:ascii="Calibri Light" w:hAnsi="Calibri Light" w:cs="Calibri Light"/>
          <w:b w:val="0"/>
          <w:bCs w:val="0"/>
          <w:sz w:val="22"/>
          <w:szCs w:val="22"/>
          <w:lang w:val="lt-LT"/>
        </w:rPr>
        <w:t xml:space="preserve"> archyviniam saugojimui</w:t>
      </w:r>
      <w:r w:rsidR="330B0400" w:rsidRPr="001B1EB1">
        <w:rPr>
          <w:rFonts w:ascii="Calibri Light" w:hAnsi="Calibri Light" w:cs="Calibri Light"/>
          <w:b w:val="0"/>
          <w:bCs w:val="0"/>
          <w:sz w:val="22"/>
          <w:szCs w:val="22"/>
          <w:lang w:val="lt-LT"/>
        </w:rPr>
        <w:t>.</w:t>
      </w:r>
    </w:p>
    <w:p w14:paraId="520A65D8" w14:textId="7204461B" w:rsidR="007F0B89" w:rsidRPr="001B1EB1" w:rsidRDefault="3D75E7FF"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priskirti medi</w:t>
      </w:r>
      <w:r w:rsidR="00135C9E" w:rsidRPr="001B1EB1">
        <w:rPr>
          <w:rFonts w:ascii="Calibri Light" w:hAnsi="Calibri Light" w:cs="Calibri Light"/>
          <w:b w:val="0"/>
          <w:bCs w:val="0"/>
          <w:sz w:val="22"/>
          <w:szCs w:val="22"/>
          <w:lang w:val="lt-LT"/>
        </w:rPr>
        <w:t>j</w:t>
      </w:r>
      <w:r w:rsidRPr="001B1EB1">
        <w:rPr>
          <w:rFonts w:ascii="Calibri Light" w:hAnsi="Calibri Light" w:cs="Calibri Light"/>
          <w:b w:val="0"/>
          <w:bCs w:val="0"/>
          <w:sz w:val="22"/>
          <w:szCs w:val="22"/>
          <w:lang w:val="lt-LT"/>
        </w:rPr>
        <w:t>a saugykloje saugomiems VBE darbams bei vertinimo lapams fizines saugojimo vietas (priskirti archyvinei dėžei/segtuvui).</w:t>
      </w:r>
      <w:r w:rsidR="007F0B89" w:rsidRPr="001B1EB1">
        <w:rPr>
          <w:rFonts w:ascii="Calibri Light" w:hAnsi="Calibri Light" w:cs="Calibri Light"/>
          <w:b w:val="0"/>
          <w:bCs w:val="0"/>
          <w:sz w:val="22"/>
          <w:szCs w:val="22"/>
          <w:lang w:val="lt-LT"/>
        </w:rPr>
        <w:t xml:space="preserve"> </w:t>
      </w:r>
    </w:p>
    <w:p w14:paraId="590F2C54" w14:textId="6C54A1EF"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Dokumentų originalai turi būti sudėti į segtuvus ir saugojimui paruoštas dėžes</w:t>
      </w:r>
      <w:r w:rsidR="330B0400" w:rsidRPr="001B1EB1">
        <w:rPr>
          <w:rFonts w:ascii="Calibri Light" w:hAnsi="Calibri Light" w:cs="Calibri Light"/>
          <w:b w:val="0"/>
          <w:bCs w:val="0"/>
          <w:sz w:val="22"/>
          <w:szCs w:val="22"/>
          <w:lang w:val="lt-LT"/>
        </w:rPr>
        <w:t>.</w:t>
      </w:r>
    </w:p>
    <w:p w14:paraId="604D5F8C" w14:textId="4200B13C" w:rsidR="007A2043" w:rsidRPr="001B1EB1" w:rsidRDefault="0096317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turi pateikti priemones, skirtas VBE dokumentų archyviniam saugojimui: lipdukus su atspausdintais brūkšniniais kodais (dėžių bei segtuvų žymėjimui), archyvines dėžes bei segtuvus.</w:t>
      </w:r>
    </w:p>
    <w:p w14:paraId="61B82BDC" w14:textId="77777777" w:rsidR="00AF416D" w:rsidRPr="001B1EB1" w:rsidRDefault="00AF416D" w:rsidP="00AF416D">
      <w:pPr>
        <w:rPr>
          <w:lang w:val="lt-LT" w:eastAsia="en-US"/>
        </w:rPr>
      </w:pPr>
    </w:p>
    <w:p w14:paraId="13576C16" w14:textId="19B60D47" w:rsidR="007A2043" w:rsidRPr="001B1EB1" w:rsidRDefault="007A2043" w:rsidP="00F06605">
      <w:pPr>
        <w:pStyle w:val="Antrat1"/>
        <w:spacing w:beforeLines="60" w:before="144" w:afterLines="60" w:after="144" w:line="288" w:lineRule="auto"/>
        <w:ind w:left="927"/>
        <w:jc w:val="left"/>
        <w:rPr>
          <w:rFonts w:ascii="Calibri Light" w:hAnsi="Calibri Light" w:cs="Calibri Light"/>
          <w:sz w:val="22"/>
          <w:szCs w:val="22"/>
          <w:lang w:val="lt-LT"/>
        </w:rPr>
      </w:pPr>
      <w:bookmarkStart w:id="165" w:name="_Ref503974716"/>
      <w:bookmarkStart w:id="166" w:name="_Ref503974720"/>
      <w:bookmarkStart w:id="167" w:name="_Toc503975379"/>
      <w:bookmarkStart w:id="168" w:name="_Toc205799716"/>
      <w:bookmarkEnd w:id="127"/>
      <w:r w:rsidRPr="001B1EB1">
        <w:rPr>
          <w:rFonts w:ascii="Calibri Light" w:hAnsi="Calibri Light" w:cs="Calibri Light"/>
          <w:sz w:val="22"/>
          <w:szCs w:val="22"/>
          <w:lang w:val="lt-LT"/>
        </w:rPr>
        <w:t>Kiti reikalavimai</w:t>
      </w:r>
      <w:bookmarkEnd w:id="165"/>
      <w:bookmarkEnd w:id="166"/>
      <w:bookmarkEnd w:id="167"/>
      <w:bookmarkEnd w:id="168"/>
    </w:p>
    <w:p w14:paraId="19DB18C9" w14:textId="4D32A540" w:rsidR="00BA2926" w:rsidRPr="001B1EB1"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9" w:name="_Toc205799717"/>
      <w:r w:rsidRPr="001B1EB1">
        <w:rPr>
          <w:rFonts w:ascii="Calibri Light" w:hAnsi="Calibri Light" w:cs="Calibri Light"/>
          <w:sz w:val="22"/>
          <w:szCs w:val="22"/>
          <w:lang w:val="lt-LT"/>
        </w:rPr>
        <w:t>Kiti pasiekimų patikrinimų bei egzaminų vertinimo administravimo darbai, atliekami pagal atskirus užsakymus</w:t>
      </w:r>
      <w:bookmarkEnd w:id="169"/>
    </w:p>
    <w:p w14:paraId="0DA3E52E" w14:textId="78A7113A"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Užsakovas pagal poreikį gali užsakyti pasiekimų vertinimo techninio administravimo paslaugas, kurios nenumatytos šioje techninėje specifikacijoje apibrėžtuose paslaugų paketuose, bet gali būti būtinos siekiant užtikrinti pasiekimų patikrinimų vykdymo ir vertinimo procesų pokyčius. Tokios paslaugos negali viršyti 10% visų paslaugų  kainos. </w:t>
      </w:r>
    </w:p>
    <w:p w14:paraId="639BD579" w14:textId="61C51462"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Perkančioji organizacija turi pateikti užsakymą Paslaugų teikėjui dėl </w:t>
      </w:r>
      <w:bookmarkStart w:id="170" w:name="_Hlk127101376"/>
      <w:r w:rsidRPr="001B1EB1">
        <w:rPr>
          <w:rFonts w:ascii="Calibri Light" w:hAnsi="Calibri Light" w:cs="Calibri Light"/>
          <w:b w:val="0"/>
          <w:bCs w:val="0"/>
          <w:sz w:val="22"/>
          <w:szCs w:val="22"/>
          <w:lang w:val="lt-LT"/>
        </w:rPr>
        <w:t>papildom</w:t>
      </w:r>
      <w:bookmarkEnd w:id="170"/>
      <w:r w:rsidRPr="001B1EB1">
        <w:rPr>
          <w:rFonts w:ascii="Calibri Light" w:hAnsi="Calibri Light" w:cs="Calibri Light"/>
          <w:b w:val="0"/>
          <w:bCs w:val="0"/>
          <w:sz w:val="22"/>
          <w:szCs w:val="22"/>
          <w:lang w:val="lt-LT"/>
        </w:rPr>
        <w:t xml:space="preserve"> paslaugų, aprašant jų pobūdį bei sąlygas užsakomos Sesijos specifikacijoje. Paslaugų teikėjas per 5 darbo dienas turi įvertinti Paslaugoms realizuoti reikalingą apimtį darbo valandomis ir pateikti Perkančiajai organizacijai paslaugų apimties įvertinimo ir įgyvendinimo projektą, kuriame turi būti nurodyti: Paslaugų apimčių detalus pagrindimas, užsakymo įgyvendinimo trukmė, Paslaugų teikėjo specialistų poreikis Paslaugų suteikimui ir apskaičiuotos reikalingų jų darbo valandų skaičius, Paslaugų teikimo kalendorinis grafikas. </w:t>
      </w:r>
    </w:p>
    <w:p w14:paraId="6C5972E6" w14:textId="3EE8E0B1"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Papildomos paslaugos pradedamos teikti tik Perkančiajai organizacijai patvirtinus Paslaugų įgyvendinimo projektą, kuris patvirtinamas arba atmetamas per 3 darbo dienas nuo jo pateikimo.</w:t>
      </w:r>
    </w:p>
    <w:p w14:paraId="3E99C9A1" w14:textId="2B4D96E6"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Papildomų paslaugų užsakymų kaina apskaičiuojama pagal Paslaugų teikėjo specialistų darbo laiko sąnaudas. Paslaugų teikėjas savo pasiūlyme turės nurodyti Paslaugų teikėjo specialistų 1 (vienos) darbo valandos įkainį.</w:t>
      </w:r>
    </w:p>
    <w:p w14:paraId="2CD90ADE" w14:textId="37C3B323"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Numatoma preliminari papildomų paslaugų užsakymų apimtis – </w:t>
      </w:r>
      <w:r w:rsidR="00945EDB" w:rsidRPr="001B1EB1">
        <w:rPr>
          <w:rFonts w:ascii="Calibri Light" w:hAnsi="Calibri Light" w:cs="Calibri Light"/>
          <w:b w:val="0"/>
          <w:bCs w:val="0"/>
          <w:sz w:val="22"/>
          <w:szCs w:val="22"/>
          <w:lang w:val="lt-LT"/>
        </w:rPr>
        <w:t>24</w:t>
      </w:r>
      <w:r w:rsidRPr="001B1EB1">
        <w:rPr>
          <w:rFonts w:ascii="Calibri Light" w:hAnsi="Calibri Light" w:cs="Calibri Light"/>
          <w:b w:val="0"/>
          <w:bCs w:val="0"/>
          <w:sz w:val="22"/>
          <w:szCs w:val="22"/>
          <w:lang w:val="lt-LT"/>
        </w:rPr>
        <w:t xml:space="preserve">00 Paslaugų teikėjo specialistų darbo valandų. </w:t>
      </w:r>
    </w:p>
    <w:p w14:paraId="48A36726" w14:textId="13CC6662" w:rsidR="004761D4"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Nurodyta apimtis yra preliminari ir bus naudojama tik pasiūlymams palyginti bei laimėjusiam pasiūlymui nustatyti. Perkančioji organizacija neįsipareigoja nupirkti nurodytos Paslaugų apimties. Papildomos paslaugos bus užsakomos ir apmokamos pagal faktinį paslaugų poreikį ir Paslaugų teikėjo pasiūlytą specialisto darbo valandos paslaugų įkainį.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7F08F82" w14:textId="72BE5314" w:rsidR="00C47AA1" w:rsidRPr="001B1EB1" w:rsidRDefault="00C47AA1">
      <w:pPr>
        <w:rPr>
          <w:rFonts w:ascii="Calibri Light" w:hAnsi="Calibri Light" w:cs="Calibri Light"/>
          <w:b/>
          <w:bCs/>
          <w:caps/>
          <w:color w:val="000000"/>
          <w:sz w:val="22"/>
          <w:szCs w:val="22"/>
          <w:lang w:val="lt-LT" w:eastAsia="lt-LT"/>
        </w:rPr>
      </w:pPr>
      <w:r w:rsidRPr="001B1EB1">
        <w:rPr>
          <w:rFonts w:ascii="Calibri Light" w:hAnsi="Calibri Light" w:cs="Calibri Light"/>
          <w:b/>
          <w:bCs/>
          <w:caps/>
          <w:color w:val="000000"/>
          <w:sz w:val="22"/>
          <w:szCs w:val="22"/>
          <w:lang w:val="lt-LT" w:eastAsia="lt-LT"/>
        </w:rPr>
        <w:br w:type="page"/>
      </w:r>
    </w:p>
    <w:p w14:paraId="548D7D39" w14:textId="2095B572" w:rsidR="00C47AA1" w:rsidRPr="001B1EB1" w:rsidRDefault="009B5DBD" w:rsidP="00BA2926">
      <w:pPr>
        <w:pStyle w:val="Antrat1"/>
        <w:numPr>
          <w:ilvl w:val="0"/>
          <w:numId w:val="20"/>
        </w:numPr>
        <w:spacing w:beforeLines="60" w:before="144" w:afterLines="60" w:after="144" w:line="288" w:lineRule="auto"/>
        <w:ind w:left="357" w:hanging="357"/>
        <w:jc w:val="left"/>
        <w:rPr>
          <w:rFonts w:ascii="Calibri Light" w:hAnsi="Calibri Light" w:cs="Calibri Light"/>
          <w:sz w:val="22"/>
          <w:szCs w:val="22"/>
          <w:lang w:val="lt-LT"/>
        </w:rPr>
      </w:pPr>
      <w:bookmarkStart w:id="171" w:name="_Toc205799718"/>
      <w:r w:rsidRPr="001B1EB1">
        <w:rPr>
          <w:rFonts w:ascii="Calibri Light" w:hAnsi="Calibri Light" w:cs="Calibri Light"/>
          <w:sz w:val="22"/>
          <w:szCs w:val="22"/>
          <w:lang w:val="lt-LT"/>
        </w:rPr>
        <w:lastRenderedPageBreak/>
        <w:t>PRIEDAI</w:t>
      </w:r>
      <w:bookmarkEnd w:id="171"/>
    </w:p>
    <w:p w14:paraId="5309D99C" w14:textId="0AAB4C83" w:rsidR="00C47AA1" w:rsidRPr="001B1EB1" w:rsidRDefault="009B5DBD" w:rsidP="00BA2926">
      <w:pPr>
        <w:pStyle w:val="Antrat2"/>
        <w:numPr>
          <w:ilvl w:val="1"/>
          <w:numId w:val="20"/>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72" w:name="_Ref64236405"/>
      <w:bookmarkStart w:id="173" w:name="_Toc205799719"/>
      <w:r w:rsidRPr="001B1EB1">
        <w:rPr>
          <w:rFonts w:ascii="Calibri Light" w:hAnsi="Calibri Light" w:cs="Calibri Light"/>
          <w:sz w:val="22"/>
          <w:szCs w:val="22"/>
          <w:lang w:val="lt-LT"/>
        </w:rPr>
        <w:t>A priedas. 202</w:t>
      </w:r>
      <w:r w:rsidR="009608AE" w:rsidRPr="001B1EB1">
        <w:rPr>
          <w:rFonts w:ascii="Calibri Light" w:hAnsi="Calibri Light" w:cs="Calibri Light"/>
          <w:sz w:val="22"/>
          <w:szCs w:val="22"/>
          <w:lang w:val="lt-LT"/>
        </w:rPr>
        <w:t>5</w:t>
      </w:r>
      <w:r w:rsidRPr="001B1EB1">
        <w:rPr>
          <w:rFonts w:ascii="Calibri Light" w:hAnsi="Calibri Light" w:cs="Calibri Light"/>
          <w:sz w:val="22"/>
          <w:szCs w:val="22"/>
          <w:lang w:val="lt-LT"/>
        </w:rPr>
        <w:t>/202</w:t>
      </w:r>
      <w:r w:rsidR="009608AE" w:rsidRPr="001B1EB1">
        <w:rPr>
          <w:rFonts w:ascii="Calibri Light" w:hAnsi="Calibri Light" w:cs="Calibri Light"/>
          <w:sz w:val="22"/>
          <w:szCs w:val="22"/>
          <w:lang w:val="lt-LT"/>
        </w:rPr>
        <w:t>6</w:t>
      </w:r>
      <w:r w:rsidRPr="001B1EB1">
        <w:rPr>
          <w:rFonts w:ascii="Calibri Light" w:hAnsi="Calibri Light" w:cs="Calibri Light"/>
          <w:sz w:val="22"/>
          <w:szCs w:val="22"/>
          <w:lang w:val="lt-LT"/>
        </w:rPr>
        <w:t xml:space="preserve"> mokslo metų k</w:t>
      </w:r>
      <w:r w:rsidR="00C47AA1" w:rsidRPr="001B1EB1">
        <w:rPr>
          <w:rFonts w:ascii="Calibri Light" w:hAnsi="Calibri Light" w:cs="Calibri Light"/>
          <w:sz w:val="22"/>
          <w:szCs w:val="22"/>
          <w:lang w:val="lt-LT"/>
        </w:rPr>
        <w:t xml:space="preserve">andidatų darbų </w:t>
      </w:r>
      <w:r w:rsidR="00123A14" w:rsidRPr="001B1EB1">
        <w:rPr>
          <w:rFonts w:ascii="Calibri Light" w:hAnsi="Calibri Light" w:cs="Calibri Light"/>
          <w:sz w:val="22"/>
          <w:szCs w:val="22"/>
          <w:lang w:val="lt-LT"/>
        </w:rPr>
        <w:t xml:space="preserve">atsakymų lapų ir garso įrašų </w:t>
      </w:r>
      <w:r w:rsidR="00C47AA1" w:rsidRPr="001B1EB1">
        <w:rPr>
          <w:rFonts w:ascii="Calibri Light" w:hAnsi="Calibri Light" w:cs="Calibri Light"/>
          <w:sz w:val="22"/>
          <w:szCs w:val="22"/>
          <w:lang w:val="lt-LT"/>
        </w:rPr>
        <w:t>apdorojimo grafikas</w:t>
      </w:r>
      <w:bookmarkEnd w:id="172"/>
      <w:bookmarkEnd w:id="173"/>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6"/>
        <w:gridCol w:w="1314"/>
        <w:gridCol w:w="1329"/>
        <w:gridCol w:w="2133"/>
        <w:gridCol w:w="2595"/>
      </w:tblGrid>
      <w:tr w:rsidR="00A67F0B" w:rsidRPr="00AD0C6B" w14:paraId="55278D90" w14:textId="77777777" w:rsidTr="00A67F0B">
        <w:trPr>
          <w:trHeight w:val="1020"/>
        </w:trPr>
        <w:tc>
          <w:tcPr>
            <w:tcW w:w="560" w:type="dxa"/>
            <w:shd w:val="clear" w:color="auto" w:fill="EAF1DD" w:themeFill="accent3" w:themeFillTint="33"/>
            <w:hideMark/>
          </w:tcPr>
          <w:p w14:paraId="492B794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Eil. Nr.</w:t>
            </w:r>
          </w:p>
        </w:tc>
        <w:tc>
          <w:tcPr>
            <w:tcW w:w="2696" w:type="dxa"/>
            <w:shd w:val="clear" w:color="auto" w:fill="EAF1DD" w:themeFill="accent3" w:themeFillTint="33"/>
            <w:hideMark/>
          </w:tcPr>
          <w:p w14:paraId="23D86226"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14" w:type="dxa"/>
            <w:shd w:val="clear" w:color="auto" w:fill="EAF1DD" w:themeFill="accent3" w:themeFillTint="33"/>
            <w:hideMark/>
          </w:tcPr>
          <w:p w14:paraId="3F3A1EFA"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1329" w:type="dxa"/>
            <w:shd w:val="clear" w:color="auto" w:fill="EAF1DD" w:themeFill="accent3" w:themeFillTint="33"/>
            <w:hideMark/>
          </w:tcPr>
          <w:p w14:paraId="33C32820"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Preliminarus darbų skaičius</w:t>
            </w:r>
          </w:p>
        </w:tc>
        <w:tc>
          <w:tcPr>
            <w:tcW w:w="2133" w:type="dxa"/>
            <w:shd w:val="clear" w:color="auto" w:fill="EAF1DD" w:themeFill="accent3" w:themeFillTint="33"/>
            <w:hideMark/>
          </w:tcPr>
          <w:p w14:paraId="60E71C2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Egzamino data</w:t>
            </w:r>
          </w:p>
        </w:tc>
        <w:tc>
          <w:tcPr>
            <w:tcW w:w="2595" w:type="dxa"/>
            <w:shd w:val="clear" w:color="auto" w:fill="EAF1DD" w:themeFill="accent3" w:themeFillTint="33"/>
            <w:hideMark/>
          </w:tcPr>
          <w:p w14:paraId="1D2FFDC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Darbų apdorojimo datos</w:t>
            </w:r>
          </w:p>
        </w:tc>
      </w:tr>
      <w:tr w:rsidR="00A67F0B" w:rsidRPr="00AD0C6B" w14:paraId="7305ADF5" w14:textId="77777777" w:rsidTr="00A67F0B">
        <w:trPr>
          <w:trHeight w:val="320"/>
        </w:trPr>
        <w:tc>
          <w:tcPr>
            <w:tcW w:w="560" w:type="dxa"/>
            <w:noWrap/>
            <w:hideMark/>
          </w:tcPr>
          <w:p w14:paraId="696EB81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w:t>
            </w:r>
          </w:p>
        </w:tc>
        <w:tc>
          <w:tcPr>
            <w:tcW w:w="2696" w:type="dxa"/>
            <w:noWrap/>
            <w:hideMark/>
          </w:tcPr>
          <w:p w14:paraId="5798F79C" w14:textId="6883EB4B"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 VBE 1 dalis</w:t>
            </w:r>
          </w:p>
        </w:tc>
        <w:tc>
          <w:tcPr>
            <w:tcW w:w="1314" w:type="dxa"/>
            <w:noWrap/>
            <w:hideMark/>
          </w:tcPr>
          <w:p w14:paraId="226010C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70C53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334997E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kovo 30, 31, 1, 2, 3 d. (P, A, T, K, Pn)</w:t>
            </w:r>
          </w:p>
        </w:tc>
        <w:tc>
          <w:tcPr>
            <w:tcW w:w="2595" w:type="dxa"/>
            <w:noWrap/>
            <w:hideMark/>
          </w:tcPr>
          <w:p w14:paraId="295668F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2026-03-30 - 2026-04-10</w:t>
            </w:r>
          </w:p>
        </w:tc>
      </w:tr>
      <w:tr w:rsidR="00A67F0B" w:rsidRPr="00AD0C6B" w14:paraId="095A77C6" w14:textId="77777777" w:rsidTr="00A67F0B">
        <w:trPr>
          <w:trHeight w:val="320"/>
        </w:trPr>
        <w:tc>
          <w:tcPr>
            <w:tcW w:w="560" w:type="dxa"/>
            <w:noWrap/>
            <w:hideMark/>
          </w:tcPr>
          <w:p w14:paraId="3BEF953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w:t>
            </w:r>
          </w:p>
        </w:tc>
        <w:tc>
          <w:tcPr>
            <w:tcW w:w="2696" w:type="dxa"/>
            <w:noWrap/>
            <w:hideMark/>
          </w:tcPr>
          <w:p w14:paraId="713CAA42" w14:textId="25CEF6BB"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 VBE 1 dalis</w:t>
            </w:r>
          </w:p>
        </w:tc>
        <w:tc>
          <w:tcPr>
            <w:tcW w:w="1314" w:type="dxa"/>
            <w:noWrap/>
            <w:hideMark/>
          </w:tcPr>
          <w:p w14:paraId="3F5C9E2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F2C723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2133" w:type="dxa"/>
            <w:noWrap/>
            <w:hideMark/>
          </w:tcPr>
          <w:p w14:paraId="4726BAB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kovo 30, 31, 1, 2, 3 d. (P, A, T, K, Pn)</w:t>
            </w:r>
          </w:p>
        </w:tc>
        <w:tc>
          <w:tcPr>
            <w:tcW w:w="2595" w:type="dxa"/>
            <w:noWrap/>
            <w:hideMark/>
          </w:tcPr>
          <w:p w14:paraId="33D4E4C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2026-03-30 - 2026-04-10</w:t>
            </w:r>
          </w:p>
        </w:tc>
      </w:tr>
      <w:tr w:rsidR="00A67F0B" w:rsidRPr="00AD0C6B" w14:paraId="4D31A50D" w14:textId="77777777" w:rsidTr="00A67F0B">
        <w:trPr>
          <w:trHeight w:val="320"/>
        </w:trPr>
        <w:tc>
          <w:tcPr>
            <w:tcW w:w="560" w:type="dxa"/>
            <w:noWrap/>
            <w:hideMark/>
          </w:tcPr>
          <w:p w14:paraId="6EB19E9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3</w:t>
            </w:r>
          </w:p>
        </w:tc>
        <w:tc>
          <w:tcPr>
            <w:tcW w:w="2696" w:type="dxa"/>
            <w:noWrap/>
            <w:hideMark/>
          </w:tcPr>
          <w:p w14:paraId="2F1E523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314" w:type="dxa"/>
            <w:noWrap/>
            <w:hideMark/>
          </w:tcPr>
          <w:p w14:paraId="3944BA6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CB00AF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18000</w:t>
            </w:r>
          </w:p>
        </w:tc>
        <w:tc>
          <w:tcPr>
            <w:tcW w:w="2133" w:type="dxa"/>
            <w:noWrap/>
            <w:hideMark/>
          </w:tcPr>
          <w:p w14:paraId="28A2524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 d. (P)</w:t>
            </w:r>
          </w:p>
        </w:tc>
        <w:tc>
          <w:tcPr>
            <w:tcW w:w="2595" w:type="dxa"/>
            <w:noWrap/>
            <w:hideMark/>
          </w:tcPr>
          <w:p w14:paraId="763AEA0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2026-06-01 - 2026-06-04</w:t>
            </w:r>
          </w:p>
        </w:tc>
      </w:tr>
      <w:tr w:rsidR="00A67F0B" w:rsidRPr="00AD0C6B" w14:paraId="10242642" w14:textId="77777777" w:rsidTr="00A67F0B">
        <w:trPr>
          <w:trHeight w:val="320"/>
        </w:trPr>
        <w:tc>
          <w:tcPr>
            <w:tcW w:w="560" w:type="dxa"/>
            <w:noWrap/>
            <w:hideMark/>
          </w:tcPr>
          <w:p w14:paraId="0495C3B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4</w:t>
            </w:r>
          </w:p>
        </w:tc>
        <w:tc>
          <w:tcPr>
            <w:tcW w:w="2696" w:type="dxa"/>
            <w:noWrap/>
            <w:hideMark/>
          </w:tcPr>
          <w:p w14:paraId="0081C46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314" w:type="dxa"/>
            <w:noWrap/>
            <w:hideMark/>
          </w:tcPr>
          <w:p w14:paraId="0D579DF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554200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9000</w:t>
            </w:r>
          </w:p>
        </w:tc>
        <w:tc>
          <w:tcPr>
            <w:tcW w:w="2133" w:type="dxa"/>
            <w:noWrap/>
            <w:hideMark/>
          </w:tcPr>
          <w:p w14:paraId="375E090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 d. (P)</w:t>
            </w:r>
          </w:p>
        </w:tc>
        <w:tc>
          <w:tcPr>
            <w:tcW w:w="2595" w:type="dxa"/>
            <w:noWrap/>
            <w:hideMark/>
          </w:tcPr>
          <w:p w14:paraId="2D8CDDC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2026-06-01 - 2026-06-04</w:t>
            </w:r>
          </w:p>
        </w:tc>
      </w:tr>
      <w:tr w:rsidR="00A67F0B" w:rsidRPr="00AD0C6B" w14:paraId="0B8DC683" w14:textId="77777777" w:rsidTr="00A67F0B">
        <w:trPr>
          <w:trHeight w:val="320"/>
        </w:trPr>
        <w:tc>
          <w:tcPr>
            <w:tcW w:w="560" w:type="dxa"/>
            <w:noWrap/>
            <w:hideMark/>
          </w:tcPr>
          <w:p w14:paraId="55DC701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5</w:t>
            </w:r>
          </w:p>
        </w:tc>
        <w:tc>
          <w:tcPr>
            <w:tcW w:w="2696" w:type="dxa"/>
            <w:noWrap/>
            <w:hideMark/>
          </w:tcPr>
          <w:p w14:paraId="04C5127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314" w:type="dxa"/>
            <w:noWrap/>
            <w:hideMark/>
          </w:tcPr>
          <w:p w14:paraId="1761956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5AE53A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13500</w:t>
            </w:r>
          </w:p>
        </w:tc>
        <w:tc>
          <w:tcPr>
            <w:tcW w:w="2133" w:type="dxa"/>
            <w:noWrap/>
            <w:hideMark/>
          </w:tcPr>
          <w:p w14:paraId="5BCC44C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5 d. (Pn)</w:t>
            </w:r>
          </w:p>
        </w:tc>
        <w:tc>
          <w:tcPr>
            <w:tcW w:w="2595" w:type="dxa"/>
            <w:noWrap/>
            <w:hideMark/>
          </w:tcPr>
          <w:p w14:paraId="46782E1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2026-06-05 - 2026-06-09</w:t>
            </w:r>
          </w:p>
        </w:tc>
      </w:tr>
      <w:tr w:rsidR="00A67F0B" w:rsidRPr="00AD0C6B" w14:paraId="1F9C8C0A" w14:textId="77777777" w:rsidTr="00A67F0B">
        <w:trPr>
          <w:trHeight w:val="320"/>
        </w:trPr>
        <w:tc>
          <w:tcPr>
            <w:tcW w:w="560" w:type="dxa"/>
            <w:noWrap/>
            <w:hideMark/>
          </w:tcPr>
          <w:p w14:paraId="5905370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6</w:t>
            </w:r>
          </w:p>
        </w:tc>
        <w:tc>
          <w:tcPr>
            <w:tcW w:w="2696" w:type="dxa"/>
            <w:noWrap/>
            <w:hideMark/>
          </w:tcPr>
          <w:p w14:paraId="381BE9A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314" w:type="dxa"/>
            <w:noWrap/>
            <w:hideMark/>
          </w:tcPr>
          <w:p w14:paraId="21E029D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FB1624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2133" w:type="dxa"/>
            <w:noWrap/>
            <w:hideMark/>
          </w:tcPr>
          <w:p w14:paraId="4314742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5 d. (Pn)</w:t>
            </w:r>
          </w:p>
        </w:tc>
        <w:tc>
          <w:tcPr>
            <w:tcW w:w="2595" w:type="dxa"/>
            <w:noWrap/>
            <w:hideMark/>
          </w:tcPr>
          <w:p w14:paraId="02B973C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2026-06-05 - 2026-06-09</w:t>
            </w:r>
          </w:p>
        </w:tc>
      </w:tr>
      <w:tr w:rsidR="00A67F0B" w:rsidRPr="00AD0C6B" w14:paraId="7C69BA2F" w14:textId="77777777" w:rsidTr="00A67F0B">
        <w:trPr>
          <w:trHeight w:val="320"/>
        </w:trPr>
        <w:tc>
          <w:tcPr>
            <w:tcW w:w="560" w:type="dxa"/>
            <w:noWrap/>
            <w:hideMark/>
          </w:tcPr>
          <w:p w14:paraId="53B52C2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w:t>
            </w:r>
          </w:p>
        </w:tc>
        <w:tc>
          <w:tcPr>
            <w:tcW w:w="2696" w:type="dxa"/>
            <w:noWrap/>
            <w:hideMark/>
          </w:tcPr>
          <w:p w14:paraId="686CDBA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314" w:type="dxa"/>
            <w:noWrap/>
            <w:hideMark/>
          </w:tcPr>
          <w:p w14:paraId="33340BBC"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EB2F24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2133" w:type="dxa"/>
            <w:noWrap/>
            <w:hideMark/>
          </w:tcPr>
          <w:p w14:paraId="620481F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61FB2FE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7F806C1E" w14:textId="77777777" w:rsidTr="00A67F0B">
        <w:trPr>
          <w:trHeight w:val="320"/>
        </w:trPr>
        <w:tc>
          <w:tcPr>
            <w:tcW w:w="560" w:type="dxa"/>
            <w:noWrap/>
            <w:hideMark/>
          </w:tcPr>
          <w:p w14:paraId="7F18944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8</w:t>
            </w:r>
          </w:p>
        </w:tc>
        <w:tc>
          <w:tcPr>
            <w:tcW w:w="2696" w:type="dxa"/>
            <w:noWrap/>
            <w:hideMark/>
          </w:tcPr>
          <w:p w14:paraId="6CFD8E0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314" w:type="dxa"/>
            <w:noWrap/>
            <w:hideMark/>
          </w:tcPr>
          <w:p w14:paraId="563FB1AF"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490777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133" w:type="dxa"/>
            <w:noWrap/>
            <w:hideMark/>
          </w:tcPr>
          <w:p w14:paraId="1544EC5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102BE86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251DA47B" w14:textId="77777777" w:rsidTr="00A67F0B">
        <w:trPr>
          <w:trHeight w:val="320"/>
        </w:trPr>
        <w:tc>
          <w:tcPr>
            <w:tcW w:w="560" w:type="dxa"/>
            <w:noWrap/>
            <w:hideMark/>
          </w:tcPr>
          <w:p w14:paraId="7CC0C8E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w:t>
            </w:r>
          </w:p>
        </w:tc>
        <w:tc>
          <w:tcPr>
            <w:tcW w:w="2696" w:type="dxa"/>
            <w:noWrap/>
            <w:hideMark/>
          </w:tcPr>
          <w:p w14:paraId="0AE78E6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314" w:type="dxa"/>
            <w:noWrap/>
            <w:hideMark/>
          </w:tcPr>
          <w:p w14:paraId="704EA21D"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3AE222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2133" w:type="dxa"/>
            <w:noWrap/>
            <w:hideMark/>
          </w:tcPr>
          <w:p w14:paraId="1A620AE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3E49826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3710D292" w14:textId="77777777" w:rsidTr="00A67F0B">
        <w:trPr>
          <w:trHeight w:val="320"/>
        </w:trPr>
        <w:tc>
          <w:tcPr>
            <w:tcW w:w="560" w:type="dxa"/>
            <w:noWrap/>
            <w:hideMark/>
          </w:tcPr>
          <w:p w14:paraId="7D3BD9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696" w:type="dxa"/>
            <w:noWrap/>
            <w:hideMark/>
          </w:tcPr>
          <w:p w14:paraId="7C11F7A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314" w:type="dxa"/>
            <w:noWrap/>
            <w:hideMark/>
          </w:tcPr>
          <w:p w14:paraId="5856AAA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FDD41D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133" w:type="dxa"/>
            <w:noWrap/>
            <w:hideMark/>
          </w:tcPr>
          <w:p w14:paraId="36340DB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05FF87F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258A2670" w14:textId="77777777" w:rsidTr="00A67F0B">
        <w:trPr>
          <w:trHeight w:val="320"/>
        </w:trPr>
        <w:tc>
          <w:tcPr>
            <w:tcW w:w="560" w:type="dxa"/>
            <w:noWrap/>
            <w:hideMark/>
          </w:tcPr>
          <w:p w14:paraId="1B6B06D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11</w:t>
            </w:r>
          </w:p>
        </w:tc>
        <w:tc>
          <w:tcPr>
            <w:tcW w:w="2696" w:type="dxa"/>
            <w:noWrap/>
            <w:hideMark/>
          </w:tcPr>
          <w:p w14:paraId="73F1BA0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rašto dalis</w:t>
            </w:r>
          </w:p>
        </w:tc>
        <w:tc>
          <w:tcPr>
            <w:tcW w:w="1314" w:type="dxa"/>
            <w:noWrap/>
            <w:hideMark/>
          </w:tcPr>
          <w:p w14:paraId="1B7B3FB2"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247415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62A290D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9 d. (A)</w:t>
            </w:r>
          </w:p>
        </w:tc>
        <w:tc>
          <w:tcPr>
            <w:tcW w:w="2595" w:type="dxa"/>
            <w:noWrap/>
            <w:hideMark/>
          </w:tcPr>
          <w:p w14:paraId="119BEAC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2026-06-09 - 2026-06-12</w:t>
            </w:r>
          </w:p>
        </w:tc>
      </w:tr>
      <w:tr w:rsidR="00A67F0B" w:rsidRPr="00AD0C6B" w14:paraId="3D28A875" w14:textId="77777777" w:rsidTr="00A67F0B">
        <w:trPr>
          <w:trHeight w:val="320"/>
        </w:trPr>
        <w:tc>
          <w:tcPr>
            <w:tcW w:w="560" w:type="dxa"/>
            <w:noWrap/>
            <w:hideMark/>
          </w:tcPr>
          <w:p w14:paraId="3FF16A3C"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12</w:t>
            </w:r>
          </w:p>
        </w:tc>
        <w:tc>
          <w:tcPr>
            <w:tcW w:w="2696" w:type="dxa"/>
            <w:noWrap/>
            <w:hideMark/>
          </w:tcPr>
          <w:p w14:paraId="2B85479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rašto dalis</w:t>
            </w:r>
          </w:p>
        </w:tc>
        <w:tc>
          <w:tcPr>
            <w:tcW w:w="1314" w:type="dxa"/>
            <w:noWrap/>
            <w:hideMark/>
          </w:tcPr>
          <w:p w14:paraId="3317D30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408953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4850D2E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16 d. (A)</w:t>
            </w:r>
          </w:p>
        </w:tc>
        <w:tc>
          <w:tcPr>
            <w:tcW w:w="2595" w:type="dxa"/>
            <w:noWrap/>
            <w:hideMark/>
          </w:tcPr>
          <w:p w14:paraId="5FB851D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2026-06-16 - 2026-06-19</w:t>
            </w:r>
          </w:p>
        </w:tc>
      </w:tr>
      <w:tr w:rsidR="00A67F0B" w:rsidRPr="00AD0C6B" w14:paraId="085B7CA9" w14:textId="77777777" w:rsidTr="00A67F0B">
        <w:trPr>
          <w:trHeight w:val="320"/>
        </w:trPr>
        <w:tc>
          <w:tcPr>
            <w:tcW w:w="560" w:type="dxa"/>
            <w:noWrap/>
            <w:hideMark/>
          </w:tcPr>
          <w:p w14:paraId="5BD353F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13</w:t>
            </w:r>
          </w:p>
        </w:tc>
        <w:tc>
          <w:tcPr>
            <w:tcW w:w="2696" w:type="dxa"/>
            <w:noWrap/>
            <w:hideMark/>
          </w:tcPr>
          <w:p w14:paraId="55480A4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rašto dalis</w:t>
            </w:r>
          </w:p>
        </w:tc>
        <w:tc>
          <w:tcPr>
            <w:tcW w:w="1314" w:type="dxa"/>
            <w:noWrap/>
            <w:hideMark/>
          </w:tcPr>
          <w:p w14:paraId="47C056A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8C962B1"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133" w:type="dxa"/>
            <w:noWrap/>
            <w:hideMark/>
          </w:tcPr>
          <w:p w14:paraId="20DBFD3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16 d. (A)</w:t>
            </w:r>
          </w:p>
        </w:tc>
        <w:tc>
          <w:tcPr>
            <w:tcW w:w="2595" w:type="dxa"/>
            <w:noWrap/>
            <w:hideMark/>
          </w:tcPr>
          <w:p w14:paraId="328DE373"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2026-06-16 - 2026-06-19</w:t>
            </w:r>
          </w:p>
        </w:tc>
      </w:tr>
      <w:tr w:rsidR="00A67F0B" w:rsidRPr="00AD0C6B" w14:paraId="72CF779D" w14:textId="77777777" w:rsidTr="00A67F0B">
        <w:trPr>
          <w:trHeight w:val="320"/>
        </w:trPr>
        <w:tc>
          <w:tcPr>
            <w:tcW w:w="560" w:type="dxa"/>
            <w:noWrap/>
            <w:hideMark/>
          </w:tcPr>
          <w:p w14:paraId="38CA169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14</w:t>
            </w:r>
          </w:p>
        </w:tc>
        <w:tc>
          <w:tcPr>
            <w:tcW w:w="2696" w:type="dxa"/>
            <w:noWrap/>
            <w:hideMark/>
          </w:tcPr>
          <w:p w14:paraId="3BD2803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kalbėjimo dalis</w:t>
            </w:r>
          </w:p>
        </w:tc>
        <w:tc>
          <w:tcPr>
            <w:tcW w:w="1314" w:type="dxa"/>
            <w:noWrap/>
            <w:hideMark/>
          </w:tcPr>
          <w:p w14:paraId="158DAF80"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7927C1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49AF803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1, 2, 3 d. (T, K, Pn)</w:t>
            </w:r>
          </w:p>
        </w:tc>
        <w:tc>
          <w:tcPr>
            <w:tcW w:w="2595" w:type="dxa"/>
            <w:noWrap/>
            <w:hideMark/>
          </w:tcPr>
          <w:p w14:paraId="6CD642D9"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2026-04-01 - 2026-04-10</w:t>
            </w:r>
          </w:p>
        </w:tc>
      </w:tr>
      <w:tr w:rsidR="00A67F0B" w:rsidRPr="00AD0C6B" w14:paraId="03FFC3AB" w14:textId="77777777" w:rsidTr="00A67F0B">
        <w:trPr>
          <w:trHeight w:val="320"/>
        </w:trPr>
        <w:tc>
          <w:tcPr>
            <w:tcW w:w="560" w:type="dxa"/>
            <w:noWrap/>
            <w:hideMark/>
          </w:tcPr>
          <w:p w14:paraId="1C2CBAB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15</w:t>
            </w:r>
          </w:p>
        </w:tc>
        <w:tc>
          <w:tcPr>
            <w:tcW w:w="2696" w:type="dxa"/>
            <w:noWrap/>
            <w:hideMark/>
          </w:tcPr>
          <w:p w14:paraId="7B04FCD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kalbėjimo dalis</w:t>
            </w:r>
          </w:p>
        </w:tc>
        <w:tc>
          <w:tcPr>
            <w:tcW w:w="1314" w:type="dxa"/>
            <w:noWrap/>
            <w:hideMark/>
          </w:tcPr>
          <w:p w14:paraId="09649A9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38AC46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2D9D9CC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3 d. (Pn)</w:t>
            </w:r>
          </w:p>
        </w:tc>
        <w:tc>
          <w:tcPr>
            <w:tcW w:w="2595" w:type="dxa"/>
            <w:noWrap/>
            <w:hideMark/>
          </w:tcPr>
          <w:p w14:paraId="1295483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2026-04-03 - 2026-04-10</w:t>
            </w:r>
          </w:p>
        </w:tc>
      </w:tr>
      <w:tr w:rsidR="00A67F0B" w:rsidRPr="00AD0C6B" w14:paraId="7430F20C" w14:textId="77777777" w:rsidTr="00A67F0B">
        <w:trPr>
          <w:trHeight w:val="320"/>
        </w:trPr>
        <w:tc>
          <w:tcPr>
            <w:tcW w:w="560" w:type="dxa"/>
            <w:noWrap/>
            <w:hideMark/>
          </w:tcPr>
          <w:p w14:paraId="0602234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16</w:t>
            </w:r>
          </w:p>
        </w:tc>
        <w:tc>
          <w:tcPr>
            <w:tcW w:w="2696" w:type="dxa"/>
            <w:noWrap/>
            <w:hideMark/>
          </w:tcPr>
          <w:p w14:paraId="1B0F4DE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kalbėjimo dalis</w:t>
            </w:r>
          </w:p>
        </w:tc>
        <w:tc>
          <w:tcPr>
            <w:tcW w:w="1314" w:type="dxa"/>
            <w:noWrap/>
            <w:hideMark/>
          </w:tcPr>
          <w:p w14:paraId="352D6AB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A63E4B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133" w:type="dxa"/>
            <w:noWrap/>
            <w:hideMark/>
          </w:tcPr>
          <w:p w14:paraId="554A327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3 d. (Pn)</w:t>
            </w:r>
          </w:p>
        </w:tc>
        <w:tc>
          <w:tcPr>
            <w:tcW w:w="2595" w:type="dxa"/>
            <w:noWrap/>
            <w:hideMark/>
          </w:tcPr>
          <w:p w14:paraId="1A7E23D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2026-04-03 - 2026-04-10</w:t>
            </w:r>
          </w:p>
        </w:tc>
      </w:tr>
      <w:tr w:rsidR="00A67F0B" w:rsidRPr="00AD0C6B" w14:paraId="0E6B0FE0" w14:textId="77777777" w:rsidTr="00A67F0B">
        <w:trPr>
          <w:trHeight w:val="320"/>
        </w:trPr>
        <w:tc>
          <w:tcPr>
            <w:tcW w:w="560" w:type="dxa"/>
            <w:noWrap/>
            <w:hideMark/>
          </w:tcPr>
          <w:p w14:paraId="14C2B07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17</w:t>
            </w:r>
          </w:p>
        </w:tc>
        <w:tc>
          <w:tcPr>
            <w:tcW w:w="2696" w:type="dxa"/>
            <w:noWrap/>
            <w:hideMark/>
          </w:tcPr>
          <w:p w14:paraId="0BF9AE7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314" w:type="dxa"/>
            <w:noWrap/>
            <w:hideMark/>
          </w:tcPr>
          <w:p w14:paraId="04A6B2CC"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A25EBF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9500</w:t>
            </w:r>
          </w:p>
        </w:tc>
        <w:tc>
          <w:tcPr>
            <w:tcW w:w="2133" w:type="dxa"/>
            <w:noWrap/>
            <w:hideMark/>
          </w:tcPr>
          <w:p w14:paraId="6BDB255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11 d. (K)</w:t>
            </w:r>
          </w:p>
        </w:tc>
        <w:tc>
          <w:tcPr>
            <w:tcW w:w="2595" w:type="dxa"/>
            <w:noWrap/>
            <w:hideMark/>
          </w:tcPr>
          <w:p w14:paraId="51358CE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2026-06-11 - 2026-06-16</w:t>
            </w:r>
          </w:p>
        </w:tc>
      </w:tr>
      <w:tr w:rsidR="00A67F0B" w:rsidRPr="00AD0C6B" w14:paraId="636357E1" w14:textId="77777777" w:rsidTr="00A67F0B">
        <w:trPr>
          <w:trHeight w:val="320"/>
        </w:trPr>
        <w:tc>
          <w:tcPr>
            <w:tcW w:w="560" w:type="dxa"/>
            <w:noWrap/>
            <w:hideMark/>
          </w:tcPr>
          <w:p w14:paraId="3C4CC051"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18</w:t>
            </w:r>
          </w:p>
        </w:tc>
        <w:tc>
          <w:tcPr>
            <w:tcW w:w="2696" w:type="dxa"/>
            <w:noWrap/>
            <w:hideMark/>
          </w:tcPr>
          <w:p w14:paraId="677AC940"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314" w:type="dxa"/>
            <w:noWrap/>
            <w:hideMark/>
          </w:tcPr>
          <w:p w14:paraId="6C8796A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8AC89C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2133" w:type="dxa"/>
            <w:noWrap/>
            <w:hideMark/>
          </w:tcPr>
          <w:p w14:paraId="7E2E2E7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19 d. (Pn)</w:t>
            </w:r>
          </w:p>
        </w:tc>
        <w:tc>
          <w:tcPr>
            <w:tcW w:w="2595" w:type="dxa"/>
            <w:noWrap/>
            <w:hideMark/>
          </w:tcPr>
          <w:p w14:paraId="4CB8AA1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2026-06-19 - 2026-06-24</w:t>
            </w:r>
          </w:p>
        </w:tc>
      </w:tr>
      <w:tr w:rsidR="00A67F0B" w:rsidRPr="00AD0C6B" w14:paraId="0269BA89" w14:textId="77777777" w:rsidTr="00A67F0B">
        <w:trPr>
          <w:trHeight w:val="320"/>
        </w:trPr>
        <w:tc>
          <w:tcPr>
            <w:tcW w:w="560" w:type="dxa"/>
            <w:noWrap/>
            <w:hideMark/>
          </w:tcPr>
          <w:p w14:paraId="752F2CC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19</w:t>
            </w:r>
          </w:p>
        </w:tc>
        <w:tc>
          <w:tcPr>
            <w:tcW w:w="2696" w:type="dxa"/>
            <w:noWrap/>
            <w:hideMark/>
          </w:tcPr>
          <w:p w14:paraId="2DD69B0D"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314" w:type="dxa"/>
            <w:noWrap/>
            <w:hideMark/>
          </w:tcPr>
          <w:p w14:paraId="1D070ED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2D08AF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2133" w:type="dxa"/>
            <w:noWrap/>
            <w:hideMark/>
          </w:tcPr>
          <w:p w14:paraId="05702F8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18 d. (K)</w:t>
            </w:r>
          </w:p>
        </w:tc>
        <w:tc>
          <w:tcPr>
            <w:tcW w:w="2595" w:type="dxa"/>
            <w:noWrap/>
            <w:hideMark/>
          </w:tcPr>
          <w:p w14:paraId="3BDC02F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2026-06-18 - 2026-06-23</w:t>
            </w:r>
          </w:p>
        </w:tc>
      </w:tr>
      <w:tr w:rsidR="00A67F0B" w:rsidRPr="00AD0C6B" w14:paraId="18B44583" w14:textId="77777777" w:rsidTr="00A67F0B">
        <w:trPr>
          <w:trHeight w:val="320"/>
        </w:trPr>
        <w:tc>
          <w:tcPr>
            <w:tcW w:w="560" w:type="dxa"/>
            <w:noWrap/>
            <w:hideMark/>
          </w:tcPr>
          <w:p w14:paraId="2D25CB3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696" w:type="dxa"/>
            <w:noWrap/>
            <w:hideMark/>
          </w:tcPr>
          <w:p w14:paraId="1DF21F0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314" w:type="dxa"/>
            <w:noWrap/>
            <w:hideMark/>
          </w:tcPr>
          <w:p w14:paraId="6C9E224B"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99678A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2133" w:type="dxa"/>
            <w:noWrap/>
            <w:hideMark/>
          </w:tcPr>
          <w:p w14:paraId="6C9F7D9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12 d. (Pn)</w:t>
            </w:r>
          </w:p>
        </w:tc>
        <w:tc>
          <w:tcPr>
            <w:tcW w:w="2595" w:type="dxa"/>
            <w:noWrap/>
            <w:hideMark/>
          </w:tcPr>
          <w:p w14:paraId="3DA25C1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2026-06-12 - 2026-06-17</w:t>
            </w:r>
          </w:p>
        </w:tc>
      </w:tr>
      <w:tr w:rsidR="00A67F0B" w:rsidRPr="00AD0C6B" w14:paraId="6F01AC8D" w14:textId="77777777" w:rsidTr="00A67F0B">
        <w:trPr>
          <w:trHeight w:val="320"/>
        </w:trPr>
        <w:tc>
          <w:tcPr>
            <w:tcW w:w="560" w:type="dxa"/>
            <w:noWrap/>
            <w:hideMark/>
          </w:tcPr>
          <w:p w14:paraId="56DB73E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21</w:t>
            </w:r>
          </w:p>
        </w:tc>
        <w:tc>
          <w:tcPr>
            <w:tcW w:w="2696" w:type="dxa"/>
            <w:noWrap/>
            <w:hideMark/>
          </w:tcPr>
          <w:p w14:paraId="3BFB33E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314" w:type="dxa"/>
            <w:noWrap/>
            <w:hideMark/>
          </w:tcPr>
          <w:p w14:paraId="2F03C2FF"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E5C77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6700</w:t>
            </w:r>
          </w:p>
        </w:tc>
        <w:tc>
          <w:tcPr>
            <w:tcW w:w="2133" w:type="dxa"/>
            <w:noWrap/>
            <w:hideMark/>
          </w:tcPr>
          <w:p w14:paraId="7C5F1CD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8 d. (P)</w:t>
            </w:r>
          </w:p>
        </w:tc>
        <w:tc>
          <w:tcPr>
            <w:tcW w:w="2595" w:type="dxa"/>
            <w:noWrap/>
            <w:hideMark/>
          </w:tcPr>
          <w:p w14:paraId="67E2486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2026-06-08 - 2026-06-11</w:t>
            </w:r>
          </w:p>
        </w:tc>
      </w:tr>
      <w:tr w:rsidR="00A67F0B" w:rsidRPr="00AD0C6B" w14:paraId="1E4F0E74" w14:textId="77777777" w:rsidTr="00A67F0B">
        <w:trPr>
          <w:trHeight w:val="320"/>
        </w:trPr>
        <w:tc>
          <w:tcPr>
            <w:tcW w:w="560" w:type="dxa"/>
            <w:noWrap/>
            <w:hideMark/>
          </w:tcPr>
          <w:p w14:paraId="2E45A2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22</w:t>
            </w:r>
          </w:p>
        </w:tc>
        <w:tc>
          <w:tcPr>
            <w:tcW w:w="2696" w:type="dxa"/>
            <w:noWrap/>
            <w:hideMark/>
          </w:tcPr>
          <w:p w14:paraId="4075C79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314" w:type="dxa"/>
            <w:noWrap/>
            <w:hideMark/>
          </w:tcPr>
          <w:p w14:paraId="01775722"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56745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9600</w:t>
            </w:r>
          </w:p>
        </w:tc>
        <w:tc>
          <w:tcPr>
            <w:tcW w:w="2133" w:type="dxa"/>
            <w:noWrap/>
            <w:hideMark/>
          </w:tcPr>
          <w:p w14:paraId="41B90D69"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15 d. (P)</w:t>
            </w:r>
          </w:p>
        </w:tc>
        <w:tc>
          <w:tcPr>
            <w:tcW w:w="2595" w:type="dxa"/>
            <w:noWrap/>
            <w:hideMark/>
          </w:tcPr>
          <w:p w14:paraId="73444D1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2026-06-15 - 2026-06-18</w:t>
            </w:r>
          </w:p>
        </w:tc>
      </w:tr>
      <w:tr w:rsidR="00A67F0B" w:rsidRPr="00AD0C6B" w14:paraId="2243601F" w14:textId="77777777" w:rsidTr="00A67F0B">
        <w:trPr>
          <w:trHeight w:val="320"/>
        </w:trPr>
        <w:tc>
          <w:tcPr>
            <w:tcW w:w="560" w:type="dxa"/>
            <w:noWrap/>
            <w:hideMark/>
          </w:tcPr>
          <w:p w14:paraId="59EA458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lastRenderedPageBreak/>
              <w:t>23</w:t>
            </w:r>
          </w:p>
        </w:tc>
        <w:tc>
          <w:tcPr>
            <w:tcW w:w="2696" w:type="dxa"/>
            <w:noWrap/>
            <w:hideMark/>
          </w:tcPr>
          <w:p w14:paraId="0B7AB15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314" w:type="dxa"/>
            <w:noWrap/>
            <w:hideMark/>
          </w:tcPr>
          <w:p w14:paraId="7CF1901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31EBD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1900</w:t>
            </w:r>
          </w:p>
        </w:tc>
        <w:tc>
          <w:tcPr>
            <w:tcW w:w="2133" w:type="dxa"/>
            <w:noWrap/>
            <w:hideMark/>
          </w:tcPr>
          <w:p w14:paraId="4831925D"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10 d. (T)</w:t>
            </w:r>
          </w:p>
        </w:tc>
        <w:tc>
          <w:tcPr>
            <w:tcW w:w="2595" w:type="dxa"/>
            <w:noWrap/>
            <w:hideMark/>
          </w:tcPr>
          <w:p w14:paraId="30C8CBE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2026-06-10 - 2026-06-12</w:t>
            </w:r>
          </w:p>
        </w:tc>
      </w:tr>
      <w:tr w:rsidR="00A67F0B" w:rsidRPr="00AD0C6B" w14:paraId="342666E0" w14:textId="77777777" w:rsidTr="00A67F0B">
        <w:trPr>
          <w:trHeight w:val="320"/>
        </w:trPr>
        <w:tc>
          <w:tcPr>
            <w:tcW w:w="560" w:type="dxa"/>
            <w:noWrap/>
            <w:hideMark/>
          </w:tcPr>
          <w:p w14:paraId="0DCB3AC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24</w:t>
            </w:r>
          </w:p>
        </w:tc>
        <w:tc>
          <w:tcPr>
            <w:tcW w:w="2696" w:type="dxa"/>
            <w:noWrap/>
            <w:hideMark/>
          </w:tcPr>
          <w:p w14:paraId="489A18D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314" w:type="dxa"/>
            <w:noWrap/>
            <w:hideMark/>
          </w:tcPr>
          <w:p w14:paraId="5AB7CD51"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84C74C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082862F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3 d. (T)</w:t>
            </w:r>
          </w:p>
        </w:tc>
        <w:tc>
          <w:tcPr>
            <w:tcW w:w="2595" w:type="dxa"/>
            <w:noWrap/>
            <w:hideMark/>
          </w:tcPr>
          <w:p w14:paraId="1069567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2026-06-03 - 2026-06-05</w:t>
            </w:r>
          </w:p>
        </w:tc>
      </w:tr>
      <w:tr w:rsidR="00A67F0B" w:rsidRPr="00AD0C6B" w14:paraId="6C9F649A" w14:textId="77777777" w:rsidTr="00A67F0B">
        <w:trPr>
          <w:trHeight w:val="320"/>
        </w:trPr>
        <w:tc>
          <w:tcPr>
            <w:tcW w:w="560" w:type="dxa"/>
            <w:noWrap/>
            <w:hideMark/>
          </w:tcPr>
          <w:p w14:paraId="404564D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25</w:t>
            </w:r>
          </w:p>
        </w:tc>
        <w:tc>
          <w:tcPr>
            <w:tcW w:w="2696" w:type="dxa"/>
            <w:noWrap/>
            <w:hideMark/>
          </w:tcPr>
          <w:p w14:paraId="413A27D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314" w:type="dxa"/>
            <w:noWrap/>
            <w:hideMark/>
          </w:tcPr>
          <w:p w14:paraId="6F16D1CB"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97B5A8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6C4C913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3 d. (T)</w:t>
            </w:r>
          </w:p>
        </w:tc>
        <w:tc>
          <w:tcPr>
            <w:tcW w:w="2595" w:type="dxa"/>
            <w:noWrap/>
            <w:hideMark/>
          </w:tcPr>
          <w:p w14:paraId="506C7A5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2026-06-03 - 2026-06-05</w:t>
            </w:r>
          </w:p>
        </w:tc>
      </w:tr>
      <w:tr w:rsidR="00A67F0B" w:rsidRPr="00AD0C6B" w14:paraId="6227BCA2" w14:textId="77777777" w:rsidTr="00A67F0B">
        <w:trPr>
          <w:trHeight w:val="320"/>
        </w:trPr>
        <w:tc>
          <w:tcPr>
            <w:tcW w:w="560" w:type="dxa"/>
            <w:noWrap/>
            <w:hideMark/>
          </w:tcPr>
          <w:p w14:paraId="39E35CD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26</w:t>
            </w:r>
          </w:p>
        </w:tc>
        <w:tc>
          <w:tcPr>
            <w:tcW w:w="2696" w:type="dxa"/>
            <w:noWrap/>
            <w:hideMark/>
          </w:tcPr>
          <w:p w14:paraId="626D3F0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314" w:type="dxa"/>
            <w:noWrap/>
            <w:hideMark/>
          </w:tcPr>
          <w:p w14:paraId="1416EB3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329" w:type="dxa"/>
            <w:noWrap/>
            <w:hideMark/>
          </w:tcPr>
          <w:p w14:paraId="4E4AA5B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2133" w:type="dxa"/>
            <w:noWrap/>
            <w:hideMark/>
          </w:tcPr>
          <w:p w14:paraId="20C4970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liepos 10 d. (Pn)</w:t>
            </w:r>
          </w:p>
        </w:tc>
        <w:tc>
          <w:tcPr>
            <w:tcW w:w="2595" w:type="dxa"/>
            <w:noWrap/>
            <w:hideMark/>
          </w:tcPr>
          <w:p w14:paraId="30E1D150"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2026-07-10 - 2026-07-13</w:t>
            </w:r>
          </w:p>
        </w:tc>
      </w:tr>
      <w:tr w:rsidR="00A67F0B" w:rsidRPr="00AD0C6B" w14:paraId="2E3702D1" w14:textId="77777777" w:rsidTr="00A67F0B">
        <w:trPr>
          <w:trHeight w:val="320"/>
        </w:trPr>
        <w:tc>
          <w:tcPr>
            <w:tcW w:w="560" w:type="dxa"/>
            <w:noWrap/>
            <w:hideMark/>
          </w:tcPr>
          <w:p w14:paraId="297C7323"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27</w:t>
            </w:r>
          </w:p>
        </w:tc>
        <w:tc>
          <w:tcPr>
            <w:tcW w:w="2696" w:type="dxa"/>
            <w:noWrap/>
            <w:hideMark/>
          </w:tcPr>
          <w:p w14:paraId="2659C8D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314" w:type="dxa"/>
            <w:noWrap/>
            <w:hideMark/>
          </w:tcPr>
          <w:p w14:paraId="5D7B2371"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329" w:type="dxa"/>
            <w:noWrap/>
            <w:hideMark/>
          </w:tcPr>
          <w:p w14:paraId="580B947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1500</w:t>
            </w:r>
          </w:p>
        </w:tc>
        <w:tc>
          <w:tcPr>
            <w:tcW w:w="2133" w:type="dxa"/>
            <w:noWrap/>
            <w:hideMark/>
          </w:tcPr>
          <w:p w14:paraId="4F4C9BE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liepos 10 d. (Pn)</w:t>
            </w:r>
          </w:p>
        </w:tc>
        <w:tc>
          <w:tcPr>
            <w:tcW w:w="2595" w:type="dxa"/>
            <w:noWrap/>
            <w:hideMark/>
          </w:tcPr>
          <w:p w14:paraId="49070AD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2026-07-10 - 2026-07-13</w:t>
            </w:r>
          </w:p>
        </w:tc>
      </w:tr>
    </w:tbl>
    <w:p w14:paraId="2CA22F8A" w14:textId="77777777" w:rsidR="00A67F0B" w:rsidRPr="001B1EB1" w:rsidRDefault="00A67F0B" w:rsidP="00D82E35">
      <w:pPr>
        <w:rPr>
          <w:rFonts w:ascii="Calibri Light" w:hAnsi="Calibri Light" w:cs="Calibri Light"/>
          <w:sz w:val="22"/>
          <w:szCs w:val="22"/>
          <w:lang w:val="lt-LT" w:eastAsia="en-US"/>
        </w:rPr>
      </w:pPr>
    </w:p>
    <w:p w14:paraId="4BB99B99" w14:textId="53698A44" w:rsidR="002713B0" w:rsidRPr="00AD0C6B" w:rsidRDefault="002713B0" w:rsidP="00BA2926">
      <w:pPr>
        <w:pStyle w:val="Antrat2"/>
        <w:pageBreakBefore/>
        <w:numPr>
          <w:ilvl w:val="1"/>
          <w:numId w:val="20"/>
        </w:numPr>
        <w:tabs>
          <w:tab w:val="left" w:pos="993"/>
        </w:tabs>
        <w:spacing w:beforeLines="60" w:before="144" w:afterLines="60" w:after="144" w:line="288" w:lineRule="auto"/>
        <w:ind w:left="58" w:firstLine="504"/>
        <w:contextualSpacing/>
        <w:rPr>
          <w:rFonts w:ascii="Calibri Light" w:hAnsi="Calibri Light" w:cs="Calibri Light"/>
          <w:sz w:val="22"/>
          <w:szCs w:val="22"/>
          <w:lang w:val="lt-LT"/>
        </w:rPr>
      </w:pPr>
      <w:bookmarkStart w:id="174" w:name="_Ref64236557"/>
      <w:bookmarkStart w:id="175" w:name="OLE_LINK126"/>
      <w:bookmarkStart w:id="176" w:name="_Toc205799720"/>
      <w:r w:rsidRPr="00AD0C6B">
        <w:rPr>
          <w:rFonts w:ascii="Calibri Light" w:hAnsi="Calibri Light" w:cs="Calibri Light"/>
          <w:sz w:val="22"/>
          <w:szCs w:val="22"/>
          <w:lang w:val="lt-LT"/>
        </w:rPr>
        <w:lastRenderedPageBreak/>
        <w:t xml:space="preserve">B Priedas. </w:t>
      </w:r>
      <w:r w:rsidR="00FF0982" w:rsidRPr="00AD0C6B">
        <w:rPr>
          <w:rFonts w:ascii="Calibri Light" w:hAnsi="Calibri Light" w:cs="Calibri Light"/>
          <w:sz w:val="22"/>
          <w:szCs w:val="22"/>
          <w:lang w:val="lt-LT"/>
        </w:rPr>
        <w:t>P</w:t>
      </w:r>
      <w:r w:rsidR="00FD54F0" w:rsidRPr="00AD0C6B">
        <w:rPr>
          <w:rFonts w:ascii="Calibri Light" w:hAnsi="Calibri Light" w:cs="Calibri Light"/>
          <w:sz w:val="22"/>
          <w:szCs w:val="22"/>
          <w:lang w:val="lt-LT"/>
        </w:rPr>
        <w:t>erkamų paslaugų kiekis</w:t>
      </w:r>
      <w:bookmarkEnd w:id="174"/>
      <w:bookmarkEnd w:id="175"/>
      <w:bookmarkEnd w:id="176"/>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820"/>
        <w:gridCol w:w="1351"/>
        <w:gridCol w:w="1351"/>
        <w:gridCol w:w="1351"/>
      </w:tblGrid>
      <w:tr w:rsidR="002F0B17" w:rsidRPr="00AD0C6B" w14:paraId="632FB0E1" w14:textId="77777777" w:rsidTr="00A67F0B">
        <w:trPr>
          <w:trHeight w:val="640"/>
        </w:trPr>
        <w:tc>
          <w:tcPr>
            <w:tcW w:w="554" w:type="dxa"/>
            <w:shd w:val="clear" w:color="auto" w:fill="EAF1DD" w:themeFill="accent3" w:themeFillTint="33"/>
            <w:hideMark/>
          </w:tcPr>
          <w:p w14:paraId="1E1C6213" w14:textId="1DB4215D" w:rsidR="002F0B17" w:rsidRPr="00AD0C6B" w:rsidRDefault="002F0B17">
            <w:pPr>
              <w:rPr>
                <w:rFonts w:ascii="Aptos Narrow" w:hAnsi="Aptos Narrow"/>
                <w:color w:val="000000"/>
                <w:sz w:val="22"/>
                <w:szCs w:val="22"/>
                <w:lang w:val="lt-LT"/>
              </w:rPr>
            </w:pPr>
            <w:r w:rsidRPr="00AD0C6B">
              <w:rPr>
                <w:rFonts w:ascii="Aptos Narrow" w:hAnsi="Aptos Narrow"/>
                <w:color w:val="000000"/>
                <w:sz w:val="22"/>
                <w:szCs w:val="22"/>
                <w:lang w:val="lt-LT"/>
              </w:rPr>
              <w:t>Eil. Nr.</w:t>
            </w:r>
          </w:p>
        </w:tc>
        <w:tc>
          <w:tcPr>
            <w:tcW w:w="5820" w:type="dxa"/>
            <w:shd w:val="clear" w:color="auto" w:fill="EAF1DD" w:themeFill="accent3" w:themeFillTint="33"/>
            <w:hideMark/>
          </w:tcPr>
          <w:p w14:paraId="41EB440D" w14:textId="021D8484"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Paslaugų paketas </w:t>
            </w:r>
          </w:p>
        </w:tc>
        <w:tc>
          <w:tcPr>
            <w:tcW w:w="1351" w:type="dxa"/>
            <w:shd w:val="clear" w:color="auto" w:fill="EAF1DD" w:themeFill="accent3" w:themeFillTint="33"/>
            <w:hideMark/>
          </w:tcPr>
          <w:p w14:paraId="799E75B2" w14:textId="77777777"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Vienetai</w:t>
            </w:r>
          </w:p>
        </w:tc>
        <w:tc>
          <w:tcPr>
            <w:tcW w:w="1351" w:type="dxa"/>
            <w:shd w:val="clear" w:color="auto" w:fill="EAF1DD" w:themeFill="accent3" w:themeFillTint="33"/>
            <w:hideMark/>
          </w:tcPr>
          <w:p w14:paraId="4F1618BC" w14:textId="77777777"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Sudėtingumas</w:t>
            </w:r>
          </w:p>
        </w:tc>
        <w:tc>
          <w:tcPr>
            <w:tcW w:w="1351" w:type="dxa"/>
            <w:shd w:val="clear" w:color="auto" w:fill="EAF1DD" w:themeFill="accent3" w:themeFillTint="33"/>
            <w:hideMark/>
          </w:tcPr>
          <w:p w14:paraId="1DBFD3DE" w14:textId="4741AD99"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Maksimalus kiekis</w:t>
            </w:r>
          </w:p>
        </w:tc>
      </w:tr>
      <w:tr w:rsidR="002F0B17" w:rsidRPr="00AD0C6B" w14:paraId="2A9976FB" w14:textId="77777777" w:rsidTr="002F0B17">
        <w:trPr>
          <w:trHeight w:val="320"/>
        </w:trPr>
        <w:tc>
          <w:tcPr>
            <w:tcW w:w="554" w:type="dxa"/>
            <w:noWrap/>
            <w:hideMark/>
          </w:tcPr>
          <w:p w14:paraId="37A1A1A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1.1.</w:t>
            </w:r>
          </w:p>
        </w:tc>
        <w:tc>
          <w:tcPr>
            <w:tcW w:w="5820" w:type="dxa"/>
            <w:noWrap/>
            <w:hideMark/>
          </w:tcPr>
          <w:p w14:paraId="4EC3251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Techninis infrastruktūros paruošimas ir konfigūravimas VBE sesijoms</w:t>
            </w:r>
          </w:p>
        </w:tc>
        <w:tc>
          <w:tcPr>
            <w:tcW w:w="1351" w:type="dxa"/>
            <w:hideMark/>
          </w:tcPr>
          <w:p w14:paraId="2F72974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1351" w:type="dxa"/>
            <w:noWrap/>
            <w:hideMark/>
          </w:tcPr>
          <w:p w14:paraId="5A227A46"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w:t>
            </w:r>
          </w:p>
        </w:tc>
        <w:tc>
          <w:tcPr>
            <w:tcW w:w="1351" w:type="dxa"/>
            <w:noWrap/>
            <w:hideMark/>
          </w:tcPr>
          <w:p w14:paraId="77B9B674" w14:textId="59BE676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w:t>
            </w:r>
          </w:p>
        </w:tc>
      </w:tr>
      <w:tr w:rsidR="002F0B17" w:rsidRPr="00AD0C6B" w14:paraId="41AE3D88" w14:textId="77777777" w:rsidTr="002F0B17">
        <w:trPr>
          <w:trHeight w:val="320"/>
        </w:trPr>
        <w:tc>
          <w:tcPr>
            <w:tcW w:w="554" w:type="dxa"/>
            <w:vMerge w:val="restart"/>
            <w:noWrap/>
            <w:hideMark/>
          </w:tcPr>
          <w:p w14:paraId="5C7631CE"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1.2.</w:t>
            </w:r>
          </w:p>
        </w:tc>
        <w:tc>
          <w:tcPr>
            <w:tcW w:w="5820" w:type="dxa"/>
            <w:vMerge w:val="restart"/>
            <w:hideMark/>
          </w:tcPr>
          <w:p w14:paraId="3D6195A3"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Užduočių spausdinimo ir logistikos proceso kokybės užtikrinimas</w:t>
            </w:r>
          </w:p>
        </w:tc>
        <w:tc>
          <w:tcPr>
            <w:tcW w:w="1351" w:type="dxa"/>
            <w:vMerge w:val="restart"/>
            <w:hideMark/>
          </w:tcPr>
          <w:p w14:paraId="63B653F9"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64C0556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4199BB2B" w14:textId="1CB6D39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42F7641B" w14:textId="77777777" w:rsidTr="002F0B17">
        <w:trPr>
          <w:trHeight w:val="320"/>
        </w:trPr>
        <w:tc>
          <w:tcPr>
            <w:tcW w:w="554" w:type="dxa"/>
            <w:vMerge/>
            <w:vAlign w:val="center"/>
            <w:hideMark/>
          </w:tcPr>
          <w:p w14:paraId="547B6D3C"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E1A870B"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ABB6837"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29A012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692B7369" w14:textId="1B93897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FC967CE" w14:textId="77777777" w:rsidTr="002F0B17">
        <w:trPr>
          <w:trHeight w:val="320"/>
        </w:trPr>
        <w:tc>
          <w:tcPr>
            <w:tcW w:w="554" w:type="dxa"/>
            <w:vMerge/>
            <w:vAlign w:val="center"/>
            <w:hideMark/>
          </w:tcPr>
          <w:p w14:paraId="27C82BF0"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54A5EA5"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11DAC38"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A64B6BC"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4C334B3" w14:textId="656B90DD"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26D897C" w14:textId="77777777" w:rsidTr="002F0B17">
        <w:trPr>
          <w:trHeight w:val="320"/>
        </w:trPr>
        <w:tc>
          <w:tcPr>
            <w:tcW w:w="554" w:type="dxa"/>
            <w:vMerge w:val="restart"/>
            <w:noWrap/>
            <w:hideMark/>
          </w:tcPr>
          <w:p w14:paraId="7CA02D3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1.3.</w:t>
            </w:r>
          </w:p>
        </w:tc>
        <w:tc>
          <w:tcPr>
            <w:tcW w:w="5820" w:type="dxa"/>
            <w:vMerge w:val="restart"/>
            <w:hideMark/>
          </w:tcPr>
          <w:p w14:paraId="27F28519"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Pasiekimų patikrinimų ir/ ar egzaminų komponentų konfigūravimas vertinimo sistemose</w:t>
            </w:r>
          </w:p>
        </w:tc>
        <w:tc>
          <w:tcPr>
            <w:tcW w:w="1351" w:type="dxa"/>
            <w:vMerge w:val="restart"/>
            <w:hideMark/>
          </w:tcPr>
          <w:p w14:paraId="1DE8D0E6"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7A2BF9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099D4BB1" w14:textId="4DD945ED"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F090DC5" w14:textId="77777777" w:rsidTr="002F0B17">
        <w:trPr>
          <w:trHeight w:val="320"/>
        </w:trPr>
        <w:tc>
          <w:tcPr>
            <w:tcW w:w="554" w:type="dxa"/>
            <w:vMerge/>
            <w:vAlign w:val="center"/>
            <w:hideMark/>
          </w:tcPr>
          <w:p w14:paraId="6F403F1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EC289D1"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82DCCA6"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010DF35"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24FEB77" w14:textId="2E1E279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0D775797" w14:textId="77777777" w:rsidTr="002F0B17">
        <w:trPr>
          <w:trHeight w:val="320"/>
        </w:trPr>
        <w:tc>
          <w:tcPr>
            <w:tcW w:w="554" w:type="dxa"/>
            <w:vMerge/>
            <w:vAlign w:val="center"/>
            <w:hideMark/>
          </w:tcPr>
          <w:p w14:paraId="79621ABA"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3A83B72"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27FD5138"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3C218BC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6DFC91EE" w14:textId="3F1F4AC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BF1F7B0" w14:textId="77777777" w:rsidTr="002F0B17">
        <w:trPr>
          <w:trHeight w:val="320"/>
        </w:trPr>
        <w:tc>
          <w:tcPr>
            <w:tcW w:w="554" w:type="dxa"/>
            <w:vMerge w:val="restart"/>
            <w:noWrap/>
            <w:hideMark/>
          </w:tcPr>
          <w:p w14:paraId="3668068F"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1.4.</w:t>
            </w:r>
          </w:p>
        </w:tc>
        <w:tc>
          <w:tcPr>
            <w:tcW w:w="5820" w:type="dxa"/>
            <w:vMerge w:val="restart"/>
            <w:hideMark/>
          </w:tcPr>
          <w:p w14:paraId="4FD0797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 pagalba vertintojų bei jų grupių administravimui</w:t>
            </w:r>
          </w:p>
        </w:tc>
        <w:tc>
          <w:tcPr>
            <w:tcW w:w="1351" w:type="dxa"/>
            <w:vMerge w:val="restart"/>
            <w:hideMark/>
          </w:tcPr>
          <w:p w14:paraId="0BD071B9"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56A76F1E"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705EB27A" w14:textId="3A6DF45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657395B" w14:textId="77777777" w:rsidTr="002F0B17">
        <w:trPr>
          <w:trHeight w:val="320"/>
        </w:trPr>
        <w:tc>
          <w:tcPr>
            <w:tcW w:w="554" w:type="dxa"/>
            <w:vMerge/>
            <w:vAlign w:val="center"/>
            <w:hideMark/>
          </w:tcPr>
          <w:p w14:paraId="0CB8276E"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FCD709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766261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4CFAE7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2E643BCF" w14:textId="75C6ED40"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DE0ECCB" w14:textId="77777777" w:rsidTr="002F0B17">
        <w:trPr>
          <w:trHeight w:val="320"/>
        </w:trPr>
        <w:tc>
          <w:tcPr>
            <w:tcW w:w="554" w:type="dxa"/>
            <w:vMerge/>
            <w:vAlign w:val="center"/>
            <w:hideMark/>
          </w:tcPr>
          <w:p w14:paraId="6B404AF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C8A0AE8"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6D119E7"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EDBB8E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5E50D3F9" w14:textId="72FAC58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010B15A" w14:textId="77777777" w:rsidTr="002F0B17">
        <w:trPr>
          <w:trHeight w:val="320"/>
        </w:trPr>
        <w:tc>
          <w:tcPr>
            <w:tcW w:w="554" w:type="dxa"/>
            <w:vMerge w:val="restart"/>
            <w:noWrap/>
            <w:hideMark/>
          </w:tcPr>
          <w:p w14:paraId="18E912D2"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2.1.</w:t>
            </w:r>
          </w:p>
        </w:tc>
        <w:tc>
          <w:tcPr>
            <w:tcW w:w="5820" w:type="dxa"/>
            <w:vMerge w:val="restart"/>
            <w:hideMark/>
          </w:tcPr>
          <w:p w14:paraId="4083CB6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Techninės pasiekimų patikrinimo pagalbos administravimas vykdymo metu</w:t>
            </w:r>
          </w:p>
        </w:tc>
        <w:tc>
          <w:tcPr>
            <w:tcW w:w="1351" w:type="dxa"/>
            <w:vMerge w:val="restart"/>
            <w:hideMark/>
          </w:tcPr>
          <w:p w14:paraId="1B1FAC8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2929822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8737307" w14:textId="2E1722F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21895F01" w14:textId="77777777" w:rsidTr="002F0B17">
        <w:trPr>
          <w:trHeight w:val="320"/>
        </w:trPr>
        <w:tc>
          <w:tcPr>
            <w:tcW w:w="554" w:type="dxa"/>
            <w:vMerge/>
            <w:vAlign w:val="center"/>
            <w:hideMark/>
          </w:tcPr>
          <w:p w14:paraId="5B70B36B"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D9FF507"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C87C943"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1040E04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23E84AC6" w14:textId="1FAC1E2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29B1D24E" w14:textId="77777777" w:rsidTr="002F0B17">
        <w:trPr>
          <w:trHeight w:val="320"/>
        </w:trPr>
        <w:tc>
          <w:tcPr>
            <w:tcW w:w="554" w:type="dxa"/>
            <w:vMerge/>
            <w:vAlign w:val="center"/>
            <w:hideMark/>
          </w:tcPr>
          <w:p w14:paraId="2E0E715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B201257"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86C82BA"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15DFDB6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7F1FE33" w14:textId="36CAAD5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07A53228" w14:textId="77777777" w:rsidTr="002F0B17">
        <w:trPr>
          <w:trHeight w:val="320"/>
        </w:trPr>
        <w:tc>
          <w:tcPr>
            <w:tcW w:w="554" w:type="dxa"/>
            <w:vMerge w:val="restart"/>
            <w:noWrap/>
            <w:hideMark/>
          </w:tcPr>
          <w:p w14:paraId="25DDC3C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3.1.</w:t>
            </w:r>
          </w:p>
        </w:tc>
        <w:tc>
          <w:tcPr>
            <w:tcW w:w="5820" w:type="dxa"/>
            <w:vMerge w:val="restart"/>
            <w:hideMark/>
          </w:tcPr>
          <w:p w14:paraId="47AC1057"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Kandidatų darbų registravimas, skaitmeninimas, paruošimas vertinimui</w:t>
            </w:r>
          </w:p>
        </w:tc>
        <w:tc>
          <w:tcPr>
            <w:tcW w:w="1351" w:type="dxa"/>
            <w:vMerge w:val="restart"/>
            <w:hideMark/>
          </w:tcPr>
          <w:p w14:paraId="2EFBC72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C13EC1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735464A0" w14:textId="0BE3049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4C72612B" w14:textId="77777777" w:rsidTr="002F0B17">
        <w:trPr>
          <w:trHeight w:val="320"/>
        </w:trPr>
        <w:tc>
          <w:tcPr>
            <w:tcW w:w="554" w:type="dxa"/>
            <w:vMerge/>
            <w:vAlign w:val="center"/>
            <w:hideMark/>
          </w:tcPr>
          <w:p w14:paraId="6781EEE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EB669C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70600E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C5D0AC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18749B31" w14:textId="1F5A24E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2AF9764" w14:textId="77777777" w:rsidTr="002F0B17">
        <w:trPr>
          <w:trHeight w:val="320"/>
        </w:trPr>
        <w:tc>
          <w:tcPr>
            <w:tcW w:w="554" w:type="dxa"/>
            <w:vMerge/>
            <w:vAlign w:val="center"/>
            <w:hideMark/>
          </w:tcPr>
          <w:p w14:paraId="5B069B91"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278AE790"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6E249A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22FF99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587B822" w14:textId="12AAC6C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21</w:t>
            </w:r>
          </w:p>
        </w:tc>
      </w:tr>
      <w:tr w:rsidR="002F0B17" w:rsidRPr="00AD0C6B" w14:paraId="0EA35E07" w14:textId="77777777" w:rsidTr="002F0B17">
        <w:trPr>
          <w:trHeight w:val="320"/>
        </w:trPr>
        <w:tc>
          <w:tcPr>
            <w:tcW w:w="554" w:type="dxa"/>
            <w:vMerge w:val="restart"/>
            <w:noWrap/>
            <w:hideMark/>
          </w:tcPr>
          <w:p w14:paraId="654FBA27"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4.1.</w:t>
            </w:r>
          </w:p>
        </w:tc>
        <w:tc>
          <w:tcPr>
            <w:tcW w:w="5820" w:type="dxa"/>
            <w:vMerge w:val="restart"/>
            <w:hideMark/>
          </w:tcPr>
          <w:p w14:paraId="3EA552C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Techninės pagalbos administravimas vertinimo metu</w:t>
            </w:r>
          </w:p>
        </w:tc>
        <w:tc>
          <w:tcPr>
            <w:tcW w:w="1351" w:type="dxa"/>
            <w:vMerge w:val="restart"/>
            <w:hideMark/>
          </w:tcPr>
          <w:p w14:paraId="676518E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2C79E8E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5BE8D795" w14:textId="21D9D51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67AD93DD" w14:textId="77777777" w:rsidTr="002F0B17">
        <w:trPr>
          <w:trHeight w:val="320"/>
        </w:trPr>
        <w:tc>
          <w:tcPr>
            <w:tcW w:w="554" w:type="dxa"/>
            <w:vMerge/>
            <w:vAlign w:val="center"/>
            <w:hideMark/>
          </w:tcPr>
          <w:p w14:paraId="2C5ADF6D"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53A2ADF"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38B716D"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678B0FD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CEC134F" w14:textId="1FB5DCEB"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7AA02D3A" w14:textId="77777777" w:rsidTr="002F0B17">
        <w:trPr>
          <w:trHeight w:val="320"/>
        </w:trPr>
        <w:tc>
          <w:tcPr>
            <w:tcW w:w="554" w:type="dxa"/>
            <w:vMerge/>
            <w:vAlign w:val="center"/>
            <w:hideMark/>
          </w:tcPr>
          <w:p w14:paraId="090E8125"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C7D2596"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817A75C"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E7C534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293C95A" w14:textId="6572F56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97E2848" w14:textId="77777777" w:rsidTr="002F0B17">
        <w:trPr>
          <w:trHeight w:val="320"/>
        </w:trPr>
        <w:tc>
          <w:tcPr>
            <w:tcW w:w="554" w:type="dxa"/>
            <w:vMerge w:val="restart"/>
            <w:noWrap/>
            <w:hideMark/>
          </w:tcPr>
          <w:p w14:paraId="6DF3F85D"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4.2.</w:t>
            </w:r>
          </w:p>
        </w:tc>
        <w:tc>
          <w:tcPr>
            <w:tcW w:w="5820" w:type="dxa"/>
            <w:vMerge w:val="restart"/>
            <w:hideMark/>
          </w:tcPr>
          <w:p w14:paraId="438C06F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duomenų suvestinių paruošimas sprendimams</w:t>
            </w:r>
          </w:p>
        </w:tc>
        <w:tc>
          <w:tcPr>
            <w:tcW w:w="1351" w:type="dxa"/>
            <w:vMerge w:val="restart"/>
            <w:hideMark/>
          </w:tcPr>
          <w:p w14:paraId="6DF3087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1F98B0EC"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FC81298" w14:textId="0257C46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1ED9CE92" w14:textId="77777777" w:rsidTr="002F0B17">
        <w:trPr>
          <w:trHeight w:val="320"/>
        </w:trPr>
        <w:tc>
          <w:tcPr>
            <w:tcW w:w="554" w:type="dxa"/>
            <w:vMerge/>
            <w:vAlign w:val="center"/>
            <w:hideMark/>
          </w:tcPr>
          <w:p w14:paraId="77DC54E7"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5AB220C5"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EA0135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5E12A80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0CC5E473" w14:textId="1E64638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73BE40FD" w14:textId="77777777" w:rsidTr="002F0B17">
        <w:trPr>
          <w:trHeight w:val="320"/>
        </w:trPr>
        <w:tc>
          <w:tcPr>
            <w:tcW w:w="554" w:type="dxa"/>
            <w:vMerge/>
            <w:vAlign w:val="center"/>
            <w:hideMark/>
          </w:tcPr>
          <w:p w14:paraId="24D672C2"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51FD4D66"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D8F227C"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72AE67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3D8EB0E" w14:textId="60DB820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5FC90C7C" w14:textId="77777777" w:rsidTr="002F0B17">
        <w:trPr>
          <w:trHeight w:val="320"/>
        </w:trPr>
        <w:tc>
          <w:tcPr>
            <w:tcW w:w="554" w:type="dxa"/>
            <w:vMerge w:val="restart"/>
            <w:noWrap/>
            <w:hideMark/>
          </w:tcPr>
          <w:p w14:paraId="64D01FFF"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4.3.</w:t>
            </w:r>
          </w:p>
        </w:tc>
        <w:tc>
          <w:tcPr>
            <w:tcW w:w="5820" w:type="dxa"/>
            <w:vMerge w:val="restart"/>
            <w:hideMark/>
          </w:tcPr>
          <w:p w14:paraId="1F685DA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Techninis rezultatų skelbimo ir darbų viešinimo administravimas</w:t>
            </w:r>
          </w:p>
        </w:tc>
        <w:tc>
          <w:tcPr>
            <w:tcW w:w="1351" w:type="dxa"/>
            <w:vMerge w:val="restart"/>
            <w:hideMark/>
          </w:tcPr>
          <w:p w14:paraId="01DE2F6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43CD6AC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A86C890" w14:textId="2DF4AB8E"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79440E20" w14:textId="77777777" w:rsidTr="002F0B17">
        <w:trPr>
          <w:trHeight w:val="320"/>
        </w:trPr>
        <w:tc>
          <w:tcPr>
            <w:tcW w:w="554" w:type="dxa"/>
            <w:vMerge/>
            <w:vAlign w:val="center"/>
            <w:hideMark/>
          </w:tcPr>
          <w:p w14:paraId="3EF0D886"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8AF609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B19B83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64BC8EE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30C4642E" w14:textId="531BAEC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AA4F645" w14:textId="77777777" w:rsidTr="002F0B17">
        <w:trPr>
          <w:trHeight w:val="320"/>
        </w:trPr>
        <w:tc>
          <w:tcPr>
            <w:tcW w:w="554" w:type="dxa"/>
            <w:vMerge/>
            <w:vAlign w:val="center"/>
            <w:hideMark/>
          </w:tcPr>
          <w:p w14:paraId="42DEE486"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BF1CF1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06A3244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3BB2F5EE"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5B919243" w14:textId="470E79F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A1D9B49" w14:textId="77777777" w:rsidTr="002F0B17">
        <w:trPr>
          <w:trHeight w:val="320"/>
        </w:trPr>
        <w:tc>
          <w:tcPr>
            <w:tcW w:w="554" w:type="dxa"/>
            <w:vMerge w:val="restart"/>
            <w:noWrap/>
            <w:hideMark/>
          </w:tcPr>
          <w:p w14:paraId="25889E6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5.1.</w:t>
            </w:r>
          </w:p>
        </w:tc>
        <w:tc>
          <w:tcPr>
            <w:tcW w:w="5820" w:type="dxa"/>
            <w:vMerge w:val="restart"/>
            <w:hideMark/>
          </w:tcPr>
          <w:p w14:paraId="0532313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rezultatų suformavimas ir atidavimas registrams</w:t>
            </w:r>
          </w:p>
        </w:tc>
        <w:tc>
          <w:tcPr>
            <w:tcW w:w="1351" w:type="dxa"/>
            <w:vMerge w:val="restart"/>
            <w:hideMark/>
          </w:tcPr>
          <w:p w14:paraId="7195A865"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156A201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235E7790" w14:textId="29407D5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3C0D37D9" w14:textId="77777777" w:rsidTr="002F0B17">
        <w:trPr>
          <w:trHeight w:val="320"/>
        </w:trPr>
        <w:tc>
          <w:tcPr>
            <w:tcW w:w="554" w:type="dxa"/>
            <w:vMerge/>
            <w:vAlign w:val="center"/>
            <w:hideMark/>
          </w:tcPr>
          <w:p w14:paraId="5CDB46C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6336A1CC"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1E9EBB9"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604DF2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43F2289F" w14:textId="1027EBC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421AE8EB" w14:textId="77777777" w:rsidTr="002F0B17">
        <w:trPr>
          <w:trHeight w:val="320"/>
        </w:trPr>
        <w:tc>
          <w:tcPr>
            <w:tcW w:w="554" w:type="dxa"/>
            <w:vMerge/>
            <w:vAlign w:val="center"/>
            <w:hideMark/>
          </w:tcPr>
          <w:p w14:paraId="622462BC"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28ECBD82"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D2EFDB2"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EC7447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2D9B83C5" w14:textId="77EF2E5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621A7C99" w14:textId="77777777" w:rsidTr="002F0B17">
        <w:trPr>
          <w:trHeight w:val="320"/>
        </w:trPr>
        <w:tc>
          <w:tcPr>
            <w:tcW w:w="554" w:type="dxa"/>
            <w:vMerge w:val="restart"/>
            <w:noWrap/>
            <w:hideMark/>
          </w:tcPr>
          <w:p w14:paraId="1D665CBC"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5.2.</w:t>
            </w:r>
          </w:p>
        </w:tc>
        <w:tc>
          <w:tcPr>
            <w:tcW w:w="5820" w:type="dxa"/>
            <w:vMerge w:val="restart"/>
            <w:hideMark/>
          </w:tcPr>
          <w:p w14:paraId="7B00583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detalių rezultatų perdavimas ataskaitoms, ataskaitų formavimas</w:t>
            </w:r>
          </w:p>
        </w:tc>
        <w:tc>
          <w:tcPr>
            <w:tcW w:w="1351" w:type="dxa"/>
            <w:vMerge w:val="restart"/>
            <w:hideMark/>
          </w:tcPr>
          <w:p w14:paraId="5744E722"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963E330"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580F6820" w14:textId="469A7DC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0A8B0812" w14:textId="77777777" w:rsidTr="002F0B17">
        <w:trPr>
          <w:trHeight w:val="320"/>
        </w:trPr>
        <w:tc>
          <w:tcPr>
            <w:tcW w:w="554" w:type="dxa"/>
            <w:vMerge/>
            <w:vAlign w:val="center"/>
            <w:hideMark/>
          </w:tcPr>
          <w:p w14:paraId="2D2AE5C8"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61BDE838"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D829FE2"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73C7E6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6C97B46" w14:textId="1092A0C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39</w:t>
            </w:r>
          </w:p>
        </w:tc>
      </w:tr>
      <w:tr w:rsidR="002F0B17" w:rsidRPr="00AD0C6B" w14:paraId="7049B8B0" w14:textId="77777777" w:rsidTr="002F0B17">
        <w:trPr>
          <w:trHeight w:val="320"/>
        </w:trPr>
        <w:tc>
          <w:tcPr>
            <w:tcW w:w="554" w:type="dxa"/>
            <w:vMerge/>
            <w:vAlign w:val="center"/>
            <w:hideMark/>
          </w:tcPr>
          <w:p w14:paraId="12C153A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DB2576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DD0C7D0"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D8E60E3"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A27B4A3" w14:textId="1D7AF54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0506B8BA" w14:textId="77777777" w:rsidTr="002F0B17">
        <w:trPr>
          <w:trHeight w:val="320"/>
        </w:trPr>
        <w:tc>
          <w:tcPr>
            <w:tcW w:w="554" w:type="dxa"/>
            <w:vMerge w:val="restart"/>
            <w:noWrap/>
            <w:hideMark/>
          </w:tcPr>
          <w:p w14:paraId="573F3238"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5.3.</w:t>
            </w:r>
          </w:p>
        </w:tc>
        <w:tc>
          <w:tcPr>
            <w:tcW w:w="5820" w:type="dxa"/>
            <w:vMerge w:val="restart"/>
            <w:hideMark/>
          </w:tcPr>
          <w:p w14:paraId="2E7678F8"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Mokinių darbų metaduomenų suformavimas ir perkėlimas į medija saugyklą</w:t>
            </w:r>
          </w:p>
        </w:tc>
        <w:tc>
          <w:tcPr>
            <w:tcW w:w="1351" w:type="dxa"/>
            <w:vMerge w:val="restart"/>
            <w:hideMark/>
          </w:tcPr>
          <w:p w14:paraId="120B87C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5F64B44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56529F0" w14:textId="2E97231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153AE28F" w14:textId="77777777" w:rsidTr="002F0B17">
        <w:trPr>
          <w:trHeight w:val="320"/>
        </w:trPr>
        <w:tc>
          <w:tcPr>
            <w:tcW w:w="554" w:type="dxa"/>
            <w:vMerge/>
            <w:vAlign w:val="center"/>
            <w:hideMark/>
          </w:tcPr>
          <w:p w14:paraId="6DE9778E"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09C876F"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0004891E"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90CE49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0EA97003" w14:textId="2205C41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F37C510" w14:textId="77777777" w:rsidTr="002F0B17">
        <w:trPr>
          <w:trHeight w:val="320"/>
        </w:trPr>
        <w:tc>
          <w:tcPr>
            <w:tcW w:w="554" w:type="dxa"/>
            <w:vMerge/>
            <w:vAlign w:val="center"/>
            <w:hideMark/>
          </w:tcPr>
          <w:p w14:paraId="0F1235A9"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8A1403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6D29D4DF"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8D86D1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21DEE65A" w14:textId="3BF9CFB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B1968C0" w14:textId="77777777" w:rsidTr="002F0B17">
        <w:trPr>
          <w:trHeight w:val="640"/>
        </w:trPr>
        <w:tc>
          <w:tcPr>
            <w:tcW w:w="554" w:type="dxa"/>
            <w:noWrap/>
            <w:hideMark/>
          </w:tcPr>
          <w:p w14:paraId="198FE3C3"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6.1.</w:t>
            </w:r>
          </w:p>
        </w:tc>
        <w:tc>
          <w:tcPr>
            <w:tcW w:w="5820" w:type="dxa"/>
            <w:hideMark/>
          </w:tcPr>
          <w:p w14:paraId="4021675D"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 xml:space="preserve">Kiti pasiekimų patikrinimų bei egzaminų vertinimo administravimo darbai, atliekami pagal atskirus užsakymus.  </w:t>
            </w:r>
          </w:p>
        </w:tc>
        <w:tc>
          <w:tcPr>
            <w:tcW w:w="1351" w:type="dxa"/>
            <w:hideMark/>
          </w:tcPr>
          <w:p w14:paraId="5C87251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Darbo valandos</w:t>
            </w:r>
          </w:p>
        </w:tc>
        <w:tc>
          <w:tcPr>
            <w:tcW w:w="1351" w:type="dxa"/>
            <w:noWrap/>
            <w:hideMark/>
          </w:tcPr>
          <w:p w14:paraId="47A7AA9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w:t>
            </w:r>
          </w:p>
        </w:tc>
        <w:tc>
          <w:tcPr>
            <w:tcW w:w="1351" w:type="dxa"/>
            <w:noWrap/>
            <w:hideMark/>
          </w:tcPr>
          <w:p w14:paraId="06475F23" w14:textId="5B456F8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2400</w:t>
            </w:r>
          </w:p>
        </w:tc>
      </w:tr>
    </w:tbl>
    <w:p w14:paraId="6A2045D5" w14:textId="77777777" w:rsidR="009608AE" w:rsidRPr="00AD0C6B" w:rsidRDefault="009608AE" w:rsidP="00FD54F0">
      <w:pPr>
        <w:rPr>
          <w:rFonts w:ascii="Calibri Light" w:hAnsi="Calibri Light" w:cs="Calibri Light"/>
          <w:sz w:val="22"/>
          <w:szCs w:val="22"/>
          <w:lang w:val="lt-LT"/>
        </w:rPr>
      </w:pPr>
    </w:p>
    <w:p w14:paraId="0A70294C" w14:textId="1DDE6441" w:rsidR="00FD54F0" w:rsidRPr="00AD0C6B" w:rsidRDefault="00FD54F0" w:rsidP="00FD54F0">
      <w:pPr>
        <w:rPr>
          <w:rFonts w:ascii="Calibri Light" w:hAnsi="Calibri Light" w:cs="Calibri Light"/>
          <w:sz w:val="22"/>
          <w:szCs w:val="22"/>
          <w:lang w:val="lt-LT"/>
        </w:rPr>
      </w:pPr>
      <w:r w:rsidRPr="00AD0C6B">
        <w:rPr>
          <w:rFonts w:ascii="Calibri Light" w:hAnsi="Calibri Light" w:cs="Calibri Light"/>
          <w:sz w:val="22"/>
          <w:szCs w:val="22"/>
          <w:lang w:val="lt-LT"/>
        </w:rPr>
        <w:t xml:space="preserve">* </w:t>
      </w:r>
      <w:r w:rsidR="00FA36E7" w:rsidRPr="00AD0C6B">
        <w:rPr>
          <w:rFonts w:ascii="Calibri Light" w:hAnsi="Calibri Light" w:cs="Calibri Light"/>
          <w:sz w:val="22"/>
          <w:szCs w:val="22"/>
          <w:lang w:val="lt-LT"/>
        </w:rPr>
        <w:t>NŠA</w:t>
      </w:r>
      <w:r w:rsidRPr="00AD0C6B">
        <w:rPr>
          <w:rFonts w:ascii="Calibri Light" w:hAnsi="Calibri Light" w:cs="Calibri Light"/>
          <w:sz w:val="22"/>
          <w:szCs w:val="22"/>
          <w:lang w:val="lt-LT"/>
        </w:rPr>
        <w:t xml:space="preserve"> neįsipareigoja įsigyti viso nurodyto paslaugų kiekio. Paslaugos bus perkamos pagal poreikį</w:t>
      </w:r>
      <w:r w:rsidR="00FA36E7" w:rsidRPr="00AD0C6B">
        <w:rPr>
          <w:rFonts w:ascii="Calibri Light" w:hAnsi="Calibri Light" w:cs="Calibri Light"/>
          <w:sz w:val="22"/>
          <w:szCs w:val="22"/>
          <w:lang w:val="lt-LT"/>
        </w:rPr>
        <w:t xml:space="preserve">, jį apibrėžiant atskiruose užsakymuose-specifikacijose. </w:t>
      </w:r>
    </w:p>
    <w:p w14:paraId="3212BEEA" w14:textId="1432EF93" w:rsidR="00FD54F0" w:rsidRPr="00AD0C6B" w:rsidRDefault="00FD54F0" w:rsidP="00FD54F0">
      <w:pPr>
        <w:rPr>
          <w:rFonts w:ascii="Calibri Light" w:hAnsi="Calibri Light" w:cs="Calibri Light"/>
          <w:sz w:val="22"/>
          <w:szCs w:val="22"/>
          <w:lang w:val="lt-LT"/>
        </w:rPr>
      </w:pPr>
    </w:p>
    <w:p w14:paraId="69DDD41C" w14:textId="1008409C" w:rsidR="00FD54F0" w:rsidRPr="00AD0C6B" w:rsidRDefault="00FD54F0" w:rsidP="00BA2926">
      <w:pPr>
        <w:pStyle w:val="Antrat2"/>
        <w:pageBreakBefore/>
        <w:numPr>
          <w:ilvl w:val="1"/>
          <w:numId w:val="20"/>
        </w:numPr>
        <w:tabs>
          <w:tab w:val="left" w:pos="993"/>
        </w:tabs>
        <w:spacing w:beforeLines="60" w:before="144" w:afterLines="60" w:after="144" w:line="288" w:lineRule="auto"/>
        <w:contextualSpacing/>
        <w:rPr>
          <w:rFonts w:ascii="Calibri Light" w:hAnsi="Calibri Light" w:cs="Calibri Light"/>
          <w:sz w:val="22"/>
          <w:szCs w:val="22"/>
          <w:lang w:val="lt-LT"/>
        </w:rPr>
      </w:pPr>
      <w:bookmarkStart w:id="177" w:name="_Ref64236792"/>
      <w:bookmarkStart w:id="178" w:name="_Toc205799721"/>
      <w:bookmarkStart w:id="179" w:name="OLE_LINK37"/>
      <w:bookmarkStart w:id="180" w:name="OLE_LINK38"/>
      <w:r w:rsidRPr="00AD0C6B">
        <w:rPr>
          <w:rFonts w:ascii="Calibri Light" w:hAnsi="Calibri Light" w:cs="Calibri Light"/>
          <w:sz w:val="22"/>
          <w:szCs w:val="22"/>
          <w:lang w:val="lt-LT"/>
        </w:rPr>
        <w:lastRenderedPageBreak/>
        <w:t>C Priedas. VBE kandidatų atsakymų lapų pavyzdžiai</w:t>
      </w:r>
      <w:bookmarkEnd w:id="177"/>
      <w:bookmarkEnd w:id="178"/>
      <w:r w:rsidRPr="00AD0C6B">
        <w:rPr>
          <w:rFonts w:ascii="Calibri Light" w:hAnsi="Calibri Light" w:cs="Calibri Light"/>
          <w:sz w:val="22"/>
          <w:szCs w:val="22"/>
          <w:lang w:val="lt-LT"/>
        </w:rPr>
        <w:t xml:space="preserve"> </w:t>
      </w:r>
    </w:p>
    <w:p w14:paraId="27A34D2E" w14:textId="13D30F3F" w:rsidR="00246540" w:rsidRPr="00AD0C6B" w:rsidRDefault="00246540" w:rsidP="00246540">
      <w:pPr>
        <w:rPr>
          <w:rFonts w:ascii="Calibri Light" w:hAnsi="Calibri Light" w:cs="Calibri Light"/>
          <w:sz w:val="22"/>
          <w:szCs w:val="22"/>
          <w:lang w:val="lt-LT"/>
        </w:rPr>
      </w:pPr>
      <w:bookmarkStart w:id="181" w:name="OLE_LINK108"/>
      <w:bookmarkStart w:id="182" w:name="OLE_LINK109"/>
      <w:bookmarkEnd w:id="179"/>
      <w:bookmarkEnd w:id="180"/>
      <w:r w:rsidRPr="00AD0C6B">
        <w:rPr>
          <w:rFonts w:ascii="Calibri Light" w:hAnsi="Calibri Light" w:cs="Calibri Light"/>
          <w:sz w:val="22"/>
          <w:szCs w:val="22"/>
          <w:lang w:val="lt-LT"/>
        </w:rPr>
        <w:t>Pridedamas priedas žr.: „</w:t>
      </w:r>
      <w:r w:rsidR="00924FF7" w:rsidRPr="00AD0C6B">
        <w:rPr>
          <w:rFonts w:ascii="Calibri Light" w:hAnsi="Calibri Light" w:cs="Calibri Light"/>
          <w:sz w:val="22"/>
          <w:szCs w:val="22"/>
          <w:lang w:val="lt-LT"/>
        </w:rPr>
        <w:t>NŠA PD TS C Priedas.</w:t>
      </w:r>
      <w:r w:rsidR="00DE4DBD" w:rsidRPr="00AD0C6B">
        <w:rPr>
          <w:rFonts w:ascii="Calibri Light" w:hAnsi="Calibri Light" w:cs="Calibri Light"/>
          <w:sz w:val="22"/>
          <w:szCs w:val="22"/>
          <w:lang w:val="lt-LT"/>
        </w:rPr>
        <w:t>pdf</w:t>
      </w:r>
      <w:r w:rsidRPr="00AD0C6B">
        <w:rPr>
          <w:rFonts w:ascii="Calibri Light" w:hAnsi="Calibri Light" w:cs="Calibri Light"/>
          <w:sz w:val="22"/>
          <w:szCs w:val="22"/>
          <w:lang w:val="lt-LT"/>
        </w:rPr>
        <w:t>“.</w:t>
      </w:r>
    </w:p>
    <w:bookmarkEnd w:id="181"/>
    <w:bookmarkEnd w:id="182"/>
    <w:p w14:paraId="011DA8B5" w14:textId="412EAD2D" w:rsidR="0096317D" w:rsidRPr="00AD0C6B" w:rsidRDefault="0096317D">
      <w:pPr>
        <w:rPr>
          <w:rFonts w:ascii="Calibri Light" w:hAnsi="Calibri Light" w:cs="Calibri Light"/>
          <w:sz w:val="22"/>
          <w:szCs w:val="22"/>
          <w:lang w:val="lt-LT"/>
        </w:rPr>
      </w:pPr>
      <w:r w:rsidRPr="00AD0C6B">
        <w:rPr>
          <w:rFonts w:ascii="Calibri Light" w:hAnsi="Calibri Light" w:cs="Calibri Light"/>
          <w:sz w:val="22"/>
          <w:szCs w:val="22"/>
          <w:lang w:val="lt-LT"/>
        </w:rPr>
        <w:br w:type="page"/>
      </w:r>
    </w:p>
    <w:p w14:paraId="19A59A35" w14:textId="68EBE518" w:rsidR="0096317D" w:rsidRPr="00AD0C6B" w:rsidRDefault="0096317D" w:rsidP="0096317D">
      <w:pPr>
        <w:pStyle w:val="Antrat2"/>
        <w:numPr>
          <w:ilvl w:val="1"/>
          <w:numId w:val="20"/>
        </w:numPr>
        <w:ind w:left="360" w:hanging="360"/>
        <w:rPr>
          <w:rFonts w:ascii="Calibri Light" w:hAnsi="Calibri Light" w:cs="Calibri Light"/>
          <w:sz w:val="22"/>
          <w:szCs w:val="22"/>
          <w:lang w:val="lt-LT"/>
        </w:rPr>
      </w:pPr>
      <w:bookmarkStart w:id="183" w:name="_Ref152527603"/>
      <w:bookmarkStart w:id="184" w:name="_Toc205799722"/>
      <w:bookmarkStart w:id="185" w:name="OLE_LINK106"/>
      <w:bookmarkStart w:id="186" w:name="OLE_LINK107"/>
      <w:r w:rsidRPr="00AD0C6B">
        <w:rPr>
          <w:rFonts w:ascii="Calibri Light" w:hAnsi="Calibri Light" w:cs="Calibri Light"/>
          <w:sz w:val="22"/>
          <w:szCs w:val="22"/>
          <w:lang w:val="lt-LT"/>
        </w:rPr>
        <w:lastRenderedPageBreak/>
        <w:t xml:space="preserve">D priedas. </w:t>
      </w:r>
      <w:r w:rsidR="0044550A" w:rsidRPr="00AD0C6B">
        <w:rPr>
          <w:rFonts w:ascii="Calibri Light" w:hAnsi="Calibri Light" w:cs="Calibri Light"/>
          <w:sz w:val="22"/>
          <w:szCs w:val="22"/>
          <w:lang w:val="lt-LT"/>
        </w:rPr>
        <w:t>Preliminari paslaugų paketų struktūra ir apimčių įvertinimas pagal tipines pasiekimų patikrinimų ir</w:t>
      </w:r>
      <w:r w:rsidR="00F92D5A" w:rsidRPr="00AD0C6B">
        <w:rPr>
          <w:rFonts w:ascii="Calibri Light" w:hAnsi="Calibri Light" w:cs="Calibri Light"/>
          <w:sz w:val="22"/>
          <w:szCs w:val="22"/>
          <w:lang w:val="lt-LT"/>
        </w:rPr>
        <w:t>/ar egzaminų sesijas, planuojamas 202</w:t>
      </w:r>
      <w:r w:rsidR="003549DF" w:rsidRPr="00AD0C6B">
        <w:rPr>
          <w:rFonts w:ascii="Calibri Light" w:hAnsi="Calibri Light" w:cs="Calibri Light"/>
          <w:sz w:val="22"/>
          <w:szCs w:val="22"/>
          <w:lang w:val="lt-LT"/>
        </w:rPr>
        <w:t>5</w:t>
      </w:r>
      <w:r w:rsidR="00F92D5A" w:rsidRPr="00AD0C6B">
        <w:rPr>
          <w:rFonts w:ascii="Calibri Light" w:hAnsi="Calibri Light" w:cs="Calibri Light"/>
          <w:sz w:val="22"/>
          <w:szCs w:val="22"/>
          <w:lang w:val="lt-LT"/>
        </w:rPr>
        <w:t>/202</w:t>
      </w:r>
      <w:r w:rsidR="003549DF" w:rsidRPr="00AD0C6B">
        <w:rPr>
          <w:rFonts w:ascii="Calibri Light" w:hAnsi="Calibri Light" w:cs="Calibri Light"/>
          <w:sz w:val="22"/>
          <w:szCs w:val="22"/>
          <w:lang w:val="lt-LT"/>
        </w:rPr>
        <w:t>6</w:t>
      </w:r>
      <w:r w:rsidR="00F92D5A" w:rsidRPr="00AD0C6B">
        <w:rPr>
          <w:rFonts w:ascii="Calibri Light" w:hAnsi="Calibri Light" w:cs="Calibri Light"/>
          <w:sz w:val="22"/>
          <w:szCs w:val="22"/>
          <w:lang w:val="lt-LT"/>
        </w:rPr>
        <w:t xml:space="preserve"> mokslo metams</w:t>
      </w:r>
      <w:bookmarkEnd w:id="183"/>
      <w:bookmarkEnd w:id="184"/>
      <w:r w:rsidR="0044550A" w:rsidRPr="00AD0C6B">
        <w:rPr>
          <w:rFonts w:ascii="Calibri Light" w:hAnsi="Calibri Light" w:cs="Calibri Light"/>
          <w:sz w:val="22"/>
          <w:szCs w:val="22"/>
          <w:lang w:val="lt-LT"/>
        </w:rPr>
        <w:t xml:space="preserve">  </w:t>
      </w:r>
    </w:p>
    <w:p w14:paraId="29FA8F8C" w14:textId="77777777" w:rsidR="00DF332B" w:rsidRPr="00AD0C6B" w:rsidRDefault="00DF332B" w:rsidP="00DF332B">
      <w:pPr>
        <w:rPr>
          <w:rFonts w:ascii="Calibri Light" w:hAnsi="Calibri Light" w:cs="Calibri Light"/>
          <w:sz w:val="22"/>
          <w:szCs w:val="22"/>
          <w:lang w:val="lt-LT" w:eastAsia="en-US"/>
        </w:rPr>
      </w:pPr>
    </w:p>
    <w:bookmarkEnd w:id="185"/>
    <w:bookmarkEnd w:id="186"/>
    <w:p w14:paraId="55396DFE" w14:textId="065E0C59" w:rsidR="00DF332B" w:rsidRPr="00AD0C6B" w:rsidRDefault="00DF332B" w:rsidP="00DF332B">
      <w:pPr>
        <w:pStyle w:val="Antrat"/>
        <w:keepNext/>
        <w:rPr>
          <w:rFonts w:ascii="Calibri Light" w:hAnsi="Calibri Light" w:cs="Calibri Light"/>
          <w:sz w:val="22"/>
          <w:szCs w:val="22"/>
          <w:lang w:val="lt-LT"/>
        </w:rPr>
      </w:pPr>
      <w:r w:rsidRPr="00AD0C6B">
        <w:rPr>
          <w:rFonts w:ascii="Calibri Light" w:hAnsi="Calibri Light" w:cs="Calibri Light"/>
          <w:sz w:val="22"/>
          <w:szCs w:val="22"/>
          <w:lang w:val="lt-LT"/>
        </w:rPr>
        <w:t>1 lentelė. 202</w:t>
      </w:r>
      <w:r w:rsidR="003549DF" w:rsidRPr="00AD0C6B">
        <w:rPr>
          <w:rFonts w:ascii="Calibri Light" w:hAnsi="Calibri Light" w:cs="Calibri Light"/>
          <w:sz w:val="22"/>
          <w:szCs w:val="22"/>
          <w:lang w:val="lt-LT"/>
        </w:rPr>
        <w:t>5</w:t>
      </w:r>
      <w:r w:rsidRPr="00AD0C6B">
        <w:rPr>
          <w:rFonts w:ascii="Calibri Light" w:hAnsi="Calibri Light" w:cs="Calibri Light"/>
          <w:sz w:val="22"/>
          <w:szCs w:val="22"/>
          <w:lang w:val="lt-LT"/>
        </w:rPr>
        <w:t>/202</w:t>
      </w:r>
      <w:r w:rsidR="003549DF" w:rsidRPr="00AD0C6B">
        <w:rPr>
          <w:rFonts w:ascii="Calibri Light" w:hAnsi="Calibri Light" w:cs="Calibri Light"/>
          <w:sz w:val="22"/>
          <w:szCs w:val="22"/>
          <w:lang w:val="lt-LT"/>
        </w:rPr>
        <w:t>6</w:t>
      </w:r>
      <w:r w:rsidRPr="00AD0C6B">
        <w:rPr>
          <w:rFonts w:ascii="Calibri Light" w:hAnsi="Calibri Light" w:cs="Calibri Light"/>
          <w:sz w:val="22"/>
          <w:szCs w:val="22"/>
          <w:lang w:val="lt-LT"/>
        </w:rPr>
        <w:t xml:space="preserve"> mokslo metų pasiekimų patikrinimų ir egzaminų </w:t>
      </w:r>
      <w:r w:rsidR="00103D4A" w:rsidRPr="00AD0C6B">
        <w:rPr>
          <w:rFonts w:ascii="Calibri Light" w:hAnsi="Calibri Light" w:cs="Calibri Light"/>
          <w:sz w:val="22"/>
          <w:szCs w:val="22"/>
          <w:lang w:val="lt-LT"/>
        </w:rPr>
        <w:t>tipinių sesijų paslaugų paketų pavyzdinės struktūros schemos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646"/>
        <w:gridCol w:w="834"/>
        <w:gridCol w:w="835"/>
        <w:gridCol w:w="835"/>
        <w:gridCol w:w="835"/>
      </w:tblGrid>
      <w:tr w:rsidR="00FE132A" w:rsidRPr="00AD0C6B" w14:paraId="7AC27370" w14:textId="77777777" w:rsidTr="00A67F0B">
        <w:trPr>
          <w:trHeight w:val="340"/>
          <w:tblHeader/>
        </w:trPr>
        <w:tc>
          <w:tcPr>
            <w:tcW w:w="720" w:type="dxa"/>
            <w:shd w:val="clear" w:color="auto" w:fill="EAF1DD" w:themeFill="accent3" w:themeFillTint="33"/>
            <w:noWrap/>
            <w:hideMark/>
          </w:tcPr>
          <w:p w14:paraId="1A817D8F"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Nr.</w:t>
            </w:r>
          </w:p>
        </w:tc>
        <w:tc>
          <w:tcPr>
            <w:tcW w:w="6646" w:type="dxa"/>
            <w:shd w:val="clear" w:color="auto" w:fill="EAF1DD" w:themeFill="accent3" w:themeFillTint="33"/>
            <w:hideMark/>
          </w:tcPr>
          <w:p w14:paraId="74BA8FAB"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Paslaugų paketas</w:t>
            </w:r>
          </w:p>
        </w:tc>
        <w:tc>
          <w:tcPr>
            <w:tcW w:w="834" w:type="dxa"/>
            <w:shd w:val="clear" w:color="auto" w:fill="EAF1DD" w:themeFill="accent3" w:themeFillTint="33"/>
            <w:noWrap/>
            <w:hideMark/>
          </w:tcPr>
          <w:p w14:paraId="34268038" w14:textId="77777777" w:rsidR="00FE132A" w:rsidRPr="00AD0C6B" w:rsidRDefault="00FE132A">
            <w:pPr>
              <w:jc w:val="cente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NMPP</w:t>
            </w:r>
          </w:p>
        </w:tc>
        <w:tc>
          <w:tcPr>
            <w:tcW w:w="835" w:type="dxa"/>
            <w:shd w:val="clear" w:color="auto" w:fill="EAF1DD" w:themeFill="accent3" w:themeFillTint="33"/>
            <w:noWrap/>
            <w:hideMark/>
          </w:tcPr>
          <w:p w14:paraId="4411A9CD" w14:textId="77777777" w:rsidR="00FE132A" w:rsidRPr="00AD0C6B" w:rsidRDefault="00FE132A">
            <w:pPr>
              <w:jc w:val="cente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PUPP</w:t>
            </w:r>
          </w:p>
        </w:tc>
        <w:tc>
          <w:tcPr>
            <w:tcW w:w="835" w:type="dxa"/>
            <w:shd w:val="clear" w:color="auto" w:fill="EAF1DD" w:themeFill="accent3" w:themeFillTint="33"/>
            <w:noWrap/>
            <w:hideMark/>
          </w:tcPr>
          <w:p w14:paraId="74AC05EB" w14:textId="78D55474" w:rsidR="00FE132A" w:rsidRPr="00AD0C6B" w:rsidRDefault="7666ABF5" w:rsidP="6590C6AC">
            <w:pPr>
              <w:jc w:val="center"/>
              <w:rPr>
                <w:lang w:val="lt-LT"/>
              </w:rPr>
            </w:pPr>
            <w:r w:rsidRPr="00AD0C6B">
              <w:rPr>
                <w:rFonts w:ascii="Calibri Light" w:hAnsi="Calibri Light" w:cs="Calibri Light"/>
                <w:color w:val="000000" w:themeColor="text1"/>
                <w:sz w:val="22"/>
                <w:szCs w:val="22"/>
                <w:lang w:val="lt-LT"/>
              </w:rPr>
              <w:t>VBE 1</w:t>
            </w:r>
          </w:p>
        </w:tc>
        <w:tc>
          <w:tcPr>
            <w:tcW w:w="835" w:type="dxa"/>
            <w:shd w:val="clear" w:color="auto" w:fill="EAF1DD" w:themeFill="accent3" w:themeFillTint="33"/>
            <w:noWrap/>
            <w:hideMark/>
          </w:tcPr>
          <w:p w14:paraId="066C1085" w14:textId="3624037D" w:rsidR="00FE132A" w:rsidRPr="00AD0C6B" w:rsidRDefault="5FCC9051">
            <w:pPr>
              <w:jc w:val="center"/>
              <w:rPr>
                <w:rFonts w:ascii="Calibri Light" w:hAnsi="Calibri Light" w:cs="Calibri Light"/>
                <w:color w:val="000000"/>
                <w:sz w:val="22"/>
                <w:szCs w:val="22"/>
                <w:lang w:val="lt-LT"/>
              </w:rPr>
            </w:pPr>
            <w:r w:rsidRPr="00AD0C6B">
              <w:rPr>
                <w:rFonts w:ascii="Calibri Light" w:hAnsi="Calibri Light" w:cs="Calibri Light"/>
                <w:color w:val="000000" w:themeColor="text1"/>
                <w:sz w:val="22"/>
                <w:szCs w:val="22"/>
                <w:lang w:val="lt-LT"/>
              </w:rPr>
              <w:t>VBE</w:t>
            </w:r>
            <w:r w:rsidR="2E992C45" w:rsidRPr="00AD0C6B">
              <w:rPr>
                <w:rFonts w:ascii="Calibri Light" w:hAnsi="Calibri Light" w:cs="Calibri Light"/>
                <w:color w:val="000000" w:themeColor="text1"/>
                <w:sz w:val="22"/>
                <w:szCs w:val="22"/>
                <w:lang w:val="lt-LT"/>
              </w:rPr>
              <w:t xml:space="preserve"> 2</w:t>
            </w:r>
          </w:p>
        </w:tc>
      </w:tr>
      <w:tr w:rsidR="00FE132A" w:rsidRPr="00AD0C6B" w14:paraId="48DA045E" w14:textId="77777777" w:rsidTr="6590C6AC">
        <w:trPr>
          <w:trHeight w:val="680"/>
        </w:trPr>
        <w:tc>
          <w:tcPr>
            <w:tcW w:w="720" w:type="dxa"/>
            <w:noWrap/>
            <w:hideMark/>
          </w:tcPr>
          <w:p w14:paraId="10D38793"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1.1.</w:t>
            </w:r>
          </w:p>
        </w:tc>
        <w:tc>
          <w:tcPr>
            <w:tcW w:w="6646" w:type="dxa"/>
            <w:hideMark/>
          </w:tcPr>
          <w:p w14:paraId="1E04DDDC" w14:textId="5D240FBF"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Techninis infrastruktūros paruošimas ir konfigūravimas</w:t>
            </w:r>
          </w:p>
        </w:tc>
        <w:tc>
          <w:tcPr>
            <w:tcW w:w="834" w:type="dxa"/>
            <w:noWrap/>
            <w:hideMark/>
          </w:tcPr>
          <w:p w14:paraId="3BBFF107" w14:textId="77777777" w:rsidR="00FE132A" w:rsidRPr="00AD0C6B" w:rsidRDefault="00FE132A">
            <w:pPr>
              <w:rPr>
                <w:rFonts w:ascii="Calibri Light" w:hAnsi="Calibri Light" w:cs="Calibri Light"/>
                <w:color w:val="000000"/>
                <w:sz w:val="22"/>
                <w:szCs w:val="22"/>
                <w:lang w:val="lt-LT"/>
              </w:rPr>
            </w:pPr>
          </w:p>
        </w:tc>
        <w:tc>
          <w:tcPr>
            <w:tcW w:w="835" w:type="dxa"/>
            <w:noWrap/>
            <w:hideMark/>
          </w:tcPr>
          <w:p w14:paraId="4D8E648C" w14:textId="77777777" w:rsidR="00FE132A" w:rsidRPr="00AD0C6B" w:rsidRDefault="00FE132A">
            <w:pPr>
              <w:jc w:val="center"/>
              <w:rPr>
                <w:rFonts w:ascii="Calibri Light" w:hAnsi="Calibri Light" w:cs="Calibri Light"/>
                <w:sz w:val="22"/>
                <w:szCs w:val="22"/>
                <w:lang w:val="lt-LT"/>
              </w:rPr>
            </w:pPr>
          </w:p>
        </w:tc>
        <w:tc>
          <w:tcPr>
            <w:tcW w:w="835" w:type="dxa"/>
            <w:noWrap/>
            <w:hideMark/>
          </w:tcPr>
          <w:p w14:paraId="6AB421E1" w14:textId="77777777" w:rsidR="00FE132A" w:rsidRPr="00AD0C6B"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1B849878" w14:textId="77777777" w:rsidR="00FE132A" w:rsidRPr="00AD0C6B" w:rsidRDefault="00FE132A">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FE132A" w:rsidRPr="00AD0C6B" w14:paraId="220FD852" w14:textId="77777777" w:rsidTr="6590C6AC">
        <w:trPr>
          <w:trHeight w:val="680"/>
        </w:trPr>
        <w:tc>
          <w:tcPr>
            <w:tcW w:w="720" w:type="dxa"/>
            <w:noWrap/>
            <w:hideMark/>
          </w:tcPr>
          <w:p w14:paraId="6EE65CA4"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1.2.</w:t>
            </w:r>
          </w:p>
        </w:tc>
        <w:tc>
          <w:tcPr>
            <w:tcW w:w="6646" w:type="dxa"/>
            <w:hideMark/>
          </w:tcPr>
          <w:p w14:paraId="167CFF42" w14:textId="6A7D62AF"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Užduočių spausdinimo ir logistikos proceso kokybės užtikrinimas</w:t>
            </w:r>
          </w:p>
        </w:tc>
        <w:tc>
          <w:tcPr>
            <w:tcW w:w="834" w:type="dxa"/>
            <w:noWrap/>
            <w:hideMark/>
          </w:tcPr>
          <w:p w14:paraId="54594E3C" w14:textId="77777777" w:rsidR="00FE132A" w:rsidRPr="00AD0C6B" w:rsidRDefault="00FE132A">
            <w:pPr>
              <w:rPr>
                <w:rFonts w:ascii="Calibri Light" w:hAnsi="Calibri Light" w:cs="Calibri Light"/>
                <w:color w:val="000000"/>
                <w:sz w:val="22"/>
                <w:szCs w:val="22"/>
                <w:lang w:val="lt-LT"/>
              </w:rPr>
            </w:pPr>
          </w:p>
        </w:tc>
        <w:tc>
          <w:tcPr>
            <w:tcW w:w="835" w:type="dxa"/>
            <w:noWrap/>
            <w:hideMark/>
          </w:tcPr>
          <w:p w14:paraId="011B23AD" w14:textId="77777777" w:rsidR="00FE132A" w:rsidRPr="00AD0C6B" w:rsidRDefault="00FE132A">
            <w:pPr>
              <w:jc w:val="center"/>
              <w:rPr>
                <w:rFonts w:ascii="Calibri Light" w:hAnsi="Calibri Light" w:cs="Calibri Light"/>
                <w:sz w:val="22"/>
                <w:szCs w:val="22"/>
                <w:lang w:val="lt-LT"/>
              </w:rPr>
            </w:pPr>
          </w:p>
        </w:tc>
        <w:tc>
          <w:tcPr>
            <w:tcW w:w="835" w:type="dxa"/>
            <w:noWrap/>
            <w:hideMark/>
          </w:tcPr>
          <w:p w14:paraId="09344917" w14:textId="77777777" w:rsidR="00FE132A" w:rsidRPr="00AD0C6B"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35E4B566" w14:textId="77777777" w:rsidR="00FE132A" w:rsidRPr="00AD0C6B" w:rsidRDefault="00FE132A">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4AEF577C" w14:textId="77777777" w:rsidTr="009658DB">
        <w:trPr>
          <w:trHeight w:val="771"/>
        </w:trPr>
        <w:tc>
          <w:tcPr>
            <w:tcW w:w="720" w:type="dxa"/>
            <w:noWrap/>
            <w:hideMark/>
          </w:tcPr>
          <w:p w14:paraId="54EA7DE1"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1.3.</w:t>
            </w:r>
          </w:p>
        </w:tc>
        <w:tc>
          <w:tcPr>
            <w:tcW w:w="6646" w:type="dxa"/>
            <w:hideMark/>
          </w:tcPr>
          <w:p w14:paraId="42EC1481" w14:textId="610C5C71"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Pasiekimų patikrinimų ir/ ar egzaminų komponentų konfigūravimas vertinimo sistemose</w:t>
            </w:r>
          </w:p>
        </w:tc>
        <w:tc>
          <w:tcPr>
            <w:tcW w:w="834" w:type="dxa"/>
            <w:noWrap/>
            <w:hideMark/>
          </w:tcPr>
          <w:p w14:paraId="75DB64B0"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CB2AD3E" w14:textId="303D5FC6"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DAD26B8" w14:textId="3D8FFB5B"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26B3632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4521BC4F" w14:textId="77777777" w:rsidTr="6590C6AC">
        <w:trPr>
          <w:trHeight w:val="680"/>
        </w:trPr>
        <w:tc>
          <w:tcPr>
            <w:tcW w:w="720" w:type="dxa"/>
            <w:noWrap/>
            <w:hideMark/>
          </w:tcPr>
          <w:p w14:paraId="5AFC101B"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1.4.</w:t>
            </w:r>
          </w:p>
        </w:tc>
        <w:tc>
          <w:tcPr>
            <w:tcW w:w="6646" w:type="dxa"/>
            <w:hideMark/>
          </w:tcPr>
          <w:p w14:paraId="1302B068" w14:textId="735A3BE0"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 pagalba vertintojų bei jų grupių administravimui</w:t>
            </w:r>
          </w:p>
        </w:tc>
        <w:tc>
          <w:tcPr>
            <w:tcW w:w="834" w:type="dxa"/>
            <w:noWrap/>
            <w:hideMark/>
          </w:tcPr>
          <w:p w14:paraId="69363C07"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60A9C5DD"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C1889A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65816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29F68D8E" w14:textId="77777777" w:rsidTr="003549DF">
        <w:trPr>
          <w:trHeight w:val="706"/>
        </w:trPr>
        <w:tc>
          <w:tcPr>
            <w:tcW w:w="720" w:type="dxa"/>
            <w:noWrap/>
            <w:hideMark/>
          </w:tcPr>
          <w:p w14:paraId="3A41FA84"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2.1.</w:t>
            </w:r>
          </w:p>
        </w:tc>
        <w:tc>
          <w:tcPr>
            <w:tcW w:w="6646" w:type="dxa"/>
            <w:hideMark/>
          </w:tcPr>
          <w:p w14:paraId="10346F4D" w14:textId="43FA5FC4"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Techninės pasiekimų patikrinimo pagalbos administravimas vykdymo metu</w:t>
            </w:r>
          </w:p>
        </w:tc>
        <w:tc>
          <w:tcPr>
            <w:tcW w:w="834" w:type="dxa"/>
            <w:shd w:val="clear" w:color="auto" w:fill="808080" w:themeFill="background1" w:themeFillShade="80"/>
            <w:noWrap/>
            <w:hideMark/>
          </w:tcPr>
          <w:p w14:paraId="469E8C2D"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B7484D2"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50184A6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7F7F7F" w:themeFill="text1" w:themeFillTint="80"/>
            <w:noWrap/>
            <w:hideMark/>
          </w:tcPr>
          <w:p w14:paraId="4EEB0A4A" w14:textId="1CBE7568" w:rsidR="009658DB" w:rsidRPr="00AD0C6B" w:rsidRDefault="009658DB" w:rsidP="009658DB">
            <w:pPr>
              <w:jc w:val="center"/>
              <w:rPr>
                <w:rFonts w:ascii="Calibri Light" w:hAnsi="Calibri Light" w:cs="Calibri Light"/>
                <w:color w:val="000000"/>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266F7E2D" w14:textId="77777777" w:rsidTr="009658DB">
        <w:trPr>
          <w:trHeight w:val="680"/>
        </w:trPr>
        <w:tc>
          <w:tcPr>
            <w:tcW w:w="720" w:type="dxa"/>
            <w:noWrap/>
            <w:hideMark/>
          </w:tcPr>
          <w:p w14:paraId="72A13DCD"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3.1.</w:t>
            </w:r>
          </w:p>
        </w:tc>
        <w:tc>
          <w:tcPr>
            <w:tcW w:w="6646" w:type="dxa"/>
            <w:hideMark/>
          </w:tcPr>
          <w:p w14:paraId="2ECCCAAC" w14:textId="7D1EC7C5"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Kandidatų darbų registravimas, skaitmeninimas, paruošimas vertinimui</w:t>
            </w:r>
          </w:p>
        </w:tc>
        <w:tc>
          <w:tcPr>
            <w:tcW w:w="834" w:type="dxa"/>
            <w:noWrap/>
            <w:hideMark/>
          </w:tcPr>
          <w:p w14:paraId="0188033A" w14:textId="77777777" w:rsidR="009658DB" w:rsidRPr="00AD0C6B" w:rsidRDefault="009658DB" w:rsidP="009658DB">
            <w:pPr>
              <w:rPr>
                <w:rFonts w:ascii="Calibri Light" w:hAnsi="Calibri Light" w:cs="Calibri Light"/>
                <w:color w:val="000000"/>
                <w:sz w:val="22"/>
                <w:szCs w:val="22"/>
                <w:lang w:val="lt-LT"/>
              </w:rPr>
            </w:pPr>
          </w:p>
        </w:tc>
        <w:tc>
          <w:tcPr>
            <w:tcW w:w="835" w:type="dxa"/>
            <w:noWrap/>
            <w:hideMark/>
          </w:tcPr>
          <w:p w14:paraId="59F07A45" w14:textId="69EDFAD7"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98F9DBA" w14:textId="69BCEB36"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5A2ED1F"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4D7F625" w14:textId="77777777" w:rsidTr="6590C6AC">
        <w:trPr>
          <w:trHeight w:val="680"/>
        </w:trPr>
        <w:tc>
          <w:tcPr>
            <w:tcW w:w="720" w:type="dxa"/>
            <w:noWrap/>
            <w:hideMark/>
          </w:tcPr>
          <w:p w14:paraId="1E485BDE"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4.1.</w:t>
            </w:r>
          </w:p>
        </w:tc>
        <w:tc>
          <w:tcPr>
            <w:tcW w:w="6646" w:type="dxa"/>
            <w:hideMark/>
          </w:tcPr>
          <w:p w14:paraId="58F90D1E"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Techninės pagalbos administravimas vertinimo metu;</w:t>
            </w:r>
          </w:p>
        </w:tc>
        <w:tc>
          <w:tcPr>
            <w:tcW w:w="834" w:type="dxa"/>
            <w:noWrap/>
            <w:hideMark/>
          </w:tcPr>
          <w:p w14:paraId="65791DF3"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27EDC40"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7D46F73"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44D57"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59B00140" w14:textId="77777777" w:rsidTr="6590C6AC">
        <w:trPr>
          <w:trHeight w:val="680"/>
        </w:trPr>
        <w:tc>
          <w:tcPr>
            <w:tcW w:w="720" w:type="dxa"/>
            <w:noWrap/>
            <w:hideMark/>
          </w:tcPr>
          <w:p w14:paraId="5C0AC6BA"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4.2.</w:t>
            </w:r>
          </w:p>
        </w:tc>
        <w:tc>
          <w:tcPr>
            <w:tcW w:w="6646" w:type="dxa"/>
            <w:hideMark/>
          </w:tcPr>
          <w:p w14:paraId="2476ACE2"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duomenų suvestinių paruošimas sprendimams</w:t>
            </w:r>
          </w:p>
        </w:tc>
        <w:tc>
          <w:tcPr>
            <w:tcW w:w="834" w:type="dxa"/>
            <w:shd w:val="clear" w:color="auto" w:fill="808080" w:themeFill="background1" w:themeFillShade="80"/>
            <w:noWrap/>
            <w:hideMark/>
          </w:tcPr>
          <w:p w14:paraId="77D30F5F"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701B55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796677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00BA470"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78E57BFE" w14:textId="77777777" w:rsidTr="6590C6AC">
        <w:trPr>
          <w:trHeight w:val="680"/>
        </w:trPr>
        <w:tc>
          <w:tcPr>
            <w:tcW w:w="720" w:type="dxa"/>
            <w:noWrap/>
            <w:hideMark/>
          </w:tcPr>
          <w:p w14:paraId="502CE6AB"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4.3.</w:t>
            </w:r>
          </w:p>
        </w:tc>
        <w:tc>
          <w:tcPr>
            <w:tcW w:w="6646" w:type="dxa"/>
            <w:hideMark/>
          </w:tcPr>
          <w:p w14:paraId="6599FD3E" w14:textId="2B51C03F"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Techninis rezultatų skelbimo ir darbų viešinimo administravimas</w:t>
            </w:r>
          </w:p>
        </w:tc>
        <w:tc>
          <w:tcPr>
            <w:tcW w:w="834" w:type="dxa"/>
            <w:noWrap/>
            <w:hideMark/>
          </w:tcPr>
          <w:p w14:paraId="5F952C88" w14:textId="77777777" w:rsidR="009658DB" w:rsidRPr="00AD0C6B" w:rsidRDefault="009658DB" w:rsidP="009658DB">
            <w:pPr>
              <w:rPr>
                <w:rFonts w:ascii="Calibri Light" w:hAnsi="Calibri Light" w:cs="Calibri Light"/>
                <w:color w:val="FFFFFF" w:themeColor="background1"/>
                <w:sz w:val="22"/>
                <w:szCs w:val="22"/>
                <w:lang w:val="lt-LT"/>
              </w:rPr>
            </w:pPr>
          </w:p>
        </w:tc>
        <w:tc>
          <w:tcPr>
            <w:tcW w:w="835" w:type="dxa"/>
            <w:noWrap/>
            <w:hideMark/>
          </w:tcPr>
          <w:p w14:paraId="78DA44A7" w14:textId="77777777"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noWrap/>
            <w:hideMark/>
          </w:tcPr>
          <w:p w14:paraId="6888C668" w14:textId="77777777"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shd w:val="clear" w:color="auto" w:fill="808080" w:themeFill="background1" w:themeFillShade="80"/>
            <w:noWrap/>
            <w:hideMark/>
          </w:tcPr>
          <w:p w14:paraId="62307AD7"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0A7258E" w14:textId="77777777" w:rsidTr="6590C6AC">
        <w:trPr>
          <w:trHeight w:val="680"/>
        </w:trPr>
        <w:tc>
          <w:tcPr>
            <w:tcW w:w="720" w:type="dxa"/>
            <w:noWrap/>
            <w:hideMark/>
          </w:tcPr>
          <w:p w14:paraId="16D2C31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5.1.</w:t>
            </w:r>
          </w:p>
        </w:tc>
        <w:tc>
          <w:tcPr>
            <w:tcW w:w="6646" w:type="dxa"/>
            <w:hideMark/>
          </w:tcPr>
          <w:p w14:paraId="2E9276DC" w14:textId="7A48FF42"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rezultatų suformavimas ir atidavimas registrams</w:t>
            </w:r>
          </w:p>
        </w:tc>
        <w:tc>
          <w:tcPr>
            <w:tcW w:w="834" w:type="dxa"/>
            <w:shd w:val="clear" w:color="auto" w:fill="808080" w:themeFill="background1" w:themeFillShade="80"/>
            <w:noWrap/>
            <w:hideMark/>
          </w:tcPr>
          <w:p w14:paraId="43E6B049"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05BC9C"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B21693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E33D3"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BAAE9D5" w14:textId="77777777" w:rsidTr="6590C6AC">
        <w:trPr>
          <w:trHeight w:val="680"/>
        </w:trPr>
        <w:tc>
          <w:tcPr>
            <w:tcW w:w="720" w:type="dxa"/>
            <w:noWrap/>
            <w:hideMark/>
          </w:tcPr>
          <w:p w14:paraId="175894D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5.2.</w:t>
            </w:r>
          </w:p>
        </w:tc>
        <w:tc>
          <w:tcPr>
            <w:tcW w:w="6646" w:type="dxa"/>
            <w:hideMark/>
          </w:tcPr>
          <w:p w14:paraId="3C522D22" w14:textId="5D75870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detalių rezultatų perdavimas ataskaitoms, ataskaitų formavimas</w:t>
            </w:r>
          </w:p>
        </w:tc>
        <w:tc>
          <w:tcPr>
            <w:tcW w:w="834" w:type="dxa"/>
            <w:shd w:val="clear" w:color="auto" w:fill="808080" w:themeFill="background1" w:themeFillShade="80"/>
            <w:noWrap/>
            <w:hideMark/>
          </w:tcPr>
          <w:p w14:paraId="379A39F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32AE4638"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2C8A07E"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5C1ECEC"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6AAB576" w14:textId="77777777" w:rsidTr="00216BCC">
        <w:trPr>
          <w:trHeight w:val="680"/>
        </w:trPr>
        <w:tc>
          <w:tcPr>
            <w:tcW w:w="720" w:type="dxa"/>
            <w:tcBorders>
              <w:bottom w:val="single" w:sz="4" w:space="0" w:color="auto"/>
            </w:tcBorders>
            <w:noWrap/>
            <w:hideMark/>
          </w:tcPr>
          <w:p w14:paraId="26D970E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5.3.</w:t>
            </w:r>
          </w:p>
        </w:tc>
        <w:tc>
          <w:tcPr>
            <w:tcW w:w="6646" w:type="dxa"/>
            <w:tcBorders>
              <w:bottom w:val="single" w:sz="4" w:space="0" w:color="auto"/>
            </w:tcBorders>
            <w:hideMark/>
          </w:tcPr>
          <w:p w14:paraId="7ECC8C81" w14:textId="3D348BA5"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Mokinių darbų metaduomenų suformavimas ir perkėlimas į medija saugyklą</w:t>
            </w:r>
          </w:p>
        </w:tc>
        <w:tc>
          <w:tcPr>
            <w:tcW w:w="834" w:type="dxa"/>
            <w:tcBorders>
              <w:bottom w:val="single" w:sz="4" w:space="0" w:color="auto"/>
            </w:tcBorders>
            <w:noWrap/>
            <w:hideMark/>
          </w:tcPr>
          <w:p w14:paraId="08371B1E" w14:textId="77777777" w:rsidR="009658DB" w:rsidRPr="00AD0C6B" w:rsidRDefault="009658DB" w:rsidP="009658DB">
            <w:pPr>
              <w:rPr>
                <w:rFonts w:ascii="Calibri Light" w:hAnsi="Calibri Light" w:cs="Calibri Light"/>
                <w:color w:val="FFFFFF" w:themeColor="background1"/>
                <w:sz w:val="22"/>
                <w:szCs w:val="22"/>
                <w:lang w:val="lt-LT"/>
              </w:rPr>
            </w:pPr>
          </w:p>
        </w:tc>
        <w:tc>
          <w:tcPr>
            <w:tcW w:w="835" w:type="dxa"/>
            <w:tcBorders>
              <w:bottom w:val="single" w:sz="4" w:space="0" w:color="auto"/>
            </w:tcBorders>
            <w:noWrap/>
            <w:hideMark/>
          </w:tcPr>
          <w:p w14:paraId="4517F0BD" w14:textId="57AF45C0"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tcBorders>
              <w:bottom w:val="single" w:sz="4" w:space="0" w:color="auto"/>
            </w:tcBorders>
            <w:shd w:val="clear" w:color="auto" w:fill="808080" w:themeFill="background1" w:themeFillShade="80"/>
            <w:noWrap/>
            <w:hideMark/>
          </w:tcPr>
          <w:p w14:paraId="427B6E42"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tcBorders>
              <w:bottom w:val="single" w:sz="4" w:space="0" w:color="auto"/>
            </w:tcBorders>
            <w:shd w:val="clear" w:color="auto" w:fill="808080" w:themeFill="background1" w:themeFillShade="80"/>
            <w:noWrap/>
            <w:hideMark/>
          </w:tcPr>
          <w:p w14:paraId="1441AD8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bl>
    <w:p w14:paraId="34290C40" w14:textId="77777777" w:rsidR="00FE132A" w:rsidRPr="00AD0C6B" w:rsidRDefault="00FE132A" w:rsidP="0096317D">
      <w:pPr>
        <w:pStyle w:val="Sraopastraipa"/>
        <w:shd w:val="clear" w:color="auto" w:fill="FFFFFF" w:themeFill="background1"/>
        <w:tabs>
          <w:tab w:val="left" w:pos="993"/>
        </w:tabs>
        <w:spacing w:beforeLines="60" w:before="144" w:afterLines="60" w:after="144" w:line="288" w:lineRule="auto"/>
        <w:ind w:left="360" w:right="-22"/>
        <w:rPr>
          <w:rFonts w:ascii="Calibri Light" w:hAnsi="Calibri Light" w:cs="Calibri Light"/>
          <w:lang w:val="lt-LT"/>
        </w:rPr>
      </w:pPr>
    </w:p>
    <w:p w14:paraId="5625800E" w14:textId="6C6E9292" w:rsidR="00A40789" w:rsidRPr="00AD0C6B" w:rsidRDefault="00A40789" w:rsidP="0071180B">
      <w:pPr>
        <w:rPr>
          <w:rFonts w:ascii="Calibri Light" w:hAnsi="Calibri Light" w:cs="Calibri Light"/>
          <w:sz w:val="22"/>
          <w:szCs w:val="22"/>
          <w:lang w:val="lt-LT"/>
        </w:rPr>
      </w:pPr>
    </w:p>
    <w:p w14:paraId="1E000647" w14:textId="773A446D" w:rsidR="00DF332B" w:rsidRPr="00AD0C6B" w:rsidRDefault="00DF332B">
      <w:pPr>
        <w:spacing w:after="160" w:line="252" w:lineRule="auto"/>
        <w:jc w:val="both"/>
        <w:rPr>
          <w:rFonts w:ascii="Calibri Light" w:hAnsi="Calibri Light" w:cs="Calibri Light"/>
          <w:sz w:val="22"/>
          <w:szCs w:val="22"/>
          <w:lang w:val="lt-LT"/>
        </w:rPr>
      </w:pPr>
      <w:r w:rsidRPr="00AD0C6B">
        <w:rPr>
          <w:rFonts w:ascii="Calibri Light" w:hAnsi="Calibri Light" w:cs="Calibri Light"/>
          <w:sz w:val="22"/>
          <w:szCs w:val="22"/>
          <w:lang w:val="lt-LT"/>
        </w:rPr>
        <w:br w:type="page"/>
      </w:r>
    </w:p>
    <w:p w14:paraId="11600741" w14:textId="77777777" w:rsidR="00EB4ABE" w:rsidRPr="00AD0C6B" w:rsidRDefault="00EB4ABE" w:rsidP="0071180B">
      <w:pPr>
        <w:rPr>
          <w:rFonts w:ascii="Calibri Light" w:hAnsi="Calibri Light" w:cs="Calibri Light"/>
          <w:sz w:val="22"/>
          <w:szCs w:val="22"/>
          <w:lang w:val="lt-LT"/>
        </w:rPr>
      </w:pPr>
    </w:p>
    <w:p w14:paraId="645B8E1D" w14:textId="1527C560" w:rsidR="00A8227C" w:rsidRPr="00AD0C6B" w:rsidRDefault="002A4831" w:rsidP="00A8227C">
      <w:pPr>
        <w:pStyle w:val="Antrat"/>
        <w:keepNext/>
        <w:rPr>
          <w:rFonts w:ascii="Calibri Light" w:hAnsi="Calibri Light" w:cs="Calibri Light"/>
          <w:sz w:val="22"/>
          <w:szCs w:val="22"/>
          <w:lang w:val="lt-LT"/>
        </w:rPr>
      </w:pPr>
      <w:bookmarkStart w:id="187" w:name="OLE_LINK131"/>
      <w:bookmarkStart w:id="188" w:name="OLE_LINK132"/>
      <w:r w:rsidRPr="00AD0C6B">
        <w:rPr>
          <w:rFonts w:ascii="Calibri Light" w:hAnsi="Calibri Light" w:cs="Calibri Light"/>
          <w:sz w:val="22"/>
          <w:szCs w:val="22"/>
          <w:lang w:val="lt-LT"/>
        </w:rPr>
        <w:t>2</w:t>
      </w:r>
      <w:r w:rsidR="00A8227C" w:rsidRPr="00AD0C6B">
        <w:rPr>
          <w:rFonts w:ascii="Calibri Light" w:hAnsi="Calibri Light" w:cs="Calibri Light"/>
          <w:sz w:val="22"/>
          <w:szCs w:val="22"/>
          <w:lang w:val="lt-LT"/>
        </w:rPr>
        <w:t xml:space="preserve"> lentelė. 202</w:t>
      </w:r>
      <w:r w:rsidR="009608AE" w:rsidRPr="00AD0C6B">
        <w:rPr>
          <w:rFonts w:ascii="Calibri Light" w:hAnsi="Calibri Light" w:cs="Calibri Light"/>
          <w:sz w:val="22"/>
          <w:szCs w:val="22"/>
          <w:lang w:val="lt-LT"/>
        </w:rPr>
        <w:t>5</w:t>
      </w:r>
      <w:r w:rsidR="00A8227C" w:rsidRPr="00AD0C6B">
        <w:rPr>
          <w:rFonts w:ascii="Calibri Light" w:hAnsi="Calibri Light" w:cs="Calibri Light"/>
          <w:sz w:val="22"/>
          <w:szCs w:val="22"/>
          <w:lang w:val="lt-LT"/>
        </w:rPr>
        <w:t>/202</w:t>
      </w:r>
      <w:r w:rsidR="009608AE" w:rsidRPr="00AD0C6B">
        <w:rPr>
          <w:rFonts w:ascii="Calibri Light" w:hAnsi="Calibri Light" w:cs="Calibri Light"/>
          <w:sz w:val="22"/>
          <w:szCs w:val="22"/>
          <w:lang w:val="lt-LT"/>
        </w:rPr>
        <w:t>6</w:t>
      </w:r>
      <w:r w:rsidR="00A8227C" w:rsidRPr="00AD0C6B">
        <w:rPr>
          <w:rFonts w:ascii="Calibri Light" w:hAnsi="Calibri Light" w:cs="Calibri Light"/>
          <w:sz w:val="22"/>
          <w:szCs w:val="22"/>
          <w:lang w:val="lt-LT"/>
        </w:rPr>
        <w:t xml:space="preserve"> mokslo metų pasiekimų patikrinimų ir egzaminų sąr</w:t>
      </w:r>
      <w:r w:rsidR="00136AD2" w:rsidRPr="00AD0C6B">
        <w:rPr>
          <w:rFonts w:ascii="Calibri Light" w:hAnsi="Calibri Light" w:cs="Calibri Light"/>
          <w:sz w:val="22"/>
          <w:szCs w:val="22"/>
          <w:lang w:val="lt-LT"/>
        </w:rPr>
        <w:t>a</w:t>
      </w:r>
      <w:r w:rsidR="00A8227C" w:rsidRPr="00AD0C6B">
        <w:rPr>
          <w:rFonts w:ascii="Calibri Light" w:hAnsi="Calibri Light" w:cs="Calibri Light"/>
          <w:sz w:val="22"/>
          <w:szCs w:val="22"/>
          <w:lang w:val="lt-LT"/>
        </w:rPr>
        <w:t>šas ir preliminarūs prognozuojami mokinių (kandidatų) skaičiai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394"/>
        <w:gridCol w:w="1512"/>
        <w:gridCol w:w="1512"/>
        <w:gridCol w:w="1512"/>
      </w:tblGrid>
      <w:tr w:rsidR="003549DF" w:rsidRPr="00AD0C6B" w14:paraId="27BB40B2" w14:textId="77777777" w:rsidTr="00A67F0B">
        <w:trPr>
          <w:trHeight w:val="1360"/>
          <w:tblHeader/>
        </w:trPr>
        <w:tc>
          <w:tcPr>
            <w:tcW w:w="1413" w:type="dxa"/>
            <w:shd w:val="clear" w:color="auto" w:fill="EAF1DD" w:themeFill="accent3" w:themeFillTint="33"/>
            <w:hideMark/>
          </w:tcPr>
          <w:bookmarkEnd w:id="187"/>
          <w:bookmarkEnd w:id="188"/>
          <w:p w14:paraId="5EE0BDA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4394" w:type="dxa"/>
            <w:shd w:val="clear" w:color="auto" w:fill="EAF1DD" w:themeFill="accent3" w:themeFillTint="33"/>
            <w:hideMark/>
          </w:tcPr>
          <w:p w14:paraId="6ED977A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Egzamino arba pasiekimų patikrinimo mokomasis dalykas</w:t>
            </w:r>
          </w:p>
        </w:tc>
        <w:tc>
          <w:tcPr>
            <w:tcW w:w="1512" w:type="dxa"/>
            <w:shd w:val="clear" w:color="auto" w:fill="EAF1DD" w:themeFill="accent3" w:themeFillTint="33"/>
            <w:hideMark/>
          </w:tcPr>
          <w:p w14:paraId="27CF36E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 ar pakartotinė sesija</w:t>
            </w:r>
          </w:p>
        </w:tc>
        <w:tc>
          <w:tcPr>
            <w:tcW w:w="1512" w:type="dxa"/>
            <w:shd w:val="clear" w:color="auto" w:fill="EAF1DD" w:themeFill="accent3" w:themeFillTint="33"/>
            <w:hideMark/>
          </w:tcPr>
          <w:p w14:paraId="3EA54F0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Prognozuojamas kandidatų darbų kiekis</w:t>
            </w:r>
          </w:p>
        </w:tc>
        <w:tc>
          <w:tcPr>
            <w:tcW w:w="1512" w:type="dxa"/>
            <w:shd w:val="clear" w:color="auto" w:fill="EAF1DD" w:themeFill="accent3" w:themeFillTint="33"/>
            <w:hideMark/>
          </w:tcPr>
          <w:p w14:paraId="66D580CE" w14:textId="77777777" w:rsidR="003549DF" w:rsidRPr="00AD0C6B" w:rsidRDefault="003549DF" w:rsidP="003549DF">
            <w:pPr>
              <w:ind w:right="-105"/>
              <w:jc w:val="center"/>
              <w:rPr>
                <w:rFonts w:ascii="Aptos Narrow" w:hAnsi="Aptos Narrow"/>
                <w:color w:val="000000"/>
                <w:sz w:val="22"/>
                <w:szCs w:val="22"/>
                <w:lang w:val="lt-LT"/>
              </w:rPr>
            </w:pPr>
            <w:r w:rsidRPr="00AD0C6B">
              <w:rPr>
                <w:rFonts w:ascii="Aptos Narrow" w:hAnsi="Aptos Narrow"/>
                <w:color w:val="000000"/>
                <w:sz w:val="22"/>
                <w:szCs w:val="22"/>
                <w:lang w:val="lt-LT"/>
              </w:rPr>
              <w:t>Sudėtingumas</w:t>
            </w:r>
          </w:p>
        </w:tc>
      </w:tr>
      <w:tr w:rsidR="003549DF" w:rsidRPr="00AD0C6B" w14:paraId="241F764D" w14:textId="77777777" w:rsidTr="003549DF">
        <w:trPr>
          <w:trHeight w:val="320"/>
        </w:trPr>
        <w:tc>
          <w:tcPr>
            <w:tcW w:w="1413" w:type="dxa"/>
            <w:noWrap/>
            <w:hideMark/>
          </w:tcPr>
          <w:p w14:paraId="55ADA8A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022D080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4 klasių lietuvių kalba ir literatūra (skaitymas)</w:t>
            </w:r>
          </w:p>
        </w:tc>
        <w:tc>
          <w:tcPr>
            <w:tcW w:w="1512" w:type="dxa"/>
            <w:noWrap/>
            <w:hideMark/>
          </w:tcPr>
          <w:p w14:paraId="149904A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C4779C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2D189BD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209BDE34" w14:textId="77777777" w:rsidTr="003549DF">
        <w:trPr>
          <w:trHeight w:val="320"/>
        </w:trPr>
        <w:tc>
          <w:tcPr>
            <w:tcW w:w="1413" w:type="dxa"/>
            <w:noWrap/>
            <w:hideMark/>
          </w:tcPr>
          <w:p w14:paraId="660A30B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2FFC37B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4 klasių matematika </w:t>
            </w:r>
          </w:p>
        </w:tc>
        <w:tc>
          <w:tcPr>
            <w:tcW w:w="1512" w:type="dxa"/>
            <w:noWrap/>
            <w:hideMark/>
          </w:tcPr>
          <w:p w14:paraId="79F27A1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AE1525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4120C11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3211EB5A" w14:textId="77777777" w:rsidTr="003549DF">
        <w:trPr>
          <w:trHeight w:val="320"/>
        </w:trPr>
        <w:tc>
          <w:tcPr>
            <w:tcW w:w="1413" w:type="dxa"/>
            <w:noWrap/>
            <w:hideMark/>
          </w:tcPr>
          <w:p w14:paraId="16A844B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5061C3F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4 klasių tautinių mažumų (lenkų, rusų) gimtoji kalba ir literatūra (skaitymas)</w:t>
            </w:r>
          </w:p>
        </w:tc>
        <w:tc>
          <w:tcPr>
            <w:tcW w:w="1512" w:type="dxa"/>
            <w:noWrap/>
            <w:hideMark/>
          </w:tcPr>
          <w:p w14:paraId="51A7317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FA538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2600</w:t>
            </w:r>
          </w:p>
        </w:tc>
        <w:tc>
          <w:tcPr>
            <w:tcW w:w="1512" w:type="dxa"/>
            <w:noWrap/>
            <w:hideMark/>
          </w:tcPr>
          <w:p w14:paraId="0068084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4870E4C" w14:textId="77777777" w:rsidTr="003549DF">
        <w:trPr>
          <w:trHeight w:val="320"/>
        </w:trPr>
        <w:tc>
          <w:tcPr>
            <w:tcW w:w="1413" w:type="dxa"/>
            <w:noWrap/>
            <w:hideMark/>
          </w:tcPr>
          <w:p w14:paraId="747E9C9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3849F3E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8 klasių lietuvių kalba ir literatūra (skaitymas)</w:t>
            </w:r>
          </w:p>
        </w:tc>
        <w:tc>
          <w:tcPr>
            <w:tcW w:w="1512" w:type="dxa"/>
            <w:noWrap/>
            <w:hideMark/>
          </w:tcPr>
          <w:p w14:paraId="081E641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5342499"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30000</w:t>
            </w:r>
          </w:p>
        </w:tc>
        <w:tc>
          <w:tcPr>
            <w:tcW w:w="1512" w:type="dxa"/>
            <w:noWrap/>
            <w:hideMark/>
          </w:tcPr>
          <w:p w14:paraId="2C6CC9D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98E19B0" w14:textId="77777777" w:rsidTr="003549DF">
        <w:trPr>
          <w:trHeight w:val="320"/>
        </w:trPr>
        <w:tc>
          <w:tcPr>
            <w:tcW w:w="1413" w:type="dxa"/>
            <w:noWrap/>
            <w:hideMark/>
          </w:tcPr>
          <w:p w14:paraId="2C3C5C5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22B0451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8 klasių matematika </w:t>
            </w:r>
          </w:p>
        </w:tc>
        <w:tc>
          <w:tcPr>
            <w:tcW w:w="1512" w:type="dxa"/>
            <w:noWrap/>
            <w:hideMark/>
          </w:tcPr>
          <w:p w14:paraId="5F56322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6E8F0DB"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30000</w:t>
            </w:r>
          </w:p>
        </w:tc>
        <w:tc>
          <w:tcPr>
            <w:tcW w:w="1512" w:type="dxa"/>
            <w:noWrap/>
            <w:hideMark/>
          </w:tcPr>
          <w:p w14:paraId="216CE4B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1FA3670" w14:textId="77777777" w:rsidTr="003549DF">
        <w:trPr>
          <w:trHeight w:val="320"/>
        </w:trPr>
        <w:tc>
          <w:tcPr>
            <w:tcW w:w="1413" w:type="dxa"/>
            <w:noWrap/>
            <w:hideMark/>
          </w:tcPr>
          <w:p w14:paraId="0B7C68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3EBE0DB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8 klasių tautinių mažumų (baltarusių, lenkų, rusų) gimtoji kalba ir literatūra (skaitymas)</w:t>
            </w:r>
          </w:p>
        </w:tc>
        <w:tc>
          <w:tcPr>
            <w:tcW w:w="1512" w:type="dxa"/>
            <w:noWrap/>
            <w:hideMark/>
          </w:tcPr>
          <w:p w14:paraId="1C21C8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A141E8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2700</w:t>
            </w:r>
          </w:p>
        </w:tc>
        <w:tc>
          <w:tcPr>
            <w:tcW w:w="1512" w:type="dxa"/>
            <w:noWrap/>
            <w:hideMark/>
          </w:tcPr>
          <w:p w14:paraId="30E3106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2DED351" w14:textId="77777777" w:rsidTr="003549DF">
        <w:trPr>
          <w:trHeight w:val="320"/>
        </w:trPr>
        <w:tc>
          <w:tcPr>
            <w:tcW w:w="1413" w:type="dxa"/>
            <w:noWrap/>
            <w:hideMark/>
          </w:tcPr>
          <w:p w14:paraId="47071E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7727678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Lietuvių kalba ir literatūra </w:t>
            </w:r>
          </w:p>
        </w:tc>
        <w:tc>
          <w:tcPr>
            <w:tcW w:w="1512" w:type="dxa"/>
            <w:noWrap/>
            <w:hideMark/>
          </w:tcPr>
          <w:p w14:paraId="3DBCAD9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8377F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6415C97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7517E3A7" w14:textId="77777777" w:rsidTr="003549DF">
        <w:trPr>
          <w:trHeight w:val="320"/>
        </w:trPr>
        <w:tc>
          <w:tcPr>
            <w:tcW w:w="1413" w:type="dxa"/>
            <w:noWrap/>
            <w:hideMark/>
          </w:tcPr>
          <w:p w14:paraId="295D924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05C1B56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w:t>
            </w:r>
          </w:p>
        </w:tc>
        <w:tc>
          <w:tcPr>
            <w:tcW w:w="1512" w:type="dxa"/>
            <w:noWrap/>
            <w:hideMark/>
          </w:tcPr>
          <w:p w14:paraId="7359748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F4F2DD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4B9D858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018211C5" w14:textId="77777777" w:rsidTr="003549DF">
        <w:trPr>
          <w:trHeight w:val="320"/>
        </w:trPr>
        <w:tc>
          <w:tcPr>
            <w:tcW w:w="1413" w:type="dxa"/>
            <w:noWrap/>
            <w:hideMark/>
          </w:tcPr>
          <w:p w14:paraId="308581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0CC77F5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5C6D489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6F54A9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2100</w:t>
            </w:r>
          </w:p>
        </w:tc>
        <w:tc>
          <w:tcPr>
            <w:tcW w:w="1512" w:type="dxa"/>
            <w:noWrap/>
            <w:hideMark/>
          </w:tcPr>
          <w:p w14:paraId="0B3B6AE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B40ECCC" w14:textId="77777777" w:rsidTr="003549DF">
        <w:trPr>
          <w:trHeight w:val="320"/>
        </w:trPr>
        <w:tc>
          <w:tcPr>
            <w:tcW w:w="1413" w:type="dxa"/>
            <w:noWrap/>
            <w:hideMark/>
          </w:tcPr>
          <w:p w14:paraId="75F055D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201AA19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Lietuvių kalba ir literatūra </w:t>
            </w:r>
          </w:p>
        </w:tc>
        <w:tc>
          <w:tcPr>
            <w:tcW w:w="1512" w:type="dxa"/>
            <w:noWrap/>
            <w:hideMark/>
          </w:tcPr>
          <w:p w14:paraId="38B67DA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E2C5CC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4000</w:t>
            </w:r>
          </w:p>
        </w:tc>
        <w:tc>
          <w:tcPr>
            <w:tcW w:w="1512" w:type="dxa"/>
            <w:noWrap/>
            <w:hideMark/>
          </w:tcPr>
          <w:p w14:paraId="36F0498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76395D4" w14:textId="77777777" w:rsidTr="003549DF">
        <w:trPr>
          <w:trHeight w:val="320"/>
        </w:trPr>
        <w:tc>
          <w:tcPr>
            <w:tcW w:w="1413" w:type="dxa"/>
            <w:noWrap/>
            <w:hideMark/>
          </w:tcPr>
          <w:p w14:paraId="44C92F8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7530B9E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w:t>
            </w:r>
          </w:p>
        </w:tc>
        <w:tc>
          <w:tcPr>
            <w:tcW w:w="1512" w:type="dxa"/>
            <w:noWrap/>
            <w:hideMark/>
          </w:tcPr>
          <w:p w14:paraId="6958189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85C2E9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6200</w:t>
            </w:r>
          </w:p>
        </w:tc>
        <w:tc>
          <w:tcPr>
            <w:tcW w:w="1512" w:type="dxa"/>
            <w:noWrap/>
            <w:hideMark/>
          </w:tcPr>
          <w:p w14:paraId="1373AA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39E5926" w14:textId="77777777" w:rsidTr="003549DF">
        <w:trPr>
          <w:trHeight w:val="320"/>
        </w:trPr>
        <w:tc>
          <w:tcPr>
            <w:tcW w:w="1413" w:type="dxa"/>
            <w:noWrap/>
            <w:hideMark/>
          </w:tcPr>
          <w:p w14:paraId="2277CA5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689A741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0865C78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586CA4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600</w:t>
            </w:r>
          </w:p>
        </w:tc>
        <w:tc>
          <w:tcPr>
            <w:tcW w:w="1512" w:type="dxa"/>
            <w:noWrap/>
            <w:hideMark/>
          </w:tcPr>
          <w:p w14:paraId="2F0A279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7F3E3366" w14:textId="77777777" w:rsidTr="003549DF">
        <w:trPr>
          <w:trHeight w:val="320"/>
        </w:trPr>
        <w:tc>
          <w:tcPr>
            <w:tcW w:w="1413" w:type="dxa"/>
            <w:noWrap/>
            <w:hideMark/>
          </w:tcPr>
          <w:p w14:paraId="5CCED99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67EB7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465CDDB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2AA59B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6C40710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5B316AED" w14:textId="77777777" w:rsidTr="003549DF">
        <w:trPr>
          <w:trHeight w:val="320"/>
        </w:trPr>
        <w:tc>
          <w:tcPr>
            <w:tcW w:w="1413" w:type="dxa"/>
            <w:noWrap/>
            <w:hideMark/>
          </w:tcPr>
          <w:p w14:paraId="1046BFE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53DA1E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28797E6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EF79FE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1512" w:type="dxa"/>
            <w:noWrap/>
            <w:hideMark/>
          </w:tcPr>
          <w:p w14:paraId="4CBF1FB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E960D2C" w14:textId="77777777" w:rsidTr="003549DF">
        <w:trPr>
          <w:trHeight w:val="320"/>
        </w:trPr>
        <w:tc>
          <w:tcPr>
            <w:tcW w:w="1413" w:type="dxa"/>
            <w:noWrap/>
            <w:hideMark/>
          </w:tcPr>
          <w:p w14:paraId="11DFFB1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8AF5D0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5A914C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3AA9E9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14000</w:t>
            </w:r>
          </w:p>
        </w:tc>
        <w:tc>
          <w:tcPr>
            <w:tcW w:w="1512" w:type="dxa"/>
            <w:noWrap/>
            <w:hideMark/>
          </w:tcPr>
          <w:p w14:paraId="7393224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36C834F1" w14:textId="77777777" w:rsidTr="003549DF">
        <w:trPr>
          <w:trHeight w:val="320"/>
        </w:trPr>
        <w:tc>
          <w:tcPr>
            <w:tcW w:w="1413" w:type="dxa"/>
            <w:noWrap/>
            <w:hideMark/>
          </w:tcPr>
          <w:p w14:paraId="0D84510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825B07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48EEC7A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FE2B88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1512" w:type="dxa"/>
            <w:noWrap/>
            <w:hideMark/>
          </w:tcPr>
          <w:p w14:paraId="77CE0CA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1CB532A" w14:textId="77777777" w:rsidTr="003549DF">
        <w:trPr>
          <w:trHeight w:val="320"/>
        </w:trPr>
        <w:tc>
          <w:tcPr>
            <w:tcW w:w="1413" w:type="dxa"/>
            <w:noWrap/>
            <w:hideMark/>
          </w:tcPr>
          <w:p w14:paraId="39A3C5F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AEE41F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016655A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A91D50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600</w:t>
            </w:r>
          </w:p>
        </w:tc>
        <w:tc>
          <w:tcPr>
            <w:tcW w:w="1512" w:type="dxa"/>
            <w:noWrap/>
            <w:hideMark/>
          </w:tcPr>
          <w:p w14:paraId="67A721D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5B529D25" w14:textId="77777777" w:rsidTr="003549DF">
        <w:trPr>
          <w:trHeight w:val="320"/>
        </w:trPr>
        <w:tc>
          <w:tcPr>
            <w:tcW w:w="1413" w:type="dxa"/>
            <w:noWrap/>
            <w:hideMark/>
          </w:tcPr>
          <w:p w14:paraId="40421BF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338BFC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732233B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B13FA8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687E962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2FE71DA" w14:textId="77777777" w:rsidTr="003549DF">
        <w:trPr>
          <w:trHeight w:val="320"/>
        </w:trPr>
        <w:tc>
          <w:tcPr>
            <w:tcW w:w="1413" w:type="dxa"/>
            <w:noWrap/>
            <w:hideMark/>
          </w:tcPr>
          <w:p w14:paraId="0B638BE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4F9FEC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05AEAE3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68FCA4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1512" w:type="dxa"/>
            <w:noWrap/>
            <w:hideMark/>
          </w:tcPr>
          <w:p w14:paraId="755041E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904F257" w14:textId="77777777" w:rsidTr="003549DF">
        <w:trPr>
          <w:trHeight w:val="320"/>
        </w:trPr>
        <w:tc>
          <w:tcPr>
            <w:tcW w:w="1413" w:type="dxa"/>
            <w:noWrap/>
            <w:hideMark/>
          </w:tcPr>
          <w:p w14:paraId="16626D9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91433C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7713D41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362D00F"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10D4A68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E8322DC" w14:textId="77777777" w:rsidTr="003549DF">
        <w:trPr>
          <w:trHeight w:val="320"/>
        </w:trPr>
        <w:tc>
          <w:tcPr>
            <w:tcW w:w="1413" w:type="dxa"/>
            <w:noWrap/>
            <w:hideMark/>
          </w:tcPr>
          <w:p w14:paraId="5DD1CC0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48CC2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w:t>
            </w:r>
          </w:p>
        </w:tc>
        <w:tc>
          <w:tcPr>
            <w:tcW w:w="1512" w:type="dxa"/>
            <w:noWrap/>
            <w:hideMark/>
          </w:tcPr>
          <w:p w14:paraId="3710297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DEC8C7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23000</w:t>
            </w:r>
          </w:p>
        </w:tc>
        <w:tc>
          <w:tcPr>
            <w:tcW w:w="1512" w:type="dxa"/>
            <w:noWrap/>
            <w:hideMark/>
          </w:tcPr>
          <w:p w14:paraId="36D4D88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054F3154" w14:textId="77777777" w:rsidTr="003549DF">
        <w:trPr>
          <w:trHeight w:val="320"/>
        </w:trPr>
        <w:tc>
          <w:tcPr>
            <w:tcW w:w="1413" w:type="dxa"/>
            <w:noWrap/>
            <w:hideMark/>
          </w:tcPr>
          <w:p w14:paraId="27DD22C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98BB90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w:t>
            </w:r>
          </w:p>
        </w:tc>
        <w:tc>
          <w:tcPr>
            <w:tcW w:w="1512" w:type="dxa"/>
            <w:noWrap/>
            <w:hideMark/>
          </w:tcPr>
          <w:p w14:paraId="30463D1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28FABC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w:t>
            </w:r>
          </w:p>
        </w:tc>
        <w:tc>
          <w:tcPr>
            <w:tcW w:w="1512" w:type="dxa"/>
            <w:noWrap/>
            <w:hideMark/>
          </w:tcPr>
          <w:p w14:paraId="4CBCE2A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1AF4924" w14:textId="77777777" w:rsidTr="003549DF">
        <w:trPr>
          <w:trHeight w:val="320"/>
        </w:trPr>
        <w:tc>
          <w:tcPr>
            <w:tcW w:w="1413" w:type="dxa"/>
            <w:noWrap/>
            <w:hideMark/>
          </w:tcPr>
          <w:p w14:paraId="4A241A2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60B9A8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w:t>
            </w:r>
          </w:p>
        </w:tc>
        <w:tc>
          <w:tcPr>
            <w:tcW w:w="1512" w:type="dxa"/>
            <w:noWrap/>
            <w:hideMark/>
          </w:tcPr>
          <w:p w14:paraId="66337F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7652D8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0F90D10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8181266" w14:textId="77777777" w:rsidTr="003549DF">
        <w:trPr>
          <w:trHeight w:val="320"/>
        </w:trPr>
        <w:tc>
          <w:tcPr>
            <w:tcW w:w="1413" w:type="dxa"/>
            <w:noWrap/>
            <w:hideMark/>
          </w:tcPr>
          <w:p w14:paraId="7C95B6E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695B68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888E66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A9E7F5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12000</w:t>
            </w:r>
          </w:p>
        </w:tc>
        <w:tc>
          <w:tcPr>
            <w:tcW w:w="1512" w:type="dxa"/>
            <w:noWrap/>
            <w:hideMark/>
          </w:tcPr>
          <w:p w14:paraId="5D873C1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71AE761" w14:textId="77777777" w:rsidTr="003549DF">
        <w:trPr>
          <w:trHeight w:val="320"/>
        </w:trPr>
        <w:tc>
          <w:tcPr>
            <w:tcW w:w="1413" w:type="dxa"/>
            <w:noWrap/>
            <w:hideMark/>
          </w:tcPr>
          <w:p w14:paraId="3E868BB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AAA382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7F39201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3CAE01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3100</w:t>
            </w:r>
          </w:p>
        </w:tc>
        <w:tc>
          <w:tcPr>
            <w:tcW w:w="1512" w:type="dxa"/>
            <w:noWrap/>
            <w:hideMark/>
          </w:tcPr>
          <w:p w14:paraId="49031A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D3DE48D" w14:textId="77777777" w:rsidTr="003549DF">
        <w:trPr>
          <w:trHeight w:val="320"/>
        </w:trPr>
        <w:tc>
          <w:tcPr>
            <w:tcW w:w="1413" w:type="dxa"/>
            <w:noWrap/>
            <w:hideMark/>
          </w:tcPr>
          <w:p w14:paraId="7E2B24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82F4E3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29D7B4E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AD92A7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5000</w:t>
            </w:r>
          </w:p>
        </w:tc>
        <w:tc>
          <w:tcPr>
            <w:tcW w:w="1512" w:type="dxa"/>
            <w:noWrap/>
            <w:hideMark/>
          </w:tcPr>
          <w:p w14:paraId="083ED35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2E6ED9E2" w14:textId="77777777" w:rsidTr="003549DF">
        <w:trPr>
          <w:trHeight w:val="320"/>
        </w:trPr>
        <w:tc>
          <w:tcPr>
            <w:tcW w:w="1413" w:type="dxa"/>
            <w:noWrap/>
            <w:hideMark/>
          </w:tcPr>
          <w:p w14:paraId="7A75E76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83BA07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42875EF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4DA0A5F"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4700</w:t>
            </w:r>
          </w:p>
        </w:tc>
        <w:tc>
          <w:tcPr>
            <w:tcW w:w="1512" w:type="dxa"/>
            <w:noWrap/>
            <w:hideMark/>
          </w:tcPr>
          <w:p w14:paraId="6BCCE4B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4FEDBAA" w14:textId="77777777" w:rsidTr="003549DF">
        <w:trPr>
          <w:trHeight w:val="320"/>
        </w:trPr>
        <w:tc>
          <w:tcPr>
            <w:tcW w:w="1413" w:type="dxa"/>
            <w:noWrap/>
            <w:hideMark/>
          </w:tcPr>
          <w:p w14:paraId="6DA97CC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A23E72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6E67CA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F987A6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1512" w:type="dxa"/>
            <w:noWrap/>
            <w:hideMark/>
          </w:tcPr>
          <w:p w14:paraId="679D34C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664B1D9" w14:textId="77777777" w:rsidTr="003549DF">
        <w:trPr>
          <w:trHeight w:val="320"/>
        </w:trPr>
        <w:tc>
          <w:tcPr>
            <w:tcW w:w="1413" w:type="dxa"/>
            <w:noWrap/>
            <w:hideMark/>
          </w:tcPr>
          <w:p w14:paraId="103DB7A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ABBC3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004268A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42C8FE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11000</w:t>
            </w:r>
          </w:p>
        </w:tc>
        <w:tc>
          <w:tcPr>
            <w:tcW w:w="1512" w:type="dxa"/>
            <w:noWrap/>
            <w:hideMark/>
          </w:tcPr>
          <w:p w14:paraId="2C99768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393D072" w14:textId="77777777" w:rsidTr="003549DF">
        <w:trPr>
          <w:trHeight w:val="320"/>
        </w:trPr>
        <w:tc>
          <w:tcPr>
            <w:tcW w:w="1413" w:type="dxa"/>
            <w:noWrap/>
            <w:hideMark/>
          </w:tcPr>
          <w:p w14:paraId="30078A0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47113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3D6C9A0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90586B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1512" w:type="dxa"/>
            <w:noWrap/>
            <w:hideMark/>
          </w:tcPr>
          <w:p w14:paraId="640D0C0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60853E8" w14:textId="77777777" w:rsidTr="003549DF">
        <w:trPr>
          <w:trHeight w:val="320"/>
        </w:trPr>
        <w:tc>
          <w:tcPr>
            <w:tcW w:w="1413" w:type="dxa"/>
            <w:noWrap/>
            <w:hideMark/>
          </w:tcPr>
          <w:p w14:paraId="38B0861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714468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0FE217F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59993A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w:t>
            </w:r>
          </w:p>
        </w:tc>
        <w:tc>
          <w:tcPr>
            <w:tcW w:w="1512" w:type="dxa"/>
            <w:noWrap/>
            <w:hideMark/>
          </w:tcPr>
          <w:p w14:paraId="2FC224B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351B24F" w14:textId="77777777" w:rsidTr="003549DF">
        <w:trPr>
          <w:trHeight w:val="320"/>
        </w:trPr>
        <w:tc>
          <w:tcPr>
            <w:tcW w:w="1413" w:type="dxa"/>
            <w:noWrap/>
            <w:hideMark/>
          </w:tcPr>
          <w:p w14:paraId="4887BEA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AAAD30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266FA29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560EAF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120</w:t>
            </w:r>
          </w:p>
        </w:tc>
        <w:tc>
          <w:tcPr>
            <w:tcW w:w="1512" w:type="dxa"/>
            <w:noWrap/>
            <w:hideMark/>
          </w:tcPr>
          <w:p w14:paraId="0223D29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F1D7A08" w14:textId="77777777" w:rsidTr="003549DF">
        <w:trPr>
          <w:trHeight w:val="320"/>
        </w:trPr>
        <w:tc>
          <w:tcPr>
            <w:tcW w:w="1413" w:type="dxa"/>
            <w:noWrap/>
            <w:hideMark/>
          </w:tcPr>
          <w:p w14:paraId="60324BE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497C20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4CFB54D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DD3DDE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13000</w:t>
            </w:r>
          </w:p>
        </w:tc>
        <w:tc>
          <w:tcPr>
            <w:tcW w:w="1512" w:type="dxa"/>
            <w:noWrap/>
            <w:hideMark/>
          </w:tcPr>
          <w:p w14:paraId="13F3E82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A651BCE" w14:textId="77777777" w:rsidTr="003549DF">
        <w:trPr>
          <w:trHeight w:val="320"/>
        </w:trPr>
        <w:tc>
          <w:tcPr>
            <w:tcW w:w="1413" w:type="dxa"/>
            <w:noWrap/>
            <w:hideMark/>
          </w:tcPr>
          <w:p w14:paraId="78DF4D4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lastRenderedPageBreak/>
              <w:t>VBE 1 dalis</w:t>
            </w:r>
          </w:p>
        </w:tc>
        <w:tc>
          <w:tcPr>
            <w:tcW w:w="4394" w:type="dxa"/>
            <w:noWrap/>
            <w:hideMark/>
          </w:tcPr>
          <w:p w14:paraId="29A4D53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3393936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4976C4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7000</w:t>
            </w:r>
          </w:p>
        </w:tc>
        <w:tc>
          <w:tcPr>
            <w:tcW w:w="1512" w:type="dxa"/>
            <w:noWrap/>
            <w:hideMark/>
          </w:tcPr>
          <w:p w14:paraId="2021C3E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E57D620" w14:textId="77777777" w:rsidTr="003549DF">
        <w:trPr>
          <w:trHeight w:val="320"/>
        </w:trPr>
        <w:tc>
          <w:tcPr>
            <w:tcW w:w="1413" w:type="dxa"/>
            <w:noWrap/>
            <w:hideMark/>
          </w:tcPr>
          <w:p w14:paraId="23E8921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3957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2EE04B8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8EA2D9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w:t>
            </w:r>
          </w:p>
        </w:tc>
        <w:tc>
          <w:tcPr>
            <w:tcW w:w="1512" w:type="dxa"/>
            <w:noWrap/>
            <w:hideMark/>
          </w:tcPr>
          <w:p w14:paraId="5AE495E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0E894F7" w14:textId="77777777" w:rsidTr="003549DF">
        <w:trPr>
          <w:trHeight w:val="320"/>
        </w:trPr>
        <w:tc>
          <w:tcPr>
            <w:tcW w:w="1413" w:type="dxa"/>
            <w:noWrap/>
            <w:hideMark/>
          </w:tcPr>
          <w:p w14:paraId="5ABE523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2657BA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1A455D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56CAB3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101</w:t>
            </w:r>
          </w:p>
        </w:tc>
        <w:tc>
          <w:tcPr>
            <w:tcW w:w="1512" w:type="dxa"/>
            <w:noWrap/>
            <w:hideMark/>
          </w:tcPr>
          <w:p w14:paraId="54F11CB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5A86391B" w14:textId="77777777" w:rsidTr="003549DF">
        <w:trPr>
          <w:trHeight w:val="320"/>
        </w:trPr>
        <w:tc>
          <w:tcPr>
            <w:tcW w:w="1413" w:type="dxa"/>
            <w:noWrap/>
            <w:hideMark/>
          </w:tcPr>
          <w:p w14:paraId="35A7AFC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7D10572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76EBC9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304BC6F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400</w:t>
            </w:r>
          </w:p>
        </w:tc>
        <w:tc>
          <w:tcPr>
            <w:tcW w:w="1512" w:type="dxa"/>
            <w:noWrap/>
            <w:hideMark/>
          </w:tcPr>
          <w:p w14:paraId="661BFB5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5F72BBA" w14:textId="77777777" w:rsidTr="003549DF">
        <w:trPr>
          <w:trHeight w:val="320"/>
        </w:trPr>
        <w:tc>
          <w:tcPr>
            <w:tcW w:w="1413" w:type="dxa"/>
            <w:noWrap/>
            <w:hideMark/>
          </w:tcPr>
          <w:p w14:paraId="6A49AE5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7B2A1F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0AFC50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D396B1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4ECDBDC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DD7F678" w14:textId="77777777" w:rsidTr="009608AE">
        <w:trPr>
          <w:trHeight w:val="320"/>
        </w:trPr>
        <w:tc>
          <w:tcPr>
            <w:tcW w:w="1413" w:type="dxa"/>
            <w:noWrap/>
            <w:hideMark/>
          </w:tcPr>
          <w:p w14:paraId="365558A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33625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w:t>
            </w:r>
          </w:p>
        </w:tc>
        <w:tc>
          <w:tcPr>
            <w:tcW w:w="1512" w:type="dxa"/>
            <w:noWrap/>
            <w:hideMark/>
          </w:tcPr>
          <w:p w14:paraId="4F46B9F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1C3A3766" w14:textId="019705EC" w:rsidR="003549DF" w:rsidRPr="00AD0C6B" w:rsidRDefault="003549DF" w:rsidP="009608AE">
            <w:pPr>
              <w:jc w:val="right"/>
              <w:rPr>
                <w:rFonts w:ascii="Aptos Narrow" w:hAnsi="Aptos Narrow"/>
                <w:color w:val="000000"/>
                <w:sz w:val="22"/>
                <w:szCs w:val="22"/>
                <w:lang w:val="lt-LT"/>
              </w:rPr>
            </w:pPr>
            <w:r w:rsidRPr="00AD0C6B">
              <w:rPr>
                <w:rFonts w:ascii="Aptos Narrow" w:hAnsi="Aptos Narrow"/>
                <w:color w:val="000000"/>
                <w:sz w:val="22"/>
                <w:szCs w:val="22"/>
                <w:lang w:val="lt-LT"/>
              </w:rPr>
              <w:t xml:space="preserve"> </w:t>
            </w:r>
            <w:r w:rsidR="009608AE" w:rsidRPr="00AD0C6B">
              <w:rPr>
                <w:rFonts w:ascii="Aptos Narrow" w:hAnsi="Aptos Narrow"/>
                <w:color w:val="000000"/>
                <w:sz w:val="22"/>
                <w:szCs w:val="22"/>
                <w:lang w:val="lt-LT"/>
              </w:rPr>
              <w:t>16000</w:t>
            </w:r>
          </w:p>
        </w:tc>
        <w:tc>
          <w:tcPr>
            <w:tcW w:w="1512" w:type="dxa"/>
            <w:noWrap/>
            <w:hideMark/>
          </w:tcPr>
          <w:p w14:paraId="006C17C1" w14:textId="57ECA5EB" w:rsidR="003549DF" w:rsidRPr="00AD0C6B" w:rsidRDefault="009608AE">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59D8B1E5" w14:textId="77777777" w:rsidTr="003549DF">
        <w:trPr>
          <w:trHeight w:val="320"/>
        </w:trPr>
        <w:tc>
          <w:tcPr>
            <w:tcW w:w="1413" w:type="dxa"/>
            <w:noWrap/>
            <w:hideMark/>
          </w:tcPr>
          <w:p w14:paraId="71172BA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0F213E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w:t>
            </w:r>
          </w:p>
        </w:tc>
        <w:tc>
          <w:tcPr>
            <w:tcW w:w="1512" w:type="dxa"/>
            <w:noWrap/>
            <w:hideMark/>
          </w:tcPr>
          <w:p w14:paraId="01F2A9B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C4F7A6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60167D7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4E4715B" w14:textId="77777777" w:rsidTr="003549DF">
        <w:trPr>
          <w:trHeight w:val="320"/>
        </w:trPr>
        <w:tc>
          <w:tcPr>
            <w:tcW w:w="1413" w:type="dxa"/>
            <w:noWrap/>
            <w:hideMark/>
          </w:tcPr>
          <w:p w14:paraId="692D92B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461EE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w:t>
            </w:r>
          </w:p>
        </w:tc>
        <w:tc>
          <w:tcPr>
            <w:tcW w:w="1512" w:type="dxa"/>
            <w:noWrap/>
            <w:hideMark/>
          </w:tcPr>
          <w:p w14:paraId="0C08F43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7CD780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w:t>
            </w:r>
          </w:p>
        </w:tc>
        <w:tc>
          <w:tcPr>
            <w:tcW w:w="1512" w:type="dxa"/>
            <w:noWrap/>
            <w:hideMark/>
          </w:tcPr>
          <w:p w14:paraId="3081F6C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65A08D13" w14:textId="77777777" w:rsidTr="003549DF">
        <w:trPr>
          <w:trHeight w:val="320"/>
        </w:trPr>
        <w:tc>
          <w:tcPr>
            <w:tcW w:w="1413" w:type="dxa"/>
            <w:noWrap/>
            <w:hideMark/>
          </w:tcPr>
          <w:p w14:paraId="4ADD73B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AD348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BC430D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18003D8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8200</w:t>
            </w:r>
          </w:p>
        </w:tc>
        <w:tc>
          <w:tcPr>
            <w:tcW w:w="1512" w:type="dxa"/>
            <w:noWrap/>
            <w:hideMark/>
          </w:tcPr>
          <w:p w14:paraId="5C45321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0799C92" w14:textId="77777777" w:rsidTr="003549DF">
        <w:trPr>
          <w:trHeight w:val="320"/>
        </w:trPr>
        <w:tc>
          <w:tcPr>
            <w:tcW w:w="1413" w:type="dxa"/>
            <w:noWrap/>
            <w:hideMark/>
          </w:tcPr>
          <w:p w14:paraId="5B510C7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F58D12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1D5DAD4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266714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3F15556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9E7101B" w14:textId="77777777" w:rsidTr="003549DF">
        <w:trPr>
          <w:trHeight w:val="320"/>
        </w:trPr>
        <w:tc>
          <w:tcPr>
            <w:tcW w:w="1413" w:type="dxa"/>
            <w:noWrap/>
            <w:hideMark/>
          </w:tcPr>
          <w:p w14:paraId="44784C3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610457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49452F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5388D1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3100</w:t>
            </w:r>
          </w:p>
        </w:tc>
        <w:tc>
          <w:tcPr>
            <w:tcW w:w="1512" w:type="dxa"/>
            <w:noWrap/>
            <w:hideMark/>
          </w:tcPr>
          <w:p w14:paraId="2589FE2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D4ACD2B" w14:textId="77777777" w:rsidTr="003549DF">
        <w:trPr>
          <w:trHeight w:val="320"/>
        </w:trPr>
        <w:tc>
          <w:tcPr>
            <w:tcW w:w="1413" w:type="dxa"/>
            <w:noWrap/>
            <w:hideMark/>
          </w:tcPr>
          <w:p w14:paraId="7061A6A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D438CD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537F001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B48D6C5"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2600</w:t>
            </w:r>
          </w:p>
        </w:tc>
        <w:tc>
          <w:tcPr>
            <w:tcW w:w="1512" w:type="dxa"/>
            <w:noWrap/>
            <w:hideMark/>
          </w:tcPr>
          <w:p w14:paraId="04640CC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0D5E322" w14:textId="77777777" w:rsidTr="003549DF">
        <w:trPr>
          <w:trHeight w:val="320"/>
        </w:trPr>
        <w:tc>
          <w:tcPr>
            <w:tcW w:w="1413" w:type="dxa"/>
            <w:noWrap/>
            <w:hideMark/>
          </w:tcPr>
          <w:p w14:paraId="09AD97C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3A5819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5F6A64A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A69BBB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1512" w:type="dxa"/>
            <w:noWrap/>
            <w:hideMark/>
          </w:tcPr>
          <w:p w14:paraId="25531EE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19B1CF0" w14:textId="77777777" w:rsidTr="003549DF">
        <w:trPr>
          <w:trHeight w:val="320"/>
        </w:trPr>
        <w:tc>
          <w:tcPr>
            <w:tcW w:w="1413" w:type="dxa"/>
            <w:noWrap/>
            <w:hideMark/>
          </w:tcPr>
          <w:p w14:paraId="287746F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2E9A99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591B54D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01D021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7100</w:t>
            </w:r>
          </w:p>
        </w:tc>
        <w:tc>
          <w:tcPr>
            <w:tcW w:w="1512" w:type="dxa"/>
            <w:noWrap/>
            <w:hideMark/>
          </w:tcPr>
          <w:p w14:paraId="13E55FD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086769D" w14:textId="77777777" w:rsidTr="003549DF">
        <w:trPr>
          <w:trHeight w:val="320"/>
        </w:trPr>
        <w:tc>
          <w:tcPr>
            <w:tcW w:w="1413" w:type="dxa"/>
            <w:noWrap/>
            <w:hideMark/>
          </w:tcPr>
          <w:p w14:paraId="16B20ED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7F0E8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0011D45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78C33B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74C123C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C2A5D8D" w14:textId="77777777" w:rsidTr="003549DF">
        <w:trPr>
          <w:trHeight w:val="320"/>
        </w:trPr>
        <w:tc>
          <w:tcPr>
            <w:tcW w:w="1413" w:type="dxa"/>
            <w:noWrap/>
            <w:hideMark/>
          </w:tcPr>
          <w:p w14:paraId="31813F7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66CE80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5B0D99D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78E2D5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746EDD3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F5A6AC6" w14:textId="77777777" w:rsidTr="003549DF">
        <w:trPr>
          <w:trHeight w:val="320"/>
        </w:trPr>
        <w:tc>
          <w:tcPr>
            <w:tcW w:w="1413" w:type="dxa"/>
            <w:noWrap/>
            <w:hideMark/>
          </w:tcPr>
          <w:p w14:paraId="6053D5B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B3BCCF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1032EBA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36BF524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50</w:t>
            </w:r>
          </w:p>
        </w:tc>
        <w:tc>
          <w:tcPr>
            <w:tcW w:w="1512" w:type="dxa"/>
            <w:noWrap/>
            <w:hideMark/>
          </w:tcPr>
          <w:p w14:paraId="64C39C9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068B143" w14:textId="77777777" w:rsidTr="003549DF">
        <w:trPr>
          <w:trHeight w:val="320"/>
        </w:trPr>
        <w:tc>
          <w:tcPr>
            <w:tcW w:w="1413" w:type="dxa"/>
            <w:noWrap/>
            <w:hideMark/>
          </w:tcPr>
          <w:p w14:paraId="0ABF10B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EFF2D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3644508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AC92CD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18000</w:t>
            </w:r>
          </w:p>
        </w:tc>
        <w:tc>
          <w:tcPr>
            <w:tcW w:w="1512" w:type="dxa"/>
            <w:noWrap/>
            <w:hideMark/>
          </w:tcPr>
          <w:p w14:paraId="02CAFD6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7B47481D" w14:textId="77777777" w:rsidTr="003549DF">
        <w:trPr>
          <w:trHeight w:val="320"/>
        </w:trPr>
        <w:tc>
          <w:tcPr>
            <w:tcW w:w="1413" w:type="dxa"/>
            <w:noWrap/>
            <w:hideMark/>
          </w:tcPr>
          <w:p w14:paraId="0B65247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4233F05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5D9946E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C6AD7C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9000</w:t>
            </w:r>
          </w:p>
        </w:tc>
        <w:tc>
          <w:tcPr>
            <w:tcW w:w="1512" w:type="dxa"/>
            <w:noWrap/>
            <w:hideMark/>
          </w:tcPr>
          <w:p w14:paraId="39E402A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4EBECB4" w14:textId="77777777" w:rsidTr="003549DF">
        <w:trPr>
          <w:trHeight w:val="320"/>
        </w:trPr>
        <w:tc>
          <w:tcPr>
            <w:tcW w:w="1413" w:type="dxa"/>
            <w:noWrap/>
            <w:hideMark/>
          </w:tcPr>
          <w:p w14:paraId="78A6733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24A03BB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321E95E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F50292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13500</w:t>
            </w:r>
          </w:p>
        </w:tc>
        <w:tc>
          <w:tcPr>
            <w:tcW w:w="1512" w:type="dxa"/>
            <w:noWrap/>
            <w:hideMark/>
          </w:tcPr>
          <w:p w14:paraId="41487CE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DC19BFA" w14:textId="77777777" w:rsidTr="003549DF">
        <w:trPr>
          <w:trHeight w:val="320"/>
        </w:trPr>
        <w:tc>
          <w:tcPr>
            <w:tcW w:w="1413" w:type="dxa"/>
            <w:noWrap/>
            <w:hideMark/>
          </w:tcPr>
          <w:p w14:paraId="39E47FD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E0A569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3DA9C59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58E155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1512" w:type="dxa"/>
            <w:noWrap/>
            <w:hideMark/>
          </w:tcPr>
          <w:p w14:paraId="16D5A90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2807E97" w14:textId="77777777" w:rsidTr="003549DF">
        <w:trPr>
          <w:trHeight w:val="320"/>
        </w:trPr>
        <w:tc>
          <w:tcPr>
            <w:tcW w:w="1413" w:type="dxa"/>
            <w:noWrap/>
            <w:hideMark/>
          </w:tcPr>
          <w:p w14:paraId="27898F0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340C4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46C9D9D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CCB4D7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1512" w:type="dxa"/>
            <w:noWrap/>
            <w:hideMark/>
          </w:tcPr>
          <w:p w14:paraId="5E67785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B0E4F9B" w14:textId="77777777" w:rsidTr="003549DF">
        <w:trPr>
          <w:trHeight w:val="320"/>
        </w:trPr>
        <w:tc>
          <w:tcPr>
            <w:tcW w:w="1413" w:type="dxa"/>
            <w:noWrap/>
            <w:hideMark/>
          </w:tcPr>
          <w:p w14:paraId="568550A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37402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249BDD5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024DA8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60E061A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AB402B9" w14:textId="77777777" w:rsidTr="003549DF">
        <w:trPr>
          <w:trHeight w:val="320"/>
        </w:trPr>
        <w:tc>
          <w:tcPr>
            <w:tcW w:w="1413" w:type="dxa"/>
            <w:noWrap/>
            <w:hideMark/>
          </w:tcPr>
          <w:p w14:paraId="0F10B94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FA106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2F7F71F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3047E6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1512" w:type="dxa"/>
            <w:noWrap/>
            <w:hideMark/>
          </w:tcPr>
          <w:p w14:paraId="2E7146C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9A51EAD" w14:textId="77777777" w:rsidTr="003549DF">
        <w:trPr>
          <w:trHeight w:val="320"/>
        </w:trPr>
        <w:tc>
          <w:tcPr>
            <w:tcW w:w="1413" w:type="dxa"/>
            <w:noWrap/>
            <w:hideMark/>
          </w:tcPr>
          <w:p w14:paraId="76D95E4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C02B94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5F8B0A2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188D1D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78E5F99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157198A" w14:textId="77777777" w:rsidTr="003549DF">
        <w:trPr>
          <w:trHeight w:val="320"/>
        </w:trPr>
        <w:tc>
          <w:tcPr>
            <w:tcW w:w="1413" w:type="dxa"/>
            <w:noWrap/>
            <w:hideMark/>
          </w:tcPr>
          <w:p w14:paraId="3E96AB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35492F2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rašto dalis</w:t>
            </w:r>
          </w:p>
        </w:tc>
        <w:tc>
          <w:tcPr>
            <w:tcW w:w="1512" w:type="dxa"/>
            <w:noWrap/>
            <w:hideMark/>
          </w:tcPr>
          <w:p w14:paraId="53A31C5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74FE39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7EDA8CC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CBC0C5F" w14:textId="77777777" w:rsidTr="003549DF">
        <w:trPr>
          <w:trHeight w:val="320"/>
        </w:trPr>
        <w:tc>
          <w:tcPr>
            <w:tcW w:w="1413" w:type="dxa"/>
            <w:noWrap/>
            <w:hideMark/>
          </w:tcPr>
          <w:p w14:paraId="257B90F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075E2D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rašto dalis</w:t>
            </w:r>
          </w:p>
        </w:tc>
        <w:tc>
          <w:tcPr>
            <w:tcW w:w="1512" w:type="dxa"/>
            <w:noWrap/>
            <w:hideMark/>
          </w:tcPr>
          <w:p w14:paraId="158B72E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0D493D9"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0638D12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DF50A47" w14:textId="77777777" w:rsidTr="003549DF">
        <w:trPr>
          <w:trHeight w:val="320"/>
        </w:trPr>
        <w:tc>
          <w:tcPr>
            <w:tcW w:w="1413" w:type="dxa"/>
            <w:noWrap/>
            <w:hideMark/>
          </w:tcPr>
          <w:p w14:paraId="65337E7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388636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rašto dalis</w:t>
            </w:r>
          </w:p>
        </w:tc>
        <w:tc>
          <w:tcPr>
            <w:tcW w:w="1512" w:type="dxa"/>
            <w:noWrap/>
            <w:hideMark/>
          </w:tcPr>
          <w:p w14:paraId="225AC9D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EA5EC0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1E5DC25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EC60DA3" w14:textId="77777777" w:rsidTr="003549DF">
        <w:trPr>
          <w:trHeight w:val="320"/>
        </w:trPr>
        <w:tc>
          <w:tcPr>
            <w:tcW w:w="1413" w:type="dxa"/>
            <w:noWrap/>
            <w:hideMark/>
          </w:tcPr>
          <w:p w14:paraId="0C97FFA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3E36F2B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kalbėjimo dalis</w:t>
            </w:r>
          </w:p>
        </w:tc>
        <w:tc>
          <w:tcPr>
            <w:tcW w:w="1512" w:type="dxa"/>
            <w:noWrap/>
            <w:hideMark/>
          </w:tcPr>
          <w:p w14:paraId="5D0B5DC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BEF3D1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6408558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227C6BC" w14:textId="77777777" w:rsidTr="003549DF">
        <w:trPr>
          <w:trHeight w:val="320"/>
        </w:trPr>
        <w:tc>
          <w:tcPr>
            <w:tcW w:w="1413" w:type="dxa"/>
            <w:noWrap/>
            <w:hideMark/>
          </w:tcPr>
          <w:p w14:paraId="7F05E7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209994A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kalbėjimo dalis</w:t>
            </w:r>
          </w:p>
        </w:tc>
        <w:tc>
          <w:tcPr>
            <w:tcW w:w="1512" w:type="dxa"/>
            <w:noWrap/>
            <w:hideMark/>
          </w:tcPr>
          <w:p w14:paraId="3EE8E94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C77379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649BA57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1C6F953" w14:textId="77777777" w:rsidTr="003549DF">
        <w:trPr>
          <w:trHeight w:val="320"/>
        </w:trPr>
        <w:tc>
          <w:tcPr>
            <w:tcW w:w="1413" w:type="dxa"/>
            <w:noWrap/>
            <w:hideMark/>
          </w:tcPr>
          <w:p w14:paraId="0AFFE17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579F49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kalbėjimo dalis</w:t>
            </w:r>
          </w:p>
        </w:tc>
        <w:tc>
          <w:tcPr>
            <w:tcW w:w="1512" w:type="dxa"/>
            <w:noWrap/>
            <w:hideMark/>
          </w:tcPr>
          <w:p w14:paraId="02A9149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BA0E18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25F7E2D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E311DF8" w14:textId="77777777" w:rsidTr="003549DF">
        <w:trPr>
          <w:trHeight w:val="320"/>
        </w:trPr>
        <w:tc>
          <w:tcPr>
            <w:tcW w:w="1413" w:type="dxa"/>
            <w:noWrap/>
            <w:hideMark/>
          </w:tcPr>
          <w:p w14:paraId="3957B21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74587E3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1EDE31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756BCF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9500</w:t>
            </w:r>
          </w:p>
        </w:tc>
        <w:tc>
          <w:tcPr>
            <w:tcW w:w="1512" w:type="dxa"/>
            <w:noWrap/>
            <w:hideMark/>
          </w:tcPr>
          <w:p w14:paraId="259CDF5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6D5A986" w14:textId="77777777" w:rsidTr="003549DF">
        <w:trPr>
          <w:trHeight w:val="320"/>
        </w:trPr>
        <w:tc>
          <w:tcPr>
            <w:tcW w:w="1413" w:type="dxa"/>
            <w:noWrap/>
            <w:hideMark/>
          </w:tcPr>
          <w:p w14:paraId="0D57754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F3A27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2504F21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DBC1AF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1463E1A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3B67DB2" w14:textId="77777777" w:rsidTr="003549DF">
        <w:trPr>
          <w:trHeight w:val="320"/>
        </w:trPr>
        <w:tc>
          <w:tcPr>
            <w:tcW w:w="1413" w:type="dxa"/>
            <w:noWrap/>
            <w:hideMark/>
          </w:tcPr>
          <w:p w14:paraId="5DD5674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E8C4D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22D4847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703690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1512" w:type="dxa"/>
            <w:noWrap/>
            <w:hideMark/>
          </w:tcPr>
          <w:p w14:paraId="58E0660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EBDAA8B" w14:textId="77777777" w:rsidTr="003549DF">
        <w:trPr>
          <w:trHeight w:val="320"/>
        </w:trPr>
        <w:tc>
          <w:tcPr>
            <w:tcW w:w="1413" w:type="dxa"/>
            <w:noWrap/>
            <w:hideMark/>
          </w:tcPr>
          <w:p w14:paraId="7B00F21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E55950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6442506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94BA8D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1512" w:type="dxa"/>
            <w:noWrap/>
            <w:hideMark/>
          </w:tcPr>
          <w:p w14:paraId="369860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24857BE7" w14:textId="77777777" w:rsidTr="003549DF">
        <w:trPr>
          <w:trHeight w:val="320"/>
        </w:trPr>
        <w:tc>
          <w:tcPr>
            <w:tcW w:w="1413" w:type="dxa"/>
            <w:noWrap/>
            <w:hideMark/>
          </w:tcPr>
          <w:p w14:paraId="1D44406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66B7A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25A1846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3957DC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6700</w:t>
            </w:r>
          </w:p>
        </w:tc>
        <w:tc>
          <w:tcPr>
            <w:tcW w:w="1512" w:type="dxa"/>
            <w:noWrap/>
            <w:hideMark/>
          </w:tcPr>
          <w:p w14:paraId="29079FA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D5B89B0" w14:textId="77777777" w:rsidTr="003549DF">
        <w:trPr>
          <w:trHeight w:val="320"/>
        </w:trPr>
        <w:tc>
          <w:tcPr>
            <w:tcW w:w="1413" w:type="dxa"/>
            <w:noWrap/>
            <w:hideMark/>
          </w:tcPr>
          <w:p w14:paraId="2FEF0E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lastRenderedPageBreak/>
              <w:t>VBE 2 dalis</w:t>
            </w:r>
          </w:p>
        </w:tc>
        <w:tc>
          <w:tcPr>
            <w:tcW w:w="4394" w:type="dxa"/>
            <w:noWrap/>
            <w:hideMark/>
          </w:tcPr>
          <w:p w14:paraId="01087C2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3D90C6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B35A83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9600</w:t>
            </w:r>
          </w:p>
        </w:tc>
        <w:tc>
          <w:tcPr>
            <w:tcW w:w="1512" w:type="dxa"/>
            <w:noWrap/>
            <w:hideMark/>
          </w:tcPr>
          <w:p w14:paraId="2482EA1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73C5CE74" w14:textId="77777777" w:rsidTr="003549DF">
        <w:trPr>
          <w:trHeight w:val="320"/>
        </w:trPr>
        <w:tc>
          <w:tcPr>
            <w:tcW w:w="1413" w:type="dxa"/>
            <w:noWrap/>
            <w:hideMark/>
          </w:tcPr>
          <w:p w14:paraId="4BBDFF2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2F2495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33F393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92D5A8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1900</w:t>
            </w:r>
          </w:p>
        </w:tc>
        <w:tc>
          <w:tcPr>
            <w:tcW w:w="1512" w:type="dxa"/>
            <w:noWrap/>
            <w:hideMark/>
          </w:tcPr>
          <w:p w14:paraId="6BF6BD3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2A601C76" w14:textId="77777777" w:rsidTr="003549DF">
        <w:trPr>
          <w:trHeight w:val="320"/>
        </w:trPr>
        <w:tc>
          <w:tcPr>
            <w:tcW w:w="1413" w:type="dxa"/>
            <w:noWrap/>
            <w:hideMark/>
          </w:tcPr>
          <w:p w14:paraId="068E328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83423C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234E5E5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B49BFB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274C04C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20611FC" w14:textId="77777777" w:rsidTr="003549DF">
        <w:trPr>
          <w:trHeight w:val="320"/>
        </w:trPr>
        <w:tc>
          <w:tcPr>
            <w:tcW w:w="1413" w:type="dxa"/>
            <w:noWrap/>
            <w:hideMark/>
          </w:tcPr>
          <w:p w14:paraId="4430B0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AEA9CE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3593125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2BD34F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4FA5AD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6E62E99" w14:textId="77777777" w:rsidTr="003549DF">
        <w:trPr>
          <w:trHeight w:val="320"/>
        </w:trPr>
        <w:tc>
          <w:tcPr>
            <w:tcW w:w="1413" w:type="dxa"/>
            <w:noWrap/>
            <w:hideMark/>
          </w:tcPr>
          <w:p w14:paraId="5DECB57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CFB0DB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264A241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234D0D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1512" w:type="dxa"/>
            <w:noWrap/>
            <w:hideMark/>
          </w:tcPr>
          <w:p w14:paraId="5F3BDEF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4E393F8" w14:textId="77777777" w:rsidTr="003549DF">
        <w:trPr>
          <w:trHeight w:val="320"/>
        </w:trPr>
        <w:tc>
          <w:tcPr>
            <w:tcW w:w="1413" w:type="dxa"/>
            <w:noWrap/>
            <w:hideMark/>
          </w:tcPr>
          <w:p w14:paraId="1796529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7CEA33E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3FD5293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7977FFA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1500</w:t>
            </w:r>
          </w:p>
        </w:tc>
        <w:tc>
          <w:tcPr>
            <w:tcW w:w="1512" w:type="dxa"/>
            <w:noWrap/>
            <w:hideMark/>
          </w:tcPr>
          <w:p w14:paraId="0B97429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bl>
    <w:p w14:paraId="3D432BE0" w14:textId="77777777" w:rsidR="003549DF" w:rsidRPr="00AD0C6B" w:rsidRDefault="003549DF" w:rsidP="0071180B">
      <w:pPr>
        <w:rPr>
          <w:lang w:val="lt-LT"/>
        </w:rPr>
      </w:pPr>
    </w:p>
    <w:sectPr w:rsidR="003549DF" w:rsidRPr="00AD0C6B" w:rsidSect="00FE4396">
      <w:headerReference w:type="default" r:id="rId15"/>
      <w:footerReference w:type="defaul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DD8EE" w14:textId="77777777" w:rsidR="00567CB7" w:rsidRDefault="00567CB7">
      <w:r>
        <w:separator/>
      </w:r>
    </w:p>
  </w:endnote>
  <w:endnote w:type="continuationSeparator" w:id="0">
    <w:p w14:paraId="01878523" w14:textId="77777777" w:rsidR="00567CB7" w:rsidRDefault="005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15052F" w:rsidRPr="00F946E3" w:rsidRDefault="0015052F">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15052F" w:rsidRPr="00F946E3" w:rsidRDefault="0015052F">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58F9" w14:textId="77777777" w:rsidR="00567CB7" w:rsidRDefault="00567CB7">
      <w:r>
        <w:separator/>
      </w:r>
    </w:p>
  </w:footnote>
  <w:footnote w:type="continuationSeparator" w:id="0">
    <w:p w14:paraId="0CAA83E7" w14:textId="77777777" w:rsidR="00567CB7" w:rsidRDefault="0056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15052F"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15052F" w:rsidRPr="00F946E3" w:rsidRDefault="0015052F"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15052F" w:rsidRPr="00F946E3" w:rsidRDefault="0015052F"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BAE3D8F"/>
    <w:multiLevelType w:val="hybridMultilevel"/>
    <w:tmpl w:val="90BE42DC"/>
    <w:lvl w:ilvl="0" w:tplc="5770E01E">
      <w:start w:val="22"/>
      <w:numFmt w:val="decimal"/>
      <w:lvlText w:val="%1."/>
      <w:lvlJc w:val="left"/>
      <w:pPr>
        <w:ind w:left="927" w:hanging="360"/>
      </w:pPr>
    </w:lvl>
    <w:lvl w:ilvl="1" w:tplc="7BCE2E98">
      <w:start w:val="1"/>
      <w:numFmt w:val="lowerLetter"/>
      <w:lvlText w:val="%2."/>
      <w:lvlJc w:val="left"/>
      <w:pPr>
        <w:ind w:left="1647" w:hanging="360"/>
      </w:pPr>
    </w:lvl>
    <w:lvl w:ilvl="2" w:tplc="FD7AE680">
      <w:start w:val="1"/>
      <w:numFmt w:val="lowerRoman"/>
      <w:lvlText w:val="%3."/>
      <w:lvlJc w:val="right"/>
      <w:pPr>
        <w:ind w:left="2367" w:hanging="180"/>
      </w:pPr>
    </w:lvl>
    <w:lvl w:ilvl="3" w:tplc="5114FE44">
      <w:start w:val="1"/>
      <w:numFmt w:val="decimal"/>
      <w:lvlText w:val="%4."/>
      <w:lvlJc w:val="left"/>
      <w:pPr>
        <w:ind w:left="3087" w:hanging="360"/>
      </w:pPr>
    </w:lvl>
    <w:lvl w:ilvl="4" w:tplc="132E0F64">
      <w:start w:val="1"/>
      <w:numFmt w:val="lowerLetter"/>
      <w:lvlText w:val="%5."/>
      <w:lvlJc w:val="left"/>
      <w:pPr>
        <w:ind w:left="3807" w:hanging="360"/>
      </w:pPr>
    </w:lvl>
    <w:lvl w:ilvl="5" w:tplc="B7D26FE8">
      <w:start w:val="1"/>
      <w:numFmt w:val="lowerRoman"/>
      <w:lvlText w:val="%6."/>
      <w:lvlJc w:val="right"/>
      <w:pPr>
        <w:ind w:left="4527" w:hanging="180"/>
      </w:pPr>
    </w:lvl>
    <w:lvl w:ilvl="6" w:tplc="A642B714">
      <w:start w:val="1"/>
      <w:numFmt w:val="decimal"/>
      <w:lvlText w:val="%7."/>
      <w:lvlJc w:val="left"/>
      <w:pPr>
        <w:ind w:left="5247" w:hanging="360"/>
      </w:pPr>
    </w:lvl>
    <w:lvl w:ilvl="7" w:tplc="ECD0697E">
      <w:start w:val="1"/>
      <w:numFmt w:val="lowerLetter"/>
      <w:lvlText w:val="%8."/>
      <w:lvlJc w:val="left"/>
      <w:pPr>
        <w:ind w:left="5967" w:hanging="360"/>
      </w:pPr>
    </w:lvl>
    <w:lvl w:ilvl="8" w:tplc="63B6BE50">
      <w:start w:val="1"/>
      <w:numFmt w:val="lowerRoman"/>
      <w:lvlText w:val="%9."/>
      <w:lvlJc w:val="right"/>
      <w:pPr>
        <w:ind w:left="6687" w:hanging="180"/>
      </w:pPr>
    </w:lvl>
  </w:abstractNum>
  <w:abstractNum w:abstractNumId="7"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F8F1C"/>
    <w:multiLevelType w:val="hybridMultilevel"/>
    <w:tmpl w:val="BBA67674"/>
    <w:lvl w:ilvl="0" w:tplc="C660D636">
      <w:start w:val="1"/>
      <w:numFmt w:val="decimal"/>
      <w:lvlText w:val="%1."/>
      <w:lvlJc w:val="left"/>
      <w:pPr>
        <w:ind w:left="927" w:hanging="360"/>
      </w:pPr>
    </w:lvl>
    <w:lvl w:ilvl="1" w:tplc="9588E602">
      <w:start w:val="1"/>
      <w:numFmt w:val="lowerLetter"/>
      <w:lvlText w:val="%2."/>
      <w:lvlJc w:val="left"/>
      <w:pPr>
        <w:ind w:left="1647" w:hanging="360"/>
      </w:pPr>
    </w:lvl>
    <w:lvl w:ilvl="2" w:tplc="733077AE">
      <w:start w:val="1"/>
      <w:numFmt w:val="lowerRoman"/>
      <w:lvlText w:val="%3."/>
      <w:lvlJc w:val="right"/>
      <w:pPr>
        <w:ind w:left="2367" w:hanging="180"/>
      </w:pPr>
    </w:lvl>
    <w:lvl w:ilvl="3" w:tplc="D5BC3778">
      <w:start w:val="1"/>
      <w:numFmt w:val="decimal"/>
      <w:lvlText w:val="%4."/>
      <w:lvlJc w:val="left"/>
      <w:pPr>
        <w:ind w:left="3087" w:hanging="360"/>
      </w:pPr>
    </w:lvl>
    <w:lvl w:ilvl="4" w:tplc="6A5603FC">
      <w:start w:val="1"/>
      <w:numFmt w:val="lowerLetter"/>
      <w:lvlText w:val="%5."/>
      <w:lvlJc w:val="left"/>
      <w:pPr>
        <w:ind w:left="3807" w:hanging="360"/>
      </w:pPr>
    </w:lvl>
    <w:lvl w:ilvl="5" w:tplc="5624FB2E">
      <w:start w:val="1"/>
      <w:numFmt w:val="lowerRoman"/>
      <w:lvlText w:val="%6."/>
      <w:lvlJc w:val="right"/>
      <w:pPr>
        <w:ind w:left="4527" w:hanging="180"/>
      </w:pPr>
    </w:lvl>
    <w:lvl w:ilvl="6" w:tplc="C60EB058">
      <w:start w:val="1"/>
      <w:numFmt w:val="decimal"/>
      <w:lvlText w:val="%7."/>
      <w:lvlJc w:val="left"/>
      <w:pPr>
        <w:ind w:left="5247" w:hanging="360"/>
      </w:pPr>
    </w:lvl>
    <w:lvl w:ilvl="7" w:tplc="C0FE55E6">
      <w:start w:val="1"/>
      <w:numFmt w:val="lowerLetter"/>
      <w:lvlText w:val="%8."/>
      <w:lvlJc w:val="left"/>
      <w:pPr>
        <w:ind w:left="5967" w:hanging="360"/>
      </w:pPr>
    </w:lvl>
    <w:lvl w:ilvl="8" w:tplc="B33E04F0">
      <w:start w:val="1"/>
      <w:numFmt w:val="lowerRoman"/>
      <w:lvlText w:val="%9."/>
      <w:lvlJc w:val="right"/>
      <w:pPr>
        <w:ind w:left="6687"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FCA40DF"/>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569"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CD7E0B"/>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C5DAFD4"/>
    <w:multiLevelType w:val="hybridMultilevel"/>
    <w:tmpl w:val="30081B1C"/>
    <w:lvl w:ilvl="0" w:tplc="66DA5A66">
      <w:start w:val="1"/>
      <w:numFmt w:val="decimal"/>
      <w:lvlText w:val="%1."/>
      <w:lvlJc w:val="left"/>
      <w:pPr>
        <w:ind w:left="720" w:hanging="360"/>
      </w:pPr>
    </w:lvl>
    <w:lvl w:ilvl="1" w:tplc="7F2C5F66">
      <w:start w:val="1"/>
      <w:numFmt w:val="lowerLetter"/>
      <w:lvlText w:val="%2."/>
      <w:lvlJc w:val="left"/>
      <w:pPr>
        <w:ind w:left="1440" w:hanging="360"/>
      </w:pPr>
    </w:lvl>
    <w:lvl w:ilvl="2" w:tplc="5F86F0F6">
      <w:start w:val="1"/>
      <w:numFmt w:val="lowerRoman"/>
      <w:lvlText w:val="%3."/>
      <w:lvlJc w:val="right"/>
      <w:pPr>
        <w:ind w:left="2160" w:hanging="180"/>
      </w:pPr>
    </w:lvl>
    <w:lvl w:ilvl="3" w:tplc="960A9B2E">
      <w:start w:val="1"/>
      <w:numFmt w:val="decimal"/>
      <w:lvlText w:val="%4."/>
      <w:lvlJc w:val="left"/>
      <w:pPr>
        <w:ind w:left="2880" w:hanging="360"/>
      </w:pPr>
    </w:lvl>
    <w:lvl w:ilvl="4" w:tplc="99166EF6">
      <w:start w:val="1"/>
      <w:numFmt w:val="lowerLetter"/>
      <w:lvlText w:val="%5."/>
      <w:lvlJc w:val="left"/>
      <w:pPr>
        <w:ind w:left="3600" w:hanging="360"/>
      </w:pPr>
    </w:lvl>
    <w:lvl w:ilvl="5" w:tplc="440CCB9C">
      <w:start w:val="1"/>
      <w:numFmt w:val="lowerRoman"/>
      <w:lvlText w:val="%6."/>
      <w:lvlJc w:val="right"/>
      <w:pPr>
        <w:ind w:left="4320" w:hanging="180"/>
      </w:pPr>
    </w:lvl>
    <w:lvl w:ilvl="6" w:tplc="C8C610C8">
      <w:start w:val="1"/>
      <w:numFmt w:val="decimal"/>
      <w:lvlText w:val="%7."/>
      <w:lvlJc w:val="left"/>
      <w:pPr>
        <w:ind w:left="5040" w:hanging="360"/>
      </w:pPr>
    </w:lvl>
    <w:lvl w:ilvl="7" w:tplc="29609F7E">
      <w:start w:val="1"/>
      <w:numFmt w:val="lowerLetter"/>
      <w:lvlText w:val="%8."/>
      <w:lvlJc w:val="left"/>
      <w:pPr>
        <w:ind w:left="5760" w:hanging="360"/>
      </w:pPr>
    </w:lvl>
    <w:lvl w:ilvl="8" w:tplc="222C73F6">
      <w:start w:val="1"/>
      <w:numFmt w:val="lowerRoman"/>
      <w:lvlText w:val="%9."/>
      <w:lvlJc w:val="right"/>
      <w:pPr>
        <w:ind w:left="6480" w:hanging="180"/>
      </w:pPr>
    </w:lvl>
  </w:abstractNum>
  <w:abstractNum w:abstractNumId="18"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16117"/>
    <w:multiLevelType w:val="multilevel"/>
    <w:tmpl w:val="D75C90E8"/>
    <w:lvl w:ilvl="0">
      <w:start w:val="1"/>
      <w:numFmt w:val="decimal"/>
      <w:lvlText w:val="%1."/>
      <w:lvlJc w:val="left"/>
      <w:pPr>
        <w:ind w:left="107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AA3CAF"/>
    <w:multiLevelType w:val="hybridMultilevel"/>
    <w:tmpl w:val="9528A9CA"/>
    <w:lvl w:ilvl="0" w:tplc="02000B78">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8"/>
  </w:num>
  <w:num w:numId="4">
    <w:abstractNumId w:val="4"/>
  </w:num>
  <w:num w:numId="5">
    <w:abstractNumId w:val="3"/>
  </w:num>
  <w:num w:numId="6">
    <w:abstractNumId w:val="2"/>
  </w:num>
  <w:num w:numId="7">
    <w:abstractNumId w:val="1"/>
  </w:num>
  <w:num w:numId="8">
    <w:abstractNumId w:val="0"/>
  </w:num>
  <w:num w:numId="9">
    <w:abstractNumId w:val="9"/>
  </w:num>
  <w:num w:numId="10">
    <w:abstractNumId w:val="14"/>
  </w:num>
  <w:num w:numId="11">
    <w:abstractNumId w:val="13"/>
  </w:num>
  <w:num w:numId="12">
    <w:abstractNumId w:val="22"/>
  </w:num>
  <w:num w:numId="13">
    <w:abstractNumId w:val="27"/>
  </w:num>
  <w:num w:numId="14">
    <w:abstractNumId w:val="23"/>
  </w:num>
  <w:num w:numId="15">
    <w:abstractNumId w:val="18"/>
  </w:num>
  <w:num w:numId="16">
    <w:abstractNumId w:val="21"/>
  </w:num>
  <w:num w:numId="17">
    <w:abstractNumId w:val="10"/>
  </w:num>
  <w:num w:numId="18">
    <w:abstractNumId w:val="20"/>
  </w:num>
  <w:num w:numId="19">
    <w:abstractNumId w:val="24"/>
  </w:num>
  <w:num w:numId="20">
    <w:abstractNumId w:val="26"/>
  </w:num>
  <w:num w:numId="21">
    <w:abstractNumId w:val="16"/>
  </w:num>
  <w:num w:numId="22">
    <w:abstractNumId w:val="12"/>
  </w:num>
  <w:num w:numId="23">
    <w:abstractNumId w:val="7"/>
  </w:num>
  <w:num w:numId="24">
    <w:abstractNumId w:val="19"/>
  </w:num>
  <w:num w:numId="25">
    <w:abstractNumId w:val="25"/>
  </w:num>
  <w:num w:numId="26">
    <w:abstractNumId w:val="15"/>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4C98"/>
    <w:rsid w:val="000073F9"/>
    <w:rsid w:val="00014B39"/>
    <w:rsid w:val="00015620"/>
    <w:rsid w:val="0002564A"/>
    <w:rsid w:val="00026A54"/>
    <w:rsid w:val="00030E4F"/>
    <w:rsid w:val="0003366F"/>
    <w:rsid w:val="00034E96"/>
    <w:rsid w:val="00036DBB"/>
    <w:rsid w:val="00041988"/>
    <w:rsid w:val="00041C34"/>
    <w:rsid w:val="0004685E"/>
    <w:rsid w:val="00050DE6"/>
    <w:rsid w:val="00052DEA"/>
    <w:rsid w:val="0005496C"/>
    <w:rsid w:val="000566D7"/>
    <w:rsid w:val="00057E7B"/>
    <w:rsid w:val="000623C6"/>
    <w:rsid w:val="00062481"/>
    <w:rsid w:val="00067406"/>
    <w:rsid w:val="0007458E"/>
    <w:rsid w:val="00080887"/>
    <w:rsid w:val="00081E65"/>
    <w:rsid w:val="00084F44"/>
    <w:rsid w:val="0009047A"/>
    <w:rsid w:val="000958A2"/>
    <w:rsid w:val="00095B21"/>
    <w:rsid w:val="00097241"/>
    <w:rsid w:val="000A23D3"/>
    <w:rsid w:val="000B0A6A"/>
    <w:rsid w:val="000B3B3A"/>
    <w:rsid w:val="000B422A"/>
    <w:rsid w:val="000B4AB9"/>
    <w:rsid w:val="000C296C"/>
    <w:rsid w:val="000C411F"/>
    <w:rsid w:val="000C53E3"/>
    <w:rsid w:val="000C5734"/>
    <w:rsid w:val="000E3BE0"/>
    <w:rsid w:val="000F00A1"/>
    <w:rsid w:val="000F1FC8"/>
    <w:rsid w:val="000F2FB8"/>
    <w:rsid w:val="000F554D"/>
    <w:rsid w:val="0010043A"/>
    <w:rsid w:val="00103D4A"/>
    <w:rsid w:val="0010490A"/>
    <w:rsid w:val="00104B12"/>
    <w:rsid w:val="00113753"/>
    <w:rsid w:val="00114E1B"/>
    <w:rsid w:val="001163B8"/>
    <w:rsid w:val="001201E4"/>
    <w:rsid w:val="00120EE8"/>
    <w:rsid w:val="00123A14"/>
    <w:rsid w:val="0012563F"/>
    <w:rsid w:val="00132901"/>
    <w:rsid w:val="00132BB0"/>
    <w:rsid w:val="00135062"/>
    <w:rsid w:val="00135C9E"/>
    <w:rsid w:val="00136AD2"/>
    <w:rsid w:val="00140905"/>
    <w:rsid w:val="00141553"/>
    <w:rsid w:val="00143D4C"/>
    <w:rsid w:val="0014408B"/>
    <w:rsid w:val="0014465A"/>
    <w:rsid w:val="001457C6"/>
    <w:rsid w:val="00146E81"/>
    <w:rsid w:val="0015052F"/>
    <w:rsid w:val="0015224A"/>
    <w:rsid w:val="00153F22"/>
    <w:rsid w:val="001555AC"/>
    <w:rsid w:val="001558E7"/>
    <w:rsid w:val="00157E05"/>
    <w:rsid w:val="0016225E"/>
    <w:rsid w:val="0016304D"/>
    <w:rsid w:val="00163CD5"/>
    <w:rsid w:val="00165468"/>
    <w:rsid w:val="00165519"/>
    <w:rsid w:val="00171C82"/>
    <w:rsid w:val="001758F3"/>
    <w:rsid w:val="001768AE"/>
    <w:rsid w:val="0018021B"/>
    <w:rsid w:val="00187069"/>
    <w:rsid w:val="001915F3"/>
    <w:rsid w:val="00194348"/>
    <w:rsid w:val="0019447B"/>
    <w:rsid w:val="001971CB"/>
    <w:rsid w:val="001A0F29"/>
    <w:rsid w:val="001B05D8"/>
    <w:rsid w:val="001B1EB1"/>
    <w:rsid w:val="001B3BF8"/>
    <w:rsid w:val="001B429C"/>
    <w:rsid w:val="001B7AE6"/>
    <w:rsid w:val="001C1D62"/>
    <w:rsid w:val="001C3B04"/>
    <w:rsid w:val="001C585C"/>
    <w:rsid w:val="001C6A08"/>
    <w:rsid w:val="001C6A0E"/>
    <w:rsid w:val="001D1D6A"/>
    <w:rsid w:val="001E17FF"/>
    <w:rsid w:val="001E55A9"/>
    <w:rsid w:val="001E72B5"/>
    <w:rsid w:val="001F0018"/>
    <w:rsid w:val="001F2108"/>
    <w:rsid w:val="001F30A3"/>
    <w:rsid w:val="001F3C2F"/>
    <w:rsid w:val="001F3F23"/>
    <w:rsid w:val="001F4675"/>
    <w:rsid w:val="001F479A"/>
    <w:rsid w:val="001F525A"/>
    <w:rsid w:val="001F7A0B"/>
    <w:rsid w:val="002002B7"/>
    <w:rsid w:val="002028B2"/>
    <w:rsid w:val="0020401E"/>
    <w:rsid w:val="00206CFE"/>
    <w:rsid w:val="00207792"/>
    <w:rsid w:val="00207BEF"/>
    <w:rsid w:val="002101D9"/>
    <w:rsid w:val="00210739"/>
    <w:rsid w:val="00210745"/>
    <w:rsid w:val="00210D37"/>
    <w:rsid w:val="0021310C"/>
    <w:rsid w:val="00213FB2"/>
    <w:rsid w:val="002148EA"/>
    <w:rsid w:val="00216BCC"/>
    <w:rsid w:val="00216C95"/>
    <w:rsid w:val="00216CC3"/>
    <w:rsid w:val="00224529"/>
    <w:rsid w:val="002248DB"/>
    <w:rsid w:val="00225605"/>
    <w:rsid w:val="00230C9A"/>
    <w:rsid w:val="00232DA2"/>
    <w:rsid w:val="002447D9"/>
    <w:rsid w:val="00244C71"/>
    <w:rsid w:val="00246179"/>
    <w:rsid w:val="00246540"/>
    <w:rsid w:val="00246C4F"/>
    <w:rsid w:val="002520EE"/>
    <w:rsid w:val="002532FD"/>
    <w:rsid w:val="00253491"/>
    <w:rsid w:val="00261339"/>
    <w:rsid w:val="00261B88"/>
    <w:rsid w:val="00263108"/>
    <w:rsid w:val="002637D5"/>
    <w:rsid w:val="00265D13"/>
    <w:rsid w:val="00270265"/>
    <w:rsid w:val="002713B0"/>
    <w:rsid w:val="00271845"/>
    <w:rsid w:val="00273CFD"/>
    <w:rsid w:val="00275714"/>
    <w:rsid w:val="00280324"/>
    <w:rsid w:val="00283004"/>
    <w:rsid w:val="002876E5"/>
    <w:rsid w:val="00290944"/>
    <w:rsid w:val="002912FE"/>
    <w:rsid w:val="002A07BC"/>
    <w:rsid w:val="002A3DC8"/>
    <w:rsid w:val="002A4831"/>
    <w:rsid w:val="002A49B7"/>
    <w:rsid w:val="002A587D"/>
    <w:rsid w:val="002A5C3D"/>
    <w:rsid w:val="002A626E"/>
    <w:rsid w:val="002B0879"/>
    <w:rsid w:val="002B0CAE"/>
    <w:rsid w:val="002B1735"/>
    <w:rsid w:val="002B1784"/>
    <w:rsid w:val="002B2B05"/>
    <w:rsid w:val="002B6C7F"/>
    <w:rsid w:val="002B7111"/>
    <w:rsid w:val="002C0CB3"/>
    <w:rsid w:val="002C2765"/>
    <w:rsid w:val="002C283F"/>
    <w:rsid w:val="002C4E6E"/>
    <w:rsid w:val="002C5334"/>
    <w:rsid w:val="002C658C"/>
    <w:rsid w:val="002C7F2C"/>
    <w:rsid w:val="002D491E"/>
    <w:rsid w:val="002D6655"/>
    <w:rsid w:val="002E4F68"/>
    <w:rsid w:val="002E5B52"/>
    <w:rsid w:val="002F0AA9"/>
    <w:rsid w:val="002F0B17"/>
    <w:rsid w:val="002F1836"/>
    <w:rsid w:val="002F2D0B"/>
    <w:rsid w:val="002F6D1C"/>
    <w:rsid w:val="00304240"/>
    <w:rsid w:val="0030715C"/>
    <w:rsid w:val="0031003B"/>
    <w:rsid w:val="003108B6"/>
    <w:rsid w:val="003150D0"/>
    <w:rsid w:val="00322811"/>
    <w:rsid w:val="00322DE0"/>
    <w:rsid w:val="003236D0"/>
    <w:rsid w:val="00326C27"/>
    <w:rsid w:val="00330084"/>
    <w:rsid w:val="003320C4"/>
    <w:rsid w:val="003331E1"/>
    <w:rsid w:val="00334A5F"/>
    <w:rsid w:val="00337665"/>
    <w:rsid w:val="00341C69"/>
    <w:rsid w:val="0034252B"/>
    <w:rsid w:val="003431A9"/>
    <w:rsid w:val="00344A12"/>
    <w:rsid w:val="00344AE2"/>
    <w:rsid w:val="00346127"/>
    <w:rsid w:val="00352F7C"/>
    <w:rsid w:val="00354605"/>
    <w:rsid w:val="003549DF"/>
    <w:rsid w:val="00355B56"/>
    <w:rsid w:val="0035610D"/>
    <w:rsid w:val="0035624B"/>
    <w:rsid w:val="00356470"/>
    <w:rsid w:val="00357BD5"/>
    <w:rsid w:val="00357FF2"/>
    <w:rsid w:val="0035DC3F"/>
    <w:rsid w:val="00365429"/>
    <w:rsid w:val="003673D6"/>
    <w:rsid w:val="003715AE"/>
    <w:rsid w:val="00373766"/>
    <w:rsid w:val="0037576A"/>
    <w:rsid w:val="003773B4"/>
    <w:rsid w:val="00377E3B"/>
    <w:rsid w:val="00383637"/>
    <w:rsid w:val="00385067"/>
    <w:rsid w:val="00385616"/>
    <w:rsid w:val="0039787C"/>
    <w:rsid w:val="003A4D4E"/>
    <w:rsid w:val="003A57D1"/>
    <w:rsid w:val="003A6064"/>
    <w:rsid w:val="003A6205"/>
    <w:rsid w:val="003B0B81"/>
    <w:rsid w:val="003B20AA"/>
    <w:rsid w:val="003B5F98"/>
    <w:rsid w:val="003C0EE1"/>
    <w:rsid w:val="003C1A11"/>
    <w:rsid w:val="003C207D"/>
    <w:rsid w:val="003C3D40"/>
    <w:rsid w:val="003C76E1"/>
    <w:rsid w:val="003C7A2A"/>
    <w:rsid w:val="003C7BC1"/>
    <w:rsid w:val="003D0DA8"/>
    <w:rsid w:val="003D10E8"/>
    <w:rsid w:val="003D4A01"/>
    <w:rsid w:val="003D5439"/>
    <w:rsid w:val="003D63FE"/>
    <w:rsid w:val="003E219D"/>
    <w:rsid w:val="003E3438"/>
    <w:rsid w:val="003E517E"/>
    <w:rsid w:val="003F2E3F"/>
    <w:rsid w:val="003F60C4"/>
    <w:rsid w:val="003F6C42"/>
    <w:rsid w:val="003F7898"/>
    <w:rsid w:val="004007C3"/>
    <w:rsid w:val="00401481"/>
    <w:rsid w:val="00402DAE"/>
    <w:rsid w:val="00404BE6"/>
    <w:rsid w:val="004051B9"/>
    <w:rsid w:val="00417724"/>
    <w:rsid w:val="004223D1"/>
    <w:rsid w:val="00425C7E"/>
    <w:rsid w:val="0042600F"/>
    <w:rsid w:val="004263E6"/>
    <w:rsid w:val="00427114"/>
    <w:rsid w:val="004301AC"/>
    <w:rsid w:val="00430A6E"/>
    <w:rsid w:val="00430B25"/>
    <w:rsid w:val="00431C20"/>
    <w:rsid w:val="00435AD3"/>
    <w:rsid w:val="00435EBB"/>
    <w:rsid w:val="00437E46"/>
    <w:rsid w:val="0044058D"/>
    <w:rsid w:val="004419B1"/>
    <w:rsid w:val="00443697"/>
    <w:rsid w:val="0044550A"/>
    <w:rsid w:val="00445577"/>
    <w:rsid w:val="00447649"/>
    <w:rsid w:val="00451E18"/>
    <w:rsid w:val="00453B55"/>
    <w:rsid w:val="00455832"/>
    <w:rsid w:val="00457A8E"/>
    <w:rsid w:val="004601C4"/>
    <w:rsid w:val="0046087C"/>
    <w:rsid w:val="00466DB9"/>
    <w:rsid w:val="00470438"/>
    <w:rsid w:val="00470AB6"/>
    <w:rsid w:val="004718C8"/>
    <w:rsid w:val="0047250A"/>
    <w:rsid w:val="00472E47"/>
    <w:rsid w:val="0047429A"/>
    <w:rsid w:val="00475921"/>
    <w:rsid w:val="004761D4"/>
    <w:rsid w:val="004767D9"/>
    <w:rsid w:val="0047713F"/>
    <w:rsid w:val="00480933"/>
    <w:rsid w:val="00480C45"/>
    <w:rsid w:val="004815FA"/>
    <w:rsid w:val="00483282"/>
    <w:rsid w:val="00483E3A"/>
    <w:rsid w:val="0048607C"/>
    <w:rsid w:val="0049350C"/>
    <w:rsid w:val="00494849"/>
    <w:rsid w:val="00495A18"/>
    <w:rsid w:val="004A1195"/>
    <w:rsid w:val="004A1FCB"/>
    <w:rsid w:val="004A2E21"/>
    <w:rsid w:val="004A2F52"/>
    <w:rsid w:val="004A54DE"/>
    <w:rsid w:val="004B2109"/>
    <w:rsid w:val="004B7CF6"/>
    <w:rsid w:val="004C052A"/>
    <w:rsid w:val="004C2363"/>
    <w:rsid w:val="004C4CE1"/>
    <w:rsid w:val="004C6068"/>
    <w:rsid w:val="004D0430"/>
    <w:rsid w:val="004D238B"/>
    <w:rsid w:val="004D6A19"/>
    <w:rsid w:val="004E1FB8"/>
    <w:rsid w:val="004E2DBF"/>
    <w:rsid w:val="004E48D5"/>
    <w:rsid w:val="004E5605"/>
    <w:rsid w:val="004E5655"/>
    <w:rsid w:val="004E7326"/>
    <w:rsid w:val="004F4B43"/>
    <w:rsid w:val="004F690D"/>
    <w:rsid w:val="00501DAB"/>
    <w:rsid w:val="00502EC6"/>
    <w:rsid w:val="00504A06"/>
    <w:rsid w:val="005068D4"/>
    <w:rsid w:val="0050743B"/>
    <w:rsid w:val="00507B20"/>
    <w:rsid w:val="0051322B"/>
    <w:rsid w:val="00515035"/>
    <w:rsid w:val="005226D3"/>
    <w:rsid w:val="005238FE"/>
    <w:rsid w:val="00527E3D"/>
    <w:rsid w:val="00530BBD"/>
    <w:rsid w:val="00532F13"/>
    <w:rsid w:val="00533994"/>
    <w:rsid w:val="00542990"/>
    <w:rsid w:val="005457EA"/>
    <w:rsid w:val="00547246"/>
    <w:rsid w:val="005516BA"/>
    <w:rsid w:val="00553111"/>
    <w:rsid w:val="005555E4"/>
    <w:rsid w:val="00557E42"/>
    <w:rsid w:val="00561172"/>
    <w:rsid w:val="00562E99"/>
    <w:rsid w:val="005670D3"/>
    <w:rsid w:val="00567CB7"/>
    <w:rsid w:val="00567CC7"/>
    <w:rsid w:val="00570AE9"/>
    <w:rsid w:val="0057777D"/>
    <w:rsid w:val="00581107"/>
    <w:rsid w:val="005839D6"/>
    <w:rsid w:val="005863E3"/>
    <w:rsid w:val="005907B7"/>
    <w:rsid w:val="00590FAC"/>
    <w:rsid w:val="00592204"/>
    <w:rsid w:val="005941CB"/>
    <w:rsid w:val="00595205"/>
    <w:rsid w:val="005970DE"/>
    <w:rsid w:val="005A22AD"/>
    <w:rsid w:val="005A54F3"/>
    <w:rsid w:val="005B0006"/>
    <w:rsid w:val="005B5293"/>
    <w:rsid w:val="005B543B"/>
    <w:rsid w:val="005B7A11"/>
    <w:rsid w:val="005C163D"/>
    <w:rsid w:val="005C3338"/>
    <w:rsid w:val="005C5732"/>
    <w:rsid w:val="005D01C2"/>
    <w:rsid w:val="005D2244"/>
    <w:rsid w:val="005D4639"/>
    <w:rsid w:val="005D5D68"/>
    <w:rsid w:val="005D6336"/>
    <w:rsid w:val="005E336B"/>
    <w:rsid w:val="005F253E"/>
    <w:rsid w:val="005F3537"/>
    <w:rsid w:val="006040B7"/>
    <w:rsid w:val="00607490"/>
    <w:rsid w:val="006139E3"/>
    <w:rsid w:val="00613C2C"/>
    <w:rsid w:val="00614DD9"/>
    <w:rsid w:val="00615D94"/>
    <w:rsid w:val="00615EB0"/>
    <w:rsid w:val="006171F1"/>
    <w:rsid w:val="00617F46"/>
    <w:rsid w:val="006204F2"/>
    <w:rsid w:val="00621266"/>
    <w:rsid w:val="00622976"/>
    <w:rsid w:val="00624D9C"/>
    <w:rsid w:val="0062594A"/>
    <w:rsid w:val="0062688A"/>
    <w:rsid w:val="0063093F"/>
    <w:rsid w:val="00633040"/>
    <w:rsid w:val="00635104"/>
    <w:rsid w:val="00640672"/>
    <w:rsid w:val="006503DD"/>
    <w:rsid w:val="0065080A"/>
    <w:rsid w:val="00651A3F"/>
    <w:rsid w:val="00653C7F"/>
    <w:rsid w:val="00653F1C"/>
    <w:rsid w:val="00654DA9"/>
    <w:rsid w:val="006567E4"/>
    <w:rsid w:val="0065718D"/>
    <w:rsid w:val="00660E37"/>
    <w:rsid w:val="00665924"/>
    <w:rsid w:val="00667528"/>
    <w:rsid w:val="00671C08"/>
    <w:rsid w:val="00672DD6"/>
    <w:rsid w:val="006776E5"/>
    <w:rsid w:val="00680065"/>
    <w:rsid w:val="00680901"/>
    <w:rsid w:val="00680FB6"/>
    <w:rsid w:val="00684D99"/>
    <w:rsid w:val="00686AE6"/>
    <w:rsid w:val="00690041"/>
    <w:rsid w:val="006909FE"/>
    <w:rsid w:val="006A2DF1"/>
    <w:rsid w:val="006A48A4"/>
    <w:rsid w:val="006B2576"/>
    <w:rsid w:val="006B395A"/>
    <w:rsid w:val="006B5389"/>
    <w:rsid w:val="006B62F0"/>
    <w:rsid w:val="006B63A0"/>
    <w:rsid w:val="006C070D"/>
    <w:rsid w:val="006C18FC"/>
    <w:rsid w:val="006C18FD"/>
    <w:rsid w:val="006C5630"/>
    <w:rsid w:val="006D05C7"/>
    <w:rsid w:val="006D12AE"/>
    <w:rsid w:val="006D305F"/>
    <w:rsid w:val="006D4105"/>
    <w:rsid w:val="006D6510"/>
    <w:rsid w:val="006E35A5"/>
    <w:rsid w:val="006F1112"/>
    <w:rsid w:val="006F599E"/>
    <w:rsid w:val="00703F71"/>
    <w:rsid w:val="00705653"/>
    <w:rsid w:val="0071180B"/>
    <w:rsid w:val="00711888"/>
    <w:rsid w:val="00711EAD"/>
    <w:rsid w:val="00712E63"/>
    <w:rsid w:val="00714624"/>
    <w:rsid w:val="007157A8"/>
    <w:rsid w:val="00716D69"/>
    <w:rsid w:val="00720D12"/>
    <w:rsid w:val="00721B13"/>
    <w:rsid w:val="00725BE3"/>
    <w:rsid w:val="00732186"/>
    <w:rsid w:val="007325CA"/>
    <w:rsid w:val="00733BB8"/>
    <w:rsid w:val="00735B78"/>
    <w:rsid w:val="007378C6"/>
    <w:rsid w:val="00740D56"/>
    <w:rsid w:val="00744BB3"/>
    <w:rsid w:val="00744DE6"/>
    <w:rsid w:val="00751392"/>
    <w:rsid w:val="00756639"/>
    <w:rsid w:val="00757135"/>
    <w:rsid w:val="00760127"/>
    <w:rsid w:val="007607FF"/>
    <w:rsid w:val="0076287D"/>
    <w:rsid w:val="007651CB"/>
    <w:rsid w:val="00770DC8"/>
    <w:rsid w:val="00773E0A"/>
    <w:rsid w:val="00775C38"/>
    <w:rsid w:val="007779E7"/>
    <w:rsid w:val="00782A8C"/>
    <w:rsid w:val="0078339F"/>
    <w:rsid w:val="00783E1C"/>
    <w:rsid w:val="00791CCE"/>
    <w:rsid w:val="0079450D"/>
    <w:rsid w:val="007950E9"/>
    <w:rsid w:val="007952A1"/>
    <w:rsid w:val="00795452"/>
    <w:rsid w:val="0079792E"/>
    <w:rsid w:val="007A09E8"/>
    <w:rsid w:val="007A1A02"/>
    <w:rsid w:val="007A2043"/>
    <w:rsid w:val="007A5B5B"/>
    <w:rsid w:val="007A5FA1"/>
    <w:rsid w:val="007A6888"/>
    <w:rsid w:val="007B004A"/>
    <w:rsid w:val="007B2144"/>
    <w:rsid w:val="007B3AC2"/>
    <w:rsid w:val="007C1EB6"/>
    <w:rsid w:val="007C1F42"/>
    <w:rsid w:val="007C6320"/>
    <w:rsid w:val="007C6AE7"/>
    <w:rsid w:val="007D1918"/>
    <w:rsid w:val="007D1FBD"/>
    <w:rsid w:val="007D2FA0"/>
    <w:rsid w:val="007D484D"/>
    <w:rsid w:val="007E41FC"/>
    <w:rsid w:val="007E44FA"/>
    <w:rsid w:val="007E4BB6"/>
    <w:rsid w:val="007E5306"/>
    <w:rsid w:val="007E58ED"/>
    <w:rsid w:val="007E6ED3"/>
    <w:rsid w:val="007F0682"/>
    <w:rsid w:val="007F0B89"/>
    <w:rsid w:val="00801195"/>
    <w:rsid w:val="00801989"/>
    <w:rsid w:val="00801C41"/>
    <w:rsid w:val="00803A59"/>
    <w:rsid w:val="008042A5"/>
    <w:rsid w:val="00810CCA"/>
    <w:rsid w:val="00816668"/>
    <w:rsid w:val="0081799A"/>
    <w:rsid w:val="00817AE3"/>
    <w:rsid w:val="00822F3E"/>
    <w:rsid w:val="00832598"/>
    <w:rsid w:val="008367A7"/>
    <w:rsid w:val="00840031"/>
    <w:rsid w:val="008430BA"/>
    <w:rsid w:val="00850E71"/>
    <w:rsid w:val="00851092"/>
    <w:rsid w:val="0085408D"/>
    <w:rsid w:val="0085C120"/>
    <w:rsid w:val="00861471"/>
    <w:rsid w:val="00862EA0"/>
    <w:rsid w:val="008644B4"/>
    <w:rsid w:val="008648CB"/>
    <w:rsid w:val="008702D5"/>
    <w:rsid w:val="008801BA"/>
    <w:rsid w:val="008816B6"/>
    <w:rsid w:val="0088200A"/>
    <w:rsid w:val="008841E0"/>
    <w:rsid w:val="00886ED5"/>
    <w:rsid w:val="00887AD1"/>
    <w:rsid w:val="008921E1"/>
    <w:rsid w:val="00896B6B"/>
    <w:rsid w:val="008A015C"/>
    <w:rsid w:val="008A26D1"/>
    <w:rsid w:val="008A61F5"/>
    <w:rsid w:val="008B01D2"/>
    <w:rsid w:val="008B07BD"/>
    <w:rsid w:val="008B13A4"/>
    <w:rsid w:val="008B27EE"/>
    <w:rsid w:val="008B30BA"/>
    <w:rsid w:val="008B4130"/>
    <w:rsid w:val="008B680B"/>
    <w:rsid w:val="008B6DD2"/>
    <w:rsid w:val="008C2772"/>
    <w:rsid w:val="008C2843"/>
    <w:rsid w:val="008C5065"/>
    <w:rsid w:val="008C6B41"/>
    <w:rsid w:val="008E1933"/>
    <w:rsid w:val="008E2DBF"/>
    <w:rsid w:val="008E2E2E"/>
    <w:rsid w:val="008E3D86"/>
    <w:rsid w:val="008E487D"/>
    <w:rsid w:val="008E639D"/>
    <w:rsid w:val="008E6665"/>
    <w:rsid w:val="008F1CB8"/>
    <w:rsid w:val="008F702E"/>
    <w:rsid w:val="009018FA"/>
    <w:rsid w:val="009024F8"/>
    <w:rsid w:val="009028FA"/>
    <w:rsid w:val="00903EC6"/>
    <w:rsid w:val="00905404"/>
    <w:rsid w:val="00907C88"/>
    <w:rsid w:val="0091121A"/>
    <w:rsid w:val="009123C2"/>
    <w:rsid w:val="009134F1"/>
    <w:rsid w:val="00920489"/>
    <w:rsid w:val="009207E5"/>
    <w:rsid w:val="00924FF7"/>
    <w:rsid w:val="00931D41"/>
    <w:rsid w:val="00941B02"/>
    <w:rsid w:val="0094358E"/>
    <w:rsid w:val="009445C3"/>
    <w:rsid w:val="0094534B"/>
    <w:rsid w:val="00945EDB"/>
    <w:rsid w:val="00950C90"/>
    <w:rsid w:val="0095386F"/>
    <w:rsid w:val="00956A58"/>
    <w:rsid w:val="00957A69"/>
    <w:rsid w:val="009608AE"/>
    <w:rsid w:val="0096106F"/>
    <w:rsid w:val="0096278D"/>
    <w:rsid w:val="0096317D"/>
    <w:rsid w:val="009658DB"/>
    <w:rsid w:val="00974023"/>
    <w:rsid w:val="009748EC"/>
    <w:rsid w:val="00974AB0"/>
    <w:rsid w:val="00987347"/>
    <w:rsid w:val="009873F3"/>
    <w:rsid w:val="00991845"/>
    <w:rsid w:val="0099199E"/>
    <w:rsid w:val="0099239A"/>
    <w:rsid w:val="00992B8C"/>
    <w:rsid w:val="00993F3E"/>
    <w:rsid w:val="00995254"/>
    <w:rsid w:val="009A1200"/>
    <w:rsid w:val="009A36F9"/>
    <w:rsid w:val="009A50F9"/>
    <w:rsid w:val="009B2050"/>
    <w:rsid w:val="009B24F3"/>
    <w:rsid w:val="009B26D3"/>
    <w:rsid w:val="009B5DBD"/>
    <w:rsid w:val="009B6D27"/>
    <w:rsid w:val="009B719F"/>
    <w:rsid w:val="009C1CD8"/>
    <w:rsid w:val="009C315E"/>
    <w:rsid w:val="009C3BD8"/>
    <w:rsid w:val="009C7FC4"/>
    <w:rsid w:val="009D0862"/>
    <w:rsid w:val="009D0B8C"/>
    <w:rsid w:val="009D424F"/>
    <w:rsid w:val="009D482F"/>
    <w:rsid w:val="009D569E"/>
    <w:rsid w:val="009D79C3"/>
    <w:rsid w:val="009D7D57"/>
    <w:rsid w:val="009E08D8"/>
    <w:rsid w:val="009E1EE0"/>
    <w:rsid w:val="009E57BA"/>
    <w:rsid w:val="009E706A"/>
    <w:rsid w:val="009E712D"/>
    <w:rsid w:val="009E7E7F"/>
    <w:rsid w:val="009F1A5D"/>
    <w:rsid w:val="009F26AD"/>
    <w:rsid w:val="009F2779"/>
    <w:rsid w:val="009F31B4"/>
    <w:rsid w:val="009F3E2C"/>
    <w:rsid w:val="009F47E6"/>
    <w:rsid w:val="009F6EAF"/>
    <w:rsid w:val="009F7FFD"/>
    <w:rsid w:val="00A02324"/>
    <w:rsid w:val="00A06055"/>
    <w:rsid w:val="00A1109D"/>
    <w:rsid w:val="00A12041"/>
    <w:rsid w:val="00A122D6"/>
    <w:rsid w:val="00A2009B"/>
    <w:rsid w:val="00A21992"/>
    <w:rsid w:val="00A21A3F"/>
    <w:rsid w:val="00A21C1A"/>
    <w:rsid w:val="00A23833"/>
    <w:rsid w:val="00A25093"/>
    <w:rsid w:val="00A2767D"/>
    <w:rsid w:val="00A279C2"/>
    <w:rsid w:val="00A33D41"/>
    <w:rsid w:val="00A3443E"/>
    <w:rsid w:val="00A34BF3"/>
    <w:rsid w:val="00A366DF"/>
    <w:rsid w:val="00A40789"/>
    <w:rsid w:val="00A41BA4"/>
    <w:rsid w:val="00A4377A"/>
    <w:rsid w:val="00A44B27"/>
    <w:rsid w:val="00A45C51"/>
    <w:rsid w:val="00A54179"/>
    <w:rsid w:val="00A5617A"/>
    <w:rsid w:val="00A66D12"/>
    <w:rsid w:val="00A67F0B"/>
    <w:rsid w:val="00A71B25"/>
    <w:rsid w:val="00A72069"/>
    <w:rsid w:val="00A75AF8"/>
    <w:rsid w:val="00A77C9D"/>
    <w:rsid w:val="00A8227C"/>
    <w:rsid w:val="00A90AB3"/>
    <w:rsid w:val="00A91815"/>
    <w:rsid w:val="00A93C79"/>
    <w:rsid w:val="00A94ADE"/>
    <w:rsid w:val="00A952F8"/>
    <w:rsid w:val="00AA2158"/>
    <w:rsid w:val="00AA3150"/>
    <w:rsid w:val="00AA318F"/>
    <w:rsid w:val="00AA7229"/>
    <w:rsid w:val="00AB02CE"/>
    <w:rsid w:val="00AB27FD"/>
    <w:rsid w:val="00AB4029"/>
    <w:rsid w:val="00AB707E"/>
    <w:rsid w:val="00AC236F"/>
    <w:rsid w:val="00AC442F"/>
    <w:rsid w:val="00AD0C6B"/>
    <w:rsid w:val="00AD2E27"/>
    <w:rsid w:val="00AD5611"/>
    <w:rsid w:val="00AD7D00"/>
    <w:rsid w:val="00AE4710"/>
    <w:rsid w:val="00AE6893"/>
    <w:rsid w:val="00AE69F3"/>
    <w:rsid w:val="00AF11F0"/>
    <w:rsid w:val="00AF263A"/>
    <w:rsid w:val="00AF416D"/>
    <w:rsid w:val="00AF614A"/>
    <w:rsid w:val="00AF6C26"/>
    <w:rsid w:val="00B00BCD"/>
    <w:rsid w:val="00B049E8"/>
    <w:rsid w:val="00B04E00"/>
    <w:rsid w:val="00B065CB"/>
    <w:rsid w:val="00B06787"/>
    <w:rsid w:val="00B1115A"/>
    <w:rsid w:val="00B11EB6"/>
    <w:rsid w:val="00B148A7"/>
    <w:rsid w:val="00B20BFE"/>
    <w:rsid w:val="00B2421F"/>
    <w:rsid w:val="00B24559"/>
    <w:rsid w:val="00B264CE"/>
    <w:rsid w:val="00B27B43"/>
    <w:rsid w:val="00B341D2"/>
    <w:rsid w:val="00B3429A"/>
    <w:rsid w:val="00B346B0"/>
    <w:rsid w:val="00B44415"/>
    <w:rsid w:val="00B44F37"/>
    <w:rsid w:val="00B46892"/>
    <w:rsid w:val="00B47F94"/>
    <w:rsid w:val="00B52529"/>
    <w:rsid w:val="00B55515"/>
    <w:rsid w:val="00B56AD1"/>
    <w:rsid w:val="00B56DE9"/>
    <w:rsid w:val="00B6020E"/>
    <w:rsid w:val="00B630D3"/>
    <w:rsid w:val="00B67F9B"/>
    <w:rsid w:val="00B71273"/>
    <w:rsid w:val="00B717F9"/>
    <w:rsid w:val="00B73C19"/>
    <w:rsid w:val="00B7462E"/>
    <w:rsid w:val="00B76618"/>
    <w:rsid w:val="00B84B30"/>
    <w:rsid w:val="00B85C2C"/>
    <w:rsid w:val="00B9260E"/>
    <w:rsid w:val="00B961A2"/>
    <w:rsid w:val="00BA12EE"/>
    <w:rsid w:val="00BA2917"/>
    <w:rsid w:val="00BA2926"/>
    <w:rsid w:val="00BA5B69"/>
    <w:rsid w:val="00BB05DC"/>
    <w:rsid w:val="00BB36F8"/>
    <w:rsid w:val="00BB4829"/>
    <w:rsid w:val="00BB6668"/>
    <w:rsid w:val="00BB7332"/>
    <w:rsid w:val="00BC124A"/>
    <w:rsid w:val="00BC1545"/>
    <w:rsid w:val="00BD0CA9"/>
    <w:rsid w:val="00BD1775"/>
    <w:rsid w:val="00BD2308"/>
    <w:rsid w:val="00BD665B"/>
    <w:rsid w:val="00BE0B30"/>
    <w:rsid w:val="00BE7109"/>
    <w:rsid w:val="00BE77F8"/>
    <w:rsid w:val="00BF2AC3"/>
    <w:rsid w:val="00BF4E41"/>
    <w:rsid w:val="00BF5171"/>
    <w:rsid w:val="00BF5B71"/>
    <w:rsid w:val="00BF5E41"/>
    <w:rsid w:val="00BF6E3C"/>
    <w:rsid w:val="00BF7365"/>
    <w:rsid w:val="00BF7E4E"/>
    <w:rsid w:val="00C00C5B"/>
    <w:rsid w:val="00C0304D"/>
    <w:rsid w:val="00C046B9"/>
    <w:rsid w:val="00C04BE1"/>
    <w:rsid w:val="00C05C40"/>
    <w:rsid w:val="00C130BC"/>
    <w:rsid w:val="00C13FEA"/>
    <w:rsid w:val="00C15338"/>
    <w:rsid w:val="00C16318"/>
    <w:rsid w:val="00C163C7"/>
    <w:rsid w:val="00C16E4E"/>
    <w:rsid w:val="00C2041D"/>
    <w:rsid w:val="00C2050F"/>
    <w:rsid w:val="00C21286"/>
    <w:rsid w:val="00C22361"/>
    <w:rsid w:val="00C23C40"/>
    <w:rsid w:val="00C259A4"/>
    <w:rsid w:val="00C32E0A"/>
    <w:rsid w:val="00C34809"/>
    <w:rsid w:val="00C35CEA"/>
    <w:rsid w:val="00C36CFA"/>
    <w:rsid w:val="00C372B8"/>
    <w:rsid w:val="00C41B99"/>
    <w:rsid w:val="00C41BC7"/>
    <w:rsid w:val="00C41F1A"/>
    <w:rsid w:val="00C42438"/>
    <w:rsid w:val="00C43231"/>
    <w:rsid w:val="00C434E8"/>
    <w:rsid w:val="00C44D84"/>
    <w:rsid w:val="00C4540F"/>
    <w:rsid w:val="00C4606A"/>
    <w:rsid w:val="00C47AA1"/>
    <w:rsid w:val="00C47B4A"/>
    <w:rsid w:val="00C51573"/>
    <w:rsid w:val="00C52CAF"/>
    <w:rsid w:val="00C52E3C"/>
    <w:rsid w:val="00C52E8B"/>
    <w:rsid w:val="00C54F6C"/>
    <w:rsid w:val="00C554A1"/>
    <w:rsid w:val="00C573DC"/>
    <w:rsid w:val="00C63469"/>
    <w:rsid w:val="00C6353C"/>
    <w:rsid w:val="00C67886"/>
    <w:rsid w:val="00C7285B"/>
    <w:rsid w:val="00C73011"/>
    <w:rsid w:val="00C73815"/>
    <w:rsid w:val="00C80BC3"/>
    <w:rsid w:val="00C81B8D"/>
    <w:rsid w:val="00C828A1"/>
    <w:rsid w:val="00C82BCE"/>
    <w:rsid w:val="00C82FA2"/>
    <w:rsid w:val="00C858B6"/>
    <w:rsid w:val="00C86FB6"/>
    <w:rsid w:val="00C91C4A"/>
    <w:rsid w:val="00C91FAF"/>
    <w:rsid w:val="00C92CAA"/>
    <w:rsid w:val="00C9514E"/>
    <w:rsid w:val="00CA35C5"/>
    <w:rsid w:val="00CA7692"/>
    <w:rsid w:val="00CA7922"/>
    <w:rsid w:val="00CB14B0"/>
    <w:rsid w:val="00CB2EFD"/>
    <w:rsid w:val="00CB6131"/>
    <w:rsid w:val="00CC0C64"/>
    <w:rsid w:val="00CC0D55"/>
    <w:rsid w:val="00CC0F45"/>
    <w:rsid w:val="00CC2406"/>
    <w:rsid w:val="00CC24F4"/>
    <w:rsid w:val="00CC4F71"/>
    <w:rsid w:val="00CC5043"/>
    <w:rsid w:val="00CC5562"/>
    <w:rsid w:val="00CC712A"/>
    <w:rsid w:val="00CD0DE0"/>
    <w:rsid w:val="00CD0E31"/>
    <w:rsid w:val="00CD170D"/>
    <w:rsid w:val="00CD184D"/>
    <w:rsid w:val="00CD26F5"/>
    <w:rsid w:val="00CD4779"/>
    <w:rsid w:val="00CD4D27"/>
    <w:rsid w:val="00CD6810"/>
    <w:rsid w:val="00CD6A1F"/>
    <w:rsid w:val="00CE2E10"/>
    <w:rsid w:val="00CE4662"/>
    <w:rsid w:val="00CE5629"/>
    <w:rsid w:val="00CE5A2D"/>
    <w:rsid w:val="00CE6E58"/>
    <w:rsid w:val="00CE7032"/>
    <w:rsid w:val="00CF0D1A"/>
    <w:rsid w:val="00CF0E92"/>
    <w:rsid w:val="00CF3EC0"/>
    <w:rsid w:val="00CF4025"/>
    <w:rsid w:val="00CF4FF2"/>
    <w:rsid w:val="00CF58A6"/>
    <w:rsid w:val="00D00319"/>
    <w:rsid w:val="00D0377C"/>
    <w:rsid w:val="00D0381A"/>
    <w:rsid w:val="00D04F42"/>
    <w:rsid w:val="00D1317D"/>
    <w:rsid w:val="00D15C55"/>
    <w:rsid w:val="00D2233A"/>
    <w:rsid w:val="00D23D84"/>
    <w:rsid w:val="00D240C4"/>
    <w:rsid w:val="00D25C2F"/>
    <w:rsid w:val="00D2727C"/>
    <w:rsid w:val="00D3241C"/>
    <w:rsid w:val="00D32836"/>
    <w:rsid w:val="00D3324B"/>
    <w:rsid w:val="00D36319"/>
    <w:rsid w:val="00D37565"/>
    <w:rsid w:val="00D40601"/>
    <w:rsid w:val="00D425B1"/>
    <w:rsid w:val="00D42A06"/>
    <w:rsid w:val="00D443C9"/>
    <w:rsid w:val="00D45C97"/>
    <w:rsid w:val="00D461ED"/>
    <w:rsid w:val="00D51FEE"/>
    <w:rsid w:val="00D53F89"/>
    <w:rsid w:val="00D54A94"/>
    <w:rsid w:val="00D54AA8"/>
    <w:rsid w:val="00D5752B"/>
    <w:rsid w:val="00D62C94"/>
    <w:rsid w:val="00D72110"/>
    <w:rsid w:val="00D74C6C"/>
    <w:rsid w:val="00D7589C"/>
    <w:rsid w:val="00D8067E"/>
    <w:rsid w:val="00D82E35"/>
    <w:rsid w:val="00D83B85"/>
    <w:rsid w:val="00D83E4E"/>
    <w:rsid w:val="00D83F59"/>
    <w:rsid w:val="00D84810"/>
    <w:rsid w:val="00D86BBB"/>
    <w:rsid w:val="00D91036"/>
    <w:rsid w:val="00D92A1E"/>
    <w:rsid w:val="00D93537"/>
    <w:rsid w:val="00D960D3"/>
    <w:rsid w:val="00D9649B"/>
    <w:rsid w:val="00DA004E"/>
    <w:rsid w:val="00DA612A"/>
    <w:rsid w:val="00DA7F10"/>
    <w:rsid w:val="00DB1F11"/>
    <w:rsid w:val="00DB254E"/>
    <w:rsid w:val="00DB2CC7"/>
    <w:rsid w:val="00DB449D"/>
    <w:rsid w:val="00DB58C6"/>
    <w:rsid w:val="00DC06DE"/>
    <w:rsid w:val="00DC0D1D"/>
    <w:rsid w:val="00DC4C54"/>
    <w:rsid w:val="00DC4FBD"/>
    <w:rsid w:val="00DC63B5"/>
    <w:rsid w:val="00DC6D82"/>
    <w:rsid w:val="00DD027A"/>
    <w:rsid w:val="00DD061D"/>
    <w:rsid w:val="00DD15E5"/>
    <w:rsid w:val="00DD1715"/>
    <w:rsid w:val="00DD189D"/>
    <w:rsid w:val="00DD2695"/>
    <w:rsid w:val="00DD301F"/>
    <w:rsid w:val="00DE19A9"/>
    <w:rsid w:val="00DE45DF"/>
    <w:rsid w:val="00DE4DBD"/>
    <w:rsid w:val="00DE55EA"/>
    <w:rsid w:val="00DE5DD9"/>
    <w:rsid w:val="00DE6E36"/>
    <w:rsid w:val="00DF0911"/>
    <w:rsid w:val="00DF332B"/>
    <w:rsid w:val="00DF4A36"/>
    <w:rsid w:val="00E04494"/>
    <w:rsid w:val="00E04D3F"/>
    <w:rsid w:val="00E066C9"/>
    <w:rsid w:val="00E1108C"/>
    <w:rsid w:val="00E13D1A"/>
    <w:rsid w:val="00E21595"/>
    <w:rsid w:val="00E234ED"/>
    <w:rsid w:val="00E23648"/>
    <w:rsid w:val="00E241BC"/>
    <w:rsid w:val="00E2482E"/>
    <w:rsid w:val="00E31289"/>
    <w:rsid w:val="00E34C1E"/>
    <w:rsid w:val="00E35014"/>
    <w:rsid w:val="00E37313"/>
    <w:rsid w:val="00E37520"/>
    <w:rsid w:val="00E42786"/>
    <w:rsid w:val="00E47BC2"/>
    <w:rsid w:val="00E508CA"/>
    <w:rsid w:val="00E53E74"/>
    <w:rsid w:val="00E5735D"/>
    <w:rsid w:val="00E57CDA"/>
    <w:rsid w:val="00E61C2C"/>
    <w:rsid w:val="00E63064"/>
    <w:rsid w:val="00E67CC2"/>
    <w:rsid w:val="00E71555"/>
    <w:rsid w:val="00E74D41"/>
    <w:rsid w:val="00E815FD"/>
    <w:rsid w:val="00E836D3"/>
    <w:rsid w:val="00E83E43"/>
    <w:rsid w:val="00E87826"/>
    <w:rsid w:val="00E87DDA"/>
    <w:rsid w:val="00E90069"/>
    <w:rsid w:val="00E90FA4"/>
    <w:rsid w:val="00E9161A"/>
    <w:rsid w:val="00E941C1"/>
    <w:rsid w:val="00E95DE0"/>
    <w:rsid w:val="00E970E7"/>
    <w:rsid w:val="00EA0899"/>
    <w:rsid w:val="00EA46F4"/>
    <w:rsid w:val="00EA5965"/>
    <w:rsid w:val="00EB0A93"/>
    <w:rsid w:val="00EB4ABE"/>
    <w:rsid w:val="00EB680B"/>
    <w:rsid w:val="00EB6812"/>
    <w:rsid w:val="00EC141D"/>
    <w:rsid w:val="00ED593B"/>
    <w:rsid w:val="00EE213E"/>
    <w:rsid w:val="00EE5276"/>
    <w:rsid w:val="00EF0479"/>
    <w:rsid w:val="00F003C3"/>
    <w:rsid w:val="00F01082"/>
    <w:rsid w:val="00F0482F"/>
    <w:rsid w:val="00F048F2"/>
    <w:rsid w:val="00F06605"/>
    <w:rsid w:val="00F07C6F"/>
    <w:rsid w:val="00F14928"/>
    <w:rsid w:val="00F154DD"/>
    <w:rsid w:val="00F173A4"/>
    <w:rsid w:val="00F209B2"/>
    <w:rsid w:val="00F22BDF"/>
    <w:rsid w:val="00F268B6"/>
    <w:rsid w:val="00F30989"/>
    <w:rsid w:val="00F372C9"/>
    <w:rsid w:val="00F4005C"/>
    <w:rsid w:val="00F4090E"/>
    <w:rsid w:val="00F42F43"/>
    <w:rsid w:val="00F467F9"/>
    <w:rsid w:val="00F5081D"/>
    <w:rsid w:val="00F51739"/>
    <w:rsid w:val="00F53385"/>
    <w:rsid w:val="00F5430E"/>
    <w:rsid w:val="00F54B3D"/>
    <w:rsid w:val="00F5582B"/>
    <w:rsid w:val="00F61F34"/>
    <w:rsid w:val="00F63E39"/>
    <w:rsid w:val="00F64268"/>
    <w:rsid w:val="00F6543A"/>
    <w:rsid w:val="00F66EF3"/>
    <w:rsid w:val="00F67138"/>
    <w:rsid w:val="00F7049B"/>
    <w:rsid w:val="00F709B0"/>
    <w:rsid w:val="00F73ABA"/>
    <w:rsid w:val="00F74429"/>
    <w:rsid w:val="00F80BE9"/>
    <w:rsid w:val="00F82A2F"/>
    <w:rsid w:val="00F87248"/>
    <w:rsid w:val="00F91501"/>
    <w:rsid w:val="00F91CBC"/>
    <w:rsid w:val="00F92D5A"/>
    <w:rsid w:val="00F946E3"/>
    <w:rsid w:val="00FA014D"/>
    <w:rsid w:val="00FA1A25"/>
    <w:rsid w:val="00FA1E07"/>
    <w:rsid w:val="00FA2098"/>
    <w:rsid w:val="00FA269B"/>
    <w:rsid w:val="00FA36E7"/>
    <w:rsid w:val="00FA396C"/>
    <w:rsid w:val="00FA4071"/>
    <w:rsid w:val="00FA40D2"/>
    <w:rsid w:val="00FB46C5"/>
    <w:rsid w:val="00FC044B"/>
    <w:rsid w:val="00FC0CCE"/>
    <w:rsid w:val="00FC3E51"/>
    <w:rsid w:val="00FC55A1"/>
    <w:rsid w:val="00FC72ED"/>
    <w:rsid w:val="00FD21D8"/>
    <w:rsid w:val="00FD54DA"/>
    <w:rsid w:val="00FD54F0"/>
    <w:rsid w:val="00FD6208"/>
    <w:rsid w:val="00FE132A"/>
    <w:rsid w:val="00FE4171"/>
    <w:rsid w:val="00FE4396"/>
    <w:rsid w:val="00FE53C3"/>
    <w:rsid w:val="00FE55BE"/>
    <w:rsid w:val="00FE7233"/>
    <w:rsid w:val="00FF0982"/>
    <w:rsid w:val="00FF0FB1"/>
    <w:rsid w:val="00FF1020"/>
    <w:rsid w:val="00FF18FD"/>
    <w:rsid w:val="00FF2F70"/>
    <w:rsid w:val="00FF3B84"/>
    <w:rsid w:val="00FF670C"/>
    <w:rsid w:val="00FF786A"/>
    <w:rsid w:val="01CC8328"/>
    <w:rsid w:val="01E78929"/>
    <w:rsid w:val="026D83D8"/>
    <w:rsid w:val="02ED08E3"/>
    <w:rsid w:val="043B7DD3"/>
    <w:rsid w:val="0482FED7"/>
    <w:rsid w:val="04E68436"/>
    <w:rsid w:val="053C9F97"/>
    <w:rsid w:val="056E79BB"/>
    <w:rsid w:val="05713A16"/>
    <w:rsid w:val="05DAA10E"/>
    <w:rsid w:val="0698EF93"/>
    <w:rsid w:val="07003036"/>
    <w:rsid w:val="073595DE"/>
    <w:rsid w:val="07E7F523"/>
    <w:rsid w:val="080A46FA"/>
    <w:rsid w:val="08161893"/>
    <w:rsid w:val="0824C750"/>
    <w:rsid w:val="08265AFF"/>
    <w:rsid w:val="0845756A"/>
    <w:rsid w:val="0848AD43"/>
    <w:rsid w:val="08881B78"/>
    <w:rsid w:val="089E41A5"/>
    <w:rsid w:val="08B96894"/>
    <w:rsid w:val="0914AC19"/>
    <w:rsid w:val="09618477"/>
    <w:rsid w:val="09E404D0"/>
    <w:rsid w:val="09EA433F"/>
    <w:rsid w:val="0A1A8E37"/>
    <w:rsid w:val="0A1E4DC5"/>
    <w:rsid w:val="0AE4DAC8"/>
    <w:rsid w:val="0B9BFE58"/>
    <w:rsid w:val="0C24EF88"/>
    <w:rsid w:val="0CF75240"/>
    <w:rsid w:val="0E2A8F23"/>
    <w:rsid w:val="0ED63DCD"/>
    <w:rsid w:val="0EFDC18F"/>
    <w:rsid w:val="107A8C20"/>
    <w:rsid w:val="10A2C2E5"/>
    <w:rsid w:val="1126A46E"/>
    <w:rsid w:val="126BB8B5"/>
    <w:rsid w:val="127BB5DB"/>
    <w:rsid w:val="128C3B51"/>
    <w:rsid w:val="12EBD378"/>
    <w:rsid w:val="135BC6EB"/>
    <w:rsid w:val="135D08B5"/>
    <w:rsid w:val="13E2C9D5"/>
    <w:rsid w:val="14000363"/>
    <w:rsid w:val="14C4715F"/>
    <w:rsid w:val="153E14E9"/>
    <w:rsid w:val="1560DDC6"/>
    <w:rsid w:val="159952C8"/>
    <w:rsid w:val="15EAED00"/>
    <w:rsid w:val="167850EB"/>
    <w:rsid w:val="169EFE94"/>
    <w:rsid w:val="16C6D576"/>
    <w:rsid w:val="16E477BE"/>
    <w:rsid w:val="1798624C"/>
    <w:rsid w:val="18612CCB"/>
    <w:rsid w:val="18742E3F"/>
    <w:rsid w:val="188E280E"/>
    <w:rsid w:val="18BB4064"/>
    <w:rsid w:val="18D944CA"/>
    <w:rsid w:val="192F3C60"/>
    <w:rsid w:val="1992F7BB"/>
    <w:rsid w:val="1A3A6CDA"/>
    <w:rsid w:val="1AB95B73"/>
    <w:rsid w:val="1AD4FB4C"/>
    <w:rsid w:val="1B20E7FC"/>
    <w:rsid w:val="1B987272"/>
    <w:rsid w:val="1CF19E32"/>
    <w:rsid w:val="1D6A4FB3"/>
    <w:rsid w:val="1D909ADA"/>
    <w:rsid w:val="1D94085E"/>
    <w:rsid w:val="1E68160F"/>
    <w:rsid w:val="1F471573"/>
    <w:rsid w:val="1F88974A"/>
    <w:rsid w:val="2018809A"/>
    <w:rsid w:val="2048C5CB"/>
    <w:rsid w:val="2080BF43"/>
    <w:rsid w:val="20E98FC5"/>
    <w:rsid w:val="20F834E5"/>
    <w:rsid w:val="21862400"/>
    <w:rsid w:val="21C09BF6"/>
    <w:rsid w:val="2251DE6A"/>
    <w:rsid w:val="22688764"/>
    <w:rsid w:val="226B80FC"/>
    <w:rsid w:val="22788785"/>
    <w:rsid w:val="22860472"/>
    <w:rsid w:val="2333466A"/>
    <w:rsid w:val="2343BFBE"/>
    <w:rsid w:val="23AA7C91"/>
    <w:rsid w:val="2400D2DA"/>
    <w:rsid w:val="2425A983"/>
    <w:rsid w:val="245651CD"/>
    <w:rsid w:val="245C8251"/>
    <w:rsid w:val="246B9B88"/>
    <w:rsid w:val="247FC581"/>
    <w:rsid w:val="24E44E66"/>
    <w:rsid w:val="2527C698"/>
    <w:rsid w:val="2554DEE8"/>
    <w:rsid w:val="25854F53"/>
    <w:rsid w:val="25986D35"/>
    <w:rsid w:val="25C06D95"/>
    <w:rsid w:val="25D70B0F"/>
    <w:rsid w:val="26B36E3E"/>
    <w:rsid w:val="275E498D"/>
    <w:rsid w:val="28826EBA"/>
    <w:rsid w:val="28856ED1"/>
    <w:rsid w:val="28AD854E"/>
    <w:rsid w:val="28CAFA81"/>
    <w:rsid w:val="28FC6461"/>
    <w:rsid w:val="296AAE8B"/>
    <w:rsid w:val="29BABA8E"/>
    <w:rsid w:val="29CEB2D2"/>
    <w:rsid w:val="29E4543B"/>
    <w:rsid w:val="29E55BC5"/>
    <w:rsid w:val="29E98281"/>
    <w:rsid w:val="2AEF4E11"/>
    <w:rsid w:val="2B24068A"/>
    <w:rsid w:val="2B4191B8"/>
    <w:rsid w:val="2B660839"/>
    <w:rsid w:val="2B8DB931"/>
    <w:rsid w:val="2C136D7A"/>
    <w:rsid w:val="2C228CA7"/>
    <w:rsid w:val="2CA7B6AC"/>
    <w:rsid w:val="2CD435D6"/>
    <w:rsid w:val="2CE8DF0A"/>
    <w:rsid w:val="2E8770E8"/>
    <w:rsid w:val="2E90BA75"/>
    <w:rsid w:val="2E992C45"/>
    <w:rsid w:val="2EE1EAB4"/>
    <w:rsid w:val="2F00E12E"/>
    <w:rsid w:val="2FC6BAEE"/>
    <w:rsid w:val="2FDCCE75"/>
    <w:rsid w:val="300A3265"/>
    <w:rsid w:val="30832B98"/>
    <w:rsid w:val="30C72ED5"/>
    <w:rsid w:val="31E8FE9A"/>
    <w:rsid w:val="325AEA4A"/>
    <w:rsid w:val="325C233B"/>
    <w:rsid w:val="3288336D"/>
    <w:rsid w:val="330B0400"/>
    <w:rsid w:val="3351BDF6"/>
    <w:rsid w:val="3374002E"/>
    <w:rsid w:val="3441EDC2"/>
    <w:rsid w:val="344E9862"/>
    <w:rsid w:val="34565F4D"/>
    <w:rsid w:val="3532B309"/>
    <w:rsid w:val="3551482D"/>
    <w:rsid w:val="358CABD9"/>
    <w:rsid w:val="35BFC0B4"/>
    <w:rsid w:val="360C6F79"/>
    <w:rsid w:val="37283F90"/>
    <w:rsid w:val="37FFBE36"/>
    <w:rsid w:val="381C1859"/>
    <w:rsid w:val="387BC170"/>
    <w:rsid w:val="38B59FB5"/>
    <w:rsid w:val="398F88F2"/>
    <w:rsid w:val="39B05A89"/>
    <w:rsid w:val="39DE7BBC"/>
    <w:rsid w:val="3A21E33E"/>
    <w:rsid w:val="3A967E3B"/>
    <w:rsid w:val="3AE6DB67"/>
    <w:rsid w:val="3AF5DF12"/>
    <w:rsid w:val="3B090B4D"/>
    <w:rsid w:val="3B96A544"/>
    <w:rsid w:val="3B9F5710"/>
    <w:rsid w:val="3BBF7602"/>
    <w:rsid w:val="3BEEF3D2"/>
    <w:rsid w:val="3BF52001"/>
    <w:rsid w:val="3C194B88"/>
    <w:rsid w:val="3C2CBA3B"/>
    <w:rsid w:val="3C3A8435"/>
    <w:rsid w:val="3C7590DE"/>
    <w:rsid w:val="3C861DF7"/>
    <w:rsid w:val="3D415A0B"/>
    <w:rsid w:val="3D75E7FF"/>
    <w:rsid w:val="3DD61EFA"/>
    <w:rsid w:val="3E1AF93D"/>
    <w:rsid w:val="3E1CF312"/>
    <w:rsid w:val="3E2A4047"/>
    <w:rsid w:val="3E69DC8D"/>
    <w:rsid w:val="3E84CF58"/>
    <w:rsid w:val="3E87D4E0"/>
    <w:rsid w:val="3FBE0B27"/>
    <w:rsid w:val="3FF976A4"/>
    <w:rsid w:val="40B2D3EC"/>
    <w:rsid w:val="41CDB36C"/>
    <w:rsid w:val="41EA63D6"/>
    <w:rsid w:val="41F4FD6F"/>
    <w:rsid w:val="4202BCAF"/>
    <w:rsid w:val="4287DC71"/>
    <w:rsid w:val="42A07956"/>
    <w:rsid w:val="433FAF51"/>
    <w:rsid w:val="43521729"/>
    <w:rsid w:val="43559CEA"/>
    <w:rsid w:val="4470BABD"/>
    <w:rsid w:val="45326567"/>
    <w:rsid w:val="45985553"/>
    <w:rsid w:val="45AD537F"/>
    <w:rsid w:val="46084F37"/>
    <w:rsid w:val="46362E9D"/>
    <w:rsid w:val="469C599C"/>
    <w:rsid w:val="4716FB82"/>
    <w:rsid w:val="473FDC55"/>
    <w:rsid w:val="47827E73"/>
    <w:rsid w:val="47BF7ACC"/>
    <w:rsid w:val="487DEEDE"/>
    <w:rsid w:val="4881E79C"/>
    <w:rsid w:val="4893552F"/>
    <w:rsid w:val="48CE6C07"/>
    <w:rsid w:val="4994811F"/>
    <w:rsid w:val="49AFC9E8"/>
    <w:rsid w:val="49CF9D36"/>
    <w:rsid w:val="4A1C604B"/>
    <w:rsid w:val="4AB04A87"/>
    <w:rsid w:val="4B352892"/>
    <w:rsid w:val="4B449164"/>
    <w:rsid w:val="4B8357E2"/>
    <w:rsid w:val="4B83CDD1"/>
    <w:rsid w:val="4BB75018"/>
    <w:rsid w:val="4BE34DF7"/>
    <w:rsid w:val="4C0179C5"/>
    <w:rsid w:val="4C1CFFB4"/>
    <w:rsid w:val="4C6AC2C5"/>
    <w:rsid w:val="4C95A89F"/>
    <w:rsid w:val="4CB456BE"/>
    <w:rsid w:val="4D19BDA7"/>
    <w:rsid w:val="4D6843D3"/>
    <w:rsid w:val="4D8E9C60"/>
    <w:rsid w:val="4EE4FD09"/>
    <w:rsid w:val="4EF0FF89"/>
    <w:rsid w:val="4F124E77"/>
    <w:rsid w:val="4F27655E"/>
    <w:rsid w:val="4F5997F7"/>
    <w:rsid w:val="4F647ACE"/>
    <w:rsid w:val="4FD269A8"/>
    <w:rsid w:val="51B2ACAC"/>
    <w:rsid w:val="51C865F2"/>
    <w:rsid w:val="520E0687"/>
    <w:rsid w:val="52867217"/>
    <w:rsid w:val="52C3C5E1"/>
    <w:rsid w:val="52D9BD1A"/>
    <w:rsid w:val="52E5EAE8"/>
    <w:rsid w:val="533FA1EA"/>
    <w:rsid w:val="53A632FA"/>
    <w:rsid w:val="555A330C"/>
    <w:rsid w:val="555C4C42"/>
    <w:rsid w:val="55FA8ED5"/>
    <w:rsid w:val="56231A85"/>
    <w:rsid w:val="567C0327"/>
    <w:rsid w:val="5689467A"/>
    <w:rsid w:val="56EC8643"/>
    <w:rsid w:val="56FFC2C4"/>
    <w:rsid w:val="5703AAC6"/>
    <w:rsid w:val="57428B60"/>
    <w:rsid w:val="581C0571"/>
    <w:rsid w:val="5858B27E"/>
    <w:rsid w:val="59D9F18A"/>
    <w:rsid w:val="59DAECA4"/>
    <w:rsid w:val="59ED4832"/>
    <w:rsid w:val="59FF29AB"/>
    <w:rsid w:val="5A43EF58"/>
    <w:rsid w:val="5AB84901"/>
    <w:rsid w:val="5ABA6D87"/>
    <w:rsid w:val="5AC1D296"/>
    <w:rsid w:val="5ACE0D7D"/>
    <w:rsid w:val="5AF7F1B9"/>
    <w:rsid w:val="5C21770A"/>
    <w:rsid w:val="5C79F121"/>
    <w:rsid w:val="5CD88493"/>
    <w:rsid w:val="5D8BAEC7"/>
    <w:rsid w:val="5DA1AAB5"/>
    <w:rsid w:val="5DC75093"/>
    <w:rsid w:val="5DE879A6"/>
    <w:rsid w:val="5E3C2EE6"/>
    <w:rsid w:val="5E47C164"/>
    <w:rsid w:val="5E645DD6"/>
    <w:rsid w:val="5EB0E0EB"/>
    <w:rsid w:val="5F32612A"/>
    <w:rsid w:val="5FCC9051"/>
    <w:rsid w:val="5FDABFC6"/>
    <w:rsid w:val="601DAA46"/>
    <w:rsid w:val="6071DA7A"/>
    <w:rsid w:val="6080E952"/>
    <w:rsid w:val="60C7FB03"/>
    <w:rsid w:val="616AE7A4"/>
    <w:rsid w:val="618C098B"/>
    <w:rsid w:val="61C88F16"/>
    <w:rsid w:val="62E92CD7"/>
    <w:rsid w:val="62EC712C"/>
    <w:rsid w:val="632F418C"/>
    <w:rsid w:val="63486C74"/>
    <w:rsid w:val="63567342"/>
    <w:rsid w:val="648F6AD3"/>
    <w:rsid w:val="64A90EFF"/>
    <w:rsid w:val="6513B27E"/>
    <w:rsid w:val="65848A09"/>
    <w:rsid w:val="6590C6AC"/>
    <w:rsid w:val="65F98E42"/>
    <w:rsid w:val="662897FD"/>
    <w:rsid w:val="672A2B86"/>
    <w:rsid w:val="672D0BF2"/>
    <w:rsid w:val="678F4DDF"/>
    <w:rsid w:val="67BA293D"/>
    <w:rsid w:val="6804A4DE"/>
    <w:rsid w:val="6A67B612"/>
    <w:rsid w:val="6A87AD46"/>
    <w:rsid w:val="6AA7EF07"/>
    <w:rsid w:val="6ABAD8C0"/>
    <w:rsid w:val="6B1F442E"/>
    <w:rsid w:val="6B7BA242"/>
    <w:rsid w:val="6B8D9E8A"/>
    <w:rsid w:val="6BB8F4C0"/>
    <w:rsid w:val="6C57D2B3"/>
    <w:rsid w:val="6C726EE2"/>
    <w:rsid w:val="6C87EF2E"/>
    <w:rsid w:val="6CB400DC"/>
    <w:rsid w:val="6D0BB347"/>
    <w:rsid w:val="6D21C77B"/>
    <w:rsid w:val="6D255AF7"/>
    <w:rsid w:val="6D5B6687"/>
    <w:rsid w:val="6E23BF8F"/>
    <w:rsid w:val="6E5E94BF"/>
    <w:rsid w:val="6E6B3B42"/>
    <w:rsid w:val="6EEF3156"/>
    <w:rsid w:val="6F3F2EEB"/>
    <w:rsid w:val="6FC39509"/>
    <w:rsid w:val="6FDCCDE0"/>
    <w:rsid w:val="708403FA"/>
    <w:rsid w:val="709FCC85"/>
    <w:rsid w:val="70B06372"/>
    <w:rsid w:val="7129913E"/>
    <w:rsid w:val="7164B6B2"/>
    <w:rsid w:val="71A18D73"/>
    <w:rsid w:val="71C0592E"/>
    <w:rsid w:val="728085FC"/>
    <w:rsid w:val="728B1C6E"/>
    <w:rsid w:val="729ACBA6"/>
    <w:rsid w:val="72E3216A"/>
    <w:rsid w:val="7319B31F"/>
    <w:rsid w:val="734C4824"/>
    <w:rsid w:val="73CBCF22"/>
    <w:rsid w:val="73F92289"/>
    <w:rsid w:val="745891F8"/>
    <w:rsid w:val="7496CA51"/>
    <w:rsid w:val="74D31923"/>
    <w:rsid w:val="753188B5"/>
    <w:rsid w:val="75CAC90C"/>
    <w:rsid w:val="75E3B7AB"/>
    <w:rsid w:val="760F6937"/>
    <w:rsid w:val="7666ABF5"/>
    <w:rsid w:val="766C45A5"/>
    <w:rsid w:val="7672A5F3"/>
    <w:rsid w:val="76FA574C"/>
    <w:rsid w:val="7743EB3B"/>
    <w:rsid w:val="7762E9DE"/>
    <w:rsid w:val="77A19D90"/>
    <w:rsid w:val="77C83ABF"/>
    <w:rsid w:val="77FE16FE"/>
    <w:rsid w:val="780677E2"/>
    <w:rsid w:val="7831D7BD"/>
    <w:rsid w:val="7971EFE2"/>
    <w:rsid w:val="7AACC495"/>
    <w:rsid w:val="7B39AB19"/>
    <w:rsid w:val="7B41F851"/>
    <w:rsid w:val="7B956BA9"/>
    <w:rsid w:val="7B9E592F"/>
    <w:rsid w:val="7BE6C07F"/>
    <w:rsid w:val="7C351AE8"/>
    <w:rsid w:val="7C504A5D"/>
    <w:rsid w:val="7D49C3D3"/>
    <w:rsid w:val="7DAF57E1"/>
    <w:rsid w:val="7F154838"/>
    <w:rsid w:val="7F22859B"/>
    <w:rsid w:val="7F385473"/>
    <w:rsid w:val="7F53AF40"/>
    <w:rsid w:val="7F63B72C"/>
    <w:rsid w:val="7FE4337E"/>
    <w:rsid w:val="7FEF0C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6044F27-16BF-4B51-B203-30E7955B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0B17"/>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aliases w:val="Diagrama Diagrama Diagrama,Diagrama Diagrama"/>
    <w:basedOn w:val="prastasis"/>
    <w:link w:val="KomentarotekstasDiagrama"/>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4"/>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6"/>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9"/>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3"/>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15a275f03ec611efbdaea558de59136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DF8F6-9C7E-46A3-94D1-9AE7DB1A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4.xml><?xml version="1.0" encoding="utf-8"?>
<ds:datastoreItem xmlns:ds="http://schemas.openxmlformats.org/officeDocument/2006/customXml" ds:itemID="{94A86AE9-D4E8-4522-923B-3450971E7079}">
  <ds:schemaRefs>
    <ds:schemaRef ds:uri="http://schemas.microsoft.com/office/infopath/2007/PartnerControls"/>
    <ds:schemaRef ds:uri="http://www.w3.org/XML/1998/namespace"/>
    <ds:schemaRef ds:uri="http://purl.org/dc/elements/1.1/"/>
    <ds:schemaRef ds:uri="http://schemas.microsoft.com/office/2006/documentManagement/types"/>
    <ds:schemaRef ds:uri="441e4d8e-a8ab-46be-9694-e40af28e9c61"/>
    <ds:schemaRef ds:uri="http://purl.org/dc/dcmitype/"/>
    <ds:schemaRef ds:uri="bd2a18c2-06d4-44cd-af38-3237b532008a"/>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88FC3515-F3EC-45A5-A85E-16AFAB32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44591</Words>
  <Characters>25417</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Vekerotienė</dc:creator>
  <cp:lastModifiedBy>Dalia Alčauskienė</cp:lastModifiedBy>
  <cp:revision>2</cp:revision>
  <cp:lastPrinted>2025-08-08T12:31:00Z</cp:lastPrinted>
  <dcterms:created xsi:type="dcterms:W3CDTF">2025-11-19T12:35:00Z</dcterms:created>
  <dcterms:modified xsi:type="dcterms:W3CDTF">2025-11-19T12:35:00Z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