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4804" w14:textId="6F45910C" w:rsidR="00DD035C" w:rsidRPr="008A6C9E" w:rsidRDefault="00DD035C" w:rsidP="00DD035C">
      <w:pPr>
        <w:pStyle w:val="Antrats"/>
        <w:jc w:val="right"/>
        <w:rPr>
          <w:rFonts w:ascii="Arial" w:eastAsia="Times New Roman" w:hAnsi="Arial" w:cs="Arial"/>
          <w:b/>
          <w:bCs/>
        </w:rPr>
      </w:pPr>
      <w:bookmarkStart w:id="0" w:name="_Hlk19864199"/>
      <w:r w:rsidRPr="006A4614">
        <w:rPr>
          <w:rFonts w:ascii="Arial" w:eastAsia="Times New Roman" w:hAnsi="Arial" w:cs="Arial"/>
          <w:b/>
          <w:bCs/>
        </w:rPr>
        <w:t>Specialiųjų sąlygų priedas</w:t>
      </w:r>
      <w:r w:rsidR="00CF0E84">
        <w:rPr>
          <w:rFonts w:ascii="Arial" w:eastAsia="Times New Roman" w:hAnsi="Arial" w:cs="Arial"/>
          <w:b/>
          <w:bCs/>
        </w:rPr>
        <w:t xml:space="preserve"> Nr. 8</w:t>
      </w:r>
    </w:p>
    <w:p w14:paraId="6CBBEF12" w14:textId="40E98508" w:rsidR="00B77392" w:rsidRPr="009E71A3" w:rsidRDefault="00B77392" w:rsidP="00B77392">
      <w:pPr>
        <w:pStyle w:val="BodyText1"/>
        <w:jc w:val="right"/>
        <w:rPr>
          <w:rFonts w:ascii="Arial" w:eastAsia="Calibri" w:hAnsi="Arial" w:cs="Arial"/>
          <w:sz w:val="22"/>
          <w:szCs w:val="22"/>
          <w:lang w:val="lt-LT"/>
        </w:rPr>
      </w:pPr>
    </w:p>
    <w:bookmarkEnd w:id="0"/>
    <w:p w14:paraId="00CF8525" w14:textId="77777777" w:rsidR="00707AAF" w:rsidRPr="009E71A3" w:rsidRDefault="00707AAF" w:rsidP="00707AAF">
      <w:pPr>
        <w:rPr>
          <w:rFonts w:ascii="Arial" w:hAnsi="Arial" w:cs="Arial"/>
          <w:sz w:val="22"/>
          <w:szCs w:val="22"/>
        </w:rPr>
      </w:pPr>
    </w:p>
    <w:p w14:paraId="34339CCE" w14:textId="70800CE8" w:rsidR="00D60A72" w:rsidRPr="009E71A3" w:rsidRDefault="00707AAF" w:rsidP="00707A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E71A3">
        <w:rPr>
          <w:rFonts w:ascii="Arial" w:hAnsi="Arial" w:cs="Arial"/>
          <w:b/>
          <w:bCs/>
          <w:sz w:val="22"/>
          <w:szCs w:val="22"/>
        </w:rPr>
        <w:t>Tiekėjo siūlom</w:t>
      </w:r>
      <w:r w:rsidR="009E71A3">
        <w:rPr>
          <w:rFonts w:ascii="Arial" w:hAnsi="Arial" w:cs="Arial"/>
          <w:b/>
          <w:bCs/>
          <w:sz w:val="22"/>
          <w:szCs w:val="22"/>
        </w:rPr>
        <w:t>ų</w:t>
      </w:r>
      <w:r w:rsidRPr="009E71A3">
        <w:rPr>
          <w:rFonts w:ascii="Arial" w:hAnsi="Arial" w:cs="Arial"/>
          <w:b/>
          <w:bCs/>
          <w:sz w:val="22"/>
          <w:szCs w:val="22"/>
        </w:rPr>
        <w:t xml:space="preserve"> specialist</w:t>
      </w:r>
      <w:r w:rsidR="0059386B">
        <w:rPr>
          <w:rFonts w:ascii="Arial" w:hAnsi="Arial" w:cs="Arial"/>
          <w:b/>
          <w:bCs/>
          <w:sz w:val="22"/>
          <w:szCs w:val="22"/>
        </w:rPr>
        <w:t>ų sąrašas</w:t>
      </w:r>
    </w:p>
    <w:p w14:paraId="3B1365CD" w14:textId="60FD7C4F" w:rsidR="00707AAF" w:rsidRPr="009E71A3" w:rsidRDefault="00707AAF" w:rsidP="00707A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6C9E">
        <w:rPr>
          <w:rFonts w:ascii="Arial" w:hAnsi="Arial" w:cs="Arial"/>
          <w:b/>
          <w:bCs/>
          <w:sz w:val="22"/>
          <w:szCs w:val="22"/>
        </w:rPr>
        <w:t xml:space="preserve">pagal </w:t>
      </w:r>
      <w:r w:rsidR="008A6C9E" w:rsidRPr="008A6C9E">
        <w:rPr>
          <w:rFonts w:ascii="Arial" w:hAnsi="Arial" w:cs="Arial"/>
          <w:b/>
          <w:bCs/>
          <w:sz w:val="22"/>
          <w:szCs w:val="22"/>
        </w:rPr>
        <w:t>Supaprastinto atviro konkurso Specialiųjų</w:t>
      </w:r>
      <w:r w:rsidR="008B66C2" w:rsidRPr="009E71A3">
        <w:rPr>
          <w:rFonts w:ascii="Arial" w:hAnsi="Arial" w:cs="Arial"/>
          <w:b/>
          <w:bCs/>
          <w:sz w:val="22"/>
          <w:szCs w:val="22"/>
        </w:rPr>
        <w:t xml:space="preserve"> </w:t>
      </w:r>
      <w:r w:rsidRPr="009E71A3">
        <w:rPr>
          <w:rFonts w:ascii="Arial" w:hAnsi="Arial" w:cs="Arial"/>
          <w:b/>
          <w:bCs/>
          <w:sz w:val="22"/>
          <w:szCs w:val="22"/>
        </w:rPr>
        <w:t xml:space="preserve">sąlygų </w:t>
      </w:r>
      <w:r w:rsidR="0059643C">
        <w:rPr>
          <w:rFonts w:ascii="Arial" w:hAnsi="Arial" w:cs="Arial"/>
          <w:b/>
          <w:bCs/>
          <w:sz w:val="22"/>
          <w:szCs w:val="22"/>
        </w:rPr>
        <w:t xml:space="preserve">priedo Nr. 7 </w:t>
      </w:r>
      <w:r w:rsidR="00467E2F" w:rsidRPr="009E71A3">
        <w:rPr>
          <w:rFonts w:ascii="Arial" w:hAnsi="Arial" w:cs="Arial"/>
          <w:b/>
          <w:bCs/>
          <w:sz w:val="22"/>
          <w:szCs w:val="22"/>
        </w:rPr>
        <w:t>„</w:t>
      </w:r>
      <w:r w:rsidR="00C82833" w:rsidRPr="009E71A3">
        <w:rPr>
          <w:rFonts w:ascii="Arial" w:hAnsi="Arial" w:cs="Arial"/>
          <w:b/>
          <w:sz w:val="22"/>
          <w:szCs w:val="22"/>
        </w:rPr>
        <w:t>Reikalavimai tiekėjų kvalifikacijai</w:t>
      </w:r>
      <w:r w:rsidR="00467E2F" w:rsidRPr="009E71A3">
        <w:rPr>
          <w:rFonts w:ascii="Arial" w:hAnsi="Arial" w:cs="Arial"/>
          <w:b/>
          <w:sz w:val="22"/>
          <w:szCs w:val="22"/>
        </w:rPr>
        <w:t>“</w:t>
      </w:r>
      <w:r w:rsidR="00C82833" w:rsidRPr="009E71A3">
        <w:rPr>
          <w:rFonts w:ascii="Arial" w:hAnsi="Arial" w:cs="Arial"/>
          <w:b/>
          <w:bCs/>
          <w:sz w:val="22"/>
          <w:szCs w:val="22"/>
        </w:rPr>
        <w:t xml:space="preserve"> </w:t>
      </w:r>
      <w:r w:rsidR="0019180E">
        <w:rPr>
          <w:rFonts w:ascii="Arial" w:hAnsi="Arial" w:cs="Arial"/>
          <w:b/>
          <w:bCs/>
          <w:sz w:val="22"/>
          <w:szCs w:val="22"/>
        </w:rPr>
        <w:t>2</w:t>
      </w:r>
      <w:r w:rsidR="00AD7058" w:rsidRPr="009E71A3">
        <w:rPr>
          <w:rFonts w:ascii="Arial" w:hAnsi="Arial" w:cs="Arial"/>
          <w:b/>
          <w:bCs/>
          <w:sz w:val="22"/>
          <w:szCs w:val="22"/>
        </w:rPr>
        <w:t>.</w:t>
      </w:r>
      <w:r w:rsidR="008B66C2" w:rsidRPr="009E71A3">
        <w:rPr>
          <w:rFonts w:ascii="Arial" w:hAnsi="Arial" w:cs="Arial"/>
          <w:b/>
          <w:bCs/>
          <w:sz w:val="22"/>
          <w:szCs w:val="22"/>
        </w:rPr>
        <w:t>3</w:t>
      </w:r>
      <w:r w:rsidR="00AD7058" w:rsidRPr="009E71A3">
        <w:rPr>
          <w:rFonts w:ascii="Arial" w:hAnsi="Arial" w:cs="Arial"/>
          <w:b/>
          <w:bCs/>
          <w:sz w:val="22"/>
          <w:szCs w:val="22"/>
        </w:rPr>
        <w:t xml:space="preserve">. </w:t>
      </w:r>
      <w:r w:rsidRPr="009E71A3">
        <w:rPr>
          <w:rFonts w:ascii="Arial" w:hAnsi="Arial" w:cs="Arial"/>
          <w:b/>
          <w:bCs/>
          <w:sz w:val="22"/>
          <w:szCs w:val="22"/>
        </w:rPr>
        <w:t>punkto reikalavimus</w:t>
      </w:r>
    </w:p>
    <w:p w14:paraId="72353C14" w14:textId="77777777" w:rsidR="00707AAF" w:rsidRPr="009E71A3" w:rsidRDefault="00707AAF" w:rsidP="00707AA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4EC240" w14:textId="5E0F69F3" w:rsidR="00707AAF" w:rsidRPr="009E71A3" w:rsidRDefault="00707AAF" w:rsidP="00707AA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22"/>
        <w:gridCol w:w="2648"/>
        <w:gridCol w:w="3036"/>
        <w:gridCol w:w="3036"/>
        <w:gridCol w:w="4320"/>
      </w:tblGrid>
      <w:tr w:rsidR="00B710C7" w:rsidRPr="009E71A3" w14:paraId="21179E26" w14:textId="3D389C7C" w:rsidTr="00B710C7">
        <w:tc>
          <w:tcPr>
            <w:tcW w:w="182" w:type="pct"/>
            <w:shd w:val="clear" w:color="auto" w:fill="A6A6A6" w:themeFill="background1" w:themeFillShade="A6"/>
          </w:tcPr>
          <w:p w14:paraId="0B7EFC2D" w14:textId="77777777" w:rsidR="00B710C7" w:rsidRPr="009E71A3" w:rsidRDefault="00B710C7" w:rsidP="00DE1B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71A3">
              <w:rPr>
                <w:rFonts w:ascii="Arial" w:hAnsi="Arial" w:cs="Arial"/>
                <w:sz w:val="22"/>
                <w:szCs w:val="22"/>
              </w:rPr>
              <w:t>Eil. Nr.</w:t>
            </w:r>
          </w:p>
        </w:tc>
        <w:tc>
          <w:tcPr>
            <w:tcW w:w="979" w:type="pct"/>
            <w:shd w:val="clear" w:color="auto" w:fill="A6A6A6" w:themeFill="background1" w:themeFillShade="A6"/>
          </w:tcPr>
          <w:p w14:paraId="219D059E" w14:textId="77777777" w:rsidR="00B710C7" w:rsidRPr="009E71A3" w:rsidRDefault="00B710C7" w:rsidP="00DE1B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71A3">
              <w:rPr>
                <w:rFonts w:ascii="Arial" w:hAnsi="Arial" w:cs="Arial"/>
                <w:sz w:val="22"/>
                <w:szCs w:val="22"/>
              </w:rPr>
              <w:t>Specialisto vardas, pavardė</w:t>
            </w:r>
          </w:p>
        </w:tc>
        <w:tc>
          <w:tcPr>
            <w:tcW w:w="1122" w:type="pct"/>
            <w:shd w:val="clear" w:color="auto" w:fill="A6A6A6" w:themeFill="background1" w:themeFillShade="A6"/>
          </w:tcPr>
          <w:p w14:paraId="01758E1F" w14:textId="506E67BD" w:rsidR="00B710C7" w:rsidRPr="009E71A3" w:rsidRDefault="00B710C7" w:rsidP="00B710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E71A3">
              <w:rPr>
                <w:rFonts w:ascii="Arial" w:hAnsi="Arial" w:cs="Arial"/>
                <w:bCs/>
                <w:sz w:val="22"/>
                <w:szCs w:val="22"/>
              </w:rPr>
              <w:t xml:space="preserve">Numatytos eiti pareigos pagal </w:t>
            </w:r>
            <w:r w:rsidR="00BE2C20" w:rsidRPr="00BE2C20">
              <w:rPr>
                <w:rFonts w:ascii="Arial" w:hAnsi="Arial" w:cs="Arial"/>
                <w:sz w:val="22"/>
                <w:szCs w:val="22"/>
              </w:rPr>
              <w:t>Specialiųjų</w:t>
            </w:r>
            <w:r w:rsidR="00A45326" w:rsidRPr="009E71A3">
              <w:rPr>
                <w:rFonts w:ascii="Arial" w:hAnsi="Arial" w:cs="Arial"/>
                <w:bCs/>
                <w:sz w:val="22"/>
                <w:szCs w:val="22"/>
              </w:rPr>
              <w:t xml:space="preserve"> sąlygų </w:t>
            </w:r>
            <w:r w:rsidR="00821D86">
              <w:rPr>
                <w:rFonts w:ascii="Arial" w:hAnsi="Arial" w:cs="Arial"/>
                <w:bCs/>
                <w:sz w:val="22"/>
                <w:szCs w:val="22"/>
              </w:rPr>
              <w:t xml:space="preserve">7 priedo </w:t>
            </w:r>
            <w:r w:rsidR="00A45326" w:rsidRPr="009E71A3">
              <w:rPr>
                <w:rFonts w:ascii="Arial" w:hAnsi="Arial" w:cs="Arial"/>
                <w:bCs/>
                <w:sz w:val="22"/>
                <w:szCs w:val="22"/>
              </w:rPr>
              <w:t>„Reikalavim</w:t>
            </w:r>
            <w:r w:rsidR="00A45326" w:rsidRPr="0059386B">
              <w:rPr>
                <w:rFonts w:ascii="Arial" w:hAnsi="Arial" w:cs="Arial"/>
                <w:bCs/>
                <w:sz w:val="22"/>
                <w:szCs w:val="22"/>
              </w:rPr>
              <w:t xml:space="preserve">ai tiekėjų kvalifikacijai“ </w:t>
            </w:r>
            <w:r w:rsidR="00947E2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A45326" w:rsidRPr="0059386B">
              <w:rPr>
                <w:rFonts w:ascii="Arial" w:hAnsi="Arial" w:cs="Arial"/>
                <w:bCs/>
                <w:sz w:val="22"/>
                <w:szCs w:val="22"/>
              </w:rPr>
              <w:t>.3. punktą</w:t>
            </w:r>
          </w:p>
        </w:tc>
        <w:tc>
          <w:tcPr>
            <w:tcW w:w="1122" w:type="pct"/>
            <w:shd w:val="clear" w:color="auto" w:fill="A6A6A6" w:themeFill="background1" w:themeFillShade="A6"/>
          </w:tcPr>
          <w:p w14:paraId="1FED4BE0" w14:textId="35EA8824" w:rsidR="00B710C7" w:rsidRPr="009E71A3" w:rsidRDefault="00B710C7" w:rsidP="00DE1B3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E71A3">
              <w:rPr>
                <w:rFonts w:ascii="Arial" w:hAnsi="Arial" w:cs="Arial"/>
                <w:bCs/>
                <w:sz w:val="22"/>
                <w:szCs w:val="22"/>
              </w:rPr>
              <w:t>Įmonė, kurioje dirba specialistas ar yra sudaręs subrangos / nuomos (ar kitais pagrindais) sutartį</w:t>
            </w:r>
          </w:p>
        </w:tc>
        <w:tc>
          <w:tcPr>
            <w:tcW w:w="1595" w:type="pct"/>
            <w:shd w:val="clear" w:color="auto" w:fill="A6A6A6" w:themeFill="background1" w:themeFillShade="A6"/>
          </w:tcPr>
          <w:p w14:paraId="0CA36877" w14:textId="4CF7EBB6" w:rsidR="00B710C7" w:rsidRPr="009E71A3" w:rsidRDefault="00B710C7" w:rsidP="003521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71A3">
              <w:rPr>
                <w:rFonts w:ascii="Arial" w:hAnsi="Arial" w:cs="Arial"/>
                <w:sz w:val="22"/>
                <w:szCs w:val="22"/>
              </w:rPr>
              <w:t>Kvalifikacijos atestatą išdavusi institucija,</w:t>
            </w:r>
            <w:r w:rsidRPr="009E71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FD8066E" w14:textId="73EB5D97" w:rsidR="00B710C7" w:rsidRPr="009E71A3" w:rsidRDefault="00B710C7" w:rsidP="003521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71A3">
              <w:rPr>
                <w:rFonts w:ascii="Arial" w:hAnsi="Arial" w:cs="Arial"/>
                <w:sz w:val="22"/>
                <w:szCs w:val="22"/>
              </w:rPr>
              <w:t>kvalifikacijos atestato / teisės pripažinimo pažymos Nr. ir galiojimo terminas</w:t>
            </w:r>
          </w:p>
        </w:tc>
      </w:tr>
      <w:tr w:rsidR="00B710C7" w:rsidRPr="009E71A3" w14:paraId="46553B9F" w14:textId="5D7B8B71" w:rsidTr="00B710C7">
        <w:tc>
          <w:tcPr>
            <w:tcW w:w="182" w:type="pct"/>
            <w:shd w:val="clear" w:color="auto" w:fill="auto"/>
          </w:tcPr>
          <w:p w14:paraId="221AD805" w14:textId="77777777" w:rsidR="00B710C7" w:rsidRPr="009E71A3" w:rsidRDefault="00B710C7" w:rsidP="00074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71A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79" w:type="pct"/>
            <w:shd w:val="clear" w:color="auto" w:fill="auto"/>
          </w:tcPr>
          <w:p w14:paraId="7ADE04D7" w14:textId="58FABE53" w:rsidR="00B710C7" w:rsidRPr="009E71A3" w:rsidRDefault="00060EBF" w:rsidP="00074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Algis Vičkačka</w:t>
            </w:r>
          </w:p>
        </w:tc>
        <w:tc>
          <w:tcPr>
            <w:tcW w:w="1122" w:type="pct"/>
          </w:tcPr>
          <w:p w14:paraId="62BA3093" w14:textId="6CF1318B" w:rsidR="00B710C7" w:rsidRPr="009E71A3" w:rsidRDefault="00060EBF" w:rsidP="00074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Statinio statybos vadovas</w:t>
            </w:r>
          </w:p>
        </w:tc>
        <w:tc>
          <w:tcPr>
            <w:tcW w:w="1122" w:type="pct"/>
            <w:shd w:val="clear" w:color="auto" w:fill="auto"/>
          </w:tcPr>
          <w:p w14:paraId="326CA1D2" w14:textId="0966EDD4" w:rsidR="00B710C7" w:rsidRPr="009E71A3" w:rsidRDefault="00060EBF" w:rsidP="00074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 Kelių priežiūra</w:t>
            </w:r>
          </w:p>
        </w:tc>
        <w:tc>
          <w:tcPr>
            <w:tcW w:w="1595" w:type="pct"/>
          </w:tcPr>
          <w:p w14:paraId="67A153F3" w14:textId="71E8A929" w:rsidR="00B710C7" w:rsidRPr="009E71A3" w:rsidRDefault="00060EBF" w:rsidP="00074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SPSC</w:t>
            </w:r>
          </w:p>
        </w:tc>
      </w:tr>
      <w:tr w:rsidR="00B710C7" w:rsidRPr="009E71A3" w14:paraId="0FA9EE1A" w14:textId="331E92AE" w:rsidTr="00B710C7">
        <w:tc>
          <w:tcPr>
            <w:tcW w:w="182" w:type="pct"/>
            <w:shd w:val="clear" w:color="auto" w:fill="auto"/>
          </w:tcPr>
          <w:p w14:paraId="4EDD2EA8" w14:textId="77777777" w:rsidR="00B710C7" w:rsidRPr="009E71A3" w:rsidRDefault="00B710C7" w:rsidP="00074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71A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979" w:type="pct"/>
            <w:shd w:val="clear" w:color="auto" w:fill="auto"/>
          </w:tcPr>
          <w:p w14:paraId="1653D274" w14:textId="77777777" w:rsidR="00B710C7" w:rsidRPr="009E71A3" w:rsidRDefault="00B710C7" w:rsidP="00074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2" w:type="pct"/>
          </w:tcPr>
          <w:p w14:paraId="722CE699" w14:textId="77777777" w:rsidR="00B710C7" w:rsidRPr="009E71A3" w:rsidRDefault="00B710C7" w:rsidP="00074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auto"/>
          </w:tcPr>
          <w:p w14:paraId="28BD6371" w14:textId="1BE66E94" w:rsidR="00B710C7" w:rsidRPr="009E71A3" w:rsidRDefault="00B710C7" w:rsidP="00074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pct"/>
          </w:tcPr>
          <w:p w14:paraId="36EDEB49" w14:textId="77777777" w:rsidR="00B710C7" w:rsidRPr="009E71A3" w:rsidRDefault="00B710C7" w:rsidP="00074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10C7" w:rsidRPr="009E71A3" w14:paraId="2D2AC4BE" w14:textId="606833B2" w:rsidTr="00B710C7">
        <w:tc>
          <w:tcPr>
            <w:tcW w:w="182" w:type="pct"/>
            <w:shd w:val="clear" w:color="auto" w:fill="auto"/>
          </w:tcPr>
          <w:p w14:paraId="052008C8" w14:textId="77777777" w:rsidR="00B710C7" w:rsidRPr="009E71A3" w:rsidRDefault="00B710C7" w:rsidP="00074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71A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979" w:type="pct"/>
            <w:shd w:val="clear" w:color="auto" w:fill="auto"/>
          </w:tcPr>
          <w:p w14:paraId="38FD9003" w14:textId="77777777" w:rsidR="00B710C7" w:rsidRPr="009E71A3" w:rsidRDefault="00B710C7" w:rsidP="00074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2" w:type="pct"/>
          </w:tcPr>
          <w:p w14:paraId="31971E37" w14:textId="77777777" w:rsidR="00B710C7" w:rsidRPr="009E71A3" w:rsidRDefault="00B710C7" w:rsidP="00074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auto"/>
          </w:tcPr>
          <w:p w14:paraId="728A9522" w14:textId="3F977CAF" w:rsidR="00B710C7" w:rsidRPr="009E71A3" w:rsidRDefault="00B710C7" w:rsidP="00074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pct"/>
          </w:tcPr>
          <w:p w14:paraId="18942E40" w14:textId="77777777" w:rsidR="00B710C7" w:rsidRPr="009E71A3" w:rsidRDefault="00B710C7" w:rsidP="00074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005F33" w14:textId="77777777" w:rsidR="009E71A3" w:rsidRPr="009E71A3" w:rsidRDefault="009E71A3" w:rsidP="00F464AC">
      <w:pPr>
        <w:rPr>
          <w:rFonts w:ascii="Arial" w:hAnsi="Arial" w:cs="Arial"/>
          <w:b/>
          <w:sz w:val="22"/>
          <w:szCs w:val="22"/>
        </w:rPr>
      </w:pPr>
    </w:p>
    <w:p w14:paraId="5BD9AD5F" w14:textId="46199F48" w:rsidR="00F464AC" w:rsidRPr="009E71A3" w:rsidRDefault="00F464AC" w:rsidP="00F464AC">
      <w:pPr>
        <w:rPr>
          <w:rFonts w:ascii="Arial" w:hAnsi="Arial" w:cs="Arial"/>
          <w:b/>
          <w:sz w:val="22"/>
          <w:szCs w:val="22"/>
        </w:rPr>
      </w:pPr>
      <w:r w:rsidRPr="009E71A3">
        <w:rPr>
          <w:rFonts w:ascii="Arial" w:hAnsi="Arial" w:cs="Arial"/>
          <w:b/>
          <w:sz w:val="22"/>
          <w:szCs w:val="22"/>
        </w:rPr>
        <w:t>PASTABOS:</w:t>
      </w:r>
    </w:p>
    <w:p w14:paraId="369736EA" w14:textId="6605A780" w:rsidR="00A45326" w:rsidRPr="009E71A3" w:rsidRDefault="00F464AC" w:rsidP="00A45326">
      <w:pPr>
        <w:jc w:val="both"/>
        <w:rPr>
          <w:rFonts w:ascii="Arial" w:hAnsi="Arial" w:cs="Arial"/>
          <w:sz w:val="22"/>
          <w:szCs w:val="22"/>
        </w:rPr>
      </w:pPr>
      <w:r w:rsidRPr="009E71A3">
        <w:rPr>
          <w:rFonts w:ascii="Arial" w:hAnsi="Arial" w:cs="Arial"/>
          <w:sz w:val="22"/>
          <w:szCs w:val="22"/>
        </w:rPr>
        <w:t>1.</w:t>
      </w:r>
      <w:r w:rsidR="00A45326" w:rsidRPr="009E71A3">
        <w:rPr>
          <w:rFonts w:ascii="Arial" w:hAnsi="Arial" w:cs="Arial"/>
          <w:sz w:val="22"/>
          <w:szCs w:val="22"/>
        </w:rPr>
        <w:t xml:space="preserve"> Pagrindžiantieji dokumentai </w:t>
      </w:r>
      <w:r w:rsidR="00A45326" w:rsidRPr="00F43986">
        <w:rPr>
          <w:rFonts w:ascii="Arial" w:hAnsi="Arial" w:cs="Arial"/>
          <w:sz w:val="22"/>
          <w:szCs w:val="22"/>
        </w:rPr>
        <w:t>(</w:t>
      </w:r>
      <w:r w:rsidR="00A45326" w:rsidRPr="009E71A3">
        <w:rPr>
          <w:rFonts w:ascii="Arial" w:hAnsi="Arial" w:cs="Arial"/>
          <w:sz w:val="22"/>
          <w:szCs w:val="22"/>
        </w:rPr>
        <w:t>kvalifikacijos atestatas arba teisės pripažinimo pažyma</w:t>
      </w:r>
      <w:r w:rsidR="00A45326" w:rsidRPr="00F43986">
        <w:rPr>
          <w:rFonts w:ascii="Arial" w:hAnsi="Arial" w:cs="Arial"/>
          <w:sz w:val="22"/>
          <w:szCs w:val="22"/>
        </w:rPr>
        <w:t>)</w:t>
      </w:r>
      <w:r w:rsidR="00A45326" w:rsidRPr="009E71A3">
        <w:rPr>
          <w:rFonts w:ascii="Arial" w:hAnsi="Arial" w:cs="Arial"/>
          <w:sz w:val="22"/>
          <w:szCs w:val="22"/>
        </w:rPr>
        <w:t xml:space="preserve"> pridedami prie šio sąrašo</w:t>
      </w:r>
      <w:r w:rsidR="00821D86">
        <w:rPr>
          <w:rFonts w:ascii="Arial" w:hAnsi="Arial" w:cs="Arial"/>
          <w:sz w:val="22"/>
          <w:szCs w:val="22"/>
        </w:rPr>
        <w:t>.</w:t>
      </w:r>
      <w:r w:rsidR="00A45326" w:rsidRPr="009E71A3">
        <w:rPr>
          <w:rFonts w:ascii="Arial" w:hAnsi="Arial" w:cs="Arial"/>
          <w:sz w:val="22"/>
          <w:szCs w:val="22"/>
        </w:rPr>
        <w:t xml:space="preserve"> </w:t>
      </w:r>
    </w:p>
    <w:p w14:paraId="65B7373F" w14:textId="40CF541D" w:rsidR="0069587E" w:rsidRDefault="00A45326" w:rsidP="00F464AC">
      <w:pPr>
        <w:jc w:val="both"/>
        <w:rPr>
          <w:rFonts w:ascii="Arial" w:hAnsi="Arial" w:cs="Arial"/>
          <w:sz w:val="22"/>
          <w:szCs w:val="22"/>
        </w:rPr>
      </w:pPr>
      <w:r w:rsidRPr="00F43986">
        <w:rPr>
          <w:rFonts w:ascii="Arial" w:hAnsi="Arial" w:cs="Arial"/>
          <w:sz w:val="22"/>
          <w:szCs w:val="22"/>
        </w:rPr>
        <w:t>2</w:t>
      </w:r>
      <w:r w:rsidRPr="006A4614">
        <w:rPr>
          <w:rFonts w:ascii="Arial" w:hAnsi="Arial" w:cs="Arial"/>
          <w:sz w:val="22"/>
          <w:szCs w:val="22"/>
        </w:rPr>
        <w:t xml:space="preserve">. </w:t>
      </w:r>
      <w:r w:rsidR="0069587E" w:rsidRPr="006A4614">
        <w:rPr>
          <w:rFonts w:ascii="Arial" w:hAnsi="Arial" w:cs="Arial"/>
          <w:sz w:val="22"/>
          <w:szCs w:val="22"/>
        </w:rPr>
        <w:t>Nurodyti tikslų pareigų pavadinimą pagal STR 1.02.01:2017.</w:t>
      </w:r>
    </w:p>
    <w:p w14:paraId="6CE2C541" w14:textId="6DD8B220" w:rsidR="00A45326" w:rsidRPr="009E71A3" w:rsidRDefault="0069587E" w:rsidP="00F464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45326" w:rsidRPr="009E71A3">
        <w:rPr>
          <w:rFonts w:ascii="Arial" w:hAnsi="Arial" w:cs="Arial"/>
          <w:sz w:val="22"/>
          <w:szCs w:val="22"/>
        </w:rPr>
        <w:t xml:space="preserve">Tiekėjas galės keisti specialistus tik su </w:t>
      </w:r>
      <w:r w:rsidR="00F43986">
        <w:rPr>
          <w:rFonts w:ascii="Arial" w:hAnsi="Arial" w:cs="Arial"/>
          <w:sz w:val="22"/>
          <w:szCs w:val="22"/>
        </w:rPr>
        <w:t xml:space="preserve">perkančiosios organizacijos </w:t>
      </w:r>
      <w:r w:rsidR="00A45326" w:rsidRPr="009E71A3">
        <w:rPr>
          <w:rFonts w:ascii="Arial" w:hAnsi="Arial" w:cs="Arial"/>
          <w:sz w:val="22"/>
          <w:szCs w:val="22"/>
        </w:rPr>
        <w:t xml:space="preserve">sutikimu ir tik įrodžius </w:t>
      </w:r>
      <w:r w:rsidR="00F43986">
        <w:rPr>
          <w:rFonts w:ascii="Arial" w:hAnsi="Arial" w:cs="Arial"/>
          <w:sz w:val="22"/>
          <w:szCs w:val="22"/>
        </w:rPr>
        <w:t>perkančiajai organizacijai</w:t>
      </w:r>
      <w:r w:rsidR="00A45326" w:rsidRPr="009E71A3">
        <w:rPr>
          <w:rFonts w:ascii="Arial" w:hAnsi="Arial" w:cs="Arial"/>
          <w:sz w:val="22"/>
          <w:szCs w:val="22"/>
        </w:rPr>
        <w:t>, kad naujai pasitelkiamų asmenų profesinė kvalifikacija yra ne žemesnė kaip tų asmenų, kuriuos ji</w:t>
      </w:r>
      <w:r w:rsidR="009220B8">
        <w:rPr>
          <w:rFonts w:ascii="Arial" w:hAnsi="Arial" w:cs="Arial"/>
          <w:sz w:val="22"/>
          <w:szCs w:val="22"/>
        </w:rPr>
        <w:t>s</w:t>
      </w:r>
      <w:r w:rsidR="00A45326" w:rsidRPr="009E71A3">
        <w:rPr>
          <w:rFonts w:ascii="Arial" w:hAnsi="Arial" w:cs="Arial"/>
          <w:sz w:val="22"/>
          <w:szCs w:val="22"/>
        </w:rPr>
        <w:t xml:space="preserve"> keičia.</w:t>
      </w:r>
    </w:p>
    <w:p w14:paraId="2B86397F" w14:textId="35606905" w:rsidR="00A45326" w:rsidRPr="009E71A3" w:rsidRDefault="003F6AB7" w:rsidP="00A453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4</w:t>
      </w:r>
      <w:r w:rsidR="00F464AC" w:rsidRPr="009E71A3">
        <w:rPr>
          <w:rFonts w:ascii="Arial" w:hAnsi="Arial" w:cs="Arial"/>
          <w:sz w:val="22"/>
          <w:szCs w:val="22"/>
        </w:rPr>
        <w:t>. Pasiūlymas atmetamas, jei tiekėjas apie nustatytų reikalavimų atitikimą pateikia melagingą informaciją, kurią perkančioji organizacija gali įrodyti bet kokiomis teisėtomis priemonėmis.</w:t>
      </w:r>
    </w:p>
    <w:p w14:paraId="525AE57C" w14:textId="77777777" w:rsidR="00A45326" w:rsidRPr="009E71A3" w:rsidRDefault="00A45326" w:rsidP="00F464AC">
      <w:pPr>
        <w:jc w:val="both"/>
        <w:rPr>
          <w:rFonts w:ascii="Arial" w:hAnsi="Arial" w:cs="Arial"/>
          <w:sz w:val="22"/>
          <w:szCs w:val="22"/>
        </w:rPr>
      </w:pPr>
    </w:p>
    <w:p w14:paraId="2EF2D4C4" w14:textId="77777777" w:rsidR="00F464AC" w:rsidRPr="009E71A3" w:rsidRDefault="00F464AC" w:rsidP="00F464AC">
      <w:pPr>
        <w:jc w:val="both"/>
        <w:rPr>
          <w:rFonts w:ascii="Arial" w:hAnsi="Arial" w:cs="Arial"/>
          <w:sz w:val="22"/>
          <w:szCs w:val="22"/>
        </w:rPr>
      </w:pPr>
    </w:p>
    <w:p w14:paraId="44B3F53D" w14:textId="340F2D64" w:rsidR="00221C94" w:rsidRPr="009E71A3" w:rsidRDefault="00060EBF" w:rsidP="00F464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Pardavimų projektų vadovė Aušrinė Skeiverytė-Kriauzienė</w:t>
      </w:r>
    </w:p>
    <w:p w14:paraId="0A52DFD7" w14:textId="77777777" w:rsidR="00F464AC" w:rsidRPr="009E71A3" w:rsidRDefault="00F464AC" w:rsidP="00F464AC">
      <w:pPr>
        <w:jc w:val="both"/>
        <w:rPr>
          <w:rFonts w:ascii="Arial" w:hAnsi="Arial" w:cs="Arial"/>
          <w:sz w:val="22"/>
          <w:szCs w:val="22"/>
        </w:rPr>
      </w:pPr>
      <w:r w:rsidRPr="009E71A3"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2861E9DD" w14:textId="285B0803" w:rsidR="00F464AC" w:rsidRDefault="00060EBF" w:rsidP="00F464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2021-05-28</w:t>
      </w:r>
    </w:p>
    <w:p w14:paraId="0D43CE5C" w14:textId="77777777" w:rsidR="00221C94" w:rsidRPr="009E71A3" w:rsidRDefault="00221C94" w:rsidP="00F464AC">
      <w:pPr>
        <w:jc w:val="both"/>
        <w:rPr>
          <w:rFonts w:ascii="Arial" w:hAnsi="Arial" w:cs="Arial"/>
          <w:sz w:val="22"/>
          <w:szCs w:val="22"/>
        </w:rPr>
      </w:pPr>
    </w:p>
    <w:p w14:paraId="4F5583F3" w14:textId="77777777" w:rsidR="00F464AC" w:rsidRPr="009E71A3" w:rsidRDefault="00F464AC" w:rsidP="00F464AC">
      <w:pPr>
        <w:jc w:val="both"/>
        <w:rPr>
          <w:rFonts w:ascii="Arial" w:hAnsi="Arial" w:cs="Arial"/>
          <w:sz w:val="22"/>
          <w:szCs w:val="22"/>
        </w:rPr>
      </w:pPr>
      <w:r w:rsidRPr="009E71A3">
        <w:rPr>
          <w:rFonts w:ascii="Arial" w:hAnsi="Arial" w:cs="Arial"/>
          <w:sz w:val="22"/>
          <w:szCs w:val="22"/>
        </w:rPr>
        <w:t>(Data)</w:t>
      </w:r>
    </w:p>
    <w:p w14:paraId="66E78B58" w14:textId="77777777" w:rsidR="00F464AC" w:rsidRPr="009E71A3" w:rsidRDefault="00F464AC" w:rsidP="005B641B">
      <w:pPr>
        <w:pStyle w:val="Tekstas"/>
        <w:ind w:firstLine="567"/>
        <w:rPr>
          <w:rFonts w:ascii="Arial" w:hAnsi="Arial" w:cs="Arial"/>
          <w:sz w:val="22"/>
          <w:szCs w:val="22"/>
        </w:rPr>
      </w:pPr>
    </w:p>
    <w:sectPr w:rsidR="00F464AC" w:rsidRPr="009E71A3" w:rsidSect="00476644">
      <w:pgSz w:w="15840" w:h="12240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AF"/>
    <w:rsid w:val="00060EBF"/>
    <w:rsid w:val="000743CB"/>
    <w:rsid w:val="00095944"/>
    <w:rsid w:val="000F46E5"/>
    <w:rsid w:val="0019180E"/>
    <w:rsid w:val="001E4AD6"/>
    <w:rsid w:val="00217D1B"/>
    <w:rsid w:val="00221C94"/>
    <w:rsid w:val="002518F4"/>
    <w:rsid w:val="00294727"/>
    <w:rsid w:val="00322418"/>
    <w:rsid w:val="0035210B"/>
    <w:rsid w:val="003A3396"/>
    <w:rsid w:val="003A4EA2"/>
    <w:rsid w:val="003F6A5D"/>
    <w:rsid w:val="003F6AB7"/>
    <w:rsid w:val="004445B6"/>
    <w:rsid w:val="00467E2F"/>
    <w:rsid w:val="00471574"/>
    <w:rsid w:val="00476644"/>
    <w:rsid w:val="004A146E"/>
    <w:rsid w:val="004B0DD5"/>
    <w:rsid w:val="00544E02"/>
    <w:rsid w:val="0059386B"/>
    <w:rsid w:val="0059643C"/>
    <w:rsid w:val="005B641B"/>
    <w:rsid w:val="005D11DA"/>
    <w:rsid w:val="005E37D2"/>
    <w:rsid w:val="005E4E91"/>
    <w:rsid w:val="00601971"/>
    <w:rsid w:val="00663985"/>
    <w:rsid w:val="00676F5E"/>
    <w:rsid w:val="0069587E"/>
    <w:rsid w:val="006A4614"/>
    <w:rsid w:val="0070692D"/>
    <w:rsid w:val="00707AAF"/>
    <w:rsid w:val="00821D86"/>
    <w:rsid w:val="00855F54"/>
    <w:rsid w:val="00886DD6"/>
    <w:rsid w:val="008A6C9E"/>
    <w:rsid w:val="008B66C2"/>
    <w:rsid w:val="008E22D9"/>
    <w:rsid w:val="0090436C"/>
    <w:rsid w:val="009220B8"/>
    <w:rsid w:val="00947E2E"/>
    <w:rsid w:val="00954F07"/>
    <w:rsid w:val="00981693"/>
    <w:rsid w:val="009A2520"/>
    <w:rsid w:val="009B2690"/>
    <w:rsid w:val="009C4EB8"/>
    <w:rsid w:val="009E319F"/>
    <w:rsid w:val="009E71A3"/>
    <w:rsid w:val="00A45326"/>
    <w:rsid w:val="00A64A84"/>
    <w:rsid w:val="00A9527A"/>
    <w:rsid w:val="00AD7058"/>
    <w:rsid w:val="00B128F6"/>
    <w:rsid w:val="00B710C7"/>
    <w:rsid w:val="00B77392"/>
    <w:rsid w:val="00BA6302"/>
    <w:rsid w:val="00BE2C20"/>
    <w:rsid w:val="00C44FA0"/>
    <w:rsid w:val="00C82833"/>
    <w:rsid w:val="00CB503A"/>
    <w:rsid w:val="00CC3B01"/>
    <w:rsid w:val="00CF0E84"/>
    <w:rsid w:val="00D60A72"/>
    <w:rsid w:val="00DD035C"/>
    <w:rsid w:val="00DE62F2"/>
    <w:rsid w:val="00E0268E"/>
    <w:rsid w:val="00E15BF3"/>
    <w:rsid w:val="00E4538E"/>
    <w:rsid w:val="00F139AC"/>
    <w:rsid w:val="00F24956"/>
    <w:rsid w:val="00F43986"/>
    <w:rsid w:val="00F464AC"/>
    <w:rsid w:val="00F82F79"/>
    <w:rsid w:val="00FD0351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E9EA"/>
  <w15:chartTrackingRefBased/>
  <w15:docId w15:val="{14AA9007-7458-4FD3-9B80-1D238D67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07AAF"/>
    <w:pPr>
      <w:ind w:left="900"/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707AAF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70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B7739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Tekstas">
    <w:name w:val="Tekstas"/>
    <w:basedOn w:val="prastasis"/>
    <w:qFormat/>
    <w:rsid w:val="00544E02"/>
    <w:pPr>
      <w:ind w:firstLine="720"/>
      <w:jc w:val="both"/>
    </w:pPr>
    <w:rPr>
      <w:rFonts w:eastAsia="Calibri"/>
    </w:rPr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DD03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DD035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5895-1A51-4619-85F5-A821F941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Vitkauskiene</dc:creator>
  <cp:keywords/>
  <dc:description/>
  <cp:lastModifiedBy>Aušrinė Skeiverytė-Kriauzienė</cp:lastModifiedBy>
  <cp:revision>3</cp:revision>
  <dcterms:created xsi:type="dcterms:W3CDTF">2021-03-30T10:19:00Z</dcterms:created>
  <dcterms:modified xsi:type="dcterms:W3CDTF">2021-05-28T07:15:00Z</dcterms:modified>
</cp:coreProperties>
</file>