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36C8" w14:textId="21E0AA20" w:rsidR="00CE6422" w:rsidRPr="004F6686" w:rsidRDefault="00CE6422" w:rsidP="00CE6422">
      <w:pPr>
        <w:widowControl w:val="0"/>
        <w:pBdr>
          <w:top w:val="nil"/>
          <w:left w:val="nil"/>
          <w:bottom w:val="nil"/>
          <w:right w:val="nil"/>
          <w:between w:val="nil"/>
        </w:pBdr>
        <w:tabs>
          <w:tab w:val="left" w:pos="567"/>
          <w:tab w:val="left" w:pos="851"/>
        </w:tabs>
        <w:jc w:val="center"/>
        <w:rPr>
          <w:b/>
          <w:bCs/>
          <w:caps/>
          <w:sz w:val="22"/>
          <w:szCs w:val="22"/>
        </w:rPr>
      </w:pPr>
      <w:r w:rsidRPr="004F6686">
        <w:rPr>
          <w:b/>
          <w:bCs/>
          <w:caps/>
          <w:sz w:val="22"/>
          <w:szCs w:val="22"/>
        </w:rPr>
        <w:t>paslaugų pirkimo-pardavimo sutarties Specialiosios sąlygos</w:t>
      </w:r>
    </w:p>
    <w:p w14:paraId="34888F97" w14:textId="77777777" w:rsidR="00CE6422" w:rsidRPr="004F6686" w:rsidRDefault="00CE6422" w:rsidP="00CE6422">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E6422" w:rsidRPr="004F6686" w14:paraId="0F796B2A" w14:textId="77777777" w:rsidTr="00FE0CA2">
        <w:tc>
          <w:tcPr>
            <w:tcW w:w="2448" w:type="dxa"/>
          </w:tcPr>
          <w:p w14:paraId="2F333725" w14:textId="77777777" w:rsidR="00CE6422" w:rsidRPr="004F6686" w:rsidRDefault="00CE6422" w:rsidP="00FE0CA2">
            <w:pPr>
              <w:jc w:val="both"/>
              <w:rPr>
                <w:b/>
                <w:kern w:val="2"/>
                <w:sz w:val="22"/>
                <w:szCs w:val="22"/>
              </w:rPr>
            </w:pPr>
            <w:r w:rsidRPr="004F6686">
              <w:rPr>
                <w:b/>
                <w:kern w:val="2"/>
                <w:sz w:val="22"/>
                <w:szCs w:val="22"/>
              </w:rPr>
              <w:t>Sutarties pavadinimas</w:t>
            </w:r>
          </w:p>
        </w:tc>
        <w:tc>
          <w:tcPr>
            <w:tcW w:w="7110" w:type="dxa"/>
            <w:gridSpan w:val="3"/>
          </w:tcPr>
          <w:p w14:paraId="5AD744DB" w14:textId="50C66525" w:rsidR="00CE6422" w:rsidRPr="004F6686" w:rsidRDefault="004F6686" w:rsidP="00C82511">
            <w:pPr>
              <w:rPr>
                <w:bCs/>
                <w:kern w:val="2"/>
                <w:sz w:val="22"/>
                <w:szCs w:val="22"/>
              </w:rPr>
            </w:pPr>
            <w:r w:rsidRPr="004F6686">
              <w:rPr>
                <w:rFonts w:eastAsia="Calibri"/>
                <w:bCs/>
                <w:sz w:val="22"/>
                <w:szCs w:val="22"/>
              </w:rPr>
              <w:t>Matavimo įrangos kalibravimo paslaugų teikimo sutartis</w:t>
            </w:r>
          </w:p>
        </w:tc>
      </w:tr>
      <w:tr w:rsidR="00CE6422" w:rsidRPr="004F6686" w14:paraId="76D336BE" w14:textId="77777777" w:rsidTr="00D63D7F">
        <w:trPr>
          <w:trHeight w:val="455"/>
        </w:trPr>
        <w:tc>
          <w:tcPr>
            <w:tcW w:w="2448" w:type="dxa"/>
          </w:tcPr>
          <w:p w14:paraId="4010E96C" w14:textId="77777777" w:rsidR="00CE6422" w:rsidRPr="004F6686" w:rsidRDefault="00CE6422" w:rsidP="00FE0CA2">
            <w:pPr>
              <w:jc w:val="both"/>
              <w:rPr>
                <w:b/>
                <w:kern w:val="2"/>
                <w:sz w:val="22"/>
                <w:szCs w:val="22"/>
              </w:rPr>
            </w:pPr>
            <w:r w:rsidRPr="004F6686">
              <w:rPr>
                <w:b/>
                <w:kern w:val="2"/>
                <w:sz w:val="22"/>
                <w:szCs w:val="22"/>
              </w:rPr>
              <w:t>Sutarties data</w:t>
            </w:r>
          </w:p>
        </w:tc>
        <w:tc>
          <w:tcPr>
            <w:tcW w:w="2177" w:type="dxa"/>
          </w:tcPr>
          <w:p w14:paraId="63D7B2CB" w14:textId="404510A4" w:rsidR="00CE6422" w:rsidRPr="004F6686" w:rsidRDefault="002051D6" w:rsidP="00FE0CA2">
            <w:pPr>
              <w:jc w:val="both"/>
              <w:rPr>
                <w:kern w:val="2"/>
                <w:sz w:val="22"/>
                <w:szCs w:val="22"/>
              </w:rPr>
            </w:pPr>
            <w:r>
              <w:rPr>
                <w:kern w:val="2"/>
                <w:sz w:val="22"/>
                <w:szCs w:val="22"/>
              </w:rPr>
              <w:t>2025-11-13</w:t>
            </w:r>
          </w:p>
        </w:tc>
        <w:tc>
          <w:tcPr>
            <w:tcW w:w="2362" w:type="dxa"/>
          </w:tcPr>
          <w:p w14:paraId="64F2F86D" w14:textId="77777777" w:rsidR="00CE6422" w:rsidRPr="004F6686" w:rsidRDefault="00CE6422" w:rsidP="00FE0CA2">
            <w:pPr>
              <w:jc w:val="both"/>
              <w:rPr>
                <w:b/>
                <w:kern w:val="2"/>
                <w:sz w:val="22"/>
                <w:szCs w:val="22"/>
              </w:rPr>
            </w:pPr>
            <w:r w:rsidRPr="004F6686">
              <w:rPr>
                <w:b/>
                <w:kern w:val="2"/>
                <w:sz w:val="22"/>
                <w:szCs w:val="22"/>
              </w:rPr>
              <w:t>Sutarties numeris</w:t>
            </w:r>
          </w:p>
        </w:tc>
        <w:tc>
          <w:tcPr>
            <w:tcW w:w="2571" w:type="dxa"/>
          </w:tcPr>
          <w:p w14:paraId="58314FE7" w14:textId="727E1A6C" w:rsidR="00CE6422" w:rsidRPr="004F6686" w:rsidRDefault="002051D6" w:rsidP="00FE0CA2">
            <w:pPr>
              <w:jc w:val="both"/>
              <w:rPr>
                <w:kern w:val="2"/>
                <w:sz w:val="22"/>
                <w:szCs w:val="22"/>
              </w:rPr>
            </w:pPr>
            <w:r>
              <w:rPr>
                <w:kern w:val="2"/>
                <w:sz w:val="22"/>
                <w:szCs w:val="22"/>
              </w:rPr>
              <w:t>PS2025-53</w:t>
            </w:r>
          </w:p>
        </w:tc>
      </w:tr>
    </w:tbl>
    <w:p w14:paraId="1FE81175" w14:textId="77777777" w:rsidR="00CE6422" w:rsidRPr="004F6686" w:rsidRDefault="00CE6422" w:rsidP="00CE64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4F6686" w:rsidRPr="004F6686" w14:paraId="28F42D18" w14:textId="77777777" w:rsidTr="004F6686">
        <w:tc>
          <w:tcPr>
            <w:tcW w:w="9493" w:type="dxa"/>
            <w:gridSpan w:val="3"/>
          </w:tcPr>
          <w:p w14:paraId="5FAA726A" w14:textId="77777777" w:rsidR="004F6686" w:rsidRPr="004F6686" w:rsidRDefault="004F6686" w:rsidP="004F6686">
            <w:pPr>
              <w:jc w:val="center"/>
              <w:rPr>
                <w:b/>
                <w:bCs/>
                <w:kern w:val="2"/>
                <w:sz w:val="22"/>
                <w:szCs w:val="22"/>
              </w:rPr>
            </w:pPr>
            <w:r w:rsidRPr="004F6686">
              <w:rPr>
                <w:b/>
                <w:bCs/>
                <w:kern w:val="2"/>
                <w:sz w:val="22"/>
                <w:szCs w:val="22"/>
              </w:rPr>
              <w:t>1. SUTARTIES ŠALYS</w:t>
            </w:r>
          </w:p>
        </w:tc>
      </w:tr>
      <w:tr w:rsidR="004F6686" w:rsidRPr="004F6686" w14:paraId="5ECF94C9" w14:textId="77777777" w:rsidTr="004F6686">
        <w:tc>
          <w:tcPr>
            <w:tcW w:w="2775" w:type="dxa"/>
            <w:vMerge w:val="restart"/>
          </w:tcPr>
          <w:p w14:paraId="3A72AA5D" w14:textId="77777777" w:rsidR="004F6686" w:rsidRPr="004F6686" w:rsidRDefault="004F6686" w:rsidP="004F6686">
            <w:pPr>
              <w:rPr>
                <w:b/>
                <w:bCs/>
                <w:kern w:val="2"/>
                <w:sz w:val="22"/>
                <w:szCs w:val="22"/>
              </w:rPr>
            </w:pPr>
            <w:r w:rsidRPr="004F6686">
              <w:rPr>
                <w:b/>
                <w:bCs/>
                <w:kern w:val="2"/>
                <w:sz w:val="22"/>
                <w:szCs w:val="22"/>
              </w:rPr>
              <w:t>1.1. Pirkėjas</w:t>
            </w:r>
          </w:p>
        </w:tc>
        <w:tc>
          <w:tcPr>
            <w:tcW w:w="3182" w:type="dxa"/>
          </w:tcPr>
          <w:p w14:paraId="5BFE97E9" w14:textId="77777777" w:rsidR="004F6686" w:rsidRPr="004F6686" w:rsidRDefault="004F6686" w:rsidP="004F6686">
            <w:pPr>
              <w:rPr>
                <w:kern w:val="2"/>
                <w:sz w:val="22"/>
                <w:szCs w:val="22"/>
              </w:rPr>
            </w:pPr>
            <w:r w:rsidRPr="004F6686">
              <w:rPr>
                <w:kern w:val="2"/>
                <w:sz w:val="22"/>
                <w:szCs w:val="22"/>
              </w:rPr>
              <w:t>1.1.1. Pavadinimas</w:t>
            </w:r>
          </w:p>
        </w:tc>
        <w:tc>
          <w:tcPr>
            <w:tcW w:w="3536" w:type="dxa"/>
          </w:tcPr>
          <w:p w14:paraId="5116B596" w14:textId="77777777" w:rsidR="004F6686" w:rsidRPr="004F6686" w:rsidRDefault="004F6686" w:rsidP="004F6686">
            <w:pPr>
              <w:jc w:val="center"/>
              <w:rPr>
                <w:b/>
                <w:bCs/>
                <w:sz w:val="22"/>
                <w:szCs w:val="22"/>
              </w:rPr>
            </w:pPr>
            <w:r w:rsidRPr="004F6686">
              <w:rPr>
                <w:b/>
                <w:bCs/>
                <w:sz w:val="22"/>
                <w:szCs w:val="22"/>
              </w:rPr>
              <w:t xml:space="preserve">Viešosios įstaigos </w:t>
            </w:r>
          </w:p>
          <w:p w14:paraId="6F412391" w14:textId="77777777" w:rsidR="004F6686" w:rsidRPr="004F6686" w:rsidRDefault="004F6686" w:rsidP="004F6686">
            <w:pPr>
              <w:jc w:val="center"/>
              <w:rPr>
                <w:b/>
                <w:bCs/>
                <w:sz w:val="22"/>
                <w:szCs w:val="22"/>
              </w:rPr>
            </w:pPr>
            <w:r w:rsidRPr="004F6686">
              <w:rPr>
                <w:b/>
                <w:bCs/>
                <w:sz w:val="22"/>
                <w:szCs w:val="22"/>
              </w:rPr>
              <w:t xml:space="preserve">Vilniaus universiteto ligoninės </w:t>
            </w:r>
          </w:p>
          <w:p w14:paraId="30FE56FB" w14:textId="77777777" w:rsidR="004F6686" w:rsidRPr="004F6686" w:rsidRDefault="004F6686" w:rsidP="004F6686">
            <w:pPr>
              <w:jc w:val="center"/>
              <w:rPr>
                <w:b/>
                <w:bCs/>
                <w:sz w:val="22"/>
                <w:szCs w:val="22"/>
              </w:rPr>
            </w:pPr>
            <w:r w:rsidRPr="004F6686">
              <w:rPr>
                <w:b/>
                <w:bCs/>
                <w:sz w:val="22"/>
                <w:szCs w:val="22"/>
              </w:rPr>
              <w:t xml:space="preserve">Santaros klinikų filialas </w:t>
            </w:r>
          </w:p>
          <w:p w14:paraId="285BA4D7" w14:textId="77777777" w:rsidR="004F6686" w:rsidRPr="004F6686" w:rsidRDefault="004F6686" w:rsidP="004F6686">
            <w:pPr>
              <w:jc w:val="center"/>
              <w:rPr>
                <w:kern w:val="2"/>
                <w:sz w:val="22"/>
                <w:szCs w:val="22"/>
              </w:rPr>
            </w:pPr>
            <w:r w:rsidRPr="004F6686">
              <w:rPr>
                <w:b/>
                <w:bCs/>
                <w:sz w:val="22"/>
                <w:szCs w:val="22"/>
              </w:rPr>
              <w:t>Nacionalinis vėžio centras</w:t>
            </w:r>
          </w:p>
        </w:tc>
      </w:tr>
      <w:tr w:rsidR="004F6686" w:rsidRPr="004F6686" w14:paraId="0CFE7FD9" w14:textId="77777777" w:rsidTr="004F6686">
        <w:tc>
          <w:tcPr>
            <w:tcW w:w="2775" w:type="dxa"/>
            <w:vMerge/>
          </w:tcPr>
          <w:p w14:paraId="5C8BC433" w14:textId="77777777" w:rsidR="004F6686" w:rsidRPr="004F6686" w:rsidRDefault="004F6686" w:rsidP="004F6686">
            <w:pPr>
              <w:rPr>
                <w:kern w:val="2"/>
                <w:sz w:val="22"/>
                <w:szCs w:val="22"/>
              </w:rPr>
            </w:pPr>
          </w:p>
        </w:tc>
        <w:tc>
          <w:tcPr>
            <w:tcW w:w="3182" w:type="dxa"/>
          </w:tcPr>
          <w:p w14:paraId="78F2C8EB" w14:textId="77777777" w:rsidR="004F6686" w:rsidRPr="004F6686" w:rsidRDefault="004F6686" w:rsidP="004F6686">
            <w:pPr>
              <w:rPr>
                <w:kern w:val="2"/>
                <w:sz w:val="22"/>
                <w:szCs w:val="22"/>
              </w:rPr>
            </w:pPr>
            <w:r w:rsidRPr="004F6686">
              <w:rPr>
                <w:kern w:val="2"/>
                <w:sz w:val="22"/>
                <w:szCs w:val="22"/>
              </w:rPr>
              <w:t>1.1.2. Juridinio asmens kodas</w:t>
            </w:r>
          </w:p>
        </w:tc>
        <w:tc>
          <w:tcPr>
            <w:tcW w:w="3536" w:type="dxa"/>
          </w:tcPr>
          <w:p w14:paraId="1512CAE5" w14:textId="77777777" w:rsidR="004F6686" w:rsidRPr="004F6686" w:rsidRDefault="004F6686" w:rsidP="004F6686">
            <w:pPr>
              <w:jc w:val="center"/>
              <w:rPr>
                <w:kern w:val="2"/>
                <w:sz w:val="22"/>
                <w:szCs w:val="22"/>
              </w:rPr>
            </w:pPr>
            <w:r w:rsidRPr="004F6686">
              <w:rPr>
                <w:sz w:val="22"/>
                <w:szCs w:val="22"/>
              </w:rPr>
              <w:t>124364561</w:t>
            </w:r>
          </w:p>
        </w:tc>
      </w:tr>
      <w:tr w:rsidR="004F6686" w:rsidRPr="004F6686" w14:paraId="7D4F9948" w14:textId="77777777" w:rsidTr="004F6686">
        <w:tc>
          <w:tcPr>
            <w:tcW w:w="2775" w:type="dxa"/>
            <w:vMerge/>
          </w:tcPr>
          <w:p w14:paraId="1A7B5458" w14:textId="77777777" w:rsidR="004F6686" w:rsidRPr="004F6686" w:rsidRDefault="004F6686" w:rsidP="004F6686">
            <w:pPr>
              <w:rPr>
                <w:kern w:val="2"/>
                <w:sz w:val="22"/>
                <w:szCs w:val="22"/>
              </w:rPr>
            </w:pPr>
          </w:p>
        </w:tc>
        <w:tc>
          <w:tcPr>
            <w:tcW w:w="3182" w:type="dxa"/>
          </w:tcPr>
          <w:p w14:paraId="085F6367" w14:textId="77777777" w:rsidR="004F6686" w:rsidRPr="004F6686" w:rsidRDefault="004F6686" w:rsidP="004F6686">
            <w:pPr>
              <w:rPr>
                <w:kern w:val="2"/>
                <w:sz w:val="22"/>
                <w:szCs w:val="22"/>
              </w:rPr>
            </w:pPr>
            <w:r w:rsidRPr="004F6686">
              <w:rPr>
                <w:kern w:val="2"/>
                <w:sz w:val="22"/>
                <w:szCs w:val="22"/>
              </w:rPr>
              <w:t xml:space="preserve">1.1.3. Filialo kodas Juridinių asmenų registre </w:t>
            </w:r>
          </w:p>
        </w:tc>
        <w:tc>
          <w:tcPr>
            <w:tcW w:w="3536" w:type="dxa"/>
          </w:tcPr>
          <w:p w14:paraId="4E751912" w14:textId="77777777" w:rsidR="004F6686" w:rsidRPr="004F6686" w:rsidRDefault="004F6686" w:rsidP="004F6686">
            <w:pPr>
              <w:jc w:val="center"/>
              <w:rPr>
                <w:kern w:val="2"/>
                <w:sz w:val="22"/>
                <w:szCs w:val="22"/>
              </w:rPr>
            </w:pPr>
            <w:r w:rsidRPr="004F6686">
              <w:rPr>
                <w:kern w:val="2"/>
                <w:sz w:val="22"/>
                <w:szCs w:val="22"/>
              </w:rPr>
              <w:t>307053706</w:t>
            </w:r>
          </w:p>
        </w:tc>
      </w:tr>
      <w:tr w:rsidR="004F6686" w:rsidRPr="004F6686" w14:paraId="7D99EDB0" w14:textId="77777777" w:rsidTr="004F6686">
        <w:tc>
          <w:tcPr>
            <w:tcW w:w="2775" w:type="dxa"/>
            <w:vMerge/>
          </w:tcPr>
          <w:p w14:paraId="71B865E0" w14:textId="77777777" w:rsidR="004F6686" w:rsidRPr="004F6686" w:rsidRDefault="004F6686" w:rsidP="004F6686">
            <w:pPr>
              <w:rPr>
                <w:kern w:val="2"/>
                <w:sz w:val="22"/>
                <w:szCs w:val="22"/>
              </w:rPr>
            </w:pPr>
          </w:p>
        </w:tc>
        <w:tc>
          <w:tcPr>
            <w:tcW w:w="3182" w:type="dxa"/>
          </w:tcPr>
          <w:p w14:paraId="4A2932FE" w14:textId="77777777" w:rsidR="004F6686" w:rsidRPr="004F6686" w:rsidRDefault="004F6686" w:rsidP="004F6686">
            <w:pPr>
              <w:rPr>
                <w:kern w:val="2"/>
                <w:sz w:val="22"/>
                <w:szCs w:val="22"/>
              </w:rPr>
            </w:pPr>
            <w:r w:rsidRPr="004F6686">
              <w:rPr>
                <w:kern w:val="2"/>
                <w:sz w:val="22"/>
                <w:szCs w:val="22"/>
              </w:rPr>
              <w:t>1.1.4. Adresas</w:t>
            </w:r>
          </w:p>
        </w:tc>
        <w:tc>
          <w:tcPr>
            <w:tcW w:w="3536" w:type="dxa"/>
          </w:tcPr>
          <w:p w14:paraId="2996146A" w14:textId="77777777" w:rsidR="004F6686" w:rsidRPr="004F6686" w:rsidRDefault="004F6686" w:rsidP="004F6686">
            <w:pPr>
              <w:jc w:val="center"/>
              <w:rPr>
                <w:kern w:val="2"/>
                <w:sz w:val="22"/>
                <w:szCs w:val="22"/>
              </w:rPr>
            </w:pPr>
            <w:r w:rsidRPr="004F6686">
              <w:rPr>
                <w:sz w:val="22"/>
                <w:szCs w:val="22"/>
              </w:rPr>
              <w:t>Santariškių g. 1, LT-08406 Vilnius</w:t>
            </w:r>
          </w:p>
        </w:tc>
      </w:tr>
      <w:tr w:rsidR="004F6686" w:rsidRPr="004F6686" w14:paraId="2CA7555F" w14:textId="77777777" w:rsidTr="004F6686">
        <w:tc>
          <w:tcPr>
            <w:tcW w:w="2775" w:type="dxa"/>
            <w:vMerge/>
          </w:tcPr>
          <w:p w14:paraId="15406835" w14:textId="77777777" w:rsidR="004F6686" w:rsidRPr="004F6686" w:rsidRDefault="004F6686" w:rsidP="004F6686">
            <w:pPr>
              <w:rPr>
                <w:kern w:val="2"/>
                <w:sz w:val="22"/>
                <w:szCs w:val="22"/>
              </w:rPr>
            </w:pPr>
          </w:p>
        </w:tc>
        <w:tc>
          <w:tcPr>
            <w:tcW w:w="3182" w:type="dxa"/>
          </w:tcPr>
          <w:p w14:paraId="62EA890D" w14:textId="77777777" w:rsidR="004F6686" w:rsidRPr="004F6686" w:rsidRDefault="004F6686" w:rsidP="004F6686">
            <w:pPr>
              <w:rPr>
                <w:kern w:val="2"/>
                <w:sz w:val="22"/>
                <w:szCs w:val="22"/>
              </w:rPr>
            </w:pPr>
            <w:r w:rsidRPr="004F6686">
              <w:rPr>
                <w:kern w:val="2"/>
                <w:sz w:val="22"/>
                <w:szCs w:val="22"/>
              </w:rPr>
              <w:t>1.1.5. PVM mokėtojo kodas</w:t>
            </w:r>
          </w:p>
        </w:tc>
        <w:tc>
          <w:tcPr>
            <w:tcW w:w="3536" w:type="dxa"/>
          </w:tcPr>
          <w:p w14:paraId="5A98A2B8" w14:textId="77777777" w:rsidR="004F6686" w:rsidRPr="004F6686" w:rsidRDefault="004F6686" w:rsidP="004F6686">
            <w:pPr>
              <w:jc w:val="center"/>
              <w:rPr>
                <w:kern w:val="2"/>
                <w:sz w:val="22"/>
                <w:szCs w:val="22"/>
              </w:rPr>
            </w:pPr>
            <w:r w:rsidRPr="004F6686">
              <w:rPr>
                <w:sz w:val="22"/>
                <w:szCs w:val="22"/>
              </w:rPr>
              <w:t>LT243645610</w:t>
            </w:r>
          </w:p>
        </w:tc>
      </w:tr>
      <w:tr w:rsidR="004F6686" w:rsidRPr="004F6686" w14:paraId="0ADA50E5" w14:textId="77777777" w:rsidTr="004F6686">
        <w:tc>
          <w:tcPr>
            <w:tcW w:w="2775" w:type="dxa"/>
            <w:vMerge/>
          </w:tcPr>
          <w:p w14:paraId="2A82DFE6" w14:textId="77777777" w:rsidR="004F6686" w:rsidRPr="004F6686" w:rsidRDefault="004F6686" w:rsidP="004F6686">
            <w:pPr>
              <w:rPr>
                <w:kern w:val="2"/>
                <w:sz w:val="22"/>
                <w:szCs w:val="22"/>
              </w:rPr>
            </w:pPr>
          </w:p>
        </w:tc>
        <w:tc>
          <w:tcPr>
            <w:tcW w:w="3182" w:type="dxa"/>
          </w:tcPr>
          <w:p w14:paraId="79D451D8" w14:textId="77777777" w:rsidR="004F6686" w:rsidRPr="004F6686" w:rsidRDefault="004F6686" w:rsidP="004F6686">
            <w:pPr>
              <w:rPr>
                <w:kern w:val="2"/>
                <w:sz w:val="22"/>
                <w:szCs w:val="22"/>
              </w:rPr>
            </w:pPr>
            <w:r w:rsidRPr="004F6686">
              <w:rPr>
                <w:kern w:val="2"/>
                <w:sz w:val="22"/>
                <w:szCs w:val="22"/>
              </w:rPr>
              <w:t>1.1.6. Atsiskaitomoji sąskaita</w:t>
            </w:r>
          </w:p>
        </w:tc>
        <w:tc>
          <w:tcPr>
            <w:tcW w:w="3536" w:type="dxa"/>
          </w:tcPr>
          <w:p w14:paraId="6154BCC2" w14:textId="77777777" w:rsidR="004F6686" w:rsidRPr="004F6686" w:rsidRDefault="004F6686" w:rsidP="004F6686">
            <w:pPr>
              <w:jc w:val="center"/>
              <w:rPr>
                <w:kern w:val="2"/>
                <w:sz w:val="22"/>
                <w:szCs w:val="22"/>
              </w:rPr>
            </w:pPr>
            <w:r w:rsidRPr="004F6686">
              <w:rPr>
                <w:sz w:val="22"/>
                <w:szCs w:val="22"/>
              </w:rPr>
              <w:t>LT58 7300 0101 9128 2624</w:t>
            </w:r>
          </w:p>
        </w:tc>
      </w:tr>
      <w:tr w:rsidR="004F6686" w:rsidRPr="004F6686" w14:paraId="3417B732" w14:textId="77777777" w:rsidTr="004F6686">
        <w:tc>
          <w:tcPr>
            <w:tcW w:w="2775" w:type="dxa"/>
            <w:vMerge/>
          </w:tcPr>
          <w:p w14:paraId="745E22AD" w14:textId="77777777" w:rsidR="004F6686" w:rsidRPr="004F6686" w:rsidRDefault="004F6686" w:rsidP="004F6686">
            <w:pPr>
              <w:rPr>
                <w:kern w:val="2"/>
                <w:sz w:val="22"/>
                <w:szCs w:val="22"/>
              </w:rPr>
            </w:pPr>
          </w:p>
        </w:tc>
        <w:tc>
          <w:tcPr>
            <w:tcW w:w="3182" w:type="dxa"/>
          </w:tcPr>
          <w:p w14:paraId="5A653D9C" w14:textId="77777777" w:rsidR="004F6686" w:rsidRPr="004F6686" w:rsidRDefault="004F6686" w:rsidP="004F6686">
            <w:pPr>
              <w:rPr>
                <w:kern w:val="2"/>
                <w:sz w:val="22"/>
                <w:szCs w:val="22"/>
              </w:rPr>
            </w:pPr>
            <w:r w:rsidRPr="004F6686">
              <w:rPr>
                <w:kern w:val="2"/>
                <w:sz w:val="22"/>
                <w:szCs w:val="22"/>
              </w:rPr>
              <w:t>1.1.7. Bankas, banko kodas</w:t>
            </w:r>
          </w:p>
        </w:tc>
        <w:tc>
          <w:tcPr>
            <w:tcW w:w="3536" w:type="dxa"/>
          </w:tcPr>
          <w:p w14:paraId="78F95FC3" w14:textId="77777777" w:rsidR="004F6686" w:rsidRPr="004F6686" w:rsidRDefault="004F6686" w:rsidP="004F6686">
            <w:pPr>
              <w:jc w:val="center"/>
              <w:rPr>
                <w:sz w:val="22"/>
                <w:szCs w:val="22"/>
              </w:rPr>
            </w:pPr>
            <w:r w:rsidRPr="004F6686">
              <w:rPr>
                <w:sz w:val="22"/>
                <w:szCs w:val="22"/>
              </w:rPr>
              <w:t xml:space="preserve">Bankas „Swedbank“, AB, </w:t>
            </w:r>
          </w:p>
          <w:p w14:paraId="11DBB0BB" w14:textId="77777777" w:rsidR="004F6686" w:rsidRPr="004F6686" w:rsidRDefault="004F6686" w:rsidP="004F6686">
            <w:pPr>
              <w:jc w:val="center"/>
              <w:rPr>
                <w:kern w:val="2"/>
                <w:sz w:val="22"/>
                <w:szCs w:val="22"/>
              </w:rPr>
            </w:pPr>
            <w:r w:rsidRPr="004F6686">
              <w:rPr>
                <w:sz w:val="22"/>
                <w:szCs w:val="22"/>
              </w:rPr>
              <w:t>banko kodas 73000</w:t>
            </w:r>
          </w:p>
        </w:tc>
      </w:tr>
      <w:tr w:rsidR="004F6686" w:rsidRPr="004F6686" w14:paraId="2A09A851" w14:textId="77777777" w:rsidTr="004F6686">
        <w:tc>
          <w:tcPr>
            <w:tcW w:w="2775" w:type="dxa"/>
            <w:vMerge/>
          </w:tcPr>
          <w:p w14:paraId="0CDBDB06" w14:textId="77777777" w:rsidR="004F6686" w:rsidRPr="004F6686" w:rsidRDefault="004F6686" w:rsidP="004F6686">
            <w:pPr>
              <w:rPr>
                <w:kern w:val="2"/>
                <w:sz w:val="22"/>
                <w:szCs w:val="22"/>
              </w:rPr>
            </w:pPr>
          </w:p>
        </w:tc>
        <w:tc>
          <w:tcPr>
            <w:tcW w:w="3182" w:type="dxa"/>
          </w:tcPr>
          <w:p w14:paraId="696E3132" w14:textId="77777777" w:rsidR="004F6686" w:rsidRPr="004F6686" w:rsidRDefault="004F6686" w:rsidP="004F6686">
            <w:pPr>
              <w:rPr>
                <w:kern w:val="2"/>
                <w:sz w:val="22"/>
                <w:szCs w:val="22"/>
              </w:rPr>
            </w:pPr>
            <w:r w:rsidRPr="004F6686">
              <w:rPr>
                <w:kern w:val="2"/>
                <w:sz w:val="22"/>
                <w:szCs w:val="22"/>
              </w:rPr>
              <w:t>1.1.8. Telefonas</w:t>
            </w:r>
          </w:p>
        </w:tc>
        <w:tc>
          <w:tcPr>
            <w:tcW w:w="3536" w:type="dxa"/>
          </w:tcPr>
          <w:p w14:paraId="436237F6" w14:textId="77777777" w:rsidR="004F6686" w:rsidRPr="004F6686" w:rsidRDefault="004F6686" w:rsidP="004F6686">
            <w:pPr>
              <w:jc w:val="center"/>
              <w:rPr>
                <w:kern w:val="2"/>
                <w:sz w:val="22"/>
                <w:szCs w:val="22"/>
              </w:rPr>
            </w:pPr>
            <w:r w:rsidRPr="004F6686">
              <w:rPr>
                <w:sz w:val="22"/>
                <w:szCs w:val="22"/>
              </w:rPr>
              <w:t xml:space="preserve"> +370 5 2786700</w:t>
            </w:r>
          </w:p>
        </w:tc>
      </w:tr>
      <w:tr w:rsidR="004F6686" w:rsidRPr="004F6686" w14:paraId="47231243" w14:textId="77777777" w:rsidTr="004F6686">
        <w:tc>
          <w:tcPr>
            <w:tcW w:w="2775" w:type="dxa"/>
            <w:vMerge/>
          </w:tcPr>
          <w:p w14:paraId="4F8AFDFF" w14:textId="77777777" w:rsidR="004F6686" w:rsidRPr="004F6686" w:rsidRDefault="004F6686" w:rsidP="004F6686">
            <w:pPr>
              <w:rPr>
                <w:kern w:val="2"/>
                <w:sz w:val="22"/>
                <w:szCs w:val="22"/>
              </w:rPr>
            </w:pPr>
          </w:p>
        </w:tc>
        <w:tc>
          <w:tcPr>
            <w:tcW w:w="3182" w:type="dxa"/>
          </w:tcPr>
          <w:p w14:paraId="223EFFEC" w14:textId="77777777" w:rsidR="004F6686" w:rsidRPr="004F6686" w:rsidRDefault="004F6686" w:rsidP="004F6686">
            <w:pPr>
              <w:rPr>
                <w:kern w:val="2"/>
                <w:sz w:val="22"/>
                <w:szCs w:val="22"/>
              </w:rPr>
            </w:pPr>
            <w:r w:rsidRPr="004F6686">
              <w:rPr>
                <w:kern w:val="2"/>
                <w:sz w:val="22"/>
                <w:szCs w:val="22"/>
              </w:rPr>
              <w:t>1.1.9. El. paštas</w:t>
            </w:r>
          </w:p>
        </w:tc>
        <w:tc>
          <w:tcPr>
            <w:tcW w:w="3536" w:type="dxa"/>
          </w:tcPr>
          <w:p w14:paraId="65ECC3DE" w14:textId="77777777" w:rsidR="004F6686" w:rsidRPr="004F6686" w:rsidRDefault="004F6686" w:rsidP="004F6686">
            <w:pPr>
              <w:jc w:val="center"/>
              <w:rPr>
                <w:kern w:val="2"/>
                <w:sz w:val="22"/>
                <w:szCs w:val="22"/>
              </w:rPr>
            </w:pPr>
            <w:r w:rsidRPr="004F6686">
              <w:rPr>
                <w:sz w:val="22"/>
                <w:szCs w:val="22"/>
              </w:rPr>
              <w:t>administracija@nvc.santa.lt</w:t>
            </w:r>
          </w:p>
        </w:tc>
      </w:tr>
      <w:tr w:rsidR="004F6686" w:rsidRPr="004F6686" w14:paraId="5C071272" w14:textId="77777777" w:rsidTr="004F6686">
        <w:tc>
          <w:tcPr>
            <w:tcW w:w="2775" w:type="dxa"/>
            <w:vMerge/>
          </w:tcPr>
          <w:p w14:paraId="27805C6C" w14:textId="77777777" w:rsidR="004F6686" w:rsidRPr="004F6686" w:rsidRDefault="004F6686" w:rsidP="004F6686">
            <w:pPr>
              <w:rPr>
                <w:kern w:val="2"/>
                <w:sz w:val="22"/>
                <w:szCs w:val="22"/>
              </w:rPr>
            </w:pPr>
          </w:p>
        </w:tc>
        <w:tc>
          <w:tcPr>
            <w:tcW w:w="3182" w:type="dxa"/>
          </w:tcPr>
          <w:p w14:paraId="02666B09" w14:textId="77777777" w:rsidR="004F6686" w:rsidRPr="004F6686" w:rsidRDefault="004F6686" w:rsidP="004F6686">
            <w:pPr>
              <w:rPr>
                <w:kern w:val="2"/>
                <w:sz w:val="22"/>
                <w:szCs w:val="22"/>
              </w:rPr>
            </w:pPr>
            <w:r w:rsidRPr="004F6686">
              <w:rPr>
                <w:kern w:val="2"/>
                <w:sz w:val="22"/>
                <w:szCs w:val="22"/>
              </w:rPr>
              <w:t>1.1.10. Šalies atstovas</w:t>
            </w:r>
          </w:p>
        </w:tc>
        <w:tc>
          <w:tcPr>
            <w:tcW w:w="3536" w:type="dxa"/>
          </w:tcPr>
          <w:p w14:paraId="5FD97327" w14:textId="77777777" w:rsidR="00C52DFC" w:rsidRDefault="00C52DFC" w:rsidP="004F6686">
            <w:pPr>
              <w:jc w:val="center"/>
              <w:rPr>
                <w:kern w:val="2"/>
                <w:sz w:val="22"/>
                <w:szCs w:val="22"/>
              </w:rPr>
            </w:pPr>
            <w:r>
              <w:rPr>
                <w:kern w:val="2"/>
                <w:sz w:val="22"/>
                <w:szCs w:val="22"/>
              </w:rPr>
              <w:t xml:space="preserve">Direktorius </w:t>
            </w:r>
          </w:p>
          <w:p w14:paraId="2E24FCE8" w14:textId="74AB0486" w:rsidR="004F6686" w:rsidRPr="004F6686" w:rsidRDefault="00C52DFC" w:rsidP="004F6686">
            <w:pPr>
              <w:jc w:val="center"/>
              <w:rPr>
                <w:kern w:val="2"/>
                <w:sz w:val="22"/>
                <w:szCs w:val="22"/>
              </w:rPr>
            </w:pPr>
            <w:r>
              <w:rPr>
                <w:kern w:val="2"/>
                <w:sz w:val="22"/>
                <w:szCs w:val="22"/>
              </w:rPr>
              <w:t>Valdas Pečeliūnas</w:t>
            </w:r>
          </w:p>
        </w:tc>
      </w:tr>
      <w:tr w:rsidR="004F6686" w:rsidRPr="004F6686" w14:paraId="257A80A8" w14:textId="77777777" w:rsidTr="004F6686">
        <w:tc>
          <w:tcPr>
            <w:tcW w:w="2775" w:type="dxa"/>
            <w:vMerge/>
          </w:tcPr>
          <w:p w14:paraId="165B78CE" w14:textId="77777777" w:rsidR="004F6686" w:rsidRPr="004F6686" w:rsidRDefault="004F6686" w:rsidP="004F6686">
            <w:pPr>
              <w:rPr>
                <w:kern w:val="2"/>
                <w:sz w:val="22"/>
                <w:szCs w:val="22"/>
              </w:rPr>
            </w:pPr>
          </w:p>
        </w:tc>
        <w:tc>
          <w:tcPr>
            <w:tcW w:w="3182" w:type="dxa"/>
          </w:tcPr>
          <w:p w14:paraId="4E36450F" w14:textId="77777777" w:rsidR="004F6686" w:rsidRPr="004F6686" w:rsidRDefault="004F6686" w:rsidP="004F6686">
            <w:pPr>
              <w:rPr>
                <w:kern w:val="2"/>
                <w:sz w:val="22"/>
                <w:szCs w:val="22"/>
              </w:rPr>
            </w:pPr>
            <w:r w:rsidRPr="004F6686">
              <w:rPr>
                <w:kern w:val="2"/>
                <w:sz w:val="22"/>
                <w:szCs w:val="22"/>
              </w:rPr>
              <w:t>1.1.11. Atstovavimo pagrindas</w:t>
            </w:r>
          </w:p>
        </w:tc>
        <w:tc>
          <w:tcPr>
            <w:tcW w:w="3536" w:type="dxa"/>
          </w:tcPr>
          <w:p w14:paraId="13044291" w14:textId="299EB1D1" w:rsidR="004F6686" w:rsidRPr="004F6686" w:rsidRDefault="00C52DFC" w:rsidP="004F6686">
            <w:pPr>
              <w:jc w:val="center"/>
              <w:rPr>
                <w:kern w:val="2"/>
                <w:sz w:val="22"/>
                <w:szCs w:val="22"/>
              </w:rPr>
            </w:pPr>
            <w:r>
              <w:rPr>
                <w:kern w:val="2"/>
                <w:sz w:val="22"/>
                <w:szCs w:val="22"/>
              </w:rPr>
              <w:t>Filialo nuostatai</w:t>
            </w:r>
          </w:p>
        </w:tc>
      </w:tr>
      <w:tr w:rsidR="004F6686" w:rsidRPr="004F6686" w14:paraId="1F71C074" w14:textId="77777777" w:rsidTr="004F6686">
        <w:tc>
          <w:tcPr>
            <w:tcW w:w="2775" w:type="dxa"/>
            <w:vMerge w:val="restart"/>
          </w:tcPr>
          <w:p w14:paraId="158F2EAB" w14:textId="722A1663" w:rsidR="004F6686" w:rsidRPr="004F6686" w:rsidRDefault="004F6686" w:rsidP="00A057D3">
            <w:pPr>
              <w:rPr>
                <w:b/>
                <w:bCs/>
                <w:kern w:val="2"/>
                <w:sz w:val="22"/>
                <w:szCs w:val="22"/>
              </w:rPr>
            </w:pPr>
            <w:r w:rsidRPr="004F6686">
              <w:rPr>
                <w:b/>
                <w:bCs/>
                <w:kern w:val="2"/>
                <w:sz w:val="22"/>
                <w:szCs w:val="22"/>
              </w:rPr>
              <w:t>1.2. Tiekėjas</w:t>
            </w:r>
          </w:p>
        </w:tc>
        <w:tc>
          <w:tcPr>
            <w:tcW w:w="3182" w:type="dxa"/>
          </w:tcPr>
          <w:p w14:paraId="30FE2147" w14:textId="77777777" w:rsidR="004F6686" w:rsidRPr="004F6686" w:rsidRDefault="004F6686" w:rsidP="004F6686">
            <w:pPr>
              <w:rPr>
                <w:kern w:val="2"/>
                <w:sz w:val="22"/>
                <w:szCs w:val="22"/>
              </w:rPr>
            </w:pPr>
            <w:r w:rsidRPr="004F6686">
              <w:rPr>
                <w:kern w:val="2"/>
                <w:sz w:val="22"/>
                <w:szCs w:val="22"/>
              </w:rPr>
              <w:t>1.2.1. Pavadinimas</w:t>
            </w:r>
          </w:p>
        </w:tc>
        <w:tc>
          <w:tcPr>
            <w:tcW w:w="3536" w:type="dxa"/>
          </w:tcPr>
          <w:p w14:paraId="204F5B64" w14:textId="414B886D" w:rsidR="004F6686" w:rsidRPr="00C52DFC" w:rsidRDefault="00C52DFC" w:rsidP="004F6686">
            <w:pPr>
              <w:jc w:val="center"/>
              <w:rPr>
                <w:b/>
                <w:bCs/>
                <w:kern w:val="2"/>
                <w:sz w:val="22"/>
                <w:szCs w:val="22"/>
              </w:rPr>
            </w:pPr>
            <w:r w:rsidRPr="00C52DFC">
              <w:rPr>
                <w:b/>
                <w:bCs/>
                <w:kern w:val="2"/>
                <w:sz w:val="22"/>
                <w:szCs w:val="22"/>
              </w:rPr>
              <w:t>SIA INLAB</w:t>
            </w:r>
          </w:p>
        </w:tc>
      </w:tr>
      <w:tr w:rsidR="004F6686" w:rsidRPr="004F6686" w14:paraId="328878FF" w14:textId="77777777" w:rsidTr="004F6686">
        <w:tc>
          <w:tcPr>
            <w:tcW w:w="2775" w:type="dxa"/>
            <w:vMerge/>
          </w:tcPr>
          <w:p w14:paraId="69F0F3A9" w14:textId="77777777" w:rsidR="004F6686" w:rsidRPr="004F6686" w:rsidRDefault="004F6686" w:rsidP="004F6686">
            <w:pPr>
              <w:rPr>
                <w:b/>
                <w:bCs/>
                <w:kern w:val="2"/>
                <w:sz w:val="22"/>
                <w:szCs w:val="22"/>
              </w:rPr>
            </w:pPr>
          </w:p>
        </w:tc>
        <w:tc>
          <w:tcPr>
            <w:tcW w:w="3182" w:type="dxa"/>
          </w:tcPr>
          <w:p w14:paraId="5BC08C36" w14:textId="77777777" w:rsidR="004F6686" w:rsidRPr="004F6686" w:rsidRDefault="004F6686" w:rsidP="004F6686">
            <w:pPr>
              <w:rPr>
                <w:kern w:val="2"/>
                <w:sz w:val="22"/>
                <w:szCs w:val="22"/>
              </w:rPr>
            </w:pPr>
            <w:r w:rsidRPr="004F6686">
              <w:rPr>
                <w:kern w:val="2"/>
                <w:sz w:val="22"/>
                <w:szCs w:val="22"/>
              </w:rPr>
              <w:t>1.2.2. Juridinio asmens kodas</w:t>
            </w:r>
          </w:p>
        </w:tc>
        <w:tc>
          <w:tcPr>
            <w:tcW w:w="3536" w:type="dxa"/>
          </w:tcPr>
          <w:p w14:paraId="04CFCA17" w14:textId="67D1713E" w:rsidR="004F6686" w:rsidRPr="004F6686" w:rsidRDefault="00C52DFC" w:rsidP="004F6686">
            <w:pPr>
              <w:jc w:val="center"/>
              <w:rPr>
                <w:kern w:val="2"/>
                <w:sz w:val="22"/>
                <w:szCs w:val="22"/>
              </w:rPr>
            </w:pPr>
            <w:r w:rsidRPr="00C52DFC">
              <w:rPr>
                <w:kern w:val="2"/>
                <w:sz w:val="22"/>
                <w:szCs w:val="22"/>
              </w:rPr>
              <w:t>40103522689</w:t>
            </w:r>
          </w:p>
        </w:tc>
      </w:tr>
      <w:tr w:rsidR="004F6686" w:rsidRPr="004F6686" w14:paraId="0D2B5389" w14:textId="77777777" w:rsidTr="004F6686">
        <w:tc>
          <w:tcPr>
            <w:tcW w:w="2775" w:type="dxa"/>
            <w:vMerge/>
          </w:tcPr>
          <w:p w14:paraId="3896A1A8" w14:textId="77777777" w:rsidR="004F6686" w:rsidRPr="004F6686" w:rsidRDefault="004F6686" w:rsidP="004F6686">
            <w:pPr>
              <w:rPr>
                <w:b/>
                <w:bCs/>
                <w:kern w:val="2"/>
                <w:sz w:val="22"/>
                <w:szCs w:val="22"/>
              </w:rPr>
            </w:pPr>
          </w:p>
        </w:tc>
        <w:tc>
          <w:tcPr>
            <w:tcW w:w="3182" w:type="dxa"/>
          </w:tcPr>
          <w:p w14:paraId="05C48DC4" w14:textId="77777777" w:rsidR="004F6686" w:rsidRPr="004F6686" w:rsidRDefault="004F6686" w:rsidP="004F6686">
            <w:pPr>
              <w:rPr>
                <w:kern w:val="2"/>
                <w:sz w:val="22"/>
                <w:szCs w:val="22"/>
              </w:rPr>
            </w:pPr>
            <w:r w:rsidRPr="004F6686">
              <w:rPr>
                <w:kern w:val="2"/>
                <w:sz w:val="22"/>
                <w:szCs w:val="22"/>
              </w:rPr>
              <w:t>1.2.3. Adresas</w:t>
            </w:r>
          </w:p>
        </w:tc>
        <w:tc>
          <w:tcPr>
            <w:tcW w:w="3536" w:type="dxa"/>
          </w:tcPr>
          <w:p w14:paraId="607F429C" w14:textId="1ACB108F" w:rsidR="004F6686" w:rsidRPr="004F6686" w:rsidRDefault="00C52DFC" w:rsidP="004F6686">
            <w:pPr>
              <w:jc w:val="center"/>
              <w:rPr>
                <w:kern w:val="2"/>
                <w:sz w:val="22"/>
                <w:szCs w:val="22"/>
              </w:rPr>
            </w:pPr>
            <w:proofErr w:type="spellStart"/>
            <w:r w:rsidRPr="00C52DFC">
              <w:rPr>
                <w:kern w:val="2"/>
                <w:sz w:val="22"/>
                <w:szCs w:val="22"/>
              </w:rPr>
              <w:t>Meža</w:t>
            </w:r>
            <w:proofErr w:type="spellEnd"/>
            <w:r w:rsidRPr="00C52DFC">
              <w:rPr>
                <w:kern w:val="2"/>
                <w:sz w:val="22"/>
                <w:szCs w:val="22"/>
              </w:rPr>
              <w:t xml:space="preserve"> gatvė 4, Ryga</w:t>
            </w:r>
          </w:p>
        </w:tc>
      </w:tr>
      <w:tr w:rsidR="004F6686" w:rsidRPr="004F6686" w14:paraId="14B72D6A" w14:textId="77777777" w:rsidTr="004F6686">
        <w:tc>
          <w:tcPr>
            <w:tcW w:w="2775" w:type="dxa"/>
            <w:vMerge/>
          </w:tcPr>
          <w:p w14:paraId="523061B8" w14:textId="77777777" w:rsidR="004F6686" w:rsidRPr="004F6686" w:rsidRDefault="004F6686" w:rsidP="004F6686">
            <w:pPr>
              <w:rPr>
                <w:b/>
                <w:bCs/>
                <w:kern w:val="2"/>
                <w:sz w:val="22"/>
                <w:szCs w:val="22"/>
              </w:rPr>
            </w:pPr>
          </w:p>
        </w:tc>
        <w:tc>
          <w:tcPr>
            <w:tcW w:w="3182" w:type="dxa"/>
          </w:tcPr>
          <w:p w14:paraId="2521BD77" w14:textId="77777777" w:rsidR="004F6686" w:rsidRPr="004F6686" w:rsidRDefault="004F6686" w:rsidP="004F6686">
            <w:pPr>
              <w:rPr>
                <w:kern w:val="2"/>
                <w:sz w:val="22"/>
                <w:szCs w:val="22"/>
              </w:rPr>
            </w:pPr>
            <w:r w:rsidRPr="004F6686">
              <w:rPr>
                <w:kern w:val="2"/>
                <w:sz w:val="22"/>
                <w:szCs w:val="22"/>
              </w:rPr>
              <w:t>1.2.4. PVM mokėtojo kodas</w:t>
            </w:r>
          </w:p>
        </w:tc>
        <w:tc>
          <w:tcPr>
            <w:tcW w:w="3536" w:type="dxa"/>
          </w:tcPr>
          <w:p w14:paraId="1A6E4E1B" w14:textId="53A3AD7E" w:rsidR="004F6686" w:rsidRPr="004F6686" w:rsidRDefault="00C52DFC" w:rsidP="004F6686">
            <w:pPr>
              <w:jc w:val="center"/>
              <w:rPr>
                <w:kern w:val="2"/>
                <w:sz w:val="22"/>
                <w:szCs w:val="22"/>
              </w:rPr>
            </w:pPr>
            <w:r w:rsidRPr="00C52DFC">
              <w:rPr>
                <w:kern w:val="2"/>
                <w:sz w:val="22"/>
                <w:szCs w:val="22"/>
              </w:rPr>
              <w:t>LV40103522689</w:t>
            </w:r>
          </w:p>
        </w:tc>
      </w:tr>
      <w:tr w:rsidR="004F6686" w:rsidRPr="004F6686" w14:paraId="2F4BF31D" w14:textId="77777777" w:rsidTr="004F6686">
        <w:tc>
          <w:tcPr>
            <w:tcW w:w="2775" w:type="dxa"/>
            <w:vMerge/>
          </w:tcPr>
          <w:p w14:paraId="5255F98C" w14:textId="77777777" w:rsidR="004F6686" w:rsidRPr="004F6686" w:rsidRDefault="004F6686" w:rsidP="004F6686">
            <w:pPr>
              <w:rPr>
                <w:b/>
                <w:bCs/>
                <w:kern w:val="2"/>
                <w:sz w:val="22"/>
                <w:szCs w:val="22"/>
              </w:rPr>
            </w:pPr>
          </w:p>
        </w:tc>
        <w:tc>
          <w:tcPr>
            <w:tcW w:w="3182" w:type="dxa"/>
          </w:tcPr>
          <w:p w14:paraId="475358FC" w14:textId="77777777" w:rsidR="004F6686" w:rsidRPr="004F6686" w:rsidRDefault="004F6686" w:rsidP="004F6686">
            <w:pPr>
              <w:rPr>
                <w:kern w:val="2"/>
                <w:sz w:val="22"/>
                <w:szCs w:val="22"/>
              </w:rPr>
            </w:pPr>
            <w:r w:rsidRPr="004F6686">
              <w:rPr>
                <w:kern w:val="2"/>
                <w:sz w:val="22"/>
                <w:szCs w:val="22"/>
              </w:rPr>
              <w:t>1.2.5. Atsiskaitomoji sąskaita</w:t>
            </w:r>
          </w:p>
        </w:tc>
        <w:tc>
          <w:tcPr>
            <w:tcW w:w="3536" w:type="dxa"/>
          </w:tcPr>
          <w:p w14:paraId="63898F51" w14:textId="0EA9BE9A" w:rsidR="004F6686" w:rsidRPr="004F6686" w:rsidRDefault="00C52DFC" w:rsidP="004F6686">
            <w:pPr>
              <w:jc w:val="center"/>
              <w:rPr>
                <w:kern w:val="2"/>
                <w:sz w:val="22"/>
                <w:szCs w:val="22"/>
              </w:rPr>
            </w:pPr>
            <w:r w:rsidRPr="00C52DFC">
              <w:rPr>
                <w:kern w:val="2"/>
                <w:sz w:val="22"/>
                <w:szCs w:val="22"/>
              </w:rPr>
              <w:t>LV32HABA0551032885836</w:t>
            </w:r>
          </w:p>
        </w:tc>
      </w:tr>
      <w:tr w:rsidR="004F6686" w:rsidRPr="004F6686" w14:paraId="515ECA62" w14:textId="77777777" w:rsidTr="004F6686">
        <w:tc>
          <w:tcPr>
            <w:tcW w:w="2775" w:type="dxa"/>
            <w:vMerge/>
          </w:tcPr>
          <w:p w14:paraId="0FBA6D77" w14:textId="77777777" w:rsidR="004F6686" w:rsidRPr="004F6686" w:rsidRDefault="004F6686" w:rsidP="004F6686">
            <w:pPr>
              <w:rPr>
                <w:b/>
                <w:bCs/>
                <w:kern w:val="2"/>
                <w:sz w:val="22"/>
                <w:szCs w:val="22"/>
              </w:rPr>
            </w:pPr>
          </w:p>
        </w:tc>
        <w:tc>
          <w:tcPr>
            <w:tcW w:w="3182" w:type="dxa"/>
          </w:tcPr>
          <w:p w14:paraId="7E061E1B" w14:textId="77777777" w:rsidR="004F6686" w:rsidRPr="004F6686" w:rsidRDefault="004F6686" w:rsidP="004F6686">
            <w:pPr>
              <w:rPr>
                <w:kern w:val="2"/>
                <w:sz w:val="22"/>
                <w:szCs w:val="22"/>
              </w:rPr>
            </w:pPr>
            <w:r w:rsidRPr="004F6686">
              <w:rPr>
                <w:kern w:val="2"/>
                <w:sz w:val="22"/>
                <w:szCs w:val="22"/>
              </w:rPr>
              <w:t>1.2.6. Bankas, banko kodas</w:t>
            </w:r>
          </w:p>
        </w:tc>
        <w:tc>
          <w:tcPr>
            <w:tcW w:w="3536" w:type="dxa"/>
          </w:tcPr>
          <w:p w14:paraId="4BBDF4A2" w14:textId="6F2014AB" w:rsidR="004F6686" w:rsidRPr="00C52DFC" w:rsidRDefault="00C52DFC" w:rsidP="004F6686">
            <w:pPr>
              <w:jc w:val="center"/>
              <w:rPr>
                <w:kern w:val="2"/>
                <w:sz w:val="22"/>
                <w:szCs w:val="22"/>
              </w:rPr>
            </w:pPr>
            <w:r w:rsidRPr="00C52DFC">
              <w:rPr>
                <w:kern w:val="2"/>
                <w:sz w:val="22"/>
                <w:szCs w:val="22"/>
              </w:rPr>
              <w:t>A/S „Swedbank“,</w:t>
            </w:r>
            <w:r w:rsidRPr="00C52DFC">
              <w:rPr>
                <w:sz w:val="22"/>
                <w:szCs w:val="22"/>
              </w:rPr>
              <w:t xml:space="preserve"> banko kodas </w:t>
            </w:r>
            <w:r w:rsidRPr="00C52DFC">
              <w:rPr>
                <w:kern w:val="2"/>
                <w:sz w:val="22"/>
                <w:szCs w:val="22"/>
              </w:rPr>
              <w:t>HABALV22</w:t>
            </w:r>
          </w:p>
        </w:tc>
      </w:tr>
      <w:tr w:rsidR="004F6686" w:rsidRPr="004F6686" w14:paraId="2E360A3F" w14:textId="77777777" w:rsidTr="004F6686">
        <w:tc>
          <w:tcPr>
            <w:tcW w:w="2775" w:type="dxa"/>
            <w:vMerge/>
          </w:tcPr>
          <w:p w14:paraId="3C870225" w14:textId="77777777" w:rsidR="004F6686" w:rsidRPr="004F6686" w:rsidRDefault="004F6686" w:rsidP="004F6686">
            <w:pPr>
              <w:rPr>
                <w:b/>
                <w:bCs/>
                <w:kern w:val="2"/>
                <w:sz w:val="22"/>
                <w:szCs w:val="22"/>
              </w:rPr>
            </w:pPr>
          </w:p>
        </w:tc>
        <w:tc>
          <w:tcPr>
            <w:tcW w:w="3182" w:type="dxa"/>
          </w:tcPr>
          <w:p w14:paraId="226A188A" w14:textId="77777777" w:rsidR="004F6686" w:rsidRPr="004F6686" w:rsidRDefault="004F6686" w:rsidP="004F6686">
            <w:pPr>
              <w:rPr>
                <w:kern w:val="2"/>
                <w:sz w:val="22"/>
                <w:szCs w:val="22"/>
              </w:rPr>
            </w:pPr>
            <w:r w:rsidRPr="004F6686">
              <w:rPr>
                <w:kern w:val="2"/>
                <w:sz w:val="22"/>
                <w:szCs w:val="22"/>
              </w:rPr>
              <w:t>1.2.7. Telefonas</w:t>
            </w:r>
          </w:p>
        </w:tc>
        <w:tc>
          <w:tcPr>
            <w:tcW w:w="3536" w:type="dxa"/>
          </w:tcPr>
          <w:p w14:paraId="5B3C2A77" w14:textId="48F94C5B" w:rsidR="004F6686" w:rsidRPr="004F6686" w:rsidRDefault="00581FFA" w:rsidP="004F6686">
            <w:pPr>
              <w:jc w:val="center"/>
              <w:rPr>
                <w:kern w:val="2"/>
                <w:sz w:val="22"/>
                <w:szCs w:val="22"/>
              </w:rPr>
            </w:pPr>
            <w:r w:rsidRPr="00581FFA">
              <w:rPr>
                <w:kern w:val="2"/>
                <w:sz w:val="22"/>
                <w:szCs w:val="22"/>
              </w:rPr>
              <w:t xml:space="preserve">+371 </w:t>
            </w:r>
            <w:r w:rsidR="00C52DFC" w:rsidRPr="00C52DFC">
              <w:rPr>
                <w:kern w:val="2"/>
                <w:sz w:val="22"/>
                <w:szCs w:val="22"/>
              </w:rPr>
              <w:t>66</w:t>
            </w:r>
            <w:r>
              <w:rPr>
                <w:kern w:val="2"/>
                <w:sz w:val="22"/>
                <w:szCs w:val="22"/>
              </w:rPr>
              <w:t> </w:t>
            </w:r>
            <w:r w:rsidR="00C52DFC" w:rsidRPr="00C52DFC">
              <w:rPr>
                <w:kern w:val="2"/>
                <w:sz w:val="22"/>
                <w:szCs w:val="22"/>
              </w:rPr>
              <w:t>116</w:t>
            </w:r>
            <w:r>
              <w:rPr>
                <w:kern w:val="2"/>
                <w:sz w:val="22"/>
                <w:szCs w:val="22"/>
              </w:rPr>
              <w:t xml:space="preserve"> </w:t>
            </w:r>
            <w:r w:rsidR="00C52DFC" w:rsidRPr="00C52DFC">
              <w:rPr>
                <w:kern w:val="2"/>
                <w:sz w:val="22"/>
                <w:szCs w:val="22"/>
              </w:rPr>
              <w:t>555</w:t>
            </w:r>
          </w:p>
        </w:tc>
      </w:tr>
      <w:tr w:rsidR="004F6686" w:rsidRPr="004F6686" w14:paraId="1CB70861" w14:textId="77777777" w:rsidTr="004F6686">
        <w:tc>
          <w:tcPr>
            <w:tcW w:w="2775" w:type="dxa"/>
            <w:vMerge/>
          </w:tcPr>
          <w:p w14:paraId="6A33E5C1" w14:textId="77777777" w:rsidR="004F6686" w:rsidRPr="004F6686" w:rsidRDefault="004F6686" w:rsidP="004F6686">
            <w:pPr>
              <w:rPr>
                <w:b/>
                <w:bCs/>
                <w:kern w:val="2"/>
                <w:sz w:val="22"/>
                <w:szCs w:val="22"/>
              </w:rPr>
            </w:pPr>
          </w:p>
        </w:tc>
        <w:tc>
          <w:tcPr>
            <w:tcW w:w="3182" w:type="dxa"/>
          </w:tcPr>
          <w:p w14:paraId="64021945" w14:textId="77777777" w:rsidR="004F6686" w:rsidRPr="004F6686" w:rsidRDefault="004F6686" w:rsidP="004F6686">
            <w:pPr>
              <w:rPr>
                <w:kern w:val="2"/>
                <w:sz w:val="22"/>
                <w:szCs w:val="22"/>
              </w:rPr>
            </w:pPr>
            <w:r w:rsidRPr="004F6686">
              <w:rPr>
                <w:kern w:val="2"/>
                <w:sz w:val="22"/>
                <w:szCs w:val="22"/>
              </w:rPr>
              <w:t>1.2.8. El. paštas</w:t>
            </w:r>
          </w:p>
        </w:tc>
        <w:tc>
          <w:tcPr>
            <w:tcW w:w="3536" w:type="dxa"/>
          </w:tcPr>
          <w:p w14:paraId="3F904515" w14:textId="3C55A5F4" w:rsidR="004F6686" w:rsidRPr="004F6686" w:rsidRDefault="00C52DFC" w:rsidP="004F6686">
            <w:pPr>
              <w:jc w:val="center"/>
              <w:rPr>
                <w:kern w:val="2"/>
                <w:sz w:val="22"/>
                <w:szCs w:val="22"/>
              </w:rPr>
            </w:pPr>
            <w:r w:rsidRPr="00C52DFC">
              <w:rPr>
                <w:kern w:val="2"/>
                <w:sz w:val="22"/>
                <w:szCs w:val="22"/>
              </w:rPr>
              <w:t>sales@inlab.lv</w:t>
            </w:r>
          </w:p>
        </w:tc>
      </w:tr>
      <w:tr w:rsidR="004F6686" w:rsidRPr="004F6686" w14:paraId="788E2CD0" w14:textId="77777777" w:rsidTr="004F6686">
        <w:tc>
          <w:tcPr>
            <w:tcW w:w="2775" w:type="dxa"/>
            <w:vMerge/>
          </w:tcPr>
          <w:p w14:paraId="34C92B3C" w14:textId="77777777" w:rsidR="004F6686" w:rsidRPr="004F6686" w:rsidRDefault="004F6686" w:rsidP="004F6686">
            <w:pPr>
              <w:rPr>
                <w:b/>
                <w:bCs/>
                <w:kern w:val="2"/>
                <w:sz w:val="22"/>
                <w:szCs w:val="22"/>
              </w:rPr>
            </w:pPr>
          </w:p>
        </w:tc>
        <w:tc>
          <w:tcPr>
            <w:tcW w:w="3182" w:type="dxa"/>
          </w:tcPr>
          <w:p w14:paraId="248C66E7" w14:textId="77777777" w:rsidR="004F6686" w:rsidRPr="004F6686" w:rsidRDefault="004F6686" w:rsidP="004F6686">
            <w:pPr>
              <w:rPr>
                <w:kern w:val="2"/>
                <w:sz w:val="22"/>
                <w:szCs w:val="22"/>
              </w:rPr>
            </w:pPr>
            <w:r w:rsidRPr="004F6686">
              <w:rPr>
                <w:kern w:val="2"/>
                <w:sz w:val="22"/>
                <w:szCs w:val="22"/>
              </w:rPr>
              <w:t>1.2.9. Šalies atstovas</w:t>
            </w:r>
          </w:p>
        </w:tc>
        <w:tc>
          <w:tcPr>
            <w:tcW w:w="3536" w:type="dxa"/>
          </w:tcPr>
          <w:p w14:paraId="29A8EDE9" w14:textId="252AB01C" w:rsidR="00C52DFC" w:rsidRDefault="00C52DFC" w:rsidP="004F6686">
            <w:pPr>
              <w:jc w:val="center"/>
              <w:rPr>
                <w:kern w:val="2"/>
                <w:sz w:val="22"/>
                <w:szCs w:val="22"/>
              </w:rPr>
            </w:pPr>
            <w:r w:rsidRPr="00C52DFC">
              <w:rPr>
                <w:kern w:val="2"/>
                <w:sz w:val="22"/>
                <w:szCs w:val="22"/>
              </w:rPr>
              <w:t>Valdybos pirminink</w:t>
            </w:r>
            <w:r>
              <w:rPr>
                <w:kern w:val="2"/>
                <w:sz w:val="22"/>
                <w:szCs w:val="22"/>
              </w:rPr>
              <w:t>ė</w:t>
            </w:r>
            <w:r w:rsidRPr="00C52DFC">
              <w:rPr>
                <w:kern w:val="2"/>
                <w:sz w:val="22"/>
                <w:szCs w:val="22"/>
              </w:rPr>
              <w:t xml:space="preserve"> </w:t>
            </w:r>
          </w:p>
          <w:p w14:paraId="3954780C" w14:textId="1210CD84" w:rsidR="004F6686" w:rsidRPr="004F6686" w:rsidRDefault="00C52DFC" w:rsidP="004F6686">
            <w:pPr>
              <w:jc w:val="center"/>
              <w:rPr>
                <w:kern w:val="2"/>
                <w:sz w:val="22"/>
                <w:szCs w:val="22"/>
              </w:rPr>
            </w:pPr>
            <w:r w:rsidRPr="00C52DFC">
              <w:rPr>
                <w:kern w:val="2"/>
                <w:sz w:val="22"/>
                <w:szCs w:val="22"/>
              </w:rPr>
              <w:t xml:space="preserve">Lolita </w:t>
            </w:r>
            <w:proofErr w:type="spellStart"/>
            <w:r w:rsidRPr="00C52DFC">
              <w:rPr>
                <w:kern w:val="2"/>
                <w:sz w:val="22"/>
                <w:szCs w:val="22"/>
              </w:rPr>
              <w:t>Poļakova</w:t>
            </w:r>
            <w:proofErr w:type="spellEnd"/>
          </w:p>
        </w:tc>
      </w:tr>
      <w:tr w:rsidR="004F6686" w:rsidRPr="004F6686" w14:paraId="4A254D0C" w14:textId="77777777" w:rsidTr="004F6686">
        <w:tc>
          <w:tcPr>
            <w:tcW w:w="2775" w:type="dxa"/>
            <w:vMerge/>
          </w:tcPr>
          <w:p w14:paraId="015A1A35" w14:textId="77777777" w:rsidR="004F6686" w:rsidRPr="004F6686" w:rsidRDefault="004F6686" w:rsidP="004F6686">
            <w:pPr>
              <w:rPr>
                <w:b/>
                <w:bCs/>
                <w:kern w:val="2"/>
                <w:sz w:val="22"/>
                <w:szCs w:val="22"/>
              </w:rPr>
            </w:pPr>
          </w:p>
        </w:tc>
        <w:tc>
          <w:tcPr>
            <w:tcW w:w="3182" w:type="dxa"/>
          </w:tcPr>
          <w:p w14:paraId="78AC136E" w14:textId="77777777" w:rsidR="004F6686" w:rsidRPr="004F6686" w:rsidRDefault="004F6686" w:rsidP="004F6686">
            <w:pPr>
              <w:rPr>
                <w:kern w:val="2"/>
                <w:sz w:val="22"/>
                <w:szCs w:val="22"/>
              </w:rPr>
            </w:pPr>
            <w:r w:rsidRPr="004F6686">
              <w:rPr>
                <w:kern w:val="2"/>
                <w:sz w:val="22"/>
                <w:szCs w:val="22"/>
              </w:rPr>
              <w:t>1.2.10. Atstovavimo pagrindas</w:t>
            </w:r>
          </w:p>
        </w:tc>
        <w:tc>
          <w:tcPr>
            <w:tcW w:w="3536" w:type="dxa"/>
          </w:tcPr>
          <w:p w14:paraId="7C725B4B" w14:textId="40CD20F1" w:rsidR="004F6686" w:rsidRPr="004F6686" w:rsidRDefault="00C52DFC" w:rsidP="004F6686">
            <w:pPr>
              <w:jc w:val="center"/>
              <w:rPr>
                <w:kern w:val="2"/>
                <w:sz w:val="22"/>
                <w:szCs w:val="22"/>
              </w:rPr>
            </w:pPr>
            <w:r>
              <w:rPr>
                <w:kern w:val="2"/>
                <w:sz w:val="22"/>
                <w:szCs w:val="22"/>
              </w:rPr>
              <w:t>Įmonės įstatai</w:t>
            </w:r>
          </w:p>
        </w:tc>
      </w:tr>
    </w:tbl>
    <w:p w14:paraId="4E6CBECE" w14:textId="77777777" w:rsidR="00CE6422" w:rsidRPr="004F6686" w:rsidRDefault="00CE6422" w:rsidP="00CE642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E6422" w:rsidRPr="004F6686" w14:paraId="13F7506C" w14:textId="77777777" w:rsidTr="00FE0CA2">
        <w:trPr>
          <w:trHeight w:val="300"/>
        </w:trPr>
        <w:tc>
          <w:tcPr>
            <w:tcW w:w="9535" w:type="dxa"/>
            <w:gridSpan w:val="4"/>
          </w:tcPr>
          <w:p w14:paraId="3CE0B7C8" w14:textId="77777777" w:rsidR="00CE6422" w:rsidRPr="004F6686" w:rsidRDefault="00CE6422" w:rsidP="00FE0CA2">
            <w:pPr>
              <w:jc w:val="center"/>
              <w:rPr>
                <w:b/>
                <w:kern w:val="2"/>
                <w:sz w:val="22"/>
                <w:szCs w:val="22"/>
              </w:rPr>
            </w:pPr>
            <w:r w:rsidRPr="004F6686">
              <w:rPr>
                <w:b/>
                <w:kern w:val="2"/>
                <w:sz w:val="22"/>
                <w:szCs w:val="22"/>
              </w:rPr>
              <w:t>2. ATSAKINGI ASMENYS</w:t>
            </w:r>
          </w:p>
        </w:tc>
      </w:tr>
      <w:tr w:rsidR="00CE6422" w:rsidRPr="004F6686" w14:paraId="42DA2EFD" w14:textId="77777777" w:rsidTr="00FE0CA2">
        <w:trPr>
          <w:trHeight w:val="300"/>
        </w:trPr>
        <w:tc>
          <w:tcPr>
            <w:tcW w:w="3094" w:type="dxa"/>
            <w:gridSpan w:val="2"/>
          </w:tcPr>
          <w:p w14:paraId="11D4EDC5" w14:textId="77777777" w:rsidR="00CE6422" w:rsidRPr="004F6686" w:rsidRDefault="00CE6422" w:rsidP="00FE0CA2">
            <w:pPr>
              <w:rPr>
                <w:b/>
                <w:kern w:val="2"/>
                <w:sz w:val="22"/>
                <w:szCs w:val="22"/>
              </w:rPr>
            </w:pPr>
            <w:r w:rsidRPr="004F6686">
              <w:rPr>
                <w:b/>
                <w:kern w:val="2"/>
                <w:sz w:val="22"/>
                <w:szCs w:val="22"/>
              </w:rPr>
              <w:t xml:space="preserve">2.1. Pirkėjo kontaktiniai asmenys, atsakingi už Sutarties vykdymą, </w:t>
            </w:r>
            <w:r w:rsidRPr="004F6686">
              <w:rPr>
                <w:b/>
                <w:sz w:val="22"/>
                <w:szCs w:val="22"/>
              </w:rPr>
              <w:t>Paslaugų</w:t>
            </w:r>
            <w:r w:rsidRPr="004F6686">
              <w:rPr>
                <w:b/>
                <w:kern w:val="2"/>
                <w:sz w:val="22"/>
                <w:szCs w:val="22"/>
              </w:rPr>
              <w:t xml:space="preserve"> priėmimą, Sąskaitų per informacinę sistemą SABIS priėmimą</w:t>
            </w:r>
          </w:p>
        </w:tc>
        <w:tc>
          <w:tcPr>
            <w:tcW w:w="6441" w:type="dxa"/>
            <w:gridSpan w:val="2"/>
          </w:tcPr>
          <w:p w14:paraId="7A7A14A2" w14:textId="77777777" w:rsidR="004F6686" w:rsidRPr="004F6686" w:rsidRDefault="004F6686" w:rsidP="004F6686">
            <w:pPr>
              <w:rPr>
                <w:kern w:val="2"/>
                <w:sz w:val="22"/>
                <w:szCs w:val="22"/>
              </w:rPr>
            </w:pPr>
            <w:r w:rsidRPr="004F6686">
              <w:rPr>
                <w:kern w:val="2"/>
                <w:sz w:val="22"/>
                <w:szCs w:val="22"/>
              </w:rPr>
              <w:t xml:space="preserve">Atsakingas už sutarties vykdymą: </w:t>
            </w:r>
          </w:p>
          <w:p w14:paraId="38769791" w14:textId="77777777" w:rsidR="004F6686" w:rsidRPr="004F6686" w:rsidRDefault="004F6686" w:rsidP="004F6686">
            <w:pPr>
              <w:rPr>
                <w:kern w:val="2"/>
                <w:sz w:val="22"/>
                <w:szCs w:val="22"/>
              </w:rPr>
            </w:pPr>
            <w:r w:rsidRPr="004F6686">
              <w:rPr>
                <w:kern w:val="2"/>
                <w:sz w:val="22"/>
                <w:szCs w:val="22"/>
              </w:rPr>
              <w:t xml:space="preserve">Medicininės technikos priežiūros skyriaus vedėjas </w:t>
            </w:r>
          </w:p>
          <w:p w14:paraId="38A17450" w14:textId="77777777" w:rsidR="004F6686" w:rsidRPr="004F6686" w:rsidRDefault="004F6686" w:rsidP="004F6686">
            <w:pPr>
              <w:rPr>
                <w:kern w:val="2"/>
                <w:sz w:val="22"/>
                <w:szCs w:val="22"/>
              </w:rPr>
            </w:pPr>
            <w:r w:rsidRPr="004F6686">
              <w:rPr>
                <w:kern w:val="2"/>
                <w:sz w:val="22"/>
                <w:szCs w:val="22"/>
              </w:rPr>
              <w:t xml:space="preserve">Vilius Poderys, </w:t>
            </w:r>
          </w:p>
          <w:p w14:paraId="24F7E45A" w14:textId="77777777" w:rsidR="004F6686" w:rsidRPr="004F6686" w:rsidRDefault="004F6686" w:rsidP="004F6686">
            <w:pPr>
              <w:rPr>
                <w:kern w:val="2"/>
                <w:sz w:val="22"/>
                <w:szCs w:val="22"/>
              </w:rPr>
            </w:pPr>
            <w:r w:rsidRPr="004F6686">
              <w:rPr>
                <w:kern w:val="2"/>
                <w:sz w:val="22"/>
                <w:szCs w:val="22"/>
              </w:rPr>
              <w:t xml:space="preserve">tel. +370 5 219 0971, </w:t>
            </w:r>
          </w:p>
          <w:p w14:paraId="30B24A53" w14:textId="55000884" w:rsidR="00CE6422" w:rsidRPr="004F6686" w:rsidRDefault="004F6686" w:rsidP="004F6686">
            <w:pPr>
              <w:rPr>
                <w:color w:val="4472C4"/>
                <w:kern w:val="2"/>
                <w:sz w:val="22"/>
                <w:szCs w:val="22"/>
                <w:lang w:val="en-GB"/>
              </w:rPr>
            </w:pPr>
            <w:r w:rsidRPr="004F6686">
              <w:rPr>
                <w:kern w:val="2"/>
                <w:sz w:val="22"/>
                <w:szCs w:val="22"/>
              </w:rPr>
              <w:t xml:space="preserve">el. paštas: </w:t>
            </w:r>
            <w:proofErr w:type="spellStart"/>
            <w:r w:rsidRPr="004F6686">
              <w:rPr>
                <w:kern w:val="2"/>
                <w:sz w:val="22"/>
                <w:szCs w:val="22"/>
              </w:rPr>
              <w:t>vilius.poderys@nvc.santa.lt</w:t>
            </w:r>
            <w:proofErr w:type="spellEnd"/>
            <w:r w:rsidRPr="004F6686">
              <w:rPr>
                <w:kern w:val="2"/>
                <w:sz w:val="22"/>
                <w:szCs w:val="22"/>
              </w:rPr>
              <w:t>.</w:t>
            </w:r>
          </w:p>
        </w:tc>
      </w:tr>
      <w:tr w:rsidR="00CE6422" w:rsidRPr="004F6686" w14:paraId="45150FAC" w14:textId="77777777" w:rsidTr="00581FFA">
        <w:trPr>
          <w:trHeight w:val="1052"/>
        </w:trPr>
        <w:tc>
          <w:tcPr>
            <w:tcW w:w="3094" w:type="dxa"/>
            <w:gridSpan w:val="2"/>
          </w:tcPr>
          <w:p w14:paraId="47497BC6" w14:textId="77777777" w:rsidR="00CE6422" w:rsidRPr="004F6686" w:rsidRDefault="00CE6422" w:rsidP="00FE0CA2">
            <w:pPr>
              <w:rPr>
                <w:b/>
                <w:kern w:val="2"/>
                <w:sz w:val="22"/>
                <w:szCs w:val="22"/>
              </w:rPr>
            </w:pPr>
            <w:r w:rsidRPr="004F6686">
              <w:rPr>
                <w:b/>
                <w:kern w:val="2"/>
                <w:sz w:val="22"/>
                <w:szCs w:val="22"/>
              </w:rPr>
              <w:t>2.2. Tiekėjo kontaktiniai asmenys, atsakingi už Sutarties vykdymą</w:t>
            </w:r>
          </w:p>
        </w:tc>
        <w:tc>
          <w:tcPr>
            <w:tcW w:w="6441" w:type="dxa"/>
            <w:gridSpan w:val="2"/>
          </w:tcPr>
          <w:p w14:paraId="0AD94855" w14:textId="77777777" w:rsidR="00581FFA" w:rsidRDefault="00581FFA" w:rsidP="00FE0CA2">
            <w:pPr>
              <w:rPr>
                <w:kern w:val="2"/>
                <w:sz w:val="22"/>
                <w:szCs w:val="22"/>
              </w:rPr>
            </w:pPr>
            <w:r w:rsidRPr="00581FFA">
              <w:rPr>
                <w:kern w:val="2"/>
                <w:sz w:val="22"/>
                <w:szCs w:val="22"/>
              </w:rPr>
              <w:t xml:space="preserve">Techninis vadovas </w:t>
            </w:r>
          </w:p>
          <w:p w14:paraId="3E867D5F" w14:textId="62F27758" w:rsidR="00581FFA" w:rsidRDefault="00581FFA" w:rsidP="00FE0CA2">
            <w:pPr>
              <w:rPr>
                <w:kern w:val="2"/>
                <w:sz w:val="22"/>
                <w:szCs w:val="22"/>
              </w:rPr>
            </w:pPr>
            <w:r w:rsidRPr="00581FFA">
              <w:rPr>
                <w:kern w:val="2"/>
                <w:sz w:val="22"/>
                <w:szCs w:val="22"/>
              </w:rPr>
              <w:t xml:space="preserve">Rolands Brenčs, </w:t>
            </w:r>
          </w:p>
          <w:p w14:paraId="36A7EB16" w14:textId="48DC5D6F" w:rsidR="00581FFA" w:rsidRDefault="00581FFA" w:rsidP="00FE0CA2">
            <w:pPr>
              <w:rPr>
                <w:kern w:val="2"/>
                <w:sz w:val="22"/>
                <w:szCs w:val="22"/>
              </w:rPr>
            </w:pPr>
            <w:r w:rsidRPr="00581FFA">
              <w:rPr>
                <w:kern w:val="2"/>
                <w:sz w:val="22"/>
                <w:szCs w:val="22"/>
              </w:rPr>
              <w:t>tel</w:t>
            </w:r>
            <w:r>
              <w:rPr>
                <w:kern w:val="2"/>
                <w:sz w:val="22"/>
                <w:szCs w:val="22"/>
              </w:rPr>
              <w:t>.</w:t>
            </w:r>
            <w:r w:rsidRPr="00581FFA">
              <w:rPr>
                <w:kern w:val="2"/>
                <w:sz w:val="22"/>
                <w:szCs w:val="22"/>
              </w:rPr>
              <w:t xml:space="preserve"> +371 66</w:t>
            </w:r>
            <w:r>
              <w:rPr>
                <w:kern w:val="2"/>
                <w:sz w:val="22"/>
                <w:szCs w:val="22"/>
              </w:rPr>
              <w:t> </w:t>
            </w:r>
            <w:r w:rsidRPr="00581FFA">
              <w:rPr>
                <w:kern w:val="2"/>
                <w:sz w:val="22"/>
                <w:szCs w:val="22"/>
              </w:rPr>
              <w:t>116</w:t>
            </w:r>
            <w:r>
              <w:rPr>
                <w:kern w:val="2"/>
                <w:sz w:val="22"/>
                <w:szCs w:val="22"/>
              </w:rPr>
              <w:t xml:space="preserve"> </w:t>
            </w:r>
            <w:r w:rsidRPr="00581FFA">
              <w:rPr>
                <w:kern w:val="2"/>
                <w:sz w:val="22"/>
                <w:szCs w:val="22"/>
              </w:rPr>
              <w:t xml:space="preserve">555, </w:t>
            </w:r>
          </w:p>
          <w:p w14:paraId="691E28EE" w14:textId="1E081204" w:rsidR="00CE6422" w:rsidRPr="00581FFA" w:rsidRDefault="00581FFA" w:rsidP="00FE0CA2">
            <w:pPr>
              <w:rPr>
                <w:kern w:val="2"/>
                <w:sz w:val="22"/>
                <w:szCs w:val="22"/>
              </w:rPr>
            </w:pPr>
            <w:r w:rsidRPr="00581FFA">
              <w:rPr>
                <w:kern w:val="2"/>
                <w:sz w:val="22"/>
                <w:szCs w:val="22"/>
              </w:rPr>
              <w:t>el. paštas: sales@inlab.lv</w:t>
            </w:r>
          </w:p>
        </w:tc>
      </w:tr>
      <w:tr w:rsidR="00CE6422" w:rsidRPr="004F6686" w14:paraId="2E43AB69" w14:textId="77777777" w:rsidTr="00FE0CA2">
        <w:trPr>
          <w:trHeight w:val="300"/>
        </w:trPr>
        <w:tc>
          <w:tcPr>
            <w:tcW w:w="9535" w:type="dxa"/>
            <w:gridSpan w:val="4"/>
          </w:tcPr>
          <w:p w14:paraId="540711D3" w14:textId="77777777" w:rsidR="00CE6422" w:rsidRPr="004F6686" w:rsidRDefault="00CE6422" w:rsidP="00FE0CA2">
            <w:pPr>
              <w:jc w:val="center"/>
              <w:rPr>
                <w:b/>
                <w:kern w:val="2"/>
                <w:sz w:val="22"/>
                <w:szCs w:val="22"/>
              </w:rPr>
            </w:pPr>
            <w:r w:rsidRPr="004F6686">
              <w:rPr>
                <w:b/>
                <w:kern w:val="2"/>
                <w:sz w:val="22"/>
                <w:szCs w:val="22"/>
              </w:rPr>
              <w:t>3. SUTARTIES DALYKAS</w:t>
            </w:r>
          </w:p>
        </w:tc>
      </w:tr>
      <w:tr w:rsidR="00CE6422" w:rsidRPr="004F6686" w14:paraId="678692B7" w14:textId="77777777" w:rsidTr="00FE0CA2">
        <w:trPr>
          <w:trHeight w:val="300"/>
        </w:trPr>
        <w:tc>
          <w:tcPr>
            <w:tcW w:w="3094" w:type="dxa"/>
            <w:gridSpan w:val="2"/>
          </w:tcPr>
          <w:p w14:paraId="7513BA3A" w14:textId="77777777" w:rsidR="00CE6422" w:rsidRPr="004F6686" w:rsidRDefault="00CE6422" w:rsidP="00FE0CA2">
            <w:pPr>
              <w:rPr>
                <w:b/>
                <w:kern w:val="2"/>
                <w:sz w:val="22"/>
                <w:szCs w:val="22"/>
              </w:rPr>
            </w:pPr>
            <w:r w:rsidRPr="004F6686">
              <w:rPr>
                <w:b/>
                <w:kern w:val="2"/>
                <w:sz w:val="22"/>
                <w:szCs w:val="22"/>
              </w:rPr>
              <w:t>3.1. Sutarties dalykas</w:t>
            </w:r>
          </w:p>
        </w:tc>
        <w:tc>
          <w:tcPr>
            <w:tcW w:w="6441" w:type="dxa"/>
            <w:gridSpan w:val="2"/>
          </w:tcPr>
          <w:p w14:paraId="10DC302B" w14:textId="191FDF38" w:rsidR="00CE6422" w:rsidRPr="004F6686" w:rsidRDefault="00CE6422" w:rsidP="00FE0CA2">
            <w:pPr>
              <w:rPr>
                <w:color w:val="000000"/>
                <w:kern w:val="2"/>
                <w:sz w:val="22"/>
                <w:szCs w:val="22"/>
              </w:rPr>
            </w:pPr>
            <w:r w:rsidRPr="004F6686">
              <w:rPr>
                <w:kern w:val="2"/>
                <w:sz w:val="22"/>
                <w:szCs w:val="22"/>
              </w:rPr>
              <w:t xml:space="preserve">Tiekėjas įsipareigoja Sutartyje numatytomis sąlygomis suteikti Pirkėjui </w:t>
            </w:r>
            <w:r w:rsidR="004F6686" w:rsidRPr="00581FFA">
              <w:rPr>
                <w:kern w:val="2"/>
                <w:sz w:val="22"/>
                <w:szCs w:val="22"/>
              </w:rPr>
              <w:t xml:space="preserve">matavimo įrangos kalibravimo </w:t>
            </w:r>
            <w:r w:rsidRPr="00581FFA">
              <w:rPr>
                <w:kern w:val="2"/>
                <w:sz w:val="22"/>
                <w:szCs w:val="22"/>
              </w:rPr>
              <w:t xml:space="preserve">Paslaugas </w:t>
            </w:r>
            <w:r w:rsidRPr="004F6686">
              <w:rPr>
                <w:sz w:val="22"/>
                <w:szCs w:val="22"/>
              </w:rPr>
              <w:t>pagal Techninėje specifikacijoje nustatytus reikalavimus</w:t>
            </w:r>
            <w:r w:rsidRPr="004F6686">
              <w:rPr>
                <w:color w:val="000000"/>
                <w:kern w:val="2"/>
                <w:sz w:val="22"/>
                <w:szCs w:val="22"/>
              </w:rPr>
              <w:t xml:space="preserve"> (toliau – Paslaugos).</w:t>
            </w:r>
          </w:p>
          <w:p w14:paraId="6A30A714" w14:textId="408AB844" w:rsidR="00CE6422" w:rsidRPr="004F6686" w:rsidRDefault="00CE6422" w:rsidP="00FE0CA2">
            <w:pPr>
              <w:rPr>
                <w:color w:val="000000"/>
                <w:kern w:val="2"/>
                <w:sz w:val="22"/>
                <w:szCs w:val="22"/>
              </w:rPr>
            </w:pPr>
            <w:r w:rsidRPr="004F6686">
              <w:rPr>
                <w:color w:val="000000"/>
                <w:kern w:val="2"/>
                <w:sz w:val="22"/>
                <w:szCs w:val="22"/>
              </w:rPr>
              <w:t xml:space="preserve">Išsamus </w:t>
            </w:r>
            <w:r w:rsidRPr="004F6686">
              <w:rPr>
                <w:color w:val="000000"/>
                <w:sz w:val="22"/>
                <w:szCs w:val="22"/>
              </w:rPr>
              <w:t>Paslaugų</w:t>
            </w:r>
            <w:r w:rsidRPr="004F6686">
              <w:rPr>
                <w:color w:val="000000"/>
                <w:kern w:val="2"/>
                <w:sz w:val="22"/>
                <w:szCs w:val="22"/>
              </w:rPr>
              <w:t xml:space="preserve"> aprašymas ir kiti reikalavimai teikiamoms </w:t>
            </w:r>
            <w:r w:rsidRPr="004F6686">
              <w:rPr>
                <w:color w:val="000000"/>
                <w:sz w:val="22"/>
                <w:szCs w:val="22"/>
              </w:rPr>
              <w:t>Paslaugoms</w:t>
            </w:r>
            <w:r w:rsidRPr="004F6686">
              <w:rPr>
                <w:color w:val="000000"/>
                <w:kern w:val="2"/>
                <w:sz w:val="22"/>
                <w:szCs w:val="22"/>
              </w:rPr>
              <w:t xml:space="preserve"> nustatyti Sutarties priede Nr.</w:t>
            </w:r>
            <w:r w:rsidR="00770594" w:rsidRPr="004F6686">
              <w:rPr>
                <w:color w:val="000000"/>
                <w:kern w:val="2"/>
                <w:sz w:val="22"/>
                <w:szCs w:val="22"/>
              </w:rPr>
              <w:t xml:space="preserve"> </w:t>
            </w:r>
            <w:r w:rsidRPr="004F6686">
              <w:rPr>
                <w:color w:val="000000"/>
                <w:kern w:val="2"/>
                <w:sz w:val="22"/>
                <w:szCs w:val="22"/>
              </w:rPr>
              <w:t>1 „</w:t>
            </w:r>
            <w:r w:rsidR="004F6686">
              <w:rPr>
                <w:color w:val="000000"/>
                <w:kern w:val="2"/>
                <w:sz w:val="22"/>
                <w:szCs w:val="22"/>
              </w:rPr>
              <w:t>Paslaugų įkainiai ir t</w:t>
            </w:r>
            <w:r w:rsidRPr="004F6686">
              <w:rPr>
                <w:color w:val="000000"/>
                <w:kern w:val="2"/>
                <w:sz w:val="22"/>
                <w:szCs w:val="22"/>
              </w:rPr>
              <w:t xml:space="preserve">echninė specifikacija“ ir Sutarties priede Nr. </w:t>
            </w:r>
            <w:r w:rsidR="00157E69" w:rsidRPr="004F6686">
              <w:rPr>
                <w:color w:val="000000"/>
                <w:kern w:val="2"/>
                <w:sz w:val="22"/>
                <w:szCs w:val="22"/>
              </w:rPr>
              <w:t>2</w:t>
            </w:r>
            <w:r w:rsidRPr="004F6686">
              <w:rPr>
                <w:color w:val="000000"/>
                <w:kern w:val="2"/>
                <w:sz w:val="22"/>
                <w:szCs w:val="22"/>
              </w:rPr>
              <w:t xml:space="preserve"> „</w:t>
            </w:r>
            <w:r w:rsidR="00770594" w:rsidRPr="004F6686">
              <w:rPr>
                <w:color w:val="000000"/>
                <w:kern w:val="2"/>
                <w:sz w:val="22"/>
                <w:szCs w:val="22"/>
              </w:rPr>
              <w:t>Tiekėjo p</w:t>
            </w:r>
            <w:r w:rsidRPr="004F6686">
              <w:rPr>
                <w:color w:val="000000"/>
                <w:kern w:val="2"/>
                <w:sz w:val="22"/>
                <w:szCs w:val="22"/>
              </w:rPr>
              <w:t>asiūlymas“.</w:t>
            </w:r>
          </w:p>
        </w:tc>
      </w:tr>
      <w:tr w:rsidR="00CE6422" w:rsidRPr="004F6686" w14:paraId="1C64FFAB" w14:textId="77777777" w:rsidTr="00C82511">
        <w:trPr>
          <w:trHeight w:val="614"/>
        </w:trPr>
        <w:tc>
          <w:tcPr>
            <w:tcW w:w="3094" w:type="dxa"/>
            <w:gridSpan w:val="2"/>
          </w:tcPr>
          <w:p w14:paraId="30B75843" w14:textId="77777777" w:rsidR="00CE6422" w:rsidRPr="004F6686" w:rsidRDefault="00CE6422" w:rsidP="00FE0CA2">
            <w:pPr>
              <w:rPr>
                <w:b/>
                <w:kern w:val="2"/>
                <w:sz w:val="22"/>
                <w:szCs w:val="22"/>
              </w:rPr>
            </w:pPr>
            <w:r w:rsidRPr="004F6686">
              <w:rPr>
                <w:b/>
                <w:kern w:val="2"/>
                <w:sz w:val="22"/>
                <w:szCs w:val="22"/>
              </w:rPr>
              <w:lastRenderedPageBreak/>
              <w:t>3.2. Pirkimo pavadinimas ir numeris</w:t>
            </w:r>
          </w:p>
        </w:tc>
        <w:tc>
          <w:tcPr>
            <w:tcW w:w="6441" w:type="dxa"/>
            <w:gridSpan w:val="2"/>
          </w:tcPr>
          <w:p w14:paraId="24E055CE" w14:textId="77777777" w:rsidR="00C82511" w:rsidRPr="004F6686" w:rsidRDefault="00C82511" w:rsidP="00FE0CA2">
            <w:pPr>
              <w:rPr>
                <w:kern w:val="2"/>
                <w:sz w:val="22"/>
                <w:szCs w:val="22"/>
              </w:rPr>
            </w:pPr>
            <w:r w:rsidRPr="004F6686">
              <w:rPr>
                <w:kern w:val="2"/>
                <w:sz w:val="22"/>
                <w:szCs w:val="22"/>
              </w:rPr>
              <w:t>Mažos vertės skelbiama apklausa</w:t>
            </w:r>
          </w:p>
          <w:p w14:paraId="04C1DDC2" w14:textId="143F57EB" w:rsidR="00CE6422" w:rsidRPr="004F6686" w:rsidRDefault="00C82511" w:rsidP="00FE0CA2">
            <w:pPr>
              <w:rPr>
                <w:b/>
                <w:bCs/>
                <w:kern w:val="2"/>
                <w:sz w:val="22"/>
                <w:szCs w:val="22"/>
              </w:rPr>
            </w:pPr>
            <w:r w:rsidRPr="004F6686">
              <w:rPr>
                <w:b/>
                <w:bCs/>
                <w:kern w:val="2"/>
                <w:sz w:val="22"/>
                <w:szCs w:val="22"/>
              </w:rPr>
              <w:t>ID</w:t>
            </w:r>
            <w:r w:rsidR="00364A84" w:rsidRPr="004F6686">
              <w:rPr>
                <w:b/>
                <w:bCs/>
                <w:color w:val="000000"/>
                <w:kern w:val="2"/>
                <w:sz w:val="22"/>
                <w:szCs w:val="22"/>
              </w:rPr>
              <w:t xml:space="preserve"> </w:t>
            </w:r>
            <w:r w:rsidR="00EB61BE" w:rsidRPr="00EB61BE">
              <w:rPr>
                <w:b/>
                <w:bCs/>
                <w:color w:val="000000"/>
                <w:kern w:val="2"/>
                <w:sz w:val="22"/>
                <w:szCs w:val="22"/>
              </w:rPr>
              <w:t>4834624</w:t>
            </w:r>
            <w:r w:rsidR="00770594" w:rsidRPr="004F6686">
              <w:rPr>
                <w:b/>
                <w:bCs/>
                <w:color w:val="000000"/>
                <w:kern w:val="2"/>
                <w:sz w:val="22"/>
                <w:szCs w:val="22"/>
              </w:rPr>
              <w:t>.</w:t>
            </w:r>
            <w:r w:rsidR="00364A84" w:rsidRPr="004F6686">
              <w:rPr>
                <w:b/>
                <w:bCs/>
                <w:color w:val="000000"/>
                <w:kern w:val="2"/>
                <w:sz w:val="22"/>
                <w:szCs w:val="22"/>
              </w:rPr>
              <w:t xml:space="preserve"> </w:t>
            </w:r>
          </w:p>
        </w:tc>
      </w:tr>
      <w:tr w:rsidR="00CE6422" w:rsidRPr="004F6686" w14:paraId="616FCC0C" w14:textId="77777777" w:rsidTr="00FE0CA2">
        <w:trPr>
          <w:trHeight w:val="300"/>
        </w:trPr>
        <w:tc>
          <w:tcPr>
            <w:tcW w:w="3094" w:type="dxa"/>
            <w:gridSpan w:val="2"/>
          </w:tcPr>
          <w:p w14:paraId="69B112B1" w14:textId="77777777" w:rsidR="00CE6422" w:rsidRPr="004F6686" w:rsidRDefault="00CE6422" w:rsidP="00FE0CA2">
            <w:pPr>
              <w:rPr>
                <w:b/>
                <w:kern w:val="2"/>
                <w:sz w:val="22"/>
                <w:szCs w:val="22"/>
              </w:rPr>
            </w:pPr>
            <w:r w:rsidRPr="004F6686">
              <w:rPr>
                <w:b/>
                <w:kern w:val="2"/>
                <w:sz w:val="22"/>
                <w:szCs w:val="22"/>
              </w:rPr>
              <w:t>3.3. Informacija apie Europos Sąjungos lėšomis finansuojamą projektą arba kitą projektą</w:t>
            </w:r>
          </w:p>
        </w:tc>
        <w:tc>
          <w:tcPr>
            <w:tcW w:w="6441" w:type="dxa"/>
            <w:gridSpan w:val="2"/>
          </w:tcPr>
          <w:p w14:paraId="47A35E91" w14:textId="1C2BF513" w:rsidR="00CE6422" w:rsidRPr="004F6686" w:rsidRDefault="004F6686" w:rsidP="00364A84">
            <w:pPr>
              <w:rPr>
                <w:kern w:val="2"/>
                <w:sz w:val="22"/>
                <w:szCs w:val="22"/>
              </w:rPr>
            </w:pPr>
            <w:r>
              <w:rPr>
                <w:kern w:val="2"/>
                <w:sz w:val="22"/>
                <w:szCs w:val="22"/>
              </w:rPr>
              <w:t>Netaikoma</w:t>
            </w:r>
          </w:p>
        </w:tc>
      </w:tr>
      <w:tr w:rsidR="00CE6422" w:rsidRPr="004F6686" w14:paraId="5C1A3CEE" w14:textId="77777777" w:rsidTr="00FE0CA2">
        <w:trPr>
          <w:trHeight w:val="300"/>
        </w:trPr>
        <w:tc>
          <w:tcPr>
            <w:tcW w:w="9535" w:type="dxa"/>
            <w:gridSpan w:val="4"/>
          </w:tcPr>
          <w:p w14:paraId="18F3CD5E" w14:textId="77777777" w:rsidR="00CE6422" w:rsidRPr="004F6686" w:rsidRDefault="00CE6422" w:rsidP="00FE0CA2">
            <w:pPr>
              <w:jc w:val="center"/>
              <w:rPr>
                <w:b/>
                <w:kern w:val="2"/>
                <w:sz w:val="22"/>
                <w:szCs w:val="22"/>
              </w:rPr>
            </w:pPr>
            <w:r w:rsidRPr="004F6686">
              <w:rPr>
                <w:b/>
                <w:kern w:val="2"/>
                <w:sz w:val="22"/>
                <w:szCs w:val="22"/>
              </w:rPr>
              <w:t xml:space="preserve">4. PASLAUGŲ SUTEIKIMO TERMINAI IR PASLAUGŲ PERDAVIMO </w:t>
            </w:r>
            <w:r w:rsidRPr="004F6686">
              <w:rPr>
                <w:color w:val="000000"/>
                <w:kern w:val="2"/>
                <w:sz w:val="22"/>
                <w:szCs w:val="22"/>
              </w:rPr>
              <w:t>–</w:t>
            </w:r>
            <w:r w:rsidRPr="004F6686">
              <w:rPr>
                <w:b/>
                <w:kern w:val="2"/>
                <w:sz w:val="22"/>
                <w:szCs w:val="22"/>
              </w:rPr>
              <w:t xml:space="preserve"> PRIĖMIMO TVARKA</w:t>
            </w:r>
          </w:p>
        </w:tc>
      </w:tr>
      <w:tr w:rsidR="00CE6422" w:rsidRPr="004F6686" w14:paraId="223A6EA6" w14:textId="77777777" w:rsidTr="00FE0CA2">
        <w:trPr>
          <w:trHeight w:val="300"/>
        </w:trPr>
        <w:tc>
          <w:tcPr>
            <w:tcW w:w="3094" w:type="dxa"/>
            <w:gridSpan w:val="2"/>
          </w:tcPr>
          <w:p w14:paraId="2C6D7E24" w14:textId="2C3245FE" w:rsidR="00CE6422" w:rsidRPr="004F6686" w:rsidRDefault="00CE6422" w:rsidP="00364A84">
            <w:pPr>
              <w:rPr>
                <w:b/>
                <w:kern w:val="2"/>
                <w:sz w:val="22"/>
                <w:szCs w:val="22"/>
              </w:rPr>
            </w:pPr>
            <w:r w:rsidRPr="004F6686">
              <w:rPr>
                <w:b/>
                <w:kern w:val="2"/>
                <w:sz w:val="22"/>
                <w:szCs w:val="22"/>
              </w:rPr>
              <w:t xml:space="preserve">4.1. </w:t>
            </w:r>
            <w:r w:rsidRPr="004F6686">
              <w:rPr>
                <w:b/>
                <w:sz w:val="22"/>
                <w:szCs w:val="22"/>
              </w:rPr>
              <w:t>Paslaugų</w:t>
            </w:r>
            <w:r w:rsidRPr="004F6686">
              <w:rPr>
                <w:b/>
                <w:kern w:val="2"/>
                <w:sz w:val="22"/>
                <w:szCs w:val="22"/>
              </w:rPr>
              <w:t xml:space="preserve"> </w:t>
            </w:r>
            <w:r w:rsidRPr="004F6686">
              <w:rPr>
                <w:b/>
                <w:sz w:val="22"/>
                <w:szCs w:val="22"/>
              </w:rPr>
              <w:t>suteikimo</w:t>
            </w:r>
            <w:r w:rsidRPr="004F6686">
              <w:rPr>
                <w:b/>
                <w:kern w:val="2"/>
                <w:sz w:val="22"/>
                <w:szCs w:val="22"/>
              </w:rPr>
              <w:t xml:space="preserve"> terminas, kai </w:t>
            </w:r>
            <w:r w:rsidRPr="004F6686">
              <w:rPr>
                <w:b/>
                <w:sz w:val="22"/>
                <w:szCs w:val="22"/>
              </w:rPr>
              <w:t>Paslaugos yra vienkartinio pobūdžio, teikiamos periodiškai arba pagal Pirkėjo Užsakymą</w:t>
            </w:r>
          </w:p>
        </w:tc>
        <w:tc>
          <w:tcPr>
            <w:tcW w:w="6441" w:type="dxa"/>
            <w:gridSpan w:val="2"/>
          </w:tcPr>
          <w:p w14:paraId="69DEC50D" w14:textId="3BD6EA42" w:rsidR="00CE6422" w:rsidRPr="004F6686" w:rsidRDefault="004F6686" w:rsidP="00FE0CA2">
            <w:pPr>
              <w:rPr>
                <w:sz w:val="22"/>
                <w:szCs w:val="22"/>
              </w:rPr>
            </w:pPr>
            <w:r>
              <w:rPr>
                <w:sz w:val="22"/>
                <w:szCs w:val="22"/>
              </w:rPr>
              <w:t xml:space="preserve">Paslaugos suteikiamos </w:t>
            </w:r>
            <w:r w:rsidRPr="004F6686">
              <w:rPr>
                <w:sz w:val="22"/>
                <w:szCs w:val="22"/>
              </w:rPr>
              <w:t>per 60 (šešiasdešimt) kalendorinių dienų nuo užsakymo pateikimo.</w:t>
            </w:r>
          </w:p>
        </w:tc>
      </w:tr>
      <w:tr w:rsidR="00CE6422" w:rsidRPr="004F6686" w14:paraId="5D950C6D" w14:textId="77777777" w:rsidTr="00FE0CA2">
        <w:trPr>
          <w:trHeight w:val="300"/>
        </w:trPr>
        <w:tc>
          <w:tcPr>
            <w:tcW w:w="3094" w:type="dxa"/>
            <w:gridSpan w:val="2"/>
          </w:tcPr>
          <w:p w14:paraId="36B39180" w14:textId="77777777" w:rsidR="00CE6422" w:rsidRPr="004F6686" w:rsidRDefault="00CE6422" w:rsidP="00FE0CA2">
            <w:pPr>
              <w:rPr>
                <w:b/>
                <w:sz w:val="22"/>
                <w:szCs w:val="22"/>
              </w:rPr>
            </w:pPr>
            <w:r w:rsidRPr="004F6686">
              <w:rPr>
                <w:b/>
                <w:kern w:val="2"/>
                <w:sz w:val="22"/>
                <w:szCs w:val="22"/>
              </w:rPr>
              <w:t xml:space="preserve">4.1. </w:t>
            </w:r>
            <w:r w:rsidRPr="004F6686">
              <w:rPr>
                <w:b/>
                <w:sz w:val="22"/>
                <w:szCs w:val="22"/>
              </w:rPr>
              <w:t>Paslaugų</w:t>
            </w:r>
            <w:r w:rsidRPr="004F6686">
              <w:rPr>
                <w:b/>
                <w:kern w:val="2"/>
                <w:sz w:val="22"/>
                <w:szCs w:val="22"/>
              </w:rPr>
              <w:t xml:space="preserve"> </w:t>
            </w:r>
            <w:r w:rsidRPr="004F6686">
              <w:rPr>
                <w:b/>
                <w:sz w:val="22"/>
                <w:szCs w:val="22"/>
              </w:rPr>
              <w:t>suteikimo</w:t>
            </w:r>
            <w:r w:rsidRPr="004F6686">
              <w:rPr>
                <w:b/>
                <w:kern w:val="2"/>
                <w:sz w:val="22"/>
                <w:szCs w:val="22"/>
              </w:rPr>
              <w:t xml:space="preserve"> terminai, kai </w:t>
            </w:r>
            <w:r w:rsidRPr="004F6686">
              <w:rPr>
                <w:b/>
                <w:sz w:val="22"/>
                <w:szCs w:val="22"/>
              </w:rPr>
              <w:t>Paslaugos</w:t>
            </w:r>
            <w:r w:rsidRPr="004F6686">
              <w:rPr>
                <w:b/>
                <w:kern w:val="2"/>
                <w:sz w:val="22"/>
                <w:szCs w:val="22"/>
              </w:rPr>
              <w:t xml:space="preserve"> </w:t>
            </w:r>
            <w:r w:rsidRPr="004F6686">
              <w:rPr>
                <w:b/>
                <w:sz w:val="22"/>
                <w:szCs w:val="22"/>
              </w:rPr>
              <w:t>teikiamos</w:t>
            </w:r>
            <w:r w:rsidRPr="004F6686">
              <w:rPr>
                <w:b/>
                <w:kern w:val="2"/>
                <w:sz w:val="22"/>
                <w:szCs w:val="22"/>
              </w:rPr>
              <w:t xml:space="preserve"> </w:t>
            </w:r>
            <w:r w:rsidRPr="004F6686">
              <w:rPr>
                <w:b/>
                <w:sz w:val="22"/>
                <w:szCs w:val="22"/>
              </w:rPr>
              <w:t>etapais</w:t>
            </w:r>
          </w:p>
        </w:tc>
        <w:tc>
          <w:tcPr>
            <w:tcW w:w="6441" w:type="dxa"/>
            <w:gridSpan w:val="2"/>
          </w:tcPr>
          <w:p w14:paraId="69D64EAC" w14:textId="2B91D0B0" w:rsidR="00CE6422" w:rsidRPr="004F6686" w:rsidRDefault="004F6686" w:rsidP="009C6150">
            <w:pPr>
              <w:rPr>
                <w:kern w:val="2"/>
                <w:sz w:val="22"/>
                <w:szCs w:val="22"/>
              </w:rPr>
            </w:pPr>
            <w:r>
              <w:rPr>
                <w:kern w:val="2"/>
                <w:sz w:val="22"/>
                <w:szCs w:val="22"/>
              </w:rPr>
              <w:t>Netaikoma</w:t>
            </w:r>
          </w:p>
        </w:tc>
      </w:tr>
      <w:tr w:rsidR="00CE6422" w:rsidRPr="004F6686" w14:paraId="099384F8" w14:textId="77777777" w:rsidTr="00FE0CA2">
        <w:trPr>
          <w:trHeight w:val="300"/>
        </w:trPr>
        <w:tc>
          <w:tcPr>
            <w:tcW w:w="3094" w:type="dxa"/>
            <w:gridSpan w:val="2"/>
          </w:tcPr>
          <w:p w14:paraId="3A0A99AC" w14:textId="77777777" w:rsidR="00CE6422" w:rsidRPr="004F6686" w:rsidRDefault="00CE6422" w:rsidP="00FE0CA2">
            <w:pPr>
              <w:rPr>
                <w:b/>
                <w:kern w:val="2"/>
                <w:sz w:val="22"/>
                <w:szCs w:val="22"/>
              </w:rPr>
            </w:pPr>
            <w:r w:rsidRPr="004F6686">
              <w:rPr>
                <w:b/>
                <w:kern w:val="2"/>
                <w:sz w:val="22"/>
                <w:szCs w:val="22"/>
              </w:rPr>
              <w:t>4.2. Paslaugų / jų dalies / etapo / periodo suteikimo termino pratęsimas</w:t>
            </w:r>
          </w:p>
        </w:tc>
        <w:tc>
          <w:tcPr>
            <w:tcW w:w="6441" w:type="dxa"/>
            <w:gridSpan w:val="2"/>
          </w:tcPr>
          <w:p w14:paraId="7C7AAEDE" w14:textId="2A150F26" w:rsidR="00CE6422" w:rsidRPr="004F6686" w:rsidRDefault="00CE6422" w:rsidP="00D344D4">
            <w:pPr>
              <w:rPr>
                <w:kern w:val="2"/>
                <w:sz w:val="22"/>
                <w:szCs w:val="22"/>
              </w:rPr>
            </w:pPr>
            <w:r w:rsidRPr="004F6686">
              <w:rPr>
                <w:kern w:val="2"/>
                <w:sz w:val="22"/>
                <w:szCs w:val="22"/>
              </w:rPr>
              <w:t>Netaikoma</w:t>
            </w:r>
          </w:p>
        </w:tc>
      </w:tr>
      <w:tr w:rsidR="00CE6422" w:rsidRPr="004F6686" w14:paraId="15A1E6F5" w14:textId="77777777" w:rsidTr="00FE0CA2">
        <w:trPr>
          <w:trHeight w:val="300"/>
        </w:trPr>
        <w:tc>
          <w:tcPr>
            <w:tcW w:w="3094" w:type="dxa"/>
            <w:gridSpan w:val="2"/>
          </w:tcPr>
          <w:p w14:paraId="7B60DD8E" w14:textId="77777777" w:rsidR="00CE6422" w:rsidRPr="004F6686" w:rsidRDefault="00CE6422" w:rsidP="00FE0CA2">
            <w:pPr>
              <w:rPr>
                <w:b/>
                <w:kern w:val="2"/>
                <w:sz w:val="22"/>
                <w:szCs w:val="22"/>
              </w:rPr>
            </w:pPr>
            <w:r w:rsidRPr="004F6686">
              <w:rPr>
                <w:b/>
                <w:kern w:val="2"/>
                <w:sz w:val="22"/>
                <w:szCs w:val="22"/>
              </w:rPr>
              <w:t>4.3. Užsakymų teikimo tvarka</w:t>
            </w:r>
          </w:p>
        </w:tc>
        <w:tc>
          <w:tcPr>
            <w:tcW w:w="6441" w:type="dxa"/>
            <w:gridSpan w:val="2"/>
          </w:tcPr>
          <w:p w14:paraId="79A3A29A" w14:textId="699AE06D" w:rsidR="009C6150" w:rsidRPr="004F6686" w:rsidRDefault="004F6686" w:rsidP="009C6150">
            <w:pPr>
              <w:rPr>
                <w:sz w:val="22"/>
                <w:szCs w:val="22"/>
              </w:rPr>
            </w:pPr>
            <w:r w:rsidRPr="004F6686">
              <w:rPr>
                <w:kern w:val="2"/>
                <w:sz w:val="22"/>
                <w:szCs w:val="22"/>
              </w:rPr>
              <w:t>Užsakyma</w:t>
            </w:r>
            <w:r>
              <w:rPr>
                <w:kern w:val="2"/>
                <w:sz w:val="22"/>
                <w:szCs w:val="22"/>
              </w:rPr>
              <w:t>s</w:t>
            </w:r>
            <w:r w:rsidRPr="004F6686">
              <w:rPr>
                <w:kern w:val="2"/>
                <w:sz w:val="22"/>
                <w:szCs w:val="22"/>
              </w:rPr>
              <w:t xml:space="preserve"> </w:t>
            </w:r>
            <w:r>
              <w:rPr>
                <w:kern w:val="2"/>
                <w:sz w:val="22"/>
                <w:szCs w:val="22"/>
              </w:rPr>
              <w:t>pa</w:t>
            </w:r>
            <w:r w:rsidRPr="004F6686">
              <w:rPr>
                <w:kern w:val="2"/>
                <w:sz w:val="22"/>
                <w:szCs w:val="22"/>
              </w:rPr>
              <w:t>teikiam</w:t>
            </w:r>
            <w:r>
              <w:rPr>
                <w:kern w:val="2"/>
                <w:sz w:val="22"/>
                <w:szCs w:val="22"/>
              </w:rPr>
              <w:t>as</w:t>
            </w:r>
            <w:r w:rsidRPr="004F6686">
              <w:rPr>
                <w:kern w:val="2"/>
                <w:sz w:val="22"/>
                <w:szCs w:val="22"/>
              </w:rPr>
              <w:t xml:space="preserve"> Tiekėjo nurodytu elektroniniu paštu ir laikom</w:t>
            </w:r>
            <w:r>
              <w:rPr>
                <w:kern w:val="2"/>
                <w:sz w:val="22"/>
                <w:szCs w:val="22"/>
              </w:rPr>
              <w:t>as</w:t>
            </w:r>
            <w:r w:rsidRPr="004F6686">
              <w:rPr>
                <w:kern w:val="2"/>
                <w:sz w:val="22"/>
                <w:szCs w:val="22"/>
              </w:rPr>
              <w:t xml:space="preserve"> gaut</w:t>
            </w:r>
            <w:r>
              <w:rPr>
                <w:kern w:val="2"/>
                <w:sz w:val="22"/>
                <w:szCs w:val="22"/>
              </w:rPr>
              <w:t>u</w:t>
            </w:r>
            <w:r w:rsidRPr="004F6686">
              <w:rPr>
                <w:kern w:val="2"/>
                <w:sz w:val="22"/>
                <w:szCs w:val="22"/>
              </w:rPr>
              <w:t xml:space="preserve"> po 24 (dvidešimt keturių</w:t>
            </w:r>
            <w:r w:rsidR="00581FFA">
              <w:rPr>
                <w:kern w:val="2"/>
                <w:sz w:val="22"/>
                <w:szCs w:val="22"/>
              </w:rPr>
              <w:t>)</w:t>
            </w:r>
            <w:r w:rsidRPr="004F6686">
              <w:rPr>
                <w:kern w:val="2"/>
                <w:sz w:val="22"/>
                <w:szCs w:val="22"/>
              </w:rPr>
              <w:t xml:space="preserve"> valandų nuo užsakymo pateikimo.</w:t>
            </w:r>
          </w:p>
        </w:tc>
      </w:tr>
      <w:tr w:rsidR="00CE6422" w:rsidRPr="004F6686" w14:paraId="0FFF03EA" w14:textId="77777777" w:rsidTr="009C6150">
        <w:trPr>
          <w:trHeight w:val="845"/>
        </w:trPr>
        <w:tc>
          <w:tcPr>
            <w:tcW w:w="3094" w:type="dxa"/>
            <w:gridSpan w:val="2"/>
            <w:tcBorders>
              <w:top w:val="single" w:sz="4" w:space="0" w:color="auto"/>
              <w:left w:val="single" w:sz="4" w:space="0" w:color="auto"/>
              <w:bottom w:val="single" w:sz="4" w:space="0" w:color="auto"/>
              <w:right w:val="single" w:sz="4" w:space="0" w:color="auto"/>
            </w:tcBorders>
          </w:tcPr>
          <w:p w14:paraId="7F2605F7" w14:textId="77777777" w:rsidR="00CE6422" w:rsidRPr="004F6686" w:rsidRDefault="00CE6422" w:rsidP="00FE0CA2">
            <w:pPr>
              <w:rPr>
                <w:b/>
                <w:kern w:val="2"/>
                <w:sz w:val="22"/>
                <w:szCs w:val="22"/>
              </w:rPr>
            </w:pPr>
            <w:r w:rsidRPr="004F6686">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37A9050" w14:textId="0D8FA536" w:rsidR="00CE6422" w:rsidRPr="004F6686" w:rsidRDefault="00CE6422" w:rsidP="00FE0CA2">
            <w:pPr>
              <w:rPr>
                <w:kern w:val="2"/>
                <w:sz w:val="22"/>
                <w:szCs w:val="22"/>
              </w:rPr>
            </w:pPr>
            <w:r w:rsidRPr="004F6686">
              <w:rPr>
                <w:kern w:val="2"/>
                <w:sz w:val="22"/>
                <w:szCs w:val="22"/>
              </w:rPr>
              <w:t>Netaikoma</w:t>
            </w:r>
          </w:p>
        </w:tc>
      </w:tr>
      <w:tr w:rsidR="00CE6422" w:rsidRPr="004F6686" w14:paraId="5CBC276B" w14:textId="77777777" w:rsidTr="00FE0CA2">
        <w:trPr>
          <w:trHeight w:val="300"/>
        </w:trPr>
        <w:tc>
          <w:tcPr>
            <w:tcW w:w="3094" w:type="dxa"/>
            <w:gridSpan w:val="2"/>
          </w:tcPr>
          <w:p w14:paraId="4545D9FC" w14:textId="77777777" w:rsidR="00CE6422" w:rsidRPr="004F6686" w:rsidRDefault="00CE6422" w:rsidP="00FE0CA2">
            <w:pPr>
              <w:rPr>
                <w:b/>
                <w:kern w:val="2"/>
                <w:sz w:val="22"/>
                <w:szCs w:val="22"/>
              </w:rPr>
            </w:pPr>
            <w:r w:rsidRPr="004F6686">
              <w:rPr>
                <w:b/>
                <w:kern w:val="2"/>
                <w:sz w:val="22"/>
                <w:szCs w:val="22"/>
              </w:rPr>
              <w:t>4.5. Pateikiami dokumentai</w:t>
            </w:r>
          </w:p>
        </w:tc>
        <w:tc>
          <w:tcPr>
            <w:tcW w:w="6441" w:type="dxa"/>
            <w:gridSpan w:val="2"/>
          </w:tcPr>
          <w:p w14:paraId="23C8784F" w14:textId="0B5C7297" w:rsidR="00CE6422" w:rsidRPr="004F6686" w:rsidRDefault="004F6686" w:rsidP="004F6686">
            <w:pPr>
              <w:jc w:val="both"/>
              <w:rPr>
                <w:sz w:val="22"/>
                <w:szCs w:val="22"/>
              </w:rPr>
            </w:pPr>
            <w:r w:rsidRPr="00691995">
              <w:rPr>
                <w:sz w:val="22"/>
                <w:szCs w:val="22"/>
              </w:rPr>
              <w:t xml:space="preserve">Suteiktų </w:t>
            </w:r>
            <w:r w:rsidR="00B245B6">
              <w:rPr>
                <w:sz w:val="22"/>
                <w:szCs w:val="22"/>
              </w:rPr>
              <w:t>P</w:t>
            </w:r>
            <w:r w:rsidRPr="00691995">
              <w:rPr>
                <w:sz w:val="22"/>
                <w:szCs w:val="22"/>
              </w:rPr>
              <w:t>aslaugų kokybė patikrinama perdavimo</w:t>
            </w:r>
            <w:r>
              <w:rPr>
                <w:sz w:val="22"/>
                <w:szCs w:val="22"/>
              </w:rPr>
              <w:t>–</w:t>
            </w:r>
            <w:r w:rsidRPr="00691995">
              <w:rPr>
                <w:sz w:val="22"/>
                <w:szCs w:val="22"/>
              </w:rPr>
              <w:t>priėmimo metu, šalims pasirašant p</w:t>
            </w:r>
            <w:r>
              <w:rPr>
                <w:sz w:val="22"/>
                <w:szCs w:val="22"/>
              </w:rPr>
              <w:t>aslaugų perdavimo–priėmimo aktą</w:t>
            </w:r>
            <w:r w:rsidRPr="00691995">
              <w:rPr>
                <w:sz w:val="22"/>
                <w:szCs w:val="22"/>
              </w:rPr>
              <w:t xml:space="preserve">. </w:t>
            </w:r>
            <w:r>
              <w:rPr>
                <w:sz w:val="22"/>
                <w:szCs w:val="22"/>
              </w:rPr>
              <w:t>P</w:t>
            </w:r>
            <w:r w:rsidRPr="00691995">
              <w:rPr>
                <w:sz w:val="22"/>
                <w:szCs w:val="22"/>
              </w:rPr>
              <w:t>erdavimo</w:t>
            </w:r>
            <w:r>
              <w:rPr>
                <w:sz w:val="22"/>
                <w:szCs w:val="22"/>
              </w:rPr>
              <w:t xml:space="preserve">–priėmimo </w:t>
            </w:r>
            <w:r w:rsidRPr="00691995">
              <w:rPr>
                <w:sz w:val="22"/>
                <w:szCs w:val="22"/>
              </w:rPr>
              <w:t>akte turi būti galimybė įrašyti paslaugų trūkumus ar kitas pastabas, susijusias su teikiamomis paslaugomis.</w:t>
            </w:r>
          </w:p>
        </w:tc>
      </w:tr>
      <w:tr w:rsidR="00CE6422" w:rsidRPr="004F6686" w14:paraId="129A8F8E" w14:textId="77777777" w:rsidTr="00FE0CA2">
        <w:trPr>
          <w:trHeight w:val="300"/>
        </w:trPr>
        <w:tc>
          <w:tcPr>
            <w:tcW w:w="9535" w:type="dxa"/>
            <w:gridSpan w:val="4"/>
          </w:tcPr>
          <w:p w14:paraId="394120F8" w14:textId="77777777" w:rsidR="00CE6422" w:rsidRPr="004F6686" w:rsidRDefault="00CE6422" w:rsidP="00FE0CA2">
            <w:pPr>
              <w:jc w:val="center"/>
              <w:rPr>
                <w:b/>
                <w:kern w:val="2"/>
                <w:sz w:val="22"/>
                <w:szCs w:val="22"/>
              </w:rPr>
            </w:pPr>
            <w:r w:rsidRPr="004F6686">
              <w:rPr>
                <w:b/>
                <w:kern w:val="2"/>
                <w:sz w:val="22"/>
                <w:szCs w:val="22"/>
              </w:rPr>
              <w:t>5. SUTARTIES KAINA IR ATSISKAITYMO TVARKA</w:t>
            </w:r>
          </w:p>
        </w:tc>
      </w:tr>
      <w:tr w:rsidR="00CE6422" w:rsidRPr="004F6686" w14:paraId="01ADA2B0" w14:textId="77777777" w:rsidTr="00FE0CA2">
        <w:trPr>
          <w:trHeight w:val="300"/>
        </w:trPr>
        <w:tc>
          <w:tcPr>
            <w:tcW w:w="3094" w:type="dxa"/>
            <w:gridSpan w:val="2"/>
          </w:tcPr>
          <w:p w14:paraId="4E81FCAC" w14:textId="77777777" w:rsidR="00CE6422" w:rsidRPr="004F6686" w:rsidRDefault="00CE6422" w:rsidP="00FE0CA2">
            <w:pPr>
              <w:rPr>
                <w:b/>
                <w:kern w:val="2"/>
                <w:sz w:val="22"/>
                <w:szCs w:val="22"/>
              </w:rPr>
            </w:pPr>
            <w:r w:rsidRPr="004F6686">
              <w:rPr>
                <w:b/>
                <w:kern w:val="2"/>
                <w:sz w:val="22"/>
                <w:szCs w:val="22"/>
              </w:rPr>
              <w:t>5.1. Sutarčiai taikomas kainos apskaičiavimo būdas</w:t>
            </w:r>
          </w:p>
        </w:tc>
        <w:tc>
          <w:tcPr>
            <w:tcW w:w="6441" w:type="dxa"/>
            <w:gridSpan w:val="2"/>
          </w:tcPr>
          <w:p w14:paraId="3B99430A" w14:textId="0441A366" w:rsidR="00CE6422" w:rsidRPr="004F6686" w:rsidRDefault="009C6150" w:rsidP="009C6150">
            <w:pPr>
              <w:rPr>
                <w:kern w:val="2"/>
                <w:sz w:val="22"/>
                <w:szCs w:val="22"/>
              </w:rPr>
            </w:pPr>
            <w:r w:rsidRPr="004F6686">
              <w:rPr>
                <w:kern w:val="2"/>
                <w:sz w:val="22"/>
                <w:szCs w:val="22"/>
              </w:rPr>
              <w:t>V</w:t>
            </w:r>
            <w:r w:rsidR="00CE6422" w:rsidRPr="004F6686">
              <w:rPr>
                <w:kern w:val="2"/>
                <w:sz w:val="22"/>
                <w:szCs w:val="22"/>
              </w:rPr>
              <w:t>adovaujantis Kainodaros taisyklių nustatymo metodika, patvirtinta Viešųjų pirkimų tarnybos direktoriaus 2017 m. birželio 28 d. įsakymu Nr. 1S-95 „Dėl Kainodaros taisyklių nustatymo metodikos patvirtinimo“</w:t>
            </w:r>
            <w:r w:rsidR="00086C8E" w:rsidRPr="004F6686">
              <w:rPr>
                <w:kern w:val="2"/>
                <w:sz w:val="22"/>
                <w:szCs w:val="22"/>
              </w:rPr>
              <w:t>, Sutarčiai taikoma f</w:t>
            </w:r>
            <w:r w:rsidR="00CE6422" w:rsidRPr="004F6686">
              <w:rPr>
                <w:kern w:val="2"/>
                <w:sz w:val="22"/>
                <w:szCs w:val="22"/>
              </w:rPr>
              <w:t>iksuotos kainos kainodara</w:t>
            </w:r>
            <w:r w:rsidR="00086C8E" w:rsidRPr="004F6686">
              <w:rPr>
                <w:kern w:val="2"/>
                <w:sz w:val="22"/>
                <w:szCs w:val="22"/>
              </w:rPr>
              <w:t>.</w:t>
            </w:r>
          </w:p>
        </w:tc>
      </w:tr>
      <w:tr w:rsidR="00656FDF" w:rsidRPr="004F6686" w14:paraId="5FE91C2E" w14:textId="77777777" w:rsidTr="00FE0CA2">
        <w:trPr>
          <w:trHeight w:val="300"/>
        </w:trPr>
        <w:tc>
          <w:tcPr>
            <w:tcW w:w="3094" w:type="dxa"/>
            <w:gridSpan w:val="2"/>
          </w:tcPr>
          <w:p w14:paraId="39441E65" w14:textId="77777777" w:rsidR="00656FDF" w:rsidRPr="00656FDF" w:rsidRDefault="00656FDF" w:rsidP="00656FDF">
            <w:pPr>
              <w:rPr>
                <w:b/>
                <w:kern w:val="2"/>
                <w:sz w:val="22"/>
                <w:szCs w:val="22"/>
              </w:rPr>
            </w:pPr>
            <w:r w:rsidRPr="00656FDF">
              <w:rPr>
                <w:b/>
                <w:kern w:val="2"/>
                <w:sz w:val="22"/>
                <w:szCs w:val="22"/>
              </w:rPr>
              <w:t xml:space="preserve">5.2. Pradinės Sutarties vertė ir Sutarties kaina, kai taikoma </w:t>
            </w:r>
            <w:r w:rsidRPr="00656FDF">
              <w:rPr>
                <w:b/>
                <w:kern w:val="2"/>
                <w:sz w:val="22"/>
                <w:szCs w:val="22"/>
                <w:u w:val="single"/>
              </w:rPr>
              <w:t>fiksuoto įkainio</w:t>
            </w:r>
            <w:r w:rsidRPr="00656FDF">
              <w:rPr>
                <w:b/>
                <w:kern w:val="2"/>
                <w:sz w:val="22"/>
                <w:szCs w:val="22"/>
              </w:rPr>
              <w:t xml:space="preserve"> kainodara</w:t>
            </w:r>
          </w:p>
          <w:p w14:paraId="77DA9E06" w14:textId="77777777" w:rsidR="00656FDF" w:rsidRPr="00656FDF" w:rsidRDefault="00656FDF" w:rsidP="00656FDF">
            <w:pPr>
              <w:rPr>
                <w:b/>
                <w:kern w:val="2"/>
                <w:sz w:val="22"/>
                <w:szCs w:val="22"/>
              </w:rPr>
            </w:pPr>
          </w:p>
        </w:tc>
        <w:tc>
          <w:tcPr>
            <w:tcW w:w="6441" w:type="dxa"/>
            <w:gridSpan w:val="2"/>
          </w:tcPr>
          <w:p w14:paraId="24B88C91" w14:textId="676134BD" w:rsidR="00656FDF" w:rsidRPr="00656FDF" w:rsidRDefault="00656FDF" w:rsidP="00656FDF">
            <w:pPr>
              <w:rPr>
                <w:sz w:val="22"/>
                <w:szCs w:val="22"/>
              </w:rPr>
            </w:pPr>
            <w:r w:rsidRPr="00656FDF">
              <w:rPr>
                <w:kern w:val="2"/>
                <w:sz w:val="22"/>
                <w:szCs w:val="22"/>
              </w:rPr>
              <w:t xml:space="preserve">Pradinės </w:t>
            </w:r>
            <w:r w:rsidRPr="00885339">
              <w:rPr>
                <w:b/>
                <w:bCs/>
                <w:kern w:val="2"/>
                <w:sz w:val="22"/>
                <w:szCs w:val="22"/>
              </w:rPr>
              <w:t xml:space="preserve">Sutarties vertė yra </w:t>
            </w:r>
            <w:r w:rsidR="00581FFA" w:rsidRPr="00885339">
              <w:rPr>
                <w:b/>
                <w:bCs/>
                <w:kern w:val="2"/>
                <w:sz w:val="22"/>
                <w:szCs w:val="22"/>
              </w:rPr>
              <w:t>8</w:t>
            </w:r>
            <w:r w:rsidR="00885339">
              <w:rPr>
                <w:b/>
                <w:bCs/>
                <w:kern w:val="2"/>
                <w:sz w:val="22"/>
                <w:szCs w:val="22"/>
              </w:rPr>
              <w:t xml:space="preserve"> </w:t>
            </w:r>
            <w:r w:rsidR="00581FFA" w:rsidRPr="00885339">
              <w:rPr>
                <w:b/>
                <w:bCs/>
                <w:kern w:val="2"/>
                <w:sz w:val="22"/>
                <w:szCs w:val="22"/>
              </w:rPr>
              <w:t>670,00</w:t>
            </w:r>
            <w:r w:rsidRPr="00885339">
              <w:rPr>
                <w:b/>
                <w:bCs/>
                <w:kern w:val="2"/>
                <w:sz w:val="22"/>
                <w:szCs w:val="22"/>
              </w:rPr>
              <w:t xml:space="preserve"> Eur</w:t>
            </w:r>
            <w:r w:rsidRPr="00656FDF">
              <w:rPr>
                <w:kern w:val="2"/>
                <w:sz w:val="22"/>
                <w:szCs w:val="22"/>
              </w:rPr>
              <w:t xml:space="preserve"> </w:t>
            </w:r>
            <w:r w:rsidR="00581FFA">
              <w:rPr>
                <w:kern w:val="2"/>
                <w:sz w:val="22"/>
                <w:szCs w:val="22"/>
              </w:rPr>
              <w:t>(aštuoni tūkstančiai šeši šimtai septyniasdešimt</w:t>
            </w:r>
            <w:r w:rsidR="00885339">
              <w:rPr>
                <w:kern w:val="2"/>
                <w:sz w:val="22"/>
                <w:szCs w:val="22"/>
              </w:rPr>
              <w:t xml:space="preserve"> eurų, 00 ct)</w:t>
            </w:r>
            <w:r w:rsidRPr="00656FDF">
              <w:rPr>
                <w:kern w:val="2"/>
                <w:sz w:val="22"/>
                <w:szCs w:val="22"/>
              </w:rPr>
              <w:t xml:space="preserve"> be PVM.</w:t>
            </w:r>
          </w:p>
          <w:p w14:paraId="439F1BEF" w14:textId="1E0DC296" w:rsidR="00885339" w:rsidRDefault="00885339" w:rsidP="00656FDF">
            <w:pPr>
              <w:rPr>
                <w:kern w:val="2"/>
                <w:sz w:val="22"/>
                <w:szCs w:val="22"/>
              </w:rPr>
            </w:pPr>
            <w:r>
              <w:rPr>
                <w:kern w:val="2"/>
                <w:sz w:val="22"/>
                <w:szCs w:val="22"/>
              </w:rPr>
              <w:t>Tiekėjas nemoka</w:t>
            </w:r>
            <w:r w:rsidRPr="00885339">
              <w:rPr>
                <w:kern w:val="2"/>
                <w:sz w:val="22"/>
                <w:szCs w:val="22"/>
              </w:rPr>
              <w:t xml:space="preserve"> </w:t>
            </w:r>
            <w:r>
              <w:rPr>
                <w:kern w:val="2"/>
                <w:sz w:val="22"/>
                <w:szCs w:val="22"/>
              </w:rPr>
              <w:t>PVM</w:t>
            </w:r>
            <w:r w:rsidRPr="00885339">
              <w:rPr>
                <w:kern w:val="2"/>
                <w:sz w:val="22"/>
                <w:szCs w:val="22"/>
              </w:rPr>
              <w:t xml:space="preserve"> </w:t>
            </w:r>
            <w:r>
              <w:rPr>
                <w:kern w:val="2"/>
                <w:sz w:val="22"/>
                <w:szCs w:val="22"/>
              </w:rPr>
              <w:t>pagal</w:t>
            </w:r>
            <w:r w:rsidRPr="00885339">
              <w:rPr>
                <w:kern w:val="2"/>
                <w:sz w:val="22"/>
                <w:szCs w:val="22"/>
              </w:rPr>
              <w:t xml:space="preserve"> </w:t>
            </w:r>
            <w:r>
              <w:rPr>
                <w:kern w:val="2"/>
                <w:sz w:val="22"/>
                <w:szCs w:val="22"/>
              </w:rPr>
              <w:t>d</w:t>
            </w:r>
            <w:r w:rsidRPr="00885339">
              <w:rPr>
                <w:kern w:val="2"/>
                <w:sz w:val="22"/>
                <w:szCs w:val="22"/>
              </w:rPr>
              <w:t>ire</w:t>
            </w:r>
            <w:r>
              <w:rPr>
                <w:kern w:val="2"/>
                <w:sz w:val="22"/>
                <w:szCs w:val="22"/>
              </w:rPr>
              <w:t>ktyv</w:t>
            </w:r>
            <w:r w:rsidR="00A057D3">
              <w:rPr>
                <w:kern w:val="2"/>
                <w:sz w:val="22"/>
                <w:szCs w:val="22"/>
              </w:rPr>
              <w:t>os</w:t>
            </w:r>
            <w:r w:rsidRPr="00885339">
              <w:rPr>
                <w:kern w:val="2"/>
                <w:sz w:val="22"/>
                <w:szCs w:val="22"/>
              </w:rPr>
              <w:t xml:space="preserve"> 2006/112/EC </w:t>
            </w:r>
            <w:r w:rsidR="00A057D3">
              <w:rPr>
                <w:kern w:val="2"/>
                <w:sz w:val="22"/>
                <w:szCs w:val="22"/>
              </w:rPr>
              <w:t>straipsnį</w:t>
            </w:r>
            <w:r w:rsidRPr="00885339">
              <w:rPr>
                <w:kern w:val="2"/>
                <w:sz w:val="22"/>
                <w:szCs w:val="22"/>
              </w:rPr>
              <w:t xml:space="preserve"> 138</w:t>
            </w:r>
            <w:r w:rsidR="00E80FF6">
              <w:rPr>
                <w:kern w:val="2"/>
                <w:sz w:val="22"/>
                <w:szCs w:val="22"/>
              </w:rPr>
              <w:t xml:space="preserve"> </w:t>
            </w:r>
            <w:r w:rsidRPr="00885339">
              <w:rPr>
                <w:kern w:val="2"/>
                <w:sz w:val="22"/>
                <w:szCs w:val="22"/>
              </w:rPr>
              <w:t>(1)</w:t>
            </w:r>
            <w:r>
              <w:rPr>
                <w:kern w:val="2"/>
                <w:sz w:val="22"/>
                <w:szCs w:val="22"/>
              </w:rPr>
              <w:t>.</w:t>
            </w:r>
          </w:p>
          <w:p w14:paraId="6B5B045D" w14:textId="77777777" w:rsidR="00885339" w:rsidRDefault="00885339" w:rsidP="00656FDF">
            <w:pPr>
              <w:rPr>
                <w:kern w:val="2"/>
                <w:sz w:val="22"/>
                <w:szCs w:val="22"/>
              </w:rPr>
            </w:pPr>
          </w:p>
          <w:p w14:paraId="572094E3" w14:textId="0A7AF640" w:rsidR="00656FDF" w:rsidRPr="00656FDF" w:rsidRDefault="00656FDF" w:rsidP="00656FDF">
            <w:pPr>
              <w:rPr>
                <w:color w:val="000000"/>
                <w:kern w:val="2"/>
                <w:sz w:val="22"/>
                <w:szCs w:val="22"/>
              </w:rPr>
            </w:pPr>
            <w:r w:rsidRPr="00656FDF">
              <w:rPr>
                <w:color w:val="000000"/>
                <w:kern w:val="2"/>
                <w:sz w:val="22"/>
                <w:szCs w:val="22"/>
              </w:rPr>
              <w:t xml:space="preserve">Šioje Sutartyje Pradinės Sutarties vertė yra lygi Tiekėjo pasiūlymo kainai be PVM, apskaičiuotai sudauginus </w:t>
            </w:r>
            <w:r w:rsidRPr="00656FDF">
              <w:rPr>
                <w:bCs/>
                <w:color w:val="000000"/>
                <w:kern w:val="2"/>
                <w:sz w:val="22"/>
                <w:szCs w:val="22"/>
              </w:rPr>
              <w:t xml:space="preserve">maksimalų </w:t>
            </w:r>
            <w:r w:rsidRPr="00656FDF">
              <w:rPr>
                <w:bCs/>
                <w:color w:val="000000"/>
                <w:sz w:val="22"/>
                <w:szCs w:val="22"/>
              </w:rPr>
              <w:t>Paslaugų</w:t>
            </w:r>
            <w:r w:rsidRPr="00656FDF">
              <w:rPr>
                <w:bCs/>
                <w:color w:val="000000"/>
                <w:kern w:val="2"/>
                <w:sz w:val="22"/>
                <w:szCs w:val="22"/>
              </w:rPr>
              <w:t xml:space="preserve"> kiekį</w:t>
            </w:r>
            <w:r w:rsidRPr="00656FDF">
              <w:rPr>
                <w:color w:val="000000"/>
                <w:kern w:val="2"/>
                <w:sz w:val="22"/>
                <w:szCs w:val="22"/>
              </w:rPr>
              <w:t xml:space="preserve"> iš Tiekėjo pasiūlyto įkainio be PVM. Pirkėjas perka P</w:t>
            </w:r>
            <w:r w:rsidRPr="00656FDF">
              <w:rPr>
                <w:color w:val="000000"/>
                <w:sz w:val="22"/>
                <w:szCs w:val="22"/>
              </w:rPr>
              <w:t>aslaugas</w:t>
            </w:r>
            <w:r w:rsidRPr="00656FDF">
              <w:rPr>
                <w:color w:val="000000"/>
                <w:kern w:val="2"/>
                <w:sz w:val="22"/>
                <w:szCs w:val="22"/>
              </w:rPr>
              <w:t xml:space="preserve"> pagal poreikį Sutartyje arba jos priede Nr.</w:t>
            </w:r>
            <w:r w:rsidRPr="00656FDF">
              <w:rPr>
                <w:kern w:val="2"/>
                <w:sz w:val="22"/>
                <w:szCs w:val="22"/>
              </w:rPr>
              <w:t xml:space="preserve"> 1 </w:t>
            </w:r>
            <w:r w:rsidRPr="00656FDF">
              <w:rPr>
                <w:color w:val="000000"/>
                <w:kern w:val="2"/>
                <w:sz w:val="22"/>
                <w:szCs w:val="22"/>
              </w:rPr>
              <w:t>nurodytais įkainiais, neviršijant jame nurodyto P</w:t>
            </w:r>
            <w:r w:rsidRPr="00656FDF">
              <w:rPr>
                <w:color w:val="000000"/>
                <w:sz w:val="22"/>
                <w:szCs w:val="22"/>
              </w:rPr>
              <w:t xml:space="preserve">aslaugų </w:t>
            </w:r>
            <w:r w:rsidRPr="00656FDF">
              <w:rPr>
                <w:color w:val="000000"/>
                <w:kern w:val="2"/>
                <w:sz w:val="22"/>
                <w:szCs w:val="22"/>
              </w:rPr>
              <w:t>maksimalaus kiekio.</w:t>
            </w:r>
          </w:p>
          <w:p w14:paraId="18ED3A7A" w14:textId="1952B2F9" w:rsidR="00656FDF" w:rsidRPr="00656FDF" w:rsidRDefault="00656FDF" w:rsidP="00656FDF">
            <w:pPr>
              <w:rPr>
                <w:kern w:val="2"/>
                <w:sz w:val="22"/>
                <w:szCs w:val="22"/>
              </w:rPr>
            </w:pPr>
            <w:r w:rsidRPr="00656FDF">
              <w:rPr>
                <w:kern w:val="2"/>
                <w:sz w:val="22"/>
                <w:szCs w:val="22"/>
              </w:rPr>
              <w:t>Pirkėjas neįsipareigoja išpirkti maksimalaus</w:t>
            </w:r>
            <w:r w:rsidRPr="00656FDF">
              <w:rPr>
                <w:sz w:val="22"/>
                <w:szCs w:val="22"/>
              </w:rPr>
              <w:t xml:space="preserve"> Paslaugų</w:t>
            </w:r>
            <w:r w:rsidRPr="00656FDF">
              <w:rPr>
                <w:kern w:val="2"/>
                <w:sz w:val="22"/>
                <w:szCs w:val="22"/>
              </w:rPr>
              <w:t xml:space="preserve"> kiekio.</w:t>
            </w:r>
          </w:p>
        </w:tc>
      </w:tr>
      <w:tr w:rsidR="00656FDF" w:rsidRPr="004F6686" w14:paraId="41D35894" w14:textId="77777777" w:rsidTr="00FE0CA2">
        <w:trPr>
          <w:trHeight w:val="300"/>
        </w:trPr>
        <w:tc>
          <w:tcPr>
            <w:tcW w:w="3094" w:type="dxa"/>
            <w:gridSpan w:val="2"/>
          </w:tcPr>
          <w:p w14:paraId="6046AFF1" w14:textId="30E11750" w:rsidR="00656FDF" w:rsidRPr="004F6686" w:rsidRDefault="00656FDF" w:rsidP="00656FDF">
            <w:pPr>
              <w:rPr>
                <w:kern w:val="2"/>
                <w:sz w:val="22"/>
                <w:szCs w:val="22"/>
              </w:rPr>
            </w:pPr>
            <w:r w:rsidRPr="004F6686">
              <w:rPr>
                <w:b/>
                <w:kern w:val="2"/>
                <w:sz w:val="22"/>
                <w:szCs w:val="22"/>
              </w:rPr>
              <w:t xml:space="preserve">5.3. Sutarties kainos / įkainių perskaičiavimas taikant </w:t>
            </w:r>
            <w:r w:rsidRPr="004F6686">
              <w:rPr>
                <w:b/>
                <w:kern w:val="2"/>
                <w:sz w:val="22"/>
                <w:szCs w:val="22"/>
                <w:u w:val="single"/>
              </w:rPr>
              <w:t>peržiūros</w:t>
            </w:r>
            <w:r w:rsidRPr="004F6686">
              <w:rPr>
                <w:b/>
                <w:kern w:val="2"/>
                <w:sz w:val="22"/>
                <w:szCs w:val="22"/>
              </w:rPr>
              <w:t xml:space="preserve"> taisykles</w:t>
            </w:r>
          </w:p>
        </w:tc>
        <w:tc>
          <w:tcPr>
            <w:tcW w:w="6441" w:type="dxa"/>
            <w:gridSpan w:val="2"/>
          </w:tcPr>
          <w:p w14:paraId="4E3E29B8" w14:textId="429CEC6B" w:rsidR="00656FDF" w:rsidRPr="004F6686" w:rsidRDefault="00885339" w:rsidP="00656FDF">
            <w:pPr>
              <w:rPr>
                <w:sz w:val="22"/>
                <w:szCs w:val="22"/>
              </w:rPr>
            </w:pPr>
            <w:r>
              <w:rPr>
                <w:kern w:val="2"/>
                <w:sz w:val="22"/>
                <w:szCs w:val="22"/>
              </w:rPr>
              <w:t>Netaikoma</w:t>
            </w:r>
            <w:r w:rsidR="00656FDF" w:rsidRPr="004F6686">
              <w:rPr>
                <w:kern w:val="2"/>
                <w:sz w:val="22"/>
                <w:szCs w:val="22"/>
              </w:rPr>
              <w:t>.</w:t>
            </w:r>
          </w:p>
        </w:tc>
      </w:tr>
      <w:tr w:rsidR="00656FDF" w:rsidRPr="004F6686" w14:paraId="4DC025E2" w14:textId="77777777" w:rsidTr="00FE0CA2">
        <w:trPr>
          <w:trHeight w:val="300"/>
        </w:trPr>
        <w:tc>
          <w:tcPr>
            <w:tcW w:w="3094" w:type="dxa"/>
            <w:gridSpan w:val="2"/>
          </w:tcPr>
          <w:p w14:paraId="63F9EC59" w14:textId="77777777" w:rsidR="00656FDF" w:rsidRPr="004F6686" w:rsidRDefault="00656FDF" w:rsidP="00656FDF">
            <w:pPr>
              <w:rPr>
                <w:b/>
                <w:kern w:val="2"/>
                <w:sz w:val="22"/>
                <w:szCs w:val="22"/>
              </w:rPr>
            </w:pPr>
            <w:r w:rsidRPr="004F6686">
              <w:rPr>
                <w:b/>
                <w:kern w:val="2"/>
                <w:sz w:val="22"/>
                <w:szCs w:val="22"/>
              </w:rPr>
              <w:t>5.3.1. Sutarties kainos / įkainių peržiūra dėl PVM tarifo pasikeitimo</w:t>
            </w:r>
          </w:p>
        </w:tc>
        <w:tc>
          <w:tcPr>
            <w:tcW w:w="6441" w:type="dxa"/>
            <w:gridSpan w:val="2"/>
          </w:tcPr>
          <w:p w14:paraId="7C6870E6" w14:textId="7E492ABA" w:rsidR="00656FDF" w:rsidRPr="004F6686" w:rsidRDefault="00885339" w:rsidP="00656FDF">
            <w:pPr>
              <w:rPr>
                <w:sz w:val="22"/>
                <w:szCs w:val="22"/>
              </w:rPr>
            </w:pPr>
            <w:r>
              <w:rPr>
                <w:kern w:val="2"/>
                <w:sz w:val="22"/>
                <w:szCs w:val="22"/>
              </w:rPr>
              <w:t>Netaikoma.</w:t>
            </w:r>
          </w:p>
        </w:tc>
      </w:tr>
      <w:tr w:rsidR="00656FDF" w:rsidRPr="004F6686" w14:paraId="6E0C0504" w14:textId="77777777" w:rsidTr="00FE0CA2">
        <w:trPr>
          <w:trHeight w:val="300"/>
        </w:trPr>
        <w:tc>
          <w:tcPr>
            <w:tcW w:w="3094" w:type="dxa"/>
            <w:gridSpan w:val="2"/>
          </w:tcPr>
          <w:p w14:paraId="5F7A3288" w14:textId="77777777" w:rsidR="00656FDF" w:rsidRPr="004F6686" w:rsidRDefault="00656FDF" w:rsidP="00656FDF">
            <w:pPr>
              <w:rPr>
                <w:sz w:val="22"/>
                <w:szCs w:val="22"/>
              </w:rPr>
            </w:pPr>
            <w:r w:rsidRPr="004F6686">
              <w:rPr>
                <w:b/>
                <w:bCs/>
                <w:kern w:val="2"/>
                <w:sz w:val="22"/>
                <w:szCs w:val="22"/>
              </w:rPr>
              <w:t>5.3.2.</w:t>
            </w:r>
            <w:r w:rsidRPr="004F6686">
              <w:rPr>
                <w:kern w:val="2"/>
                <w:sz w:val="22"/>
                <w:szCs w:val="22"/>
              </w:rPr>
              <w:t xml:space="preserve"> </w:t>
            </w:r>
            <w:r w:rsidRPr="004F6686">
              <w:rPr>
                <w:b/>
                <w:bCs/>
                <w:kern w:val="2"/>
                <w:sz w:val="22"/>
                <w:szCs w:val="22"/>
              </w:rPr>
              <w:t>Sutarties kainos / įkainių peržiūra dėl kitų mokesčių, lemiančių Paslaugų kainos / įkainių pokytį, pasikeitimo</w:t>
            </w:r>
          </w:p>
        </w:tc>
        <w:tc>
          <w:tcPr>
            <w:tcW w:w="6441" w:type="dxa"/>
            <w:gridSpan w:val="2"/>
          </w:tcPr>
          <w:p w14:paraId="018F35B5" w14:textId="4EBDB2A1" w:rsidR="00656FDF" w:rsidRPr="004F6686" w:rsidRDefault="00656FDF" w:rsidP="00656FDF">
            <w:pPr>
              <w:rPr>
                <w:kern w:val="2"/>
                <w:sz w:val="22"/>
                <w:szCs w:val="22"/>
              </w:rPr>
            </w:pPr>
            <w:r w:rsidRPr="004F6686">
              <w:rPr>
                <w:kern w:val="2"/>
                <w:sz w:val="22"/>
                <w:szCs w:val="22"/>
              </w:rPr>
              <w:t>Netaikoma</w:t>
            </w:r>
          </w:p>
        </w:tc>
      </w:tr>
      <w:tr w:rsidR="00656FDF" w:rsidRPr="004F6686" w14:paraId="3A75ADA5" w14:textId="77777777" w:rsidTr="00FE0CA2">
        <w:trPr>
          <w:trHeight w:val="300"/>
        </w:trPr>
        <w:tc>
          <w:tcPr>
            <w:tcW w:w="3094" w:type="dxa"/>
            <w:gridSpan w:val="2"/>
          </w:tcPr>
          <w:p w14:paraId="4112AB8C" w14:textId="65968204" w:rsidR="00656FDF" w:rsidRPr="004F6686" w:rsidRDefault="00656FDF" w:rsidP="00656FDF">
            <w:pPr>
              <w:rPr>
                <w:b/>
                <w:kern w:val="2"/>
                <w:sz w:val="22"/>
                <w:szCs w:val="22"/>
              </w:rPr>
            </w:pPr>
            <w:r w:rsidRPr="004F6686">
              <w:rPr>
                <w:b/>
                <w:kern w:val="2"/>
                <w:sz w:val="22"/>
                <w:szCs w:val="22"/>
              </w:rPr>
              <w:lastRenderedPageBreak/>
              <w:t>5.3.3. Sutarties kainos / įkainių peržiūra dėl kainų lygio pokyčio</w:t>
            </w:r>
          </w:p>
        </w:tc>
        <w:tc>
          <w:tcPr>
            <w:tcW w:w="6441" w:type="dxa"/>
            <w:gridSpan w:val="2"/>
          </w:tcPr>
          <w:p w14:paraId="39B6F22E" w14:textId="5BBF2365" w:rsidR="00656FDF" w:rsidRPr="004F6686" w:rsidRDefault="00656FDF" w:rsidP="00656FDF">
            <w:pPr>
              <w:rPr>
                <w:sz w:val="22"/>
                <w:szCs w:val="22"/>
              </w:rPr>
            </w:pPr>
            <w:r w:rsidRPr="004F6686">
              <w:rPr>
                <w:kern w:val="2"/>
                <w:sz w:val="22"/>
                <w:szCs w:val="22"/>
              </w:rPr>
              <w:t>Netaikoma</w:t>
            </w:r>
          </w:p>
        </w:tc>
      </w:tr>
      <w:tr w:rsidR="00656FDF" w:rsidRPr="004F6686" w14:paraId="404472D2" w14:textId="77777777" w:rsidTr="00FE0CA2">
        <w:trPr>
          <w:trHeight w:val="300"/>
        </w:trPr>
        <w:tc>
          <w:tcPr>
            <w:tcW w:w="3094" w:type="dxa"/>
            <w:gridSpan w:val="2"/>
          </w:tcPr>
          <w:p w14:paraId="4F93721A" w14:textId="77777777" w:rsidR="00656FDF" w:rsidRPr="004F6686" w:rsidRDefault="00656FDF" w:rsidP="00656FDF">
            <w:pPr>
              <w:rPr>
                <w:b/>
                <w:kern w:val="2"/>
                <w:sz w:val="22"/>
                <w:szCs w:val="22"/>
              </w:rPr>
            </w:pPr>
            <w:r w:rsidRPr="004F6686">
              <w:rPr>
                <w:b/>
                <w:kern w:val="2"/>
                <w:sz w:val="22"/>
                <w:szCs w:val="22"/>
              </w:rPr>
              <w:t xml:space="preserve">5.3.4. Sutarties kainos / įkainių peržiūra dėl kainų lygio pokyčio pagal </w:t>
            </w:r>
            <w:r w:rsidRPr="004F6686">
              <w:rPr>
                <w:b/>
                <w:bCs/>
                <w:kern w:val="2"/>
                <w:sz w:val="22"/>
                <w:szCs w:val="22"/>
              </w:rPr>
              <w:t>Paslaugų</w:t>
            </w:r>
            <w:r w:rsidRPr="004F6686">
              <w:rPr>
                <w:b/>
                <w:kern w:val="2"/>
                <w:sz w:val="22"/>
                <w:szCs w:val="22"/>
              </w:rPr>
              <w:t xml:space="preserve"> grupių kainų pokyčius</w:t>
            </w:r>
          </w:p>
        </w:tc>
        <w:tc>
          <w:tcPr>
            <w:tcW w:w="6441" w:type="dxa"/>
            <w:gridSpan w:val="2"/>
          </w:tcPr>
          <w:p w14:paraId="19071885" w14:textId="56D24573" w:rsidR="00656FDF" w:rsidRPr="004F6686" w:rsidRDefault="00656FDF" w:rsidP="00656FDF">
            <w:pPr>
              <w:rPr>
                <w:kern w:val="2"/>
                <w:sz w:val="22"/>
                <w:szCs w:val="22"/>
              </w:rPr>
            </w:pPr>
            <w:r w:rsidRPr="004F6686">
              <w:rPr>
                <w:kern w:val="2"/>
                <w:sz w:val="22"/>
                <w:szCs w:val="22"/>
              </w:rPr>
              <w:t>Netaikoma</w:t>
            </w:r>
          </w:p>
        </w:tc>
      </w:tr>
      <w:tr w:rsidR="00656FDF" w:rsidRPr="004F6686" w14:paraId="54923B53" w14:textId="77777777" w:rsidTr="00FE0CA2">
        <w:trPr>
          <w:trHeight w:val="300"/>
        </w:trPr>
        <w:tc>
          <w:tcPr>
            <w:tcW w:w="3094" w:type="dxa"/>
            <w:gridSpan w:val="2"/>
          </w:tcPr>
          <w:p w14:paraId="1CF5A73A" w14:textId="77777777" w:rsidR="00656FDF" w:rsidRPr="004F6686" w:rsidRDefault="00656FDF" w:rsidP="00656FDF">
            <w:pPr>
              <w:rPr>
                <w:b/>
                <w:bCs/>
                <w:kern w:val="2"/>
                <w:sz w:val="22"/>
                <w:szCs w:val="22"/>
              </w:rPr>
            </w:pPr>
            <w:r w:rsidRPr="004F6686">
              <w:rPr>
                <w:b/>
                <w:bCs/>
                <w:kern w:val="2"/>
                <w:sz w:val="22"/>
                <w:szCs w:val="22"/>
              </w:rPr>
              <w:t xml:space="preserve">5.4. Sutarties kainos / įkainių apskaičiavimas taikant </w:t>
            </w:r>
            <w:r w:rsidRPr="004F6686">
              <w:rPr>
                <w:b/>
                <w:bCs/>
                <w:kern w:val="2"/>
                <w:sz w:val="22"/>
                <w:szCs w:val="22"/>
                <w:u w:val="single"/>
              </w:rPr>
              <w:t>kiekio (apimties)</w:t>
            </w:r>
            <w:r w:rsidRPr="004F6686">
              <w:rPr>
                <w:b/>
                <w:bCs/>
                <w:kern w:val="2"/>
                <w:sz w:val="22"/>
                <w:szCs w:val="22"/>
              </w:rPr>
              <w:t xml:space="preserve"> keitimo taisykles</w:t>
            </w:r>
          </w:p>
        </w:tc>
        <w:tc>
          <w:tcPr>
            <w:tcW w:w="6441" w:type="dxa"/>
            <w:gridSpan w:val="2"/>
          </w:tcPr>
          <w:p w14:paraId="1A9155B8" w14:textId="5AC1C5E8" w:rsidR="00656FDF" w:rsidRPr="004F6686" w:rsidRDefault="00656FDF" w:rsidP="00656FDF">
            <w:pPr>
              <w:rPr>
                <w:kern w:val="2"/>
                <w:sz w:val="22"/>
                <w:szCs w:val="22"/>
              </w:rPr>
            </w:pPr>
            <w:r w:rsidRPr="004F6686">
              <w:rPr>
                <w:kern w:val="2"/>
                <w:sz w:val="22"/>
                <w:szCs w:val="22"/>
              </w:rPr>
              <w:t>Netaikoma</w:t>
            </w:r>
          </w:p>
        </w:tc>
      </w:tr>
      <w:tr w:rsidR="00656FDF" w:rsidRPr="004F6686" w14:paraId="7BBA74AD" w14:textId="77777777" w:rsidTr="00FE0CA2">
        <w:trPr>
          <w:trHeight w:val="300"/>
        </w:trPr>
        <w:tc>
          <w:tcPr>
            <w:tcW w:w="3094" w:type="dxa"/>
            <w:gridSpan w:val="2"/>
          </w:tcPr>
          <w:p w14:paraId="08FAC3EF" w14:textId="77777777" w:rsidR="00656FDF" w:rsidRPr="004F6686" w:rsidRDefault="00656FDF" w:rsidP="00656FDF">
            <w:pPr>
              <w:rPr>
                <w:b/>
                <w:kern w:val="2"/>
                <w:sz w:val="22"/>
                <w:szCs w:val="22"/>
              </w:rPr>
            </w:pPr>
            <w:r w:rsidRPr="004F6686">
              <w:rPr>
                <w:b/>
                <w:kern w:val="2"/>
                <w:sz w:val="22"/>
                <w:szCs w:val="22"/>
              </w:rPr>
              <w:t>5.5. Atsiskaitymo su Tiekėju terminas ir tvarka</w:t>
            </w:r>
          </w:p>
        </w:tc>
        <w:tc>
          <w:tcPr>
            <w:tcW w:w="6441" w:type="dxa"/>
            <w:gridSpan w:val="2"/>
          </w:tcPr>
          <w:p w14:paraId="4A101993" w14:textId="4E9A0AA6" w:rsidR="00656FDF" w:rsidRPr="00656FDF" w:rsidRDefault="00656FDF" w:rsidP="00656FDF">
            <w:pPr>
              <w:rPr>
                <w:kern w:val="2"/>
                <w:sz w:val="22"/>
                <w:szCs w:val="22"/>
              </w:rPr>
            </w:pPr>
            <w:r w:rsidRPr="00656FDF">
              <w:rPr>
                <w:kern w:val="2"/>
                <w:sz w:val="22"/>
                <w:szCs w:val="22"/>
              </w:rPr>
              <w:t>Pirkėjas atsiskaito su Tiekėju ne vėliau kaip per 30 (trisdešimt) kalendorinių dienų nuo Sąskaitos gavimo dienos.</w:t>
            </w:r>
          </w:p>
          <w:p w14:paraId="525D5816" w14:textId="7B60E0B9" w:rsidR="00656FDF" w:rsidRPr="00656FDF" w:rsidRDefault="00656FDF" w:rsidP="00656FDF">
            <w:pPr>
              <w:rPr>
                <w:kern w:val="2"/>
                <w:sz w:val="22"/>
                <w:szCs w:val="22"/>
                <w:shd w:val="clear" w:color="auto" w:fill="FFFFFF"/>
              </w:rPr>
            </w:pPr>
            <w:r w:rsidRPr="00656FDF">
              <w:rPr>
                <w:kern w:val="2"/>
                <w:sz w:val="22"/>
                <w:szCs w:val="22"/>
                <w:shd w:val="clear" w:color="auto" w:fill="FFFFFF"/>
              </w:rPr>
              <w:t>Apmokėjimo sąlygos: įvykdžius Užsakymą, mokama už konkretų kiekį / apimtį pagal nustatytus įkainius;</w:t>
            </w:r>
          </w:p>
          <w:p w14:paraId="46F8DAB2" w14:textId="77777777" w:rsidR="00656FDF" w:rsidRDefault="00656FDF" w:rsidP="00656FDF">
            <w:pPr>
              <w:jc w:val="both"/>
              <w:rPr>
                <w:sz w:val="22"/>
                <w:szCs w:val="22"/>
              </w:rPr>
            </w:pPr>
            <w:r w:rsidRPr="00656FDF">
              <w:rPr>
                <w:sz w:val="22"/>
                <w:szCs w:val="22"/>
              </w:rPr>
              <w:t>Įrangos remonto paslaugos į Sutarties kainą neįskaičiuotos. Jei įrangai bus reikalingas remontas, remonto išlaidos bus apmokamos papildomai pagal poreikį.</w:t>
            </w:r>
          </w:p>
          <w:p w14:paraId="6EAC5EEC" w14:textId="77777777" w:rsidR="00FB7478" w:rsidRDefault="00FB7478" w:rsidP="00656FDF">
            <w:pPr>
              <w:jc w:val="both"/>
              <w:rPr>
                <w:sz w:val="22"/>
                <w:szCs w:val="22"/>
              </w:rPr>
            </w:pPr>
          </w:p>
          <w:p w14:paraId="65C2697C" w14:textId="77777777" w:rsidR="00FB7478" w:rsidRDefault="00FB7478" w:rsidP="00FB7478">
            <w:pPr>
              <w:rPr>
                <w:color w:val="000000"/>
                <w:kern w:val="2"/>
                <w:sz w:val="22"/>
                <w:szCs w:val="22"/>
                <w:shd w:val="clear" w:color="auto" w:fill="FFFFFF"/>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w:t>
            </w:r>
          </w:p>
          <w:p w14:paraId="6E55ADA9" w14:textId="77777777" w:rsidR="00FB7478" w:rsidRDefault="00FB7478" w:rsidP="00FB7478">
            <w:pPr>
              <w:rPr>
                <w:color w:val="000000"/>
                <w:kern w:val="2"/>
                <w:sz w:val="22"/>
                <w:szCs w:val="22"/>
                <w:shd w:val="clear" w:color="auto" w:fill="FFFFFF"/>
              </w:rPr>
            </w:pPr>
          </w:p>
          <w:p w14:paraId="29BABB91" w14:textId="67F410A6" w:rsidR="00FB7478" w:rsidRPr="004F6686" w:rsidRDefault="00FB7478" w:rsidP="00FB7478">
            <w:pPr>
              <w:jc w:val="both"/>
              <w:rPr>
                <w:sz w:val="22"/>
                <w:szCs w:val="22"/>
              </w:rPr>
            </w:pPr>
            <w:r w:rsidRPr="00864EB1">
              <w:rPr>
                <w:color w:val="000000"/>
                <w:kern w:val="2"/>
                <w:sz w:val="22"/>
                <w:szCs w:val="22"/>
                <w:shd w:val="clear" w:color="auto" w:fill="FFFFFF"/>
              </w:rPr>
              <w:t xml:space="preserve">Sąskaitoje nurodomas prekių / paslaugų / darbų </w:t>
            </w:r>
            <w:r w:rsidRPr="00864EB1">
              <w:rPr>
                <w:b/>
                <w:bCs/>
                <w:color w:val="000000"/>
                <w:kern w:val="2"/>
                <w:sz w:val="22"/>
                <w:szCs w:val="22"/>
                <w:shd w:val="clear" w:color="auto" w:fill="FFFFFF"/>
              </w:rPr>
              <w:t>Gavėjas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w:t>
            </w:r>
          </w:p>
        </w:tc>
      </w:tr>
      <w:tr w:rsidR="00656FDF" w:rsidRPr="004F6686" w14:paraId="68DADBA0" w14:textId="77777777" w:rsidTr="00FE0CA2">
        <w:trPr>
          <w:trHeight w:val="300"/>
        </w:trPr>
        <w:tc>
          <w:tcPr>
            <w:tcW w:w="3094" w:type="dxa"/>
            <w:gridSpan w:val="2"/>
          </w:tcPr>
          <w:p w14:paraId="3B1B0A3B" w14:textId="77777777" w:rsidR="00656FDF" w:rsidRPr="004F6686" w:rsidRDefault="00656FDF" w:rsidP="00656FDF">
            <w:pPr>
              <w:rPr>
                <w:b/>
                <w:kern w:val="2"/>
                <w:sz w:val="22"/>
                <w:szCs w:val="22"/>
              </w:rPr>
            </w:pPr>
            <w:r w:rsidRPr="004F6686">
              <w:rPr>
                <w:b/>
                <w:kern w:val="2"/>
                <w:sz w:val="22"/>
                <w:szCs w:val="22"/>
              </w:rPr>
              <w:t>5.6. Avansas</w:t>
            </w:r>
          </w:p>
        </w:tc>
        <w:tc>
          <w:tcPr>
            <w:tcW w:w="6441" w:type="dxa"/>
            <w:gridSpan w:val="2"/>
          </w:tcPr>
          <w:p w14:paraId="1D6C8FF1" w14:textId="30584F06" w:rsidR="00656FDF" w:rsidRPr="004F6686" w:rsidRDefault="00656FDF" w:rsidP="00656FDF">
            <w:pPr>
              <w:rPr>
                <w:color w:val="000000"/>
                <w:kern w:val="2"/>
                <w:sz w:val="22"/>
                <w:szCs w:val="22"/>
                <w:shd w:val="clear" w:color="auto" w:fill="FFFFFF"/>
              </w:rPr>
            </w:pPr>
            <w:r w:rsidRPr="004F6686">
              <w:rPr>
                <w:kern w:val="2"/>
                <w:sz w:val="22"/>
                <w:szCs w:val="22"/>
              </w:rPr>
              <w:t>Netaikoma</w:t>
            </w:r>
          </w:p>
        </w:tc>
      </w:tr>
      <w:tr w:rsidR="00656FDF" w:rsidRPr="004F6686" w14:paraId="6EC3B724" w14:textId="77777777" w:rsidTr="00FE0CA2">
        <w:trPr>
          <w:trHeight w:val="300"/>
        </w:trPr>
        <w:tc>
          <w:tcPr>
            <w:tcW w:w="3094" w:type="dxa"/>
            <w:gridSpan w:val="2"/>
          </w:tcPr>
          <w:p w14:paraId="2F28897A" w14:textId="77777777" w:rsidR="00656FDF" w:rsidRPr="004F6686" w:rsidRDefault="00656FDF" w:rsidP="00656FDF">
            <w:pPr>
              <w:rPr>
                <w:b/>
                <w:kern w:val="2"/>
                <w:sz w:val="22"/>
                <w:szCs w:val="22"/>
              </w:rPr>
            </w:pPr>
            <w:r w:rsidRPr="004F6686">
              <w:rPr>
                <w:b/>
                <w:kern w:val="2"/>
                <w:sz w:val="22"/>
                <w:szCs w:val="22"/>
              </w:rPr>
              <w:t>5.7. Avanso užtikrinimas</w:t>
            </w:r>
          </w:p>
        </w:tc>
        <w:tc>
          <w:tcPr>
            <w:tcW w:w="6441" w:type="dxa"/>
            <w:gridSpan w:val="2"/>
          </w:tcPr>
          <w:p w14:paraId="752A31C1" w14:textId="0F9A767F" w:rsidR="00656FDF" w:rsidRPr="004F6686" w:rsidRDefault="00656FDF" w:rsidP="00656FDF">
            <w:pPr>
              <w:rPr>
                <w:kern w:val="2"/>
                <w:sz w:val="22"/>
                <w:szCs w:val="22"/>
              </w:rPr>
            </w:pPr>
            <w:r w:rsidRPr="004F6686">
              <w:rPr>
                <w:kern w:val="2"/>
                <w:sz w:val="22"/>
                <w:szCs w:val="22"/>
              </w:rPr>
              <w:t>Netaikoma</w:t>
            </w:r>
          </w:p>
        </w:tc>
      </w:tr>
      <w:tr w:rsidR="00656FDF" w:rsidRPr="004F6686" w14:paraId="27CC9B76" w14:textId="77777777" w:rsidTr="00FE0CA2">
        <w:trPr>
          <w:trHeight w:val="300"/>
        </w:trPr>
        <w:tc>
          <w:tcPr>
            <w:tcW w:w="9535" w:type="dxa"/>
            <w:gridSpan w:val="4"/>
          </w:tcPr>
          <w:p w14:paraId="6555CDFF" w14:textId="77777777" w:rsidR="00656FDF" w:rsidRPr="004F6686" w:rsidRDefault="00656FDF" w:rsidP="00656FDF">
            <w:pPr>
              <w:jc w:val="center"/>
              <w:rPr>
                <w:b/>
                <w:kern w:val="2"/>
                <w:sz w:val="22"/>
                <w:szCs w:val="22"/>
              </w:rPr>
            </w:pPr>
            <w:r w:rsidRPr="004F6686">
              <w:rPr>
                <w:b/>
                <w:kern w:val="2"/>
                <w:sz w:val="22"/>
                <w:szCs w:val="22"/>
              </w:rPr>
              <w:t>6. PASLAUGŲ KOKYBĖ IR GARANTINIAI ĮSIPAREIGOJIMAI</w:t>
            </w:r>
          </w:p>
        </w:tc>
      </w:tr>
      <w:tr w:rsidR="00656FDF" w:rsidRPr="004F6686" w14:paraId="39E658BD" w14:textId="77777777" w:rsidTr="00FE0CA2">
        <w:trPr>
          <w:trHeight w:val="300"/>
        </w:trPr>
        <w:tc>
          <w:tcPr>
            <w:tcW w:w="3094" w:type="dxa"/>
            <w:gridSpan w:val="2"/>
          </w:tcPr>
          <w:p w14:paraId="6F74BFF4" w14:textId="77777777" w:rsidR="00656FDF" w:rsidRPr="004F6686" w:rsidRDefault="00656FDF" w:rsidP="00656FDF">
            <w:pPr>
              <w:rPr>
                <w:b/>
                <w:kern w:val="2"/>
                <w:sz w:val="22"/>
                <w:szCs w:val="22"/>
              </w:rPr>
            </w:pPr>
            <w:r w:rsidRPr="004F6686">
              <w:rPr>
                <w:b/>
                <w:kern w:val="2"/>
                <w:sz w:val="22"/>
                <w:szCs w:val="22"/>
              </w:rPr>
              <w:t>6.1. Garantinis terminas</w:t>
            </w:r>
          </w:p>
        </w:tc>
        <w:tc>
          <w:tcPr>
            <w:tcW w:w="6441" w:type="dxa"/>
            <w:gridSpan w:val="2"/>
          </w:tcPr>
          <w:p w14:paraId="32C13A4D" w14:textId="22B7BFC1" w:rsidR="00656FDF" w:rsidRPr="004F6686" w:rsidRDefault="00656FDF" w:rsidP="00656FDF">
            <w:pPr>
              <w:rPr>
                <w:sz w:val="22"/>
                <w:szCs w:val="22"/>
              </w:rPr>
            </w:pPr>
            <w:r w:rsidRPr="004F6686">
              <w:rPr>
                <w:sz w:val="22"/>
                <w:szCs w:val="22"/>
              </w:rPr>
              <w:t>Netaikoma</w:t>
            </w:r>
          </w:p>
        </w:tc>
      </w:tr>
      <w:tr w:rsidR="00656FDF" w:rsidRPr="004F6686" w14:paraId="1BFB0B51" w14:textId="77777777" w:rsidTr="00FE0CA2">
        <w:trPr>
          <w:trHeight w:val="300"/>
        </w:trPr>
        <w:tc>
          <w:tcPr>
            <w:tcW w:w="3094" w:type="dxa"/>
            <w:gridSpan w:val="2"/>
          </w:tcPr>
          <w:p w14:paraId="54E73069" w14:textId="77777777" w:rsidR="00656FDF" w:rsidRPr="004F6686" w:rsidRDefault="00656FDF" w:rsidP="00656FDF">
            <w:pPr>
              <w:rPr>
                <w:b/>
                <w:kern w:val="2"/>
                <w:sz w:val="22"/>
                <w:szCs w:val="22"/>
              </w:rPr>
            </w:pPr>
            <w:r w:rsidRPr="004F6686">
              <w:rPr>
                <w:b/>
                <w:sz w:val="22"/>
                <w:szCs w:val="22"/>
              </w:rPr>
              <w:t>6.2. Terminas Paslaugų trūkumams pašalinti</w:t>
            </w:r>
          </w:p>
        </w:tc>
        <w:tc>
          <w:tcPr>
            <w:tcW w:w="6441" w:type="dxa"/>
            <w:gridSpan w:val="2"/>
          </w:tcPr>
          <w:p w14:paraId="17AB26C5" w14:textId="35EAD629" w:rsidR="00656FDF" w:rsidRPr="004F6686" w:rsidRDefault="00656FDF" w:rsidP="00656FDF">
            <w:pPr>
              <w:rPr>
                <w:kern w:val="2"/>
                <w:sz w:val="22"/>
                <w:szCs w:val="22"/>
              </w:rPr>
            </w:pPr>
            <w:r>
              <w:rPr>
                <w:kern w:val="2"/>
                <w:sz w:val="22"/>
                <w:szCs w:val="22"/>
              </w:rPr>
              <w:t>Pirkėjas</w:t>
            </w:r>
            <w:r w:rsidRPr="004F6686">
              <w:rPr>
                <w:kern w:val="2"/>
                <w:sz w:val="22"/>
                <w:szCs w:val="22"/>
              </w:rPr>
              <w:t xml:space="preserve">, atsižvelgdamas į trūkumų pobūdį, kiekį bei sudėtingumą, perdavimo – priėmimo akte nurodo </w:t>
            </w:r>
            <w:r>
              <w:rPr>
                <w:kern w:val="2"/>
                <w:sz w:val="22"/>
                <w:szCs w:val="22"/>
              </w:rPr>
              <w:t>Tiekėjui</w:t>
            </w:r>
            <w:r w:rsidRPr="004F6686">
              <w:rPr>
                <w:kern w:val="2"/>
                <w:sz w:val="22"/>
                <w:szCs w:val="22"/>
              </w:rPr>
              <w:t xml:space="preserve"> protingą terminą </w:t>
            </w:r>
            <w:r w:rsidR="00562493">
              <w:rPr>
                <w:kern w:val="2"/>
                <w:sz w:val="22"/>
                <w:szCs w:val="22"/>
              </w:rPr>
              <w:t>ne trumpesnį kaip 5 (penkios) darbo dienos</w:t>
            </w:r>
            <w:r w:rsidR="00562493" w:rsidRPr="004F6686">
              <w:rPr>
                <w:kern w:val="2"/>
                <w:sz w:val="22"/>
                <w:szCs w:val="22"/>
              </w:rPr>
              <w:t xml:space="preserve"> nuo raštiškų pastabų pateikimo dienos</w:t>
            </w:r>
            <w:r w:rsidR="00562493">
              <w:rPr>
                <w:kern w:val="2"/>
                <w:sz w:val="22"/>
                <w:szCs w:val="22"/>
              </w:rPr>
              <w:t xml:space="preserve">, </w:t>
            </w:r>
            <w:r w:rsidRPr="004F6686">
              <w:rPr>
                <w:kern w:val="2"/>
                <w:sz w:val="22"/>
                <w:szCs w:val="22"/>
              </w:rPr>
              <w:t xml:space="preserve">pašalinti Paslaugų trūkumus. </w:t>
            </w:r>
          </w:p>
        </w:tc>
      </w:tr>
      <w:tr w:rsidR="00656FDF" w:rsidRPr="004F6686" w14:paraId="1BB1A6ED" w14:textId="77777777" w:rsidTr="00FE0CA2">
        <w:trPr>
          <w:trHeight w:val="300"/>
        </w:trPr>
        <w:tc>
          <w:tcPr>
            <w:tcW w:w="3094" w:type="dxa"/>
            <w:gridSpan w:val="2"/>
          </w:tcPr>
          <w:p w14:paraId="08EDDB4D" w14:textId="77777777" w:rsidR="00656FDF" w:rsidRPr="004F6686" w:rsidRDefault="00656FDF" w:rsidP="00656FDF">
            <w:pPr>
              <w:rPr>
                <w:b/>
                <w:sz w:val="22"/>
                <w:szCs w:val="22"/>
              </w:rPr>
            </w:pPr>
            <w:r w:rsidRPr="004F6686">
              <w:rPr>
                <w:b/>
                <w:sz w:val="22"/>
                <w:szCs w:val="22"/>
              </w:rPr>
              <w:t xml:space="preserve">6.3. Kokybinių kriterijų įgyvendinimo </w:t>
            </w:r>
            <w:r w:rsidRPr="004F6686">
              <w:rPr>
                <w:b/>
                <w:bCs/>
                <w:sz w:val="22"/>
                <w:szCs w:val="22"/>
              </w:rPr>
              <w:t xml:space="preserve">ir </w:t>
            </w:r>
            <w:r w:rsidRPr="004F6686">
              <w:rPr>
                <w:b/>
                <w:sz w:val="22"/>
                <w:szCs w:val="22"/>
              </w:rPr>
              <w:t>tikrinimo tvarka</w:t>
            </w:r>
          </w:p>
        </w:tc>
        <w:tc>
          <w:tcPr>
            <w:tcW w:w="6441" w:type="dxa"/>
            <w:gridSpan w:val="2"/>
          </w:tcPr>
          <w:p w14:paraId="31657120" w14:textId="568F2738" w:rsidR="00656FDF" w:rsidRPr="004F6686" w:rsidRDefault="00656FDF" w:rsidP="00656FDF">
            <w:pPr>
              <w:rPr>
                <w:kern w:val="2"/>
                <w:sz w:val="22"/>
                <w:szCs w:val="22"/>
              </w:rPr>
            </w:pPr>
            <w:r w:rsidRPr="004F6686">
              <w:rPr>
                <w:kern w:val="2"/>
                <w:sz w:val="22"/>
                <w:szCs w:val="22"/>
              </w:rPr>
              <w:t>Netaikoma</w:t>
            </w:r>
          </w:p>
        </w:tc>
      </w:tr>
      <w:tr w:rsidR="00656FDF" w:rsidRPr="004F6686" w14:paraId="6888D425" w14:textId="77777777" w:rsidTr="00FE0CA2">
        <w:trPr>
          <w:trHeight w:val="300"/>
        </w:trPr>
        <w:tc>
          <w:tcPr>
            <w:tcW w:w="9535" w:type="dxa"/>
            <w:gridSpan w:val="4"/>
          </w:tcPr>
          <w:p w14:paraId="095DA4D2" w14:textId="77777777" w:rsidR="00656FDF" w:rsidRPr="004F6686" w:rsidRDefault="00656FDF" w:rsidP="00656FDF">
            <w:pPr>
              <w:jc w:val="center"/>
              <w:rPr>
                <w:b/>
                <w:kern w:val="2"/>
                <w:sz w:val="22"/>
                <w:szCs w:val="22"/>
              </w:rPr>
            </w:pPr>
            <w:r w:rsidRPr="004F6686">
              <w:rPr>
                <w:b/>
                <w:kern w:val="2"/>
                <w:sz w:val="22"/>
                <w:szCs w:val="22"/>
              </w:rPr>
              <w:t>7. SUTARTIES VYKDYMUI PASITELKIAMI SUBTIEKĖJAI IR (AR) SPECIALISTAI</w:t>
            </w:r>
          </w:p>
        </w:tc>
      </w:tr>
      <w:tr w:rsidR="00656FDF" w:rsidRPr="004F6686" w14:paraId="15438976" w14:textId="77777777" w:rsidTr="00FE0CA2">
        <w:trPr>
          <w:trHeight w:val="300"/>
        </w:trPr>
        <w:tc>
          <w:tcPr>
            <w:tcW w:w="3094" w:type="dxa"/>
            <w:gridSpan w:val="2"/>
          </w:tcPr>
          <w:p w14:paraId="643F70B2" w14:textId="77777777" w:rsidR="00656FDF" w:rsidRPr="004F6686" w:rsidRDefault="00656FDF" w:rsidP="00656FDF">
            <w:pPr>
              <w:rPr>
                <w:b/>
                <w:bCs/>
                <w:kern w:val="2"/>
                <w:sz w:val="22"/>
                <w:szCs w:val="22"/>
              </w:rPr>
            </w:pPr>
            <w:r w:rsidRPr="004F6686">
              <w:rPr>
                <w:b/>
                <w:bCs/>
                <w:kern w:val="2"/>
                <w:sz w:val="22"/>
                <w:szCs w:val="22"/>
              </w:rPr>
              <w:t>7.1. Sutarties vykdymui pasitelkiami subtiekėjai ir (ar) specialistai</w:t>
            </w:r>
          </w:p>
        </w:tc>
        <w:tc>
          <w:tcPr>
            <w:tcW w:w="6441" w:type="dxa"/>
            <w:gridSpan w:val="2"/>
          </w:tcPr>
          <w:p w14:paraId="13E00C46" w14:textId="0963D3C5" w:rsidR="00656FDF" w:rsidRPr="00885339" w:rsidRDefault="00562493" w:rsidP="00562493">
            <w:pPr>
              <w:rPr>
                <w:kern w:val="2"/>
                <w:sz w:val="22"/>
                <w:szCs w:val="22"/>
              </w:rPr>
            </w:pPr>
            <w:r w:rsidRPr="00562493">
              <w:rPr>
                <w:kern w:val="2"/>
                <w:sz w:val="22"/>
                <w:szCs w:val="22"/>
              </w:rPr>
              <w:t>Sutarties vykdymui subtiekėjai ir (ar) specialistai nepasitelkiami.</w:t>
            </w:r>
          </w:p>
        </w:tc>
      </w:tr>
      <w:tr w:rsidR="00656FDF" w:rsidRPr="004F6686" w14:paraId="3F56700F" w14:textId="77777777" w:rsidTr="00FE0CA2">
        <w:trPr>
          <w:trHeight w:val="300"/>
        </w:trPr>
        <w:tc>
          <w:tcPr>
            <w:tcW w:w="9535" w:type="dxa"/>
            <w:gridSpan w:val="4"/>
          </w:tcPr>
          <w:p w14:paraId="5AFD37E7" w14:textId="77777777" w:rsidR="00656FDF" w:rsidRPr="004F6686" w:rsidRDefault="00656FDF" w:rsidP="00656FDF">
            <w:pPr>
              <w:jc w:val="center"/>
              <w:rPr>
                <w:b/>
                <w:kern w:val="2"/>
                <w:sz w:val="22"/>
                <w:szCs w:val="22"/>
              </w:rPr>
            </w:pPr>
            <w:r w:rsidRPr="004F6686">
              <w:rPr>
                <w:b/>
                <w:kern w:val="2"/>
                <w:sz w:val="22"/>
                <w:szCs w:val="22"/>
              </w:rPr>
              <w:t>8. PRIEVOLIŲ PAGAL SUTARTĮ ĮVYKDYMO UŽTIKRINIMAS</w:t>
            </w:r>
          </w:p>
        </w:tc>
      </w:tr>
      <w:tr w:rsidR="00656FDF" w:rsidRPr="004F6686" w14:paraId="24DDFB9C" w14:textId="77777777" w:rsidTr="00FE0CA2">
        <w:trPr>
          <w:trHeight w:val="300"/>
        </w:trPr>
        <w:tc>
          <w:tcPr>
            <w:tcW w:w="3094" w:type="dxa"/>
            <w:gridSpan w:val="2"/>
          </w:tcPr>
          <w:p w14:paraId="7215D2CD" w14:textId="77777777" w:rsidR="00656FDF" w:rsidRPr="004F6686" w:rsidRDefault="00656FDF" w:rsidP="00656FDF">
            <w:pPr>
              <w:rPr>
                <w:b/>
                <w:kern w:val="2"/>
                <w:sz w:val="22"/>
                <w:szCs w:val="22"/>
              </w:rPr>
            </w:pPr>
            <w:r w:rsidRPr="004F6686">
              <w:rPr>
                <w:b/>
                <w:kern w:val="2"/>
                <w:sz w:val="22"/>
                <w:szCs w:val="22"/>
              </w:rPr>
              <w:t>8.1. Prievolių pagal Sutartį įvykdymo užtikrinimas</w:t>
            </w:r>
          </w:p>
        </w:tc>
        <w:tc>
          <w:tcPr>
            <w:tcW w:w="6441" w:type="dxa"/>
            <w:gridSpan w:val="2"/>
          </w:tcPr>
          <w:p w14:paraId="03AD27D6" w14:textId="62073D7D" w:rsidR="00656FDF" w:rsidRPr="004F6686" w:rsidRDefault="00656FDF" w:rsidP="00656FDF">
            <w:pPr>
              <w:rPr>
                <w:kern w:val="2"/>
                <w:sz w:val="22"/>
                <w:szCs w:val="22"/>
              </w:rPr>
            </w:pPr>
            <w:r w:rsidRPr="004F6686">
              <w:rPr>
                <w:kern w:val="2"/>
                <w:sz w:val="22"/>
                <w:szCs w:val="22"/>
              </w:rPr>
              <w:t>Prievolių pagal Sutartį įvykdymas užtikrinamas netesybomis (delspinigiais, bauda).</w:t>
            </w:r>
          </w:p>
        </w:tc>
      </w:tr>
      <w:tr w:rsidR="00656FDF" w:rsidRPr="004F6686" w14:paraId="4B4A0E77" w14:textId="77777777" w:rsidTr="00FE0CA2">
        <w:trPr>
          <w:trHeight w:val="300"/>
        </w:trPr>
        <w:tc>
          <w:tcPr>
            <w:tcW w:w="3094" w:type="dxa"/>
            <w:gridSpan w:val="2"/>
          </w:tcPr>
          <w:p w14:paraId="730A525B" w14:textId="77777777" w:rsidR="00656FDF" w:rsidRPr="004F6686" w:rsidRDefault="00656FDF" w:rsidP="00656FDF">
            <w:pPr>
              <w:rPr>
                <w:b/>
                <w:kern w:val="2"/>
                <w:sz w:val="22"/>
                <w:szCs w:val="22"/>
              </w:rPr>
            </w:pPr>
            <w:r w:rsidRPr="004F6686">
              <w:rPr>
                <w:b/>
                <w:kern w:val="2"/>
                <w:sz w:val="22"/>
                <w:szCs w:val="22"/>
              </w:rPr>
              <w:t>8.2 Sutarties įvykdymo užtikrinimo galiojimo terminas</w:t>
            </w:r>
          </w:p>
        </w:tc>
        <w:tc>
          <w:tcPr>
            <w:tcW w:w="6441" w:type="dxa"/>
            <w:gridSpan w:val="2"/>
          </w:tcPr>
          <w:p w14:paraId="5C913FD1" w14:textId="4A7A6520" w:rsidR="00656FDF" w:rsidRPr="004F6686" w:rsidRDefault="00562493" w:rsidP="00656FDF">
            <w:pPr>
              <w:rPr>
                <w:kern w:val="2"/>
                <w:sz w:val="22"/>
                <w:szCs w:val="22"/>
              </w:rPr>
            </w:pPr>
            <w:r w:rsidRPr="00562493">
              <w:rPr>
                <w:bCs/>
                <w:kern w:val="2"/>
                <w:sz w:val="22"/>
                <w:szCs w:val="22"/>
              </w:rPr>
              <w:t>Netaikoma</w:t>
            </w:r>
          </w:p>
        </w:tc>
      </w:tr>
      <w:tr w:rsidR="00656FDF" w:rsidRPr="004F6686" w14:paraId="01F4032A" w14:textId="77777777" w:rsidTr="00FE0CA2">
        <w:trPr>
          <w:trHeight w:val="300"/>
        </w:trPr>
        <w:tc>
          <w:tcPr>
            <w:tcW w:w="3094" w:type="dxa"/>
            <w:gridSpan w:val="2"/>
          </w:tcPr>
          <w:p w14:paraId="7319C764" w14:textId="77777777" w:rsidR="00656FDF" w:rsidRPr="004F6686" w:rsidRDefault="00656FDF" w:rsidP="00656FDF">
            <w:pPr>
              <w:rPr>
                <w:b/>
                <w:kern w:val="2"/>
                <w:sz w:val="22"/>
                <w:szCs w:val="22"/>
              </w:rPr>
            </w:pPr>
            <w:r w:rsidRPr="004F6686">
              <w:rPr>
                <w:b/>
                <w:kern w:val="2"/>
                <w:sz w:val="22"/>
                <w:szCs w:val="22"/>
              </w:rPr>
              <w:t>8.3. Sutarties įvykdymo užtikrinimo pateikimas</w:t>
            </w:r>
          </w:p>
        </w:tc>
        <w:tc>
          <w:tcPr>
            <w:tcW w:w="6441" w:type="dxa"/>
            <w:gridSpan w:val="2"/>
          </w:tcPr>
          <w:p w14:paraId="24DB08F9" w14:textId="5E7ABBA1" w:rsidR="00656FDF" w:rsidRPr="004F6686" w:rsidRDefault="00656FDF" w:rsidP="00656FDF">
            <w:pPr>
              <w:rPr>
                <w:kern w:val="2"/>
                <w:sz w:val="22"/>
                <w:szCs w:val="22"/>
              </w:rPr>
            </w:pPr>
            <w:r w:rsidRPr="004F6686">
              <w:rPr>
                <w:kern w:val="2"/>
                <w:sz w:val="22"/>
                <w:szCs w:val="22"/>
              </w:rPr>
              <w:t>Netaikoma</w:t>
            </w:r>
          </w:p>
        </w:tc>
      </w:tr>
      <w:tr w:rsidR="00656FDF" w:rsidRPr="004F6686" w14:paraId="2F1D78A3" w14:textId="77777777" w:rsidTr="00FE0CA2">
        <w:trPr>
          <w:trHeight w:val="300"/>
        </w:trPr>
        <w:tc>
          <w:tcPr>
            <w:tcW w:w="9535" w:type="dxa"/>
            <w:gridSpan w:val="4"/>
          </w:tcPr>
          <w:p w14:paraId="092A1969" w14:textId="77777777" w:rsidR="00656FDF" w:rsidRPr="004F6686" w:rsidRDefault="00656FDF" w:rsidP="00656FDF">
            <w:pPr>
              <w:jc w:val="center"/>
              <w:rPr>
                <w:b/>
                <w:kern w:val="2"/>
                <w:sz w:val="22"/>
                <w:szCs w:val="22"/>
              </w:rPr>
            </w:pPr>
            <w:r w:rsidRPr="004F6686">
              <w:rPr>
                <w:b/>
                <w:kern w:val="2"/>
                <w:sz w:val="22"/>
                <w:szCs w:val="22"/>
              </w:rPr>
              <w:t>9. ŠALIŲ ATSAKOMYBĖ</w:t>
            </w:r>
          </w:p>
        </w:tc>
      </w:tr>
      <w:tr w:rsidR="00656FDF" w:rsidRPr="004F6686" w14:paraId="61E38369" w14:textId="77777777" w:rsidTr="00FE0CA2">
        <w:trPr>
          <w:trHeight w:val="300"/>
        </w:trPr>
        <w:tc>
          <w:tcPr>
            <w:tcW w:w="3094" w:type="dxa"/>
            <w:gridSpan w:val="2"/>
          </w:tcPr>
          <w:p w14:paraId="18A9C51F" w14:textId="77777777" w:rsidR="00656FDF" w:rsidRPr="004F6686" w:rsidRDefault="00656FDF" w:rsidP="00656FDF">
            <w:pPr>
              <w:rPr>
                <w:b/>
                <w:kern w:val="2"/>
                <w:sz w:val="22"/>
                <w:szCs w:val="22"/>
              </w:rPr>
            </w:pPr>
            <w:r w:rsidRPr="004F6686">
              <w:rPr>
                <w:b/>
                <w:kern w:val="2"/>
                <w:sz w:val="22"/>
                <w:szCs w:val="22"/>
              </w:rPr>
              <w:t>9.1. Pirkėjui taikomos netesybos už mokėjimų pagal Sutartį vėlavimą</w:t>
            </w:r>
          </w:p>
        </w:tc>
        <w:tc>
          <w:tcPr>
            <w:tcW w:w="6441" w:type="dxa"/>
            <w:gridSpan w:val="2"/>
          </w:tcPr>
          <w:p w14:paraId="425F6CF3" w14:textId="2E3632E0" w:rsidR="00656FDF" w:rsidRPr="004F6686" w:rsidRDefault="00656FDF" w:rsidP="00656FDF">
            <w:pPr>
              <w:rPr>
                <w:kern w:val="2"/>
                <w:sz w:val="22"/>
                <w:szCs w:val="22"/>
              </w:rPr>
            </w:pPr>
            <w:r w:rsidRPr="004F6686">
              <w:rPr>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0,03 (trijų šimtųjų) procento dydžio delspinigius nuo neapmokėtos sumos be PVM už kiekvieną vėlavimo dieną. </w:t>
            </w:r>
          </w:p>
        </w:tc>
      </w:tr>
      <w:tr w:rsidR="00656FDF" w:rsidRPr="004F6686" w14:paraId="214D828E" w14:textId="77777777" w:rsidTr="00FE0CA2">
        <w:trPr>
          <w:trHeight w:val="300"/>
        </w:trPr>
        <w:tc>
          <w:tcPr>
            <w:tcW w:w="3094" w:type="dxa"/>
            <w:gridSpan w:val="2"/>
          </w:tcPr>
          <w:p w14:paraId="70354AE1" w14:textId="77777777" w:rsidR="00656FDF" w:rsidRPr="004F6686" w:rsidRDefault="00656FDF" w:rsidP="00656FDF">
            <w:pPr>
              <w:rPr>
                <w:b/>
                <w:kern w:val="2"/>
                <w:sz w:val="22"/>
                <w:szCs w:val="22"/>
              </w:rPr>
            </w:pPr>
            <w:r w:rsidRPr="004F6686">
              <w:rPr>
                <w:b/>
                <w:sz w:val="22"/>
                <w:szCs w:val="22"/>
              </w:rPr>
              <w:lastRenderedPageBreak/>
              <w:t>9.2. Tiekėjui taikomos netesybos</w:t>
            </w:r>
          </w:p>
        </w:tc>
        <w:tc>
          <w:tcPr>
            <w:tcW w:w="6441" w:type="dxa"/>
            <w:gridSpan w:val="2"/>
          </w:tcPr>
          <w:p w14:paraId="0D8DF530" w14:textId="70F3DE42" w:rsidR="00656FDF" w:rsidRPr="004F6686" w:rsidRDefault="00656FDF" w:rsidP="00656FDF">
            <w:pPr>
              <w:rPr>
                <w:kern w:val="2"/>
                <w:sz w:val="22"/>
                <w:szCs w:val="22"/>
              </w:rPr>
            </w:pPr>
            <w:r w:rsidRPr="004F6686">
              <w:rPr>
                <w:kern w:val="2"/>
                <w:sz w:val="22"/>
                <w:szCs w:val="22"/>
              </w:rPr>
              <w:t>9.2.1. Jeigu Tiekėjas vėluoja suteikti Paslaugas arba nevykdo kitų sutartinių įsipareigojimų, Pirkėjas nuo kitos nei nustatytas terminas dienos Tiekėjui skaičiuoja 0,03 (trijų šimtųjų) procento dydžio delspinigius už kiekvieną uždelstą dieną nuo laiku nesuteiktų Paslaugų ar kitų sutartinių įsipareigojimų nevykdymo kainos be PVM.</w:t>
            </w:r>
          </w:p>
          <w:p w14:paraId="1A03DD4D" w14:textId="3D694191" w:rsidR="00656FDF" w:rsidRPr="004F6686" w:rsidRDefault="00656FDF" w:rsidP="00656FDF">
            <w:pPr>
              <w:rPr>
                <w:b/>
                <w:kern w:val="2"/>
                <w:sz w:val="22"/>
                <w:szCs w:val="22"/>
              </w:rPr>
            </w:pPr>
            <w:r w:rsidRPr="004F6686">
              <w:rPr>
                <w:kern w:val="2"/>
                <w:sz w:val="22"/>
                <w:szCs w:val="22"/>
              </w:rPr>
              <w:t xml:space="preserve">9.2.2. Tiekėjas privalo sumokėti Pirkėjui netesybas per 10 (dešimt) dienų nuo Pirkėjo pareikalavimo, jeigu netesybų suma nėra </w:t>
            </w:r>
            <w:r w:rsidRPr="004F6686">
              <w:rPr>
                <w:sz w:val="22"/>
                <w:szCs w:val="22"/>
              </w:rPr>
              <w:t>išskaitoma iš Tiekėjui mokėtinos sumos.</w:t>
            </w:r>
          </w:p>
        </w:tc>
      </w:tr>
      <w:tr w:rsidR="00656FDF" w:rsidRPr="004F6686" w14:paraId="54DC0D97" w14:textId="77777777" w:rsidTr="00FE0CA2">
        <w:trPr>
          <w:trHeight w:val="300"/>
        </w:trPr>
        <w:tc>
          <w:tcPr>
            <w:tcW w:w="3094" w:type="dxa"/>
            <w:gridSpan w:val="2"/>
          </w:tcPr>
          <w:p w14:paraId="3596422D" w14:textId="77777777" w:rsidR="00656FDF" w:rsidRPr="004F6686" w:rsidRDefault="00656FDF" w:rsidP="00656FDF">
            <w:pPr>
              <w:rPr>
                <w:b/>
                <w:kern w:val="2"/>
                <w:sz w:val="22"/>
                <w:szCs w:val="22"/>
              </w:rPr>
            </w:pPr>
            <w:r w:rsidRPr="004F6686">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07581DA" w14:textId="49F36D24" w:rsidR="00656FDF" w:rsidRPr="004F6686" w:rsidRDefault="00656FDF" w:rsidP="00656FDF">
            <w:pPr>
              <w:rPr>
                <w:sz w:val="22"/>
                <w:szCs w:val="22"/>
              </w:rPr>
            </w:pPr>
            <w:r w:rsidRPr="004F6686">
              <w:rPr>
                <w:kern w:val="2"/>
                <w:sz w:val="22"/>
                <w:szCs w:val="22"/>
              </w:rPr>
              <w:t>9.3.1. Nutraukus Sutartį dėl esminio Sutarties pažeidimo, nustatyto Sutarties Specialiosiose sąlygose, mokama 10 (dešimties) procentų dydžio bauda nuo Pradinės Sutarties vertės, nurodytos Specialiųjų sąlygų 5.2 punkte.</w:t>
            </w:r>
          </w:p>
          <w:p w14:paraId="0D74CCA8" w14:textId="03622452" w:rsidR="00656FDF" w:rsidRPr="004F6686" w:rsidRDefault="00656FDF" w:rsidP="00656FDF">
            <w:pPr>
              <w:rPr>
                <w:kern w:val="2"/>
                <w:sz w:val="22"/>
                <w:szCs w:val="22"/>
              </w:rPr>
            </w:pPr>
            <w:r w:rsidRPr="004F6686">
              <w:rPr>
                <w:sz w:val="22"/>
                <w:szCs w:val="22"/>
              </w:rPr>
              <w:t xml:space="preserve">9.3.2. Nepagrįstai nutraukus Sutarties vykdymą ne Sutartyje nustatyta tvarka, mokama </w:t>
            </w:r>
            <w:r w:rsidRPr="004F6686">
              <w:rPr>
                <w:kern w:val="2"/>
                <w:sz w:val="22"/>
                <w:szCs w:val="22"/>
              </w:rPr>
              <w:t>10 (dešimties) procentų dydžio bauda nuo Pradinės Sutarties vertės, nurodytos Specialiųjų sąlygų 5.2 punkte.</w:t>
            </w:r>
          </w:p>
        </w:tc>
      </w:tr>
      <w:tr w:rsidR="00656FDF" w:rsidRPr="004F6686" w14:paraId="23507CD6" w14:textId="77777777" w:rsidTr="00FE0CA2">
        <w:trPr>
          <w:trHeight w:val="300"/>
        </w:trPr>
        <w:tc>
          <w:tcPr>
            <w:tcW w:w="3094" w:type="dxa"/>
            <w:gridSpan w:val="2"/>
          </w:tcPr>
          <w:p w14:paraId="19023B6A" w14:textId="77777777" w:rsidR="00656FDF" w:rsidRPr="004F6686" w:rsidRDefault="00656FDF" w:rsidP="00656FDF">
            <w:pPr>
              <w:rPr>
                <w:b/>
                <w:kern w:val="2"/>
                <w:sz w:val="22"/>
                <w:szCs w:val="22"/>
              </w:rPr>
            </w:pPr>
            <w:r w:rsidRPr="004F6686">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87D8B2A" w14:textId="6717FE3B" w:rsidR="00656FDF" w:rsidRPr="004F6686" w:rsidRDefault="00656FDF" w:rsidP="00656FDF">
            <w:pPr>
              <w:rPr>
                <w:color w:val="000000"/>
                <w:kern w:val="2"/>
                <w:sz w:val="22"/>
                <w:szCs w:val="22"/>
              </w:rPr>
            </w:pPr>
            <w:r w:rsidRPr="004F6686">
              <w:rPr>
                <w:color w:val="000000"/>
                <w:kern w:val="2"/>
                <w:sz w:val="22"/>
                <w:szCs w:val="22"/>
              </w:rPr>
              <w:t>Netaikoma</w:t>
            </w:r>
          </w:p>
        </w:tc>
      </w:tr>
      <w:tr w:rsidR="00656FDF" w:rsidRPr="004F6686" w14:paraId="7B3AC12D" w14:textId="77777777" w:rsidTr="00FE0CA2">
        <w:trPr>
          <w:trHeight w:val="300"/>
        </w:trPr>
        <w:tc>
          <w:tcPr>
            <w:tcW w:w="3094" w:type="dxa"/>
            <w:gridSpan w:val="2"/>
          </w:tcPr>
          <w:p w14:paraId="61D1E885" w14:textId="77777777" w:rsidR="00656FDF" w:rsidRPr="004F6686" w:rsidRDefault="00656FDF" w:rsidP="00656FDF">
            <w:pPr>
              <w:rPr>
                <w:b/>
                <w:kern w:val="2"/>
                <w:sz w:val="22"/>
                <w:szCs w:val="22"/>
              </w:rPr>
            </w:pPr>
            <w:r w:rsidRPr="004F6686">
              <w:rPr>
                <w:b/>
                <w:kern w:val="2"/>
                <w:sz w:val="22"/>
                <w:szCs w:val="22"/>
              </w:rPr>
              <w:t>9.5. Tiekėjui taikomos baudos dėl aplinkosauginių ir (arba) socialinių kriterijų nesilaikymo</w:t>
            </w:r>
          </w:p>
        </w:tc>
        <w:tc>
          <w:tcPr>
            <w:tcW w:w="6441" w:type="dxa"/>
            <w:gridSpan w:val="2"/>
          </w:tcPr>
          <w:p w14:paraId="5C6DCC12" w14:textId="1E81103A" w:rsidR="00656FDF" w:rsidRPr="004F6686" w:rsidRDefault="00656FDF" w:rsidP="00656FDF">
            <w:pPr>
              <w:rPr>
                <w:color w:val="000000"/>
                <w:kern w:val="2"/>
                <w:sz w:val="22"/>
                <w:szCs w:val="22"/>
              </w:rPr>
            </w:pPr>
            <w:r w:rsidRPr="004F6686">
              <w:rPr>
                <w:color w:val="000000"/>
                <w:kern w:val="2"/>
                <w:sz w:val="22"/>
                <w:szCs w:val="22"/>
              </w:rPr>
              <w:t>Netaikoma</w:t>
            </w:r>
          </w:p>
        </w:tc>
      </w:tr>
      <w:tr w:rsidR="00656FDF" w:rsidRPr="004F6686" w14:paraId="2FEB60AA" w14:textId="77777777" w:rsidTr="00FE0CA2">
        <w:trPr>
          <w:trHeight w:val="300"/>
        </w:trPr>
        <w:tc>
          <w:tcPr>
            <w:tcW w:w="3094" w:type="dxa"/>
            <w:gridSpan w:val="2"/>
          </w:tcPr>
          <w:p w14:paraId="1811D81B" w14:textId="77777777" w:rsidR="00656FDF" w:rsidRPr="004F6686" w:rsidRDefault="00656FDF" w:rsidP="00656FDF">
            <w:pPr>
              <w:rPr>
                <w:b/>
                <w:kern w:val="2"/>
                <w:sz w:val="22"/>
                <w:szCs w:val="22"/>
              </w:rPr>
            </w:pPr>
            <w:r w:rsidRPr="004F6686">
              <w:rPr>
                <w:b/>
                <w:kern w:val="2"/>
                <w:sz w:val="22"/>
                <w:szCs w:val="22"/>
              </w:rPr>
              <w:t>9.6. Tiekėjui / Pirkėjui taikoma bauda dėl konfidencialumo reikalavimų nesilaikymo</w:t>
            </w:r>
          </w:p>
        </w:tc>
        <w:tc>
          <w:tcPr>
            <w:tcW w:w="6441" w:type="dxa"/>
            <w:gridSpan w:val="2"/>
          </w:tcPr>
          <w:p w14:paraId="1EE0C4D2" w14:textId="58583F09" w:rsidR="00656FDF" w:rsidRPr="004F6686" w:rsidRDefault="00656FDF" w:rsidP="00656FDF">
            <w:pPr>
              <w:rPr>
                <w:kern w:val="2"/>
                <w:sz w:val="22"/>
                <w:szCs w:val="22"/>
              </w:rPr>
            </w:pPr>
            <w:r w:rsidRPr="004F6686">
              <w:rPr>
                <w:kern w:val="2"/>
                <w:sz w:val="22"/>
                <w:szCs w:val="22"/>
              </w:rPr>
              <w:t>Netaikoma</w:t>
            </w:r>
          </w:p>
        </w:tc>
      </w:tr>
      <w:tr w:rsidR="00656FDF" w:rsidRPr="004F6686" w14:paraId="0C0AD111" w14:textId="77777777" w:rsidTr="00FE0CA2">
        <w:trPr>
          <w:trHeight w:val="300"/>
        </w:trPr>
        <w:tc>
          <w:tcPr>
            <w:tcW w:w="3094" w:type="dxa"/>
            <w:gridSpan w:val="2"/>
          </w:tcPr>
          <w:p w14:paraId="73E83252" w14:textId="77777777" w:rsidR="00656FDF" w:rsidRPr="004F6686" w:rsidRDefault="00656FDF" w:rsidP="00656FDF">
            <w:pPr>
              <w:rPr>
                <w:b/>
                <w:kern w:val="2"/>
                <w:sz w:val="22"/>
                <w:szCs w:val="22"/>
              </w:rPr>
            </w:pPr>
            <w:r w:rsidRPr="004F6686">
              <w:rPr>
                <w:b/>
                <w:kern w:val="2"/>
                <w:sz w:val="22"/>
                <w:szCs w:val="22"/>
              </w:rPr>
              <w:t xml:space="preserve">9.7. Tiekėjui taikomos netesybos dėl pirkimo dokumentuose nustatytų kokybinių kriterijų </w:t>
            </w:r>
            <w:proofErr w:type="spellStart"/>
            <w:r w:rsidRPr="004F6686">
              <w:rPr>
                <w:b/>
                <w:kern w:val="2"/>
                <w:sz w:val="22"/>
                <w:szCs w:val="22"/>
              </w:rPr>
              <w:t>nepasiekimo</w:t>
            </w:r>
            <w:proofErr w:type="spellEnd"/>
            <w:r w:rsidRPr="004F6686">
              <w:rPr>
                <w:b/>
                <w:kern w:val="2"/>
                <w:sz w:val="22"/>
                <w:szCs w:val="22"/>
              </w:rPr>
              <w:t xml:space="preserve"> Sutarties vykdymo metu</w:t>
            </w:r>
          </w:p>
        </w:tc>
        <w:tc>
          <w:tcPr>
            <w:tcW w:w="6441" w:type="dxa"/>
            <w:gridSpan w:val="2"/>
          </w:tcPr>
          <w:p w14:paraId="3C2C56CD" w14:textId="26137EB9" w:rsidR="00656FDF" w:rsidRPr="004F6686" w:rsidRDefault="00656FDF" w:rsidP="00656FDF">
            <w:pPr>
              <w:rPr>
                <w:kern w:val="2"/>
                <w:sz w:val="22"/>
                <w:szCs w:val="22"/>
              </w:rPr>
            </w:pPr>
            <w:r w:rsidRPr="004F6686">
              <w:rPr>
                <w:sz w:val="22"/>
                <w:szCs w:val="22"/>
              </w:rPr>
              <w:t>Netaikoma</w:t>
            </w:r>
          </w:p>
        </w:tc>
      </w:tr>
      <w:tr w:rsidR="00656FDF" w:rsidRPr="004F6686" w14:paraId="13B8B534" w14:textId="77777777" w:rsidTr="00FE0CA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6031D72" w14:textId="77777777" w:rsidR="00656FDF" w:rsidRPr="004F6686" w:rsidRDefault="00656FDF" w:rsidP="00656FDF">
            <w:pPr>
              <w:rPr>
                <w:b/>
                <w:kern w:val="2"/>
                <w:sz w:val="22"/>
                <w:szCs w:val="22"/>
              </w:rPr>
            </w:pPr>
            <w:r w:rsidRPr="004F6686">
              <w:rPr>
                <w:b/>
                <w:kern w:val="2"/>
                <w:sz w:val="22"/>
                <w:szCs w:val="22"/>
              </w:rPr>
              <w:t xml:space="preserve">9.8. Tiekėjui taikomos netesybos dėl Sutarties įvykdymo užtikrinimo </w:t>
            </w:r>
            <w:r w:rsidRPr="004F6686">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A81E19A" w14:textId="10D7137E" w:rsidR="00656FDF" w:rsidRPr="004F6686" w:rsidRDefault="00656FDF" w:rsidP="00656FDF">
            <w:pPr>
              <w:rPr>
                <w:kern w:val="2"/>
                <w:sz w:val="22"/>
                <w:szCs w:val="22"/>
              </w:rPr>
            </w:pPr>
            <w:r w:rsidRPr="004F6686">
              <w:rPr>
                <w:kern w:val="2"/>
                <w:sz w:val="22"/>
                <w:szCs w:val="22"/>
              </w:rPr>
              <w:t>Netaikoma</w:t>
            </w:r>
          </w:p>
        </w:tc>
      </w:tr>
      <w:tr w:rsidR="00656FDF" w:rsidRPr="004F6686" w14:paraId="5E561B15" w14:textId="77777777" w:rsidTr="00FE0CA2">
        <w:trPr>
          <w:trHeight w:val="300"/>
        </w:trPr>
        <w:tc>
          <w:tcPr>
            <w:tcW w:w="3094" w:type="dxa"/>
            <w:gridSpan w:val="2"/>
          </w:tcPr>
          <w:p w14:paraId="300C40B7" w14:textId="77777777" w:rsidR="00656FDF" w:rsidRPr="004F6686" w:rsidRDefault="00656FDF" w:rsidP="00656FDF">
            <w:pPr>
              <w:rPr>
                <w:b/>
                <w:bCs/>
                <w:kern w:val="2"/>
                <w:sz w:val="22"/>
                <w:szCs w:val="22"/>
              </w:rPr>
            </w:pPr>
            <w:r w:rsidRPr="004F6686">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9E2013C" w14:textId="3C9CC85D" w:rsidR="00656FDF" w:rsidRPr="004F6686" w:rsidRDefault="00656FDF" w:rsidP="00656FDF">
            <w:pPr>
              <w:rPr>
                <w:sz w:val="22"/>
                <w:szCs w:val="22"/>
              </w:rPr>
            </w:pPr>
            <w:r w:rsidRPr="004F6686">
              <w:rPr>
                <w:kern w:val="2"/>
                <w:sz w:val="22"/>
                <w:szCs w:val="22"/>
              </w:rPr>
              <w:t>10 (dešimties) procentų dydžio bauda nuo Pradinės Sutarties vertės, nurodytos Specialiųjų sąlygų 5.2 punkte.</w:t>
            </w:r>
          </w:p>
        </w:tc>
      </w:tr>
      <w:tr w:rsidR="00656FDF" w:rsidRPr="004F6686" w14:paraId="28ADC5A4" w14:textId="77777777" w:rsidTr="00FE0CA2">
        <w:trPr>
          <w:trHeight w:val="300"/>
        </w:trPr>
        <w:tc>
          <w:tcPr>
            <w:tcW w:w="3094" w:type="dxa"/>
            <w:gridSpan w:val="2"/>
          </w:tcPr>
          <w:p w14:paraId="2859EEFD" w14:textId="0AD3D518" w:rsidR="00656FDF" w:rsidRPr="004F6686" w:rsidRDefault="00656FDF" w:rsidP="00656FDF">
            <w:pPr>
              <w:rPr>
                <w:b/>
                <w:kern w:val="2"/>
                <w:sz w:val="22"/>
                <w:szCs w:val="22"/>
                <w:lang w:val="en-US"/>
              </w:rPr>
            </w:pPr>
            <w:r w:rsidRPr="004F6686">
              <w:rPr>
                <w:b/>
                <w:kern w:val="2"/>
                <w:sz w:val="22"/>
                <w:szCs w:val="22"/>
                <w:lang w:val="en-US"/>
              </w:rPr>
              <w:t>9.</w:t>
            </w:r>
            <w:r w:rsidR="004653A5">
              <w:rPr>
                <w:b/>
                <w:kern w:val="2"/>
                <w:sz w:val="22"/>
                <w:szCs w:val="22"/>
                <w:lang w:val="en-US"/>
              </w:rPr>
              <w:t>10</w:t>
            </w:r>
            <w:r w:rsidRPr="004F6686">
              <w:rPr>
                <w:b/>
                <w:kern w:val="2"/>
                <w:sz w:val="22"/>
                <w:szCs w:val="22"/>
                <w:lang w:val="en-US"/>
              </w:rPr>
              <w:t xml:space="preserve">. </w:t>
            </w:r>
            <w:r w:rsidRPr="004F6686">
              <w:rPr>
                <w:b/>
                <w:kern w:val="2"/>
                <w:sz w:val="22"/>
                <w:szCs w:val="22"/>
              </w:rPr>
              <w:t>Kitos netesybos</w:t>
            </w:r>
          </w:p>
        </w:tc>
        <w:tc>
          <w:tcPr>
            <w:tcW w:w="6441" w:type="dxa"/>
            <w:gridSpan w:val="2"/>
          </w:tcPr>
          <w:p w14:paraId="1D322B24" w14:textId="01344A92" w:rsidR="00656FDF" w:rsidRPr="004F6686" w:rsidRDefault="00656FDF" w:rsidP="00656FDF">
            <w:pPr>
              <w:rPr>
                <w:kern w:val="2"/>
                <w:sz w:val="22"/>
                <w:szCs w:val="22"/>
              </w:rPr>
            </w:pPr>
            <w:r w:rsidRPr="004F6686">
              <w:rPr>
                <w:kern w:val="2"/>
                <w:sz w:val="22"/>
                <w:szCs w:val="22"/>
              </w:rPr>
              <w:t>Netaikoma</w:t>
            </w:r>
          </w:p>
        </w:tc>
      </w:tr>
      <w:tr w:rsidR="00656FDF" w:rsidRPr="004F6686" w14:paraId="3B6544D0" w14:textId="77777777" w:rsidTr="00FE0CA2">
        <w:trPr>
          <w:trHeight w:val="300"/>
        </w:trPr>
        <w:tc>
          <w:tcPr>
            <w:tcW w:w="9535" w:type="dxa"/>
            <w:gridSpan w:val="4"/>
          </w:tcPr>
          <w:p w14:paraId="2D83FBF2" w14:textId="77777777" w:rsidR="00656FDF" w:rsidRPr="004F6686" w:rsidRDefault="00656FDF" w:rsidP="00656FDF">
            <w:pPr>
              <w:jc w:val="center"/>
              <w:rPr>
                <w:color w:val="4472C4"/>
                <w:kern w:val="2"/>
                <w:sz w:val="22"/>
                <w:szCs w:val="22"/>
              </w:rPr>
            </w:pPr>
            <w:r w:rsidRPr="004F6686">
              <w:rPr>
                <w:b/>
                <w:kern w:val="2"/>
                <w:sz w:val="22"/>
                <w:szCs w:val="22"/>
              </w:rPr>
              <w:t>10. ESMINĖS SUTARTIES SĄLYGOS</w:t>
            </w:r>
          </w:p>
        </w:tc>
      </w:tr>
      <w:tr w:rsidR="00656FDF" w:rsidRPr="004F6686" w14:paraId="30F16E77" w14:textId="77777777" w:rsidTr="00FE0CA2">
        <w:trPr>
          <w:trHeight w:val="300"/>
        </w:trPr>
        <w:tc>
          <w:tcPr>
            <w:tcW w:w="3094" w:type="dxa"/>
            <w:gridSpan w:val="2"/>
          </w:tcPr>
          <w:p w14:paraId="370DA77F" w14:textId="77777777" w:rsidR="00656FDF" w:rsidRPr="004F6686" w:rsidRDefault="00656FDF" w:rsidP="00656FDF">
            <w:pPr>
              <w:rPr>
                <w:b/>
                <w:kern w:val="2"/>
                <w:sz w:val="22"/>
                <w:szCs w:val="22"/>
                <w:lang w:val="en-US"/>
              </w:rPr>
            </w:pPr>
            <w:r w:rsidRPr="004F6686">
              <w:rPr>
                <w:b/>
                <w:kern w:val="2"/>
                <w:sz w:val="22"/>
                <w:szCs w:val="22"/>
                <w:lang w:val="en-US"/>
              </w:rPr>
              <w:t xml:space="preserve">10.1. </w:t>
            </w:r>
            <w:r w:rsidRPr="004F6686">
              <w:rPr>
                <w:b/>
                <w:kern w:val="2"/>
                <w:sz w:val="22"/>
                <w:szCs w:val="22"/>
              </w:rPr>
              <w:t>Esminės Sutarties sąlygos</w:t>
            </w:r>
          </w:p>
        </w:tc>
        <w:tc>
          <w:tcPr>
            <w:tcW w:w="6441" w:type="dxa"/>
            <w:gridSpan w:val="2"/>
          </w:tcPr>
          <w:p w14:paraId="7CC1C6B8" w14:textId="1FAB58E6" w:rsidR="00656FDF" w:rsidRPr="004F6686" w:rsidRDefault="00656FDF" w:rsidP="00656FDF">
            <w:pPr>
              <w:rPr>
                <w:kern w:val="2"/>
                <w:sz w:val="22"/>
                <w:szCs w:val="22"/>
              </w:rPr>
            </w:pPr>
            <w:r w:rsidRPr="004F6686">
              <w:rPr>
                <w:kern w:val="2"/>
                <w:sz w:val="22"/>
                <w:szCs w:val="22"/>
              </w:rPr>
              <w:t>Prievolių įvykdymo termin</w:t>
            </w:r>
            <w:r w:rsidR="00246615">
              <w:rPr>
                <w:kern w:val="2"/>
                <w:sz w:val="22"/>
                <w:szCs w:val="22"/>
              </w:rPr>
              <w:t>ai</w:t>
            </w:r>
            <w:r w:rsidRPr="004F6686">
              <w:rPr>
                <w:kern w:val="2"/>
                <w:sz w:val="22"/>
                <w:szCs w:val="22"/>
              </w:rPr>
              <w:t>.</w:t>
            </w:r>
          </w:p>
        </w:tc>
      </w:tr>
      <w:tr w:rsidR="004653A5" w:rsidRPr="004F6686" w14:paraId="26CF48D7" w14:textId="77777777" w:rsidTr="00FE0CA2">
        <w:trPr>
          <w:trHeight w:val="300"/>
        </w:trPr>
        <w:tc>
          <w:tcPr>
            <w:tcW w:w="3094" w:type="dxa"/>
            <w:gridSpan w:val="2"/>
          </w:tcPr>
          <w:p w14:paraId="789A582C" w14:textId="7004A3E5" w:rsidR="004653A5" w:rsidRPr="004653A5" w:rsidRDefault="004653A5" w:rsidP="004653A5">
            <w:pPr>
              <w:rPr>
                <w:b/>
                <w:kern w:val="2"/>
                <w:sz w:val="22"/>
                <w:szCs w:val="22"/>
                <w:lang w:val="en-US"/>
              </w:rPr>
            </w:pPr>
            <w:r w:rsidRPr="004653A5">
              <w:rPr>
                <w:b/>
                <w:bCs/>
                <w:sz w:val="22"/>
                <w:szCs w:val="22"/>
              </w:rPr>
              <w:lastRenderedPageBreak/>
              <w:t>10.2. Dideli arba nuolatiniai esminės Sutarties sąlygos vykdymo trūkumai</w:t>
            </w:r>
          </w:p>
        </w:tc>
        <w:tc>
          <w:tcPr>
            <w:tcW w:w="6441" w:type="dxa"/>
            <w:gridSpan w:val="2"/>
          </w:tcPr>
          <w:p w14:paraId="5435962E" w14:textId="55BFE06A" w:rsidR="004653A5" w:rsidRPr="004653A5" w:rsidRDefault="004653A5" w:rsidP="00885339">
            <w:pPr>
              <w:spacing w:line="276" w:lineRule="auto"/>
              <w:jc w:val="both"/>
              <w:textAlignment w:val="baseline"/>
              <w:rPr>
                <w:kern w:val="2"/>
                <w:sz w:val="22"/>
                <w:szCs w:val="22"/>
              </w:rPr>
            </w:pPr>
            <w:r w:rsidRPr="004653A5">
              <w:rPr>
                <w:rFonts w:eastAsia="Arial"/>
                <w:sz w:val="22"/>
                <w:szCs w:val="22"/>
              </w:rPr>
              <w:t xml:space="preserve">Netaikoma </w:t>
            </w:r>
          </w:p>
        </w:tc>
      </w:tr>
      <w:tr w:rsidR="00656FDF" w:rsidRPr="004F6686" w14:paraId="3F790648" w14:textId="77777777" w:rsidTr="00FE0CA2">
        <w:trPr>
          <w:trHeight w:val="300"/>
        </w:trPr>
        <w:tc>
          <w:tcPr>
            <w:tcW w:w="9535" w:type="dxa"/>
            <w:gridSpan w:val="4"/>
          </w:tcPr>
          <w:p w14:paraId="39279B2E" w14:textId="77777777" w:rsidR="00656FDF" w:rsidRPr="004F6686" w:rsidRDefault="00656FDF" w:rsidP="00656FDF">
            <w:pPr>
              <w:jc w:val="center"/>
              <w:rPr>
                <w:b/>
                <w:kern w:val="2"/>
                <w:sz w:val="22"/>
                <w:szCs w:val="22"/>
              </w:rPr>
            </w:pPr>
            <w:r w:rsidRPr="004F6686">
              <w:rPr>
                <w:b/>
                <w:kern w:val="2"/>
                <w:sz w:val="22"/>
                <w:szCs w:val="22"/>
              </w:rPr>
              <w:t>11. SUTARTIES GALIOJIMAS IR KEITIMAS</w:t>
            </w:r>
          </w:p>
        </w:tc>
      </w:tr>
      <w:tr w:rsidR="00656FDF" w:rsidRPr="004F6686" w14:paraId="42C07043" w14:textId="77777777" w:rsidTr="00FE0CA2">
        <w:trPr>
          <w:trHeight w:val="300"/>
        </w:trPr>
        <w:tc>
          <w:tcPr>
            <w:tcW w:w="3094" w:type="dxa"/>
            <w:gridSpan w:val="2"/>
          </w:tcPr>
          <w:p w14:paraId="20F2D871" w14:textId="77777777" w:rsidR="00656FDF" w:rsidRPr="004F6686" w:rsidRDefault="00656FDF" w:rsidP="00656FDF">
            <w:pPr>
              <w:rPr>
                <w:b/>
                <w:kern w:val="2"/>
                <w:sz w:val="22"/>
                <w:szCs w:val="22"/>
              </w:rPr>
            </w:pPr>
            <w:r w:rsidRPr="004F6686">
              <w:rPr>
                <w:b/>
                <w:sz w:val="22"/>
                <w:szCs w:val="22"/>
              </w:rPr>
              <w:t>11.1. Sutarties sudarymas ir įsigaliojimas</w:t>
            </w:r>
          </w:p>
        </w:tc>
        <w:tc>
          <w:tcPr>
            <w:tcW w:w="6441" w:type="dxa"/>
            <w:gridSpan w:val="2"/>
          </w:tcPr>
          <w:p w14:paraId="2D6D43B0" w14:textId="77777777" w:rsidR="00656FDF" w:rsidRPr="004F6686" w:rsidRDefault="00656FDF" w:rsidP="00656FDF">
            <w:pPr>
              <w:rPr>
                <w:kern w:val="2"/>
                <w:sz w:val="22"/>
                <w:szCs w:val="22"/>
              </w:rPr>
            </w:pPr>
            <w:r w:rsidRPr="004F6686">
              <w:rPr>
                <w:kern w:val="2"/>
                <w:sz w:val="22"/>
                <w:szCs w:val="22"/>
              </w:rPr>
              <w:t>Ši Sutartis laikoma sudaryta ir įsigalioja nuo Sutarties pasirašymo dienos (antrosios Šalies pasirašymo dieną).</w:t>
            </w:r>
          </w:p>
          <w:p w14:paraId="2FBEB8B3" w14:textId="3F6FD40A" w:rsidR="00656FDF" w:rsidRPr="004F6686" w:rsidRDefault="00656FDF" w:rsidP="00656FDF">
            <w:pPr>
              <w:rPr>
                <w:kern w:val="2"/>
                <w:sz w:val="22"/>
                <w:szCs w:val="22"/>
              </w:rPr>
            </w:pPr>
            <w:r w:rsidRPr="004F6686">
              <w:rPr>
                <w:kern w:val="2"/>
                <w:sz w:val="22"/>
                <w:szCs w:val="22"/>
              </w:rPr>
              <w:t xml:space="preserve">Sutartis galioja iki visiško prievolių įvykdymo, bet jos terminas negali būti ilgesnis kaip </w:t>
            </w:r>
            <w:r w:rsidR="004653A5">
              <w:rPr>
                <w:kern w:val="2"/>
                <w:sz w:val="22"/>
                <w:szCs w:val="22"/>
              </w:rPr>
              <w:t>6</w:t>
            </w:r>
            <w:r w:rsidRPr="004F6686">
              <w:rPr>
                <w:kern w:val="2"/>
                <w:sz w:val="22"/>
                <w:szCs w:val="22"/>
              </w:rPr>
              <w:t xml:space="preserve"> (</w:t>
            </w:r>
            <w:r w:rsidR="004653A5">
              <w:rPr>
                <w:kern w:val="2"/>
                <w:sz w:val="22"/>
                <w:szCs w:val="22"/>
              </w:rPr>
              <w:t>šeši</w:t>
            </w:r>
            <w:r w:rsidRPr="004F6686">
              <w:rPr>
                <w:kern w:val="2"/>
                <w:sz w:val="22"/>
                <w:szCs w:val="22"/>
              </w:rPr>
              <w:t>) mėnesiai.</w:t>
            </w:r>
          </w:p>
        </w:tc>
      </w:tr>
      <w:tr w:rsidR="00656FDF" w:rsidRPr="004F6686" w14:paraId="59CDFA05" w14:textId="77777777" w:rsidTr="00FE0CA2">
        <w:trPr>
          <w:trHeight w:val="300"/>
        </w:trPr>
        <w:tc>
          <w:tcPr>
            <w:tcW w:w="3094" w:type="dxa"/>
            <w:gridSpan w:val="2"/>
          </w:tcPr>
          <w:p w14:paraId="6B9F8DE2" w14:textId="77777777" w:rsidR="00656FDF" w:rsidRPr="004F6686" w:rsidRDefault="00656FDF" w:rsidP="00656FDF">
            <w:pPr>
              <w:rPr>
                <w:b/>
                <w:kern w:val="2"/>
                <w:sz w:val="22"/>
                <w:szCs w:val="22"/>
              </w:rPr>
            </w:pPr>
            <w:r w:rsidRPr="004F6686">
              <w:rPr>
                <w:b/>
                <w:kern w:val="2"/>
                <w:sz w:val="22"/>
                <w:szCs w:val="22"/>
              </w:rPr>
              <w:t>11.2. Sutarties galiojimo termino pratęsimas</w:t>
            </w:r>
          </w:p>
        </w:tc>
        <w:tc>
          <w:tcPr>
            <w:tcW w:w="6441" w:type="dxa"/>
            <w:gridSpan w:val="2"/>
          </w:tcPr>
          <w:p w14:paraId="6313053F" w14:textId="77777777" w:rsidR="00656FDF" w:rsidRPr="004F6686" w:rsidRDefault="00656FDF" w:rsidP="00656FDF">
            <w:pPr>
              <w:rPr>
                <w:kern w:val="2"/>
                <w:sz w:val="22"/>
                <w:szCs w:val="22"/>
              </w:rPr>
            </w:pPr>
            <w:r w:rsidRPr="004F6686">
              <w:rPr>
                <w:kern w:val="2"/>
                <w:sz w:val="22"/>
                <w:szCs w:val="22"/>
              </w:rPr>
              <w:t>Netaikoma</w:t>
            </w:r>
          </w:p>
          <w:p w14:paraId="6BD80894" w14:textId="14D26F83" w:rsidR="00656FDF" w:rsidRPr="004F6686" w:rsidRDefault="00656FDF" w:rsidP="00656FDF">
            <w:pPr>
              <w:rPr>
                <w:kern w:val="2"/>
                <w:sz w:val="22"/>
                <w:szCs w:val="22"/>
              </w:rPr>
            </w:pPr>
          </w:p>
        </w:tc>
      </w:tr>
      <w:tr w:rsidR="00656FDF" w:rsidRPr="004F6686" w14:paraId="0E515B1F" w14:textId="77777777" w:rsidTr="00FE0CA2">
        <w:trPr>
          <w:trHeight w:val="300"/>
        </w:trPr>
        <w:tc>
          <w:tcPr>
            <w:tcW w:w="9535" w:type="dxa"/>
            <w:gridSpan w:val="4"/>
          </w:tcPr>
          <w:p w14:paraId="4DFD6D27" w14:textId="77777777" w:rsidR="00656FDF" w:rsidRPr="004F6686" w:rsidRDefault="00656FDF" w:rsidP="00656FDF">
            <w:pPr>
              <w:jc w:val="center"/>
              <w:rPr>
                <w:b/>
                <w:kern w:val="2"/>
                <w:sz w:val="22"/>
                <w:szCs w:val="22"/>
              </w:rPr>
            </w:pPr>
            <w:r w:rsidRPr="004F6686">
              <w:rPr>
                <w:b/>
                <w:kern w:val="2"/>
                <w:sz w:val="22"/>
                <w:szCs w:val="22"/>
              </w:rPr>
              <w:t>12. SUTARTIES NUTRAUKIMAS</w:t>
            </w:r>
          </w:p>
        </w:tc>
      </w:tr>
      <w:tr w:rsidR="00656FDF" w:rsidRPr="004F6686" w14:paraId="7A87DF03" w14:textId="77777777" w:rsidTr="00FE0CA2">
        <w:trPr>
          <w:trHeight w:val="300"/>
        </w:trPr>
        <w:tc>
          <w:tcPr>
            <w:tcW w:w="3058" w:type="dxa"/>
            <w:tcBorders>
              <w:top w:val="single" w:sz="4" w:space="0" w:color="auto"/>
              <w:left w:val="single" w:sz="4" w:space="0" w:color="auto"/>
              <w:bottom w:val="single" w:sz="4" w:space="0" w:color="auto"/>
              <w:right w:val="single" w:sz="4" w:space="0" w:color="auto"/>
            </w:tcBorders>
          </w:tcPr>
          <w:p w14:paraId="62216197" w14:textId="77777777" w:rsidR="00656FDF" w:rsidRPr="004F6686" w:rsidRDefault="00656FDF" w:rsidP="00656FDF">
            <w:pPr>
              <w:rPr>
                <w:b/>
                <w:kern w:val="2"/>
                <w:sz w:val="22"/>
                <w:szCs w:val="22"/>
              </w:rPr>
            </w:pPr>
            <w:r w:rsidRPr="004F6686">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E2B9F37" w14:textId="713FA73F" w:rsidR="00656FDF" w:rsidRPr="004F6686" w:rsidRDefault="00656FDF" w:rsidP="00656FDF">
            <w:pPr>
              <w:rPr>
                <w:color w:val="4472C4"/>
                <w:kern w:val="2"/>
                <w:sz w:val="22"/>
                <w:szCs w:val="22"/>
              </w:rPr>
            </w:pPr>
            <w:r w:rsidRPr="004F6686">
              <w:rPr>
                <w:kern w:val="2"/>
                <w:sz w:val="22"/>
                <w:szCs w:val="22"/>
              </w:rPr>
              <w:t>Sutartis gali būti nutraukiama rašytiniu Šalių susitarimu arba vienašališkai, Bendrosiose sąlygose nustatyta tvarka.</w:t>
            </w:r>
          </w:p>
        </w:tc>
      </w:tr>
      <w:tr w:rsidR="0025315E" w:rsidRPr="004F6686" w14:paraId="739CE352" w14:textId="77777777" w:rsidTr="00FE0CA2">
        <w:trPr>
          <w:trHeight w:val="300"/>
        </w:trPr>
        <w:tc>
          <w:tcPr>
            <w:tcW w:w="3058" w:type="dxa"/>
            <w:tcBorders>
              <w:top w:val="single" w:sz="4" w:space="0" w:color="auto"/>
              <w:left w:val="single" w:sz="4" w:space="0" w:color="auto"/>
              <w:bottom w:val="single" w:sz="4" w:space="0" w:color="auto"/>
              <w:right w:val="single" w:sz="4" w:space="0" w:color="auto"/>
            </w:tcBorders>
          </w:tcPr>
          <w:p w14:paraId="498374B8" w14:textId="77777777" w:rsidR="0025315E" w:rsidRPr="0025315E" w:rsidRDefault="0025315E" w:rsidP="0025315E">
            <w:pPr>
              <w:rPr>
                <w:b/>
                <w:kern w:val="2"/>
                <w:sz w:val="22"/>
                <w:szCs w:val="22"/>
              </w:rPr>
            </w:pPr>
            <w:r w:rsidRPr="0025315E">
              <w:rPr>
                <w:b/>
                <w:kern w:val="2"/>
                <w:sz w:val="22"/>
                <w:szCs w:val="22"/>
              </w:rPr>
              <w:t xml:space="preserve">12.2. Esminiai Sutarties </w:t>
            </w:r>
            <w:r w:rsidRPr="0025315E">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8CEEDE5" w14:textId="77777777" w:rsidR="0025315E" w:rsidRPr="0025315E" w:rsidRDefault="0025315E" w:rsidP="0025315E">
            <w:pPr>
              <w:rPr>
                <w:kern w:val="2"/>
                <w:sz w:val="22"/>
                <w:szCs w:val="22"/>
              </w:rPr>
            </w:pPr>
            <w:r w:rsidRPr="0025315E">
              <w:rPr>
                <w:kern w:val="2"/>
                <w:sz w:val="22"/>
                <w:szCs w:val="22"/>
              </w:rPr>
              <w:t>12.2.1. jeigu Tiekėjas nevykdo prisiimtų įsipareigojimų už Sutartyje nustatytą Sutarties kainą / įkainius;</w:t>
            </w:r>
          </w:p>
          <w:p w14:paraId="7CAB94D1" w14:textId="2B16749D" w:rsidR="0025315E" w:rsidRPr="0025315E" w:rsidRDefault="0025315E" w:rsidP="0025315E">
            <w:pPr>
              <w:spacing w:line="257" w:lineRule="auto"/>
              <w:jc w:val="both"/>
              <w:rPr>
                <w:rFonts w:eastAsia="Arial"/>
                <w:kern w:val="2"/>
                <w:sz w:val="22"/>
                <w:szCs w:val="22"/>
                <w:lang w:val="lt"/>
              </w:rPr>
            </w:pPr>
            <w:r w:rsidRPr="0025315E">
              <w:rPr>
                <w:rFonts w:eastAsia="Arial"/>
                <w:kern w:val="2"/>
                <w:sz w:val="22"/>
                <w:szCs w:val="22"/>
                <w:lang w:val="lt"/>
              </w:rPr>
              <w:t>12.2.2. jeigu Tiekėjas nesilaiko Sutartyje nustatytų Paslaugų teikimo terminų arba vėluoja suteikti Paslaugas daugiau nei 30 (trisdešimt) dienų nuo Sutartyje nustatyto Paslaugų suteikimo termino;</w:t>
            </w:r>
          </w:p>
          <w:p w14:paraId="6BFA124C" w14:textId="2DC71BB1" w:rsidR="0025315E" w:rsidRPr="0025315E" w:rsidRDefault="0025315E" w:rsidP="0025315E">
            <w:pPr>
              <w:tabs>
                <w:tab w:val="left" w:pos="567"/>
                <w:tab w:val="left" w:pos="851"/>
                <w:tab w:val="left" w:pos="992"/>
                <w:tab w:val="left" w:pos="1134"/>
              </w:tabs>
              <w:spacing w:line="257" w:lineRule="auto"/>
              <w:jc w:val="both"/>
              <w:rPr>
                <w:rFonts w:eastAsia="Arial"/>
                <w:kern w:val="2"/>
                <w:sz w:val="22"/>
                <w:szCs w:val="22"/>
                <w:lang w:val="lt"/>
              </w:rPr>
            </w:pPr>
            <w:r w:rsidRPr="0025315E">
              <w:rPr>
                <w:rFonts w:eastAsia="Arial"/>
                <w:kern w:val="2"/>
                <w:sz w:val="22"/>
                <w:szCs w:val="22"/>
                <w:lang w:val="lt"/>
              </w:rPr>
              <w:t>12.2.3. Tiekėjas pažeidžia Paslaugų suteikimo terminus ir dėl Paslaugų suteikimo vėlavimo Paslaugos tampa nebereikalingos.</w:t>
            </w:r>
          </w:p>
        </w:tc>
      </w:tr>
      <w:tr w:rsidR="00656FDF" w:rsidRPr="004F6686" w14:paraId="274ECC71" w14:textId="77777777" w:rsidTr="00FE0CA2">
        <w:trPr>
          <w:trHeight w:val="300"/>
        </w:trPr>
        <w:tc>
          <w:tcPr>
            <w:tcW w:w="9535" w:type="dxa"/>
            <w:gridSpan w:val="4"/>
          </w:tcPr>
          <w:p w14:paraId="64C9A86A" w14:textId="3990EEB1" w:rsidR="00656FDF" w:rsidRPr="004F6686" w:rsidRDefault="00656FDF" w:rsidP="00656FDF">
            <w:pPr>
              <w:jc w:val="center"/>
              <w:rPr>
                <w:kern w:val="2"/>
                <w:sz w:val="22"/>
                <w:szCs w:val="22"/>
              </w:rPr>
            </w:pPr>
            <w:r w:rsidRPr="004F6686">
              <w:rPr>
                <w:b/>
                <w:kern w:val="2"/>
                <w:sz w:val="22"/>
                <w:szCs w:val="22"/>
              </w:rPr>
              <w:t xml:space="preserve">13. APLINKOS APSAUGOS IR SOCIALINIAI KRITERIJAI </w:t>
            </w:r>
          </w:p>
        </w:tc>
      </w:tr>
      <w:tr w:rsidR="00656FDF" w:rsidRPr="004F6686" w14:paraId="7DD6BAF2" w14:textId="77777777" w:rsidTr="00FE0CA2">
        <w:trPr>
          <w:trHeight w:val="300"/>
        </w:trPr>
        <w:tc>
          <w:tcPr>
            <w:tcW w:w="3058" w:type="dxa"/>
          </w:tcPr>
          <w:p w14:paraId="1505CE0A" w14:textId="77777777" w:rsidR="00656FDF" w:rsidRPr="004F6686" w:rsidRDefault="00656FDF" w:rsidP="00656FDF">
            <w:pPr>
              <w:rPr>
                <w:b/>
                <w:kern w:val="2"/>
                <w:sz w:val="22"/>
                <w:szCs w:val="22"/>
              </w:rPr>
            </w:pPr>
            <w:r w:rsidRPr="004F6686">
              <w:rPr>
                <w:b/>
                <w:kern w:val="2"/>
                <w:sz w:val="22"/>
                <w:szCs w:val="22"/>
              </w:rPr>
              <w:t xml:space="preserve">13.1. Su perkamomis paslaugomis susiję  aplinkos apsaugos kriterijai </w:t>
            </w:r>
          </w:p>
        </w:tc>
        <w:tc>
          <w:tcPr>
            <w:tcW w:w="6477" w:type="dxa"/>
            <w:gridSpan w:val="3"/>
          </w:tcPr>
          <w:p w14:paraId="48764F8D" w14:textId="06510612" w:rsidR="00656FDF" w:rsidRPr="00246615" w:rsidRDefault="00656FDF" w:rsidP="00246615">
            <w:pPr>
              <w:pStyle w:val="Body2"/>
              <w:spacing w:after="0"/>
              <w:rPr>
                <w:color w:val="000000" w:themeColor="text1"/>
                <w:lang w:val="lt-LT"/>
              </w:rPr>
            </w:pPr>
            <w:r w:rsidRPr="004F6686">
              <w:rPr>
                <w:color w:val="000000" w:themeColor="text1"/>
                <w:lang w:val="lt-LT"/>
              </w:rPr>
              <w:t>Vykdomas žaliasis pirkimas. Pirkimo objektas nėra įtrauktas į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punkte nurodytą sąrašą. Tačiau vadovaujantis Aprašo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656FDF" w:rsidRPr="004F6686" w14:paraId="005BF23B" w14:textId="77777777" w:rsidTr="00FE0CA2">
        <w:trPr>
          <w:trHeight w:val="300"/>
        </w:trPr>
        <w:tc>
          <w:tcPr>
            <w:tcW w:w="3058" w:type="dxa"/>
          </w:tcPr>
          <w:p w14:paraId="31CED73E" w14:textId="77777777" w:rsidR="00656FDF" w:rsidRPr="004F6686" w:rsidRDefault="00656FDF" w:rsidP="00656FDF">
            <w:pPr>
              <w:rPr>
                <w:b/>
                <w:kern w:val="2"/>
                <w:sz w:val="22"/>
                <w:szCs w:val="22"/>
              </w:rPr>
            </w:pPr>
            <w:r w:rsidRPr="004F6686">
              <w:rPr>
                <w:b/>
                <w:kern w:val="2"/>
                <w:sz w:val="22"/>
                <w:szCs w:val="22"/>
              </w:rPr>
              <w:t>13.2. Su perkamomis Paslaugomis susiję socialiniai kriterijai</w:t>
            </w:r>
          </w:p>
        </w:tc>
        <w:tc>
          <w:tcPr>
            <w:tcW w:w="6477" w:type="dxa"/>
            <w:gridSpan w:val="3"/>
          </w:tcPr>
          <w:p w14:paraId="71DE8331" w14:textId="29FCDD0A" w:rsidR="00656FDF" w:rsidRPr="004F6686" w:rsidRDefault="00656FDF" w:rsidP="00656FDF">
            <w:pPr>
              <w:rPr>
                <w:color w:val="000000"/>
                <w:kern w:val="2"/>
                <w:sz w:val="22"/>
                <w:szCs w:val="22"/>
                <w:shd w:val="clear" w:color="auto" w:fill="FFFFFF"/>
              </w:rPr>
            </w:pPr>
            <w:r w:rsidRPr="004F6686">
              <w:rPr>
                <w:color w:val="000000"/>
                <w:kern w:val="2"/>
                <w:sz w:val="22"/>
                <w:szCs w:val="22"/>
                <w:shd w:val="clear" w:color="auto" w:fill="FFFFFF"/>
              </w:rPr>
              <w:t>Netaikoma</w:t>
            </w:r>
          </w:p>
        </w:tc>
      </w:tr>
      <w:tr w:rsidR="00656FDF" w:rsidRPr="004F6686" w14:paraId="1EE30982" w14:textId="77777777" w:rsidTr="00FE0CA2">
        <w:trPr>
          <w:trHeight w:val="300"/>
        </w:trPr>
        <w:tc>
          <w:tcPr>
            <w:tcW w:w="9535" w:type="dxa"/>
            <w:gridSpan w:val="4"/>
          </w:tcPr>
          <w:p w14:paraId="5A0F7AB3" w14:textId="3349A730" w:rsidR="00656FDF" w:rsidRPr="004F6686" w:rsidRDefault="00656FDF" w:rsidP="00656FDF">
            <w:pPr>
              <w:jc w:val="center"/>
              <w:rPr>
                <w:kern w:val="2"/>
                <w:sz w:val="22"/>
                <w:szCs w:val="22"/>
              </w:rPr>
            </w:pPr>
            <w:r w:rsidRPr="004F6686">
              <w:rPr>
                <w:b/>
                <w:kern w:val="2"/>
                <w:sz w:val="22"/>
                <w:szCs w:val="22"/>
              </w:rPr>
              <w:t xml:space="preserve">14. BENDRŲJŲ SĄLYGŲ PAKEITIMAI IR PAPILDYMAI </w:t>
            </w:r>
          </w:p>
        </w:tc>
      </w:tr>
      <w:tr w:rsidR="00656FDF" w:rsidRPr="004F6686" w14:paraId="25327145" w14:textId="77777777" w:rsidTr="00FE0CA2">
        <w:trPr>
          <w:trHeight w:val="300"/>
        </w:trPr>
        <w:tc>
          <w:tcPr>
            <w:tcW w:w="3058" w:type="dxa"/>
          </w:tcPr>
          <w:p w14:paraId="4CBE7C55" w14:textId="28E4362F" w:rsidR="00656FDF" w:rsidRPr="004F6686" w:rsidRDefault="00656FDF" w:rsidP="00656FDF">
            <w:pPr>
              <w:rPr>
                <w:b/>
                <w:kern w:val="2"/>
                <w:sz w:val="22"/>
                <w:szCs w:val="22"/>
              </w:rPr>
            </w:pPr>
            <w:r w:rsidRPr="004F6686">
              <w:rPr>
                <w:b/>
                <w:kern w:val="2"/>
                <w:sz w:val="22"/>
                <w:szCs w:val="22"/>
              </w:rPr>
              <w:t>14.1.</w:t>
            </w:r>
          </w:p>
        </w:tc>
        <w:tc>
          <w:tcPr>
            <w:tcW w:w="6477" w:type="dxa"/>
            <w:gridSpan w:val="3"/>
          </w:tcPr>
          <w:p w14:paraId="42B497DA" w14:textId="77777777" w:rsidR="00656FDF" w:rsidRPr="004F6686" w:rsidRDefault="00656FDF" w:rsidP="00656FDF">
            <w:pPr>
              <w:rPr>
                <w:kern w:val="2"/>
                <w:sz w:val="22"/>
                <w:szCs w:val="22"/>
              </w:rPr>
            </w:pPr>
            <w:r w:rsidRPr="004F6686">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56FDF" w:rsidRPr="004F6686" w14:paraId="2242BBCB" w14:textId="77777777" w:rsidTr="00FE0CA2">
        <w:trPr>
          <w:trHeight w:val="300"/>
        </w:trPr>
        <w:tc>
          <w:tcPr>
            <w:tcW w:w="9535" w:type="dxa"/>
            <w:gridSpan w:val="4"/>
          </w:tcPr>
          <w:p w14:paraId="1B302D33" w14:textId="77777777" w:rsidR="00656FDF" w:rsidRPr="004F6686" w:rsidRDefault="00656FDF" w:rsidP="00656FDF">
            <w:pPr>
              <w:jc w:val="center"/>
              <w:rPr>
                <w:b/>
                <w:kern w:val="2"/>
                <w:sz w:val="22"/>
                <w:szCs w:val="22"/>
              </w:rPr>
            </w:pPr>
            <w:r w:rsidRPr="004F6686">
              <w:rPr>
                <w:b/>
                <w:kern w:val="2"/>
                <w:sz w:val="22"/>
                <w:szCs w:val="22"/>
              </w:rPr>
              <w:t>15. SUTARTIES PRIEDAI</w:t>
            </w:r>
          </w:p>
        </w:tc>
      </w:tr>
      <w:tr w:rsidR="00656FDF" w:rsidRPr="004F6686" w14:paraId="668395E4" w14:textId="77777777" w:rsidTr="00FE0CA2">
        <w:trPr>
          <w:trHeight w:val="300"/>
        </w:trPr>
        <w:tc>
          <w:tcPr>
            <w:tcW w:w="3058" w:type="dxa"/>
          </w:tcPr>
          <w:p w14:paraId="752B3269" w14:textId="77777777" w:rsidR="00656FDF" w:rsidRPr="004F6686" w:rsidRDefault="00656FDF" w:rsidP="00656FDF">
            <w:pPr>
              <w:rPr>
                <w:b/>
                <w:kern w:val="2"/>
                <w:sz w:val="22"/>
                <w:szCs w:val="22"/>
              </w:rPr>
            </w:pPr>
            <w:r w:rsidRPr="004F6686">
              <w:rPr>
                <w:b/>
                <w:kern w:val="2"/>
                <w:sz w:val="22"/>
                <w:szCs w:val="22"/>
              </w:rPr>
              <w:t>15.1. Priedas Nr. 1</w:t>
            </w:r>
          </w:p>
        </w:tc>
        <w:tc>
          <w:tcPr>
            <w:tcW w:w="6477" w:type="dxa"/>
            <w:gridSpan w:val="3"/>
          </w:tcPr>
          <w:p w14:paraId="1539D3EB" w14:textId="70AC0C28" w:rsidR="00656FDF" w:rsidRPr="004F6686" w:rsidRDefault="00246615" w:rsidP="00656FDF">
            <w:pPr>
              <w:rPr>
                <w:bCs/>
                <w:kern w:val="2"/>
                <w:sz w:val="22"/>
                <w:szCs w:val="22"/>
              </w:rPr>
            </w:pPr>
            <w:r>
              <w:rPr>
                <w:bCs/>
                <w:kern w:val="2"/>
                <w:sz w:val="22"/>
                <w:szCs w:val="22"/>
              </w:rPr>
              <w:t>Paslaugų įkainiai ir t</w:t>
            </w:r>
            <w:r w:rsidR="00656FDF" w:rsidRPr="004F6686">
              <w:rPr>
                <w:bCs/>
                <w:kern w:val="2"/>
                <w:sz w:val="22"/>
                <w:szCs w:val="22"/>
              </w:rPr>
              <w:t>echninė specifikacija</w:t>
            </w:r>
            <w:r>
              <w:rPr>
                <w:bCs/>
                <w:kern w:val="2"/>
                <w:sz w:val="22"/>
                <w:szCs w:val="22"/>
              </w:rPr>
              <w:t>.</w:t>
            </w:r>
          </w:p>
        </w:tc>
      </w:tr>
      <w:tr w:rsidR="00656FDF" w:rsidRPr="004F6686" w14:paraId="34A487CA" w14:textId="77777777" w:rsidTr="00FE0CA2">
        <w:trPr>
          <w:trHeight w:val="300"/>
        </w:trPr>
        <w:tc>
          <w:tcPr>
            <w:tcW w:w="3058" w:type="dxa"/>
          </w:tcPr>
          <w:p w14:paraId="611A3C85" w14:textId="77777777" w:rsidR="00656FDF" w:rsidRPr="004F6686" w:rsidRDefault="00656FDF" w:rsidP="00656FDF">
            <w:pPr>
              <w:rPr>
                <w:b/>
                <w:kern w:val="2"/>
                <w:sz w:val="22"/>
                <w:szCs w:val="22"/>
              </w:rPr>
            </w:pPr>
            <w:r w:rsidRPr="004F6686">
              <w:rPr>
                <w:b/>
                <w:kern w:val="2"/>
                <w:sz w:val="22"/>
                <w:szCs w:val="22"/>
              </w:rPr>
              <w:t>15.2. Priedas Nr. 2</w:t>
            </w:r>
          </w:p>
        </w:tc>
        <w:tc>
          <w:tcPr>
            <w:tcW w:w="6477" w:type="dxa"/>
            <w:gridSpan w:val="3"/>
          </w:tcPr>
          <w:p w14:paraId="46909B59" w14:textId="135B5BDC" w:rsidR="00656FDF" w:rsidRPr="004F6686" w:rsidRDefault="00656FDF" w:rsidP="00656FDF">
            <w:pPr>
              <w:rPr>
                <w:bCs/>
                <w:kern w:val="2"/>
                <w:sz w:val="22"/>
                <w:szCs w:val="22"/>
              </w:rPr>
            </w:pPr>
            <w:r w:rsidRPr="004F6686">
              <w:rPr>
                <w:bCs/>
                <w:kern w:val="2"/>
                <w:sz w:val="22"/>
                <w:szCs w:val="22"/>
              </w:rPr>
              <w:t>Tiekėjo pasiūlymas</w:t>
            </w:r>
            <w:r w:rsidR="00246615">
              <w:rPr>
                <w:bCs/>
                <w:kern w:val="2"/>
                <w:sz w:val="22"/>
                <w:szCs w:val="22"/>
              </w:rPr>
              <w:t>.</w:t>
            </w:r>
          </w:p>
        </w:tc>
      </w:tr>
      <w:tr w:rsidR="00656FDF" w:rsidRPr="004F6686" w14:paraId="34DF0032" w14:textId="77777777" w:rsidTr="00FE0CA2">
        <w:tc>
          <w:tcPr>
            <w:tcW w:w="9535" w:type="dxa"/>
            <w:gridSpan w:val="4"/>
          </w:tcPr>
          <w:p w14:paraId="2B033397" w14:textId="77777777" w:rsidR="00656FDF" w:rsidRPr="004F6686" w:rsidRDefault="00656FDF" w:rsidP="00656FDF">
            <w:pPr>
              <w:jc w:val="center"/>
              <w:rPr>
                <w:b/>
                <w:kern w:val="2"/>
                <w:sz w:val="22"/>
                <w:szCs w:val="22"/>
              </w:rPr>
            </w:pPr>
            <w:r w:rsidRPr="004F6686">
              <w:rPr>
                <w:b/>
                <w:kern w:val="2"/>
                <w:sz w:val="22"/>
                <w:szCs w:val="22"/>
              </w:rPr>
              <w:t>16. ŠALIŲ ATSTOVŲ PARAŠAI</w:t>
            </w:r>
          </w:p>
        </w:tc>
      </w:tr>
      <w:tr w:rsidR="00656FDF" w:rsidRPr="004F6686" w14:paraId="139B1006" w14:textId="77777777" w:rsidTr="00FE0CA2">
        <w:tc>
          <w:tcPr>
            <w:tcW w:w="5224" w:type="dxa"/>
            <w:gridSpan w:val="3"/>
          </w:tcPr>
          <w:p w14:paraId="6A175DEC" w14:textId="77777777" w:rsidR="00656FDF" w:rsidRPr="004F6686" w:rsidRDefault="00656FDF" w:rsidP="00656FDF">
            <w:pPr>
              <w:jc w:val="center"/>
              <w:rPr>
                <w:b/>
                <w:kern w:val="2"/>
                <w:sz w:val="22"/>
                <w:szCs w:val="22"/>
              </w:rPr>
            </w:pPr>
            <w:r w:rsidRPr="004F6686">
              <w:rPr>
                <w:b/>
                <w:kern w:val="2"/>
                <w:sz w:val="22"/>
                <w:szCs w:val="22"/>
              </w:rPr>
              <w:t>PIRKĖJAS</w:t>
            </w:r>
          </w:p>
        </w:tc>
        <w:tc>
          <w:tcPr>
            <w:tcW w:w="4311" w:type="dxa"/>
          </w:tcPr>
          <w:p w14:paraId="1D7B05D2" w14:textId="77777777" w:rsidR="00656FDF" w:rsidRPr="004F6686" w:rsidRDefault="00656FDF" w:rsidP="00656FDF">
            <w:pPr>
              <w:jc w:val="center"/>
              <w:rPr>
                <w:b/>
                <w:kern w:val="2"/>
                <w:sz w:val="22"/>
                <w:szCs w:val="22"/>
              </w:rPr>
            </w:pPr>
            <w:r w:rsidRPr="004F6686">
              <w:rPr>
                <w:b/>
                <w:kern w:val="2"/>
                <w:sz w:val="22"/>
                <w:szCs w:val="22"/>
              </w:rPr>
              <w:t>TIEKĖJAS</w:t>
            </w:r>
          </w:p>
        </w:tc>
      </w:tr>
      <w:tr w:rsidR="00656FDF" w:rsidRPr="004F6686" w14:paraId="22D5CF8B" w14:textId="77777777" w:rsidTr="00885339">
        <w:trPr>
          <w:trHeight w:val="942"/>
        </w:trPr>
        <w:tc>
          <w:tcPr>
            <w:tcW w:w="5224" w:type="dxa"/>
            <w:gridSpan w:val="3"/>
          </w:tcPr>
          <w:p w14:paraId="0F9B8223" w14:textId="77777777" w:rsidR="00656FDF" w:rsidRPr="004F6686" w:rsidRDefault="00656FDF" w:rsidP="00656FDF">
            <w:pPr>
              <w:jc w:val="center"/>
              <w:rPr>
                <w:kern w:val="2"/>
                <w:sz w:val="22"/>
                <w:szCs w:val="22"/>
              </w:rPr>
            </w:pPr>
            <w:r w:rsidRPr="004F6686">
              <w:rPr>
                <w:kern w:val="2"/>
                <w:sz w:val="22"/>
                <w:szCs w:val="22"/>
              </w:rPr>
              <w:t>Direktorius</w:t>
            </w:r>
          </w:p>
          <w:p w14:paraId="3EC27BA3" w14:textId="1A59F62F" w:rsidR="00656FDF" w:rsidRPr="004F6686" w:rsidRDefault="00656FDF" w:rsidP="00656FDF">
            <w:pPr>
              <w:jc w:val="center"/>
              <w:rPr>
                <w:kern w:val="2"/>
                <w:sz w:val="22"/>
                <w:szCs w:val="22"/>
              </w:rPr>
            </w:pPr>
            <w:r w:rsidRPr="004F6686">
              <w:rPr>
                <w:kern w:val="2"/>
                <w:sz w:val="22"/>
                <w:szCs w:val="22"/>
              </w:rPr>
              <w:t>Valdas Pečeliūnas</w:t>
            </w:r>
          </w:p>
        </w:tc>
        <w:tc>
          <w:tcPr>
            <w:tcW w:w="4311" w:type="dxa"/>
          </w:tcPr>
          <w:p w14:paraId="21F90088" w14:textId="77777777" w:rsidR="00885339" w:rsidRPr="00885339" w:rsidRDefault="00885339" w:rsidP="00885339">
            <w:pPr>
              <w:jc w:val="center"/>
              <w:rPr>
                <w:kern w:val="2"/>
                <w:sz w:val="22"/>
                <w:szCs w:val="22"/>
              </w:rPr>
            </w:pPr>
            <w:r w:rsidRPr="00885339">
              <w:rPr>
                <w:kern w:val="2"/>
                <w:sz w:val="22"/>
                <w:szCs w:val="22"/>
              </w:rPr>
              <w:t xml:space="preserve">Valdybos pirmininkė </w:t>
            </w:r>
          </w:p>
          <w:p w14:paraId="460E04AA" w14:textId="68962284" w:rsidR="00656FDF" w:rsidRPr="00885339" w:rsidRDefault="00885339" w:rsidP="00885339">
            <w:pPr>
              <w:jc w:val="center"/>
              <w:rPr>
                <w:b/>
                <w:kern w:val="2"/>
                <w:sz w:val="22"/>
                <w:szCs w:val="22"/>
              </w:rPr>
            </w:pPr>
            <w:r w:rsidRPr="00885339">
              <w:rPr>
                <w:kern w:val="2"/>
                <w:sz w:val="22"/>
                <w:szCs w:val="22"/>
              </w:rPr>
              <w:t xml:space="preserve">Lolita </w:t>
            </w:r>
            <w:proofErr w:type="spellStart"/>
            <w:r w:rsidRPr="00885339">
              <w:rPr>
                <w:kern w:val="2"/>
                <w:sz w:val="22"/>
                <w:szCs w:val="22"/>
              </w:rPr>
              <w:t>Poļakova</w:t>
            </w:r>
            <w:proofErr w:type="spellEnd"/>
          </w:p>
        </w:tc>
      </w:tr>
    </w:tbl>
    <w:p w14:paraId="7A9B1FC5" w14:textId="77777777" w:rsidR="00A057D3" w:rsidRDefault="00A057D3">
      <w:pPr>
        <w:rPr>
          <w:szCs w:val="24"/>
        </w:rPr>
        <w:sectPr w:rsidR="00A057D3" w:rsidSect="0025315E">
          <w:headerReference w:type="default" r:id="rId6"/>
          <w:pgSz w:w="11906" w:h="16838"/>
          <w:pgMar w:top="1134" w:right="567" w:bottom="1134" w:left="1701" w:header="567" w:footer="567" w:gutter="0"/>
          <w:pgNumType w:start="1"/>
          <w:cols w:space="1296"/>
          <w:titlePg/>
          <w:docGrid w:linePitch="360"/>
        </w:sectPr>
      </w:pPr>
    </w:p>
    <w:p w14:paraId="202C57CD" w14:textId="6D8692D0" w:rsidR="00157E69" w:rsidRPr="00A057D3" w:rsidRDefault="00A057D3" w:rsidP="00A057D3">
      <w:pPr>
        <w:jc w:val="right"/>
        <w:rPr>
          <w:sz w:val="22"/>
          <w:szCs w:val="22"/>
        </w:rPr>
      </w:pPr>
      <w:r w:rsidRPr="00A057D3">
        <w:rPr>
          <w:sz w:val="22"/>
          <w:szCs w:val="22"/>
        </w:rPr>
        <w:lastRenderedPageBreak/>
        <w:t xml:space="preserve">Priedas Nr. 1 </w:t>
      </w:r>
    </w:p>
    <w:p w14:paraId="4D5E254B" w14:textId="77777777" w:rsidR="00A057D3" w:rsidRPr="00A057D3" w:rsidRDefault="00A057D3" w:rsidP="00A057D3">
      <w:pPr>
        <w:jc w:val="center"/>
        <w:rPr>
          <w:b/>
          <w:kern w:val="2"/>
          <w:sz w:val="22"/>
          <w:szCs w:val="22"/>
        </w:rPr>
      </w:pPr>
    </w:p>
    <w:p w14:paraId="035821A6" w14:textId="5EBB2A99" w:rsidR="00A057D3" w:rsidRPr="00A057D3" w:rsidRDefault="00A057D3" w:rsidP="00A057D3">
      <w:pPr>
        <w:jc w:val="center"/>
        <w:rPr>
          <w:b/>
          <w:sz w:val="22"/>
          <w:szCs w:val="22"/>
        </w:rPr>
      </w:pPr>
      <w:r w:rsidRPr="00A057D3">
        <w:rPr>
          <w:b/>
          <w:kern w:val="2"/>
          <w:sz w:val="22"/>
          <w:szCs w:val="22"/>
        </w:rPr>
        <w:t>PASLAUGŲ ĮKAINIAI IR TECHNINĖ SPECIFIKACIJA</w:t>
      </w:r>
    </w:p>
    <w:p w14:paraId="59662F05" w14:textId="77777777" w:rsidR="00A057D3" w:rsidRPr="00A057D3" w:rsidRDefault="00A057D3" w:rsidP="00A057D3">
      <w:pPr>
        <w:jc w:val="center"/>
        <w:rPr>
          <w:b/>
          <w:sz w:val="22"/>
          <w:szCs w:val="22"/>
        </w:rPr>
      </w:pPr>
    </w:p>
    <w:p w14:paraId="63848DFF" w14:textId="77777777" w:rsidR="00A057D3" w:rsidRPr="00A057D3" w:rsidRDefault="00A057D3" w:rsidP="00A057D3">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8512"/>
        <w:gridCol w:w="1985"/>
        <w:gridCol w:w="1276"/>
        <w:gridCol w:w="1417"/>
      </w:tblGrid>
      <w:tr w:rsidR="00A057D3" w:rsidRPr="00A057D3" w14:paraId="30AC4CAD" w14:textId="77777777" w:rsidTr="00A057D3">
        <w:trPr>
          <w:trHeight w:val="829"/>
        </w:trPr>
        <w:tc>
          <w:tcPr>
            <w:tcW w:w="555" w:type="dxa"/>
            <w:tcBorders>
              <w:top w:val="single" w:sz="4" w:space="0" w:color="auto"/>
              <w:left w:val="single" w:sz="4" w:space="0" w:color="auto"/>
              <w:bottom w:val="single" w:sz="4" w:space="0" w:color="auto"/>
              <w:right w:val="single" w:sz="4" w:space="0" w:color="auto"/>
            </w:tcBorders>
            <w:shd w:val="clear" w:color="auto" w:fill="FFFFCC"/>
            <w:hideMark/>
          </w:tcPr>
          <w:p w14:paraId="12608187" w14:textId="77777777" w:rsidR="00A057D3" w:rsidRPr="00A057D3" w:rsidRDefault="00A057D3" w:rsidP="00EA5B7B">
            <w:pPr>
              <w:jc w:val="center"/>
              <w:rPr>
                <w:b/>
                <w:bCs/>
                <w:sz w:val="22"/>
                <w:szCs w:val="22"/>
              </w:rPr>
            </w:pPr>
            <w:r w:rsidRPr="00A057D3">
              <w:rPr>
                <w:b/>
                <w:bCs/>
                <w:sz w:val="22"/>
                <w:szCs w:val="22"/>
              </w:rPr>
              <w:t>Eil. Nr.</w:t>
            </w:r>
          </w:p>
        </w:tc>
        <w:tc>
          <w:tcPr>
            <w:tcW w:w="8512" w:type="dxa"/>
            <w:tcBorders>
              <w:top w:val="single" w:sz="4" w:space="0" w:color="auto"/>
              <w:left w:val="single" w:sz="4" w:space="0" w:color="auto"/>
              <w:bottom w:val="single" w:sz="4" w:space="0" w:color="auto"/>
              <w:right w:val="single" w:sz="4" w:space="0" w:color="auto"/>
            </w:tcBorders>
            <w:shd w:val="clear" w:color="auto" w:fill="FFFFCC"/>
            <w:hideMark/>
          </w:tcPr>
          <w:p w14:paraId="1B55C5FA" w14:textId="77777777" w:rsidR="00A057D3" w:rsidRPr="00A057D3" w:rsidRDefault="00A057D3" w:rsidP="00EA5B7B">
            <w:pPr>
              <w:jc w:val="center"/>
              <w:rPr>
                <w:b/>
                <w:bCs/>
                <w:sz w:val="22"/>
                <w:szCs w:val="22"/>
              </w:rPr>
            </w:pPr>
            <w:r w:rsidRPr="00A057D3">
              <w:rPr>
                <w:b/>
                <w:bCs/>
                <w:sz w:val="22"/>
                <w:szCs w:val="22"/>
              </w:rPr>
              <w:t xml:space="preserve">Matavimo įrangos, kuriai atliekamos kalibravimo paslaugos, </w:t>
            </w:r>
          </w:p>
          <w:p w14:paraId="4498C88F" w14:textId="77777777" w:rsidR="00A057D3" w:rsidRPr="00A057D3" w:rsidRDefault="00A057D3" w:rsidP="00EA5B7B">
            <w:pPr>
              <w:jc w:val="center"/>
              <w:rPr>
                <w:b/>
                <w:bCs/>
                <w:sz w:val="22"/>
                <w:szCs w:val="22"/>
              </w:rPr>
            </w:pPr>
            <w:r w:rsidRPr="00A057D3">
              <w:rPr>
                <w:b/>
                <w:bCs/>
                <w:sz w:val="22"/>
                <w:szCs w:val="22"/>
              </w:rPr>
              <w:t>pavadinimas, modelis, serijos Nr.</w:t>
            </w:r>
          </w:p>
        </w:tc>
        <w:tc>
          <w:tcPr>
            <w:tcW w:w="1985" w:type="dxa"/>
            <w:tcBorders>
              <w:top w:val="single" w:sz="4" w:space="0" w:color="auto"/>
              <w:left w:val="single" w:sz="4" w:space="0" w:color="auto"/>
              <w:bottom w:val="single" w:sz="4" w:space="0" w:color="auto"/>
              <w:right w:val="single" w:sz="4" w:space="0" w:color="auto"/>
            </w:tcBorders>
            <w:shd w:val="clear" w:color="auto" w:fill="FFFFCC"/>
            <w:hideMark/>
          </w:tcPr>
          <w:p w14:paraId="3452ED64" w14:textId="77777777" w:rsidR="00A057D3" w:rsidRPr="00A057D3" w:rsidRDefault="00A057D3" w:rsidP="00EA5B7B">
            <w:pPr>
              <w:jc w:val="center"/>
              <w:rPr>
                <w:b/>
                <w:bCs/>
                <w:sz w:val="22"/>
                <w:szCs w:val="22"/>
              </w:rPr>
            </w:pPr>
            <w:r w:rsidRPr="00A057D3">
              <w:rPr>
                <w:b/>
                <w:bCs/>
                <w:sz w:val="22"/>
                <w:szCs w:val="22"/>
              </w:rPr>
              <w:t>Matavimo įrangos inventorinis Nr.</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14:paraId="6C69EE31" w14:textId="77777777" w:rsidR="00A057D3" w:rsidRPr="00A057D3" w:rsidRDefault="00A057D3" w:rsidP="00EA5B7B">
            <w:pPr>
              <w:jc w:val="center"/>
              <w:rPr>
                <w:b/>
                <w:bCs/>
                <w:sz w:val="22"/>
                <w:szCs w:val="22"/>
              </w:rPr>
            </w:pPr>
            <w:r w:rsidRPr="00A057D3">
              <w:rPr>
                <w:b/>
                <w:bCs/>
                <w:sz w:val="22"/>
                <w:szCs w:val="22"/>
              </w:rPr>
              <w:t>Kiekis, kartais</w:t>
            </w:r>
          </w:p>
        </w:tc>
        <w:tc>
          <w:tcPr>
            <w:tcW w:w="1417" w:type="dxa"/>
            <w:tcBorders>
              <w:top w:val="single" w:sz="4" w:space="0" w:color="auto"/>
              <w:left w:val="single" w:sz="4" w:space="0" w:color="auto"/>
              <w:bottom w:val="single" w:sz="4" w:space="0" w:color="auto"/>
              <w:right w:val="single" w:sz="4" w:space="0" w:color="auto"/>
            </w:tcBorders>
            <w:shd w:val="clear" w:color="auto" w:fill="FFFFCC"/>
            <w:hideMark/>
          </w:tcPr>
          <w:p w14:paraId="36E3B7FA" w14:textId="77777777" w:rsidR="00A057D3" w:rsidRPr="00A057D3" w:rsidRDefault="00A057D3" w:rsidP="00EA5B7B">
            <w:pPr>
              <w:jc w:val="center"/>
              <w:rPr>
                <w:b/>
                <w:bCs/>
                <w:sz w:val="22"/>
                <w:szCs w:val="22"/>
              </w:rPr>
            </w:pPr>
            <w:r w:rsidRPr="00A057D3">
              <w:rPr>
                <w:b/>
                <w:bCs/>
                <w:sz w:val="22"/>
                <w:szCs w:val="22"/>
              </w:rPr>
              <w:t>Paslaugos kaina, Eur be PVM</w:t>
            </w:r>
          </w:p>
        </w:tc>
      </w:tr>
      <w:tr w:rsidR="00A057D3" w:rsidRPr="00A057D3" w14:paraId="3B659531" w14:textId="77777777" w:rsidTr="00A057D3">
        <w:trPr>
          <w:trHeight w:val="648"/>
        </w:trPr>
        <w:tc>
          <w:tcPr>
            <w:tcW w:w="555" w:type="dxa"/>
            <w:tcBorders>
              <w:top w:val="single" w:sz="4" w:space="0" w:color="auto"/>
              <w:left w:val="single" w:sz="4" w:space="0" w:color="auto"/>
              <w:bottom w:val="single" w:sz="4" w:space="0" w:color="auto"/>
              <w:right w:val="single" w:sz="4" w:space="0" w:color="auto"/>
            </w:tcBorders>
            <w:hideMark/>
          </w:tcPr>
          <w:p w14:paraId="5D0657E5" w14:textId="77777777" w:rsidR="00A057D3" w:rsidRPr="00A057D3" w:rsidRDefault="00A057D3" w:rsidP="00EA5B7B">
            <w:pPr>
              <w:jc w:val="center"/>
              <w:rPr>
                <w:sz w:val="22"/>
                <w:szCs w:val="22"/>
              </w:rPr>
            </w:pPr>
            <w:r w:rsidRPr="00A057D3">
              <w:rPr>
                <w:sz w:val="22"/>
                <w:szCs w:val="22"/>
              </w:rPr>
              <w:t>1.</w:t>
            </w:r>
          </w:p>
        </w:tc>
        <w:tc>
          <w:tcPr>
            <w:tcW w:w="8512" w:type="dxa"/>
            <w:tcBorders>
              <w:top w:val="single" w:sz="4" w:space="0" w:color="auto"/>
              <w:left w:val="single" w:sz="4" w:space="0" w:color="auto"/>
              <w:bottom w:val="single" w:sz="4" w:space="0" w:color="auto"/>
              <w:right w:val="single" w:sz="4" w:space="0" w:color="auto"/>
            </w:tcBorders>
            <w:hideMark/>
          </w:tcPr>
          <w:p w14:paraId="5766DE3B" w14:textId="77777777" w:rsidR="00A057D3" w:rsidRPr="00A057D3" w:rsidRDefault="00A057D3" w:rsidP="00EA5B7B">
            <w:pPr>
              <w:rPr>
                <w:sz w:val="22"/>
                <w:szCs w:val="22"/>
              </w:rPr>
            </w:pPr>
            <w:proofErr w:type="spellStart"/>
            <w:r w:rsidRPr="00A057D3">
              <w:rPr>
                <w:b/>
                <w:bCs/>
                <w:sz w:val="22"/>
                <w:szCs w:val="22"/>
              </w:rPr>
              <w:t>Elektrometras</w:t>
            </w:r>
            <w:proofErr w:type="spellEnd"/>
            <w:r w:rsidRPr="00A057D3">
              <w:rPr>
                <w:b/>
                <w:bCs/>
                <w:sz w:val="22"/>
                <w:szCs w:val="22"/>
              </w:rPr>
              <w:t xml:space="preserve"> PTW </w:t>
            </w:r>
            <w:proofErr w:type="spellStart"/>
            <w:r w:rsidRPr="00A057D3">
              <w:rPr>
                <w:b/>
                <w:bCs/>
                <w:sz w:val="22"/>
                <w:szCs w:val="22"/>
              </w:rPr>
              <w:t>Freiburg</w:t>
            </w:r>
            <w:proofErr w:type="spellEnd"/>
            <w:r w:rsidRPr="00A057D3">
              <w:rPr>
                <w:b/>
                <w:bCs/>
                <w:sz w:val="22"/>
                <w:szCs w:val="22"/>
              </w:rPr>
              <w:t xml:space="preserve"> T10002, </w:t>
            </w:r>
            <w:proofErr w:type="spellStart"/>
            <w:r w:rsidRPr="00A057D3">
              <w:rPr>
                <w:b/>
                <w:bCs/>
                <w:sz w:val="22"/>
                <w:szCs w:val="22"/>
              </w:rPr>
              <w:t>sn</w:t>
            </w:r>
            <w:proofErr w:type="spellEnd"/>
            <w:r w:rsidRPr="00A057D3">
              <w:rPr>
                <w:b/>
                <w:bCs/>
                <w:sz w:val="22"/>
                <w:szCs w:val="22"/>
              </w:rPr>
              <w:t xml:space="preserve"> 20728</w:t>
            </w:r>
            <w:r w:rsidRPr="00A057D3">
              <w:rPr>
                <w:sz w:val="22"/>
                <w:szCs w:val="22"/>
              </w:rPr>
              <w:t xml:space="preserve"> (priklauso linijiniam greitintuvui </w:t>
            </w:r>
            <w:proofErr w:type="spellStart"/>
            <w:r w:rsidRPr="00A057D3">
              <w:rPr>
                <w:sz w:val="22"/>
                <w:szCs w:val="22"/>
              </w:rPr>
              <w:t>TrueBeam</w:t>
            </w:r>
            <w:proofErr w:type="spellEnd"/>
            <w:r w:rsidRPr="00A057D3">
              <w:rPr>
                <w:sz w:val="22"/>
                <w:szCs w:val="22"/>
              </w:rPr>
              <w:t xml:space="preserve"> </w:t>
            </w:r>
            <w:proofErr w:type="spellStart"/>
            <w:r w:rsidRPr="00A057D3">
              <w:rPr>
                <w:sz w:val="22"/>
                <w:szCs w:val="22"/>
              </w:rPr>
              <w:t>STx</w:t>
            </w:r>
            <w:proofErr w:type="spellEnd"/>
            <w:r w:rsidRPr="00A057D3">
              <w:rPr>
                <w:sz w:val="22"/>
                <w:szCs w:val="22"/>
              </w:rPr>
              <w:t xml:space="preserve"> 3057, </w:t>
            </w:r>
            <w:proofErr w:type="spellStart"/>
            <w:r w:rsidRPr="00A057D3">
              <w:rPr>
                <w:sz w:val="22"/>
                <w:szCs w:val="22"/>
              </w:rPr>
              <w:t>Varian</w:t>
            </w:r>
            <w:proofErr w:type="spellEnd"/>
            <w:r w:rsidRPr="00A057D3">
              <w:rPr>
                <w:sz w:val="22"/>
                <w:szCs w:val="22"/>
              </w:rPr>
              <w:t xml:space="preserve"> </w:t>
            </w:r>
            <w:proofErr w:type="spellStart"/>
            <w:r w:rsidRPr="00A057D3">
              <w:rPr>
                <w:sz w:val="22"/>
                <w:szCs w:val="22"/>
              </w:rPr>
              <w:t>Medical</w:t>
            </w:r>
            <w:proofErr w:type="spellEnd"/>
            <w:r w:rsidRPr="00A057D3">
              <w:rPr>
                <w:sz w:val="22"/>
                <w:szCs w:val="22"/>
              </w:rPr>
              <w:t xml:space="preserve"> </w:t>
            </w:r>
            <w:proofErr w:type="spellStart"/>
            <w:r w:rsidRPr="00A057D3">
              <w:rPr>
                <w:sz w:val="22"/>
                <w:szCs w:val="22"/>
              </w:rPr>
              <w:t>Systems</w:t>
            </w:r>
            <w:proofErr w:type="spellEnd"/>
            <w:r w:rsidRPr="00A057D3">
              <w:rPr>
                <w:sz w:val="22"/>
                <w:szCs w:val="22"/>
              </w:rPr>
              <w:t>, JAV)</w:t>
            </w:r>
          </w:p>
        </w:tc>
        <w:tc>
          <w:tcPr>
            <w:tcW w:w="1985" w:type="dxa"/>
            <w:tcBorders>
              <w:top w:val="single" w:sz="4" w:space="0" w:color="auto"/>
              <w:left w:val="single" w:sz="4" w:space="0" w:color="auto"/>
              <w:bottom w:val="single" w:sz="4" w:space="0" w:color="auto"/>
              <w:right w:val="single" w:sz="4" w:space="0" w:color="auto"/>
            </w:tcBorders>
          </w:tcPr>
          <w:p w14:paraId="206868CF" w14:textId="77777777" w:rsidR="00A057D3" w:rsidRPr="00A057D3" w:rsidRDefault="00A057D3" w:rsidP="00EA5B7B">
            <w:pPr>
              <w:jc w:val="center"/>
              <w:rPr>
                <w:sz w:val="22"/>
                <w:szCs w:val="22"/>
              </w:rPr>
            </w:pPr>
            <w:r w:rsidRPr="00A057D3">
              <w:rPr>
                <w:sz w:val="22"/>
                <w:szCs w:val="22"/>
              </w:rPr>
              <w:t>12053159</w:t>
            </w:r>
          </w:p>
        </w:tc>
        <w:tc>
          <w:tcPr>
            <w:tcW w:w="1276" w:type="dxa"/>
            <w:tcBorders>
              <w:top w:val="single" w:sz="4" w:space="0" w:color="auto"/>
              <w:left w:val="single" w:sz="4" w:space="0" w:color="auto"/>
              <w:bottom w:val="single" w:sz="4" w:space="0" w:color="auto"/>
              <w:right w:val="single" w:sz="4" w:space="0" w:color="auto"/>
            </w:tcBorders>
            <w:hideMark/>
          </w:tcPr>
          <w:p w14:paraId="60898BD6" w14:textId="77777777" w:rsidR="00A057D3" w:rsidRPr="00A057D3" w:rsidRDefault="00A057D3" w:rsidP="00EA5B7B">
            <w:pPr>
              <w:jc w:val="center"/>
              <w:rPr>
                <w:sz w:val="22"/>
                <w:szCs w:val="22"/>
              </w:rPr>
            </w:pPr>
            <w:r w:rsidRPr="00A057D3">
              <w:rPr>
                <w:sz w:val="22"/>
                <w:szCs w:val="22"/>
              </w:rPr>
              <w:t>1</w:t>
            </w:r>
          </w:p>
        </w:tc>
        <w:tc>
          <w:tcPr>
            <w:tcW w:w="1417" w:type="dxa"/>
            <w:tcBorders>
              <w:top w:val="single" w:sz="4" w:space="0" w:color="auto"/>
              <w:left w:val="single" w:sz="4" w:space="0" w:color="auto"/>
              <w:bottom w:val="single" w:sz="4" w:space="0" w:color="auto"/>
              <w:right w:val="single" w:sz="4" w:space="0" w:color="auto"/>
            </w:tcBorders>
            <w:hideMark/>
          </w:tcPr>
          <w:p w14:paraId="17C68B41" w14:textId="714DE680" w:rsidR="00A057D3" w:rsidRPr="00A057D3" w:rsidRDefault="00A057D3" w:rsidP="00EA5B7B">
            <w:pPr>
              <w:jc w:val="center"/>
              <w:rPr>
                <w:sz w:val="22"/>
                <w:szCs w:val="22"/>
              </w:rPr>
            </w:pPr>
            <w:r w:rsidRPr="00A057D3">
              <w:rPr>
                <w:sz w:val="22"/>
                <w:szCs w:val="22"/>
              </w:rPr>
              <w:t>1581,00</w:t>
            </w:r>
          </w:p>
        </w:tc>
      </w:tr>
      <w:tr w:rsidR="00A057D3" w:rsidRPr="00A057D3" w14:paraId="5CC816B5" w14:textId="77777777" w:rsidTr="00A057D3">
        <w:trPr>
          <w:trHeight w:val="701"/>
        </w:trPr>
        <w:tc>
          <w:tcPr>
            <w:tcW w:w="555" w:type="dxa"/>
            <w:tcBorders>
              <w:top w:val="single" w:sz="4" w:space="0" w:color="auto"/>
              <w:left w:val="single" w:sz="4" w:space="0" w:color="auto"/>
              <w:bottom w:val="single" w:sz="4" w:space="0" w:color="auto"/>
              <w:right w:val="single" w:sz="4" w:space="0" w:color="auto"/>
            </w:tcBorders>
            <w:hideMark/>
          </w:tcPr>
          <w:p w14:paraId="431950EB" w14:textId="77777777" w:rsidR="00A057D3" w:rsidRPr="00A057D3" w:rsidRDefault="00A057D3" w:rsidP="00EA5B7B">
            <w:pPr>
              <w:jc w:val="center"/>
              <w:rPr>
                <w:sz w:val="22"/>
                <w:szCs w:val="22"/>
              </w:rPr>
            </w:pPr>
            <w:r w:rsidRPr="00A057D3">
              <w:rPr>
                <w:sz w:val="22"/>
                <w:szCs w:val="22"/>
              </w:rPr>
              <w:t>2.</w:t>
            </w:r>
          </w:p>
        </w:tc>
        <w:tc>
          <w:tcPr>
            <w:tcW w:w="8512" w:type="dxa"/>
            <w:tcBorders>
              <w:top w:val="single" w:sz="4" w:space="0" w:color="auto"/>
              <w:left w:val="single" w:sz="4" w:space="0" w:color="auto"/>
              <w:bottom w:val="single" w:sz="4" w:space="0" w:color="auto"/>
              <w:right w:val="single" w:sz="4" w:space="0" w:color="auto"/>
            </w:tcBorders>
            <w:hideMark/>
          </w:tcPr>
          <w:p w14:paraId="3D42123A" w14:textId="77777777" w:rsidR="00A057D3" w:rsidRPr="00A057D3" w:rsidRDefault="00A057D3" w:rsidP="00EA5B7B">
            <w:pPr>
              <w:rPr>
                <w:sz w:val="22"/>
                <w:szCs w:val="22"/>
              </w:rPr>
            </w:pPr>
            <w:proofErr w:type="spellStart"/>
            <w:r w:rsidRPr="00A057D3">
              <w:rPr>
                <w:b/>
                <w:bCs/>
                <w:sz w:val="22"/>
                <w:szCs w:val="22"/>
              </w:rPr>
              <w:t>Jonizacinė</w:t>
            </w:r>
            <w:proofErr w:type="spellEnd"/>
            <w:r w:rsidRPr="00A057D3">
              <w:rPr>
                <w:b/>
                <w:bCs/>
                <w:sz w:val="22"/>
                <w:szCs w:val="22"/>
              </w:rPr>
              <w:t xml:space="preserve"> kamera PTW </w:t>
            </w:r>
            <w:proofErr w:type="spellStart"/>
            <w:r w:rsidRPr="00A057D3">
              <w:rPr>
                <w:b/>
                <w:bCs/>
                <w:sz w:val="22"/>
                <w:szCs w:val="22"/>
              </w:rPr>
              <w:t>Freiburg</w:t>
            </w:r>
            <w:proofErr w:type="spellEnd"/>
            <w:r w:rsidRPr="00A057D3">
              <w:rPr>
                <w:b/>
                <w:bCs/>
                <w:sz w:val="22"/>
                <w:szCs w:val="22"/>
              </w:rPr>
              <w:t xml:space="preserve"> </w:t>
            </w:r>
            <w:proofErr w:type="spellStart"/>
            <w:r w:rsidRPr="00A057D3">
              <w:rPr>
                <w:b/>
                <w:bCs/>
                <w:sz w:val="22"/>
                <w:szCs w:val="22"/>
              </w:rPr>
              <w:t>Waterproof</w:t>
            </w:r>
            <w:proofErr w:type="spellEnd"/>
            <w:r w:rsidRPr="00A057D3">
              <w:rPr>
                <w:b/>
                <w:bCs/>
                <w:sz w:val="22"/>
                <w:szCs w:val="22"/>
              </w:rPr>
              <w:t xml:space="preserve"> </w:t>
            </w:r>
            <w:proofErr w:type="spellStart"/>
            <w:r w:rsidRPr="00A057D3">
              <w:rPr>
                <w:b/>
                <w:bCs/>
                <w:sz w:val="22"/>
                <w:szCs w:val="22"/>
              </w:rPr>
              <w:t>Farmer</w:t>
            </w:r>
            <w:proofErr w:type="spellEnd"/>
            <w:r w:rsidRPr="00A057D3">
              <w:rPr>
                <w:b/>
                <w:bCs/>
                <w:sz w:val="22"/>
                <w:szCs w:val="22"/>
              </w:rPr>
              <w:t xml:space="preserve"> 0,6cc </w:t>
            </w:r>
            <w:proofErr w:type="spellStart"/>
            <w:r w:rsidRPr="00A057D3">
              <w:rPr>
                <w:b/>
                <w:bCs/>
                <w:sz w:val="22"/>
                <w:szCs w:val="22"/>
              </w:rPr>
              <w:t>Chamber</w:t>
            </w:r>
            <w:proofErr w:type="spellEnd"/>
            <w:r w:rsidRPr="00A057D3">
              <w:rPr>
                <w:b/>
                <w:bCs/>
                <w:sz w:val="22"/>
                <w:szCs w:val="22"/>
              </w:rPr>
              <w:t xml:space="preserve"> 30013, </w:t>
            </w:r>
            <w:proofErr w:type="spellStart"/>
            <w:r w:rsidRPr="00A057D3">
              <w:rPr>
                <w:b/>
                <w:bCs/>
                <w:sz w:val="22"/>
                <w:szCs w:val="22"/>
              </w:rPr>
              <w:t>sn</w:t>
            </w:r>
            <w:proofErr w:type="spellEnd"/>
            <w:r w:rsidRPr="00A057D3">
              <w:rPr>
                <w:b/>
                <w:bCs/>
                <w:sz w:val="22"/>
                <w:szCs w:val="22"/>
              </w:rPr>
              <w:t xml:space="preserve"> 7949</w:t>
            </w:r>
            <w:r w:rsidRPr="00A057D3">
              <w:rPr>
                <w:sz w:val="22"/>
                <w:szCs w:val="22"/>
              </w:rPr>
              <w:t xml:space="preserve"> (priklauso linijiniam greitintuvui </w:t>
            </w:r>
            <w:proofErr w:type="spellStart"/>
            <w:r w:rsidRPr="00A057D3">
              <w:rPr>
                <w:sz w:val="22"/>
                <w:szCs w:val="22"/>
              </w:rPr>
              <w:t>TrueBeam</w:t>
            </w:r>
            <w:proofErr w:type="spellEnd"/>
            <w:r w:rsidRPr="00A057D3">
              <w:rPr>
                <w:sz w:val="22"/>
                <w:szCs w:val="22"/>
              </w:rPr>
              <w:t xml:space="preserve"> </w:t>
            </w:r>
            <w:proofErr w:type="spellStart"/>
            <w:r w:rsidRPr="00A057D3">
              <w:rPr>
                <w:sz w:val="22"/>
                <w:szCs w:val="22"/>
              </w:rPr>
              <w:t>STx</w:t>
            </w:r>
            <w:proofErr w:type="spellEnd"/>
            <w:r w:rsidRPr="00A057D3">
              <w:rPr>
                <w:sz w:val="22"/>
                <w:szCs w:val="22"/>
              </w:rPr>
              <w:t xml:space="preserve"> 3057, </w:t>
            </w:r>
            <w:proofErr w:type="spellStart"/>
            <w:r w:rsidRPr="00A057D3">
              <w:rPr>
                <w:sz w:val="22"/>
                <w:szCs w:val="22"/>
              </w:rPr>
              <w:t>Varian</w:t>
            </w:r>
            <w:proofErr w:type="spellEnd"/>
            <w:r w:rsidRPr="00A057D3">
              <w:rPr>
                <w:sz w:val="22"/>
                <w:szCs w:val="22"/>
              </w:rPr>
              <w:t xml:space="preserve"> </w:t>
            </w:r>
            <w:proofErr w:type="spellStart"/>
            <w:r w:rsidRPr="00A057D3">
              <w:rPr>
                <w:sz w:val="22"/>
                <w:szCs w:val="22"/>
              </w:rPr>
              <w:t>Medical</w:t>
            </w:r>
            <w:proofErr w:type="spellEnd"/>
            <w:r w:rsidRPr="00A057D3">
              <w:rPr>
                <w:sz w:val="22"/>
                <w:szCs w:val="22"/>
              </w:rPr>
              <w:t xml:space="preserve"> </w:t>
            </w:r>
            <w:proofErr w:type="spellStart"/>
            <w:r w:rsidRPr="00A057D3">
              <w:rPr>
                <w:sz w:val="22"/>
                <w:szCs w:val="22"/>
              </w:rPr>
              <w:t>Systems</w:t>
            </w:r>
            <w:proofErr w:type="spellEnd"/>
            <w:r w:rsidRPr="00A057D3">
              <w:rPr>
                <w:sz w:val="22"/>
                <w:szCs w:val="22"/>
              </w:rPr>
              <w:t>, JAV)</w:t>
            </w:r>
          </w:p>
        </w:tc>
        <w:tc>
          <w:tcPr>
            <w:tcW w:w="1985" w:type="dxa"/>
            <w:tcBorders>
              <w:top w:val="single" w:sz="4" w:space="0" w:color="auto"/>
              <w:left w:val="single" w:sz="4" w:space="0" w:color="auto"/>
              <w:bottom w:val="single" w:sz="4" w:space="0" w:color="auto"/>
              <w:right w:val="single" w:sz="4" w:space="0" w:color="auto"/>
            </w:tcBorders>
            <w:hideMark/>
          </w:tcPr>
          <w:p w14:paraId="2AC20028" w14:textId="77777777" w:rsidR="00A057D3" w:rsidRPr="00A057D3" w:rsidRDefault="00A057D3" w:rsidP="00EA5B7B">
            <w:pPr>
              <w:jc w:val="center"/>
              <w:rPr>
                <w:sz w:val="22"/>
                <w:szCs w:val="22"/>
              </w:rPr>
            </w:pPr>
            <w:r w:rsidRPr="00A057D3">
              <w:rPr>
                <w:sz w:val="22"/>
                <w:szCs w:val="22"/>
              </w:rPr>
              <w:t>12053159</w:t>
            </w:r>
          </w:p>
        </w:tc>
        <w:tc>
          <w:tcPr>
            <w:tcW w:w="1276" w:type="dxa"/>
            <w:tcBorders>
              <w:top w:val="single" w:sz="4" w:space="0" w:color="auto"/>
              <w:left w:val="single" w:sz="4" w:space="0" w:color="auto"/>
              <w:bottom w:val="single" w:sz="4" w:space="0" w:color="auto"/>
              <w:right w:val="single" w:sz="4" w:space="0" w:color="auto"/>
            </w:tcBorders>
            <w:hideMark/>
          </w:tcPr>
          <w:p w14:paraId="6F8CC423" w14:textId="77777777" w:rsidR="00A057D3" w:rsidRPr="00A057D3" w:rsidRDefault="00A057D3" w:rsidP="00EA5B7B">
            <w:pPr>
              <w:jc w:val="center"/>
              <w:rPr>
                <w:sz w:val="22"/>
                <w:szCs w:val="22"/>
              </w:rPr>
            </w:pPr>
            <w:r w:rsidRPr="00A057D3">
              <w:rPr>
                <w:sz w:val="22"/>
                <w:szCs w:val="22"/>
              </w:rPr>
              <w:t>1</w:t>
            </w:r>
          </w:p>
        </w:tc>
        <w:tc>
          <w:tcPr>
            <w:tcW w:w="1417" w:type="dxa"/>
            <w:tcBorders>
              <w:top w:val="single" w:sz="4" w:space="0" w:color="auto"/>
              <w:left w:val="single" w:sz="4" w:space="0" w:color="auto"/>
              <w:bottom w:val="single" w:sz="4" w:space="0" w:color="auto"/>
              <w:right w:val="single" w:sz="4" w:space="0" w:color="auto"/>
            </w:tcBorders>
            <w:hideMark/>
          </w:tcPr>
          <w:p w14:paraId="064D691B" w14:textId="3E9ADCEE" w:rsidR="00A057D3" w:rsidRPr="00A057D3" w:rsidRDefault="00A057D3" w:rsidP="00EA5B7B">
            <w:pPr>
              <w:jc w:val="center"/>
              <w:rPr>
                <w:sz w:val="22"/>
                <w:szCs w:val="22"/>
              </w:rPr>
            </w:pPr>
            <w:r w:rsidRPr="00A057D3">
              <w:rPr>
                <w:sz w:val="22"/>
                <w:szCs w:val="22"/>
              </w:rPr>
              <w:t>1194,00</w:t>
            </w:r>
          </w:p>
        </w:tc>
      </w:tr>
      <w:tr w:rsidR="00A057D3" w:rsidRPr="00A057D3" w14:paraId="4C8E8578" w14:textId="77777777" w:rsidTr="00A057D3">
        <w:trPr>
          <w:trHeight w:val="697"/>
        </w:trPr>
        <w:tc>
          <w:tcPr>
            <w:tcW w:w="555" w:type="dxa"/>
            <w:tcBorders>
              <w:top w:val="single" w:sz="4" w:space="0" w:color="auto"/>
              <w:left w:val="single" w:sz="4" w:space="0" w:color="auto"/>
              <w:bottom w:val="single" w:sz="4" w:space="0" w:color="auto"/>
              <w:right w:val="single" w:sz="4" w:space="0" w:color="auto"/>
            </w:tcBorders>
            <w:hideMark/>
          </w:tcPr>
          <w:p w14:paraId="031C07A2" w14:textId="77777777" w:rsidR="00A057D3" w:rsidRPr="00A057D3" w:rsidRDefault="00A057D3" w:rsidP="00EA5B7B">
            <w:pPr>
              <w:jc w:val="center"/>
              <w:rPr>
                <w:sz w:val="22"/>
                <w:szCs w:val="22"/>
              </w:rPr>
            </w:pPr>
            <w:r w:rsidRPr="00A057D3">
              <w:rPr>
                <w:sz w:val="22"/>
                <w:szCs w:val="22"/>
              </w:rPr>
              <w:t>3.</w:t>
            </w:r>
          </w:p>
        </w:tc>
        <w:tc>
          <w:tcPr>
            <w:tcW w:w="8512" w:type="dxa"/>
            <w:tcBorders>
              <w:top w:val="single" w:sz="4" w:space="0" w:color="auto"/>
              <w:left w:val="single" w:sz="4" w:space="0" w:color="auto"/>
              <w:bottom w:val="single" w:sz="4" w:space="0" w:color="auto"/>
              <w:right w:val="single" w:sz="4" w:space="0" w:color="auto"/>
            </w:tcBorders>
            <w:hideMark/>
          </w:tcPr>
          <w:p w14:paraId="655D7837" w14:textId="77777777" w:rsidR="00A057D3" w:rsidRPr="00A057D3" w:rsidRDefault="00A057D3" w:rsidP="00EA5B7B">
            <w:pPr>
              <w:rPr>
                <w:sz w:val="22"/>
                <w:szCs w:val="22"/>
              </w:rPr>
            </w:pPr>
            <w:proofErr w:type="spellStart"/>
            <w:r w:rsidRPr="00A057D3">
              <w:rPr>
                <w:b/>
                <w:bCs/>
                <w:sz w:val="22"/>
                <w:szCs w:val="22"/>
              </w:rPr>
              <w:t>Jonizacinė</w:t>
            </w:r>
            <w:proofErr w:type="spellEnd"/>
            <w:r w:rsidRPr="00A057D3">
              <w:rPr>
                <w:b/>
                <w:bCs/>
                <w:sz w:val="22"/>
                <w:szCs w:val="22"/>
              </w:rPr>
              <w:t xml:space="preserve"> kamera PTW </w:t>
            </w:r>
            <w:proofErr w:type="spellStart"/>
            <w:r w:rsidRPr="00A057D3">
              <w:rPr>
                <w:b/>
                <w:bCs/>
                <w:sz w:val="22"/>
                <w:szCs w:val="22"/>
              </w:rPr>
              <w:t>Freiburg</w:t>
            </w:r>
            <w:proofErr w:type="spellEnd"/>
            <w:r w:rsidRPr="00A057D3">
              <w:rPr>
                <w:b/>
                <w:bCs/>
                <w:sz w:val="22"/>
                <w:szCs w:val="22"/>
              </w:rPr>
              <w:t xml:space="preserve"> Markus 0,05cc </w:t>
            </w:r>
            <w:proofErr w:type="spellStart"/>
            <w:r w:rsidRPr="00A057D3">
              <w:rPr>
                <w:b/>
                <w:bCs/>
                <w:sz w:val="22"/>
                <w:szCs w:val="22"/>
              </w:rPr>
              <w:t>Chamber</w:t>
            </w:r>
            <w:proofErr w:type="spellEnd"/>
            <w:r w:rsidRPr="00A057D3">
              <w:rPr>
                <w:b/>
                <w:bCs/>
                <w:sz w:val="22"/>
                <w:szCs w:val="22"/>
              </w:rPr>
              <w:t xml:space="preserve"> 23343, </w:t>
            </w:r>
            <w:proofErr w:type="spellStart"/>
            <w:r w:rsidRPr="00A057D3">
              <w:rPr>
                <w:b/>
                <w:bCs/>
                <w:sz w:val="22"/>
                <w:szCs w:val="22"/>
              </w:rPr>
              <w:t>sn</w:t>
            </w:r>
            <w:proofErr w:type="spellEnd"/>
            <w:r w:rsidRPr="00A057D3">
              <w:rPr>
                <w:b/>
                <w:bCs/>
                <w:sz w:val="22"/>
                <w:szCs w:val="22"/>
              </w:rPr>
              <w:t xml:space="preserve"> 2571</w:t>
            </w:r>
            <w:r w:rsidRPr="00A057D3">
              <w:rPr>
                <w:sz w:val="22"/>
                <w:szCs w:val="22"/>
              </w:rPr>
              <w:t xml:space="preserve"> (priklauso linijiniam greitintuvui </w:t>
            </w:r>
            <w:proofErr w:type="spellStart"/>
            <w:r w:rsidRPr="00A057D3">
              <w:rPr>
                <w:sz w:val="22"/>
                <w:szCs w:val="22"/>
              </w:rPr>
              <w:t>STx</w:t>
            </w:r>
            <w:proofErr w:type="spellEnd"/>
            <w:r w:rsidRPr="00A057D3">
              <w:rPr>
                <w:sz w:val="22"/>
                <w:szCs w:val="22"/>
              </w:rPr>
              <w:t xml:space="preserve"> 3057, </w:t>
            </w:r>
            <w:proofErr w:type="spellStart"/>
            <w:r w:rsidRPr="00A057D3">
              <w:rPr>
                <w:sz w:val="22"/>
                <w:szCs w:val="22"/>
              </w:rPr>
              <w:t>Varian</w:t>
            </w:r>
            <w:proofErr w:type="spellEnd"/>
            <w:r w:rsidRPr="00A057D3">
              <w:rPr>
                <w:sz w:val="22"/>
                <w:szCs w:val="22"/>
              </w:rPr>
              <w:t xml:space="preserve"> </w:t>
            </w:r>
            <w:proofErr w:type="spellStart"/>
            <w:r w:rsidRPr="00A057D3">
              <w:rPr>
                <w:sz w:val="22"/>
                <w:szCs w:val="22"/>
              </w:rPr>
              <w:t>Medical</w:t>
            </w:r>
            <w:proofErr w:type="spellEnd"/>
            <w:r w:rsidRPr="00A057D3">
              <w:rPr>
                <w:sz w:val="22"/>
                <w:szCs w:val="22"/>
              </w:rPr>
              <w:t xml:space="preserve"> </w:t>
            </w:r>
            <w:proofErr w:type="spellStart"/>
            <w:r w:rsidRPr="00A057D3">
              <w:rPr>
                <w:sz w:val="22"/>
                <w:szCs w:val="22"/>
              </w:rPr>
              <w:t>Systems</w:t>
            </w:r>
            <w:proofErr w:type="spellEnd"/>
            <w:r w:rsidRPr="00A057D3">
              <w:rPr>
                <w:sz w:val="22"/>
                <w:szCs w:val="22"/>
              </w:rPr>
              <w:t>, JAV)</w:t>
            </w:r>
          </w:p>
        </w:tc>
        <w:tc>
          <w:tcPr>
            <w:tcW w:w="1985" w:type="dxa"/>
            <w:tcBorders>
              <w:top w:val="single" w:sz="4" w:space="0" w:color="auto"/>
              <w:left w:val="single" w:sz="4" w:space="0" w:color="auto"/>
              <w:bottom w:val="single" w:sz="4" w:space="0" w:color="auto"/>
              <w:right w:val="single" w:sz="4" w:space="0" w:color="auto"/>
            </w:tcBorders>
            <w:hideMark/>
          </w:tcPr>
          <w:p w14:paraId="4DD9AFD2" w14:textId="77777777" w:rsidR="00A057D3" w:rsidRPr="00A057D3" w:rsidRDefault="00A057D3" w:rsidP="00EA5B7B">
            <w:pPr>
              <w:jc w:val="center"/>
              <w:rPr>
                <w:sz w:val="22"/>
                <w:szCs w:val="22"/>
              </w:rPr>
            </w:pPr>
            <w:r w:rsidRPr="00A057D3">
              <w:rPr>
                <w:sz w:val="22"/>
                <w:szCs w:val="22"/>
              </w:rPr>
              <w:t>12053159</w:t>
            </w:r>
          </w:p>
        </w:tc>
        <w:tc>
          <w:tcPr>
            <w:tcW w:w="1276" w:type="dxa"/>
            <w:tcBorders>
              <w:top w:val="single" w:sz="4" w:space="0" w:color="auto"/>
              <w:left w:val="single" w:sz="4" w:space="0" w:color="auto"/>
              <w:bottom w:val="single" w:sz="4" w:space="0" w:color="auto"/>
              <w:right w:val="single" w:sz="4" w:space="0" w:color="auto"/>
            </w:tcBorders>
            <w:hideMark/>
          </w:tcPr>
          <w:p w14:paraId="333AF3F7" w14:textId="77777777" w:rsidR="00A057D3" w:rsidRPr="00A057D3" w:rsidRDefault="00A057D3" w:rsidP="00EA5B7B">
            <w:pPr>
              <w:jc w:val="center"/>
              <w:rPr>
                <w:sz w:val="22"/>
                <w:szCs w:val="22"/>
              </w:rPr>
            </w:pPr>
            <w:r w:rsidRPr="00A057D3">
              <w:rPr>
                <w:sz w:val="22"/>
                <w:szCs w:val="22"/>
              </w:rPr>
              <w:t>1</w:t>
            </w:r>
          </w:p>
        </w:tc>
        <w:tc>
          <w:tcPr>
            <w:tcW w:w="1417" w:type="dxa"/>
            <w:tcBorders>
              <w:top w:val="single" w:sz="4" w:space="0" w:color="auto"/>
              <w:left w:val="single" w:sz="4" w:space="0" w:color="auto"/>
              <w:bottom w:val="single" w:sz="4" w:space="0" w:color="auto"/>
              <w:right w:val="single" w:sz="4" w:space="0" w:color="auto"/>
            </w:tcBorders>
            <w:hideMark/>
          </w:tcPr>
          <w:p w14:paraId="77AE1B0D" w14:textId="6BC1B699" w:rsidR="00A057D3" w:rsidRPr="00A057D3" w:rsidRDefault="00A057D3" w:rsidP="00EA5B7B">
            <w:pPr>
              <w:jc w:val="center"/>
              <w:rPr>
                <w:sz w:val="22"/>
                <w:szCs w:val="22"/>
              </w:rPr>
            </w:pPr>
            <w:r w:rsidRPr="00A057D3">
              <w:rPr>
                <w:sz w:val="22"/>
                <w:szCs w:val="22"/>
              </w:rPr>
              <w:t>1194,00</w:t>
            </w:r>
          </w:p>
        </w:tc>
      </w:tr>
      <w:tr w:rsidR="00A057D3" w:rsidRPr="00A057D3" w14:paraId="037618D1" w14:textId="77777777" w:rsidTr="00A057D3">
        <w:tc>
          <w:tcPr>
            <w:tcW w:w="555" w:type="dxa"/>
            <w:tcBorders>
              <w:top w:val="single" w:sz="4" w:space="0" w:color="auto"/>
              <w:left w:val="single" w:sz="4" w:space="0" w:color="auto"/>
              <w:bottom w:val="single" w:sz="4" w:space="0" w:color="auto"/>
              <w:right w:val="single" w:sz="4" w:space="0" w:color="auto"/>
            </w:tcBorders>
            <w:hideMark/>
          </w:tcPr>
          <w:p w14:paraId="12A318A6" w14:textId="77777777" w:rsidR="00A057D3" w:rsidRPr="00A057D3" w:rsidRDefault="00A057D3" w:rsidP="00EA5B7B">
            <w:pPr>
              <w:jc w:val="center"/>
              <w:rPr>
                <w:sz w:val="22"/>
                <w:szCs w:val="22"/>
              </w:rPr>
            </w:pPr>
            <w:r w:rsidRPr="00A057D3">
              <w:rPr>
                <w:sz w:val="22"/>
                <w:szCs w:val="22"/>
              </w:rPr>
              <w:t>4.</w:t>
            </w:r>
          </w:p>
        </w:tc>
        <w:tc>
          <w:tcPr>
            <w:tcW w:w="8512" w:type="dxa"/>
            <w:tcBorders>
              <w:top w:val="single" w:sz="4" w:space="0" w:color="auto"/>
              <w:left w:val="single" w:sz="4" w:space="0" w:color="auto"/>
              <w:bottom w:val="single" w:sz="4" w:space="0" w:color="auto"/>
              <w:right w:val="single" w:sz="4" w:space="0" w:color="auto"/>
            </w:tcBorders>
            <w:hideMark/>
          </w:tcPr>
          <w:p w14:paraId="15F559CB" w14:textId="77777777" w:rsidR="00A057D3" w:rsidRPr="00A057D3" w:rsidRDefault="00A057D3" w:rsidP="00EA5B7B">
            <w:pPr>
              <w:rPr>
                <w:sz w:val="22"/>
                <w:szCs w:val="22"/>
              </w:rPr>
            </w:pPr>
            <w:proofErr w:type="spellStart"/>
            <w:r w:rsidRPr="00A057D3">
              <w:rPr>
                <w:b/>
                <w:bCs/>
                <w:sz w:val="22"/>
                <w:szCs w:val="22"/>
              </w:rPr>
              <w:t>Jonizacinė</w:t>
            </w:r>
            <w:proofErr w:type="spellEnd"/>
            <w:r w:rsidRPr="00A057D3">
              <w:rPr>
                <w:b/>
                <w:bCs/>
                <w:sz w:val="22"/>
                <w:szCs w:val="22"/>
              </w:rPr>
              <w:t xml:space="preserve"> kamera </w:t>
            </w:r>
            <w:proofErr w:type="spellStart"/>
            <w:r w:rsidRPr="00A057D3">
              <w:rPr>
                <w:b/>
                <w:bCs/>
                <w:sz w:val="22"/>
                <w:szCs w:val="22"/>
              </w:rPr>
              <w:t>Standart</w:t>
            </w:r>
            <w:proofErr w:type="spellEnd"/>
            <w:r w:rsidRPr="00A057D3">
              <w:rPr>
                <w:b/>
                <w:bCs/>
                <w:sz w:val="22"/>
                <w:szCs w:val="22"/>
              </w:rPr>
              <w:t xml:space="preserve"> </w:t>
            </w:r>
            <w:proofErr w:type="spellStart"/>
            <w:r w:rsidRPr="00A057D3">
              <w:rPr>
                <w:b/>
                <w:bCs/>
                <w:sz w:val="22"/>
                <w:szCs w:val="22"/>
              </w:rPr>
              <w:t>imaging</w:t>
            </w:r>
            <w:proofErr w:type="spellEnd"/>
            <w:r w:rsidRPr="00A057D3">
              <w:rPr>
                <w:b/>
                <w:bCs/>
                <w:sz w:val="22"/>
                <w:szCs w:val="22"/>
              </w:rPr>
              <w:t xml:space="preserve"> HDR 1000 </w:t>
            </w:r>
            <w:proofErr w:type="spellStart"/>
            <w:r w:rsidRPr="00A057D3">
              <w:rPr>
                <w:b/>
                <w:bCs/>
                <w:sz w:val="22"/>
                <w:szCs w:val="22"/>
              </w:rPr>
              <w:t>plus</w:t>
            </w:r>
            <w:proofErr w:type="spellEnd"/>
            <w:r w:rsidRPr="00A057D3">
              <w:rPr>
                <w:b/>
                <w:bCs/>
                <w:sz w:val="22"/>
                <w:szCs w:val="22"/>
              </w:rPr>
              <w:t xml:space="preserve">, </w:t>
            </w:r>
            <w:proofErr w:type="spellStart"/>
            <w:r w:rsidRPr="00A057D3">
              <w:rPr>
                <w:b/>
                <w:bCs/>
                <w:sz w:val="22"/>
                <w:szCs w:val="22"/>
              </w:rPr>
              <w:t>sn</w:t>
            </w:r>
            <w:proofErr w:type="spellEnd"/>
            <w:r w:rsidRPr="00A057D3">
              <w:rPr>
                <w:b/>
                <w:bCs/>
                <w:sz w:val="22"/>
                <w:szCs w:val="22"/>
              </w:rPr>
              <w:t xml:space="preserve"> A992792</w:t>
            </w:r>
            <w:r w:rsidRPr="00A057D3">
              <w:rPr>
                <w:sz w:val="22"/>
                <w:szCs w:val="22"/>
              </w:rPr>
              <w:t xml:space="preserve"> (priklauso </w:t>
            </w:r>
            <w:proofErr w:type="spellStart"/>
            <w:r w:rsidRPr="00A057D3">
              <w:rPr>
                <w:sz w:val="22"/>
                <w:szCs w:val="22"/>
              </w:rPr>
              <w:t>Brachiterapijos</w:t>
            </w:r>
            <w:proofErr w:type="spellEnd"/>
            <w:r w:rsidRPr="00A057D3">
              <w:rPr>
                <w:sz w:val="22"/>
                <w:szCs w:val="22"/>
              </w:rPr>
              <w:t xml:space="preserve"> aparatui su priedais </w:t>
            </w:r>
            <w:proofErr w:type="spellStart"/>
            <w:r w:rsidRPr="00A057D3">
              <w:rPr>
                <w:sz w:val="22"/>
                <w:szCs w:val="22"/>
              </w:rPr>
              <w:t>Varisource</w:t>
            </w:r>
            <w:proofErr w:type="spellEnd"/>
            <w:r w:rsidRPr="00A057D3">
              <w:rPr>
                <w:sz w:val="22"/>
                <w:szCs w:val="22"/>
              </w:rPr>
              <w:t xml:space="preserve"> HDR, </w:t>
            </w:r>
            <w:proofErr w:type="spellStart"/>
            <w:r w:rsidRPr="00A057D3">
              <w:rPr>
                <w:sz w:val="22"/>
                <w:szCs w:val="22"/>
              </w:rPr>
              <w:t>Varian</w:t>
            </w:r>
            <w:proofErr w:type="spellEnd"/>
            <w:r w:rsidRPr="00A057D3">
              <w:rPr>
                <w:sz w:val="22"/>
                <w:szCs w:val="22"/>
              </w:rPr>
              <w:t xml:space="preserve"> </w:t>
            </w:r>
            <w:proofErr w:type="spellStart"/>
            <w:r w:rsidRPr="00A057D3">
              <w:rPr>
                <w:sz w:val="22"/>
                <w:szCs w:val="22"/>
              </w:rPr>
              <w:t>medical</w:t>
            </w:r>
            <w:proofErr w:type="spellEnd"/>
            <w:r w:rsidRPr="00A057D3">
              <w:rPr>
                <w:sz w:val="22"/>
                <w:szCs w:val="22"/>
              </w:rPr>
              <w:t xml:space="preserve"> </w:t>
            </w:r>
            <w:proofErr w:type="spellStart"/>
            <w:r w:rsidRPr="00A057D3">
              <w:rPr>
                <w:sz w:val="22"/>
                <w:szCs w:val="22"/>
              </w:rPr>
              <w:t>systems</w:t>
            </w:r>
            <w:proofErr w:type="spellEnd"/>
            <w:r w:rsidRPr="00A057D3">
              <w:rPr>
                <w:sz w:val="22"/>
                <w:szCs w:val="22"/>
              </w:rPr>
              <w:t xml:space="preserve"> International AG, Šveicarija)</w:t>
            </w:r>
          </w:p>
        </w:tc>
        <w:tc>
          <w:tcPr>
            <w:tcW w:w="1985" w:type="dxa"/>
            <w:tcBorders>
              <w:top w:val="single" w:sz="4" w:space="0" w:color="auto"/>
              <w:left w:val="single" w:sz="4" w:space="0" w:color="auto"/>
              <w:bottom w:val="single" w:sz="4" w:space="0" w:color="auto"/>
              <w:right w:val="single" w:sz="4" w:space="0" w:color="auto"/>
            </w:tcBorders>
            <w:hideMark/>
          </w:tcPr>
          <w:p w14:paraId="00829126" w14:textId="77777777" w:rsidR="00A057D3" w:rsidRPr="00A057D3" w:rsidRDefault="00A057D3" w:rsidP="00EA5B7B">
            <w:pPr>
              <w:jc w:val="center"/>
              <w:rPr>
                <w:sz w:val="22"/>
                <w:szCs w:val="22"/>
              </w:rPr>
            </w:pPr>
            <w:r w:rsidRPr="00A057D3">
              <w:rPr>
                <w:sz w:val="22"/>
                <w:szCs w:val="22"/>
              </w:rPr>
              <w:t>M1666019</w:t>
            </w:r>
          </w:p>
        </w:tc>
        <w:tc>
          <w:tcPr>
            <w:tcW w:w="1276" w:type="dxa"/>
            <w:tcBorders>
              <w:top w:val="single" w:sz="4" w:space="0" w:color="auto"/>
              <w:left w:val="single" w:sz="4" w:space="0" w:color="auto"/>
              <w:bottom w:val="single" w:sz="4" w:space="0" w:color="auto"/>
              <w:right w:val="single" w:sz="4" w:space="0" w:color="auto"/>
            </w:tcBorders>
            <w:hideMark/>
          </w:tcPr>
          <w:p w14:paraId="2C070E76" w14:textId="77777777" w:rsidR="00A057D3" w:rsidRPr="00A057D3" w:rsidRDefault="00A057D3" w:rsidP="00EA5B7B">
            <w:pPr>
              <w:jc w:val="center"/>
              <w:rPr>
                <w:sz w:val="22"/>
                <w:szCs w:val="22"/>
              </w:rPr>
            </w:pPr>
            <w:r w:rsidRPr="00A057D3">
              <w:rPr>
                <w:sz w:val="22"/>
                <w:szCs w:val="22"/>
              </w:rPr>
              <w:t>1</w:t>
            </w:r>
          </w:p>
        </w:tc>
        <w:tc>
          <w:tcPr>
            <w:tcW w:w="1417" w:type="dxa"/>
            <w:tcBorders>
              <w:top w:val="single" w:sz="4" w:space="0" w:color="auto"/>
              <w:left w:val="single" w:sz="4" w:space="0" w:color="auto"/>
              <w:bottom w:val="single" w:sz="4" w:space="0" w:color="auto"/>
              <w:right w:val="single" w:sz="4" w:space="0" w:color="auto"/>
            </w:tcBorders>
            <w:hideMark/>
          </w:tcPr>
          <w:p w14:paraId="25C28C6D" w14:textId="44EBB167" w:rsidR="00A057D3" w:rsidRPr="00A057D3" w:rsidRDefault="00A057D3" w:rsidP="00EA5B7B">
            <w:pPr>
              <w:jc w:val="center"/>
              <w:rPr>
                <w:sz w:val="22"/>
                <w:szCs w:val="22"/>
              </w:rPr>
            </w:pPr>
            <w:r w:rsidRPr="00A057D3">
              <w:rPr>
                <w:sz w:val="22"/>
                <w:szCs w:val="22"/>
              </w:rPr>
              <w:t>1792,00</w:t>
            </w:r>
          </w:p>
        </w:tc>
      </w:tr>
      <w:tr w:rsidR="00A057D3" w:rsidRPr="00A057D3" w14:paraId="446D9CB5" w14:textId="77777777" w:rsidTr="00A057D3">
        <w:trPr>
          <w:trHeight w:val="647"/>
        </w:trPr>
        <w:tc>
          <w:tcPr>
            <w:tcW w:w="555" w:type="dxa"/>
            <w:tcBorders>
              <w:top w:val="single" w:sz="4" w:space="0" w:color="auto"/>
              <w:left w:val="single" w:sz="4" w:space="0" w:color="auto"/>
              <w:bottom w:val="single" w:sz="4" w:space="0" w:color="auto"/>
              <w:right w:val="single" w:sz="4" w:space="0" w:color="auto"/>
            </w:tcBorders>
          </w:tcPr>
          <w:p w14:paraId="64A2C9E0" w14:textId="77777777" w:rsidR="00A057D3" w:rsidRPr="00A057D3" w:rsidRDefault="00A057D3" w:rsidP="00EA5B7B">
            <w:pPr>
              <w:jc w:val="center"/>
              <w:rPr>
                <w:sz w:val="22"/>
                <w:szCs w:val="22"/>
              </w:rPr>
            </w:pPr>
            <w:r w:rsidRPr="00A057D3">
              <w:rPr>
                <w:sz w:val="22"/>
                <w:szCs w:val="22"/>
              </w:rPr>
              <w:t>5.</w:t>
            </w:r>
          </w:p>
        </w:tc>
        <w:tc>
          <w:tcPr>
            <w:tcW w:w="8512" w:type="dxa"/>
            <w:tcBorders>
              <w:top w:val="single" w:sz="4" w:space="0" w:color="auto"/>
              <w:left w:val="single" w:sz="4" w:space="0" w:color="auto"/>
              <w:bottom w:val="single" w:sz="4" w:space="0" w:color="auto"/>
              <w:right w:val="single" w:sz="4" w:space="0" w:color="auto"/>
            </w:tcBorders>
          </w:tcPr>
          <w:p w14:paraId="5427848E" w14:textId="77777777" w:rsidR="00A057D3" w:rsidRPr="00A057D3" w:rsidRDefault="00A057D3" w:rsidP="00EA5B7B">
            <w:pPr>
              <w:rPr>
                <w:b/>
                <w:bCs/>
                <w:sz w:val="22"/>
                <w:szCs w:val="22"/>
              </w:rPr>
            </w:pPr>
            <w:proofErr w:type="spellStart"/>
            <w:r w:rsidRPr="00A057D3">
              <w:rPr>
                <w:b/>
                <w:bCs/>
                <w:sz w:val="22"/>
                <w:szCs w:val="22"/>
              </w:rPr>
              <w:t>Elektrometras</w:t>
            </w:r>
            <w:proofErr w:type="spellEnd"/>
            <w:r w:rsidRPr="00A057D3">
              <w:rPr>
                <w:b/>
                <w:bCs/>
                <w:sz w:val="22"/>
                <w:szCs w:val="22"/>
              </w:rPr>
              <w:t xml:space="preserve"> PTW </w:t>
            </w:r>
            <w:proofErr w:type="spellStart"/>
            <w:r w:rsidRPr="00A057D3">
              <w:rPr>
                <w:b/>
                <w:bCs/>
                <w:sz w:val="22"/>
                <w:szCs w:val="22"/>
              </w:rPr>
              <w:t>Freiburg</w:t>
            </w:r>
            <w:proofErr w:type="spellEnd"/>
            <w:r w:rsidRPr="00A057D3">
              <w:rPr>
                <w:b/>
                <w:bCs/>
                <w:sz w:val="22"/>
                <w:szCs w:val="22"/>
              </w:rPr>
              <w:t xml:space="preserve"> UNIDOS T10021, </w:t>
            </w:r>
            <w:proofErr w:type="spellStart"/>
            <w:r w:rsidRPr="00A057D3">
              <w:rPr>
                <w:b/>
                <w:bCs/>
                <w:sz w:val="22"/>
                <w:szCs w:val="22"/>
              </w:rPr>
              <w:t>sn</w:t>
            </w:r>
            <w:proofErr w:type="spellEnd"/>
            <w:r w:rsidRPr="00A057D3">
              <w:rPr>
                <w:b/>
                <w:bCs/>
                <w:sz w:val="22"/>
                <w:szCs w:val="22"/>
              </w:rPr>
              <w:t xml:space="preserve"> 603 </w:t>
            </w:r>
            <w:r w:rsidRPr="00A057D3">
              <w:rPr>
                <w:sz w:val="22"/>
                <w:szCs w:val="22"/>
              </w:rPr>
              <w:t xml:space="preserve">(priklauso linijiniam greitintuvui </w:t>
            </w:r>
            <w:proofErr w:type="spellStart"/>
            <w:r w:rsidRPr="00A057D3">
              <w:rPr>
                <w:sz w:val="22"/>
                <w:szCs w:val="22"/>
              </w:rPr>
              <w:t>TrueBeam</w:t>
            </w:r>
            <w:proofErr w:type="spellEnd"/>
            <w:r w:rsidRPr="00A057D3">
              <w:rPr>
                <w:sz w:val="22"/>
                <w:szCs w:val="22"/>
              </w:rPr>
              <w:t xml:space="preserve"> </w:t>
            </w:r>
            <w:proofErr w:type="spellStart"/>
            <w:r w:rsidRPr="00A057D3">
              <w:rPr>
                <w:sz w:val="22"/>
                <w:szCs w:val="22"/>
              </w:rPr>
              <w:t>STx</w:t>
            </w:r>
            <w:proofErr w:type="spellEnd"/>
            <w:r w:rsidRPr="00A057D3">
              <w:rPr>
                <w:sz w:val="22"/>
                <w:szCs w:val="22"/>
              </w:rPr>
              <w:t xml:space="preserve"> 4302, </w:t>
            </w:r>
            <w:proofErr w:type="spellStart"/>
            <w:r w:rsidRPr="00A057D3">
              <w:rPr>
                <w:sz w:val="22"/>
                <w:szCs w:val="22"/>
              </w:rPr>
              <w:t>Varian</w:t>
            </w:r>
            <w:proofErr w:type="spellEnd"/>
            <w:r w:rsidRPr="00A057D3">
              <w:rPr>
                <w:sz w:val="22"/>
                <w:szCs w:val="22"/>
              </w:rPr>
              <w:t xml:space="preserve"> </w:t>
            </w:r>
            <w:proofErr w:type="spellStart"/>
            <w:r w:rsidRPr="00A057D3">
              <w:rPr>
                <w:sz w:val="22"/>
                <w:szCs w:val="22"/>
              </w:rPr>
              <w:t>Medical</w:t>
            </w:r>
            <w:proofErr w:type="spellEnd"/>
            <w:r w:rsidRPr="00A057D3">
              <w:rPr>
                <w:sz w:val="22"/>
                <w:szCs w:val="22"/>
              </w:rPr>
              <w:t xml:space="preserve"> </w:t>
            </w:r>
            <w:proofErr w:type="spellStart"/>
            <w:r w:rsidRPr="00A057D3">
              <w:rPr>
                <w:sz w:val="22"/>
                <w:szCs w:val="22"/>
              </w:rPr>
              <w:t>Systems</w:t>
            </w:r>
            <w:proofErr w:type="spellEnd"/>
            <w:r w:rsidRPr="00A057D3">
              <w:rPr>
                <w:sz w:val="22"/>
                <w:szCs w:val="22"/>
              </w:rPr>
              <w:t>, JAV)</w:t>
            </w:r>
          </w:p>
        </w:tc>
        <w:tc>
          <w:tcPr>
            <w:tcW w:w="1985" w:type="dxa"/>
            <w:tcBorders>
              <w:top w:val="single" w:sz="4" w:space="0" w:color="auto"/>
              <w:left w:val="single" w:sz="4" w:space="0" w:color="auto"/>
              <w:bottom w:val="single" w:sz="4" w:space="0" w:color="auto"/>
              <w:right w:val="single" w:sz="4" w:space="0" w:color="auto"/>
            </w:tcBorders>
          </w:tcPr>
          <w:p w14:paraId="0B152C95" w14:textId="77777777" w:rsidR="00A057D3" w:rsidRPr="00A057D3" w:rsidRDefault="00A057D3" w:rsidP="00EA5B7B">
            <w:pPr>
              <w:jc w:val="center"/>
              <w:rPr>
                <w:sz w:val="22"/>
                <w:szCs w:val="22"/>
              </w:rPr>
            </w:pPr>
            <w:r w:rsidRPr="00A057D3">
              <w:rPr>
                <w:sz w:val="22"/>
                <w:szCs w:val="22"/>
              </w:rPr>
              <w:t>011083733M</w:t>
            </w:r>
          </w:p>
        </w:tc>
        <w:tc>
          <w:tcPr>
            <w:tcW w:w="1276" w:type="dxa"/>
            <w:tcBorders>
              <w:top w:val="single" w:sz="4" w:space="0" w:color="auto"/>
              <w:left w:val="single" w:sz="4" w:space="0" w:color="auto"/>
              <w:bottom w:val="single" w:sz="4" w:space="0" w:color="auto"/>
              <w:right w:val="single" w:sz="4" w:space="0" w:color="auto"/>
            </w:tcBorders>
          </w:tcPr>
          <w:p w14:paraId="465C004F" w14:textId="77777777" w:rsidR="00A057D3" w:rsidRPr="00A057D3" w:rsidRDefault="00A057D3" w:rsidP="00EA5B7B">
            <w:pPr>
              <w:jc w:val="center"/>
              <w:rPr>
                <w:sz w:val="22"/>
                <w:szCs w:val="22"/>
              </w:rPr>
            </w:pPr>
            <w:r w:rsidRPr="00A057D3">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14:paraId="5284A8AC" w14:textId="3B5909BC" w:rsidR="00A057D3" w:rsidRPr="00A057D3" w:rsidRDefault="00A057D3" w:rsidP="00EA5B7B">
            <w:pPr>
              <w:jc w:val="center"/>
              <w:rPr>
                <w:sz w:val="22"/>
                <w:szCs w:val="22"/>
              </w:rPr>
            </w:pPr>
            <w:r w:rsidRPr="00A057D3">
              <w:rPr>
                <w:sz w:val="22"/>
                <w:szCs w:val="22"/>
              </w:rPr>
              <w:t>1581,00</w:t>
            </w:r>
          </w:p>
        </w:tc>
      </w:tr>
      <w:tr w:rsidR="00A057D3" w:rsidRPr="00A057D3" w14:paraId="474DEA58" w14:textId="77777777" w:rsidTr="00A057D3">
        <w:trPr>
          <w:trHeight w:val="685"/>
        </w:trPr>
        <w:tc>
          <w:tcPr>
            <w:tcW w:w="555" w:type="dxa"/>
            <w:tcBorders>
              <w:top w:val="single" w:sz="4" w:space="0" w:color="auto"/>
              <w:left w:val="single" w:sz="4" w:space="0" w:color="auto"/>
              <w:bottom w:val="single" w:sz="4" w:space="0" w:color="auto"/>
              <w:right w:val="single" w:sz="4" w:space="0" w:color="auto"/>
            </w:tcBorders>
          </w:tcPr>
          <w:p w14:paraId="3C219901" w14:textId="77777777" w:rsidR="00A057D3" w:rsidRPr="00A057D3" w:rsidRDefault="00A057D3" w:rsidP="00EA5B7B">
            <w:pPr>
              <w:jc w:val="center"/>
              <w:rPr>
                <w:sz w:val="22"/>
                <w:szCs w:val="22"/>
              </w:rPr>
            </w:pPr>
            <w:r w:rsidRPr="00A057D3">
              <w:rPr>
                <w:sz w:val="22"/>
                <w:szCs w:val="22"/>
              </w:rPr>
              <w:t>6.</w:t>
            </w:r>
          </w:p>
        </w:tc>
        <w:tc>
          <w:tcPr>
            <w:tcW w:w="8512" w:type="dxa"/>
            <w:tcBorders>
              <w:top w:val="single" w:sz="4" w:space="0" w:color="auto"/>
              <w:left w:val="single" w:sz="4" w:space="0" w:color="auto"/>
              <w:bottom w:val="single" w:sz="4" w:space="0" w:color="auto"/>
              <w:right w:val="single" w:sz="4" w:space="0" w:color="auto"/>
            </w:tcBorders>
          </w:tcPr>
          <w:p w14:paraId="6FF79F9D" w14:textId="77777777" w:rsidR="00A057D3" w:rsidRPr="00A057D3" w:rsidRDefault="00A057D3" w:rsidP="00EA5B7B">
            <w:pPr>
              <w:rPr>
                <w:b/>
                <w:bCs/>
                <w:sz w:val="22"/>
                <w:szCs w:val="22"/>
              </w:rPr>
            </w:pPr>
            <w:proofErr w:type="spellStart"/>
            <w:r w:rsidRPr="00A057D3">
              <w:rPr>
                <w:b/>
                <w:bCs/>
                <w:sz w:val="22"/>
                <w:szCs w:val="22"/>
              </w:rPr>
              <w:t>Jonizacinė</w:t>
            </w:r>
            <w:proofErr w:type="spellEnd"/>
            <w:r w:rsidRPr="00A057D3">
              <w:rPr>
                <w:b/>
                <w:bCs/>
                <w:sz w:val="22"/>
                <w:szCs w:val="22"/>
              </w:rPr>
              <w:t xml:space="preserve"> kamera PTW </w:t>
            </w:r>
            <w:proofErr w:type="spellStart"/>
            <w:r w:rsidRPr="00A057D3">
              <w:rPr>
                <w:b/>
                <w:bCs/>
                <w:sz w:val="22"/>
                <w:szCs w:val="22"/>
              </w:rPr>
              <w:t>Freiburg</w:t>
            </w:r>
            <w:proofErr w:type="spellEnd"/>
            <w:r w:rsidRPr="00A057D3">
              <w:rPr>
                <w:b/>
                <w:bCs/>
                <w:sz w:val="22"/>
                <w:szCs w:val="22"/>
              </w:rPr>
              <w:t xml:space="preserve"> </w:t>
            </w:r>
            <w:proofErr w:type="spellStart"/>
            <w:r w:rsidRPr="00A057D3">
              <w:rPr>
                <w:b/>
                <w:bCs/>
                <w:sz w:val="22"/>
                <w:szCs w:val="22"/>
              </w:rPr>
              <w:t>Small</w:t>
            </w:r>
            <w:proofErr w:type="spellEnd"/>
            <w:r w:rsidRPr="00A057D3">
              <w:rPr>
                <w:b/>
                <w:bCs/>
                <w:sz w:val="22"/>
                <w:szCs w:val="22"/>
              </w:rPr>
              <w:t xml:space="preserve"> </w:t>
            </w:r>
            <w:proofErr w:type="spellStart"/>
            <w:r w:rsidRPr="00A057D3">
              <w:rPr>
                <w:b/>
                <w:bCs/>
                <w:sz w:val="22"/>
                <w:szCs w:val="22"/>
              </w:rPr>
              <w:t>soft</w:t>
            </w:r>
            <w:proofErr w:type="spellEnd"/>
            <w:r w:rsidRPr="00A057D3">
              <w:rPr>
                <w:b/>
                <w:bCs/>
                <w:sz w:val="22"/>
                <w:szCs w:val="22"/>
              </w:rPr>
              <w:t xml:space="preserve"> X-</w:t>
            </w:r>
            <w:proofErr w:type="spellStart"/>
            <w:r w:rsidRPr="00A057D3">
              <w:rPr>
                <w:b/>
                <w:bCs/>
                <w:sz w:val="22"/>
                <w:szCs w:val="22"/>
              </w:rPr>
              <w:t>ray</w:t>
            </w:r>
            <w:proofErr w:type="spellEnd"/>
            <w:r w:rsidRPr="00A057D3">
              <w:rPr>
                <w:b/>
                <w:bCs/>
                <w:sz w:val="22"/>
                <w:szCs w:val="22"/>
              </w:rPr>
              <w:t xml:space="preserve"> 0,02cc </w:t>
            </w:r>
            <w:proofErr w:type="spellStart"/>
            <w:r w:rsidRPr="00A057D3">
              <w:rPr>
                <w:b/>
                <w:bCs/>
                <w:sz w:val="22"/>
                <w:szCs w:val="22"/>
              </w:rPr>
              <w:t>Chamber</w:t>
            </w:r>
            <w:proofErr w:type="spellEnd"/>
            <w:r w:rsidRPr="00A057D3">
              <w:rPr>
                <w:b/>
                <w:bCs/>
                <w:sz w:val="22"/>
                <w:szCs w:val="22"/>
              </w:rPr>
              <w:t xml:space="preserve"> 23342 </w:t>
            </w:r>
            <w:proofErr w:type="spellStart"/>
            <w:r w:rsidRPr="00A057D3">
              <w:rPr>
                <w:b/>
                <w:bCs/>
                <w:sz w:val="22"/>
                <w:szCs w:val="22"/>
              </w:rPr>
              <w:t>sn</w:t>
            </w:r>
            <w:proofErr w:type="spellEnd"/>
            <w:r w:rsidRPr="00A057D3">
              <w:rPr>
                <w:b/>
                <w:bCs/>
                <w:sz w:val="22"/>
                <w:szCs w:val="22"/>
              </w:rPr>
              <w:t xml:space="preserve"> 2071 </w:t>
            </w:r>
            <w:r w:rsidRPr="00A057D3">
              <w:rPr>
                <w:sz w:val="22"/>
                <w:szCs w:val="22"/>
              </w:rPr>
              <w:t xml:space="preserve">(priklauso linijiniam greitintuvui </w:t>
            </w:r>
            <w:proofErr w:type="spellStart"/>
            <w:r w:rsidRPr="00A057D3">
              <w:rPr>
                <w:sz w:val="22"/>
                <w:szCs w:val="22"/>
              </w:rPr>
              <w:t>TrueBeam</w:t>
            </w:r>
            <w:proofErr w:type="spellEnd"/>
            <w:r w:rsidRPr="00A057D3">
              <w:rPr>
                <w:sz w:val="22"/>
                <w:szCs w:val="22"/>
              </w:rPr>
              <w:t xml:space="preserve"> </w:t>
            </w:r>
            <w:proofErr w:type="spellStart"/>
            <w:r w:rsidRPr="00A057D3">
              <w:rPr>
                <w:sz w:val="22"/>
                <w:szCs w:val="22"/>
              </w:rPr>
              <w:t>STx</w:t>
            </w:r>
            <w:proofErr w:type="spellEnd"/>
            <w:r w:rsidRPr="00A057D3">
              <w:rPr>
                <w:sz w:val="22"/>
                <w:szCs w:val="22"/>
              </w:rPr>
              <w:t xml:space="preserve"> 4302, </w:t>
            </w:r>
            <w:proofErr w:type="spellStart"/>
            <w:r w:rsidRPr="00A057D3">
              <w:rPr>
                <w:sz w:val="22"/>
                <w:szCs w:val="22"/>
              </w:rPr>
              <w:t>Varian</w:t>
            </w:r>
            <w:proofErr w:type="spellEnd"/>
            <w:r w:rsidRPr="00A057D3">
              <w:rPr>
                <w:sz w:val="22"/>
                <w:szCs w:val="22"/>
              </w:rPr>
              <w:t xml:space="preserve"> </w:t>
            </w:r>
            <w:proofErr w:type="spellStart"/>
            <w:r w:rsidRPr="00A057D3">
              <w:rPr>
                <w:sz w:val="22"/>
                <w:szCs w:val="22"/>
              </w:rPr>
              <w:t>Medical</w:t>
            </w:r>
            <w:proofErr w:type="spellEnd"/>
            <w:r w:rsidRPr="00A057D3">
              <w:rPr>
                <w:sz w:val="22"/>
                <w:szCs w:val="22"/>
              </w:rPr>
              <w:t xml:space="preserve"> </w:t>
            </w:r>
            <w:proofErr w:type="spellStart"/>
            <w:r w:rsidRPr="00A057D3">
              <w:rPr>
                <w:sz w:val="22"/>
                <w:szCs w:val="22"/>
              </w:rPr>
              <w:t>Systems</w:t>
            </w:r>
            <w:proofErr w:type="spellEnd"/>
            <w:r w:rsidRPr="00A057D3">
              <w:rPr>
                <w:sz w:val="22"/>
                <w:szCs w:val="22"/>
              </w:rPr>
              <w:t>, JAV)</w:t>
            </w:r>
          </w:p>
        </w:tc>
        <w:tc>
          <w:tcPr>
            <w:tcW w:w="1985" w:type="dxa"/>
            <w:tcBorders>
              <w:top w:val="single" w:sz="4" w:space="0" w:color="auto"/>
              <w:left w:val="single" w:sz="4" w:space="0" w:color="auto"/>
              <w:bottom w:val="single" w:sz="4" w:space="0" w:color="auto"/>
              <w:right w:val="single" w:sz="4" w:space="0" w:color="auto"/>
            </w:tcBorders>
          </w:tcPr>
          <w:p w14:paraId="09B34B97" w14:textId="77777777" w:rsidR="00A057D3" w:rsidRPr="00A057D3" w:rsidRDefault="00A057D3" w:rsidP="00EA5B7B">
            <w:pPr>
              <w:jc w:val="center"/>
              <w:rPr>
                <w:sz w:val="22"/>
                <w:szCs w:val="22"/>
              </w:rPr>
            </w:pPr>
            <w:r w:rsidRPr="00A057D3">
              <w:rPr>
                <w:sz w:val="22"/>
                <w:szCs w:val="22"/>
              </w:rPr>
              <w:t>011083733M</w:t>
            </w:r>
          </w:p>
        </w:tc>
        <w:tc>
          <w:tcPr>
            <w:tcW w:w="1276" w:type="dxa"/>
            <w:tcBorders>
              <w:top w:val="single" w:sz="4" w:space="0" w:color="auto"/>
              <w:left w:val="single" w:sz="4" w:space="0" w:color="auto"/>
              <w:bottom w:val="single" w:sz="4" w:space="0" w:color="auto"/>
              <w:right w:val="single" w:sz="4" w:space="0" w:color="auto"/>
            </w:tcBorders>
          </w:tcPr>
          <w:p w14:paraId="3E679594" w14:textId="77777777" w:rsidR="00A057D3" w:rsidRPr="00A057D3" w:rsidRDefault="00A057D3" w:rsidP="00EA5B7B">
            <w:pPr>
              <w:jc w:val="center"/>
              <w:rPr>
                <w:sz w:val="22"/>
                <w:szCs w:val="22"/>
              </w:rPr>
            </w:pPr>
            <w:r w:rsidRPr="00A057D3">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14:paraId="26E231AC" w14:textId="319B2D9C" w:rsidR="00A057D3" w:rsidRPr="00A057D3" w:rsidRDefault="00A057D3" w:rsidP="00EA5B7B">
            <w:pPr>
              <w:jc w:val="center"/>
              <w:rPr>
                <w:sz w:val="22"/>
                <w:szCs w:val="22"/>
              </w:rPr>
            </w:pPr>
            <w:r w:rsidRPr="00A057D3">
              <w:rPr>
                <w:sz w:val="22"/>
                <w:szCs w:val="22"/>
              </w:rPr>
              <w:t>1328,00</w:t>
            </w:r>
          </w:p>
        </w:tc>
      </w:tr>
      <w:tr w:rsidR="00A057D3" w:rsidRPr="00A057D3" w14:paraId="023CC213" w14:textId="77777777" w:rsidTr="00A057D3">
        <w:trPr>
          <w:trHeight w:val="385"/>
        </w:trPr>
        <w:tc>
          <w:tcPr>
            <w:tcW w:w="12328" w:type="dxa"/>
            <w:gridSpan w:val="4"/>
            <w:tcBorders>
              <w:top w:val="single" w:sz="4" w:space="0" w:color="auto"/>
              <w:left w:val="single" w:sz="4" w:space="0" w:color="auto"/>
              <w:bottom w:val="single" w:sz="4" w:space="0" w:color="auto"/>
              <w:right w:val="single" w:sz="4" w:space="0" w:color="auto"/>
            </w:tcBorders>
            <w:shd w:val="clear" w:color="auto" w:fill="FFF2CC"/>
            <w:vAlign w:val="center"/>
          </w:tcPr>
          <w:p w14:paraId="1324072A" w14:textId="33304500" w:rsidR="00A057D3" w:rsidRPr="00A057D3" w:rsidRDefault="00A057D3" w:rsidP="00EA5B7B">
            <w:pPr>
              <w:jc w:val="right"/>
              <w:rPr>
                <w:sz w:val="22"/>
                <w:szCs w:val="22"/>
              </w:rPr>
            </w:pPr>
            <w:r w:rsidRPr="00A057D3">
              <w:rPr>
                <w:b/>
                <w:bCs/>
                <w:sz w:val="22"/>
                <w:szCs w:val="22"/>
              </w:rPr>
              <w:t>Bendra Sutarties kaina</w:t>
            </w:r>
          </w:p>
        </w:tc>
        <w:tc>
          <w:tcPr>
            <w:tcW w:w="1417" w:type="dxa"/>
            <w:tcBorders>
              <w:top w:val="single" w:sz="4" w:space="0" w:color="auto"/>
              <w:left w:val="single" w:sz="4" w:space="0" w:color="auto"/>
              <w:bottom w:val="single" w:sz="4" w:space="0" w:color="auto"/>
              <w:right w:val="single" w:sz="4" w:space="0" w:color="auto"/>
            </w:tcBorders>
            <w:shd w:val="clear" w:color="auto" w:fill="FFF2CC"/>
            <w:vAlign w:val="center"/>
          </w:tcPr>
          <w:p w14:paraId="68339DE3" w14:textId="236154DD" w:rsidR="00A057D3" w:rsidRPr="00A057D3" w:rsidRDefault="00A057D3" w:rsidP="00EA5B7B">
            <w:pPr>
              <w:jc w:val="center"/>
              <w:rPr>
                <w:b/>
                <w:bCs/>
                <w:sz w:val="22"/>
                <w:szCs w:val="22"/>
              </w:rPr>
            </w:pPr>
            <w:r w:rsidRPr="00A057D3">
              <w:rPr>
                <w:b/>
                <w:bCs/>
                <w:sz w:val="22"/>
                <w:szCs w:val="22"/>
              </w:rPr>
              <w:t>8670,00</w:t>
            </w:r>
          </w:p>
        </w:tc>
      </w:tr>
    </w:tbl>
    <w:p w14:paraId="65A3F052" w14:textId="77777777" w:rsidR="00A057D3" w:rsidRPr="00A057D3" w:rsidRDefault="00A057D3" w:rsidP="00A057D3">
      <w:pPr>
        <w:ind w:right="-1"/>
        <w:jc w:val="both"/>
        <w:rPr>
          <w:sz w:val="22"/>
          <w:szCs w:val="22"/>
        </w:rPr>
      </w:pPr>
    </w:p>
    <w:p w14:paraId="19070BB3" w14:textId="0C42B10B" w:rsidR="00A057D3" w:rsidRPr="00A057D3" w:rsidRDefault="00A057D3" w:rsidP="00A057D3">
      <w:pPr>
        <w:ind w:right="-1"/>
        <w:jc w:val="both"/>
        <w:rPr>
          <w:sz w:val="22"/>
          <w:szCs w:val="22"/>
        </w:rPr>
      </w:pPr>
      <w:r w:rsidRPr="00A057D3">
        <w:rPr>
          <w:sz w:val="22"/>
          <w:szCs w:val="22"/>
        </w:rPr>
        <w:t>PASTABA. Tiekėjas nemoka PVM pagal direktyv</w:t>
      </w:r>
      <w:r>
        <w:rPr>
          <w:sz w:val="22"/>
          <w:szCs w:val="22"/>
        </w:rPr>
        <w:t>os</w:t>
      </w:r>
      <w:r w:rsidRPr="00A057D3">
        <w:rPr>
          <w:sz w:val="22"/>
          <w:szCs w:val="22"/>
        </w:rPr>
        <w:t xml:space="preserve"> 2006/112/EC </w:t>
      </w:r>
      <w:r>
        <w:rPr>
          <w:sz w:val="22"/>
          <w:szCs w:val="22"/>
        </w:rPr>
        <w:t>straipsnį</w:t>
      </w:r>
      <w:r w:rsidRPr="00A057D3">
        <w:rPr>
          <w:sz w:val="22"/>
          <w:szCs w:val="22"/>
        </w:rPr>
        <w:t xml:space="preserve"> 138 (1).</w:t>
      </w:r>
    </w:p>
    <w:p w14:paraId="20542879" w14:textId="77777777" w:rsidR="00A057D3" w:rsidRPr="00A057D3" w:rsidRDefault="00A057D3" w:rsidP="00A057D3">
      <w:pPr>
        <w:ind w:right="-1"/>
        <w:jc w:val="both"/>
        <w:rPr>
          <w:sz w:val="22"/>
          <w:szCs w:val="22"/>
        </w:rPr>
      </w:pPr>
    </w:p>
    <w:p w14:paraId="2A74F9CE" w14:textId="77777777" w:rsidR="00A057D3" w:rsidRDefault="00A057D3">
      <w:pPr>
        <w:spacing w:after="160" w:line="278" w:lineRule="auto"/>
        <w:rPr>
          <w:szCs w:val="24"/>
        </w:rPr>
        <w:sectPr w:rsidR="00A057D3" w:rsidSect="00A057D3">
          <w:pgSz w:w="16838" w:h="11906" w:orient="landscape"/>
          <w:pgMar w:top="1701" w:right="1134" w:bottom="567" w:left="1134" w:header="567" w:footer="567" w:gutter="0"/>
          <w:pgNumType w:start="1"/>
          <w:cols w:space="1296"/>
          <w:titlePg/>
          <w:docGrid w:linePitch="360"/>
        </w:sectPr>
      </w:pPr>
    </w:p>
    <w:p w14:paraId="4C07A669" w14:textId="77777777" w:rsidR="00246615" w:rsidRPr="00246615" w:rsidRDefault="00246615" w:rsidP="00246615">
      <w:pPr>
        <w:jc w:val="center"/>
        <w:rPr>
          <w:b/>
          <w:caps/>
          <w:sz w:val="22"/>
          <w:szCs w:val="22"/>
        </w:rPr>
      </w:pPr>
      <w:r w:rsidRPr="00246615">
        <w:rPr>
          <w:b/>
          <w:caps/>
          <w:sz w:val="22"/>
          <w:szCs w:val="22"/>
        </w:rPr>
        <w:lastRenderedPageBreak/>
        <w:t>PASLAUGŲ pirkimo</w:t>
      </w:r>
      <w:r w:rsidRPr="00246615">
        <w:rPr>
          <w:rFonts w:eastAsia="Arial"/>
          <w:sz w:val="22"/>
          <w:szCs w:val="22"/>
        </w:rPr>
        <w:t>–</w:t>
      </w:r>
      <w:r w:rsidRPr="00246615">
        <w:rPr>
          <w:b/>
          <w:caps/>
          <w:sz w:val="22"/>
          <w:szCs w:val="22"/>
        </w:rPr>
        <w:t>pardavimo sutarties Bendrosios sąlygos</w:t>
      </w:r>
    </w:p>
    <w:p w14:paraId="5C87E57B" w14:textId="77777777" w:rsidR="00246615" w:rsidRPr="00246615" w:rsidRDefault="00246615" w:rsidP="00246615">
      <w:pPr>
        <w:jc w:val="center"/>
        <w:rPr>
          <w:sz w:val="22"/>
          <w:szCs w:val="22"/>
        </w:rPr>
      </w:pPr>
    </w:p>
    <w:p w14:paraId="647B89A1" w14:textId="77777777" w:rsidR="00246615" w:rsidRPr="00246615" w:rsidRDefault="00246615" w:rsidP="00246615">
      <w:pPr>
        <w:keepNext/>
        <w:keepLines/>
        <w:tabs>
          <w:tab w:val="left" w:pos="426"/>
        </w:tabs>
        <w:jc w:val="center"/>
        <w:rPr>
          <w:rFonts w:eastAsia="Cambria"/>
          <w:b/>
          <w:bCs/>
          <w:caps/>
          <w:sz w:val="22"/>
          <w:szCs w:val="22"/>
          <w14:numSpacing w14:val="tabular"/>
        </w:rPr>
      </w:pPr>
      <w:r w:rsidRPr="00246615">
        <w:rPr>
          <w:rFonts w:eastAsia="Cambria"/>
          <w:b/>
          <w:bCs/>
          <w:caps/>
          <w:sz w:val="22"/>
          <w:szCs w:val="22"/>
          <w14:numSpacing w14:val="tabular"/>
        </w:rPr>
        <w:t>1.</w:t>
      </w:r>
      <w:r w:rsidRPr="00246615">
        <w:rPr>
          <w:rFonts w:eastAsia="Cambria"/>
          <w:b/>
          <w:bCs/>
          <w:caps/>
          <w:sz w:val="22"/>
          <w:szCs w:val="22"/>
          <w14:numSpacing w14:val="tabular"/>
        </w:rPr>
        <w:tab/>
        <w:t>Pagrindinės sąvokos ir Sutarties aiškinimas</w:t>
      </w:r>
    </w:p>
    <w:p w14:paraId="725BDF8B" w14:textId="77777777" w:rsidR="00246615" w:rsidRPr="00246615" w:rsidRDefault="00246615" w:rsidP="00246615">
      <w:pPr>
        <w:keepNext/>
        <w:keepLines/>
        <w:tabs>
          <w:tab w:val="left" w:pos="426"/>
        </w:tabs>
        <w:jc w:val="both"/>
        <w:rPr>
          <w:rFonts w:eastAsia="Cambria"/>
          <w:b/>
          <w:bCs/>
          <w:caps/>
          <w:sz w:val="22"/>
          <w:szCs w:val="22"/>
          <w14:numSpacing w14:val="tabular"/>
        </w:rPr>
      </w:pPr>
    </w:p>
    <w:p w14:paraId="499BD394" w14:textId="77777777" w:rsidR="00246615" w:rsidRPr="00246615" w:rsidRDefault="00246615" w:rsidP="00246615">
      <w:pPr>
        <w:keepNext/>
        <w:keepLines/>
        <w:widowControl w:val="0"/>
        <w:tabs>
          <w:tab w:val="left" w:pos="284"/>
          <w:tab w:val="left" w:pos="426"/>
          <w:tab w:val="left" w:pos="567"/>
          <w:tab w:val="left" w:pos="851"/>
          <w:tab w:val="left" w:pos="992"/>
          <w:tab w:val="left" w:pos="1134"/>
        </w:tabs>
        <w:jc w:val="center"/>
        <w:outlineLvl w:val="1"/>
        <w:rPr>
          <w:rFonts w:eastAsia="Arial"/>
          <w:b/>
          <w:sz w:val="22"/>
          <w:szCs w:val="22"/>
        </w:rPr>
      </w:pPr>
      <w:r w:rsidRPr="00246615">
        <w:rPr>
          <w:rFonts w:eastAsia="Arial"/>
          <w:b/>
          <w:bCs/>
          <w:sz w:val="22"/>
          <w:szCs w:val="22"/>
        </w:rPr>
        <w:t>1.1.</w:t>
      </w:r>
      <w:r w:rsidRPr="00246615">
        <w:rPr>
          <w:rFonts w:eastAsia="Arial"/>
          <w:b/>
          <w:bCs/>
          <w:sz w:val="22"/>
          <w:szCs w:val="22"/>
        </w:rPr>
        <w:tab/>
      </w:r>
      <w:r w:rsidRPr="00246615">
        <w:rPr>
          <w:rFonts w:eastAsia="Arial"/>
          <w:b/>
          <w:sz w:val="22"/>
          <w:szCs w:val="22"/>
        </w:rPr>
        <w:t>Sąvokos</w:t>
      </w:r>
    </w:p>
    <w:p w14:paraId="7A10A6CF" w14:textId="77777777" w:rsidR="00246615" w:rsidRPr="00246615" w:rsidRDefault="00246615" w:rsidP="00246615">
      <w:pPr>
        <w:keepNext/>
        <w:keepLines/>
        <w:widowControl w:val="0"/>
        <w:tabs>
          <w:tab w:val="left" w:pos="284"/>
          <w:tab w:val="left" w:pos="426"/>
          <w:tab w:val="left" w:pos="567"/>
          <w:tab w:val="left" w:pos="851"/>
          <w:tab w:val="left" w:pos="992"/>
          <w:tab w:val="left" w:pos="1134"/>
        </w:tabs>
        <w:jc w:val="both"/>
        <w:outlineLvl w:val="1"/>
        <w:rPr>
          <w:rFonts w:eastAsia="Arial"/>
          <w:b/>
          <w:sz w:val="22"/>
          <w:szCs w:val="22"/>
        </w:rPr>
      </w:pPr>
    </w:p>
    <w:p w14:paraId="6BDC4F6E" w14:textId="77777777" w:rsidR="00246615" w:rsidRPr="00246615" w:rsidRDefault="00246615" w:rsidP="00246615">
      <w:pPr>
        <w:widowControl w:val="0"/>
        <w:tabs>
          <w:tab w:val="left" w:pos="567"/>
        </w:tabs>
        <w:jc w:val="both"/>
        <w:rPr>
          <w:rFonts w:eastAsia="Cambria"/>
          <w:b/>
          <w:bCs/>
          <w:sz w:val="22"/>
          <w:szCs w:val="22"/>
        </w:rPr>
      </w:pPr>
      <w:r w:rsidRPr="00246615">
        <w:rPr>
          <w:rFonts w:eastAsia="Cambria"/>
          <w:sz w:val="22"/>
          <w:szCs w:val="22"/>
        </w:rPr>
        <w:t>1.1.1. Šioje Sutartyje didžiąja raide rašomos sąvokos turi šias nurodytas reikšmes:</w:t>
      </w:r>
    </w:p>
    <w:p w14:paraId="7DE00F17"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1.1.1.1.</w:t>
      </w:r>
      <w:r w:rsidRPr="00246615">
        <w:rPr>
          <w:sz w:val="22"/>
          <w:szCs w:val="22"/>
        </w:rPr>
        <w:tab/>
      </w:r>
      <w:r w:rsidRPr="00246615">
        <w:rPr>
          <w:rFonts w:eastAsia="Arial"/>
          <w:b/>
          <w:bCs/>
          <w:sz w:val="22"/>
          <w:szCs w:val="22"/>
        </w:rPr>
        <w:t>Bendrosios sąlygos</w:t>
      </w:r>
      <w:r w:rsidRPr="00246615">
        <w:rPr>
          <w:rFonts w:eastAsia="Arial"/>
          <w:sz w:val="22"/>
          <w:szCs w:val="22"/>
        </w:rPr>
        <w:t xml:space="preserve"> – Sutarties dalis, kuri vadinasi „Paslaugų pirkimo–pardavimo sutarties Bendrosios sąlygos“;</w:t>
      </w:r>
    </w:p>
    <w:p w14:paraId="17AFE75C"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1.1.1.2.</w:t>
      </w:r>
      <w:r w:rsidRPr="00246615">
        <w:rPr>
          <w:rFonts w:eastAsia="Arial"/>
          <w:sz w:val="22"/>
          <w:szCs w:val="22"/>
        </w:rPr>
        <w:tab/>
      </w:r>
      <w:r w:rsidRPr="00246615">
        <w:rPr>
          <w:rFonts w:eastAsia="Arial"/>
          <w:b/>
          <w:bCs/>
          <w:sz w:val="22"/>
          <w:szCs w:val="22"/>
        </w:rPr>
        <w:t>Pirkėjas</w:t>
      </w:r>
      <w:r w:rsidRPr="00246615">
        <w:rPr>
          <w:rFonts w:eastAsia="Arial"/>
          <w:sz w:val="22"/>
          <w:szCs w:val="22"/>
        </w:rPr>
        <w:t xml:space="preserve"> – asmuo, kuris Specialiosiose sąlygose yra įvardytas kaip Pirkėjas, </w:t>
      </w:r>
      <w:r w:rsidRPr="00246615">
        <w:rPr>
          <w:sz w:val="22"/>
          <w:szCs w:val="22"/>
        </w:rPr>
        <w:t>įsigyjantis Specialiosiose sąlygose ir Sutarties prieduose nurodytas Paslaugas</w:t>
      </w:r>
      <w:r w:rsidRPr="00246615">
        <w:rPr>
          <w:rFonts w:eastAsia="Arial"/>
          <w:sz w:val="22"/>
          <w:szCs w:val="22"/>
        </w:rPr>
        <w:t>;</w:t>
      </w:r>
    </w:p>
    <w:p w14:paraId="524B6D97"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r w:rsidRPr="00246615">
        <w:rPr>
          <w:rFonts w:eastAsia="Arial"/>
          <w:sz w:val="22"/>
          <w:szCs w:val="22"/>
        </w:rPr>
        <w:t>1.1.1.3.</w:t>
      </w:r>
      <w:r w:rsidRPr="00246615">
        <w:rPr>
          <w:rFonts w:eastAsia="Arial"/>
          <w:sz w:val="22"/>
          <w:szCs w:val="22"/>
        </w:rPr>
        <w:tab/>
      </w:r>
      <w:r w:rsidRPr="00246615">
        <w:rPr>
          <w:rFonts w:eastAsia="Arial"/>
          <w:b/>
          <w:bCs/>
          <w:sz w:val="22"/>
          <w:szCs w:val="22"/>
        </w:rPr>
        <w:t xml:space="preserve">Pradinės sutarties vertė </w:t>
      </w:r>
      <w:r w:rsidRPr="00246615">
        <w:rPr>
          <w:rFonts w:eastAsia="Arial"/>
          <w:sz w:val="22"/>
          <w:szCs w:val="22"/>
        </w:rPr>
        <w:t>– Specialiosiose sąlygose nurodyta</w:t>
      </w:r>
      <w:r w:rsidRPr="00246615">
        <w:rPr>
          <w:rFonts w:eastAsia="Arial"/>
          <w:b/>
          <w:bCs/>
          <w:sz w:val="22"/>
          <w:szCs w:val="22"/>
        </w:rPr>
        <w:t xml:space="preserve"> </w:t>
      </w:r>
      <w:r w:rsidRPr="00246615">
        <w:rPr>
          <w:rFonts w:eastAsia="Arial"/>
          <w:sz w:val="22"/>
          <w:szCs w:val="22"/>
        </w:rPr>
        <w:t>vertė be pridėtinės vertės mokesčio (toliau – PVM);</w:t>
      </w:r>
    </w:p>
    <w:p w14:paraId="32B82A66" w14:textId="77777777" w:rsidR="00246615" w:rsidRPr="00246615" w:rsidRDefault="00246615" w:rsidP="00246615">
      <w:pPr>
        <w:jc w:val="both"/>
        <w:rPr>
          <w:sz w:val="22"/>
          <w:szCs w:val="22"/>
        </w:rPr>
      </w:pPr>
      <w:r w:rsidRPr="00246615">
        <w:rPr>
          <w:sz w:val="22"/>
          <w:szCs w:val="22"/>
        </w:rPr>
        <w:t xml:space="preserve">1.1.1.4. </w:t>
      </w:r>
      <w:r w:rsidRPr="00246615">
        <w:rPr>
          <w:rFonts w:eastAsia="Arial"/>
          <w:b/>
          <w:bCs/>
          <w:sz w:val="22"/>
          <w:szCs w:val="22"/>
        </w:rPr>
        <w:t>Paslaugos</w:t>
      </w:r>
      <w:r w:rsidRPr="00246615">
        <w:rPr>
          <w:rFonts w:eastAsia="Arial"/>
          <w:sz w:val="22"/>
          <w:szCs w:val="22"/>
        </w:rPr>
        <w:t xml:space="preserve"> – </w:t>
      </w:r>
      <w:r w:rsidRPr="00246615">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3F5E26"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sz w:val="22"/>
          <w:szCs w:val="22"/>
        </w:rPr>
        <w:t>1.1.1.5.</w:t>
      </w:r>
      <w:r w:rsidRPr="00246615">
        <w:rPr>
          <w:sz w:val="22"/>
          <w:szCs w:val="22"/>
        </w:rPr>
        <w:tab/>
      </w:r>
      <w:r w:rsidRPr="00246615">
        <w:rPr>
          <w:rFonts w:eastAsia="Arial"/>
          <w:b/>
          <w:bCs/>
          <w:sz w:val="22"/>
          <w:szCs w:val="22"/>
        </w:rPr>
        <w:t xml:space="preserve">Paslaugų perdavimo–priėmimo aktas </w:t>
      </w:r>
      <w:r w:rsidRPr="00246615">
        <w:rPr>
          <w:rFonts w:eastAsia="Arial"/>
          <w:sz w:val="22"/>
          <w:szCs w:val="22"/>
        </w:rPr>
        <w:t>– dokumentas,</w:t>
      </w:r>
      <w:r w:rsidRPr="00246615">
        <w:rPr>
          <w:rFonts w:eastAsia="Arial"/>
          <w:b/>
          <w:bCs/>
          <w:sz w:val="22"/>
          <w:szCs w:val="22"/>
        </w:rPr>
        <w:t xml:space="preserve"> </w:t>
      </w:r>
      <w:r w:rsidRPr="00246615">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0BC281" w14:textId="77777777" w:rsidR="00246615" w:rsidRPr="00246615" w:rsidRDefault="00246615" w:rsidP="00246615">
      <w:pPr>
        <w:tabs>
          <w:tab w:val="left" w:pos="284"/>
          <w:tab w:val="left" w:pos="567"/>
          <w:tab w:val="left" w:pos="851"/>
          <w:tab w:val="left" w:pos="992"/>
          <w:tab w:val="left" w:pos="1134"/>
        </w:tabs>
        <w:jc w:val="both"/>
        <w:rPr>
          <w:rFonts w:eastAsia="Arial"/>
          <w:sz w:val="22"/>
          <w:szCs w:val="22"/>
        </w:rPr>
      </w:pPr>
      <w:r w:rsidRPr="00246615">
        <w:rPr>
          <w:rFonts w:eastAsia="Arial"/>
          <w:sz w:val="22"/>
          <w:szCs w:val="22"/>
        </w:rPr>
        <w:t>1.1.1.6.</w:t>
      </w:r>
      <w:r w:rsidRPr="00246615">
        <w:rPr>
          <w:rFonts w:eastAsia="Arial"/>
          <w:sz w:val="22"/>
          <w:szCs w:val="22"/>
        </w:rPr>
        <w:tab/>
      </w:r>
      <w:r w:rsidRPr="00246615">
        <w:rPr>
          <w:rFonts w:eastAsia="Arial"/>
          <w:b/>
          <w:bCs/>
          <w:sz w:val="22"/>
          <w:szCs w:val="22"/>
        </w:rPr>
        <w:t>Paslaugų trūkumai</w:t>
      </w:r>
      <w:r w:rsidRPr="00246615">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319B84" w14:textId="77777777" w:rsidR="00246615" w:rsidRPr="00246615" w:rsidRDefault="00246615" w:rsidP="00246615">
      <w:pPr>
        <w:widowControl w:val="0"/>
        <w:tabs>
          <w:tab w:val="left" w:pos="567"/>
          <w:tab w:val="left" w:pos="851"/>
          <w:tab w:val="left" w:pos="992"/>
          <w:tab w:val="left" w:pos="1134"/>
        </w:tabs>
        <w:jc w:val="both"/>
        <w:rPr>
          <w:rFonts w:eastAsia="Arial"/>
          <w:b/>
          <w:sz w:val="22"/>
          <w:szCs w:val="22"/>
        </w:rPr>
      </w:pPr>
      <w:r w:rsidRPr="00246615">
        <w:rPr>
          <w:rFonts w:eastAsia="Arial"/>
          <w:sz w:val="22"/>
          <w:szCs w:val="22"/>
        </w:rPr>
        <w:t>1.1.1.7.</w:t>
      </w:r>
      <w:r w:rsidRPr="00246615">
        <w:rPr>
          <w:rFonts w:eastAsia="Arial"/>
          <w:sz w:val="22"/>
          <w:szCs w:val="22"/>
        </w:rPr>
        <w:tab/>
      </w:r>
      <w:r w:rsidRPr="00246615">
        <w:rPr>
          <w:rFonts w:eastAsia="Arial"/>
          <w:b/>
          <w:sz w:val="22"/>
          <w:szCs w:val="22"/>
        </w:rPr>
        <w:t xml:space="preserve">Sąskaita </w:t>
      </w:r>
      <w:r w:rsidRPr="00246615">
        <w:rPr>
          <w:rFonts w:eastAsia="Arial"/>
          <w:sz w:val="22"/>
          <w:szCs w:val="22"/>
        </w:rPr>
        <w:t>–</w:t>
      </w:r>
      <w:r w:rsidRPr="00246615">
        <w:rPr>
          <w:rFonts w:eastAsia="Arial"/>
          <w:b/>
          <w:sz w:val="22"/>
          <w:szCs w:val="22"/>
        </w:rPr>
        <w:t xml:space="preserve"> </w:t>
      </w:r>
      <w:r w:rsidRPr="00246615">
        <w:rPr>
          <w:sz w:val="22"/>
          <w:szCs w:val="22"/>
        </w:rPr>
        <w:t xml:space="preserve">Tiekėjo išrašoma ir Pirkėjui apmokėjimui pateikiama sąskaita faktūra, PVM sąskaita faktūra ar kitas mokėjimo dokumentas už Tiekėjo tinkamai suteiktas bei Pirkėjo priimtas </w:t>
      </w:r>
      <w:r w:rsidRPr="00246615">
        <w:rPr>
          <w:rFonts w:eastAsia="Arial"/>
          <w:sz w:val="22"/>
          <w:szCs w:val="22"/>
        </w:rPr>
        <w:t>Paslaugas</w:t>
      </w:r>
      <w:r w:rsidRPr="00246615">
        <w:rPr>
          <w:sz w:val="22"/>
          <w:szCs w:val="22"/>
        </w:rPr>
        <w:t xml:space="preserve">. </w:t>
      </w:r>
      <w:r w:rsidRPr="00246615">
        <w:rPr>
          <w:rFonts w:eastAsia="Arial"/>
          <w:sz w:val="22"/>
          <w:szCs w:val="22"/>
        </w:rPr>
        <w:t>Jeigu Sutartyje yra numatytas Paslaugų teikimas etapais ar periodais, Sąskaita gali būti pateikiama dėl kiekvieno etapo ar periodo atskirai;</w:t>
      </w:r>
    </w:p>
    <w:p w14:paraId="7027E9D2"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1.1.1.8.</w:t>
      </w:r>
      <w:r w:rsidRPr="00246615">
        <w:rPr>
          <w:rFonts w:eastAsia="Arial"/>
          <w:sz w:val="22"/>
          <w:szCs w:val="22"/>
        </w:rPr>
        <w:tab/>
      </w:r>
      <w:r w:rsidRPr="00246615">
        <w:rPr>
          <w:rFonts w:eastAsia="Arial"/>
          <w:b/>
          <w:bCs/>
          <w:sz w:val="22"/>
          <w:szCs w:val="22"/>
        </w:rPr>
        <w:t>Specialiosios sąlygos</w:t>
      </w:r>
      <w:r w:rsidRPr="00246615">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6421972"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r w:rsidRPr="00246615">
        <w:rPr>
          <w:rFonts w:eastAsia="Arial"/>
          <w:sz w:val="22"/>
          <w:szCs w:val="22"/>
        </w:rPr>
        <w:t>1.1.1.9.</w:t>
      </w:r>
      <w:r w:rsidRPr="00246615">
        <w:rPr>
          <w:rFonts w:eastAsia="Arial"/>
          <w:sz w:val="22"/>
          <w:szCs w:val="22"/>
        </w:rPr>
        <w:tab/>
      </w:r>
      <w:r w:rsidRPr="00246615">
        <w:rPr>
          <w:rFonts w:eastAsia="Arial"/>
          <w:b/>
          <w:bCs/>
          <w:sz w:val="22"/>
          <w:szCs w:val="22"/>
        </w:rPr>
        <w:t xml:space="preserve">Susitarimas </w:t>
      </w:r>
      <w:r w:rsidRPr="00246615">
        <w:rPr>
          <w:rFonts w:eastAsia="Arial"/>
          <w:sz w:val="22"/>
          <w:szCs w:val="22"/>
        </w:rPr>
        <w:t>– tai dokumentas, kurį Šalys sudaro keisdamos Sutarties sąlygas VPĮ leidžiama apimtimi;</w:t>
      </w:r>
    </w:p>
    <w:p w14:paraId="70D70380"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r w:rsidRPr="00246615">
        <w:rPr>
          <w:rFonts w:eastAsia="Arial"/>
          <w:sz w:val="22"/>
          <w:szCs w:val="22"/>
        </w:rPr>
        <w:t>1.1.1.10.</w:t>
      </w:r>
      <w:r w:rsidRPr="00246615">
        <w:rPr>
          <w:rFonts w:eastAsia="Arial"/>
          <w:sz w:val="22"/>
          <w:szCs w:val="22"/>
        </w:rPr>
        <w:tab/>
        <w:t xml:space="preserve"> </w:t>
      </w:r>
      <w:r w:rsidRPr="00246615">
        <w:rPr>
          <w:rFonts w:eastAsia="Arial"/>
          <w:b/>
          <w:bCs/>
          <w:sz w:val="22"/>
          <w:szCs w:val="22"/>
        </w:rPr>
        <w:t>Sutarties kaina</w:t>
      </w:r>
      <w:r w:rsidRPr="00246615">
        <w:rPr>
          <w:rFonts w:eastAsia="Arial"/>
          <w:sz w:val="22"/>
          <w:szCs w:val="22"/>
        </w:rPr>
        <w:t xml:space="preserve"> – pagal Sutartį Tiekėjui mokėtina suma, įskaitant visus privalomus mokesčius ir išlaidas;</w:t>
      </w:r>
    </w:p>
    <w:p w14:paraId="03AE4495"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1.1.1.11.</w:t>
      </w:r>
      <w:r w:rsidRPr="00246615">
        <w:rPr>
          <w:rFonts w:eastAsia="Arial"/>
          <w:sz w:val="22"/>
          <w:szCs w:val="22"/>
        </w:rPr>
        <w:tab/>
        <w:t xml:space="preserve"> </w:t>
      </w:r>
      <w:r w:rsidRPr="00246615">
        <w:rPr>
          <w:rFonts w:eastAsia="Arial"/>
          <w:b/>
          <w:bCs/>
          <w:sz w:val="22"/>
          <w:szCs w:val="22"/>
        </w:rPr>
        <w:t xml:space="preserve">Sutarties sąlygos </w:t>
      </w:r>
      <w:r w:rsidRPr="00246615">
        <w:rPr>
          <w:rFonts w:eastAsia="Arial"/>
          <w:sz w:val="22"/>
          <w:szCs w:val="22"/>
        </w:rPr>
        <w:t>– Bendrosios sąlygos ir Specialiosios sąlygos kartu;</w:t>
      </w:r>
    </w:p>
    <w:p w14:paraId="4F89BE00"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1.1.1.12.</w:t>
      </w:r>
      <w:r w:rsidRPr="00246615">
        <w:rPr>
          <w:sz w:val="22"/>
          <w:szCs w:val="22"/>
        </w:rPr>
        <w:tab/>
      </w:r>
      <w:r w:rsidRPr="00246615">
        <w:rPr>
          <w:rFonts w:eastAsia="Arial"/>
          <w:sz w:val="22"/>
          <w:szCs w:val="22"/>
        </w:rPr>
        <w:t xml:space="preserve"> </w:t>
      </w:r>
      <w:r w:rsidRPr="00246615">
        <w:rPr>
          <w:rFonts w:eastAsia="Arial"/>
          <w:b/>
          <w:bCs/>
          <w:sz w:val="22"/>
          <w:szCs w:val="22"/>
        </w:rPr>
        <w:t xml:space="preserve">Sutartis </w:t>
      </w:r>
      <w:r w:rsidRPr="00246615">
        <w:rPr>
          <w:rFonts w:eastAsia="Arial"/>
          <w:sz w:val="22"/>
          <w:szCs w:val="22"/>
        </w:rPr>
        <w:t>– Paslaugų pirkimo–pardavimo sutartis, kurią sudaro Sutarties sąlygos, Specialiosiose sąlygose išvardyti priedai ir Susitarimai;</w:t>
      </w:r>
    </w:p>
    <w:p w14:paraId="724AF6D7"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 xml:space="preserve">1.1.1.13. </w:t>
      </w:r>
      <w:r w:rsidRPr="00246615">
        <w:rPr>
          <w:rFonts w:eastAsia="Arial"/>
          <w:sz w:val="22"/>
          <w:szCs w:val="22"/>
        </w:rPr>
        <w:tab/>
      </w:r>
      <w:r w:rsidRPr="00246615">
        <w:rPr>
          <w:rFonts w:eastAsia="Arial"/>
          <w:b/>
          <w:bCs/>
          <w:sz w:val="22"/>
          <w:szCs w:val="22"/>
        </w:rPr>
        <w:t>Šalis</w:t>
      </w:r>
      <w:r w:rsidRPr="00246615">
        <w:rPr>
          <w:rFonts w:eastAsia="Arial"/>
          <w:sz w:val="22"/>
          <w:szCs w:val="22"/>
        </w:rPr>
        <w:t xml:space="preserve"> – Pirkėjas arba Tiekėjas, kiekvienas atskirai, priklausomai nuo konteksto;</w:t>
      </w:r>
    </w:p>
    <w:p w14:paraId="40EC8513"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 xml:space="preserve">1.1.1.14. </w:t>
      </w:r>
      <w:r w:rsidRPr="00246615">
        <w:rPr>
          <w:rFonts w:eastAsia="Arial"/>
          <w:sz w:val="22"/>
          <w:szCs w:val="22"/>
        </w:rPr>
        <w:tab/>
      </w:r>
      <w:r w:rsidRPr="00246615">
        <w:rPr>
          <w:rFonts w:eastAsia="Arial"/>
          <w:b/>
          <w:bCs/>
          <w:sz w:val="22"/>
          <w:szCs w:val="22"/>
        </w:rPr>
        <w:t>Šalys</w:t>
      </w:r>
      <w:r w:rsidRPr="00246615">
        <w:rPr>
          <w:rFonts w:eastAsia="Arial"/>
          <w:sz w:val="22"/>
          <w:szCs w:val="22"/>
        </w:rPr>
        <w:t xml:space="preserve"> – Pirkėjas ir Tiekėjas kartu;</w:t>
      </w:r>
    </w:p>
    <w:p w14:paraId="4CBA0431" w14:textId="77777777" w:rsidR="00246615" w:rsidRPr="00246615" w:rsidRDefault="00246615" w:rsidP="00246615">
      <w:pPr>
        <w:widowControl w:val="0"/>
        <w:tabs>
          <w:tab w:val="left" w:pos="567"/>
          <w:tab w:val="left" w:pos="851"/>
          <w:tab w:val="left" w:pos="992"/>
          <w:tab w:val="left" w:pos="1134"/>
        </w:tabs>
        <w:jc w:val="both"/>
        <w:rPr>
          <w:sz w:val="22"/>
          <w:szCs w:val="22"/>
        </w:rPr>
      </w:pPr>
      <w:r w:rsidRPr="00246615">
        <w:rPr>
          <w:sz w:val="22"/>
          <w:szCs w:val="22"/>
        </w:rPr>
        <w:t>1.1.1.15.</w:t>
      </w:r>
      <w:r w:rsidRPr="00246615">
        <w:rPr>
          <w:sz w:val="22"/>
          <w:szCs w:val="22"/>
        </w:rPr>
        <w:tab/>
        <w:t xml:space="preserve"> </w:t>
      </w:r>
      <w:r w:rsidRPr="00246615">
        <w:rPr>
          <w:rFonts w:eastAsia="Arial"/>
          <w:b/>
          <w:sz w:val="22"/>
          <w:szCs w:val="22"/>
        </w:rPr>
        <w:t>Tiekėjas</w:t>
      </w:r>
      <w:r w:rsidRPr="00246615">
        <w:rPr>
          <w:rFonts w:eastAsia="Arial"/>
          <w:sz w:val="22"/>
          <w:szCs w:val="22"/>
        </w:rPr>
        <w:t xml:space="preserve"> – asmuo, kuris Specialiosiose sąlygose yra įvardytas kaip Tiekėjas, </w:t>
      </w:r>
      <w:r w:rsidRPr="00246615">
        <w:rPr>
          <w:sz w:val="22"/>
          <w:szCs w:val="22"/>
        </w:rPr>
        <w:t xml:space="preserve">teikiantis Specialiosiose sąlygose nurodytas </w:t>
      </w:r>
      <w:r w:rsidRPr="00246615">
        <w:rPr>
          <w:rFonts w:eastAsia="Arial"/>
          <w:sz w:val="22"/>
          <w:szCs w:val="22"/>
        </w:rPr>
        <w:t>Paslaugas</w:t>
      </w:r>
      <w:r w:rsidRPr="00246615">
        <w:rPr>
          <w:sz w:val="22"/>
          <w:szCs w:val="22"/>
        </w:rPr>
        <w:t>;</w:t>
      </w:r>
    </w:p>
    <w:p w14:paraId="173FA0EC" w14:textId="77777777" w:rsidR="00246615" w:rsidRPr="00246615" w:rsidRDefault="00246615" w:rsidP="00246615">
      <w:pPr>
        <w:widowControl w:val="0"/>
        <w:tabs>
          <w:tab w:val="left" w:pos="567"/>
          <w:tab w:val="left" w:pos="851"/>
          <w:tab w:val="left" w:pos="992"/>
          <w:tab w:val="left" w:pos="1134"/>
        </w:tabs>
        <w:jc w:val="both"/>
        <w:rPr>
          <w:sz w:val="22"/>
          <w:szCs w:val="22"/>
        </w:rPr>
      </w:pPr>
      <w:r w:rsidRPr="00246615">
        <w:rPr>
          <w:sz w:val="22"/>
          <w:szCs w:val="22"/>
        </w:rPr>
        <w:t xml:space="preserve">1.1.1.16. </w:t>
      </w:r>
      <w:r w:rsidRPr="00246615">
        <w:rPr>
          <w:b/>
          <w:bCs/>
          <w:sz w:val="22"/>
          <w:szCs w:val="22"/>
        </w:rPr>
        <w:t xml:space="preserve">Užsakymas </w:t>
      </w:r>
      <w:r w:rsidRPr="00246615">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0D3E65"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r w:rsidRPr="00246615">
        <w:rPr>
          <w:rFonts w:eastAsia="Arial"/>
          <w:sz w:val="22"/>
          <w:szCs w:val="22"/>
        </w:rPr>
        <w:t>1.1.1.17.</w:t>
      </w:r>
      <w:r w:rsidRPr="00246615">
        <w:rPr>
          <w:sz w:val="22"/>
          <w:szCs w:val="22"/>
        </w:rPr>
        <w:tab/>
      </w:r>
      <w:r w:rsidRPr="00246615">
        <w:rPr>
          <w:rFonts w:eastAsia="Arial"/>
          <w:sz w:val="22"/>
          <w:szCs w:val="22"/>
        </w:rPr>
        <w:t xml:space="preserve"> </w:t>
      </w:r>
      <w:r w:rsidRPr="00246615">
        <w:rPr>
          <w:rFonts w:eastAsia="Arial"/>
          <w:b/>
          <w:bCs/>
          <w:sz w:val="22"/>
          <w:szCs w:val="22"/>
        </w:rPr>
        <w:t xml:space="preserve">VPĮ </w:t>
      </w:r>
      <w:r w:rsidRPr="00246615">
        <w:rPr>
          <w:rFonts w:eastAsia="Arial"/>
          <w:sz w:val="22"/>
          <w:szCs w:val="22"/>
        </w:rPr>
        <w:t>– Lietuvos Respublikos viešųjų pirkimų įstatymas.</w:t>
      </w:r>
    </w:p>
    <w:p w14:paraId="3A1F9F87"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1.1.1.18.</w:t>
      </w:r>
      <w:r w:rsidRPr="00246615">
        <w:rPr>
          <w:rFonts w:eastAsia="Arial"/>
          <w:sz w:val="22"/>
          <w:szCs w:val="22"/>
        </w:rPr>
        <w:tab/>
        <w:t xml:space="preserve"> Kitų Sutartyje didžiąja raide rašomų sąvokų reikšmės yra nurodytos Sutarties tekste.</w:t>
      </w:r>
    </w:p>
    <w:p w14:paraId="6A37DB2D" w14:textId="77777777" w:rsidR="00246615" w:rsidRPr="00246615" w:rsidRDefault="00246615" w:rsidP="00246615">
      <w:pPr>
        <w:widowControl w:val="0"/>
        <w:tabs>
          <w:tab w:val="left" w:pos="709"/>
          <w:tab w:val="left" w:pos="851"/>
          <w:tab w:val="left" w:pos="992"/>
          <w:tab w:val="left" w:pos="1134"/>
        </w:tabs>
        <w:jc w:val="both"/>
        <w:rPr>
          <w:rFonts w:eastAsia="Arial"/>
          <w:sz w:val="22"/>
          <w:szCs w:val="22"/>
        </w:rPr>
      </w:pPr>
      <w:r w:rsidRPr="00246615">
        <w:rPr>
          <w:rFonts w:eastAsia="Arial"/>
          <w:sz w:val="22"/>
          <w:szCs w:val="22"/>
        </w:rPr>
        <w:t>1.1.2.</w:t>
      </w:r>
      <w:r w:rsidRPr="00246615">
        <w:rPr>
          <w:sz w:val="22"/>
          <w:szCs w:val="22"/>
        </w:rPr>
        <w:tab/>
      </w:r>
      <w:r w:rsidRPr="00246615">
        <w:rPr>
          <w:rFonts w:eastAsia="Arial"/>
          <w:sz w:val="22"/>
          <w:szCs w:val="22"/>
        </w:rPr>
        <w:t xml:space="preserve">Sutartyje neapibrėžtos sąvokos suprantamos ir aiškinamos taip, kaip jas apibrėžia VPĮ ir kiti </w:t>
      </w:r>
      <w:r w:rsidRPr="00246615">
        <w:rPr>
          <w:sz w:val="22"/>
          <w:szCs w:val="22"/>
        </w:rPr>
        <w:t>įstatymai bei teisės aktai</w:t>
      </w:r>
      <w:r w:rsidRPr="00246615">
        <w:rPr>
          <w:rFonts w:eastAsia="Arial"/>
          <w:sz w:val="22"/>
          <w:szCs w:val="22"/>
        </w:rPr>
        <w:t>, galiojantys Sutarties sudarymo ir vykdymo metu.</w:t>
      </w:r>
    </w:p>
    <w:p w14:paraId="7BE04514" w14:textId="77777777" w:rsidR="00246615" w:rsidRPr="00246615" w:rsidRDefault="00246615" w:rsidP="00246615">
      <w:pPr>
        <w:widowControl w:val="0"/>
        <w:tabs>
          <w:tab w:val="left" w:pos="709"/>
          <w:tab w:val="left" w:pos="851"/>
          <w:tab w:val="left" w:pos="992"/>
          <w:tab w:val="left" w:pos="1134"/>
        </w:tabs>
        <w:jc w:val="both"/>
        <w:rPr>
          <w:rFonts w:eastAsia="Arial"/>
          <w:sz w:val="22"/>
          <w:szCs w:val="22"/>
        </w:rPr>
      </w:pPr>
      <w:r w:rsidRPr="00246615">
        <w:rPr>
          <w:rFonts w:eastAsia="Arial"/>
          <w:sz w:val="22"/>
          <w:szCs w:val="22"/>
        </w:rPr>
        <w:lastRenderedPageBreak/>
        <w:t>1.1.3.</w:t>
      </w:r>
      <w:r w:rsidRPr="00246615">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65C71A82"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2250CC03" w14:textId="77777777" w:rsidR="00246615" w:rsidRPr="00246615" w:rsidRDefault="00246615" w:rsidP="00246615">
      <w:pPr>
        <w:keepNext/>
        <w:keepLines/>
        <w:tabs>
          <w:tab w:val="left" w:pos="567"/>
        </w:tabs>
        <w:jc w:val="center"/>
        <w:rPr>
          <w:rFonts w:eastAsia="Cambria"/>
          <w:b/>
          <w:bCs/>
          <w:sz w:val="22"/>
          <w:szCs w:val="22"/>
          <w14:numSpacing w14:val="tabular"/>
        </w:rPr>
      </w:pPr>
      <w:r w:rsidRPr="00246615">
        <w:rPr>
          <w:rFonts w:eastAsia="Cambria"/>
          <w:b/>
          <w:bCs/>
          <w:sz w:val="22"/>
          <w:szCs w:val="22"/>
          <w14:numSpacing w14:val="tabular"/>
        </w:rPr>
        <w:t>1.2.</w:t>
      </w:r>
      <w:r w:rsidRPr="00246615">
        <w:rPr>
          <w:rFonts w:eastAsia="Cambria"/>
          <w:b/>
          <w:bCs/>
          <w:sz w:val="22"/>
          <w:szCs w:val="22"/>
          <w14:numSpacing w14:val="tabular"/>
        </w:rPr>
        <w:tab/>
        <w:t>Sutarties aiškinimas</w:t>
      </w:r>
    </w:p>
    <w:p w14:paraId="10AF6051" w14:textId="77777777" w:rsidR="00246615" w:rsidRPr="00246615" w:rsidRDefault="00246615" w:rsidP="00246615">
      <w:pPr>
        <w:keepNext/>
        <w:keepLines/>
        <w:tabs>
          <w:tab w:val="left" w:pos="567"/>
        </w:tabs>
        <w:jc w:val="both"/>
        <w:rPr>
          <w:rFonts w:eastAsia="Cambria"/>
          <w:b/>
          <w:bCs/>
          <w:sz w:val="22"/>
          <w:szCs w:val="22"/>
          <w14:numSpacing w14:val="tabular"/>
        </w:rPr>
      </w:pPr>
    </w:p>
    <w:p w14:paraId="330EB302"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1.2.1.</w:t>
      </w:r>
      <w:r w:rsidRPr="00246615">
        <w:rPr>
          <w:rFonts w:eastAsia="Arial"/>
          <w:sz w:val="22"/>
          <w:szCs w:val="22"/>
        </w:rPr>
        <w:tab/>
        <w:t>Sutartis yra sudaryta ir turi būti aiškinama pagal Lietuvos Respublikos teisės aktus.</w:t>
      </w:r>
    </w:p>
    <w:p w14:paraId="55F61450"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1.2.2.</w:t>
      </w:r>
      <w:r w:rsidRPr="00246615">
        <w:rPr>
          <w:rFonts w:eastAsia="Arial"/>
          <w:sz w:val="22"/>
          <w:szCs w:val="22"/>
        </w:rPr>
        <w:tab/>
        <w:t>Jei Bendrosios sąlygos ir (ar) Specialiosios sąlygos prieštarauja VPĮ ir kitų teisės aktų reikalavimams, taikomos VPĮ ir kitų teisės aktų nuostatos.</w:t>
      </w:r>
    </w:p>
    <w:p w14:paraId="5C7630EE"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1.2.3.</w:t>
      </w:r>
      <w:r w:rsidRPr="00246615">
        <w:rPr>
          <w:rFonts w:eastAsia="Arial"/>
          <w:sz w:val="22"/>
          <w:szCs w:val="22"/>
        </w:rPr>
        <w:tab/>
        <w:t>Diena Sutartyje reiškia kalendorinę dieną.</w:t>
      </w:r>
    </w:p>
    <w:p w14:paraId="3D3FFB92"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1.2.4.</w:t>
      </w:r>
      <w:r w:rsidRPr="00246615">
        <w:rPr>
          <w:rFonts w:eastAsia="Arial"/>
          <w:sz w:val="22"/>
          <w:szCs w:val="22"/>
        </w:rPr>
        <w:tab/>
        <w:t>Darbo diena Sutartyje reiškia bet kurią dieną, išskyrus šeštadienį, sekmadienį ir švenčių dienas Lietuvoje, nurodytas Lietuvos Respublikos darbo kodekse.</w:t>
      </w:r>
    </w:p>
    <w:p w14:paraId="5AA2D319"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1.2.5.</w:t>
      </w:r>
      <w:r w:rsidRPr="00246615">
        <w:rPr>
          <w:rFonts w:eastAsia="Arial"/>
          <w:sz w:val="22"/>
          <w:szCs w:val="22"/>
        </w:rPr>
        <w:tab/>
        <w:t>Terminai pagal Sutartį yra skaičiuojami metais, mėnesiais, savaitėmis, darbo dienomis, kalendorinėmis dienomis, valandomis ir minutėmis.</w:t>
      </w:r>
    </w:p>
    <w:p w14:paraId="338955BA"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1.2.6.</w:t>
      </w:r>
      <w:r w:rsidRPr="00246615">
        <w:rPr>
          <w:rFonts w:eastAsia="Arial"/>
          <w:sz w:val="22"/>
          <w:szCs w:val="22"/>
        </w:rPr>
        <w:tab/>
        <w:t>Kvalifikacija, rėmimasis kitų ūkio subjektų pajėgumais, Paslaugų apimtis, peržiūra suprantami taip, kaip nustatyta VPĮ bei jį įgyvendinančiuose teisės aktuose.</w:t>
      </w:r>
    </w:p>
    <w:p w14:paraId="36AA8CC6"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1.2.7.</w:t>
      </w:r>
      <w:r w:rsidRPr="00246615">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7E7575B"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1.2.8.</w:t>
      </w:r>
      <w:r w:rsidRPr="00246615">
        <w:rPr>
          <w:rFonts w:eastAsia="Arial"/>
          <w:sz w:val="22"/>
          <w:szCs w:val="22"/>
        </w:rPr>
        <w:tab/>
        <w:t>Informuoti, pranešti, įspėti arba atsakyti reiškia pateikti informaciją, pranešimą, įspėjimą arba atsakymą Bendrosiose ir (ar) Specialiosiose sąlygose nustatyta tvarka.</w:t>
      </w:r>
    </w:p>
    <w:p w14:paraId="110F0638"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1.2.9.</w:t>
      </w:r>
      <w:r w:rsidRPr="00246615">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86E42C0"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1.2.10.</w:t>
      </w:r>
      <w:r w:rsidRPr="00246615">
        <w:rPr>
          <w:rFonts w:eastAsia="Arial"/>
          <w:sz w:val="22"/>
          <w:szCs w:val="22"/>
        </w:rPr>
        <w:tab/>
      </w:r>
      <w:r w:rsidRPr="00246615">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38044"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1.2.11.</w:t>
      </w:r>
      <w:r w:rsidRPr="00246615">
        <w:rPr>
          <w:rFonts w:eastAsia="Arial"/>
          <w:sz w:val="22"/>
          <w:szCs w:val="22"/>
        </w:rPr>
        <w:tab/>
      </w:r>
      <w:r w:rsidRPr="00246615">
        <w:rPr>
          <w:rFonts w:eastAsia="Arial"/>
          <w:sz w:val="22"/>
          <w:szCs w:val="22"/>
          <w:shd w:val="clear" w:color="auto" w:fill="FFFFFF"/>
        </w:rPr>
        <w:t>Jeigu Sutartyje nurodyta reikšmė skaičiais ir žodžiais skiriasi, vadovaujamasi žodžiais nurodyta reikšme.</w:t>
      </w:r>
    </w:p>
    <w:p w14:paraId="665C733D"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1.2.12.</w:t>
      </w:r>
      <w:r w:rsidRPr="00246615">
        <w:rPr>
          <w:rFonts w:eastAsia="Arial"/>
          <w:sz w:val="22"/>
          <w:szCs w:val="22"/>
        </w:rPr>
        <w:tab/>
      </w:r>
      <w:r w:rsidRPr="00246615">
        <w:rPr>
          <w:rFonts w:eastAsia="Arial"/>
          <w:sz w:val="22"/>
          <w:szCs w:val="22"/>
          <w:shd w:val="clear" w:color="auto" w:fill="FFFFFF"/>
        </w:rPr>
        <w:t>Jei pateikiamos nuorodos į teisės aktus, turi būti taikomos aktualios teisės aktų redakcijos, jeigu nenurodyta kitaip.</w:t>
      </w:r>
    </w:p>
    <w:p w14:paraId="03BDD064"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23F04F04" w14:textId="77777777" w:rsidR="00246615" w:rsidRPr="00246615" w:rsidRDefault="00246615" w:rsidP="00246615">
      <w:pPr>
        <w:keepNext/>
        <w:keepLines/>
        <w:widowControl w:val="0"/>
        <w:tabs>
          <w:tab w:val="left" w:pos="426"/>
          <w:tab w:val="left" w:pos="567"/>
          <w:tab w:val="left" w:pos="851"/>
          <w:tab w:val="left" w:pos="992"/>
          <w:tab w:val="left" w:pos="1134"/>
        </w:tabs>
        <w:jc w:val="center"/>
        <w:outlineLvl w:val="1"/>
        <w:rPr>
          <w:rFonts w:eastAsia="Arial"/>
          <w:b/>
          <w:sz w:val="22"/>
          <w:szCs w:val="22"/>
        </w:rPr>
      </w:pPr>
      <w:r w:rsidRPr="00246615">
        <w:rPr>
          <w:rFonts w:eastAsia="Arial"/>
          <w:b/>
          <w:sz w:val="22"/>
          <w:szCs w:val="22"/>
        </w:rPr>
        <w:t>1.3.</w:t>
      </w:r>
      <w:r w:rsidRPr="00246615">
        <w:rPr>
          <w:rFonts w:eastAsia="Arial"/>
          <w:b/>
          <w:sz w:val="22"/>
          <w:szCs w:val="22"/>
        </w:rPr>
        <w:tab/>
        <w:t>Dokumentų viršenybė</w:t>
      </w:r>
    </w:p>
    <w:p w14:paraId="55141941" w14:textId="77777777" w:rsidR="00246615" w:rsidRPr="00246615" w:rsidRDefault="00246615" w:rsidP="00246615">
      <w:pPr>
        <w:keepNext/>
        <w:keepLines/>
        <w:widowControl w:val="0"/>
        <w:tabs>
          <w:tab w:val="left" w:pos="426"/>
          <w:tab w:val="left" w:pos="567"/>
          <w:tab w:val="left" w:pos="851"/>
          <w:tab w:val="left" w:pos="992"/>
          <w:tab w:val="left" w:pos="1134"/>
        </w:tabs>
        <w:jc w:val="both"/>
        <w:outlineLvl w:val="1"/>
        <w:rPr>
          <w:rFonts w:eastAsia="Arial"/>
          <w:b/>
          <w:sz w:val="22"/>
          <w:szCs w:val="22"/>
        </w:rPr>
      </w:pPr>
    </w:p>
    <w:p w14:paraId="7F19B36B"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rPr>
        <w:t>1.3.1.</w:t>
      </w:r>
      <w:r w:rsidRPr="00246615">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80503CA" w14:textId="77777777" w:rsidR="00246615" w:rsidRPr="00246615" w:rsidRDefault="00246615" w:rsidP="00246615">
      <w:pPr>
        <w:tabs>
          <w:tab w:val="left" w:pos="709"/>
        </w:tabs>
        <w:jc w:val="both"/>
        <w:outlineLvl w:val="2"/>
        <w:rPr>
          <w:rFonts w:eastAsia="Trebuchet MS"/>
          <w:bCs/>
          <w:sz w:val="22"/>
          <w:szCs w:val="22"/>
        </w:rPr>
      </w:pPr>
      <w:r w:rsidRPr="00246615">
        <w:rPr>
          <w:rFonts w:eastAsia="Trebuchet MS"/>
          <w:sz w:val="22"/>
          <w:szCs w:val="22"/>
        </w:rPr>
        <w:t xml:space="preserve">1.3.1.1. </w:t>
      </w:r>
      <w:r w:rsidRPr="00246615">
        <w:rPr>
          <w:rFonts w:eastAsia="Trebuchet MS"/>
          <w:bCs/>
          <w:sz w:val="22"/>
          <w:szCs w:val="22"/>
        </w:rPr>
        <w:t>Techninė specifikacija;</w:t>
      </w:r>
    </w:p>
    <w:p w14:paraId="136F0FDD" w14:textId="77777777" w:rsidR="00246615" w:rsidRPr="00246615" w:rsidRDefault="00246615" w:rsidP="00246615">
      <w:pPr>
        <w:tabs>
          <w:tab w:val="left" w:pos="709"/>
        </w:tabs>
        <w:jc w:val="both"/>
        <w:outlineLvl w:val="2"/>
        <w:rPr>
          <w:rFonts w:eastAsia="Trebuchet MS"/>
          <w:bCs/>
          <w:sz w:val="22"/>
          <w:szCs w:val="22"/>
        </w:rPr>
      </w:pPr>
      <w:r w:rsidRPr="00246615">
        <w:rPr>
          <w:rFonts w:eastAsia="Trebuchet MS"/>
          <w:bCs/>
          <w:sz w:val="22"/>
          <w:szCs w:val="22"/>
        </w:rPr>
        <w:t>1.3.1.2. Specialiosios sąlygos;</w:t>
      </w:r>
    </w:p>
    <w:p w14:paraId="26C03C98" w14:textId="77777777" w:rsidR="00246615" w:rsidRPr="00246615" w:rsidRDefault="00246615" w:rsidP="00246615">
      <w:pPr>
        <w:tabs>
          <w:tab w:val="left" w:pos="709"/>
        </w:tabs>
        <w:jc w:val="both"/>
        <w:outlineLvl w:val="2"/>
        <w:rPr>
          <w:rFonts w:eastAsia="Trebuchet MS"/>
          <w:bCs/>
          <w:sz w:val="22"/>
          <w:szCs w:val="22"/>
        </w:rPr>
      </w:pPr>
      <w:r w:rsidRPr="00246615">
        <w:rPr>
          <w:rFonts w:eastAsia="Trebuchet MS"/>
          <w:bCs/>
          <w:sz w:val="22"/>
          <w:szCs w:val="22"/>
        </w:rPr>
        <w:t>1.3.1.3. Bendrosios sąlygos;</w:t>
      </w:r>
    </w:p>
    <w:p w14:paraId="37E16C9C" w14:textId="77777777" w:rsidR="00246615" w:rsidRPr="00246615" w:rsidRDefault="00246615" w:rsidP="00246615">
      <w:pPr>
        <w:tabs>
          <w:tab w:val="left" w:pos="709"/>
        </w:tabs>
        <w:jc w:val="both"/>
        <w:outlineLvl w:val="2"/>
        <w:rPr>
          <w:rFonts w:eastAsia="Trebuchet MS"/>
          <w:bCs/>
          <w:sz w:val="22"/>
          <w:szCs w:val="22"/>
        </w:rPr>
      </w:pPr>
      <w:r w:rsidRPr="00246615">
        <w:rPr>
          <w:rFonts w:eastAsia="Trebuchet MS"/>
          <w:bCs/>
          <w:sz w:val="22"/>
          <w:szCs w:val="22"/>
        </w:rPr>
        <w:t>1.3.1.4. Pirkimo dokumentai (išskyrus techninę specifikaciją);</w:t>
      </w:r>
    </w:p>
    <w:p w14:paraId="5E106AE5" w14:textId="77777777" w:rsidR="00246615" w:rsidRPr="00246615" w:rsidRDefault="00246615" w:rsidP="00246615">
      <w:pPr>
        <w:tabs>
          <w:tab w:val="left" w:pos="709"/>
        </w:tabs>
        <w:jc w:val="both"/>
        <w:outlineLvl w:val="2"/>
        <w:rPr>
          <w:rFonts w:eastAsia="Trebuchet MS"/>
          <w:bCs/>
          <w:sz w:val="22"/>
          <w:szCs w:val="22"/>
        </w:rPr>
      </w:pPr>
      <w:r w:rsidRPr="00246615">
        <w:rPr>
          <w:rFonts w:eastAsia="Trebuchet MS"/>
          <w:bCs/>
          <w:sz w:val="22"/>
          <w:szCs w:val="22"/>
        </w:rPr>
        <w:t>1.3.1.5. Pasiūlymas;</w:t>
      </w:r>
    </w:p>
    <w:p w14:paraId="36E1C54F" w14:textId="77777777" w:rsidR="00246615" w:rsidRPr="00246615" w:rsidRDefault="00246615" w:rsidP="00246615">
      <w:pPr>
        <w:tabs>
          <w:tab w:val="left" w:pos="709"/>
        </w:tabs>
        <w:jc w:val="both"/>
        <w:outlineLvl w:val="2"/>
        <w:rPr>
          <w:rFonts w:eastAsia="Trebuchet MS"/>
          <w:bCs/>
          <w:sz w:val="22"/>
          <w:szCs w:val="22"/>
        </w:rPr>
      </w:pPr>
      <w:r w:rsidRPr="00246615">
        <w:rPr>
          <w:rFonts w:eastAsia="Trebuchet MS"/>
          <w:bCs/>
          <w:sz w:val="22"/>
          <w:szCs w:val="22"/>
        </w:rPr>
        <w:t>1.3.1.6. Kiti Specialiosiose sąlygose išvardinti priedai.</w:t>
      </w:r>
    </w:p>
    <w:p w14:paraId="0E5B33AE"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rPr>
        <w:t>1.3.2.</w:t>
      </w:r>
      <w:r w:rsidRPr="00246615">
        <w:rPr>
          <w:rFonts w:eastAsia="Cambria"/>
          <w:sz w:val="22"/>
          <w:szCs w:val="22"/>
        </w:rPr>
        <w:tab/>
        <w:t xml:space="preserve"> Tuo atveju, kai Šalių Susitarimu yra keičiamos Sutarties sąlygos, naujai sutartos Sutarties sąlygos turi viršenybę prieš pakeistąsias.</w:t>
      </w:r>
    </w:p>
    <w:p w14:paraId="5BDA54BB"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rPr>
        <w:t>1.3.3.</w:t>
      </w:r>
      <w:r w:rsidRPr="00246615">
        <w:rPr>
          <w:sz w:val="22"/>
          <w:szCs w:val="22"/>
        </w:rPr>
        <w:tab/>
      </w:r>
      <w:r w:rsidRPr="00246615">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1F15E73"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1.3.4.</w:t>
      </w:r>
      <w:r w:rsidRPr="00246615">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6615">
        <w:rPr>
          <w:rFonts w:eastAsia="Arial"/>
          <w:sz w:val="22"/>
          <w:szCs w:val="22"/>
          <w:vertAlign w:val="superscript"/>
        </w:rPr>
        <w:t>1</w:t>
      </w:r>
      <w:r w:rsidRPr="00246615">
        <w:rPr>
          <w:rFonts w:eastAsia="Arial"/>
          <w:sz w:val="22"/>
          <w:szCs w:val="22"/>
        </w:rPr>
        <w:t>).</w:t>
      </w:r>
    </w:p>
    <w:p w14:paraId="03C15DCA"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2C37B319" w14:textId="77777777" w:rsidR="00246615" w:rsidRPr="00246615" w:rsidRDefault="00246615" w:rsidP="00246615">
      <w:pPr>
        <w:keepNext/>
        <w:keepLines/>
        <w:widowControl w:val="0"/>
        <w:tabs>
          <w:tab w:val="left" w:pos="284"/>
          <w:tab w:val="left" w:pos="567"/>
          <w:tab w:val="left" w:pos="851"/>
          <w:tab w:val="left" w:pos="992"/>
          <w:tab w:val="left" w:pos="1134"/>
        </w:tabs>
        <w:jc w:val="center"/>
        <w:rPr>
          <w:rFonts w:eastAsia="Arial"/>
          <w:b/>
          <w:caps/>
          <w:sz w:val="22"/>
          <w:szCs w:val="22"/>
        </w:rPr>
      </w:pPr>
      <w:r w:rsidRPr="00246615">
        <w:rPr>
          <w:rFonts w:eastAsia="Arial"/>
          <w:b/>
          <w:caps/>
          <w:sz w:val="22"/>
          <w:szCs w:val="22"/>
        </w:rPr>
        <w:t>2.</w:t>
      </w:r>
      <w:r w:rsidRPr="00246615">
        <w:rPr>
          <w:rFonts w:eastAsia="Arial"/>
          <w:b/>
          <w:caps/>
          <w:sz w:val="22"/>
          <w:szCs w:val="22"/>
        </w:rPr>
        <w:tab/>
        <w:t>Sutarties dalykas</w:t>
      </w:r>
    </w:p>
    <w:p w14:paraId="6FDEA011" w14:textId="77777777" w:rsidR="00246615" w:rsidRPr="00246615" w:rsidRDefault="00246615" w:rsidP="00246615">
      <w:pPr>
        <w:keepNext/>
        <w:keepLines/>
        <w:widowControl w:val="0"/>
        <w:tabs>
          <w:tab w:val="left" w:pos="284"/>
          <w:tab w:val="left" w:pos="567"/>
          <w:tab w:val="left" w:pos="851"/>
          <w:tab w:val="left" w:pos="992"/>
          <w:tab w:val="left" w:pos="1134"/>
        </w:tabs>
        <w:jc w:val="both"/>
        <w:rPr>
          <w:rFonts w:eastAsia="Arial"/>
          <w:b/>
          <w:caps/>
          <w:sz w:val="22"/>
          <w:szCs w:val="22"/>
        </w:rPr>
      </w:pPr>
    </w:p>
    <w:p w14:paraId="4AAFB226" w14:textId="77777777" w:rsidR="00246615" w:rsidRPr="00246615" w:rsidRDefault="00246615" w:rsidP="00246615">
      <w:pPr>
        <w:widowControl w:val="0"/>
        <w:tabs>
          <w:tab w:val="left" w:pos="426"/>
          <w:tab w:val="left" w:pos="567"/>
          <w:tab w:val="left" w:pos="851"/>
          <w:tab w:val="left" w:pos="992"/>
          <w:tab w:val="left" w:pos="1134"/>
        </w:tabs>
        <w:jc w:val="both"/>
        <w:rPr>
          <w:rFonts w:eastAsia="Cambria"/>
          <w:sz w:val="22"/>
          <w:szCs w:val="22"/>
        </w:rPr>
      </w:pPr>
      <w:r w:rsidRPr="00246615">
        <w:rPr>
          <w:rFonts w:eastAsia="Cambria"/>
          <w:sz w:val="22"/>
          <w:szCs w:val="22"/>
        </w:rPr>
        <w:t>2.1.</w:t>
      </w:r>
      <w:r w:rsidRPr="00246615">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46615">
        <w:rPr>
          <w:rFonts w:eastAsia="Arial"/>
          <w:sz w:val="22"/>
          <w:szCs w:val="22"/>
        </w:rPr>
        <w:t>Paslaugas</w:t>
      </w:r>
      <w:r w:rsidRPr="00246615">
        <w:rPr>
          <w:rFonts w:eastAsia="Cambria"/>
          <w:sz w:val="22"/>
          <w:szCs w:val="22"/>
        </w:rPr>
        <w:t xml:space="preserve"> bei sumokėti Tiekėjui Sutartyje nurodytą kainą Sutartyje nustatytomis sąlygomis ir tvarka.</w:t>
      </w:r>
    </w:p>
    <w:p w14:paraId="51522CF4" w14:textId="77777777" w:rsidR="00246615" w:rsidRPr="00246615" w:rsidRDefault="00246615" w:rsidP="00246615">
      <w:pPr>
        <w:widowControl w:val="0"/>
        <w:tabs>
          <w:tab w:val="left" w:pos="426"/>
          <w:tab w:val="left" w:pos="567"/>
          <w:tab w:val="left" w:pos="851"/>
          <w:tab w:val="left" w:pos="992"/>
          <w:tab w:val="left" w:pos="1134"/>
        </w:tabs>
        <w:jc w:val="both"/>
        <w:rPr>
          <w:rFonts w:eastAsia="Arial"/>
          <w:sz w:val="22"/>
          <w:szCs w:val="22"/>
        </w:rPr>
      </w:pPr>
      <w:r w:rsidRPr="00246615">
        <w:rPr>
          <w:rFonts w:eastAsia="Arial"/>
          <w:sz w:val="22"/>
          <w:szCs w:val="22"/>
        </w:rPr>
        <w:lastRenderedPageBreak/>
        <w:t>2.2.</w:t>
      </w:r>
      <w:r w:rsidRPr="00246615">
        <w:rPr>
          <w:rFonts w:eastAsia="Arial"/>
          <w:sz w:val="22"/>
          <w:szCs w:val="22"/>
        </w:rPr>
        <w:tab/>
        <w:t xml:space="preserve">Šalys, vykdydamos Sutartį, įsipareigoja laikytis visų Sutarties vykdymui taikytinų </w:t>
      </w:r>
      <w:r w:rsidRPr="00246615">
        <w:rPr>
          <w:sz w:val="22"/>
          <w:szCs w:val="22"/>
        </w:rPr>
        <w:t>įstatymų bei kitų teisės aktų</w:t>
      </w:r>
      <w:r w:rsidRPr="00246615">
        <w:rPr>
          <w:rFonts w:eastAsia="Arial"/>
          <w:sz w:val="22"/>
          <w:szCs w:val="22"/>
        </w:rPr>
        <w:t xml:space="preserve"> reikalavimų. Šalis turi teisę reikalauti, kad kita Šalis įvykdytų visus</w:t>
      </w:r>
      <w:r w:rsidRPr="00246615">
        <w:rPr>
          <w:sz w:val="22"/>
          <w:szCs w:val="22"/>
        </w:rPr>
        <w:t xml:space="preserve"> įstatymų bei kitų teisės aktų</w:t>
      </w:r>
      <w:r w:rsidRPr="00246615">
        <w:rPr>
          <w:rFonts w:eastAsia="Arial"/>
          <w:sz w:val="22"/>
          <w:szCs w:val="22"/>
        </w:rPr>
        <w:t xml:space="preserve"> reikalavimus, taikomus Sutarties vykdymui. Nė viena iš Sutarties sąlygų nereiškia ir negali būti aiškinama kaip Pirkėjo atsisakymas </w:t>
      </w:r>
      <w:r w:rsidRPr="00246615">
        <w:rPr>
          <w:sz w:val="22"/>
          <w:szCs w:val="22"/>
        </w:rPr>
        <w:t>įstatymuose bei kituose teisės aktuose</w:t>
      </w:r>
      <w:r w:rsidRPr="00246615">
        <w:rPr>
          <w:rFonts w:eastAsia="Arial"/>
          <w:sz w:val="22"/>
          <w:szCs w:val="22"/>
        </w:rPr>
        <w:t xml:space="preserve"> numatytų ir Sutartimi neaptartų Pirkėjo kitų teisių ir garantijų, susijusių su netinkamu Paslaugų teikimu ar jų kokybe, arba kaip Tiekėjo atsisakymas </w:t>
      </w:r>
      <w:r w:rsidRPr="00246615">
        <w:rPr>
          <w:sz w:val="22"/>
          <w:szCs w:val="22"/>
        </w:rPr>
        <w:t>įstatymuose bei kituose teisės aktuose</w:t>
      </w:r>
      <w:r w:rsidRPr="00246615">
        <w:rPr>
          <w:rFonts w:eastAsia="Arial"/>
          <w:sz w:val="22"/>
          <w:szCs w:val="22"/>
        </w:rPr>
        <w:t xml:space="preserve"> numatytų ir Sutartimi neaptartų Tiekėjo kitų teisių ir garantijų dėl atlyginimo už suteiktas Paslaugas gavimo.</w:t>
      </w:r>
    </w:p>
    <w:p w14:paraId="58935B9D" w14:textId="77777777" w:rsidR="00246615" w:rsidRPr="00246615" w:rsidRDefault="00246615" w:rsidP="00246615">
      <w:pPr>
        <w:widowControl w:val="0"/>
        <w:tabs>
          <w:tab w:val="left" w:pos="426"/>
          <w:tab w:val="left" w:pos="567"/>
          <w:tab w:val="left" w:pos="851"/>
          <w:tab w:val="left" w:pos="992"/>
          <w:tab w:val="left" w:pos="1134"/>
        </w:tabs>
        <w:jc w:val="both"/>
        <w:rPr>
          <w:rFonts w:eastAsia="Arial"/>
          <w:sz w:val="22"/>
          <w:szCs w:val="22"/>
        </w:rPr>
      </w:pPr>
      <w:r w:rsidRPr="00246615">
        <w:rPr>
          <w:rFonts w:eastAsia="Arial"/>
          <w:sz w:val="22"/>
          <w:szCs w:val="22"/>
        </w:rPr>
        <w:t>2.3.</w:t>
      </w:r>
      <w:r w:rsidRPr="00246615">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82E811C" w14:textId="77777777" w:rsidR="00246615" w:rsidRPr="00246615" w:rsidRDefault="00246615" w:rsidP="00246615">
      <w:pPr>
        <w:widowControl w:val="0"/>
        <w:tabs>
          <w:tab w:val="left" w:pos="426"/>
          <w:tab w:val="left" w:pos="567"/>
          <w:tab w:val="left" w:pos="851"/>
          <w:tab w:val="left" w:pos="992"/>
          <w:tab w:val="left" w:pos="1134"/>
        </w:tabs>
        <w:jc w:val="both"/>
        <w:rPr>
          <w:rFonts w:eastAsia="Arial"/>
          <w:sz w:val="22"/>
          <w:szCs w:val="22"/>
        </w:rPr>
      </w:pPr>
    </w:p>
    <w:p w14:paraId="1B1BD84E" w14:textId="77777777" w:rsidR="00246615" w:rsidRPr="00246615" w:rsidRDefault="00246615" w:rsidP="00246615">
      <w:pPr>
        <w:keepNext/>
        <w:keepLines/>
        <w:widowControl w:val="0"/>
        <w:tabs>
          <w:tab w:val="left" w:pos="284"/>
          <w:tab w:val="left" w:pos="567"/>
          <w:tab w:val="left" w:pos="851"/>
          <w:tab w:val="left" w:pos="992"/>
          <w:tab w:val="left" w:pos="1134"/>
        </w:tabs>
        <w:jc w:val="center"/>
        <w:rPr>
          <w:rFonts w:eastAsia="Arial"/>
          <w:b/>
          <w:caps/>
          <w:sz w:val="22"/>
          <w:szCs w:val="22"/>
        </w:rPr>
      </w:pPr>
      <w:r w:rsidRPr="00246615">
        <w:rPr>
          <w:rFonts w:eastAsia="Arial"/>
          <w:b/>
          <w:caps/>
          <w:sz w:val="22"/>
          <w:szCs w:val="22"/>
        </w:rPr>
        <w:t>3.</w:t>
      </w:r>
      <w:r w:rsidRPr="00246615">
        <w:rPr>
          <w:rFonts w:eastAsia="Arial"/>
          <w:b/>
          <w:caps/>
          <w:sz w:val="22"/>
          <w:szCs w:val="22"/>
        </w:rPr>
        <w:tab/>
        <w:t>TIEKĖJAS ir kiti Sutarties vykdymui pasitelkiami asmenys</w:t>
      </w:r>
    </w:p>
    <w:p w14:paraId="1645E69B" w14:textId="77777777" w:rsidR="00246615" w:rsidRPr="00246615" w:rsidRDefault="00246615" w:rsidP="00246615">
      <w:pPr>
        <w:keepNext/>
        <w:keepLines/>
        <w:widowControl w:val="0"/>
        <w:tabs>
          <w:tab w:val="left" w:pos="284"/>
          <w:tab w:val="left" w:pos="567"/>
          <w:tab w:val="left" w:pos="851"/>
          <w:tab w:val="left" w:pos="992"/>
          <w:tab w:val="left" w:pos="1134"/>
        </w:tabs>
        <w:rPr>
          <w:rFonts w:eastAsia="Arial"/>
          <w:b/>
          <w:caps/>
          <w:sz w:val="22"/>
          <w:szCs w:val="22"/>
        </w:rPr>
      </w:pPr>
    </w:p>
    <w:p w14:paraId="12AC799D" w14:textId="77777777" w:rsidR="00246615" w:rsidRPr="00246615" w:rsidRDefault="00246615" w:rsidP="00246615">
      <w:pPr>
        <w:keepNext/>
        <w:keepLines/>
        <w:widowControl w:val="0"/>
        <w:tabs>
          <w:tab w:val="left" w:pos="0"/>
          <w:tab w:val="left" w:pos="426"/>
          <w:tab w:val="left" w:pos="567"/>
          <w:tab w:val="left" w:pos="851"/>
          <w:tab w:val="left" w:pos="992"/>
          <w:tab w:val="left" w:pos="1134"/>
        </w:tabs>
        <w:jc w:val="center"/>
        <w:outlineLvl w:val="1"/>
        <w:rPr>
          <w:rFonts w:eastAsia="Arial"/>
          <w:b/>
          <w:sz w:val="22"/>
          <w:szCs w:val="22"/>
        </w:rPr>
      </w:pPr>
      <w:r w:rsidRPr="00246615">
        <w:rPr>
          <w:rFonts w:eastAsia="Arial"/>
          <w:b/>
          <w:sz w:val="22"/>
          <w:szCs w:val="22"/>
        </w:rPr>
        <w:t>3.1.</w:t>
      </w:r>
      <w:r w:rsidRPr="00246615">
        <w:rPr>
          <w:rFonts w:eastAsia="Arial"/>
          <w:b/>
          <w:sz w:val="22"/>
          <w:szCs w:val="22"/>
        </w:rPr>
        <w:tab/>
        <w:t>Kvalifikacija ir kiti Tiekėjo pasiūlymu prisiimti įsipareigojimai</w:t>
      </w:r>
    </w:p>
    <w:p w14:paraId="7DC24370" w14:textId="77777777" w:rsidR="00246615" w:rsidRPr="00246615" w:rsidRDefault="00246615" w:rsidP="00246615">
      <w:pPr>
        <w:keepNext/>
        <w:keepLines/>
        <w:widowControl w:val="0"/>
        <w:tabs>
          <w:tab w:val="left" w:pos="0"/>
          <w:tab w:val="left" w:pos="426"/>
          <w:tab w:val="left" w:pos="567"/>
          <w:tab w:val="left" w:pos="851"/>
          <w:tab w:val="left" w:pos="992"/>
          <w:tab w:val="left" w:pos="1134"/>
        </w:tabs>
        <w:jc w:val="both"/>
        <w:outlineLvl w:val="1"/>
        <w:rPr>
          <w:rFonts w:eastAsia="Arial"/>
          <w:b/>
          <w:sz w:val="22"/>
          <w:szCs w:val="22"/>
        </w:rPr>
      </w:pPr>
    </w:p>
    <w:p w14:paraId="20A223DD"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rPr>
        <w:t>3.1.1.</w:t>
      </w:r>
      <w:r w:rsidRPr="00246615">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74698A6"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3.1.1.1.</w:t>
      </w:r>
      <w:r w:rsidRPr="00246615">
        <w:rPr>
          <w:rFonts w:eastAsia="Arial"/>
          <w:sz w:val="22"/>
          <w:szCs w:val="22"/>
        </w:rPr>
        <w:tab/>
        <w:t>turėtų teisę verstis ta veikla, kuri yra reikalinga Sutarčiai įvykdyti.</w:t>
      </w:r>
      <w:r w:rsidRPr="00246615">
        <w:rPr>
          <w:sz w:val="22"/>
          <w:szCs w:val="22"/>
        </w:rPr>
        <w:t xml:space="preserve"> </w:t>
      </w:r>
      <w:r w:rsidRPr="00246615">
        <w:rPr>
          <w:rFonts w:eastAsia="Arial"/>
          <w:sz w:val="22"/>
          <w:szCs w:val="22"/>
        </w:rPr>
        <w:t>Pirkėjui pareikalavus, Tiekėjas turi pateikti dokumentus, įrodančius, kad Sutartį vykdo tik tokią teisę turintys asmenys;</w:t>
      </w:r>
    </w:p>
    <w:p w14:paraId="3A5AD718"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3.1.1.2.</w:t>
      </w:r>
      <w:r w:rsidRPr="00246615">
        <w:rPr>
          <w:sz w:val="22"/>
          <w:szCs w:val="22"/>
        </w:rPr>
        <w:tab/>
      </w:r>
      <w:r w:rsidRPr="00246615">
        <w:rPr>
          <w:rFonts w:eastAsia="Arial"/>
          <w:sz w:val="22"/>
          <w:szCs w:val="22"/>
        </w:rPr>
        <w:t>atitiktų tiekėjų kvalifikacijai pirkimo dokumentuose nustatytus reikalavimus bei neturėtų pirkimo dokumentuose nustatytų pašalinimo pagrindų;</w:t>
      </w:r>
    </w:p>
    <w:p w14:paraId="49FA95CD"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3.1.1.3.</w:t>
      </w:r>
      <w:r w:rsidRPr="00246615">
        <w:rPr>
          <w:sz w:val="22"/>
          <w:szCs w:val="22"/>
        </w:rPr>
        <w:tab/>
      </w:r>
      <w:r w:rsidRPr="00246615">
        <w:rPr>
          <w:sz w:val="22"/>
          <w:szCs w:val="22"/>
          <w:lang w:eastAsia="lt-LT"/>
        </w:rPr>
        <w:t xml:space="preserve">laikytųsi Tiekėjo pasiūlyme nurodytų įsipareigojimų, įskaitant, bet neapsiribojant – atitiktų Tiekėjo </w:t>
      </w:r>
      <w:r w:rsidRPr="00246615">
        <w:rPr>
          <w:sz w:val="22"/>
          <w:szCs w:val="22"/>
        </w:rPr>
        <w:t xml:space="preserve">pasiūlyme nurodytų kriterijų, dėl kurių jo pasiūlymas buvo išrinktas ekonomiškai naudingiausiu </w:t>
      </w:r>
      <w:r w:rsidRPr="00246615">
        <w:rPr>
          <w:sz w:val="22"/>
          <w:szCs w:val="22"/>
          <w:lang w:eastAsia="lt-LT"/>
        </w:rPr>
        <w:t>(toliau – </w:t>
      </w:r>
      <w:r w:rsidRPr="00246615">
        <w:rPr>
          <w:b/>
          <w:bCs/>
          <w:sz w:val="22"/>
          <w:szCs w:val="22"/>
          <w:lang w:eastAsia="lt-LT"/>
        </w:rPr>
        <w:t>Kokybiniai kriterijai</w:t>
      </w:r>
      <w:r w:rsidRPr="00246615">
        <w:rPr>
          <w:sz w:val="22"/>
          <w:szCs w:val="22"/>
          <w:lang w:eastAsia="lt-LT"/>
        </w:rPr>
        <w:t>), reikšmes ir parametrus. Šiame papunktyje nurodytų įsipareigojimų laikymosi tikrinimo tvarka nustatoma Specialiosiose sąlygose</w:t>
      </w:r>
      <w:r w:rsidRPr="00246615">
        <w:rPr>
          <w:rFonts w:eastAsia="Arial"/>
          <w:sz w:val="22"/>
          <w:szCs w:val="22"/>
        </w:rPr>
        <w:t>;</w:t>
      </w:r>
    </w:p>
    <w:p w14:paraId="2D51AA66"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3.1.1.4.</w:t>
      </w:r>
      <w:r w:rsidRPr="00246615">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102C520"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 xml:space="preserve">3.1.1.5. </w:t>
      </w:r>
      <w:r w:rsidRPr="00246615">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46615">
        <w:rPr>
          <w:sz w:val="22"/>
          <w:szCs w:val="22"/>
        </w:rPr>
        <w:t>.</w:t>
      </w:r>
    </w:p>
    <w:p w14:paraId="52512DB2"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3.1.2.</w:t>
      </w:r>
      <w:r w:rsidRPr="00246615">
        <w:rPr>
          <w:rFonts w:eastAsia="Arial"/>
          <w:sz w:val="22"/>
          <w:szCs w:val="22"/>
        </w:rPr>
        <w:tab/>
        <w:t xml:space="preserve">Tuo atveju, kai Tiekėjas yra jungtinės veiklos sutarties pagrindu veikianti tiekėjų grupė, jos nariai Pirkėjui už Sutarties vykdymą atsako solidariai. </w:t>
      </w:r>
      <w:r w:rsidRPr="00246615">
        <w:rPr>
          <w:rFonts w:eastAsia="Arial"/>
          <w:sz w:val="22"/>
          <w:szCs w:val="22"/>
          <w:shd w:val="clear" w:color="auto" w:fill="FFFFFF"/>
        </w:rPr>
        <w:t xml:space="preserve">Jeigu Tiekėjas remiasi </w:t>
      </w:r>
      <w:r w:rsidRPr="00246615">
        <w:rPr>
          <w:rFonts w:eastAsia="Arial"/>
          <w:sz w:val="22"/>
          <w:szCs w:val="22"/>
        </w:rPr>
        <w:t xml:space="preserve">ūkio </w:t>
      </w:r>
      <w:r w:rsidRPr="00246615">
        <w:rPr>
          <w:rFonts w:eastAsia="Arial"/>
          <w:sz w:val="22"/>
          <w:szCs w:val="22"/>
          <w:shd w:val="clear" w:color="auto" w:fill="FFFFFF"/>
        </w:rPr>
        <w:t xml:space="preserve">subjektų pajėgumais, siekdamas atitikti finansinio ir ekonominio pajėgumo reikalavimus, Tiekėjas su tokiais </w:t>
      </w:r>
      <w:r w:rsidRPr="00246615">
        <w:rPr>
          <w:rFonts w:eastAsia="Arial"/>
          <w:sz w:val="22"/>
          <w:szCs w:val="22"/>
        </w:rPr>
        <w:t xml:space="preserve">ūkio </w:t>
      </w:r>
      <w:r w:rsidRPr="00246615">
        <w:rPr>
          <w:rFonts w:eastAsia="Arial"/>
          <w:sz w:val="22"/>
          <w:szCs w:val="22"/>
          <w:shd w:val="clear" w:color="auto" w:fill="FFFFFF"/>
        </w:rPr>
        <w:t>subjektais už Sutarties vykdymą atsako solidariai (jeigu to buvo reikalaujama pirkimo dokumentuose).</w:t>
      </w:r>
    </w:p>
    <w:p w14:paraId="0F52F409"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3.1.3.</w:t>
      </w:r>
      <w:r w:rsidRPr="00246615">
        <w:rPr>
          <w:rFonts w:eastAsia="Arial"/>
          <w:sz w:val="22"/>
          <w:szCs w:val="22"/>
        </w:rPr>
        <w:tab/>
        <w:t xml:space="preserve">Tiekėjas taip pat atsako už tai, kad Tiekėjas, Sutartį tiesiogiai vykdantys subtiekėjai ir specialistai atitiktų jiems </w:t>
      </w:r>
      <w:r w:rsidRPr="00246615">
        <w:rPr>
          <w:sz w:val="22"/>
          <w:szCs w:val="22"/>
        </w:rPr>
        <w:t>įstatymų bei kitų teisės aktų</w:t>
      </w:r>
      <w:r w:rsidRPr="00246615">
        <w:rPr>
          <w:rFonts w:eastAsia="Arial"/>
          <w:sz w:val="22"/>
          <w:szCs w:val="22"/>
        </w:rPr>
        <w:t xml:space="preserve"> ir (arba) pirkimo dokumentuose nustatytus profesinės kvalifikacijos ir kitus reikalavimus bei turėtų teisę verstis ta veikla, kuriai jie pasitelkiami.</w:t>
      </w:r>
    </w:p>
    <w:p w14:paraId="7C68C619"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bCs/>
          <w:sz w:val="22"/>
          <w:szCs w:val="22"/>
        </w:rPr>
      </w:pPr>
    </w:p>
    <w:p w14:paraId="5A849C33"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bCs/>
          <w:sz w:val="22"/>
          <w:szCs w:val="22"/>
        </w:rPr>
      </w:pPr>
      <w:r w:rsidRPr="00246615">
        <w:rPr>
          <w:rFonts w:eastAsia="Arial"/>
          <w:b/>
          <w:bCs/>
          <w:sz w:val="22"/>
          <w:szCs w:val="22"/>
        </w:rPr>
        <w:t>3.2.</w:t>
      </w:r>
      <w:r w:rsidRPr="00246615">
        <w:rPr>
          <w:sz w:val="22"/>
          <w:szCs w:val="22"/>
        </w:rPr>
        <w:tab/>
      </w:r>
      <w:r w:rsidRPr="00246615">
        <w:rPr>
          <w:rFonts w:eastAsia="Arial"/>
          <w:b/>
          <w:bCs/>
          <w:sz w:val="22"/>
          <w:szCs w:val="22"/>
        </w:rPr>
        <w:t>Subtiekėjų bei specialistų pasitelkimas ir keitimas</w:t>
      </w:r>
    </w:p>
    <w:p w14:paraId="2C6938C1"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bCs/>
          <w:sz w:val="22"/>
          <w:szCs w:val="22"/>
        </w:rPr>
      </w:pPr>
    </w:p>
    <w:p w14:paraId="5BB310FD"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shd w:val="clear" w:color="auto" w:fill="FFFFFF"/>
        </w:rPr>
      </w:pPr>
      <w:r w:rsidRPr="00246615">
        <w:rPr>
          <w:rFonts w:eastAsia="Arial"/>
          <w:sz w:val="22"/>
          <w:szCs w:val="22"/>
        </w:rPr>
        <w:t>3.2.1.</w:t>
      </w:r>
      <w:r w:rsidRPr="00246615">
        <w:rPr>
          <w:rFonts w:eastAsia="Arial"/>
          <w:sz w:val="22"/>
          <w:szCs w:val="22"/>
        </w:rPr>
        <w:tab/>
      </w:r>
      <w:r w:rsidRPr="00246615">
        <w:rPr>
          <w:rFonts w:eastAsia="Arial"/>
          <w:sz w:val="22"/>
          <w:szCs w:val="22"/>
          <w:shd w:val="clear" w:color="auto" w:fill="FFFFFF"/>
        </w:rPr>
        <w:t>Tiekėjas įsipareigoja užtikrinti, kad Sutartį vykdys pirkime pasiūlyti ir kvalifikaci</w:t>
      </w:r>
      <w:r w:rsidRPr="00246615">
        <w:rPr>
          <w:rFonts w:eastAsia="Arial"/>
          <w:sz w:val="22"/>
          <w:szCs w:val="22"/>
        </w:rPr>
        <w:t>jos</w:t>
      </w:r>
      <w:r w:rsidRPr="00246615">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46615">
        <w:rPr>
          <w:rFonts w:eastAsia="Arial"/>
          <w:sz w:val="22"/>
          <w:szCs w:val="22"/>
        </w:rPr>
        <w:t xml:space="preserve">ir specialistų </w:t>
      </w:r>
      <w:r w:rsidRPr="00246615">
        <w:rPr>
          <w:rFonts w:eastAsia="Arial"/>
          <w:sz w:val="22"/>
          <w:szCs w:val="22"/>
          <w:shd w:val="clear" w:color="auto" w:fill="FFFFFF"/>
        </w:rPr>
        <w:t>veiksmus ar neveikimą.</w:t>
      </w:r>
    </w:p>
    <w:p w14:paraId="7F9FA1AF"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shd w:val="clear" w:color="auto" w:fill="FFFFFF"/>
        </w:rPr>
      </w:pPr>
      <w:r w:rsidRPr="00246615">
        <w:rPr>
          <w:rFonts w:eastAsia="Arial"/>
          <w:sz w:val="22"/>
          <w:szCs w:val="22"/>
        </w:rPr>
        <w:t>3.2.2.</w:t>
      </w:r>
      <w:r w:rsidRPr="00246615">
        <w:rPr>
          <w:rFonts w:eastAsia="Arial"/>
          <w:sz w:val="22"/>
          <w:szCs w:val="22"/>
        </w:rPr>
        <w:tab/>
      </w:r>
      <w:r w:rsidRPr="00246615">
        <w:rPr>
          <w:rFonts w:eastAsia="Arial"/>
          <w:sz w:val="22"/>
          <w:szCs w:val="22"/>
          <w:shd w:val="clear" w:color="auto" w:fill="FFFFFF"/>
        </w:rPr>
        <w:t>Sutarties vykdymui pasitelkiami subtiekėjai ir (ar) specialistai (jeigu tokie pasitelkiami) nurodomi Specialiosiose sąlygose.</w:t>
      </w:r>
    </w:p>
    <w:p w14:paraId="2A0AA65E"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3.2.3.</w:t>
      </w:r>
      <w:r w:rsidRPr="00246615">
        <w:rPr>
          <w:sz w:val="22"/>
          <w:szCs w:val="22"/>
        </w:rPr>
        <w:tab/>
      </w:r>
      <w:r w:rsidRPr="00246615">
        <w:rPr>
          <w:rFonts w:eastAsia="Arial"/>
          <w:kern w:val="2"/>
          <w:sz w:val="22"/>
          <w:szCs w:val="22"/>
        </w:rPr>
        <w:t>Tiekėjas gali keisti ir (ar) pasitelkti subtiekėjus ir (ar) specialistus šiame Sutarties poskyryje nustatytais atvejais ir tvarka</w:t>
      </w:r>
      <w:r w:rsidRPr="00246615">
        <w:rPr>
          <w:rFonts w:eastAsia="Arial"/>
          <w:sz w:val="22"/>
          <w:szCs w:val="22"/>
        </w:rPr>
        <w:t>.</w:t>
      </w:r>
    </w:p>
    <w:p w14:paraId="759D3E49" w14:textId="77777777" w:rsidR="00246615" w:rsidRPr="00246615" w:rsidRDefault="00246615" w:rsidP="00246615">
      <w:pPr>
        <w:widowControl w:val="0"/>
        <w:tabs>
          <w:tab w:val="left" w:pos="709"/>
          <w:tab w:val="left" w:pos="851"/>
          <w:tab w:val="left" w:pos="1134"/>
        </w:tabs>
        <w:jc w:val="both"/>
        <w:rPr>
          <w:rFonts w:eastAsia="Cambria"/>
          <w:sz w:val="22"/>
          <w:szCs w:val="22"/>
          <w:shd w:val="clear" w:color="auto" w:fill="FFFFFF"/>
        </w:rPr>
      </w:pPr>
      <w:r w:rsidRPr="00246615">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2C6B6411" w14:textId="77777777" w:rsidR="00246615" w:rsidRPr="00246615" w:rsidRDefault="00246615" w:rsidP="00246615">
      <w:pPr>
        <w:widowControl w:val="0"/>
        <w:tabs>
          <w:tab w:val="left" w:pos="709"/>
          <w:tab w:val="left" w:pos="851"/>
          <w:tab w:val="left" w:pos="1134"/>
        </w:tabs>
        <w:jc w:val="both"/>
        <w:rPr>
          <w:rFonts w:eastAsia="Cambria"/>
          <w:sz w:val="22"/>
          <w:szCs w:val="22"/>
        </w:rPr>
      </w:pPr>
      <w:r w:rsidRPr="00246615">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46615">
        <w:rPr>
          <w:rFonts w:eastAsia="Cambria"/>
          <w:sz w:val="22"/>
          <w:szCs w:val="22"/>
        </w:rPr>
        <w:t>,</w:t>
      </w:r>
      <w:r w:rsidRPr="00246615">
        <w:rPr>
          <w:rFonts w:eastAsia="Cambria"/>
          <w:sz w:val="22"/>
          <w:szCs w:val="22"/>
          <w:shd w:val="clear" w:color="auto" w:fill="FFFFFF"/>
        </w:rPr>
        <w:t xml:space="preserve"> kokybės vadybos sistemos ir (arba) aplinkos apsaugos vadybos sistemos standartų </w:t>
      </w:r>
      <w:r w:rsidRPr="00246615">
        <w:rPr>
          <w:rFonts w:eastAsia="Cambria"/>
          <w:sz w:val="22"/>
          <w:szCs w:val="22"/>
        </w:rPr>
        <w:t xml:space="preserve">reikalavimų, reikalavimų dėl pašalinimo pagrindų nebuvimo, atitikties nacionalinio saugumo interesams bei reikalavimams </w:t>
      </w:r>
      <w:r w:rsidRPr="00246615">
        <w:rPr>
          <w:rFonts w:eastAsia="Arial"/>
          <w:sz w:val="22"/>
          <w:szCs w:val="22"/>
          <w:shd w:val="clear" w:color="auto" w:fill="FFFFFF"/>
        </w:rPr>
        <w:t xml:space="preserve">nebūti registruotu (nuolat gyvenančiu ar turinčiu </w:t>
      </w:r>
      <w:r w:rsidRPr="00246615">
        <w:rPr>
          <w:rFonts w:eastAsia="Arial"/>
          <w:sz w:val="22"/>
          <w:szCs w:val="22"/>
          <w:shd w:val="clear" w:color="auto" w:fill="FFFFFF"/>
        </w:rPr>
        <w:lastRenderedPageBreak/>
        <w:t xml:space="preserve">pilietybę) nepatikimomis laikomose valstybėse ar teritorijose </w:t>
      </w:r>
      <w:r w:rsidRPr="00246615">
        <w:rPr>
          <w:rFonts w:eastAsia="Cambria"/>
          <w:sz w:val="22"/>
          <w:szCs w:val="22"/>
        </w:rPr>
        <w:t>(jei taikoma) ir Tiekėjo pasiūlyme nurodytų sąlygų pirkimo dokumentuose nustatytiems Kokybiniams</w:t>
      </w:r>
      <w:r w:rsidRPr="00246615">
        <w:rPr>
          <w:rFonts w:eastAsia="Cambria"/>
          <w:b/>
          <w:bCs/>
          <w:sz w:val="22"/>
          <w:szCs w:val="22"/>
        </w:rPr>
        <w:t xml:space="preserve"> </w:t>
      </w:r>
      <w:r w:rsidRPr="00246615">
        <w:rPr>
          <w:rFonts w:eastAsia="Cambria"/>
          <w:sz w:val="22"/>
          <w:szCs w:val="22"/>
        </w:rPr>
        <w:t>kriterijams pagrįsti (jei taikoma)</w:t>
      </w:r>
      <w:r w:rsidRPr="00246615">
        <w:rPr>
          <w:rFonts w:eastAsia="Cambria"/>
          <w:sz w:val="22"/>
          <w:szCs w:val="22"/>
          <w:shd w:val="clear" w:color="auto" w:fill="FFFFFF"/>
        </w:rPr>
        <w:t>, Tiekėjui taikoma Specialiosiose sąlygose nustatyto dydžio bauda.</w:t>
      </w:r>
    </w:p>
    <w:p w14:paraId="2EEAA93B" w14:textId="77777777" w:rsidR="00246615" w:rsidRPr="00246615" w:rsidRDefault="00246615" w:rsidP="00246615">
      <w:pPr>
        <w:widowControl w:val="0"/>
        <w:tabs>
          <w:tab w:val="left" w:pos="993"/>
        </w:tabs>
        <w:jc w:val="both"/>
        <w:rPr>
          <w:rFonts w:eastAsia="Arial"/>
          <w:sz w:val="22"/>
          <w:szCs w:val="22"/>
          <w:shd w:val="clear" w:color="auto" w:fill="FFFFFF"/>
        </w:rPr>
      </w:pPr>
      <w:r w:rsidRPr="00246615">
        <w:rPr>
          <w:rFonts w:eastAsia="Arial"/>
          <w:sz w:val="22"/>
          <w:szCs w:val="22"/>
          <w:shd w:val="clear" w:color="auto" w:fill="FFFFFF"/>
        </w:rPr>
        <w:t xml:space="preserve">3.2.6. Tiekėjas turi teisę Sutarties vykdymui pasitelkti naujus, Specialiosiose sąlygose nenurodytus subtiekėjus, kurių pajėgumais Tiekėjas </w:t>
      </w:r>
      <w:r w:rsidRPr="00246615">
        <w:rPr>
          <w:rFonts w:eastAsia="Cambria"/>
          <w:sz w:val="22"/>
          <w:szCs w:val="22"/>
          <w:shd w:val="clear" w:color="auto" w:fill="FFFFFF"/>
        </w:rPr>
        <w:t>nesirėmė pirkimo dokumentuose numatytiems kvalifikacijos reikalavimams pagrįsti.</w:t>
      </w:r>
    </w:p>
    <w:p w14:paraId="7B6B1A17" w14:textId="77777777" w:rsidR="00246615" w:rsidRPr="00246615" w:rsidRDefault="00246615" w:rsidP="00246615">
      <w:pPr>
        <w:widowControl w:val="0"/>
        <w:tabs>
          <w:tab w:val="left" w:pos="993"/>
        </w:tabs>
        <w:jc w:val="both"/>
        <w:rPr>
          <w:rFonts w:eastAsia="Arial"/>
          <w:sz w:val="22"/>
          <w:szCs w:val="22"/>
          <w:shd w:val="clear" w:color="auto" w:fill="FFFFFF"/>
        </w:rPr>
      </w:pPr>
      <w:r w:rsidRPr="00246615">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246615">
        <w:rPr>
          <w:rFonts w:eastAsia="Cambria"/>
          <w:sz w:val="22"/>
          <w:szCs w:val="22"/>
          <w:shd w:val="clear" w:color="auto" w:fill="FFFFFF"/>
        </w:rPr>
        <w:t>nesirėmė pirkimo dokumentuose numatytiems kvalifikacijos reikalavimams pagrįsti,</w:t>
      </w:r>
      <w:r w:rsidRPr="00246615">
        <w:rPr>
          <w:rFonts w:eastAsia="Arial"/>
          <w:sz w:val="22"/>
          <w:szCs w:val="22"/>
          <w:shd w:val="clear" w:color="auto" w:fill="FFFFFF"/>
        </w:rPr>
        <w:t xml:space="preserve"> pavadinimus, </w:t>
      </w:r>
      <w:r w:rsidRPr="00246615">
        <w:rPr>
          <w:rFonts w:eastAsia="Arial"/>
          <w:sz w:val="22"/>
          <w:szCs w:val="22"/>
        </w:rPr>
        <w:t xml:space="preserve">juridinio asmens kodą, </w:t>
      </w:r>
      <w:r w:rsidRPr="00246615">
        <w:rPr>
          <w:rFonts w:eastAsia="Arial"/>
          <w:sz w:val="22"/>
          <w:szCs w:val="22"/>
          <w:shd w:val="clear" w:color="auto" w:fill="FFFFFF"/>
        </w:rPr>
        <w:t>kontaktinius duomenis</w:t>
      </w:r>
      <w:r w:rsidRPr="00246615">
        <w:rPr>
          <w:rFonts w:eastAsia="Arial"/>
          <w:sz w:val="22"/>
          <w:szCs w:val="22"/>
        </w:rPr>
        <w:t>,</w:t>
      </w:r>
      <w:r w:rsidRPr="00246615">
        <w:rPr>
          <w:rFonts w:eastAsia="Arial"/>
          <w:sz w:val="22"/>
          <w:szCs w:val="22"/>
          <w:shd w:val="clear" w:color="auto" w:fill="FFFFFF"/>
        </w:rPr>
        <w:t xml:space="preserve"> jų atstovus.</w:t>
      </w:r>
    </w:p>
    <w:p w14:paraId="56D4E681" w14:textId="77777777" w:rsidR="00246615" w:rsidRPr="00246615" w:rsidRDefault="00246615" w:rsidP="00246615">
      <w:pPr>
        <w:widowControl w:val="0"/>
        <w:tabs>
          <w:tab w:val="left" w:pos="993"/>
        </w:tabs>
        <w:jc w:val="both"/>
        <w:rPr>
          <w:rFonts w:eastAsia="Cambria"/>
          <w:sz w:val="22"/>
          <w:szCs w:val="22"/>
          <w:shd w:val="clear" w:color="auto" w:fill="FFFFFF"/>
        </w:rPr>
      </w:pPr>
      <w:r w:rsidRPr="00246615">
        <w:rPr>
          <w:rFonts w:eastAsia="Arial"/>
          <w:sz w:val="22"/>
          <w:szCs w:val="22"/>
          <w:shd w:val="clear" w:color="auto" w:fill="FFFFFF"/>
        </w:rPr>
        <w:t>3.2.8. Tiekėjas, bet kuriuo Sutarties vykdymo metu,</w:t>
      </w:r>
      <w:r w:rsidRPr="00246615">
        <w:rPr>
          <w:rFonts w:eastAsia="Cambria"/>
          <w:sz w:val="22"/>
          <w:szCs w:val="22"/>
        </w:rPr>
        <w:t xml:space="preserve"> subtiekėjus, kurių pajėgumais Tiekėjas nesirėmė pirkimo dokumentuose numatytiems kvalifikacijos reikalavimams pagrįsti, gali keisti savo nuožiūra.</w:t>
      </w:r>
    </w:p>
    <w:p w14:paraId="409BD055" w14:textId="77777777" w:rsidR="00246615" w:rsidRPr="00246615" w:rsidRDefault="00246615" w:rsidP="00246615">
      <w:pPr>
        <w:widowControl w:val="0"/>
        <w:tabs>
          <w:tab w:val="left" w:pos="993"/>
        </w:tabs>
        <w:jc w:val="both"/>
        <w:rPr>
          <w:rFonts w:eastAsia="Cambria"/>
          <w:sz w:val="22"/>
          <w:szCs w:val="22"/>
        </w:rPr>
      </w:pPr>
      <w:r w:rsidRPr="00246615">
        <w:rPr>
          <w:rFonts w:eastAsia="Arial"/>
          <w:sz w:val="22"/>
          <w:szCs w:val="22"/>
          <w:shd w:val="clear" w:color="auto" w:fill="FFFFFF"/>
        </w:rPr>
        <w:t>3.2.9. Tiekėjas</w:t>
      </w:r>
      <w:r w:rsidRPr="00246615">
        <w:rPr>
          <w:rFonts w:eastAsia="Arial"/>
          <w:sz w:val="22"/>
          <w:szCs w:val="22"/>
        </w:rPr>
        <w:t>,</w:t>
      </w:r>
      <w:r w:rsidRPr="00246615">
        <w:rPr>
          <w:rFonts w:eastAsia="Arial"/>
          <w:sz w:val="22"/>
          <w:szCs w:val="22"/>
          <w:shd w:val="clear" w:color="auto" w:fill="FFFFFF"/>
        </w:rPr>
        <w:t xml:space="preserve"> </w:t>
      </w:r>
      <w:r w:rsidRPr="00246615">
        <w:rPr>
          <w:rFonts w:eastAsia="Arial"/>
          <w:sz w:val="22"/>
          <w:szCs w:val="22"/>
        </w:rPr>
        <w:t>bet kuriuo Sutarties vykdymo metu,</w:t>
      </w:r>
      <w:r w:rsidRPr="00246615">
        <w:rPr>
          <w:rFonts w:eastAsia="Cambria"/>
          <w:sz w:val="22"/>
          <w:szCs w:val="22"/>
        </w:rPr>
        <w:t xml:space="preserve"> </w:t>
      </w:r>
      <w:r w:rsidRPr="00246615">
        <w:rPr>
          <w:rFonts w:eastAsia="Cambria"/>
          <w:sz w:val="22"/>
          <w:szCs w:val="22"/>
          <w:shd w:val="clear" w:color="auto" w:fill="FFFFFF"/>
        </w:rPr>
        <w:t>ne vėliau nei prieš 5 (penkias) darbo dienas</w:t>
      </w:r>
      <w:r w:rsidRPr="00246615">
        <w:rPr>
          <w:rFonts w:eastAsia="Arial"/>
          <w:sz w:val="22"/>
          <w:szCs w:val="22"/>
          <w:shd w:val="clear" w:color="auto" w:fill="FFFFFF"/>
        </w:rPr>
        <w:t xml:space="preserve"> iki numatomo naujo subtiekėjo, kurio pajėgumais Tiekėjas </w:t>
      </w:r>
      <w:r w:rsidRPr="00246615">
        <w:rPr>
          <w:rFonts w:eastAsia="Cambria"/>
          <w:sz w:val="22"/>
          <w:szCs w:val="22"/>
          <w:shd w:val="clear" w:color="auto" w:fill="FFFFFF"/>
        </w:rPr>
        <w:t>nesirėmė pirkimo dokumentuose numatytiems kvalifikacijos reikalavimams pagrįsti,</w:t>
      </w:r>
      <w:r w:rsidRPr="00246615">
        <w:rPr>
          <w:rFonts w:eastAsia="Arial"/>
          <w:sz w:val="22"/>
          <w:szCs w:val="22"/>
          <w:shd w:val="clear" w:color="auto" w:fill="FFFFFF"/>
        </w:rPr>
        <w:t xml:space="preserve"> pasitelkimo</w:t>
      </w:r>
      <w:r w:rsidRPr="00246615">
        <w:rPr>
          <w:rFonts w:eastAsia="Arial"/>
          <w:sz w:val="22"/>
          <w:szCs w:val="22"/>
        </w:rPr>
        <w:t xml:space="preserve"> ir (arba) keitimo</w:t>
      </w:r>
      <w:r w:rsidRPr="00246615">
        <w:rPr>
          <w:rFonts w:eastAsia="Arial"/>
          <w:sz w:val="22"/>
          <w:szCs w:val="22"/>
          <w:shd w:val="clear" w:color="auto" w:fill="FFFFFF"/>
        </w:rPr>
        <w:t xml:space="preserve"> apie tai privalo informuoti </w:t>
      </w:r>
      <w:r w:rsidRPr="00246615">
        <w:rPr>
          <w:sz w:val="22"/>
          <w:szCs w:val="22"/>
        </w:rPr>
        <w:t>Pirkėją</w:t>
      </w:r>
      <w:r w:rsidRPr="00246615">
        <w:rPr>
          <w:rFonts w:eastAsia="Arial"/>
          <w:sz w:val="22"/>
          <w:szCs w:val="22"/>
          <w:shd w:val="clear" w:color="auto" w:fill="FFFFFF"/>
        </w:rPr>
        <w:t xml:space="preserve">. </w:t>
      </w:r>
      <w:r w:rsidRPr="00246615">
        <w:rPr>
          <w:sz w:val="22"/>
          <w:szCs w:val="22"/>
        </w:rPr>
        <w:t xml:space="preserve">Pirkėjas (jeigu buvo taikoma pirkimo dokumentuose) turi patikrinti, ar nėra </w:t>
      </w:r>
      <w:r w:rsidRPr="00246615">
        <w:rPr>
          <w:rFonts w:eastAsia="Cambria"/>
          <w:sz w:val="22"/>
          <w:szCs w:val="22"/>
        </w:rPr>
        <w:t xml:space="preserve">subtiekėjo pašalinimo pagrindų ir subtiekėjo atitiktį nacionalinio saugumo interesams ir reikalavimams </w:t>
      </w:r>
      <w:r w:rsidRPr="00246615">
        <w:rPr>
          <w:rFonts w:eastAsia="Arial"/>
          <w:sz w:val="22"/>
          <w:szCs w:val="22"/>
          <w:shd w:val="clear" w:color="auto" w:fill="FFFFFF"/>
        </w:rPr>
        <w:t>nebūti registruotu (nuolat gyvenančiu ar turinčiu pilietybę) nepatikimomis laikomose valstybėse ar teritorijose</w:t>
      </w:r>
      <w:r w:rsidRPr="00246615">
        <w:rPr>
          <w:rFonts w:eastAsia="Cambria"/>
          <w:sz w:val="22"/>
          <w:szCs w:val="22"/>
        </w:rPr>
        <w:t>. Jeigu subtiekėjo padėtis neatitinka bent vieno iš nurodytų reikalavimų, Pirkėjas reikalauja pakeisti šį subtiekėją reikalavimus atitinkančiu subtiekėju.</w:t>
      </w:r>
      <w:r w:rsidRPr="00246615">
        <w:rPr>
          <w:sz w:val="22"/>
          <w:szCs w:val="22"/>
        </w:rPr>
        <w:t xml:space="preserve"> </w:t>
      </w:r>
      <w:r w:rsidRPr="00246615">
        <w:rPr>
          <w:rFonts w:eastAsia="Cambria"/>
          <w:sz w:val="22"/>
          <w:szCs w:val="22"/>
        </w:rPr>
        <w:t>Pirkėjas</w:t>
      </w:r>
      <w:r w:rsidRPr="00246615">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46615">
        <w:rPr>
          <w:rFonts w:eastAsia="Cambria"/>
          <w:sz w:val="22"/>
          <w:szCs w:val="22"/>
        </w:rPr>
        <w:t>Pirkėjui sutikus, Šalys pasirašo Susitarimą, kuris laikomas neatsiejama Sutarties dalimi.</w:t>
      </w:r>
    </w:p>
    <w:p w14:paraId="3494352E" w14:textId="77777777" w:rsidR="00246615" w:rsidRPr="00246615" w:rsidRDefault="00246615" w:rsidP="00246615">
      <w:pPr>
        <w:widowControl w:val="0"/>
        <w:tabs>
          <w:tab w:val="left" w:pos="0"/>
          <w:tab w:val="left" w:pos="993"/>
        </w:tabs>
        <w:jc w:val="both"/>
        <w:rPr>
          <w:rFonts w:eastAsia="Arial"/>
          <w:sz w:val="22"/>
          <w:szCs w:val="22"/>
          <w:shd w:val="clear" w:color="auto" w:fill="FFFFFF"/>
        </w:rPr>
      </w:pPr>
      <w:r w:rsidRPr="00246615">
        <w:rPr>
          <w:rFonts w:eastAsia="Arial"/>
          <w:sz w:val="22"/>
          <w:szCs w:val="22"/>
        </w:rPr>
        <w:t>3.2.10. Subtiekėjai</w:t>
      </w:r>
      <w:r w:rsidRPr="00246615">
        <w:rPr>
          <w:rFonts w:eastAsia="Arial"/>
          <w:sz w:val="22"/>
          <w:szCs w:val="22"/>
          <w:shd w:val="clear" w:color="auto" w:fill="FFFFFF"/>
        </w:rPr>
        <w:t xml:space="preserve">, kurių pajėgumais Tiekėjas rėmėsi, kad atitiktų pirkimo dokumentuose nustatytus kvalifikacijos reikalavimus, gali būti </w:t>
      </w:r>
      <w:r w:rsidRPr="00246615">
        <w:rPr>
          <w:rFonts w:eastAsia="Arial"/>
          <w:sz w:val="22"/>
          <w:szCs w:val="22"/>
        </w:rPr>
        <w:t xml:space="preserve">keičiami </w:t>
      </w:r>
      <w:r w:rsidRPr="00246615">
        <w:rPr>
          <w:rFonts w:eastAsia="Arial"/>
          <w:sz w:val="22"/>
          <w:szCs w:val="22"/>
          <w:shd w:val="clear" w:color="auto" w:fill="FFFFFF"/>
        </w:rPr>
        <w:t>tik šiais atvejais:</w:t>
      </w:r>
    </w:p>
    <w:p w14:paraId="34C8F98F" w14:textId="77777777" w:rsidR="00246615" w:rsidRPr="00246615" w:rsidRDefault="00246615" w:rsidP="00246615">
      <w:pPr>
        <w:widowControl w:val="0"/>
        <w:tabs>
          <w:tab w:val="left" w:pos="0"/>
          <w:tab w:val="left" w:pos="1134"/>
        </w:tabs>
        <w:jc w:val="both"/>
        <w:rPr>
          <w:rFonts w:eastAsia="Arial"/>
          <w:sz w:val="22"/>
          <w:szCs w:val="22"/>
        </w:rPr>
      </w:pPr>
      <w:r w:rsidRPr="00246615">
        <w:rPr>
          <w:rFonts w:eastAsia="Cambria"/>
          <w:sz w:val="22"/>
          <w:szCs w:val="22"/>
          <w:shd w:val="clear" w:color="auto" w:fill="FFFFFF"/>
        </w:rPr>
        <w:t xml:space="preserve">3.2.10.1. kai subtiekėjui </w:t>
      </w:r>
      <w:r w:rsidRPr="00246615">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46615">
        <w:rPr>
          <w:rFonts w:eastAsia="Cambria"/>
          <w:sz w:val="22"/>
          <w:szCs w:val="22"/>
          <w:shd w:val="clear" w:color="auto" w:fill="FFFFFF"/>
        </w:rPr>
        <w:t>;</w:t>
      </w:r>
    </w:p>
    <w:p w14:paraId="1D1AA03E" w14:textId="77777777" w:rsidR="00246615" w:rsidRPr="00246615" w:rsidRDefault="00246615" w:rsidP="00246615">
      <w:pPr>
        <w:widowControl w:val="0"/>
        <w:tabs>
          <w:tab w:val="left" w:pos="0"/>
          <w:tab w:val="left" w:pos="1134"/>
        </w:tabs>
        <w:jc w:val="both"/>
        <w:rPr>
          <w:rFonts w:eastAsia="Arial"/>
          <w:sz w:val="22"/>
          <w:szCs w:val="22"/>
        </w:rPr>
      </w:pPr>
      <w:r w:rsidRPr="00246615">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823454" w14:textId="77777777" w:rsidR="00246615" w:rsidRPr="00246615" w:rsidRDefault="00246615" w:rsidP="00246615">
      <w:pPr>
        <w:widowControl w:val="0"/>
        <w:tabs>
          <w:tab w:val="left" w:pos="0"/>
          <w:tab w:val="left" w:pos="1134"/>
        </w:tabs>
        <w:jc w:val="both"/>
        <w:rPr>
          <w:rFonts w:eastAsia="Arial"/>
          <w:sz w:val="22"/>
          <w:szCs w:val="22"/>
        </w:rPr>
      </w:pPr>
      <w:r w:rsidRPr="00246615">
        <w:rPr>
          <w:rFonts w:eastAsia="Cambria"/>
          <w:sz w:val="22"/>
          <w:szCs w:val="22"/>
          <w:shd w:val="clear" w:color="auto" w:fill="FFFFFF"/>
        </w:rPr>
        <w:t xml:space="preserve">3.2.10.3. </w:t>
      </w:r>
      <w:r w:rsidRPr="00246615">
        <w:rPr>
          <w:rFonts w:eastAsia="Cambria"/>
          <w:sz w:val="22"/>
          <w:szCs w:val="22"/>
        </w:rPr>
        <w:t>Tiekėjas ar subtiekėjas privalo pakeisti subtiekėją, jei paaiškėja, kad jis neatitinka jam pirkimo dokumentuose keliamų reikalavimų.</w:t>
      </w:r>
    </w:p>
    <w:p w14:paraId="1B1E5123" w14:textId="77777777" w:rsidR="00246615" w:rsidRPr="00246615" w:rsidRDefault="00246615" w:rsidP="00246615">
      <w:pPr>
        <w:widowControl w:val="0"/>
        <w:tabs>
          <w:tab w:val="left" w:pos="993"/>
        </w:tabs>
        <w:ind w:hanging="720"/>
        <w:jc w:val="both"/>
        <w:rPr>
          <w:rFonts w:eastAsia="Cambria"/>
          <w:sz w:val="22"/>
          <w:szCs w:val="22"/>
        </w:rPr>
      </w:pPr>
      <w:r w:rsidRPr="00246615">
        <w:rPr>
          <w:rFonts w:eastAsia="Cambria"/>
          <w:sz w:val="22"/>
          <w:szCs w:val="22"/>
        </w:rPr>
        <w:t>3.2.11.</w:t>
      </w:r>
      <w:r w:rsidRPr="00246615">
        <w:rPr>
          <w:rFonts w:eastAsia="Cambria"/>
          <w:sz w:val="22"/>
          <w:szCs w:val="22"/>
        </w:rPr>
        <w:tab/>
      </w:r>
      <w:r w:rsidRPr="00246615">
        <w:rPr>
          <w:rFonts w:eastAsia="Cambria"/>
          <w:sz w:val="22"/>
          <w:szCs w:val="22"/>
          <w:shd w:val="clear" w:color="auto" w:fill="FFFFFF"/>
        </w:rPr>
        <w:t>Tiekėjo (ar subtiekėjų) specialista</w:t>
      </w:r>
      <w:r w:rsidRPr="00246615">
        <w:rPr>
          <w:rFonts w:eastAsia="Cambria"/>
          <w:sz w:val="22"/>
          <w:szCs w:val="22"/>
        </w:rPr>
        <w:t>i,</w:t>
      </w:r>
      <w:r w:rsidRPr="00246615">
        <w:rPr>
          <w:rFonts w:eastAsia="Cambria"/>
          <w:sz w:val="22"/>
          <w:szCs w:val="22"/>
          <w:shd w:val="clear" w:color="auto" w:fill="FFFFFF"/>
        </w:rPr>
        <w:t xml:space="preserve"> vykd</w:t>
      </w:r>
      <w:r w:rsidRPr="00246615">
        <w:rPr>
          <w:rFonts w:eastAsia="Cambria"/>
          <w:sz w:val="22"/>
          <w:szCs w:val="22"/>
        </w:rPr>
        <w:t>antys</w:t>
      </w:r>
      <w:r w:rsidRPr="00246615">
        <w:rPr>
          <w:rFonts w:eastAsia="Cambria"/>
          <w:sz w:val="22"/>
          <w:szCs w:val="22"/>
          <w:shd w:val="clear" w:color="auto" w:fill="FFFFFF"/>
        </w:rPr>
        <w:t xml:space="preserve"> Sutartį, gali būti keičiami šiais atvejais:</w:t>
      </w:r>
    </w:p>
    <w:p w14:paraId="751B5E4A" w14:textId="77777777" w:rsidR="00246615" w:rsidRPr="00246615" w:rsidRDefault="00246615" w:rsidP="00246615">
      <w:pPr>
        <w:widowControl w:val="0"/>
        <w:tabs>
          <w:tab w:val="left" w:pos="1134"/>
        </w:tabs>
        <w:jc w:val="both"/>
        <w:rPr>
          <w:rFonts w:eastAsia="Cambria"/>
          <w:sz w:val="22"/>
          <w:szCs w:val="22"/>
        </w:rPr>
      </w:pPr>
      <w:r w:rsidRPr="00246615">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FD2E07" w14:textId="77777777" w:rsidR="00246615" w:rsidRPr="00246615" w:rsidRDefault="00246615" w:rsidP="00246615">
      <w:pPr>
        <w:widowControl w:val="0"/>
        <w:tabs>
          <w:tab w:val="left" w:pos="1134"/>
          <w:tab w:val="left" w:pos="1418"/>
        </w:tabs>
        <w:jc w:val="both"/>
        <w:rPr>
          <w:rFonts w:eastAsia="Cambria"/>
          <w:sz w:val="22"/>
          <w:szCs w:val="22"/>
        </w:rPr>
      </w:pPr>
      <w:r w:rsidRPr="00246615">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CDB80CF" w14:textId="77777777" w:rsidR="00246615" w:rsidRPr="00246615" w:rsidRDefault="00246615" w:rsidP="00246615">
      <w:pPr>
        <w:widowControl w:val="0"/>
        <w:tabs>
          <w:tab w:val="left" w:pos="1134"/>
          <w:tab w:val="left" w:pos="1276"/>
        </w:tabs>
        <w:jc w:val="both"/>
        <w:rPr>
          <w:rFonts w:eastAsia="Cambria"/>
          <w:sz w:val="22"/>
          <w:szCs w:val="22"/>
        </w:rPr>
      </w:pPr>
      <w:r w:rsidRPr="00246615">
        <w:rPr>
          <w:rFonts w:eastAsia="Cambria"/>
          <w:sz w:val="22"/>
          <w:szCs w:val="22"/>
          <w:shd w:val="clear" w:color="auto" w:fill="FFFFFF"/>
        </w:rPr>
        <w:t xml:space="preserve">3.2.11.3. </w:t>
      </w:r>
      <w:r w:rsidRPr="00246615">
        <w:rPr>
          <w:rFonts w:eastAsia="Cambria"/>
          <w:sz w:val="22"/>
          <w:szCs w:val="22"/>
        </w:rPr>
        <w:t>Tiekėjas ar subtiekėjas privalo pakeisti specialistą, jei paaiškėja, kad jis neatitinka jam pirkimo dokumentuose keliamų reikalavimų.</w:t>
      </w:r>
    </w:p>
    <w:p w14:paraId="1BE95CDE" w14:textId="77777777" w:rsidR="00246615" w:rsidRPr="00246615" w:rsidRDefault="00246615" w:rsidP="00246615">
      <w:pPr>
        <w:widowControl w:val="0"/>
        <w:tabs>
          <w:tab w:val="left" w:pos="0"/>
          <w:tab w:val="left" w:pos="567"/>
          <w:tab w:val="left" w:pos="851"/>
          <w:tab w:val="left" w:pos="992"/>
        </w:tabs>
        <w:jc w:val="both"/>
        <w:rPr>
          <w:rFonts w:eastAsia="Cambria"/>
          <w:sz w:val="22"/>
          <w:szCs w:val="22"/>
        </w:rPr>
      </w:pPr>
      <w:r w:rsidRPr="00246615">
        <w:rPr>
          <w:rFonts w:eastAsia="Cambria"/>
          <w:color w:val="000000"/>
          <w:sz w:val="22"/>
          <w:szCs w:val="22"/>
          <w:shd w:val="clear" w:color="auto" w:fill="FFFFFF"/>
        </w:rPr>
        <w:t xml:space="preserve">3.2.12. </w:t>
      </w:r>
      <w:r w:rsidRPr="00246615">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46615">
        <w:rPr>
          <w:rFonts w:eastAsia="Cambria"/>
          <w:color w:val="000000"/>
          <w:sz w:val="22"/>
          <w:szCs w:val="22"/>
        </w:rPr>
        <w:t>.</w:t>
      </w:r>
    </w:p>
    <w:p w14:paraId="629C780E" w14:textId="77777777" w:rsidR="00246615" w:rsidRPr="00246615" w:rsidRDefault="00246615" w:rsidP="00246615">
      <w:pPr>
        <w:widowControl w:val="0"/>
        <w:tabs>
          <w:tab w:val="left" w:pos="0"/>
          <w:tab w:val="left" w:pos="567"/>
          <w:tab w:val="left" w:pos="851"/>
          <w:tab w:val="left" w:pos="992"/>
        </w:tabs>
        <w:jc w:val="both"/>
        <w:rPr>
          <w:rFonts w:eastAsia="Cambria"/>
          <w:sz w:val="22"/>
          <w:szCs w:val="22"/>
        </w:rPr>
      </w:pPr>
      <w:r w:rsidRPr="00246615">
        <w:rPr>
          <w:rFonts w:eastAsia="Cambria"/>
          <w:sz w:val="22"/>
          <w:szCs w:val="22"/>
          <w:shd w:val="clear" w:color="auto" w:fill="FFFFFF"/>
        </w:rPr>
        <w:t xml:space="preserve">3.2.13. Tiekėjas privalo ne vėliau nei prieš 5 (penkias) darbo dienas iki numatomo subtiekėjo, </w:t>
      </w:r>
      <w:r w:rsidRPr="00246615">
        <w:rPr>
          <w:rFonts w:eastAsia="Arial"/>
          <w:sz w:val="22"/>
          <w:szCs w:val="22"/>
          <w:shd w:val="clear" w:color="auto" w:fill="FFFFFF"/>
        </w:rPr>
        <w:t>kurio pajėgumais Tiekėjas rėmėsi, kad atitiktų pirkimo dokumentuose nustatytus kvalifikacijos reikalavimus,</w:t>
      </w:r>
      <w:r w:rsidRPr="00246615">
        <w:rPr>
          <w:rFonts w:eastAsia="Cambria"/>
          <w:sz w:val="22"/>
          <w:szCs w:val="22"/>
          <w:shd w:val="clear" w:color="auto" w:fill="FFFFFF"/>
        </w:rPr>
        <w:t xml:space="preserve"> </w:t>
      </w:r>
      <w:r w:rsidRPr="00246615">
        <w:rPr>
          <w:rFonts w:eastAsia="Arial"/>
          <w:sz w:val="22"/>
          <w:szCs w:val="22"/>
          <w:shd w:val="clear" w:color="auto" w:fill="FFFFFF"/>
        </w:rPr>
        <w:t xml:space="preserve">ir (ar) specialisto </w:t>
      </w:r>
      <w:r w:rsidRPr="00246615">
        <w:rPr>
          <w:rFonts w:eastAsia="Cambria"/>
          <w:sz w:val="22"/>
          <w:szCs w:val="22"/>
          <w:shd w:val="clear" w:color="auto" w:fill="FFFFFF"/>
        </w:rPr>
        <w:t>keitimo pateikti Pirkėjui šiuos dokumentus:</w:t>
      </w:r>
    </w:p>
    <w:p w14:paraId="27B68EE6" w14:textId="77777777" w:rsidR="00246615" w:rsidRPr="00246615" w:rsidRDefault="00246615" w:rsidP="00246615">
      <w:pPr>
        <w:widowControl w:val="0"/>
        <w:tabs>
          <w:tab w:val="left" w:pos="1134"/>
        </w:tabs>
        <w:jc w:val="both"/>
        <w:rPr>
          <w:rFonts w:eastAsia="Cambria"/>
          <w:sz w:val="22"/>
          <w:szCs w:val="22"/>
        </w:rPr>
      </w:pPr>
      <w:r w:rsidRPr="00246615">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194D0EB" w14:textId="77777777" w:rsidR="00246615" w:rsidRPr="00246615" w:rsidRDefault="00246615" w:rsidP="00246615">
      <w:pPr>
        <w:widowControl w:val="0"/>
        <w:tabs>
          <w:tab w:val="left" w:pos="1134"/>
        </w:tabs>
        <w:jc w:val="both"/>
        <w:rPr>
          <w:rFonts w:eastAsia="Cambria"/>
          <w:sz w:val="22"/>
          <w:szCs w:val="22"/>
        </w:rPr>
      </w:pPr>
      <w:r w:rsidRPr="00246615">
        <w:rPr>
          <w:rFonts w:eastAsia="Cambria"/>
          <w:sz w:val="22"/>
          <w:szCs w:val="22"/>
          <w:shd w:val="clear" w:color="auto" w:fill="FFFFFF"/>
        </w:rPr>
        <w:t xml:space="preserve">3.2.13.2. </w:t>
      </w:r>
      <w:r w:rsidRPr="00246615">
        <w:rPr>
          <w:rFonts w:eastAsia="Cambria"/>
          <w:sz w:val="22"/>
          <w:szCs w:val="22"/>
        </w:rPr>
        <w:t xml:space="preserve">naujo subtiekėjo ir (ar) specialisto kvalifikaciją, atitiktį </w:t>
      </w:r>
      <w:r w:rsidRPr="00246615">
        <w:rPr>
          <w:rFonts w:eastAsia="Cambria"/>
          <w:kern w:val="2"/>
          <w:sz w:val="22"/>
          <w:szCs w:val="22"/>
        </w:rPr>
        <w:t xml:space="preserve">Kokybiniams kriterijams (jei taikoma), </w:t>
      </w:r>
      <w:r w:rsidRPr="00246615">
        <w:rPr>
          <w:rFonts w:eastAsia="Cambria"/>
          <w:sz w:val="22"/>
          <w:szCs w:val="22"/>
          <w:shd w:val="clear" w:color="auto" w:fill="FFFFFF"/>
        </w:rPr>
        <w:t xml:space="preserve">reikalaujamiems kokybės vadybos sistemos ir (arba) aplinkos apsaugos vadybos sistemos standartams (jei taikoma), </w:t>
      </w:r>
      <w:r w:rsidRPr="00246615">
        <w:rPr>
          <w:rFonts w:eastAsia="Cambria"/>
          <w:sz w:val="22"/>
          <w:szCs w:val="22"/>
        </w:rPr>
        <w:t xml:space="preserve">pašalinimo pagrindų nebuvimą ir atitiktį </w:t>
      </w:r>
      <w:r w:rsidRPr="00246615">
        <w:rPr>
          <w:rFonts w:eastAsia="Arial"/>
          <w:sz w:val="22"/>
          <w:szCs w:val="22"/>
          <w:shd w:val="clear" w:color="auto" w:fill="FFFFFF"/>
        </w:rPr>
        <w:t>nacionalinio saugumo interesams bei reikalavimams</w:t>
      </w:r>
      <w:r w:rsidRPr="00246615">
        <w:rPr>
          <w:rFonts w:eastAsia="Cambria"/>
          <w:sz w:val="22"/>
          <w:szCs w:val="22"/>
        </w:rPr>
        <w:t xml:space="preserve"> </w:t>
      </w:r>
      <w:r w:rsidRPr="00246615">
        <w:rPr>
          <w:rFonts w:eastAsia="Arial"/>
          <w:sz w:val="22"/>
          <w:szCs w:val="22"/>
          <w:shd w:val="clear" w:color="auto" w:fill="FFFFFF"/>
        </w:rPr>
        <w:t>nebūti registruotu (nuolat gyvenančiu ar turinčiu pilietybę) nepatikimomis laikomose valstybėse ar teritorijose</w:t>
      </w:r>
      <w:r w:rsidRPr="00246615">
        <w:rPr>
          <w:rFonts w:eastAsia="Cambria"/>
          <w:sz w:val="22"/>
          <w:szCs w:val="22"/>
        </w:rPr>
        <w:t xml:space="preserve"> (jei taikoma) įrodančius dokumentus pagal Sutarties reikalavimus.</w:t>
      </w:r>
    </w:p>
    <w:p w14:paraId="651F8629" w14:textId="77777777" w:rsidR="00246615" w:rsidRPr="00246615" w:rsidRDefault="00246615" w:rsidP="00246615">
      <w:pPr>
        <w:widowControl w:val="0"/>
        <w:tabs>
          <w:tab w:val="left" w:pos="567"/>
          <w:tab w:val="left" w:pos="851"/>
          <w:tab w:val="left" w:pos="992"/>
        </w:tabs>
        <w:jc w:val="both"/>
        <w:rPr>
          <w:rFonts w:eastAsia="Cambria"/>
          <w:sz w:val="22"/>
          <w:szCs w:val="22"/>
        </w:rPr>
      </w:pPr>
      <w:r w:rsidRPr="00246615">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246615">
        <w:rPr>
          <w:rFonts w:eastAsia="Arial"/>
          <w:sz w:val="22"/>
          <w:szCs w:val="22"/>
          <w:shd w:val="clear" w:color="auto" w:fill="FFFFFF"/>
        </w:rPr>
        <w:t>kurio pajėgumais Tiekėjas rėmėsi, kad atitiktų pirkimo dokumentuose nustatytus kvalifikacijos reikalavimus,</w:t>
      </w:r>
      <w:r w:rsidRPr="00246615">
        <w:rPr>
          <w:rFonts w:eastAsia="Cambria"/>
          <w:sz w:val="22"/>
          <w:szCs w:val="22"/>
        </w:rPr>
        <w:t xml:space="preserve"> ir (ar) specialistą. Pirkėjui sutikus, Šalys pasirašo Susitarimą, kuris laikomas neatsiejama Sutarties dalimi.</w:t>
      </w:r>
    </w:p>
    <w:p w14:paraId="056AB4FB" w14:textId="77777777" w:rsidR="00246615" w:rsidRPr="00246615" w:rsidRDefault="00246615" w:rsidP="00246615">
      <w:pPr>
        <w:widowControl w:val="0"/>
        <w:tabs>
          <w:tab w:val="left" w:pos="567"/>
          <w:tab w:val="left" w:pos="851"/>
          <w:tab w:val="left" w:pos="992"/>
          <w:tab w:val="left" w:pos="1134"/>
        </w:tabs>
        <w:jc w:val="both"/>
        <w:rPr>
          <w:rFonts w:eastAsia="Cambria"/>
          <w:b/>
          <w:bCs/>
          <w:sz w:val="22"/>
          <w:szCs w:val="22"/>
          <w:shd w:val="clear" w:color="auto" w:fill="FFFFFF"/>
        </w:rPr>
      </w:pPr>
    </w:p>
    <w:p w14:paraId="69ADABBE" w14:textId="77777777" w:rsidR="00246615" w:rsidRPr="00246615" w:rsidRDefault="00246615" w:rsidP="00246615">
      <w:pPr>
        <w:widowControl w:val="0"/>
        <w:tabs>
          <w:tab w:val="left" w:pos="567"/>
          <w:tab w:val="left" w:pos="851"/>
          <w:tab w:val="left" w:pos="992"/>
          <w:tab w:val="left" w:pos="1134"/>
        </w:tabs>
        <w:jc w:val="center"/>
        <w:rPr>
          <w:rFonts w:eastAsia="Cambria"/>
          <w:b/>
          <w:bCs/>
          <w:sz w:val="22"/>
          <w:szCs w:val="22"/>
        </w:rPr>
      </w:pPr>
      <w:r w:rsidRPr="00246615">
        <w:rPr>
          <w:rFonts w:eastAsia="Cambria"/>
          <w:b/>
          <w:bCs/>
          <w:sz w:val="22"/>
          <w:szCs w:val="22"/>
        </w:rPr>
        <w:lastRenderedPageBreak/>
        <w:t>3.3. Jungtinės veiklos partnerių keitimas</w:t>
      </w:r>
    </w:p>
    <w:p w14:paraId="46A27875" w14:textId="77777777" w:rsidR="00246615" w:rsidRPr="00246615" w:rsidRDefault="00246615" w:rsidP="00246615">
      <w:pPr>
        <w:widowControl w:val="0"/>
        <w:tabs>
          <w:tab w:val="left" w:pos="567"/>
        </w:tabs>
        <w:jc w:val="both"/>
        <w:rPr>
          <w:rFonts w:eastAsia="Cambria"/>
          <w:b/>
          <w:bCs/>
          <w:sz w:val="22"/>
          <w:szCs w:val="22"/>
        </w:rPr>
      </w:pPr>
    </w:p>
    <w:p w14:paraId="61F3F193" w14:textId="77777777" w:rsidR="00246615" w:rsidRPr="00246615" w:rsidRDefault="00246615" w:rsidP="00246615">
      <w:pPr>
        <w:widowControl w:val="0"/>
        <w:jc w:val="both"/>
        <w:rPr>
          <w:rFonts w:eastAsia="Cambria"/>
          <w:sz w:val="22"/>
          <w:szCs w:val="22"/>
        </w:rPr>
      </w:pPr>
      <w:r w:rsidRPr="00246615">
        <w:rPr>
          <w:rFonts w:eastAsia="Cambria"/>
          <w:sz w:val="22"/>
          <w:szCs w:val="22"/>
          <w:shd w:val="clear" w:color="auto" w:fill="FFFFFF"/>
        </w:rPr>
        <w:t xml:space="preserve">3.3.1. Tiekėjas, vykdantis Sutartį </w:t>
      </w:r>
      <w:r w:rsidRPr="00246615">
        <w:rPr>
          <w:rFonts w:eastAsia="Cambria"/>
          <w:sz w:val="22"/>
          <w:szCs w:val="22"/>
        </w:rPr>
        <w:t xml:space="preserve">kaip tiekėjų grupė, veikianti </w:t>
      </w:r>
      <w:r w:rsidRPr="00246615">
        <w:rPr>
          <w:rFonts w:eastAsia="Cambria"/>
          <w:sz w:val="22"/>
          <w:szCs w:val="22"/>
          <w:shd w:val="clear" w:color="auto" w:fill="FFFFFF"/>
        </w:rPr>
        <w:t>jungtinės veiklos</w:t>
      </w:r>
      <w:r w:rsidRPr="00246615">
        <w:rPr>
          <w:rFonts w:eastAsia="Cambria"/>
          <w:sz w:val="22"/>
          <w:szCs w:val="22"/>
        </w:rPr>
        <w:t xml:space="preserve"> sutarties</w:t>
      </w:r>
      <w:r w:rsidRPr="00246615">
        <w:rPr>
          <w:rFonts w:eastAsia="Cambria"/>
          <w:sz w:val="22"/>
          <w:szCs w:val="22"/>
          <w:shd w:val="clear" w:color="auto" w:fill="FFFFFF"/>
        </w:rPr>
        <w:t xml:space="preserve"> pagrindu, turi teisę atsisakyti jungtinės veiklos partnerio (toliau – Partneris), jei dėl objektyvių ir pagrįstų aplinkybių </w:t>
      </w:r>
      <w:r w:rsidRPr="00246615">
        <w:rPr>
          <w:rFonts w:eastAsia="Cambria"/>
          <w:sz w:val="22"/>
          <w:szCs w:val="22"/>
        </w:rPr>
        <w:t>P</w:t>
      </w:r>
      <w:r w:rsidRPr="00246615">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8782C5"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7B0AEC2"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shd w:val="clear" w:color="auto" w:fill="FFFFFF"/>
        </w:rPr>
        <w:t>3.3.3. Tiekėjas privalo ne vėliau nei prieš 10 (dešimt) darbo dienų iki numatomo Partnerio keitimo arba atsisakymo pateikti Pirkėjui šiuos dokumentus:</w:t>
      </w:r>
    </w:p>
    <w:p w14:paraId="502D3798"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71BAAA71"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129A44B"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shd w:val="clear" w:color="auto" w:fill="FFFFFF"/>
        </w:rPr>
        <w:t>3.3.3.3. pasiliekančiojo Partnerio ar naujai pasitelkiamo Partnerio kvalifikaciją patvirtinančius dokumentus ir, jei</w:t>
      </w:r>
      <w:r w:rsidRPr="00246615">
        <w:rPr>
          <w:sz w:val="22"/>
          <w:szCs w:val="22"/>
          <w:lang w:eastAsia="lt-LT"/>
        </w:rPr>
        <w:t xml:space="preserve">gu taikytina, kokybės vadybos ir (arba) aplinkos apsaugos vadybos sistemos standartų reikalavimus įrodančius dokumentus. Visais atvejais </w:t>
      </w:r>
      <w:r w:rsidRPr="00246615">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46615">
        <w:rPr>
          <w:rFonts w:eastAsia="Cambria"/>
          <w:sz w:val="22"/>
          <w:szCs w:val="22"/>
        </w:rPr>
        <w:t xml:space="preserve">nacionalinio saugumo interesams bei reikalavimams </w:t>
      </w:r>
      <w:r w:rsidRPr="00246615">
        <w:rPr>
          <w:rFonts w:eastAsia="Arial"/>
          <w:sz w:val="22"/>
          <w:szCs w:val="22"/>
          <w:shd w:val="clear" w:color="auto" w:fill="FFFFFF"/>
        </w:rPr>
        <w:t>nebūti registruotu (nuolat gyvenančiu ar turinčiu pilietybę) nepatikimomis laikomose valstybėse ar teritorijose</w:t>
      </w:r>
      <w:r w:rsidRPr="00246615">
        <w:rPr>
          <w:rFonts w:eastAsia="Cambria"/>
          <w:sz w:val="22"/>
          <w:szCs w:val="22"/>
          <w:shd w:val="clear" w:color="auto" w:fill="FFFFFF"/>
        </w:rPr>
        <w:t xml:space="preserve"> (jei taikoma).</w:t>
      </w:r>
    </w:p>
    <w:p w14:paraId="559092CF"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shd w:val="clear" w:color="auto" w:fill="FFFFFF"/>
        </w:rPr>
      </w:pPr>
      <w:r w:rsidRPr="00246615">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246615">
        <w:rPr>
          <w:rFonts w:eastAsia="Cambria"/>
          <w:sz w:val="22"/>
          <w:szCs w:val="22"/>
        </w:rPr>
        <w:t xml:space="preserve">sutikimą </w:t>
      </w:r>
      <w:r w:rsidRPr="00246615">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5CE691" w14:textId="77777777" w:rsidR="00246615" w:rsidRPr="00246615" w:rsidRDefault="00246615" w:rsidP="00246615">
      <w:pPr>
        <w:widowControl w:val="0"/>
        <w:tabs>
          <w:tab w:val="left" w:pos="567"/>
          <w:tab w:val="left" w:pos="851"/>
          <w:tab w:val="left" w:pos="992"/>
          <w:tab w:val="left" w:pos="1134"/>
        </w:tabs>
        <w:jc w:val="both"/>
        <w:rPr>
          <w:rFonts w:eastAsia="Cambria"/>
          <w:b/>
          <w:bCs/>
          <w:sz w:val="22"/>
          <w:szCs w:val="22"/>
        </w:rPr>
      </w:pPr>
    </w:p>
    <w:p w14:paraId="55061A92"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sz w:val="22"/>
          <w:szCs w:val="22"/>
        </w:rPr>
      </w:pPr>
      <w:r w:rsidRPr="00246615">
        <w:rPr>
          <w:rFonts w:eastAsia="Arial"/>
          <w:b/>
          <w:sz w:val="22"/>
          <w:szCs w:val="22"/>
        </w:rPr>
        <w:t>3.4.</w:t>
      </w:r>
      <w:r w:rsidRPr="00246615">
        <w:rPr>
          <w:rFonts w:eastAsia="Arial"/>
          <w:b/>
          <w:sz w:val="22"/>
          <w:szCs w:val="22"/>
        </w:rPr>
        <w:tab/>
        <w:t>Susitarimai dėl tiesioginio atsiskaitymo su subtiekėjais</w:t>
      </w:r>
    </w:p>
    <w:p w14:paraId="66364155"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4A75421B"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3.4.1.</w:t>
      </w:r>
      <w:r w:rsidRPr="00246615">
        <w:rPr>
          <w:rFonts w:eastAsia="Arial"/>
          <w:sz w:val="22"/>
          <w:szCs w:val="22"/>
        </w:rPr>
        <w:tab/>
      </w:r>
      <w:r w:rsidRPr="00246615">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F75D2B0"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rPr>
        <w:t>3.4.1.1.</w:t>
      </w:r>
      <w:r w:rsidRPr="00246615">
        <w:rPr>
          <w:rFonts w:eastAsia="Cambria"/>
          <w:sz w:val="22"/>
          <w:szCs w:val="22"/>
        </w:rPr>
        <w:tab/>
      </w:r>
      <w:r w:rsidRPr="00246615">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206B5A"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rPr>
        <w:t>3.4.1.2.</w:t>
      </w:r>
      <w:r w:rsidRPr="00246615">
        <w:rPr>
          <w:rFonts w:eastAsia="Cambria"/>
          <w:sz w:val="22"/>
          <w:szCs w:val="22"/>
        </w:rPr>
        <w:tab/>
      </w:r>
      <w:r w:rsidRPr="00246615">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4C32521"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rPr>
        <w:t>3.4.1.3.</w:t>
      </w:r>
      <w:r w:rsidRPr="00246615">
        <w:rPr>
          <w:rFonts w:eastAsia="Cambria"/>
          <w:sz w:val="22"/>
          <w:szCs w:val="22"/>
        </w:rPr>
        <w:tab/>
      </w:r>
      <w:r w:rsidRPr="00246615">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46615">
        <w:rPr>
          <w:rFonts w:eastAsia="Cambria"/>
          <w:sz w:val="22"/>
          <w:szCs w:val="22"/>
          <w:shd w:val="clear" w:color="auto" w:fill="FFFFFF"/>
        </w:rPr>
        <w:t>subtiekimo</w:t>
      </w:r>
      <w:proofErr w:type="spellEnd"/>
      <w:r w:rsidRPr="00246615">
        <w:rPr>
          <w:rFonts w:eastAsia="Cambria"/>
          <w:sz w:val="22"/>
          <w:szCs w:val="22"/>
          <w:shd w:val="clear" w:color="auto" w:fill="FFFFFF"/>
        </w:rPr>
        <w:t xml:space="preserve"> sutartyje nustatytus reikalavimus;</w:t>
      </w:r>
    </w:p>
    <w:p w14:paraId="1D7416C4"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rPr>
        <w:t>3.4.1.4.</w:t>
      </w:r>
      <w:r w:rsidRPr="00246615">
        <w:rPr>
          <w:rFonts w:eastAsia="Cambria"/>
          <w:sz w:val="22"/>
          <w:szCs w:val="22"/>
        </w:rPr>
        <w:tab/>
      </w:r>
      <w:r w:rsidRPr="00246615">
        <w:rPr>
          <w:rFonts w:eastAsia="Cambria"/>
          <w:sz w:val="22"/>
          <w:szCs w:val="22"/>
          <w:shd w:val="clear" w:color="auto" w:fill="FFFFFF"/>
        </w:rPr>
        <w:t>tiesioginio atsiskaitymo su subtiekėjais galimybė nekeičia Tiekėjo atsakomybės dėl Sutarties įvykdymo.</w:t>
      </w:r>
    </w:p>
    <w:p w14:paraId="2BA62613" w14:textId="77777777" w:rsidR="00246615" w:rsidRPr="00246615" w:rsidRDefault="00246615" w:rsidP="00246615">
      <w:pPr>
        <w:widowControl w:val="0"/>
        <w:tabs>
          <w:tab w:val="left" w:pos="567"/>
          <w:tab w:val="left" w:pos="851"/>
          <w:tab w:val="left" w:pos="992"/>
          <w:tab w:val="left" w:pos="1134"/>
        </w:tabs>
        <w:jc w:val="both"/>
        <w:rPr>
          <w:rFonts w:eastAsia="Cambria"/>
          <w:b/>
          <w:bCs/>
          <w:sz w:val="22"/>
          <w:szCs w:val="22"/>
        </w:rPr>
      </w:pPr>
    </w:p>
    <w:p w14:paraId="7972B2DE" w14:textId="77777777" w:rsidR="00246615" w:rsidRPr="00246615" w:rsidRDefault="00246615" w:rsidP="00246615">
      <w:pPr>
        <w:widowControl w:val="0"/>
        <w:tabs>
          <w:tab w:val="left" w:pos="567"/>
          <w:tab w:val="left" w:pos="851"/>
          <w:tab w:val="left" w:pos="992"/>
          <w:tab w:val="left" w:pos="1134"/>
        </w:tabs>
        <w:ind w:hanging="360"/>
        <w:jc w:val="center"/>
        <w:rPr>
          <w:rFonts w:eastAsia="Arial"/>
          <w:b/>
          <w:caps/>
          <w:sz w:val="22"/>
          <w:szCs w:val="22"/>
        </w:rPr>
      </w:pPr>
      <w:r w:rsidRPr="00246615">
        <w:rPr>
          <w:rFonts w:eastAsia="Arial"/>
          <w:b/>
          <w:caps/>
          <w:sz w:val="22"/>
          <w:szCs w:val="22"/>
        </w:rPr>
        <w:t>4.</w:t>
      </w:r>
      <w:r w:rsidRPr="00246615">
        <w:rPr>
          <w:rFonts w:eastAsia="Arial"/>
          <w:b/>
          <w:caps/>
          <w:sz w:val="22"/>
          <w:szCs w:val="22"/>
        </w:rPr>
        <w:tab/>
        <w:t>Šalių bendradarbiavimas</w:t>
      </w:r>
    </w:p>
    <w:p w14:paraId="4044E4BC" w14:textId="77777777" w:rsidR="00246615" w:rsidRPr="00246615" w:rsidRDefault="00246615" w:rsidP="00246615">
      <w:pPr>
        <w:widowControl w:val="0"/>
        <w:tabs>
          <w:tab w:val="left" w:pos="567"/>
          <w:tab w:val="left" w:pos="851"/>
          <w:tab w:val="left" w:pos="992"/>
          <w:tab w:val="left" w:pos="1134"/>
        </w:tabs>
        <w:jc w:val="both"/>
        <w:rPr>
          <w:rFonts w:eastAsia="Arial"/>
          <w:b/>
          <w:caps/>
          <w:smallCaps/>
          <w:sz w:val="22"/>
          <w:szCs w:val="22"/>
        </w:rPr>
      </w:pPr>
    </w:p>
    <w:p w14:paraId="2E07E454"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sz w:val="22"/>
          <w:szCs w:val="22"/>
        </w:rPr>
      </w:pPr>
      <w:r w:rsidRPr="00246615">
        <w:rPr>
          <w:rFonts w:eastAsia="Arial"/>
          <w:b/>
          <w:sz w:val="22"/>
          <w:szCs w:val="22"/>
        </w:rPr>
        <w:lastRenderedPageBreak/>
        <w:t>4.1.</w:t>
      </w:r>
      <w:r w:rsidRPr="00246615">
        <w:rPr>
          <w:rFonts w:eastAsia="Arial"/>
          <w:b/>
          <w:sz w:val="22"/>
          <w:szCs w:val="22"/>
        </w:rPr>
        <w:tab/>
        <w:t>Šalių bendradarbiavimo pareiga</w:t>
      </w:r>
    </w:p>
    <w:p w14:paraId="7FCF30CB" w14:textId="77777777" w:rsidR="00246615" w:rsidRPr="00246615" w:rsidRDefault="00246615" w:rsidP="00246615">
      <w:pPr>
        <w:keepNext/>
        <w:keepLines/>
        <w:widowControl w:val="0"/>
        <w:tabs>
          <w:tab w:val="left" w:pos="567"/>
          <w:tab w:val="left" w:pos="851"/>
          <w:tab w:val="left" w:pos="992"/>
          <w:tab w:val="left" w:pos="1134"/>
        </w:tabs>
        <w:outlineLvl w:val="1"/>
        <w:rPr>
          <w:rFonts w:eastAsia="Arial"/>
          <w:b/>
          <w:sz w:val="22"/>
          <w:szCs w:val="22"/>
        </w:rPr>
      </w:pPr>
    </w:p>
    <w:p w14:paraId="4A8FEA7C"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4.1.1.</w:t>
      </w:r>
      <w:r w:rsidRPr="00246615">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2371F0"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4.1.2.</w:t>
      </w:r>
      <w:r w:rsidRPr="00246615">
        <w:rPr>
          <w:rFonts w:eastAsia="Arial"/>
          <w:sz w:val="22"/>
          <w:szCs w:val="22"/>
        </w:rPr>
        <w:tab/>
        <w:t>Šalys įsipareigoja užtikrinti, kad viena kitai teiks dokumentus ir (ar) kitą informaciją, kurie yra būtini Šalių tinkamam įsipareigojimų įvykdymui pagal Sutartį.</w:t>
      </w:r>
    </w:p>
    <w:p w14:paraId="00D6C455"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4.1.3.</w:t>
      </w:r>
      <w:r w:rsidRPr="00246615">
        <w:rPr>
          <w:rFonts w:eastAsia="Arial"/>
          <w:sz w:val="22"/>
          <w:szCs w:val="22"/>
        </w:rPr>
        <w:tab/>
      </w:r>
      <w:r w:rsidRPr="00246615">
        <w:rPr>
          <w:rFonts w:eastAsia="Arial"/>
          <w:sz w:val="22"/>
          <w:szCs w:val="22"/>
          <w:shd w:val="clear" w:color="auto" w:fill="FFFFFF"/>
        </w:rPr>
        <w:t xml:space="preserve">Jeigu Šalis susiduria su </w:t>
      </w:r>
      <w:r w:rsidRPr="00246615">
        <w:rPr>
          <w:rFonts w:eastAsia="Arial"/>
          <w:sz w:val="22"/>
          <w:szCs w:val="22"/>
        </w:rPr>
        <w:t>S</w:t>
      </w:r>
      <w:r w:rsidRPr="00246615">
        <w:rPr>
          <w:rFonts w:eastAsia="Arial"/>
          <w:sz w:val="22"/>
          <w:szCs w:val="22"/>
          <w:shd w:val="clear" w:color="auto" w:fill="FFFFFF"/>
        </w:rPr>
        <w:t>utarties vykdymo kliūtimi, ji turi nedelsdama, bet ne vėliau kaip per 5 (penkias) darbo dienas, įspėti kitą Šalį apie tokia</w:t>
      </w:r>
      <w:r w:rsidRPr="00246615">
        <w:rPr>
          <w:rFonts w:eastAsia="Arial"/>
          <w:sz w:val="22"/>
          <w:szCs w:val="22"/>
        </w:rPr>
        <w:t>s</w:t>
      </w:r>
      <w:r w:rsidRPr="00246615">
        <w:rPr>
          <w:rFonts w:eastAsia="Arial"/>
          <w:sz w:val="22"/>
          <w:szCs w:val="22"/>
          <w:shd w:val="clear" w:color="auto" w:fill="FFFFFF"/>
        </w:rPr>
        <w:t xml:space="preserve"> kliūtis</w:t>
      </w:r>
      <w:r w:rsidRPr="00246615">
        <w:rPr>
          <w:rFonts w:eastAsia="Arial"/>
          <w:sz w:val="22"/>
          <w:szCs w:val="22"/>
        </w:rPr>
        <w:t xml:space="preserve"> ir imtis visų nuo jos priklausančių protingų priemonių toms kliūtims pašalinti.</w:t>
      </w:r>
    </w:p>
    <w:p w14:paraId="4A369093" w14:textId="77777777" w:rsidR="00246615" w:rsidRPr="00246615" w:rsidRDefault="00246615" w:rsidP="00246615">
      <w:pPr>
        <w:widowControl w:val="0"/>
        <w:tabs>
          <w:tab w:val="left" w:pos="567"/>
          <w:tab w:val="left" w:pos="851"/>
          <w:tab w:val="left" w:pos="992"/>
          <w:tab w:val="left" w:pos="1134"/>
        </w:tabs>
        <w:ind w:firstLine="53"/>
        <w:jc w:val="both"/>
        <w:rPr>
          <w:rFonts w:eastAsia="Arial"/>
          <w:b/>
          <w:bCs/>
          <w:sz w:val="22"/>
          <w:szCs w:val="22"/>
        </w:rPr>
      </w:pPr>
    </w:p>
    <w:p w14:paraId="2A552AE0"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bCs/>
          <w:sz w:val="22"/>
          <w:szCs w:val="22"/>
        </w:rPr>
      </w:pPr>
      <w:r w:rsidRPr="00246615">
        <w:rPr>
          <w:rFonts w:eastAsia="Arial"/>
          <w:b/>
          <w:bCs/>
          <w:sz w:val="22"/>
          <w:szCs w:val="22"/>
        </w:rPr>
        <w:t>4.2.</w:t>
      </w:r>
      <w:r w:rsidRPr="00246615">
        <w:rPr>
          <w:sz w:val="22"/>
          <w:szCs w:val="22"/>
        </w:rPr>
        <w:tab/>
      </w:r>
      <w:r w:rsidRPr="00246615">
        <w:rPr>
          <w:rFonts w:eastAsia="Arial"/>
          <w:b/>
          <w:bCs/>
          <w:sz w:val="22"/>
          <w:szCs w:val="22"/>
        </w:rPr>
        <w:t>Kontaktiniai asmenys</w:t>
      </w:r>
    </w:p>
    <w:p w14:paraId="205A9FA7"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4FABA00F"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4.2.1.</w:t>
      </w:r>
      <w:r w:rsidRPr="00246615">
        <w:rPr>
          <w:sz w:val="22"/>
          <w:szCs w:val="22"/>
        </w:rPr>
        <w:tab/>
      </w:r>
      <w:r w:rsidRPr="00246615">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62849DA"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4.2.2.</w:t>
      </w:r>
      <w:r w:rsidRPr="00246615">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46615">
        <w:rPr>
          <w:sz w:val="22"/>
          <w:szCs w:val="22"/>
        </w:rPr>
        <w:t xml:space="preserve"> </w:t>
      </w:r>
      <w:r w:rsidRPr="00246615">
        <w:rPr>
          <w:rFonts w:eastAsia="Arial"/>
          <w:sz w:val="22"/>
          <w:szCs w:val="22"/>
        </w:rPr>
        <w:t>vardą, pavardę, el. paštą ir telefono numerį.</w:t>
      </w:r>
    </w:p>
    <w:p w14:paraId="52A5E0F9"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4.2.3.</w:t>
      </w:r>
      <w:r w:rsidRPr="00246615">
        <w:rPr>
          <w:sz w:val="22"/>
          <w:szCs w:val="22"/>
        </w:rPr>
        <w:tab/>
      </w:r>
      <w:r w:rsidRPr="00246615">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B493D0" w14:textId="77777777" w:rsidR="00246615" w:rsidRPr="00246615" w:rsidRDefault="00246615" w:rsidP="00246615">
      <w:pPr>
        <w:widowControl w:val="0"/>
        <w:tabs>
          <w:tab w:val="left" w:pos="567"/>
          <w:tab w:val="left" w:pos="709"/>
          <w:tab w:val="left" w:pos="851"/>
          <w:tab w:val="left" w:pos="992"/>
          <w:tab w:val="left" w:pos="1134"/>
        </w:tabs>
        <w:jc w:val="both"/>
        <w:rPr>
          <w:rFonts w:eastAsia="Arial"/>
          <w:b/>
          <w:bCs/>
          <w:sz w:val="22"/>
          <w:szCs w:val="22"/>
        </w:rPr>
      </w:pPr>
    </w:p>
    <w:p w14:paraId="6A9766DB" w14:textId="77777777" w:rsidR="00246615" w:rsidRPr="00246615" w:rsidRDefault="00246615" w:rsidP="00246615">
      <w:pPr>
        <w:keepNext/>
        <w:keepLines/>
        <w:widowControl w:val="0"/>
        <w:tabs>
          <w:tab w:val="left" w:pos="284"/>
          <w:tab w:val="left" w:pos="567"/>
          <w:tab w:val="left" w:pos="851"/>
          <w:tab w:val="left" w:pos="992"/>
          <w:tab w:val="left" w:pos="1134"/>
        </w:tabs>
        <w:jc w:val="center"/>
        <w:rPr>
          <w:rFonts w:eastAsia="Arial"/>
          <w:b/>
          <w:bCs/>
          <w:caps/>
          <w:sz w:val="22"/>
          <w:szCs w:val="22"/>
        </w:rPr>
      </w:pPr>
      <w:r w:rsidRPr="00246615">
        <w:rPr>
          <w:rFonts w:eastAsia="Arial"/>
          <w:b/>
          <w:bCs/>
          <w:caps/>
          <w:sz w:val="22"/>
          <w:szCs w:val="22"/>
        </w:rPr>
        <w:t>5.</w:t>
      </w:r>
      <w:r w:rsidRPr="00246615">
        <w:rPr>
          <w:sz w:val="22"/>
          <w:szCs w:val="22"/>
        </w:rPr>
        <w:tab/>
      </w:r>
      <w:r w:rsidRPr="00246615">
        <w:rPr>
          <w:rFonts w:eastAsia="Arial"/>
          <w:b/>
          <w:bCs/>
          <w:caps/>
          <w:sz w:val="22"/>
          <w:szCs w:val="22"/>
        </w:rPr>
        <w:t>SUTARTIES VYKDYMO METU PATEIKIAMI dokumentai</w:t>
      </w:r>
    </w:p>
    <w:p w14:paraId="4D51C6A9" w14:textId="77777777" w:rsidR="00246615" w:rsidRPr="00246615" w:rsidRDefault="00246615" w:rsidP="00246615">
      <w:pPr>
        <w:keepNext/>
        <w:keepLines/>
        <w:tabs>
          <w:tab w:val="left" w:pos="0"/>
          <w:tab w:val="left" w:pos="426"/>
          <w:tab w:val="left" w:pos="567"/>
          <w:tab w:val="left" w:pos="851"/>
          <w:tab w:val="left" w:pos="992"/>
          <w:tab w:val="left" w:pos="1134"/>
        </w:tabs>
        <w:jc w:val="both"/>
        <w:outlineLvl w:val="1"/>
        <w:rPr>
          <w:rFonts w:eastAsia="Arial"/>
          <w:b/>
          <w:sz w:val="22"/>
          <w:szCs w:val="22"/>
        </w:rPr>
      </w:pPr>
    </w:p>
    <w:p w14:paraId="553F18D6"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5.1.</w:t>
      </w:r>
      <w:r w:rsidRPr="00246615">
        <w:rPr>
          <w:sz w:val="22"/>
          <w:szCs w:val="22"/>
        </w:rPr>
        <w:tab/>
      </w:r>
      <w:r w:rsidRPr="00246615">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70A8A29B"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5.2.</w:t>
      </w:r>
      <w:r w:rsidRPr="00246615">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72FE7C"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5.3.</w:t>
      </w:r>
      <w:r w:rsidRPr="00246615">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999D5C" w14:textId="77777777" w:rsidR="00246615" w:rsidRPr="00246615" w:rsidRDefault="00246615" w:rsidP="00246615">
      <w:pPr>
        <w:widowControl w:val="0"/>
        <w:tabs>
          <w:tab w:val="left" w:pos="567"/>
          <w:tab w:val="left" w:pos="709"/>
          <w:tab w:val="left" w:pos="851"/>
          <w:tab w:val="left" w:pos="992"/>
          <w:tab w:val="left" w:pos="1134"/>
        </w:tabs>
        <w:jc w:val="both"/>
        <w:rPr>
          <w:rFonts w:eastAsia="Arial"/>
          <w:b/>
          <w:bCs/>
          <w:sz w:val="22"/>
          <w:szCs w:val="22"/>
        </w:rPr>
      </w:pPr>
    </w:p>
    <w:p w14:paraId="6E36A2BE" w14:textId="77777777" w:rsidR="00246615" w:rsidRPr="00246615" w:rsidRDefault="00246615" w:rsidP="00246615">
      <w:pPr>
        <w:keepNext/>
        <w:keepLines/>
        <w:widowControl w:val="0"/>
        <w:tabs>
          <w:tab w:val="left" w:pos="426"/>
          <w:tab w:val="left" w:pos="567"/>
          <w:tab w:val="left" w:pos="851"/>
          <w:tab w:val="left" w:pos="992"/>
          <w:tab w:val="left" w:pos="1134"/>
        </w:tabs>
        <w:jc w:val="center"/>
        <w:rPr>
          <w:rFonts w:eastAsia="Arial"/>
          <w:b/>
          <w:caps/>
          <w:sz w:val="22"/>
          <w:szCs w:val="22"/>
        </w:rPr>
      </w:pPr>
      <w:r w:rsidRPr="00246615">
        <w:rPr>
          <w:rFonts w:eastAsia="Arial"/>
          <w:b/>
          <w:caps/>
          <w:sz w:val="22"/>
          <w:szCs w:val="22"/>
        </w:rPr>
        <w:t>6.</w:t>
      </w:r>
      <w:r w:rsidRPr="00246615">
        <w:rPr>
          <w:rFonts w:eastAsia="Arial"/>
          <w:b/>
          <w:caps/>
          <w:sz w:val="22"/>
          <w:szCs w:val="22"/>
        </w:rPr>
        <w:tab/>
      </w:r>
      <w:r w:rsidRPr="00246615">
        <w:rPr>
          <w:rFonts w:eastAsia="Arial"/>
          <w:b/>
          <w:bCs/>
          <w:sz w:val="22"/>
          <w:szCs w:val="22"/>
        </w:rPr>
        <w:t>PASLAUGŲ</w:t>
      </w:r>
      <w:r w:rsidRPr="00246615">
        <w:rPr>
          <w:rFonts w:eastAsia="Arial"/>
          <w:b/>
          <w:caps/>
          <w:sz w:val="22"/>
          <w:szCs w:val="22"/>
        </w:rPr>
        <w:t xml:space="preserve"> </w:t>
      </w:r>
      <w:r w:rsidRPr="00246615">
        <w:rPr>
          <w:rFonts w:eastAsia="Arial"/>
          <w:b/>
          <w:bCs/>
          <w:sz w:val="22"/>
          <w:szCs w:val="22"/>
        </w:rPr>
        <w:t>TEIKIMO</w:t>
      </w:r>
      <w:r w:rsidRPr="00246615">
        <w:rPr>
          <w:rFonts w:eastAsia="Arial"/>
          <w:b/>
          <w:caps/>
          <w:sz w:val="22"/>
          <w:szCs w:val="22"/>
        </w:rPr>
        <w:t xml:space="preserve"> PABAIGA IR </w:t>
      </w:r>
      <w:r w:rsidRPr="00246615">
        <w:rPr>
          <w:rFonts w:eastAsia="Arial"/>
          <w:b/>
          <w:bCs/>
          <w:sz w:val="22"/>
          <w:szCs w:val="22"/>
        </w:rPr>
        <w:t>PASLAUGŲ REZULTATO</w:t>
      </w:r>
      <w:r w:rsidRPr="00246615">
        <w:rPr>
          <w:rFonts w:eastAsia="Arial"/>
          <w:b/>
          <w:sz w:val="22"/>
          <w:szCs w:val="22"/>
        </w:rPr>
        <w:t xml:space="preserve"> </w:t>
      </w:r>
      <w:r w:rsidRPr="00246615">
        <w:rPr>
          <w:rFonts w:eastAsia="Arial"/>
          <w:b/>
          <w:caps/>
          <w:sz w:val="22"/>
          <w:szCs w:val="22"/>
        </w:rPr>
        <w:t>priėmimas</w:t>
      </w:r>
    </w:p>
    <w:p w14:paraId="410E4870" w14:textId="77777777" w:rsidR="00246615" w:rsidRPr="00246615" w:rsidRDefault="00246615" w:rsidP="00246615">
      <w:pPr>
        <w:keepNext/>
        <w:keepLines/>
        <w:widowControl w:val="0"/>
        <w:tabs>
          <w:tab w:val="left" w:pos="426"/>
          <w:tab w:val="left" w:pos="567"/>
          <w:tab w:val="left" w:pos="851"/>
          <w:tab w:val="left" w:pos="992"/>
          <w:tab w:val="left" w:pos="1134"/>
        </w:tabs>
        <w:rPr>
          <w:rFonts w:eastAsia="Arial"/>
          <w:b/>
          <w:caps/>
          <w:sz w:val="22"/>
          <w:szCs w:val="22"/>
        </w:rPr>
      </w:pPr>
    </w:p>
    <w:p w14:paraId="5BFDBC70"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sz w:val="22"/>
          <w:szCs w:val="22"/>
        </w:rPr>
      </w:pPr>
      <w:r w:rsidRPr="00246615">
        <w:rPr>
          <w:rFonts w:eastAsia="Arial"/>
          <w:b/>
          <w:sz w:val="22"/>
          <w:szCs w:val="22"/>
        </w:rPr>
        <w:t>6.1.</w:t>
      </w:r>
      <w:r w:rsidRPr="00246615">
        <w:rPr>
          <w:rFonts w:eastAsia="Arial"/>
          <w:b/>
          <w:sz w:val="22"/>
          <w:szCs w:val="22"/>
        </w:rPr>
        <w:tab/>
      </w:r>
      <w:r w:rsidRPr="00246615">
        <w:rPr>
          <w:rFonts w:eastAsia="Arial"/>
          <w:b/>
          <w:bCs/>
          <w:sz w:val="22"/>
          <w:szCs w:val="22"/>
        </w:rPr>
        <w:t>Paslaugų</w:t>
      </w:r>
      <w:r w:rsidRPr="00246615">
        <w:rPr>
          <w:rFonts w:eastAsia="Arial"/>
          <w:b/>
          <w:sz w:val="22"/>
          <w:szCs w:val="22"/>
        </w:rPr>
        <w:t xml:space="preserve"> teikimo pabaiga</w:t>
      </w:r>
    </w:p>
    <w:p w14:paraId="30330708" w14:textId="77777777" w:rsidR="00246615" w:rsidRPr="00246615" w:rsidRDefault="00246615" w:rsidP="00246615">
      <w:pPr>
        <w:keepNext/>
        <w:keepLines/>
        <w:widowControl w:val="0"/>
        <w:tabs>
          <w:tab w:val="left" w:pos="567"/>
          <w:tab w:val="left" w:pos="851"/>
          <w:tab w:val="left" w:pos="992"/>
          <w:tab w:val="left" w:pos="1134"/>
        </w:tabs>
        <w:outlineLvl w:val="1"/>
        <w:rPr>
          <w:rFonts w:eastAsia="Arial"/>
          <w:b/>
          <w:sz w:val="22"/>
          <w:szCs w:val="22"/>
        </w:rPr>
      </w:pPr>
    </w:p>
    <w:p w14:paraId="30A1786D"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6.1.1.</w:t>
      </w:r>
      <w:r w:rsidRPr="00246615">
        <w:rPr>
          <w:rFonts w:eastAsia="Arial"/>
          <w:sz w:val="22"/>
          <w:szCs w:val="22"/>
        </w:rPr>
        <w:tab/>
        <w:t>Paslaugų teikimas laikomas užbaigtu, kai yra įvykdytos visos šios sąlygos:</w:t>
      </w:r>
    </w:p>
    <w:p w14:paraId="3D95C21E"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6.1.1.1.</w:t>
      </w:r>
      <w:r w:rsidRPr="00246615">
        <w:rPr>
          <w:rFonts w:eastAsia="Arial"/>
          <w:sz w:val="22"/>
          <w:szCs w:val="22"/>
        </w:rPr>
        <w:tab/>
        <w:t xml:space="preserve">Tiekėjas suteikė visas Paslaugas pagal Sutarties ir </w:t>
      </w:r>
      <w:r w:rsidRPr="00246615">
        <w:rPr>
          <w:sz w:val="22"/>
          <w:szCs w:val="22"/>
        </w:rPr>
        <w:t>įstatymų bei kitų teisės aktų</w:t>
      </w:r>
      <w:r w:rsidRPr="00246615">
        <w:rPr>
          <w:rFonts w:eastAsia="Arial"/>
          <w:sz w:val="22"/>
          <w:szCs w:val="22"/>
        </w:rPr>
        <w:t xml:space="preserve"> reikalavimus;</w:t>
      </w:r>
    </w:p>
    <w:p w14:paraId="3544CE8B"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6.1.1.2.</w:t>
      </w:r>
      <w:r w:rsidRPr="00246615">
        <w:rPr>
          <w:rFonts w:eastAsia="Arial"/>
          <w:sz w:val="22"/>
          <w:szCs w:val="22"/>
        </w:rPr>
        <w:tab/>
        <w:t>Tiekėjas perdavė Pirkėjui visą reikalingą dokumentaciją, įskaitant naudojimo instrukcijas, sertifikatus ir garantijas (jei to reikalaujama);</w:t>
      </w:r>
    </w:p>
    <w:p w14:paraId="2BB47593"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6.1.1.3.</w:t>
      </w:r>
      <w:r w:rsidRPr="00246615">
        <w:rPr>
          <w:sz w:val="22"/>
          <w:szCs w:val="22"/>
        </w:rPr>
        <w:tab/>
      </w:r>
      <w:r w:rsidRPr="00246615">
        <w:rPr>
          <w:rFonts w:eastAsia="Arial"/>
          <w:sz w:val="22"/>
          <w:szCs w:val="22"/>
        </w:rPr>
        <w:t>Tiekėjas apmokė Pirkėjo personalą, kaip naudotis Paslaugų rezultatu (jeigu to reikalaujama);</w:t>
      </w:r>
    </w:p>
    <w:p w14:paraId="450F6264"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6.1.1.4.</w:t>
      </w:r>
      <w:r w:rsidRPr="00246615">
        <w:rPr>
          <w:sz w:val="22"/>
          <w:szCs w:val="22"/>
        </w:rPr>
        <w:tab/>
      </w:r>
      <w:r w:rsidRPr="00246615">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A3E75EF"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6.1.1.5.</w:t>
      </w:r>
      <w:r w:rsidRPr="00246615">
        <w:rPr>
          <w:sz w:val="22"/>
          <w:szCs w:val="22"/>
        </w:rPr>
        <w:tab/>
      </w:r>
      <w:r w:rsidRPr="00246615">
        <w:rPr>
          <w:rFonts w:eastAsia="Arial"/>
          <w:sz w:val="22"/>
          <w:szCs w:val="22"/>
        </w:rPr>
        <w:t xml:space="preserve">Tiekėjas įvykdė kitas sąlygas, numatytas </w:t>
      </w:r>
      <w:r w:rsidRPr="00246615">
        <w:rPr>
          <w:sz w:val="22"/>
          <w:szCs w:val="22"/>
        </w:rPr>
        <w:t>įstatymuose bei kituose teisės aktuose</w:t>
      </w:r>
      <w:r w:rsidRPr="00246615">
        <w:rPr>
          <w:rFonts w:eastAsia="Arial"/>
          <w:sz w:val="22"/>
          <w:szCs w:val="22"/>
        </w:rPr>
        <w:t>, Sutartyje ir pasiūlyme, kurios turi būti įvykdytos tam, kad būtų laikoma, jog Paslaugų teikimas yra užbaigtas, ir pateikė Pirkėjui tai įrodančius dokumentus.</w:t>
      </w:r>
    </w:p>
    <w:p w14:paraId="493F4956"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1BED374B"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bCs/>
          <w:sz w:val="22"/>
          <w:szCs w:val="22"/>
        </w:rPr>
      </w:pPr>
      <w:r w:rsidRPr="00246615">
        <w:rPr>
          <w:rFonts w:eastAsia="Arial"/>
          <w:b/>
          <w:bCs/>
          <w:sz w:val="22"/>
          <w:szCs w:val="22"/>
        </w:rPr>
        <w:lastRenderedPageBreak/>
        <w:t>6.2.</w:t>
      </w:r>
      <w:r w:rsidRPr="00246615">
        <w:rPr>
          <w:sz w:val="22"/>
          <w:szCs w:val="22"/>
        </w:rPr>
        <w:tab/>
      </w:r>
      <w:r w:rsidRPr="00246615">
        <w:rPr>
          <w:rFonts w:eastAsia="Arial"/>
          <w:b/>
          <w:bCs/>
          <w:sz w:val="22"/>
          <w:szCs w:val="22"/>
        </w:rPr>
        <w:t>Paslaugų, kurios yra vienkartinio pobūdžio, teikiamos periodiškai arba pagal Pirkėjo Užsakymą perdavimas–priėmimas</w:t>
      </w:r>
    </w:p>
    <w:p w14:paraId="766F03EC"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1BF6601C"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6.2.1.</w:t>
      </w:r>
      <w:r w:rsidRPr="00246615">
        <w:rPr>
          <w:sz w:val="22"/>
          <w:szCs w:val="22"/>
        </w:rPr>
        <w:tab/>
      </w:r>
      <w:r w:rsidRPr="00246615">
        <w:rPr>
          <w:rFonts w:eastAsia="Arial"/>
          <w:sz w:val="22"/>
          <w:szCs w:val="22"/>
        </w:rPr>
        <w:t xml:space="preserve">Tiekėjas privalo </w:t>
      </w:r>
      <w:r w:rsidRPr="00246615">
        <w:rPr>
          <w:sz w:val="22"/>
          <w:szCs w:val="22"/>
        </w:rPr>
        <w:t>suteikti Paslaugas ir perduoti Paslaugų rezultatą (jei taikoma) Pirkėjui</w:t>
      </w:r>
      <w:r w:rsidRPr="00246615">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55D1D0E3"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6.2.2.</w:t>
      </w:r>
      <w:r w:rsidRPr="00246615">
        <w:rPr>
          <w:sz w:val="22"/>
          <w:szCs w:val="22"/>
        </w:rPr>
        <w:tab/>
      </w:r>
      <w:r w:rsidRPr="00246615">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476F93"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6.2.3.</w:t>
      </w:r>
      <w:r w:rsidRPr="00246615">
        <w:rPr>
          <w:rFonts w:eastAsia="Arial"/>
          <w:sz w:val="22"/>
          <w:szCs w:val="22"/>
        </w:rPr>
        <w:tab/>
        <w:t>Tiekėjui suteikus Paslaugas, Pirkėjas atlieka jų patikrinimą ir privalo:</w:t>
      </w:r>
    </w:p>
    <w:p w14:paraId="689055CF"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6.2.3.1.</w:t>
      </w:r>
      <w:r w:rsidRPr="00246615">
        <w:rPr>
          <w:sz w:val="22"/>
          <w:szCs w:val="22"/>
        </w:rPr>
        <w:tab/>
      </w:r>
      <w:r w:rsidRPr="00246615">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0438C656"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6.2.3.2.</w:t>
      </w:r>
      <w:r w:rsidRPr="00246615">
        <w:rPr>
          <w:sz w:val="22"/>
          <w:szCs w:val="22"/>
        </w:rPr>
        <w:tab/>
      </w:r>
      <w:r w:rsidRPr="00246615">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46615">
        <w:rPr>
          <w:rFonts w:eastAsia="Arial"/>
          <w:b/>
          <w:bCs/>
          <w:sz w:val="22"/>
          <w:szCs w:val="22"/>
        </w:rPr>
        <w:t>toliau – Defektų aktas</w:t>
      </w:r>
      <w:r w:rsidRPr="00246615">
        <w:rPr>
          <w:rFonts w:eastAsia="Arial"/>
          <w:sz w:val="22"/>
          <w:szCs w:val="22"/>
        </w:rPr>
        <w:t>); arba</w:t>
      </w:r>
    </w:p>
    <w:p w14:paraId="111D8672"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6.2.3.3.</w:t>
      </w:r>
      <w:r w:rsidRPr="00246615">
        <w:rPr>
          <w:sz w:val="22"/>
          <w:szCs w:val="22"/>
        </w:rPr>
        <w:tab/>
      </w:r>
      <w:r w:rsidRPr="00246615">
        <w:rPr>
          <w:rFonts w:eastAsia="Arial"/>
          <w:sz w:val="22"/>
          <w:szCs w:val="22"/>
        </w:rPr>
        <w:t>atsisakyti priimti Paslaugų rezultatą ir įteikti (arba išsiųsti) Defektų aktą Tiekėjui dėl netinkamų Paslaugų ar jų dalies.</w:t>
      </w:r>
    </w:p>
    <w:p w14:paraId="34BB758B"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6.2.4.</w:t>
      </w:r>
      <w:r w:rsidRPr="00246615">
        <w:rPr>
          <w:sz w:val="22"/>
          <w:szCs w:val="22"/>
        </w:rPr>
        <w:tab/>
      </w:r>
      <w:r w:rsidRPr="00246615">
        <w:rPr>
          <w:rFonts w:eastAsia="Arial"/>
          <w:sz w:val="22"/>
          <w:szCs w:val="22"/>
        </w:rPr>
        <w:t>Paslaugų perdavimo–priėmimo akte turi būti nurodoma data, kada Tiekėjas suteikė Paslaugas ir pateikė visus reikiamus dokumentus.</w:t>
      </w:r>
    </w:p>
    <w:p w14:paraId="16991CD5"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6.2.5.</w:t>
      </w:r>
      <w:r w:rsidRPr="00246615">
        <w:rPr>
          <w:sz w:val="22"/>
          <w:szCs w:val="22"/>
        </w:rPr>
        <w:tab/>
      </w:r>
      <w:r w:rsidRPr="00246615">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F3C7DC"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6.2.6.</w:t>
      </w:r>
      <w:r w:rsidRPr="00246615">
        <w:rPr>
          <w:sz w:val="22"/>
          <w:szCs w:val="22"/>
        </w:rPr>
        <w:tab/>
      </w:r>
      <w:r w:rsidRPr="00246615">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45470A67"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6.2.7.</w:t>
      </w:r>
      <w:r w:rsidRPr="00246615">
        <w:rPr>
          <w:sz w:val="22"/>
          <w:szCs w:val="22"/>
        </w:rPr>
        <w:tab/>
        <w:t xml:space="preserve">Su Paslaugomis susijusių prekių </w:t>
      </w:r>
      <w:r w:rsidRPr="00246615">
        <w:rPr>
          <w:rFonts w:eastAsia="Arial"/>
          <w:sz w:val="22"/>
          <w:szCs w:val="22"/>
        </w:rPr>
        <w:t>praradimo ar sugadinimo ar atsitiktinio žuvimo rizika Pirkėjui iš Tiekėjo pereina nuo faktinio tokių Paslaugų priėmimo momento.</w:t>
      </w:r>
    </w:p>
    <w:p w14:paraId="5166F632"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6.2.8.</w:t>
      </w:r>
      <w:r w:rsidRPr="00246615">
        <w:rPr>
          <w:sz w:val="22"/>
          <w:szCs w:val="22"/>
        </w:rPr>
        <w:tab/>
      </w:r>
      <w:r w:rsidRPr="00246615">
        <w:rPr>
          <w:rFonts w:eastAsia="Arial"/>
          <w:sz w:val="22"/>
          <w:szCs w:val="22"/>
        </w:rPr>
        <w:t>Pirkėjas turi teisę naudotis Paslaugų rezultatu (jei taikoma) tik po Paslaugų perdavimo–priėmimo akto pasirašymo.</w:t>
      </w:r>
    </w:p>
    <w:p w14:paraId="75FFC1C4"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B961BA" w14:textId="77777777" w:rsidR="00246615" w:rsidRPr="00246615" w:rsidRDefault="00246615" w:rsidP="00246615">
      <w:pPr>
        <w:widowControl w:val="0"/>
        <w:tabs>
          <w:tab w:val="left" w:pos="567"/>
          <w:tab w:val="left" w:pos="709"/>
          <w:tab w:val="left" w:pos="851"/>
          <w:tab w:val="left" w:pos="992"/>
          <w:tab w:val="left" w:pos="1134"/>
        </w:tabs>
        <w:jc w:val="both"/>
        <w:rPr>
          <w:rFonts w:eastAsia="Arial"/>
          <w:b/>
          <w:bCs/>
          <w:sz w:val="22"/>
          <w:szCs w:val="22"/>
        </w:rPr>
      </w:pPr>
    </w:p>
    <w:p w14:paraId="35E72192"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sz w:val="22"/>
          <w:szCs w:val="22"/>
        </w:rPr>
      </w:pPr>
      <w:r w:rsidRPr="00246615">
        <w:rPr>
          <w:rFonts w:eastAsia="Arial"/>
          <w:b/>
          <w:sz w:val="22"/>
          <w:szCs w:val="22"/>
        </w:rPr>
        <w:t>6.3.</w:t>
      </w:r>
      <w:r w:rsidRPr="00246615">
        <w:rPr>
          <w:rFonts w:eastAsia="Arial"/>
          <w:b/>
          <w:sz w:val="22"/>
          <w:szCs w:val="22"/>
        </w:rPr>
        <w:tab/>
      </w:r>
      <w:r w:rsidRPr="00246615">
        <w:rPr>
          <w:rFonts w:eastAsia="Arial"/>
          <w:b/>
          <w:bCs/>
          <w:sz w:val="22"/>
          <w:szCs w:val="22"/>
        </w:rPr>
        <w:t>Paslaugų</w:t>
      </w:r>
      <w:r w:rsidRPr="00246615">
        <w:rPr>
          <w:rFonts w:eastAsia="Arial"/>
          <w:b/>
          <w:sz w:val="22"/>
          <w:szCs w:val="22"/>
        </w:rPr>
        <w:t>, kurios teikiamos etapais, perdavimas–priėmimas</w:t>
      </w:r>
    </w:p>
    <w:p w14:paraId="7EFFA165" w14:textId="77777777" w:rsidR="00246615" w:rsidRPr="00246615" w:rsidRDefault="00246615" w:rsidP="00246615">
      <w:pPr>
        <w:keepNext/>
        <w:keepLines/>
        <w:widowControl w:val="0"/>
        <w:tabs>
          <w:tab w:val="left" w:pos="567"/>
          <w:tab w:val="left" w:pos="851"/>
          <w:tab w:val="left" w:pos="992"/>
          <w:tab w:val="left" w:pos="1134"/>
        </w:tabs>
        <w:outlineLvl w:val="1"/>
        <w:rPr>
          <w:rFonts w:eastAsia="Arial"/>
          <w:b/>
          <w:bCs/>
          <w:sz w:val="22"/>
          <w:szCs w:val="22"/>
        </w:rPr>
      </w:pPr>
    </w:p>
    <w:p w14:paraId="2FDFAB36" w14:textId="77777777" w:rsidR="00246615" w:rsidRPr="00246615" w:rsidRDefault="00246615" w:rsidP="00246615">
      <w:pPr>
        <w:rPr>
          <w:rFonts w:eastAsia="Arial"/>
          <w:sz w:val="22"/>
          <w:szCs w:val="22"/>
        </w:rPr>
      </w:pPr>
      <w:r w:rsidRPr="00246615">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2B7F27C"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6.3.2.</w:t>
      </w:r>
      <w:r w:rsidRPr="00246615">
        <w:rPr>
          <w:sz w:val="22"/>
          <w:szCs w:val="22"/>
        </w:rPr>
        <w:tab/>
      </w:r>
      <w:r w:rsidRPr="00246615">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DE5DE8" w14:textId="77777777" w:rsidR="00246615" w:rsidRPr="00246615" w:rsidRDefault="00246615" w:rsidP="00246615">
      <w:pPr>
        <w:jc w:val="both"/>
        <w:rPr>
          <w:rFonts w:eastAsia="Arial"/>
          <w:sz w:val="22"/>
          <w:szCs w:val="22"/>
        </w:rPr>
      </w:pPr>
      <w:r w:rsidRPr="00246615">
        <w:rPr>
          <w:rFonts w:eastAsia="Arial"/>
          <w:sz w:val="22"/>
          <w:szCs w:val="22"/>
        </w:rPr>
        <w:t>6.3.3. Pirkėjas pasirašo kiekvieną Paslaugų perdavimo–priėmimo aktą su sąlyga, kad buvo priimti visi ankstesni etapai, jeigu Specialiosiose sąlygose nėra nurodyta kitaip.</w:t>
      </w:r>
    </w:p>
    <w:p w14:paraId="4EC56579" w14:textId="77777777" w:rsidR="00246615" w:rsidRPr="00246615" w:rsidRDefault="00246615" w:rsidP="00246615">
      <w:pPr>
        <w:jc w:val="both"/>
        <w:rPr>
          <w:rFonts w:eastAsia="Arial"/>
          <w:sz w:val="22"/>
          <w:szCs w:val="22"/>
        </w:rPr>
      </w:pPr>
      <w:r w:rsidRPr="00246615">
        <w:rPr>
          <w:rFonts w:eastAsia="Arial"/>
          <w:sz w:val="22"/>
          <w:szCs w:val="22"/>
        </w:rPr>
        <w:t>6.3.4. Suteikus visuose etapuose numatytas Paslaugas, t. y. baigus teikti Paslaugas, pasirašomas galutinis suteiktų Paslaugų perdavimo–priėmimo aktas.</w:t>
      </w:r>
    </w:p>
    <w:p w14:paraId="05D2A4C8"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6.3.5.</w:t>
      </w:r>
      <w:r w:rsidRPr="00246615">
        <w:rPr>
          <w:sz w:val="22"/>
          <w:szCs w:val="22"/>
        </w:rPr>
        <w:tab/>
      </w:r>
      <w:r w:rsidRPr="00246615">
        <w:rPr>
          <w:rFonts w:eastAsia="Arial"/>
          <w:sz w:val="22"/>
          <w:szCs w:val="22"/>
        </w:rPr>
        <w:t>Tiekėjui suteikus Paslaugas konkrečiame etape, Pirkėjas atlieka Paslaugų rezultato patikrinimą ir privalo:</w:t>
      </w:r>
    </w:p>
    <w:p w14:paraId="7D084D9E"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lastRenderedPageBreak/>
        <w:t>6.3.5.1. ne vėliau kaip per 5 (penkias) darbo dienas nuo faktinio Paslaugų etapo suteikimo ir Paslaugų perdavimo–priėmimo akto pateikimo priimti Paslaugų etapo rezultatą, pasirašydamas Paslaugų perdavimo–priėmimo aktą; arba</w:t>
      </w:r>
    </w:p>
    <w:p w14:paraId="429692BF"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6.3.5.2.</w:t>
      </w:r>
      <w:r w:rsidRPr="00246615">
        <w:rPr>
          <w:sz w:val="22"/>
          <w:szCs w:val="22"/>
        </w:rPr>
        <w:tab/>
      </w:r>
      <w:r w:rsidRPr="00246615">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46615">
        <w:rPr>
          <w:rFonts w:eastAsia="Arial"/>
          <w:b/>
          <w:bCs/>
          <w:sz w:val="22"/>
          <w:szCs w:val="22"/>
        </w:rPr>
        <w:t>Defektų aktas</w:t>
      </w:r>
      <w:r w:rsidRPr="00246615">
        <w:rPr>
          <w:rFonts w:eastAsia="Arial"/>
          <w:sz w:val="22"/>
          <w:szCs w:val="22"/>
        </w:rPr>
        <w:t>); arba</w:t>
      </w:r>
    </w:p>
    <w:p w14:paraId="2588760A"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6.3.5.3. atsisakyti priimti Paslaugų etapo rezultatą ir įteikti (arba išsiųsti) Defektų aktą Tiekėjui dėl netinkamai suteiktų šio etapo Paslaugų.</w:t>
      </w:r>
    </w:p>
    <w:p w14:paraId="7F253080"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6.3.6.</w:t>
      </w:r>
      <w:r w:rsidRPr="00246615">
        <w:rPr>
          <w:sz w:val="22"/>
          <w:szCs w:val="22"/>
        </w:rPr>
        <w:tab/>
      </w:r>
      <w:r w:rsidRPr="00246615">
        <w:rPr>
          <w:rFonts w:eastAsia="Arial"/>
          <w:sz w:val="22"/>
          <w:szCs w:val="22"/>
        </w:rPr>
        <w:t>Paslaugų perdavimo–priėmimo akte turi būti nurodoma data, kada Tiekėjas suteikė Paslaugas konkrečiame etape ir pateikė visus reikiamus dokumentus (jei taikoma).</w:t>
      </w:r>
    </w:p>
    <w:p w14:paraId="50C29AA8"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6.3.7.</w:t>
      </w:r>
      <w:r w:rsidRPr="00246615">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B3F81F"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6.3.8.</w:t>
      </w:r>
      <w:r w:rsidRPr="00246615">
        <w:rPr>
          <w:sz w:val="22"/>
          <w:szCs w:val="22"/>
        </w:rPr>
        <w:tab/>
      </w:r>
      <w:r w:rsidRPr="00246615">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4295FB"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6.3.9.</w:t>
      </w:r>
      <w:r w:rsidRPr="00246615">
        <w:rPr>
          <w:sz w:val="22"/>
          <w:szCs w:val="22"/>
        </w:rPr>
        <w:tab/>
      </w:r>
      <w:r w:rsidRPr="00246615">
        <w:rPr>
          <w:rFonts w:eastAsia="Arial"/>
          <w:sz w:val="22"/>
          <w:szCs w:val="22"/>
        </w:rPr>
        <w:t xml:space="preserve">Pirkėjas turi teisę naudotis Paslaugų, teikiamų etapais, rezultatu tik po galutinio Paslaugų perdavimo–priėmimo akto pasirašymo, </w:t>
      </w:r>
      <w:r w:rsidRPr="00246615">
        <w:rPr>
          <w:sz w:val="22"/>
          <w:szCs w:val="22"/>
        </w:rPr>
        <w:t>jeigu kitaip nenumatyta Specialiosiose sąlygose.</w:t>
      </w:r>
    </w:p>
    <w:p w14:paraId="7080740E" w14:textId="77777777" w:rsidR="00246615" w:rsidRPr="00246615" w:rsidRDefault="00246615" w:rsidP="00246615">
      <w:pPr>
        <w:keepNext/>
        <w:keepLines/>
        <w:tabs>
          <w:tab w:val="left" w:pos="567"/>
          <w:tab w:val="left" w:pos="851"/>
          <w:tab w:val="left" w:pos="992"/>
          <w:tab w:val="left" w:pos="1134"/>
        </w:tabs>
        <w:jc w:val="both"/>
        <w:rPr>
          <w:rFonts w:eastAsia="Arial"/>
          <w:bCs/>
          <w:sz w:val="22"/>
          <w:szCs w:val="22"/>
        </w:rPr>
      </w:pPr>
      <w:r w:rsidRPr="00246615">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AF12DEE"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7BCC37"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65564221" w14:textId="77777777" w:rsidR="00246615" w:rsidRPr="00246615" w:rsidRDefault="00246615" w:rsidP="00246615">
      <w:pPr>
        <w:keepNext/>
        <w:keepLines/>
        <w:widowControl w:val="0"/>
        <w:tabs>
          <w:tab w:val="left" w:pos="284"/>
          <w:tab w:val="left" w:pos="567"/>
          <w:tab w:val="left" w:pos="851"/>
          <w:tab w:val="left" w:pos="992"/>
          <w:tab w:val="left" w:pos="1134"/>
        </w:tabs>
        <w:jc w:val="center"/>
        <w:rPr>
          <w:rFonts w:eastAsia="Arial"/>
          <w:b/>
          <w:bCs/>
          <w:caps/>
          <w:sz w:val="22"/>
          <w:szCs w:val="22"/>
        </w:rPr>
      </w:pPr>
      <w:r w:rsidRPr="00246615">
        <w:rPr>
          <w:rFonts w:eastAsia="Arial"/>
          <w:b/>
          <w:bCs/>
          <w:caps/>
          <w:sz w:val="22"/>
          <w:szCs w:val="22"/>
        </w:rPr>
        <w:t>7.</w:t>
      </w:r>
      <w:r w:rsidRPr="00246615">
        <w:rPr>
          <w:sz w:val="22"/>
          <w:szCs w:val="22"/>
        </w:rPr>
        <w:tab/>
      </w:r>
      <w:r w:rsidRPr="00246615">
        <w:rPr>
          <w:rFonts w:eastAsia="Arial"/>
          <w:b/>
          <w:bCs/>
          <w:caps/>
          <w:sz w:val="22"/>
          <w:szCs w:val="22"/>
        </w:rPr>
        <w:t>Tiekėjo garantiniai įsipareigojimai</w:t>
      </w:r>
    </w:p>
    <w:p w14:paraId="3933D843" w14:textId="77777777" w:rsidR="00246615" w:rsidRPr="00246615" w:rsidRDefault="00246615" w:rsidP="00246615">
      <w:pPr>
        <w:keepNext/>
        <w:keepLines/>
        <w:widowControl w:val="0"/>
        <w:tabs>
          <w:tab w:val="left" w:pos="284"/>
          <w:tab w:val="left" w:pos="567"/>
          <w:tab w:val="left" w:pos="851"/>
          <w:tab w:val="left" w:pos="992"/>
          <w:tab w:val="left" w:pos="1134"/>
        </w:tabs>
        <w:rPr>
          <w:rFonts w:eastAsia="Arial"/>
          <w:b/>
          <w:caps/>
          <w:sz w:val="22"/>
          <w:szCs w:val="22"/>
        </w:rPr>
      </w:pPr>
    </w:p>
    <w:p w14:paraId="14FC47E0" w14:textId="77777777" w:rsidR="00246615" w:rsidRPr="00246615" w:rsidRDefault="00246615" w:rsidP="00246615">
      <w:pPr>
        <w:keepNext/>
        <w:keepLines/>
        <w:widowControl w:val="0"/>
        <w:tabs>
          <w:tab w:val="left" w:pos="567"/>
          <w:tab w:val="left" w:pos="851"/>
          <w:tab w:val="left" w:pos="992"/>
          <w:tab w:val="left" w:pos="1134"/>
        </w:tabs>
        <w:ind w:hanging="360"/>
        <w:jc w:val="center"/>
        <w:outlineLvl w:val="1"/>
        <w:rPr>
          <w:rFonts w:eastAsia="Arial"/>
          <w:b/>
          <w:sz w:val="22"/>
          <w:szCs w:val="22"/>
        </w:rPr>
      </w:pPr>
      <w:r w:rsidRPr="00246615">
        <w:rPr>
          <w:rFonts w:eastAsia="Arial"/>
          <w:b/>
          <w:bCs/>
          <w:sz w:val="22"/>
          <w:szCs w:val="22"/>
        </w:rPr>
        <w:t>7.1.</w:t>
      </w:r>
      <w:r w:rsidRPr="00246615">
        <w:rPr>
          <w:rFonts w:eastAsia="Arial"/>
          <w:b/>
          <w:bCs/>
          <w:sz w:val="22"/>
          <w:szCs w:val="22"/>
        </w:rPr>
        <w:tab/>
      </w:r>
      <w:r w:rsidRPr="00246615">
        <w:rPr>
          <w:rFonts w:eastAsia="Arial"/>
          <w:b/>
          <w:sz w:val="22"/>
          <w:szCs w:val="22"/>
        </w:rPr>
        <w:t>Garantiniai terminai (jei taikoma)</w:t>
      </w:r>
    </w:p>
    <w:p w14:paraId="2D5E256E" w14:textId="77777777" w:rsidR="00246615" w:rsidRPr="00246615" w:rsidRDefault="00246615" w:rsidP="00246615">
      <w:pPr>
        <w:keepNext/>
        <w:keepLines/>
        <w:widowControl w:val="0"/>
        <w:tabs>
          <w:tab w:val="left" w:pos="567"/>
          <w:tab w:val="left" w:pos="851"/>
          <w:tab w:val="left" w:pos="992"/>
          <w:tab w:val="left" w:pos="1134"/>
        </w:tabs>
        <w:outlineLvl w:val="1"/>
        <w:rPr>
          <w:rFonts w:eastAsia="Arial"/>
          <w:b/>
          <w:sz w:val="22"/>
          <w:szCs w:val="22"/>
        </w:rPr>
      </w:pPr>
    </w:p>
    <w:p w14:paraId="0FCECAA0"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7.1.1.</w:t>
      </w:r>
      <w:r w:rsidRPr="00246615">
        <w:rPr>
          <w:sz w:val="22"/>
          <w:szCs w:val="22"/>
        </w:rPr>
        <w:tab/>
      </w:r>
      <w:r w:rsidRPr="00246615">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40118D"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7.1.2.</w:t>
      </w:r>
      <w:r w:rsidRPr="00246615">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EE1541"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7.1.3.</w:t>
      </w:r>
      <w:r w:rsidRPr="00246615">
        <w:rPr>
          <w:sz w:val="22"/>
          <w:szCs w:val="22"/>
        </w:rPr>
        <w:tab/>
      </w:r>
      <w:r w:rsidRPr="00246615">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FB23FF2" w14:textId="77777777" w:rsidR="00246615" w:rsidRPr="00246615" w:rsidRDefault="00246615" w:rsidP="00246615">
      <w:pPr>
        <w:widowControl w:val="0"/>
        <w:tabs>
          <w:tab w:val="left" w:pos="567"/>
          <w:tab w:val="left" w:pos="709"/>
          <w:tab w:val="left" w:pos="851"/>
          <w:tab w:val="left" w:pos="992"/>
          <w:tab w:val="left" w:pos="1134"/>
        </w:tabs>
        <w:jc w:val="both"/>
        <w:rPr>
          <w:rFonts w:eastAsia="Arial"/>
          <w:b/>
          <w:bCs/>
          <w:sz w:val="22"/>
          <w:szCs w:val="22"/>
        </w:rPr>
      </w:pPr>
    </w:p>
    <w:p w14:paraId="044BFEE2"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bCs/>
          <w:sz w:val="22"/>
          <w:szCs w:val="22"/>
        </w:rPr>
      </w:pPr>
      <w:r w:rsidRPr="00246615">
        <w:rPr>
          <w:rFonts w:eastAsia="Arial"/>
          <w:b/>
          <w:bCs/>
          <w:sz w:val="22"/>
          <w:szCs w:val="22"/>
        </w:rPr>
        <w:t>7.2.</w:t>
      </w:r>
      <w:r w:rsidRPr="00246615">
        <w:rPr>
          <w:sz w:val="22"/>
          <w:szCs w:val="22"/>
        </w:rPr>
        <w:tab/>
      </w:r>
      <w:r w:rsidRPr="00246615">
        <w:rPr>
          <w:rFonts w:eastAsia="Arial"/>
          <w:b/>
          <w:bCs/>
          <w:sz w:val="22"/>
          <w:szCs w:val="22"/>
        </w:rPr>
        <w:t>Pretenzijos dėl Paslaugų trūkumų</w:t>
      </w:r>
    </w:p>
    <w:p w14:paraId="727DE104"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622E4A24"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7.2.1.</w:t>
      </w:r>
      <w:r w:rsidRPr="00246615">
        <w:rPr>
          <w:sz w:val="22"/>
          <w:szCs w:val="22"/>
        </w:rPr>
        <w:tab/>
      </w:r>
      <w:r w:rsidRPr="00246615">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4DF324D"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7.2.2.</w:t>
      </w:r>
      <w:r w:rsidRPr="00246615">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1998B0B" w14:textId="77777777" w:rsidR="00246615" w:rsidRPr="00246615" w:rsidRDefault="00246615" w:rsidP="00246615">
      <w:pPr>
        <w:tabs>
          <w:tab w:val="left" w:pos="567"/>
          <w:tab w:val="left" w:pos="851"/>
          <w:tab w:val="left" w:pos="992"/>
          <w:tab w:val="left" w:pos="1134"/>
        </w:tabs>
        <w:jc w:val="both"/>
        <w:rPr>
          <w:sz w:val="22"/>
          <w:szCs w:val="22"/>
        </w:rPr>
      </w:pPr>
      <w:r w:rsidRPr="00246615">
        <w:rPr>
          <w:sz w:val="22"/>
          <w:szCs w:val="22"/>
        </w:rPr>
        <w:t xml:space="preserve">7.2.3. Jei Tiekėjas nepripažįsta </w:t>
      </w:r>
      <w:r w:rsidRPr="00246615">
        <w:rPr>
          <w:rFonts w:eastAsia="Arial"/>
          <w:sz w:val="22"/>
          <w:szCs w:val="22"/>
        </w:rPr>
        <w:t>Paslaugų</w:t>
      </w:r>
      <w:r w:rsidRPr="00246615">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w:t>
      </w:r>
      <w:r w:rsidRPr="00246615">
        <w:rPr>
          <w:sz w:val="22"/>
          <w:szCs w:val="22"/>
        </w:rPr>
        <w:lastRenderedPageBreak/>
        <w:t>nuo Pirkėjo pirmojo kreipimosi, tai Pirkėjas turi teisę savarankiškai kreiptis dėl ekspertizės atlikimo. Tokiu atveju ekspertizės išlaidas padengia:</w:t>
      </w:r>
    </w:p>
    <w:p w14:paraId="1A77DB06" w14:textId="77777777" w:rsidR="00246615" w:rsidRPr="00246615" w:rsidRDefault="00246615" w:rsidP="00246615">
      <w:pPr>
        <w:tabs>
          <w:tab w:val="left" w:pos="567"/>
          <w:tab w:val="left" w:pos="851"/>
          <w:tab w:val="left" w:pos="992"/>
          <w:tab w:val="left" w:pos="1134"/>
        </w:tabs>
        <w:jc w:val="both"/>
        <w:rPr>
          <w:sz w:val="22"/>
          <w:szCs w:val="22"/>
        </w:rPr>
      </w:pPr>
      <w:r w:rsidRPr="00246615">
        <w:rPr>
          <w:sz w:val="22"/>
          <w:szCs w:val="22"/>
        </w:rPr>
        <w:t xml:space="preserve">7.2.3.1. jei </w:t>
      </w:r>
      <w:r w:rsidRPr="00246615">
        <w:rPr>
          <w:rFonts w:eastAsia="Arial"/>
          <w:sz w:val="22"/>
          <w:szCs w:val="22"/>
        </w:rPr>
        <w:t>Paslaugų rezultatas</w:t>
      </w:r>
      <w:r w:rsidRPr="00246615">
        <w:rPr>
          <w:sz w:val="22"/>
          <w:szCs w:val="22"/>
        </w:rPr>
        <w:t xml:space="preserve"> atitinka Sutartyje ir įstatymuose bei kituose teisės aktuose nurodytus reikalavimus – Pirkėjas;</w:t>
      </w:r>
    </w:p>
    <w:p w14:paraId="031A273C" w14:textId="77777777" w:rsidR="00246615" w:rsidRPr="00246615" w:rsidRDefault="00246615" w:rsidP="00246615">
      <w:pPr>
        <w:tabs>
          <w:tab w:val="left" w:pos="567"/>
          <w:tab w:val="left" w:pos="851"/>
          <w:tab w:val="left" w:pos="992"/>
          <w:tab w:val="left" w:pos="1134"/>
        </w:tabs>
        <w:jc w:val="both"/>
        <w:rPr>
          <w:sz w:val="22"/>
          <w:szCs w:val="22"/>
        </w:rPr>
      </w:pPr>
      <w:r w:rsidRPr="00246615">
        <w:rPr>
          <w:sz w:val="22"/>
          <w:szCs w:val="22"/>
        </w:rPr>
        <w:t xml:space="preserve">7.2.3.2. jei </w:t>
      </w:r>
      <w:r w:rsidRPr="00246615">
        <w:rPr>
          <w:rFonts w:eastAsia="Arial"/>
          <w:sz w:val="22"/>
          <w:szCs w:val="22"/>
        </w:rPr>
        <w:t>Paslaugų rezultatas</w:t>
      </w:r>
      <w:r w:rsidRPr="00246615">
        <w:rPr>
          <w:sz w:val="22"/>
          <w:szCs w:val="22"/>
        </w:rPr>
        <w:t xml:space="preserve"> neatitinka Sutartyje ir įstatymuose bei kituose teisės aktuose nurodytų reikalavimų – Tiekėjas.</w:t>
      </w:r>
    </w:p>
    <w:p w14:paraId="1D5FE92A" w14:textId="77777777" w:rsidR="00246615" w:rsidRPr="00246615" w:rsidRDefault="00246615" w:rsidP="00246615">
      <w:pPr>
        <w:tabs>
          <w:tab w:val="left" w:pos="567"/>
          <w:tab w:val="left" w:pos="851"/>
          <w:tab w:val="left" w:pos="992"/>
          <w:tab w:val="left" w:pos="1134"/>
        </w:tabs>
        <w:jc w:val="both"/>
        <w:rPr>
          <w:sz w:val="22"/>
          <w:szCs w:val="22"/>
        </w:rPr>
      </w:pPr>
      <w:r w:rsidRPr="00246615">
        <w:rPr>
          <w:sz w:val="22"/>
          <w:szCs w:val="22"/>
        </w:rPr>
        <w:t>7.2.4. Ekspertizės išvados Šalims yra privalomos.</w:t>
      </w:r>
    </w:p>
    <w:p w14:paraId="0380A4DD" w14:textId="77777777" w:rsidR="00246615" w:rsidRPr="00246615" w:rsidRDefault="00246615" w:rsidP="00246615">
      <w:pPr>
        <w:tabs>
          <w:tab w:val="left" w:pos="567"/>
          <w:tab w:val="left" w:pos="851"/>
          <w:tab w:val="left" w:pos="992"/>
          <w:tab w:val="left" w:pos="1134"/>
        </w:tabs>
        <w:jc w:val="both"/>
        <w:rPr>
          <w:sz w:val="22"/>
          <w:szCs w:val="22"/>
        </w:rPr>
      </w:pPr>
      <w:r w:rsidRPr="00246615">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9416A07" w14:textId="77777777" w:rsidR="00246615" w:rsidRPr="00246615" w:rsidRDefault="00246615" w:rsidP="00246615">
      <w:pPr>
        <w:tabs>
          <w:tab w:val="left" w:pos="567"/>
          <w:tab w:val="left" w:pos="851"/>
          <w:tab w:val="left" w:pos="992"/>
          <w:tab w:val="left" w:pos="1134"/>
        </w:tabs>
        <w:jc w:val="both"/>
        <w:rPr>
          <w:rFonts w:eastAsia="Arial"/>
          <w:b/>
          <w:bCs/>
          <w:sz w:val="22"/>
          <w:szCs w:val="22"/>
        </w:rPr>
      </w:pPr>
    </w:p>
    <w:p w14:paraId="5D8D9423"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sz w:val="22"/>
          <w:szCs w:val="22"/>
        </w:rPr>
      </w:pPr>
      <w:r w:rsidRPr="00246615">
        <w:rPr>
          <w:rFonts w:eastAsia="Arial"/>
          <w:b/>
          <w:bCs/>
          <w:sz w:val="22"/>
          <w:szCs w:val="22"/>
        </w:rPr>
        <w:t>7.3.</w:t>
      </w:r>
      <w:r w:rsidRPr="00246615">
        <w:rPr>
          <w:rFonts w:eastAsia="Arial"/>
          <w:b/>
          <w:bCs/>
          <w:sz w:val="22"/>
          <w:szCs w:val="22"/>
        </w:rPr>
        <w:tab/>
        <w:t xml:space="preserve">Paslaugų </w:t>
      </w:r>
      <w:r w:rsidRPr="00246615">
        <w:rPr>
          <w:rFonts w:eastAsia="Arial"/>
          <w:b/>
          <w:sz w:val="22"/>
          <w:szCs w:val="22"/>
        </w:rPr>
        <w:t>trūkumų šalinimas</w:t>
      </w:r>
    </w:p>
    <w:p w14:paraId="1B78FDD3"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0BAE4BD7"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7.3.1.</w:t>
      </w:r>
      <w:r w:rsidRPr="00246615">
        <w:rPr>
          <w:sz w:val="22"/>
          <w:szCs w:val="22"/>
        </w:rPr>
        <w:tab/>
      </w:r>
      <w:r w:rsidRPr="00246615">
        <w:rPr>
          <w:rFonts w:eastAsia="Arial"/>
          <w:sz w:val="22"/>
          <w:szCs w:val="22"/>
        </w:rPr>
        <w:t>Tiekėjas privalo nemokamai pašalinti Paslaugų rezultato trūkumus. Jeigu nustatomi s</w:t>
      </w:r>
      <w:r w:rsidRPr="00246615">
        <w:rPr>
          <w:sz w:val="22"/>
          <w:szCs w:val="22"/>
        </w:rPr>
        <w:t xml:space="preserve">u Paslaugomis susijusių prekių trūkumai, Tiekėjas privalo </w:t>
      </w:r>
      <w:r w:rsidRPr="00246615">
        <w:rPr>
          <w:rFonts w:eastAsia="Arial"/>
          <w:sz w:val="22"/>
          <w:szCs w:val="22"/>
        </w:rPr>
        <w:t xml:space="preserve">pašalinti </w:t>
      </w:r>
      <w:r w:rsidRPr="00246615">
        <w:rPr>
          <w:sz w:val="22"/>
          <w:szCs w:val="22"/>
        </w:rPr>
        <w:t>jų</w:t>
      </w:r>
      <w:r w:rsidRPr="00246615">
        <w:rPr>
          <w:rFonts w:eastAsia="Arial"/>
          <w:sz w:val="22"/>
          <w:szCs w:val="22"/>
        </w:rPr>
        <w:t xml:space="preserve"> trūkumus, sutaisydamas prekes ar jų dalį arba pakeisdamas prekę nauja preke ar jos dalimi.</w:t>
      </w:r>
    </w:p>
    <w:p w14:paraId="38A035D2"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7.3.2.</w:t>
      </w:r>
      <w:r w:rsidRPr="00246615">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53D9466"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7.3.3.</w:t>
      </w:r>
      <w:r w:rsidRPr="00246615">
        <w:rPr>
          <w:sz w:val="22"/>
          <w:szCs w:val="22"/>
        </w:rPr>
        <w:tab/>
      </w:r>
      <w:r w:rsidRPr="00246615">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56730876"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7.3.4.</w:t>
      </w:r>
      <w:r w:rsidRPr="00246615">
        <w:rPr>
          <w:sz w:val="22"/>
          <w:szCs w:val="22"/>
        </w:rPr>
        <w:tab/>
      </w:r>
      <w:r w:rsidRPr="00246615">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6187701"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7.3.5.</w:t>
      </w:r>
      <w:r w:rsidRPr="00246615">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9A1690"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7.3.6.</w:t>
      </w:r>
      <w:r w:rsidRPr="00246615">
        <w:rPr>
          <w:rFonts w:eastAsia="Arial"/>
          <w:sz w:val="22"/>
          <w:szCs w:val="22"/>
        </w:rPr>
        <w:tab/>
        <w:t>Tiekėjas, pašalinęs visus Paslaugų trūkumus, privalo apie tai informuoti Pirkėją.</w:t>
      </w:r>
    </w:p>
    <w:p w14:paraId="09606ACE"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7.3.7.</w:t>
      </w:r>
      <w:r w:rsidRPr="00246615">
        <w:rPr>
          <w:sz w:val="22"/>
          <w:szCs w:val="22"/>
        </w:rPr>
        <w:tab/>
      </w:r>
      <w:r w:rsidRPr="00246615">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EE282B"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1587D077"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bCs/>
          <w:sz w:val="22"/>
          <w:szCs w:val="22"/>
        </w:rPr>
      </w:pPr>
      <w:r w:rsidRPr="00246615">
        <w:rPr>
          <w:rFonts w:eastAsia="Arial"/>
          <w:b/>
          <w:bCs/>
          <w:sz w:val="22"/>
          <w:szCs w:val="22"/>
        </w:rPr>
        <w:t>7.4.</w:t>
      </w:r>
      <w:r w:rsidRPr="00246615">
        <w:rPr>
          <w:sz w:val="22"/>
          <w:szCs w:val="22"/>
        </w:rPr>
        <w:tab/>
      </w:r>
      <w:r w:rsidRPr="00246615">
        <w:rPr>
          <w:rFonts w:eastAsia="Arial"/>
          <w:b/>
          <w:bCs/>
          <w:sz w:val="22"/>
          <w:szCs w:val="22"/>
        </w:rPr>
        <w:t>Pirkėjo teisės, Tiekėjui nepašalinus Paslaugų trūkumų</w:t>
      </w:r>
    </w:p>
    <w:p w14:paraId="16552CB7"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5CA126E5"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7.4.1.</w:t>
      </w:r>
      <w:r w:rsidRPr="00246615">
        <w:rPr>
          <w:rFonts w:eastAsia="Arial"/>
          <w:sz w:val="22"/>
          <w:szCs w:val="22"/>
        </w:rPr>
        <w:tab/>
        <w:t>Jeigu Tiekėjas atsisako pašalinti arba nepašalina Paslaugų trūkumų per Pirkėjo nustatytus protingus terminus, Pirkėjas turi teisę:</w:t>
      </w:r>
    </w:p>
    <w:p w14:paraId="2D5E04CC"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7.4.1.1.</w:t>
      </w:r>
      <w:r w:rsidRPr="00246615">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EAC547" w14:textId="77777777" w:rsidR="00246615" w:rsidRPr="00246615" w:rsidRDefault="00246615" w:rsidP="00246615">
      <w:pPr>
        <w:widowControl w:val="0"/>
        <w:tabs>
          <w:tab w:val="left" w:pos="567"/>
          <w:tab w:val="left" w:pos="851"/>
          <w:tab w:val="left" w:pos="992"/>
          <w:tab w:val="left" w:pos="1134"/>
        </w:tabs>
        <w:jc w:val="both"/>
        <w:rPr>
          <w:rFonts w:eastAsia="Arial"/>
          <w:strike/>
          <w:sz w:val="22"/>
          <w:szCs w:val="22"/>
        </w:rPr>
      </w:pPr>
      <w:r w:rsidRPr="00246615">
        <w:rPr>
          <w:rFonts w:eastAsia="Arial"/>
          <w:sz w:val="22"/>
          <w:szCs w:val="22"/>
        </w:rPr>
        <w:t>7.4.1.2.</w:t>
      </w:r>
      <w:r w:rsidRPr="00246615">
        <w:rPr>
          <w:sz w:val="22"/>
          <w:szCs w:val="22"/>
        </w:rPr>
        <w:tab/>
      </w:r>
      <w:r w:rsidRPr="00246615">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B9EECFD"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7.4.1.3.atsisakyti Paslaugų ir nemokėti už tokias Paslaugas ar reikalauti grąžinti už Paslaugas sumokėtą sumą bei nutraukti Sutartį.</w:t>
      </w:r>
    </w:p>
    <w:p w14:paraId="4AF68897"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7.4.2.</w:t>
      </w:r>
      <w:r w:rsidRPr="00246615">
        <w:rPr>
          <w:sz w:val="22"/>
          <w:szCs w:val="22"/>
        </w:rPr>
        <w:tab/>
      </w:r>
      <w:r w:rsidRPr="00246615">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EE2EB3C"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7.4.3.</w:t>
      </w:r>
      <w:r w:rsidRPr="00246615">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12674999"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7.4.4.</w:t>
      </w:r>
      <w:r w:rsidRPr="00246615">
        <w:rPr>
          <w:sz w:val="22"/>
          <w:szCs w:val="22"/>
        </w:rPr>
        <w:tab/>
      </w:r>
      <w:r w:rsidRPr="00246615">
        <w:rPr>
          <w:rFonts w:eastAsia="Arial"/>
          <w:sz w:val="22"/>
          <w:szCs w:val="22"/>
        </w:rPr>
        <w:t>Už vėlavimą pašalinti Paslaugų trūkumus Pirkėjas privalo reikalauti Tiekėjo sumokėti Specialiosiose sąlygose nustatyto dydžio netesybas.</w:t>
      </w:r>
    </w:p>
    <w:p w14:paraId="1F7F1C2B"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6A687031" w14:textId="77777777" w:rsidR="00246615" w:rsidRPr="00246615" w:rsidRDefault="00246615" w:rsidP="00246615">
      <w:pPr>
        <w:keepNext/>
        <w:keepLines/>
        <w:widowControl w:val="0"/>
        <w:tabs>
          <w:tab w:val="left" w:pos="284"/>
          <w:tab w:val="left" w:pos="567"/>
          <w:tab w:val="left" w:pos="851"/>
          <w:tab w:val="left" w:pos="992"/>
          <w:tab w:val="left" w:pos="1134"/>
        </w:tabs>
        <w:jc w:val="center"/>
        <w:rPr>
          <w:rFonts w:eastAsia="Arial"/>
          <w:b/>
          <w:bCs/>
          <w:caps/>
          <w:sz w:val="22"/>
          <w:szCs w:val="22"/>
        </w:rPr>
      </w:pPr>
      <w:r w:rsidRPr="00246615">
        <w:rPr>
          <w:rFonts w:eastAsia="Arial"/>
          <w:b/>
          <w:bCs/>
          <w:caps/>
          <w:sz w:val="22"/>
          <w:szCs w:val="22"/>
        </w:rPr>
        <w:lastRenderedPageBreak/>
        <w:t>8.</w:t>
      </w:r>
      <w:r w:rsidRPr="00246615">
        <w:rPr>
          <w:sz w:val="22"/>
          <w:szCs w:val="22"/>
        </w:rPr>
        <w:tab/>
      </w:r>
      <w:r w:rsidRPr="00246615">
        <w:rPr>
          <w:rFonts w:eastAsia="Arial"/>
          <w:b/>
          <w:bCs/>
          <w:caps/>
          <w:sz w:val="22"/>
          <w:szCs w:val="22"/>
        </w:rPr>
        <w:t>PASLAUGŲ SUTEIKIMO TERMINAI</w:t>
      </w:r>
    </w:p>
    <w:p w14:paraId="43A4E815" w14:textId="77777777" w:rsidR="00246615" w:rsidRPr="00246615" w:rsidRDefault="00246615" w:rsidP="00246615">
      <w:pPr>
        <w:keepNext/>
        <w:keepLines/>
        <w:widowControl w:val="0"/>
        <w:tabs>
          <w:tab w:val="left" w:pos="284"/>
          <w:tab w:val="left" w:pos="567"/>
          <w:tab w:val="left" w:pos="851"/>
          <w:tab w:val="left" w:pos="992"/>
          <w:tab w:val="left" w:pos="1134"/>
        </w:tabs>
        <w:rPr>
          <w:rFonts w:eastAsia="Arial"/>
          <w:b/>
          <w:caps/>
          <w:sz w:val="22"/>
          <w:szCs w:val="22"/>
        </w:rPr>
      </w:pPr>
    </w:p>
    <w:p w14:paraId="28685721"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bCs/>
          <w:sz w:val="22"/>
          <w:szCs w:val="22"/>
        </w:rPr>
      </w:pPr>
      <w:r w:rsidRPr="00246615">
        <w:rPr>
          <w:rFonts w:eastAsia="Arial"/>
          <w:b/>
          <w:bCs/>
          <w:sz w:val="22"/>
          <w:szCs w:val="22"/>
        </w:rPr>
        <w:t>8.1.</w:t>
      </w:r>
      <w:r w:rsidRPr="00246615">
        <w:rPr>
          <w:sz w:val="22"/>
          <w:szCs w:val="22"/>
        </w:rPr>
        <w:tab/>
      </w:r>
      <w:r w:rsidRPr="00246615">
        <w:rPr>
          <w:rFonts w:eastAsia="Arial"/>
          <w:b/>
          <w:bCs/>
          <w:sz w:val="22"/>
          <w:szCs w:val="22"/>
        </w:rPr>
        <w:t>Paslaugų terminai ir teikimo grafikas</w:t>
      </w:r>
    </w:p>
    <w:p w14:paraId="45E35D3D"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3E7CB53E"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8.1.1.</w:t>
      </w:r>
      <w:r w:rsidRPr="00246615">
        <w:rPr>
          <w:rFonts w:eastAsia="Arial"/>
          <w:sz w:val="22"/>
          <w:szCs w:val="22"/>
        </w:rPr>
        <w:tab/>
        <w:t>Tiekėjas privalo suteikti Paslaugas laikydamasis terminų, nurodytų Specialiosiose sąlygose.</w:t>
      </w:r>
    </w:p>
    <w:p w14:paraId="5141DB52"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8.1.2.</w:t>
      </w:r>
      <w:r w:rsidRPr="00246615">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46615">
        <w:rPr>
          <w:rFonts w:eastAsia="Arial"/>
          <w:b/>
          <w:bCs/>
          <w:sz w:val="22"/>
          <w:szCs w:val="22"/>
        </w:rPr>
        <w:t>Grafikas</w:t>
      </w:r>
      <w:r w:rsidRPr="00246615">
        <w:rPr>
          <w:rFonts w:eastAsia="Arial"/>
          <w:sz w:val="22"/>
          <w:szCs w:val="22"/>
        </w:rPr>
        <w:t>).</w:t>
      </w:r>
    </w:p>
    <w:p w14:paraId="6687C3C9"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8.1.3.</w:t>
      </w:r>
      <w:r w:rsidRPr="00246615">
        <w:rPr>
          <w:sz w:val="22"/>
          <w:szCs w:val="22"/>
        </w:rPr>
        <w:tab/>
      </w:r>
      <w:r w:rsidRPr="00246615">
        <w:rPr>
          <w:rFonts w:eastAsia="Arial"/>
          <w:sz w:val="22"/>
          <w:szCs w:val="22"/>
        </w:rPr>
        <w:t>Jei aktualu, Grafike turi būti pažymėta, kurios Paslaugos gali būti teikiamos lygiagrečiai, o kurios gali būti teikiamos tik numatytu eiliškumu.</w:t>
      </w:r>
    </w:p>
    <w:p w14:paraId="016EDE8C"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155C6340"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sz w:val="22"/>
          <w:szCs w:val="22"/>
        </w:rPr>
      </w:pPr>
      <w:r w:rsidRPr="00246615">
        <w:rPr>
          <w:rFonts w:eastAsia="Arial"/>
          <w:b/>
          <w:bCs/>
          <w:sz w:val="22"/>
          <w:szCs w:val="22"/>
        </w:rPr>
        <w:t>8.2.</w:t>
      </w:r>
      <w:r w:rsidRPr="00246615">
        <w:rPr>
          <w:rFonts w:eastAsia="Arial"/>
          <w:b/>
          <w:bCs/>
          <w:sz w:val="22"/>
          <w:szCs w:val="22"/>
        </w:rPr>
        <w:tab/>
      </w:r>
      <w:r w:rsidRPr="00246615">
        <w:rPr>
          <w:rFonts w:eastAsia="Arial"/>
          <w:b/>
          <w:sz w:val="22"/>
          <w:szCs w:val="22"/>
        </w:rPr>
        <w:t xml:space="preserve">Netesybos už </w:t>
      </w:r>
      <w:r w:rsidRPr="00246615">
        <w:rPr>
          <w:rFonts w:eastAsia="Arial"/>
          <w:b/>
          <w:bCs/>
          <w:sz w:val="22"/>
          <w:szCs w:val="22"/>
        </w:rPr>
        <w:t>Paslaugų teikimo</w:t>
      </w:r>
      <w:r w:rsidRPr="00246615">
        <w:rPr>
          <w:rFonts w:eastAsia="Arial"/>
          <w:b/>
          <w:sz w:val="22"/>
          <w:szCs w:val="22"/>
        </w:rPr>
        <w:t xml:space="preserve"> vėlavimą</w:t>
      </w:r>
    </w:p>
    <w:p w14:paraId="14583F2F" w14:textId="77777777" w:rsidR="00246615" w:rsidRPr="00246615" w:rsidRDefault="00246615" w:rsidP="00246615">
      <w:pPr>
        <w:keepNext/>
        <w:keepLines/>
        <w:widowControl w:val="0"/>
        <w:tabs>
          <w:tab w:val="left" w:pos="709"/>
          <w:tab w:val="left" w:pos="851"/>
          <w:tab w:val="left" w:pos="992"/>
          <w:tab w:val="left" w:pos="1134"/>
        </w:tabs>
        <w:jc w:val="both"/>
        <w:outlineLvl w:val="1"/>
        <w:rPr>
          <w:rFonts w:eastAsia="Arial"/>
          <w:b/>
          <w:sz w:val="22"/>
          <w:szCs w:val="22"/>
        </w:rPr>
      </w:pPr>
    </w:p>
    <w:p w14:paraId="187C9E25" w14:textId="77777777" w:rsidR="00246615" w:rsidRPr="00246615" w:rsidRDefault="00246615" w:rsidP="00246615">
      <w:pPr>
        <w:widowControl w:val="0"/>
        <w:tabs>
          <w:tab w:val="left" w:pos="709"/>
          <w:tab w:val="left" w:pos="851"/>
          <w:tab w:val="left" w:pos="992"/>
          <w:tab w:val="left" w:pos="1134"/>
        </w:tabs>
        <w:jc w:val="both"/>
        <w:rPr>
          <w:rFonts w:eastAsia="Arial"/>
          <w:sz w:val="22"/>
          <w:szCs w:val="22"/>
        </w:rPr>
      </w:pPr>
      <w:r w:rsidRPr="00246615">
        <w:rPr>
          <w:rFonts w:eastAsia="Arial"/>
          <w:sz w:val="22"/>
          <w:szCs w:val="22"/>
        </w:rPr>
        <w:t>8.2.1.</w:t>
      </w:r>
      <w:r w:rsidRPr="00246615">
        <w:rPr>
          <w:rFonts w:eastAsia="Arial"/>
          <w:sz w:val="22"/>
          <w:szCs w:val="22"/>
        </w:rPr>
        <w:tab/>
        <w:t>Jeigu Tiekėjas praleidžia Paslaugų teikimo terminus, nustatytus Specialiosiose sąlygose, Tiekėjui iki Paslaugų suteikimo dienos taikomos Specialiosiose sąlygose nurodyto dydžio netesybos.</w:t>
      </w:r>
    </w:p>
    <w:p w14:paraId="7FCBA5C6" w14:textId="77777777" w:rsidR="00246615" w:rsidRPr="00246615" w:rsidRDefault="00246615" w:rsidP="00246615">
      <w:pPr>
        <w:widowControl w:val="0"/>
        <w:tabs>
          <w:tab w:val="left" w:pos="709"/>
          <w:tab w:val="left" w:pos="851"/>
          <w:tab w:val="left" w:pos="992"/>
          <w:tab w:val="left" w:pos="1134"/>
        </w:tabs>
        <w:jc w:val="both"/>
        <w:rPr>
          <w:rFonts w:eastAsia="Arial"/>
          <w:sz w:val="22"/>
          <w:szCs w:val="22"/>
        </w:rPr>
      </w:pPr>
      <w:r w:rsidRPr="00246615">
        <w:rPr>
          <w:rFonts w:eastAsia="Arial"/>
          <w:sz w:val="22"/>
          <w:szCs w:val="22"/>
        </w:rPr>
        <w:t>8.2.2.</w:t>
      </w:r>
      <w:r w:rsidRPr="00246615">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A3AB8E"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sz w:val="22"/>
          <w:szCs w:val="22"/>
        </w:rPr>
        <w:t xml:space="preserve">8.2.3. Jei Tiekėjui pagal šią Sutartį yra priskaičiuotos netesybos, Pirkėjo už </w:t>
      </w:r>
      <w:r w:rsidRPr="00246615">
        <w:rPr>
          <w:rFonts w:eastAsia="Arial"/>
          <w:sz w:val="22"/>
          <w:szCs w:val="22"/>
        </w:rPr>
        <w:t>Paslaugas</w:t>
      </w:r>
      <w:r w:rsidRPr="00246615">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F94A2B"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459F1675" w14:textId="77777777" w:rsidR="00246615" w:rsidRPr="00246615" w:rsidRDefault="00246615" w:rsidP="00246615">
      <w:pPr>
        <w:keepNext/>
        <w:keepLines/>
        <w:widowControl w:val="0"/>
        <w:tabs>
          <w:tab w:val="left" w:pos="284"/>
          <w:tab w:val="left" w:pos="567"/>
          <w:tab w:val="left" w:pos="851"/>
          <w:tab w:val="left" w:pos="992"/>
          <w:tab w:val="left" w:pos="1134"/>
        </w:tabs>
        <w:jc w:val="center"/>
        <w:rPr>
          <w:rFonts w:eastAsia="Arial"/>
          <w:b/>
          <w:caps/>
          <w:sz w:val="22"/>
          <w:szCs w:val="22"/>
        </w:rPr>
      </w:pPr>
      <w:r w:rsidRPr="00246615">
        <w:rPr>
          <w:rFonts w:eastAsia="Arial"/>
          <w:b/>
          <w:bCs/>
          <w:caps/>
          <w:sz w:val="22"/>
          <w:szCs w:val="22"/>
        </w:rPr>
        <w:t>9.</w:t>
      </w:r>
      <w:r w:rsidRPr="00246615">
        <w:rPr>
          <w:rFonts w:eastAsia="Arial"/>
          <w:b/>
          <w:bCs/>
          <w:caps/>
          <w:sz w:val="22"/>
          <w:szCs w:val="22"/>
        </w:rPr>
        <w:tab/>
      </w:r>
      <w:r w:rsidRPr="00246615">
        <w:rPr>
          <w:rFonts w:eastAsia="Arial"/>
          <w:b/>
          <w:caps/>
          <w:sz w:val="22"/>
          <w:szCs w:val="22"/>
        </w:rPr>
        <w:t>Prievolių pagal Sutartį įvykdymo užtikrinimo būdai</w:t>
      </w:r>
    </w:p>
    <w:p w14:paraId="032D613F" w14:textId="77777777" w:rsidR="00246615" w:rsidRPr="00246615" w:rsidRDefault="00246615" w:rsidP="00246615">
      <w:pPr>
        <w:keepNext/>
        <w:keepLines/>
        <w:widowControl w:val="0"/>
        <w:tabs>
          <w:tab w:val="left" w:pos="284"/>
          <w:tab w:val="left" w:pos="567"/>
          <w:tab w:val="left" w:pos="851"/>
          <w:tab w:val="left" w:pos="992"/>
          <w:tab w:val="left" w:pos="1134"/>
        </w:tabs>
        <w:rPr>
          <w:rFonts w:eastAsia="Arial"/>
          <w:b/>
          <w:caps/>
          <w:sz w:val="22"/>
          <w:szCs w:val="22"/>
        </w:rPr>
      </w:pPr>
    </w:p>
    <w:p w14:paraId="7EF86016"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8B20A9"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0970B6C2" w14:textId="77777777" w:rsidR="00246615" w:rsidRPr="00246615" w:rsidRDefault="00246615" w:rsidP="00246615">
      <w:pPr>
        <w:keepNext/>
        <w:keepLines/>
        <w:widowControl w:val="0"/>
        <w:tabs>
          <w:tab w:val="left" w:pos="426"/>
          <w:tab w:val="left" w:pos="567"/>
          <w:tab w:val="left" w:pos="851"/>
          <w:tab w:val="left" w:pos="992"/>
          <w:tab w:val="left" w:pos="1134"/>
        </w:tabs>
        <w:jc w:val="center"/>
        <w:rPr>
          <w:rFonts w:eastAsia="Arial"/>
          <w:b/>
          <w:caps/>
          <w:sz w:val="22"/>
          <w:szCs w:val="22"/>
        </w:rPr>
      </w:pPr>
      <w:r w:rsidRPr="00246615">
        <w:rPr>
          <w:rFonts w:eastAsia="Arial"/>
          <w:b/>
          <w:bCs/>
          <w:caps/>
          <w:sz w:val="22"/>
          <w:szCs w:val="22"/>
        </w:rPr>
        <w:t>10.</w:t>
      </w:r>
      <w:r w:rsidRPr="00246615">
        <w:rPr>
          <w:rFonts w:eastAsia="Arial"/>
          <w:b/>
          <w:bCs/>
          <w:caps/>
          <w:sz w:val="22"/>
          <w:szCs w:val="22"/>
        </w:rPr>
        <w:tab/>
      </w:r>
      <w:r w:rsidRPr="00246615">
        <w:rPr>
          <w:rFonts w:eastAsia="Arial"/>
          <w:b/>
          <w:caps/>
          <w:sz w:val="22"/>
          <w:szCs w:val="22"/>
        </w:rPr>
        <w:t>Sutarties įvykdymo užtikrinimas (JEI TAIKOMA)</w:t>
      </w:r>
    </w:p>
    <w:p w14:paraId="441FEF44" w14:textId="77777777" w:rsidR="00246615" w:rsidRPr="00246615" w:rsidRDefault="00246615" w:rsidP="00246615">
      <w:pPr>
        <w:keepNext/>
        <w:keepLines/>
        <w:widowControl w:val="0"/>
        <w:tabs>
          <w:tab w:val="left" w:pos="426"/>
          <w:tab w:val="left" w:pos="567"/>
          <w:tab w:val="left" w:pos="851"/>
          <w:tab w:val="left" w:pos="992"/>
          <w:tab w:val="left" w:pos="1134"/>
        </w:tabs>
        <w:jc w:val="both"/>
        <w:rPr>
          <w:rFonts w:eastAsia="Arial"/>
          <w:b/>
          <w:caps/>
          <w:sz w:val="22"/>
          <w:szCs w:val="22"/>
        </w:rPr>
      </w:pPr>
    </w:p>
    <w:p w14:paraId="182AE5C9"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shd w:val="clear" w:color="auto" w:fill="FFFFFF"/>
        </w:rPr>
      </w:pPr>
      <w:r w:rsidRPr="00246615">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246615">
        <w:rPr>
          <w:rFonts w:eastAsia="Cambria"/>
          <w:sz w:val="22"/>
          <w:szCs w:val="22"/>
          <w:shd w:val="clear" w:color="auto" w:fill="FFFFFF"/>
        </w:rPr>
        <w:t xml:space="preserve">pirmo pareikalavimo </w:t>
      </w:r>
      <w:r w:rsidRPr="00246615">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40BE20F1"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r w:rsidRPr="00246615">
        <w:rPr>
          <w:b/>
          <w:bCs/>
          <w:sz w:val="22"/>
          <w:szCs w:val="22"/>
        </w:rPr>
        <w:t>Pastaba.</w:t>
      </w:r>
      <w:r w:rsidRPr="00246615">
        <w:rPr>
          <w:sz w:val="22"/>
          <w:szCs w:val="22"/>
        </w:rPr>
        <w:t xml:space="preserve"> </w:t>
      </w:r>
      <w:r w:rsidRPr="00246615">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029DFB" w14:textId="77777777" w:rsidR="00246615" w:rsidRPr="00246615" w:rsidRDefault="00246615" w:rsidP="00246615">
      <w:pPr>
        <w:tabs>
          <w:tab w:val="left" w:pos="567"/>
        </w:tabs>
        <w:jc w:val="both"/>
        <w:rPr>
          <w:rFonts w:eastAsia="Cambria"/>
          <w:sz w:val="22"/>
          <w:szCs w:val="22"/>
        </w:rPr>
      </w:pPr>
      <w:r w:rsidRPr="00246615">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46615">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46615">
        <w:rPr>
          <w:rFonts w:eastAsia="Cambria"/>
          <w:sz w:val="22"/>
          <w:szCs w:val="22"/>
          <w:shd w:val="clear" w:color="auto" w:fill="FFFFFF"/>
        </w:rPr>
        <w:t xml:space="preserve">), atitinkantį Bendrųjų sąlygų 10 skyriuje nurodytas sąlygas, per Specialiosiose sąlygose nustatytą terminą (toliau – </w:t>
      </w:r>
      <w:r w:rsidRPr="00246615">
        <w:rPr>
          <w:rFonts w:eastAsia="Cambria"/>
          <w:b/>
          <w:bCs/>
          <w:sz w:val="22"/>
          <w:szCs w:val="22"/>
          <w:shd w:val="clear" w:color="auto" w:fill="FFFFFF"/>
        </w:rPr>
        <w:t>Sutarties įvykdymo užtikrinimas</w:t>
      </w:r>
      <w:r w:rsidRPr="00246615">
        <w:rPr>
          <w:rFonts w:eastAsia="Cambria"/>
          <w:sz w:val="22"/>
          <w:szCs w:val="22"/>
          <w:shd w:val="clear" w:color="auto" w:fill="FFFFFF"/>
        </w:rPr>
        <w:t>).</w:t>
      </w:r>
    </w:p>
    <w:p w14:paraId="54739D9E" w14:textId="77777777" w:rsidR="00246615" w:rsidRPr="00246615" w:rsidRDefault="00246615" w:rsidP="00246615">
      <w:pPr>
        <w:tabs>
          <w:tab w:val="left" w:pos="567"/>
        </w:tabs>
        <w:jc w:val="both"/>
        <w:textAlignment w:val="baseline"/>
        <w:rPr>
          <w:sz w:val="22"/>
          <w:szCs w:val="22"/>
        </w:rPr>
      </w:pPr>
      <w:r w:rsidRPr="00246615">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272A4C4" w14:textId="77777777" w:rsidR="00246615" w:rsidRPr="00246615" w:rsidRDefault="00246615" w:rsidP="00246615">
      <w:pPr>
        <w:tabs>
          <w:tab w:val="left" w:pos="567"/>
        </w:tabs>
        <w:jc w:val="both"/>
        <w:textAlignment w:val="baseline"/>
        <w:rPr>
          <w:sz w:val="22"/>
          <w:szCs w:val="22"/>
        </w:rPr>
      </w:pPr>
      <w:r w:rsidRPr="00246615">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27E266" w14:textId="77777777" w:rsidR="00246615" w:rsidRPr="00246615" w:rsidRDefault="00246615" w:rsidP="00246615">
      <w:pPr>
        <w:tabs>
          <w:tab w:val="left" w:pos="567"/>
        </w:tabs>
        <w:jc w:val="both"/>
        <w:textAlignment w:val="baseline"/>
        <w:rPr>
          <w:sz w:val="22"/>
          <w:szCs w:val="22"/>
        </w:rPr>
      </w:pPr>
      <w:r w:rsidRPr="00246615">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C252BD0" w14:textId="77777777" w:rsidR="00246615" w:rsidRPr="00246615" w:rsidRDefault="00246615" w:rsidP="00246615">
      <w:pPr>
        <w:tabs>
          <w:tab w:val="left" w:pos="567"/>
        </w:tabs>
        <w:jc w:val="both"/>
        <w:textAlignment w:val="baseline"/>
        <w:rPr>
          <w:sz w:val="22"/>
          <w:szCs w:val="22"/>
        </w:rPr>
      </w:pPr>
      <w:r w:rsidRPr="00246615">
        <w:rPr>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0E8C59" w14:textId="77777777" w:rsidR="00246615" w:rsidRPr="00246615" w:rsidRDefault="00246615" w:rsidP="00246615">
      <w:pPr>
        <w:tabs>
          <w:tab w:val="left" w:pos="567"/>
        </w:tabs>
        <w:jc w:val="both"/>
        <w:textAlignment w:val="baseline"/>
        <w:rPr>
          <w:sz w:val="22"/>
          <w:szCs w:val="22"/>
        </w:rPr>
      </w:pPr>
      <w:r w:rsidRPr="00246615">
        <w:rPr>
          <w:sz w:val="22"/>
          <w:szCs w:val="22"/>
        </w:rPr>
        <w:t>10.7. Sutarties įvykdymo užtikrinimas turi įsigalioti ne vėliau negu jo pateikimo Pirkėjui dieną.</w:t>
      </w:r>
    </w:p>
    <w:p w14:paraId="1E2B1E9B" w14:textId="77777777" w:rsidR="00246615" w:rsidRPr="00246615" w:rsidRDefault="00246615" w:rsidP="00246615">
      <w:pPr>
        <w:tabs>
          <w:tab w:val="left" w:pos="567"/>
        </w:tabs>
        <w:jc w:val="both"/>
        <w:textAlignment w:val="baseline"/>
        <w:rPr>
          <w:sz w:val="22"/>
          <w:szCs w:val="22"/>
        </w:rPr>
      </w:pPr>
      <w:r w:rsidRPr="00246615">
        <w:rPr>
          <w:sz w:val="22"/>
          <w:szCs w:val="22"/>
        </w:rPr>
        <w:t>10.8. Sutarties įvykdymo užtikrinimo suma turi būti nurodoma ir išmokama eurais.</w:t>
      </w:r>
    </w:p>
    <w:p w14:paraId="7741E5D7" w14:textId="77777777" w:rsidR="00246615" w:rsidRPr="00246615" w:rsidRDefault="00246615" w:rsidP="00246615">
      <w:pPr>
        <w:tabs>
          <w:tab w:val="left" w:pos="567"/>
        </w:tabs>
        <w:jc w:val="both"/>
        <w:textAlignment w:val="baseline"/>
        <w:rPr>
          <w:sz w:val="22"/>
          <w:szCs w:val="22"/>
        </w:rPr>
      </w:pPr>
      <w:r w:rsidRPr="00246615">
        <w:rPr>
          <w:sz w:val="22"/>
          <w:szCs w:val="22"/>
        </w:rPr>
        <w:t>10.9. Sutarties įvykdymo užtikrinimas turi būti surašytas lietuvių arba kita kalba (esant Pirkėjo prašymui, turi būti pateiktas vertimas į lietuvių kalbą).</w:t>
      </w:r>
    </w:p>
    <w:p w14:paraId="361B5886" w14:textId="77777777" w:rsidR="00246615" w:rsidRPr="00246615" w:rsidRDefault="00246615" w:rsidP="00246615">
      <w:pPr>
        <w:tabs>
          <w:tab w:val="left" w:pos="567"/>
        </w:tabs>
        <w:jc w:val="both"/>
        <w:textAlignment w:val="baseline"/>
        <w:rPr>
          <w:sz w:val="22"/>
          <w:szCs w:val="22"/>
        </w:rPr>
      </w:pPr>
      <w:r w:rsidRPr="00246615">
        <w:rPr>
          <w:sz w:val="22"/>
          <w:szCs w:val="22"/>
        </w:rPr>
        <w:t>10.10. Sutarties įvykdymo užtikrinime nurodytas jo galiojimo terminas turi būti ne trumpesnis nei nurodytas Specialiosiose sąlygose.</w:t>
      </w:r>
    </w:p>
    <w:p w14:paraId="521FEA6A" w14:textId="77777777" w:rsidR="00246615" w:rsidRPr="00246615" w:rsidRDefault="00246615" w:rsidP="00246615">
      <w:pPr>
        <w:tabs>
          <w:tab w:val="left" w:pos="567"/>
        </w:tabs>
        <w:jc w:val="both"/>
        <w:textAlignment w:val="baseline"/>
        <w:rPr>
          <w:sz w:val="22"/>
          <w:szCs w:val="22"/>
        </w:rPr>
      </w:pPr>
      <w:r w:rsidRPr="00246615">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70C744"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10.12. Jeigu Sutartyje nustatytomis sąlygomis </w:t>
      </w:r>
      <w:r w:rsidRPr="00246615">
        <w:rPr>
          <w:rFonts w:eastAsia="Arial"/>
          <w:sz w:val="22"/>
          <w:szCs w:val="22"/>
        </w:rPr>
        <w:t>Paslaugų</w:t>
      </w:r>
      <w:r w:rsidRPr="00246615">
        <w:rPr>
          <w:sz w:val="22"/>
          <w:szCs w:val="22"/>
        </w:rPr>
        <w:t xml:space="preserve"> suteikimo terminas yra pratęsiamas arba nukeliamas dėl Sutarties sustabdymo, arba suteikti </w:t>
      </w:r>
      <w:r w:rsidRPr="00246615">
        <w:rPr>
          <w:rFonts w:eastAsia="Arial"/>
          <w:sz w:val="22"/>
          <w:szCs w:val="22"/>
        </w:rPr>
        <w:t>Paslaugas</w:t>
      </w:r>
      <w:r w:rsidRPr="00246615">
        <w:rPr>
          <w:sz w:val="22"/>
          <w:szCs w:val="22"/>
        </w:rPr>
        <w:t xml:space="preserve"> arba taisyti </w:t>
      </w:r>
      <w:r w:rsidRPr="00246615">
        <w:rPr>
          <w:rFonts w:eastAsia="Arial"/>
          <w:sz w:val="22"/>
          <w:szCs w:val="22"/>
        </w:rPr>
        <w:t>Paslaugų</w:t>
      </w:r>
      <w:r w:rsidRPr="00246615">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993E9D" w14:textId="77777777" w:rsidR="00246615" w:rsidRPr="00246615" w:rsidRDefault="00246615" w:rsidP="00246615">
      <w:pPr>
        <w:tabs>
          <w:tab w:val="left" w:pos="567"/>
        </w:tabs>
        <w:jc w:val="both"/>
        <w:textAlignment w:val="baseline"/>
        <w:rPr>
          <w:sz w:val="22"/>
          <w:szCs w:val="22"/>
        </w:rPr>
      </w:pPr>
      <w:r w:rsidRPr="00246615">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03EEBE" w14:textId="77777777" w:rsidR="00246615" w:rsidRPr="00246615" w:rsidRDefault="00246615" w:rsidP="00246615">
      <w:pPr>
        <w:tabs>
          <w:tab w:val="left" w:pos="567"/>
        </w:tabs>
        <w:jc w:val="both"/>
        <w:rPr>
          <w:sz w:val="22"/>
          <w:szCs w:val="22"/>
        </w:rPr>
      </w:pPr>
      <w:r w:rsidRPr="00246615">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EAC377" w14:textId="77777777" w:rsidR="00246615" w:rsidRPr="00246615" w:rsidRDefault="00246615" w:rsidP="00246615">
      <w:pPr>
        <w:tabs>
          <w:tab w:val="left" w:pos="567"/>
        </w:tabs>
        <w:jc w:val="both"/>
        <w:textAlignment w:val="baseline"/>
        <w:rPr>
          <w:sz w:val="22"/>
          <w:szCs w:val="22"/>
        </w:rPr>
      </w:pPr>
      <w:r w:rsidRPr="00246615">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59A144" w14:textId="77777777" w:rsidR="00246615" w:rsidRPr="00246615" w:rsidRDefault="00246615" w:rsidP="00246615">
      <w:pPr>
        <w:tabs>
          <w:tab w:val="left" w:pos="567"/>
        </w:tabs>
        <w:jc w:val="both"/>
        <w:textAlignment w:val="baseline"/>
        <w:rPr>
          <w:sz w:val="22"/>
          <w:szCs w:val="22"/>
        </w:rPr>
      </w:pPr>
      <w:r w:rsidRPr="00246615">
        <w:rPr>
          <w:sz w:val="22"/>
          <w:szCs w:val="22"/>
        </w:rPr>
        <w:t>10.16. Pirkėjas gali pasinaudoti Sutarties įvykdymo užtikrinimu, esant bet kuriai iš žemiau nurodytų aplinkybių:</w:t>
      </w:r>
    </w:p>
    <w:p w14:paraId="5B8CA344" w14:textId="77777777" w:rsidR="00246615" w:rsidRPr="00246615" w:rsidRDefault="00246615" w:rsidP="00246615">
      <w:pPr>
        <w:tabs>
          <w:tab w:val="left" w:pos="567"/>
        </w:tabs>
        <w:jc w:val="both"/>
        <w:textAlignment w:val="baseline"/>
        <w:rPr>
          <w:sz w:val="22"/>
          <w:szCs w:val="22"/>
        </w:rPr>
      </w:pPr>
      <w:r w:rsidRPr="00246615">
        <w:rPr>
          <w:sz w:val="22"/>
          <w:szCs w:val="22"/>
        </w:rPr>
        <w:t>10.16.1. Tiekėjas neįvykdė, nevykdo arba netinkamai vykdo savo įsipareigojimus pagal Sutartį;</w:t>
      </w:r>
    </w:p>
    <w:p w14:paraId="3D604165"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10.16.2. Tiekėjas per protingai nustatytą laikotarpį neįvykdo Pirkėjo nurodymo ištaisyti </w:t>
      </w:r>
      <w:r w:rsidRPr="00246615">
        <w:rPr>
          <w:rFonts w:eastAsia="Arial"/>
          <w:sz w:val="22"/>
          <w:szCs w:val="22"/>
        </w:rPr>
        <w:t>Paslaugų</w:t>
      </w:r>
      <w:r w:rsidRPr="00246615">
        <w:rPr>
          <w:sz w:val="22"/>
          <w:szCs w:val="22"/>
        </w:rPr>
        <w:t xml:space="preserve"> trūkumus;</w:t>
      </w:r>
    </w:p>
    <w:p w14:paraId="30B9836E" w14:textId="77777777" w:rsidR="00246615" w:rsidRPr="00246615" w:rsidRDefault="00246615" w:rsidP="00246615">
      <w:pPr>
        <w:tabs>
          <w:tab w:val="left" w:pos="567"/>
        </w:tabs>
        <w:jc w:val="both"/>
        <w:textAlignment w:val="baseline"/>
        <w:rPr>
          <w:sz w:val="22"/>
          <w:szCs w:val="22"/>
        </w:rPr>
      </w:pPr>
      <w:r w:rsidRPr="00246615">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F3CE3A" w14:textId="77777777" w:rsidR="00246615" w:rsidRPr="00246615" w:rsidRDefault="00246615" w:rsidP="00246615">
      <w:pPr>
        <w:tabs>
          <w:tab w:val="left" w:pos="567"/>
        </w:tabs>
        <w:jc w:val="both"/>
        <w:textAlignment w:val="baseline"/>
        <w:rPr>
          <w:sz w:val="22"/>
          <w:szCs w:val="22"/>
        </w:rPr>
      </w:pPr>
      <w:r w:rsidRPr="00246615">
        <w:rPr>
          <w:sz w:val="22"/>
          <w:szCs w:val="22"/>
        </w:rPr>
        <w:t>10.16.4. Tiekėjas be pateisinamos priežasties (ne Sutartyje nustatytais atvejais) vienašališkai nutraukia Sutartį.</w:t>
      </w:r>
    </w:p>
    <w:p w14:paraId="3F3B7AE9" w14:textId="77777777" w:rsidR="00246615" w:rsidRPr="00246615" w:rsidRDefault="00246615" w:rsidP="00246615">
      <w:pPr>
        <w:tabs>
          <w:tab w:val="left" w:pos="567"/>
        </w:tabs>
        <w:jc w:val="both"/>
        <w:textAlignment w:val="baseline"/>
        <w:rPr>
          <w:b/>
          <w:bCs/>
          <w:sz w:val="22"/>
          <w:szCs w:val="22"/>
        </w:rPr>
      </w:pPr>
    </w:p>
    <w:p w14:paraId="67E70F70" w14:textId="77777777" w:rsidR="00246615" w:rsidRPr="00246615" w:rsidRDefault="00246615" w:rsidP="00246615">
      <w:pPr>
        <w:keepNext/>
        <w:keepLines/>
        <w:tabs>
          <w:tab w:val="left" w:pos="567"/>
          <w:tab w:val="left" w:pos="851"/>
          <w:tab w:val="left" w:pos="992"/>
          <w:tab w:val="left" w:pos="1134"/>
        </w:tabs>
        <w:jc w:val="center"/>
        <w:rPr>
          <w:rFonts w:eastAsia="Cambria"/>
          <w:caps/>
          <w:sz w:val="22"/>
          <w:szCs w:val="22"/>
          <w14:numSpacing w14:val="tabular"/>
        </w:rPr>
      </w:pPr>
      <w:r w:rsidRPr="00246615">
        <w:rPr>
          <w:rFonts w:eastAsia="Cambria"/>
          <w:b/>
          <w:bCs/>
          <w:caps/>
          <w:sz w:val="22"/>
          <w:szCs w:val="22"/>
          <w14:numSpacing w14:val="tabular"/>
        </w:rPr>
        <w:t>11.</w:t>
      </w:r>
      <w:r w:rsidRPr="00246615">
        <w:rPr>
          <w:rFonts w:eastAsia="Cambria"/>
          <w:b/>
          <w:bCs/>
          <w:caps/>
          <w:sz w:val="22"/>
          <w:szCs w:val="22"/>
          <w14:numSpacing w14:val="tabular"/>
        </w:rPr>
        <w:tab/>
        <w:t>SUTARTIES KAINA IR JOS PERSKAIČIAVIMAS</w:t>
      </w:r>
    </w:p>
    <w:p w14:paraId="264830E1"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3A87DE83"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97018F7"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11.2. Pradinės sutarties vertė yra nurodyta Specialiosiose sąlygose.</w:t>
      </w:r>
    </w:p>
    <w:p w14:paraId="2C7A7940"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8A4498"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11.4. Sutarties kainos peržiūra atliekama Specialiosiose sąlygose nustatyta tvarka.</w:t>
      </w:r>
    </w:p>
    <w:p w14:paraId="60766BD6"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3A13CAE2" w14:textId="77777777" w:rsidR="00246615" w:rsidRPr="00246615" w:rsidRDefault="00246615" w:rsidP="00246615">
      <w:pPr>
        <w:keepNext/>
        <w:keepLines/>
        <w:tabs>
          <w:tab w:val="left" w:pos="567"/>
          <w:tab w:val="left" w:pos="851"/>
          <w:tab w:val="left" w:pos="992"/>
          <w:tab w:val="left" w:pos="1134"/>
        </w:tabs>
        <w:jc w:val="center"/>
        <w:rPr>
          <w:rFonts w:eastAsia="Cambria"/>
          <w:b/>
          <w:bCs/>
          <w:caps/>
          <w:sz w:val="22"/>
          <w:szCs w:val="22"/>
          <w14:numSpacing w14:val="tabular"/>
        </w:rPr>
      </w:pPr>
      <w:r w:rsidRPr="00246615">
        <w:rPr>
          <w:rFonts w:eastAsia="Cambria"/>
          <w:b/>
          <w:bCs/>
          <w:caps/>
          <w:sz w:val="22"/>
          <w:szCs w:val="22"/>
          <w14:numSpacing w14:val="tabular"/>
        </w:rPr>
        <w:lastRenderedPageBreak/>
        <w:t>12.</w:t>
      </w:r>
      <w:r w:rsidRPr="00246615">
        <w:rPr>
          <w:rFonts w:eastAsia="Cambria"/>
          <w:b/>
          <w:bCs/>
          <w:caps/>
          <w:sz w:val="22"/>
          <w:szCs w:val="22"/>
          <w14:numSpacing w14:val="tabular"/>
        </w:rPr>
        <w:tab/>
        <w:t>ATSISKAITYMO TVARKA</w:t>
      </w:r>
    </w:p>
    <w:p w14:paraId="245B0749" w14:textId="77777777" w:rsidR="00246615" w:rsidRPr="00246615" w:rsidRDefault="00246615" w:rsidP="00246615">
      <w:pPr>
        <w:keepNext/>
        <w:keepLines/>
        <w:tabs>
          <w:tab w:val="left" w:pos="567"/>
          <w:tab w:val="left" w:pos="851"/>
          <w:tab w:val="left" w:pos="992"/>
          <w:tab w:val="left" w:pos="1134"/>
        </w:tabs>
        <w:jc w:val="center"/>
        <w:rPr>
          <w:rFonts w:eastAsia="Cambria"/>
          <w:b/>
          <w:bCs/>
          <w:caps/>
          <w:sz w:val="22"/>
          <w:szCs w:val="22"/>
          <w14:numSpacing w14:val="tabular"/>
        </w:rPr>
      </w:pPr>
    </w:p>
    <w:p w14:paraId="5333446D"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bCs/>
          <w:sz w:val="22"/>
          <w:szCs w:val="22"/>
        </w:rPr>
      </w:pPr>
      <w:r w:rsidRPr="00246615">
        <w:rPr>
          <w:rFonts w:eastAsia="Arial"/>
          <w:b/>
          <w:bCs/>
          <w:sz w:val="22"/>
          <w:szCs w:val="22"/>
        </w:rPr>
        <w:t>12.1.</w:t>
      </w:r>
      <w:r w:rsidRPr="00246615">
        <w:rPr>
          <w:sz w:val="22"/>
          <w:szCs w:val="22"/>
        </w:rPr>
        <w:tab/>
      </w:r>
      <w:r w:rsidRPr="00246615">
        <w:rPr>
          <w:rFonts w:eastAsia="Arial"/>
          <w:b/>
          <w:bCs/>
          <w:sz w:val="22"/>
          <w:szCs w:val="22"/>
        </w:rPr>
        <w:t>Išankstinis mokėjimas (avansas) (jei taikoma)</w:t>
      </w:r>
    </w:p>
    <w:p w14:paraId="70D4D952"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30A202D2" w14:textId="77777777" w:rsidR="00246615" w:rsidRPr="00246615" w:rsidRDefault="00246615" w:rsidP="00246615">
      <w:pPr>
        <w:tabs>
          <w:tab w:val="left" w:pos="567"/>
        </w:tabs>
        <w:jc w:val="both"/>
        <w:textAlignment w:val="baseline"/>
        <w:rPr>
          <w:sz w:val="22"/>
          <w:szCs w:val="22"/>
        </w:rPr>
      </w:pPr>
      <w:r w:rsidRPr="00246615">
        <w:rPr>
          <w:sz w:val="22"/>
          <w:szCs w:val="22"/>
        </w:rPr>
        <w:t>12.1.1. Bendrųjų sąlygų 12.1 poskyrio sąlygos taikomos tuo atveju, jei Specialiosiose sąlygose yra nurodyta, kad Tiekėjui mokamas išankstinis mokėjimas (avansas) (toliau –</w:t>
      </w:r>
      <w:r w:rsidRPr="00246615">
        <w:rPr>
          <w:b/>
          <w:bCs/>
          <w:sz w:val="22"/>
          <w:szCs w:val="22"/>
        </w:rPr>
        <w:t xml:space="preserve"> Avansas</w:t>
      </w:r>
      <w:r w:rsidRPr="00246615">
        <w:rPr>
          <w:sz w:val="22"/>
          <w:szCs w:val="22"/>
        </w:rPr>
        <w:t>).</w:t>
      </w:r>
    </w:p>
    <w:p w14:paraId="5252F8A5" w14:textId="77777777" w:rsidR="00246615" w:rsidRPr="00246615" w:rsidRDefault="00246615" w:rsidP="00246615">
      <w:pPr>
        <w:tabs>
          <w:tab w:val="left" w:pos="567"/>
        </w:tabs>
        <w:jc w:val="both"/>
        <w:textAlignment w:val="baseline"/>
        <w:rPr>
          <w:sz w:val="22"/>
          <w:szCs w:val="22"/>
        </w:rPr>
      </w:pPr>
      <w:r w:rsidRPr="00246615">
        <w:rPr>
          <w:sz w:val="22"/>
          <w:szCs w:val="22"/>
        </w:rPr>
        <w:t>12.1.2. Pirkėjas sumoka Tiekėjui ne didesnį kaip Specialiosiose sąlygose nurodyto dydžio Avansą.</w:t>
      </w:r>
    </w:p>
    <w:p w14:paraId="5419C149"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46615">
        <w:rPr>
          <w:b/>
          <w:sz w:val="22"/>
          <w:szCs w:val="22"/>
        </w:rPr>
        <w:t>Avanso užtikrinimas</w:t>
      </w:r>
      <w:r w:rsidRPr="00246615">
        <w:rPr>
          <w:sz w:val="22"/>
          <w:szCs w:val="22"/>
        </w:rPr>
        <w:t>).</w:t>
      </w:r>
    </w:p>
    <w:p w14:paraId="7B18E435" w14:textId="77777777" w:rsidR="00246615" w:rsidRPr="00246615" w:rsidRDefault="00246615" w:rsidP="00246615">
      <w:pPr>
        <w:tabs>
          <w:tab w:val="left" w:pos="567"/>
        </w:tabs>
        <w:jc w:val="both"/>
        <w:textAlignment w:val="baseline"/>
        <w:rPr>
          <w:sz w:val="22"/>
          <w:szCs w:val="22"/>
        </w:rPr>
      </w:pPr>
      <w:r w:rsidRPr="00246615">
        <w:rPr>
          <w:b/>
          <w:bCs/>
          <w:sz w:val="22"/>
          <w:szCs w:val="22"/>
        </w:rPr>
        <w:t>Pastaba.</w:t>
      </w:r>
      <w:r w:rsidRPr="00246615">
        <w:rPr>
          <w:sz w:val="22"/>
          <w:szCs w:val="22"/>
        </w:rPr>
        <w:t xml:space="preserve"> </w:t>
      </w:r>
      <w:r w:rsidRPr="00246615">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46615">
        <w:rPr>
          <w:sz w:val="22"/>
          <w:szCs w:val="22"/>
        </w:rPr>
        <w:t xml:space="preserve"> </w:t>
      </w:r>
      <w:r w:rsidRPr="00246615">
        <w:rPr>
          <w:rFonts w:eastAsia="Arial"/>
          <w:sz w:val="22"/>
          <w:szCs w:val="22"/>
          <w:shd w:val="clear" w:color="auto" w:fill="FFFFFF"/>
        </w:rPr>
        <w:t>įstatymų bei kitų teisės aktų</w:t>
      </w:r>
      <w:r w:rsidRPr="00246615">
        <w:rPr>
          <w:rFonts w:eastAsia="Arial"/>
          <w:sz w:val="22"/>
          <w:szCs w:val="22"/>
        </w:rPr>
        <w:t xml:space="preserve"> </w:t>
      </w:r>
      <w:r w:rsidRPr="00246615">
        <w:rPr>
          <w:rFonts w:eastAsia="Arial"/>
          <w:sz w:val="22"/>
          <w:szCs w:val="22"/>
          <w:shd w:val="clear" w:color="auto" w:fill="FFFFFF"/>
        </w:rPr>
        <w:t>nuostatas.</w:t>
      </w:r>
    </w:p>
    <w:p w14:paraId="04F7CB88" w14:textId="77777777" w:rsidR="00246615" w:rsidRPr="00246615" w:rsidRDefault="00246615" w:rsidP="00246615">
      <w:pPr>
        <w:tabs>
          <w:tab w:val="left" w:pos="567"/>
        </w:tabs>
        <w:jc w:val="both"/>
        <w:textAlignment w:val="baseline"/>
        <w:rPr>
          <w:sz w:val="22"/>
          <w:szCs w:val="22"/>
        </w:rPr>
      </w:pPr>
      <w:r w:rsidRPr="00246615">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147C0B4" w14:textId="77777777" w:rsidR="00246615" w:rsidRPr="00246615" w:rsidRDefault="00246615" w:rsidP="00246615">
      <w:pPr>
        <w:tabs>
          <w:tab w:val="left" w:pos="567"/>
        </w:tabs>
        <w:jc w:val="both"/>
        <w:textAlignment w:val="baseline"/>
        <w:rPr>
          <w:sz w:val="22"/>
          <w:szCs w:val="22"/>
        </w:rPr>
      </w:pPr>
      <w:r w:rsidRPr="00246615">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8B877E2" w14:textId="77777777" w:rsidR="00246615" w:rsidRPr="00246615" w:rsidRDefault="00246615" w:rsidP="00246615">
      <w:pPr>
        <w:tabs>
          <w:tab w:val="left" w:pos="567"/>
        </w:tabs>
        <w:jc w:val="both"/>
        <w:textAlignment w:val="baseline"/>
        <w:rPr>
          <w:sz w:val="22"/>
          <w:szCs w:val="22"/>
        </w:rPr>
      </w:pPr>
      <w:r w:rsidRPr="00246615">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7DBDF4F" w14:textId="77777777" w:rsidR="00246615" w:rsidRPr="00246615" w:rsidRDefault="00246615" w:rsidP="00246615">
      <w:pPr>
        <w:tabs>
          <w:tab w:val="left" w:pos="567"/>
        </w:tabs>
        <w:jc w:val="both"/>
        <w:textAlignment w:val="baseline"/>
        <w:rPr>
          <w:sz w:val="22"/>
          <w:szCs w:val="22"/>
        </w:rPr>
      </w:pPr>
      <w:r w:rsidRPr="00246615">
        <w:rPr>
          <w:sz w:val="22"/>
          <w:szCs w:val="22"/>
        </w:rPr>
        <w:t>12.1.7. Avanso užtikrinimo suma turi būti nurodoma ir išmokama eurais.</w:t>
      </w:r>
    </w:p>
    <w:p w14:paraId="5912BB1B" w14:textId="77777777" w:rsidR="00246615" w:rsidRPr="00246615" w:rsidRDefault="00246615" w:rsidP="00246615">
      <w:pPr>
        <w:tabs>
          <w:tab w:val="left" w:pos="567"/>
        </w:tabs>
        <w:jc w:val="both"/>
        <w:textAlignment w:val="baseline"/>
        <w:rPr>
          <w:sz w:val="22"/>
          <w:szCs w:val="22"/>
        </w:rPr>
      </w:pPr>
      <w:r w:rsidRPr="00246615">
        <w:rPr>
          <w:sz w:val="22"/>
          <w:szCs w:val="22"/>
        </w:rPr>
        <w:t>12.1.8. Avanso užtikrinimas turi būti surašytas lietuvių arba kita kalba (esant Pirkėjo prašymui, turi būti pateiktas vertimas į lietuvių kalbą).</w:t>
      </w:r>
    </w:p>
    <w:p w14:paraId="3EA0D9BE" w14:textId="77777777" w:rsidR="00246615" w:rsidRPr="00246615" w:rsidRDefault="00246615" w:rsidP="00246615">
      <w:pPr>
        <w:tabs>
          <w:tab w:val="left" w:pos="567"/>
        </w:tabs>
        <w:jc w:val="both"/>
        <w:textAlignment w:val="baseline"/>
        <w:rPr>
          <w:sz w:val="22"/>
          <w:szCs w:val="22"/>
        </w:rPr>
      </w:pPr>
      <w:r w:rsidRPr="00246615">
        <w:rPr>
          <w:sz w:val="22"/>
          <w:szCs w:val="22"/>
        </w:rPr>
        <w:t>12.1.9. Avanso užtikrinimas, neatitinkantis šiame Sutarties poskyryje nustatytų reikalavimų, nebus priimamas.</w:t>
      </w:r>
    </w:p>
    <w:p w14:paraId="3BCE2D2F" w14:textId="77777777" w:rsidR="00246615" w:rsidRPr="00246615" w:rsidRDefault="00246615" w:rsidP="00246615">
      <w:pPr>
        <w:tabs>
          <w:tab w:val="left" w:pos="567"/>
        </w:tabs>
        <w:jc w:val="both"/>
        <w:textAlignment w:val="baseline"/>
        <w:rPr>
          <w:sz w:val="22"/>
          <w:szCs w:val="22"/>
        </w:rPr>
      </w:pPr>
      <w:r w:rsidRPr="00246615">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FA831C6" w14:textId="77777777" w:rsidR="00246615" w:rsidRPr="00246615" w:rsidRDefault="00246615" w:rsidP="00246615">
      <w:pPr>
        <w:tabs>
          <w:tab w:val="left" w:pos="567"/>
        </w:tabs>
        <w:jc w:val="both"/>
        <w:textAlignment w:val="baseline"/>
        <w:rPr>
          <w:sz w:val="22"/>
          <w:szCs w:val="22"/>
        </w:rPr>
      </w:pPr>
      <w:r w:rsidRPr="00246615">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28A60A2"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12.1.12. Nutraukus Sutartį, Tiekėjas privalo grąžinti Pirkėjui gautą Avansą per 5 (penkias) darbo dienas (jeigu dalis </w:t>
      </w:r>
      <w:r w:rsidRPr="00246615">
        <w:rPr>
          <w:rFonts w:eastAsia="Arial"/>
          <w:sz w:val="22"/>
          <w:szCs w:val="22"/>
        </w:rPr>
        <w:t>Paslaugų yra suteikta</w:t>
      </w:r>
      <w:r w:rsidRPr="00246615">
        <w:rPr>
          <w:sz w:val="22"/>
          <w:szCs w:val="22"/>
        </w:rPr>
        <w:t xml:space="preserve">, Pirkėjas jas yra priėmęs ir </w:t>
      </w:r>
      <w:r w:rsidRPr="00246615">
        <w:rPr>
          <w:rFonts w:eastAsia="Arial"/>
          <w:sz w:val="22"/>
          <w:szCs w:val="22"/>
        </w:rPr>
        <w:t>Paslaugų rezultatu</w:t>
      </w:r>
      <w:r w:rsidRPr="00246615">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A9E950" w14:textId="77777777" w:rsidR="00246615" w:rsidRPr="00246615" w:rsidRDefault="00246615" w:rsidP="00246615">
      <w:pPr>
        <w:tabs>
          <w:tab w:val="left" w:pos="567"/>
        </w:tabs>
        <w:jc w:val="both"/>
        <w:textAlignment w:val="baseline"/>
        <w:rPr>
          <w:sz w:val="22"/>
          <w:szCs w:val="22"/>
        </w:rPr>
      </w:pPr>
    </w:p>
    <w:p w14:paraId="5E688052"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sz w:val="22"/>
          <w:szCs w:val="22"/>
        </w:rPr>
      </w:pPr>
      <w:r w:rsidRPr="00246615">
        <w:rPr>
          <w:rFonts w:eastAsia="Arial"/>
          <w:b/>
          <w:bCs/>
          <w:sz w:val="22"/>
          <w:szCs w:val="22"/>
        </w:rPr>
        <w:t>12.2.</w:t>
      </w:r>
      <w:r w:rsidRPr="00246615">
        <w:rPr>
          <w:rFonts w:eastAsia="Arial"/>
          <w:b/>
          <w:bCs/>
          <w:sz w:val="22"/>
          <w:szCs w:val="22"/>
        </w:rPr>
        <w:tab/>
      </w:r>
      <w:r w:rsidRPr="00246615">
        <w:rPr>
          <w:rFonts w:eastAsia="Arial"/>
          <w:b/>
          <w:sz w:val="22"/>
          <w:szCs w:val="22"/>
        </w:rPr>
        <w:t>Mokėjimų tvarka</w:t>
      </w:r>
    </w:p>
    <w:p w14:paraId="6A0FB6F5"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77EAC7CA"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12.2.1.</w:t>
      </w:r>
      <w:r w:rsidRPr="00246615">
        <w:rPr>
          <w:rFonts w:eastAsia="Arial"/>
          <w:sz w:val="22"/>
          <w:szCs w:val="22"/>
        </w:rPr>
        <w:tab/>
      </w:r>
      <w:r w:rsidRPr="00246615">
        <w:rPr>
          <w:sz w:val="22"/>
          <w:szCs w:val="22"/>
        </w:rPr>
        <w:t xml:space="preserve">Tiekėjas išrašo Sąskaitą tik Šalims pasirašius </w:t>
      </w:r>
      <w:r w:rsidRPr="00246615">
        <w:rPr>
          <w:rFonts w:eastAsia="Arial"/>
          <w:sz w:val="22"/>
          <w:szCs w:val="22"/>
        </w:rPr>
        <w:t>Paslaugų</w:t>
      </w:r>
      <w:r w:rsidRPr="00246615">
        <w:rPr>
          <w:sz w:val="22"/>
          <w:szCs w:val="22"/>
        </w:rPr>
        <w:t xml:space="preserve"> perdavimo–priėmimo aktą, jeigu kitaip nenumatyta Specialiosiose sąlygose</w:t>
      </w:r>
      <w:r w:rsidRPr="00246615">
        <w:rPr>
          <w:rFonts w:eastAsia="Arial"/>
          <w:sz w:val="22"/>
          <w:szCs w:val="22"/>
        </w:rPr>
        <w:t>:</w:t>
      </w:r>
    </w:p>
    <w:p w14:paraId="04FF9B14"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12.2.1.1.</w:t>
      </w:r>
      <w:r w:rsidRPr="00246615">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CED0A22"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 xml:space="preserve">12.2.1.2. </w:t>
      </w:r>
      <w:r w:rsidRPr="00246615">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CAA9937"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12.2.2.</w:t>
      </w:r>
      <w:r w:rsidRPr="00246615">
        <w:rPr>
          <w:rFonts w:eastAsia="Arial"/>
          <w:sz w:val="22"/>
          <w:szCs w:val="22"/>
        </w:rPr>
        <w:tab/>
        <w:t xml:space="preserve">Pirkėjas elektronines sąskaitas faktūras priima ir apdoroja naudodamasis informacinės sistemos </w:t>
      </w:r>
      <w:r w:rsidRPr="00246615">
        <w:rPr>
          <w:rFonts w:eastAsia="Arial"/>
          <w:sz w:val="22"/>
          <w:szCs w:val="22"/>
        </w:rPr>
        <w:lastRenderedPageBreak/>
        <w:t>SABIS priemonėmis, išskyrus jeigu mobilizacijos, karo ar nepaprastosios padėties atveju yra informacinės sistemos SABIS pažeidimų, dėl kurių negalimas Pirkėjo ir Tiekėjo bendravimas ir keitimasis informacija naudojantis SABIS.</w:t>
      </w:r>
    </w:p>
    <w:p w14:paraId="07C484D0" w14:textId="77777777" w:rsidR="00246615" w:rsidRPr="00246615" w:rsidRDefault="00246615" w:rsidP="00246615">
      <w:pPr>
        <w:widowControl w:val="0"/>
        <w:tabs>
          <w:tab w:val="left" w:pos="567"/>
          <w:tab w:val="left" w:pos="851"/>
          <w:tab w:val="left" w:pos="992"/>
          <w:tab w:val="left" w:pos="1134"/>
        </w:tabs>
        <w:jc w:val="both"/>
        <w:rPr>
          <w:sz w:val="22"/>
          <w:szCs w:val="22"/>
        </w:rPr>
      </w:pPr>
      <w:r w:rsidRPr="00246615">
        <w:rPr>
          <w:sz w:val="22"/>
          <w:szCs w:val="22"/>
        </w:rPr>
        <w:t>12.2.3.</w:t>
      </w:r>
      <w:r w:rsidRPr="00246615">
        <w:rPr>
          <w:sz w:val="22"/>
          <w:szCs w:val="22"/>
        </w:rPr>
        <w:tab/>
        <w:t>Išankstinio mokėjimo sąskaitas (jeigu Specialiosiose sąlygose yra numatytas Avanso mokėjimas) Tiekėjas privalo pateikti šiame Sutarties poskyryje nustatyta tvarka.</w:t>
      </w:r>
    </w:p>
    <w:p w14:paraId="1927CB06"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12.2.4.</w:t>
      </w:r>
      <w:r w:rsidRPr="00246615">
        <w:rPr>
          <w:sz w:val="22"/>
          <w:szCs w:val="22"/>
        </w:rPr>
        <w:tab/>
      </w:r>
      <w:r w:rsidRPr="00246615">
        <w:rPr>
          <w:rFonts w:eastAsia="Arial"/>
          <w:sz w:val="22"/>
          <w:szCs w:val="22"/>
        </w:rPr>
        <w:t>Pirkėjas atlieka mokėjimus už Paslaugas Specialiosiose sąlygose nustatytais terminais.</w:t>
      </w:r>
    </w:p>
    <w:p w14:paraId="26A46625"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12.2.5.</w:t>
      </w:r>
      <w:r w:rsidRPr="00246615">
        <w:rPr>
          <w:rFonts w:eastAsia="Arial"/>
          <w:sz w:val="22"/>
          <w:szCs w:val="22"/>
        </w:rPr>
        <w:tab/>
        <w:t>Už mokėjimų pagal Sutartį vėlavimus Pirkėjui taikomos netesybos Specialiosiose sąlygose nustatyta tvarka.</w:t>
      </w:r>
    </w:p>
    <w:p w14:paraId="0BEF5F6E"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12.2.6.</w:t>
      </w:r>
      <w:r w:rsidRPr="00246615">
        <w:rPr>
          <w:sz w:val="22"/>
          <w:szCs w:val="22"/>
        </w:rPr>
        <w:tab/>
      </w:r>
      <w:r w:rsidRPr="00246615">
        <w:rPr>
          <w:rFonts w:eastAsia="Arial"/>
          <w:sz w:val="22"/>
          <w:szCs w:val="22"/>
        </w:rPr>
        <w:t>Jei Paslaugos teikiamos etapais ar periodais aukščiau nurodyta atsiskaitymo tvarka galioja kiekvienam Paslaugų teikimo etapui ar periodui, jei Specialiosiose sąlygose nenustatyta kitaip.</w:t>
      </w:r>
    </w:p>
    <w:p w14:paraId="792CA519"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12.2.7.</w:t>
      </w:r>
      <w:r w:rsidRPr="00246615">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0C69B61"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1E43B647"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sz w:val="22"/>
          <w:szCs w:val="22"/>
        </w:rPr>
      </w:pPr>
      <w:r w:rsidRPr="00246615">
        <w:rPr>
          <w:rFonts w:eastAsia="Arial"/>
          <w:b/>
          <w:bCs/>
          <w:sz w:val="22"/>
          <w:szCs w:val="22"/>
        </w:rPr>
        <w:t>12.3.</w:t>
      </w:r>
      <w:r w:rsidRPr="00246615">
        <w:rPr>
          <w:rFonts w:eastAsia="Arial"/>
          <w:b/>
          <w:bCs/>
          <w:sz w:val="22"/>
          <w:szCs w:val="22"/>
        </w:rPr>
        <w:tab/>
      </w:r>
      <w:r w:rsidRPr="00246615">
        <w:rPr>
          <w:rFonts w:eastAsia="Arial"/>
          <w:b/>
          <w:sz w:val="22"/>
          <w:szCs w:val="22"/>
        </w:rPr>
        <w:t>Kiti atsiskaitymo klausimai</w:t>
      </w:r>
    </w:p>
    <w:p w14:paraId="26B473B2"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73C74C74"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12.3.1.</w:t>
      </w:r>
      <w:r w:rsidRPr="00246615">
        <w:rPr>
          <w:rFonts w:eastAsia="Arial"/>
          <w:sz w:val="22"/>
          <w:szCs w:val="22"/>
        </w:rPr>
        <w:tab/>
        <w:t>Pirkėjas privalo pervesti mokėjimus Tiekėjui į Tiekėjo banko sąskaitą, nurodytą Specialiosiose sąlygose.</w:t>
      </w:r>
    </w:p>
    <w:p w14:paraId="3FCCE159"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12.3.2.</w:t>
      </w:r>
      <w:r w:rsidRPr="00246615">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EDD9B1"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12.3.3.</w:t>
      </w:r>
      <w:r w:rsidRPr="00246615">
        <w:rPr>
          <w:rFonts w:eastAsia="Arial"/>
          <w:sz w:val="22"/>
          <w:szCs w:val="22"/>
        </w:rPr>
        <w:tab/>
        <w:t>Visi mokėjimai pagal Sutartį atliekami eurais.</w:t>
      </w:r>
    </w:p>
    <w:p w14:paraId="0CC52449"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12.3.4.</w:t>
      </w:r>
      <w:r w:rsidRPr="00246615">
        <w:rPr>
          <w:rFonts w:eastAsia="Arial"/>
          <w:sz w:val="22"/>
          <w:szCs w:val="22"/>
        </w:rPr>
        <w:tab/>
        <w:t>Už pavėluotus mokėjimus pagal Sutartį mokančioji Šalis privalo sumokėti kitai Šaliai Specialiosiose sąlygose nurodyto dydžio netesybas.</w:t>
      </w:r>
    </w:p>
    <w:p w14:paraId="020DB4DA"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62DFC8BD" w14:textId="77777777" w:rsidR="00246615" w:rsidRPr="00246615" w:rsidRDefault="00246615" w:rsidP="00246615">
      <w:pPr>
        <w:keepNext/>
        <w:keepLines/>
        <w:widowControl w:val="0"/>
        <w:tabs>
          <w:tab w:val="left" w:pos="426"/>
          <w:tab w:val="left" w:pos="567"/>
          <w:tab w:val="left" w:pos="851"/>
          <w:tab w:val="left" w:pos="992"/>
          <w:tab w:val="left" w:pos="1134"/>
        </w:tabs>
        <w:jc w:val="center"/>
        <w:rPr>
          <w:rFonts w:eastAsia="Arial"/>
          <w:b/>
          <w:caps/>
          <w:sz w:val="22"/>
          <w:szCs w:val="22"/>
        </w:rPr>
      </w:pPr>
      <w:r w:rsidRPr="00246615">
        <w:rPr>
          <w:rFonts w:eastAsia="Arial"/>
          <w:b/>
          <w:bCs/>
          <w:caps/>
          <w:sz w:val="22"/>
          <w:szCs w:val="22"/>
        </w:rPr>
        <w:t>13.</w:t>
      </w:r>
      <w:r w:rsidRPr="00246615">
        <w:rPr>
          <w:rFonts w:eastAsia="Arial"/>
          <w:b/>
          <w:bCs/>
          <w:caps/>
          <w:sz w:val="22"/>
          <w:szCs w:val="22"/>
        </w:rPr>
        <w:tab/>
      </w:r>
      <w:r w:rsidRPr="00246615">
        <w:rPr>
          <w:rFonts w:eastAsia="Arial"/>
          <w:b/>
          <w:caps/>
          <w:sz w:val="22"/>
          <w:szCs w:val="22"/>
        </w:rPr>
        <w:t>Konfidenciali informacija</w:t>
      </w:r>
    </w:p>
    <w:p w14:paraId="3E24E7AF" w14:textId="77777777" w:rsidR="00246615" w:rsidRPr="00246615" w:rsidRDefault="00246615" w:rsidP="00246615">
      <w:pPr>
        <w:keepNext/>
        <w:keepLines/>
        <w:widowControl w:val="0"/>
        <w:tabs>
          <w:tab w:val="left" w:pos="426"/>
          <w:tab w:val="left" w:pos="567"/>
          <w:tab w:val="left" w:pos="851"/>
          <w:tab w:val="left" w:pos="992"/>
          <w:tab w:val="left" w:pos="1134"/>
        </w:tabs>
        <w:jc w:val="both"/>
        <w:rPr>
          <w:rFonts w:eastAsia="Arial"/>
          <w:b/>
          <w:caps/>
          <w:sz w:val="22"/>
          <w:szCs w:val="22"/>
        </w:rPr>
      </w:pPr>
    </w:p>
    <w:p w14:paraId="28D8FA12"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13.1.</w:t>
      </w:r>
      <w:r w:rsidRPr="00246615">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FE41AF"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13.2.</w:t>
      </w:r>
      <w:r w:rsidRPr="00246615">
        <w:rPr>
          <w:rFonts w:eastAsia="Arial"/>
          <w:sz w:val="22"/>
          <w:szCs w:val="22"/>
        </w:rPr>
        <w:tab/>
        <w:t>Šalis turi teisę atskleisti kitos Šalies konfidencialią informaciją šiais atvejais:</w:t>
      </w:r>
    </w:p>
    <w:p w14:paraId="032A9272"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13.2.1.</w:t>
      </w:r>
      <w:r w:rsidRPr="00246615">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40D7EA"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13.2.2.</w:t>
      </w:r>
      <w:r w:rsidRPr="00246615">
        <w:rPr>
          <w:rFonts w:eastAsia="Arial"/>
          <w:sz w:val="22"/>
          <w:szCs w:val="22"/>
        </w:rPr>
        <w:tab/>
        <w:t xml:space="preserve">konfidencialią informaciją yra būtina atskleisti pagal </w:t>
      </w:r>
      <w:r w:rsidRPr="00246615">
        <w:rPr>
          <w:sz w:val="22"/>
          <w:szCs w:val="22"/>
        </w:rPr>
        <w:t>įstatymų bei kitų teisės aktų</w:t>
      </w:r>
      <w:r w:rsidRPr="00246615">
        <w:rPr>
          <w:rFonts w:eastAsia="Arial"/>
          <w:sz w:val="22"/>
          <w:szCs w:val="22"/>
        </w:rPr>
        <w:t xml:space="preserve"> reikalavimus, įskaitant atvejus, kai to reikalauja viešojo administravimo subjektai, taip, kaip jie apibrėžti Lietuvos Respublikos viešojo administravimo įstatyme.</w:t>
      </w:r>
    </w:p>
    <w:p w14:paraId="39A7DDD7"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13.3.</w:t>
      </w:r>
      <w:r w:rsidRPr="00246615">
        <w:rPr>
          <w:rFonts w:eastAsia="Arial"/>
          <w:sz w:val="22"/>
          <w:szCs w:val="22"/>
        </w:rPr>
        <w:tab/>
        <w:t xml:space="preserve">Prieš atskleisdama konfidencialią informaciją, Šalis privalo informuoti kitą Šalį (tiek, kiek tai nedraudžiama pagal </w:t>
      </w:r>
      <w:r w:rsidRPr="00246615">
        <w:rPr>
          <w:sz w:val="22"/>
          <w:szCs w:val="22"/>
        </w:rPr>
        <w:t>įstatymus bei kitus teisės aktus</w:t>
      </w:r>
      <w:r w:rsidRPr="00246615">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7F64390"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13.4.</w:t>
      </w:r>
      <w:r w:rsidRPr="00246615">
        <w:rPr>
          <w:rFonts w:eastAsia="Arial"/>
          <w:sz w:val="22"/>
          <w:szCs w:val="22"/>
        </w:rPr>
        <w:tab/>
        <w:t>Šalis atsako:</w:t>
      </w:r>
    </w:p>
    <w:p w14:paraId="3D8AEFF0"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13.4.1.</w:t>
      </w:r>
      <w:r w:rsidRPr="00246615">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16239126"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13.4.2.</w:t>
      </w:r>
      <w:r w:rsidRPr="00246615">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D8412CD"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13.5.</w:t>
      </w:r>
      <w:r w:rsidRPr="00246615">
        <w:rPr>
          <w:rFonts w:eastAsia="Arial"/>
          <w:sz w:val="22"/>
          <w:szCs w:val="22"/>
        </w:rPr>
        <w:tab/>
        <w:t>Šalis, nepagrįstai atskleidusi kitos Šalies konfidencialią informaciją, privalo sumokėti kitai Šaliai Specialiosiose sąlygose nurodyto dydžio baudą.</w:t>
      </w:r>
    </w:p>
    <w:p w14:paraId="7ED244EB"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63AAF4B6" w14:textId="77777777" w:rsidR="00246615" w:rsidRPr="00246615" w:rsidRDefault="00246615" w:rsidP="00246615">
      <w:pPr>
        <w:keepNext/>
        <w:keepLines/>
        <w:widowControl w:val="0"/>
        <w:tabs>
          <w:tab w:val="left" w:pos="426"/>
          <w:tab w:val="left" w:pos="567"/>
          <w:tab w:val="left" w:pos="851"/>
          <w:tab w:val="left" w:pos="992"/>
          <w:tab w:val="left" w:pos="1134"/>
        </w:tabs>
        <w:jc w:val="center"/>
        <w:rPr>
          <w:rFonts w:eastAsia="Arial"/>
          <w:b/>
          <w:caps/>
          <w:sz w:val="22"/>
          <w:szCs w:val="22"/>
        </w:rPr>
      </w:pPr>
      <w:r w:rsidRPr="00246615">
        <w:rPr>
          <w:rFonts w:eastAsia="Arial"/>
          <w:b/>
          <w:bCs/>
          <w:caps/>
          <w:sz w:val="22"/>
          <w:szCs w:val="22"/>
        </w:rPr>
        <w:lastRenderedPageBreak/>
        <w:t>14.</w:t>
      </w:r>
      <w:r w:rsidRPr="00246615">
        <w:rPr>
          <w:rFonts w:eastAsia="Arial"/>
          <w:b/>
          <w:bCs/>
          <w:caps/>
          <w:sz w:val="22"/>
          <w:szCs w:val="22"/>
        </w:rPr>
        <w:tab/>
      </w:r>
      <w:r w:rsidRPr="00246615">
        <w:rPr>
          <w:rFonts w:eastAsia="Arial"/>
          <w:b/>
          <w:caps/>
          <w:sz w:val="22"/>
          <w:szCs w:val="22"/>
        </w:rPr>
        <w:t>Asmens duomenų apsauga</w:t>
      </w:r>
    </w:p>
    <w:p w14:paraId="307AE85F" w14:textId="77777777" w:rsidR="00246615" w:rsidRPr="00246615" w:rsidRDefault="00246615" w:rsidP="00246615">
      <w:pPr>
        <w:keepNext/>
        <w:keepLines/>
        <w:widowControl w:val="0"/>
        <w:tabs>
          <w:tab w:val="left" w:pos="426"/>
          <w:tab w:val="left" w:pos="567"/>
          <w:tab w:val="left" w:pos="851"/>
          <w:tab w:val="left" w:pos="992"/>
          <w:tab w:val="left" w:pos="1134"/>
        </w:tabs>
        <w:jc w:val="both"/>
        <w:rPr>
          <w:rFonts w:eastAsia="Arial"/>
          <w:b/>
          <w:caps/>
          <w:sz w:val="22"/>
          <w:szCs w:val="22"/>
        </w:rPr>
      </w:pPr>
    </w:p>
    <w:p w14:paraId="763160D2"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14.1.</w:t>
      </w:r>
      <w:r w:rsidRPr="00246615">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5C5019" w14:textId="77777777" w:rsidR="00246615" w:rsidRPr="00246615" w:rsidRDefault="00246615" w:rsidP="00246615">
      <w:pPr>
        <w:tabs>
          <w:tab w:val="left" w:pos="567"/>
          <w:tab w:val="left" w:pos="851"/>
          <w:tab w:val="left" w:pos="992"/>
          <w:tab w:val="left" w:pos="1134"/>
        </w:tabs>
        <w:jc w:val="both"/>
        <w:rPr>
          <w:sz w:val="22"/>
          <w:szCs w:val="22"/>
        </w:rPr>
      </w:pPr>
      <w:r w:rsidRPr="00246615">
        <w:rPr>
          <w:sz w:val="22"/>
          <w:szCs w:val="22"/>
        </w:rPr>
        <w:t>14.2.</w:t>
      </w:r>
      <w:r w:rsidRPr="00246615">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79BA00" w14:textId="77777777" w:rsidR="00246615" w:rsidRPr="00246615" w:rsidRDefault="00246615" w:rsidP="00246615">
      <w:pPr>
        <w:tabs>
          <w:tab w:val="left" w:pos="0"/>
          <w:tab w:val="left" w:pos="851"/>
          <w:tab w:val="left" w:pos="992"/>
          <w:tab w:val="left" w:pos="1134"/>
        </w:tabs>
        <w:jc w:val="both"/>
        <w:rPr>
          <w:rFonts w:eastAsia="Arial"/>
          <w:b/>
          <w:bCs/>
          <w:sz w:val="22"/>
          <w:szCs w:val="22"/>
        </w:rPr>
      </w:pPr>
    </w:p>
    <w:p w14:paraId="1FE199EC" w14:textId="77777777" w:rsidR="00246615" w:rsidRPr="00246615" w:rsidRDefault="00246615" w:rsidP="00246615">
      <w:pPr>
        <w:keepNext/>
        <w:keepLines/>
        <w:widowControl w:val="0"/>
        <w:tabs>
          <w:tab w:val="left" w:pos="426"/>
          <w:tab w:val="left" w:pos="567"/>
          <w:tab w:val="left" w:pos="851"/>
          <w:tab w:val="left" w:pos="992"/>
          <w:tab w:val="left" w:pos="1134"/>
        </w:tabs>
        <w:jc w:val="center"/>
        <w:rPr>
          <w:rFonts w:eastAsia="Arial"/>
          <w:caps/>
          <w:sz w:val="22"/>
          <w:szCs w:val="22"/>
        </w:rPr>
      </w:pPr>
      <w:r w:rsidRPr="00246615">
        <w:rPr>
          <w:rFonts w:eastAsia="Arial"/>
          <w:b/>
          <w:bCs/>
          <w:caps/>
          <w:sz w:val="22"/>
          <w:szCs w:val="22"/>
        </w:rPr>
        <w:t>15.</w:t>
      </w:r>
      <w:r w:rsidRPr="00246615">
        <w:rPr>
          <w:rFonts w:eastAsia="Arial"/>
          <w:b/>
          <w:bCs/>
          <w:caps/>
          <w:sz w:val="22"/>
          <w:szCs w:val="22"/>
        </w:rPr>
        <w:tab/>
      </w:r>
      <w:r w:rsidRPr="00246615">
        <w:rPr>
          <w:rFonts w:eastAsia="Arial"/>
          <w:b/>
          <w:caps/>
          <w:sz w:val="22"/>
          <w:szCs w:val="22"/>
        </w:rPr>
        <w:t>INTELEKTINĖ NUOSAVYBĖ</w:t>
      </w:r>
    </w:p>
    <w:p w14:paraId="2CDAB965" w14:textId="77777777" w:rsidR="00246615" w:rsidRPr="00246615" w:rsidRDefault="00246615" w:rsidP="00246615">
      <w:pPr>
        <w:keepNext/>
        <w:keepLines/>
        <w:widowControl w:val="0"/>
        <w:tabs>
          <w:tab w:val="left" w:pos="426"/>
          <w:tab w:val="left" w:pos="567"/>
          <w:tab w:val="left" w:pos="851"/>
          <w:tab w:val="left" w:pos="992"/>
          <w:tab w:val="left" w:pos="1134"/>
        </w:tabs>
        <w:jc w:val="both"/>
        <w:rPr>
          <w:rFonts w:eastAsia="Arial"/>
          <w:caps/>
          <w:sz w:val="22"/>
          <w:szCs w:val="22"/>
        </w:rPr>
      </w:pPr>
    </w:p>
    <w:p w14:paraId="5E07162E"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46615">
        <w:rPr>
          <w:rFonts w:eastAsia="Arial"/>
          <w:sz w:val="22"/>
          <w:szCs w:val="22"/>
        </w:rPr>
        <w:t>Paslaugų</w:t>
      </w:r>
      <w:r w:rsidRPr="00246615">
        <w:rPr>
          <w:sz w:val="22"/>
          <w:szCs w:val="22"/>
        </w:rPr>
        <w:t xml:space="preserve"> pobūdžio ar (ir) išimtinių teisių, patentų ir kt.</w:t>
      </w:r>
    </w:p>
    <w:p w14:paraId="50EACF48" w14:textId="77777777" w:rsidR="00246615" w:rsidRPr="00246615" w:rsidRDefault="00246615" w:rsidP="00246615">
      <w:pPr>
        <w:tabs>
          <w:tab w:val="left" w:pos="567"/>
        </w:tabs>
        <w:jc w:val="both"/>
        <w:textAlignment w:val="baseline"/>
        <w:rPr>
          <w:sz w:val="22"/>
          <w:szCs w:val="22"/>
        </w:rPr>
      </w:pPr>
      <w:r w:rsidRPr="00246615">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46615">
        <w:rPr>
          <w:sz w:val="22"/>
          <w:szCs w:val="22"/>
        </w:rPr>
        <w:t>sui</w:t>
      </w:r>
      <w:proofErr w:type="spellEnd"/>
      <w:r w:rsidRPr="00246615">
        <w:rPr>
          <w:sz w:val="22"/>
          <w:szCs w:val="22"/>
        </w:rPr>
        <w:t xml:space="preserve"> </w:t>
      </w:r>
      <w:proofErr w:type="spellStart"/>
      <w:r w:rsidRPr="00246615">
        <w:rPr>
          <w:sz w:val="22"/>
          <w:szCs w:val="22"/>
        </w:rPr>
        <w:t>generis</w:t>
      </w:r>
      <w:proofErr w:type="spellEnd"/>
      <w:r w:rsidRPr="00246615">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B1EDE90" w14:textId="77777777" w:rsidR="00246615" w:rsidRPr="00246615" w:rsidRDefault="00246615" w:rsidP="00246615">
      <w:pPr>
        <w:tabs>
          <w:tab w:val="left" w:pos="567"/>
        </w:tabs>
        <w:jc w:val="both"/>
        <w:textAlignment w:val="baseline"/>
        <w:rPr>
          <w:sz w:val="22"/>
          <w:szCs w:val="22"/>
        </w:rPr>
      </w:pPr>
      <w:r w:rsidRPr="00246615">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A4D193F" w14:textId="77777777" w:rsidR="00246615" w:rsidRPr="00246615" w:rsidRDefault="00246615" w:rsidP="00246615">
      <w:pPr>
        <w:tabs>
          <w:tab w:val="left" w:pos="567"/>
        </w:tabs>
        <w:jc w:val="both"/>
        <w:textAlignment w:val="baseline"/>
        <w:rPr>
          <w:b/>
          <w:bCs/>
          <w:sz w:val="22"/>
          <w:szCs w:val="22"/>
        </w:rPr>
      </w:pPr>
    </w:p>
    <w:p w14:paraId="0ACE650D" w14:textId="77777777" w:rsidR="00246615" w:rsidRPr="00246615" w:rsidRDefault="00246615" w:rsidP="00246615">
      <w:pPr>
        <w:keepNext/>
        <w:keepLines/>
        <w:widowControl w:val="0"/>
        <w:tabs>
          <w:tab w:val="left" w:pos="426"/>
          <w:tab w:val="left" w:pos="567"/>
          <w:tab w:val="left" w:pos="851"/>
          <w:tab w:val="left" w:pos="992"/>
          <w:tab w:val="left" w:pos="1134"/>
        </w:tabs>
        <w:jc w:val="center"/>
        <w:rPr>
          <w:rFonts w:eastAsia="Arial"/>
          <w:b/>
          <w:caps/>
          <w:sz w:val="22"/>
          <w:szCs w:val="22"/>
        </w:rPr>
      </w:pPr>
      <w:r w:rsidRPr="00246615">
        <w:rPr>
          <w:rFonts w:eastAsia="Arial"/>
          <w:b/>
          <w:bCs/>
          <w:caps/>
          <w:sz w:val="22"/>
          <w:szCs w:val="22"/>
        </w:rPr>
        <w:t>16.</w:t>
      </w:r>
      <w:r w:rsidRPr="00246615">
        <w:rPr>
          <w:rFonts w:eastAsia="Arial"/>
          <w:b/>
          <w:bCs/>
          <w:caps/>
          <w:sz w:val="22"/>
          <w:szCs w:val="22"/>
        </w:rPr>
        <w:tab/>
      </w:r>
      <w:r w:rsidRPr="00246615">
        <w:rPr>
          <w:rFonts w:eastAsia="Arial"/>
          <w:b/>
          <w:caps/>
          <w:sz w:val="22"/>
          <w:szCs w:val="22"/>
        </w:rPr>
        <w:t>Pareiškimai ir garantijos</w:t>
      </w:r>
    </w:p>
    <w:p w14:paraId="2B074B10" w14:textId="77777777" w:rsidR="00246615" w:rsidRPr="00246615" w:rsidRDefault="00246615" w:rsidP="00246615">
      <w:pPr>
        <w:keepNext/>
        <w:keepLines/>
        <w:widowControl w:val="0"/>
        <w:tabs>
          <w:tab w:val="left" w:pos="426"/>
          <w:tab w:val="left" w:pos="567"/>
          <w:tab w:val="left" w:pos="851"/>
          <w:tab w:val="left" w:pos="992"/>
          <w:tab w:val="left" w:pos="1134"/>
        </w:tabs>
        <w:jc w:val="both"/>
        <w:rPr>
          <w:rFonts w:eastAsia="Arial"/>
          <w:b/>
          <w:caps/>
          <w:sz w:val="22"/>
          <w:szCs w:val="22"/>
        </w:rPr>
      </w:pPr>
    </w:p>
    <w:p w14:paraId="51D76626"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16.1. Kiekviena iš Šalių pareiškia ir garantuoja kitai Šaliai, kad:</w:t>
      </w:r>
    </w:p>
    <w:p w14:paraId="4F76A8A1"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63006C0"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 xml:space="preserve">16.1.2. sudarydama Sutartį, Šalis neviršija savo kompetencijos ir nepažeidžia jai taikomų </w:t>
      </w:r>
      <w:r w:rsidRPr="00246615">
        <w:rPr>
          <w:sz w:val="22"/>
          <w:szCs w:val="22"/>
        </w:rPr>
        <w:t>įstatymų bei kitų teisės aktų</w:t>
      </w:r>
      <w:r w:rsidRPr="00246615">
        <w:rPr>
          <w:rFonts w:eastAsia="Arial"/>
          <w:sz w:val="22"/>
          <w:szCs w:val="22"/>
        </w:rPr>
        <w:t>, teismo ar arbitražo teismo sprendimų, administracinių aktų, sutarčių ar kitų prievolių pagal taikomą privatinę teisę, viešąją teisę, Europos Sąjungos teisę arba tarptautinę teisę;</w:t>
      </w:r>
    </w:p>
    <w:p w14:paraId="4B7FBA8F"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4CC5F"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C16334"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07A41F"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16.1.6. visi Šalies pareiškimai ir garantijos yra išsamūs ir nepalieka nutylėtų jokių aplinkybių, kurios darytų šiuos pareiškimus ar garantijas neteisingais.</w:t>
      </w:r>
    </w:p>
    <w:p w14:paraId="4230181F"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 xml:space="preserve">16.2. Tiekėjas papildomai pareiškia ir garantuoja Pirkėjui, kad Tiekėjas, subtiekėjai, jungtinės veiklos partneriai ir specialistai turi galiojančius ir teisėtus visus </w:t>
      </w:r>
      <w:r w:rsidRPr="00246615">
        <w:rPr>
          <w:sz w:val="22"/>
          <w:szCs w:val="22"/>
        </w:rPr>
        <w:t>įstatymuose bei kituose teisės aktuose</w:t>
      </w:r>
      <w:r w:rsidRPr="00246615">
        <w:rPr>
          <w:rFonts w:eastAsia="Arial"/>
          <w:sz w:val="22"/>
          <w:szCs w:val="22"/>
        </w:rPr>
        <w:t xml:space="preserve"> numatytus leidimus, licencijas, atestatus, teisės pripažinimo dokumentus, reikalingus vykdant Sutartį.</w:t>
      </w:r>
    </w:p>
    <w:p w14:paraId="4A1A3574"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shd w:val="clear" w:color="auto" w:fill="FFFFFF"/>
        </w:rPr>
      </w:pPr>
      <w:r w:rsidRPr="00246615">
        <w:rPr>
          <w:rFonts w:eastAsia="Arial"/>
          <w:sz w:val="22"/>
          <w:szCs w:val="22"/>
          <w:shd w:val="clear" w:color="auto" w:fill="FFFFFF"/>
        </w:rPr>
        <w:t xml:space="preserve">16.3. </w:t>
      </w:r>
      <w:r w:rsidRPr="00246615">
        <w:rPr>
          <w:sz w:val="22"/>
          <w:szCs w:val="22"/>
        </w:rPr>
        <w:t>Tiekėjas pareiškia, kad suteiktų Paslaugų rezultato disponavimo, valdymo ir naudojimosi teisės nėra apribotos</w:t>
      </w:r>
      <w:r w:rsidRPr="00246615">
        <w:rPr>
          <w:rFonts w:eastAsia="Arial"/>
          <w:sz w:val="22"/>
          <w:szCs w:val="22"/>
        </w:rPr>
        <w:t xml:space="preserve"> </w:t>
      </w:r>
      <w:r w:rsidRPr="00246615">
        <w:rPr>
          <w:rFonts w:eastAsia="Arial"/>
          <w:sz w:val="22"/>
          <w:szCs w:val="22"/>
          <w:shd w:val="clear" w:color="auto" w:fill="FFFFFF"/>
        </w:rPr>
        <w:t xml:space="preserve">ir jokie tretieji asmenys neturi pretenzijų į Sutartimi perduodamą </w:t>
      </w:r>
      <w:r w:rsidRPr="00246615">
        <w:rPr>
          <w:rFonts w:eastAsia="Arial"/>
          <w:sz w:val="22"/>
          <w:szCs w:val="22"/>
        </w:rPr>
        <w:t>Paslaugų rezultatą</w:t>
      </w:r>
      <w:r w:rsidRPr="00246615">
        <w:rPr>
          <w:rFonts w:eastAsia="Arial"/>
          <w:sz w:val="22"/>
          <w:szCs w:val="22"/>
          <w:shd w:val="clear" w:color="auto" w:fill="FFFFFF"/>
        </w:rPr>
        <w:t>.</w:t>
      </w:r>
    </w:p>
    <w:p w14:paraId="6A8174F6" w14:textId="77777777" w:rsidR="00246615" w:rsidRPr="00246615" w:rsidRDefault="00246615" w:rsidP="00246615">
      <w:pPr>
        <w:widowControl w:val="0"/>
        <w:tabs>
          <w:tab w:val="left" w:pos="567"/>
          <w:tab w:val="left" w:pos="851"/>
          <w:tab w:val="left" w:pos="992"/>
          <w:tab w:val="left" w:pos="1134"/>
        </w:tabs>
        <w:jc w:val="both"/>
        <w:rPr>
          <w:sz w:val="22"/>
          <w:szCs w:val="22"/>
        </w:rPr>
      </w:pPr>
      <w:r w:rsidRPr="00246615">
        <w:rPr>
          <w:rFonts w:eastAsia="Arial"/>
          <w:sz w:val="22"/>
          <w:szCs w:val="22"/>
        </w:rPr>
        <w:t>16.4. T</w:t>
      </w:r>
      <w:r w:rsidRPr="00246615">
        <w:rPr>
          <w:sz w:val="22"/>
          <w:szCs w:val="22"/>
          <w:lang w:eastAsia="lt-LT"/>
        </w:rPr>
        <w:t xml:space="preserve">iekėjas įsipareigoja vykdant Sutartį laikytis aplinkos apsaugos, socialinės ir darbo teisės įpareigojimų, </w:t>
      </w:r>
      <w:r w:rsidRPr="00246615">
        <w:rPr>
          <w:sz w:val="22"/>
          <w:szCs w:val="22"/>
          <w:lang w:eastAsia="lt-LT"/>
        </w:rPr>
        <w:lastRenderedPageBreak/>
        <w:t>nustatytų Europos Sąjungos ir nacionalinėje teisėje, kolektyvinėse sutartyse ir VPĮ 5 priede nurodytose tarptautinėse konvencijose.</w:t>
      </w:r>
    </w:p>
    <w:p w14:paraId="0370E8B3"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p>
    <w:p w14:paraId="1D9BBAA6" w14:textId="77777777" w:rsidR="00246615" w:rsidRPr="00246615" w:rsidRDefault="00246615" w:rsidP="00246615">
      <w:pPr>
        <w:keepNext/>
        <w:keepLines/>
        <w:widowControl w:val="0"/>
        <w:tabs>
          <w:tab w:val="left" w:pos="426"/>
          <w:tab w:val="left" w:pos="567"/>
          <w:tab w:val="left" w:pos="851"/>
          <w:tab w:val="left" w:pos="992"/>
          <w:tab w:val="left" w:pos="1134"/>
        </w:tabs>
        <w:jc w:val="center"/>
        <w:rPr>
          <w:rFonts w:eastAsia="Arial"/>
          <w:b/>
          <w:caps/>
          <w:sz w:val="22"/>
          <w:szCs w:val="22"/>
        </w:rPr>
      </w:pPr>
      <w:r w:rsidRPr="00246615">
        <w:rPr>
          <w:rFonts w:eastAsia="Arial"/>
          <w:b/>
          <w:bCs/>
          <w:caps/>
          <w:sz w:val="22"/>
          <w:szCs w:val="22"/>
        </w:rPr>
        <w:t>17.</w:t>
      </w:r>
      <w:r w:rsidRPr="00246615">
        <w:rPr>
          <w:rFonts w:eastAsia="Arial"/>
          <w:b/>
          <w:bCs/>
          <w:caps/>
          <w:sz w:val="22"/>
          <w:szCs w:val="22"/>
        </w:rPr>
        <w:tab/>
      </w:r>
      <w:r w:rsidRPr="00246615">
        <w:rPr>
          <w:rFonts w:eastAsia="Arial"/>
          <w:b/>
          <w:caps/>
          <w:sz w:val="22"/>
          <w:szCs w:val="22"/>
        </w:rPr>
        <w:t>Bendrieji atsakomybės klausimai</w:t>
      </w:r>
    </w:p>
    <w:p w14:paraId="7A543ECE"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p>
    <w:p w14:paraId="0CFA5023"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17.1. Netesybų sumokėjimas už vėlavimą ar pareigų pagal Sutartį pažeidimą neatleidžia Šalies nuo Sutartyje numatytų jos pareigų vykdymo.</w:t>
      </w:r>
    </w:p>
    <w:p w14:paraId="79E10662" w14:textId="77777777" w:rsidR="00246615" w:rsidRPr="00246615" w:rsidRDefault="00246615" w:rsidP="00246615">
      <w:pPr>
        <w:widowControl w:val="0"/>
        <w:tabs>
          <w:tab w:val="left" w:pos="567"/>
          <w:tab w:val="left" w:pos="851"/>
          <w:tab w:val="left" w:pos="992"/>
          <w:tab w:val="left" w:pos="1134"/>
        </w:tabs>
        <w:jc w:val="both"/>
        <w:rPr>
          <w:sz w:val="22"/>
          <w:szCs w:val="22"/>
        </w:rPr>
      </w:pPr>
      <w:r w:rsidRPr="00246615">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46615">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BEDC3B"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139C5F"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17.4. Šioje Sutartyje numatytos teisių gynybos priemonės neapriboja Šalių teisės pasinaudoti kitomis teisėtomis teisių gynybos priemonėmis.</w:t>
      </w:r>
    </w:p>
    <w:p w14:paraId="5462D9A7"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44C025"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8C3B89"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sz w:val="22"/>
          <w:szCs w:val="22"/>
        </w:rPr>
        <w:t xml:space="preserve">17.7. Jeigu Sutartis nutraukiama dėl esminio sutarties pažeidimo pagal Bendrųjų sąlygų 22.2.1 papunktį ir (ar) Tiekėjas esminę Sutarties sąlygą, nurodytą </w:t>
      </w:r>
      <w:r w:rsidRPr="00246615">
        <w:rPr>
          <w:rFonts w:eastAsia="Arial"/>
          <w:sz w:val="22"/>
          <w:szCs w:val="22"/>
        </w:rPr>
        <w:t>Specialiųjų sąlygų 10 skyriuje</w:t>
      </w:r>
      <w:r w:rsidRPr="00246615">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DD4C66C" w14:textId="77777777" w:rsidR="00246615" w:rsidRPr="00246615" w:rsidRDefault="00246615" w:rsidP="00246615">
      <w:pPr>
        <w:widowControl w:val="0"/>
        <w:tabs>
          <w:tab w:val="left" w:pos="567"/>
          <w:tab w:val="left" w:pos="851"/>
          <w:tab w:val="left" w:pos="992"/>
          <w:tab w:val="left" w:pos="1134"/>
        </w:tabs>
        <w:ind w:firstLine="53"/>
        <w:jc w:val="both"/>
        <w:rPr>
          <w:rFonts w:eastAsia="Arial"/>
          <w:sz w:val="22"/>
          <w:szCs w:val="22"/>
        </w:rPr>
      </w:pPr>
    </w:p>
    <w:p w14:paraId="36CCD3EF" w14:textId="77777777" w:rsidR="00246615" w:rsidRPr="00246615" w:rsidRDefault="00246615" w:rsidP="00246615">
      <w:pPr>
        <w:keepNext/>
        <w:keepLines/>
        <w:widowControl w:val="0"/>
        <w:tabs>
          <w:tab w:val="left" w:pos="426"/>
          <w:tab w:val="left" w:pos="567"/>
          <w:tab w:val="left" w:pos="851"/>
          <w:tab w:val="left" w:pos="992"/>
          <w:tab w:val="left" w:pos="1134"/>
        </w:tabs>
        <w:jc w:val="center"/>
        <w:rPr>
          <w:rFonts w:eastAsia="Arial"/>
          <w:b/>
          <w:caps/>
          <w:sz w:val="22"/>
          <w:szCs w:val="22"/>
        </w:rPr>
      </w:pPr>
      <w:r w:rsidRPr="00246615">
        <w:rPr>
          <w:rFonts w:eastAsia="Arial"/>
          <w:b/>
          <w:bCs/>
          <w:caps/>
          <w:sz w:val="22"/>
          <w:szCs w:val="22"/>
        </w:rPr>
        <w:t>18.</w:t>
      </w:r>
      <w:r w:rsidRPr="00246615">
        <w:rPr>
          <w:rFonts w:eastAsia="Arial"/>
          <w:b/>
          <w:bCs/>
          <w:caps/>
          <w:sz w:val="22"/>
          <w:szCs w:val="22"/>
        </w:rPr>
        <w:tab/>
      </w:r>
      <w:r w:rsidRPr="00246615">
        <w:rPr>
          <w:rFonts w:eastAsia="Arial"/>
          <w:b/>
          <w:caps/>
          <w:sz w:val="22"/>
          <w:szCs w:val="22"/>
        </w:rPr>
        <w:t>Nenugalima jėga (FORCE MAJEURE)</w:t>
      </w:r>
    </w:p>
    <w:p w14:paraId="6AEB423A" w14:textId="77777777" w:rsidR="00246615" w:rsidRPr="00246615" w:rsidRDefault="00246615" w:rsidP="00246615">
      <w:pPr>
        <w:keepNext/>
        <w:keepLines/>
        <w:widowControl w:val="0"/>
        <w:tabs>
          <w:tab w:val="left" w:pos="426"/>
          <w:tab w:val="left" w:pos="567"/>
          <w:tab w:val="left" w:pos="851"/>
          <w:tab w:val="left" w:pos="992"/>
          <w:tab w:val="left" w:pos="1134"/>
        </w:tabs>
        <w:jc w:val="both"/>
        <w:rPr>
          <w:rFonts w:eastAsia="Arial"/>
          <w:b/>
          <w:caps/>
          <w:sz w:val="22"/>
          <w:szCs w:val="22"/>
        </w:rPr>
      </w:pPr>
    </w:p>
    <w:p w14:paraId="5E589312"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18.1.</w:t>
      </w:r>
      <w:r w:rsidRPr="00246615">
        <w:rPr>
          <w:rFonts w:eastAsia="Arial"/>
          <w:b/>
          <w:bCs/>
          <w:sz w:val="22"/>
          <w:szCs w:val="22"/>
        </w:rPr>
        <w:tab/>
      </w:r>
      <w:r w:rsidRPr="00246615">
        <w:rPr>
          <w:rFonts w:eastAsia="Arial"/>
          <w:sz w:val="22"/>
          <w:szCs w:val="22"/>
        </w:rPr>
        <w:t>Atsakomybė pagal Sutartį netaikoma, taip pat Šalys gali būti visiškai ar iš dalies atleistos nuo civilinės atsakomybės šiais pagrindais:</w:t>
      </w:r>
    </w:p>
    <w:p w14:paraId="070EF7E1"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rFonts w:eastAsia="Cambria"/>
          <w:sz w:val="22"/>
          <w:szCs w:val="22"/>
        </w:rPr>
        <w:t>18.1.1.</w:t>
      </w:r>
      <w:r w:rsidRPr="00246615">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481A26" w14:textId="77777777" w:rsidR="00246615" w:rsidRPr="00246615" w:rsidRDefault="00246615" w:rsidP="00246615">
      <w:pPr>
        <w:widowControl w:val="0"/>
        <w:tabs>
          <w:tab w:val="left" w:pos="567"/>
          <w:tab w:val="left" w:pos="851"/>
          <w:tab w:val="left" w:pos="992"/>
          <w:tab w:val="left" w:pos="1134"/>
        </w:tabs>
        <w:jc w:val="both"/>
        <w:rPr>
          <w:rFonts w:eastAsia="Cambria"/>
          <w:sz w:val="22"/>
          <w:szCs w:val="22"/>
        </w:rPr>
      </w:pPr>
      <w:r w:rsidRPr="00246615">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201279"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18.2.</w:t>
      </w:r>
      <w:r w:rsidRPr="00246615">
        <w:rPr>
          <w:rFonts w:eastAsia="Arial"/>
          <w:b/>
          <w:bCs/>
          <w:sz w:val="22"/>
          <w:szCs w:val="22"/>
        </w:rPr>
        <w:tab/>
      </w:r>
      <w:r w:rsidRPr="00246615">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7190AA" w14:textId="77777777" w:rsidR="00246615" w:rsidRPr="00246615" w:rsidRDefault="00246615" w:rsidP="00246615">
      <w:pPr>
        <w:widowControl w:val="0"/>
        <w:tabs>
          <w:tab w:val="left" w:pos="567"/>
          <w:tab w:val="left" w:pos="709"/>
          <w:tab w:val="left" w:pos="851"/>
          <w:tab w:val="left" w:pos="992"/>
          <w:tab w:val="left" w:pos="1134"/>
        </w:tabs>
        <w:jc w:val="both"/>
        <w:rPr>
          <w:rFonts w:eastAsia="Arial"/>
          <w:sz w:val="22"/>
          <w:szCs w:val="22"/>
        </w:rPr>
      </w:pPr>
      <w:r w:rsidRPr="00246615">
        <w:rPr>
          <w:rFonts w:eastAsia="Arial"/>
          <w:sz w:val="22"/>
          <w:szCs w:val="22"/>
        </w:rPr>
        <w:t>18.3.</w:t>
      </w:r>
      <w:r w:rsidRPr="00246615">
        <w:rPr>
          <w:rFonts w:eastAsia="Arial"/>
          <w:b/>
          <w:bCs/>
          <w:sz w:val="22"/>
          <w:szCs w:val="22"/>
        </w:rPr>
        <w:tab/>
      </w:r>
      <w:r w:rsidRPr="00246615">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C78208"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18.4.</w:t>
      </w:r>
      <w:r w:rsidRPr="00246615">
        <w:rPr>
          <w:rFonts w:eastAsia="Arial"/>
          <w:sz w:val="22"/>
          <w:szCs w:val="22"/>
        </w:rPr>
        <w:tab/>
        <w:t>Jeigu nenugalimos jėgos (</w:t>
      </w:r>
      <w:r w:rsidRPr="00246615">
        <w:rPr>
          <w:rFonts w:eastAsia="Arial"/>
          <w:iCs/>
          <w:sz w:val="22"/>
          <w:szCs w:val="22"/>
        </w:rPr>
        <w:t>force majeure</w:t>
      </w:r>
      <w:r w:rsidRPr="00246615">
        <w:rPr>
          <w:rFonts w:eastAsia="Arial"/>
          <w:sz w:val="22"/>
          <w:szCs w:val="22"/>
        </w:rPr>
        <w:t xml:space="preserve">) aplinkybės tęsiasi ilgiau negu 1 (vieną) mėnesį nuo pranešimo apie jas gavimo dienos, bet kuri Šalis gali nutraukti Sutartį apie tai pranešusi kitai Šaliai prieš 5 (penkias) darbo </w:t>
      </w:r>
      <w:r w:rsidRPr="00246615">
        <w:rPr>
          <w:rFonts w:eastAsia="Arial"/>
          <w:sz w:val="22"/>
          <w:szCs w:val="22"/>
        </w:rPr>
        <w:lastRenderedPageBreak/>
        <w:t>dienas. Nenugalima jėga nelaikoma tai, kad Šalis neturi reikiamų finansinių išteklių arba skolininko kontrahentai pažeidžia savo prievoles, arba skolininkas pažeidžia savo prievoles kontrahentams.</w:t>
      </w:r>
    </w:p>
    <w:p w14:paraId="65D43031"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1849A5FD" w14:textId="77777777" w:rsidR="00246615" w:rsidRPr="00246615" w:rsidRDefault="00246615" w:rsidP="00246615">
      <w:pPr>
        <w:keepNext/>
        <w:keepLines/>
        <w:widowControl w:val="0"/>
        <w:tabs>
          <w:tab w:val="left" w:pos="426"/>
          <w:tab w:val="left" w:pos="567"/>
          <w:tab w:val="left" w:pos="851"/>
          <w:tab w:val="left" w:pos="992"/>
          <w:tab w:val="left" w:pos="1134"/>
        </w:tabs>
        <w:jc w:val="center"/>
        <w:rPr>
          <w:rFonts w:eastAsia="Arial"/>
          <w:b/>
          <w:caps/>
          <w:sz w:val="22"/>
          <w:szCs w:val="22"/>
        </w:rPr>
      </w:pPr>
      <w:r w:rsidRPr="00246615">
        <w:rPr>
          <w:rFonts w:eastAsia="Arial"/>
          <w:b/>
          <w:bCs/>
          <w:caps/>
          <w:sz w:val="22"/>
          <w:szCs w:val="22"/>
        </w:rPr>
        <w:t>19.</w:t>
      </w:r>
      <w:r w:rsidRPr="00246615">
        <w:rPr>
          <w:rFonts w:eastAsia="Arial"/>
          <w:b/>
          <w:bCs/>
          <w:caps/>
          <w:sz w:val="22"/>
          <w:szCs w:val="22"/>
        </w:rPr>
        <w:tab/>
      </w:r>
      <w:r w:rsidRPr="00246615">
        <w:rPr>
          <w:rFonts w:eastAsia="Arial"/>
          <w:b/>
          <w:caps/>
          <w:sz w:val="22"/>
          <w:szCs w:val="22"/>
        </w:rPr>
        <w:t>Sutarties nuostatų negaliojimas</w:t>
      </w:r>
    </w:p>
    <w:p w14:paraId="5C719ABF" w14:textId="77777777" w:rsidR="00246615" w:rsidRPr="00246615" w:rsidRDefault="00246615" w:rsidP="00246615">
      <w:pPr>
        <w:keepNext/>
        <w:keepLines/>
        <w:widowControl w:val="0"/>
        <w:tabs>
          <w:tab w:val="left" w:pos="426"/>
          <w:tab w:val="left" w:pos="567"/>
          <w:tab w:val="left" w:pos="851"/>
          <w:tab w:val="left" w:pos="992"/>
          <w:tab w:val="left" w:pos="1134"/>
        </w:tabs>
        <w:jc w:val="both"/>
        <w:rPr>
          <w:rFonts w:eastAsia="Arial"/>
          <w:b/>
          <w:caps/>
          <w:sz w:val="22"/>
          <w:szCs w:val="22"/>
        </w:rPr>
      </w:pPr>
    </w:p>
    <w:p w14:paraId="0D4A884D"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19.1.</w:t>
      </w:r>
      <w:r w:rsidRPr="00246615">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46615">
        <w:rPr>
          <w:sz w:val="22"/>
          <w:szCs w:val="22"/>
        </w:rPr>
        <w:t>įstatymų bei kitų teisės aktų</w:t>
      </w:r>
      <w:r w:rsidRPr="00246615">
        <w:rPr>
          <w:rFonts w:eastAsia="Arial"/>
          <w:sz w:val="22"/>
          <w:szCs w:val="22"/>
        </w:rPr>
        <w:t xml:space="preserve"> ir galima daryti prielaidą, kad Sutartis būtų buvusi teisėtai sudaryta ir neįtraukus nuostatos, kuri yra negaliojanti.</w:t>
      </w:r>
    </w:p>
    <w:p w14:paraId="7F5BAF8F"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19.2.</w:t>
      </w:r>
      <w:r w:rsidRPr="00246615">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6B0CFD"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54DE327B" w14:textId="77777777" w:rsidR="00246615" w:rsidRPr="00246615" w:rsidRDefault="00246615" w:rsidP="00246615">
      <w:pPr>
        <w:keepNext/>
        <w:keepLines/>
        <w:widowControl w:val="0"/>
        <w:tabs>
          <w:tab w:val="left" w:pos="426"/>
          <w:tab w:val="left" w:pos="567"/>
          <w:tab w:val="left" w:pos="851"/>
          <w:tab w:val="left" w:pos="992"/>
          <w:tab w:val="left" w:pos="1134"/>
        </w:tabs>
        <w:jc w:val="center"/>
        <w:rPr>
          <w:rFonts w:eastAsia="Arial"/>
          <w:b/>
          <w:caps/>
          <w:sz w:val="22"/>
          <w:szCs w:val="22"/>
        </w:rPr>
      </w:pPr>
      <w:r w:rsidRPr="00246615">
        <w:rPr>
          <w:rFonts w:eastAsia="Arial"/>
          <w:b/>
          <w:bCs/>
          <w:caps/>
          <w:sz w:val="22"/>
          <w:szCs w:val="22"/>
        </w:rPr>
        <w:t>20.</w:t>
      </w:r>
      <w:r w:rsidRPr="00246615">
        <w:rPr>
          <w:rFonts w:eastAsia="Arial"/>
          <w:b/>
          <w:bCs/>
          <w:caps/>
          <w:sz w:val="22"/>
          <w:szCs w:val="22"/>
        </w:rPr>
        <w:tab/>
      </w:r>
      <w:r w:rsidRPr="00246615">
        <w:rPr>
          <w:rFonts w:eastAsia="Arial"/>
          <w:b/>
          <w:caps/>
          <w:sz w:val="22"/>
          <w:szCs w:val="22"/>
        </w:rPr>
        <w:t>Sutarties pakeitimai</w:t>
      </w:r>
    </w:p>
    <w:p w14:paraId="6B437A2A" w14:textId="77777777" w:rsidR="00246615" w:rsidRPr="00246615" w:rsidRDefault="00246615" w:rsidP="00246615">
      <w:pPr>
        <w:keepNext/>
        <w:keepLines/>
        <w:widowControl w:val="0"/>
        <w:tabs>
          <w:tab w:val="left" w:pos="426"/>
          <w:tab w:val="left" w:pos="567"/>
          <w:tab w:val="left" w:pos="851"/>
          <w:tab w:val="left" w:pos="992"/>
          <w:tab w:val="left" w:pos="1134"/>
        </w:tabs>
        <w:jc w:val="both"/>
        <w:rPr>
          <w:rFonts w:eastAsia="Arial"/>
          <w:b/>
          <w:caps/>
          <w:sz w:val="22"/>
          <w:szCs w:val="22"/>
        </w:rPr>
      </w:pPr>
    </w:p>
    <w:p w14:paraId="16B2832A" w14:textId="77777777" w:rsidR="00246615" w:rsidRPr="00246615" w:rsidRDefault="00246615" w:rsidP="00246615">
      <w:pPr>
        <w:tabs>
          <w:tab w:val="left" w:pos="284"/>
          <w:tab w:val="left" w:pos="567"/>
        </w:tabs>
        <w:jc w:val="both"/>
        <w:rPr>
          <w:sz w:val="22"/>
          <w:szCs w:val="22"/>
        </w:rPr>
      </w:pPr>
      <w:r w:rsidRPr="00246615">
        <w:rPr>
          <w:sz w:val="22"/>
          <w:szCs w:val="22"/>
        </w:rPr>
        <w:t>20.1. Sutarties sąlygos Sutarties galiojimo laikotarpiu negali būti keičiamos, išskyrus tokias Sutarties sąlygas, kurių keitimas numatytas Sutartyje ir (ar) galimas vadovaujantis VPĮ nuostatomis.</w:t>
      </w:r>
    </w:p>
    <w:p w14:paraId="595E96EE"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20.2. Sutarties pakeitimai įforminami Šalims sudarant Susitarimą.</w:t>
      </w:r>
    </w:p>
    <w:p w14:paraId="1CD11CE7"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46615">
        <w:rPr>
          <w:sz w:val="22"/>
          <w:szCs w:val="22"/>
        </w:rPr>
        <w:t>įstatymų bei kitų teisės aktų</w:t>
      </w:r>
      <w:r w:rsidRPr="00246615">
        <w:rPr>
          <w:rFonts w:eastAsia="Arial"/>
          <w:sz w:val="22"/>
          <w:szCs w:val="22"/>
        </w:rPr>
        <w:t xml:space="preserve"> nuostatomis.</w:t>
      </w:r>
    </w:p>
    <w:p w14:paraId="1D4E87BC"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20.4. Susitarimas įsigalioja nuo jo sudarymo, jei Susitarime nenurodyta kitaip. Susitarimą Pirkėjas privalo paviešinti VPĮ 33 ir 86 straipsniuose nustatyta tvarka.</w:t>
      </w:r>
    </w:p>
    <w:p w14:paraId="68BA0B84"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58A716"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180ED28F" w14:textId="77777777" w:rsidR="00246615" w:rsidRPr="00246615" w:rsidRDefault="00246615" w:rsidP="00246615">
      <w:pPr>
        <w:keepNext/>
        <w:keepLines/>
        <w:widowControl w:val="0"/>
        <w:tabs>
          <w:tab w:val="left" w:pos="426"/>
          <w:tab w:val="left" w:pos="567"/>
          <w:tab w:val="left" w:pos="851"/>
          <w:tab w:val="left" w:pos="992"/>
          <w:tab w:val="left" w:pos="1134"/>
        </w:tabs>
        <w:jc w:val="center"/>
        <w:rPr>
          <w:rFonts w:eastAsia="Arial"/>
          <w:b/>
          <w:caps/>
          <w:sz w:val="22"/>
          <w:szCs w:val="22"/>
        </w:rPr>
      </w:pPr>
      <w:r w:rsidRPr="00246615">
        <w:rPr>
          <w:rFonts w:eastAsia="Arial"/>
          <w:b/>
          <w:bCs/>
          <w:caps/>
          <w:sz w:val="22"/>
          <w:szCs w:val="22"/>
        </w:rPr>
        <w:t>21.</w:t>
      </w:r>
      <w:r w:rsidRPr="00246615">
        <w:rPr>
          <w:rFonts w:eastAsia="Arial"/>
          <w:b/>
          <w:bCs/>
          <w:caps/>
          <w:sz w:val="22"/>
          <w:szCs w:val="22"/>
        </w:rPr>
        <w:tab/>
      </w:r>
      <w:r w:rsidRPr="00246615">
        <w:rPr>
          <w:rFonts w:eastAsia="Arial"/>
          <w:b/>
          <w:caps/>
          <w:sz w:val="22"/>
          <w:szCs w:val="22"/>
        </w:rPr>
        <w:t>Sutarties sUSTABDYMAS</w:t>
      </w:r>
    </w:p>
    <w:p w14:paraId="0BB06A14" w14:textId="77777777" w:rsidR="00246615" w:rsidRPr="00246615" w:rsidRDefault="00246615" w:rsidP="00246615">
      <w:pPr>
        <w:keepNext/>
        <w:keepLines/>
        <w:widowControl w:val="0"/>
        <w:tabs>
          <w:tab w:val="left" w:pos="426"/>
          <w:tab w:val="left" w:pos="567"/>
          <w:tab w:val="left" w:pos="851"/>
          <w:tab w:val="left" w:pos="992"/>
          <w:tab w:val="left" w:pos="1134"/>
        </w:tabs>
        <w:jc w:val="both"/>
        <w:rPr>
          <w:rFonts w:eastAsia="Arial"/>
          <w:b/>
          <w:caps/>
          <w:sz w:val="22"/>
          <w:szCs w:val="22"/>
        </w:rPr>
      </w:pPr>
    </w:p>
    <w:p w14:paraId="09E2489A"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46615">
        <w:rPr>
          <w:rFonts w:eastAsia="Arial"/>
          <w:sz w:val="22"/>
          <w:szCs w:val="22"/>
        </w:rPr>
        <w:t>Paslaugų</w:t>
      </w:r>
      <w:r w:rsidRPr="00246615">
        <w:rPr>
          <w:sz w:val="22"/>
          <w:szCs w:val="22"/>
        </w:rPr>
        <w:t xml:space="preserve"> (jų dalies) teikimo sustabdymą iki atitinkamų aplinkybių pasibaigimo.</w:t>
      </w:r>
    </w:p>
    <w:p w14:paraId="4907EC6C"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21.2. </w:t>
      </w:r>
      <w:r w:rsidRPr="00246615">
        <w:rPr>
          <w:rFonts w:eastAsia="Arial"/>
          <w:sz w:val="22"/>
          <w:szCs w:val="22"/>
        </w:rPr>
        <w:t>Paslaugų</w:t>
      </w:r>
      <w:r w:rsidRPr="00246615">
        <w:rPr>
          <w:sz w:val="22"/>
          <w:szCs w:val="22"/>
        </w:rPr>
        <w:t xml:space="preserve"> (jų dalies) teikimas gali būti stabdomas esant bent vienai iš šių aplinkybių:</w:t>
      </w:r>
    </w:p>
    <w:p w14:paraId="5005D914" w14:textId="77777777" w:rsidR="00246615" w:rsidRPr="00246615" w:rsidRDefault="00246615" w:rsidP="00246615">
      <w:pPr>
        <w:tabs>
          <w:tab w:val="left" w:pos="567"/>
        </w:tabs>
        <w:jc w:val="both"/>
        <w:textAlignment w:val="baseline"/>
        <w:rPr>
          <w:sz w:val="22"/>
          <w:szCs w:val="22"/>
        </w:rPr>
      </w:pPr>
      <w:r w:rsidRPr="00246615">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65B90C" w14:textId="77777777" w:rsidR="00246615" w:rsidRPr="00246615" w:rsidRDefault="00246615" w:rsidP="00246615">
      <w:pPr>
        <w:tabs>
          <w:tab w:val="left" w:pos="567"/>
        </w:tabs>
        <w:jc w:val="both"/>
        <w:textAlignment w:val="baseline"/>
        <w:rPr>
          <w:sz w:val="22"/>
          <w:szCs w:val="22"/>
        </w:rPr>
      </w:pPr>
      <w:r w:rsidRPr="00246615">
        <w:rPr>
          <w:sz w:val="22"/>
          <w:szCs w:val="22"/>
        </w:rPr>
        <w:t>21.2.2. Tiekėjas Sutartyje nurodyta tvarka negali teikti Paslaugų (pavyzdžiui, Pirkėjas dėl objektyvių priežasčių negali sudaryti techninių galimybių Paslaugų teikimui), o Tiekėjas dėl to negali vykdyti Sutarties;</w:t>
      </w:r>
    </w:p>
    <w:p w14:paraId="5878C099" w14:textId="77777777" w:rsidR="00246615" w:rsidRPr="00246615" w:rsidRDefault="00246615" w:rsidP="00246615">
      <w:pPr>
        <w:tabs>
          <w:tab w:val="left" w:pos="567"/>
        </w:tabs>
        <w:jc w:val="both"/>
        <w:textAlignment w:val="baseline"/>
        <w:rPr>
          <w:sz w:val="22"/>
          <w:szCs w:val="22"/>
        </w:rPr>
      </w:pPr>
      <w:r w:rsidRPr="00246615">
        <w:rPr>
          <w:sz w:val="22"/>
          <w:szCs w:val="22"/>
        </w:rPr>
        <w:t>21.2.3. dėl nenumatytų prekių, paslaugų ir (ar) darbų, susijusių su perkamu objektu, kurių poreikis paaiškėjo tik vykdant Sutartį, įsigijimo;</w:t>
      </w:r>
    </w:p>
    <w:p w14:paraId="2B81931D" w14:textId="77777777" w:rsidR="00246615" w:rsidRPr="00246615" w:rsidRDefault="00246615" w:rsidP="00246615">
      <w:pPr>
        <w:tabs>
          <w:tab w:val="left" w:pos="567"/>
        </w:tabs>
        <w:jc w:val="both"/>
        <w:textAlignment w:val="baseline"/>
        <w:rPr>
          <w:sz w:val="22"/>
          <w:szCs w:val="22"/>
        </w:rPr>
      </w:pPr>
      <w:r w:rsidRPr="00246615">
        <w:rPr>
          <w:sz w:val="22"/>
          <w:szCs w:val="22"/>
        </w:rPr>
        <w:t>21.2.4. ne dėl Pirkėjo kaltės vėluoja kitos Pirkėjo pirkimo sutarties, turinčios tiesioginės įtakos šiai Sutarčiai, vykdymas;</w:t>
      </w:r>
    </w:p>
    <w:p w14:paraId="24F577BC" w14:textId="77777777" w:rsidR="00246615" w:rsidRPr="00246615" w:rsidRDefault="00246615" w:rsidP="00246615">
      <w:pPr>
        <w:tabs>
          <w:tab w:val="left" w:pos="567"/>
        </w:tabs>
        <w:jc w:val="both"/>
        <w:textAlignment w:val="baseline"/>
        <w:rPr>
          <w:sz w:val="22"/>
          <w:szCs w:val="22"/>
        </w:rPr>
      </w:pPr>
      <w:r w:rsidRPr="00246615">
        <w:rPr>
          <w:sz w:val="22"/>
          <w:szCs w:val="22"/>
        </w:rPr>
        <w:t>21.2.5. esant įrodymais pagrįstoms kliūtims ar trukdymams, sukeltiems Tiekėjui kitų trečiųjų asmenų ne dėl Tiekėjo ne laiku ar netinkamai pagal Sutarties sąlygas ir tvarką įvykdytų sutartinių įsipareigojimų;</w:t>
      </w:r>
    </w:p>
    <w:p w14:paraId="77FF239C" w14:textId="77777777" w:rsidR="00246615" w:rsidRPr="00246615" w:rsidRDefault="00246615" w:rsidP="00246615">
      <w:pPr>
        <w:tabs>
          <w:tab w:val="left" w:pos="567"/>
        </w:tabs>
        <w:jc w:val="both"/>
        <w:textAlignment w:val="baseline"/>
        <w:rPr>
          <w:sz w:val="22"/>
          <w:szCs w:val="22"/>
        </w:rPr>
      </w:pPr>
      <w:r w:rsidRPr="00246615">
        <w:rPr>
          <w:sz w:val="22"/>
          <w:szCs w:val="22"/>
        </w:rPr>
        <w:t>21.2.6. pasikeitus galiojančiam teisės aktui ar įsigaliojus naujam teisės aktui, kuris turi įtakos šios Sutarties vykdymui;</w:t>
      </w:r>
    </w:p>
    <w:p w14:paraId="12062058" w14:textId="77777777" w:rsidR="00246615" w:rsidRPr="00246615" w:rsidRDefault="00246615" w:rsidP="00246615">
      <w:pPr>
        <w:tabs>
          <w:tab w:val="left" w:pos="567"/>
        </w:tabs>
        <w:jc w:val="both"/>
        <w:textAlignment w:val="baseline"/>
        <w:rPr>
          <w:sz w:val="22"/>
          <w:szCs w:val="22"/>
        </w:rPr>
      </w:pPr>
      <w:r w:rsidRPr="00246615">
        <w:rPr>
          <w:sz w:val="22"/>
          <w:szCs w:val="22"/>
        </w:rPr>
        <w:t>21.2.7. sutartinių įsipareigojimų stabdymo būtinybė atsirado dėl sustabdyto, perskirstyto, negauto ir panašiai Pirkėjo Paslaugų pirkimui skirto finansavimo arba finansavimo trūkumo;</w:t>
      </w:r>
    </w:p>
    <w:p w14:paraId="10138F70" w14:textId="77777777" w:rsidR="00246615" w:rsidRPr="00246615" w:rsidRDefault="00246615" w:rsidP="00246615">
      <w:pPr>
        <w:tabs>
          <w:tab w:val="left" w:pos="567"/>
        </w:tabs>
        <w:jc w:val="both"/>
        <w:textAlignment w:val="baseline"/>
        <w:rPr>
          <w:sz w:val="22"/>
          <w:szCs w:val="22"/>
        </w:rPr>
      </w:pPr>
      <w:r w:rsidRPr="00246615">
        <w:rPr>
          <w:sz w:val="22"/>
          <w:szCs w:val="22"/>
        </w:rPr>
        <w:t>21.2.8. dėl teisminių (arbitražinių) ginčų su Pirkėju ar trečiaisiais asmenimis, kurių dalykas yra tiesiogiai susijęs su Sutarties vykdymu.</w:t>
      </w:r>
    </w:p>
    <w:p w14:paraId="59726964" w14:textId="77777777" w:rsidR="00246615" w:rsidRPr="00246615" w:rsidRDefault="00246615" w:rsidP="00246615">
      <w:pPr>
        <w:tabs>
          <w:tab w:val="left" w:pos="567"/>
        </w:tabs>
        <w:jc w:val="both"/>
        <w:textAlignment w:val="baseline"/>
        <w:rPr>
          <w:sz w:val="22"/>
          <w:szCs w:val="22"/>
        </w:rPr>
      </w:pPr>
      <w:r w:rsidRPr="00246615">
        <w:rPr>
          <w:sz w:val="22"/>
          <w:szCs w:val="22"/>
        </w:rPr>
        <w:lastRenderedPageBreak/>
        <w:t xml:space="preserve">21.3. Jei </w:t>
      </w:r>
      <w:r w:rsidRPr="00246615">
        <w:rPr>
          <w:rFonts w:eastAsia="Arial"/>
          <w:sz w:val="22"/>
          <w:szCs w:val="22"/>
        </w:rPr>
        <w:t>Paslaugų</w:t>
      </w:r>
      <w:r w:rsidRPr="00246615">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54219E4"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21.4. Jei </w:t>
      </w:r>
      <w:r w:rsidRPr="00246615">
        <w:rPr>
          <w:rFonts w:eastAsia="Arial"/>
          <w:sz w:val="22"/>
          <w:szCs w:val="22"/>
        </w:rPr>
        <w:t>Paslaugų</w:t>
      </w:r>
      <w:r w:rsidRPr="00246615">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E7FD45" w14:textId="77777777" w:rsidR="00246615" w:rsidRPr="00246615" w:rsidRDefault="00246615" w:rsidP="00246615">
      <w:pPr>
        <w:tabs>
          <w:tab w:val="left" w:pos="567"/>
        </w:tabs>
        <w:jc w:val="both"/>
        <w:textAlignment w:val="baseline"/>
        <w:rPr>
          <w:sz w:val="22"/>
          <w:szCs w:val="22"/>
        </w:rPr>
      </w:pPr>
      <w:r w:rsidRPr="00246615">
        <w:rPr>
          <w:sz w:val="22"/>
          <w:szCs w:val="22"/>
        </w:rPr>
        <w:t>21.5. Sutartinių įsipareigojimų vykdymas gali būti stabdomas tik Sutarties galiojimo laikotarpiu tokia tvarka:</w:t>
      </w:r>
    </w:p>
    <w:p w14:paraId="15EC17CF" w14:textId="77777777" w:rsidR="00246615" w:rsidRPr="00246615" w:rsidRDefault="00246615" w:rsidP="00246615">
      <w:pPr>
        <w:tabs>
          <w:tab w:val="left" w:pos="567"/>
        </w:tabs>
        <w:jc w:val="both"/>
        <w:textAlignment w:val="baseline"/>
        <w:rPr>
          <w:sz w:val="22"/>
          <w:szCs w:val="22"/>
        </w:rPr>
      </w:pPr>
      <w:r w:rsidRPr="00246615">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D5A2E94" w14:textId="77777777" w:rsidR="00246615" w:rsidRPr="00246615" w:rsidRDefault="00246615" w:rsidP="00246615">
      <w:pPr>
        <w:jc w:val="both"/>
        <w:rPr>
          <w:sz w:val="22"/>
          <w:szCs w:val="22"/>
        </w:rPr>
      </w:pPr>
      <w:r w:rsidRPr="00246615">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B99718" w14:textId="77777777" w:rsidR="00246615" w:rsidRPr="00246615" w:rsidRDefault="00246615" w:rsidP="00246615">
      <w:pPr>
        <w:jc w:val="both"/>
        <w:rPr>
          <w:sz w:val="22"/>
          <w:szCs w:val="22"/>
        </w:rPr>
      </w:pPr>
      <w:r w:rsidRPr="00246615">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E63775" w14:textId="77777777" w:rsidR="00246615" w:rsidRPr="00246615" w:rsidRDefault="00246615" w:rsidP="00246615">
      <w:pPr>
        <w:jc w:val="both"/>
        <w:rPr>
          <w:sz w:val="22"/>
          <w:szCs w:val="22"/>
        </w:rPr>
      </w:pPr>
      <w:r w:rsidRPr="00246615">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EA3EC6" w14:textId="77777777" w:rsidR="00246615" w:rsidRPr="00246615" w:rsidRDefault="00246615" w:rsidP="00246615">
      <w:pPr>
        <w:jc w:val="both"/>
        <w:rPr>
          <w:sz w:val="22"/>
          <w:szCs w:val="22"/>
        </w:rPr>
      </w:pPr>
      <w:r w:rsidRPr="00246615">
        <w:rPr>
          <w:sz w:val="22"/>
          <w:szCs w:val="22"/>
        </w:rPr>
        <w:t>21.7. Sutartinių įsipareigojimų vykdymas sustabdomas ne ilgesniam kaip konkrečios, pagrįstos aplinkybės egzistavimo laikotarpiui.</w:t>
      </w:r>
    </w:p>
    <w:p w14:paraId="2476FF68" w14:textId="77777777" w:rsidR="00246615" w:rsidRPr="00246615" w:rsidRDefault="00246615" w:rsidP="00246615">
      <w:pPr>
        <w:tabs>
          <w:tab w:val="left" w:pos="567"/>
        </w:tabs>
        <w:jc w:val="both"/>
        <w:textAlignment w:val="baseline"/>
        <w:rPr>
          <w:sz w:val="22"/>
          <w:szCs w:val="22"/>
        </w:rPr>
      </w:pPr>
      <w:r w:rsidRPr="00246615">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310B95" w14:textId="77777777" w:rsidR="00246615" w:rsidRPr="00246615" w:rsidRDefault="00246615" w:rsidP="00246615">
      <w:pPr>
        <w:tabs>
          <w:tab w:val="left" w:pos="567"/>
        </w:tabs>
        <w:jc w:val="both"/>
        <w:textAlignment w:val="baseline"/>
        <w:rPr>
          <w:sz w:val="22"/>
          <w:szCs w:val="22"/>
        </w:rPr>
      </w:pPr>
      <w:r w:rsidRPr="00246615">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95FB97" w14:textId="77777777" w:rsidR="00246615" w:rsidRPr="00246615" w:rsidRDefault="00246615" w:rsidP="00246615">
      <w:pPr>
        <w:tabs>
          <w:tab w:val="left" w:pos="567"/>
        </w:tabs>
        <w:jc w:val="both"/>
        <w:textAlignment w:val="baseline"/>
        <w:rPr>
          <w:sz w:val="22"/>
          <w:szCs w:val="22"/>
        </w:rPr>
      </w:pPr>
      <w:r w:rsidRPr="00246615">
        <w:rPr>
          <w:sz w:val="22"/>
          <w:szCs w:val="22"/>
        </w:rPr>
        <w:t>21.10. Atnaujinus Sutarties vykdymą, neįvykdytų prievolių (jų dalies) įvykdymo terminai ir Sutarties galiojimas nukeliami tokiam terminui, kiek buvo likę laiko jų įvykdymui (Sutarties galiojimui) jų sustabdymo metu.</w:t>
      </w:r>
    </w:p>
    <w:p w14:paraId="5CE1ACFD" w14:textId="77777777" w:rsidR="00246615" w:rsidRPr="00246615" w:rsidRDefault="00246615" w:rsidP="00246615">
      <w:pPr>
        <w:tabs>
          <w:tab w:val="left" w:pos="567"/>
        </w:tabs>
        <w:jc w:val="both"/>
        <w:textAlignment w:val="baseline"/>
        <w:rPr>
          <w:sz w:val="22"/>
          <w:szCs w:val="22"/>
        </w:rPr>
      </w:pPr>
      <w:r w:rsidRPr="00246615">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B65DA5" w14:textId="77777777" w:rsidR="00246615" w:rsidRPr="00246615" w:rsidRDefault="00246615" w:rsidP="00246615">
      <w:pPr>
        <w:tabs>
          <w:tab w:val="left" w:pos="567"/>
        </w:tabs>
        <w:jc w:val="both"/>
        <w:textAlignment w:val="baseline"/>
        <w:rPr>
          <w:b/>
          <w:bCs/>
          <w:sz w:val="22"/>
          <w:szCs w:val="22"/>
        </w:rPr>
      </w:pPr>
    </w:p>
    <w:p w14:paraId="673366D2" w14:textId="77777777" w:rsidR="00246615" w:rsidRPr="00246615" w:rsidRDefault="00246615" w:rsidP="00246615">
      <w:pPr>
        <w:keepNext/>
        <w:keepLines/>
        <w:widowControl w:val="0"/>
        <w:tabs>
          <w:tab w:val="left" w:pos="426"/>
          <w:tab w:val="left" w:pos="567"/>
          <w:tab w:val="left" w:pos="851"/>
          <w:tab w:val="left" w:pos="992"/>
          <w:tab w:val="left" w:pos="1134"/>
        </w:tabs>
        <w:jc w:val="center"/>
        <w:rPr>
          <w:rFonts w:eastAsia="Arial"/>
          <w:b/>
          <w:caps/>
          <w:sz w:val="22"/>
          <w:szCs w:val="22"/>
        </w:rPr>
      </w:pPr>
      <w:r w:rsidRPr="00246615">
        <w:rPr>
          <w:rFonts w:eastAsia="Arial"/>
          <w:b/>
          <w:bCs/>
          <w:caps/>
          <w:sz w:val="22"/>
          <w:szCs w:val="22"/>
        </w:rPr>
        <w:t>22.</w:t>
      </w:r>
      <w:r w:rsidRPr="00246615">
        <w:rPr>
          <w:rFonts w:eastAsia="Arial"/>
          <w:b/>
          <w:bCs/>
          <w:caps/>
          <w:sz w:val="22"/>
          <w:szCs w:val="22"/>
        </w:rPr>
        <w:tab/>
      </w:r>
      <w:r w:rsidRPr="00246615">
        <w:rPr>
          <w:rFonts w:eastAsia="Arial"/>
          <w:b/>
          <w:caps/>
          <w:sz w:val="22"/>
          <w:szCs w:val="22"/>
        </w:rPr>
        <w:t>Sutarties nutraukimas</w:t>
      </w:r>
    </w:p>
    <w:p w14:paraId="39FC6500" w14:textId="77777777" w:rsidR="00246615" w:rsidRPr="00246615" w:rsidRDefault="00246615" w:rsidP="00246615">
      <w:pPr>
        <w:keepNext/>
        <w:keepLines/>
        <w:widowControl w:val="0"/>
        <w:tabs>
          <w:tab w:val="left" w:pos="426"/>
          <w:tab w:val="left" w:pos="567"/>
          <w:tab w:val="left" w:pos="851"/>
          <w:tab w:val="left" w:pos="992"/>
          <w:tab w:val="left" w:pos="1134"/>
        </w:tabs>
        <w:jc w:val="both"/>
        <w:rPr>
          <w:rFonts w:eastAsia="Arial"/>
          <w:b/>
          <w:caps/>
          <w:sz w:val="22"/>
          <w:szCs w:val="22"/>
        </w:rPr>
      </w:pPr>
    </w:p>
    <w:p w14:paraId="22BB7B42" w14:textId="77777777" w:rsidR="00246615" w:rsidRPr="00246615" w:rsidRDefault="00246615" w:rsidP="00246615">
      <w:pPr>
        <w:tabs>
          <w:tab w:val="left" w:pos="567"/>
          <w:tab w:val="left" w:pos="851"/>
          <w:tab w:val="left" w:pos="992"/>
          <w:tab w:val="left" w:pos="1134"/>
        </w:tabs>
        <w:jc w:val="both"/>
        <w:rPr>
          <w:rFonts w:eastAsia="Cambria"/>
          <w:b/>
          <w:bCs/>
          <w:sz w:val="22"/>
          <w:szCs w:val="22"/>
        </w:rPr>
      </w:pPr>
      <w:r w:rsidRPr="00246615">
        <w:rPr>
          <w:rFonts w:eastAsia="Cambria"/>
          <w:sz w:val="22"/>
          <w:szCs w:val="22"/>
        </w:rPr>
        <w:t>Sutartis gali būti nutraukiama VPĮ 90 straipsnyje ir Sutartyje numatytais atvejais, įskaitant galimybę nutraukti Sutartį Šalių susitarimu.</w:t>
      </w:r>
    </w:p>
    <w:p w14:paraId="0D7446AE" w14:textId="77777777" w:rsidR="00246615" w:rsidRPr="00246615" w:rsidRDefault="00246615" w:rsidP="00246615">
      <w:pPr>
        <w:tabs>
          <w:tab w:val="left" w:pos="567"/>
          <w:tab w:val="left" w:pos="851"/>
          <w:tab w:val="left" w:pos="992"/>
          <w:tab w:val="left" w:pos="1134"/>
        </w:tabs>
        <w:jc w:val="both"/>
        <w:rPr>
          <w:rFonts w:eastAsia="Cambria"/>
          <w:b/>
          <w:bCs/>
          <w:sz w:val="22"/>
          <w:szCs w:val="22"/>
        </w:rPr>
      </w:pPr>
    </w:p>
    <w:p w14:paraId="40C8416D"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sz w:val="22"/>
          <w:szCs w:val="22"/>
        </w:rPr>
      </w:pPr>
      <w:r w:rsidRPr="00246615">
        <w:rPr>
          <w:rFonts w:eastAsia="Arial"/>
          <w:b/>
          <w:bCs/>
          <w:sz w:val="22"/>
          <w:szCs w:val="22"/>
        </w:rPr>
        <w:t>22.1.</w:t>
      </w:r>
      <w:r w:rsidRPr="00246615">
        <w:rPr>
          <w:rFonts w:eastAsia="Arial"/>
          <w:b/>
          <w:bCs/>
          <w:sz w:val="22"/>
          <w:szCs w:val="22"/>
        </w:rPr>
        <w:tab/>
      </w:r>
      <w:r w:rsidRPr="00246615">
        <w:rPr>
          <w:rFonts w:eastAsia="Arial"/>
          <w:b/>
          <w:sz w:val="22"/>
          <w:szCs w:val="22"/>
        </w:rPr>
        <w:t>Pretenzijos dėl Sutarties pažeidimų</w:t>
      </w:r>
    </w:p>
    <w:p w14:paraId="5D82BF9F"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7BFE2C79" w14:textId="77777777" w:rsidR="00246615" w:rsidRPr="00246615" w:rsidRDefault="00246615" w:rsidP="00246615">
      <w:pPr>
        <w:tabs>
          <w:tab w:val="left" w:pos="567"/>
        </w:tabs>
        <w:jc w:val="both"/>
        <w:textAlignment w:val="baseline"/>
        <w:rPr>
          <w:sz w:val="22"/>
          <w:szCs w:val="22"/>
        </w:rPr>
      </w:pPr>
      <w:r w:rsidRPr="00246615">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FD0582"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22.1.2. Pretenziją gavusi Šalis privalo nedelsdama, bet ne vėliau nei per 5 (penkias) darbo dienas, atsakyti į pretenziją ir nurodyti, kokių priemonių imsis siekdama ištaisyti pažeidimą per pretenzijoje nustatytą terminą </w:t>
      </w:r>
      <w:r w:rsidRPr="00246615">
        <w:rPr>
          <w:sz w:val="22"/>
          <w:szCs w:val="22"/>
        </w:rPr>
        <w:lastRenderedPageBreak/>
        <w:t>arba motyvuotai pasiūlyti kitą pagrįstą terminą.</w:t>
      </w:r>
      <w:r w:rsidRPr="00246615">
        <w:rPr>
          <w:bCs/>
          <w:sz w:val="22"/>
          <w:szCs w:val="22"/>
        </w:rPr>
        <w:t xml:space="preserve"> </w:t>
      </w:r>
      <w:r w:rsidRPr="00246615">
        <w:rPr>
          <w:sz w:val="22"/>
          <w:szCs w:val="22"/>
        </w:rPr>
        <w:t>Tiekėjo teisė siūlyti kitą terminą nelaikoma Pirkėjo pareiga tą terminą priimti. Pretenziją gavusios Šalies pasiūlytasis terminas pakeičia terminą, nurodytą pretenzijoje, tik jeigu kita Šalis jį patvirtina.</w:t>
      </w:r>
    </w:p>
    <w:p w14:paraId="65C92743" w14:textId="77777777" w:rsidR="00246615" w:rsidRPr="00246615" w:rsidRDefault="00246615" w:rsidP="00246615">
      <w:pPr>
        <w:tabs>
          <w:tab w:val="left" w:pos="567"/>
        </w:tabs>
        <w:jc w:val="both"/>
        <w:textAlignment w:val="baseline"/>
        <w:rPr>
          <w:b/>
          <w:bCs/>
          <w:sz w:val="22"/>
          <w:szCs w:val="22"/>
        </w:rPr>
      </w:pPr>
    </w:p>
    <w:p w14:paraId="70F429C7"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sz w:val="22"/>
          <w:szCs w:val="22"/>
        </w:rPr>
      </w:pPr>
      <w:r w:rsidRPr="00246615">
        <w:rPr>
          <w:rFonts w:eastAsia="Arial"/>
          <w:b/>
          <w:bCs/>
          <w:sz w:val="22"/>
          <w:szCs w:val="22"/>
        </w:rPr>
        <w:t>22.2.</w:t>
      </w:r>
      <w:r w:rsidRPr="00246615">
        <w:rPr>
          <w:rFonts w:eastAsia="Arial"/>
          <w:b/>
          <w:bCs/>
          <w:sz w:val="22"/>
          <w:szCs w:val="22"/>
        </w:rPr>
        <w:tab/>
      </w:r>
      <w:r w:rsidRPr="00246615">
        <w:rPr>
          <w:rFonts w:eastAsia="Arial"/>
          <w:b/>
          <w:sz w:val="22"/>
          <w:szCs w:val="22"/>
        </w:rPr>
        <w:t>Sutarties nutraukimas Pirkėjo iniciatyva</w:t>
      </w:r>
    </w:p>
    <w:p w14:paraId="61F39B78"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59A04540" w14:textId="77777777" w:rsidR="00246615" w:rsidRPr="00246615" w:rsidRDefault="00246615" w:rsidP="00246615">
      <w:pPr>
        <w:tabs>
          <w:tab w:val="left" w:pos="567"/>
        </w:tabs>
        <w:jc w:val="both"/>
        <w:textAlignment w:val="baseline"/>
        <w:rPr>
          <w:sz w:val="22"/>
          <w:szCs w:val="22"/>
        </w:rPr>
      </w:pPr>
      <w:r w:rsidRPr="00246615">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8D8F59" w14:textId="77777777" w:rsidR="00246615" w:rsidRPr="00246615" w:rsidRDefault="00246615" w:rsidP="00246615">
      <w:pPr>
        <w:tabs>
          <w:tab w:val="left" w:pos="567"/>
        </w:tabs>
        <w:jc w:val="both"/>
        <w:textAlignment w:val="baseline"/>
        <w:rPr>
          <w:sz w:val="22"/>
          <w:szCs w:val="22"/>
        </w:rPr>
      </w:pPr>
      <w:r w:rsidRPr="00246615">
        <w:rPr>
          <w:sz w:val="22"/>
          <w:szCs w:val="22"/>
        </w:rPr>
        <w:t>22.2.2. Pirkėjas turi teisę vienašališkai nutraukti Sutartį ar jos dalį raštu įspėjęs Tiekėją prieš ne trumpesnį nei 10 (dešimties) dienų terminą, jeigu:</w:t>
      </w:r>
    </w:p>
    <w:p w14:paraId="75C14722" w14:textId="77777777" w:rsidR="00246615" w:rsidRPr="00246615" w:rsidRDefault="00246615" w:rsidP="00246615">
      <w:pPr>
        <w:tabs>
          <w:tab w:val="left" w:pos="567"/>
        </w:tabs>
        <w:jc w:val="both"/>
        <w:textAlignment w:val="baseline"/>
        <w:rPr>
          <w:sz w:val="22"/>
          <w:szCs w:val="22"/>
        </w:rPr>
      </w:pPr>
      <w:r w:rsidRPr="00246615">
        <w:rPr>
          <w:sz w:val="22"/>
          <w:szCs w:val="22"/>
        </w:rPr>
        <w:t>22.2.2.1. Tiekėjui yra iškelta bankroto byla, pradėtas bankroto procesas ne teismo tvarka, jis tampa nemokus arba yra nemokumo tikimybė, sustabdo ūkinę veiklą ar susidaro</w:t>
      </w:r>
      <w:r w:rsidRPr="00246615">
        <w:rPr>
          <w:bCs/>
          <w:sz w:val="22"/>
          <w:szCs w:val="22"/>
        </w:rPr>
        <w:t xml:space="preserve"> </w:t>
      </w:r>
      <w:r w:rsidRPr="00246615">
        <w:rPr>
          <w:sz w:val="22"/>
          <w:szCs w:val="22"/>
        </w:rPr>
        <w:t>įstatymuose ir kituose teisės aktuose nustatyta tvarka analogiška situacija</w:t>
      </w:r>
      <w:r w:rsidRPr="00246615">
        <w:rPr>
          <w:sz w:val="22"/>
          <w:szCs w:val="22"/>
          <w:shd w:val="clear" w:color="auto" w:fill="FFFFFF"/>
        </w:rPr>
        <w:t>;</w:t>
      </w:r>
    </w:p>
    <w:p w14:paraId="12D2E2A8" w14:textId="77777777" w:rsidR="00246615" w:rsidRPr="00246615" w:rsidRDefault="00246615" w:rsidP="00246615">
      <w:pPr>
        <w:tabs>
          <w:tab w:val="left" w:pos="567"/>
        </w:tabs>
        <w:jc w:val="both"/>
        <w:rPr>
          <w:sz w:val="22"/>
          <w:szCs w:val="22"/>
        </w:rPr>
      </w:pPr>
      <w:r w:rsidRPr="00246615">
        <w:rPr>
          <w:sz w:val="22"/>
          <w:szCs w:val="22"/>
        </w:rPr>
        <w:t>22.2.2.2. Tiekėjo padėtis pasikeičia ir jis atitinka pirkimo dokumentuose nustatytą pašalinimo pagrindą;</w:t>
      </w:r>
    </w:p>
    <w:p w14:paraId="3F4E11E3" w14:textId="77777777" w:rsidR="00246615" w:rsidRPr="00246615" w:rsidRDefault="00246615" w:rsidP="00246615">
      <w:pPr>
        <w:tabs>
          <w:tab w:val="left" w:pos="567"/>
        </w:tabs>
        <w:jc w:val="both"/>
        <w:textAlignment w:val="baseline"/>
        <w:rPr>
          <w:sz w:val="22"/>
          <w:szCs w:val="22"/>
        </w:rPr>
      </w:pPr>
      <w:r w:rsidRPr="00246615">
        <w:rPr>
          <w:sz w:val="22"/>
          <w:szCs w:val="22"/>
        </w:rPr>
        <w:t>22.2.2.3. pasikeičia teisės aktai, susiję su Sutarties objektu, Sutarties vykdymu, ar su Pirkėjo vykdoma veikla, kuriai buvo sudaryta Sutartis, ir dėl tokių pakeitimų Pirkėjas nusprendžia nutraukti Sutartį;</w:t>
      </w:r>
    </w:p>
    <w:p w14:paraId="3110F68D" w14:textId="77777777" w:rsidR="00246615" w:rsidRPr="00246615" w:rsidRDefault="00246615" w:rsidP="00246615">
      <w:pPr>
        <w:tabs>
          <w:tab w:val="left" w:pos="567"/>
        </w:tabs>
        <w:jc w:val="both"/>
        <w:textAlignment w:val="baseline"/>
        <w:rPr>
          <w:sz w:val="22"/>
          <w:szCs w:val="22"/>
        </w:rPr>
      </w:pPr>
      <w:r w:rsidRPr="00246615">
        <w:rPr>
          <w:sz w:val="22"/>
          <w:szCs w:val="22"/>
        </w:rPr>
        <w:t>22.2.2.4. Pirkėjas nusprendžia nebevykdyti veiklos, kurios vykdymui Sutartimi įsigyjamos Paslaugos ir Sutarties poreikis išnyksta;</w:t>
      </w:r>
    </w:p>
    <w:p w14:paraId="72CF44D4" w14:textId="77777777" w:rsidR="00246615" w:rsidRPr="00246615" w:rsidRDefault="00246615" w:rsidP="00246615">
      <w:pPr>
        <w:tabs>
          <w:tab w:val="left" w:pos="567"/>
        </w:tabs>
        <w:jc w:val="both"/>
        <w:textAlignment w:val="baseline"/>
        <w:rPr>
          <w:sz w:val="22"/>
          <w:szCs w:val="22"/>
        </w:rPr>
      </w:pPr>
      <w:r w:rsidRPr="00246615">
        <w:rPr>
          <w:sz w:val="22"/>
          <w:szCs w:val="22"/>
        </w:rPr>
        <w:t>22.2.2.5. Pirkėjo valdymo organas priima sprendimą, dėl kurio Sutarties poreikis išnyksta;</w:t>
      </w:r>
    </w:p>
    <w:p w14:paraId="14906F68" w14:textId="77777777" w:rsidR="00246615" w:rsidRPr="00246615" w:rsidRDefault="00246615" w:rsidP="00246615">
      <w:pPr>
        <w:tabs>
          <w:tab w:val="left" w:pos="567"/>
        </w:tabs>
        <w:jc w:val="both"/>
        <w:textAlignment w:val="baseline"/>
        <w:rPr>
          <w:sz w:val="22"/>
          <w:szCs w:val="22"/>
        </w:rPr>
      </w:pPr>
      <w:r w:rsidRPr="00246615">
        <w:rPr>
          <w:sz w:val="22"/>
          <w:szCs w:val="22"/>
        </w:rPr>
        <w:t>22.2.2.6. pasikeičia (pablogėja) Pirkėjo finansinė padėtis ar Pirkėjas negauna arba netenka finansavimo ir dėl šios priežasties nusprendžia nutraukti Sutartį;</w:t>
      </w:r>
    </w:p>
    <w:p w14:paraId="040E9BF6" w14:textId="77777777" w:rsidR="00246615" w:rsidRPr="00246615" w:rsidRDefault="00246615" w:rsidP="00246615">
      <w:pPr>
        <w:tabs>
          <w:tab w:val="left" w:pos="567"/>
        </w:tabs>
        <w:jc w:val="both"/>
        <w:textAlignment w:val="baseline"/>
        <w:rPr>
          <w:sz w:val="22"/>
          <w:szCs w:val="22"/>
        </w:rPr>
      </w:pPr>
      <w:r w:rsidRPr="00246615">
        <w:rPr>
          <w:sz w:val="22"/>
          <w:szCs w:val="22"/>
        </w:rPr>
        <w:t>22.2.2.7. keičiasi Pirkėjo organizacinė struktūra – juridinis statusas, pobūdis ar valdymo struktūra ir tai gali turėti įtakos tinkamam Sutarties įvykdymui arba Sutarties poreikiui;</w:t>
      </w:r>
    </w:p>
    <w:p w14:paraId="3F81E22B"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22.2.2.8. nebelieka perkamų </w:t>
      </w:r>
      <w:r w:rsidRPr="00246615">
        <w:rPr>
          <w:rFonts w:eastAsia="Arial"/>
          <w:sz w:val="22"/>
          <w:szCs w:val="22"/>
        </w:rPr>
        <w:t>Paslaugų</w:t>
      </w:r>
      <w:r w:rsidRPr="00246615">
        <w:rPr>
          <w:sz w:val="22"/>
          <w:szCs w:val="22"/>
        </w:rPr>
        <w:t xml:space="preserve"> poreikio;</w:t>
      </w:r>
    </w:p>
    <w:p w14:paraId="74CE4F21" w14:textId="77777777" w:rsidR="00246615" w:rsidRPr="00246615" w:rsidRDefault="00246615" w:rsidP="00246615">
      <w:pPr>
        <w:tabs>
          <w:tab w:val="left" w:pos="567"/>
        </w:tabs>
        <w:jc w:val="both"/>
        <w:textAlignment w:val="baseline"/>
        <w:rPr>
          <w:sz w:val="22"/>
          <w:szCs w:val="22"/>
        </w:rPr>
      </w:pPr>
      <w:r w:rsidRPr="00246615">
        <w:rPr>
          <w:sz w:val="22"/>
          <w:szCs w:val="22"/>
        </w:rPr>
        <w:t>22.2.2.9. Pirkėjas iš pirkimų priežiūrą atliekančių institucijų gauna nurodymą ar rekomendaciją nutraukti Sutartį;</w:t>
      </w:r>
    </w:p>
    <w:p w14:paraId="29BE9814" w14:textId="77777777" w:rsidR="00246615" w:rsidRPr="00246615" w:rsidRDefault="00246615" w:rsidP="00246615">
      <w:pPr>
        <w:tabs>
          <w:tab w:val="left" w:pos="567"/>
        </w:tabs>
        <w:jc w:val="both"/>
        <w:textAlignment w:val="baseline"/>
        <w:rPr>
          <w:sz w:val="22"/>
          <w:szCs w:val="22"/>
        </w:rPr>
      </w:pPr>
      <w:r w:rsidRPr="00246615">
        <w:rPr>
          <w:sz w:val="22"/>
          <w:szCs w:val="22"/>
        </w:rPr>
        <w:t>22.2.2.10. Tiekėjas vėluoja pateikti Sutarties įvykdymo užtikrinimo pratęsimą ilgiau kaip 10 (dešimt) darbo dienų nuo paskutinio Sutarties įvykdymo užtikrinimo galiojimo termino pabaigos arba atsisako jį pateikti;</w:t>
      </w:r>
    </w:p>
    <w:p w14:paraId="0FDD111C" w14:textId="77777777" w:rsidR="00246615" w:rsidRPr="00246615" w:rsidRDefault="00246615" w:rsidP="00246615">
      <w:pPr>
        <w:tabs>
          <w:tab w:val="left" w:pos="567"/>
        </w:tabs>
        <w:jc w:val="both"/>
        <w:textAlignment w:val="baseline"/>
        <w:rPr>
          <w:rFonts w:eastAsia="Arial"/>
          <w:sz w:val="22"/>
          <w:szCs w:val="22"/>
        </w:rPr>
      </w:pPr>
      <w:r w:rsidRPr="00246615">
        <w:rPr>
          <w:sz w:val="22"/>
          <w:szCs w:val="22"/>
        </w:rPr>
        <w:t>22.2.2.11.</w:t>
      </w:r>
      <w:r w:rsidRPr="00246615">
        <w:rPr>
          <w:rFonts w:eastAsia="Arial"/>
          <w:sz w:val="22"/>
          <w:szCs w:val="22"/>
        </w:rPr>
        <w:t xml:space="preserve"> Tiekėjas atsisako pašalinti arba nepašalina Paslaugų trūkumų per Pirkėjo nustatytus protingus terminus;</w:t>
      </w:r>
    </w:p>
    <w:p w14:paraId="2EE60A7B" w14:textId="77777777" w:rsidR="00246615" w:rsidRPr="00246615" w:rsidRDefault="00246615" w:rsidP="00246615">
      <w:pPr>
        <w:tabs>
          <w:tab w:val="left" w:pos="567"/>
        </w:tabs>
        <w:jc w:val="both"/>
        <w:textAlignment w:val="baseline"/>
        <w:rPr>
          <w:sz w:val="22"/>
          <w:szCs w:val="22"/>
        </w:rPr>
      </w:pPr>
      <w:r w:rsidRPr="00246615">
        <w:rPr>
          <w:sz w:val="22"/>
          <w:szCs w:val="22"/>
        </w:rPr>
        <w:t>22.2.2.12. Tiekėjas pažeidžia Sutartį arba įstatymus bei kitus teisės aktus ir per Pirkėjo rašytinėje pretenzijoje nurodytą terminą neištaiso pažeidimo;</w:t>
      </w:r>
    </w:p>
    <w:p w14:paraId="4A2CEA13" w14:textId="77777777" w:rsidR="00246615" w:rsidRPr="00246615" w:rsidRDefault="00246615" w:rsidP="00246615">
      <w:pPr>
        <w:tabs>
          <w:tab w:val="left" w:pos="567"/>
        </w:tabs>
        <w:jc w:val="both"/>
        <w:textAlignment w:val="baseline"/>
        <w:rPr>
          <w:iCs/>
          <w:sz w:val="22"/>
          <w:szCs w:val="22"/>
        </w:rPr>
      </w:pPr>
      <w:r w:rsidRPr="00246615">
        <w:rPr>
          <w:sz w:val="22"/>
          <w:szCs w:val="22"/>
        </w:rPr>
        <w:t xml:space="preserve">22.2.2.13. </w:t>
      </w:r>
      <w:r w:rsidRPr="00246615">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1CA921" w14:textId="77777777" w:rsidR="00246615" w:rsidRPr="00246615" w:rsidRDefault="00246615" w:rsidP="00246615">
      <w:pPr>
        <w:tabs>
          <w:tab w:val="left" w:pos="567"/>
        </w:tabs>
        <w:jc w:val="both"/>
        <w:textAlignment w:val="baseline"/>
        <w:rPr>
          <w:iCs/>
          <w:sz w:val="22"/>
          <w:szCs w:val="22"/>
        </w:rPr>
      </w:pPr>
      <w:r w:rsidRPr="00246615">
        <w:rPr>
          <w:iCs/>
          <w:sz w:val="22"/>
          <w:szCs w:val="22"/>
        </w:rPr>
        <w:t>22.2.2.14. paaiškėja VPĮ 37 straipsnio 8 dalyje ir (ar) 47 straipsnio 8 dalyje nurodytos aplinkybės.</w:t>
      </w:r>
    </w:p>
    <w:p w14:paraId="3E9122BE" w14:textId="77777777" w:rsidR="00246615" w:rsidRPr="00246615" w:rsidRDefault="00246615" w:rsidP="00246615">
      <w:pPr>
        <w:tabs>
          <w:tab w:val="left" w:pos="567"/>
        </w:tabs>
        <w:jc w:val="both"/>
        <w:textAlignment w:val="baseline"/>
        <w:rPr>
          <w:sz w:val="22"/>
          <w:szCs w:val="22"/>
        </w:rPr>
      </w:pPr>
      <w:r w:rsidRPr="00246615">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EE9F00" w14:textId="77777777" w:rsidR="00246615" w:rsidRPr="00246615" w:rsidRDefault="00246615" w:rsidP="00246615">
      <w:pPr>
        <w:tabs>
          <w:tab w:val="left" w:pos="567"/>
        </w:tabs>
        <w:jc w:val="both"/>
        <w:textAlignment w:val="baseline"/>
        <w:rPr>
          <w:sz w:val="22"/>
          <w:szCs w:val="22"/>
        </w:rPr>
      </w:pPr>
      <w:r w:rsidRPr="00246615">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D56A3E2"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sidRPr="00246615">
        <w:rPr>
          <w:sz w:val="22"/>
          <w:szCs w:val="22"/>
        </w:rPr>
        <w:lastRenderedPageBreak/>
        <w:t>užtikrinimas. Pirkėjui pareiškus reikalavimą atlyginti patirtus nuostolius, baudos suma įskaitoma į nuostolių atlyginimą.</w:t>
      </w:r>
    </w:p>
    <w:p w14:paraId="3FD9E99F" w14:textId="77777777" w:rsidR="00246615" w:rsidRPr="00246615" w:rsidRDefault="00246615" w:rsidP="00246615">
      <w:pPr>
        <w:tabs>
          <w:tab w:val="left" w:pos="567"/>
        </w:tabs>
        <w:jc w:val="both"/>
        <w:textAlignment w:val="baseline"/>
        <w:rPr>
          <w:sz w:val="22"/>
          <w:szCs w:val="22"/>
        </w:rPr>
      </w:pPr>
      <w:r w:rsidRPr="00246615">
        <w:rPr>
          <w:sz w:val="22"/>
          <w:szCs w:val="22"/>
        </w:rPr>
        <w:t>22.2.7. Sutartis laikoma nutraukta kitą dieną po to, kai pasibaigia įspėjimo apie Sutarties nutraukimą terminas.</w:t>
      </w:r>
    </w:p>
    <w:p w14:paraId="25E44E68" w14:textId="77777777" w:rsidR="00246615" w:rsidRPr="00246615" w:rsidRDefault="00246615" w:rsidP="00246615">
      <w:pPr>
        <w:tabs>
          <w:tab w:val="left" w:pos="567"/>
        </w:tabs>
        <w:jc w:val="both"/>
        <w:textAlignment w:val="baseline"/>
        <w:rPr>
          <w:sz w:val="22"/>
          <w:szCs w:val="22"/>
        </w:rPr>
      </w:pPr>
      <w:r w:rsidRPr="00246615">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2A0B6DC" w14:textId="77777777" w:rsidR="00246615" w:rsidRPr="00246615" w:rsidRDefault="00246615" w:rsidP="00246615">
      <w:pPr>
        <w:tabs>
          <w:tab w:val="left" w:pos="567"/>
        </w:tabs>
        <w:jc w:val="both"/>
        <w:textAlignment w:val="baseline"/>
        <w:rPr>
          <w:b/>
          <w:bCs/>
          <w:sz w:val="22"/>
          <w:szCs w:val="22"/>
        </w:rPr>
      </w:pPr>
    </w:p>
    <w:p w14:paraId="2A93EFEA" w14:textId="77777777" w:rsidR="00246615" w:rsidRPr="00246615" w:rsidRDefault="00246615" w:rsidP="00246615">
      <w:pPr>
        <w:widowControl w:val="0"/>
        <w:tabs>
          <w:tab w:val="left" w:pos="567"/>
          <w:tab w:val="left" w:pos="851"/>
          <w:tab w:val="left" w:pos="992"/>
          <w:tab w:val="left" w:pos="1134"/>
        </w:tabs>
        <w:jc w:val="center"/>
        <w:rPr>
          <w:rFonts w:eastAsia="Arial"/>
          <w:b/>
          <w:bCs/>
          <w:sz w:val="22"/>
          <w:szCs w:val="22"/>
        </w:rPr>
      </w:pPr>
      <w:r w:rsidRPr="00246615">
        <w:rPr>
          <w:rFonts w:eastAsia="Arial"/>
          <w:b/>
          <w:bCs/>
          <w:sz w:val="22"/>
          <w:szCs w:val="22"/>
        </w:rPr>
        <w:t>22.3.</w:t>
      </w:r>
      <w:r w:rsidRPr="00246615">
        <w:rPr>
          <w:rFonts w:eastAsia="Arial"/>
          <w:b/>
          <w:bCs/>
          <w:sz w:val="22"/>
          <w:szCs w:val="22"/>
        </w:rPr>
        <w:tab/>
        <w:t>Sutarties nutraukimas Tiekėjo iniciatyva</w:t>
      </w:r>
    </w:p>
    <w:p w14:paraId="08679D42" w14:textId="77777777" w:rsidR="00246615" w:rsidRPr="00246615" w:rsidRDefault="00246615" w:rsidP="00246615">
      <w:pPr>
        <w:widowControl w:val="0"/>
        <w:tabs>
          <w:tab w:val="left" w:pos="567"/>
          <w:tab w:val="left" w:pos="851"/>
          <w:tab w:val="left" w:pos="992"/>
          <w:tab w:val="left" w:pos="1134"/>
        </w:tabs>
        <w:jc w:val="both"/>
        <w:rPr>
          <w:rFonts w:eastAsia="Arial"/>
          <w:b/>
          <w:bCs/>
          <w:sz w:val="22"/>
          <w:szCs w:val="22"/>
        </w:rPr>
      </w:pPr>
    </w:p>
    <w:p w14:paraId="0A0897C4" w14:textId="77777777" w:rsidR="00246615" w:rsidRPr="00246615" w:rsidRDefault="00246615" w:rsidP="00246615">
      <w:pPr>
        <w:tabs>
          <w:tab w:val="left" w:pos="567"/>
        </w:tabs>
        <w:jc w:val="both"/>
        <w:textAlignment w:val="baseline"/>
        <w:rPr>
          <w:sz w:val="22"/>
          <w:szCs w:val="22"/>
        </w:rPr>
      </w:pPr>
      <w:r w:rsidRPr="00246615">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B2E2D1" w14:textId="77777777" w:rsidR="00246615" w:rsidRPr="00246615" w:rsidRDefault="00246615" w:rsidP="00246615">
      <w:pPr>
        <w:tabs>
          <w:tab w:val="left" w:pos="567"/>
        </w:tabs>
        <w:jc w:val="both"/>
        <w:textAlignment w:val="baseline"/>
        <w:rPr>
          <w:sz w:val="22"/>
          <w:szCs w:val="22"/>
        </w:rPr>
      </w:pPr>
      <w:r w:rsidRPr="00246615">
        <w:rPr>
          <w:sz w:val="22"/>
          <w:szCs w:val="22"/>
        </w:rPr>
        <w:t>22.3.2. Tiekėjas turi teisę vienašališkai nutraukti Sutartį, įspėjęs Pirkėją raštu prieš ne trumpesnį nei 10 (dešimties) dienų terminą, jeigu:</w:t>
      </w:r>
    </w:p>
    <w:p w14:paraId="17B430A3" w14:textId="77777777" w:rsidR="00246615" w:rsidRPr="00246615" w:rsidRDefault="00246615" w:rsidP="00246615">
      <w:pPr>
        <w:tabs>
          <w:tab w:val="left" w:pos="567"/>
        </w:tabs>
        <w:jc w:val="both"/>
        <w:textAlignment w:val="baseline"/>
        <w:rPr>
          <w:sz w:val="22"/>
          <w:szCs w:val="22"/>
        </w:rPr>
      </w:pPr>
      <w:r w:rsidRPr="00246615">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BAA658" w14:textId="77777777" w:rsidR="00246615" w:rsidRPr="00246615" w:rsidRDefault="00246615" w:rsidP="00246615">
      <w:pPr>
        <w:tabs>
          <w:tab w:val="left" w:pos="567"/>
        </w:tabs>
        <w:jc w:val="both"/>
        <w:textAlignment w:val="baseline"/>
        <w:rPr>
          <w:sz w:val="22"/>
          <w:szCs w:val="22"/>
        </w:rPr>
      </w:pPr>
      <w:r w:rsidRPr="00246615">
        <w:rPr>
          <w:sz w:val="22"/>
          <w:szCs w:val="22"/>
        </w:rPr>
        <w:t>22.3.2.2. Pirkėjas pažeidžia Sutartį arba įstatymus bei kitus teisės aktus ir per Tiekėjo rašytinėje pretenzijoje nurodytą terminą neištaiso pažeidimo, išskyrus Bendrųjų sąlygų 22.3.1 punkte nustatytą atvejį.</w:t>
      </w:r>
    </w:p>
    <w:p w14:paraId="718C6298" w14:textId="77777777" w:rsidR="00246615" w:rsidRPr="00246615" w:rsidRDefault="00246615" w:rsidP="00246615">
      <w:pPr>
        <w:tabs>
          <w:tab w:val="left" w:pos="567"/>
        </w:tabs>
        <w:jc w:val="both"/>
        <w:textAlignment w:val="baseline"/>
        <w:rPr>
          <w:sz w:val="22"/>
          <w:szCs w:val="22"/>
        </w:rPr>
      </w:pPr>
      <w:r w:rsidRPr="00246615">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1AF5F53" w14:textId="77777777" w:rsidR="00246615" w:rsidRPr="00246615" w:rsidRDefault="00246615" w:rsidP="00246615">
      <w:pPr>
        <w:tabs>
          <w:tab w:val="left" w:pos="567"/>
        </w:tabs>
        <w:jc w:val="both"/>
        <w:textAlignment w:val="baseline"/>
        <w:rPr>
          <w:sz w:val="22"/>
          <w:szCs w:val="22"/>
        </w:rPr>
      </w:pPr>
      <w:r w:rsidRPr="00246615">
        <w:rPr>
          <w:sz w:val="22"/>
          <w:szCs w:val="22"/>
        </w:rPr>
        <w:t>22.3.4. Tiekėjas turi teisę vienašališkai nutraukti Sutartį ir kitais įstatymuose bei kituose teisės aktuose įtvirtintais atvejais.</w:t>
      </w:r>
    </w:p>
    <w:p w14:paraId="2FE8C19B"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22.3.5. </w:t>
      </w:r>
      <w:r w:rsidRPr="00246615">
        <w:rPr>
          <w:sz w:val="22"/>
          <w:szCs w:val="22"/>
          <w:lang w:eastAsia="lt-LT"/>
        </w:rPr>
        <w:t xml:space="preserve">Jei Sutartis nutraukiama </w:t>
      </w:r>
      <w:r w:rsidRPr="00246615">
        <w:rPr>
          <w:sz w:val="22"/>
          <w:szCs w:val="22"/>
        </w:rPr>
        <w:t xml:space="preserve">dėl Pirkėjo esminio Sutarties pažeidimo </w:t>
      </w:r>
      <w:r w:rsidRPr="00246615">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246615">
        <w:rPr>
          <w:sz w:val="22"/>
          <w:szCs w:val="22"/>
        </w:rPr>
        <w:t>.</w:t>
      </w:r>
    </w:p>
    <w:p w14:paraId="0F58119B" w14:textId="77777777" w:rsidR="00246615" w:rsidRPr="00246615" w:rsidRDefault="00246615" w:rsidP="00246615">
      <w:pPr>
        <w:tabs>
          <w:tab w:val="left" w:pos="567"/>
        </w:tabs>
        <w:jc w:val="both"/>
        <w:textAlignment w:val="baseline"/>
        <w:rPr>
          <w:sz w:val="22"/>
          <w:szCs w:val="22"/>
        </w:rPr>
      </w:pPr>
      <w:r w:rsidRPr="00246615">
        <w:rPr>
          <w:sz w:val="22"/>
          <w:szCs w:val="22"/>
        </w:rPr>
        <w:t>22.3.6. Sutartis laikoma nutraukta kitą dieną po to, kai pasibaigia įspėjimo apie Sutarties nutraukimą terminas.</w:t>
      </w:r>
    </w:p>
    <w:p w14:paraId="40A826EC" w14:textId="77777777" w:rsidR="00246615" w:rsidRPr="00246615" w:rsidRDefault="00246615" w:rsidP="00246615">
      <w:pPr>
        <w:tabs>
          <w:tab w:val="left" w:pos="567"/>
        </w:tabs>
        <w:jc w:val="both"/>
        <w:textAlignment w:val="baseline"/>
        <w:rPr>
          <w:sz w:val="22"/>
          <w:szCs w:val="22"/>
        </w:rPr>
      </w:pPr>
      <w:r w:rsidRPr="00246615">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DEA0DBE" w14:textId="77777777" w:rsidR="00246615" w:rsidRPr="00246615" w:rsidRDefault="00246615" w:rsidP="00246615">
      <w:pPr>
        <w:tabs>
          <w:tab w:val="left" w:pos="567"/>
        </w:tabs>
        <w:jc w:val="both"/>
        <w:textAlignment w:val="baseline"/>
        <w:rPr>
          <w:b/>
          <w:bCs/>
          <w:sz w:val="22"/>
          <w:szCs w:val="22"/>
        </w:rPr>
      </w:pPr>
    </w:p>
    <w:p w14:paraId="671DFBFA" w14:textId="77777777" w:rsidR="00246615" w:rsidRPr="00246615" w:rsidRDefault="00246615" w:rsidP="00246615">
      <w:pPr>
        <w:keepNext/>
        <w:keepLines/>
        <w:widowControl w:val="0"/>
        <w:tabs>
          <w:tab w:val="left" w:pos="567"/>
          <w:tab w:val="left" w:pos="851"/>
          <w:tab w:val="left" w:pos="992"/>
          <w:tab w:val="left" w:pos="1134"/>
        </w:tabs>
        <w:jc w:val="center"/>
        <w:outlineLvl w:val="1"/>
        <w:rPr>
          <w:rFonts w:eastAsia="Arial"/>
          <w:b/>
          <w:sz w:val="22"/>
          <w:szCs w:val="22"/>
        </w:rPr>
      </w:pPr>
      <w:r w:rsidRPr="00246615">
        <w:rPr>
          <w:rFonts w:eastAsia="Arial"/>
          <w:b/>
          <w:bCs/>
          <w:sz w:val="22"/>
          <w:szCs w:val="22"/>
        </w:rPr>
        <w:t>22.4.</w:t>
      </w:r>
      <w:r w:rsidRPr="00246615">
        <w:rPr>
          <w:rFonts w:eastAsia="Arial"/>
          <w:b/>
          <w:bCs/>
          <w:sz w:val="22"/>
          <w:szCs w:val="22"/>
        </w:rPr>
        <w:tab/>
      </w:r>
      <w:r w:rsidRPr="00246615">
        <w:rPr>
          <w:rFonts w:eastAsia="Arial"/>
          <w:b/>
          <w:sz w:val="22"/>
          <w:szCs w:val="22"/>
        </w:rPr>
        <w:t>Šalių teisės ir pareigos Sutarties nutraukimo atveju</w:t>
      </w:r>
    </w:p>
    <w:p w14:paraId="04588A61" w14:textId="77777777" w:rsidR="00246615" w:rsidRPr="00246615" w:rsidRDefault="00246615" w:rsidP="00246615">
      <w:pPr>
        <w:keepNext/>
        <w:keepLines/>
        <w:widowControl w:val="0"/>
        <w:tabs>
          <w:tab w:val="left" w:pos="567"/>
          <w:tab w:val="left" w:pos="851"/>
          <w:tab w:val="left" w:pos="992"/>
          <w:tab w:val="left" w:pos="1134"/>
        </w:tabs>
        <w:jc w:val="both"/>
        <w:outlineLvl w:val="1"/>
        <w:rPr>
          <w:rFonts w:eastAsia="Arial"/>
          <w:b/>
          <w:sz w:val="22"/>
          <w:szCs w:val="22"/>
        </w:rPr>
      </w:pPr>
    </w:p>
    <w:p w14:paraId="53C15592" w14:textId="77777777" w:rsidR="00246615" w:rsidRPr="00246615" w:rsidRDefault="00246615" w:rsidP="00246615">
      <w:pPr>
        <w:tabs>
          <w:tab w:val="left" w:pos="567"/>
        </w:tabs>
        <w:jc w:val="both"/>
        <w:textAlignment w:val="baseline"/>
        <w:rPr>
          <w:sz w:val="22"/>
          <w:szCs w:val="22"/>
        </w:rPr>
      </w:pPr>
      <w:r w:rsidRPr="00246615">
        <w:rPr>
          <w:sz w:val="22"/>
          <w:szCs w:val="22"/>
        </w:rPr>
        <w:t>22.4.1. Sutarties nutraukimas neturi įtakos ginčų nagrinėjimo tvarką nustatančių Sutarties sąlygų ir kitų Sutarties sąlygų, kurios pagal savo esmę lieka galioti ir po Sutarties nutraukimo, galiojimui.</w:t>
      </w:r>
    </w:p>
    <w:p w14:paraId="3AFCB3EE" w14:textId="77777777" w:rsidR="00246615" w:rsidRPr="00246615" w:rsidRDefault="00246615" w:rsidP="00246615">
      <w:pPr>
        <w:tabs>
          <w:tab w:val="left" w:pos="567"/>
        </w:tabs>
        <w:jc w:val="both"/>
        <w:textAlignment w:val="baseline"/>
        <w:rPr>
          <w:sz w:val="22"/>
          <w:szCs w:val="22"/>
        </w:rPr>
      </w:pPr>
      <w:r w:rsidRPr="00246615">
        <w:rPr>
          <w:sz w:val="22"/>
          <w:szCs w:val="22"/>
        </w:rPr>
        <w:t>22.4.2. Nutraukus Sutartį, Šalys privalo:</w:t>
      </w:r>
    </w:p>
    <w:p w14:paraId="0B8F8EE6"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22.4.2.1. įsitikinti, jog iki Sutarties nutraukimo dienos suteiktos </w:t>
      </w:r>
      <w:r w:rsidRPr="00246615">
        <w:rPr>
          <w:rFonts w:eastAsia="Arial"/>
          <w:sz w:val="22"/>
          <w:szCs w:val="22"/>
        </w:rPr>
        <w:t>Paslaugos</w:t>
      </w:r>
      <w:r w:rsidRPr="00246615">
        <w:rPr>
          <w:sz w:val="22"/>
          <w:szCs w:val="22"/>
        </w:rPr>
        <w:t xml:space="preserve"> ir kiti atlikti veiksmai atitinka Sutarties reikalavimus ir Šalys dėl to viena kitai nebereikš pretenzijų;</w:t>
      </w:r>
    </w:p>
    <w:p w14:paraId="1D69D470" w14:textId="77777777" w:rsidR="00246615" w:rsidRPr="00246615" w:rsidRDefault="00246615" w:rsidP="00246615">
      <w:pPr>
        <w:tabs>
          <w:tab w:val="left" w:pos="567"/>
        </w:tabs>
        <w:jc w:val="both"/>
        <w:textAlignment w:val="baseline"/>
        <w:rPr>
          <w:sz w:val="22"/>
          <w:szCs w:val="22"/>
        </w:rPr>
      </w:pPr>
      <w:r w:rsidRPr="00246615">
        <w:rPr>
          <w:sz w:val="22"/>
          <w:szCs w:val="22"/>
        </w:rPr>
        <w:t xml:space="preserve">22.4.2.2. atsiskaityti už iki Sutarties nutraukimo suteiktas </w:t>
      </w:r>
      <w:r w:rsidRPr="00246615">
        <w:rPr>
          <w:rFonts w:eastAsia="Arial"/>
          <w:sz w:val="22"/>
          <w:szCs w:val="22"/>
        </w:rPr>
        <w:t>Paslaugas</w:t>
      </w:r>
      <w:r w:rsidRPr="00246615">
        <w:rPr>
          <w:sz w:val="22"/>
          <w:szCs w:val="22"/>
        </w:rPr>
        <w:t>, atitinkančias Sutarties reikalavimus;</w:t>
      </w:r>
    </w:p>
    <w:p w14:paraId="0007A016" w14:textId="77777777" w:rsidR="00246615" w:rsidRPr="00246615" w:rsidRDefault="00246615" w:rsidP="00246615">
      <w:pPr>
        <w:tabs>
          <w:tab w:val="left" w:pos="567"/>
        </w:tabs>
        <w:jc w:val="both"/>
        <w:textAlignment w:val="baseline"/>
        <w:rPr>
          <w:sz w:val="22"/>
          <w:szCs w:val="22"/>
        </w:rPr>
      </w:pPr>
      <w:r w:rsidRPr="00246615">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F9525D6" w14:textId="77777777" w:rsidR="00246615" w:rsidRPr="00246615" w:rsidRDefault="00246615" w:rsidP="00246615">
      <w:pPr>
        <w:tabs>
          <w:tab w:val="left" w:pos="567"/>
        </w:tabs>
        <w:jc w:val="both"/>
        <w:textAlignment w:val="baseline"/>
        <w:rPr>
          <w:b/>
          <w:bCs/>
          <w:sz w:val="22"/>
          <w:szCs w:val="22"/>
        </w:rPr>
      </w:pPr>
    </w:p>
    <w:p w14:paraId="57D96546" w14:textId="77777777" w:rsidR="00246615" w:rsidRPr="00246615" w:rsidRDefault="00246615" w:rsidP="00246615">
      <w:pPr>
        <w:keepNext/>
        <w:keepLines/>
        <w:widowControl w:val="0"/>
        <w:tabs>
          <w:tab w:val="left" w:pos="426"/>
          <w:tab w:val="left" w:pos="567"/>
          <w:tab w:val="left" w:pos="851"/>
          <w:tab w:val="left" w:pos="992"/>
          <w:tab w:val="left" w:pos="1134"/>
        </w:tabs>
        <w:jc w:val="center"/>
        <w:rPr>
          <w:rFonts w:eastAsia="Arial"/>
          <w:b/>
          <w:bCs/>
          <w:caps/>
          <w:sz w:val="22"/>
          <w:szCs w:val="22"/>
        </w:rPr>
      </w:pPr>
      <w:r w:rsidRPr="00246615">
        <w:rPr>
          <w:rFonts w:eastAsia="Arial"/>
          <w:b/>
          <w:bCs/>
          <w:caps/>
          <w:sz w:val="22"/>
          <w:szCs w:val="22"/>
        </w:rPr>
        <w:t>23.</w:t>
      </w:r>
      <w:r w:rsidRPr="00246615">
        <w:rPr>
          <w:sz w:val="22"/>
          <w:szCs w:val="22"/>
        </w:rPr>
        <w:tab/>
      </w:r>
      <w:r w:rsidRPr="00246615">
        <w:rPr>
          <w:rFonts w:eastAsia="Arial"/>
          <w:b/>
          <w:bCs/>
          <w:caps/>
          <w:sz w:val="22"/>
          <w:szCs w:val="22"/>
        </w:rPr>
        <w:t>PREKIŲ MODELIO AR GAMINTOJO KEITIMAS</w:t>
      </w:r>
    </w:p>
    <w:p w14:paraId="4A0F1070" w14:textId="77777777" w:rsidR="00246615" w:rsidRPr="00246615" w:rsidRDefault="00246615" w:rsidP="00246615">
      <w:pPr>
        <w:keepNext/>
        <w:keepLines/>
        <w:widowControl w:val="0"/>
        <w:tabs>
          <w:tab w:val="left" w:pos="426"/>
          <w:tab w:val="left" w:pos="567"/>
          <w:tab w:val="left" w:pos="851"/>
          <w:tab w:val="left" w:pos="992"/>
          <w:tab w:val="left" w:pos="1134"/>
        </w:tabs>
        <w:jc w:val="both"/>
        <w:rPr>
          <w:rFonts w:eastAsia="Arial"/>
          <w:b/>
          <w:caps/>
          <w:sz w:val="22"/>
          <w:szCs w:val="22"/>
        </w:rPr>
      </w:pPr>
    </w:p>
    <w:p w14:paraId="3EF662A4" w14:textId="77777777" w:rsidR="00246615" w:rsidRPr="00246615" w:rsidRDefault="00246615" w:rsidP="00246615">
      <w:pPr>
        <w:jc w:val="both"/>
        <w:rPr>
          <w:sz w:val="22"/>
          <w:szCs w:val="22"/>
        </w:rPr>
      </w:pPr>
      <w:r w:rsidRPr="00246615">
        <w:rPr>
          <w:rFonts w:eastAsia="Arial"/>
          <w:caps/>
          <w:sz w:val="22"/>
          <w:szCs w:val="22"/>
        </w:rPr>
        <w:t xml:space="preserve">23.1. </w:t>
      </w:r>
      <w:r w:rsidRPr="00246615">
        <w:rPr>
          <w:sz w:val="22"/>
          <w:szCs w:val="22"/>
        </w:rPr>
        <w:t>Tais atvejais, kai kartu su Paslaugomis yra perkamos prekės, Tiekėjas turi teisę keisti prekių modelį ir (ar) gamintoją, jei yra visos toliau nurodytos sąlygos:</w:t>
      </w:r>
    </w:p>
    <w:p w14:paraId="0D331223" w14:textId="77777777" w:rsidR="00246615" w:rsidRPr="00246615" w:rsidRDefault="00246615" w:rsidP="00246615">
      <w:pPr>
        <w:jc w:val="both"/>
        <w:rPr>
          <w:sz w:val="22"/>
          <w:szCs w:val="22"/>
        </w:rPr>
      </w:pPr>
      <w:r w:rsidRPr="00246615">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46615">
        <w:rPr>
          <w:sz w:val="22"/>
          <w:szCs w:val="22"/>
          <w:vertAlign w:val="superscript"/>
        </w:rPr>
        <w:t xml:space="preserve">1 </w:t>
      </w:r>
      <w:r w:rsidRPr="00246615">
        <w:rPr>
          <w:sz w:val="22"/>
          <w:szCs w:val="22"/>
        </w:rPr>
        <w:t>dalies nuostatų;</w:t>
      </w:r>
    </w:p>
    <w:p w14:paraId="7B4B730C" w14:textId="77777777" w:rsidR="00246615" w:rsidRPr="00246615" w:rsidRDefault="00246615" w:rsidP="00246615">
      <w:pPr>
        <w:jc w:val="both"/>
        <w:rPr>
          <w:sz w:val="22"/>
          <w:szCs w:val="22"/>
        </w:rPr>
      </w:pPr>
      <w:r w:rsidRPr="00246615">
        <w:rPr>
          <w:sz w:val="22"/>
          <w:szCs w:val="22"/>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898541" w14:textId="77777777" w:rsidR="00246615" w:rsidRPr="00246615" w:rsidRDefault="00246615" w:rsidP="00246615">
      <w:pPr>
        <w:jc w:val="both"/>
        <w:rPr>
          <w:sz w:val="22"/>
          <w:szCs w:val="22"/>
        </w:rPr>
      </w:pPr>
      <w:r w:rsidRPr="00246615">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46615">
        <w:rPr>
          <w:sz w:val="22"/>
          <w:szCs w:val="22"/>
          <w:shd w:val="clear" w:color="auto" w:fill="FFFFFF"/>
        </w:rPr>
        <w:t>ir lygiavertiškumo ar geresnės kokybės nei Sutartyje nurodytos prekės</w:t>
      </w:r>
      <w:r w:rsidRPr="00246615">
        <w:rPr>
          <w:sz w:val="22"/>
          <w:szCs w:val="22"/>
        </w:rPr>
        <w:t>;</w:t>
      </w:r>
    </w:p>
    <w:p w14:paraId="6EC9C5AF" w14:textId="77777777" w:rsidR="00246615" w:rsidRPr="00246615" w:rsidRDefault="00246615" w:rsidP="00246615">
      <w:pPr>
        <w:jc w:val="both"/>
        <w:rPr>
          <w:sz w:val="22"/>
          <w:szCs w:val="22"/>
        </w:rPr>
      </w:pPr>
      <w:r w:rsidRPr="00246615">
        <w:rPr>
          <w:sz w:val="22"/>
          <w:szCs w:val="22"/>
        </w:rPr>
        <w:t>23.1.4. Šalys sudarė rašytinį Susitarimą prie Sutarties dėl prekių keitimo.</w:t>
      </w:r>
    </w:p>
    <w:p w14:paraId="4DB1B7D2" w14:textId="77777777" w:rsidR="00246615" w:rsidRPr="00246615" w:rsidRDefault="00246615" w:rsidP="00246615">
      <w:pPr>
        <w:jc w:val="both"/>
        <w:rPr>
          <w:sz w:val="22"/>
          <w:szCs w:val="22"/>
        </w:rPr>
      </w:pPr>
      <w:r w:rsidRPr="00246615">
        <w:rPr>
          <w:sz w:val="22"/>
          <w:szCs w:val="22"/>
        </w:rPr>
        <w:t>23.2. Šiame Bendrųjų sąlygų skyriuje nurodytu atveju prekės turi būti pristatytos už ne didesnę nei pasiūlyme nurodytą kainą.</w:t>
      </w:r>
    </w:p>
    <w:p w14:paraId="35E5C6D6" w14:textId="77777777" w:rsidR="00246615" w:rsidRPr="00246615" w:rsidRDefault="00246615" w:rsidP="00246615">
      <w:pPr>
        <w:keepNext/>
        <w:keepLines/>
        <w:widowControl w:val="0"/>
        <w:tabs>
          <w:tab w:val="left" w:pos="426"/>
          <w:tab w:val="left" w:pos="567"/>
          <w:tab w:val="left" w:pos="851"/>
          <w:tab w:val="left" w:pos="992"/>
          <w:tab w:val="left" w:pos="1134"/>
        </w:tabs>
        <w:jc w:val="both"/>
        <w:rPr>
          <w:sz w:val="22"/>
          <w:szCs w:val="22"/>
        </w:rPr>
      </w:pPr>
    </w:p>
    <w:p w14:paraId="4B09C786" w14:textId="77777777" w:rsidR="00246615" w:rsidRPr="00246615" w:rsidRDefault="00246615" w:rsidP="00246615">
      <w:pPr>
        <w:keepNext/>
        <w:keepLines/>
        <w:widowControl w:val="0"/>
        <w:tabs>
          <w:tab w:val="left" w:pos="426"/>
          <w:tab w:val="left" w:pos="567"/>
          <w:tab w:val="left" w:pos="851"/>
          <w:tab w:val="left" w:pos="992"/>
          <w:tab w:val="left" w:pos="1134"/>
        </w:tabs>
        <w:ind w:hanging="360"/>
        <w:jc w:val="center"/>
        <w:rPr>
          <w:rFonts w:eastAsia="Arial"/>
          <w:b/>
          <w:caps/>
          <w:sz w:val="22"/>
          <w:szCs w:val="22"/>
        </w:rPr>
      </w:pPr>
      <w:r w:rsidRPr="00246615">
        <w:rPr>
          <w:rFonts w:eastAsia="Arial"/>
          <w:b/>
          <w:bCs/>
          <w:caps/>
          <w:sz w:val="22"/>
          <w:szCs w:val="22"/>
        </w:rPr>
        <w:t>24.</w:t>
      </w:r>
      <w:r w:rsidRPr="00246615">
        <w:rPr>
          <w:rFonts w:eastAsia="Arial"/>
          <w:b/>
          <w:bCs/>
          <w:caps/>
          <w:sz w:val="22"/>
          <w:szCs w:val="22"/>
        </w:rPr>
        <w:tab/>
      </w:r>
      <w:r w:rsidRPr="00246615">
        <w:rPr>
          <w:rFonts w:eastAsia="Arial"/>
          <w:b/>
          <w:caps/>
          <w:sz w:val="22"/>
          <w:szCs w:val="22"/>
        </w:rPr>
        <w:t>Bendravimo tvarka ir kalba</w:t>
      </w:r>
    </w:p>
    <w:p w14:paraId="513839F8" w14:textId="77777777" w:rsidR="00246615" w:rsidRPr="00246615" w:rsidRDefault="00246615" w:rsidP="00246615">
      <w:pPr>
        <w:keepNext/>
        <w:keepLines/>
        <w:widowControl w:val="0"/>
        <w:tabs>
          <w:tab w:val="left" w:pos="426"/>
          <w:tab w:val="left" w:pos="567"/>
          <w:tab w:val="left" w:pos="851"/>
          <w:tab w:val="left" w:pos="992"/>
          <w:tab w:val="left" w:pos="1134"/>
        </w:tabs>
        <w:jc w:val="both"/>
        <w:rPr>
          <w:rFonts w:eastAsia="Arial"/>
          <w:b/>
          <w:caps/>
          <w:sz w:val="22"/>
          <w:szCs w:val="22"/>
        </w:rPr>
      </w:pPr>
    </w:p>
    <w:p w14:paraId="7514B436" w14:textId="77777777" w:rsidR="00246615" w:rsidRPr="00246615" w:rsidRDefault="00246615" w:rsidP="00246615">
      <w:pPr>
        <w:tabs>
          <w:tab w:val="left" w:pos="567"/>
          <w:tab w:val="left" w:pos="851"/>
          <w:tab w:val="left" w:pos="992"/>
          <w:tab w:val="left" w:pos="1134"/>
        </w:tabs>
        <w:jc w:val="both"/>
        <w:rPr>
          <w:rFonts w:eastAsia="Arial"/>
          <w:sz w:val="22"/>
          <w:szCs w:val="22"/>
          <w:shd w:val="clear" w:color="auto" w:fill="FFFFFF"/>
        </w:rPr>
      </w:pPr>
      <w:r w:rsidRPr="00246615">
        <w:rPr>
          <w:rFonts w:eastAsia="Arial"/>
          <w:sz w:val="22"/>
          <w:szCs w:val="22"/>
        </w:rPr>
        <w:t>24.1.</w:t>
      </w:r>
      <w:r w:rsidRPr="00246615">
        <w:rPr>
          <w:rFonts w:eastAsia="Arial"/>
          <w:sz w:val="22"/>
          <w:szCs w:val="22"/>
        </w:rPr>
        <w:tab/>
      </w:r>
      <w:r w:rsidRPr="00246615">
        <w:rPr>
          <w:rFonts w:eastAsia="Arial"/>
          <w:bCs/>
          <w:sz w:val="22"/>
          <w:szCs w:val="22"/>
        </w:rPr>
        <w:t xml:space="preserve">Sutartis sudaroma lietuvių kalba. Jeigu Sutartis ar kuris nors ją sudarantis dokumentas sudaromas kita kalba arba išverčiamas į kitą kalbą, visais atvejais </w:t>
      </w:r>
      <w:r w:rsidRPr="00246615">
        <w:rPr>
          <w:rFonts w:eastAsia="Arial"/>
          <w:sz w:val="22"/>
          <w:szCs w:val="22"/>
          <w:shd w:val="clear" w:color="auto" w:fill="FFFFFF"/>
        </w:rPr>
        <w:t>autentišku laikomas tik lietuvių kalba parengtas Sutarties tekstas (jei yra neatitikimų, pirmenybė teikiama lietuvių kalba parengtam tekstui).</w:t>
      </w:r>
    </w:p>
    <w:p w14:paraId="365262A5" w14:textId="77777777" w:rsidR="00246615" w:rsidRPr="00246615" w:rsidRDefault="00246615" w:rsidP="00246615">
      <w:pPr>
        <w:widowControl w:val="0"/>
        <w:tabs>
          <w:tab w:val="left" w:pos="567"/>
          <w:tab w:val="left" w:pos="851"/>
          <w:tab w:val="left" w:pos="992"/>
          <w:tab w:val="left" w:pos="1134"/>
        </w:tabs>
        <w:jc w:val="both"/>
        <w:rPr>
          <w:rFonts w:eastAsia="Arial"/>
          <w:sz w:val="22"/>
          <w:szCs w:val="22"/>
        </w:rPr>
      </w:pPr>
      <w:r w:rsidRPr="00246615">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9F247E" w14:textId="77777777" w:rsidR="00246615" w:rsidRPr="00246615" w:rsidRDefault="00246615" w:rsidP="00246615">
      <w:pPr>
        <w:widowControl w:val="0"/>
        <w:tabs>
          <w:tab w:val="left" w:pos="0"/>
          <w:tab w:val="left" w:pos="851"/>
          <w:tab w:val="left" w:pos="992"/>
          <w:tab w:val="left" w:pos="1134"/>
        </w:tabs>
        <w:jc w:val="both"/>
        <w:rPr>
          <w:rFonts w:eastAsia="Arial"/>
          <w:sz w:val="22"/>
          <w:szCs w:val="22"/>
        </w:rPr>
      </w:pPr>
      <w:r w:rsidRPr="00246615">
        <w:rPr>
          <w:rFonts w:eastAsia="Arial"/>
          <w:sz w:val="22"/>
          <w:szCs w:val="22"/>
        </w:rPr>
        <w:t>24.3. Jeigu pranešimas yra įteikiamas asmeniškai arba siunčiamas paštu ar per kurjerį, jis turi būti įteikiamas pasirašytinai ir laikomas gautu gavimo patvirtinime nurodytą dieną.</w:t>
      </w:r>
    </w:p>
    <w:p w14:paraId="2147B35E" w14:textId="77777777" w:rsidR="00246615" w:rsidRPr="00246615" w:rsidRDefault="00246615" w:rsidP="00246615">
      <w:pPr>
        <w:widowControl w:val="0"/>
        <w:tabs>
          <w:tab w:val="left" w:pos="0"/>
          <w:tab w:val="left" w:pos="851"/>
          <w:tab w:val="left" w:pos="992"/>
          <w:tab w:val="left" w:pos="1134"/>
        </w:tabs>
        <w:jc w:val="both"/>
        <w:rPr>
          <w:rFonts w:eastAsia="Arial"/>
          <w:sz w:val="22"/>
          <w:szCs w:val="22"/>
        </w:rPr>
      </w:pPr>
      <w:r w:rsidRPr="00246615">
        <w:rPr>
          <w:rFonts w:eastAsia="Arial"/>
          <w:sz w:val="22"/>
          <w:szCs w:val="22"/>
        </w:rPr>
        <w:t>24.4. Jeigu pranešimas siunčiamas el. paštu, laikoma, kad Šalis jį gavo kitą darbo dieną.</w:t>
      </w:r>
    </w:p>
    <w:p w14:paraId="56B8DC76" w14:textId="77777777" w:rsidR="00246615" w:rsidRPr="00246615" w:rsidRDefault="00246615" w:rsidP="00246615">
      <w:pPr>
        <w:widowControl w:val="0"/>
        <w:tabs>
          <w:tab w:val="left" w:pos="0"/>
          <w:tab w:val="left" w:pos="851"/>
          <w:tab w:val="left" w:pos="992"/>
          <w:tab w:val="left" w:pos="1134"/>
        </w:tabs>
        <w:jc w:val="both"/>
        <w:rPr>
          <w:rFonts w:eastAsia="Arial"/>
          <w:sz w:val="22"/>
          <w:szCs w:val="22"/>
        </w:rPr>
      </w:pPr>
      <w:r w:rsidRPr="00246615">
        <w:rPr>
          <w:rFonts w:eastAsia="Arial"/>
          <w:sz w:val="22"/>
          <w:szCs w:val="22"/>
        </w:rPr>
        <w:t>24.5. Jeigu pranešimas siunčiamas keliais skirtingais būdais, laikoma, kad gavėjas jį gavo tada, kai jis gavo pirmesnįjį pranešimą.</w:t>
      </w:r>
    </w:p>
    <w:p w14:paraId="0CEE875E" w14:textId="77777777" w:rsidR="00246615" w:rsidRPr="00246615" w:rsidRDefault="00246615" w:rsidP="00246615">
      <w:pPr>
        <w:widowControl w:val="0"/>
        <w:tabs>
          <w:tab w:val="left" w:pos="0"/>
          <w:tab w:val="left" w:pos="851"/>
          <w:tab w:val="left" w:pos="992"/>
          <w:tab w:val="left" w:pos="1134"/>
        </w:tabs>
        <w:jc w:val="both"/>
        <w:rPr>
          <w:rFonts w:eastAsia="Arial"/>
          <w:b/>
          <w:bCs/>
          <w:sz w:val="22"/>
          <w:szCs w:val="22"/>
        </w:rPr>
      </w:pPr>
    </w:p>
    <w:p w14:paraId="35CBD539" w14:textId="77777777" w:rsidR="00246615" w:rsidRPr="00246615" w:rsidRDefault="00246615" w:rsidP="00246615">
      <w:pPr>
        <w:keepNext/>
        <w:keepLines/>
        <w:widowControl w:val="0"/>
        <w:tabs>
          <w:tab w:val="left" w:pos="426"/>
          <w:tab w:val="left" w:pos="567"/>
          <w:tab w:val="left" w:pos="851"/>
          <w:tab w:val="left" w:pos="992"/>
          <w:tab w:val="left" w:pos="1134"/>
        </w:tabs>
        <w:ind w:hanging="360"/>
        <w:jc w:val="center"/>
        <w:rPr>
          <w:rFonts w:eastAsia="Arial"/>
          <w:b/>
          <w:caps/>
          <w:sz w:val="22"/>
          <w:szCs w:val="22"/>
        </w:rPr>
      </w:pPr>
      <w:r w:rsidRPr="00246615">
        <w:rPr>
          <w:rFonts w:eastAsia="Arial"/>
          <w:b/>
          <w:bCs/>
          <w:caps/>
          <w:sz w:val="22"/>
          <w:szCs w:val="22"/>
        </w:rPr>
        <w:t>25.</w:t>
      </w:r>
      <w:r w:rsidRPr="00246615">
        <w:rPr>
          <w:rFonts w:eastAsia="Arial"/>
          <w:b/>
          <w:bCs/>
          <w:caps/>
          <w:sz w:val="22"/>
          <w:szCs w:val="22"/>
        </w:rPr>
        <w:tab/>
      </w:r>
      <w:r w:rsidRPr="00246615">
        <w:rPr>
          <w:rFonts w:eastAsia="Arial"/>
          <w:b/>
          <w:caps/>
          <w:sz w:val="22"/>
          <w:szCs w:val="22"/>
        </w:rPr>
        <w:t>Pretenzijos ir ginčų sprendimas</w:t>
      </w:r>
    </w:p>
    <w:p w14:paraId="67BFCEC3" w14:textId="77777777" w:rsidR="00246615" w:rsidRPr="00246615" w:rsidRDefault="00246615" w:rsidP="00246615">
      <w:pPr>
        <w:keepNext/>
        <w:keepLines/>
        <w:widowControl w:val="0"/>
        <w:tabs>
          <w:tab w:val="left" w:pos="426"/>
          <w:tab w:val="left" w:pos="567"/>
          <w:tab w:val="left" w:pos="851"/>
          <w:tab w:val="left" w:pos="992"/>
          <w:tab w:val="left" w:pos="1134"/>
        </w:tabs>
        <w:jc w:val="both"/>
        <w:rPr>
          <w:rFonts w:eastAsia="Arial"/>
          <w:b/>
          <w:caps/>
          <w:sz w:val="22"/>
          <w:szCs w:val="22"/>
        </w:rPr>
      </w:pPr>
    </w:p>
    <w:p w14:paraId="446BEDA0" w14:textId="77777777" w:rsidR="00246615" w:rsidRPr="00246615" w:rsidRDefault="00246615" w:rsidP="00246615">
      <w:pPr>
        <w:widowControl w:val="0"/>
        <w:tabs>
          <w:tab w:val="left" w:pos="0"/>
          <w:tab w:val="left" w:pos="851"/>
          <w:tab w:val="left" w:pos="992"/>
          <w:tab w:val="left" w:pos="1134"/>
        </w:tabs>
        <w:jc w:val="both"/>
        <w:rPr>
          <w:rFonts w:eastAsia="Cambria"/>
          <w:sz w:val="22"/>
          <w:szCs w:val="22"/>
        </w:rPr>
      </w:pPr>
      <w:r w:rsidRPr="00246615">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B87E458" w14:textId="77777777" w:rsidR="00246615" w:rsidRPr="00246615" w:rsidRDefault="00246615" w:rsidP="00246615">
      <w:pPr>
        <w:widowControl w:val="0"/>
        <w:tabs>
          <w:tab w:val="left" w:pos="142"/>
          <w:tab w:val="left" w:pos="851"/>
          <w:tab w:val="left" w:pos="992"/>
          <w:tab w:val="left" w:pos="1134"/>
        </w:tabs>
        <w:jc w:val="both"/>
        <w:rPr>
          <w:rFonts w:eastAsia="Cambria"/>
          <w:sz w:val="22"/>
          <w:szCs w:val="22"/>
        </w:rPr>
      </w:pPr>
      <w:r w:rsidRPr="00246615">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46615">
        <w:rPr>
          <w:sz w:val="22"/>
          <w:szCs w:val="22"/>
        </w:rPr>
        <w:t xml:space="preserve"> </w:t>
      </w:r>
      <w:r w:rsidRPr="00246615">
        <w:rPr>
          <w:rFonts w:eastAsia="Cambria"/>
          <w:sz w:val="22"/>
          <w:szCs w:val="22"/>
        </w:rPr>
        <w:t>Lietuvos Respublikos įstatymuose nustatyta tvarka.</w:t>
      </w:r>
    </w:p>
    <w:p w14:paraId="27500047" w14:textId="77777777" w:rsidR="00246615" w:rsidRPr="00246615" w:rsidRDefault="00246615" w:rsidP="00246615">
      <w:pPr>
        <w:widowControl w:val="0"/>
        <w:tabs>
          <w:tab w:val="left" w:pos="426"/>
          <w:tab w:val="left" w:pos="567"/>
          <w:tab w:val="left" w:pos="709"/>
          <w:tab w:val="left" w:pos="851"/>
          <w:tab w:val="left" w:pos="992"/>
          <w:tab w:val="left" w:pos="1134"/>
        </w:tabs>
        <w:jc w:val="both"/>
        <w:rPr>
          <w:rFonts w:eastAsia="Arial"/>
          <w:sz w:val="22"/>
          <w:szCs w:val="22"/>
        </w:rPr>
      </w:pPr>
      <w:r w:rsidRPr="00246615">
        <w:rPr>
          <w:rFonts w:eastAsia="Arial"/>
          <w:sz w:val="22"/>
          <w:szCs w:val="22"/>
        </w:rPr>
        <w:t>25.3. Kilę ginčai nesudaro pagrindo Šalims atsisakyti vykdyti savo prievoles pagal Sutartį.</w:t>
      </w:r>
    </w:p>
    <w:p w14:paraId="43276475" w14:textId="77777777" w:rsidR="00246615" w:rsidRPr="00246615" w:rsidRDefault="00246615" w:rsidP="00246615">
      <w:pPr>
        <w:widowControl w:val="0"/>
        <w:tabs>
          <w:tab w:val="left" w:pos="426"/>
          <w:tab w:val="left" w:pos="567"/>
          <w:tab w:val="left" w:pos="709"/>
          <w:tab w:val="left" w:pos="851"/>
          <w:tab w:val="left" w:pos="992"/>
          <w:tab w:val="left" w:pos="1134"/>
        </w:tabs>
        <w:jc w:val="both"/>
        <w:rPr>
          <w:rFonts w:eastAsia="Arial"/>
          <w:sz w:val="22"/>
          <w:szCs w:val="22"/>
        </w:rPr>
      </w:pPr>
    </w:p>
    <w:p w14:paraId="263AD9C1" w14:textId="41ED1FE8" w:rsidR="00E251F8" w:rsidRPr="00246615" w:rsidRDefault="0025315E" w:rsidP="00246615">
      <w:pPr>
        <w:jc w:val="center"/>
        <w:rPr>
          <w:sz w:val="22"/>
          <w:szCs w:val="22"/>
        </w:rPr>
      </w:pPr>
      <w:r>
        <w:rPr>
          <w:sz w:val="22"/>
          <w:szCs w:val="22"/>
        </w:rPr>
        <w:t>_______________________</w:t>
      </w:r>
    </w:p>
    <w:sectPr w:rsidR="00E251F8" w:rsidRPr="00246615" w:rsidSect="00A057D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0128" w14:textId="77777777" w:rsidR="0025315E" w:rsidRDefault="0025315E" w:rsidP="0025315E">
      <w:r>
        <w:separator/>
      </w:r>
    </w:p>
  </w:endnote>
  <w:endnote w:type="continuationSeparator" w:id="0">
    <w:p w14:paraId="4292B670" w14:textId="77777777" w:rsidR="0025315E" w:rsidRDefault="0025315E" w:rsidP="0025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1020" w14:textId="77777777" w:rsidR="0025315E" w:rsidRDefault="0025315E" w:rsidP="0025315E">
      <w:r>
        <w:separator/>
      </w:r>
    </w:p>
  </w:footnote>
  <w:footnote w:type="continuationSeparator" w:id="0">
    <w:p w14:paraId="3019AD07" w14:textId="77777777" w:rsidR="0025315E" w:rsidRDefault="0025315E" w:rsidP="00253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224412"/>
      <w:docPartObj>
        <w:docPartGallery w:val="Page Numbers (Top of Page)"/>
        <w:docPartUnique/>
      </w:docPartObj>
    </w:sdtPr>
    <w:sdtEndPr/>
    <w:sdtContent>
      <w:p w14:paraId="5C18B481" w14:textId="183A4F6E" w:rsidR="0025315E" w:rsidRDefault="0025315E">
        <w:pPr>
          <w:pStyle w:val="Header"/>
          <w:jc w:val="center"/>
        </w:pPr>
        <w:r>
          <w:fldChar w:fldCharType="begin"/>
        </w:r>
        <w:r>
          <w:instrText>PAGE   \* MERGEFORMAT</w:instrText>
        </w:r>
        <w:r>
          <w:fldChar w:fldCharType="separate"/>
        </w:r>
        <w:r>
          <w:t>2</w:t>
        </w:r>
        <w:r>
          <w:fldChar w:fldCharType="end"/>
        </w:r>
      </w:p>
    </w:sdtContent>
  </w:sdt>
  <w:p w14:paraId="22F0F42D" w14:textId="77777777" w:rsidR="0025315E" w:rsidRDefault="002531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22"/>
    <w:rsid w:val="00011636"/>
    <w:rsid w:val="00086C8E"/>
    <w:rsid w:val="000A5094"/>
    <w:rsid w:val="000B46AF"/>
    <w:rsid w:val="00123E12"/>
    <w:rsid w:val="00157E69"/>
    <w:rsid w:val="002051D6"/>
    <w:rsid w:val="00246615"/>
    <w:rsid w:val="0025315E"/>
    <w:rsid w:val="00261E4E"/>
    <w:rsid w:val="002728AD"/>
    <w:rsid w:val="00280DD1"/>
    <w:rsid w:val="003263BA"/>
    <w:rsid w:val="00364A84"/>
    <w:rsid w:val="00426E8D"/>
    <w:rsid w:val="004653A5"/>
    <w:rsid w:val="00486924"/>
    <w:rsid w:val="004D7C4E"/>
    <w:rsid w:val="004E0F26"/>
    <w:rsid w:val="004F6686"/>
    <w:rsid w:val="00562493"/>
    <w:rsid w:val="00581FFA"/>
    <w:rsid w:val="00656FDF"/>
    <w:rsid w:val="00663926"/>
    <w:rsid w:val="006812BE"/>
    <w:rsid w:val="00694A89"/>
    <w:rsid w:val="006D1D74"/>
    <w:rsid w:val="007249E8"/>
    <w:rsid w:val="007309EE"/>
    <w:rsid w:val="00770594"/>
    <w:rsid w:val="00770FFE"/>
    <w:rsid w:val="00847437"/>
    <w:rsid w:val="00885339"/>
    <w:rsid w:val="00895FC1"/>
    <w:rsid w:val="008A5A69"/>
    <w:rsid w:val="008A7E42"/>
    <w:rsid w:val="008C6009"/>
    <w:rsid w:val="008D5027"/>
    <w:rsid w:val="008F0FE6"/>
    <w:rsid w:val="00926665"/>
    <w:rsid w:val="00971BA2"/>
    <w:rsid w:val="009C6150"/>
    <w:rsid w:val="00A057D3"/>
    <w:rsid w:val="00AA7909"/>
    <w:rsid w:val="00B13835"/>
    <w:rsid w:val="00B245B6"/>
    <w:rsid w:val="00B2588F"/>
    <w:rsid w:val="00B747A3"/>
    <w:rsid w:val="00BD376E"/>
    <w:rsid w:val="00C06C08"/>
    <w:rsid w:val="00C44982"/>
    <w:rsid w:val="00C52DFC"/>
    <w:rsid w:val="00C63105"/>
    <w:rsid w:val="00C82511"/>
    <w:rsid w:val="00CE6422"/>
    <w:rsid w:val="00D279A6"/>
    <w:rsid w:val="00D344D4"/>
    <w:rsid w:val="00D57471"/>
    <w:rsid w:val="00D57A65"/>
    <w:rsid w:val="00D63D7F"/>
    <w:rsid w:val="00E251F8"/>
    <w:rsid w:val="00E80FF6"/>
    <w:rsid w:val="00EB61BE"/>
    <w:rsid w:val="00F300AA"/>
    <w:rsid w:val="00FB7478"/>
    <w:rsid w:val="00FD6284"/>
    <w:rsid w:val="00FE1DC8"/>
    <w:rsid w:val="00FF0F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2B1B"/>
  <w15:chartTrackingRefBased/>
  <w15:docId w15:val="{9AD3E7EF-626B-4CF4-87DA-6F878CFD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2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E64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64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642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642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E642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E642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E642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E642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E642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422"/>
    <w:rPr>
      <w:rFonts w:eastAsiaTheme="majorEastAsia" w:cstheme="majorBidi"/>
      <w:color w:val="272727" w:themeColor="text1" w:themeTint="D8"/>
    </w:rPr>
  </w:style>
  <w:style w:type="paragraph" w:styleId="Title">
    <w:name w:val="Title"/>
    <w:basedOn w:val="Normal"/>
    <w:next w:val="Normal"/>
    <w:link w:val="TitleChar"/>
    <w:uiPriority w:val="10"/>
    <w:qFormat/>
    <w:rsid w:val="00CE642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6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42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6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42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E6422"/>
    <w:rPr>
      <w:i/>
      <w:iCs/>
      <w:color w:val="404040" w:themeColor="text1" w:themeTint="BF"/>
    </w:rPr>
  </w:style>
  <w:style w:type="paragraph" w:styleId="ListParagraph">
    <w:name w:val="List Paragraph"/>
    <w:basedOn w:val="Normal"/>
    <w:uiPriority w:val="34"/>
    <w:qFormat/>
    <w:rsid w:val="00CE642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E6422"/>
    <w:rPr>
      <w:i/>
      <w:iCs/>
      <w:color w:val="0F4761" w:themeColor="accent1" w:themeShade="BF"/>
    </w:rPr>
  </w:style>
  <w:style w:type="paragraph" w:styleId="IntenseQuote">
    <w:name w:val="Intense Quote"/>
    <w:basedOn w:val="Normal"/>
    <w:next w:val="Normal"/>
    <w:link w:val="IntenseQuoteChar"/>
    <w:uiPriority w:val="30"/>
    <w:qFormat/>
    <w:rsid w:val="00CE64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E6422"/>
    <w:rPr>
      <w:i/>
      <w:iCs/>
      <w:color w:val="0F4761" w:themeColor="accent1" w:themeShade="BF"/>
    </w:rPr>
  </w:style>
  <w:style w:type="character" w:styleId="IntenseReference">
    <w:name w:val="Intense Reference"/>
    <w:basedOn w:val="DefaultParagraphFont"/>
    <w:uiPriority w:val="32"/>
    <w:qFormat/>
    <w:rsid w:val="00CE6422"/>
    <w:rPr>
      <w:b/>
      <w:bCs/>
      <w:smallCaps/>
      <w:color w:val="0F4761" w:themeColor="accent1" w:themeShade="BF"/>
      <w:spacing w:val="5"/>
    </w:rPr>
  </w:style>
  <w:style w:type="character" w:styleId="PlaceholderText">
    <w:name w:val="Placeholder Text"/>
    <w:basedOn w:val="DefaultParagraphFont"/>
    <w:rsid w:val="00CE6422"/>
    <w:rPr>
      <w:color w:val="808080"/>
    </w:rPr>
  </w:style>
  <w:style w:type="character" w:styleId="Hyperlink">
    <w:name w:val="Hyperlink"/>
    <w:basedOn w:val="DefaultParagraphFont"/>
    <w:uiPriority w:val="99"/>
    <w:unhideWhenUsed/>
    <w:rsid w:val="00157E69"/>
    <w:rPr>
      <w:color w:val="467886" w:themeColor="hyperlink"/>
      <w:u w:val="single"/>
    </w:rPr>
  </w:style>
  <w:style w:type="character" w:styleId="UnresolvedMention">
    <w:name w:val="Unresolved Mention"/>
    <w:basedOn w:val="DefaultParagraphFont"/>
    <w:uiPriority w:val="99"/>
    <w:semiHidden/>
    <w:unhideWhenUsed/>
    <w:rsid w:val="00157E69"/>
    <w:rPr>
      <w:color w:val="605E5C"/>
      <w:shd w:val="clear" w:color="auto" w:fill="E1DFDD"/>
    </w:rPr>
  </w:style>
  <w:style w:type="paragraph" w:customStyle="1" w:styleId="Body2">
    <w:name w:val="Body 2"/>
    <w:rsid w:val="00FF0F96"/>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styleId="Header">
    <w:name w:val="header"/>
    <w:basedOn w:val="Normal"/>
    <w:link w:val="HeaderChar"/>
    <w:uiPriority w:val="99"/>
    <w:unhideWhenUsed/>
    <w:rsid w:val="0025315E"/>
    <w:pPr>
      <w:tabs>
        <w:tab w:val="center" w:pos="4513"/>
        <w:tab w:val="right" w:pos="9026"/>
      </w:tabs>
    </w:pPr>
  </w:style>
  <w:style w:type="character" w:customStyle="1" w:styleId="HeaderChar">
    <w:name w:val="Header Char"/>
    <w:basedOn w:val="DefaultParagraphFont"/>
    <w:link w:val="Header"/>
    <w:uiPriority w:val="99"/>
    <w:rsid w:val="0025315E"/>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25315E"/>
    <w:pPr>
      <w:tabs>
        <w:tab w:val="center" w:pos="4513"/>
        <w:tab w:val="right" w:pos="9026"/>
      </w:tabs>
    </w:pPr>
  </w:style>
  <w:style w:type="character" w:customStyle="1" w:styleId="FooterChar">
    <w:name w:val="Footer Char"/>
    <w:basedOn w:val="DefaultParagraphFont"/>
    <w:link w:val="Footer"/>
    <w:uiPriority w:val="99"/>
    <w:rsid w:val="0025315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0297">
      <w:bodyDiv w:val="1"/>
      <w:marLeft w:val="0"/>
      <w:marRight w:val="0"/>
      <w:marTop w:val="0"/>
      <w:marBottom w:val="0"/>
      <w:divBdr>
        <w:top w:val="none" w:sz="0" w:space="0" w:color="auto"/>
        <w:left w:val="none" w:sz="0" w:space="0" w:color="auto"/>
        <w:bottom w:val="none" w:sz="0" w:space="0" w:color="auto"/>
        <w:right w:val="none" w:sz="0" w:space="0" w:color="auto"/>
      </w:divBdr>
    </w:div>
    <w:div w:id="790250942">
      <w:bodyDiv w:val="1"/>
      <w:marLeft w:val="0"/>
      <w:marRight w:val="0"/>
      <w:marTop w:val="0"/>
      <w:marBottom w:val="0"/>
      <w:divBdr>
        <w:top w:val="none" w:sz="0" w:space="0" w:color="auto"/>
        <w:left w:val="none" w:sz="0" w:space="0" w:color="auto"/>
        <w:bottom w:val="none" w:sz="0" w:space="0" w:color="auto"/>
        <w:right w:val="none" w:sz="0" w:space="0" w:color="auto"/>
      </w:divBdr>
    </w:div>
    <w:div w:id="1169439442">
      <w:bodyDiv w:val="1"/>
      <w:marLeft w:val="0"/>
      <w:marRight w:val="0"/>
      <w:marTop w:val="0"/>
      <w:marBottom w:val="0"/>
      <w:divBdr>
        <w:top w:val="none" w:sz="0" w:space="0" w:color="auto"/>
        <w:left w:val="none" w:sz="0" w:space="0" w:color="auto"/>
        <w:bottom w:val="none" w:sz="0" w:space="0" w:color="auto"/>
        <w:right w:val="none" w:sz="0" w:space="0" w:color="auto"/>
      </w:divBdr>
    </w:div>
    <w:div w:id="15380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26</Pages>
  <Words>65019</Words>
  <Characters>37062</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Rita Mikučiauskienė</cp:lastModifiedBy>
  <cp:revision>13</cp:revision>
  <dcterms:created xsi:type="dcterms:W3CDTF">2025-07-29T12:32:00Z</dcterms:created>
  <dcterms:modified xsi:type="dcterms:W3CDTF">2025-11-21T14:09:00Z</dcterms:modified>
</cp:coreProperties>
</file>