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9E211"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6379E212"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6379E213" w14:textId="29C6814C" w:rsidR="005F4E0D" w:rsidRPr="00244E93" w:rsidRDefault="00B0023D" w:rsidP="005F4E0D">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2021 m. </w:t>
      </w:r>
      <w:r w:rsidR="00147095">
        <w:rPr>
          <w:rFonts w:ascii="Times New Roman" w:eastAsia="Times New Roman" w:hAnsi="Times New Roman" w:cs="Times New Roman"/>
          <w:sz w:val="24"/>
          <w:szCs w:val="24"/>
        </w:rPr>
        <w:t>birželio 29</w:t>
      </w:r>
      <w:r w:rsidR="00027B7F" w:rsidRPr="00244E93">
        <w:rPr>
          <w:rFonts w:ascii="Times New Roman" w:eastAsia="Times New Roman" w:hAnsi="Times New Roman" w:cs="Times New Roman"/>
          <w:sz w:val="24"/>
          <w:szCs w:val="24"/>
        </w:rPr>
        <w:t xml:space="preserve"> d. </w:t>
      </w:r>
      <w:r w:rsidR="00147095">
        <w:rPr>
          <w:rFonts w:ascii="Times New Roman" w:eastAsia="Times New Roman" w:hAnsi="Times New Roman" w:cs="Times New Roman"/>
          <w:sz w:val="24"/>
          <w:szCs w:val="24"/>
        </w:rPr>
        <w:t xml:space="preserve"> Nr. PPS-256</w:t>
      </w:r>
    </w:p>
    <w:p w14:paraId="6379E214" w14:textId="77777777" w:rsidR="005F4E0D" w:rsidRPr="00244E93" w:rsidRDefault="005F4E0D" w:rsidP="005F4E0D">
      <w:pPr>
        <w:spacing w:after="0" w:line="240" w:lineRule="auto"/>
        <w:ind w:left="2880" w:firstLine="720"/>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             Vilnius </w:t>
      </w:r>
    </w:p>
    <w:p w14:paraId="6379E215"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6379E216" w14:textId="1097533D"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752EE1">
        <w:rPr>
          <w:rFonts w:ascii="Times New Roman" w:eastAsia="Times New Roman" w:hAnsi="Times New Roman" w:cs="Times New Roman"/>
          <w:bCs/>
          <w:color w:val="000000"/>
          <w:sz w:val="24"/>
          <w:szCs w:val="24"/>
        </w:rPr>
        <w:t>Jurgita Kašėtaitė</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individualios veiklos pažymą Nr. </w:t>
      </w:r>
      <w:r w:rsidR="00147095">
        <w:rPr>
          <w:rFonts w:ascii="Times New Roman" w:eastAsia="Times New Roman" w:hAnsi="Times New Roman" w:cs="Times New Roman"/>
          <w:color w:val="000000"/>
          <w:sz w:val="24"/>
          <w:szCs w:val="24"/>
        </w:rPr>
        <w:t>_______</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p>
    <w:p w14:paraId="6379E217" w14:textId="77777777"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8D4592">
        <w:rPr>
          <w:rFonts w:ascii="Times New Roman" w:eastAsia="Times New Roman" w:hAnsi="Times New Roman" w:cs="Times New Roman"/>
          <w:sz w:val="24"/>
          <w:szCs w:val="24"/>
          <w:lang w:eastAsia="ar-SA"/>
        </w:rPr>
        <w:t xml:space="preserve">2021 m. kovo </w:t>
      </w:r>
      <w:r w:rsidR="00752EE1">
        <w:rPr>
          <w:rFonts w:ascii="Times New Roman" w:eastAsia="Times New Roman" w:hAnsi="Times New Roman" w:cs="Times New Roman"/>
          <w:sz w:val="24"/>
          <w:szCs w:val="24"/>
          <w:lang w:eastAsia="ar-SA"/>
        </w:rPr>
        <w:t>8</w:t>
      </w:r>
      <w:r w:rsidR="008D4592">
        <w:rPr>
          <w:rFonts w:ascii="Times New Roman" w:eastAsia="Times New Roman" w:hAnsi="Times New Roman" w:cs="Times New Roman"/>
          <w:sz w:val="24"/>
          <w:szCs w:val="24"/>
          <w:lang w:eastAsia="ar-SA"/>
        </w:rPr>
        <w:t xml:space="preserve"> d. </w:t>
      </w:r>
      <w:r w:rsidRPr="00244E93">
        <w:rPr>
          <w:rFonts w:ascii="Times New Roman" w:eastAsia="Times New Roman" w:hAnsi="Times New Roman" w:cs="Times New Roman"/>
          <w:sz w:val="24"/>
          <w:szCs w:val="24"/>
          <w:lang w:eastAsia="ar-SA"/>
        </w:rPr>
        <w:t>preliminariosios sutarties</w:t>
      </w:r>
      <w:r w:rsidR="000A6A73">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0A6A73">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752EE1">
        <w:rPr>
          <w:rFonts w:ascii="Times New Roman" w:eastAsia="Times New Roman" w:hAnsi="Times New Roman" w:cs="Times New Roman"/>
          <w:sz w:val="24"/>
          <w:szCs w:val="24"/>
          <w:lang w:eastAsia="ar-SA"/>
        </w:rPr>
        <w:t xml:space="preserve">PPS-73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procedūrą </w:t>
      </w:r>
      <w:r w:rsidR="00752EE1" w:rsidRPr="002101E4">
        <w:rPr>
          <w:rFonts w:ascii="Times New Roman" w:eastAsia="Times New Roman" w:hAnsi="Times New Roman" w:cs="Times New Roman"/>
          <w:sz w:val="24"/>
          <w:szCs w:val="24"/>
          <w:lang w:eastAsia="ar-SA"/>
        </w:rPr>
        <w:t>(2021 m. birželio 28 d., protokolo Nr. VP1-405)</w:t>
      </w:r>
      <w:r w:rsidR="00693601" w:rsidRPr="00CB1989">
        <w:rPr>
          <w:rFonts w:ascii="Times New Roman" w:eastAsia="Times New Roman" w:hAnsi="Times New Roman" w:cs="Times New Roman"/>
          <w:sz w:val="24"/>
          <w:szCs w:val="24"/>
          <w:lang w:eastAsia="ar-SA"/>
        </w:rPr>
        <w:t>,</w:t>
      </w:r>
      <w:r w:rsidR="000A6A7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6379E218"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6379E219"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lastRenderedPageBreak/>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000A6A7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6379E21A"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6379E21B" w14:textId="77777777" w:rsidR="005F4E0D" w:rsidRPr="00244E93" w:rsidRDefault="005F4E0D" w:rsidP="005F4E0D">
      <w:pPr>
        <w:spacing w:after="0" w:line="240" w:lineRule="auto"/>
        <w:ind w:right="5" w:firstLine="540"/>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6379E21C"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6379E21D" w14:textId="77777777"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0A6A7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CA3623">
        <w:rPr>
          <w:rFonts w:ascii="Times New Roman" w:hAnsi="Times New Roman"/>
          <w:szCs w:val="24"/>
          <w:lang w:val="lt-LT" w:eastAsia="lt-LT"/>
        </w:rPr>
        <w:t xml:space="preserve">2021 m. </w:t>
      </w:r>
      <w:r w:rsidR="00752EE1">
        <w:rPr>
          <w:rFonts w:ascii="Times New Roman" w:hAnsi="Times New Roman"/>
          <w:szCs w:val="24"/>
          <w:lang w:val="lt-LT" w:eastAsia="lt-LT"/>
        </w:rPr>
        <w:t xml:space="preserve">liepos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0A6A7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6379E21E"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6379E21F"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6379E220" w14:textId="77777777"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p>
    <w:p w14:paraId="6379E22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6379E222" w14:textId="77777777" w:rsidR="0058026C" w:rsidRDefault="00665727" w:rsidP="0011497E">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 xml:space="preserve"> įsipareigoja:</w:t>
      </w:r>
    </w:p>
    <w:p w14:paraId="6379E223" w14:textId="77777777" w:rsidR="005F4E0D" w:rsidRPr="00244E93" w:rsidRDefault="005F4E0D"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6379E224" w14:textId="77777777" w:rsidR="005740DD" w:rsidRPr="00244E93" w:rsidRDefault="00324201"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6379E225" w14:textId="77777777" w:rsidR="00324201" w:rsidRPr="00244E93" w:rsidRDefault="00324201"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6379E226" w14:textId="77777777"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6379E227" w14:textId="77777777"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379E228" w14:textId="77777777"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379E229" w14:textId="77777777" w:rsidR="005F4E0D" w:rsidRDefault="00CB311B"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lastRenderedPageBreak/>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6379E22A" w14:textId="77777777" w:rsidR="004E5219" w:rsidRPr="000257FF" w:rsidRDefault="004E5219" w:rsidP="0011497E">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6379E22B" w14:textId="77777777" w:rsidR="004E5219" w:rsidRPr="00790490" w:rsidRDefault="00790490" w:rsidP="0011497E">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6379E22C" w14:textId="77777777" w:rsidR="004E5219" w:rsidRPr="00235CEE" w:rsidRDefault="00790490" w:rsidP="0011497E">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00971CA4" w:rsidRPr="00235CEE">
        <w:rPr>
          <w:rFonts w:ascii="Times New Roman" w:eastAsia="Calibri" w:hAnsi="Times New Roman" w:cs="Times New Roman"/>
          <w:sz w:val="24"/>
          <w:szCs w:val="24"/>
          <w:lang w:eastAsia="ar-SA"/>
        </w:rPr>
        <w:t xml:space="preserve"> suteiktas paslaugas pagal šioje sutartyje nustatytas sąlygas ir tvarką.</w:t>
      </w:r>
    </w:p>
    <w:p w14:paraId="6379E22D" w14:textId="77777777" w:rsidR="004E5219" w:rsidRPr="00235CEE" w:rsidRDefault="0087551E" w:rsidP="0011497E">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87551E">
        <w:rPr>
          <w:rFonts w:ascii="Times New Roman" w:eastAsia="Calibri" w:hAnsi="Times New Roman" w:cs="Times New Roman"/>
          <w:sz w:val="24"/>
          <w:szCs w:val="24"/>
          <w:lang w:eastAsia="ar-SA"/>
        </w:rPr>
        <w:t>Agentūra</w:t>
      </w:r>
      <w:r w:rsidR="00971CA4"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6379E22E"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6379E22F"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6379E230"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6379E231"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6379E232" w14:textId="77777777" w:rsidR="00BC2352" w:rsidRDefault="001D527F" w:rsidP="00BC2352">
      <w:pPr>
        <w:pStyle w:val="Sraopastraipa"/>
        <w:numPr>
          <w:ilvl w:val="1"/>
          <w:numId w:val="7"/>
        </w:numPr>
        <w:tabs>
          <w:tab w:val="left" w:pos="993"/>
        </w:tabs>
        <w:autoSpaceDN w:val="0"/>
        <w:ind w:firstLine="20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752EE1">
        <w:rPr>
          <w:rFonts w:ascii="Times New Roman" w:eastAsia="Calibri" w:hAnsi="Times New Roman"/>
          <w:bCs/>
          <w:szCs w:val="24"/>
          <w:lang w:val="lt-LT"/>
        </w:rPr>
        <w:t>1800</w:t>
      </w:r>
      <w:r w:rsidR="000A6A73">
        <w:rPr>
          <w:rFonts w:ascii="Times New Roman" w:eastAsia="Calibri" w:hAnsi="Times New Roman"/>
          <w:bCs/>
          <w:szCs w:val="24"/>
          <w:lang w:val="lt-LT"/>
        </w:rPr>
        <w:t xml:space="preserve"> </w:t>
      </w:r>
      <w:r w:rsidRPr="00CB1989">
        <w:rPr>
          <w:rFonts w:ascii="Times New Roman" w:eastAsia="Calibri" w:hAnsi="Times New Roman"/>
          <w:szCs w:val="24"/>
          <w:lang w:val="lt-LT"/>
        </w:rPr>
        <w:t>Eur (</w:t>
      </w:r>
      <w:r w:rsidR="00752EE1" w:rsidRPr="00752EE1">
        <w:rPr>
          <w:rFonts w:ascii="Times New Roman" w:eastAsia="Calibri" w:hAnsi="Times New Roman"/>
          <w:szCs w:val="24"/>
          <w:lang w:val="lt-LT"/>
        </w:rPr>
        <w:t>vienas tūkstantis aštuoni šimtai</w:t>
      </w:r>
      <w:r w:rsidRPr="00CB1989">
        <w:rPr>
          <w:rFonts w:ascii="Times New Roman" w:eastAsia="Calibri" w:hAnsi="Times New Roman"/>
          <w:szCs w:val="24"/>
          <w:lang w:val="lt-LT"/>
        </w:rPr>
        <w:t xml:space="preserve"> eurų).</w:t>
      </w:r>
    </w:p>
    <w:p w14:paraId="6379E233" w14:textId="77777777" w:rsidR="0094516D" w:rsidRDefault="00BC2352" w:rsidP="0094516D">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0A6A73">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000A6A73">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6379E234" w14:textId="77777777" w:rsidR="0094516D" w:rsidRDefault="00B63DC7" w:rsidP="0094516D">
      <w:pPr>
        <w:pStyle w:val="Sraopastraipa"/>
        <w:tabs>
          <w:tab w:val="left" w:pos="993"/>
        </w:tabs>
        <w:autoSpaceDN w:val="0"/>
        <w:ind w:left="567"/>
        <w:jc w:val="both"/>
        <w:rPr>
          <w:rFonts w:ascii="Times New Roman" w:hAnsi="Times New Roman"/>
          <w:szCs w:val="24"/>
          <w:lang w:val="lt-LT"/>
        </w:rPr>
      </w:pPr>
      <w:r w:rsidRPr="0094516D">
        <w:rPr>
          <w:rFonts w:ascii="Times New Roman" w:hAnsi="Times New Roman"/>
          <w:szCs w:val="24"/>
          <w:lang w:val="lt-LT" w:eastAsia="lt-LT"/>
        </w:rPr>
        <w:t>Pirmuoju</w:t>
      </w:r>
      <w:r w:rsidR="00A455AA" w:rsidRPr="0094516D">
        <w:rPr>
          <w:rFonts w:ascii="Times New Roman" w:hAnsi="Times New Roman"/>
          <w:szCs w:val="24"/>
          <w:lang w:val="lt-LT" w:eastAsia="lt-LT"/>
        </w:rPr>
        <w:t xml:space="preserve"> ver</w:t>
      </w:r>
      <w:r w:rsidRPr="0094516D">
        <w:rPr>
          <w:rFonts w:ascii="Times New Roman" w:hAnsi="Times New Roman"/>
          <w:szCs w:val="24"/>
          <w:lang w:val="lt-LT" w:eastAsia="lt-LT"/>
        </w:rPr>
        <w:t xml:space="preserve">tintoju </w:t>
      </w:r>
      <w:r w:rsidR="00752EE1">
        <w:rPr>
          <w:rFonts w:ascii="Times New Roman" w:hAnsi="Times New Roman"/>
          <w:szCs w:val="24"/>
          <w:lang w:val="lt-LT" w:eastAsia="lt-LT"/>
        </w:rPr>
        <w:t>6</w:t>
      </w:r>
      <w:r w:rsidR="000A6A73">
        <w:rPr>
          <w:rFonts w:ascii="Times New Roman" w:hAnsi="Times New Roman"/>
          <w:szCs w:val="24"/>
          <w:lang w:val="lt-LT" w:eastAsia="lt-LT"/>
        </w:rPr>
        <w:t xml:space="preserve"> </w:t>
      </w:r>
      <w:r w:rsidR="00244E93" w:rsidRPr="0094516D">
        <w:rPr>
          <w:rFonts w:ascii="Times New Roman" w:hAnsi="Times New Roman"/>
          <w:szCs w:val="24"/>
          <w:lang w:val="lt-LT" w:eastAsia="lt-LT"/>
        </w:rPr>
        <w:t>vertinimų</w:t>
      </w:r>
      <w:r w:rsidR="00A455AA" w:rsidRPr="0094516D">
        <w:rPr>
          <w:rFonts w:ascii="Times New Roman" w:hAnsi="Times New Roman"/>
          <w:szCs w:val="24"/>
          <w:lang w:val="lt-LT" w:eastAsia="lt-LT"/>
        </w:rPr>
        <w:t xml:space="preserve"> x </w:t>
      </w:r>
      <w:r w:rsidR="00752EE1">
        <w:rPr>
          <w:rFonts w:ascii="Times New Roman" w:hAnsi="Times New Roman"/>
          <w:szCs w:val="24"/>
          <w:lang w:val="lt-LT" w:eastAsia="lt-LT"/>
        </w:rPr>
        <w:t>200</w:t>
      </w:r>
      <w:r w:rsidR="000A6A73">
        <w:rPr>
          <w:rFonts w:ascii="Times New Roman" w:hAnsi="Times New Roman"/>
          <w:szCs w:val="24"/>
          <w:lang w:val="lt-LT" w:eastAsia="lt-LT"/>
        </w:rPr>
        <w:t xml:space="preserve"> </w:t>
      </w:r>
      <w:r w:rsidR="00A455AA" w:rsidRPr="0094516D">
        <w:rPr>
          <w:rFonts w:ascii="Times New Roman" w:hAnsi="Times New Roman"/>
          <w:szCs w:val="24"/>
          <w:lang w:val="lt-LT" w:eastAsia="lt-LT"/>
        </w:rPr>
        <w:t>Eur</w:t>
      </w:r>
      <w:r w:rsidR="000A6A73">
        <w:rPr>
          <w:rFonts w:ascii="Times New Roman" w:hAnsi="Times New Roman"/>
          <w:szCs w:val="24"/>
          <w:lang w:val="lt-LT" w:eastAsia="lt-LT"/>
        </w:rPr>
        <w:t xml:space="preserve"> </w:t>
      </w:r>
      <w:r w:rsidR="00A455AA" w:rsidRPr="0094516D">
        <w:rPr>
          <w:rFonts w:ascii="Times New Roman" w:hAnsi="Times New Roman"/>
          <w:szCs w:val="24"/>
          <w:lang w:val="lt-LT"/>
        </w:rPr>
        <w:t xml:space="preserve">= </w:t>
      </w:r>
      <w:r w:rsidR="00752EE1">
        <w:rPr>
          <w:rFonts w:ascii="Times New Roman" w:hAnsi="Times New Roman"/>
          <w:szCs w:val="24"/>
          <w:lang w:val="lt-LT"/>
        </w:rPr>
        <w:t>1200</w:t>
      </w:r>
      <w:r w:rsidR="000A6A73">
        <w:rPr>
          <w:rFonts w:ascii="Times New Roman" w:hAnsi="Times New Roman"/>
          <w:szCs w:val="24"/>
          <w:lang w:val="lt-LT"/>
        </w:rPr>
        <w:t xml:space="preserve"> </w:t>
      </w:r>
      <w:r w:rsidR="00A455AA" w:rsidRPr="0094516D">
        <w:rPr>
          <w:rFonts w:ascii="Times New Roman" w:hAnsi="Times New Roman"/>
          <w:szCs w:val="24"/>
          <w:lang w:val="lt-LT"/>
        </w:rPr>
        <w:t>Eur;</w:t>
      </w:r>
    </w:p>
    <w:p w14:paraId="6379E235" w14:textId="77777777" w:rsidR="0094516D" w:rsidRDefault="00B63DC7" w:rsidP="0094516D">
      <w:pPr>
        <w:pStyle w:val="Sraopastraipa"/>
        <w:tabs>
          <w:tab w:val="left" w:pos="993"/>
        </w:tabs>
        <w:autoSpaceDN w:val="0"/>
        <w:ind w:left="567"/>
        <w:jc w:val="both"/>
        <w:rPr>
          <w:rFonts w:ascii="Times New Roman" w:hAnsi="Times New Roman"/>
          <w:szCs w:val="24"/>
          <w:lang w:val="lt-LT"/>
        </w:rPr>
      </w:pPr>
      <w:r w:rsidRPr="0094516D">
        <w:rPr>
          <w:rFonts w:ascii="Times New Roman" w:hAnsi="Times New Roman"/>
          <w:szCs w:val="24"/>
          <w:lang w:val="lt-LT"/>
        </w:rPr>
        <w:t>Antruoju vertintoju</w:t>
      </w:r>
      <w:r w:rsidR="000A6A73">
        <w:rPr>
          <w:rFonts w:ascii="Times New Roman" w:hAnsi="Times New Roman"/>
          <w:szCs w:val="24"/>
          <w:lang w:val="lt-LT"/>
        </w:rPr>
        <w:t xml:space="preserve"> </w:t>
      </w:r>
      <w:r w:rsidR="00752EE1">
        <w:rPr>
          <w:rFonts w:ascii="Times New Roman" w:hAnsi="Times New Roman"/>
          <w:szCs w:val="24"/>
          <w:lang w:val="lt-LT"/>
        </w:rPr>
        <w:t>6</w:t>
      </w:r>
      <w:r w:rsidR="000A6A73">
        <w:rPr>
          <w:rFonts w:ascii="Times New Roman" w:hAnsi="Times New Roman"/>
          <w:szCs w:val="24"/>
          <w:lang w:val="lt-LT"/>
        </w:rPr>
        <w:t xml:space="preserve"> </w:t>
      </w:r>
      <w:r w:rsidR="00244E93" w:rsidRPr="0094516D">
        <w:rPr>
          <w:rFonts w:ascii="Times New Roman" w:hAnsi="Times New Roman"/>
          <w:szCs w:val="24"/>
          <w:lang w:val="lt-LT"/>
        </w:rPr>
        <w:t>vertinimų</w:t>
      </w:r>
      <w:r w:rsidR="000A6A73">
        <w:rPr>
          <w:rFonts w:ascii="Times New Roman" w:hAnsi="Times New Roman"/>
          <w:szCs w:val="24"/>
          <w:lang w:val="lt-LT"/>
        </w:rPr>
        <w:t xml:space="preserve"> </w:t>
      </w:r>
      <w:r w:rsidR="00A455AA" w:rsidRPr="0094516D">
        <w:rPr>
          <w:rFonts w:ascii="Times New Roman" w:hAnsi="Times New Roman"/>
          <w:szCs w:val="24"/>
          <w:lang w:val="lt-LT" w:eastAsia="lt-LT"/>
        </w:rPr>
        <w:t xml:space="preserve">x </w:t>
      </w:r>
      <w:r w:rsidR="00752EE1">
        <w:rPr>
          <w:rFonts w:ascii="Times New Roman" w:hAnsi="Times New Roman"/>
          <w:szCs w:val="24"/>
          <w:lang w:val="lt-LT" w:eastAsia="lt-LT"/>
        </w:rPr>
        <w:t xml:space="preserve">100 </w:t>
      </w:r>
      <w:r w:rsidR="00A455AA" w:rsidRPr="0094516D">
        <w:rPr>
          <w:rFonts w:ascii="Times New Roman" w:hAnsi="Times New Roman"/>
          <w:szCs w:val="24"/>
          <w:lang w:val="lt-LT" w:eastAsia="lt-LT"/>
        </w:rPr>
        <w:t>E</w:t>
      </w:r>
      <w:r w:rsidR="00002C98">
        <w:rPr>
          <w:rFonts w:ascii="Times New Roman" w:hAnsi="Times New Roman"/>
          <w:szCs w:val="24"/>
          <w:lang w:val="lt-LT" w:eastAsia="lt-LT"/>
        </w:rPr>
        <w:t>ur</w:t>
      </w:r>
      <w:r w:rsidR="000A6A73">
        <w:rPr>
          <w:rFonts w:ascii="Times New Roman" w:hAnsi="Times New Roman"/>
          <w:szCs w:val="24"/>
          <w:lang w:val="lt-LT" w:eastAsia="lt-LT"/>
        </w:rPr>
        <w:t xml:space="preserve"> </w:t>
      </w:r>
      <w:r w:rsidR="00A455AA" w:rsidRPr="0094516D">
        <w:rPr>
          <w:rFonts w:ascii="Times New Roman" w:hAnsi="Times New Roman"/>
          <w:szCs w:val="24"/>
          <w:lang w:val="lt-LT"/>
        </w:rPr>
        <w:t xml:space="preserve">= </w:t>
      </w:r>
      <w:r w:rsidR="00752EE1">
        <w:rPr>
          <w:rFonts w:ascii="Times New Roman" w:hAnsi="Times New Roman"/>
          <w:szCs w:val="24"/>
          <w:lang w:val="lt-LT"/>
        </w:rPr>
        <w:t>600</w:t>
      </w:r>
      <w:r w:rsidR="000A6A73">
        <w:rPr>
          <w:rFonts w:ascii="Times New Roman" w:hAnsi="Times New Roman"/>
          <w:szCs w:val="24"/>
          <w:lang w:val="lt-LT"/>
        </w:rPr>
        <w:t xml:space="preserve"> </w:t>
      </w:r>
      <w:r w:rsidR="00A455AA" w:rsidRPr="0094516D">
        <w:rPr>
          <w:rFonts w:ascii="Times New Roman" w:hAnsi="Times New Roman"/>
          <w:szCs w:val="24"/>
          <w:lang w:val="lt-LT"/>
        </w:rPr>
        <w:t>Eur</w:t>
      </w:r>
      <w:r w:rsidR="00752EE1">
        <w:rPr>
          <w:rFonts w:ascii="Times New Roman" w:hAnsi="Times New Roman"/>
          <w:szCs w:val="24"/>
          <w:lang w:val="lt-LT"/>
        </w:rPr>
        <w:t>.</w:t>
      </w:r>
    </w:p>
    <w:p w14:paraId="6379E236" w14:textId="77777777" w:rsidR="009A22A6" w:rsidRPr="00B63DC7" w:rsidRDefault="00CA3623" w:rsidP="0094516D">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379E237" w14:textId="77777777" w:rsidR="005F4E0D" w:rsidRPr="00244E93" w:rsidRDefault="005F4E0D" w:rsidP="00B63DC7">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6379E238" w14:textId="77777777"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w:t>
      </w:r>
      <w:r w:rsidR="005F4E0D" w:rsidRPr="00244E93">
        <w:rPr>
          <w:rFonts w:ascii="Times New Roman" w:eastAsia="Calibri" w:hAnsi="Times New Roman" w:cs="Times New Roman"/>
          <w:sz w:val="24"/>
          <w:szCs w:val="24"/>
        </w:rPr>
        <w:lastRenderedPageBreak/>
        <w:t>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6379E239" w14:textId="77777777"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3.5</w:t>
      </w:r>
      <w:r w:rsidRPr="0011497E">
        <w:rPr>
          <w:rFonts w:ascii="Times New Roman" w:eastAsia="Calibri" w:hAnsi="Times New Roman" w:cs="Times New Roman"/>
          <w:sz w:val="24"/>
          <w:szCs w:val="24"/>
          <w:lang w:eastAsia="ar-SA"/>
        </w:rPr>
        <w:t>.</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FD1B0F">
        <w:rPr>
          <w:rFonts w:ascii="Times New Roman" w:eastAsia="Calibri" w:hAnsi="Times New Roman" w:cs="Times New Roman"/>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6379E23A" w14:textId="77777777"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p>
    <w:p w14:paraId="6379E23B" w14:textId="77777777"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FD1B0F">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6379E23C" w14:textId="77777777" w:rsidR="005F4E0D" w:rsidRDefault="0011497E" w:rsidP="003F3400">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6379E23D"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6379E23E"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379E23F"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6379E240"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6379E241" w14:textId="77777777"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6379E242" w14:textId="77777777"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w:t>
      </w:r>
      <w:r w:rsidRPr="003B729A">
        <w:rPr>
          <w:rFonts w:ascii="Times New Roman" w:eastAsia="Lucida Sans Unicode" w:hAnsi="Times New Roman" w:cs="Times New Roman"/>
          <w:sz w:val="24"/>
          <w:szCs w:val="24"/>
        </w:rPr>
        <w:lastRenderedPageBreak/>
        <w:t>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6379E243"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379E244"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6379E245" w14:textId="77777777" w:rsidR="000A6F1A" w:rsidRPr="000257FF" w:rsidRDefault="000A6F1A" w:rsidP="0011497E">
      <w:pPr>
        <w:keepNext/>
        <w:tabs>
          <w:tab w:val="left" w:pos="993"/>
        </w:tabs>
        <w:autoSpaceDN w:val="0"/>
        <w:spacing w:after="0" w:line="240" w:lineRule="auto"/>
        <w:ind w:left="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6379E246" w14:textId="77777777" w:rsidR="000A6F1A" w:rsidRPr="000257FF" w:rsidRDefault="000A6F1A" w:rsidP="0011497E">
      <w:pPr>
        <w:keepNext/>
        <w:tabs>
          <w:tab w:val="left" w:pos="993"/>
        </w:tabs>
        <w:spacing w:after="0" w:line="240" w:lineRule="auto"/>
        <w:jc w:val="center"/>
        <w:rPr>
          <w:rFonts w:ascii="Times New Roman" w:eastAsia="Calibri" w:hAnsi="Times New Roman" w:cs="Times New Roman"/>
          <w:sz w:val="24"/>
          <w:szCs w:val="24"/>
        </w:rPr>
      </w:pPr>
    </w:p>
    <w:p w14:paraId="6379E247"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6379E248"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w:t>
      </w:r>
      <w:r w:rsidRPr="000257FF">
        <w:rPr>
          <w:rFonts w:ascii="Times New Roman" w:eastAsia="Calibri" w:hAnsi="Times New Roman" w:cs="Times New Roman"/>
          <w:sz w:val="24"/>
          <w:szCs w:val="24"/>
        </w:rPr>
        <w:lastRenderedPageBreak/>
        <w:t xml:space="preserve">tingų institucijų. Sutarties šalys negali jomis remtis, jeigu pasirašant šią sutartį nurodytos aplinkybės yra žinomos ir iškyla grėsmė šios Sutarties įsipareigojimų neįvykdymui. </w:t>
      </w:r>
    </w:p>
    <w:p w14:paraId="6379E249"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6379E24A"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6379E24B"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6379E24C" w14:textId="77777777" w:rsidR="000A6F1A" w:rsidRDefault="000A6F1A" w:rsidP="003F3400">
      <w:pPr>
        <w:spacing w:after="0" w:line="360" w:lineRule="auto"/>
        <w:ind w:right="5" w:firstLine="567"/>
        <w:jc w:val="center"/>
        <w:rPr>
          <w:rFonts w:ascii="Times New Roman" w:eastAsia="Times New Roman" w:hAnsi="Times New Roman" w:cs="Times New Roman"/>
          <w:b/>
          <w:sz w:val="24"/>
          <w:szCs w:val="24"/>
        </w:rPr>
      </w:pPr>
    </w:p>
    <w:p w14:paraId="6379E24D" w14:textId="77777777" w:rsidR="0058026C" w:rsidRPr="000257FF" w:rsidRDefault="00206AB2" w:rsidP="000257FF">
      <w:pPr>
        <w:keepNext/>
        <w:autoSpaceDN w:val="0"/>
        <w:spacing w:after="0" w:line="240" w:lineRule="auto"/>
        <w:ind w:left="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6379E24E"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6379E24F" w14:textId="77777777" w:rsidR="0087551E" w:rsidRPr="000257FF" w:rsidRDefault="00971CA4" w:rsidP="0087551E">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2021 m. </w:t>
      </w:r>
      <w:r w:rsidR="00752EE1">
        <w:rPr>
          <w:rFonts w:ascii="Times New Roman" w:eastAsia="Calibri" w:hAnsi="Times New Roman" w:cs="Times New Roman"/>
          <w:sz w:val="24"/>
          <w:szCs w:val="24"/>
        </w:rPr>
        <w:t xml:space="preserve">lapkričio </w:t>
      </w:r>
      <w:r w:rsidR="00752EE1" w:rsidRPr="00752EE1">
        <w:rPr>
          <w:rFonts w:ascii="Times New Roman" w:eastAsia="Calibri" w:hAnsi="Times New Roman" w:cs="Times New Roman"/>
          <w:sz w:val="24"/>
          <w:szCs w:val="24"/>
        </w:rPr>
        <w:t>30</w:t>
      </w:r>
      <w:r w:rsidR="004319D9">
        <w:rPr>
          <w:rFonts w:ascii="Times New Roman" w:eastAsia="Calibri" w:hAnsi="Times New Roman" w:cs="Times New Roman"/>
          <w:sz w:val="24"/>
          <w:szCs w:val="24"/>
        </w:rPr>
        <w:t xml:space="preserve"> d</w:t>
      </w:r>
      <w:r w:rsidRPr="000257FF">
        <w:rPr>
          <w:rFonts w:ascii="Times New Roman" w:eastAsia="Calibri" w:hAnsi="Times New Roman" w:cs="Times New Roman"/>
          <w:sz w:val="24"/>
          <w:szCs w:val="24"/>
        </w:rPr>
        <w:t>.</w:t>
      </w:r>
    </w:p>
    <w:p w14:paraId="6379E250"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6379E251" w14:textId="77777777" w:rsidR="0087551E" w:rsidRPr="000257FF" w:rsidRDefault="00206AB2" w:rsidP="0087551E">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379E252" w14:textId="77777777" w:rsidR="0087551E" w:rsidRPr="000257FF" w:rsidRDefault="00206AB2"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lastRenderedPageBreak/>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6379E253" w14:textId="77777777" w:rsidR="0087551E" w:rsidRPr="000257FF" w:rsidRDefault="00206AB2"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6379E254" w14:textId="77777777" w:rsidR="0087551E" w:rsidRPr="000257FF" w:rsidRDefault="003C46DA"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6379E255"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6379E256"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6379E257" w14:textId="77777777" w:rsidR="0058026C" w:rsidRPr="000257FF" w:rsidRDefault="00E802D4" w:rsidP="000257FF">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6379E258" w14:textId="77777777" w:rsidR="005740DD" w:rsidRPr="00244E93" w:rsidRDefault="00583697" w:rsidP="003F3400">
      <w:pPr>
        <w:spacing w:after="0" w:line="360" w:lineRule="auto"/>
        <w:ind w:right="5"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6379E259" w14:textId="77777777" w:rsidR="005F4E0D" w:rsidRPr="00244E93" w:rsidRDefault="0033735A" w:rsidP="0011497E">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6379E25A" w14:textId="77777777" w:rsidR="005F4E0D" w:rsidRPr="00244E93" w:rsidRDefault="0033735A" w:rsidP="0011497E">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.2. Perdavimo-priėmimo aktas yra neatsiejama šios Sutarties dalis.</w:t>
      </w:r>
    </w:p>
    <w:p w14:paraId="6379E25B" w14:textId="77777777" w:rsidR="0058026C" w:rsidRDefault="0033735A" w:rsidP="0011497E">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6379E25C" w14:textId="77777777" w:rsidR="0058026C" w:rsidRDefault="00612231" w:rsidP="0011497E">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379E25D" w14:textId="77777777" w:rsidR="0058026C" w:rsidRPr="000257FF" w:rsidRDefault="00612231" w:rsidP="0011497E">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6379E25E" w14:textId="77777777" w:rsidR="005F4E0D" w:rsidRPr="00244E93" w:rsidRDefault="0033735A" w:rsidP="0011497E">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6379E25F" w14:textId="77777777" w:rsidR="005F4E0D" w:rsidRPr="00244E93" w:rsidRDefault="00612231" w:rsidP="0011497E">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6379E260" w14:textId="77777777"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79E261" w14:textId="77777777" w:rsidR="0058026C" w:rsidRDefault="00971CA4" w:rsidP="000257FF">
      <w:pPr>
        <w:tabs>
          <w:tab w:val="left" w:pos="3871"/>
        </w:tabs>
        <w:spacing w:after="0" w:line="240" w:lineRule="auto"/>
        <w:ind w:firstLine="567"/>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6379E262"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6379E27F" w14:textId="77777777" w:rsidTr="005A1FA2">
        <w:tc>
          <w:tcPr>
            <w:tcW w:w="4621" w:type="dxa"/>
            <w:shd w:val="clear" w:color="auto" w:fill="auto"/>
          </w:tcPr>
          <w:p w14:paraId="6379E263"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6379E264" w14:textId="77777777"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6379E265"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6379E26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6379E267"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6379E268" w14:textId="77777777" w:rsidR="00F56D83" w:rsidRPr="00244E93" w:rsidRDefault="00F56D83" w:rsidP="00F56D8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A. s. Nr. </w:t>
            </w:r>
            <w:r w:rsidR="0011497E" w:rsidRPr="00A8208F">
              <w:rPr>
                <w:rFonts w:ascii="Times New Roman" w:eastAsia="Times New Roman" w:hAnsi="Times New Roman" w:cs="Times New Roman"/>
                <w:sz w:val="24"/>
                <w:szCs w:val="24"/>
              </w:rPr>
              <w:t>LT427300010002456989</w:t>
            </w:r>
          </w:p>
          <w:p w14:paraId="6379E269"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AB bankas „Swedbank“, banko kodas 7300</w:t>
            </w:r>
            <w:r w:rsidR="0011497E">
              <w:rPr>
                <w:rFonts w:ascii="Times New Roman" w:eastAsia="Times New Roman" w:hAnsi="Times New Roman" w:cs="Times New Roman"/>
                <w:sz w:val="24"/>
                <w:szCs w:val="24"/>
                <w:lang w:eastAsia="lt-LT"/>
              </w:rPr>
              <w:t>0</w:t>
            </w:r>
          </w:p>
          <w:p w14:paraId="6379E26A"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6379E26B"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Direktorė </w:t>
            </w:r>
          </w:p>
          <w:p w14:paraId="6379E26C"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Rūta Krasauskienė</w:t>
            </w:r>
          </w:p>
          <w:p w14:paraId="6379E26D"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6379E26E"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6379E26F" w14:textId="77777777" w:rsidR="005F4E0D" w:rsidRPr="00244E93" w:rsidRDefault="005F4E0D" w:rsidP="005A1FA2">
            <w:pPr>
              <w:spacing w:after="0" w:line="240" w:lineRule="auto"/>
              <w:rPr>
                <w:rFonts w:ascii="Times New Roman" w:eastAsia="Times New Roman" w:hAnsi="Times New Roman" w:cs="Times New Roman"/>
                <w:b/>
                <w:sz w:val="24"/>
                <w:szCs w:val="24"/>
              </w:rPr>
            </w:pPr>
            <w:r w:rsidRPr="00244E93">
              <w:rPr>
                <w:rFonts w:ascii="Times New Roman" w:eastAsia="Times New Roman" w:hAnsi="Times New Roman" w:cs="Times New Roman"/>
                <w:sz w:val="24"/>
                <w:szCs w:val="24"/>
              </w:rPr>
              <w:t>A.V.</w:t>
            </w:r>
          </w:p>
        </w:tc>
        <w:tc>
          <w:tcPr>
            <w:tcW w:w="4622" w:type="dxa"/>
            <w:shd w:val="clear" w:color="auto" w:fill="auto"/>
          </w:tcPr>
          <w:p w14:paraId="6379E270"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Vertintojas</w:t>
            </w:r>
          </w:p>
          <w:p w14:paraId="6379E276" w14:textId="77777777" w:rsidR="00FD1B0F" w:rsidRPr="00027F57" w:rsidRDefault="00FD1B0F" w:rsidP="00FD1B0F">
            <w:pPr>
              <w:spacing w:after="0" w:line="240" w:lineRule="auto"/>
              <w:rPr>
                <w:rFonts w:ascii="Times New Roman" w:eastAsia="Times New Roman" w:hAnsi="Times New Roman" w:cs="Times New Roman"/>
                <w:sz w:val="16"/>
                <w:szCs w:val="16"/>
              </w:rPr>
            </w:pPr>
          </w:p>
          <w:p w14:paraId="6379E277" w14:textId="77777777" w:rsidR="00FD1B0F" w:rsidRPr="00027F57" w:rsidRDefault="00FD1B0F" w:rsidP="00FD1B0F">
            <w:pPr>
              <w:spacing w:after="0" w:line="240" w:lineRule="auto"/>
              <w:rPr>
                <w:rFonts w:ascii="Times New Roman" w:eastAsia="Times New Roman" w:hAnsi="Times New Roman" w:cs="Times New Roman"/>
                <w:sz w:val="24"/>
                <w:szCs w:val="24"/>
              </w:rPr>
            </w:pPr>
          </w:p>
          <w:p w14:paraId="6379E278" w14:textId="1860F460" w:rsidR="00FD1B0F" w:rsidRDefault="00FD1B0F" w:rsidP="00FD1B0F">
            <w:pPr>
              <w:spacing w:after="0" w:line="240" w:lineRule="auto"/>
              <w:rPr>
                <w:rFonts w:ascii="Times New Roman" w:eastAsia="Times New Roman" w:hAnsi="Times New Roman" w:cs="Times New Roman"/>
                <w:sz w:val="24"/>
                <w:szCs w:val="24"/>
              </w:rPr>
            </w:pPr>
          </w:p>
          <w:p w14:paraId="5A8BB69A" w14:textId="3CE926D5" w:rsidR="00147095" w:rsidRDefault="00147095" w:rsidP="00FD1B0F">
            <w:pPr>
              <w:spacing w:after="0" w:line="240" w:lineRule="auto"/>
              <w:rPr>
                <w:rFonts w:ascii="Times New Roman" w:eastAsia="Times New Roman" w:hAnsi="Times New Roman" w:cs="Times New Roman"/>
                <w:sz w:val="24"/>
                <w:szCs w:val="24"/>
              </w:rPr>
            </w:pPr>
          </w:p>
          <w:p w14:paraId="613797B9" w14:textId="2CC48114" w:rsidR="00147095" w:rsidRDefault="00147095" w:rsidP="00FD1B0F">
            <w:pPr>
              <w:spacing w:after="0" w:line="240" w:lineRule="auto"/>
              <w:rPr>
                <w:rFonts w:ascii="Times New Roman" w:eastAsia="Times New Roman" w:hAnsi="Times New Roman" w:cs="Times New Roman"/>
                <w:sz w:val="24"/>
                <w:szCs w:val="24"/>
              </w:rPr>
            </w:pPr>
          </w:p>
          <w:p w14:paraId="0998B330" w14:textId="421EE086" w:rsidR="00147095" w:rsidRDefault="00147095" w:rsidP="00FD1B0F">
            <w:pPr>
              <w:spacing w:after="0" w:line="240" w:lineRule="auto"/>
              <w:rPr>
                <w:rFonts w:ascii="Times New Roman" w:eastAsia="Times New Roman" w:hAnsi="Times New Roman" w:cs="Times New Roman"/>
                <w:sz w:val="24"/>
                <w:szCs w:val="24"/>
              </w:rPr>
            </w:pPr>
          </w:p>
          <w:p w14:paraId="35985557" w14:textId="300EAA39" w:rsidR="00147095" w:rsidRDefault="00147095" w:rsidP="00FD1B0F">
            <w:pPr>
              <w:spacing w:after="0" w:line="240" w:lineRule="auto"/>
              <w:rPr>
                <w:rFonts w:ascii="Times New Roman" w:eastAsia="Times New Roman" w:hAnsi="Times New Roman" w:cs="Times New Roman"/>
                <w:sz w:val="24"/>
                <w:szCs w:val="24"/>
              </w:rPr>
            </w:pPr>
          </w:p>
          <w:p w14:paraId="3DA5085A" w14:textId="77777777" w:rsidR="00147095" w:rsidRPr="00027F57" w:rsidRDefault="00147095" w:rsidP="00FD1B0F">
            <w:pPr>
              <w:spacing w:after="0" w:line="240" w:lineRule="auto"/>
              <w:rPr>
                <w:rFonts w:ascii="Times New Roman" w:eastAsia="Times New Roman" w:hAnsi="Times New Roman" w:cs="Times New Roman"/>
                <w:sz w:val="24"/>
                <w:szCs w:val="24"/>
              </w:rPr>
            </w:pPr>
          </w:p>
          <w:p w14:paraId="6379E279" w14:textId="77777777" w:rsidR="00FD1B0F" w:rsidRPr="006D712B" w:rsidRDefault="00FD1B0F" w:rsidP="00FD1B0F">
            <w:pPr>
              <w:spacing w:after="0" w:line="240" w:lineRule="auto"/>
              <w:rPr>
                <w:rFonts w:ascii="Times New Roman" w:eastAsia="Times New Roman" w:hAnsi="Times New Roman" w:cs="Times New Roman"/>
                <w:sz w:val="24"/>
                <w:szCs w:val="24"/>
              </w:rPr>
            </w:pPr>
            <w:r w:rsidRPr="006D712B">
              <w:rPr>
                <w:rFonts w:ascii="Times New Roman" w:eastAsia="Times New Roman" w:hAnsi="Times New Roman" w:cs="Times New Roman"/>
                <w:sz w:val="24"/>
                <w:szCs w:val="24"/>
              </w:rPr>
              <w:t>Jurgita Kašėtaitė</w:t>
            </w:r>
          </w:p>
          <w:p w14:paraId="6379E27A" w14:textId="77777777" w:rsidR="00FD1B0F" w:rsidRPr="00244E93" w:rsidRDefault="00FD1B0F" w:rsidP="00FD1B0F">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____________________________________</w:t>
            </w:r>
          </w:p>
          <w:p w14:paraId="6379E27B" w14:textId="77777777" w:rsidR="00FD1B0F" w:rsidRPr="006D712B" w:rsidRDefault="00FD1B0F" w:rsidP="00FD1B0F">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p w14:paraId="6379E27C" w14:textId="77777777" w:rsidR="00472547" w:rsidRDefault="00472547" w:rsidP="005A1FA2">
            <w:pPr>
              <w:spacing w:after="0" w:line="240" w:lineRule="auto"/>
              <w:rPr>
                <w:rFonts w:ascii="Times New Roman" w:eastAsia="Times New Roman" w:hAnsi="Times New Roman" w:cs="Times New Roman"/>
                <w:sz w:val="24"/>
                <w:szCs w:val="24"/>
              </w:rPr>
            </w:pPr>
          </w:p>
          <w:p w14:paraId="6379E27D" w14:textId="77777777" w:rsidR="00FD1B0F" w:rsidRDefault="00FD1B0F" w:rsidP="005A1FA2">
            <w:pPr>
              <w:spacing w:after="0" w:line="240" w:lineRule="auto"/>
              <w:rPr>
                <w:rFonts w:ascii="Times New Roman" w:eastAsia="Times New Roman" w:hAnsi="Times New Roman" w:cs="Times New Roman"/>
                <w:sz w:val="24"/>
                <w:szCs w:val="24"/>
              </w:rPr>
            </w:pPr>
          </w:p>
          <w:p w14:paraId="6379E27E"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p>
        </w:tc>
      </w:tr>
    </w:tbl>
    <w:p w14:paraId="6379E280" w14:textId="77777777" w:rsidR="00333F29" w:rsidRPr="00244E93" w:rsidRDefault="00333F29">
      <w:pPr>
        <w:rPr>
          <w:rFonts w:ascii="Times New Roman" w:hAnsi="Times New Roman" w:cs="Times New Roman"/>
          <w:sz w:val="24"/>
          <w:szCs w:val="24"/>
        </w:rPr>
      </w:pPr>
    </w:p>
    <w:p w14:paraId="6379E281" w14:textId="77777777" w:rsidR="001E26D3" w:rsidRPr="00244E93" w:rsidRDefault="001E26D3">
      <w:pPr>
        <w:rPr>
          <w:rFonts w:ascii="Times New Roman" w:hAnsi="Times New Roman" w:cs="Times New Roman"/>
          <w:sz w:val="24"/>
          <w:szCs w:val="24"/>
        </w:rPr>
      </w:pPr>
    </w:p>
    <w:p w14:paraId="6379E282" w14:textId="77777777" w:rsidR="00FF7B88" w:rsidRDefault="00FF7B88" w:rsidP="000D3DE0">
      <w:pPr>
        <w:spacing w:after="0" w:line="240" w:lineRule="auto"/>
        <w:rPr>
          <w:rFonts w:ascii="Times New Roman" w:eastAsia="Calibri" w:hAnsi="Times New Roman" w:cs="Times New Roman"/>
          <w:b/>
          <w:sz w:val="24"/>
          <w:szCs w:val="24"/>
        </w:rPr>
      </w:pPr>
    </w:p>
    <w:p w14:paraId="6379E283" w14:textId="77777777" w:rsidR="0094516D" w:rsidRDefault="0094516D" w:rsidP="0094516D">
      <w:pPr>
        <w:spacing w:after="0" w:line="240" w:lineRule="auto"/>
        <w:ind w:left="6480"/>
        <w:jc w:val="center"/>
        <w:rPr>
          <w:rFonts w:ascii="Times New Roman" w:hAnsi="Times New Roman"/>
        </w:rPr>
      </w:pPr>
      <w:r>
        <w:rPr>
          <w:rFonts w:ascii="Times New Roman" w:hAnsi="Times New Roman"/>
        </w:rPr>
        <w:t>Paslaugų sutarties priedas</w:t>
      </w:r>
    </w:p>
    <w:p w14:paraId="6379E284" w14:textId="77777777" w:rsidR="0094516D" w:rsidRDefault="0094516D" w:rsidP="0094516D">
      <w:pPr>
        <w:spacing w:after="0" w:line="240" w:lineRule="auto"/>
        <w:ind w:left="6480"/>
        <w:jc w:val="center"/>
        <w:rPr>
          <w:rFonts w:ascii="Times New Roman" w:eastAsia="Calibri" w:hAnsi="Times New Roman" w:cs="Times New Roman"/>
          <w:b/>
          <w:sz w:val="24"/>
          <w:szCs w:val="24"/>
        </w:rPr>
      </w:pPr>
    </w:p>
    <w:p w14:paraId="6379E285" w14:textId="77777777" w:rsidR="00755E6C" w:rsidRPr="00244E93" w:rsidRDefault="00755E6C" w:rsidP="00FF7B8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6379E286" w14:textId="77777777" w:rsidR="00755E6C" w:rsidRPr="00244E93" w:rsidRDefault="00755E6C" w:rsidP="00755E6C">
      <w:pPr>
        <w:spacing w:after="0" w:line="240" w:lineRule="auto"/>
        <w:jc w:val="center"/>
        <w:rPr>
          <w:rFonts w:ascii="Times New Roman" w:eastAsia="Calibri" w:hAnsi="Times New Roman" w:cs="Times New Roman"/>
          <w:b/>
          <w:sz w:val="24"/>
          <w:szCs w:val="24"/>
        </w:rPr>
      </w:pPr>
    </w:p>
    <w:p w14:paraId="6379E287" w14:textId="77777777" w:rsidR="0058026C" w:rsidRDefault="00755E6C" w:rsidP="000257F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6379E288" w14:textId="77777777" w:rsidR="0058026C" w:rsidRDefault="00755E6C" w:rsidP="000257F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6379E289" w14:textId="77777777" w:rsidR="00755E6C" w:rsidRPr="00244E93" w:rsidRDefault="00755E6C" w:rsidP="00755E6C">
      <w:pPr>
        <w:spacing w:after="0" w:line="240" w:lineRule="auto"/>
        <w:ind w:firstLine="7088"/>
        <w:jc w:val="both"/>
        <w:rPr>
          <w:rFonts w:ascii="Times New Roman" w:eastAsia="Calibri" w:hAnsi="Times New Roman" w:cs="Times New Roman"/>
          <w:sz w:val="24"/>
          <w:szCs w:val="24"/>
        </w:rPr>
      </w:pPr>
    </w:p>
    <w:p w14:paraId="6379E28A" w14:textId="77777777" w:rsidR="00755E6C" w:rsidRDefault="00755E6C" w:rsidP="00755E6C">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6379E28B" w14:textId="77777777" w:rsidR="00651B06" w:rsidRDefault="00651B06" w:rsidP="00657769">
      <w:pPr>
        <w:spacing w:after="0" w:line="240" w:lineRule="auto"/>
        <w:ind w:firstLine="7088"/>
        <w:jc w:val="both"/>
        <w:rPr>
          <w:rFonts w:ascii="Times New Roman" w:eastAsia="Calibri" w:hAnsi="Times New Roman" w:cs="Times New Roman"/>
          <w:iCs/>
          <w:sz w:val="24"/>
          <w:szCs w:val="24"/>
        </w:rPr>
      </w:pPr>
    </w:p>
    <w:p w14:paraId="6379E28C" w14:textId="77777777" w:rsidR="0058026C" w:rsidRDefault="0058026C" w:rsidP="000257FF">
      <w:pPr>
        <w:spacing w:after="0" w:line="240" w:lineRule="auto"/>
        <w:jc w:val="both"/>
        <w:rPr>
          <w:rFonts w:ascii="Times New Roman" w:eastAsia="Calibri" w:hAnsi="Times New Roman" w:cs="Times New Roman"/>
          <w:iCs/>
          <w:sz w:val="24"/>
          <w:szCs w:val="24"/>
        </w:rPr>
      </w:pPr>
    </w:p>
    <w:p w14:paraId="6379E28D" w14:textId="77777777" w:rsidR="0058026C" w:rsidRDefault="0058026C" w:rsidP="000257FF">
      <w:pPr>
        <w:tabs>
          <w:tab w:val="left" w:pos="7088"/>
        </w:tabs>
        <w:spacing w:after="0" w:line="240" w:lineRule="auto"/>
        <w:rPr>
          <w:rFonts w:ascii="Times New Roman" w:eastAsia="Calibri" w:hAnsi="Times New Roman" w:cs="Times New Roman"/>
          <w:b/>
          <w:sz w:val="24"/>
          <w:szCs w:val="24"/>
        </w:rPr>
      </w:pPr>
    </w:p>
    <w:p w14:paraId="6379E28E" w14:textId="77777777" w:rsidR="00755E6C" w:rsidRPr="00244E93" w:rsidRDefault="00755E6C" w:rsidP="00755E6C">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sidR="004319D9">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6379E28F" w14:textId="77777777" w:rsidR="00755E6C" w:rsidRPr="00244E93" w:rsidRDefault="00755E6C" w:rsidP="00755E6C">
      <w:pPr>
        <w:spacing w:after="0" w:line="240" w:lineRule="auto"/>
        <w:jc w:val="center"/>
        <w:rPr>
          <w:rFonts w:ascii="Times New Roman" w:eastAsia="Calibri" w:hAnsi="Times New Roman" w:cs="Times New Roman"/>
          <w:b/>
          <w:sz w:val="24"/>
          <w:szCs w:val="24"/>
        </w:rPr>
      </w:pPr>
    </w:p>
    <w:p w14:paraId="6379E290" w14:textId="77777777" w:rsidR="00755E6C" w:rsidRPr="00244E93" w:rsidRDefault="00755E6C" w:rsidP="00755E6C">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2021 m.                                      d.</w:t>
      </w:r>
    </w:p>
    <w:p w14:paraId="6379E291" w14:textId="77777777" w:rsidR="00755E6C" w:rsidRPr="00244E93" w:rsidRDefault="00755E6C" w:rsidP="00755E6C">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6379E292" w14:textId="77777777" w:rsidR="00755E6C" w:rsidRPr="00244E93" w:rsidRDefault="00755E6C" w:rsidP="00755E6C">
      <w:pPr>
        <w:spacing w:after="0" w:line="360" w:lineRule="auto"/>
        <w:rPr>
          <w:rFonts w:ascii="Times New Roman" w:eastAsia="Calibri" w:hAnsi="Times New Roman" w:cs="Times New Roman"/>
          <w:b/>
          <w:sz w:val="24"/>
          <w:szCs w:val="24"/>
        </w:rPr>
      </w:pPr>
    </w:p>
    <w:p w14:paraId="6379E293" w14:textId="565E1CB5" w:rsidR="00755E6C" w:rsidRPr="00244E93" w:rsidRDefault="009468E6" w:rsidP="006A67EC">
      <w:pPr>
        <w:spacing w:after="0" w:line="276" w:lineRule="auto"/>
        <w:ind w:firstLine="993"/>
        <w:jc w:val="both"/>
        <w:rPr>
          <w:rFonts w:ascii="Times New Roman" w:eastAsia="Calibri" w:hAnsi="Times New Roman" w:cs="Times New Roman"/>
          <w:sz w:val="24"/>
          <w:szCs w:val="24"/>
        </w:rPr>
      </w:pPr>
      <w:r>
        <w:rPr>
          <w:rFonts w:ascii="Times New Roman" w:eastAsia="Calibri" w:hAnsi="Times New Roman" w:cs="Times New Roman"/>
          <w:sz w:val="24"/>
          <w:szCs w:val="24"/>
        </w:rPr>
        <w:t>Vertintojas</w:t>
      </w:r>
      <w:r w:rsidRPr="00CB1989">
        <w:rPr>
          <w:rFonts w:ascii="Times New Roman" w:eastAsia="Calibri" w:hAnsi="Times New Roman" w:cs="Times New Roman"/>
          <w:sz w:val="24"/>
          <w:szCs w:val="24"/>
        </w:rPr>
        <w:t xml:space="preserve">(-a) </w:t>
      </w:r>
      <w:r w:rsidR="00755E6C" w:rsidRPr="004A26BE">
        <w:rPr>
          <w:rFonts w:ascii="Times New Roman" w:eastAsia="Calibri" w:hAnsi="Times New Roman" w:cs="Times New Roman"/>
          <w:i/>
          <w:sz w:val="24"/>
          <w:szCs w:val="24"/>
        </w:rPr>
        <w:t>vardas</w:t>
      </w:r>
      <w:r w:rsidR="00755E6C" w:rsidRPr="004A26BE">
        <w:rPr>
          <w:rFonts w:ascii="Times New Roman" w:eastAsia="Calibri" w:hAnsi="Times New Roman" w:cs="Times New Roman"/>
          <w:sz w:val="24"/>
          <w:szCs w:val="24"/>
        </w:rPr>
        <w:t xml:space="preserve">, </w:t>
      </w:r>
      <w:r w:rsidR="00755E6C" w:rsidRPr="004A26BE">
        <w:rPr>
          <w:rFonts w:ascii="Times New Roman" w:eastAsia="Calibri" w:hAnsi="Times New Roman" w:cs="Times New Roman"/>
          <w:i/>
          <w:sz w:val="24"/>
          <w:szCs w:val="24"/>
        </w:rPr>
        <w:t>pavardė</w:t>
      </w:r>
      <w:r w:rsidR="00755E6C" w:rsidRPr="004A26BE">
        <w:rPr>
          <w:rFonts w:ascii="Times New Roman" w:eastAsia="Calibri" w:hAnsi="Times New Roman" w:cs="Times New Roman"/>
          <w:iCs/>
          <w:sz w:val="24"/>
          <w:szCs w:val="24"/>
        </w:rPr>
        <w:t>,</w:t>
      </w:r>
      <w:r w:rsidR="00360EFF">
        <w:rPr>
          <w:rFonts w:ascii="Times New Roman" w:eastAsia="Calibri" w:hAnsi="Times New Roman" w:cs="Times New Roman"/>
          <w:iCs/>
          <w:sz w:val="24"/>
          <w:szCs w:val="24"/>
        </w:rPr>
        <w:t xml:space="preserve"> </w:t>
      </w:r>
      <w:r w:rsidR="00755E6C" w:rsidRPr="00CB1989">
        <w:rPr>
          <w:rFonts w:ascii="Times New Roman" w:eastAsia="Calibri" w:hAnsi="Times New Roman" w:cs="Times New Roman"/>
          <w:sz w:val="24"/>
          <w:szCs w:val="24"/>
        </w:rPr>
        <w:t xml:space="preserve">vadovaudamasis(-i) </w:t>
      </w:r>
      <w:r w:rsidR="00755E6C" w:rsidRPr="004A26BE">
        <w:rPr>
          <w:rFonts w:ascii="Times New Roman" w:eastAsia="Calibri" w:hAnsi="Times New Roman" w:cs="Times New Roman"/>
          <w:i/>
          <w:color w:val="000000"/>
          <w:sz w:val="24"/>
          <w:szCs w:val="24"/>
        </w:rPr>
        <w:t>sutarties data</w:t>
      </w:r>
      <w:r w:rsidR="00360EFF">
        <w:rPr>
          <w:rFonts w:ascii="Times New Roman" w:eastAsia="Calibri" w:hAnsi="Times New Roman" w:cs="Times New Roman"/>
          <w:i/>
          <w:color w:val="000000"/>
          <w:sz w:val="24"/>
          <w:szCs w:val="24"/>
        </w:rPr>
        <w:t xml:space="preserve"> </w:t>
      </w:r>
      <w:r w:rsidR="00FE128B" w:rsidRPr="003D1083">
        <w:rPr>
          <w:rFonts w:ascii="Times New Roman" w:eastAsia="Calibri" w:hAnsi="Times New Roman" w:cs="Times New Roman"/>
          <w:color w:val="000000"/>
          <w:sz w:val="24"/>
          <w:szCs w:val="24"/>
        </w:rPr>
        <w:t>paslaugų sutart</w:t>
      </w:r>
      <w:r w:rsidR="00DF3434">
        <w:rPr>
          <w:rFonts w:ascii="Times New Roman" w:eastAsia="Calibri" w:hAnsi="Times New Roman" w:cs="Times New Roman"/>
          <w:color w:val="000000"/>
          <w:sz w:val="24"/>
          <w:szCs w:val="24"/>
        </w:rPr>
        <w:t>imi</w:t>
      </w:r>
      <w:r w:rsidR="00FE128B" w:rsidRPr="003D1083">
        <w:rPr>
          <w:rFonts w:ascii="Times New Roman" w:eastAsia="Calibri" w:hAnsi="Times New Roman" w:cs="Times New Roman"/>
          <w:color w:val="000000"/>
          <w:sz w:val="24"/>
          <w:szCs w:val="24"/>
        </w:rPr>
        <w:t xml:space="preserve"> Nr</w:t>
      </w:r>
      <w:r w:rsidR="00651B06">
        <w:rPr>
          <w:rFonts w:ascii="Times New Roman" w:eastAsia="Calibri" w:hAnsi="Times New Roman" w:cs="Times New Roman"/>
          <w:color w:val="000000"/>
          <w:sz w:val="24"/>
          <w:szCs w:val="24"/>
        </w:rPr>
        <w:t>.</w:t>
      </w:r>
      <w:r w:rsidR="007278DE" w:rsidRPr="004A26BE">
        <w:rPr>
          <w:rFonts w:ascii="Times New Roman" w:eastAsia="Calibri" w:hAnsi="Times New Roman" w:cs="Times New Roman"/>
          <w:color w:val="000000"/>
          <w:sz w:val="24"/>
          <w:szCs w:val="24"/>
        </w:rPr>
        <w:t>...</w:t>
      </w:r>
      <w:r w:rsidR="00755E6C" w:rsidRPr="00244E93">
        <w:rPr>
          <w:rFonts w:ascii="Times New Roman" w:eastAsia="Calibri" w:hAnsi="Times New Roman" w:cs="Times New Roman"/>
          <w:sz w:val="24"/>
          <w:szCs w:val="24"/>
        </w:rPr>
        <w:t xml:space="preserve"> perduoda, o Nacionalinė švietimo agentūra,</w:t>
      </w:r>
      <w:r w:rsidR="00360EFF">
        <w:rPr>
          <w:rFonts w:ascii="Times New Roman" w:eastAsia="Calibri" w:hAnsi="Times New Roman" w:cs="Times New Roman"/>
          <w:sz w:val="24"/>
          <w:szCs w:val="24"/>
        </w:rPr>
        <w:t xml:space="preserve"> </w:t>
      </w:r>
      <w:r w:rsidR="00755E6C" w:rsidRPr="00244E93">
        <w:rPr>
          <w:rFonts w:ascii="Times New Roman" w:eastAsia="Calibri" w:hAnsi="Times New Roman" w:cs="Times New Roman"/>
          <w:sz w:val="24"/>
          <w:szCs w:val="24"/>
        </w:rPr>
        <w:t xml:space="preserve">atstovaujama </w:t>
      </w:r>
      <w:r w:rsidR="003D1083" w:rsidRPr="00651B06">
        <w:rPr>
          <w:rFonts w:ascii="Times New Roman" w:eastAsia="Calibri" w:hAnsi="Times New Roman" w:cs="Times New Roman"/>
          <w:color w:val="000000"/>
          <w:sz w:val="24"/>
          <w:szCs w:val="24"/>
        </w:rPr>
        <w:t>Stebėsenos ir vertinimo departamento Vertinimo skyriaus ve</w:t>
      </w:r>
      <w:r w:rsidR="00147095">
        <w:rPr>
          <w:rFonts w:ascii="Times New Roman" w:eastAsia="Calibri" w:hAnsi="Times New Roman" w:cs="Times New Roman"/>
          <w:color w:val="000000"/>
          <w:sz w:val="24"/>
          <w:szCs w:val="24"/>
        </w:rPr>
        <w:t>dėjos __________</w:t>
      </w:r>
      <w:r w:rsidR="00755E6C" w:rsidRPr="00244E93">
        <w:rPr>
          <w:rFonts w:ascii="Times New Roman" w:eastAsia="Calibri" w:hAnsi="Times New Roman" w:cs="Times New Roman"/>
          <w:sz w:val="24"/>
          <w:szCs w:val="24"/>
        </w:rPr>
        <w:t xml:space="preserve"> priima tinkamai suteiktas </w:t>
      </w:r>
      <w:r w:rsidR="00DF3434">
        <w:rPr>
          <w:rFonts w:ascii="Times New Roman" w:eastAsia="Calibri" w:hAnsi="Times New Roman" w:cs="Times New Roman"/>
          <w:sz w:val="24"/>
          <w:szCs w:val="24"/>
        </w:rPr>
        <w:t xml:space="preserve">šias </w:t>
      </w:r>
      <w:r w:rsidR="00755E6C" w:rsidRPr="00244E93">
        <w:rPr>
          <w:rFonts w:ascii="Times New Roman" w:eastAsia="Calibri" w:hAnsi="Times New Roman" w:cs="Times New Roman"/>
          <w:sz w:val="24"/>
          <w:szCs w:val="24"/>
        </w:rPr>
        <w:t>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34"/>
        <w:gridCol w:w="2820"/>
      </w:tblGrid>
      <w:tr w:rsidR="00755E6C" w:rsidRPr="00244E93" w14:paraId="6379E296" w14:textId="77777777" w:rsidTr="000F5F22">
        <w:tc>
          <w:tcPr>
            <w:tcW w:w="3569" w:type="pct"/>
            <w:vAlign w:val="center"/>
          </w:tcPr>
          <w:p w14:paraId="6379E294" w14:textId="77777777" w:rsidR="00755E6C" w:rsidRPr="00244E93" w:rsidRDefault="00755E6C" w:rsidP="00755E6C">
            <w:pPr>
              <w:spacing w:before="120" w:after="120" w:line="36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Paslaugų pavadinimas</w:t>
            </w:r>
          </w:p>
        </w:tc>
        <w:tc>
          <w:tcPr>
            <w:tcW w:w="1431" w:type="pct"/>
            <w:vAlign w:val="center"/>
          </w:tcPr>
          <w:p w14:paraId="6379E295" w14:textId="77777777" w:rsidR="00755E6C" w:rsidRPr="00244E93" w:rsidRDefault="00755E6C" w:rsidP="00755E6C">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Kaina (su visais paslaugų teikėjui privalomais mokėti mokesčiais)</w:t>
            </w:r>
          </w:p>
        </w:tc>
      </w:tr>
      <w:tr w:rsidR="00755E6C" w:rsidRPr="00244E93" w14:paraId="6379E29D" w14:textId="77777777" w:rsidTr="00651B06">
        <w:trPr>
          <w:trHeight w:val="1789"/>
        </w:trPr>
        <w:tc>
          <w:tcPr>
            <w:tcW w:w="3569" w:type="pct"/>
          </w:tcPr>
          <w:p w14:paraId="6379E297" w14:textId="77777777" w:rsidR="00755E6C" w:rsidRPr="004A26BE" w:rsidRDefault="00755E6C" w:rsidP="00755E6C">
            <w:pPr>
              <w:tabs>
                <w:tab w:val="left" w:pos="426"/>
              </w:tabs>
              <w:spacing w:after="0" w:line="240" w:lineRule="auto"/>
              <w:jc w:val="both"/>
              <w:rPr>
                <w:rFonts w:ascii="Times New Roman" w:eastAsia="Times New Roman" w:hAnsi="Times New Roman" w:cs="Times New Roman"/>
                <w:sz w:val="24"/>
                <w:szCs w:val="24"/>
                <w:lang w:eastAsia="lt-LT"/>
              </w:rPr>
            </w:pPr>
            <w:r w:rsidRPr="004A26BE">
              <w:rPr>
                <w:rFonts w:ascii="Times New Roman" w:eastAsia="Times New Roman" w:hAnsi="Times New Roman" w:cs="Times New Roman"/>
                <w:sz w:val="24"/>
                <w:szCs w:val="24"/>
                <w:lang w:eastAsia="lt-LT"/>
              </w:rPr>
              <w:t>Pretendent</w:t>
            </w:r>
            <w:r w:rsidR="007278DE" w:rsidRPr="004A26BE">
              <w:rPr>
                <w:rFonts w:ascii="Times New Roman" w:eastAsia="Times New Roman" w:hAnsi="Times New Roman" w:cs="Times New Roman"/>
                <w:sz w:val="24"/>
                <w:szCs w:val="24"/>
                <w:lang w:eastAsia="lt-LT"/>
              </w:rPr>
              <w:t>ų</w:t>
            </w:r>
            <w:r w:rsidRPr="004A26BE">
              <w:rPr>
                <w:rFonts w:ascii="Times New Roman" w:eastAsia="Times New Roman" w:hAnsi="Times New Roman" w:cs="Times New Roman"/>
                <w:sz w:val="24"/>
                <w:szCs w:val="24"/>
                <w:lang w:eastAsia="lt-LT"/>
              </w:rPr>
              <w:t>į švietimo įstaigų (išskyrus aukštąsias mokyklas) vadovus kompetencijų vertinimo paslauga</w:t>
            </w:r>
          </w:p>
          <w:p w14:paraId="6379E298" w14:textId="77777777" w:rsidR="007278DE" w:rsidRPr="004A26BE" w:rsidRDefault="007278DE" w:rsidP="00755E6C">
            <w:pPr>
              <w:tabs>
                <w:tab w:val="left" w:pos="426"/>
              </w:tabs>
              <w:spacing w:after="0" w:line="240" w:lineRule="auto"/>
              <w:jc w:val="both"/>
              <w:rPr>
                <w:rFonts w:ascii="Times New Roman" w:eastAsia="Times New Roman" w:hAnsi="Times New Roman" w:cs="Times New Roman"/>
                <w:sz w:val="24"/>
                <w:szCs w:val="24"/>
                <w:lang w:eastAsia="lt-LT"/>
              </w:rPr>
            </w:pPr>
          </w:p>
          <w:p w14:paraId="6379E299" w14:textId="77777777" w:rsidR="009468E6" w:rsidRPr="004A26BE" w:rsidRDefault="009468E6" w:rsidP="00755E6C">
            <w:pPr>
              <w:tabs>
                <w:tab w:val="left" w:pos="426"/>
              </w:tabs>
              <w:spacing w:after="0" w:line="240" w:lineRule="auto"/>
              <w:jc w:val="both"/>
              <w:rPr>
                <w:rFonts w:ascii="Times New Roman" w:eastAsia="Times New Roman" w:hAnsi="Times New Roman" w:cs="Times New Roman"/>
                <w:sz w:val="24"/>
                <w:szCs w:val="24"/>
                <w:lang w:eastAsia="lt-LT"/>
              </w:rPr>
            </w:pPr>
            <w:r w:rsidRPr="004A26BE">
              <w:rPr>
                <w:rFonts w:ascii="Times New Roman" w:eastAsia="Times New Roman" w:hAnsi="Times New Roman" w:cs="Times New Roman"/>
                <w:sz w:val="24"/>
                <w:szCs w:val="24"/>
                <w:lang w:eastAsia="lt-LT"/>
              </w:rPr>
              <w:t xml:space="preserve">Pirmuoju vertintoju: </w:t>
            </w:r>
            <w:r w:rsidR="007278DE" w:rsidRPr="004A26BE">
              <w:rPr>
                <w:rFonts w:ascii="Times New Roman" w:eastAsia="Times New Roman" w:hAnsi="Times New Roman" w:cs="Times New Roman"/>
                <w:sz w:val="24"/>
                <w:szCs w:val="24"/>
                <w:lang w:eastAsia="lt-LT"/>
              </w:rPr>
              <w:t>...vertinim</w:t>
            </w:r>
            <w:r w:rsidRPr="004A26BE">
              <w:rPr>
                <w:rFonts w:ascii="Times New Roman" w:eastAsia="Times New Roman" w:hAnsi="Times New Roman" w:cs="Times New Roman"/>
                <w:sz w:val="24"/>
                <w:szCs w:val="24"/>
                <w:lang w:eastAsia="lt-LT"/>
              </w:rPr>
              <w:t xml:space="preserve">ų </w:t>
            </w:r>
            <w:r w:rsidR="00464D2A" w:rsidRPr="004A26BE">
              <w:rPr>
                <w:rFonts w:ascii="Times New Roman" w:eastAsia="Times New Roman" w:hAnsi="Times New Roman" w:cs="Times New Roman"/>
                <w:sz w:val="24"/>
                <w:szCs w:val="24"/>
                <w:lang w:eastAsia="lt-LT"/>
              </w:rPr>
              <w:t>x</w:t>
            </w:r>
            <w:r w:rsidRPr="004A26BE">
              <w:rPr>
                <w:rFonts w:ascii="Times New Roman" w:eastAsia="Times New Roman" w:hAnsi="Times New Roman" w:cs="Times New Roman"/>
                <w:sz w:val="24"/>
                <w:szCs w:val="24"/>
                <w:lang w:eastAsia="lt-LT"/>
              </w:rPr>
              <w:t xml:space="preserve"> ... </w:t>
            </w:r>
            <w:r w:rsidR="007278DE" w:rsidRPr="004A26BE">
              <w:rPr>
                <w:rFonts w:ascii="Times New Roman" w:eastAsia="Times New Roman" w:hAnsi="Times New Roman" w:cs="Times New Roman"/>
                <w:sz w:val="24"/>
                <w:szCs w:val="24"/>
                <w:lang w:eastAsia="lt-LT"/>
              </w:rPr>
              <w:t>E</w:t>
            </w:r>
            <w:r w:rsidRPr="004A26BE">
              <w:rPr>
                <w:rFonts w:ascii="Times New Roman" w:eastAsia="Times New Roman" w:hAnsi="Times New Roman" w:cs="Times New Roman"/>
                <w:sz w:val="24"/>
                <w:szCs w:val="24"/>
                <w:lang w:eastAsia="lt-LT"/>
              </w:rPr>
              <w:t>ur</w:t>
            </w:r>
            <w:r w:rsidR="00464D2A" w:rsidRPr="004A26BE">
              <w:rPr>
                <w:rFonts w:ascii="Times New Roman" w:eastAsia="Times New Roman" w:hAnsi="Times New Roman" w:cs="Times New Roman"/>
                <w:sz w:val="24"/>
                <w:szCs w:val="24"/>
                <w:lang w:eastAsia="lt-LT"/>
              </w:rPr>
              <w:t xml:space="preserve"> = ... Eur</w:t>
            </w:r>
          </w:p>
          <w:p w14:paraId="6379E29A" w14:textId="77777777" w:rsidR="009468E6" w:rsidRPr="004A26BE" w:rsidRDefault="009468E6" w:rsidP="009468E6">
            <w:pPr>
              <w:tabs>
                <w:tab w:val="left" w:pos="426"/>
              </w:tabs>
              <w:spacing w:after="0" w:line="240" w:lineRule="auto"/>
              <w:jc w:val="both"/>
              <w:rPr>
                <w:rFonts w:ascii="Times New Roman" w:eastAsia="Times New Roman" w:hAnsi="Times New Roman" w:cs="Times New Roman"/>
                <w:sz w:val="24"/>
                <w:szCs w:val="24"/>
                <w:lang w:eastAsia="lt-LT"/>
              </w:rPr>
            </w:pPr>
            <w:r w:rsidRPr="004A26BE">
              <w:rPr>
                <w:rFonts w:ascii="Times New Roman" w:eastAsia="Times New Roman" w:hAnsi="Times New Roman" w:cs="Times New Roman"/>
                <w:sz w:val="24"/>
                <w:szCs w:val="24"/>
                <w:lang w:eastAsia="lt-LT"/>
              </w:rPr>
              <w:t xml:space="preserve">Antruoju vertintoju: </w:t>
            </w:r>
            <w:r w:rsidR="007278DE" w:rsidRPr="004A26BE">
              <w:rPr>
                <w:rFonts w:ascii="Times New Roman" w:eastAsia="Times New Roman" w:hAnsi="Times New Roman" w:cs="Times New Roman"/>
                <w:sz w:val="24"/>
                <w:szCs w:val="24"/>
                <w:lang w:eastAsia="lt-LT"/>
              </w:rPr>
              <w:t>...vertinim</w:t>
            </w:r>
            <w:r w:rsidRPr="004A26BE">
              <w:rPr>
                <w:rFonts w:ascii="Times New Roman" w:eastAsia="Times New Roman" w:hAnsi="Times New Roman" w:cs="Times New Roman"/>
                <w:sz w:val="24"/>
                <w:szCs w:val="24"/>
                <w:lang w:eastAsia="lt-LT"/>
              </w:rPr>
              <w:t xml:space="preserve">ų  </w:t>
            </w:r>
            <w:r w:rsidR="00464D2A" w:rsidRPr="004A26BE">
              <w:rPr>
                <w:rFonts w:ascii="Times New Roman" w:eastAsia="Times New Roman" w:hAnsi="Times New Roman" w:cs="Times New Roman"/>
                <w:sz w:val="24"/>
                <w:szCs w:val="24"/>
                <w:lang w:eastAsia="lt-LT"/>
              </w:rPr>
              <w:t xml:space="preserve">x </w:t>
            </w:r>
            <w:r w:rsidRPr="004A26BE">
              <w:rPr>
                <w:rFonts w:ascii="Times New Roman" w:eastAsia="Times New Roman" w:hAnsi="Times New Roman" w:cs="Times New Roman"/>
                <w:sz w:val="24"/>
                <w:szCs w:val="24"/>
                <w:lang w:eastAsia="lt-LT"/>
              </w:rPr>
              <w:t xml:space="preserve">... </w:t>
            </w:r>
            <w:r w:rsidR="007278DE" w:rsidRPr="004A26BE">
              <w:rPr>
                <w:rFonts w:ascii="Times New Roman" w:eastAsia="Times New Roman" w:hAnsi="Times New Roman" w:cs="Times New Roman"/>
                <w:sz w:val="24"/>
                <w:szCs w:val="24"/>
                <w:lang w:eastAsia="lt-LT"/>
              </w:rPr>
              <w:t>E</w:t>
            </w:r>
            <w:r w:rsidRPr="004A26BE">
              <w:rPr>
                <w:rFonts w:ascii="Times New Roman" w:eastAsia="Times New Roman" w:hAnsi="Times New Roman" w:cs="Times New Roman"/>
                <w:sz w:val="24"/>
                <w:szCs w:val="24"/>
                <w:lang w:eastAsia="lt-LT"/>
              </w:rPr>
              <w:t>ur</w:t>
            </w:r>
            <w:r w:rsidR="00464D2A" w:rsidRPr="004A26BE">
              <w:rPr>
                <w:rFonts w:ascii="Times New Roman" w:eastAsia="Times New Roman" w:hAnsi="Times New Roman" w:cs="Times New Roman"/>
                <w:sz w:val="24"/>
                <w:szCs w:val="24"/>
                <w:lang w:eastAsia="lt-LT"/>
              </w:rPr>
              <w:t>= ... Eur</w:t>
            </w:r>
          </w:p>
          <w:p w14:paraId="6379E29B" w14:textId="77777777" w:rsidR="009468E6" w:rsidRPr="004A26BE" w:rsidRDefault="009468E6" w:rsidP="009468E6">
            <w:pPr>
              <w:tabs>
                <w:tab w:val="left" w:pos="426"/>
              </w:tabs>
              <w:spacing w:after="0" w:line="240" w:lineRule="auto"/>
              <w:jc w:val="both"/>
              <w:rPr>
                <w:rFonts w:ascii="Times New Roman" w:eastAsia="Calibri" w:hAnsi="Times New Roman" w:cs="Times New Roman"/>
                <w:sz w:val="24"/>
                <w:szCs w:val="24"/>
                <w:lang w:eastAsia="ar-SA"/>
              </w:rPr>
            </w:pPr>
            <w:r w:rsidRPr="004A26BE">
              <w:rPr>
                <w:rFonts w:ascii="Times New Roman" w:eastAsia="Times New Roman" w:hAnsi="Times New Roman" w:cs="Times New Roman"/>
                <w:sz w:val="24"/>
                <w:szCs w:val="24"/>
                <w:lang w:eastAsia="lt-LT"/>
              </w:rPr>
              <w:t xml:space="preserve">Trečiuoju  </w:t>
            </w:r>
            <w:r w:rsidR="007278DE" w:rsidRPr="004A26BE">
              <w:rPr>
                <w:rFonts w:ascii="Times New Roman" w:eastAsia="Times New Roman" w:hAnsi="Times New Roman" w:cs="Times New Roman"/>
                <w:sz w:val="24"/>
                <w:szCs w:val="24"/>
                <w:lang w:eastAsia="lt-LT"/>
              </w:rPr>
              <w:t>vertintoju: ... vertinimų</w:t>
            </w:r>
            <w:r w:rsidR="00464D2A" w:rsidRPr="004A26BE">
              <w:rPr>
                <w:rFonts w:ascii="Times New Roman" w:eastAsia="Times New Roman" w:hAnsi="Times New Roman" w:cs="Times New Roman"/>
                <w:sz w:val="24"/>
                <w:szCs w:val="24"/>
                <w:lang w:eastAsia="lt-LT"/>
              </w:rPr>
              <w:t xml:space="preserve"> x</w:t>
            </w:r>
            <w:r w:rsidR="007278DE" w:rsidRPr="004A26BE">
              <w:rPr>
                <w:rFonts w:ascii="Times New Roman" w:eastAsia="Times New Roman" w:hAnsi="Times New Roman" w:cs="Times New Roman"/>
                <w:sz w:val="24"/>
                <w:szCs w:val="24"/>
                <w:lang w:eastAsia="lt-LT"/>
              </w:rPr>
              <w:t xml:space="preserve"> ...Eur</w:t>
            </w:r>
            <w:r w:rsidR="00464D2A" w:rsidRPr="004A26BE">
              <w:rPr>
                <w:rFonts w:ascii="Times New Roman" w:eastAsia="Times New Roman" w:hAnsi="Times New Roman" w:cs="Times New Roman"/>
                <w:sz w:val="24"/>
                <w:szCs w:val="24"/>
                <w:lang w:eastAsia="lt-LT"/>
              </w:rPr>
              <w:t>=... Eur</w:t>
            </w:r>
          </w:p>
        </w:tc>
        <w:tc>
          <w:tcPr>
            <w:tcW w:w="1431" w:type="pct"/>
          </w:tcPr>
          <w:p w14:paraId="6379E29C" w14:textId="77777777" w:rsidR="00755E6C" w:rsidRPr="004A26BE" w:rsidRDefault="00755E6C" w:rsidP="00464D2A">
            <w:pPr>
              <w:spacing w:before="120" w:after="120" w:line="240" w:lineRule="auto"/>
              <w:jc w:val="both"/>
              <w:rPr>
                <w:rFonts w:ascii="Times New Roman" w:eastAsia="Calibri" w:hAnsi="Times New Roman" w:cs="Times New Roman"/>
                <w:i/>
                <w:sz w:val="24"/>
                <w:szCs w:val="24"/>
              </w:rPr>
            </w:pPr>
            <w:r w:rsidRPr="004A26BE">
              <w:rPr>
                <w:rFonts w:ascii="Times New Roman" w:eastAsia="Calibri" w:hAnsi="Times New Roman" w:cs="Times New Roman"/>
                <w:i/>
                <w:color w:val="000000"/>
                <w:sz w:val="24"/>
                <w:szCs w:val="24"/>
              </w:rPr>
              <w:t>Suma skaičiais</w:t>
            </w:r>
            <w:r w:rsidRPr="004A26BE">
              <w:rPr>
                <w:rFonts w:ascii="Times New Roman" w:eastAsia="Calibri" w:hAnsi="Times New Roman" w:cs="Times New Roman"/>
                <w:i/>
                <w:noProof/>
                <w:color w:val="000000"/>
                <w:sz w:val="24"/>
                <w:szCs w:val="24"/>
              </w:rPr>
              <w:t xml:space="preserve"> (sumažodžiais)</w:t>
            </w:r>
          </w:p>
        </w:tc>
      </w:tr>
    </w:tbl>
    <w:p w14:paraId="6379E29E" w14:textId="77777777" w:rsidR="00755E6C" w:rsidRPr="00244E93" w:rsidRDefault="00755E6C" w:rsidP="00755E6C">
      <w:pPr>
        <w:spacing w:after="0" w:line="276" w:lineRule="auto"/>
        <w:jc w:val="both"/>
        <w:rPr>
          <w:rFonts w:ascii="Times New Roman" w:eastAsia="Calibri" w:hAnsi="Times New Roman" w:cs="Times New Roman"/>
          <w:sz w:val="24"/>
          <w:szCs w:val="24"/>
        </w:rPr>
      </w:pPr>
    </w:p>
    <w:p w14:paraId="6379E29F" w14:textId="77777777" w:rsidR="009D4269" w:rsidRDefault="009D4269" w:rsidP="009D4269">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w:t>
      </w:r>
      <w:r w:rsidRPr="004A26BE">
        <w:rPr>
          <w:rFonts w:ascii="Times New Roman" w:hAnsi="Times New Roman" w:cs="Times New Roman"/>
          <w:sz w:val="24"/>
          <w:szCs w:val="24"/>
        </w:rPr>
        <w:t xml:space="preserve">kad vykdydamas (-a) 2021 m. xxxx xx d. asmens duomenų tvarkymo sutarties Nr. Xxx 13.1 papunktį sunaikino ir (ar) ištrynė visų pretendentų, kurių kompetencijų vertinimo paslauga perduodama šiuo perdavimo priėmimo aktu, </w:t>
      </w:r>
      <w:r w:rsidRPr="004A26BE">
        <w:rPr>
          <w:rFonts w:ascii="Times New Roman" w:eastAsia="Times New Roman" w:hAnsi="Times New Roman" w:cs="Times New Roman"/>
          <w:sz w:val="24"/>
          <w:szCs w:val="24"/>
          <w:lang w:eastAsia="lt-LT"/>
        </w:rPr>
        <w:t>vertinimo metu naudotus a</w:t>
      </w:r>
      <w:r w:rsidRPr="004A26BE">
        <w:rPr>
          <w:rFonts w:ascii="Times New Roman" w:hAnsi="Times New Roman" w:cs="Times New Roman"/>
          <w:sz w:val="24"/>
          <w:szCs w:val="24"/>
        </w:rPr>
        <w:t>smens duomenis.</w:t>
      </w:r>
    </w:p>
    <w:p w14:paraId="6379E2A0" w14:textId="77777777" w:rsidR="009D4269" w:rsidRDefault="009D4269" w:rsidP="00755E6C">
      <w:pPr>
        <w:spacing w:after="0" w:line="276" w:lineRule="auto"/>
        <w:ind w:firstLine="709"/>
        <w:jc w:val="both"/>
        <w:rPr>
          <w:rFonts w:ascii="Times New Roman" w:eastAsia="Calibri" w:hAnsi="Times New Roman" w:cs="Times New Roman"/>
          <w:sz w:val="24"/>
          <w:szCs w:val="24"/>
        </w:rPr>
      </w:pPr>
    </w:p>
    <w:p w14:paraId="6379E2A1" w14:textId="77777777" w:rsidR="00755E6C" w:rsidRPr="00244E93" w:rsidRDefault="00755E6C" w:rsidP="00755E6C">
      <w:pPr>
        <w:spacing w:after="0" w:line="276" w:lineRule="auto"/>
        <w:ind w:firstLine="709"/>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Šis aktas sudaromas 2 vienodą juridinę galią turinčiais egzemplioriais.</w:t>
      </w:r>
      <w:r w:rsidRPr="00244E93">
        <w:rPr>
          <w:rFonts w:ascii="Times New Roman" w:eastAsia="Calibri" w:hAnsi="Times New Roman" w:cs="Times New Roman"/>
          <w:sz w:val="24"/>
          <w:szCs w:val="24"/>
        </w:rPr>
        <w:tab/>
      </w:r>
    </w:p>
    <w:p w14:paraId="6379E2A2" w14:textId="77777777" w:rsidR="00755E6C" w:rsidRPr="00244E93" w:rsidRDefault="00755E6C" w:rsidP="00755E6C">
      <w:pPr>
        <w:spacing w:after="0" w:line="240" w:lineRule="auto"/>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5"/>
        <w:gridCol w:w="425"/>
        <w:gridCol w:w="4819"/>
      </w:tblGrid>
      <w:tr w:rsidR="003D1083" w:rsidRPr="00244E93" w14:paraId="6379E2B2" w14:textId="77777777" w:rsidTr="00651B06">
        <w:trPr>
          <w:trHeight w:val="2065"/>
        </w:trPr>
        <w:tc>
          <w:tcPr>
            <w:tcW w:w="4395" w:type="dxa"/>
          </w:tcPr>
          <w:p w14:paraId="6379E2A3" w14:textId="77777777" w:rsidR="003D1083" w:rsidRPr="00244E93" w:rsidRDefault="003D1083" w:rsidP="00E731EF">
            <w:pPr>
              <w:spacing w:after="0" w:line="240" w:lineRule="auto"/>
              <w:rPr>
                <w:rFonts w:ascii="Times New Roman" w:eastAsia="Calibri" w:hAnsi="Times New Roman" w:cs="Times New Roman"/>
                <w:sz w:val="24"/>
                <w:szCs w:val="24"/>
              </w:rPr>
            </w:pPr>
            <w:r w:rsidRPr="00244E93">
              <w:rPr>
                <w:rFonts w:ascii="Times New Roman" w:eastAsia="Calibri" w:hAnsi="Times New Roman" w:cs="Times New Roman"/>
                <w:sz w:val="24"/>
                <w:szCs w:val="24"/>
              </w:rPr>
              <w:t>Perdavė</w:t>
            </w:r>
          </w:p>
          <w:p w14:paraId="6379E2A4" w14:textId="77777777" w:rsidR="003D1083" w:rsidRPr="00043739" w:rsidRDefault="003D1083" w:rsidP="00E731EF">
            <w:pPr>
              <w:spacing w:after="0" w:line="240" w:lineRule="auto"/>
              <w:rPr>
                <w:rFonts w:ascii="Times New Roman" w:eastAsia="Calibri" w:hAnsi="Times New Roman" w:cs="Times New Roman"/>
                <w:b/>
                <w:sz w:val="24"/>
                <w:szCs w:val="24"/>
              </w:rPr>
            </w:pPr>
            <w:r w:rsidRPr="00043739">
              <w:rPr>
                <w:rFonts w:ascii="Times New Roman" w:eastAsia="Calibri" w:hAnsi="Times New Roman" w:cs="Times New Roman"/>
                <w:b/>
                <w:sz w:val="24"/>
                <w:szCs w:val="24"/>
              </w:rPr>
              <w:t>Vertintojas</w:t>
            </w:r>
          </w:p>
          <w:p w14:paraId="6379E2A5" w14:textId="77777777" w:rsidR="003D1083" w:rsidRPr="00244E93" w:rsidRDefault="003D1083" w:rsidP="00E731EF">
            <w:pPr>
              <w:spacing w:after="0" w:line="240" w:lineRule="auto"/>
              <w:rPr>
                <w:rFonts w:ascii="Times New Roman" w:eastAsia="Calibri" w:hAnsi="Times New Roman" w:cs="Times New Roman"/>
                <w:sz w:val="24"/>
                <w:szCs w:val="24"/>
              </w:rPr>
            </w:pPr>
          </w:p>
          <w:p w14:paraId="6379E2A6" w14:textId="77777777" w:rsidR="006A67EC" w:rsidRPr="00244E93" w:rsidRDefault="006A67EC" w:rsidP="00E731EF">
            <w:pPr>
              <w:spacing w:after="0" w:line="240" w:lineRule="auto"/>
              <w:rPr>
                <w:rFonts w:ascii="Times New Roman" w:eastAsia="Calibri" w:hAnsi="Times New Roman" w:cs="Times New Roman"/>
                <w:i/>
                <w:noProof/>
                <w:sz w:val="24"/>
                <w:szCs w:val="24"/>
              </w:rPr>
            </w:pPr>
          </w:p>
          <w:p w14:paraId="6379E2A7" w14:textId="77777777" w:rsidR="003D1083" w:rsidRPr="004A26BE" w:rsidRDefault="003D1083" w:rsidP="00E731EF">
            <w:pPr>
              <w:spacing w:after="0" w:line="240" w:lineRule="auto"/>
              <w:rPr>
                <w:rFonts w:ascii="Times New Roman" w:eastAsia="Calibri" w:hAnsi="Times New Roman" w:cs="Times New Roman"/>
                <w:i/>
                <w:color w:val="000000"/>
                <w:sz w:val="24"/>
                <w:szCs w:val="24"/>
              </w:rPr>
            </w:pPr>
            <w:r w:rsidRPr="004A26BE">
              <w:rPr>
                <w:rFonts w:ascii="Times New Roman" w:eastAsia="Calibri" w:hAnsi="Times New Roman" w:cs="Times New Roman"/>
                <w:i/>
                <w:color w:val="000000"/>
                <w:sz w:val="24"/>
                <w:szCs w:val="24"/>
              </w:rPr>
              <w:t>parašas</w:t>
            </w:r>
          </w:p>
          <w:p w14:paraId="6379E2A8" w14:textId="77777777" w:rsidR="003D1083" w:rsidRPr="004A26BE" w:rsidRDefault="003D1083" w:rsidP="00E731EF">
            <w:pPr>
              <w:spacing w:after="0" w:line="240" w:lineRule="auto"/>
              <w:rPr>
                <w:rFonts w:ascii="Times New Roman" w:eastAsia="Calibri" w:hAnsi="Times New Roman" w:cs="Times New Roman"/>
                <w:i/>
                <w:noProof/>
                <w:sz w:val="24"/>
                <w:szCs w:val="24"/>
              </w:rPr>
            </w:pPr>
          </w:p>
          <w:p w14:paraId="6379E2A9" w14:textId="77777777" w:rsidR="003D1083" w:rsidRPr="00244E93" w:rsidRDefault="003D1083" w:rsidP="00E731EF">
            <w:pPr>
              <w:spacing w:after="0" w:line="240" w:lineRule="auto"/>
              <w:rPr>
                <w:rFonts w:ascii="Times New Roman" w:eastAsia="Calibri" w:hAnsi="Times New Roman" w:cs="Times New Roman"/>
                <w:i/>
                <w:noProof/>
                <w:color w:val="FF0000"/>
                <w:sz w:val="24"/>
                <w:szCs w:val="24"/>
              </w:rPr>
            </w:pPr>
            <w:r w:rsidRPr="004A26BE">
              <w:rPr>
                <w:rFonts w:ascii="Times New Roman" w:eastAsia="Calibri" w:hAnsi="Times New Roman" w:cs="Times New Roman"/>
                <w:i/>
                <w:iCs/>
                <w:color w:val="000000"/>
                <w:sz w:val="24"/>
                <w:szCs w:val="24"/>
              </w:rPr>
              <w:t>vardas, pavardė</w:t>
            </w:r>
          </w:p>
        </w:tc>
        <w:tc>
          <w:tcPr>
            <w:tcW w:w="425" w:type="dxa"/>
          </w:tcPr>
          <w:p w14:paraId="6379E2AA" w14:textId="77777777" w:rsidR="003D1083" w:rsidRPr="00244E93" w:rsidRDefault="003D1083" w:rsidP="00E731EF">
            <w:pPr>
              <w:spacing w:after="0" w:line="240" w:lineRule="auto"/>
              <w:jc w:val="both"/>
              <w:rPr>
                <w:rFonts w:ascii="Times New Roman" w:eastAsia="Calibri" w:hAnsi="Times New Roman" w:cs="Times New Roman"/>
                <w:sz w:val="24"/>
                <w:szCs w:val="24"/>
              </w:rPr>
            </w:pPr>
          </w:p>
        </w:tc>
        <w:tc>
          <w:tcPr>
            <w:tcW w:w="4819" w:type="dxa"/>
          </w:tcPr>
          <w:p w14:paraId="6379E2AB" w14:textId="77777777" w:rsidR="003D1083" w:rsidRPr="00244E93" w:rsidRDefault="003D1083" w:rsidP="00E731EF">
            <w:pPr>
              <w:spacing w:after="0" w:line="240" w:lineRule="auto"/>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Priėmė</w:t>
            </w:r>
            <w:r w:rsidRPr="00244E93">
              <w:rPr>
                <w:rFonts w:ascii="Times New Roman" w:eastAsia="Calibri" w:hAnsi="Times New Roman" w:cs="Times New Roman"/>
                <w:sz w:val="24"/>
                <w:szCs w:val="24"/>
              </w:rPr>
              <w:tab/>
            </w:r>
          </w:p>
          <w:p w14:paraId="6379E2AC" w14:textId="77777777" w:rsidR="003D1083" w:rsidRPr="00244E93" w:rsidRDefault="003D1083" w:rsidP="00E731EF">
            <w:pPr>
              <w:spacing w:after="0" w:line="240" w:lineRule="auto"/>
              <w:jc w:val="both"/>
              <w:rPr>
                <w:rFonts w:ascii="Times New Roman" w:eastAsia="Calibri" w:hAnsi="Times New Roman" w:cs="Times New Roman"/>
                <w:sz w:val="24"/>
                <w:szCs w:val="24"/>
              </w:rPr>
            </w:pPr>
            <w:r w:rsidRPr="00043739">
              <w:rPr>
                <w:rFonts w:ascii="Times New Roman" w:eastAsia="Calibri" w:hAnsi="Times New Roman" w:cs="Times New Roman"/>
                <w:b/>
                <w:sz w:val="24"/>
                <w:szCs w:val="24"/>
              </w:rPr>
              <w:t>Nacionalinė švietimo agentūra</w:t>
            </w:r>
          </w:p>
          <w:p w14:paraId="6379E2AD" w14:textId="77777777" w:rsidR="003D1083" w:rsidRPr="00043739" w:rsidRDefault="003D1083" w:rsidP="00E731EF">
            <w:pPr>
              <w:spacing w:after="0" w:line="240" w:lineRule="auto"/>
              <w:jc w:val="both"/>
              <w:rPr>
                <w:rFonts w:ascii="Times New Roman" w:eastAsia="Calibri" w:hAnsi="Times New Roman" w:cs="Times New Roman"/>
                <w:color w:val="000000"/>
                <w:sz w:val="24"/>
                <w:szCs w:val="24"/>
              </w:rPr>
            </w:pPr>
            <w:r w:rsidRPr="00043739">
              <w:rPr>
                <w:rFonts w:ascii="Times New Roman" w:eastAsia="Calibri" w:hAnsi="Times New Roman" w:cs="Times New Roman"/>
                <w:color w:val="000000"/>
                <w:sz w:val="24"/>
                <w:szCs w:val="24"/>
              </w:rPr>
              <w:t xml:space="preserve">Stebėsenos ir vertinimo departamento </w:t>
            </w:r>
          </w:p>
          <w:p w14:paraId="6379E2AE" w14:textId="77777777" w:rsidR="003D1083" w:rsidRPr="00244E93" w:rsidRDefault="003D1083" w:rsidP="00E731EF">
            <w:pPr>
              <w:spacing w:after="0" w:line="240" w:lineRule="auto"/>
              <w:jc w:val="both"/>
              <w:rPr>
                <w:rFonts w:ascii="Times New Roman" w:eastAsia="Calibri" w:hAnsi="Times New Roman" w:cs="Times New Roman"/>
                <w:i/>
                <w:sz w:val="24"/>
                <w:szCs w:val="24"/>
              </w:rPr>
            </w:pPr>
            <w:r w:rsidRPr="00043739">
              <w:rPr>
                <w:rFonts w:ascii="Times New Roman" w:eastAsia="Calibri" w:hAnsi="Times New Roman" w:cs="Times New Roman"/>
                <w:color w:val="000000"/>
                <w:sz w:val="24"/>
                <w:szCs w:val="24"/>
              </w:rPr>
              <w:t>Vertinimo skyriaus vedėja</w:t>
            </w:r>
          </w:p>
          <w:p w14:paraId="6379E2AF" w14:textId="77777777" w:rsidR="003D1083" w:rsidRDefault="003D1083" w:rsidP="00E731EF">
            <w:pPr>
              <w:spacing w:after="0" w:line="240" w:lineRule="auto"/>
              <w:jc w:val="both"/>
              <w:rPr>
                <w:rFonts w:ascii="Times New Roman" w:eastAsia="Calibri" w:hAnsi="Times New Roman" w:cs="Times New Roman"/>
                <w:color w:val="000000"/>
                <w:sz w:val="24"/>
                <w:szCs w:val="24"/>
              </w:rPr>
            </w:pPr>
          </w:p>
          <w:p w14:paraId="6379E2B0" w14:textId="77777777" w:rsidR="003D1083" w:rsidRDefault="003D1083" w:rsidP="00E731EF">
            <w:pPr>
              <w:spacing w:after="0" w:line="240" w:lineRule="auto"/>
              <w:jc w:val="both"/>
              <w:rPr>
                <w:rFonts w:ascii="Times New Roman" w:eastAsia="Calibri" w:hAnsi="Times New Roman" w:cs="Times New Roman"/>
                <w:color w:val="000000"/>
                <w:sz w:val="24"/>
                <w:szCs w:val="24"/>
              </w:rPr>
            </w:pPr>
          </w:p>
          <w:p w14:paraId="6379E2B1" w14:textId="73803E17" w:rsidR="003D1083" w:rsidRPr="00244E93" w:rsidRDefault="003D1083" w:rsidP="00E731EF">
            <w:pPr>
              <w:spacing w:after="0" w:line="240" w:lineRule="auto"/>
              <w:jc w:val="both"/>
              <w:rPr>
                <w:rFonts w:ascii="Times New Roman" w:eastAsia="Calibri" w:hAnsi="Times New Roman" w:cs="Times New Roman"/>
                <w:sz w:val="24"/>
                <w:szCs w:val="24"/>
              </w:rPr>
            </w:pPr>
            <w:bookmarkStart w:id="0" w:name="_GoBack"/>
            <w:bookmarkEnd w:id="0"/>
          </w:p>
        </w:tc>
      </w:tr>
    </w:tbl>
    <w:p w14:paraId="6379E2B3" w14:textId="77777777" w:rsidR="001E26D3" w:rsidRPr="00244E93" w:rsidRDefault="001E26D3" w:rsidP="00755E6C">
      <w:pPr>
        <w:spacing w:after="0" w:line="240" w:lineRule="auto"/>
        <w:rPr>
          <w:rFonts w:ascii="Times New Roman" w:eastAsia="Times New Roman" w:hAnsi="Times New Roman" w:cs="Times New Roman"/>
          <w:sz w:val="24"/>
          <w:szCs w:val="24"/>
        </w:rPr>
      </w:pPr>
    </w:p>
    <w:p w14:paraId="6379E2B4"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p w14:paraId="6379E2B5"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p>
    <w:p w14:paraId="6379E2B6" w14:textId="77777777" w:rsidR="001E26D3" w:rsidRPr="00360EFF" w:rsidRDefault="001E26D3" w:rsidP="00360EFF">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sectPr w:rsidR="001E26D3" w:rsidRPr="00360EFF" w:rsidSect="004319D9">
      <w:headerReference w:type="even" r:id="rId13"/>
      <w:headerReference w:type="default" r:id="rId14"/>
      <w:footerReference w:type="even" r:id="rId15"/>
      <w:footerReference w:type="default" r:id="rId16"/>
      <w:headerReference w:type="first" r:id="rId17"/>
      <w:pgSz w:w="11906" w:h="16838" w:code="9"/>
      <w:pgMar w:top="1134" w:right="567" w:bottom="851"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9E2B9" w14:textId="77777777" w:rsidR="00AE09AD" w:rsidRDefault="00AE09AD" w:rsidP="005F4E0D">
      <w:pPr>
        <w:spacing w:after="0" w:line="240" w:lineRule="auto"/>
      </w:pPr>
      <w:r>
        <w:separator/>
      </w:r>
    </w:p>
  </w:endnote>
  <w:endnote w:type="continuationSeparator" w:id="0">
    <w:p w14:paraId="6379E2BA" w14:textId="77777777" w:rsidR="00AE09AD" w:rsidRDefault="00AE09AD"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9E2BF" w14:textId="77777777" w:rsidR="00E5569A" w:rsidRDefault="00147095"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9E2C0" w14:textId="77777777" w:rsidR="00E5569A" w:rsidRDefault="00147095"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9E2B7" w14:textId="77777777" w:rsidR="00AE09AD" w:rsidRDefault="00AE09AD" w:rsidP="005F4E0D">
      <w:pPr>
        <w:spacing w:after="0" w:line="240" w:lineRule="auto"/>
      </w:pPr>
      <w:r>
        <w:separator/>
      </w:r>
    </w:p>
  </w:footnote>
  <w:footnote w:type="continuationSeparator" w:id="0">
    <w:p w14:paraId="6379E2B8" w14:textId="77777777" w:rsidR="00AE09AD" w:rsidRDefault="00AE09AD"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9E2BB" w14:textId="77777777" w:rsidR="00E5569A" w:rsidRPr="006608D2" w:rsidRDefault="00147095"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6379E2BC" w14:textId="77777777" w:rsidR="00E5569A" w:rsidRDefault="00147095"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9E2BD" w14:textId="77777777" w:rsidR="004319D9" w:rsidRDefault="004319D9" w:rsidP="00412621">
    <w:pPr>
      <w:pStyle w:val="Antrats"/>
      <w:ind w:firstLine="0"/>
    </w:pPr>
  </w:p>
  <w:p w14:paraId="6379E2BE" w14:textId="77777777" w:rsidR="004319D9" w:rsidRDefault="004319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608694"/>
      <w:docPartObj>
        <w:docPartGallery w:val="Page Numbers (Top of Page)"/>
        <w:docPartUnique/>
      </w:docPartObj>
    </w:sdtPr>
    <w:sdtEndPr/>
    <w:sdtContent>
      <w:p w14:paraId="6379E2C1" w14:textId="77777777" w:rsidR="004319D9" w:rsidRDefault="000E639F">
        <w:pPr>
          <w:pStyle w:val="Antrats"/>
          <w:jc w:val="center"/>
        </w:pPr>
        <w:r>
          <w:fldChar w:fldCharType="begin"/>
        </w:r>
        <w:r w:rsidR="004319D9">
          <w:instrText>PAGE   \* MERGEFORMAT</w:instrText>
        </w:r>
        <w:r>
          <w:fldChar w:fldCharType="separate"/>
        </w:r>
        <w:r w:rsidR="004319D9">
          <w:t>2</w:t>
        </w:r>
        <w:r>
          <w:fldChar w:fldCharType="end"/>
        </w:r>
      </w:p>
    </w:sdtContent>
  </w:sdt>
  <w:p w14:paraId="6379E2C2" w14:textId="77777777" w:rsidR="00E5569A" w:rsidRDefault="001470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0"/>
  </w:num>
  <w:num w:numId="9">
    <w:abstractNumId w:val="11"/>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2C98"/>
    <w:rsid w:val="000257FF"/>
    <w:rsid w:val="00027B7F"/>
    <w:rsid w:val="00034F4B"/>
    <w:rsid w:val="000A6A73"/>
    <w:rsid w:val="000A6F1A"/>
    <w:rsid w:val="000C0A87"/>
    <w:rsid w:val="000D3DE0"/>
    <w:rsid w:val="000E0EF6"/>
    <w:rsid w:val="000E639F"/>
    <w:rsid w:val="0011497E"/>
    <w:rsid w:val="00117CAE"/>
    <w:rsid w:val="00127219"/>
    <w:rsid w:val="00147095"/>
    <w:rsid w:val="001A18B6"/>
    <w:rsid w:val="001C7037"/>
    <w:rsid w:val="001D0DE5"/>
    <w:rsid w:val="001D527F"/>
    <w:rsid w:val="001D7014"/>
    <w:rsid w:val="001E26D3"/>
    <w:rsid w:val="001E7D04"/>
    <w:rsid w:val="001F1F12"/>
    <w:rsid w:val="00202E8D"/>
    <w:rsid w:val="00206AB2"/>
    <w:rsid w:val="00215CE6"/>
    <w:rsid w:val="002348B2"/>
    <w:rsid w:val="00235CEE"/>
    <w:rsid w:val="00244E93"/>
    <w:rsid w:val="00254CF9"/>
    <w:rsid w:val="002573EC"/>
    <w:rsid w:val="002825DE"/>
    <w:rsid w:val="00324201"/>
    <w:rsid w:val="00333F29"/>
    <w:rsid w:val="0033735A"/>
    <w:rsid w:val="003579BD"/>
    <w:rsid w:val="00360EFF"/>
    <w:rsid w:val="00367EE1"/>
    <w:rsid w:val="00394C09"/>
    <w:rsid w:val="003B729A"/>
    <w:rsid w:val="003C46DA"/>
    <w:rsid w:val="003D1083"/>
    <w:rsid w:val="003E459C"/>
    <w:rsid w:val="003F3400"/>
    <w:rsid w:val="00412621"/>
    <w:rsid w:val="004231C6"/>
    <w:rsid w:val="00424A39"/>
    <w:rsid w:val="0043007B"/>
    <w:rsid w:val="004319D9"/>
    <w:rsid w:val="00436AB7"/>
    <w:rsid w:val="00464D2A"/>
    <w:rsid w:val="00472547"/>
    <w:rsid w:val="004A26BE"/>
    <w:rsid w:val="004D4026"/>
    <w:rsid w:val="004E5219"/>
    <w:rsid w:val="005740DD"/>
    <w:rsid w:val="0058026C"/>
    <w:rsid w:val="00583697"/>
    <w:rsid w:val="00583B06"/>
    <w:rsid w:val="005916E5"/>
    <w:rsid w:val="005B5175"/>
    <w:rsid w:val="005F4E0D"/>
    <w:rsid w:val="00612231"/>
    <w:rsid w:val="00616C0D"/>
    <w:rsid w:val="006417A3"/>
    <w:rsid w:val="00651B06"/>
    <w:rsid w:val="0065286C"/>
    <w:rsid w:val="00657769"/>
    <w:rsid w:val="006608D2"/>
    <w:rsid w:val="00665727"/>
    <w:rsid w:val="006673B0"/>
    <w:rsid w:val="006708B2"/>
    <w:rsid w:val="006743A8"/>
    <w:rsid w:val="00693601"/>
    <w:rsid w:val="006A67EC"/>
    <w:rsid w:val="006B0D62"/>
    <w:rsid w:val="006C0E32"/>
    <w:rsid w:val="006E012B"/>
    <w:rsid w:val="007278DE"/>
    <w:rsid w:val="00752EE1"/>
    <w:rsid w:val="00755E6C"/>
    <w:rsid w:val="00782229"/>
    <w:rsid w:val="00790490"/>
    <w:rsid w:val="007C7C71"/>
    <w:rsid w:val="007D275B"/>
    <w:rsid w:val="00870A04"/>
    <w:rsid w:val="00872AB8"/>
    <w:rsid w:val="0087551E"/>
    <w:rsid w:val="008771C3"/>
    <w:rsid w:val="008C2AAC"/>
    <w:rsid w:val="008D4592"/>
    <w:rsid w:val="008D681C"/>
    <w:rsid w:val="00917C21"/>
    <w:rsid w:val="009208CF"/>
    <w:rsid w:val="00924F14"/>
    <w:rsid w:val="0094516D"/>
    <w:rsid w:val="009468E6"/>
    <w:rsid w:val="00946DD8"/>
    <w:rsid w:val="009555EF"/>
    <w:rsid w:val="00971CA4"/>
    <w:rsid w:val="00976824"/>
    <w:rsid w:val="009A22A6"/>
    <w:rsid w:val="009B1ABA"/>
    <w:rsid w:val="009D4269"/>
    <w:rsid w:val="00A04B36"/>
    <w:rsid w:val="00A209B9"/>
    <w:rsid w:val="00A42AF0"/>
    <w:rsid w:val="00A455AA"/>
    <w:rsid w:val="00A93418"/>
    <w:rsid w:val="00AA6E67"/>
    <w:rsid w:val="00AB2271"/>
    <w:rsid w:val="00AE09AD"/>
    <w:rsid w:val="00B0023D"/>
    <w:rsid w:val="00B63DC7"/>
    <w:rsid w:val="00BC1634"/>
    <w:rsid w:val="00BC2352"/>
    <w:rsid w:val="00BD65DC"/>
    <w:rsid w:val="00BE312D"/>
    <w:rsid w:val="00C01093"/>
    <w:rsid w:val="00C06480"/>
    <w:rsid w:val="00C155AF"/>
    <w:rsid w:val="00C23D02"/>
    <w:rsid w:val="00C51C10"/>
    <w:rsid w:val="00C75C22"/>
    <w:rsid w:val="00CA1A00"/>
    <w:rsid w:val="00CA3623"/>
    <w:rsid w:val="00CB1989"/>
    <w:rsid w:val="00CB311B"/>
    <w:rsid w:val="00CD5252"/>
    <w:rsid w:val="00CD670E"/>
    <w:rsid w:val="00CD68E2"/>
    <w:rsid w:val="00D13A47"/>
    <w:rsid w:val="00D23532"/>
    <w:rsid w:val="00D51840"/>
    <w:rsid w:val="00DA60D4"/>
    <w:rsid w:val="00DF3434"/>
    <w:rsid w:val="00E600AE"/>
    <w:rsid w:val="00E73EE4"/>
    <w:rsid w:val="00E802D4"/>
    <w:rsid w:val="00EC3BAB"/>
    <w:rsid w:val="00EE69D9"/>
    <w:rsid w:val="00EF4442"/>
    <w:rsid w:val="00F375DC"/>
    <w:rsid w:val="00F4018A"/>
    <w:rsid w:val="00F56D83"/>
    <w:rsid w:val="00FD1B0F"/>
    <w:rsid w:val="00FE128B"/>
    <w:rsid w:val="00FE7B0D"/>
    <w:rsid w:val="00FF7B8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79E211"/>
  <w15:docId w15:val="{B11DF2C0-A0E9-426C-9E03-6A3D81C3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36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8" ma:contentTypeDescription="Kurkite naują dokumentą." ma:contentTypeScope="" ma:versionID="e1b8075021d548cb6aee359003fea6ca">
  <xsd:schema xmlns:xsd="http://www.w3.org/2001/XMLSchema" xmlns:xs="http://www.w3.org/2001/XMLSchema" xmlns:p="http://schemas.microsoft.com/office/2006/metadata/properties" xmlns:ns3="70e84bf1-8243-4edb-bbec-32ed2d0750cb" targetNamespace="http://schemas.microsoft.com/office/2006/metadata/properties" ma:root="true" ma:fieldsID="6c5e22a30bfb50799456a0f3e46f876d"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F51F21-DB31-4D9F-AD58-155A0D686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399BC-3784-4743-9C31-E6BCC672FAB9}">
  <ds:schemaRefs>
    <ds:schemaRef ds:uri="http://schemas.microsoft.com/sharepoint/v3/contenttype/forms"/>
  </ds:schemaRefs>
</ds:datastoreItem>
</file>

<file path=customXml/itemProps3.xml><?xml version="1.0" encoding="utf-8"?>
<ds:datastoreItem xmlns:ds="http://schemas.openxmlformats.org/officeDocument/2006/customXml" ds:itemID="{63782F9B-7120-4112-BACA-00E7B4112F3C}">
  <ds:schemaRefs>
    <ds:schemaRef ds:uri="http://schemas.openxmlformats.org/package/2006/metadata/core-properties"/>
    <ds:schemaRef ds:uri="http://purl.org/dc/dcmitype/"/>
    <ds:schemaRef ds:uri="http://schemas.microsoft.com/office/infopath/2007/PartnerControls"/>
    <ds:schemaRef ds:uri="70e84bf1-8243-4edb-bbec-32ed2d0750cb"/>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33958BBE-1818-44B1-BC0D-A1B40220A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10031</Words>
  <Characters>5719</Characters>
  <Application>Microsoft Office Word</Application>
  <DocSecurity>4</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Kęstutis Kurtinys</dc:creator>
  <cp:lastModifiedBy>Žydrė Jucevičienė</cp:lastModifiedBy>
  <cp:revision>2</cp:revision>
  <dcterms:created xsi:type="dcterms:W3CDTF">2021-07-07T10:22:00Z</dcterms:created>
  <dcterms:modified xsi:type="dcterms:W3CDTF">2021-07-07T10:22:00Z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