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769" w:rsidRPr="005A18AE" w:rsidRDefault="00B05B0C" w:rsidP="00ED75B2">
      <w:pPr>
        <w:pStyle w:val="1"/>
        <w:numPr>
          <w:ilvl w:val="0"/>
          <w:numId w:val="0"/>
        </w:numPr>
        <w:spacing w:before="0" w:after="0"/>
        <w:rPr>
          <w:b/>
          <w:sz w:val="24"/>
          <w:szCs w:val="24"/>
        </w:rPr>
      </w:pPr>
      <w:r w:rsidRPr="005A18AE">
        <w:rPr>
          <w:b/>
          <w:sz w:val="24"/>
          <w:szCs w:val="24"/>
        </w:rPr>
        <w:t>PREKIŲ VIEŠOJO</w:t>
      </w:r>
      <w:r w:rsidR="001F7769" w:rsidRPr="005A18AE">
        <w:rPr>
          <w:b/>
          <w:sz w:val="24"/>
          <w:szCs w:val="24"/>
        </w:rPr>
        <w:t>PIRKIMO – PARDAVIMO SUTARTIS NR. ST-</w:t>
      </w:r>
    </w:p>
    <w:p w:rsidR="001F7769" w:rsidRPr="00E9661B" w:rsidRDefault="00E9661B" w:rsidP="001F7769">
      <w:pPr>
        <w:spacing w:after="0" w:line="240" w:lineRule="auto"/>
        <w:jc w:val="center"/>
        <w:rPr>
          <w:szCs w:val="24"/>
          <w:lang w:val="en-US"/>
        </w:rPr>
      </w:pPr>
      <w:r>
        <w:rPr>
          <w:szCs w:val="24"/>
        </w:rPr>
        <w:t xml:space="preserve">Pirkimo Nr. </w:t>
      </w:r>
      <w:r w:rsidR="00E31F6A">
        <w:rPr>
          <w:szCs w:val="24"/>
        </w:rPr>
        <w:t>5</w:t>
      </w:r>
      <w:r w:rsidR="00C65F13">
        <w:rPr>
          <w:szCs w:val="24"/>
          <w:lang w:val="en-US"/>
        </w:rPr>
        <w:t>32598</w:t>
      </w:r>
    </w:p>
    <w:p w:rsidR="004116F0" w:rsidRPr="005A18AE" w:rsidRDefault="004116F0" w:rsidP="001F7769">
      <w:pPr>
        <w:spacing w:after="0" w:line="240" w:lineRule="auto"/>
        <w:jc w:val="center"/>
        <w:rPr>
          <w:szCs w:val="24"/>
        </w:rPr>
      </w:pPr>
    </w:p>
    <w:p w:rsidR="004116F0" w:rsidRPr="005A18AE" w:rsidRDefault="001F7769" w:rsidP="001F7769">
      <w:pPr>
        <w:spacing w:after="0" w:line="240" w:lineRule="auto"/>
        <w:jc w:val="center"/>
        <w:rPr>
          <w:szCs w:val="24"/>
        </w:rPr>
      </w:pPr>
      <w:r w:rsidRPr="005A18AE">
        <w:rPr>
          <w:szCs w:val="24"/>
        </w:rPr>
        <w:t>20</w:t>
      </w:r>
      <w:r w:rsidR="00E26154">
        <w:rPr>
          <w:szCs w:val="24"/>
        </w:rPr>
        <w:t>21</w:t>
      </w:r>
      <w:r w:rsidRPr="005A18AE">
        <w:rPr>
          <w:szCs w:val="24"/>
        </w:rPr>
        <w:t xml:space="preserve"> m.                           d.</w:t>
      </w:r>
    </w:p>
    <w:p w:rsidR="001F7769" w:rsidRPr="005A18AE" w:rsidRDefault="001F7769" w:rsidP="001F7769">
      <w:pPr>
        <w:spacing w:after="0" w:line="240" w:lineRule="auto"/>
        <w:jc w:val="center"/>
        <w:rPr>
          <w:szCs w:val="24"/>
        </w:rPr>
      </w:pPr>
      <w:r w:rsidRPr="005A18AE">
        <w:rPr>
          <w:szCs w:val="24"/>
        </w:rPr>
        <w:t>Vilnius</w:t>
      </w:r>
    </w:p>
    <w:p w:rsidR="002B2D36" w:rsidRPr="00154B20" w:rsidRDefault="002B2D36" w:rsidP="002B2D36">
      <w:pPr>
        <w:spacing w:after="0" w:line="240" w:lineRule="auto"/>
        <w:rPr>
          <w:szCs w:val="24"/>
        </w:rPr>
      </w:pPr>
    </w:p>
    <w:p w:rsidR="002B2D36" w:rsidRPr="00154B20" w:rsidRDefault="002B2D36" w:rsidP="002B2D36">
      <w:pPr>
        <w:pStyle w:val="HTML"/>
        <w:tabs>
          <w:tab w:val="clear" w:pos="916"/>
          <w:tab w:val="left" w:pos="567"/>
        </w:tabs>
        <w:jc w:val="both"/>
        <w:rPr>
          <w:rFonts w:ascii="Times New Roman" w:hAnsi="Times New Roman" w:cs="Times New Roman"/>
          <w:sz w:val="24"/>
          <w:szCs w:val="24"/>
        </w:rPr>
      </w:pPr>
      <w:r w:rsidRPr="00154B20">
        <w:rPr>
          <w:rFonts w:ascii="Times New Roman" w:hAnsi="Times New Roman" w:cs="Times New Roman"/>
          <w:sz w:val="24"/>
          <w:szCs w:val="24"/>
        </w:rPr>
        <w:tab/>
        <w:t xml:space="preserve">Nacionalinė visuomenės sveikatos priežiūros laboratorija, įstaigos kodas 195551983 (toliau – Pirkėjas), </w:t>
      </w:r>
      <w:r w:rsidR="00AF3175" w:rsidRPr="00154B20">
        <w:rPr>
          <w:rFonts w:ascii="Times New Roman" w:hAnsi="Times New Roman" w:cs="Times New Roman"/>
          <w:sz w:val="24"/>
          <w:szCs w:val="24"/>
        </w:rPr>
        <w:t>atstovaujama direktoriaus</w:t>
      </w:r>
      <w:r w:rsidR="00504DE4">
        <w:rPr>
          <w:rFonts w:ascii="Times New Roman" w:hAnsi="Times New Roman" w:cs="Times New Roman"/>
          <w:sz w:val="24"/>
          <w:szCs w:val="24"/>
        </w:rPr>
        <w:t xml:space="preserve"> Dano Bakšos</w:t>
      </w:r>
      <w:r w:rsidRPr="00154B20">
        <w:rPr>
          <w:rFonts w:ascii="Times New Roman" w:hAnsi="Times New Roman" w:cs="Times New Roman"/>
          <w:sz w:val="24"/>
          <w:szCs w:val="24"/>
        </w:rPr>
        <w:t>,</w:t>
      </w:r>
      <w:r w:rsidR="00B83294">
        <w:rPr>
          <w:rFonts w:ascii="Times New Roman" w:hAnsi="Times New Roman" w:cs="Times New Roman"/>
          <w:sz w:val="24"/>
          <w:szCs w:val="24"/>
        </w:rPr>
        <w:t xml:space="preserve"> veikiančio pagal įstaigos nuostatus,</w:t>
      </w:r>
      <w:r w:rsidR="005C38D2">
        <w:rPr>
          <w:rFonts w:ascii="Times New Roman" w:hAnsi="Times New Roman" w:cs="Times New Roman"/>
          <w:sz w:val="24"/>
          <w:szCs w:val="24"/>
        </w:rPr>
        <w:t xml:space="preserve"> ir </w:t>
      </w:r>
      <w:r w:rsidR="00282B91" w:rsidRPr="00157EF5">
        <w:rPr>
          <w:rFonts w:ascii="Times New Roman" w:hAnsi="Times New Roman" w:cs="Times New Roman"/>
          <w:sz w:val="24"/>
          <w:szCs w:val="24"/>
        </w:rPr>
        <w:t xml:space="preserve">O. Žuravliovo įmonė „Avsista“, įmonės kodas </w:t>
      </w:r>
      <w:r w:rsidR="00282B91" w:rsidRPr="00157EF5">
        <w:rPr>
          <w:rFonts w:ascii="TimesNewRomanPSMT" w:eastAsiaTheme="minorHAnsi" w:hAnsi="TimesNewRomanPSMT" w:cs="TimesNewRomanPSMT"/>
          <w:sz w:val="24"/>
          <w:szCs w:val="24"/>
        </w:rPr>
        <w:t>155525379</w:t>
      </w:r>
      <w:r w:rsidR="00282B91" w:rsidRPr="00157EF5">
        <w:rPr>
          <w:rFonts w:ascii="Times New Roman" w:hAnsi="Times New Roman" w:cs="Times New Roman"/>
          <w:sz w:val="24"/>
          <w:szCs w:val="24"/>
        </w:rPr>
        <w:t xml:space="preserve"> (to</w:t>
      </w:r>
      <w:r w:rsidR="00282B91">
        <w:rPr>
          <w:rFonts w:ascii="Times New Roman" w:hAnsi="Times New Roman" w:cs="Times New Roman"/>
          <w:sz w:val="24"/>
          <w:szCs w:val="24"/>
        </w:rPr>
        <w:t>liau – Pardavėjas), atstovaujama Olego Žuravliovo, veikiančio pagal įmonės įstatus</w:t>
      </w:r>
      <w:r w:rsidRPr="00154B20">
        <w:rPr>
          <w:rFonts w:ascii="Times New Roman" w:hAnsi="Times New Roman" w:cs="Times New Roman"/>
          <w:sz w:val="24"/>
          <w:szCs w:val="24"/>
        </w:rPr>
        <w:t>, toliau Pirkėjas ir Pardavėjas kartu vadinami „Šalimis“, o kiekvienas atskirai – „Šalimi“, sudarė šią viešojo pirkimo – pardavimo sutartį (toliau – Sutartis).</w:t>
      </w:r>
    </w:p>
    <w:p w:rsidR="002B2D36" w:rsidRPr="00154B20" w:rsidRDefault="002B2D36" w:rsidP="002B2D36">
      <w:pPr>
        <w:pStyle w:val="HTML"/>
        <w:jc w:val="both"/>
        <w:rPr>
          <w:rFonts w:ascii="Times New Roman" w:hAnsi="Times New Roman" w:cs="Times New Roman"/>
          <w:sz w:val="24"/>
          <w:szCs w:val="24"/>
        </w:rPr>
      </w:pPr>
    </w:p>
    <w:p w:rsidR="002B2D36" w:rsidRDefault="002B2D36" w:rsidP="002B2D36">
      <w:pPr>
        <w:spacing w:after="0" w:line="240" w:lineRule="auto"/>
        <w:jc w:val="center"/>
        <w:rPr>
          <w:b/>
          <w:szCs w:val="24"/>
        </w:rPr>
      </w:pPr>
      <w:r w:rsidRPr="00154B20">
        <w:rPr>
          <w:b/>
          <w:szCs w:val="24"/>
        </w:rPr>
        <w:t>Sutarties objektas</w:t>
      </w:r>
    </w:p>
    <w:p w:rsidR="002B2D36" w:rsidRPr="00154B20" w:rsidRDefault="002B2D36" w:rsidP="002B2D36">
      <w:pPr>
        <w:spacing w:after="0" w:line="240" w:lineRule="auto"/>
        <w:jc w:val="center"/>
        <w:rPr>
          <w:b/>
          <w:szCs w:val="24"/>
        </w:rPr>
      </w:pPr>
    </w:p>
    <w:p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Pr>
          <w:szCs w:val="24"/>
        </w:rPr>
        <w:t>Vadovaudamiesi</w:t>
      </w:r>
      <w:r w:rsidRPr="00154B20">
        <w:rPr>
          <w:szCs w:val="24"/>
        </w:rPr>
        <w:t xml:space="preserve"> 20</w:t>
      </w:r>
      <w:r w:rsidR="00751BCD">
        <w:rPr>
          <w:szCs w:val="24"/>
        </w:rPr>
        <w:t>2</w:t>
      </w:r>
      <w:r w:rsidR="0078586D">
        <w:rPr>
          <w:szCs w:val="24"/>
        </w:rPr>
        <w:t>1</w:t>
      </w:r>
      <w:r w:rsidR="003F0638">
        <w:rPr>
          <w:szCs w:val="24"/>
        </w:rPr>
        <w:t xml:space="preserve"> m. </w:t>
      </w:r>
      <w:r w:rsidR="002A633C">
        <w:rPr>
          <w:szCs w:val="24"/>
        </w:rPr>
        <w:t>vasario</w:t>
      </w:r>
      <w:r w:rsidR="00051E82">
        <w:rPr>
          <w:szCs w:val="24"/>
        </w:rPr>
        <w:t xml:space="preserve"> </w:t>
      </w:r>
      <w:r w:rsidR="003F0638" w:rsidRPr="009A66A6">
        <w:rPr>
          <w:szCs w:val="24"/>
        </w:rPr>
        <w:t>2</w:t>
      </w:r>
      <w:r w:rsidR="002A633C">
        <w:rPr>
          <w:szCs w:val="24"/>
        </w:rPr>
        <w:t>0</w:t>
      </w:r>
      <w:r w:rsidRPr="00154B20">
        <w:rPr>
          <w:szCs w:val="24"/>
        </w:rPr>
        <w:t xml:space="preserve">d. skelbto atviro konkurso </w:t>
      </w:r>
      <w:r w:rsidRPr="0096592F">
        <w:rPr>
          <w:szCs w:val="24"/>
        </w:rPr>
        <w:t>„</w:t>
      </w:r>
      <w:r w:rsidR="00A93275">
        <w:rPr>
          <w:szCs w:val="24"/>
        </w:rPr>
        <w:t>Laboratorinių p</w:t>
      </w:r>
      <w:r w:rsidR="00751BCD">
        <w:rPr>
          <w:szCs w:val="24"/>
        </w:rPr>
        <w:t>riemonių</w:t>
      </w:r>
      <w:r>
        <w:rPr>
          <w:szCs w:val="24"/>
        </w:rPr>
        <w:t>pirkimas AK-</w:t>
      </w:r>
      <w:r w:rsidR="00751BCD">
        <w:rPr>
          <w:szCs w:val="24"/>
        </w:rPr>
        <w:t>1</w:t>
      </w:r>
      <w:r w:rsidRPr="00154B20">
        <w:rPr>
          <w:szCs w:val="24"/>
        </w:rPr>
        <w:t>/20</w:t>
      </w:r>
      <w:r w:rsidR="00751BCD">
        <w:rPr>
          <w:szCs w:val="24"/>
        </w:rPr>
        <w:t>2</w:t>
      </w:r>
      <w:r w:rsidR="0078586D">
        <w:rPr>
          <w:szCs w:val="24"/>
        </w:rPr>
        <w:t>1</w:t>
      </w:r>
      <w:r w:rsidRPr="00154B20">
        <w:rPr>
          <w:szCs w:val="24"/>
        </w:rPr>
        <w:t xml:space="preserve">“ (toliau – konkursas) rezultatais, Pardavėjas įsipareigoja perduoti Pirkėjui </w:t>
      </w:r>
      <w:r w:rsidRPr="00C76D7F">
        <w:rPr>
          <w:szCs w:val="24"/>
        </w:rPr>
        <w:t>nuosavybės teise ir Sutarties 1 priede nurodytais įkainiais</w:t>
      </w:r>
      <w:r w:rsidR="00051E82">
        <w:rPr>
          <w:szCs w:val="24"/>
        </w:rPr>
        <w:t xml:space="preserve"> </w:t>
      </w:r>
      <w:r w:rsidR="00DF228D">
        <w:rPr>
          <w:szCs w:val="24"/>
        </w:rPr>
        <w:t xml:space="preserve">laboratorines </w:t>
      </w:r>
      <w:r w:rsidR="0097181E">
        <w:rPr>
          <w:szCs w:val="24"/>
        </w:rPr>
        <w:t>priemones</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nurodyto modelio </w:t>
      </w:r>
      <w:r>
        <w:rPr>
          <w:szCs w:val="24"/>
        </w:rPr>
        <w:t>p</w:t>
      </w:r>
      <w:r w:rsidRPr="00154B20">
        <w:rPr>
          <w:szCs w:val="24"/>
        </w:rPr>
        <w:t xml:space="preserve">rekių, abiem sutarties Šalims raštu išreiškus sutikimą bei Pardavėjui pristačius gamintojo pažymą apie nebegaminamą arba nebeparduodamą rinkoje </w:t>
      </w:r>
      <w:r>
        <w:rPr>
          <w:szCs w:val="24"/>
        </w:rPr>
        <w:t>p</w:t>
      </w:r>
      <w:r w:rsidRPr="00154B20">
        <w:rPr>
          <w:szCs w:val="24"/>
        </w:rPr>
        <w:t xml:space="preserve">rekę, Pardavėjas gali pristatyti kito modelio </w:t>
      </w:r>
      <w:r>
        <w:rPr>
          <w:szCs w:val="24"/>
        </w:rPr>
        <w:t>p</w:t>
      </w:r>
      <w:r w:rsidRPr="00154B20">
        <w:rPr>
          <w:szCs w:val="24"/>
        </w:rPr>
        <w:t>rekes su sąlyga, kad naujas modelis atitiks konkurso sąlygų techninėje specifikacijoje keliamus reikalavimus, bus ne prastesnės kokybės ir bus pristatomas už tą pačią arba nedidesnę kainą.</w:t>
      </w:r>
    </w:p>
    <w:p w:rsidR="002B2D36" w:rsidRPr="00154B20" w:rsidRDefault="002B2D36" w:rsidP="002B2D36">
      <w:pPr>
        <w:tabs>
          <w:tab w:val="left" w:pos="851"/>
          <w:tab w:val="num" w:pos="928"/>
        </w:tabs>
        <w:spacing w:after="0" w:line="240" w:lineRule="auto"/>
        <w:ind w:left="567"/>
        <w:jc w:val="both"/>
        <w:rPr>
          <w:b/>
          <w:szCs w:val="24"/>
        </w:rPr>
      </w:pPr>
    </w:p>
    <w:p w:rsidR="002B2D36" w:rsidRPr="007A533B" w:rsidRDefault="002B2D36" w:rsidP="002B2D36">
      <w:pPr>
        <w:tabs>
          <w:tab w:val="left" w:pos="540"/>
        </w:tabs>
        <w:spacing w:after="0" w:line="240" w:lineRule="auto"/>
        <w:jc w:val="center"/>
        <w:rPr>
          <w:b/>
          <w:szCs w:val="24"/>
        </w:rPr>
      </w:pPr>
      <w:r w:rsidRPr="007A533B">
        <w:rPr>
          <w:b/>
          <w:szCs w:val="24"/>
        </w:rPr>
        <w:t>Sutarties kaina ir mokėjimo sąlygos</w:t>
      </w:r>
    </w:p>
    <w:p w:rsidR="002B2D36" w:rsidRPr="007A533B" w:rsidRDefault="002B2D36" w:rsidP="002B2D36">
      <w:pPr>
        <w:tabs>
          <w:tab w:val="left" w:pos="540"/>
        </w:tabs>
        <w:spacing w:after="0" w:line="240" w:lineRule="auto"/>
        <w:jc w:val="center"/>
        <w:rPr>
          <w:b/>
          <w:szCs w:val="24"/>
        </w:rPr>
      </w:pPr>
    </w:p>
    <w:p w:rsidR="002B2D36" w:rsidRPr="007A533B"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7A533B">
        <w:rPr>
          <w:szCs w:val="24"/>
        </w:rPr>
        <w:t xml:space="preserve">Šalys susitarė, kad prekių kiekis preliminarus, todėl Sutarties orientacinė suma su PVM yra </w:t>
      </w:r>
      <w:r w:rsidR="00AE0871">
        <w:rPr>
          <w:b/>
          <w:szCs w:val="24"/>
        </w:rPr>
        <w:t>234,74</w:t>
      </w:r>
      <w:r w:rsidR="00051E82">
        <w:rPr>
          <w:b/>
          <w:szCs w:val="24"/>
        </w:rPr>
        <w:t xml:space="preserve"> </w:t>
      </w:r>
      <w:r w:rsidR="00251C15" w:rsidRPr="007A533B">
        <w:rPr>
          <w:b/>
          <w:szCs w:val="24"/>
        </w:rPr>
        <w:t xml:space="preserve">Eur </w:t>
      </w:r>
      <w:r w:rsidR="00251C15" w:rsidRPr="007A533B">
        <w:rPr>
          <w:szCs w:val="24"/>
        </w:rPr>
        <w:t>(</w:t>
      </w:r>
      <w:r w:rsidR="00AE0871">
        <w:rPr>
          <w:szCs w:val="24"/>
        </w:rPr>
        <w:t>du šimtai tris</w:t>
      </w:r>
      <w:r w:rsidR="00D337D4">
        <w:rPr>
          <w:szCs w:val="24"/>
        </w:rPr>
        <w:t>dešimt</w:t>
      </w:r>
      <w:r w:rsidR="00051E82">
        <w:rPr>
          <w:szCs w:val="24"/>
        </w:rPr>
        <w:t xml:space="preserve"> </w:t>
      </w:r>
      <w:r w:rsidR="00AE0871">
        <w:rPr>
          <w:szCs w:val="24"/>
        </w:rPr>
        <w:t>keturi eurai</w:t>
      </w:r>
      <w:r w:rsidR="00051E82">
        <w:rPr>
          <w:szCs w:val="24"/>
        </w:rPr>
        <w:t xml:space="preserve"> </w:t>
      </w:r>
      <w:r w:rsidR="00AE0871">
        <w:rPr>
          <w:szCs w:val="24"/>
        </w:rPr>
        <w:t>74</w:t>
      </w:r>
      <w:r w:rsidR="00051E82">
        <w:rPr>
          <w:szCs w:val="24"/>
        </w:rPr>
        <w:t xml:space="preserve"> </w:t>
      </w:r>
      <w:r w:rsidRPr="007A533B">
        <w:rPr>
          <w:szCs w:val="24"/>
        </w:rPr>
        <w:t xml:space="preserve">ct). </w:t>
      </w:r>
    </w:p>
    <w:p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7A533B">
        <w:rPr>
          <w:szCs w:val="24"/>
        </w:rPr>
        <w:t>Šiai Sutarčiai taikoma fiksuoto įkainio kainodara, todėl Sutarties 1 priede nurodyti prekių įkainiai nebus keičiami visą Sutarties galiojimo laikotarpį, išskyrus Sutarties 7, 8 punktuose</w:t>
      </w:r>
      <w:r w:rsidRPr="00154B20">
        <w:rPr>
          <w:szCs w:val="24"/>
        </w:rPr>
        <w:t xml:space="preserve"> numatytais atvejais.</w:t>
      </w:r>
    </w:p>
    <w:p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Į Sutarties kainą yra įskaičiuoti visi mokesčiai ir visos Pardavėjo išlaidos, būtinos Sutarties įvykdymui (prekių pristatymo, e. sąskaitos pateikimo ir pan.).</w:t>
      </w:r>
    </w:p>
    <w:p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prekių įkainiai per visą Sutarties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rsidR="002B2D36" w:rsidRPr="00154B20" w:rsidRDefault="002B2D36" w:rsidP="002B2D36">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rsidR="001C3E49" w:rsidRPr="00E67ABA" w:rsidRDefault="00E67ABA" w:rsidP="00E67ABA">
      <w:pPr>
        <w:numPr>
          <w:ilvl w:val="0"/>
          <w:numId w:val="2"/>
        </w:numPr>
        <w:tabs>
          <w:tab w:val="left" w:pos="0"/>
          <w:tab w:val="left" w:pos="851"/>
        </w:tabs>
        <w:spacing w:after="0" w:line="240" w:lineRule="auto"/>
        <w:ind w:left="0" w:firstLine="568"/>
        <w:jc w:val="both"/>
        <w:rPr>
          <w:szCs w:val="24"/>
        </w:rPr>
      </w:pPr>
      <w:r w:rsidRPr="00154B20">
        <w:rPr>
          <w:szCs w:val="24"/>
        </w:rPr>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t xml:space="preserve">dienų nuo PVM sąskaitos faktūros per „E. sąskaita“ sistemą gavimo dienos. Kilus finansiniams </w:t>
      </w:r>
      <w:r w:rsidRPr="00154B20">
        <w:rPr>
          <w:szCs w:val="24"/>
        </w:rPr>
        <w:lastRenderedPageBreak/>
        <w:t>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rsidR="003C68DF" w:rsidRPr="00154B20" w:rsidRDefault="003C68DF" w:rsidP="002B2D36">
      <w:pPr>
        <w:pStyle w:val="af5"/>
        <w:spacing w:after="0" w:line="240" w:lineRule="auto"/>
        <w:ind w:left="0"/>
        <w:jc w:val="both"/>
        <w:rPr>
          <w:b/>
          <w:szCs w:val="24"/>
        </w:rPr>
      </w:pPr>
    </w:p>
    <w:p w:rsidR="002B2D36" w:rsidRDefault="002B2D36" w:rsidP="002B2D36">
      <w:pPr>
        <w:pStyle w:val="af5"/>
        <w:spacing w:after="0" w:line="240" w:lineRule="auto"/>
        <w:ind w:left="0"/>
        <w:jc w:val="center"/>
        <w:rPr>
          <w:b/>
          <w:szCs w:val="24"/>
        </w:rPr>
      </w:pPr>
      <w:r w:rsidRPr="00154B20">
        <w:rPr>
          <w:b/>
          <w:szCs w:val="24"/>
        </w:rPr>
        <w:t>Šalių įsipareigojimai</w:t>
      </w:r>
    </w:p>
    <w:p w:rsidR="002B2D36" w:rsidRPr="00154B20" w:rsidRDefault="002B2D36" w:rsidP="002B2D36">
      <w:pPr>
        <w:pStyle w:val="af5"/>
        <w:spacing w:after="0" w:line="240" w:lineRule="auto"/>
        <w:ind w:left="0"/>
        <w:jc w:val="center"/>
        <w:rPr>
          <w:b/>
          <w:szCs w:val="24"/>
        </w:rPr>
      </w:pPr>
    </w:p>
    <w:p w:rsidR="002B2D36" w:rsidRPr="00154B20" w:rsidRDefault="002B2D36" w:rsidP="002B2D36">
      <w:pPr>
        <w:numPr>
          <w:ilvl w:val="0"/>
          <w:numId w:val="2"/>
        </w:numPr>
        <w:tabs>
          <w:tab w:val="left" w:pos="993"/>
        </w:tabs>
        <w:spacing w:after="0" w:line="240" w:lineRule="auto"/>
        <w:ind w:hanging="503"/>
        <w:jc w:val="both"/>
        <w:rPr>
          <w:b/>
          <w:szCs w:val="24"/>
        </w:rPr>
      </w:pPr>
      <w:r w:rsidRPr="00154B20">
        <w:rPr>
          <w:b/>
          <w:szCs w:val="24"/>
        </w:rPr>
        <w:t>Pardavėjas įsipareigoja:</w:t>
      </w:r>
    </w:p>
    <w:p w:rsidR="00080FE9"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10.1. pristatyti prekes, atitinkančias Sutarties 1 priede nurodytus reikalavimus</w:t>
      </w:r>
      <w:r w:rsidR="00494B62">
        <w:rPr>
          <w:szCs w:val="24"/>
        </w:rPr>
        <w:t xml:space="preserve">. </w:t>
      </w:r>
      <w:r w:rsidR="00494B62" w:rsidRPr="00080FE9">
        <w:rPr>
          <w:szCs w:val="24"/>
        </w:rPr>
        <w:t>P</w:t>
      </w:r>
      <w:r w:rsidR="00494B62" w:rsidRPr="00080FE9">
        <w:rPr>
          <w:rFonts w:eastAsia="Times New Roman"/>
          <w:color w:val="000000"/>
          <w:sz w:val="22"/>
          <w:lang w:eastAsia="lt-LT"/>
        </w:rPr>
        <w:t>ristatant prekes pateikti CE</w:t>
      </w:r>
      <w:r w:rsidR="00080FE9" w:rsidRPr="00080FE9">
        <w:rPr>
          <w:rFonts w:eastAsia="Times New Roman"/>
          <w:color w:val="000000"/>
          <w:sz w:val="22"/>
          <w:lang w:eastAsia="lt-LT"/>
        </w:rPr>
        <w:t>/ISO</w:t>
      </w:r>
      <w:r w:rsidR="00494B62" w:rsidRPr="00080FE9">
        <w:rPr>
          <w:rFonts w:eastAsia="Times New Roman"/>
          <w:color w:val="000000"/>
          <w:sz w:val="22"/>
          <w:lang w:eastAsia="lt-LT"/>
        </w:rPr>
        <w:t xml:space="preserve"> sertifikatą</w:t>
      </w:r>
      <w:r w:rsidR="00203EF3" w:rsidRPr="00080FE9">
        <w:rPr>
          <w:szCs w:val="24"/>
        </w:rPr>
        <w:t>, kuri</w:t>
      </w:r>
      <w:r w:rsidR="00080FE9" w:rsidRPr="00080FE9">
        <w:rPr>
          <w:szCs w:val="24"/>
        </w:rPr>
        <w:t>s</w:t>
      </w:r>
      <w:r w:rsidR="00203EF3" w:rsidRPr="00080FE9">
        <w:rPr>
          <w:szCs w:val="24"/>
        </w:rPr>
        <w:t xml:space="preserve"> įrodo, kad tiekėjo prekės atitinka Europos Sąjungos</w:t>
      </w:r>
      <w:r w:rsidR="00080FE9" w:rsidRPr="00080FE9">
        <w:rPr>
          <w:szCs w:val="24"/>
        </w:rPr>
        <w:t>/</w:t>
      </w:r>
      <w:r w:rsidR="00203EF3" w:rsidRPr="00080FE9">
        <w:rPr>
          <w:szCs w:val="24"/>
        </w:rPr>
        <w:t>tarptautinių standartų reikalavimus</w:t>
      </w:r>
      <w:r w:rsidRPr="00080FE9">
        <w:rPr>
          <w:szCs w:val="24"/>
        </w:rPr>
        <w:t>;</w:t>
      </w:r>
    </w:p>
    <w:p w:rsidR="002B2D36" w:rsidRPr="00154B20"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10.2. garantuoti prekių kokybę bei paslėptų trūkumų nebuvimą;</w:t>
      </w:r>
    </w:p>
    <w:p w:rsidR="002B2D36" w:rsidRPr="000C4678" w:rsidRDefault="002B2D36" w:rsidP="002B2D36">
      <w:pPr>
        <w:tabs>
          <w:tab w:val="left" w:pos="1134"/>
        </w:tabs>
        <w:spacing w:after="0" w:line="240" w:lineRule="auto"/>
        <w:ind w:left="567"/>
        <w:jc w:val="both"/>
        <w:rPr>
          <w:szCs w:val="24"/>
        </w:rPr>
      </w:pPr>
      <w:r w:rsidRPr="00154B20">
        <w:rPr>
          <w:szCs w:val="24"/>
        </w:rPr>
        <w:t>10.3</w:t>
      </w:r>
      <w:r w:rsidRPr="000C4678">
        <w:rPr>
          <w:szCs w:val="24"/>
        </w:rPr>
        <w:t>. prisiimti prekių žuvimo ar sugedimo riziką iki prekių pristatymo momento;</w:t>
      </w:r>
    </w:p>
    <w:p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0C4678">
        <w:rPr>
          <w:szCs w:val="24"/>
        </w:rPr>
        <w:t xml:space="preserve">10.4. per </w:t>
      </w:r>
      <w:r w:rsidR="005B4598" w:rsidRPr="000C4678">
        <w:rPr>
          <w:szCs w:val="24"/>
        </w:rPr>
        <w:t>14</w:t>
      </w:r>
      <w:r w:rsidR="00E3082F" w:rsidRPr="000C4678">
        <w:rPr>
          <w:szCs w:val="24"/>
        </w:rPr>
        <w:t xml:space="preserve"> (</w:t>
      </w:r>
      <w:r w:rsidR="005B4598" w:rsidRPr="000C4678">
        <w:rPr>
          <w:szCs w:val="24"/>
        </w:rPr>
        <w:t>keturiolika</w:t>
      </w:r>
      <w:r w:rsidR="00E3082F" w:rsidRPr="000C4678">
        <w:rPr>
          <w:szCs w:val="24"/>
        </w:rPr>
        <w:t>)</w:t>
      </w:r>
      <w:r w:rsidRPr="000C4678">
        <w:rPr>
          <w:szCs w:val="24"/>
        </w:rPr>
        <w:t xml:space="preserve"> kalendorinių dienų nuo Pirkėjo užsakymo prekes pristatyti į Pirkėjo sandėlį adresu Žolyno g. 36, Vilnius, tel. +370 5 210 5491. Prekių</w:t>
      </w:r>
      <w:r w:rsidRPr="00154B20">
        <w:rPr>
          <w:szCs w:val="24"/>
        </w:rPr>
        <w:t xml:space="preserve"> pristatymo laikas: I-IV 7.30 - 16.15 val., V 7.30 - 15.00 val. Pietų pertrauka 11.30 – 12.00 val.;</w:t>
      </w:r>
    </w:p>
    <w:p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154B20">
        <w:rPr>
          <w:szCs w:val="24"/>
        </w:rPr>
        <w:t xml:space="preserve">10.5. </w:t>
      </w:r>
      <w:r w:rsidRPr="003C60E4">
        <w:rPr>
          <w:szCs w:val="24"/>
        </w:rPr>
        <w:t xml:space="preserve">užtikrinti, kad prekių galiojimo laikas būtų ne trumpesnis kaip nurodyta Sutarties 1 priede arba ne trumpesnis kaip 2/3 viso prekės galiojimo laiko (kai yra nurodyta pagaminimo data), skaičiuojant nuo prekės pristatymo dienos arba ne trumpesnis kaip 12 </w:t>
      </w:r>
      <w:r w:rsidR="00E57483" w:rsidRPr="003C60E4">
        <w:rPr>
          <w:szCs w:val="24"/>
        </w:rPr>
        <w:t xml:space="preserve">(dvylika) </w:t>
      </w:r>
      <w:r w:rsidRPr="003C60E4">
        <w:rPr>
          <w:szCs w:val="24"/>
        </w:rPr>
        <w:t>mėnesių (išskyrus tuos atvejus, jei gamintojo reglamentuojamas galiojimo laikas yra trumpesnis nei 12</w:t>
      </w:r>
      <w:r w:rsidR="00E57483" w:rsidRPr="003C60E4">
        <w:rPr>
          <w:szCs w:val="24"/>
        </w:rPr>
        <w:t xml:space="preserve"> (dvylika)</w:t>
      </w:r>
      <w:r w:rsidRPr="003C60E4">
        <w:rPr>
          <w:szCs w:val="24"/>
        </w:rPr>
        <w:t xml:space="preserve"> mėnesių).</w:t>
      </w:r>
      <w:r w:rsidRPr="00154B20">
        <w:rPr>
          <w:szCs w:val="24"/>
        </w:rPr>
        <w:t xml:space="preserve">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 ar gamintojo kaltės, šalys gali kviestis nepriklausomus ekspertus;</w:t>
      </w:r>
    </w:p>
    <w:p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rsidR="002B2D36" w:rsidRPr="00154B20" w:rsidRDefault="002B2D36" w:rsidP="002B2D36">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rsidR="002B2D36" w:rsidRPr="00154B20" w:rsidRDefault="002B2D36" w:rsidP="002B2D36">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rsidR="002B2D36" w:rsidRPr="00154B20" w:rsidRDefault="002B2D36" w:rsidP="002B2D36">
      <w:pPr>
        <w:tabs>
          <w:tab w:val="left" w:pos="851"/>
          <w:tab w:val="num" w:pos="928"/>
          <w:tab w:val="left" w:pos="1134"/>
        </w:tabs>
        <w:suppressAutoHyphens/>
        <w:spacing w:after="0" w:line="240" w:lineRule="auto"/>
        <w:ind w:left="568"/>
        <w:jc w:val="both"/>
        <w:rPr>
          <w:szCs w:val="24"/>
        </w:rPr>
      </w:pPr>
      <w:r w:rsidRPr="00373A76">
        <w:rPr>
          <w:szCs w:val="24"/>
        </w:rPr>
        <w:t>11.1. užsakyti prekes dalimis, teikdamas užsakymą faksu arba el. paštu;</w:t>
      </w:r>
    </w:p>
    <w:p w:rsidR="002B2D36" w:rsidRPr="00154B20" w:rsidRDefault="002B2D36" w:rsidP="002B2D36">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rsidR="005C0D81" w:rsidRDefault="002B2D36" w:rsidP="00324602">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rsidR="005C0D81" w:rsidRDefault="005C0D81" w:rsidP="005C0D81">
      <w:pPr>
        <w:spacing w:after="0" w:line="240" w:lineRule="auto"/>
        <w:rPr>
          <w:b/>
          <w:szCs w:val="24"/>
        </w:rPr>
      </w:pPr>
    </w:p>
    <w:p w:rsidR="002B2D36" w:rsidRDefault="002B2D36" w:rsidP="002B2D36">
      <w:pPr>
        <w:spacing w:after="0" w:line="240" w:lineRule="auto"/>
        <w:jc w:val="center"/>
        <w:rPr>
          <w:b/>
          <w:szCs w:val="24"/>
        </w:rPr>
      </w:pPr>
      <w:r w:rsidRPr="00154B20">
        <w:rPr>
          <w:b/>
          <w:szCs w:val="24"/>
        </w:rPr>
        <w:t>Kokybė ir garantijos</w:t>
      </w:r>
    </w:p>
    <w:p w:rsidR="002B2D36" w:rsidRDefault="002B2D36" w:rsidP="002B2D36">
      <w:pPr>
        <w:spacing w:after="0" w:line="240" w:lineRule="auto"/>
        <w:jc w:val="center"/>
        <w:rPr>
          <w:b/>
          <w:szCs w:val="24"/>
        </w:rPr>
      </w:pPr>
    </w:p>
    <w:p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 parduodama prekė yra nauja, jos kokybė atitinka keliamas technines sąlygas, galiojančius standartus ar kitus norminius aktus, gamintojo nustatytas transportavimo ir saugojimo sąlygas.</w:t>
      </w:r>
    </w:p>
    <w:p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sidR="00E57483">
        <w:rPr>
          <w:szCs w:val="24"/>
        </w:rPr>
        <w:t xml:space="preserve">(trijų) </w:t>
      </w:r>
      <w:r w:rsidRPr="00154B20">
        <w:rPr>
          <w:szCs w:val="24"/>
        </w:rPr>
        <w:t xml:space="preserve">kalendorinių dienų laikotarpyje, skaičiuojant </w:t>
      </w:r>
      <w:r w:rsidRPr="00154B20">
        <w:rPr>
          <w:szCs w:val="24"/>
        </w:rPr>
        <w:lastRenderedPageBreak/>
        <w:t>nuo pranešimo apie nekokybiškas prekes Pardavėjui išsiuntimo dienos. Jei Pardavėjas negali pakeisti nekokybiškų prekių kokybiškomis, jis privalo grąžinti už nekokybiškas prekes gautas lėšas.</w:t>
      </w:r>
    </w:p>
    <w:p w:rsidR="002B2D36" w:rsidRPr="00154B20" w:rsidRDefault="002B2D36" w:rsidP="002B2D36">
      <w:pPr>
        <w:spacing w:after="0" w:line="240" w:lineRule="auto"/>
        <w:jc w:val="both"/>
        <w:rPr>
          <w:b/>
          <w:szCs w:val="24"/>
        </w:rPr>
      </w:pPr>
    </w:p>
    <w:p w:rsidR="002B2D36" w:rsidRDefault="002B2D36" w:rsidP="002B2D36">
      <w:pPr>
        <w:spacing w:after="0" w:line="240" w:lineRule="auto"/>
        <w:jc w:val="center"/>
        <w:rPr>
          <w:b/>
          <w:szCs w:val="24"/>
        </w:rPr>
      </w:pPr>
      <w:r w:rsidRPr="00154B20">
        <w:rPr>
          <w:b/>
          <w:szCs w:val="24"/>
        </w:rPr>
        <w:t>Šalių atsakomybė</w:t>
      </w:r>
    </w:p>
    <w:p w:rsidR="002B2D36" w:rsidRPr="00154B20" w:rsidRDefault="002B2D36" w:rsidP="002B2D36">
      <w:pPr>
        <w:spacing w:after="0" w:line="240" w:lineRule="auto"/>
        <w:jc w:val="center"/>
        <w:rPr>
          <w:b/>
          <w:szCs w:val="24"/>
        </w:rPr>
      </w:pPr>
    </w:p>
    <w:p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Pirkėjui Sutartyje nustatytais terminais neatsiskaičius už prekes, Pardavėjas </w:t>
      </w:r>
      <w:r w:rsidR="00C620B5">
        <w:rPr>
          <w:szCs w:val="24"/>
        </w:rPr>
        <w:t xml:space="preserve">turi </w:t>
      </w:r>
      <w:r w:rsidRPr="00154B20">
        <w:rPr>
          <w:szCs w:val="24"/>
        </w:rPr>
        <w:t>reikalauti sumokėti 0,02 procentų dydžio delspinigius už kiekvieną uždelstą dieną nuo laiku neapmokėtos sumos iki visiško įsiskolinimo sumokėjimo dienos.</w:t>
      </w:r>
    </w:p>
    <w:p w:rsidR="002B2D36"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 xml:space="preserve">t pristatyti prekes, Pirkėjas </w:t>
      </w:r>
      <w:r w:rsidR="00C620B5">
        <w:rPr>
          <w:szCs w:val="24"/>
        </w:rPr>
        <w:t>turi</w:t>
      </w:r>
      <w:r w:rsidR="00051E82">
        <w:rPr>
          <w:szCs w:val="24"/>
        </w:rPr>
        <w:t xml:space="preserve"> </w:t>
      </w:r>
      <w:r w:rsidRPr="00154B20">
        <w:rPr>
          <w:szCs w:val="24"/>
        </w:rPr>
        <w:t>reikalauti sumokėti 0,02 procentų dydžio delspinigius nuo laiku nepristatytų prekių vertės už kiekvieną uždelstą dieną iki prekių pristatymo dienos.</w:t>
      </w:r>
    </w:p>
    <w:p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rsidR="002B2D36" w:rsidRPr="00154B20" w:rsidRDefault="002B2D36" w:rsidP="002B2D36">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rsidR="002B2D36" w:rsidRPr="00154B20" w:rsidRDefault="002B2D36" w:rsidP="002B2D36">
      <w:pPr>
        <w:shd w:val="clear" w:color="auto" w:fill="FFFFFF" w:themeFill="background1"/>
        <w:tabs>
          <w:tab w:val="left" w:pos="567"/>
          <w:tab w:val="left" w:pos="709"/>
        </w:tabs>
        <w:spacing w:after="0" w:line="240" w:lineRule="auto"/>
        <w:jc w:val="both"/>
        <w:rPr>
          <w:rFonts w:eastAsia="TimesNewRomanPSMT"/>
          <w:b/>
          <w:szCs w:val="24"/>
        </w:rPr>
      </w:pPr>
    </w:p>
    <w:p w:rsidR="002B2D36"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rsidR="002B2D36" w:rsidRPr="00154B20"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p>
    <w:p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gal</w:t>
      </w:r>
      <w:r w:rsidR="000C2DC5">
        <w:rPr>
          <w:szCs w:val="24"/>
        </w:rPr>
        <w:t xml:space="preserve">i pasitelkti subtiekėjus </w:t>
      </w:r>
      <w:r w:rsidRPr="00154B20">
        <w:rPr>
          <w:szCs w:val="24"/>
        </w:rPr>
        <w:t>____</w:t>
      </w:r>
      <w:r w:rsidR="000C2DC5">
        <w:rPr>
          <w:szCs w:val="24"/>
        </w:rPr>
        <w:t>nėra</w:t>
      </w:r>
      <w:r w:rsidRPr="00154B20">
        <w:rPr>
          <w:szCs w:val="24"/>
        </w:rPr>
        <w:t>_____ (išvardinti subtiekėjus) tam tikrai pirkimo daliai įvykdyti ______</w:t>
      </w:r>
      <w:r w:rsidR="000C2DC5">
        <w:rPr>
          <w:szCs w:val="24"/>
        </w:rPr>
        <w:t>nėra</w:t>
      </w:r>
      <w:r w:rsidRPr="00154B20">
        <w:rPr>
          <w:szCs w:val="24"/>
        </w:rPr>
        <w:t>_____ (įvardinti numatomą atlikti pirkimo dalį). Toks nurodymas nekeičia pagrindinio Pardavėjo atsakomybės dėl numatomos sudaryti Sutarties įvykdymo.</w:t>
      </w:r>
    </w:p>
    <w:p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23. Galimas Pirkėjo tiesioginis atsiskaitymas su subtiekėjais (jei subtiekėjas nori pasinaudoti tokia galimybe):</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lastRenderedPageBreak/>
        <w:t>23.1. Pirkėjas ne vėliau kaip per 3 darbo dienas nuo informacijos apie tuo metu Pardavėjui žinomų subtiekėjų pavadinimus, kontaktinius duomenis ir jų atstovus gavimo, raštu informuoja subtiekėjus apie tiesioginio atsiskaitymo galimybę;</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23.2. Subtiekėjas, norėdamas pasinaudoti tiesioginio atsiskaitymo galimybe, turi pateikti raštu prašymą Pirkėjui;</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23.3. Jei subtiekėjas išreiškia norą pasinaudoti tiesioginio atsiskaitymo galimybe, turi būti sudaroma trišalė sutartis tarp Pirkėjo, pirkimo Sutartį sudariusio Pardavėjo ir jo subtiekėjo;</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sidR="00E57483">
        <w:rPr>
          <w:szCs w:val="24"/>
        </w:rPr>
        <w:t xml:space="preserve">(trisdešimt) kalendorinių </w:t>
      </w:r>
      <w:r w:rsidRPr="00154B20">
        <w:rPr>
          <w:szCs w:val="24"/>
        </w:rPr>
        <w:t>dienų nuo PVM sąskaitos faktūros per „E. sąskaita“ sistemą gavimo dienos. Mokėjimai atliekami eurais.</w:t>
      </w:r>
    </w:p>
    <w:p w:rsidR="002B2D36" w:rsidRPr="00154B20" w:rsidRDefault="002B2D36" w:rsidP="002B2D36">
      <w:pPr>
        <w:shd w:val="clear" w:color="auto" w:fill="FFFFFF" w:themeFill="background1"/>
        <w:tabs>
          <w:tab w:val="left" w:pos="567"/>
          <w:tab w:val="left" w:pos="851"/>
          <w:tab w:val="left" w:pos="993"/>
        </w:tabs>
        <w:spacing w:after="0" w:line="240" w:lineRule="auto"/>
        <w:ind w:left="567"/>
        <w:jc w:val="both"/>
        <w:rPr>
          <w:szCs w:val="24"/>
        </w:rPr>
      </w:pPr>
    </w:p>
    <w:p w:rsidR="002B2D36" w:rsidRDefault="002B2D36" w:rsidP="002B2D36">
      <w:pPr>
        <w:spacing w:after="0" w:line="240" w:lineRule="auto"/>
        <w:jc w:val="center"/>
        <w:rPr>
          <w:b/>
          <w:szCs w:val="24"/>
        </w:rPr>
      </w:pPr>
      <w:r w:rsidRPr="00154B20">
        <w:rPr>
          <w:b/>
          <w:szCs w:val="24"/>
        </w:rPr>
        <w:t>Nenugalima jėga (Force Majeure)</w:t>
      </w:r>
    </w:p>
    <w:p w:rsidR="002B2D36" w:rsidRPr="00154B20" w:rsidRDefault="002B2D36" w:rsidP="002B2D36">
      <w:pPr>
        <w:spacing w:after="0" w:line="240" w:lineRule="auto"/>
        <w:jc w:val="center"/>
        <w:rPr>
          <w:b/>
          <w:szCs w:val="24"/>
        </w:rPr>
      </w:pPr>
    </w:p>
    <w:p w:rsidR="002B2D36" w:rsidRPr="00154B20" w:rsidRDefault="002B2D36" w:rsidP="002B2D36">
      <w:pPr>
        <w:pStyle w:val="af5"/>
        <w:numPr>
          <w:ilvl w:val="0"/>
          <w:numId w:val="27"/>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rsidR="002B2D36" w:rsidRPr="00154B20" w:rsidRDefault="002B2D36" w:rsidP="002B2D36">
      <w:pPr>
        <w:pStyle w:val="af5"/>
        <w:numPr>
          <w:ilvl w:val="0"/>
          <w:numId w:val="27"/>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rsidR="002B2D36" w:rsidRPr="00154B20" w:rsidRDefault="002B2D36" w:rsidP="002B2D36">
      <w:pPr>
        <w:pStyle w:val="af5"/>
        <w:numPr>
          <w:ilvl w:val="0"/>
          <w:numId w:val="27"/>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rsidR="002B2D36" w:rsidRPr="00154B20" w:rsidRDefault="002B2D36" w:rsidP="002B2D36">
      <w:pPr>
        <w:numPr>
          <w:ilvl w:val="0"/>
          <w:numId w:val="27"/>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rsidR="002B2D36" w:rsidRPr="00154B20" w:rsidRDefault="002B2D36" w:rsidP="002B2D36">
      <w:pPr>
        <w:tabs>
          <w:tab w:val="left" w:pos="851"/>
        </w:tabs>
        <w:spacing w:after="0" w:line="240" w:lineRule="auto"/>
        <w:jc w:val="both"/>
        <w:rPr>
          <w:b/>
          <w:szCs w:val="24"/>
        </w:rPr>
      </w:pPr>
    </w:p>
    <w:p w:rsidR="002B2D36" w:rsidRDefault="002B2D36" w:rsidP="002B2D36">
      <w:pPr>
        <w:tabs>
          <w:tab w:val="left" w:pos="851"/>
        </w:tabs>
        <w:spacing w:after="0" w:line="240" w:lineRule="auto"/>
        <w:jc w:val="center"/>
        <w:rPr>
          <w:b/>
          <w:szCs w:val="24"/>
        </w:rPr>
      </w:pPr>
      <w:r w:rsidRPr="00154B20">
        <w:rPr>
          <w:b/>
          <w:szCs w:val="24"/>
        </w:rPr>
        <w:t>Sutarties keitimo ir nutraukimo tvarka</w:t>
      </w:r>
    </w:p>
    <w:p w:rsidR="002B2D36" w:rsidRPr="00154B20" w:rsidRDefault="002B2D36" w:rsidP="002B2D36">
      <w:pPr>
        <w:tabs>
          <w:tab w:val="left" w:pos="851"/>
        </w:tabs>
        <w:spacing w:after="0" w:line="240" w:lineRule="auto"/>
        <w:jc w:val="center"/>
        <w:rPr>
          <w:b/>
          <w:szCs w:val="24"/>
        </w:rPr>
      </w:pPr>
    </w:p>
    <w:p w:rsidR="002B2D36" w:rsidRPr="00154B20" w:rsidRDefault="002B2D36" w:rsidP="002B2D36">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rsidR="002B2D36" w:rsidRPr="00154B20" w:rsidRDefault="002B2D36" w:rsidP="002B2D36">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rsidR="002B2D36" w:rsidRPr="00154B20" w:rsidRDefault="002B2D36" w:rsidP="002B2D36">
      <w:pPr>
        <w:spacing w:after="0" w:line="240" w:lineRule="auto"/>
        <w:ind w:firstLine="567"/>
        <w:jc w:val="both"/>
        <w:rPr>
          <w:szCs w:val="24"/>
        </w:rPr>
      </w:pPr>
      <w:r w:rsidRPr="00154B20">
        <w:rPr>
          <w:szCs w:val="24"/>
        </w:rPr>
        <w:t xml:space="preserve">30. </w:t>
      </w:r>
      <w:bookmarkStart w:id="0" w:name="part_da696ab0977644c1b171994e6c424347"/>
      <w:bookmarkEnd w:id="0"/>
      <w:r w:rsidRPr="00154B20">
        <w:rPr>
          <w:szCs w:val="24"/>
        </w:rPr>
        <w:t>Sutartis gali būti nutraukta:</w:t>
      </w:r>
    </w:p>
    <w:p w:rsidR="002B2D36" w:rsidRPr="00154B20" w:rsidRDefault="002B2D36" w:rsidP="002B2D36">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sidR="00E57483">
        <w:rPr>
          <w:szCs w:val="24"/>
        </w:rPr>
        <w:t xml:space="preserve">kalendorinių </w:t>
      </w:r>
      <w:r w:rsidRPr="00154B20">
        <w:rPr>
          <w:szCs w:val="24"/>
        </w:rPr>
        <w:t>dienų nuo atitinkamo įspėjimo gavimo dienos;</w:t>
      </w:r>
    </w:p>
    <w:p w:rsidR="002B2D36" w:rsidRPr="00154B20" w:rsidRDefault="002B2D36" w:rsidP="002B2D36">
      <w:pPr>
        <w:spacing w:after="0" w:line="240" w:lineRule="auto"/>
        <w:ind w:firstLine="567"/>
        <w:jc w:val="both"/>
        <w:rPr>
          <w:szCs w:val="24"/>
        </w:rPr>
      </w:pPr>
      <w:r w:rsidRPr="00154B20">
        <w:rPr>
          <w:szCs w:val="24"/>
        </w:rPr>
        <w:t>30.2. vienai Šalių tapus nemokia arba iškėlus jai bankroto bylą;</w:t>
      </w:r>
    </w:p>
    <w:p w:rsidR="002B2D36" w:rsidRPr="00154B20" w:rsidRDefault="002B2D36" w:rsidP="002B2D36">
      <w:pPr>
        <w:spacing w:after="0" w:line="240" w:lineRule="auto"/>
        <w:ind w:firstLine="567"/>
        <w:jc w:val="both"/>
        <w:rPr>
          <w:szCs w:val="24"/>
        </w:rPr>
      </w:pPr>
      <w:r w:rsidRPr="00154B20">
        <w:rPr>
          <w:szCs w:val="24"/>
        </w:rPr>
        <w:t xml:space="preserve">30.3. vienos Šalies iniciatyva, įspėjus apie tai kitą šalį prieš 30 (trisdešimt) </w:t>
      </w:r>
      <w:r w:rsidR="00E57483">
        <w:rPr>
          <w:szCs w:val="24"/>
        </w:rPr>
        <w:t xml:space="preserve">kalendorinių </w:t>
      </w:r>
      <w:r w:rsidRPr="00154B20">
        <w:rPr>
          <w:szCs w:val="24"/>
        </w:rPr>
        <w:t>dienų;</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31.2. paaiškėjo, kad Pardavėjas, su kuriuo sudaryta pirkimo Sutartis, turėjo būti pašalintas iš pirkimo procedūros pagal VPĮ 46 straipsnio 1 dalį;</w:t>
      </w:r>
    </w:p>
    <w:p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lastRenderedPageBreak/>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33. Sutartis taip pat gali būti nutraukta, nesilaikant joje nustatytų terminų, rašytiniu abiejų Šalių tarpusavio susitarimu.</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rsidR="002B2D36" w:rsidRPr="00154B20" w:rsidRDefault="002B2D36" w:rsidP="002B2D36">
      <w:pPr>
        <w:tabs>
          <w:tab w:val="num" w:pos="928"/>
          <w:tab w:val="left" w:pos="993"/>
        </w:tabs>
        <w:spacing w:after="0" w:line="240" w:lineRule="auto"/>
        <w:ind w:left="568"/>
        <w:jc w:val="both"/>
        <w:rPr>
          <w:szCs w:val="24"/>
        </w:rPr>
      </w:pPr>
    </w:p>
    <w:p w:rsidR="002B2D36" w:rsidRDefault="002B2D36" w:rsidP="002B2D36">
      <w:pPr>
        <w:shd w:val="clear" w:color="auto" w:fill="FFFFFF" w:themeFill="background1"/>
        <w:tabs>
          <w:tab w:val="left" w:pos="851"/>
        </w:tabs>
        <w:spacing w:after="0" w:line="240" w:lineRule="auto"/>
        <w:jc w:val="center"/>
        <w:rPr>
          <w:b/>
          <w:szCs w:val="24"/>
        </w:rPr>
      </w:pPr>
      <w:r w:rsidRPr="00154B20">
        <w:rPr>
          <w:b/>
          <w:szCs w:val="24"/>
        </w:rPr>
        <w:t>Konfidencialumas</w:t>
      </w:r>
    </w:p>
    <w:p w:rsidR="002B2D36" w:rsidRPr="00154B20" w:rsidRDefault="002B2D36" w:rsidP="002B2D36">
      <w:pPr>
        <w:shd w:val="clear" w:color="auto" w:fill="FFFFFF" w:themeFill="background1"/>
        <w:tabs>
          <w:tab w:val="left" w:pos="851"/>
        </w:tabs>
        <w:spacing w:after="0" w:line="240" w:lineRule="auto"/>
        <w:jc w:val="center"/>
        <w:rPr>
          <w:b/>
          <w:szCs w:val="24"/>
        </w:rPr>
      </w:pPr>
    </w:p>
    <w:p w:rsidR="002B2D36" w:rsidRPr="00154B20" w:rsidRDefault="002B2D36" w:rsidP="002B2D36">
      <w:pPr>
        <w:numPr>
          <w:ilvl w:val="0"/>
          <w:numId w:val="42"/>
        </w:numPr>
        <w:shd w:val="clear" w:color="auto" w:fill="FFFFFF" w:themeFill="background1"/>
        <w:tabs>
          <w:tab w:val="left" w:pos="0"/>
          <w:tab w:val="left" w:pos="993"/>
        </w:tabs>
        <w:spacing w:after="0" w:line="240" w:lineRule="auto"/>
        <w:ind w:left="0" w:firstLine="568"/>
        <w:jc w:val="both"/>
        <w:rPr>
          <w:b/>
          <w:szCs w:val="24"/>
        </w:rPr>
      </w:pPr>
      <w:r w:rsidRPr="00154B20">
        <w:rPr>
          <w:position w:val="-4"/>
          <w:szCs w:val="24"/>
        </w:rPr>
        <w:t>Ši Sutartis, galimi pakeitimai ir jos priedai viešinami Viešųjų pirkimų įstatymo nustatyta tvarka, išskyrus informaciją, kuri pažymėta, kaip konfidenciali.</w:t>
      </w:r>
    </w:p>
    <w:p w:rsidR="002B2D36" w:rsidRPr="00154B20" w:rsidRDefault="002B2D36" w:rsidP="002B2D36">
      <w:pPr>
        <w:shd w:val="clear" w:color="auto" w:fill="FFFFFF" w:themeFill="background1"/>
        <w:tabs>
          <w:tab w:val="left" w:pos="0"/>
          <w:tab w:val="left" w:pos="993"/>
        </w:tabs>
        <w:spacing w:after="0" w:line="240" w:lineRule="auto"/>
        <w:ind w:left="567"/>
        <w:jc w:val="both"/>
        <w:rPr>
          <w:position w:val="-4"/>
          <w:szCs w:val="24"/>
        </w:rPr>
      </w:pPr>
    </w:p>
    <w:p w:rsidR="002B2D36" w:rsidRDefault="002B2D36" w:rsidP="002B2D36">
      <w:pPr>
        <w:tabs>
          <w:tab w:val="left" w:pos="851"/>
          <w:tab w:val="left" w:pos="993"/>
        </w:tabs>
        <w:spacing w:after="0" w:line="240" w:lineRule="auto"/>
        <w:jc w:val="center"/>
        <w:rPr>
          <w:b/>
          <w:szCs w:val="24"/>
        </w:rPr>
      </w:pPr>
      <w:r w:rsidRPr="00154B20">
        <w:rPr>
          <w:b/>
          <w:szCs w:val="24"/>
        </w:rPr>
        <w:t>Sutarties galiojimas</w:t>
      </w:r>
    </w:p>
    <w:p w:rsidR="002B2D36" w:rsidRPr="00154B20" w:rsidRDefault="002B2D36" w:rsidP="002B2D36">
      <w:pPr>
        <w:tabs>
          <w:tab w:val="left" w:pos="851"/>
          <w:tab w:val="left" w:pos="993"/>
        </w:tabs>
        <w:spacing w:after="0" w:line="240" w:lineRule="auto"/>
        <w:jc w:val="center"/>
        <w:rPr>
          <w:b/>
          <w:szCs w:val="24"/>
        </w:rPr>
      </w:pPr>
    </w:p>
    <w:p w:rsidR="002B2D36" w:rsidRPr="00154B20" w:rsidRDefault="005E5288" w:rsidP="002B2D36">
      <w:pPr>
        <w:pStyle w:val="1"/>
        <w:numPr>
          <w:ilvl w:val="0"/>
          <w:numId w:val="42"/>
        </w:numPr>
        <w:tabs>
          <w:tab w:val="left" w:pos="0"/>
          <w:tab w:val="left" w:pos="709"/>
          <w:tab w:val="left" w:pos="993"/>
        </w:tabs>
        <w:spacing w:before="0" w:after="0"/>
        <w:ind w:left="0" w:firstLine="568"/>
        <w:jc w:val="both"/>
        <w:rPr>
          <w:sz w:val="24"/>
          <w:szCs w:val="24"/>
        </w:rPr>
      </w:pPr>
      <w:r w:rsidRPr="000F0331">
        <w:rPr>
          <w:sz w:val="24"/>
          <w:szCs w:val="24"/>
        </w:rPr>
        <w:t>Sutartis įsigalioja nuo jos pasirašymo dienos ir galioja</w:t>
      </w:r>
      <w:r w:rsidR="005E68F7">
        <w:rPr>
          <w:sz w:val="24"/>
          <w:szCs w:val="24"/>
        </w:rPr>
        <w:t xml:space="preserve"> 36 mėnesius</w:t>
      </w:r>
      <w:r>
        <w:rPr>
          <w:sz w:val="24"/>
          <w:szCs w:val="24"/>
        </w:rPr>
        <w:t xml:space="preserve">. </w:t>
      </w:r>
      <w:r w:rsidR="002B2D36" w:rsidRPr="00154B20">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rsidR="002B2D36" w:rsidRPr="00154B20" w:rsidRDefault="002B2D36" w:rsidP="002B2D36">
      <w:pPr>
        <w:pStyle w:val="1"/>
        <w:numPr>
          <w:ilvl w:val="0"/>
          <w:numId w:val="42"/>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rsidR="002B2D36" w:rsidRPr="00154B20" w:rsidRDefault="002B2D36" w:rsidP="002B2D36">
      <w:pPr>
        <w:spacing w:after="0" w:line="240" w:lineRule="auto"/>
        <w:rPr>
          <w:szCs w:val="24"/>
          <w:lang w:eastAsia="lt-LT"/>
        </w:rPr>
      </w:pPr>
    </w:p>
    <w:p w:rsidR="002B2D36" w:rsidRDefault="002B2D36" w:rsidP="002B2D36">
      <w:pPr>
        <w:tabs>
          <w:tab w:val="left" w:pos="851"/>
        </w:tabs>
        <w:spacing w:after="0" w:line="240" w:lineRule="auto"/>
        <w:jc w:val="center"/>
        <w:rPr>
          <w:b/>
          <w:szCs w:val="24"/>
        </w:rPr>
      </w:pPr>
      <w:r w:rsidRPr="00154B20">
        <w:rPr>
          <w:b/>
          <w:szCs w:val="24"/>
        </w:rPr>
        <w:t>Kitos nuostatos</w:t>
      </w:r>
    </w:p>
    <w:p w:rsidR="002B2D36" w:rsidRPr="00154B20" w:rsidRDefault="002B2D36" w:rsidP="002B2D36">
      <w:pPr>
        <w:tabs>
          <w:tab w:val="left" w:pos="851"/>
        </w:tabs>
        <w:spacing w:after="0" w:line="240" w:lineRule="auto"/>
        <w:jc w:val="center"/>
        <w:rPr>
          <w:b/>
          <w:szCs w:val="24"/>
        </w:rPr>
      </w:pPr>
    </w:p>
    <w:p w:rsidR="002B2D36" w:rsidRPr="00154B20" w:rsidRDefault="002B2D36" w:rsidP="002B2D36">
      <w:pPr>
        <w:tabs>
          <w:tab w:val="left" w:pos="567"/>
        </w:tabs>
        <w:spacing w:after="0" w:line="240" w:lineRule="auto"/>
        <w:jc w:val="both"/>
        <w:rPr>
          <w:szCs w:val="24"/>
        </w:rPr>
      </w:pPr>
      <w:r w:rsidRPr="00154B20">
        <w:rPr>
          <w:b/>
          <w:color w:val="FF0000"/>
          <w:szCs w:val="24"/>
        </w:rPr>
        <w:tab/>
      </w:r>
      <w:r w:rsidRPr="00154B20">
        <w:rPr>
          <w:szCs w:val="24"/>
        </w:rPr>
        <w:t>39.Sutartis yra sudaryta vadovaujantis Lietuvos Respublikos teisės aktais. Sutartis ir atskiros jos nuostatos turi būti aiškinamos vadovaujantis Lietuvos Respublikos teise.</w:t>
      </w:r>
    </w:p>
    <w:p w:rsidR="002B2D36" w:rsidRPr="00154B20" w:rsidRDefault="002B2D36" w:rsidP="002B2D36">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rsidR="002B2D36" w:rsidRPr="00154B20" w:rsidRDefault="002B2D36" w:rsidP="002B2D36">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rsidR="002B2D36" w:rsidRPr="00154B20" w:rsidRDefault="002B2D36" w:rsidP="002B2D36">
      <w:pPr>
        <w:tabs>
          <w:tab w:val="left" w:pos="567"/>
        </w:tabs>
        <w:spacing w:after="0" w:line="240" w:lineRule="auto"/>
        <w:jc w:val="both"/>
        <w:rPr>
          <w:szCs w:val="24"/>
        </w:rPr>
      </w:pPr>
      <w:r w:rsidRPr="00154B20">
        <w:rPr>
          <w:szCs w:val="24"/>
        </w:rPr>
        <w:tab/>
        <w:t>42. Pardavėjo Konkursui pateiktas pasiūlymas ir kiti pirkimo dokumentai yra laikomi neatskiriama šios Sutarties dalimi ir gali būti naudojami aiškinant Sutarties sąlygas.</w:t>
      </w:r>
    </w:p>
    <w:p w:rsidR="002B2D36" w:rsidRPr="00154B20" w:rsidRDefault="002B2D36" w:rsidP="002B2D36">
      <w:pPr>
        <w:tabs>
          <w:tab w:val="left" w:pos="567"/>
        </w:tabs>
        <w:spacing w:after="0" w:line="240" w:lineRule="auto"/>
        <w:jc w:val="both"/>
        <w:rPr>
          <w:szCs w:val="24"/>
        </w:rPr>
      </w:pPr>
      <w:r w:rsidRPr="00154B20">
        <w:rPr>
          <w:szCs w:val="24"/>
        </w:rPr>
        <w:tab/>
        <w:t>43. Sutartis sudaryta lietuvių kalba, 2 (dviem) vienodą juridinę galią turinčiais egzemplioriais, po vieną kiekvienai Šaliai.</w:t>
      </w:r>
    </w:p>
    <w:p w:rsidR="002B2D36" w:rsidRPr="00192942" w:rsidRDefault="002B2D36" w:rsidP="002B2D36">
      <w:pPr>
        <w:tabs>
          <w:tab w:val="left" w:pos="567"/>
        </w:tabs>
        <w:spacing w:after="0" w:line="240" w:lineRule="auto"/>
        <w:jc w:val="both"/>
        <w:rPr>
          <w:szCs w:val="24"/>
        </w:rPr>
      </w:pPr>
      <w:r w:rsidRPr="00154B20">
        <w:rPr>
          <w:szCs w:val="24"/>
        </w:rPr>
        <w:tab/>
      </w:r>
      <w:r w:rsidRPr="00192942">
        <w:rPr>
          <w:szCs w:val="24"/>
        </w:rPr>
        <w:t>44. Už Sutarties vykdymą atsakingi asmenys:</w:t>
      </w:r>
    </w:p>
    <w:p w:rsidR="002B2D36" w:rsidRPr="00FB4CF4" w:rsidRDefault="002B2D36" w:rsidP="002B2D36">
      <w:pPr>
        <w:tabs>
          <w:tab w:val="left" w:pos="567"/>
        </w:tabs>
        <w:spacing w:after="0" w:line="240" w:lineRule="auto"/>
        <w:jc w:val="both"/>
        <w:rPr>
          <w:i/>
          <w:szCs w:val="24"/>
        </w:rPr>
      </w:pPr>
      <w:r w:rsidRPr="00192942">
        <w:rPr>
          <w:szCs w:val="24"/>
        </w:rPr>
        <w:tab/>
        <w:t xml:space="preserve">44.1. Pirkėjo atstovas - </w:t>
      </w:r>
      <w:r w:rsidR="00192942" w:rsidRPr="00FB4CF4">
        <w:rPr>
          <w:i/>
          <w:szCs w:val="24"/>
          <w:shd w:val="clear" w:color="auto" w:fill="FFFFFF"/>
        </w:rPr>
        <w:t>Klientų aptarnavimo skyriaus l.e.p. vedėja Rasa Karalkevičienė, 867284854;</w:t>
      </w:r>
    </w:p>
    <w:p w:rsidR="002B2D36" w:rsidRPr="00154B20" w:rsidRDefault="002B2D36" w:rsidP="002B2D36">
      <w:pPr>
        <w:tabs>
          <w:tab w:val="left" w:pos="567"/>
        </w:tabs>
        <w:spacing w:after="0" w:line="240" w:lineRule="auto"/>
        <w:jc w:val="both"/>
        <w:rPr>
          <w:szCs w:val="24"/>
        </w:rPr>
      </w:pPr>
      <w:r w:rsidRPr="00192942">
        <w:rPr>
          <w:szCs w:val="24"/>
        </w:rPr>
        <w:tab/>
      </w:r>
      <w:r w:rsidRPr="00B97B8D">
        <w:rPr>
          <w:szCs w:val="24"/>
        </w:rPr>
        <w:t xml:space="preserve">44.2 Pardavėjo atstovas </w:t>
      </w:r>
      <w:r w:rsidR="00B97B8D" w:rsidRPr="00B97B8D">
        <w:rPr>
          <w:szCs w:val="24"/>
        </w:rPr>
        <w:t>–</w:t>
      </w:r>
      <w:r w:rsidR="00392F37" w:rsidRPr="00392F37">
        <w:rPr>
          <w:i/>
          <w:szCs w:val="24"/>
        </w:rPr>
        <w:t>V</w:t>
      </w:r>
      <w:r w:rsidR="001C2F53">
        <w:rPr>
          <w:i/>
          <w:szCs w:val="24"/>
        </w:rPr>
        <w:t>adybininkė Ina Gordejenko</w:t>
      </w:r>
      <w:r w:rsidR="00392F37" w:rsidRPr="00392F37">
        <w:rPr>
          <w:i/>
          <w:szCs w:val="24"/>
        </w:rPr>
        <w:t xml:space="preserve">, </w:t>
      </w:r>
      <w:hyperlink r:id="rId8" w:history="1">
        <w:r w:rsidR="00392F37" w:rsidRPr="00392F37">
          <w:rPr>
            <w:rStyle w:val="a3"/>
            <w:i/>
            <w:szCs w:val="24"/>
            <w:lang w:val="en-US"/>
          </w:rPr>
          <w:t>info@avsista.lt</w:t>
        </w:r>
      </w:hyperlink>
      <w:r w:rsidR="008143B2">
        <w:rPr>
          <w:i/>
          <w:szCs w:val="24"/>
          <w:lang w:val="en-US"/>
        </w:rPr>
        <w:t xml:space="preserve">, </w:t>
      </w:r>
      <w:r w:rsidR="00392F37" w:rsidRPr="00392F37">
        <w:rPr>
          <w:i/>
          <w:szCs w:val="24"/>
        </w:rPr>
        <w:t>tel: 868610615</w:t>
      </w:r>
      <w:r w:rsidR="001B04A7">
        <w:rPr>
          <w:i/>
          <w:szCs w:val="24"/>
        </w:rPr>
        <w:t>.</w:t>
      </w:r>
    </w:p>
    <w:p w:rsidR="002E42B2" w:rsidRPr="005E64AA" w:rsidRDefault="002B2D36" w:rsidP="002E42B2">
      <w:pPr>
        <w:tabs>
          <w:tab w:val="left" w:pos="567"/>
        </w:tabs>
        <w:spacing w:after="0" w:line="240" w:lineRule="auto"/>
        <w:jc w:val="both"/>
        <w:rPr>
          <w:i/>
          <w:szCs w:val="24"/>
        </w:rPr>
      </w:pPr>
      <w:r w:rsidRPr="00154B20">
        <w:rPr>
          <w:szCs w:val="24"/>
        </w:rPr>
        <w:tab/>
        <w:t xml:space="preserve">45. </w:t>
      </w:r>
      <w:r w:rsidRPr="00154B20">
        <w:rPr>
          <w:rFonts w:eastAsia="Times New Roman"/>
          <w:color w:val="000000"/>
          <w:szCs w:val="24"/>
          <w:shd w:val="clear" w:color="auto" w:fill="FFFFFF"/>
          <w:lang w:eastAsia="lt-LT"/>
        </w:rPr>
        <w:t xml:space="preserve">Pirkėjo įgaliotas asmuo, atsakingas už sutarties ir pakeitimų paskelbimą pagal Lietuvos Respublikos viešųjų pirkimų įstatymo 86 straipsnio 9 dalies nuostatas </w:t>
      </w:r>
      <w:r w:rsidR="002E42B2" w:rsidRPr="0012138B">
        <w:rPr>
          <w:rFonts w:eastAsia="Times New Roman"/>
          <w:i/>
          <w:color w:val="000000"/>
          <w:szCs w:val="24"/>
          <w:shd w:val="clear" w:color="auto" w:fill="FFFFFF"/>
          <w:lang w:eastAsia="lt-LT"/>
        </w:rPr>
        <w:t>Planavimo ir viešųjų pirkimų skyriaus vyriausioji specialistė Inga Jasinskienė</w:t>
      </w:r>
      <w:r w:rsidR="002E42B2" w:rsidRPr="00B94C1C">
        <w:rPr>
          <w:rFonts w:eastAsia="Times New Roman"/>
          <w:i/>
          <w:color w:val="000000"/>
          <w:szCs w:val="24"/>
          <w:shd w:val="clear" w:color="auto" w:fill="FFFFFF"/>
          <w:lang w:eastAsia="lt-LT"/>
        </w:rPr>
        <w:t>.</w:t>
      </w:r>
    </w:p>
    <w:p w:rsidR="002B2D36" w:rsidRPr="00154B20" w:rsidRDefault="002B2D36" w:rsidP="002B2D36">
      <w:pPr>
        <w:tabs>
          <w:tab w:val="left" w:pos="567"/>
        </w:tabs>
        <w:spacing w:after="0" w:line="240" w:lineRule="auto"/>
        <w:jc w:val="both"/>
        <w:rPr>
          <w:szCs w:val="24"/>
        </w:rPr>
      </w:pPr>
    </w:p>
    <w:p w:rsidR="002B2D36" w:rsidRPr="00154B20" w:rsidRDefault="002B2D36" w:rsidP="002B2D36">
      <w:pPr>
        <w:tabs>
          <w:tab w:val="left" w:pos="567"/>
        </w:tabs>
        <w:spacing w:after="0" w:line="240" w:lineRule="auto"/>
        <w:jc w:val="both"/>
        <w:rPr>
          <w:szCs w:val="24"/>
        </w:rPr>
      </w:pPr>
      <w:r w:rsidRPr="00154B20">
        <w:rPr>
          <w:szCs w:val="24"/>
        </w:rPr>
        <w:tab/>
        <w:t>PRIEDAI:</w:t>
      </w:r>
    </w:p>
    <w:p w:rsidR="002B2D36" w:rsidRPr="00F74EB7" w:rsidRDefault="002B2D36" w:rsidP="002B2D36">
      <w:pPr>
        <w:tabs>
          <w:tab w:val="left" w:pos="567"/>
        </w:tabs>
        <w:spacing w:after="0" w:line="240" w:lineRule="auto"/>
        <w:jc w:val="both"/>
        <w:rPr>
          <w:szCs w:val="24"/>
        </w:rPr>
      </w:pPr>
      <w:r w:rsidRPr="00F74EB7">
        <w:rPr>
          <w:szCs w:val="24"/>
        </w:rPr>
        <w:tab/>
        <w:t xml:space="preserve">1 priedas. </w:t>
      </w:r>
      <w:r w:rsidR="003F2B87">
        <w:rPr>
          <w:szCs w:val="24"/>
        </w:rPr>
        <w:t>Laboratorinių</w:t>
      </w:r>
      <w:r w:rsidR="0004093D">
        <w:rPr>
          <w:szCs w:val="24"/>
        </w:rPr>
        <w:t xml:space="preserve"> priemonių</w:t>
      </w:r>
      <w:r w:rsidR="00051E82">
        <w:rPr>
          <w:szCs w:val="24"/>
        </w:rPr>
        <w:t xml:space="preserve"> </w:t>
      </w:r>
      <w:r w:rsidR="00632B46">
        <w:rPr>
          <w:szCs w:val="24"/>
        </w:rPr>
        <w:t>pirkimas (AK-</w:t>
      </w:r>
      <w:r w:rsidR="002E6DCE">
        <w:rPr>
          <w:szCs w:val="24"/>
        </w:rPr>
        <w:t>1</w:t>
      </w:r>
      <w:r w:rsidR="00632B46">
        <w:rPr>
          <w:szCs w:val="24"/>
        </w:rPr>
        <w:t>/20</w:t>
      </w:r>
      <w:r w:rsidR="002E6DCE">
        <w:rPr>
          <w:szCs w:val="24"/>
        </w:rPr>
        <w:t>2</w:t>
      </w:r>
      <w:r w:rsidR="00007C06">
        <w:rPr>
          <w:szCs w:val="24"/>
        </w:rPr>
        <w:t>1</w:t>
      </w:r>
      <w:r w:rsidR="00632B46">
        <w:rPr>
          <w:szCs w:val="24"/>
        </w:rPr>
        <w:t>)</w:t>
      </w:r>
      <w:r w:rsidR="00E57483">
        <w:rPr>
          <w:szCs w:val="24"/>
        </w:rPr>
        <w:t>,</w:t>
      </w:r>
      <w:r w:rsidRPr="00F74EB7">
        <w:rPr>
          <w:szCs w:val="24"/>
        </w:rPr>
        <w:t>techninė specifikacija, 1 lapas.</w:t>
      </w:r>
    </w:p>
    <w:p w:rsidR="002B2D36" w:rsidRPr="00F74EB7" w:rsidRDefault="002B2D36" w:rsidP="002B2D36">
      <w:pPr>
        <w:tabs>
          <w:tab w:val="left" w:pos="567"/>
        </w:tabs>
        <w:spacing w:after="0" w:line="240" w:lineRule="auto"/>
        <w:jc w:val="both"/>
        <w:rPr>
          <w:szCs w:val="24"/>
        </w:rPr>
      </w:pPr>
      <w:r w:rsidRPr="00F74EB7">
        <w:rPr>
          <w:szCs w:val="24"/>
        </w:rPr>
        <w:lastRenderedPageBreak/>
        <w:tab/>
        <w:t xml:space="preserve">2 priedas. </w:t>
      </w:r>
      <w:r w:rsidR="00A4098C">
        <w:rPr>
          <w:szCs w:val="24"/>
        </w:rPr>
        <w:t>Laboratorinių priemonių</w:t>
      </w:r>
      <w:r w:rsidR="003F2B87">
        <w:rPr>
          <w:szCs w:val="24"/>
        </w:rPr>
        <w:t xml:space="preserve"> pirkimas </w:t>
      </w:r>
      <w:r w:rsidR="002E6DCE">
        <w:rPr>
          <w:szCs w:val="24"/>
        </w:rPr>
        <w:t>(AK-1/202</w:t>
      </w:r>
      <w:r w:rsidR="004B763F">
        <w:rPr>
          <w:szCs w:val="24"/>
        </w:rPr>
        <w:t>1</w:t>
      </w:r>
      <w:r w:rsidR="002E6DCE">
        <w:rPr>
          <w:szCs w:val="24"/>
        </w:rPr>
        <w:t>)</w:t>
      </w:r>
      <w:r w:rsidRPr="00F74EB7">
        <w:rPr>
          <w:szCs w:val="24"/>
        </w:rPr>
        <w:t xml:space="preserve">, </w:t>
      </w:r>
      <w:r w:rsidR="00632B46" w:rsidRPr="00F74EB7">
        <w:rPr>
          <w:szCs w:val="24"/>
        </w:rPr>
        <w:t>užsakym</w:t>
      </w:r>
      <w:r w:rsidR="00E57483">
        <w:rPr>
          <w:szCs w:val="24"/>
        </w:rPr>
        <w:t>o forma</w:t>
      </w:r>
      <w:r w:rsidR="00632B46">
        <w:rPr>
          <w:szCs w:val="24"/>
        </w:rPr>
        <w:t>,</w:t>
      </w:r>
      <w:r w:rsidRPr="00F74EB7">
        <w:rPr>
          <w:szCs w:val="24"/>
        </w:rPr>
        <w:t>1 lapas.</w:t>
      </w:r>
    </w:p>
    <w:p w:rsidR="002B2D36" w:rsidRPr="00154B20" w:rsidRDefault="002B2D36" w:rsidP="002B2D36">
      <w:pPr>
        <w:tabs>
          <w:tab w:val="left" w:pos="0"/>
          <w:tab w:val="left" w:pos="567"/>
        </w:tabs>
        <w:spacing w:after="0" w:line="240" w:lineRule="auto"/>
        <w:jc w:val="both"/>
        <w:rPr>
          <w:position w:val="-4"/>
          <w:szCs w:val="24"/>
        </w:rPr>
      </w:pPr>
    </w:p>
    <w:p w:rsidR="00B13AAF" w:rsidRPr="00154B20" w:rsidRDefault="00B13AAF" w:rsidP="00154B20">
      <w:pPr>
        <w:spacing w:after="0" w:line="240" w:lineRule="auto"/>
        <w:jc w:val="center"/>
        <w:rPr>
          <w:b/>
          <w:bCs/>
          <w:szCs w:val="24"/>
        </w:rPr>
      </w:pPr>
      <w:r w:rsidRPr="00154B20">
        <w:rPr>
          <w:b/>
          <w:bCs/>
          <w:szCs w:val="24"/>
        </w:rPr>
        <w:t>Juridiniai šalių adresai</w:t>
      </w:r>
    </w:p>
    <w:p w:rsidR="00B13AAF" w:rsidRPr="00154B20" w:rsidRDefault="00B13AAF" w:rsidP="00B13AAF">
      <w:pPr>
        <w:spacing w:after="0" w:line="240" w:lineRule="auto"/>
        <w:jc w:val="center"/>
        <w:rPr>
          <w:b/>
          <w:bCs/>
          <w:szCs w:val="24"/>
        </w:rPr>
      </w:pPr>
    </w:p>
    <w:tbl>
      <w:tblPr>
        <w:tblW w:w="10065" w:type="dxa"/>
        <w:tblInd w:w="108" w:type="dxa"/>
        <w:tblLayout w:type="fixed"/>
        <w:tblLook w:val="0000"/>
      </w:tblPr>
      <w:tblGrid>
        <w:gridCol w:w="4395"/>
        <w:gridCol w:w="5670"/>
      </w:tblGrid>
      <w:tr w:rsidR="005A5EEC" w:rsidRPr="005A18AE" w:rsidTr="003E5C65">
        <w:trPr>
          <w:trHeight w:val="255"/>
        </w:trPr>
        <w:tc>
          <w:tcPr>
            <w:tcW w:w="4395" w:type="dxa"/>
            <w:vAlign w:val="bottom"/>
          </w:tcPr>
          <w:p w:rsidR="005A5EEC" w:rsidRPr="00B139A0" w:rsidRDefault="005A5EEC" w:rsidP="005A5EEC">
            <w:pPr>
              <w:spacing w:after="0" w:line="240" w:lineRule="auto"/>
              <w:rPr>
                <w:b/>
                <w:szCs w:val="24"/>
              </w:rPr>
            </w:pPr>
            <w:r w:rsidRPr="00B139A0">
              <w:rPr>
                <w:b/>
                <w:szCs w:val="24"/>
              </w:rPr>
              <w:t>Pardavėjas</w:t>
            </w:r>
          </w:p>
        </w:tc>
        <w:tc>
          <w:tcPr>
            <w:tcW w:w="5670" w:type="dxa"/>
            <w:vAlign w:val="bottom"/>
          </w:tcPr>
          <w:p w:rsidR="005A5EEC" w:rsidRPr="00B139A0" w:rsidRDefault="005A5EEC" w:rsidP="005A5EEC">
            <w:pPr>
              <w:spacing w:after="0" w:line="240" w:lineRule="auto"/>
              <w:rPr>
                <w:b/>
                <w:szCs w:val="24"/>
              </w:rPr>
            </w:pPr>
            <w:r w:rsidRPr="00B139A0">
              <w:rPr>
                <w:b/>
                <w:szCs w:val="24"/>
              </w:rPr>
              <w:t>Pirkėjas</w:t>
            </w:r>
          </w:p>
        </w:tc>
      </w:tr>
      <w:tr w:rsidR="005A5EEC" w:rsidRPr="005A18AE" w:rsidTr="003E5C65">
        <w:trPr>
          <w:trHeight w:val="80"/>
        </w:trPr>
        <w:tc>
          <w:tcPr>
            <w:tcW w:w="4395" w:type="dxa"/>
            <w:vAlign w:val="bottom"/>
          </w:tcPr>
          <w:p w:rsidR="005A5EEC" w:rsidRPr="00B139A0" w:rsidRDefault="005A5EEC" w:rsidP="005A5EEC">
            <w:pPr>
              <w:keepNext/>
              <w:spacing w:after="0" w:line="240" w:lineRule="auto"/>
              <w:outlineLvl w:val="0"/>
              <w:rPr>
                <w:szCs w:val="24"/>
              </w:rPr>
            </w:pPr>
            <w:r w:rsidRPr="00B139A0">
              <w:rPr>
                <w:szCs w:val="24"/>
              </w:rPr>
              <w:t> </w:t>
            </w:r>
          </w:p>
        </w:tc>
        <w:tc>
          <w:tcPr>
            <w:tcW w:w="5670" w:type="dxa"/>
            <w:vAlign w:val="bottom"/>
          </w:tcPr>
          <w:p w:rsidR="005A5EEC" w:rsidRPr="00B139A0" w:rsidRDefault="005A5EEC" w:rsidP="005A5EEC">
            <w:pPr>
              <w:keepNext/>
              <w:spacing w:after="0" w:line="240" w:lineRule="auto"/>
              <w:outlineLvl w:val="0"/>
              <w:rPr>
                <w:szCs w:val="24"/>
              </w:rPr>
            </w:pPr>
          </w:p>
        </w:tc>
      </w:tr>
      <w:tr w:rsidR="005A5EEC" w:rsidRPr="005A18AE" w:rsidTr="003E5C65">
        <w:trPr>
          <w:trHeight w:val="255"/>
        </w:trPr>
        <w:tc>
          <w:tcPr>
            <w:tcW w:w="4395" w:type="dxa"/>
          </w:tcPr>
          <w:p w:rsidR="005A5EEC" w:rsidRPr="00B139A0" w:rsidRDefault="005A5EEC" w:rsidP="005A5EEC">
            <w:pPr>
              <w:spacing w:after="0" w:line="240" w:lineRule="auto"/>
              <w:rPr>
                <w:szCs w:val="24"/>
              </w:rPr>
            </w:pPr>
            <w:r w:rsidRPr="00B139A0">
              <w:rPr>
                <w:szCs w:val="24"/>
              </w:rPr>
              <w:t>O. Žuravliovo įmonė „Avsista“</w:t>
            </w:r>
          </w:p>
        </w:tc>
        <w:tc>
          <w:tcPr>
            <w:tcW w:w="5670" w:type="dxa"/>
            <w:vAlign w:val="bottom"/>
          </w:tcPr>
          <w:p w:rsidR="005A5EEC" w:rsidRPr="00B139A0" w:rsidRDefault="005A5EEC" w:rsidP="005A5EEC">
            <w:pPr>
              <w:spacing w:after="0" w:line="240" w:lineRule="auto"/>
              <w:rPr>
                <w:szCs w:val="24"/>
              </w:rPr>
            </w:pPr>
            <w:r w:rsidRPr="00B139A0">
              <w:rPr>
                <w:szCs w:val="24"/>
              </w:rPr>
              <w:t>Nacionalinė visuomenės sveikatos priežiūros laboratorija</w:t>
            </w:r>
          </w:p>
        </w:tc>
      </w:tr>
      <w:tr w:rsidR="005A5EEC" w:rsidRPr="005A18AE" w:rsidTr="003E5C65">
        <w:trPr>
          <w:trHeight w:val="245"/>
        </w:trPr>
        <w:tc>
          <w:tcPr>
            <w:tcW w:w="4395" w:type="dxa"/>
            <w:vAlign w:val="bottom"/>
          </w:tcPr>
          <w:p w:rsidR="005A5EEC" w:rsidRPr="00B139A0" w:rsidRDefault="005A5EEC" w:rsidP="005A5EEC">
            <w:pPr>
              <w:spacing w:after="0" w:line="240" w:lineRule="auto"/>
              <w:rPr>
                <w:szCs w:val="24"/>
              </w:rPr>
            </w:pPr>
            <w:r w:rsidRPr="00B139A0">
              <w:rPr>
                <w:szCs w:val="24"/>
              </w:rPr>
              <w:t xml:space="preserve">Įmonės kodas </w:t>
            </w:r>
            <w:r w:rsidRPr="00B139A0">
              <w:rPr>
                <w:rFonts w:ascii="TimesNewRomanPSMT" w:eastAsiaTheme="minorHAnsi" w:hAnsi="TimesNewRomanPSMT" w:cs="TimesNewRomanPSMT"/>
                <w:szCs w:val="24"/>
              </w:rPr>
              <w:t>155525379</w:t>
            </w:r>
          </w:p>
        </w:tc>
        <w:tc>
          <w:tcPr>
            <w:tcW w:w="5670" w:type="dxa"/>
            <w:vAlign w:val="bottom"/>
          </w:tcPr>
          <w:p w:rsidR="005A5EEC" w:rsidRPr="00B139A0" w:rsidRDefault="005A5EEC" w:rsidP="005A5EEC">
            <w:pPr>
              <w:spacing w:after="0" w:line="240" w:lineRule="auto"/>
              <w:rPr>
                <w:szCs w:val="24"/>
              </w:rPr>
            </w:pPr>
            <w:r w:rsidRPr="00B139A0">
              <w:rPr>
                <w:szCs w:val="24"/>
              </w:rPr>
              <w:t>Įstaigos kodas 195551983</w:t>
            </w:r>
          </w:p>
        </w:tc>
      </w:tr>
      <w:tr w:rsidR="005A5EEC" w:rsidRPr="005A18AE" w:rsidTr="003E5C65">
        <w:trPr>
          <w:trHeight w:val="255"/>
        </w:trPr>
        <w:tc>
          <w:tcPr>
            <w:tcW w:w="4395" w:type="dxa"/>
            <w:vAlign w:val="bottom"/>
          </w:tcPr>
          <w:p w:rsidR="005A5EEC" w:rsidRPr="00B139A0" w:rsidRDefault="00051E82" w:rsidP="005A5EEC">
            <w:pPr>
              <w:spacing w:after="0" w:line="240" w:lineRule="auto"/>
              <w:rPr>
                <w:szCs w:val="24"/>
              </w:rPr>
            </w:pPr>
            <w:r>
              <w:rPr>
                <w:szCs w:val="24"/>
              </w:rPr>
              <w:t>Pramonės g.18, Karlų k., Visagino sav.</w:t>
            </w:r>
          </w:p>
        </w:tc>
        <w:tc>
          <w:tcPr>
            <w:tcW w:w="5670" w:type="dxa"/>
            <w:vAlign w:val="bottom"/>
          </w:tcPr>
          <w:p w:rsidR="005A5EEC" w:rsidRPr="00B139A0" w:rsidRDefault="005A5EEC" w:rsidP="005A5EEC">
            <w:pPr>
              <w:spacing w:after="0" w:line="240" w:lineRule="auto"/>
              <w:rPr>
                <w:szCs w:val="24"/>
              </w:rPr>
            </w:pPr>
            <w:r w:rsidRPr="00B139A0">
              <w:rPr>
                <w:szCs w:val="24"/>
              </w:rPr>
              <w:t xml:space="preserve">Žolyno g. 36, 10210 Vilnius </w:t>
            </w:r>
          </w:p>
        </w:tc>
      </w:tr>
      <w:tr w:rsidR="005A5EEC" w:rsidRPr="005A18AE" w:rsidTr="003E5C65">
        <w:trPr>
          <w:trHeight w:val="255"/>
        </w:trPr>
        <w:tc>
          <w:tcPr>
            <w:tcW w:w="4395" w:type="dxa"/>
            <w:vAlign w:val="center"/>
          </w:tcPr>
          <w:p w:rsidR="005A5EEC" w:rsidRPr="00B139A0" w:rsidRDefault="005A5EEC" w:rsidP="005A5EEC">
            <w:pPr>
              <w:spacing w:after="0" w:line="240" w:lineRule="auto"/>
              <w:rPr>
                <w:szCs w:val="24"/>
              </w:rPr>
            </w:pPr>
            <w:r w:rsidRPr="00B139A0">
              <w:rPr>
                <w:szCs w:val="24"/>
              </w:rPr>
              <w:t xml:space="preserve">PVM kodas </w:t>
            </w:r>
            <w:r w:rsidR="00051E82">
              <w:rPr>
                <w:szCs w:val="24"/>
              </w:rPr>
              <w:t>LT</w:t>
            </w:r>
            <w:r w:rsidRPr="00B139A0">
              <w:rPr>
                <w:szCs w:val="24"/>
              </w:rPr>
              <w:t>555253716</w:t>
            </w:r>
          </w:p>
        </w:tc>
        <w:tc>
          <w:tcPr>
            <w:tcW w:w="5670" w:type="dxa"/>
            <w:vAlign w:val="bottom"/>
          </w:tcPr>
          <w:p w:rsidR="005A5EEC" w:rsidRPr="00B139A0" w:rsidRDefault="005A5EEC" w:rsidP="005A5EEC">
            <w:pPr>
              <w:spacing w:after="0" w:line="240" w:lineRule="auto"/>
              <w:rPr>
                <w:szCs w:val="24"/>
              </w:rPr>
            </w:pPr>
            <w:r w:rsidRPr="00B139A0">
              <w:rPr>
                <w:szCs w:val="24"/>
              </w:rPr>
              <w:t>Tel. (8 5) 270 9229</w:t>
            </w:r>
          </w:p>
        </w:tc>
      </w:tr>
      <w:tr w:rsidR="005A5EEC" w:rsidRPr="005A18AE" w:rsidTr="003E5C65">
        <w:trPr>
          <w:trHeight w:val="255"/>
        </w:trPr>
        <w:tc>
          <w:tcPr>
            <w:tcW w:w="4395" w:type="dxa"/>
            <w:vAlign w:val="center"/>
          </w:tcPr>
          <w:p w:rsidR="005A5EEC" w:rsidRPr="00B139A0" w:rsidRDefault="005A5EEC" w:rsidP="005A5EEC">
            <w:pPr>
              <w:spacing w:after="0" w:line="240" w:lineRule="auto"/>
              <w:rPr>
                <w:szCs w:val="24"/>
              </w:rPr>
            </w:pPr>
            <w:r w:rsidRPr="00B139A0">
              <w:rPr>
                <w:szCs w:val="24"/>
              </w:rPr>
              <w:t>Tel. (8 5) 273 7300</w:t>
            </w:r>
          </w:p>
        </w:tc>
        <w:tc>
          <w:tcPr>
            <w:tcW w:w="5670" w:type="dxa"/>
            <w:vAlign w:val="bottom"/>
          </w:tcPr>
          <w:p w:rsidR="005A5EEC" w:rsidRPr="00B139A0" w:rsidRDefault="005A5EEC" w:rsidP="005A5EEC">
            <w:pPr>
              <w:spacing w:after="0" w:line="240" w:lineRule="auto"/>
              <w:rPr>
                <w:szCs w:val="24"/>
              </w:rPr>
            </w:pPr>
            <w:r w:rsidRPr="00B139A0">
              <w:rPr>
                <w:szCs w:val="24"/>
              </w:rPr>
              <w:t>Faks. (8 5) 210 4848</w:t>
            </w:r>
          </w:p>
        </w:tc>
      </w:tr>
      <w:tr w:rsidR="005A5EEC" w:rsidRPr="005A18AE" w:rsidTr="003E5C65">
        <w:trPr>
          <w:trHeight w:val="255"/>
        </w:trPr>
        <w:tc>
          <w:tcPr>
            <w:tcW w:w="4395" w:type="dxa"/>
            <w:vAlign w:val="center"/>
          </w:tcPr>
          <w:p w:rsidR="005A5EEC" w:rsidRPr="00B139A0" w:rsidRDefault="005A5EEC" w:rsidP="005A5EEC">
            <w:pPr>
              <w:spacing w:after="0" w:line="240" w:lineRule="auto"/>
              <w:rPr>
                <w:szCs w:val="24"/>
              </w:rPr>
            </w:pPr>
            <w:r w:rsidRPr="00B139A0">
              <w:rPr>
                <w:szCs w:val="24"/>
              </w:rPr>
              <w:t>Faks.(8 5) 203 2824</w:t>
            </w:r>
          </w:p>
        </w:tc>
        <w:tc>
          <w:tcPr>
            <w:tcW w:w="5670" w:type="dxa"/>
            <w:vAlign w:val="bottom"/>
          </w:tcPr>
          <w:p w:rsidR="005A5EEC" w:rsidRPr="00B139A0" w:rsidRDefault="005A5EEC" w:rsidP="005A5EEC">
            <w:pPr>
              <w:spacing w:after="0" w:line="240" w:lineRule="auto"/>
              <w:rPr>
                <w:szCs w:val="24"/>
              </w:rPr>
            </w:pPr>
            <w:r w:rsidRPr="00B139A0">
              <w:rPr>
                <w:szCs w:val="24"/>
              </w:rPr>
              <w:t>El. paštas nvspl@nvspl.lt</w:t>
            </w:r>
          </w:p>
        </w:tc>
      </w:tr>
      <w:tr w:rsidR="005A5EEC" w:rsidRPr="005A18AE" w:rsidTr="003E5C65">
        <w:trPr>
          <w:trHeight w:val="255"/>
        </w:trPr>
        <w:tc>
          <w:tcPr>
            <w:tcW w:w="4395" w:type="dxa"/>
            <w:vAlign w:val="center"/>
          </w:tcPr>
          <w:p w:rsidR="005A5EEC" w:rsidRPr="00B139A0" w:rsidRDefault="005A5EEC" w:rsidP="005A5EEC">
            <w:pPr>
              <w:spacing w:after="0" w:line="240" w:lineRule="auto"/>
              <w:rPr>
                <w:szCs w:val="24"/>
              </w:rPr>
            </w:pPr>
            <w:r w:rsidRPr="00B139A0">
              <w:rPr>
                <w:szCs w:val="24"/>
              </w:rPr>
              <w:t>El. paštas info@avsista.lt</w:t>
            </w:r>
          </w:p>
        </w:tc>
        <w:tc>
          <w:tcPr>
            <w:tcW w:w="5670" w:type="dxa"/>
            <w:vAlign w:val="bottom"/>
          </w:tcPr>
          <w:p w:rsidR="005A5EEC" w:rsidRPr="00B139A0" w:rsidRDefault="005A5EEC" w:rsidP="005A5EEC">
            <w:pPr>
              <w:spacing w:after="0" w:line="240" w:lineRule="auto"/>
              <w:rPr>
                <w:szCs w:val="24"/>
              </w:rPr>
            </w:pPr>
            <w:r w:rsidRPr="00B139A0">
              <w:rPr>
                <w:szCs w:val="24"/>
              </w:rPr>
              <w:t xml:space="preserve">AB Luminor bankas </w:t>
            </w:r>
          </w:p>
        </w:tc>
      </w:tr>
      <w:tr w:rsidR="005A5EEC" w:rsidRPr="005A18AE" w:rsidTr="003E5C65">
        <w:trPr>
          <w:trHeight w:val="255"/>
        </w:trPr>
        <w:tc>
          <w:tcPr>
            <w:tcW w:w="4395" w:type="dxa"/>
            <w:vAlign w:val="center"/>
          </w:tcPr>
          <w:p w:rsidR="005A5EEC" w:rsidRPr="00B139A0" w:rsidRDefault="005A5EEC" w:rsidP="005A5EEC">
            <w:pPr>
              <w:spacing w:after="0" w:line="240" w:lineRule="auto"/>
              <w:rPr>
                <w:szCs w:val="24"/>
              </w:rPr>
            </w:pPr>
            <w:r w:rsidRPr="00B139A0">
              <w:rPr>
                <w:szCs w:val="24"/>
              </w:rPr>
              <w:t>Bankas AB Swedbank</w:t>
            </w:r>
          </w:p>
        </w:tc>
        <w:tc>
          <w:tcPr>
            <w:tcW w:w="5670" w:type="dxa"/>
            <w:vAlign w:val="bottom"/>
          </w:tcPr>
          <w:p w:rsidR="005A5EEC" w:rsidRPr="00B139A0" w:rsidRDefault="005A5EEC" w:rsidP="005A5EEC">
            <w:pPr>
              <w:spacing w:after="0" w:line="240" w:lineRule="auto"/>
              <w:rPr>
                <w:szCs w:val="24"/>
              </w:rPr>
            </w:pPr>
            <w:r w:rsidRPr="00B139A0">
              <w:rPr>
                <w:szCs w:val="24"/>
              </w:rPr>
              <w:t>Banko kodas 40100</w:t>
            </w:r>
          </w:p>
        </w:tc>
      </w:tr>
      <w:tr w:rsidR="005A5EEC" w:rsidRPr="005A18AE" w:rsidTr="003E5C65">
        <w:trPr>
          <w:trHeight w:val="255"/>
        </w:trPr>
        <w:tc>
          <w:tcPr>
            <w:tcW w:w="4395" w:type="dxa"/>
            <w:vAlign w:val="center"/>
          </w:tcPr>
          <w:p w:rsidR="005A5EEC" w:rsidRPr="00B139A0" w:rsidRDefault="005A5EEC" w:rsidP="005A5EEC">
            <w:pPr>
              <w:spacing w:after="0" w:line="240" w:lineRule="auto"/>
              <w:rPr>
                <w:szCs w:val="24"/>
              </w:rPr>
            </w:pPr>
            <w:r w:rsidRPr="00B139A0">
              <w:rPr>
                <w:szCs w:val="24"/>
              </w:rPr>
              <w:t>Banko kodas 73000</w:t>
            </w:r>
          </w:p>
        </w:tc>
        <w:tc>
          <w:tcPr>
            <w:tcW w:w="5670" w:type="dxa"/>
            <w:vAlign w:val="bottom"/>
          </w:tcPr>
          <w:p w:rsidR="005A5EEC" w:rsidRPr="00B139A0" w:rsidRDefault="005A5EEC" w:rsidP="005A5EEC">
            <w:pPr>
              <w:spacing w:after="0" w:line="240" w:lineRule="auto"/>
              <w:rPr>
                <w:szCs w:val="24"/>
              </w:rPr>
            </w:pPr>
            <w:r w:rsidRPr="00B139A0">
              <w:rPr>
                <w:szCs w:val="24"/>
              </w:rPr>
              <w:t>A. s. LT66 4010 0424 0022 5879</w:t>
            </w:r>
          </w:p>
        </w:tc>
      </w:tr>
      <w:tr w:rsidR="005A5EEC" w:rsidRPr="005A18AE" w:rsidTr="003E5C65">
        <w:trPr>
          <w:trHeight w:val="255"/>
        </w:trPr>
        <w:tc>
          <w:tcPr>
            <w:tcW w:w="4395" w:type="dxa"/>
            <w:vAlign w:val="center"/>
          </w:tcPr>
          <w:p w:rsidR="005A5EEC" w:rsidRPr="00B139A0" w:rsidRDefault="005A5EEC" w:rsidP="005A5EEC">
            <w:pPr>
              <w:spacing w:after="0" w:line="240" w:lineRule="auto"/>
              <w:rPr>
                <w:szCs w:val="24"/>
              </w:rPr>
            </w:pPr>
            <w:r w:rsidRPr="00B139A0">
              <w:rPr>
                <w:szCs w:val="24"/>
              </w:rPr>
              <w:t>A.s. LT77 7300 0100 0261 5924</w:t>
            </w:r>
          </w:p>
        </w:tc>
        <w:tc>
          <w:tcPr>
            <w:tcW w:w="5670" w:type="dxa"/>
            <w:vAlign w:val="bottom"/>
          </w:tcPr>
          <w:p w:rsidR="005A5EEC" w:rsidRPr="00B139A0" w:rsidRDefault="005A5EEC" w:rsidP="005A5EEC">
            <w:pPr>
              <w:spacing w:after="0" w:line="240" w:lineRule="auto"/>
              <w:rPr>
                <w:szCs w:val="24"/>
              </w:rPr>
            </w:pPr>
          </w:p>
        </w:tc>
      </w:tr>
      <w:tr w:rsidR="00490DDD" w:rsidRPr="005A18AE" w:rsidTr="00670C60">
        <w:trPr>
          <w:trHeight w:val="255"/>
        </w:trPr>
        <w:tc>
          <w:tcPr>
            <w:tcW w:w="4395" w:type="dxa"/>
            <w:vAlign w:val="center"/>
          </w:tcPr>
          <w:p w:rsidR="00490DDD" w:rsidRPr="00B139A0" w:rsidRDefault="00490DDD" w:rsidP="00490DDD">
            <w:pPr>
              <w:spacing w:after="0" w:line="240" w:lineRule="auto"/>
              <w:rPr>
                <w:szCs w:val="24"/>
              </w:rPr>
            </w:pPr>
          </w:p>
          <w:p w:rsidR="00490DDD" w:rsidRPr="00B139A0" w:rsidRDefault="005A5EEC" w:rsidP="00490DDD">
            <w:pPr>
              <w:spacing w:after="0" w:line="240" w:lineRule="auto"/>
              <w:rPr>
                <w:szCs w:val="24"/>
              </w:rPr>
            </w:pPr>
            <w:r w:rsidRPr="00B139A0">
              <w:rPr>
                <w:szCs w:val="24"/>
              </w:rPr>
              <w:t>D</w:t>
            </w:r>
            <w:r w:rsidR="00490DDD" w:rsidRPr="00B139A0">
              <w:rPr>
                <w:szCs w:val="24"/>
              </w:rPr>
              <w:t>irektorius</w:t>
            </w:r>
          </w:p>
        </w:tc>
        <w:tc>
          <w:tcPr>
            <w:tcW w:w="5670" w:type="dxa"/>
            <w:vAlign w:val="bottom"/>
          </w:tcPr>
          <w:p w:rsidR="00490DDD" w:rsidRPr="00B139A0" w:rsidRDefault="00490DDD" w:rsidP="00490DDD">
            <w:pPr>
              <w:spacing w:after="0" w:line="240" w:lineRule="auto"/>
              <w:rPr>
                <w:szCs w:val="24"/>
              </w:rPr>
            </w:pPr>
            <w:r w:rsidRPr="00B139A0">
              <w:rPr>
                <w:szCs w:val="24"/>
              </w:rPr>
              <w:t xml:space="preserve">Direktorius </w:t>
            </w:r>
          </w:p>
        </w:tc>
      </w:tr>
      <w:tr w:rsidR="00CE7D46" w:rsidRPr="005A18AE" w:rsidTr="000A4374">
        <w:trPr>
          <w:trHeight w:val="255"/>
        </w:trPr>
        <w:tc>
          <w:tcPr>
            <w:tcW w:w="4395" w:type="dxa"/>
          </w:tcPr>
          <w:p w:rsidR="00490DDD" w:rsidRPr="00B139A0" w:rsidRDefault="005A5EEC" w:rsidP="00CE7D46">
            <w:pPr>
              <w:spacing w:after="0" w:line="240" w:lineRule="auto"/>
              <w:rPr>
                <w:szCs w:val="24"/>
              </w:rPr>
            </w:pPr>
            <w:r w:rsidRPr="00B139A0">
              <w:rPr>
                <w:szCs w:val="24"/>
              </w:rPr>
              <w:t>Oleg Žuravliov</w:t>
            </w:r>
          </w:p>
          <w:p w:rsidR="00D05B26" w:rsidRDefault="00D05B26" w:rsidP="00CE7D46">
            <w:pPr>
              <w:spacing w:after="0" w:line="240" w:lineRule="auto"/>
              <w:rPr>
                <w:szCs w:val="24"/>
              </w:rPr>
            </w:pPr>
          </w:p>
          <w:p w:rsidR="00CE7D46" w:rsidRPr="00B139A0" w:rsidRDefault="00CE7D46" w:rsidP="00CE7D46">
            <w:pPr>
              <w:spacing w:after="0" w:line="240" w:lineRule="auto"/>
              <w:rPr>
                <w:szCs w:val="24"/>
              </w:rPr>
            </w:pPr>
            <w:r w:rsidRPr="00B139A0">
              <w:rPr>
                <w:szCs w:val="24"/>
              </w:rPr>
              <w:t>A.V.</w:t>
            </w:r>
          </w:p>
        </w:tc>
        <w:tc>
          <w:tcPr>
            <w:tcW w:w="5670" w:type="dxa"/>
          </w:tcPr>
          <w:p w:rsidR="00C8533C" w:rsidRPr="00B139A0" w:rsidRDefault="0092365C" w:rsidP="00CE7D46">
            <w:pPr>
              <w:spacing w:after="0" w:line="240" w:lineRule="auto"/>
              <w:rPr>
                <w:szCs w:val="24"/>
              </w:rPr>
            </w:pPr>
            <w:r w:rsidRPr="00B139A0">
              <w:rPr>
                <w:szCs w:val="24"/>
              </w:rPr>
              <w:t>Danas Bakša</w:t>
            </w:r>
          </w:p>
          <w:p w:rsidR="00490DDD" w:rsidRPr="00B139A0" w:rsidRDefault="00490DDD" w:rsidP="00CE7D46">
            <w:pPr>
              <w:spacing w:after="0" w:line="240" w:lineRule="auto"/>
              <w:rPr>
                <w:szCs w:val="24"/>
              </w:rPr>
            </w:pPr>
          </w:p>
          <w:p w:rsidR="00CE7D46" w:rsidRPr="00B139A0" w:rsidRDefault="00CE7D46" w:rsidP="00CE7D46">
            <w:pPr>
              <w:spacing w:after="0" w:line="240" w:lineRule="auto"/>
              <w:rPr>
                <w:szCs w:val="24"/>
              </w:rPr>
            </w:pPr>
            <w:r w:rsidRPr="00B139A0">
              <w:rPr>
                <w:szCs w:val="24"/>
              </w:rPr>
              <w:t>A.V.</w:t>
            </w:r>
          </w:p>
        </w:tc>
      </w:tr>
    </w:tbl>
    <w:p w:rsidR="00B13AAF" w:rsidRPr="005A18AE" w:rsidRDefault="00B13AAF" w:rsidP="00B13AAF">
      <w:pPr>
        <w:spacing w:after="0"/>
        <w:rPr>
          <w:color w:val="FF0000"/>
        </w:rPr>
        <w:sectPr w:rsidR="00B13AAF" w:rsidRPr="005A18AE" w:rsidSect="00154B20">
          <w:footerReference w:type="even" r:id="rId9"/>
          <w:footerReference w:type="default" r:id="rId10"/>
          <w:footerReference w:type="first" r:id="rId11"/>
          <w:pgSz w:w="12240" w:h="15840" w:code="1"/>
          <w:pgMar w:top="1134" w:right="567" w:bottom="1134" w:left="1701" w:header="709" w:footer="0" w:gutter="0"/>
          <w:cols w:space="720"/>
          <w:docGrid w:linePitch="326"/>
        </w:sectPr>
      </w:pPr>
    </w:p>
    <w:p w:rsidR="00EC0A37" w:rsidRDefault="00776494" w:rsidP="00E57483">
      <w:pPr>
        <w:tabs>
          <w:tab w:val="left" w:pos="11624"/>
        </w:tabs>
        <w:spacing w:after="0" w:line="240" w:lineRule="auto"/>
        <w:ind w:firstLine="10490"/>
        <w:jc w:val="both"/>
        <w:rPr>
          <w:bCs/>
          <w:szCs w:val="24"/>
        </w:rPr>
      </w:pPr>
      <w:r>
        <w:rPr>
          <w:bCs/>
          <w:szCs w:val="24"/>
        </w:rPr>
        <w:lastRenderedPageBreak/>
        <w:t>1 priedas</w:t>
      </w:r>
    </w:p>
    <w:p w:rsidR="00B13AAF" w:rsidRPr="00ED5D5E" w:rsidRDefault="00E57483" w:rsidP="00ED5D5E">
      <w:pPr>
        <w:tabs>
          <w:tab w:val="left" w:pos="11624"/>
        </w:tabs>
        <w:spacing w:after="0" w:line="240" w:lineRule="auto"/>
        <w:ind w:firstLine="10490"/>
        <w:jc w:val="both"/>
        <w:rPr>
          <w:bCs/>
          <w:szCs w:val="24"/>
        </w:rPr>
      </w:pPr>
      <w:r>
        <w:rPr>
          <w:bCs/>
          <w:szCs w:val="24"/>
        </w:rPr>
        <w:t>20</w:t>
      </w:r>
      <w:r w:rsidR="009C7144">
        <w:rPr>
          <w:bCs/>
          <w:szCs w:val="24"/>
        </w:rPr>
        <w:t xml:space="preserve">21-        -       </w:t>
      </w:r>
      <w:r>
        <w:rPr>
          <w:bCs/>
          <w:szCs w:val="24"/>
        </w:rPr>
        <w:t xml:space="preserve"> sutarties Nr. ST-</w:t>
      </w:r>
    </w:p>
    <w:p w:rsidR="00632B46" w:rsidRDefault="00DB3F3E" w:rsidP="00632B46">
      <w:pPr>
        <w:spacing w:after="0" w:line="240" w:lineRule="auto"/>
        <w:jc w:val="center"/>
        <w:rPr>
          <w:b/>
          <w:szCs w:val="24"/>
        </w:rPr>
      </w:pPr>
      <w:r>
        <w:rPr>
          <w:b/>
          <w:szCs w:val="24"/>
        </w:rPr>
        <w:t>LABORATORINIŲ</w:t>
      </w:r>
      <w:r w:rsidR="00BB3F61">
        <w:rPr>
          <w:b/>
          <w:szCs w:val="24"/>
        </w:rPr>
        <w:t xml:space="preserve"> PRIEMONIŲ</w:t>
      </w:r>
      <w:r w:rsidR="00632B46" w:rsidRPr="000170C9">
        <w:rPr>
          <w:b/>
          <w:szCs w:val="24"/>
        </w:rPr>
        <w:t>PIRKIMAS (AK-</w:t>
      </w:r>
      <w:r w:rsidR="005A05CA">
        <w:rPr>
          <w:b/>
          <w:szCs w:val="24"/>
        </w:rPr>
        <w:t>1</w:t>
      </w:r>
      <w:r w:rsidR="00632B46" w:rsidRPr="000170C9">
        <w:rPr>
          <w:b/>
          <w:szCs w:val="24"/>
        </w:rPr>
        <w:t>/20</w:t>
      </w:r>
      <w:r w:rsidR="005A05CA">
        <w:rPr>
          <w:b/>
          <w:szCs w:val="24"/>
        </w:rPr>
        <w:t>2</w:t>
      </w:r>
      <w:r w:rsidR="00C41EE3">
        <w:rPr>
          <w:b/>
          <w:szCs w:val="24"/>
        </w:rPr>
        <w:t>1</w:t>
      </w:r>
      <w:r w:rsidR="00632B46" w:rsidRPr="000170C9">
        <w:rPr>
          <w:b/>
          <w:szCs w:val="24"/>
        </w:rPr>
        <w:t>)</w:t>
      </w:r>
    </w:p>
    <w:p w:rsidR="0031107C" w:rsidRPr="00ED5D5E" w:rsidRDefault="00413D92" w:rsidP="00ED5D5E">
      <w:pPr>
        <w:spacing w:after="0" w:line="240" w:lineRule="auto"/>
        <w:jc w:val="center"/>
        <w:rPr>
          <w:b/>
          <w:szCs w:val="24"/>
        </w:rPr>
      </w:pPr>
      <w:r w:rsidRPr="005A18AE">
        <w:rPr>
          <w:b/>
          <w:szCs w:val="24"/>
        </w:rPr>
        <w:t>TECHNINĖ SPECIFIKACIJA</w:t>
      </w:r>
    </w:p>
    <w:tbl>
      <w:tblPr>
        <w:tblW w:w="13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385"/>
        <w:gridCol w:w="1875"/>
        <w:gridCol w:w="1281"/>
        <w:gridCol w:w="1416"/>
        <w:gridCol w:w="1134"/>
        <w:gridCol w:w="528"/>
        <w:gridCol w:w="181"/>
        <w:gridCol w:w="147"/>
        <w:gridCol w:w="562"/>
        <w:gridCol w:w="288"/>
        <w:gridCol w:w="420"/>
        <w:gridCol w:w="431"/>
        <w:gridCol w:w="277"/>
        <w:gridCol w:w="285"/>
        <w:gridCol w:w="566"/>
        <w:gridCol w:w="426"/>
        <w:gridCol w:w="1139"/>
        <w:gridCol w:w="523"/>
        <w:gridCol w:w="753"/>
      </w:tblGrid>
      <w:tr w:rsidR="00657590" w:rsidRPr="00ED5D5E" w:rsidTr="0084514B">
        <w:trPr>
          <w:tblHeader/>
          <w:jc w:val="center"/>
        </w:trPr>
        <w:tc>
          <w:tcPr>
            <w:tcW w:w="850" w:type="dxa"/>
            <w:vAlign w:val="center"/>
          </w:tcPr>
          <w:p w:rsidR="00657590" w:rsidRPr="00ED5D5E" w:rsidRDefault="00657590" w:rsidP="0083245E">
            <w:pPr>
              <w:spacing w:after="0" w:line="240" w:lineRule="auto"/>
              <w:ind w:left="-108" w:right="-108"/>
              <w:jc w:val="center"/>
              <w:rPr>
                <w:b/>
                <w:sz w:val="14"/>
                <w:szCs w:val="14"/>
              </w:rPr>
            </w:pPr>
            <w:r w:rsidRPr="00ED5D5E">
              <w:rPr>
                <w:b/>
                <w:sz w:val="14"/>
                <w:szCs w:val="14"/>
              </w:rPr>
              <w:t xml:space="preserve">Pirkimo </w:t>
            </w:r>
            <w:r w:rsidR="00A20AED" w:rsidRPr="00ED5D5E">
              <w:rPr>
                <w:b/>
                <w:sz w:val="14"/>
                <w:szCs w:val="14"/>
              </w:rPr>
              <w:t xml:space="preserve">objekto </w:t>
            </w:r>
            <w:r w:rsidRPr="00ED5D5E">
              <w:rPr>
                <w:b/>
                <w:sz w:val="14"/>
                <w:szCs w:val="14"/>
              </w:rPr>
              <w:t>dalies</w:t>
            </w:r>
          </w:p>
          <w:p w:rsidR="00657590" w:rsidRPr="00ED5D5E" w:rsidRDefault="00657590" w:rsidP="0083245E">
            <w:pPr>
              <w:spacing w:after="0" w:line="240" w:lineRule="auto"/>
              <w:ind w:left="-108" w:right="-108"/>
              <w:jc w:val="center"/>
              <w:rPr>
                <w:b/>
                <w:sz w:val="14"/>
                <w:szCs w:val="14"/>
              </w:rPr>
            </w:pPr>
            <w:r w:rsidRPr="00ED5D5E">
              <w:rPr>
                <w:b/>
                <w:sz w:val="14"/>
                <w:szCs w:val="14"/>
              </w:rPr>
              <w:t>Nr.</w:t>
            </w:r>
          </w:p>
        </w:tc>
        <w:tc>
          <w:tcPr>
            <w:tcW w:w="2260" w:type="dxa"/>
            <w:gridSpan w:val="2"/>
            <w:vAlign w:val="center"/>
          </w:tcPr>
          <w:p w:rsidR="00657590" w:rsidRPr="00ED5D5E" w:rsidRDefault="00657590" w:rsidP="0083245E">
            <w:pPr>
              <w:spacing w:after="0" w:line="240" w:lineRule="auto"/>
              <w:jc w:val="center"/>
              <w:rPr>
                <w:b/>
                <w:sz w:val="14"/>
                <w:szCs w:val="14"/>
              </w:rPr>
            </w:pPr>
            <w:r w:rsidRPr="00ED5D5E">
              <w:rPr>
                <w:b/>
                <w:sz w:val="14"/>
                <w:szCs w:val="14"/>
              </w:rPr>
              <w:t xml:space="preserve">Pirkimo </w:t>
            </w:r>
            <w:r w:rsidR="00A20AED" w:rsidRPr="00ED5D5E">
              <w:rPr>
                <w:b/>
                <w:sz w:val="14"/>
                <w:szCs w:val="14"/>
              </w:rPr>
              <w:t xml:space="preserve">objekto </w:t>
            </w:r>
            <w:r w:rsidRPr="00ED5D5E">
              <w:rPr>
                <w:b/>
                <w:sz w:val="14"/>
                <w:szCs w:val="14"/>
              </w:rPr>
              <w:t>dalies pavadinimas</w:t>
            </w:r>
          </w:p>
        </w:tc>
        <w:tc>
          <w:tcPr>
            <w:tcW w:w="1281" w:type="dxa"/>
            <w:vAlign w:val="center"/>
          </w:tcPr>
          <w:p w:rsidR="00657590" w:rsidRPr="00ED5D5E" w:rsidRDefault="00657590" w:rsidP="0083245E">
            <w:pPr>
              <w:spacing w:after="0" w:line="240" w:lineRule="auto"/>
              <w:ind w:left="-108" w:right="-108"/>
              <w:jc w:val="center"/>
              <w:rPr>
                <w:b/>
                <w:sz w:val="14"/>
                <w:szCs w:val="14"/>
              </w:rPr>
            </w:pPr>
            <w:r w:rsidRPr="00ED5D5E">
              <w:rPr>
                <w:b/>
                <w:sz w:val="14"/>
                <w:szCs w:val="14"/>
              </w:rPr>
              <w:t>BVPŽ</w:t>
            </w:r>
          </w:p>
          <w:p w:rsidR="00657590" w:rsidRPr="00ED5D5E" w:rsidRDefault="00657590" w:rsidP="0083245E">
            <w:pPr>
              <w:spacing w:after="0" w:line="240" w:lineRule="auto"/>
              <w:ind w:left="-108" w:right="-108"/>
              <w:jc w:val="center"/>
              <w:rPr>
                <w:b/>
                <w:sz w:val="14"/>
                <w:szCs w:val="14"/>
              </w:rPr>
            </w:pPr>
            <w:r w:rsidRPr="00ED5D5E">
              <w:rPr>
                <w:b/>
                <w:sz w:val="14"/>
                <w:szCs w:val="14"/>
              </w:rPr>
              <w:t>kodas</w:t>
            </w:r>
          </w:p>
        </w:tc>
        <w:tc>
          <w:tcPr>
            <w:tcW w:w="1416" w:type="dxa"/>
            <w:vAlign w:val="center"/>
          </w:tcPr>
          <w:p w:rsidR="00657590" w:rsidRPr="00ED5D5E" w:rsidRDefault="00657590" w:rsidP="0083245E">
            <w:pPr>
              <w:spacing w:after="0" w:line="240" w:lineRule="auto"/>
              <w:ind w:left="-108" w:right="-108"/>
              <w:jc w:val="center"/>
              <w:rPr>
                <w:b/>
                <w:sz w:val="14"/>
                <w:szCs w:val="14"/>
              </w:rPr>
            </w:pPr>
            <w:r w:rsidRPr="00ED5D5E">
              <w:rPr>
                <w:b/>
                <w:sz w:val="14"/>
                <w:szCs w:val="14"/>
              </w:rPr>
              <w:t>Specifikacija</w:t>
            </w:r>
          </w:p>
        </w:tc>
        <w:tc>
          <w:tcPr>
            <w:tcW w:w="1134" w:type="dxa"/>
            <w:vAlign w:val="center"/>
          </w:tcPr>
          <w:p w:rsidR="00657590" w:rsidRPr="00ED5D5E" w:rsidRDefault="00657590" w:rsidP="0016493D">
            <w:pPr>
              <w:spacing w:after="0" w:line="240" w:lineRule="auto"/>
              <w:ind w:left="-114" w:right="-100"/>
              <w:jc w:val="center"/>
              <w:rPr>
                <w:b/>
                <w:sz w:val="14"/>
                <w:szCs w:val="14"/>
              </w:rPr>
            </w:pPr>
            <w:r w:rsidRPr="00ED5D5E">
              <w:rPr>
                <w:b/>
                <w:sz w:val="14"/>
                <w:szCs w:val="14"/>
              </w:rPr>
              <w:t>Gamintojas</w:t>
            </w:r>
            <w:r w:rsidR="00CC794F" w:rsidRPr="00ED5D5E">
              <w:rPr>
                <w:b/>
                <w:sz w:val="14"/>
                <w:szCs w:val="14"/>
              </w:rPr>
              <w:t xml:space="preserve"> ir </w:t>
            </w:r>
            <w:r w:rsidRPr="00ED5D5E">
              <w:rPr>
                <w:b/>
                <w:sz w:val="14"/>
                <w:szCs w:val="14"/>
              </w:rPr>
              <w:t>gamintojo katalogo Nr., gamintojo fasuotė</w:t>
            </w:r>
          </w:p>
        </w:tc>
        <w:tc>
          <w:tcPr>
            <w:tcW w:w="856" w:type="dxa"/>
            <w:gridSpan w:val="3"/>
            <w:vAlign w:val="center"/>
          </w:tcPr>
          <w:p w:rsidR="00657590" w:rsidRPr="00ED5D5E" w:rsidRDefault="00CC794F" w:rsidP="0083245E">
            <w:pPr>
              <w:spacing w:after="0" w:line="240" w:lineRule="auto"/>
              <w:ind w:left="-108" w:right="-123"/>
              <w:jc w:val="center"/>
              <w:rPr>
                <w:b/>
                <w:sz w:val="14"/>
                <w:szCs w:val="14"/>
              </w:rPr>
            </w:pPr>
            <w:r w:rsidRPr="00ED5D5E">
              <w:rPr>
                <w:b/>
                <w:sz w:val="14"/>
                <w:szCs w:val="14"/>
              </w:rPr>
              <w:t>M</w:t>
            </w:r>
            <w:r w:rsidR="00657590" w:rsidRPr="00ED5D5E">
              <w:rPr>
                <w:b/>
                <w:sz w:val="14"/>
                <w:szCs w:val="14"/>
              </w:rPr>
              <w:t>ato vienetas</w:t>
            </w:r>
          </w:p>
        </w:tc>
        <w:tc>
          <w:tcPr>
            <w:tcW w:w="850" w:type="dxa"/>
            <w:gridSpan w:val="2"/>
            <w:vAlign w:val="center"/>
          </w:tcPr>
          <w:p w:rsidR="00657590" w:rsidRPr="00ED5D5E" w:rsidRDefault="00657590" w:rsidP="0083245E">
            <w:pPr>
              <w:spacing w:after="0" w:line="240" w:lineRule="auto"/>
              <w:ind w:left="-107" w:right="-108"/>
              <w:jc w:val="center"/>
              <w:rPr>
                <w:b/>
                <w:sz w:val="14"/>
                <w:szCs w:val="14"/>
              </w:rPr>
            </w:pPr>
            <w:r w:rsidRPr="00ED5D5E">
              <w:rPr>
                <w:b/>
                <w:sz w:val="14"/>
                <w:szCs w:val="14"/>
              </w:rPr>
              <w:t>Maksi-malus orienta-cinis vnt. kiekis</w:t>
            </w:r>
          </w:p>
        </w:tc>
        <w:tc>
          <w:tcPr>
            <w:tcW w:w="851" w:type="dxa"/>
            <w:gridSpan w:val="2"/>
            <w:vAlign w:val="center"/>
          </w:tcPr>
          <w:p w:rsidR="00657590" w:rsidRPr="00ED5D5E" w:rsidRDefault="00657590" w:rsidP="0083245E">
            <w:pPr>
              <w:spacing w:after="0" w:line="240" w:lineRule="auto"/>
              <w:ind w:left="-109" w:right="-108"/>
              <w:jc w:val="center"/>
              <w:rPr>
                <w:b/>
                <w:sz w:val="14"/>
                <w:szCs w:val="14"/>
              </w:rPr>
            </w:pPr>
            <w:r w:rsidRPr="00ED5D5E">
              <w:rPr>
                <w:b/>
                <w:sz w:val="14"/>
                <w:szCs w:val="14"/>
              </w:rPr>
              <w:t>Vnt. kaina, Eur be PVM</w:t>
            </w:r>
          </w:p>
        </w:tc>
        <w:tc>
          <w:tcPr>
            <w:tcW w:w="562" w:type="dxa"/>
            <w:gridSpan w:val="2"/>
            <w:vAlign w:val="center"/>
          </w:tcPr>
          <w:p w:rsidR="00657590" w:rsidRPr="00ED5D5E" w:rsidRDefault="00657590" w:rsidP="00657590">
            <w:pPr>
              <w:spacing w:after="0" w:line="240" w:lineRule="auto"/>
              <w:ind w:left="-111" w:right="-108" w:firstLine="3"/>
              <w:jc w:val="center"/>
              <w:rPr>
                <w:b/>
                <w:sz w:val="14"/>
                <w:szCs w:val="14"/>
              </w:rPr>
            </w:pPr>
            <w:r w:rsidRPr="00ED5D5E">
              <w:rPr>
                <w:b/>
                <w:sz w:val="14"/>
                <w:szCs w:val="14"/>
              </w:rPr>
              <w:t>PVM tarifas (%)</w:t>
            </w:r>
          </w:p>
        </w:tc>
        <w:tc>
          <w:tcPr>
            <w:tcW w:w="992" w:type="dxa"/>
            <w:gridSpan w:val="2"/>
            <w:vAlign w:val="center"/>
          </w:tcPr>
          <w:p w:rsidR="00657590" w:rsidRPr="00ED5D5E" w:rsidRDefault="00657590" w:rsidP="0083245E">
            <w:pPr>
              <w:spacing w:after="0" w:line="240" w:lineRule="auto"/>
              <w:ind w:left="34"/>
              <w:jc w:val="center"/>
              <w:rPr>
                <w:b/>
                <w:sz w:val="14"/>
                <w:szCs w:val="14"/>
              </w:rPr>
            </w:pPr>
            <w:r w:rsidRPr="00ED5D5E">
              <w:rPr>
                <w:b/>
                <w:sz w:val="14"/>
                <w:szCs w:val="14"/>
              </w:rPr>
              <w:t>Vnt. kaina, Eur su PVM</w:t>
            </w:r>
          </w:p>
        </w:tc>
        <w:tc>
          <w:tcPr>
            <w:tcW w:w="1139" w:type="dxa"/>
            <w:vAlign w:val="center"/>
          </w:tcPr>
          <w:p w:rsidR="00657590" w:rsidRPr="00ED5D5E" w:rsidRDefault="00657590" w:rsidP="0083245E">
            <w:pPr>
              <w:spacing w:after="0" w:line="240" w:lineRule="auto"/>
              <w:ind w:left="-114" w:right="-100"/>
              <w:jc w:val="center"/>
              <w:rPr>
                <w:b/>
                <w:sz w:val="14"/>
                <w:szCs w:val="14"/>
              </w:rPr>
            </w:pPr>
            <w:r w:rsidRPr="00ED5D5E">
              <w:rPr>
                <w:b/>
                <w:sz w:val="14"/>
                <w:szCs w:val="14"/>
              </w:rPr>
              <w:t>Suma, Eur be PVM (maks. orient. kiekiui)</w:t>
            </w:r>
          </w:p>
        </w:tc>
        <w:tc>
          <w:tcPr>
            <w:tcW w:w="1276" w:type="dxa"/>
            <w:gridSpan w:val="2"/>
            <w:vAlign w:val="center"/>
          </w:tcPr>
          <w:p w:rsidR="00657590" w:rsidRPr="00ED5D5E" w:rsidRDefault="00657590" w:rsidP="0083245E">
            <w:pPr>
              <w:spacing w:after="0" w:line="240" w:lineRule="auto"/>
              <w:ind w:left="-114" w:right="-100"/>
              <w:jc w:val="center"/>
              <w:rPr>
                <w:b/>
                <w:sz w:val="14"/>
                <w:szCs w:val="14"/>
              </w:rPr>
            </w:pPr>
            <w:r w:rsidRPr="00ED5D5E">
              <w:rPr>
                <w:b/>
                <w:sz w:val="14"/>
                <w:szCs w:val="14"/>
              </w:rPr>
              <w:t>Suma, Eur su PVM (maks. orient. kiekiui)</w:t>
            </w:r>
          </w:p>
        </w:tc>
      </w:tr>
      <w:tr w:rsidR="002733A3" w:rsidRPr="00ED5D5E" w:rsidTr="00FB3C40">
        <w:trPr>
          <w:trHeight w:val="2763"/>
          <w:tblHeader/>
          <w:jc w:val="center"/>
        </w:trPr>
        <w:tc>
          <w:tcPr>
            <w:tcW w:w="850" w:type="dxa"/>
            <w:vAlign w:val="center"/>
          </w:tcPr>
          <w:p w:rsidR="002733A3" w:rsidRPr="00ED5D5E" w:rsidRDefault="002733A3" w:rsidP="002733A3">
            <w:pPr>
              <w:spacing w:after="0" w:line="240" w:lineRule="auto"/>
              <w:jc w:val="center"/>
              <w:rPr>
                <w:b/>
                <w:color w:val="000000"/>
                <w:sz w:val="14"/>
                <w:szCs w:val="14"/>
              </w:rPr>
            </w:pPr>
            <w:r w:rsidRPr="00ED5D5E">
              <w:rPr>
                <w:b/>
                <w:color w:val="000000"/>
                <w:sz w:val="14"/>
                <w:szCs w:val="14"/>
              </w:rPr>
              <w:t>8</w:t>
            </w:r>
          </w:p>
        </w:tc>
        <w:tc>
          <w:tcPr>
            <w:tcW w:w="2260" w:type="dxa"/>
            <w:gridSpan w:val="2"/>
            <w:vAlign w:val="center"/>
          </w:tcPr>
          <w:p w:rsidR="002733A3" w:rsidRPr="00ED5D5E" w:rsidRDefault="002733A3" w:rsidP="002733A3">
            <w:pPr>
              <w:spacing w:after="0" w:line="240" w:lineRule="auto"/>
              <w:jc w:val="center"/>
              <w:rPr>
                <w:color w:val="000000"/>
                <w:sz w:val="14"/>
                <w:szCs w:val="14"/>
              </w:rPr>
            </w:pPr>
            <w:r w:rsidRPr="00ED5D5E">
              <w:rPr>
                <w:color w:val="000000"/>
                <w:sz w:val="14"/>
                <w:szCs w:val="14"/>
              </w:rPr>
              <w:t>Stiklo buteliai 1l</w:t>
            </w:r>
          </w:p>
        </w:tc>
        <w:tc>
          <w:tcPr>
            <w:tcW w:w="1281" w:type="dxa"/>
            <w:vAlign w:val="center"/>
          </w:tcPr>
          <w:p w:rsidR="002733A3" w:rsidRPr="00ED5D5E" w:rsidRDefault="002733A3" w:rsidP="002733A3">
            <w:pPr>
              <w:jc w:val="center"/>
              <w:rPr>
                <w:color w:val="000000"/>
                <w:sz w:val="14"/>
                <w:szCs w:val="14"/>
              </w:rPr>
            </w:pPr>
            <w:r w:rsidRPr="00ED5D5E">
              <w:rPr>
                <w:color w:val="000000"/>
                <w:sz w:val="14"/>
                <w:szCs w:val="14"/>
              </w:rPr>
              <w:t>33793000-5</w:t>
            </w:r>
          </w:p>
        </w:tc>
        <w:tc>
          <w:tcPr>
            <w:tcW w:w="1416" w:type="dxa"/>
            <w:vAlign w:val="center"/>
          </w:tcPr>
          <w:p w:rsidR="002733A3" w:rsidRPr="00ED5D5E" w:rsidRDefault="002733A3" w:rsidP="002733A3">
            <w:pPr>
              <w:jc w:val="center"/>
              <w:rPr>
                <w:color w:val="000000"/>
                <w:sz w:val="14"/>
                <w:szCs w:val="14"/>
              </w:rPr>
            </w:pPr>
            <w:r w:rsidRPr="00ED5D5E">
              <w:rPr>
                <w:color w:val="000000"/>
                <w:sz w:val="14"/>
                <w:szCs w:val="14"/>
              </w:rPr>
              <w:t>Butelis 1 l, užsukamas su kamšteliu, gintaro spalvos, kalkinis stiklas</w:t>
            </w:r>
            <w:r w:rsidR="00642FA1" w:rsidRPr="00ED5D5E">
              <w:rPr>
                <w:color w:val="000000"/>
                <w:sz w:val="14"/>
                <w:szCs w:val="14"/>
              </w:rPr>
              <w:t>.</w:t>
            </w:r>
          </w:p>
        </w:tc>
        <w:tc>
          <w:tcPr>
            <w:tcW w:w="1134" w:type="dxa"/>
            <w:vAlign w:val="center"/>
          </w:tcPr>
          <w:p w:rsidR="002733A3" w:rsidRPr="00ED5D5E" w:rsidRDefault="002733A3" w:rsidP="002733A3">
            <w:pPr>
              <w:jc w:val="center"/>
              <w:rPr>
                <w:rFonts w:eastAsia="Times New Roman"/>
                <w:color w:val="000000"/>
                <w:sz w:val="14"/>
                <w:szCs w:val="14"/>
              </w:rPr>
            </w:pPr>
            <w:r w:rsidRPr="00ED5D5E">
              <w:rPr>
                <w:color w:val="000000"/>
                <w:sz w:val="14"/>
                <w:szCs w:val="14"/>
              </w:rPr>
              <w:t>https://sklep-chemland.pl/en/butelka-farmaceutyczna-oranz-1000ml-bez-nakretki.html + https://sklep-chemland.pl/en/nakretka-do-butelki-farmaceutycznej-30-500ml-samoplombujaca-biala.html</w:t>
            </w:r>
          </w:p>
        </w:tc>
        <w:tc>
          <w:tcPr>
            <w:tcW w:w="856" w:type="dxa"/>
            <w:gridSpan w:val="3"/>
            <w:vAlign w:val="center"/>
          </w:tcPr>
          <w:p w:rsidR="002733A3" w:rsidRPr="00ED5D5E" w:rsidRDefault="006205C3" w:rsidP="006205C3">
            <w:pPr>
              <w:jc w:val="center"/>
              <w:rPr>
                <w:color w:val="000000"/>
                <w:sz w:val="14"/>
                <w:szCs w:val="14"/>
              </w:rPr>
            </w:pPr>
            <w:r w:rsidRPr="00ED5D5E">
              <w:rPr>
                <w:color w:val="000000"/>
                <w:sz w:val="14"/>
                <w:szCs w:val="14"/>
              </w:rPr>
              <w:t>vnt.</w:t>
            </w:r>
          </w:p>
        </w:tc>
        <w:tc>
          <w:tcPr>
            <w:tcW w:w="850" w:type="dxa"/>
            <w:gridSpan w:val="2"/>
            <w:vAlign w:val="center"/>
          </w:tcPr>
          <w:p w:rsidR="002733A3" w:rsidRPr="00ED5D5E" w:rsidRDefault="002733A3" w:rsidP="002733A3">
            <w:pPr>
              <w:jc w:val="center"/>
              <w:rPr>
                <w:color w:val="000000"/>
                <w:sz w:val="14"/>
                <w:szCs w:val="14"/>
              </w:rPr>
            </w:pPr>
            <w:r w:rsidRPr="00ED5D5E">
              <w:rPr>
                <w:color w:val="000000"/>
                <w:sz w:val="14"/>
                <w:szCs w:val="14"/>
              </w:rPr>
              <w:t>100</w:t>
            </w:r>
          </w:p>
        </w:tc>
        <w:tc>
          <w:tcPr>
            <w:tcW w:w="851" w:type="dxa"/>
            <w:gridSpan w:val="2"/>
            <w:vAlign w:val="center"/>
          </w:tcPr>
          <w:p w:rsidR="002733A3" w:rsidRPr="00ED5D5E" w:rsidRDefault="00046505" w:rsidP="002733A3">
            <w:pPr>
              <w:jc w:val="center"/>
              <w:rPr>
                <w:color w:val="000000"/>
                <w:sz w:val="14"/>
                <w:szCs w:val="14"/>
              </w:rPr>
            </w:pPr>
            <w:r w:rsidRPr="00ED5D5E">
              <w:rPr>
                <w:color w:val="000000"/>
                <w:sz w:val="14"/>
                <w:szCs w:val="14"/>
              </w:rPr>
              <w:t>1,00</w:t>
            </w:r>
          </w:p>
        </w:tc>
        <w:tc>
          <w:tcPr>
            <w:tcW w:w="562" w:type="dxa"/>
            <w:gridSpan w:val="2"/>
            <w:vAlign w:val="center"/>
          </w:tcPr>
          <w:p w:rsidR="002733A3" w:rsidRPr="00ED5D5E" w:rsidRDefault="002733A3" w:rsidP="002733A3">
            <w:pPr>
              <w:spacing w:after="0" w:line="240" w:lineRule="auto"/>
              <w:ind w:right="-108"/>
              <w:jc w:val="center"/>
              <w:rPr>
                <w:sz w:val="14"/>
                <w:szCs w:val="14"/>
                <w:lang w:val="en-US"/>
              </w:rPr>
            </w:pPr>
            <w:r w:rsidRPr="00ED5D5E">
              <w:rPr>
                <w:sz w:val="14"/>
                <w:szCs w:val="14"/>
                <w:lang w:val="en-US"/>
              </w:rPr>
              <w:t>21</w:t>
            </w:r>
          </w:p>
        </w:tc>
        <w:tc>
          <w:tcPr>
            <w:tcW w:w="992" w:type="dxa"/>
            <w:gridSpan w:val="2"/>
            <w:vAlign w:val="center"/>
          </w:tcPr>
          <w:p w:rsidR="002733A3" w:rsidRPr="00ED5D5E" w:rsidRDefault="00AC363A" w:rsidP="002733A3">
            <w:pPr>
              <w:jc w:val="center"/>
              <w:rPr>
                <w:color w:val="000000"/>
                <w:sz w:val="14"/>
                <w:szCs w:val="14"/>
              </w:rPr>
            </w:pPr>
            <w:r w:rsidRPr="00ED5D5E">
              <w:rPr>
                <w:color w:val="000000"/>
                <w:sz w:val="14"/>
                <w:szCs w:val="14"/>
              </w:rPr>
              <w:t>1,21</w:t>
            </w:r>
          </w:p>
        </w:tc>
        <w:tc>
          <w:tcPr>
            <w:tcW w:w="1139" w:type="dxa"/>
            <w:vAlign w:val="center"/>
          </w:tcPr>
          <w:p w:rsidR="002733A3" w:rsidRPr="00ED5D5E" w:rsidRDefault="002733A3" w:rsidP="002733A3">
            <w:pPr>
              <w:jc w:val="center"/>
              <w:rPr>
                <w:color w:val="000000"/>
                <w:sz w:val="14"/>
                <w:szCs w:val="14"/>
              </w:rPr>
            </w:pPr>
            <w:r w:rsidRPr="00ED5D5E">
              <w:rPr>
                <w:color w:val="000000"/>
                <w:sz w:val="14"/>
                <w:szCs w:val="14"/>
              </w:rPr>
              <w:t>100,00</w:t>
            </w:r>
          </w:p>
        </w:tc>
        <w:tc>
          <w:tcPr>
            <w:tcW w:w="1276" w:type="dxa"/>
            <w:gridSpan w:val="2"/>
            <w:vAlign w:val="center"/>
          </w:tcPr>
          <w:p w:rsidR="002733A3" w:rsidRPr="00ED5D5E" w:rsidRDefault="002733A3" w:rsidP="002733A3">
            <w:pPr>
              <w:spacing w:after="0" w:line="240" w:lineRule="auto"/>
              <w:ind w:left="-114" w:right="-100"/>
              <w:jc w:val="center"/>
              <w:rPr>
                <w:color w:val="000000"/>
                <w:sz w:val="14"/>
                <w:szCs w:val="14"/>
              </w:rPr>
            </w:pPr>
            <w:r w:rsidRPr="00ED5D5E">
              <w:rPr>
                <w:color w:val="000000"/>
                <w:sz w:val="14"/>
                <w:szCs w:val="14"/>
              </w:rPr>
              <w:t>121,00</w:t>
            </w:r>
          </w:p>
        </w:tc>
      </w:tr>
      <w:tr w:rsidR="00E83B25" w:rsidRPr="00ED5D5E" w:rsidTr="006C39A9">
        <w:trPr>
          <w:trHeight w:val="1204"/>
          <w:tblHeader/>
          <w:jc w:val="center"/>
        </w:trPr>
        <w:tc>
          <w:tcPr>
            <w:tcW w:w="850" w:type="dxa"/>
            <w:vAlign w:val="center"/>
          </w:tcPr>
          <w:p w:rsidR="00E83B25" w:rsidRPr="00ED5D5E" w:rsidRDefault="00E83B25" w:rsidP="00E83B25">
            <w:pPr>
              <w:spacing w:after="0" w:line="240" w:lineRule="auto"/>
              <w:jc w:val="center"/>
              <w:rPr>
                <w:b/>
                <w:color w:val="000000"/>
                <w:sz w:val="14"/>
                <w:szCs w:val="14"/>
              </w:rPr>
            </w:pPr>
            <w:r w:rsidRPr="00ED5D5E">
              <w:rPr>
                <w:b/>
                <w:color w:val="000000"/>
                <w:sz w:val="14"/>
                <w:szCs w:val="14"/>
              </w:rPr>
              <w:t>14</w:t>
            </w:r>
          </w:p>
        </w:tc>
        <w:tc>
          <w:tcPr>
            <w:tcW w:w="2260" w:type="dxa"/>
            <w:gridSpan w:val="2"/>
            <w:vAlign w:val="center"/>
          </w:tcPr>
          <w:p w:rsidR="00E83B25" w:rsidRPr="00ED5D5E" w:rsidRDefault="00E83B25" w:rsidP="00E83B25">
            <w:pPr>
              <w:spacing w:after="0" w:line="240" w:lineRule="auto"/>
              <w:jc w:val="center"/>
              <w:rPr>
                <w:color w:val="000000"/>
                <w:sz w:val="14"/>
                <w:szCs w:val="14"/>
              </w:rPr>
            </w:pPr>
            <w:r w:rsidRPr="00ED5D5E">
              <w:rPr>
                <w:color w:val="000000"/>
                <w:sz w:val="14"/>
                <w:szCs w:val="14"/>
              </w:rPr>
              <w:t>Butelių krepšys</w:t>
            </w:r>
          </w:p>
        </w:tc>
        <w:tc>
          <w:tcPr>
            <w:tcW w:w="1281" w:type="dxa"/>
            <w:vAlign w:val="center"/>
          </w:tcPr>
          <w:p w:rsidR="00E83B25" w:rsidRPr="00ED5D5E" w:rsidRDefault="00E83B25" w:rsidP="00E83B25">
            <w:pPr>
              <w:jc w:val="center"/>
              <w:rPr>
                <w:color w:val="000000"/>
                <w:sz w:val="14"/>
                <w:szCs w:val="14"/>
              </w:rPr>
            </w:pPr>
            <w:r w:rsidRPr="00ED5D5E">
              <w:rPr>
                <w:color w:val="2E0927"/>
                <w:sz w:val="14"/>
                <w:szCs w:val="14"/>
              </w:rPr>
              <w:t>18930000-7</w:t>
            </w:r>
          </w:p>
        </w:tc>
        <w:tc>
          <w:tcPr>
            <w:tcW w:w="1416" w:type="dxa"/>
            <w:vAlign w:val="center"/>
          </w:tcPr>
          <w:p w:rsidR="00E83B25" w:rsidRPr="00ED5D5E" w:rsidRDefault="00E83B25" w:rsidP="00E83B25">
            <w:pPr>
              <w:jc w:val="center"/>
              <w:rPr>
                <w:color w:val="000000"/>
                <w:sz w:val="14"/>
                <w:szCs w:val="14"/>
              </w:rPr>
            </w:pPr>
            <w:r w:rsidRPr="00ED5D5E">
              <w:rPr>
                <w:color w:val="000000"/>
                <w:sz w:val="14"/>
                <w:szCs w:val="14"/>
              </w:rPr>
              <w:t>Plastikinis butelių krepšys su skyriais. Telpa 6-8 vnt. 1-2 l buteliai.</w:t>
            </w:r>
          </w:p>
        </w:tc>
        <w:tc>
          <w:tcPr>
            <w:tcW w:w="1134" w:type="dxa"/>
            <w:vAlign w:val="center"/>
          </w:tcPr>
          <w:p w:rsidR="00E83B25" w:rsidRPr="00ED5D5E" w:rsidRDefault="00975269" w:rsidP="00E83B25">
            <w:pPr>
              <w:jc w:val="center"/>
              <w:rPr>
                <w:rFonts w:eastAsia="Times New Roman"/>
                <w:color w:val="0000FF"/>
                <w:sz w:val="14"/>
                <w:szCs w:val="14"/>
                <w:u w:val="single"/>
              </w:rPr>
            </w:pPr>
            <w:hyperlink r:id="rId12" w:history="1">
              <w:r w:rsidR="00E83B25" w:rsidRPr="00ED5D5E">
                <w:rPr>
                  <w:rStyle w:val="a3"/>
                  <w:sz w:val="14"/>
                  <w:szCs w:val="14"/>
                </w:rPr>
                <w:t>https://sklep-chemland.pl/en/nosidlo-na-butelki-hdpe-6-miejscowe.html</w:t>
              </w:r>
            </w:hyperlink>
          </w:p>
        </w:tc>
        <w:tc>
          <w:tcPr>
            <w:tcW w:w="856" w:type="dxa"/>
            <w:gridSpan w:val="3"/>
            <w:vAlign w:val="center"/>
          </w:tcPr>
          <w:p w:rsidR="00E83B25" w:rsidRPr="00ED5D5E" w:rsidRDefault="00E83B25" w:rsidP="00E83B25">
            <w:pPr>
              <w:jc w:val="center"/>
              <w:rPr>
                <w:color w:val="000000"/>
                <w:sz w:val="14"/>
                <w:szCs w:val="14"/>
              </w:rPr>
            </w:pPr>
            <w:r w:rsidRPr="00ED5D5E">
              <w:rPr>
                <w:color w:val="000000"/>
                <w:sz w:val="14"/>
                <w:szCs w:val="14"/>
              </w:rPr>
              <w:t>vnt.</w:t>
            </w:r>
          </w:p>
        </w:tc>
        <w:tc>
          <w:tcPr>
            <w:tcW w:w="850" w:type="dxa"/>
            <w:gridSpan w:val="2"/>
            <w:vAlign w:val="center"/>
          </w:tcPr>
          <w:p w:rsidR="00E83B25" w:rsidRPr="00ED5D5E" w:rsidRDefault="00E83B25" w:rsidP="00E83B25">
            <w:pPr>
              <w:jc w:val="center"/>
              <w:rPr>
                <w:color w:val="000000"/>
                <w:sz w:val="14"/>
                <w:szCs w:val="14"/>
              </w:rPr>
            </w:pPr>
            <w:r w:rsidRPr="00ED5D5E">
              <w:rPr>
                <w:color w:val="000000"/>
                <w:sz w:val="14"/>
                <w:szCs w:val="14"/>
              </w:rPr>
              <w:t>10</w:t>
            </w:r>
          </w:p>
        </w:tc>
        <w:tc>
          <w:tcPr>
            <w:tcW w:w="851" w:type="dxa"/>
            <w:gridSpan w:val="2"/>
            <w:vAlign w:val="center"/>
          </w:tcPr>
          <w:p w:rsidR="00E83B25" w:rsidRPr="00ED5D5E" w:rsidRDefault="00046505" w:rsidP="00E83B25">
            <w:pPr>
              <w:jc w:val="center"/>
              <w:rPr>
                <w:color w:val="000000"/>
                <w:sz w:val="14"/>
                <w:szCs w:val="14"/>
              </w:rPr>
            </w:pPr>
            <w:r w:rsidRPr="00ED5D5E">
              <w:rPr>
                <w:color w:val="000000"/>
                <w:sz w:val="14"/>
                <w:szCs w:val="14"/>
              </w:rPr>
              <w:t>8,50</w:t>
            </w:r>
          </w:p>
        </w:tc>
        <w:tc>
          <w:tcPr>
            <w:tcW w:w="562" w:type="dxa"/>
            <w:gridSpan w:val="2"/>
            <w:vAlign w:val="center"/>
          </w:tcPr>
          <w:p w:rsidR="00E83B25" w:rsidRPr="00ED5D5E" w:rsidRDefault="00E83B25" w:rsidP="00E83B25">
            <w:pPr>
              <w:spacing w:after="0" w:line="240" w:lineRule="auto"/>
              <w:ind w:right="-108"/>
              <w:jc w:val="center"/>
              <w:rPr>
                <w:sz w:val="14"/>
                <w:szCs w:val="14"/>
              </w:rPr>
            </w:pPr>
            <w:r w:rsidRPr="00ED5D5E">
              <w:rPr>
                <w:sz w:val="14"/>
                <w:szCs w:val="14"/>
                <w:lang w:val="en-US"/>
              </w:rPr>
              <w:t>21</w:t>
            </w:r>
          </w:p>
        </w:tc>
        <w:tc>
          <w:tcPr>
            <w:tcW w:w="992" w:type="dxa"/>
            <w:gridSpan w:val="2"/>
            <w:vAlign w:val="center"/>
          </w:tcPr>
          <w:p w:rsidR="00E83B25" w:rsidRPr="00ED5D5E" w:rsidRDefault="00E83B25" w:rsidP="00E83B25">
            <w:pPr>
              <w:jc w:val="center"/>
              <w:rPr>
                <w:color w:val="000000"/>
                <w:sz w:val="14"/>
                <w:szCs w:val="14"/>
              </w:rPr>
            </w:pPr>
            <w:r w:rsidRPr="00ED5D5E">
              <w:rPr>
                <w:color w:val="000000"/>
                <w:sz w:val="14"/>
                <w:szCs w:val="14"/>
              </w:rPr>
              <w:t>10,285</w:t>
            </w:r>
          </w:p>
        </w:tc>
        <w:tc>
          <w:tcPr>
            <w:tcW w:w="1139" w:type="dxa"/>
            <w:vAlign w:val="center"/>
          </w:tcPr>
          <w:p w:rsidR="00E83B25" w:rsidRPr="00ED5D5E" w:rsidRDefault="00E83B25" w:rsidP="00E83B25">
            <w:pPr>
              <w:jc w:val="center"/>
              <w:rPr>
                <w:color w:val="000000"/>
                <w:sz w:val="14"/>
                <w:szCs w:val="14"/>
              </w:rPr>
            </w:pPr>
            <w:r w:rsidRPr="00ED5D5E">
              <w:rPr>
                <w:color w:val="000000"/>
                <w:sz w:val="14"/>
                <w:szCs w:val="14"/>
              </w:rPr>
              <w:t>85,00</w:t>
            </w:r>
          </w:p>
        </w:tc>
        <w:tc>
          <w:tcPr>
            <w:tcW w:w="1276" w:type="dxa"/>
            <w:gridSpan w:val="2"/>
            <w:vAlign w:val="center"/>
          </w:tcPr>
          <w:p w:rsidR="00E83B25" w:rsidRPr="00ED5D5E" w:rsidRDefault="00E83B25" w:rsidP="00E83B25">
            <w:pPr>
              <w:spacing w:after="0" w:line="240" w:lineRule="auto"/>
              <w:ind w:left="-114" w:right="-100"/>
              <w:jc w:val="center"/>
              <w:rPr>
                <w:color w:val="000000"/>
                <w:sz w:val="14"/>
                <w:szCs w:val="14"/>
              </w:rPr>
            </w:pPr>
            <w:r w:rsidRPr="00ED5D5E">
              <w:rPr>
                <w:color w:val="000000"/>
                <w:sz w:val="14"/>
                <w:szCs w:val="14"/>
              </w:rPr>
              <w:t>102,85</w:t>
            </w:r>
          </w:p>
        </w:tc>
      </w:tr>
      <w:tr w:rsidR="0089246E" w:rsidRPr="00ED5D5E" w:rsidTr="00FB3C40">
        <w:trPr>
          <w:trHeight w:val="1547"/>
          <w:tblHeader/>
          <w:jc w:val="center"/>
        </w:trPr>
        <w:tc>
          <w:tcPr>
            <w:tcW w:w="850" w:type="dxa"/>
            <w:vAlign w:val="center"/>
          </w:tcPr>
          <w:p w:rsidR="0089246E" w:rsidRPr="00ED5D5E" w:rsidRDefault="0089246E" w:rsidP="0089246E">
            <w:pPr>
              <w:spacing w:after="0" w:line="240" w:lineRule="auto"/>
              <w:jc w:val="center"/>
              <w:rPr>
                <w:b/>
                <w:bCs/>
                <w:color w:val="000000"/>
                <w:sz w:val="14"/>
                <w:szCs w:val="14"/>
              </w:rPr>
            </w:pPr>
            <w:r w:rsidRPr="00ED5D5E">
              <w:rPr>
                <w:b/>
                <w:color w:val="000000"/>
                <w:sz w:val="14"/>
                <w:szCs w:val="14"/>
              </w:rPr>
              <w:t>20</w:t>
            </w:r>
          </w:p>
        </w:tc>
        <w:tc>
          <w:tcPr>
            <w:tcW w:w="2260" w:type="dxa"/>
            <w:gridSpan w:val="2"/>
            <w:vAlign w:val="center"/>
          </w:tcPr>
          <w:p w:rsidR="0089246E" w:rsidRPr="00ED5D5E" w:rsidRDefault="0089246E" w:rsidP="0089246E">
            <w:pPr>
              <w:spacing w:after="0" w:line="240" w:lineRule="auto"/>
              <w:jc w:val="center"/>
              <w:rPr>
                <w:b/>
                <w:color w:val="000000"/>
                <w:sz w:val="14"/>
                <w:szCs w:val="14"/>
              </w:rPr>
            </w:pPr>
            <w:r w:rsidRPr="00ED5D5E">
              <w:rPr>
                <w:sz w:val="14"/>
                <w:szCs w:val="14"/>
              </w:rPr>
              <w:t>Spiritinė lemputė</w:t>
            </w:r>
          </w:p>
        </w:tc>
        <w:tc>
          <w:tcPr>
            <w:tcW w:w="1281" w:type="dxa"/>
            <w:vAlign w:val="center"/>
          </w:tcPr>
          <w:p w:rsidR="0089246E" w:rsidRPr="00ED5D5E" w:rsidRDefault="0089246E" w:rsidP="0089246E">
            <w:pPr>
              <w:jc w:val="center"/>
              <w:rPr>
                <w:color w:val="000000"/>
                <w:sz w:val="14"/>
                <w:szCs w:val="14"/>
              </w:rPr>
            </w:pPr>
            <w:r w:rsidRPr="00ED5D5E">
              <w:rPr>
                <w:color w:val="2E0927"/>
                <w:sz w:val="14"/>
                <w:szCs w:val="14"/>
              </w:rPr>
              <w:t>31519100-8</w:t>
            </w:r>
          </w:p>
        </w:tc>
        <w:tc>
          <w:tcPr>
            <w:tcW w:w="1416" w:type="dxa"/>
            <w:vAlign w:val="center"/>
          </w:tcPr>
          <w:p w:rsidR="0089246E" w:rsidRPr="00ED5D5E" w:rsidRDefault="0089246E" w:rsidP="0089246E">
            <w:pPr>
              <w:jc w:val="center"/>
              <w:rPr>
                <w:color w:val="000000"/>
                <w:sz w:val="14"/>
                <w:szCs w:val="14"/>
              </w:rPr>
            </w:pPr>
            <w:r w:rsidRPr="00ED5D5E">
              <w:rPr>
                <w:color w:val="000000"/>
                <w:sz w:val="14"/>
                <w:szCs w:val="14"/>
              </w:rPr>
              <w:t>Spiritinė lemputė su metalo dangteliu. Komplektas su knatu ir gaubteliu.</w:t>
            </w:r>
          </w:p>
        </w:tc>
        <w:tc>
          <w:tcPr>
            <w:tcW w:w="1134" w:type="dxa"/>
            <w:vAlign w:val="center"/>
          </w:tcPr>
          <w:p w:rsidR="0089246E" w:rsidRPr="00ED5D5E" w:rsidRDefault="00975269" w:rsidP="0089246E">
            <w:pPr>
              <w:jc w:val="center"/>
              <w:rPr>
                <w:rFonts w:eastAsia="Times New Roman"/>
                <w:color w:val="0000FF"/>
                <w:sz w:val="14"/>
                <w:szCs w:val="14"/>
                <w:u w:val="single"/>
              </w:rPr>
            </w:pPr>
            <w:hyperlink r:id="rId13" w:history="1">
              <w:r w:rsidR="0089246E" w:rsidRPr="00ED5D5E">
                <w:rPr>
                  <w:rStyle w:val="a3"/>
                  <w:sz w:val="14"/>
                  <w:szCs w:val="14"/>
                </w:rPr>
                <w:t>https://www.wenk-labtec.com/2029306664/102/AD364/OTA3MjMzNQ==/LLG%209072335%20Wenk.html</w:t>
              </w:r>
            </w:hyperlink>
          </w:p>
        </w:tc>
        <w:tc>
          <w:tcPr>
            <w:tcW w:w="856" w:type="dxa"/>
            <w:gridSpan w:val="3"/>
            <w:vAlign w:val="center"/>
          </w:tcPr>
          <w:p w:rsidR="0089246E" w:rsidRPr="00ED5D5E" w:rsidRDefault="0089246E" w:rsidP="0089246E">
            <w:pPr>
              <w:jc w:val="center"/>
              <w:rPr>
                <w:color w:val="000000"/>
                <w:sz w:val="14"/>
                <w:szCs w:val="14"/>
              </w:rPr>
            </w:pPr>
            <w:r w:rsidRPr="00ED5D5E">
              <w:rPr>
                <w:color w:val="000000"/>
                <w:sz w:val="14"/>
                <w:szCs w:val="14"/>
              </w:rPr>
              <w:t>vnt.</w:t>
            </w:r>
          </w:p>
        </w:tc>
        <w:tc>
          <w:tcPr>
            <w:tcW w:w="850" w:type="dxa"/>
            <w:gridSpan w:val="2"/>
            <w:vAlign w:val="center"/>
          </w:tcPr>
          <w:p w:rsidR="0089246E" w:rsidRPr="00ED5D5E" w:rsidRDefault="0089246E" w:rsidP="0089246E">
            <w:pPr>
              <w:jc w:val="center"/>
              <w:rPr>
                <w:rFonts w:eastAsia="Times New Roman"/>
                <w:color w:val="000000"/>
                <w:sz w:val="14"/>
                <w:szCs w:val="14"/>
              </w:rPr>
            </w:pPr>
            <w:r w:rsidRPr="00ED5D5E">
              <w:rPr>
                <w:color w:val="000000"/>
                <w:sz w:val="14"/>
                <w:szCs w:val="14"/>
              </w:rPr>
              <w:t>2</w:t>
            </w:r>
          </w:p>
        </w:tc>
        <w:tc>
          <w:tcPr>
            <w:tcW w:w="851" w:type="dxa"/>
            <w:gridSpan w:val="2"/>
            <w:vAlign w:val="center"/>
          </w:tcPr>
          <w:p w:rsidR="0089246E" w:rsidRPr="00ED5D5E" w:rsidRDefault="000D4A1A" w:rsidP="0089246E">
            <w:pPr>
              <w:jc w:val="center"/>
              <w:rPr>
                <w:rFonts w:eastAsia="Times New Roman"/>
                <w:sz w:val="14"/>
                <w:szCs w:val="14"/>
              </w:rPr>
            </w:pPr>
            <w:r w:rsidRPr="00ED5D5E">
              <w:rPr>
                <w:color w:val="000000"/>
                <w:sz w:val="14"/>
                <w:szCs w:val="14"/>
              </w:rPr>
              <w:t>4,50</w:t>
            </w:r>
          </w:p>
        </w:tc>
        <w:tc>
          <w:tcPr>
            <w:tcW w:w="562" w:type="dxa"/>
            <w:gridSpan w:val="2"/>
            <w:vAlign w:val="center"/>
          </w:tcPr>
          <w:p w:rsidR="0089246E" w:rsidRPr="00ED5D5E" w:rsidRDefault="0089246E" w:rsidP="0089246E">
            <w:pPr>
              <w:spacing w:after="0" w:line="240" w:lineRule="auto"/>
              <w:ind w:right="-108"/>
              <w:jc w:val="center"/>
              <w:rPr>
                <w:sz w:val="14"/>
                <w:szCs w:val="14"/>
              </w:rPr>
            </w:pPr>
            <w:r w:rsidRPr="00ED5D5E">
              <w:rPr>
                <w:sz w:val="14"/>
                <w:szCs w:val="14"/>
              </w:rPr>
              <w:t>21</w:t>
            </w:r>
          </w:p>
        </w:tc>
        <w:tc>
          <w:tcPr>
            <w:tcW w:w="992" w:type="dxa"/>
            <w:gridSpan w:val="2"/>
            <w:vAlign w:val="center"/>
          </w:tcPr>
          <w:p w:rsidR="0089246E" w:rsidRPr="00ED5D5E" w:rsidRDefault="0089246E" w:rsidP="0089246E">
            <w:pPr>
              <w:jc w:val="center"/>
              <w:rPr>
                <w:sz w:val="14"/>
                <w:szCs w:val="14"/>
              </w:rPr>
            </w:pPr>
            <w:r w:rsidRPr="00ED5D5E">
              <w:rPr>
                <w:color w:val="000000"/>
                <w:sz w:val="14"/>
                <w:szCs w:val="14"/>
              </w:rPr>
              <w:t>5,445</w:t>
            </w:r>
          </w:p>
        </w:tc>
        <w:tc>
          <w:tcPr>
            <w:tcW w:w="1139" w:type="dxa"/>
            <w:vAlign w:val="center"/>
          </w:tcPr>
          <w:p w:rsidR="0089246E" w:rsidRPr="00ED5D5E" w:rsidRDefault="0089246E" w:rsidP="0089246E">
            <w:pPr>
              <w:jc w:val="center"/>
              <w:rPr>
                <w:sz w:val="14"/>
                <w:szCs w:val="14"/>
              </w:rPr>
            </w:pPr>
            <w:r w:rsidRPr="00ED5D5E">
              <w:rPr>
                <w:color w:val="000000"/>
                <w:sz w:val="14"/>
                <w:szCs w:val="14"/>
              </w:rPr>
              <w:t>9,00</w:t>
            </w:r>
          </w:p>
        </w:tc>
        <w:tc>
          <w:tcPr>
            <w:tcW w:w="1276" w:type="dxa"/>
            <w:gridSpan w:val="2"/>
            <w:vAlign w:val="center"/>
          </w:tcPr>
          <w:p w:rsidR="0089246E" w:rsidRPr="00ED5D5E" w:rsidRDefault="0089246E" w:rsidP="0089246E">
            <w:pPr>
              <w:spacing w:after="0" w:line="240" w:lineRule="auto"/>
              <w:ind w:left="-114" w:right="-100"/>
              <w:jc w:val="center"/>
              <w:rPr>
                <w:color w:val="000000"/>
                <w:sz w:val="14"/>
                <w:szCs w:val="14"/>
              </w:rPr>
            </w:pPr>
            <w:r w:rsidRPr="00ED5D5E">
              <w:rPr>
                <w:color w:val="000000"/>
                <w:sz w:val="14"/>
                <w:szCs w:val="14"/>
              </w:rPr>
              <w:t>10,89</w:t>
            </w:r>
          </w:p>
        </w:tc>
      </w:tr>
      <w:tr w:rsidR="00657590" w:rsidRPr="00ED5D5E" w:rsidTr="0084514B">
        <w:trPr>
          <w:trHeight w:val="268"/>
          <w:tblHeader/>
          <w:jc w:val="center"/>
        </w:trPr>
        <w:tc>
          <w:tcPr>
            <w:tcW w:w="7650" w:type="dxa"/>
            <w:gridSpan w:val="8"/>
            <w:tcBorders>
              <w:top w:val="single" w:sz="4" w:space="0" w:color="auto"/>
              <w:left w:val="single" w:sz="4" w:space="0" w:color="auto"/>
              <w:bottom w:val="single" w:sz="4" w:space="0" w:color="auto"/>
              <w:right w:val="nil"/>
            </w:tcBorders>
            <w:vAlign w:val="center"/>
          </w:tcPr>
          <w:p w:rsidR="00657590" w:rsidRPr="00ED5D5E" w:rsidRDefault="00657590" w:rsidP="0083245E">
            <w:pPr>
              <w:spacing w:after="0" w:line="240" w:lineRule="auto"/>
              <w:jc w:val="right"/>
              <w:rPr>
                <w:b/>
                <w:sz w:val="14"/>
                <w:szCs w:val="14"/>
              </w:rPr>
            </w:pPr>
          </w:p>
        </w:tc>
        <w:tc>
          <w:tcPr>
            <w:tcW w:w="709" w:type="dxa"/>
            <w:gridSpan w:val="2"/>
            <w:tcBorders>
              <w:top w:val="single" w:sz="4" w:space="0" w:color="auto"/>
              <w:left w:val="nil"/>
              <w:bottom w:val="single" w:sz="4" w:space="0" w:color="auto"/>
              <w:right w:val="nil"/>
            </w:tcBorders>
            <w:vAlign w:val="center"/>
          </w:tcPr>
          <w:p w:rsidR="00657590" w:rsidRPr="00ED5D5E" w:rsidRDefault="00657590" w:rsidP="0083245E">
            <w:pPr>
              <w:spacing w:after="0" w:line="240" w:lineRule="auto"/>
              <w:jc w:val="right"/>
              <w:rPr>
                <w:b/>
                <w:sz w:val="14"/>
                <w:szCs w:val="14"/>
              </w:rPr>
            </w:pPr>
          </w:p>
        </w:tc>
        <w:tc>
          <w:tcPr>
            <w:tcW w:w="708" w:type="dxa"/>
            <w:gridSpan w:val="2"/>
            <w:tcBorders>
              <w:top w:val="single" w:sz="4" w:space="0" w:color="auto"/>
              <w:left w:val="nil"/>
              <w:bottom w:val="single" w:sz="4" w:space="0" w:color="auto"/>
              <w:right w:val="nil"/>
            </w:tcBorders>
            <w:vAlign w:val="center"/>
          </w:tcPr>
          <w:p w:rsidR="00657590" w:rsidRPr="00ED5D5E" w:rsidRDefault="00657590" w:rsidP="0016493D">
            <w:pPr>
              <w:spacing w:after="0" w:line="240" w:lineRule="auto"/>
              <w:ind w:left="-114" w:right="-100"/>
              <w:jc w:val="center"/>
              <w:rPr>
                <w:b/>
                <w:sz w:val="14"/>
                <w:szCs w:val="14"/>
              </w:rPr>
            </w:pPr>
          </w:p>
        </w:tc>
        <w:tc>
          <w:tcPr>
            <w:tcW w:w="708" w:type="dxa"/>
            <w:gridSpan w:val="2"/>
            <w:tcBorders>
              <w:top w:val="single" w:sz="4" w:space="0" w:color="auto"/>
              <w:left w:val="nil"/>
              <w:bottom w:val="single" w:sz="4" w:space="0" w:color="auto"/>
              <w:right w:val="nil"/>
            </w:tcBorders>
            <w:vAlign w:val="center"/>
          </w:tcPr>
          <w:p w:rsidR="00657590" w:rsidRPr="00ED5D5E" w:rsidRDefault="00657590" w:rsidP="0083245E">
            <w:pPr>
              <w:spacing w:after="0" w:line="240" w:lineRule="auto"/>
              <w:ind w:right="-108"/>
              <w:jc w:val="center"/>
              <w:rPr>
                <w:b/>
                <w:sz w:val="14"/>
                <w:szCs w:val="14"/>
              </w:rPr>
            </w:pPr>
          </w:p>
        </w:tc>
        <w:tc>
          <w:tcPr>
            <w:tcW w:w="851" w:type="dxa"/>
            <w:gridSpan w:val="2"/>
            <w:tcBorders>
              <w:top w:val="single" w:sz="4" w:space="0" w:color="auto"/>
              <w:left w:val="nil"/>
              <w:bottom w:val="single" w:sz="4" w:space="0" w:color="auto"/>
              <w:right w:val="nil"/>
            </w:tcBorders>
            <w:vAlign w:val="center"/>
          </w:tcPr>
          <w:p w:rsidR="00657590" w:rsidRPr="00ED5D5E" w:rsidRDefault="00657590" w:rsidP="0083245E">
            <w:pPr>
              <w:spacing w:after="0" w:line="240" w:lineRule="auto"/>
              <w:ind w:left="-114" w:right="-100"/>
              <w:jc w:val="center"/>
              <w:rPr>
                <w:b/>
                <w:sz w:val="14"/>
                <w:szCs w:val="14"/>
              </w:rPr>
            </w:pPr>
          </w:p>
        </w:tc>
        <w:tc>
          <w:tcPr>
            <w:tcW w:w="1565" w:type="dxa"/>
            <w:gridSpan w:val="2"/>
            <w:tcBorders>
              <w:top w:val="single" w:sz="4" w:space="0" w:color="auto"/>
              <w:left w:val="nil"/>
              <w:bottom w:val="single" w:sz="4" w:space="0" w:color="auto"/>
              <w:right w:val="single" w:sz="4" w:space="0" w:color="auto"/>
            </w:tcBorders>
            <w:vAlign w:val="center"/>
          </w:tcPr>
          <w:p w:rsidR="00657590" w:rsidRPr="00ED5D5E" w:rsidRDefault="00657590" w:rsidP="0083245E">
            <w:pPr>
              <w:spacing w:after="0" w:line="240" w:lineRule="auto"/>
              <w:ind w:left="-114" w:right="-100"/>
              <w:jc w:val="center"/>
              <w:rPr>
                <w:b/>
                <w:sz w:val="14"/>
                <w:szCs w:val="14"/>
              </w:rPr>
            </w:pPr>
            <w:r w:rsidRPr="00ED5D5E">
              <w:rPr>
                <w:b/>
                <w:sz w:val="14"/>
                <w:szCs w:val="14"/>
              </w:rPr>
              <w:t>Iš viso:</w:t>
            </w:r>
          </w:p>
        </w:tc>
        <w:tc>
          <w:tcPr>
            <w:tcW w:w="1276" w:type="dxa"/>
            <w:gridSpan w:val="2"/>
            <w:tcBorders>
              <w:left w:val="single" w:sz="4" w:space="0" w:color="auto"/>
            </w:tcBorders>
            <w:vAlign w:val="center"/>
          </w:tcPr>
          <w:p w:rsidR="00657590" w:rsidRPr="00ED5D5E" w:rsidRDefault="00604206" w:rsidP="0083245E">
            <w:pPr>
              <w:spacing w:after="0" w:line="240" w:lineRule="auto"/>
              <w:ind w:left="-114" w:right="-100"/>
              <w:jc w:val="center"/>
              <w:rPr>
                <w:b/>
                <w:sz w:val="14"/>
                <w:szCs w:val="14"/>
              </w:rPr>
            </w:pPr>
            <w:r w:rsidRPr="00ED5D5E">
              <w:rPr>
                <w:b/>
                <w:sz w:val="14"/>
                <w:szCs w:val="14"/>
              </w:rPr>
              <w:t>234,74</w:t>
            </w:r>
          </w:p>
        </w:tc>
      </w:tr>
      <w:tr w:rsidR="0041619C" w:rsidRPr="00ED5D5E" w:rsidTr="008451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3" w:type="dxa"/>
          <w:jc w:val="center"/>
        </w:trPr>
        <w:tc>
          <w:tcPr>
            <w:tcW w:w="6234" w:type="dxa"/>
            <w:gridSpan w:val="5"/>
            <w:vAlign w:val="center"/>
          </w:tcPr>
          <w:p w:rsidR="00ED5D5E" w:rsidRPr="008551E4" w:rsidRDefault="00ED5D5E" w:rsidP="0041619C">
            <w:pPr>
              <w:spacing w:after="0" w:line="240" w:lineRule="auto"/>
              <w:rPr>
                <w:b/>
                <w:sz w:val="20"/>
                <w:szCs w:val="20"/>
              </w:rPr>
            </w:pPr>
          </w:p>
          <w:p w:rsidR="0041619C" w:rsidRPr="008551E4" w:rsidRDefault="0041619C" w:rsidP="0041619C">
            <w:pPr>
              <w:spacing w:after="0" w:line="240" w:lineRule="auto"/>
              <w:rPr>
                <w:b/>
                <w:sz w:val="20"/>
                <w:szCs w:val="20"/>
              </w:rPr>
            </w:pPr>
            <w:r w:rsidRPr="008551E4">
              <w:rPr>
                <w:b/>
                <w:sz w:val="20"/>
                <w:szCs w:val="20"/>
              </w:rPr>
              <w:t xml:space="preserve">Pardavėjas </w:t>
            </w:r>
          </w:p>
        </w:tc>
        <w:tc>
          <w:tcPr>
            <w:tcW w:w="5245" w:type="dxa"/>
            <w:gridSpan w:val="12"/>
            <w:vAlign w:val="center"/>
          </w:tcPr>
          <w:p w:rsidR="0041619C" w:rsidRPr="008551E4" w:rsidRDefault="0041619C" w:rsidP="0041619C">
            <w:pPr>
              <w:spacing w:after="0" w:line="240" w:lineRule="auto"/>
              <w:rPr>
                <w:b/>
                <w:sz w:val="20"/>
                <w:szCs w:val="20"/>
              </w:rPr>
            </w:pPr>
            <w:r w:rsidRPr="008551E4">
              <w:rPr>
                <w:b/>
                <w:sz w:val="20"/>
                <w:szCs w:val="20"/>
              </w:rPr>
              <w:t xml:space="preserve">Pirkėjas </w:t>
            </w:r>
          </w:p>
        </w:tc>
      </w:tr>
      <w:tr w:rsidR="0041619C" w:rsidRPr="00ED5D5E" w:rsidTr="008451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3" w:type="dxa"/>
          <w:jc w:val="center"/>
        </w:trPr>
        <w:tc>
          <w:tcPr>
            <w:tcW w:w="6234" w:type="dxa"/>
            <w:gridSpan w:val="5"/>
            <w:vAlign w:val="center"/>
          </w:tcPr>
          <w:p w:rsidR="0041619C" w:rsidRPr="008551E4" w:rsidRDefault="00595CC6" w:rsidP="0041619C">
            <w:pPr>
              <w:spacing w:after="0" w:line="240" w:lineRule="auto"/>
              <w:rPr>
                <w:sz w:val="20"/>
                <w:szCs w:val="20"/>
              </w:rPr>
            </w:pPr>
            <w:r w:rsidRPr="008551E4">
              <w:rPr>
                <w:sz w:val="20"/>
                <w:szCs w:val="20"/>
              </w:rPr>
              <w:t>O. Žuravliovo įmonė „Avsista“</w:t>
            </w:r>
          </w:p>
        </w:tc>
        <w:tc>
          <w:tcPr>
            <w:tcW w:w="5245" w:type="dxa"/>
            <w:gridSpan w:val="12"/>
            <w:shd w:val="clear" w:color="auto" w:fill="auto"/>
            <w:vAlign w:val="center"/>
          </w:tcPr>
          <w:p w:rsidR="0041619C" w:rsidRPr="008551E4" w:rsidRDefault="0041619C" w:rsidP="0041619C">
            <w:pPr>
              <w:spacing w:after="0" w:line="240" w:lineRule="auto"/>
              <w:rPr>
                <w:b/>
                <w:sz w:val="20"/>
                <w:szCs w:val="20"/>
              </w:rPr>
            </w:pPr>
            <w:r w:rsidRPr="008551E4">
              <w:rPr>
                <w:sz w:val="20"/>
                <w:szCs w:val="20"/>
              </w:rPr>
              <w:t>Nacionalinė visuomenės sveikatos priežiūros laboratorija</w:t>
            </w:r>
          </w:p>
        </w:tc>
      </w:tr>
      <w:tr w:rsidR="0041619C" w:rsidRPr="00ED5D5E" w:rsidTr="008451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3" w:type="dxa"/>
          <w:jc w:val="center"/>
        </w:trPr>
        <w:tc>
          <w:tcPr>
            <w:tcW w:w="6234" w:type="dxa"/>
            <w:gridSpan w:val="5"/>
            <w:vAlign w:val="center"/>
          </w:tcPr>
          <w:p w:rsidR="0041619C" w:rsidRPr="008551E4" w:rsidRDefault="0041619C" w:rsidP="0041619C">
            <w:pPr>
              <w:spacing w:after="0" w:line="240" w:lineRule="auto"/>
              <w:rPr>
                <w:sz w:val="20"/>
                <w:szCs w:val="20"/>
              </w:rPr>
            </w:pPr>
          </w:p>
        </w:tc>
        <w:tc>
          <w:tcPr>
            <w:tcW w:w="5245" w:type="dxa"/>
            <w:gridSpan w:val="12"/>
            <w:shd w:val="clear" w:color="auto" w:fill="auto"/>
            <w:vAlign w:val="center"/>
          </w:tcPr>
          <w:p w:rsidR="0041619C" w:rsidRPr="008551E4" w:rsidRDefault="0041619C" w:rsidP="0041619C">
            <w:pPr>
              <w:spacing w:after="0" w:line="240" w:lineRule="auto"/>
              <w:rPr>
                <w:b/>
                <w:sz w:val="20"/>
                <w:szCs w:val="20"/>
              </w:rPr>
            </w:pPr>
          </w:p>
        </w:tc>
      </w:tr>
      <w:tr w:rsidR="0041619C" w:rsidRPr="00ED5D5E" w:rsidTr="008451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3" w:type="dxa"/>
          <w:jc w:val="center"/>
        </w:trPr>
        <w:tc>
          <w:tcPr>
            <w:tcW w:w="6234" w:type="dxa"/>
            <w:gridSpan w:val="5"/>
            <w:vAlign w:val="center"/>
          </w:tcPr>
          <w:p w:rsidR="0041619C" w:rsidRPr="008551E4" w:rsidRDefault="005615B7" w:rsidP="0041619C">
            <w:pPr>
              <w:spacing w:after="0" w:line="240" w:lineRule="auto"/>
              <w:rPr>
                <w:sz w:val="20"/>
                <w:szCs w:val="20"/>
              </w:rPr>
            </w:pPr>
            <w:r w:rsidRPr="008551E4">
              <w:rPr>
                <w:sz w:val="20"/>
                <w:szCs w:val="20"/>
              </w:rPr>
              <w:t>D</w:t>
            </w:r>
            <w:r w:rsidR="0041619C" w:rsidRPr="008551E4">
              <w:rPr>
                <w:sz w:val="20"/>
                <w:szCs w:val="20"/>
              </w:rPr>
              <w:t>irektorius</w:t>
            </w:r>
          </w:p>
          <w:p w:rsidR="0041619C" w:rsidRPr="008551E4" w:rsidRDefault="005615B7" w:rsidP="0041619C">
            <w:pPr>
              <w:spacing w:after="0" w:line="240" w:lineRule="auto"/>
              <w:rPr>
                <w:sz w:val="20"/>
                <w:szCs w:val="20"/>
              </w:rPr>
            </w:pPr>
            <w:r w:rsidRPr="008551E4">
              <w:rPr>
                <w:sz w:val="20"/>
                <w:szCs w:val="20"/>
              </w:rPr>
              <w:t>Oleg Žuravliov</w:t>
            </w:r>
          </w:p>
        </w:tc>
        <w:tc>
          <w:tcPr>
            <w:tcW w:w="5245" w:type="dxa"/>
            <w:gridSpan w:val="12"/>
            <w:shd w:val="clear" w:color="auto" w:fill="auto"/>
            <w:vAlign w:val="center"/>
          </w:tcPr>
          <w:p w:rsidR="0041619C" w:rsidRPr="008551E4" w:rsidRDefault="0041619C" w:rsidP="0041619C">
            <w:pPr>
              <w:spacing w:after="0" w:line="240" w:lineRule="auto"/>
              <w:rPr>
                <w:sz w:val="20"/>
                <w:szCs w:val="20"/>
              </w:rPr>
            </w:pPr>
            <w:r w:rsidRPr="008551E4">
              <w:rPr>
                <w:sz w:val="20"/>
                <w:szCs w:val="20"/>
              </w:rPr>
              <w:t>Direktorius</w:t>
            </w:r>
          </w:p>
          <w:p w:rsidR="0041619C" w:rsidRPr="008551E4" w:rsidRDefault="0041619C" w:rsidP="0041619C">
            <w:pPr>
              <w:spacing w:after="0" w:line="240" w:lineRule="auto"/>
              <w:rPr>
                <w:bCs/>
                <w:sz w:val="20"/>
                <w:szCs w:val="20"/>
              </w:rPr>
            </w:pPr>
            <w:r w:rsidRPr="008551E4">
              <w:rPr>
                <w:sz w:val="20"/>
                <w:szCs w:val="20"/>
              </w:rPr>
              <w:t>Danas Bakša</w:t>
            </w:r>
          </w:p>
        </w:tc>
      </w:tr>
      <w:tr w:rsidR="0041619C" w:rsidRPr="00ED5D5E" w:rsidTr="008451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3" w:type="dxa"/>
          <w:trHeight w:val="255"/>
          <w:jc w:val="center"/>
        </w:trPr>
        <w:tc>
          <w:tcPr>
            <w:tcW w:w="6234" w:type="dxa"/>
            <w:gridSpan w:val="5"/>
            <w:vAlign w:val="center"/>
          </w:tcPr>
          <w:p w:rsidR="0041619C" w:rsidRPr="008551E4" w:rsidRDefault="0041619C" w:rsidP="0041619C">
            <w:pPr>
              <w:spacing w:after="0" w:line="240" w:lineRule="auto"/>
              <w:rPr>
                <w:sz w:val="20"/>
                <w:szCs w:val="20"/>
              </w:rPr>
            </w:pPr>
            <w:r w:rsidRPr="008551E4">
              <w:rPr>
                <w:sz w:val="20"/>
                <w:szCs w:val="20"/>
              </w:rPr>
              <w:t>Parašas</w:t>
            </w:r>
            <w:r w:rsidRPr="008551E4">
              <w:rPr>
                <w:sz w:val="20"/>
                <w:szCs w:val="20"/>
              </w:rPr>
              <w:tab/>
              <w:t>______________________</w:t>
            </w:r>
          </w:p>
          <w:p w:rsidR="008404EE" w:rsidRPr="008551E4" w:rsidRDefault="008404EE" w:rsidP="0041619C">
            <w:pPr>
              <w:spacing w:after="0" w:line="240" w:lineRule="auto"/>
              <w:rPr>
                <w:sz w:val="20"/>
                <w:szCs w:val="20"/>
              </w:rPr>
            </w:pPr>
          </w:p>
        </w:tc>
        <w:tc>
          <w:tcPr>
            <w:tcW w:w="5245" w:type="dxa"/>
            <w:gridSpan w:val="12"/>
            <w:shd w:val="clear" w:color="auto" w:fill="auto"/>
            <w:noWrap/>
            <w:vAlign w:val="center"/>
          </w:tcPr>
          <w:p w:rsidR="0041619C" w:rsidRPr="008551E4" w:rsidRDefault="0041619C" w:rsidP="0041619C">
            <w:pPr>
              <w:spacing w:after="0" w:line="240" w:lineRule="auto"/>
              <w:rPr>
                <w:sz w:val="20"/>
                <w:szCs w:val="20"/>
              </w:rPr>
            </w:pPr>
            <w:r w:rsidRPr="008551E4">
              <w:rPr>
                <w:sz w:val="20"/>
                <w:szCs w:val="20"/>
              </w:rPr>
              <w:t>Parašas</w:t>
            </w:r>
            <w:r w:rsidRPr="008551E4">
              <w:rPr>
                <w:sz w:val="20"/>
                <w:szCs w:val="20"/>
              </w:rPr>
              <w:tab/>
              <w:t>______________________</w:t>
            </w:r>
          </w:p>
          <w:p w:rsidR="0041619C" w:rsidRPr="008551E4" w:rsidRDefault="0041619C" w:rsidP="0041619C">
            <w:pPr>
              <w:spacing w:after="0" w:line="240" w:lineRule="auto"/>
              <w:rPr>
                <w:sz w:val="20"/>
                <w:szCs w:val="20"/>
              </w:rPr>
            </w:pPr>
          </w:p>
        </w:tc>
      </w:tr>
      <w:tr w:rsidR="0041619C" w:rsidRPr="00ED5D5E" w:rsidTr="008451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35" w:type="dxa"/>
          <w:wAfter w:w="753" w:type="dxa"/>
          <w:trHeight w:val="255"/>
          <w:jc w:val="center"/>
        </w:trPr>
        <w:tc>
          <w:tcPr>
            <w:tcW w:w="6234" w:type="dxa"/>
            <w:gridSpan w:val="5"/>
            <w:vAlign w:val="center"/>
          </w:tcPr>
          <w:p w:rsidR="0041619C" w:rsidRPr="008551E4" w:rsidRDefault="0041619C" w:rsidP="0041619C">
            <w:pPr>
              <w:spacing w:after="0" w:line="240" w:lineRule="auto"/>
              <w:rPr>
                <w:sz w:val="20"/>
                <w:szCs w:val="20"/>
              </w:rPr>
            </w:pPr>
            <w:r w:rsidRPr="008551E4">
              <w:rPr>
                <w:sz w:val="20"/>
                <w:szCs w:val="20"/>
              </w:rPr>
              <w:t>A.V.</w:t>
            </w:r>
          </w:p>
        </w:tc>
        <w:tc>
          <w:tcPr>
            <w:tcW w:w="5245" w:type="dxa"/>
            <w:gridSpan w:val="12"/>
            <w:shd w:val="clear" w:color="auto" w:fill="auto"/>
            <w:noWrap/>
            <w:vAlign w:val="center"/>
          </w:tcPr>
          <w:p w:rsidR="0041619C" w:rsidRPr="008551E4" w:rsidRDefault="0041619C" w:rsidP="0041619C">
            <w:pPr>
              <w:spacing w:after="0" w:line="240" w:lineRule="auto"/>
              <w:rPr>
                <w:sz w:val="20"/>
                <w:szCs w:val="20"/>
              </w:rPr>
            </w:pPr>
            <w:bookmarkStart w:id="1" w:name="_GoBack"/>
            <w:bookmarkEnd w:id="1"/>
            <w:r w:rsidRPr="008551E4">
              <w:rPr>
                <w:sz w:val="20"/>
                <w:szCs w:val="20"/>
              </w:rPr>
              <w:t>A.V.</w:t>
            </w:r>
          </w:p>
        </w:tc>
      </w:tr>
    </w:tbl>
    <w:p w:rsidR="00DC678D" w:rsidRDefault="00DC678D" w:rsidP="00B173C8">
      <w:pPr>
        <w:pStyle w:val="HTML"/>
        <w:tabs>
          <w:tab w:val="clear" w:pos="10992"/>
        </w:tabs>
        <w:ind w:left="10490"/>
        <w:rPr>
          <w:rFonts w:ascii="Times New Roman" w:hAnsi="Times New Roman"/>
          <w:sz w:val="24"/>
          <w:szCs w:val="24"/>
        </w:rPr>
      </w:pPr>
    </w:p>
    <w:p w:rsidR="00776494" w:rsidRDefault="00776494" w:rsidP="00B173C8">
      <w:pPr>
        <w:pStyle w:val="HTML"/>
        <w:tabs>
          <w:tab w:val="clear" w:pos="10992"/>
        </w:tabs>
        <w:ind w:left="10490"/>
        <w:rPr>
          <w:rFonts w:ascii="Times New Roman" w:hAnsi="Times New Roman"/>
          <w:sz w:val="24"/>
          <w:szCs w:val="24"/>
        </w:rPr>
      </w:pPr>
      <w:r>
        <w:rPr>
          <w:rFonts w:ascii="Times New Roman" w:hAnsi="Times New Roman"/>
          <w:sz w:val="24"/>
          <w:szCs w:val="24"/>
        </w:rPr>
        <w:lastRenderedPageBreak/>
        <w:t>2 priedas</w:t>
      </w:r>
    </w:p>
    <w:p w:rsidR="00045976" w:rsidRDefault="00045976" w:rsidP="00045976">
      <w:pPr>
        <w:tabs>
          <w:tab w:val="left" w:pos="11624"/>
        </w:tabs>
        <w:spacing w:after="0" w:line="240" w:lineRule="auto"/>
        <w:ind w:firstLine="10490"/>
        <w:jc w:val="both"/>
        <w:rPr>
          <w:bCs/>
          <w:szCs w:val="24"/>
        </w:rPr>
      </w:pPr>
      <w:r>
        <w:rPr>
          <w:bCs/>
          <w:szCs w:val="24"/>
        </w:rPr>
        <w:t>20</w:t>
      </w:r>
      <w:r w:rsidR="00DE15DF">
        <w:rPr>
          <w:bCs/>
          <w:szCs w:val="24"/>
        </w:rPr>
        <w:t>21</w:t>
      </w:r>
      <w:r>
        <w:rPr>
          <w:bCs/>
          <w:szCs w:val="24"/>
        </w:rPr>
        <w:t>-        -           sutarties Nr. ST-</w:t>
      </w:r>
    </w:p>
    <w:p w:rsidR="00045976" w:rsidRDefault="00045976" w:rsidP="00776494">
      <w:pPr>
        <w:pStyle w:val="HTML"/>
        <w:jc w:val="center"/>
        <w:rPr>
          <w:rFonts w:ascii="Times New Roman" w:hAnsi="Times New Roman" w:cs="Times New Roman"/>
          <w:b/>
          <w:sz w:val="24"/>
          <w:szCs w:val="24"/>
        </w:rPr>
      </w:pPr>
    </w:p>
    <w:p w:rsidR="00776494" w:rsidRPr="00776494" w:rsidRDefault="00776494" w:rsidP="00776494">
      <w:pPr>
        <w:pStyle w:val="HTML"/>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rsidR="00776494" w:rsidRDefault="00F7082D" w:rsidP="00F05D0E">
      <w:pPr>
        <w:pStyle w:val="HTML"/>
        <w:rPr>
          <w:rFonts w:ascii="Times New Roman" w:hAnsi="Times New Roman"/>
          <w:sz w:val="24"/>
          <w:szCs w:val="24"/>
        </w:rPr>
      </w:pPr>
      <w:r>
        <w:rPr>
          <w:rFonts w:ascii="Times New Roman" w:hAnsi="Times New Roman"/>
          <w:sz w:val="24"/>
          <w:szCs w:val="24"/>
        </w:rPr>
        <w:t>____________________________</w:t>
      </w:r>
    </w:p>
    <w:p w:rsidR="00776494" w:rsidRPr="00776494" w:rsidRDefault="00776494" w:rsidP="00F05D0E">
      <w:pPr>
        <w:pStyle w:val="HTML"/>
        <w:rPr>
          <w:rFonts w:ascii="Times New Roman" w:hAnsi="Times New Roman" w:cs="Times New Roman"/>
        </w:rPr>
      </w:pPr>
      <w:r w:rsidRPr="00B459B9">
        <w:rPr>
          <w:rFonts w:ascii="Times New Roman" w:hAnsi="Times New Roman" w:cs="Times New Roman"/>
          <w:sz w:val="18"/>
          <w:szCs w:val="18"/>
        </w:rPr>
        <w:t>(Tiekėjo pavadinimas, adresas, tel., faks.)</w:t>
      </w:r>
    </w:p>
    <w:p w:rsidR="00776494" w:rsidRPr="006C02A6" w:rsidRDefault="00776494" w:rsidP="00F05D0E">
      <w:pPr>
        <w:pStyle w:val="HTML"/>
        <w:rPr>
          <w:rFonts w:ascii="Times New Roman" w:hAnsi="Times New Roman"/>
        </w:rPr>
      </w:pPr>
    </w:p>
    <w:p w:rsidR="006C02A6" w:rsidRPr="006C02A6" w:rsidRDefault="00B832C3" w:rsidP="006C02A6">
      <w:pPr>
        <w:spacing w:after="0" w:line="240" w:lineRule="auto"/>
        <w:jc w:val="center"/>
        <w:rPr>
          <w:b/>
          <w:sz w:val="20"/>
          <w:szCs w:val="20"/>
        </w:rPr>
      </w:pPr>
      <w:r>
        <w:rPr>
          <w:b/>
          <w:sz w:val="20"/>
          <w:szCs w:val="20"/>
        </w:rPr>
        <w:t>LABORATORINIŲ PRIEMONIŲ</w:t>
      </w:r>
      <w:r w:rsidR="006C02A6" w:rsidRPr="006C02A6">
        <w:rPr>
          <w:b/>
          <w:sz w:val="20"/>
          <w:szCs w:val="20"/>
        </w:rPr>
        <w:t xml:space="preserve"> PIRKIMAS (AK-1/202</w:t>
      </w:r>
      <w:r w:rsidR="00E82330">
        <w:rPr>
          <w:b/>
          <w:sz w:val="20"/>
          <w:szCs w:val="20"/>
        </w:rPr>
        <w:t>1</w:t>
      </w:r>
      <w:r w:rsidR="006C02A6" w:rsidRPr="006C02A6">
        <w:rPr>
          <w:b/>
          <w:sz w:val="20"/>
          <w:szCs w:val="20"/>
        </w:rPr>
        <w:t>)</w:t>
      </w:r>
    </w:p>
    <w:p w:rsidR="00776494" w:rsidRDefault="00776494" w:rsidP="00776494">
      <w:pPr>
        <w:pStyle w:val="1"/>
        <w:numPr>
          <w:ilvl w:val="0"/>
          <w:numId w:val="0"/>
        </w:numPr>
        <w:spacing w:before="0" w:after="0"/>
        <w:ind w:left="-1663" w:right="-1887"/>
        <w:rPr>
          <w:b/>
          <w:bCs/>
          <w:sz w:val="19"/>
          <w:szCs w:val="19"/>
        </w:rPr>
      </w:pPr>
      <w:r w:rsidRPr="00B459B9">
        <w:rPr>
          <w:b/>
          <w:bCs/>
          <w:sz w:val="20"/>
          <w:szCs w:val="20"/>
        </w:rPr>
        <w:t>UŽSAKYMAS</w:t>
      </w:r>
    </w:p>
    <w:p w:rsidR="00776494" w:rsidRDefault="00776494" w:rsidP="00B459B9">
      <w:pPr>
        <w:pStyle w:val="HTML"/>
        <w:jc w:val="center"/>
        <w:rPr>
          <w:rFonts w:ascii="Times New Roman" w:hAnsi="Times New Roman"/>
          <w:sz w:val="24"/>
          <w:szCs w:val="24"/>
        </w:rPr>
      </w:pPr>
      <w:r>
        <w:rPr>
          <w:rFonts w:ascii="Times New Roman" w:hAnsi="Times New Roman"/>
          <w:sz w:val="24"/>
          <w:szCs w:val="24"/>
        </w:rPr>
        <w:t>______________</w:t>
      </w:r>
      <w:r w:rsidR="00B459B9">
        <w:rPr>
          <w:rFonts w:ascii="Times New Roman" w:hAnsi="Times New Roman"/>
          <w:sz w:val="24"/>
          <w:szCs w:val="24"/>
        </w:rPr>
        <w:t>______</w:t>
      </w:r>
      <w:r>
        <w:rPr>
          <w:rFonts w:ascii="Times New Roman" w:hAnsi="Times New Roman"/>
          <w:sz w:val="24"/>
          <w:szCs w:val="24"/>
        </w:rPr>
        <w:t xml:space="preserve"> Nr.</w:t>
      </w:r>
    </w:p>
    <w:p w:rsidR="00AD0DFF" w:rsidRDefault="00776494" w:rsidP="00F05D0E">
      <w:pPr>
        <w:pStyle w:val="HTML"/>
        <w:rPr>
          <w:rFonts w:ascii="Times New Roman" w:hAnsi="Times New Roman" w:cs="Times New Roman"/>
        </w:rPr>
      </w:pPr>
      <w:r w:rsidRPr="00776494">
        <w:rPr>
          <w:rFonts w:ascii="Times New Roman" w:hAnsi="Times New Roman" w:cs="Times New Roman"/>
        </w:rPr>
        <w:t>(užsakymo data)</w:t>
      </w:r>
    </w:p>
    <w:p w:rsidR="00776494" w:rsidRPr="00B459B9" w:rsidRDefault="00776494" w:rsidP="00F05D0E">
      <w:pPr>
        <w:pStyle w:val="HTML"/>
        <w:rPr>
          <w:rFonts w:ascii="Times New Roman" w:hAnsi="Times New Roman"/>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F723C8" w:rsidRPr="00C65CA9" w:rsidTr="00953EE9">
        <w:trPr>
          <w:tblHeader/>
        </w:trPr>
        <w:tc>
          <w:tcPr>
            <w:tcW w:w="851" w:type="dxa"/>
            <w:shd w:val="clear" w:color="auto" w:fill="FFFFFF" w:themeFill="background1"/>
            <w:vAlign w:val="center"/>
          </w:tcPr>
          <w:p w:rsidR="00F723C8" w:rsidRPr="009D3A74" w:rsidRDefault="00F723C8" w:rsidP="00F723C8">
            <w:pPr>
              <w:spacing w:after="0" w:line="240" w:lineRule="auto"/>
              <w:ind w:left="-108" w:right="-108"/>
              <w:jc w:val="center"/>
              <w:rPr>
                <w:b/>
                <w:sz w:val="18"/>
                <w:szCs w:val="18"/>
              </w:rPr>
            </w:pPr>
            <w:r w:rsidRPr="009D3A74">
              <w:rPr>
                <w:b/>
                <w:sz w:val="18"/>
                <w:szCs w:val="18"/>
              </w:rPr>
              <w:t xml:space="preserve">Pirkimo </w:t>
            </w:r>
            <w:r w:rsidR="000D77D9">
              <w:rPr>
                <w:b/>
                <w:sz w:val="18"/>
                <w:szCs w:val="18"/>
              </w:rPr>
              <w:t xml:space="preserve">objekto </w:t>
            </w:r>
            <w:r w:rsidRPr="009D3A74">
              <w:rPr>
                <w:b/>
                <w:sz w:val="18"/>
                <w:szCs w:val="18"/>
              </w:rPr>
              <w:t>dalies</w:t>
            </w:r>
          </w:p>
          <w:p w:rsidR="00F723C8" w:rsidRPr="009D3A74" w:rsidRDefault="00F723C8" w:rsidP="00F723C8">
            <w:pPr>
              <w:spacing w:after="0" w:line="240" w:lineRule="auto"/>
              <w:ind w:left="-108" w:right="-108"/>
              <w:jc w:val="center"/>
              <w:rPr>
                <w:b/>
                <w:sz w:val="18"/>
                <w:szCs w:val="18"/>
              </w:rPr>
            </w:pPr>
            <w:r w:rsidRPr="009D3A74">
              <w:rPr>
                <w:b/>
                <w:sz w:val="18"/>
                <w:szCs w:val="18"/>
              </w:rPr>
              <w:t>Nr.</w:t>
            </w:r>
          </w:p>
        </w:tc>
        <w:tc>
          <w:tcPr>
            <w:tcW w:w="1701" w:type="dxa"/>
            <w:shd w:val="clear" w:color="auto" w:fill="FFFFFF" w:themeFill="background1"/>
            <w:vAlign w:val="center"/>
          </w:tcPr>
          <w:p w:rsidR="00F723C8" w:rsidRPr="009D3A74" w:rsidRDefault="00F723C8" w:rsidP="00F723C8">
            <w:pPr>
              <w:spacing w:after="0" w:line="240" w:lineRule="auto"/>
              <w:jc w:val="center"/>
              <w:rPr>
                <w:b/>
                <w:sz w:val="18"/>
                <w:szCs w:val="18"/>
              </w:rPr>
            </w:pPr>
            <w:r w:rsidRPr="009D3A74">
              <w:rPr>
                <w:b/>
                <w:sz w:val="18"/>
                <w:szCs w:val="18"/>
              </w:rPr>
              <w:t>Pirkimo</w:t>
            </w:r>
            <w:r w:rsidR="000D77D9">
              <w:rPr>
                <w:b/>
                <w:sz w:val="18"/>
                <w:szCs w:val="18"/>
              </w:rPr>
              <w:t xml:space="preserve"> objekto</w:t>
            </w:r>
            <w:r w:rsidRPr="009D3A74">
              <w:rPr>
                <w:b/>
                <w:sz w:val="18"/>
                <w:szCs w:val="18"/>
              </w:rPr>
              <w:t xml:space="preserve"> dalies pavadinimas</w:t>
            </w:r>
          </w:p>
        </w:tc>
        <w:tc>
          <w:tcPr>
            <w:tcW w:w="1134" w:type="dxa"/>
            <w:shd w:val="clear" w:color="auto" w:fill="FFFFFF" w:themeFill="background1"/>
            <w:vAlign w:val="center"/>
          </w:tcPr>
          <w:p w:rsidR="00F723C8" w:rsidRPr="009D3A74" w:rsidRDefault="00F723C8" w:rsidP="00F723C8">
            <w:pPr>
              <w:spacing w:after="0" w:line="240" w:lineRule="auto"/>
              <w:ind w:left="-108" w:right="-108"/>
              <w:jc w:val="center"/>
              <w:rPr>
                <w:b/>
                <w:sz w:val="18"/>
                <w:szCs w:val="18"/>
              </w:rPr>
            </w:pPr>
            <w:r w:rsidRPr="009D3A74">
              <w:rPr>
                <w:b/>
                <w:sz w:val="18"/>
                <w:szCs w:val="18"/>
              </w:rPr>
              <w:t>BVPŽ</w:t>
            </w:r>
          </w:p>
          <w:p w:rsidR="00F723C8" w:rsidRPr="009D3A74" w:rsidRDefault="00F723C8" w:rsidP="00F723C8">
            <w:pPr>
              <w:spacing w:after="0" w:line="240" w:lineRule="auto"/>
              <w:ind w:left="-108" w:right="-108"/>
              <w:jc w:val="center"/>
              <w:rPr>
                <w:b/>
                <w:sz w:val="18"/>
                <w:szCs w:val="18"/>
              </w:rPr>
            </w:pPr>
            <w:r w:rsidRPr="009D3A74">
              <w:rPr>
                <w:b/>
                <w:sz w:val="18"/>
                <w:szCs w:val="18"/>
              </w:rPr>
              <w:t>kodas</w:t>
            </w:r>
          </w:p>
        </w:tc>
        <w:tc>
          <w:tcPr>
            <w:tcW w:w="1134" w:type="dxa"/>
            <w:shd w:val="clear" w:color="auto" w:fill="FFFFFF" w:themeFill="background1"/>
            <w:vAlign w:val="center"/>
          </w:tcPr>
          <w:p w:rsidR="00F723C8" w:rsidRPr="009D3A74" w:rsidRDefault="00F723C8" w:rsidP="00F723C8">
            <w:pPr>
              <w:spacing w:after="0" w:line="240" w:lineRule="auto"/>
              <w:ind w:left="-108" w:right="-108"/>
              <w:jc w:val="center"/>
              <w:rPr>
                <w:b/>
                <w:sz w:val="18"/>
                <w:szCs w:val="18"/>
              </w:rPr>
            </w:pPr>
            <w:r w:rsidRPr="009D3A74">
              <w:rPr>
                <w:b/>
                <w:sz w:val="18"/>
                <w:szCs w:val="18"/>
              </w:rPr>
              <w:t>Specifikacija</w:t>
            </w:r>
          </w:p>
        </w:tc>
        <w:tc>
          <w:tcPr>
            <w:tcW w:w="1134" w:type="dxa"/>
            <w:shd w:val="clear" w:color="auto" w:fill="FFFFFF" w:themeFill="background1"/>
            <w:vAlign w:val="center"/>
          </w:tcPr>
          <w:p w:rsidR="00F723C8" w:rsidRPr="009D3A74" w:rsidRDefault="00F723C8" w:rsidP="00F723C8">
            <w:pPr>
              <w:spacing w:after="0" w:line="240" w:lineRule="auto"/>
              <w:ind w:left="-114" w:right="-100"/>
              <w:jc w:val="center"/>
              <w:rPr>
                <w:b/>
                <w:sz w:val="18"/>
                <w:szCs w:val="18"/>
              </w:rPr>
            </w:pPr>
            <w:r w:rsidRPr="009D3A74">
              <w:rPr>
                <w:b/>
                <w:sz w:val="18"/>
                <w:szCs w:val="18"/>
              </w:rPr>
              <w:t>Gamintojas ir gamintojo katalogo Nr., gamintojo fasuotė</w:t>
            </w:r>
          </w:p>
        </w:tc>
        <w:tc>
          <w:tcPr>
            <w:tcW w:w="992" w:type="dxa"/>
            <w:shd w:val="clear" w:color="auto" w:fill="FFFFFF" w:themeFill="background1"/>
            <w:vAlign w:val="center"/>
          </w:tcPr>
          <w:p w:rsidR="00F723C8" w:rsidRPr="009D3A74" w:rsidRDefault="00A67F64" w:rsidP="00F723C8">
            <w:pPr>
              <w:spacing w:after="0" w:line="240" w:lineRule="auto"/>
              <w:ind w:left="-108" w:right="-123"/>
              <w:jc w:val="center"/>
              <w:rPr>
                <w:b/>
                <w:sz w:val="18"/>
                <w:szCs w:val="18"/>
              </w:rPr>
            </w:pPr>
            <w:r>
              <w:rPr>
                <w:b/>
                <w:sz w:val="18"/>
                <w:szCs w:val="18"/>
              </w:rPr>
              <w:t>M</w:t>
            </w:r>
            <w:r w:rsidR="00F723C8" w:rsidRPr="009D3A74">
              <w:rPr>
                <w:b/>
                <w:sz w:val="18"/>
                <w:szCs w:val="18"/>
              </w:rPr>
              <w:t>ato vienetas</w:t>
            </w:r>
          </w:p>
        </w:tc>
        <w:tc>
          <w:tcPr>
            <w:tcW w:w="879" w:type="dxa"/>
            <w:gridSpan w:val="2"/>
            <w:shd w:val="clear" w:color="auto" w:fill="FFFFFF" w:themeFill="background1"/>
            <w:vAlign w:val="center"/>
          </w:tcPr>
          <w:p w:rsidR="00F723C8" w:rsidRPr="009D3A74" w:rsidRDefault="00F723C8" w:rsidP="00F723C8">
            <w:pPr>
              <w:spacing w:after="0" w:line="240" w:lineRule="auto"/>
              <w:ind w:left="-107" w:right="-108"/>
              <w:jc w:val="center"/>
              <w:rPr>
                <w:b/>
                <w:sz w:val="18"/>
                <w:szCs w:val="18"/>
              </w:rPr>
            </w:pPr>
            <w:r w:rsidRPr="009D3A74">
              <w:rPr>
                <w:b/>
                <w:sz w:val="18"/>
                <w:szCs w:val="18"/>
              </w:rPr>
              <w:t>Maksi-malus orienta-cinis vnt. kiekis</w:t>
            </w:r>
          </w:p>
        </w:tc>
        <w:tc>
          <w:tcPr>
            <w:tcW w:w="1106" w:type="dxa"/>
            <w:gridSpan w:val="3"/>
            <w:shd w:val="clear" w:color="auto" w:fill="FFFFFF" w:themeFill="background1"/>
            <w:vAlign w:val="center"/>
          </w:tcPr>
          <w:p w:rsidR="00F723C8" w:rsidRPr="009D3A74" w:rsidRDefault="00A67F64" w:rsidP="00A67F64">
            <w:pPr>
              <w:spacing w:after="0" w:line="240" w:lineRule="auto"/>
              <w:ind w:left="-107" w:right="-108"/>
              <w:jc w:val="center"/>
              <w:rPr>
                <w:b/>
                <w:sz w:val="18"/>
                <w:szCs w:val="18"/>
              </w:rPr>
            </w:pPr>
            <w:r>
              <w:rPr>
                <w:b/>
                <w:bCs/>
                <w:sz w:val="18"/>
                <w:szCs w:val="18"/>
              </w:rPr>
              <w:t>Perkamų vienetų</w:t>
            </w:r>
            <w:r w:rsidR="00F723C8" w:rsidRPr="009D3A74">
              <w:rPr>
                <w:b/>
                <w:bCs/>
                <w:sz w:val="18"/>
                <w:szCs w:val="18"/>
              </w:rPr>
              <w:t xml:space="preserve"> kiekis</w:t>
            </w:r>
          </w:p>
        </w:tc>
        <w:tc>
          <w:tcPr>
            <w:tcW w:w="850" w:type="dxa"/>
            <w:gridSpan w:val="2"/>
            <w:shd w:val="clear" w:color="auto" w:fill="FFFFFF" w:themeFill="background1"/>
            <w:vAlign w:val="center"/>
          </w:tcPr>
          <w:p w:rsidR="00F723C8" w:rsidRPr="009D3A74" w:rsidRDefault="00F723C8" w:rsidP="00F723C8">
            <w:pPr>
              <w:spacing w:after="0" w:line="240" w:lineRule="auto"/>
              <w:ind w:left="-109" w:right="-108"/>
              <w:jc w:val="center"/>
              <w:rPr>
                <w:b/>
                <w:sz w:val="18"/>
                <w:szCs w:val="18"/>
              </w:rPr>
            </w:pPr>
            <w:r w:rsidRPr="009D3A74">
              <w:rPr>
                <w:b/>
                <w:sz w:val="18"/>
                <w:szCs w:val="18"/>
              </w:rPr>
              <w:t>Vnt. kaina, Eur be PVM</w:t>
            </w:r>
          </w:p>
        </w:tc>
        <w:tc>
          <w:tcPr>
            <w:tcW w:w="567" w:type="dxa"/>
            <w:gridSpan w:val="2"/>
            <w:shd w:val="clear" w:color="auto" w:fill="FFFFFF" w:themeFill="background1"/>
            <w:vAlign w:val="center"/>
          </w:tcPr>
          <w:p w:rsidR="00F723C8" w:rsidRPr="009D3A74" w:rsidRDefault="00F723C8" w:rsidP="00F723C8">
            <w:pPr>
              <w:spacing w:after="0" w:line="240" w:lineRule="auto"/>
              <w:ind w:left="-111" w:right="-108" w:firstLine="3"/>
              <w:jc w:val="center"/>
              <w:rPr>
                <w:b/>
                <w:sz w:val="18"/>
                <w:szCs w:val="18"/>
              </w:rPr>
            </w:pPr>
            <w:r w:rsidRPr="009D3A74">
              <w:rPr>
                <w:b/>
                <w:sz w:val="18"/>
                <w:szCs w:val="18"/>
              </w:rPr>
              <w:t>PVM tarifas (%)</w:t>
            </w:r>
          </w:p>
        </w:tc>
        <w:tc>
          <w:tcPr>
            <w:tcW w:w="851" w:type="dxa"/>
            <w:gridSpan w:val="2"/>
            <w:shd w:val="clear" w:color="auto" w:fill="FFFFFF" w:themeFill="background1"/>
            <w:vAlign w:val="center"/>
          </w:tcPr>
          <w:p w:rsidR="00F723C8" w:rsidRPr="009D3A74" w:rsidRDefault="00F723C8" w:rsidP="00F723C8">
            <w:pPr>
              <w:spacing w:after="0" w:line="240" w:lineRule="auto"/>
              <w:ind w:left="34"/>
              <w:jc w:val="center"/>
              <w:rPr>
                <w:b/>
                <w:sz w:val="18"/>
                <w:szCs w:val="18"/>
              </w:rPr>
            </w:pPr>
            <w:r w:rsidRPr="009D3A74">
              <w:rPr>
                <w:b/>
                <w:sz w:val="18"/>
                <w:szCs w:val="18"/>
              </w:rPr>
              <w:t>Vnt. kaina, Eur su PVM</w:t>
            </w:r>
          </w:p>
        </w:tc>
        <w:tc>
          <w:tcPr>
            <w:tcW w:w="1134" w:type="dxa"/>
            <w:shd w:val="clear" w:color="auto" w:fill="FFFFFF" w:themeFill="background1"/>
            <w:vAlign w:val="center"/>
          </w:tcPr>
          <w:p w:rsidR="00F723C8" w:rsidRPr="009D3A74" w:rsidRDefault="00F723C8" w:rsidP="00F723C8">
            <w:pPr>
              <w:spacing w:after="0" w:line="240" w:lineRule="auto"/>
              <w:ind w:left="-114" w:right="-100"/>
              <w:jc w:val="center"/>
              <w:rPr>
                <w:b/>
                <w:sz w:val="18"/>
                <w:szCs w:val="18"/>
              </w:rPr>
            </w:pPr>
            <w:r w:rsidRPr="009D3A74">
              <w:rPr>
                <w:b/>
                <w:sz w:val="18"/>
                <w:szCs w:val="18"/>
              </w:rPr>
              <w:t>Suma, Eur be PVM (maks. orient. kiekiui)</w:t>
            </w:r>
          </w:p>
        </w:tc>
        <w:tc>
          <w:tcPr>
            <w:tcW w:w="992" w:type="dxa"/>
            <w:shd w:val="clear" w:color="auto" w:fill="FFFFFF" w:themeFill="background1"/>
            <w:vAlign w:val="center"/>
          </w:tcPr>
          <w:p w:rsidR="00F723C8" w:rsidRPr="009D3A74" w:rsidRDefault="00F723C8" w:rsidP="00F723C8">
            <w:pPr>
              <w:spacing w:after="0" w:line="240" w:lineRule="auto"/>
              <w:ind w:left="-114" w:right="-100"/>
              <w:jc w:val="center"/>
              <w:rPr>
                <w:b/>
                <w:sz w:val="18"/>
                <w:szCs w:val="18"/>
              </w:rPr>
            </w:pPr>
            <w:r w:rsidRPr="009D3A74">
              <w:rPr>
                <w:b/>
                <w:sz w:val="18"/>
                <w:szCs w:val="18"/>
              </w:rPr>
              <w:t>Suma, Eur su PVM (maks. orient. kiekiui)</w:t>
            </w:r>
          </w:p>
        </w:tc>
        <w:tc>
          <w:tcPr>
            <w:tcW w:w="850" w:type="dxa"/>
            <w:shd w:val="clear" w:color="auto" w:fill="FFFFFF" w:themeFill="background1"/>
            <w:vAlign w:val="center"/>
          </w:tcPr>
          <w:p w:rsidR="00F723C8" w:rsidRPr="009D3A74" w:rsidRDefault="00F723C8" w:rsidP="00F723C8">
            <w:pPr>
              <w:spacing w:after="0" w:line="240" w:lineRule="auto"/>
              <w:ind w:left="-114" w:right="-100"/>
              <w:jc w:val="center"/>
              <w:rPr>
                <w:b/>
                <w:sz w:val="18"/>
                <w:szCs w:val="18"/>
              </w:rPr>
            </w:pPr>
            <w:r w:rsidRPr="009D3A74">
              <w:rPr>
                <w:b/>
                <w:sz w:val="18"/>
                <w:szCs w:val="18"/>
              </w:rPr>
              <w:t>Pastabos</w:t>
            </w:r>
          </w:p>
        </w:tc>
      </w:tr>
      <w:tr w:rsidR="00F723C8" w:rsidRPr="009D0D16" w:rsidTr="00953EE9">
        <w:trPr>
          <w:trHeight w:val="365"/>
          <w:tblHeader/>
        </w:trPr>
        <w:tc>
          <w:tcPr>
            <w:tcW w:w="851" w:type="dxa"/>
          </w:tcPr>
          <w:p w:rsidR="00F723C8" w:rsidRPr="00B459B9" w:rsidRDefault="00F723C8" w:rsidP="00267A17">
            <w:pPr>
              <w:spacing w:after="0" w:line="240" w:lineRule="auto"/>
              <w:jc w:val="center"/>
              <w:rPr>
                <w:sz w:val="18"/>
                <w:szCs w:val="18"/>
              </w:rPr>
            </w:pPr>
          </w:p>
        </w:tc>
        <w:tc>
          <w:tcPr>
            <w:tcW w:w="1701" w:type="dxa"/>
          </w:tcPr>
          <w:p w:rsidR="00F723C8" w:rsidRPr="00B459B9" w:rsidRDefault="00F723C8" w:rsidP="00267A17">
            <w:pPr>
              <w:spacing w:after="0" w:line="240" w:lineRule="auto"/>
              <w:rPr>
                <w:b/>
                <w:sz w:val="18"/>
                <w:szCs w:val="18"/>
              </w:rPr>
            </w:pPr>
          </w:p>
        </w:tc>
        <w:tc>
          <w:tcPr>
            <w:tcW w:w="1134" w:type="dxa"/>
          </w:tcPr>
          <w:p w:rsidR="00F723C8" w:rsidRPr="00B459B9" w:rsidRDefault="00F723C8" w:rsidP="00267A17">
            <w:pPr>
              <w:spacing w:after="0" w:line="240" w:lineRule="auto"/>
              <w:ind w:left="-108" w:right="-108"/>
              <w:jc w:val="center"/>
              <w:rPr>
                <w:sz w:val="18"/>
                <w:szCs w:val="18"/>
              </w:rPr>
            </w:pPr>
          </w:p>
        </w:tc>
        <w:tc>
          <w:tcPr>
            <w:tcW w:w="1134" w:type="dxa"/>
          </w:tcPr>
          <w:p w:rsidR="00F723C8" w:rsidRPr="00B459B9" w:rsidRDefault="00F723C8" w:rsidP="00267A17">
            <w:pPr>
              <w:spacing w:after="0" w:line="240" w:lineRule="auto"/>
              <w:ind w:left="-108" w:right="-108"/>
              <w:jc w:val="center"/>
              <w:rPr>
                <w:sz w:val="18"/>
                <w:szCs w:val="18"/>
              </w:rPr>
            </w:pPr>
          </w:p>
        </w:tc>
        <w:tc>
          <w:tcPr>
            <w:tcW w:w="1134" w:type="dxa"/>
          </w:tcPr>
          <w:p w:rsidR="00F723C8" w:rsidRPr="00B459B9" w:rsidRDefault="00F723C8" w:rsidP="00267A17">
            <w:pPr>
              <w:spacing w:after="0" w:line="240" w:lineRule="auto"/>
              <w:ind w:left="-114" w:right="-100"/>
              <w:jc w:val="center"/>
              <w:rPr>
                <w:sz w:val="18"/>
                <w:szCs w:val="18"/>
              </w:rPr>
            </w:pPr>
          </w:p>
        </w:tc>
        <w:tc>
          <w:tcPr>
            <w:tcW w:w="992" w:type="dxa"/>
          </w:tcPr>
          <w:p w:rsidR="00F723C8" w:rsidRPr="00B459B9" w:rsidRDefault="00F723C8" w:rsidP="00267A17">
            <w:pPr>
              <w:spacing w:after="0" w:line="240" w:lineRule="auto"/>
              <w:ind w:left="-108" w:right="-123"/>
              <w:jc w:val="center"/>
              <w:rPr>
                <w:sz w:val="18"/>
                <w:szCs w:val="18"/>
              </w:rPr>
            </w:pPr>
          </w:p>
        </w:tc>
        <w:tc>
          <w:tcPr>
            <w:tcW w:w="879" w:type="dxa"/>
            <w:gridSpan w:val="2"/>
          </w:tcPr>
          <w:p w:rsidR="00F723C8" w:rsidRPr="00B459B9" w:rsidRDefault="00F723C8" w:rsidP="00267A17">
            <w:pPr>
              <w:spacing w:after="0" w:line="240" w:lineRule="auto"/>
              <w:jc w:val="center"/>
              <w:rPr>
                <w:b/>
                <w:sz w:val="18"/>
                <w:szCs w:val="18"/>
              </w:rPr>
            </w:pPr>
          </w:p>
        </w:tc>
        <w:tc>
          <w:tcPr>
            <w:tcW w:w="1106" w:type="dxa"/>
            <w:gridSpan w:val="3"/>
          </w:tcPr>
          <w:p w:rsidR="00F723C8" w:rsidRPr="00B459B9" w:rsidRDefault="00F723C8" w:rsidP="00267A17">
            <w:pPr>
              <w:spacing w:after="0" w:line="240" w:lineRule="auto"/>
              <w:jc w:val="center"/>
              <w:rPr>
                <w:b/>
                <w:sz w:val="18"/>
                <w:szCs w:val="18"/>
              </w:rPr>
            </w:pPr>
          </w:p>
        </w:tc>
        <w:tc>
          <w:tcPr>
            <w:tcW w:w="850" w:type="dxa"/>
            <w:gridSpan w:val="2"/>
          </w:tcPr>
          <w:p w:rsidR="00F723C8" w:rsidRPr="00B459B9" w:rsidRDefault="00F723C8" w:rsidP="00267A17">
            <w:pPr>
              <w:spacing w:after="0" w:line="240" w:lineRule="auto"/>
              <w:jc w:val="center"/>
              <w:rPr>
                <w:sz w:val="18"/>
                <w:szCs w:val="18"/>
              </w:rPr>
            </w:pPr>
          </w:p>
        </w:tc>
        <w:tc>
          <w:tcPr>
            <w:tcW w:w="567" w:type="dxa"/>
            <w:gridSpan w:val="2"/>
          </w:tcPr>
          <w:p w:rsidR="00F723C8" w:rsidRPr="00B459B9" w:rsidRDefault="00F723C8" w:rsidP="00267A17">
            <w:pPr>
              <w:spacing w:after="0" w:line="240" w:lineRule="auto"/>
              <w:ind w:right="-108"/>
              <w:jc w:val="center"/>
              <w:rPr>
                <w:sz w:val="18"/>
                <w:szCs w:val="18"/>
              </w:rPr>
            </w:pPr>
          </w:p>
        </w:tc>
        <w:tc>
          <w:tcPr>
            <w:tcW w:w="851" w:type="dxa"/>
            <w:gridSpan w:val="2"/>
          </w:tcPr>
          <w:p w:rsidR="00F723C8" w:rsidRPr="00B459B9" w:rsidRDefault="00F723C8" w:rsidP="00267A17">
            <w:pPr>
              <w:spacing w:after="0" w:line="240" w:lineRule="auto"/>
              <w:jc w:val="center"/>
              <w:rPr>
                <w:sz w:val="18"/>
                <w:szCs w:val="18"/>
              </w:rPr>
            </w:pPr>
          </w:p>
        </w:tc>
        <w:tc>
          <w:tcPr>
            <w:tcW w:w="1134" w:type="dxa"/>
          </w:tcPr>
          <w:p w:rsidR="00F723C8" w:rsidRPr="00B459B9" w:rsidRDefault="00F723C8" w:rsidP="00267A17">
            <w:pPr>
              <w:spacing w:after="0" w:line="240" w:lineRule="auto"/>
              <w:ind w:left="-114" w:right="-100"/>
              <w:jc w:val="center"/>
              <w:rPr>
                <w:sz w:val="18"/>
                <w:szCs w:val="18"/>
              </w:rPr>
            </w:pPr>
          </w:p>
        </w:tc>
        <w:tc>
          <w:tcPr>
            <w:tcW w:w="992" w:type="dxa"/>
          </w:tcPr>
          <w:p w:rsidR="00F723C8" w:rsidRPr="00B459B9" w:rsidRDefault="00F723C8" w:rsidP="00267A17">
            <w:pPr>
              <w:spacing w:after="0" w:line="240" w:lineRule="auto"/>
              <w:ind w:left="-114" w:right="-100"/>
              <w:jc w:val="center"/>
              <w:rPr>
                <w:sz w:val="18"/>
                <w:szCs w:val="18"/>
              </w:rPr>
            </w:pPr>
          </w:p>
        </w:tc>
        <w:tc>
          <w:tcPr>
            <w:tcW w:w="850" w:type="dxa"/>
          </w:tcPr>
          <w:p w:rsidR="00F723C8" w:rsidRPr="00B459B9" w:rsidRDefault="00F723C8" w:rsidP="00267A17">
            <w:pPr>
              <w:spacing w:after="0" w:line="240" w:lineRule="auto"/>
              <w:ind w:left="-114" w:right="-100"/>
              <w:jc w:val="center"/>
              <w:rPr>
                <w:sz w:val="18"/>
                <w:szCs w:val="18"/>
              </w:rPr>
            </w:pPr>
          </w:p>
        </w:tc>
      </w:tr>
      <w:tr w:rsidR="00F723C8" w:rsidRPr="009D0D16" w:rsidTr="00953EE9">
        <w:trPr>
          <w:trHeight w:val="415"/>
          <w:tblHeader/>
        </w:trPr>
        <w:tc>
          <w:tcPr>
            <w:tcW w:w="851" w:type="dxa"/>
            <w:tcBorders>
              <w:bottom w:val="single" w:sz="4" w:space="0" w:color="auto"/>
            </w:tcBorders>
            <w:vAlign w:val="center"/>
          </w:tcPr>
          <w:p w:rsidR="00F723C8" w:rsidRPr="00B459B9" w:rsidRDefault="00F723C8" w:rsidP="00267A17">
            <w:pPr>
              <w:spacing w:after="0" w:line="240" w:lineRule="auto"/>
              <w:jc w:val="center"/>
              <w:rPr>
                <w:sz w:val="18"/>
                <w:szCs w:val="18"/>
              </w:rPr>
            </w:pPr>
          </w:p>
        </w:tc>
        <w:tc>
          <w:tcPr>
            <w:tcW w:w="1701" w:type="dxa"/>
            <w:tcBorders>
              <w:bottom w:val="single" w:sz="4" w:space="0" w:color="auto"/>
            </w:tcBorders>
          </w:tcPr>
          <w:p w:rsidR="00F723C8" w:rsidRPr="00B459B9" w:rsidRDefault="00F723C8" w:rsidP="00267A17">
            <w:pPr>
              <w:spacing w:after="0" w:line="240" w:lineRule="auto"/>
              <w:jc w:val="center"/>
              <w:rPr>
                <w:b/>
                <w:sz w:val="18"/>
                <w:szCs w:val="18"/>
              </w:rPr>
            </w:pPr>
          </w:p>
        </w:tc>
        <w:tc>
          <w:tcPr>
            <w:tcW w:w="1134" w:type="dxa"/>
            <w:tcBorders>
              <w:bottom w:val="single" w:sz="4" w:space="0" w:color="auto"/>
            </w:tcBorders>
          </w:tcPr>
          <w:p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rsidR="00F723C8" w:rsidRPr="00B459B9" w:rsidRDefault="00F723C8" w:rsidP="00267A17">
            <w:pPr>
              <w:spacing w:after="0" w:line="240" w:lineRule="auto"/>
              <w:ind w:left="-114" w:right="-100"/>
              <w:jc w:val="center"/>
              <w:rPr>
                <w:sz w:val="18"/>
                <w:szCs w:val="18"/>
              </w:rPr>
            </w:pPr>
          </w:p>
        </w:tc>
        <w:tc>
          <w:tcPr>
            <w:tcW w:w="992" w:type="dxa"/>
            <w:tcBorders>
              <w:bottom w:val="single" w:sz="4" w:space="0" w:color="auto"/>
            </w:tcBorders>
          </w:tcPr>
          <w:p w:rsidR="00F723C8" w:rsidRPr="00B459B9" w:rsidRDefault="00F723C8" w:rsidP="00267A17">
            <w:pPr>
              <w:spacing w:after="0" w:line="240" w:lineRule="auto"/>
              <w:ind w:left="-108" w:right="-123"/>
              <w:jc w:val="center"/>
              <w:rPr>
                <w:sz w:val="18"/>
                <w:szCs w:val="18"/>
              </w:rPr>
            </w:pPr>
          </w:p>
        </w:tc>
        <w:tc>
          <w:tcPr>
            <w:tcW w:w="879" w:type="dxa"/>
            <w:gridSpan w:val="2"/>
            <w:tcBorders>
              <w:bottom w:val="single" w:sz="4" w:space="0" w:color="auto"/>
            </w:tcBorders>
          </w:tcPr>
          <w:p w:rsidR="00F723C8" w:rsidRPr="00B459B9" w:rsidRDefault="00F723C8" w:rsidP="00267A17">
            <w:pPr>
              <w:spacing w:after="0" w:line="240" w:lineRule="auto"/>
              <w:jc w:val="center"/>
              <w:rPr>
                <w:b/>
                <w:sz w:val="18"/>
                <w:szCs w:val="18"/>
              </w:rPr>
            </w:pPr>
          </w:p>
        </w:tc>
        <w:tc>
          <w:tcPr>
            <w:tcW w:w="1106" w:type="dxa"/>
            <w:gridSpan w:val="3"/>
            <w:tcBorders>
              <w:bottom w:val="single" w:sz="4" w:space="0" w:color="auto"/>
            </w:tcBorders>
          </w:tcPr>
          <w:p w:rsidR="00F723C8" w:rsidRPr="00B459B9" w:rsidRDefault="00F723C8" w:rsidP="00267A17">
            <w:pPr>
              <w:spacing w:after="0" w:line="240" w:lineRule="auto"/>
              <w:jc w:val="center"/>
              <w:rPr>
                <w:b/>
                <w:sz w:val="18"/>
                <w:szCs w:val="18"/>
              </w:rPr>
            </w:pPr>
          </w:p>
        </w:tc>
        <w:tc>
          <w:tcPr>
            <w:tcW w:w="850" w:type="dxa"/>
            <w:gridSpan w:val="2"/>
            <w:tcBorders>
              <w:bottom w:val="single" w:sz="4" w:space="0" w:color="auto"/>
            </w:tcBorders>
          </w:tcPr>
          <w:p w:rsidR="00F723C8" w:rsidRPr="00B459B9" w:rsidRDefault="00F723C8" w:rsidP="00267A17">
            <w:pPr>
              <w:spacing w:after="0" w:line="240" w:lineRule="auto"/>
              <w:jc w:val="center"/>
              <w:rPr>
                <w:sz w:val="18"/>
                <w:szCs w:val="18"/>
              </w:rPr>
            </w:pPr>
          </w:p>
        </w:tc>
        <w:tc>
          <w:tcPr>
            <w:tcW w:w="567" w:type="dxa"/>
            <w:gridSpan w:val="2"/>
            <w:tcBorders>
              <w:bottom w:val="single" w:sz="4" w:space="0" w:color="auto"/>
            </w:tcBorders>
          </w:tcPr>
          <w:p w:rsidR="00F723C8" w:rsidRPr="00B459B9" w:rsidRDefault="00F723C8" w:rsidP="00267A17">
            <w:pPr>
              <w:spacing w:after="0" w:line="240" w:lineRule="auto"/>
              <w:ind w:right="-108"/>
              <w:jc w:val="center"/>
              <w:rPr>
                <w:sz w:val="18"/>
                <w:szCs w:val="18"/>
              </w:rPr>
            </w:pPr>
          </w:p>
        </w:tc>
        <w:tc>
          <w:tcPr>
            <w:tcW w:w="851" w:type="dxa"/>
            <w:gridSpan w:val="2"/>
            <w:tcBorders>
              <w:bottom w:val="single" w:sz="4" w:space="0" w:color="auto"/>
            </w:tcBorders>
          </w:tcPr>
          <w:p w:rsidR="00F723C8" w:rsidRPr="00B459B9" w:rsidRDefault="00F723C8" w:rsidP="00267A17">
            <w:pPr>
              <w:spacing w:after="0" w:line="240" w:lineRule="auto"/>
              <w:jc w:val="center"/>
              <w:rPr>
                <w:sz w:val="18"/>
                <w:szCs w:val="18"/>
              </w:rPr>
            </w:pPr>
          </w:p>
        </w:tc>
        <w:tc>
          <w:tcPr>
            <w:tcW w:w="1134" w:type="dxa"/>
            <w:tcBorders>
              <w:bottom w:val="single" w:sz="4" w:space="0" w:color="auto"/>
            </w:tcBorders>
          </w:tcPr>
          <w:p w:rsidR="00F723C8" w:rsidRPr="00B459B9" w:rsidRDefault="00F723C8" w:rsidP="00267A17">
            <w:pPr>
              <w:spacing w:after="0" w:line="240" w:lineRule="auto"/>
              <w:ind w:left="-114" w:right="-100"/>
              <w:jc w:val="center"/>
              <w:rPr>
                <w:sz w:val="18"/>
                <w:szCs w:val="18"/>
              </w:rPr>
            </w:pPr>
          </w:p>
        </w:tc>
        <w:tc>
          <w:tcPr>
            <w:tcW w:w="992" w:type="dxa"/>
          </w:tcPr>
          <w:p w:rsidR="00F723C8" w:rsidRPr="00B459B9" w:rsidRDefault="00F723C8" w:rsidP="00267A17">
            <w:pPr>
              <w:spacing w:after="0" w:line="240" w:lineRule="auto"/>
              <w:ind w:left="-114" w:right="-100"/>
              <w:jc w:val="center"/>
              <w:rPr>
                <w:sz w:val="18"/>
                <w:szCs w:val="18"/>
              </w:rPr>
            </w:pPr>
          </w:p>
        </w:tc>
        <w:tc>
          <w:tcPr>
            <w:tcW w:w="850" w:type="dxa"/>
          </w:tcPr>
          <w:p w:rsidR="00F723C8" w:rsidRPr="00B459B9" w:rsidRDefault="00F723C8" w:rsidP="00267A17">
            <w:pPr>
              <w:spacing w:after="0" w:line="240" w:lineRule="auto"/>
              <w:ind w:left="-114" w:right="-100"/>
              <w:jc w:val="center"/>
              <w:rPr>
                <w:sz w:val="18"/>
                <w:szCs w:val="18"/>
              </w:rPr>
            </w:pPr>
          </w:p>
        </w:tc>
      </w:tr>
      <w:tr w:rsidR="00F723C8" w:rsidRPr="009D0D16" w:rsidTr="00F723C8">
        <w:trPr>
          <w:trHeight w:val="420"/>
          <w:tblHeader/>
        </w:trPr>
        <w:tc>
          <w:tcPr>
            <w:tcW w:w="7230" w:type="dxa"/>
            <w:gridSpan w:val="7"/>
            <w:tcBorders>
              <w:top w:val="single" w:sz="4" w:space="0" w:color="auto"/>
              <w:left w:val="single" w:sz="4" w:space="0" w:color="auto"/>
              <w:bottom w:val="single" w:sz="4" w:space="0" w:color="auto"/>
              <w:right w:val="nil"/>
            </w:tcBorders>
            <w:vAlign w:val="center"/>
          </w:tcPr>
          <w:p w:rsidR="00F723C8" w:rsidRPr="00B459B9" w:rsidRDefault="00F723C8" w:rsidP="00267A17">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rsidR="00F723C8" w:rsidRPr="00B459B9" w:rsidRDefault="00F723C8" w:rsidP="00267A17">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rsidR="00F723C8" w:rsidRPr="00B459B9" w:rsidRDefault="00F723C8" w:rsidP="00267A17">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rsidR="00F723C8" w:rsidRPr="00B459B9" w:rsidRDefault="00F723C8" w:rsidP="00267A17">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rsidR="00F723C8" w:rsidRPr="00B459B9" w:rsidRDefault="00F723C8" w:rsidP="00267A17">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rsidR="00F723C8" w:rsidRPr="00B459B9" w:rsidRDefault="00F723C8" w:rsidP="00267A17">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rsidR="00F723C8" w:rsidRPr="00B459B9" w:rsidRDefault="00F723C8" w:rsidP="00267A17">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rsidR="00F723C8" w:rsidRPr="00B459B9" w:rsidRDefault="00F723C8" w:rsidP="00267A17">
            <w:pPr>
              <w:spacing w:after="0" w:line="240" w:lineRule="auto"/>
              <w:ind w:left="-114" w:right="-100"/>
              <w:jc w:val="center"/>
              <w:rPr>
                <w:b/>
                <w:sz w:val="18"/>
                <w:szCs w:val="18"/>
              </w:rPr>
            </w:pPr>
          </w:p>
        </w:tc>
        <w:tc>
          <w:tcPr>
            <w:tcW w:w="850" w:type="dxa"/>
            <w:tcBorders>
              <w:left w:val="single" w:sz="4" w:space="0" w:color="auto"/>
            </w:tcBorders>
          </w:tcPr>
          <w:p w:rsidR="00F723C8" w:rsidRPr="00B459B9" w:rsidRDefault="00F723C8" w:rsidP="00267A17">
            <w:pPr>
              <w:spacing w:after="0" w:line="240" w:lineRule="auto"/>
              <w:ind w:left="-114" w:right="-100"/>
              <w:jc w:val="center"/>
              <w:rPr>
                <w:b/>
                <w:sz w:val="18"/>
                <w:szCs w:val="18"/>
              </w:rPr>
            </w:pPr>
          </w:p>
        </w:tc>
      </w:tr>
    </w:tbl>
    <w:p w:rsidR="00776494" w:rsidRDefault="00776494" w:rsidP="00F05D0E">
      <w:pPr>
        <w:pStyle w:val="HTML"/>
        <w:rPr>
          <w:rFonts w:ascii="Times New Roman" w:hAnsi="Times New Roman"/>
          <w:sz w:val="24"/>
          <w:szCs w:val="24"/>
        </w:rPr>
      </w:pPr>
    </w:p>
    <w:tbl>
      <w:tblPr>
        <w:tblStyle w:val="afd"/>
        <w:tblW w:w="0" w:type="auto"/>
        <w:tblLook w:val="04A0"/>
      </w:tblPr>
      <w:tblGrid>
        <w:gridCol w:w="2660"/>
        <w:gridCol w:w="1258"/>
        <w:gridCol w:w="2569"/>
        <w:gridCol w:w="1350"/>
        <w:gridCol w:w="2619"/>
        <w:gridCol w:w="992"/>
        <w:gridCol w:w="2269"/>
      </w:tblGrid>
      <w:tr w:rsidR="001A4328" w:rsidTr="005666E5">
        <w:tc>
          <w:tcPr>
            <w:tcW w:w="2660" w:type="dxa"/>
            <w:tcBorders>
              <w:top w:val="nil"/>
              <w:left w:val="nil"/>
              <w:bottom w:val="nil"/>
              <w:right w:val="nil"/>
            </w:tcBorders>
          </w:tcPr>
          <w:p w:rsidR="00630ADF" w:rsidRPr="00B459B9" w:rsidRDefault="00630ADF" w:rsidP="00F05D0E">
            <w:pPr>
              <w:pStyle w:val="HTML"/>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569" w:type="dxa"/>
            <w:tcBorders>
              <w:top w:val="nil"/>
              <w:left w:val="nil"/>
              <w:bottom w:val="nil"/>
              <w:right w:val="nil"/>
            </w:tcBorders>
            <w:vAlign w:val="center"/>
          </w:tcPr>
          <w:p w:rsidR="00630ADF" w:rsidRPr="00B459B9" w:rsidRDefault="00BB67B8" w:rsidP="005666E5">
            <w:pPr>
              <w:pStyle w:val="HTML"/>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rsidR="00630ADF" w:rsidRDefault="00630ADF" w:rsidP="00B459B9">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630ADF" w:rsidRPr="00B459B9" w:rsidRDefault="00BB67B8" w:rsidP="00B459B9">
            <w:pPr>
              <w:pStyle w:val="HTML"/>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630ADF" w:rsidRPr="00B459B9" w:rsidRDefault="00BB67B8" w:rsidP="00BB67B8">
            <w:pPr>
              <w:pStyle w:val="HTML"/>
              <w:jc w:val="center"/>
              <w:rPr>
                <w:rFonts w:ascii="Times New Roman" w:hAnsi="Times New Roman"/>
                <w:b/>
                <w:sz w:val="16"/>
                <w:szCs w:val="16"/>
              </w:rPr>
            </w:pPr>
            <w:r w:rsidRPr="00B459B9">
              <w:rPr>
                <w:rFonts w:ascii="Times New Roman" w:hAnsi="Times New Roman"/>
                <w:b/>
                <w:sz w:val="16"/>
                <w:szCs w:val="16"/>
              </w:rPr>
              <w:t>Direktoriaus pavaduotojas</w:t>
            </w:r>
          </w:p>
        </w:tc>
      </w:tr>
      <w:tr w:rsidR="00630ADF" w:rsidTr="005666E5">
        <w:tc>
          <w:tcPr>
            <w:tcW w:w="2660"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1258"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569"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1350"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619"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992"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630ADF" w:rsidRPr="00BB67B8" w:rsidRDefault="00630ADF" w:rsidP="00BB67B8">
            <w:pPr>
              <w:pStyle w:val="HTML"/>
              <w:jc w:val="center"/>
              <w:rPr>
                <w:rFonts w:ascii="Times New Roman" w:hAnsi="Times New Roman"/>
                <w:sz w:val="16"/>
                <w:szCs w:val="16"/>
              </w:rPr>
            </w:pPr>
          </w:p>
        </w:tc>
      </w:tr>
      <w:tr w:rsidR="00630ADF" w:rsidTr="005666E5">
        <w:tc>
          <w:tcPr>
            <w:tcW w:w="2660" w:type="dxa"/>
            <w:tcBorders>
              <w:top w:val="nil"/>
              <w:left w:val="nil"/>
              <w:bottom w:val="nil"/>
              <w:right w:val="nil"/>
            </w:tcBorders>
            <w:vAlign w:val="center"/>
          </w:tcPr>
          <w:p w:rsidR="00630ADF" w:rsidRPr="00BB67B8" w:rsidRDefault="00BB67B8" w:rsidP="005666E5">
            <w:pPr>
              <w:pStyle w:val="HTML"/>
              <w:rPr>
                <w:rFonts w:ascii="Times New Roman" w:hAnsi="Times New Roman"/>
                <w:sz w:val="16"/>
                <w:szCs w:val="16"/>
              </w:rPr>
            </w:pPr>
            <w:r>
              <w:rPr>
                <w:rFonts w:ascii="Times New Roman" w:hAnsi="Times New Roman"/>
                <w:sz w:val="16"/>
                <w:szCs w:val="16"/>
              </w:rPr>
              <w:t>(Pareigos, vardas ir</w:t>
            </w:r>
            <w:r w:rsidR="00630ADF"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rsidR="00630ADF" w:rsidRDefault="00630ADF"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630ADF" w:rsidRPr="00BB67B8" w:rsidRDefault="00BB67B8" w:rsidP="005666E5">
            <w:pPr>
              <w:pStyle w:val="HTML"/>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rsidR="00630ADF" w:rsidRDefault="00630ADF"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630ADF" w:rsidRPr="00BB67B8" w:rsidRDefault="00BB67B8" w:rsidP="005666E5">
            <w:pPr>
              <w:pStyle w:val="HTML"/>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rsidR="00630ADF" w:rsidRDefault="00630ADF"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630ADF" w:rsidRPr="00BB67B8" w:rsidRDefault="00BB67B8" w:rsidP="005666E5">
            <w:pPr>
              <w:pStyle w:val="HTML"/>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630ADF" w:rsidTr="005666E5">
        <w:tc>
          <w:tcPr>
            <w:tcW w:w="2660"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1258"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569"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1350"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619"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992"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630ADF" w:rsidRPr="00BB67B8" w:rsidRDefault="00630ADF"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vAlign w:val="center"/>
          </w:tcPr>
          <w:p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BB67B8" w:rsidRDefault="00BB67B8" w:rsidP="005666E5">
            <w:pPr>
              <w:pStyle w:val="HTML"/>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(Data)</w:t>
            </w:r>
          </w:p>
        </w:tc>
      </w:tr>
      <w:tr w:rsidR="00BB67B8" w:rsidTr="005666E5">
        <w:tc>
          <w:tcPr>
            <w:tcW w:w="266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258"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vAlign w:val="center"/>
          </w:tcPr>
          <w:p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1350"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992"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258"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vAlign w:val="center"/>
          </w:tcPr>
          <w:p w:rsidR="00BB67B8" w:rsidRPr="00BB67B8" w:rsidRDefault="00BB67B8" w:rsidP="00BB67B8">
            <w:pPr>
              <w:pStyle w:val="HTML"/>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1350"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992"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258"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1A4328" w:rsidTr="005666E5">
        <w:tc>
          <w:tcPr>
            <w:tcW w:w="2660" w:type="dxa"/>
            <w:tcBorders>
              <w:top w:val="nil"/>
              <w:left w:val="nil"/>
              <w:bottom w:val="nil"/>
              <w:right w:val="nil"/>
            </w:tcBorders>
          </w:tcPr>
          <w:p w:rsidR="00BB67B8" w:rsidRPr="00BB67B8" w:rsidRDefault="00BB67B8" w:rsidP="00F05D0E">
            <w:pPr>
              <w:pStyle w:val="HTML"/>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bl>
    <w:p w:rsidR="00B459B9" w:rsidRDefault="00B459B9" w:rsidP="00F05D0E">
      <w:pPr>
        <w:pStyle w:val="HTML"/>
        <w:rPr>
          <w:rFonts w:ascii="Times New Roman" w:hAnsi="Times New Roman" w:cs="Times New Roman"/>
          <w:b/>
          <w:sz w:val="18"/>
          <w:szCs w:val="18"/>
        </w:rPr>
      </w:pPr>
    </w:p>
    <w:p w:rsidR="00776494" w:rsidRPr="00B459B9" w:rsidRDefault="00B459B9" w:rsidP="00F05D0E">
      <w:pPr>
        <w:pStyle w:val="HTML"/>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w:t>
      </w:r>
      <w:r w:rsidR="00F412FF">
        <w:rPr>
          <w:rFonts w:ascii="Times New Roman" w:hAnsi="Times New Roman" w:cs="Times New Roman"/>
        </w:rPr>
        <w:t xml:space="preserve"> </w:t>
      </w:r>
      <w:r w:rsidRPr="00B459B9">
        <w:rPr>
          <w:rFonts w:ascii="Times New Roman" w:hAnsi="Times New Roman" w:cs="Times New Roman"/>
        </w:rPr>
        <w:t>Žolyno g. 36, II korp., Vilnius, tel. (8 5) 210 5491.</w:t>
      </w:r>
    </w:p>
    <w:p w:rsidR="00B459B9" w:rsidRPr="00B459B9" w:rsidRDefault="00B459B9" w:rsidP="00F05D0E">
      <w:pPr>
        <w:pStyle w:val="HTML"/>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rsidR="006118FB" w:rsidRPr="005A18AE" w:rsidRDefault="006118FB" w:rsidP="00B459B9">
      <w:pPr>
        <w:spacing w:after="0" w:line="240" w:lineRule="auto"/>
        <w:ind w:right="-178"/>
        <w:jc w:val="center"/>
        <w:rPr>
          <w:szCs w:val="24"/>
        </w:rPr>
      </w:pPr>
    </w:p>
    <w:sectPr w:rsidR="006118FB" w:rsidRPr="005A18AE" w:rsidSect="00602537">
      <w:pgSz w:w="15840" w:h="12240" w:orient="landscape" w:code="1"/>
      <w:pgMar w:top="1134" w:right="1134" w:bottom="567" w:left="709" w:header="709"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961" w:rsidRDefault="00924961" w:rsidP="0065288F">
      <w:pPr>
        <w:spacing w:after="0" w:line="240" w:lineRule="auto"/>
      </w:pPr>
      <w:r>
        <w:separator/>
      </w:r>
    </w:p>
  </w:endnote>
  <w:endnote w:type="continuationSeparator" w:id="1">
    <w:p w:rsidR="00924961" w:rsidRDefault="00924961" w:rsidP="00652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4F3" w:rsidRDefault="00975269" w:rsidP="00C92B39">
    <w:pPr>
      <w:pStyle w:val="a8"/>
      <w:framePr w:wrap="around" w:vAnchor="text" w:hAnchor="margin" w:xAlign="center" w:y="1"/>
      <w:rPr>
        <w:rStyle w:val="af2"/>
      </w:rPr>
    </w:pPr>
    <w:r>
      <w:rPr>
        <w:rStyle w:val="af2"/>
      </w:rPr>
      <w:fldChar w:fldCharType="begin"/>
    </w:r>
    <w:r w:rsidR="00AD14F3">
      <w:rPr>
        <w:rStyle w:val="af2"/>
      </w:rPr>
      <w:instrText xml:space="preserve">PAGE  </w:instrText>
    </w:r>
    <w:r>
      <w:rPr>
        <w:rStyle w:val="af2"/>
      </w:rPr>
      <w:fldChar w:fldCharType="end"/>
    </w:r>
  </w:p>
  <w:p w:rsidR="00AD14F3" w:rsidRDefault="00AD14F3" w:rsidP="00C92B3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4F3" w:rsidRDefault="00AD14F3" w:rsidP="00C92B39">
    <w:pPr>
      <w:pStyle w:val="a8"/>
      <w:framePr w:wrap="around" w:vAnchor="text" w:hAnchor="margin" w:xAlign="center" w:y="1"/>
      <w:rPr>
        <w:rStyle w:val="af2"/>
      </w:rPr>
    </w:pPr>
  </w:p>
  <w:p w:rsidR="00AD14F3" w:rsidRDefault="00AD14F3" w:rsidP="00602537">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4F3" w:rsidRPr="00EE3D20" w:rsidRDefault="00AD14F3" w:rsidP="00C92B39">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961" w:rsidRDefault="00924961" w:rsidP="0065288F">
      <w:pPr>
        <w:spacing w:after="0" w:line="240" w:lineRule="auto"/>
      </w:pPr>
      <w:r>
        <w:separator/>
      </w:r>
    </w:p>
  </w:footnote>
  <w:footnote w:type="continuationSeparator" w:id="1">
    <w:p w:rsidR="00924961" w:rsidRDefault="00924961" w:rsidP="006528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6591B5"/>
    <w:multiLevelType w:val="hybridMultilevel"/>
    <w:tmpl w:val="B2B6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
    <w:nsid w:val="074E7036"/>
    <w:multiLevelType w:val="multilevel"/>
    <w:tmpl w:val="11F4FA3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6">
    <w:nsid w:val="0D9005A1"/>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0F54BD2"/>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8BA410E"/>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94E70F7"/>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0822D0E"/>
    <w:multiLevelType w:val="multilevel"/>
    <w:tmpl w:val="3E5CA008"/>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8B11691"/>
    <w:multiLevelType w:val="hybridMultilevel"/>
    <w:tmpl w:val="FC92016E"/>
    <w:lvl w:ilvl="0" w:tplc="2F564340">
      <w:start w:val="3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24">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25">
    <w:nsid w:val="3F6A0452"/>
    <w:multiLevelType w:val="hybridMultilevel"/>
    <w:tmpl w:val="DFC62CAE"/>
    <w:lvl w:ilvl="0" w:tplc="89BC92C4">
      <w:start w:val="1"/>
      <w:numFmt w:val="decimal"/>
      <w:lvlText w:val="%1)"/>
      <w:lvlJc w:val="left"/>
      <w:pPr>
        <w:ind w:left="1095" w:hanging="7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741318"/>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nsid w:val="42A2773E"/>
    <w:multiLevelType w:val="multilevel"/>
    <w:tmpl w:val="A33A812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475434DC"/>
    <w:multiLevelType w:val="hybridMultilevel"/>
    <w:tmpl w:val="3A624092"/>
    <w:lvl w:ilvl="0" w:tplc="531CB38E">
      <w:start w:val="1"/>
      <w:numFmt w:val="decimal"/>
      <w:lvlText w:val="2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nsid w:val="4F801DC6"/>
    <w:multiLevelType w:val="multilevel"/>
    <w:tmpl w:val="D46EF6AE"/>
    <w:lvl w:ilvl="0">
      <w:start w:val="2"/>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4">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6">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nsid w:val="68A003B9"/>
    <w:multiLevelType w:val="hybridMultilevel"/>
    <w:tmpl w:val="17F0B9B8"/>
    <w:lvl w:ilvl="0" w:tplc="F0545F4E">
      <w:start w:val="35"/>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42">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4">
    <w:nsid w:val="796D0B68"/>
    <w:multiLevelType w:val="multilevel"/>
    <w:tmpl w:val="33E093AE"/>
    <w:lvl w:ilvl="0">
      <w:start w:val="1"/>
      <w:numFmt w:val="decimal"/>
      <w:pStyle w:val="1"/>
      <w:suff w:val="space"/>
      <w:lvlText w:val="%1."/>
      <w:lvlJc w:val="left"/>
      <w:pPr>
        <w:ind w:left="1152" w:hanging="432"/>
      </w:pPr>
    </w:lvl>
    <w:lvl w:ilvl="1">
      <w:start w:val="1"/>
      <w:numFmt w:val="decimal"/>
      <w:pStyle w:val="2"/>
      <w:suff w:val="space"/>
      <w:lvlText w:val="%1.%2."/>
      <w:lvlJc w:val="left"/>
      <w:pPr>
        <w:ind w:left="180" w:firstLine="720"/>
      </w:pPr>
      <w:rPr>
        <w:b w:val="0"/>
        <w:i w:val="0"/>
        <w:strike/>
      </w:rPr>
    </w:lvl>
    <w:lvl w:ilvl="2">
      <w:start w:val="1"/>
      <w:numFmt w:val="decimal"/>
      <w:pStyle w:val="3"/>
      <w:suff w:val="space"/>
      <w:lvlText w:val="%1.%2.%3."/>
      <w:lvlJc w:val="left"/>
      <w:pPr>
        <w:ind w:left="-294" w:firstLine="720"/>
      </w:pPr>
    </w:lvl>
    <w:lvl w:ilvl="3">
      <w:start w:val="1"/>
      <w:numFmt w:val="decimal"/>
      <w:pStyle w:val="4"/>
      <w:lvlText w:val="%1.%2.%3.%4"/>
      <w:lvlJc w:val="left"/>
      <w:pPr>
        <w:tabs>
          <w:tab w:val="num" w:pos="1584"/>
        </w:tabs>
        <w:ind w:left="1584" w:hanging="864"/>
      </w:pPr>
    </w:lvl>
    <w:lvl w:ilvl="4">
      <w:start w:val="1"/>
      <w:numFmt w:val="decimal"/>
      <w:pStyle w:val="5"/>
      <w:lvlText w:val="%1.%2.%3.%4.%5"/>
      <w:lvlJc w:val="left"/>
      <w:pPr>
        <w:tabs>
          <w:tab w:val="num" w:pos="1728"/>
        </w:tabs>
        <w:ind w:left="1728" w:hanging="1008"/>
      </w:pPr>
    </w:lvl>
    <w:lvl w:ilvl="5">
      <w:start w:val="1"/>
      <w:numFmt w:val="decimal"/>
      <w:pStyle w:val="6"/>
      <w:lvlText w:val="%1.%2.%3.%4.%5.%6"/>
      <w:lvlJc w:val="left"/>
      <w:pPr>
        <w:tabs>
          <w:tab w:val="num" w:pos="1872"/>
        </w:tabs>
        <w:ind w:left="1872" w:hanging="1152"/>
      </w:pPr>
    </w:lvl>
    <w:lvl w:ilvl="6">
      <w:start w:val="1"/>
      <w:numFmt w:val="decimal"/>
      <w:pStyle w:val="7"/>
      <w:lvlText w:val="%1.%2.%3.%4.%5.%6.%7"/>
      <w:lvlJc w:val="left"/>
      <w:pPr>
        <w:tabs>
          <w:tab w:val="num" w:pos="2016"/>
        </w:tabs>
        <w:ind w:left="2016" w:hanging="1296"/>
      </w:pPr>
    </w:lvl>
    <w:lvl w:ilvl="7">
      <w:start w:val="1"/>
      <w:numFmt w:val="decimal"/>
      <w:pStyle w:val="8"/>
      <w:lvlText w:val="%1.%2.%3.%4.%5.%6.%7.%8"/>
      <w:lvlJc w:val="left"/>
      <w:pPr>
        <w:tabs>
          <w:tab w:val="num" w:pos="2160"/>
        </w:tabs>
        <w:ind w:left="2160" w:hanging="1440"/>
      </w:pPr>
    </w:lvl>
    <w:lvl w:ilvl="8">
      <w:start w:val="1"/>
      <w:numFmt w:val="decimal"/>
      <w:pStyle w:val="9"/>
      <w:lvlText w:val="%1.%2.%3.%4.%5.%6.%7.%8.%9"/>
      <w:lvlJc w:val="left"/>
      <w:pPr>
        <w:tabs>
          <w:tab w:val="num" w:pos="2304"/>
        </w:tabs>
        <w:ind w:left="2304" w:hanging="1584"/>
      </w:pPr>
    </w:lvl>
  </w:abstractNum>
  <w:abstractNum w:abstractNumId="45">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nsid w:val="7FD9043C"/>
    <w:multiLevelType w:val="hybridMultilevel"/>
    <w:tmpl w:val="4D843DAA"/>
    <w:lvl w:ilvl="0" w:tplc="C3321244">
      <w:start w:val="3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11"/>
  </w:num>
  <w:num w:numId="3">
    <w:abstractNumId w:val="7"/>
  </w:num>
  <w:num w:numId="4">
    <w:abstractNumId w:val="23"/>
  </w:num>
  <w:num w:numId="5">
    <w:abstractNumId w:val="30"/>
  </w:num>
  <w:num w:numId="6">
    <w:abstractNumId w:val="39"/>
  </w:num>
  <w:num w:numId="7">
    <w:abstractNumId w:val="24"/>
  </w:num>
  <w:num w:numId="8">
    <w:abstractNumId w:val="43"/>
  </w:num>
  <w:num w:numId="9">
    <w:abstractNumId w:val="5"/>
  </w:num>
  <w:num w:numId="10">
    <w:abstractNumId w:val="1"/>
  </w:num>
  <w:num w:numId="11">
    <w:abstractNumId w:val="41"/>
  </w:num>
  <w:num w:numId="12">
    <w:abstractNumId w:val="36"/>
  </w:num>
  <w:num w:numId="13">
    <w:abstractNumId w:val="14"/>
  </w:num>
  <w:num w:numId="14">
    <w:abstractNumId w:val="45"/>
  </w:num>
  <w:num w:numId="15">
    <w:abstractNumId w:val="21"/>
  </w:num>
  <w:num w:numId="16">
    <w:abstractNumId w:val="4"/>
  </w:num>
  <w:num w:numId="17">
    <w:abstractNumId w:val="18"/>
  </w:num>
  <w:num w:numId="18">
    <w:abstractNumId w:val="32"/>
  </w:num>
  <w:num w:numId="19">
    <w:abstractNumId w:val="40"/>
  </w:num>
  <w:num w:numId="20">
    <w:abstractNumId w:val="29"/>
  </w:num>
  <w:num w:numId="21">
    <w:abstractNumId w:val="20"/>
  </w:num>
  <w:num w:numId="22">
    <w:abstractNumId w:val="10"/>
  </w:num>
  <w:num w:numId="23">
    <w:abstractNumId w:val="17"/>
  </w:num>
  <w:num w:numId="24">
    <w:abstractNumId w:val="9"/>
  </w:num>
  <w:num w:numId="25">
    <w:abstractNumId w:val="22"/>
  </w:num>
  <w:num w:numId="26">
    <w:abstractNumId w:val="38"/>
  </w:num>
  <w:num w:numId="27">
    <w:abstractNumId w:val="3"/>
  </w:num>
  <w:num w:numId="28">
    <w:abstractNumId w:val="47"/>
  </w:num>
  <w:num w:numId="29">
    <w:abstractNumId w:val="34"/>
  </w:num>
  <w:num w:numId="30">
    <w:abstractNumId w:val="35"/>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8"/>
  </w:num>
  <w:num w:numId="38">
    <w:abstractNumId w:val="13"/>
  </w:num>
  <w:num w:numId="39">
    <w:abstractNumId w:val="27"/>
  </w:num>
  <w:num w:numId="40">
    <w:abstractNumId w:val="12"/>
  </w:num>
  <w:num w:numId="41">
    <w:abstractNumId w:val="0"/>
  </w:num>
  <w:num w:numId="42">
    <w:abstractNumId w:val="16"/>
  </w:num>
  <w:num w:numId="43">
    <w:abstractNumId w:val="6"/>
  </w:num>
  <w:num w:numId="44">
    <w:abstractNumId w:val="25"/>
  </w:num>
  <w:num w:numId="45">
    <w:abstractNumId w:val="33"/>
  </w:num>
  <w:num w:numId="46">
    <w:abstractNumId w:val="37"/>
  </w:num>
  <w:num w:numId="47">
    <w:abstractNumId w:val="2"/>
  </w:num>
  <w:num w:numId="48">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D17158"/>
    <w:rsid w:val="00001EAB"/>
    <w:rsid w:val="00007092"/>
    <w:rsid w:val="00007C06"/>
    <w:rsid w:val="000103E1"/>
    <w:rsid w:val="00010937"/>
    <w:rsid w:val="0001137B"/>
    <w:rsid w:val="00011936"/>
    <w:rsid w:val="00015410"/>
    <w:rsid w:val="00015516"/>
    <w:rsid w:val="00016679"/>
    <w:rsid w:val="00016A4D"/>
    <w:rsid w:val="000170C9"/>
    <w:rsid w:val="00017629"/>
    <w:rsid w:val="00017F85"/>
    <w:rsid w:val="0002269A"/>
    <w:rsid w:val="0002411D"/>
    <w:rsid w:val="0002486E"/>
    <w:rsid w:val="00025715"/>
    <w:rsid w:val="00026492"/>
    <w:rsid w:val="00026C92"/>
    <w:rsid w:val="00026EE3"/>
    <w:rsid w:val="00027814"/>
    <w:rsid w:val="00031201"/>
    <w:rsid w:val="00032360"/>
    <w:rsid w:val="000334F5"/>
    <w:rsid w:val="00033B52"/>
    <w:rsid w:val="0003534B"/>
    <w:rsid w:val="0003567A"/>
    <w:rsid w:val="00036984"/>
    <w:rsid w:val="00037583"/>
    <w:rsid w:val="0004093D"/>
    <w:rsid w:val="0004164C"/>
    <w:rsid w:val="0004195F"/>
    <w:rsid w:val="0004230B"/>
    <w:rsid w:val="00042A92"/>
    <w:rsid w:val="00044006"/>
    <w:rsid w:val="00044067"/>
    <w:rsid w:val="00044AFB"/>
    <w:rsid w:val="00045976"/>
    <w:rsid w:val="00045BD1"/>
    <w:rsid w:val="00046505"/>
    <w:rsid w:val="00050205"/>
    <w:rsid w:val="00050BB9"/>
    <w:rsid w:val="00051063"/>
    <w:rsid w:val="0005131A"/>
    <w:rsid w:val="00051E82"/>
    <w:rsid w:val="00052CAA"/>
    <w:rsid w:val="0005397D"/>
    <w:rsid w:val="000545BC"/>
    <w:rsid w:val="00056775"/>
    <w:rsid w:val="00056C17"/>
    <w:rsid w:val="00060C0B"/>
    <w:rsid w:val="000615D5"/>
    <w:rsid w:val="00061869"/>
    <w:rsid w:val="00062B6B"/>
    <w:rsid w:val="000634F3"/>
    <w:rsid w:val="00071182"/>
    <w:rsid w:val="00071509"/>
    <w:rsid w:val="0007280B"/>
    <w:rsid w:val="0007369E"/>
    <w:rsid w:val="00073A0E"/>
    <w:rsid w:val="0007492D"/>
    <w:rsid w:val="00074B2D"/>
    <w:rsid w:val="00075D98"/>
    <w:rsid w:val="0008006F"/>
    <w:rsid w:val="000801A6"/>
    <w:rsid w:val="00080FE9"/>
    <w:rsid w:val="00082C35"/>
    <w:rsid w:val="00082EDB"/>
    <w:rsid w:val="000838BF"/>
    <w:rsid w:val="00084A07"/>
    <w:rsid w:val="0008617F"/>
    <w:rsid w:val="0008661F"/>
    <w:rsid w:val="00090F5B"/>
    <w:rsid w:val="00093FD8"/>
    <w:rsid w:val="00097EC7"/>
    <w:rsid w:val="000A02EC"/>
    <w:rsid w:val="000A0670"/>
    <w:rsid w:val="000A09F1"/>
    <w:rsid w:val="000A3A1D"/>
    <w:rsid w:val="000B0973"/>
    <w:rsid w:val="000B10C0"/>
    <w:rsid w:val="000B29C3"/>
    <w:rsid w:val="000B2D93"/>
    <w:rsid w:val="000B33F8"/>
    <w:rsid w:val="000B4041"/>
    <w:rsid w:val="000B5017"/>
    <w:rsid w:val="000B50E3"/>
    <w:rsid w:val="000B5E30"/>
    <w:rsid w:val="000B65A3"/>
    <w:rsid w:val="000B6611"/>
    <w:rsid w:val="000C0650"/>
    <w:rsid w:val="000C24E0"/>
    <w:rsid w:val="000C2DC5"/>
    <w:rsid w:val="000C3461"/>
    <w:rsid w:val="000C4678"/>
    <w:rsid w:val="000C4BB3"/>
    <w:rsid w:val="000C5C1F"/>
    <w:rsid w:val="000C5C2A"/>
    <w:rsid w:val="000C5C38"/>
    <w:rsid w:val="000C7B47"/>
    <w:rsid w:val="000D0225"/>
    <w:rsid w:val="000D1232"/>
    <w:rsid w:val="000D146C"/>
    <w:rsid w:val="000D1953"/>
    <w:rsid w:val="000D2AA0"/>
    <w:rsid w:val="000D373B"/>
    <w:rsid w:val="000D4A1A"/>
    <w:rsid w:val="000D756B"/>
    <w:rsid w:val="000D77D9"/>
    <w:rsid w:val="000E3399"/>
    <w:rsid w:val="000E347B"/>
    <w:rsid w:val="000E606B"/>
    <w:rsid w:val="000E6C85"/>
    <w:rsid w:val="000E71F8"/>
    <w:rsid w:val="000F2A3C"/>
    <w:rsid w:val="000F4DE1"/>
    <w:rsid w:val="000F4F8C"/>
    <w:rsid w:val="000F600A"/>
    <w:rsid w:val="000F6280"/>
    <w:rsid w:val="00101778"/>
    <w:rsid w:val="001033CD"/>
    <w:rsid w:val="001034DA"/>
    <w:rsid w:val="0010352E"/>
    <w:rsid w:val="00103FC2"/>
    <w:rsid w:val="001060ED"/>
    <w:rsid w:val="001102E3"/>
    <w:rsid w:val="0011104C"/>
    <w:rsid w:val="00113562"/>
    <w:rsid w:val="0011387F"/>
    <w:rsid w:val="00113926"/>
    <w:rsid w:val="00114A4C"/>
    <w:rsid w:val="0011534F"/>
    <w:rsid w:val="00116453"/>
    <w:rsid w:val="00116A3C"/>
    <w:rsid w:val="00116EFD"/>
    <w:rsid w:val="001205A7"/>
    <w:rsid w:val="00121998"/>
    <w:rsid w:val="00122A9D"/>
    <w:rsid w:val="00122F61"/>
    <w:rsid w:val="00125D71"/>
    <w:rsid w:val="00127D1E"/>
    <w:rsid w:val="00130D2B"/>
    <w:rsid w:val="0013155F"/>
    <w:rsid w:val="00131C88"/>
    <w:rsid w:val="00140190"/>
    <w:rsid w:val="001406B1"/>
    <w:rsid w:val="00141D1B"/>
    <w:rsid w:val="00142347"/>
    <w:rsid w:val="0014299A"/>
    <w:rsid w:val="0014321B"/>
    <w:rsid w:val="00143E97"/>
    <w:rsid w:val="0014465A"/>
    <w:rsid w:val="001451B6"/>
    <w:rsid w:val="00145772"/>
    <w:rsid w:val="00146DDE"/>
    <w:rsid w:val="00150321"/>
    <w:rsid w:val="00150E61"/>
    <w:rsid w:val="00151186"/>
    <w:rsid w:val="00151881"/>
    <w:rsid w:val="00151938"/>
    <w:rsid w:val="001526DB"/>
    <w:rsid w:val="00152834"/>
    <w:rsid w:val="00153DF4"/>
    <w:rsid w:val="00153F53"/>
    <w:rsid w:val="00154B20"/>
    <w:rsid w:val="00156210"/>
    <w:rsid w:val="00156C48"/>
    <w:rsid w:val="001573C2"/>
    <w:rsid w:val="00160A9A"/>
    <w:rsid w:val="001610BA"/>
    <w:rsid w:val="00161C0A"/>
    <w:rsid w:val="00161E36"/>
    <w:rsid w:val="00162918"/>
    <w:rsid w:val="00162C9A"/>
    <w:rsid w:val="00162DB2"/>
    <w:rsid w:val="00163C62"/>
    <w:rsid w:val="00163CD5"/>
    <w:rsid w:val="0016493D"/>
    <w:rsid w:val="00164E60"/>
    <w:rsid w:val="00164F69"/>
    <w:rsid w:val="001653A3"/>
    <w:rsid w:val="00166EA9"/>
    <w:rsid w:val="0016712B"/>
    <w:rsid w:val="00167CB2"/>
    <w:rsid w:val="00171897"/>
    <w:rsid w:val="0017277A"/>
    <w:rsid w:val="00172D9D"/>
    <w:rsid w:val="001736AB"/>
    <w:rsid w:val="001737BB"/>
    <w:rsid w:val="0017563A"/>
    <w:rsid w:val="0017602C"/>
    <w:rsid w:val="00176F17"/>
    <w:rsid w:val="00177F72"/>
    <w:rsid w:val="00182332"/>
    <w:rsid w:val="00183C04"/>
    <w:rsid w:val="001862CF"/>
    <w:rsid w:val="00186927"/>
    <w:rsid w:val="00186A21"/>
    <w:rsid w:val="00187D17"/>
    <w:rsid w:val="00191C25"/>
    <w:rsid w:val="00192225"/>
    <w:rsid w:val="00192942"/>
    <w:rsid w:val="001939E2"/>
    <w:rsid w:val="00193A41"/>
    <w:rsid w:val="00195280"/>
    <w:rsid w:val="00195CA1"/>
    <w:rsid w:val="00196A94"/>
    <w:rsid w:val="001971BE"/>
    <w:rsid w:val="0019779E"/>
    <w:rsid w:val="00197C69"/>
    <w:rsid w:val="001A0FF3"/>
    <w:rsid w:val="001A14E5"/>
    <w:rsid w:val="001A3482"/>
    <w:rsid w:val="001A4328"/>
    <w:rsid w:val="001A4DAF"/>
    <w:rsid w:val="001A559A"/>
    <w:rsid w:val="001A57C1"/>
    <w:rsid w:val="001A59C1"/>
    <w:rsid w:val="001A5B34"/>
    <w:rsid w:val="001A68F0"/>
    <w:rsid w:val="001A7EC3"/>
    <w:rsid w:val="001B009E"/>
    <w:rsid w:val="001B04A7"/>
    <w:rsid w:val="001B0A96"/>
    <w:rsid w:val="001B1574"/>
    <w:rsid w:val="001B1EAF"/>
    <w:rsid w:val="001B58EB"/>
    <w:rsid w:val="001B5A66"/>
    <w:rsid w:val="001B5C9F"/>
    <w:rsid w:val="001B65D7"/>
    <w:rsid w:val="001B6EF5"/>
    <w:rsid w:val="001B757A"/>
    <w:rsid w:val="001C0A1E"/>
    <w:rsid w:val="001C0BA7"/>
    <w:rsid w:val="001C1EF4"/>
    <w:rsid w:val="001C2EA0"/>
    <w:rsid w:val="001C2F53"/>
    <w:rsid w:val="001C362E"/>
    <w:rsid w:val="001C3899"/>
    <w:rsid w:val="001C3E49"/>
    <w:rsid w:val="001C5CC5"/>
    <w:rsid w:val="001C6254"/>
    <w:rsid w:val="001C7191"/>
    <w:rsid w:val="001C71A0"/>
    <w:rsid w:val="001C727D"/>
    <w:rsid w:val="001C75B9"/>
    <w:rsid w:val="001D07C5"/>
    <w:rsid w:val="001D38C1"/>
    <w:rsid w:val="001D3ADA"/>
    <w:rsid w:val="001D4190"/>
    <w:rsid w:val="001D51FD"/>
    <w:rsid w:val="001D64E1"/>
    <w:rsid w:val="001D69C8"/>
    <w:rsid w:val="001D6FA0"/>
    <w:rsid w:val="001D796A"/>
    <w:rsid w:val="001D79AD"/>
    <w:rsid w:val="001D7A3D"/>
    <w:rsid w:val="001D7DCB"/>
    <w:rsid w:val="001D7FC7"/>
    <w:rsid w:val="001E0A9C"/>
    <w:rsid w:val="001E1F82"/>
    <w:rsid w:val="001E41BE"/>
    <w:rsid w:val="001E4263"/>
    <w:rsid w:val="001E6D9C"/>
    <w:rsid w:val="001F09CF"/>
    <w:rsid w:val="001F172B"/>
    <w:rsid w:val="001F2DE0"/>
    <w:rsid w:val="001F36DE"/>
    <w:rsid w:val="001F547E"/>
    <w:rsid w:val="001F6007"/>
    <w:rsid w:val="001F61A2"/>
    <w:rsid w:val="001F68AF"/>
    <w:rsid w:val="001F7769"/>
    <w:rsid w:val="0020020C"/>
    <w:rsid w:val="00203034"/>
    <w:rsid w:val="00203623"/>
    <w:rsid w:val="00203EF3"/>
    <w:rsid w:val="002056E7"/>
    <w:rsid w:val="00210261"/>
    <w:rsid w:val="00211632"/>
    <w:rsid w:val="00214898"/>
    <w:rsid w:val="00215FC0"/>
    <w:rsid w:val="00216D30"/>
    <w:rsid w:val="00216EFC"/>
    <w:rsid w:val="0022002F"/>
    <w:rsid w:val="002320F0"/>
    <w:rsid w:val="002333AD"/>
    <w:rsid w:val="00233AF4"/>
    <w:rsid w:val="00236604"/>
    <w:rsid w:val="00236BC9"/>
    <w:rsid w:val="00237E3E"/>
    <w:rsid w:val="00240EC2"/>
    <w:rsid w:val="00242E35"/>
    <w:rsid w:val="00243F90"/>
    <w:rsid w:val="002444D4"/>
    <w:rsid w:val="002447C3"/>
    <w:rsid w:val="00244CEA"/>
    <w:rsid w:val="00245DCC"/>
    <w:rsid w:val="00246006"/>
    <w:rsid w:val="00246D5F"/>
    <w:rsid w:val="00247175"/>
    <w:rsid w:val="0024798A"/>
    <w:rsid w:val="00247D8E"/>
    <w:rsid w:val="002506B0"/>
    <w:rsid w:val="00250816"/>
    <w:rsid w:val="00250F47"/>
    <w:rsid w:val="002514EA"/>
    <w:rsid w:val="0025178C"/>
    <w:rsid w:val="00251C15"/>
    <w:rsid w:val="00252B03"/>
    <w:rsid w:val="00252F2F"/>
    <w:rsid w:val="00253202"/>
    <w:rsid w:val="0025321C"/>
    <w:rsid w:val="002538EC"/>
    <w:rsid w:val="002542FF"/>
    <w:rsid w:val="00261268"/>
    <w:rsid w:val="00265221"/>
    <w:rsid w:val="0026556F"/>
    <w:rsid w:val="00267033"/>
    <w:rsid w:val="002672E5"/>
    <w:rsid w:val="00267A17"/>
    <w:rsid w:val="00270173"/>
    <w:rsid w:val="002711A1"/>
    <w:rsid w:val="002719EC"/>
    <w:rsid w:val="00271BEA"/>
    <w:rsid w:val="00272D3B"/>
    <w:rsid w:val="00273023"/>
    <w:rsid w:val="002733A3"/>
    <w:rsid w:val="0027480B"/>
    <w:rsid w:val="00277792"/>
    <w:rsid w:val="00277BDA"/>
    <w:rsid w:val="00280915"/>
    <w:rsid w:val="0028110C"/>
    <w:rsid w:val="00281A68"/>
    <w:rsid w:val="002821BB"/>
    <w:rsid w:val="00282B91"/>
    <w:rsid w:val="0028323B"/>
    <w:rsid w:val="002832CB"/>
    <w:rsid w:val="002846C9"/>
    <w:rsid w:val="00285DA5"/>
    <w:rsid w:val="0028674F"/>
    <w:rsid w:val="0028797F"/>
    <w:rsid w:val="002911FB"/>
    <w:rsid w:val="0029140D"/>
    <w:rsid w:val="00291564"/>
    <w:rsid w:val="00293694"/>
    <w:rsid w:val="002936D9"/>
    <w:rsid w:val="002949B8"/>
    <w:rsid w:val="00294B7F"/>
    <w:rsid w:val="002956B7"/>
    <w:rsid w:val="002958ED"/>
    <w:rsid w:val="002961B9"/>
    <w:rsid w:val="00297FBD"/>
    <w:rsid w:val="002A01D9"/>
    <w:rsid w:val="002A0F03"/>
    <w:rsid w:val="002A157C"/>
    <w:rsid w:val="002A1600"/>
    <w:rsid w:val="002A1F46"/>
    <w:rsid w:val="002A237F"/>
    <w:rsid w:val="002A41DD"/>
    <w:rsid w:val="002A4A9B"/>
    <w:rsid w:val="002A633C"/>
    <w:rsid w:val="002A6897"/>
    <w:rsid w:val="002B2D36"/>
    <w:rsid w:val="002B2E2B"/>
    <w:rsid w:val="002C2777"/>
    <w:rsid w:val="002C28A1"/>
    <w:rsid w:val="002C2C17"/>
    <w:rsid w:val="002C417A"/>
    <w:rsid w:val="002C5064"/>
    <w:rsid w:val="002C7408"/>
    <w:rsid w:val="002D3007"/>
    <w:rsid w:val="002D62E1"/>
    <w:rsid w:val="002D7B00"/>
    <w:rsid w:val="002E092D"/>
    <w:rsid w:val="002E26DE"/>
    <w:rsid w:val="002E376C"/>
    <w:rsid w:val="002E42B2"/>
    <w:rsid w:val="002E5526"/>
    <w:rsid w:val="002E6DCE"/>
    <w:rsid w:val="002F111A"/>
    <w:rsid w:val="002F29B3"/>
    <w:rsid w:val="002F3BDE"/>
    <w:rsid w:val="002F3CAD"/>
    <w:rsid w:val="002F599F"/>
    <w:rsid w:val="002F64CF"/>
    <w:rsid w:val="002F6F96"/>
    <w:rsid w:val="00300360"/>
    <w:rsid w:val="00301578"/>
    <w:rsid w:val="00302595"/>
    <w:rsid w:val="00302BBD"/>
    <w:rsid w:val="003033F2"/>
    <w:rsid w:val="00304867"/>
    <w:rsid w:val="00304BBF"/>
    <w:rsid w:val="00304F80"/>
    <w:rsid w:val="00306C52"/>
    <w:rsid w:val="00306F55"/>
    <w:rsid w:val="003078F3"/>
    <w:rsid w:val="0031107C"/>
    <w:rsid w:val="00311E3F"/>
    <w:rsid w:val="00313880"/>
    <w:rsid w:val="0031463B"/>
    <w:rsid w:val="00317C3C"/>
    <w:rsid w:val="003209F2"/>
    <w:rsid w:val="0032231F"/>
    <w:rsid w:val="00324602"/>
    <w:rsid w:val="00325B92"/>
    <w:rsid w:val="00331206"/>
    <w:rsid w:val="0033207E"/>
    <w:rsid w:val="00332305"/>
    <w:rsid w:val="003330B9"/>
    <w:rsid w:val="00334652"/>
    <w:rsid w:val="0033619B"/>
    <w:rsid w:val="003369BB"/>
    <w:rsid w:val="00340848"/>
    <w:rsid w:val="00341B79"/>
    <w:rsid w:val="003421C0"/>
    <w:rsid w:val="00343B8F"/>
    <w:rsid w:val="00344308"/>
    <w:rsid w:val="003464BB"/>
    <w:rsid w:val="0034763E"/>
    <w:rsid w:val="0034789A"/>
    <w:rsid w:val="00350464"/>
    <w:rsid w:val="00350B7D"/>
    <w:rsid w:val="00351DA5"/>
    <w:rsid w:val="00351E93"/>
    <w:rsid w:val="00354D3D"/>
    <w:rsid w:val="003560B1"/>
    <w:rsid w:val="003572FA"/>
    <w:rsid w:val="00357521"/>
    <w:rsid w:val="0036004A"/>
    <w:rsid w:val="0036211D"/>
    <w:rsid w:val="003628AE"/>
    <w:rsid w:val="00362F3B"/>
    <w:rsid w:val="003638DA"/>
    <w:rsid w:val="00363CB1"/>
    <w:rsid w:val="00364DF9"/>
    <w:rsid w:val="00366790"/>
    <w:rsid w:val="00366BA0"/>
    <w:rsid w:val="003701E9"/>
    <w:rsid w:val="00371CB8"/>
    <w:rsid w:val="003728A3"/>
    <w:rsid w:val="00373190"/>
    <w:rsid w:val="00373740"/>
    <w:rsid w:val="00373A76"/>
    <w:rsid w:val="00374811"/>
    <w:rsid w:val="00375C81"/>
    <w:rsid w:val="00376C46"/>
    <w:rsid w:val="003774B6"/>
    <w:rsid w:val="00377F28"/>
    <w:rsid w:val="0038041F"/>
    <w:rsid w:val="00380477"/>
    <w:rsid w:val="0038337E"/>
    <w:rsid w:val="0038504C"/>
    <w:rsid w:val="00385BE3"/>
    <w:rsid w:val="0038610F"/>
    <w:rsid w:val="00386DCB"/>
    <w:rsid w:val="003874C5"/>
    <w:rsid w:val="00387DFA"/>
    <w:rsid w:val="003901C2"/>
    <w:rsid w:val="003909AC"/>
    <w:rsid w:val="00392F37"/>
    <w:rsid w:val="00394E8C"/>
    <w:rsid w:val="00394FB4"/>
    <w:rsid w:val="003952DA"/>
    <w:rsid w:val="00397765"/>
    <w:rsid w:val="003A128C"/>
    <w:rsid w:val="003A1E25"/>
    <w:rsid w:val="003A1E83"/>
    <w:rsid w:val="003A349A"/>
    <w:rsid w:val="003A3D3F"/>
    <w:rsid w:val="003A459C"/>
    <w:rsid w:val="003A5099"/>
    <w:rsid w:val="003A7162"/>
    <w:rsid w:val="003A7F5D"/>
    <w:rsid w:val="003B11AD"/>
    <w:rsid w:val="003B1937"/>
    <w:rsid w:val="003B7909"/>
    <w:rsid w:val="003C0034"/>
    <w:rsid w:val="003C04E9"/>
    <w:rsid w:val="003C60E4"/>
    <w:rsid w:val="003C68DF"/>
    <w:rsid w:val="003C6DA3"/>
    <w:rsid w:val="003C7529"/>
    <w:rsid w:val="003D0726"/>
    <w:rsid w:val="003D08E1"/>
    <w:rsid w:val="003D1797"/>
    <w:rsid w:val="003D18CC"/>
    <w:rsid w:val="003D198E"/>
    <w:rsid w:val="003D1DBA"/>
    <w:rsid w:val="003D3347"/>
    <w:rsid w:val="003D491E"/>
    <w:rsid w:val="003D6214"/>
    <w:rsid w:val="003D6E5A"/>
    <w:rsid w:val="003E2E28"/>
    <w:rsid w:val="003E4654"/>
    <w:rsid w:val="003E4657"/>
    <w:rsid w:val="003E56C5"/>
    <w:rsid w:val="003E5764"/>
    <w:rsid w:val="003E5C65"/>
    <w:rsid w:val="003E6709"/>
    <w:rsid w:val="003F0638"/>
    <w:rsid w:val="003F13BC"/>
    <w:rsid w:val="003F1925"/>
    <w:rsid w:val="003F20F2"/>
    <w:rsid w:val="003F2B87"/>
    <w:rsid w:val="003F2C5F"/>
    <w:rsid w:val="003F34B4"/>
    <w:rsid w:val="003F4BAF"/>
    <w:rsid w:val="003F559A"/>
    <w:rsid w:val="003F5D01"/>
    <w:rsid w:val="00401C73"/>
    <w:rsid w:val="004040A6"/>
    <w:rsid w:val="00404279"/>
    <w:rsid w:val="004051AE"/>
    <w:rsid w:val="00405B75"/>
    <w:rsid w:val="00406AA7"/>
    <w:rsid w:val="004076D1"/>
    <w:rsid w:val="004076DB"/>
    <w:rsid w:val="00407B24"/>
    <w:rsid w:val="00411621"/>
    <w:rsid w:val="004116F0"/>
    <w:rsid w:val="00412ECD"/>
    <w:rsid w:val="00412EDD"/>
    <w:rsid w:val="00413D92"/>
    <w:rsid w:val="00414301"/>
    <w:rsid w:val="0041603A"/>
    <w:rsid w:val="0041619C"/>
    <w:rsid w:val="00417DB1"/>
    <w:rsid w:val="004276EC"/>
    <w:rsid w:val="004305A2"/>
    <w:rsid w:val="00431EBD"/>
    <w:rsid w:val="0043208A"/>
    <w:rsid w:val="00433091"/>
    <w:rsid w:val="00433FD1"/>
    <w:rsid w:val="00434B05"/>
    <w:rsid w:val="004352F7"/>
    <w:rsid w:val="00435AB0"/>
    <w:rsid w:val="00435B54"/>
    <w:rsid w:val="004363CE"/>
    <w:rsid w:val="0043659E"/>
    <w:rsid w:val="00437AC0"/>
    <w:rsid w:val="00444B80"/>
    <w:rsid w:val="00445772"/>
    <w:rsid w:val="004467FA"/>
    <w:rsid w:val="00446817"/>
    <w:rsid w:val="004507CA"/>
    <w:rsid w:val="00450990"/>
    <w:rsid w:val="00450B3A"/>
    <w:rsid w:val="0045162A"/>
    <w:rsid w:val="0045216C"/>
    <w:rsid w:val="00452E97"/>
    <w:rsid w:val="004544CB"/>
    <w:rsid w:val="00455CF8"/>
    <w:rsid w:val="00460333"/>
    <w:rsid w:val="00461025"/>
    <w:rsid w:val="00461A7E"/>
    <w:rsid w:val="00464230"/>
    <w:rsid w:val="00465ACA"/>
    <w:rsid w:val="00467757"/>
    <w:rsid w:val="004678A1"/>
    <w:rsid w:val="00471467"/>
    <w:rsid w:val="004716B8"/>
    <w:rsid w:val="00471856"/>
    <w:rsid w:val="00472284"/>
    <w:rsid w:val="0047385D"/>
    <w:rsid w:val="00473A4E"/>
    <w:rsid w:val="00473C14"/>
    <w:rsid w:val="00474E0B"/>
    <w:rsid w:val="00475F14"/>
    <w:rsid w:val="00476377"/>
    <w:rsid w:val="004764E9"/>
    <w:rsid w:val="00477B40"/>
    <w:rsid w:val="00480114"/>
    <w:rsid w:val="00480396"/>
    <w:rsid w:val="0048262E"/>
    <w:rsid w:val="00483283"/>
    <w:rsid w:val="00483E0F"/>
    <w:rsid w:val="004845F8"/>
    <w:rsid w:val="00485AD9"/>
    <w:rsid w:val="00486255"/>
    <w:rsid w:val="0048681D"/>
    <w:rsid w:val="004873B4"/>
    <w:rsid w:val="00490664"/>
    <w:rsid w:val="00490DDD"/>
    <w:rsid w:val="0049290B"/>
    <w:rsid w:val="004931BD"/>
    <w:rsid w:val="00494488"/>
    <w:rsid w:val="00494B62"/>
    <w:rsid w:val="004958EC"/>
    <w:rsid w:val="004A0786"/>
    <w:rsid w:val="004A329E"/>
    <w:rsid w:val="004A38D2"/>
    <w:rsid w:val="004A3BF1"/>
    <w:rsid w:val="004A3EF9"/>
    <w:rsid w:val="004A5A4D"/>
    <w:rsid w:val="004A6D2C"/>
    <w:rsid w:val="004B08CE"/>
    <w:rsid w:val="004B12B1"/>
    <w:rsid w:val="004B2733"/>
    <w:rsid w:val="004B2EBD"/>
    <w:rsid w:val="004B3F7F"/>
    <w:rsid w:val="004B763F"/>
    <w:rsid w:val="004C1A78"/>
    <w:rsid w:val="004C2B27"/>
    <w:rsid w:val="004C5167"/>
    <w:rsid w:val="004C72C7"/>
    <w:rsid w:val="004C767C"/>
    <w:rsid w:val="004D01E8"/>
    <w:rsid w:val="004D0426"/>
    <w:rsid w:val="004D108B"/>
    <w:rsid w:val="004D22CE"/>
    <w:rsid w:val="004D406F"/>
    <w:rsid w:val="004D5F1E"/>
    <w:rsid w:val="004D7E49"/>
    <w:rsid w:val="004D7EDF"/>
    <w:rsid w:val="004D7F8F"/>
    <w:rsid w:val="004D7F97"/>
    <w:rsid w:val="004E0B84"/>
    <w:rsid w:val="004E3881"/>
    <w:rsid w:val="004E4AB3"/>
    <w:rsid w:val="004E75E0"/>
    <w:rsid w:val="00500443"/>
    <w:rsid w:val="00500636"/>
    <w:rsid w:val="005010F3"/>
    <w:rsid w:val="00503A55"/>
    <w:rsid w:val="00504DE4"/>
    <w:rsid w:val="0050619E"/>
    <w:rsid w:val="005072A2"/>
    <w:rsid w:val="00507FB7"/>
    <w:rsid w:val="00510358"/>
    <w:rsid w:val="00512390"/>
    <w:rsid w:val="0051564C"/>
    <w:rsid w:val="0051568B"/>
    <w:rsid w:val="00521388"/>
    <w:rsid w:val="00521A14"/>
    <w:rsid w:val="0052312A"/>
    <w:rsid w:val="00526226"/>
    <w:rsid w:val="005262E8"/>
    <w:rsid w:val="00526920"/>
    <w:rsid w:val="005278F0"/>
    <w:rsid w:val="005330EE"/>
    <w:rsid w:val="00533704"/>
    <w:rsid w:val="00533FD0"/>
    <w:rsid w:val="0053411F"/>
    <w:rsid w:val="00537183"/>
    <w:rsid w:val="005374F8"/>
    <w:rsid w:val="00537E5D"/>
    <w:rsid w:val="00541A53"/>
    <w:rsid w:val="005443CF"/>
    <w:rsid w:val="00545701"/>
    <w:rsid w:val="00545EE1"/>
    <w:rsid w:val="00546929"/>
    <w:rsid w:val="00546E39"/>
    <w:rsid w:val="00551F9B"/>
    <w:rsid w:val="00553B8E"/>
    <w:rsid w:val="005548BD"/>
    <w:rsid w:val="00554F54"/>
    <w:rsid w:val="00556F25"/>
    <w:rsid w:val="00557737"/>
    <w:rsid w:val="00557FD7"/>
    <w:rsid w:val="00560D88"/>
    <w:rsid w:val="005615B7"/>
    <w:rsid w:val="00561DBD"/>
    <w:rsid w:val="00562163"/>
    <w:rsid w:val="005642C0"/>
    <w:rsid w:val="00566202"/>
    <w:rsid w:val="005666E5"/>
    <w:rsid w:val="005717BB"/>
    <w:rsid w:val="00573519"/>
    <w:rsid w:val="00574161"/>
    <w:rsid w:val="00574DC2"/>
    <w:rsid w:val="00575820"/>
    <w:rsid w:val="00577E7F"/>
    <w:rsid w:val="00580700"/>
    <w:rsid w:val="00580749"/>
    <w:rsid w:val="0058297F"/>
    <w:rsid w:val="00583316"/>
    <w:rsid w:val="00583422"/>
    <w:rsid w:val="00587887"/>
    <w:rsid w:val="00587BFD"/>
    <w:rsid w:val="00587C87"/>
    <w:rsid w:val="005924F5"/>
    <w:rsid w:val="00592DAE"/>
    <w:rsid w:val="00595CC6"/>
    <w:rsid w:val="00595DB4"/>
    <w:rsid w:val="00597B70"/>
    <w:rsid w:val="00597F2E"/>
    <w:rsid w:val="005A024C"/>
    <w:rsid w:val="005A05CA"/>
    <w:rsid w:val="005A0DDB"/>
    <w:rsid w:val="005A1307"/>
    <w:rsid w:val="005A18AE"/>
    <w:rsid w:val="005A1CA8"/>
    <w:rsid w:val="005A2A9C"/>
    <w:rsid w:val="005A5EEC"/>
    <w:rsid w:val="005A65F9"/>
    <w:rsid w:val="005A679B"/>
    <w:rsid w:val="005A6A77"/>
    <w:rsid w:val="005A6B11"/>
    <w:rsid w:val="005B058F"/>
    <w:rsid w:val="005B1F0A"/>
    <w:rsid w:val="005B2224"/>
    <w:rsid w:val="005B3A9B"/>
    <w:rsid w:val="005B4598"/>
    <w:rsid w:val="005B545D"/>
    <w:rsid w:val="005B5EE4"/>
    <w:rsid w:val="005B758D"/>
    <w:rsid w:val="005B79BA"/>
    <w:rsid w:val="005C0D81"/>
    <w:rsid w:val="005C2483"/>
    <w:rsid w:val="005C2C6E"/>
    <w:rsid w:val="005C38D2"/>
    <w:rsid w:val="005C390E"/>
    <w:rsid w:val="005C3CCE"/>
    <w:rsid w:val="005C4A16"/>
    <w:rsid w:val="005C665E"/>
    <w:rsid w:val="005D04D1"/>
    <w:rsid w:val="005D12D3"/>
    <w:rsid w:val="005D1428"/>
    <w:rsid w:val="005D1AF0"/>
    <w:rsid w:val="005D1FE5"/>
    <w:rsid w:val="005D2731"/>
    <w:rsid w:val="005D4FF7"/>
    <w:rsid w:val="005D5829"/>
    <w:rsid w:val="005D63E3"/>
    <w:rsid w:val="005D68FE"/>
    <w:rsid w:val="005D7830"/>
    <w:rsid w:val="005D7884"/>
    <w:rsid w:val="005E1318"/>
    <w:rsid w:val="005E1959"/>
    <w:rsid w:val="005E306F"/>
    <w:rsid w:val="005E41C6"/>
    <w:rsid w:val="005E5288"/>
    <w:rsid w:val="005E6684"/>
    <w:rsid w:val="005E68F7"/>
    <w:rsid w:val="005E6B4B"/>
    <w:rsid w:val="005E6B9C"/>
    <w:rsid w:val="005E76A7"/>
    <w:rsid w:val="005F1C37"/>
    <w:rsid w:val="005F3C99"/>
    <w:rsid w:val="005F3D58"/>
    <w:rsid w:val="005F4BB6"/>
    <w:rsid w:val="005F6493"/>
    <w:rsid w:val="005F742B"/>
    <w:rsid w:val="00600779"/>
    <w:rsid w:val="0060104F"/>
    <w:rsid w:val="0060216D"/>
    <w:rsid w:val="00602537"/>
    <w:rsid w:val="00603F2E"/>
    <w:rsid w:val="00604206"/>
    <w:rsid w:val="006073A1"/>
    <w:rsid w:val="0060755C"/>
    <w:rsid w:val="006118FB"/>
    <w:rsid w:val="00613018"/>
    <w:rsid w:val="006131D3"/>
    <w:rsid w:val="006145D5"/>
    <w:rsid w:val="00615E28"/>
    <w:rsid w:val="00616B8A"/>
    <w:rsid w:val="00616F1A"/>
    <w:rsid w:val="00617BCE"/>
    <w:rsid w:val="006205C3"/>
    <w:rsid w:val="00621E3A"/>
    <w:rsid w:val="00622324"/>
    <w:rsid w:val="00622DC1"/>
    <w:rsid w:val="0062509E"/>
    <w:rsid w:val="0062720A"/>
    <w:rsid w:val="00630ADF"/>
    <w:rsid w:val="00631681"/>
    <w:rsid w:val="0063186A"/>
    <w:rsid w:val="00631A5A"/>
    <w:rsid w:val="00631A91"/>
    <w:rsid w:val="00631CF8"/>
    <w:rsid w:val="00632B46"/>
    <w:rsid w:val="00634AED"/>
    <w:rsid w:val="00635C2E"/>
    <w:rsid w:val="00637858"/>
    <w:rsid w:val="00637A67"/>
    <w:rsid w:val="006409C9"/>
    <w:rsid w:val="00640BF6"/>
    <w:rsid w:val="00642341"/>
    <w:rsid w:val="00642FA1"/>
    <w:rsid w:val="006432BE"/>
    <w:rsid w:val="00643C8D"/>
    <w:rsid w:val="00644CF7"/>
    <w:rsid w:val="006453B7"/>
    <w:rsid w:val="006502B5"/>
    <w:rsid w:val="006506D2"/>
    <w:rsid w:val="00651217"/>
    <w:rsid w:val="0065145E"/>
    <w:rsid w:val="00651A85"/>
    <w:rsid w:val="0065288F"/>
    <w:rsid w:val="006545C8"/>
    <w:rsid w:val="00657590"/>
    <w:rsid w:val="0065772A"/>
    <w:rsid w:val="00660177"/>
    <w:rsid w:val="0066118E"/>
    <w:rsid w:val="00662F76"/>
    <w:rsid w:val="00663D3B"/>
    <w:rsid w:val="00664B25"/>
    <w:rsid w:val="00670F77"/>
    <w:rsid w:val="0067175E"/>
    <w:rsid w:val="0067449F"/>
    <w:rsid w:val="0067726E"/>
    <w:rsid w:val="00677D7E"/>
    <w:rsid w:val="006805CA"/>
    <w:rsid w:val="00681020"/>
    <w:rsid w:val="00683958"/>
    <w:rsid w:val="00687D18"/>
    <w:rsid w:val="00691609"/>
    <w:rsid w:val="00692B30"/>
    <w:rsid w:val="006936E8"/>
    <w:rsid w:val="00693FE2"/>
    <w:rsid w:val="006950D8"/>
    <w:rsid w:val="00695C8A"/>
    <w:rsid w:val="00695DFE"/>
    <w:rsid w:val="00697EAF"/>
    <w:rsid w:val="006A1FD7"/>
    <w:rsid w:val="006A3D84"/>
    <w:rsid w:val="006A463A"/>
    <w:rsid w:val="006A5A0A"/>
    <w:rsid w:val="006A5E38"/>
    <w:rsid w:val="006A7581"/>
    <w:rsid w:val="006A7657"/>
    <w:rsid w:val="006A7E72"/>
    <w:rsid w:val="006B0FFF"/>
    <w:rsid w:val="006B6B19"/>
    <w:rsid w:val="006B718F"/>
    <w:rsid w:val="006C02A6"/>
    <w:rsid w:val="006C0B03"/>
    <w:rsid w:val="006C0B1E"/>
    <w:rsid w:val="006C193D"/>
    <w:rsid w:val="006C1E6F"/>
    <w:rsid w:val="006C2069"/>
    <w:rsid w:val="006C3786"/>
    <w:rsid w:val="006C39A9"/>
    <w:rsid w:val="006C3DEC"/>
    <w:rsid w:val="006C6CA1"/>
    <w:rsid w:val="006D005B"/>
    <w:rsid w:val="006D01B7"/>
    <w:rsid w:val="006D134D"/>
    <w:rsid w:val="006D15A6"/>
    <w:rsid w:val="006D1FD2"/>
    <w:rsid w:val="006D4270"/>
    <w:rsid w:val="006E1AAF"/>
    <w:rsid w:val="006E3DBC"/>
    <w:rsid w:val="006E527B"/>
    <w:rsid w:val="006E549C"/>
    <w:rsid w:val="006F05F3"/>
    <w:rsid w:val="006F0B9F"/>
    <w:rsid w:val="006F1512"/>
    <w:rsid w:val="006F1F03"/>
    <w:rsid w:val="006F220A"/>
    <w:rsid w:val="006F40B0"/>
    <w:rsid w:val="006F42A6"/>
    <w:rsid w:val="006F4E5C"/>
    <w:rsid w:val="006F5A87"/>
    <w:rsid w:val="006F6ABE"/>
    <w:rsid w:val="006F71C2"/>
    <w:rsid w:val="006F7557"/>
    <w:rsid w:val="007013F1"/>
    <w:rsid w:val="0070197B"/>
    <w:rsid w:val="00702845"/>
    <w:rsid w:val="00704A65"/>
    <w:rsid w:val="0070569C"/>
    <w:rsid w:val="00706679"/>
    <w:rsid w:val="0070672E"/>
    <w:rsid w:val="00706FB0"/>
    <w:rsid w:val="00714B0B"/>
    <w:rsid w:val="0071527E"/>
    <w:rsid w:val="007165EB"/>
    <w:rsid w:val="00717271"/>
    <w:rsid w:val="007174BE"/>
    <w:rsid w:val="00723CF1"/>
    <w:rsid w:val="007252C1"/>
    <w:rsid w:val="00726A40"/>
    <w:rsid w:val="00726E79"/>
    <w:rsid w:val="007331EA"/>
    <w:rsid w:val="007345F4"/>
    <w:rsid w:val="0073471C"/>
    <w:rsid w:val="00734F5B"/>
    <w:rsid w:val="00735FEF"/>
    <w:rsid w:val="007412B3"/>
    <w:rsid w:val="0074245A"/>
    <w:rsid w:val="007427B2"/>
    <w:rsid w:val="00743D30"/>
    <w:rsid w:val="007440A1"/>
    <w:rsid w:val="007455F9"/>
    <w:rsid w:val="00746C70"/>
    <w:rsid w:val="00750D6D"/>
    <w:rsid w:val="00751BCD"/>
    <w:rsid w:val="00752267"/>
    <w:rsid w:val="007528F2"/>
    <w:rsid w:val="00754A08"/>
    <w:rsid w:val="007577DC"/>
    <w:rsid w:val="007605CC"/>
    <w:rsid w:val="00760AF8"/>
    <w:rsid w:val="00761B82"/>
    <w:rsid w:val="00762484"/>
    <w:rsid w:val="007629C1"/>
    <w:rsid w:val="0076340F"/>
    <w:rsid w:val="00763892"/>
    <w:rsid w:val="00763A4C"/>
    <w:rsid w:val="00763C64"/>
    <w:rsid w:val="00764493"/>
    <w:rsid w:val="00765440"/>
    <w:rsid w:val="00766A3D"/>
    <w:rsid w:val="00766EE9"/>
    <w:rsid w:val="00770B9E"/>
    <w:rsid w:val="00771A88"/>
    <w:rsid w:val="007728B4"/>
    <w:rsid w:val="0077312A"/>
    <w:rsid w:val="00774D86"/>
    <w:rsid w:val="0077603C"/>
    <w:rsid w:val="00776494"/>
    <w:rsid w:val="00780E37"/>
    <w:rsid w:val="007813A8"/>
    <w:rsid w:val="0078440E"/>
    <w:rsid w:val="0078586D"/>
    <w:rsid w:val="007900A3"/>
    <w:rsid w:val="00790728"/>
    <w:rsid w:val="00790D1D"/>
    <w:rsid w:val="00792104"/>
    <w:rsid w:val="00793167"/>
    <w:rsid w:val="00793627"/>
    <w:rsid w:val="0079367C"/>
    <w:rsid w:val="007946A6"/>
    <w:rsid w:val="00794EB7"/>
    <w:rsid w:val="00797591"/>
    <w:rsid w:val="007A013D"/>
    <w:rsid w:val="007A1547"/>
    <w:rsid w:val="007A215E"/>
    <w:rsid w:val="007A2513"/>
    <w:rsid w:val="007A2D8B"/>
    <w:rsid w:val="007A3431"/>
    <w:rsid w:val="007A4E7B"/>
    <w:rsid w:val="007A533B"/>
    <w:rsid w:val="007B28E5"/>
    <w:rsid w:val="007B385A"/>
    <w:rsid w:val="007B5145"/>
    <w:rsid w:val="007B5179"/>
    <w:rsid w:val="007B6298"/>
    <w:rsid w:val="007B679C"/>
    <w:rsid w:val="007B7D51"/>
    <w:rsid w:val="007C07B6"/>
    <w:rsid w:val="007C07F1"/>
    <w:rsid w:val="007C1560"/>
    <w:rsid w:val="007C2D63"/>
    <w:rsid w:val="007C4860"/>
    <w:rsid w:val="007C6011"/>
    <w:rsid w:val="007C66FE"/>
    <w:rsid w:val="007C6B5E"/>
    <w:rsid w:val="007C7859"/>
    <w:rsid w:val="007C7B74"/>
    <w:rsid w:val="007D00CD"/>
    <w:rsid w:val="007D0ECC"/>
    <w:rsid w:val="007D0F74"/>
    <w:rsid w:val="007D124A"/>
    <w:rsid w:val="007D6C26"/>
    <w:rsid w:val="007D72D6"/>
    <w:rsid w:val="007D77B4"/>
    <w:rsid w:val="007E0A69"/>
    <w:rsid w:val="007E3F4D"/>
    <w:rsid w:val="007E400D"/>
    <w:rsid w:val="007E4C31"/>
    <w:rsid w:val="007E6D51"/>
    <w:rsid w:val="007F0ED4"/>
    <w:rsid w:val="007F30A0"/>
    <w:rsid w:val="007F417F"/>
    <w:rsid w:val="007F62D9"/>
    <w:rsid w:val="007F75E8"/>
    <w:rsid w:val="00801C45"/>
    <w:rsid w:val="00801D80"/>
    <w:rsid w:val="00801E84"/>
    <w:rsid w:val="008023CF"/>
    <w:rsid w:val="00803456"/>
    <w:rsid w:val="0080348F"/>
    <w:rsid w:val="00803B38"/>
    <w:rsid w:val="00806C42"/>
    <w:rsid w:val="00807B99"/>
    <w:rsid w:val="008106CA"/>
    <w:rsid w:val="008132D6"/>
    <w:rsid w:val="008143B2"/>
    <w:rsid w:val="00814AA6"/>
    <w:rsid w:val="00814AC9"/>
    <w:rsid w:val="00814D42"/>
    <w:rsid w:val="008158E0"/>
    <w:rsid w:val="00815E7E"/>
    <w:rsid w:val="008163E6"/>
    <w:rsid w:val="00816CAC"/>
    <w:rsid w:val="0082182D"/>
    <w:rsid w:val="008219B1"/>
    <w:rsid w:val="008225A2"/>
    <w:rsid w:val="00827010"/>
    <w:rsid w:val="008277B4"/>
    <w:rsid w:val="00830784"/>
    <w:rsid w:val="0083245E"/>
    <w:rsid w:val="008358FA"/>
    <w:rsid w:val="00840149"/>
    <w:rsid w:val="008404EE"/>
    <w:rsid w:val="00840FD5"/>
    <w:rsid w:val="00841FE1"/>
    <w:rsid w:val="0084453F"/>
    <w:rsid w:val="0084460F"/>
    <w:rsid w:val="0084514B"/>
    <w:rsid w:val="0084698C"/>
    <w:rsid w:val="008502B0"/>
    <w:rsid w:val="00850D06"/>
    <w:rsid w:val="00852767"/>
    <w:rsid w:val="00853827"/>
    <w:rsid w:val="008551E4"/>
    <w:rsid w:val="0085591C"/>
    <w:rsid w:val="00861ECA"/>
    <w:rsid w:val="00861FAC"/>
    <w:rsid w:val="0086243E"/>
    <w:rsid w:val="0086261E"/>
    <w:rsid w:val="00864B83"/>
    <w:rsid w:val="00864F53"/>
    <w:rsid w:val="00867066"/>
    <w:rsid w:val="00870240"/>
    <w:rsid w:val="008702E8"/>
    <w:rsid w:val="00873709"/>
    <w:rsid w:val="008747C9"/>
    <w:rsid w:val="00875A57"/>
    <w:rsid w:val="0087639B"/>
    <w:rsid w:val="0087768D"/>
    <w:rsid w:val="00877D01"/>
    <w:rsid w:val="00877E98"/>
    <w:rsid w:val="00880E61"/>
    <w:rsid w:val="008810A4"/>
    <w:rsid w:val="00882F16"/>
    <w:rsid w:val="00883D87"/>
    <w:rsid w:val="00884E2E"/>
    <w:rsid w:val="00886CB3"/>
    <w:rsid w:val="0088701E"/>
    <w:rsid w:val="00890CE4"/>
    <w:rsid w:val="0089246E"/>
    <w:rsid w:val="00893D8A"/>
    <w:rsid w:val="00893E18"/>
    <w:rsid w:val="00894049"/>
    <w:rsid w:val="00894EA9"/>
    <w:rsid w:val="008955B4"/>
    <w:rsid w:val="008A0309"/>
    <w:rsid w:val="008A0BD2"/>
    <w:rsid w:val="008A1C20"/>
    <w:rsid w:val="008A254C"/>
    <w:rsid w:val="008A3F02"/>
    <w:rsid w:val="008A42D6"/>
    <w:rsid w:val="008A7747"/>
    <w:rsid w:val="008A7DD7"/>
    <w:rsid w:val="008B14C5"/>
    <w:rsid w:val="008B1E35"/>
    <w:rsid w:val="008B2627"/>
    <w:rsid w:val="008B2670"/>
    <w:rsid w:val="008B2D90"/>
    <w:rsid w:val="008B73AE"/>
    <w:rsid w:val="008B7992"/>
    <w:rsid w:val="008B7D8A"/>
    <w:rsid w:val="008C04E0"/>
    <w:rsid w:val="008C1E5E"/>
    <w:rsid w:val="008C28B5"/>
    <w:rsid w:val="008C47CA"/>
    <w:rsid w:val="008D13E3"/>
    <w:rsid w:val="008D270F"/>
    <w:rsid w:val="008D2F04"/>
    <w:rsid w:val="008D3857"/>
    <w:rsid w:val="008D3AA1"/>
    <w:rsid w:val="008D3BE3"/>
    <w:rsid w:val="008D40B1"/>
    <w:rsid w:val="008D466C"/>
    <w:rsid w:val="008D4C53"/>
    <w:rsid w:val="008D5299"/>
    <w:rsid w:val="008D56E0"/>
    <w:rsid w:val="008D7413"/>
    <w:rsid w:val="008D753D"/>
    <w:rsid w:val="008D7610"/>
    <w:rsid w:val="008E1C4D"/>
    <w:rsid w:val="008E5141"/>
    <w:rsid w:val="008E580F"/>
    <w:rsid w:val="008E7DBA"/>
    <w:rsid w:val="008F04CA"/>
    <w:rsid w:val="008F0FBA"/>
    <w:rsid w:val="008F3999"/>
    <w:rsid w:val="008F7BC1"/>
    <w:rsid w:val="008F7E04"/>
    <w:rsid w:val="00901616"/>
    <w:rsid w:val="0090246E"/>
    <w:rsid w:val="009026B1"/>
    <w:rsid w:val="00904C15"/>
    <w:rsid w:val="009053F2"/>
    <w:rsid w:val="009054A3"/>
    <w:rsid w:val="0090583A"/>
    <w:rsid w:val="0091475A"/>
    <w:rsid w:val="009150DC"/>
    <w:rsid w:val="0091563D"/>
    <w:rsid w:val="00916163"/>
    <w:rsid w:val="00917C7E"/>
    <w:rsid w:val="00920969"/>
    <w:rsid w:val="009211E8"/>
    <w:rsid w:val="0092237C"/>
    <w:rsid w:val="0092365C"/>
    <w:rsid w:val="00924961"/>
    <w:rsid w:val="009271B7"/>
    <w:rsid w:val="0092747D"/>
    <w:rsid w:val="009275D5"/>
    <w:rsid w:val="00930067"/>
    <w:rsid w:val="00930BAB"/>
    <w:rsid w:val="00930D73"/>
    <w:rsid w:val="00935715"/>
    <w:rsid w:val="00935B92"/>
    <w:rsid w:val="00936069"/>
    <w:rsid w:val="00936AD4"/>
    <w:rsid w:val="0094075D"/>
    <w:rsid w:val="009417D5"/>
    <w:rsid w:val="00942E71"/>
    <w:rsid w:val="00943656"/>
    <w:rsid w:val="00943E8F"/>
    <w:rsid w:val="00944F0A"/>
    <w:rsid w:val="00945510"/>
    <w:rsid w:val="00945A1C"/>
    <w:rsid w:val="00945E50"/>
    <w:rsid w:val="00946184"/>
    <w:rsid w:val="00947476"/>
    <w:rsid w:val="00947FDF"/>
    <w:rsid w:val="00952253"/>
    <w:rsid w:val="00953EE9"/>
    <w:rsid w:val="00954641"/>
    <w:rsid w:val="00955039"/>
    <w:rsid w:val="00955184"/>
    <w:rsid w:val="00955AF6"/>
    <w:rsid w:val="00956493"/>
    <w:rsid w:val="00957865"/>
    <w:rsid w:val="009605E6"/>
    <w:rsid w:val="00963591"/>
    <w:rsid w:val="0096476D"/>
    <w:rsid w:val="0096592F"/>
    <w:rsid w:val="009704A5"/>
    <w:rsid w:val="00970566"/>
    <w:rsid w:val="0097095E"/>
    <w:rsid w:val="00971054"/>
    <w:rsid w:val="0097181E"/>
    <w:rsid w:val="00971920"/>
    <w:rsid w:val="0097394E"/>
    <w:rsid w:val="00975123"/>
    <w:rsid w:val="009751A7"/>
    <w:rsid w:val="00975269"/>
    <w:rsid w:val="00975461"/>
    <w:rsid w:val="00975487"/>
    <w:rsid w:val="00976263"/>
    <w:rsid w:val="00977446"/>
    <w:rsid w:val="00977D9C"/>
    <w:rsid w:val="00983961"/>
    <w:rsid w:val="009873F8"/>
    <w:rsid w:val="00987873"/>
    <w:rsid w:val="00987DFF"/>
    <w:rsid w:val="00990651"/>
    <w:rsid w:val="00992036"/>
    <w:rsid w:val="00992080"/>
    <w:rsid w:val="0099267E"/>
    <w:rsid w:val="00994F8F"/>
    <w:rsid w:val="00996E37"/>
    <w:rsid w:val="009A05E4"/>
    <w:rsid w:val="009A2E62"/>
    <w:rsid w:val="009A4E7D"/>
    <w:rsid w:val="009A66A6"/>
    <w:rsid w:val="009A76E3"/>
    <w:rsid w:val="009A79EE"/>
    <w:rsid w:val="009A7FED"/>
    <w:rsid w:val="009B0219"/>
    <w:rsid w:val="009B13DB"/>
    <w:rsid w:val="009B4C1D"/>
    <w:rsid w:val="009B6974"/>
    <w:rsid w:val="009B6AFC"/>
    <w:rsid w:val="009B780B"/>
    <w:rsid w:val="009C1444"/>
    <w:rsid w:val="009C1D03"/>
    <w:rsid w:val="009C21F7"/>
    <w:rsid w:val="009C252D"/>
    <w:rsid w:val="009C2E01"/>
    <w:rsid w:val="009C30BB"/>
    <w:rsid w:val="009C3A38"/>
    <w:rsid w:val="009C497B"/>
    <w:rsid w:val="009C54E4"/>
    <w:rsid w:val="009C683F"/>
    <w:rsid w:val="009C7144"/>
    <w:rsid w:val="009C7747"/>
    <w:rsid w:val="009D187F"/>
    <w:rsid w:val="009D190F"/>
    <w:rsid w:val="009D2ACA"/>
    <w:rsid w:val="009D320D"/>
    <w:rsid w:val="009D341F"/>
    <w:rsid w:val="009D3A74"/>
    <w:rsid w:val="009D3DA0"/>
    <w:rsid w:val="009D4CDC"/>
    <w:rsid w:val="009D5085"/>
    <w:rsid w:val="009D5A64"/>
    <w:rsid w:val="009D5D6F"/>
    <w:rsid w:val="009E0601"/>
    <w:rsid w:val="009E4840"/>
    <w:rsid w:val="009E5359"/>
    <w:rsid w:val="009F6FB6"/>
    <w:rsid w:val="00A01B57"/>
    <w:rsid w:val="00A0283C"/>
    <w:rsid w:val="00A02C8E"/>
    <w:rsid w:val="00A02E5E"/>
    <w:rsid w:val="00A038CB"/>
    <w:rsid w:val="00A03B97"/>
    <w:rsid w:val="00A03C11"/>
    <w:rsid w:val="00A04053"/>
    <w:rsid w:val="00A0457A"/>
    <w:rsid w:val="00A12F70"/>
    <w:rsid w:val="00A15AAC"/>
    <w:rsid w:val="00A15FF0"/>
    <w:rsid w:val="00A16B5D"/>
    <w:rsid w:val="00A17D3B"/>
    <w:rsid w:val="00A20AED"/>
    <w:rsid w:val="00A210C3"/>
    <w:rsid w:val="00A2407D"/>
    <w:rsid w:val="00A24B66"/>
    <w:rsid w:val="00A2642E"/>
    <w:rsid w:val="00A307A9"/>
    <w:rsid w:val="00A30880"/>
    <w:rsid w:val="00A31E03"/>
    <w:rsid w:val="00A31FD5"/>
    <w:rsid w:val="00A34ACF"/>
    <w:rsid w:val="00A34DF6"/>
    <w:rsid w:val="00A35941"/>
    <w:rsid w:val="00A35F3A"/>
    <w:rsid w:val="00A37087"/>
    <w:rsid w:val="00A4037C"/>
    <w:rsid w:val="00A4061D"/>
    <w:rsid w:val="00A4098C"/>
    <w:rsid w:val="00A40B92"/>
    <w:rsid w:val="00A417E4"/>
    <w:rsid w:val="00A4353D"/>
    <w:rsid w:val="00A443F3"/>
    <w:rsid w:val="00A44B53"/>
    <w:rsid w:val="00A4783A"/>
    <w:rsid w:val="00A528E3"/>
    <w:rsid w:val="00A52E28"/>
    <w:rsid w:val="00A53619"/>
    <w:rsid w:val="00A53BA5"/>
    <w:rsid w:val="00A5748B"/>
    <w:rsid w:val="00A57AB2"/>
    <w:rsid w:val="00A60C12"/>
    <w:rsid w:val="00A61B44"/>
    <w:rsid w:val="00A643EE"/>
    <w:rsid w:val="00A65C51"/>
    <w:rsid w:val="00A66C63"/>
    <w:rsid w:val="00A66F68"/>
    <w:rsid w:val="00A67D1F"/>
    <w:rsid w:val="00A67F64"/>
    <w:rsid w:val="00A7079A"/>
    <w:rsid w:val="00A70FE1"/>
    <w:rsid w:val="00A7181A"/>
    <w:rsid w:val="00A725E9"/>
    <w:rsid w:val="00A73894"/>
    <w:rsid w:val="00A73CD9"/>
    <w:rsid w:val="00A750B2"/>
    <w:rsid w:val="00A75F06"/>
    <w:rsid w:val="00A77AE7"/>
    <w:rsid w:val="00A80CAE"/>
    <w:rsid w:val="00A81CB7"/>
    <w:rsid w:val="00A839CB"/>
    <w:rsid w:val="00A87A58"/>
    <w:rsid w:val="00A9177D"/>
    <w:rsid w:val="00A9186A"/>
    <w:rsid w:val="00A91A18"/>
    <w:rsid w:val="00A92FA1"/>
    <w:rsid w:val="00A93275"/>
    <w:rsid w:val="00A961CA"/>
    <w:rsid w:val="00AA0FDC"/>
    <w:rsid w:val="00AA2B21"/>
    <w:rsid w:val="00AA2DB1"/>
    <w:rsid w:val="00AA6672"/>
    <w:rsid w:val="00AA7EFF"/>
    <w:rsid w:val="00AB0F57"/>
    <w:rsid w:val="00AB1701"/>
    <w:rsid w:val="00AB1E62"/>
    <w:rsid w:val="00AB2354"/>
    <w:rsid w:val="00AB566D"/>
    <w:rsid w:val="00AB5D5F"/>
    <w:rsid w:val="00AB5FF4"/>
    <w:rsid w:val="00AB6779"/>
    <w:rsid w:val="00AC10B0"/>
    <w:rsid w:val="00AC3337"/>
    <w:rsid w:val="00AC33DB"/>
    <w:rsid w:val="00AC363A"/>
    <w:rsid w:val="00AC39E4"/>
    <w:rsid w:val="00AC4A89"/>
    <w:rsid w:val="00AC59D7"/>
    <w:rsid w:val="00AC663C"/>
    <w:rsid w:val="00AD0573"/>
    <w:rsid w:val="00AD071B"/>
    <w:rsid w:val="00AD0DFF"/>
    <w:rsid w:val="00AD14F3"/>
    <w:rsid w:val="00AD3B0D"/>
    <w:rsid w:val="00AD3F35"/>
    <w:rsid w:val="00AD58C3"/>
    <w:rsid w:val="00AD7510"/>
    <w:rsid w:val="00AD75F4"/>
    <w:rsid w:val="00AD76BB"/>
    <w:rsid w:val="00AD7C80"/>
    <w:rsid w:val="00AE0871"/>
    <w:rsid w:val="00AE22C6"/>
    <w:rsid w:val="00AE39BE"/>
    <w:rsid w:val="00AE3D9E"/>
    <w:rsid w:val="00AF031F"/>
    <w:rsid w:val="00AF129C"/>
    <w:rsid w:val="00AF1D3B"/>
    <w:rsid w:val="00AF2087"/>
    <w:rsid w:val="00AF2409"/>
    <w:rsid w:val="00AF3175"/>
    <w:rsid w:val="00AF367C"/>
    <w:rsid w:val="00AF4171"/>
    <w:rsid w:val="00AF49FC"/>
    <w:rsid w:val="00AF5C7B"/>
    <w:rsid w:val="00AF6BEB"/>
    <w:rsid w:val="00B00F8E"/>
    <w:rsid w:val="00B01345"/>
    <w:rsid w:val="00B033A3"/>
    <w:rsid w:val="00B03A3E"/>
    <w:rsid w:val="00B04479"/>
    <w:rsid w:val="00B04750"/>
    <w:rsid w:val="00B05B0C"/>
    <w:rsid w:val="00B06A56"/>
    <w:rsid w:val="00B101B8"/>
    <w:rsid w:val="00B10A6E"/>
    <w:rsid w:val="00B11CE9"/>
    <w:rsid w:val="00B1211A"/>
    <w:rsid w:val="00B12D22"/>
    <w:rsid w:val="00B139A0"/>
    <w:rsid w:val="00B13AAF"/>
    <w:rsid w:val="00B1432B"/>
    <w:rsid w:val="00B14E55"/>
    <w:rsid w:val="00B15C05"/>
    <w:rsid w:val="00B1677A"/>
    <w:rsid w:val="00B173C8"/>
    <w:rsid w:val="00B20347"/>
    <w:rsid w:val="00B21A08"/>
    <w:rsid w:val="00B23522"/>
    <w:rsid w:val="00B23713"/>
    <w:rsid w:val="00B24455"/>
    <w:rsid w:val="00B24989"/>
    <w:rsid w:val="00B27BBC"/>
    <w:rsid w:val="00B3032F"/>
    <w:rsid w:val="00B317E9"/>
    <w:rsid w:val="00B32065"/>
    <w:rsid w:val="00B3272B"/>
    <w:rsid w:val="00B332E0"/>
    <w:rsid w:val="00B333E8"/>
    <w:rsid w:val="00B33938"/>
    <w:rsid w:val="00B3603E"/>
    <w:rsid w:val="00B37021"/>
    <w:rsid w:val="00B4028C"/>
    <w:rsid w:val="00B4159B"/>
    <w:rsid w:val="00B41999"/>
    <w:rsid w:val="00B42D82"/>
    <w:rsid w:val="00B459B9"/>
    <w:rsid w:val="00B460A9"/>
    <w:rsid w:val="00B52511"/>
    <w:rsid w:val="00B52B83"/>
    <w:rsid w:val="00B52CA6"/>
    <w:rsid w:val="00B54F4D"/>
    <w:rsid w:val="00B557C7"/>
    <w:rsid w:val="00B55D49"/>
    <w:rsid w:val="00B57142"/>
    <w:rsid w:val="00B57247"/>
    <w:rsid w:val="00B574BD"/>
    <w:rsid w:val="00B5761C"/>
    <w:rsid w:val="00B6039E"/>
    <w:rsid w:val="00B61ED1"/>
    <w:rsid w:val="00B6203F"/>
    <w:rsid w:val="00B62468"/>
    <w:rsid w:val="00B62A41"/>
    <w:rsid w:val="00B6398E"/>
    <w:rsid w:val="00B640CB"/>
    <w:rsid w:val="00B64236"/>
    <w:rsid w:val="00B64A07"/>
    <w:rsid w:val="00B6548A"/>
    <w:rsid w:val="00B657E9"/>
    <w:rsid w:val="00B66189"/>
    <w:rsid w:val="00B665B1"/>
    <w:rsid w:val="00B67ACA"/>
    <w:rsid w:val="00B70056"/>
    <w:rsid w:val="00B70727"/>
    <w:rsid w:val="00B719F9"/>
    <w:rsid w:val="00B71F85"/>
    <w:rsid w:val="00B72566"/>
    <w:rsid w:val="00B72597"/>
    <w:rsid w:val="00B72871"/>
    <w:rsid w:val="00B75A55"/>
    <w:rsid w:val="00B81EF2"/>
    <w:rsid w:val="00B8213E"/>
    <w:rsid w:val="00B8267C"/>
    <w:rsid w:val="00B829B0"/>
    <w:rsid w:val="00B83294"/>
    <w:rsid w:val="00B832C3"/>
    <w:rsid w:val="00B83D63"/>
    <w:rsid w:val="00B8433F"/>
    <w:rsid w:val="00B84467"/>
    <w:rsid w:val="00B84573"/>
    <w:rsid w:val="00B84BE2"/>
    <w:rsid w:val="00B84CEE"/>
    <w:rsid w:val="00B852D2"/>
    <w:rsid w:val="00B85CB8"/>
    <w:rsid w:val="00B85E53"/>
    <w:rsid w:val="00B87817"/>
    <w:rsid w:val="00B901E7"/>
    <w:rsid w:val="00B918F8"/>
    <w:rsid w:val="00B93055"/>
    <w:rsid w:val="00B9329F"/>
    <w:rsid w:val="00B93793"/>
    <w:rsid w:val="00B9681F"/>
    <w:rsid w:val="00B97B8D"/>
    <w:rsid w:val="00BA0C05"/>
    <w:rsid w:val="00BA5204"/>
    <w:rsid w:val="00BA58AA"/>
    <w:rsid w:val="00BA7DFC"/>
    <w:rsid w:val="00BB0828"/>
    <w:rsid w:val="00BB1F3F"/>
    <w:rsid w:val="00BB2714"/>
    <w:rsid w:val="00BB35C2"/>
    <w:rsid w:val="00BB3F61"/>
    <w:rsid w:val="00BB4146"/>
    <w:rsid w:val="00BB435A"/>
    <w:rsid w:val="00BB5A6E"/>
    <w:rsid w:val="00BB67B8"/>
    <w:rsid w:val="00BB6B81"/>
    <w:rsid w:val="00BC3DB4"/>
    <w:rsid w:val="00BC4722"/>
    <w:rsid w:val="00BC70A0"/>
    <w:rsid w:val="00BD12B2"/>
    <w:rsid w:val="00BD18BE"/>
    <w:rsid w:val="00BD29B8"/>
    <w:rsid w:val="00BD3E65"/>
    <w:rsid w:val="00BD6E65"/>
    <w:rsid w:val="00BE4AFA"/>
    <w:rsid w:val="00BE54D7"/>
    <w:rsid w:val="00BE58D6"/>
    <w:rsid w:val="00BE6BBA"/>
    <w:rsid w:val="00BE7B43"/>
    <w:rsid w:val="00BF0ECB"/>
    <w:rsid w:val="00BF2CED"/>
    <w:rsid w:val="00BF3428"/>
    <w:rsid w:val="00BF37AA"/>
    <w:rsid w:val="00BF3D08"/>
    <w:rsid w:val="00BF4801"/>
    <w:rsid w:val="00BF4B5B"/>
    <w:rsid w:val="00BF641C"/>
    <w:rsid w:val="00BF6C76"/>
    <w:rsid w:val="00C00B52"/>
    <w:rsid w:val="00C053B5"/>
    <w:rsid w:val="00C06203"/>
    <w:rsid w:val="00C0653F"/>
    <w:rsid w:val="00C066F8"/>
    <w:rsid w:val="00C11B46"/>
    <w:rsid w:val="00C12004"/>
    <w:rsid w:val="00C14D15"/>
    <w:rsid w:val="00C15EFF"/>
    <w:rsid w:val="00C21814"/>
    <w:rsid w:val="00C22D15"/>
    <w:rsid w:val="00C23CE6"/>
    <w:rsid w:val="00C2476F"/>
    <w:rsid w:val="00C30237"/>
    <w:rsid w:val="00C3300D"/>
    <w:rsid w:val="00C34AB8"/>
    <w:rsid w:val="00C40223"/>
    <w:rsid w:val="00C41C45"/>
    <w:rsid w:val="00C41EE3"/>
    <w:rsid w:val="00C43131"/>
    <w:rsid w:val="00C4417E"/>
    <w:rsid w:val="00C46225"/>
    <w:rsid w:val="00C475DE"/>
    <w:rsid w:val="00C5088B"/>
    <w:rsid w:val="00C526EA"/>
    <w:rsid w:val="00C539AC"/>
    <w:rsid w:val="00C53BBE"/>
    <w:rsid w:val="00C5450E"/>
    <w:rsid w:val="00C55D90"/>
    <w:rsid w:val="00C5717B"/>
    <w:rsid w:val="00C57CD4"/>
    <w:rsid w:val="00C60D48"/>
    <w:rsid w:val="00C620B5"/>
    <w:rsid w:val="00C63D9B"/>
    <w:rsid w:val="00C65F13"/>
    <w:rsid w:val="00C67FB9"/>
    <w:rsid w:val="00C70270"/>
    <w:rsid w:val="00C71DBB"/>
    <w:rsid w:val="00C72025"/>
    <w:rsid w:val="00C73D18"/>
    <w:rsid w:val="00C76D7F"/>
    <w:rsid w:val="00C773F9"/>
    <w:rsid w:val="00C806B8"/>
    <w:rsid w:val="00C8097B"/>
    <w:rsid w:val="00C83ED6"/>
    <w:rsid w:val="00C8533C"/>
    <w:rsid w:val="00C854F5"/>
    <w:rsid w:val="00C874F3"/>
    <w:rsid w:val="00C902DD"/>
    <w:rsid w:val="00C90811"/>
    <w:rsid w:val="00C908C0"/>
    <w:rsid w:val="00C915F2"/>
    <w:rsid w:val="00C92B39"/>
    <w:rsid w:val="00C93FFC"/>
    <w:rsid w:val="00C95CED"/>
    <w:rsid w:val="00C97356"/>
    <w:rsid w:val="00C97483"/>
    <w:rsid w:val="00C97B2E"/>
    <w:rsid w:val="00CA0122"/>
    <w:rsid w:val="00CA0F32"/>
    <w:rsid w:val="00CA1065"/>
    <w:rsid w:val="00CA3E89"/>
    <w:rsid w:val="00CA776A"/>
    <w:rsid w:val="00CB2EE6"/>
    <w:rsid w:val="00CB4878"/>
    <w:rsid w:val="00CB5480"/>
    <w:rsid w:val="00CB6E64"/>
    <w:rsid w:val="00CB70F8"/>
    <w:rsid w:val="00CB74C2"/>
    <w:rsid w:val="00CB78ED"/>
    <w:rsid w:val="00CB7EFB"/>
    <w:rsid w:val="00CC0719"/>
    <w:rsid w:val="00CC38C9"/>
    <w:rsid w:val="00CC39FF"/>
    <w:rsid w:val="00CC4175"/>
    <w:rsid w:val="00CC4302"/>
    <w:rsid w:val="00CC4EDD"/>
    <w:rsid w:val="00CC52CD"/>
    <w:rsid w:val="00CC68D4"/>
    <w:rsid w:val="00CC794F"/>
    <w:rsid w:val="00CD03B3"/>
    <w:rsid w:val="00CD154B"/>
    <w:rsid w:val="00CD2386"/>
    <w:rsid w:val="00CD30E1"/>
    <w:rsid w:val="00CD4985"/>
    <w:rsid w:val="00CD75A6"/>
    <w:rsid w:val="00CE085D"/>
    <w:rsid w:val="00CE1093"/>
    <w:rsid w:val="00CE10E5"/>
    <w:rsid w:val="00CE2310"/>
    <w:rsid w:val="00CE32B7"/>
    <w:rsid w:val="00CE33AE"/>
    <w:rsid w:val="00CE645C"/>
    <w:rsid w:val="00CE7ADF"/>
    <w:rsid w:val="00CE7D46"/>
    <w:rsid w:val="00CF0126"/>
    <w:rsid w:val="00CF0BF1"/>
    <w:rsid w:val="00CF0D8F"/>
    <w:rsid w:val="00CF2211"/>
    <w:rsid w:val="00CF39D7"/>
    <w:rsid w:val="00CF3EFA"/>
    <w:rsid w:val="00CF46D3"/>
    <w:rsid w:val="00CF4C12"/>
    <w:rsid w:val="00CF55A5"/>
    <w:rsid w:val="00CF719C"/>
    <w:rsid w:val="00D01648"/>
    <w:rsid w:val="00D02A9C"/>
    <w:rsid w:val="00D03D7D"/>
    <w:rsid w:val="00D03E63"/>
    <w:rsid w:val="00D05B26"/>
    <w:rsid w:val="00D07986"/>
    <w:rsid w:val="00D12210"/>
    <w:rsid w:val="00D1327D"/>
    <w:rsid w:val="00D13D9B"/>
    <w:rsid w:val="00D140F0"/>
    <w:rsid w:val="00D151C3"/>
    <w:rsid w:val="00D17158"/>
    <w:rsid w:val="00D17437"/>
    <w:rsid w:val="00D17B30"/>
    <w:rsid w:val="00D2050B"/>
    <w:rsid w:val="00D20A03"/>
    <w:rsid w:val="00D2226F"/>
    <w:rsid w:val="00D22DE8"/>
    <w:rsid w:val="00D232DD"/>
    <w:rsid w:val="00D2379F"/>
    <w:rsid w:val="00D23AE0"/>
    <w:rsid w:val="00D240AD"/>
    <w:rsid w:val="00D2457F"/>
    <w:rsid w:val="00D258F7"/>
    <w:rsid w:val="00D26F7D"/>
    <w:rsid w:val="00D27FA9"/>
    <w:rsid w:val="00D32B69"/>
    <w:rsid w:val="00D337D4"/>
    <w:rsid w:val="00D33D7C"/>
    <w:rsid w:val="00D35C89"/>
    <w:rsid w:val="00D440AD"/>
    <w:rsid w:val="00D452F5"/>
    <w:rsid w:val="00D46C66"/>
    <w:rsid w:val="00D5310F"/>
    <w:rsid w:val="00D562F8"/>
    <w:rsid w:val="00D614F4"/>
    <w:rsid w:val="00D637A3"/>
    <w:rsid w:val="00D666B0"/>
    <w:rsid w:val="00D6702D"/>
    <w:rsid w:val="00D67992"/>
    <w:rsid w:val="00D67A3C"/>
    <w:rsid w:val="00D700E7"/>
    <w:rsid w:val="00D71EE6"/>
    <w:rsid w:val="00D720CF"/>
    <w:rsid w:val="00D7464F"/>
    <w:rsid w:val="00D75944"/>
    <w:rsid w:val="00D76496"/>
    <w:rsid w:val="00D8147E"/>
    <w:rsid w:val="00D81B7E"/>
    <w:rsid w:val="00D82388"/>
    <w:rsid w:val="00D82738"/>
    <w:rsid w:val="00D842CD"/>
    <w:rsid w:val="00D84770"/>
    <w:rsid w:val="00D847C4"/>
    <w:rsid w:val="00D859CE"/>
    <w:rsid w:val="00D86CF3"/>
    <w:rsid w:val="00D936EE"/>
    <w:rsid w:val="00D97608"/>
    <w:rsid w:val="00DA1ED8"/>
    <w:rsid w:val="00DA2CDF"/>
    <w:rsid w:val="00DA35FA"/>
    <w:rsid w:val="00DA55F2"/>
    <w:rsid w:val="00DA5618"/>
    <w:rsid w:val="00DB03D8"/>
    <w:rsid w:val="00DB058D"/>
    <w:rsid w:val="00DB2262"/>
    <w:rsid w:val="00DB2333"/>
    <w:rsid w:val="00DB3941"/>
    <w:rsid w:val="00DB3F3E"/>
    <w:rsid w:val="00DB53D4"/>
    <w:rsid w:val="00DB5F3A"/>
    <w:rsid w:val="00DB7585"/>
    <w:rsid w:val="00DC179F"/>
    <w:rsid w:val="00DC2B36"/>
    <w:rsid w:val="00DC497E"/>
    <w:rsid w:val="00DC5592"/>
    <w:rsid w:val="00DC678D"/>
    <w:rsid w:val="00DC686B"/>
    <w:rsid w:val="00DC797D"/>
    <w:rsid w:val="00DC7A3A"/>
    <w:rsid w:val="00DC7CCA"/>
    <w:rsid w:val="00DD0425"/>
    <w:rsid w:val="00DD3154"/>
    <w:rsid w:val="00DD4354"/>
    <w:rsid w:val="00DD5CBB"/>
    <w:rsid w:val="00DD5E88"/>
    <w:rsid w:val="00DD5F87"/>
    <w:rsid w:val="00DE07A7"/>
    <w:rsid w:val="00DE15DF"/>
    <w:rsid w:val="00DE1AEF"/>
    <w:rsid w:val="00DE25D2"/>
    <w:rsid w:val="00DE3F71"/>
    <w:rsid w:val="00DE41A3"/>
    <w:rsid w:val="00DE550D"/>
    <w:rsid w:val="00DE6058"/>
    <w:rsid w:val="00DE6E1D"/>
    <w:rsid w:val="00DE7081"/>
    <w:rsid w:val="00DE74EA"/>
    <w:rsid w:val="00DE75BE"/>
    <w:rsid w:val="00DF0623"/>
    <w:rsid w:val="00DF0D8A"/>
    <w:rsid w:val="00DF16A4"/>
    <w:rsid w:val="00DF1AF6"/>
    <w:rsid w:val="00DF228D"/>
    <w:rsid w:val="00DF2AD5"/>
    <w:rsid w:val="00DF40E8"/>
    <w:rsid w:val="00DF48DB"/>
    <w:rsid w:val="00DF4FF8"/>
    <w:rsid w:val="00E0026D"/>
    <w:rsid w:val="00E029EB"/>
    <w:rsid w:val="00E0575F"/>
    <w:rsid w:val="00E058C0"/>
    <w:rsid w:val="00E063DB"/>
    <w:rsid w:val="00E10AA1"/>
    <w:rsid w:val="00E11274"/>
    <w:rsid w:val="00E11436"/>
    <w:rsid w:val="00E1313D"/>
    <w:rsid w:val="00E14097"/>
    <w:rsid w:val="00E14476"/>
    <w:rsid w:val="00E1576B"/>
    <w:rsid w:val="00E157E2"/>
    <w:rsid w:val="00E1612C"/>
    <w:rsid w:val="00E20465"/>
    <w:rsid w:val="00E20467"/>
    <w:rsid w:val="00E20BAF"/>
    <w:rsid w:val="00E214F1"/>
    <w:rsid w:val="00E2329F"/>
    <w:rsid w:val="00E26154"/>
    <w:rsid w:val="00E3082F"/>
    <w:rsid w:val="00E310A0"/>
    <w:rsid w:val="00E3159A"/>
    <w:rsid w:val="00E31BD0"/>
    <w:rsid w:val="00E31F6A"/>
    <w:rsid w:val="00E3343F"/>
    <w:rsid w:val="00E33675"/>
    <w:rsid w:val="00E338F5"/>
    <w:rsid w:val="00E40D56"/>
    <w:rsid w:val="00E418A4"/>
    <w:rsid w:val="00E42321"/>
    <w:rsid w:val="00E439F2"/>
    <w:rsid w:val="00E44611"/>
    <w:rsid w:val="00E44A66"/>
    <w:rsid w:val="00E52CD8"/>
    <w:rsid w:val="00E54DFD"/>
    <w:rsid w:val="00E57483"/>
    <w:rsid w:val="00E653A1"/>
    <w:rsid w:val="00E65859"/>
    <w:rsid w:val="00E65B02"/>
    <w:rsid w:val="00E66097"/>
    <w:rsid w:val="00E674DD"/>
    <w:rsid w:val="00E67ABA"/>
    <w:rsid w:val="00E70E22"/>
    <w:rsid w:val="00E70EFB"/>
    <w:rsid w:val="00E71742"/>
    <w:rsid w:val="00E731BF"/>
    <w:rsid w:val="00E749A0"/>
    <w:rsid w:val="00E7698A"/>
    <w:rsid w:val="00E774EB"/>
    <w:rsid w:val="00E8154F"/>
    <w:rsid w:val="00E82277"/>
    <w:rsid w:val="00E82330"/>
    <w:rsid w:val="00E82B2A"/>
    <w:rsid w:val="00E82C87"/>
    <w:rsid w:val="00E82CBD"/>
    <w:rsid w:val="00E83136"/>
    <w:rsid w:val="00E83B25"/>
    <w:rsid w:val="00E84C28"/>
    <w:rsid w:val="00E85015"/>
    <w:rsid w:val="00E855AE"/>
    <w:rsid w:val="00E92468"/>
    <w:rsid w:val="00E938F0"/>
    <w:rsid w:val="00E95197"/>
    <w:rsid w:val="00E95424"/>
    <w:rsid w:val="00E9661B"/>
    <w:rsid w:val="00EA25E2"/>
    <w:rsid w:val="00EA3359"/>
    <w:rsid w:val="00EA400B"/>
    <w:rsid w:val="00EA4721"/>
    <w:rsid w:val="00EA50E3"/>
    <w:rsid w:val="00EA63F5"/>
    <w:rsid w:val="00EA6C7B"/>
    <w:rsid w:val="00EA6CBD"/>
    <w:rsid w:val="00EB33EC"/>
    <w:rsid w:val="00EB378A"/>
    <w:rsid w:val="00EB484E"/>
    <w:rsid w:val="00EC0107"/>
    <w:rsid w:val="00EC0A37"/>
    <w:rsid w:val="00EC3201"/>
    <w:rsid w:val="00EC459A"/>
    <w:rsid w:val="00EC47C2"/>
    <w:rsid w:val="00EC55EF"/>
    <w:rsid w:val="00EC721B"/>
    <w:rsid w:val="00EC78E2"/>
    <w:rsid w:val="00ED0D59"/>
    <w:rsid w:val="00ED2DB0"/>
    <w:rsid w:val="00ED3089"/>
    <w:rsid w:val="00ED45A8"/>
    <w:rsid w:val="00ED49F4"/>
    <w:rsid w:val="00ED4A18"/>
    <w:rsid w:val="00ED5D5E"/>
    <w:rsid w:val="00ED74F5"/>
    <w:rsid w:val="00ED75B2"/>
    <w:rsid w:val="00ED7D10"/>
    <w:rsid w:val="00EE07D1"/>
    <w:rsid w:val="00EE63E0"/>
    <w:rsid w:val="00EF3E48"/>
    <w:rsid w:val="00EF423C"/>
    <w:rsid w:val="00EF4910"/>
    <w:rsid w:val="00EF5463"/>
    <w:rsid w:val="00EF5BE4"/>
    <w:rsid w:val="00EF643B"/>
    <w:rsid w:val="00F01B8E"/>
    <w:rsid w:val="00F02D95"/>
    <w:rsid w:val="00F03009"/>
    <w:rsid w:val="00F03040"/>
    <w:rsid w:val="00F0350F"/>
    <w:rsid w:val="00F0423A"/>
    <w:rsid w:val="00F04FAF"/>
    <w:rsid w:val="00F04FC1"/>
    <w:rsid w:val="00F05110"/>
    <w:rsid w:val="00F05D0E"/>
    <w:rsid w:val="00F05DA7"/>
    <w:rsid w:val="00F0622A"/>
    <w:rsid w:val="00F069C2"/>
    <w:rsid w:val="00F0772B"/>
    <w:rsid w:val="00F11823"/>
    <w:rsid w:val="00F12F80"/>
    <w:rsid w:val="00F13DFE"/>
    <w:rsid w:val="00F144C5"/>
    <w:rsid w:val="00F16021"/>
    <w:rsid w:val="00F16392"/>
    <w:rsid w:val="00F1643F"/>
    <w:rsid w:val="00F16721"/>
    <w:rsid w:val="00F1723C"/>
    <w:rsid w:val="00F228AA"/>
    <w:rsid w:val="00F23239"/>
    <w:rsid w:val="00F24AD6"/>
    <w:rsid w:val="00F24C2F"/>
    <w:rsid w:val="00F25380"/>
    <w:rsid w:val="00F25B7B"/>
    <w:rsid w:val="00F31521"/>
    <w:rsid w:val="00F32943"/>
    <w:rsid w:val="00F3314C"/>
    <w:rsid w:val="00F3521D"/>
    <w:rsid w:val="00F35FCB"/>
    <w:rsid w:val="00F363B3"/>
    <w:rsid w:val="00F368D8"/>
    <w:rsid w:val="00F40E2C"/>
    <w:rsid w:val="00F412FF"/>
    <w:rsid w:val="00F42479"/>
    <w:rsid w:val="00F42577"/>
    <w:rsid w:val="00F42F9A"/>
    <w:rsid w:val="00F43E68"/>
    <w:rsid w:val="00F45AF0"/>
    <w:rsid w:val="00F45DDF"/>
    <w:rsid w:val="00F45E6B"/>
    <w:rsid w:val="00F45F3B"/>
    <w:rsid w:val="00F46787"/>
    <w:rsid w:val="00F46C60"/>
    <w:rsid w:val="00F47759"/>
    <w:rsid w:val="00F478D9"/>
    <w:rsid w:val="00F501A3"/>
    <w:rsid w:val="00F5127E"/>
    <w:rsid w:val="00F51595"/>
    <w:rsid w:val="00F530FC"/>
    <w:rsid w:val="00F56F38"/>
    <w:rsid w:val="00F57C01"/>
    <w:rsid w:val="00F6002A"/>
    <w:rsid w:val="00F632A9"/>
    <w:rsid w:val="00F64780"/>
    <w:rsid w:val="00F64ACE"/>
    <w:rsid w:val="00F65F77"/>
    <w:rsid w:val="00F65F8C"/>
    <w:rsid w:val="00F66138"/>
    <w:rsid w:val="00F66205"/>
    <w:rsid w:val="00F664CB"/>
    <w:rsid w:val="00F66587"/>
    <w:rsid w:val="00F67440"/>
    <w:rsid w:val="00F7082D"/>
    <w:rsid w:val="00F71CE8"/>
    <w:rsid w:val="00F71E64"/>
    <w:rsid w:val="00F723C8"/>
    <w:rsid w:val="00F7318B"/>
    <w:rsid w:val="00F74EB7"/>
    <w:rsid w:val="00F80C88"/>
    <w:rsid w:val="00F813E1"/>
    <w:rsid w:val="00F81DFF"/>
    <w:rsid w:val="00F828BC"/>
    <w:rsid w:val="00F845A7"/>
    <w:rsid w:val="00F84BBE"/>
    <w:rsid w:val="00F85201"/>
    <w:rsid w:val="00F91472"/>
    <w:rsid w:val="00F91AE7"/>
    <w:rsid w:val="00F91C4D"/>
    <w:rsid w:val="00F93893"/>
    <w:rsid w:val="00F93B9A"/>
    <w:rsid w:val="00F97718"/>
    <w:rsid w:val="00FA1015"/>
    <w:rsid w:val="00FA318E"/>
    <w:rsid w:val="00FA31FE"/>
    <w:rsid w:val="00FA3903"/>
    <w:rsid w:val="00FA445D"/>
    <w:rsid w:val="00FA60A6"/>
    <w:rsid w:val="00FA6BAC"/>
    <w:rsid w:val="00FA7153"/>
    <w:rsid w:val="00FA75F0"/>
    <w:rsid w:val="00FA7E2E"/>
    <w:rsid w:val="00FB03B5"/>
    <w:rsid w:val="00FB236D"/>
    <w:rsid w:val="00FB3218"/>
    <w:rsid w:val="00FB3C40"/>
    <w:rsid w:val="00FB4CDB"/>
    <w:rsid w:val="00FB4CF4"/>
    <w:rsid w:val="00FB5121"/>
    <w:rsid w:val="00FB60C2"/>
    <w:rsid w:val="00FB7A96"/>
    <w:rsid w:val="00FC3E57"/>
    <w:rsid w:val="00FC5BD4"/>
    <w:rsid w:val="00FC5DFE"/>
    <w:rsid w:val="00FC7F91"/>
    <w:rsid w:val="00FD097F"/>
    <w:rsid w:val="00FD18D7"/>
    <w:rsid w:val="00FD2874"/>
    <w:rsid w:val="00FD38A3"/>
    <w:rsid w:val="00FD47BD"/>
    <w:rsid w:val="00FD4AF6"/>
    <w:rsid w:val="00FD54A7"/>
    <w:rsid w:val="00FD6456"/>
    <w:rsid w:val="00FE1C8C"/>
    <w:rsid w:val="00FE1F25"/>
    <w:rsid w:val="00FE2371"/>
    <w:rsid w:val="00FE314D"/>
    <w:rsid w:val="00FE5232"/>
    <w:rsid w:val="00FE5537"/>
    <w:rsid w:val="00FE69CC"/>
    <w:rsid w:val="00FE704E"/>
    <w:rsid w:val="00FF0269"/>
    <w:rsid w:val="00FF159C"/>
    <w:rsid w:val="00FF17CA"/>
    <w:rsid w:val="00FF185E"/>
    <w:rsid w:val="00FF1E06"/>
    <w:rsid w:val="00FF1FC5"/>
    <w:rsid w:val="00FF1FF1"/>
    <w:rsid w:val="00FF2FAA"/>
    <w:rsid w:val="00FF6B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158"/>
    <w:rPr>
      <w:rFonts w:ascii="Times New Roman" w:eastAsia="Calibri" w:hAnsi="Times New Roman" w:cs="Times New Roman"/>
      <w:sz w:val="24"/>
    </w:rPr>
  </w:style>
  <w:style w:type="paragraph" w:styleId="1">
    <w:name w:val="heading 1"/>
    <w:basedOn w:val="a"/>
    <w:next w:val="a"/>
    <w:link w:val="10"/>
    <w:qFormat/>
    <w:rsid w:val="00D17158"/>
    <w:pPr>
      <w:keepNext/>
      <w:numPr>
        <w:numId w:val="1"/>
      </w:numPr>
      <w:spacing w:before="360" w:after="360" w:line="240" w:lineRule="auto"/>
      <w:jc w:val="center"/>
      <w:outlineLvl w:val="0"/>
    </w:pPr>
    <w:rPr>
      <w:sz w:val="28"/>
      <w:lang w:eastAsia="lt-LT"/>
    </w:rPr>
  </w:style>
  <w:style w:type="paragraph" w:styleId="2">
    <w:name w:val="heading 2"/>
    <w:aliases w:val="Title Header2,Title Header2 Diagrama Diagrama"/>
    <w:basedOn w:val="a"/>
    <w:next w:val="a"/>
    <w:link w:val="20"/>
    <w:qFormat/>
    <w:rsid w:val="00D17158"/>
    <w:pPr>
      <w:numPr>
        <w:ilvl w:val="1"/>
        <w:numId w:val="1"/>
      </w:numPr>
      <w:spacing w:after="0" w:line="240" w:lineRule="auto"/>
      <w:jc w:val="both"/>
      <w:outlineLvl w:val="1"/>
    </w:pPr>
    <w:rPr>
      <w:rFonts w:eastAsia="Times New Roman"/>
      <w:szCs w:val="20"/>
      <w:lang w:eastAsia="lt-LT"/>
    </w:rPr>
  </w:style>
  <w:style w:type="paragraph" w:styleId="3">
    <w:name w:val="heading 3"/>
    <w:aliases w:val="Section Header3,Sub-Clause Paragraph"/>
    <w:basedOn w:val="a"/>
    <w:next w:val="a"/>
    <w:link w:val="30"/>
    <w:qFormat/>
    <w:rsid w:val="00D17158"/>
    <w:pPr>
      <w:keepNext/>
      <w:numPr>
        <w:ilvl w:val="2"/>
        <w:numId w:val="1"/>
      </w:numPr>
      <w:spacing w:after="0" w:line="240" w:lineRule="auto"/>
      <w:jc w:val="both"/>
      <w:outlineLvl w:val="2"/>
    </w:pPr>
    <w:rPr>
      <w:rFonts w:eastAsia="Times New Roman"/>
      <w:szCs w:val="20"/>
      <w:lang w:eastAsia="lt-LT"/>
    </w:rPr>
  </w:style>
  <w:style w:type="paragraph" w:styleId="4">
    <w:name w:val="heading 4"/>
    <w:aliases w:val=" Sub-Clause Sub-paragraph,Sub-Clause Sub-paragraph,Heading 4 Char Char Char Char Diagrama,Heading 4 Char Char Char Char Diagrama Diagrama"/>
    <w:basedOn w:val="a"/>
    <w:next w:val="a"/>
    <w:link w:val="40"/>
    <w:qFormat/>
    <w:rsid w:val="00D17158"/>
    <w:pPr>
      <w:keepNext/>
      <w:numPr>
        <w:ilvl w:val="3"/>
        <w:numId w:val="1"/>
      </w:numPr>
      <w:spacing w:after="0" w:line="240" w:lineRule="auto"/>
      <w:outlineLvl w:val="3"/>
    </w:pPr>
    <w:rPr>
      <w:rFonts w:eastAsia="Times New Roman"/>
      <w:b/>
      <w:sz w:val="44"/>
      <w:szCs w:val="20"/>
      <w:lang w:eastAsia="lt-LT"/>
    </w:rPr>
  </w:style>
  <w:style w:type="paragraph" w:styleId="5">
    <w:name w:val="heading 5"/>
    <w:basedOn w:val="a"/>
    <w:next w:val="a"/>
    <w:link w:val="50"/>
    <w:qFormat/>
    <w:rsid w:val="00D17158"/>
    <w:pPr>
      <w:keepNext/>
      <w:numPr>
        <w:ilvl w:val="4"/>
        <w:numId w:val="1"/>
      </w:numPr>
      <w:spacing w:after="0" w:line="240" w:lineRule="auto"/>
      <w:outlineLvl w:val="4"/>
    </w:pPr>
    <w:rPr>
      <w:rFonts w:eastAsia="Times New Roman"/>
      <w:b/>
      <w:sz w:val="40"/>
      <w:szCs w:val="20"/>
      <w:lang w:eastAsia="lt-LT"/>
    </w:rPr>
  </w:style>
  <w:style w:type="paragraph" w:styleId="6">
    <w:name w:val="heading 6"/>
    <w:basedOn w:val="a"/>
    <w:next w:val="a"/>
    <w:link w:val="60"/>
    <w:qFormat/>
    <w:rsid w:val="00D17158"/>
    <w:pPr>
      <w:keepNext/>
      <w:numPr>
        <w:ilvl w:val="5"/>
        <w:numId w:val="1"/>
      </w:numPr>
      <w:spacing w:after="0" w:line="240" w:lineRule="auto"/>
      <w:outlineLvl w:val="5"/>
    </w:pPr>
    <w:rPr>
      <w:rFonts w:eastAsia="Times New Roman"/>
      <w:b/>
      <w:sz w:val="36"/>
      <w:szCs w:val="20"/>
      <w:lang w:eastAsia="lt-LT"/>
    </w:rPr>
  </w:style>
  <w:style w:type="paragraph" w:styleId="7">
    <w:name w:val="heading 7"/>
    <w:basedOn w:val="a"/>
    <w:next w:val="a"/>
    <w:link w:val="70"/>
    <w:qFormat/>
    <w:rsid w:val="00D17158"/>
    <w:pPr>
      <w:keepNext/>
      <w:numPr>
        <w:ilvl w:val="6"/>
        <w:numId w:val="1"/>
      </w:numPr>
      <w:spacing w:after="0" w:line="240" w:lineRule="auto"/>
      <w:outlineLvl w:val="6"/>
    </w:pPr>
    <w:rPr>
      <w:rFonts w:eastAsia="Times New Roman"/>
      <w:sz w:val="48"/>
      <w:szCs w:val="20"/>
      <w:lang w:eastAsia="lt-LT"/>
    </w:rPr>
  </w:style>
  <w:style w:type="paragraph" w:styleId="8">
    <w:name w:val="heading 8"/>
    <w:basedOn w:val="a"/>
    <w:next w:val="a"/>
    <w:link w:val="80"/>
    <w:qFormat/>
    <w:rsid w:val="00D17158"/>
    <w:pPr>
      <w:keepNext/>
      <w:numPr>
        <w:ilvl w:val="7"/>
        <w:numId w:val="1"/>
      </w:numPr>
      <w:spacing w:after="0" w:line="240" w:lineRule="auto"/>
      <w:outlineLvl w:val="7"/>
    </w:pPr>
    <w:rPr>
      <w:rFonts w:eastAsia="Times New Roman"/>
      <w:b/>
      <w:sz w:val="18"/>
      <w:szCs w:val="20"/>
      <w:lang w:eastAsia="lt-LT"/>
    </w:rPr>
  </w:style>
  <w:style w:type="paragraph" w:styleId="9">
    <w:name w:val="heading 9"/>
    <w:basedOn w:val="a"/>
    <w:next w:val="a"/>
    <w:link w:val="90"/>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7158"/>
    <w:rPr>
      <w:rFonts w:ascii="Times New Roman" w:eastAsia="Calibri" w:hAnsi="Times New Roman" w:cs="Times New Roman"/>
      <w:sz w:val="28"/>
      <w:lang w:eastAsia="lt-LT"/>
    </w:rPr>
  </w:style>
  <w:style w:type="character" w:customStyle="1" w:styleId="20">
    <w:name w:val="Заголовок 2 Знак"/>
    <w:aliases w:val="Title Header2 Знак,Title Header2 Diagrama Diagrama Знак"/>
    <w:basedOn w:val="a0"/>
    <w:link w:val="2"/>
    <w:rsid w:val="00D17158"/>
    <w:rPr>
      <w:rFonts w:ascii="Times New Roman" w:eastAsia="Times New Roman" w:hAnsi="Times New Roman" w:cs="Times New Roman"/>
      <w:sz w:val="24"/>
      <w:szCs w:val="20"/>
      <w:lang w:eastAsia="lt-LT"/>
    </w:rPr>
  </w:style>
  <w:style w:type="character" w:customStyle="1" w:styleId="30">
    <w:name w:val="Заголовок 3 Знак"/>
    <w:aliases w:val="Section Header3 Знак,Sub-Clause Paragraph Знак"/>
    <w:basedOn w:val="a0"/>
    <w:link w:val="3"/>
    <w:rsid w:val="00D17158"/>
    <w:rPr>
      <w:rFonts w:ascii="Times New Roman" w:eastAsia="Times New Roman" w:hAnsi="Times New Roman" w:cs="Times New Roman"/>
      <w:sz w:val="24"/>
      <w:szCs w:val="20"/>
      <w:lang w:eastAsia="lt-LT"/>
    </w:rPr>
  </w:style>
  <w:style w:type="character" w:customStyle="1" w:styleId="40">
    <w:name w:val="Заголовок 4 Знак"/>
    <w:aliases w:val=" Sub-Clause Sub-paragraph Знак,Sub-Clause Sub-paragraph Знак,Heading 4 Char Char Char Char Diagrama Знак,Heading 4 Char Char Char Char Diagrama Diagrama Знак"/>
    <w:basedOn w:val="a0"/>
    <w:link w:val="4"/>
    <w:rsid w:val="00D17158"/>
    <w:rPr>
      <w:rFonts w:ascii="Times New Roman" w:eastAsia="Times New Roman" w:hAnsi="Times New Roman" w:cs="Times New Roman"/>
      <w:b/>
      <w:sz w:val="44"/>
      <w:szCs w:val="20"/>
      <w:lang w:eastAsia="lt-LT"/>
    </w:rPr>
  </w:style>
  <w:style w:type="character" w:customStyle="1" w:styleId="50">
    <w:name w:val="Заголовок 5 Знак"/>
    <w:basedOn w:val="a0"/>
    <w:link w:val="5"/>
    <w:rsid w:val="00D17158"/>
    <w:rPr>
      <w:rFonts w:ascii="Times New Roman" w:eastAsia="Times New Roman" w:hAnsi="Times New Roman" w:cs="Times New Roman"/>
      <w:b/>
      <w:sz w:val="40"/>
      <w:szCs w:val="20"/>
      <w:lang w:eastAsia="lt-LT"/>
    </w:rPr>
  </w:style>
  <w:style w:type="character" w:customStyle="1" w:styleId="60">
    <w:name w:val="Заголовок 6 Знак"/>
    <w:basedOn w:val="a0"/>
    <w:link w:val="6"/>
    <w:rsid w:val="00D17158"/>
    <w:rPr>
      <w:rFonts w:ascii="Times New Roman" w:eastAsia="Times New Roman" w:hAnsi="Times New Roman" w:cs="Times New Roman"/>
      <w:b/>
      <w:sz w:val="36"/>
      <w:szCs w:val="20"/>
      <w:lang w:eastAsia="lt-LT"/>
    </w:rPr>
  </w:style>
  <w:style w:type="character" w:customStyle="1" w:styleId="70">
    <w:name w:val="Заголовок 7 Знак"/>
    <w:basedOn w:val="a0"/>
    <w:link w:val="7"/>
    <w:rsid w:val="00D17158"/>
    <w:rPr>
      <w:rFonts w:ascii="Times New Roman" w:eastAsia="Times New Roman" w:hAnsi="Times New Roman" w:cs="Times New Roman"/>
      <w:sz w:val="48"/>
      <w:szCs w:val="20"/>
      <w:lang w:eastAsia="lt-LT"/>
    </w:rPr>
  </w:style>
  <w:style w:type="character" w:customStyle="1" w:styleId="80">
    <w:name w:val="Заголовок 8 Знак"/>
    <w:basedOn w:val="a0"/>
    <w:link w:val="8"/>
    <w:rsid w:val="00D17158"/>
    <w:rPr>
      <w:rFonts w:ascii="Times New Roman" w:eastAsia="Times New Roman" w:hAnsi="Times New Roman" w:cs="Times New Roman"/>
      <w:b/>
      <w:sz w:val="18"/>
      <w:szCs w:val="20"/>
      <w:lang w:eastAsia="lt-LT"/>
    </w:rPr>
  </w:style>
  <w:style w:type="character" w:customStyle="1" w:styleId="90">
    <w:name w:val="Заголовок 9 Знак"/>
    <w:basedOn w:val="a0"/>
    <w:link w:val="9"/>
    <w:rsid w:val="00D17158"/>
    <w:rPr>
      <w:rFonts w:ascii="Times New Roman" w:eastAsia="Times New Roman" w:hAnsi="Times New Roman" w:cs="Times New Roman"/>
      <w:sz w:val="40"/>
      <w:szCs w:val="20"/>
      <w:lang w:eastAsia="lt-LT"/>
    </w:rPr>
  </w:style>
  <w:style w:type="character" w:styleId="a3">
    <w:name w:val="Hyperlink"/>
    <w:aliases w:val="Alna"/>
    <w:basedOn w:val="a0"/>
    <w:uiPriority w:val="99"/>
    <w:rsid w:val="00D17158"/>
    <w:rPr>
      <w:color w:val="0000FF"/>
      <w:u w:val="single"/>
    </w:rPr>
  </w:style>
  <w:style w:type="character" w:customStyle="1" w:styleId="a4">
    <w:name w:val="Текст примечания Знак"/>
    <w:aliases w:val="Diagrama Diagrama Diagrama Diagrama Знак,Diagrama Diagrama Diagrama Знак,Diagrama Diagrama Char Char Знак, Diagrama Diagrama Diagrama Знак, Diagrama Diagrama Знак,Diagrama Знак"/>
    <w:basedOn w:val="a0"/>
    <w:link w:val="a5"/>
    <w:uiPriority w:val="99"/>
    <w:qFormat/>
    <w:rsid w:val="00D17158"/>
    <w:rPr>
      <w:rFonts w:ascii="Times New Roman" w:eastAsia="Calibri" w:hAnsi="Times New Roman" w:cs="Times New Roman"/>
      <w:sz w:val="20"/>
      <w:szCs w:val="20"/>
    </w:rPr>
  </w:style>
  <w:style w:type="paragraph" w:styleId="a5">
    <w:name w:val="annotation text"/>
    <w:aliases w:val="Diagrama Diagrama Diagrama Diagrama,Diagrama Diagrama Diagrama,Diagrama Diagrama Char Char, Diagrama Diagrama Diagrama, Diagrama Diagrama,Diagrama"/>
    <w:basedOn w:val="a"/>
    <w:link w:val="a4"/>
    <w:uiPriority w:val="99"/>
    <w:qFormat/>
    <w:rsid w:val="00D17158"/>
    <w:rPr>
      <w:sz w:val="20"/>
      <w:szCs w:val="20"/>
    </w:rPr>
  </w:style>
  <w:style w:type="character" w:customStyle="1" w:styleId="CommentTextChar1">
    <w:name w:val="Comment Text Char1"/>
    <w:basedOn w:val="a0"/>
    <w:uiPriority w:val="99"/>
    <w:semiHidden/>
    <w:rsid w:val="00D17158"/>
    <w:rPr>
      <w:rFonts w:ascii="Times New Roman" w:eastAsia="Calibri" w:hAnsi="Times New Roman" w:cs="Times New Roman"/>
      <w:sz w:val="20"/>
      <w:szCs w:val="20"/>
    </w:rPr>
  </w:style>
  <w:style w:type="paragraph" w:styleId="a6">
    <w:name w:val="header"/>
    <w:aliases w:val="Diagrama Diagrama, Diagrama2,Diagrama2"/>
    <w:basedOn w:val="a"/>
    <w:link w:val="a7"/>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a7">
    <w:name w:val="Верхний колонтитул Знак"/>
    <w:aliases w:val="Diagrama Diagrama Знак, Diagrama2 Знак,Diagrama2 Знак"/>
    <w:basedOn w:val="a0"/>
    <w:link w:val="a6"/>
    <w:rsid w:val="00D17158"/>
    <w:rPr>
      <w:rFonts w:ascii="Times New Roman" w:eastAsia="Times New Roman" w:hAnsi="Times New Roman" w:cs="Times New Roman"/>
      <w:sz w:val="24"/>
      <w:szCs w:val="20"/>
      <w:lang w:eastAsia="lt-LT"/>
    </w:rPr>
  </w:style>
  <w:style w:type="paragraph" w:styleId="a8">
    <w:name w:val="footer"/>
    <w:basedOn w:val="a"/>
    <w:link w:val="a9"/>
    <w:uiPriority w:val="99"/>
    <w:rsid w:val="00D17158"/>
    <w:pPr>
      <w:tabs>
        <w:tab w:val="center" w:pos="4320"/>
        <w:tab w:val="right" w:pos="8640"/>
      </w:tabs>
      <w:spacing w:after="0" w:line="240" w:lineRule="auto"/>
    </w:pPr>
    <w:rPr>
      <w:rFonts w:eastAsia="Times New Roman"/>
      <w:szCs w:val="20"/>
      <w:lang w:eastAsia="lt-LT"/>
    </w:rPr>
  </w:style>
  <w:style w:type="character" w:customStyle="1" w:styleId="a9">
    <w:name w:val="Нижний колонтитул Знак"/>
    <w:basedOn w:val="a0"/>
    <w:link w:val="a8"/>
    <w:uiPriority w:val="99"/>
    <w:rsid w:val="00D17158"/>
    <w:rPr>
      <w:rFonts w:ascii="Times New Roman" w:eastAsia="Times New Roman" w:hAnsi="Times New Roman" w:cs="Times New Roman"/>
      <w:sz w:val="24"/>
      <w:szCs w:val="20"/>
      <w:lang w:eastAsia="lt-LT"/>
    </w:rPr>
  </w:style>
  <w:style w:type="character" w:customStyle="1" w:styleId="31">
    <w:name w:val="Основной текст с отступом 3 Знак"/>
    <w:basedOn w:val="a0"/>
    <w:link w:val="32"/>
    <w:semiHidden/>
    <w:rsid w:val="00D17158"/>
    <w:rPr>
      <w:rFonts w:eastAsia="Calibri"/>
      <w:sz w:val="24"/>
    </w:rPr>
  </w:style>
  <w:style w:type="paragraph" w:styleId="32">
    <w:name w:val="Body Text Indent 3"/>
    <w:basedOn w:val="a"/>
    <w:link w:val="31"/>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a0"/>
    <w:uiPriority w:val="99"/>
    <w:semiHidden/>
    <w:rsid w:val="00D17158"/>
    <w:rPr>
      <w:rFonts w:ascii="Times New Roman" w:eastAsia="Calibri" w:hAnsi="Times New Roman" w:cs="Times New Roman"/>
      <w:sz w:val="16"/>
      <w:szCs w:val="16"/>
    </w:rPr>
  </w:style>
  <w:style w:type="character" w:customStyle="1" w:styleId="aa">
    <w:name w:val="Текст Знак"/>
    <w:basedOn w:val="a0"/>
    <w:link w:val="ab"/>
    <w:semiHidden/>
    <w:rsid w:val="00D17158"/>
    <w:rPr>
      <w:rFonts w:ascii="Courier New" w:eastAsia="Calibri" w:hAnsi="Courier New" w:cs="Courier New"/>
      <w:sz w:val="24"/>
    </w:rPr>
  </w:style>
  <w:style w:type="paragraph" w:styleId="ab">
    <w:name w:val="Plain Text"/>
    <w:basedOn w:val="a"/>
    <w:link w:val="aa"/>
    <w:semiHidden/>
    <w:rsid w:val="00D17158"/>
    <w:pPr>
      <w:spacing w:after="0" w:line="240" w:lineRule="auto"/>
    </w:pPr>
    <w:rPr>
      <w:rFonts w:ascii="Courier New" w:hAnsi="Courier New" w:cs="Courier New"/>
    </w:rPr>
  </w:style>
  <w:style w:type="character" w:customStyle="1" w:styleId="PlainTextChar1">
    <w:name w:val="Plain Text Char1"/>
    <w:basedOn w:val="a0"/>
    <w:uiPriority w:val="99"/>
    <w:semiHidden/>
    <w:rsid w:val="00D17158"/>
    <w:rPr>
      <w:rFonts w:ascii="Consolas" w:eastAsia="Calibri" w:hAnsi="Consolas" w:cs="Consolas"/>
      <w:sz w:val="21"/>
      <w:szCs w:val="21"/>
    </w:rPr>
  </w:style>
  <w:style w:type="character" w:customStyle="1" w:styleId="ac">
    <w:name w:val="Тема примечания Знак"/>
    <w:aliases w:val=" Diagrama Знак"/>
    <w:basedOn w:val="10"/>
    <w:link w:val="ad"/>
    <w:semiHidden/>
    <w:rsid w:val="00D17158"/>
    <w:rPr>
      <w:rFonts w:ascii="Times New Roman" w:eastAsia="Calibri" w:hAnsi="Times New Roman" w:cs="Times New Roman"/>
      <w:sz w:val="24"/>
      <w:lang w:eastAsia="lt-LT"/>
    </w:rPr>
  </w:style>
  <w:style w:type="paragraph" w:styleId="ad">
    <w:name w:val="annotation subject"/>
    <w:aliases w:val=" Diagrama"/>
    <w:basedOn w:val="a5"/>
    <w:next w:val="a5"/>
    <w:link w:val="ac"/>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a"/>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ae">
    <w:name w:val="Текст выноски Знак"/>
    <w:basedOn w:val="a0"/>
    <w:link w:val="af"/>
    <w:semiHidden/>
    <w:rsid w:val="00D17158"/>
    <w:rPr>
      <w:rFonts w:ascii="Tahoma" w:eastAsia="Calibri" w:hAnsi="Tahoma" w:cs="Tahoma"/>
      <w:sz w:val="16"/>
      <w:szCs w:val="16"/>
    </w:rPr>
  </w:style>
  <w:style w:type="paragraph" w:styleId="af">
    <w:name w:val="Balloon Text"/>
    <w:basedOn w:val="a"/>
    <w:link w:val="ae"/>
    <w:semiHidden/>
    <w:rsid w:val="00D17158"/>
    <w:rPr>
      <w:rFonts w:ascii="Tahoma" w:hAnsi="Tahoma" w:cs="Tahoma"/>
      <w:sz w:val="16"/>
      <w:szCs w:val="16"/>
    </w:rPr>
  </w:style>
  <w:style w:type="character" w:customStyle="1" w:styleId="BalloonTextChar1">
    <w:name w:val="Balloon Text Char1"/>
    <w:basedOn w:val="a0"/>
    <w:uiPriority w:val="99"/>
    <w:semiHidden/>
    <w:rsid w:val="00D17158"/>
    <w:rPr>
      <w:rFonts w:ascii="Tahoma" w:eastAsia="Calibri" w:hAnsi="Tahoma" w:cs="Tahoma"/>
      <w:sz w:val="16"/>
      <w:szCs w:val="16"/>
    </w:rPr>
  </w:style>
  <w:style w:type="character" w:customStyle="1" w:styleId="af0">
    <w:name w:val="Основной текст Знак"/>
    <w:aliases w:val=" Char Знак,Char Знак"/>
    <w:basedOn w:val="a0"/>
    <w:link w:val="af1"/>
    <w:semiHidden/>
    <w:rsid w:val="00D17158"/>
    <w:rPr>
      <w:rFonts w:ascii="Times New Roman" w:eastAsia="Calibri" w:hAnsi="Times New Roman" w:cs="Times New Roman"/>
      <w:sz w:val="24"/>
    </w:rPr>
  </w:style>
  <w:style w:type="paragraph" w:styleId="af1">
    <w:name w:val="Body Text"/>
    <w:aliases w:val=" Char,Char"/>
    <w:basedOn w:val="a"/>
    <w:link w:val="af0"/>
    <w:semiHidden/>
    <w:unhideWhenUsed/>
    <w:rsid w:val="00D17158"/>
    <w:pPr>
      <w:spacing w:after="120"/>
    </w:pPr>
  </w:style>
  <w:style w:type="character" w:customStyle="1" w:styleId="BodyTextChar1">
    <w:name w:val="Body Text Char1"/>
    <w:basedOn w:val="a0"/>
    <w:uiPriority w:val="99"/>
    <w:semiHidden/>
    <w:rsid w:val="00D17158"/>
    <w:rPr>
      <w:rFonts w:ascii="Times New Roman" w:eastAsia="Calibri" w:hAnsi="Times New Roman" w:cs="Times New Roman"/>
      <w:sz w:val="24"/>
    </w:rPr>
  </w:style>
  <w:style w:type="character" w:styleId="af2">
    <w:name w:val="page number"/>
    <w:basedOn w:val="a0"/>
    <w:rsid w:val="00D17158"/>
  </w:style>
  <w:style w:type="paragraph" w:customStyle="1" w:styleId="linija">
    <w:name w:val="linija"/>
    <w:basedOn w:val="a"/>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a"/>
    <w:uiPriority w:val="99"/>
    <w:rsid w:val="00D17158"/>
    <w:pPr>
      <w:spacing w:before="100" w:beforeAutospacing="1" w:after="100" w:afterAutospacing="1" w:line="240" w:lineRule="auto"/>
    </w:pPr>
    <w:rPr>
      <w:szCs w:val="24"/>
      <w:lang w:eastAsia="lt-LT"/>
    </w:rPr>
  </w:style>
  <w:style w:type="paragraph" w:customStyle="1" w:styleId="bodytext">
    <w:name w:val="bodytext"/>
    <w:basedOn w:val="a"/>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a"/>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a0"/>
    <w:rsid w:val="00D17158"/>
  </w:style>
  <w:style w:type="paragraph" w:customStyle="1" w:styleId="DiagramaCharCharDiagrama">
    <w:name w:val="Diagrama Char Char Diagrama"/>
    <w:basedOn w:val="a"/>
    <w:rsid w:val="00D17158"/>
    <w:pPr>
      <w:spacing w:after="160" w:line="240" w:lineRule="exact"/>
    </w:pPr>
    <w:rPr>
      <w:rFonts w:ascii="Tahoma" w:eastAsia="Times New Roman" w:hAnsi="Tahoma"/>
      <w:sz w:val="20"/>
      <w:szCs w:val="20"/>
      <w:lang w:val="en-US"/>
    </w:rPr>
  </w:style>
  <w:style w:type="character" w:customStyle="1" w:styleId="tblrowlbl1">
    <w:name w:val="tblrowlbl1"/>
    <w:basedOn w:val="a0"/>
    <w:rsid w:val="00D17158"/>
    <w:rPr>
      <w:rFonts w:ascii="Arial" w:hAnsi="Arial" w:cs="Arial" w:hint="default"/>
      <w:b/>
      <w:bCs/>
      <w:color w:val="000000"/>
      <w:sz w:val="18"/>
      <w:szCs w:val="18"/>
      <w:shd w:val="clear" w:color="auto" w:fill="FFFFFF"/>
    </w:rPr>
  </w:style>
  <w:style w:type="character" w:customStyle="1" w:styleId="parahead1">
    <w:name w:val="parahead1"/>
    <w:basedOn w:val="a0"/>
    <w:rsid w:val="00D17158"/>
    <w:rPr>
      <w:rFonts w:ascii="Verdana" w:hAnsi="Verdana" w:hint="default"/>
      <w:b/>
      <w:bCs/>
      <w:color w:val="000000"/>
      <w:sz w:val="17"/>
      <w:szCs w:val="17"/>
    </w:rPr>
  </w:style>
  <w:style w:type="paragraph" w:customStyle="1" w:styleId="pavadinimas">
    <w:name w:val="pavadinimas"/>
    <w:basedOn w:val="a"/>
    <w:uiPriority w:val="99"/>
    <w:rsid w:val="00D17158"/>
    <w:pPr>
      <w:spacing w:before="100" w:beforeAutospacing="1" w:after="100" w:afterAutospacing="1" w:line="240" w:lineRule="auto"/>
    </w:pPr>
    <w:rPr>
      <w:rFonts w:eastAsia="Times New Roman"/>
      <w:szCs w:val="24"/>
      <w:lang w:val="en-US"/>
    </w:rPr>
  </w:style>
  <w:style w:type="paragraph" w:styleId="af3">
    <w:name w:val="Title"/>
    <w:basedOn w:val="a"/>
    <w:link w:val="af4"/>
    <w:qFormat/>
    <w:rsid w:val="00D17158"/>
    <w:pPr>
      <w:spacing w:after="0" w:line="240" w:lineRule="auto"/>
      <w:jc w:val="center"/>
    </w:pPr>
    <w:rPr>
      <w:rFonts w:eastAsia="Times New Roman"/>
      <w:b/>
      <w:szCs w:val="20"/>
    </w:rPr>
  </w:style>
  <w:style w:type="character" w:customStyle="1" w:styleId="af4">
    <w:name w:val="Название Знак"/>
    <w:basedOn w:val="a0"/>
    <w:link w:val="af3"/>
    <w:rsid w:val="00D17158"/>
    <w:rPr>
      <w:rFonts w:ascii="Times New Roman" w:eastAsia="Times New Roman" w:hAnsi="Times New Roman" w:cs="Times New Roman"/>
      <w:b/>
      <w:sz w:val="24"/>
      <w:szCs w:val="20"/>
    </w:rPr>
  </w:style>
  <w:style w:type="character" w:customStyle="1" w:styleId="CharChar3">
    <w:name w:val="Char Char3"/>
    <w:basedOn w:val="a0"/>
    <w:locked/>
    <w:rsid w:val="00D17158"/>
    <w:rPr>
      <w:sz w:val="24"/>
      <w:lang w:val="lt-LT" w:eastAsia="en-US" w:bidi="ar-SA"/>
    </w:rPr>
  </w:style>
  <w:style w:type="paragraph" w:styleId="33">
    <w:name w:val="Body Text 3"/>
    <w:basedOn w:val="a"/>
    <w:link w:val="34"/>
    <w:rsid w:val="00D17158"/>
    <w:pPr>
      <w:spacing w:after="120" w:line="240" w:lineRule="auto"/>
    </w:pPr>
    <w:rPr>
      <w:rFonts w:eastAsia="Times New Roman"/>
      <w:sz w:val="16"/>
      <w:szCs w:val="16"/>
    </w:rPr>
  </w:style>
  <w:style w:type="character" w:customStyle="1" w:styleId="34">
    <w:name w:val="Основной текст 3 Знак"/>
    <w:basedOn w:val="a0"/>
    <w:link w:val="33"/>
    <w:rsid w:val="00D17158"/>
    <w:rPr>
      <w:rFonts w:ascii="Times New Roman" w:eastAsia="Times New Roman" w:hAnsi="Times New Roman" w:cs="Times New Roman"/>
      <w:sz w:val="16"/>
      <w:szCs w:val="16"/>
    </w:rPr>
  </w:style>
  <w:style w:type="paragraph" w:styleId="HTML">
    <w:name w:val="HTML Preformatted"/>
    <w:basedOn w:val="a"/>
    <w:link w:val="HTML0"/>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0">
    <w:name w:val="Стандартный HTML Знак"/>
    <w:basedOn w:val="a0"/>
    <w:link w:val="HTML"/>
    <w:uiPriority w:val="99"/>
    <w:rsid w:val="00D17158"/>
    <w:rPr>
      <w:rFonts w:ascii="Courier New" w:eastAsia="Times New Roman" w:hAnsi="Courier New" w:cs="Courier New"/>
      <w:sz w:val="20"/>
      <w:szCs w:val="20"/>
      <w:lang w:eastAsia="lt-LT"/>
    </w:rPr>
  </w:style>
  <w:style w:type="paragraph" w:styleId="af5">
    <w:name w:val="List Paragraph"/>
    <w:aliases w:val="List Paragraph Red,Buletai,Bullet EY,List Paragraph21,List Paragraph1,List Paragraph2,lp1,Bullet 1,Use Case List Paragraph,Numbering,ERP-List Paragraph,List Paragraph11,List Paragraph111,Paragraph,Lentele,List not in Table,Bullet"/>
    <w:basedOn w:val="a"/>
    <w:link w:val="af6"/>
    <w:uiPriority w:val="34"/>
    <w:qFormat/>
    <w:rsid w:val="00D17158"/>
    <w:pPr>
      <w:ind w:left="1296"/>
    </w:pPr>
  </w:style>
  <w:style w:type="paragraph" w:customStyle="1" w:styleId="Point1">
    <w:name w:val="Point 1"/>
    <w:basedOn w:val="a"/>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a"/>
    <w:link w:val="Stilius3Diagrama"/>
    <w:rsid w:val="00D17158"/>
    <w:pPr>
      <w:spacing w:before="200" w:after="0" w:line="240" w:lineRule="auto"/>
      <w:jc w:val="both"/>
    </w:pPr>
    <w:rPr>
      <w:sz w:val="22"/>
    </w:rPr>
  </w:style>
  <w:style w:type="character" w:customStyle="1" w:styleId="Stilius3Diagrama">
    <w:name w:val="Stilius3 Diagrama"/>
    <w:basedOn w:val="a0"/>
    <w:link w:val="Stilius3"/>
    <w:locked/>
    <w:rsid w:val="00D17158"/>
    <w:rPr>
      <w:rFonts w:ascii="Times New Roman" w:eastAsia="Calibri" w:hAnsi="Times New Roman" w:cs="Times New Roman"/>
    </w:rPr>
  </w:style>
  <w:style w:type="paragraph" w:customStyle="1" w:styleId="font5">
    <w:name w:val="font5"/>
    <w:basedOn w:val="a"/>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a"/>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a"/>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a"/>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a"/>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a"/>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a"/>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a"/>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a"/>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a"/>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a"/>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a"/>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a"/>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a"/>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a"/>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a"/>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a"/>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a"/>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a"/>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a"/>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a"/>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a"/>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a"/>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a"/>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a"/>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a"/>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a"/>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a"/>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a"/>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a"/>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a"/>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a"/>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a"/>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a"/>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a"/>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a"/>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a"/>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a"/>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a"/>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a"/>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a"/>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a"/>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a"/>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a"/>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a"/>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a"/>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a"/>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a"/>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a"/>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a"/>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a"/>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a"/>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a"/>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a"/>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a"/>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a"/>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a"/>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a"/>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a"/>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a"/>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a"/>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a"/>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a"/>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a"/>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a"/>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a"/>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a"/>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a"/>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a"/>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a"/>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a"/>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a3"/>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af6">
    <w:name w:val="Абзац списка Знак"/>
    <w:aliases w:val="List Paragraph Red Знак,Buletai Знак,Bullet EY Знак,List Paragraph21 Знак,List Paragraph1 Знак,List Paragraph2 Знак,lp1 Знак,Bullet 1 Знак,Use Case List Paragraph Знак,Numbering Знак,ERP-List Paragraph Знак,List Paragraph11 Знак"/>
    <w:link w:val="af5"/>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af7">
    <w:name w:val="No Spacing"/>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af8">
    <w:name w:val="FollowedHyperlink"/>
    <w:basedOn w:val="a0"/>
    <w:uiPriority w:val="99"/>
    <w:semiHidden/>
    <w:unhideWhenUsed/>
    <w:rsid w:val="006D15A6"/>
    <w:rPr>
      <w:color w:val="800080" w:themeColor="followedHyperlink"/>
      <w:u w:val="single"/>
    </w:rPr>
  </w:style>
  <w:style w:type="character" w:styleId="af9">
    <w:name w:val="annotation reference"/>
    <w:basedOn w:val="a0"/>
    <w:uiPriority w:val="99"/>
    <w:semiHidden/>
    <w:unhideWhenUsed/>
    <w:rsid w:val="0083245E"/>
    <w:rPr>
      <w:sz w:val="16"/>
      <w:szCs w:val="16"/>
    </w:rPr>
  </w:style>
  <w:style w:type="paragraph" w:styleId="afa">
    <w:name w:val="footnote text"/>
    <w:basedOn w:val="a"/>
    <w:link w:val="afb"/>
    <w:uiPriority w:val="99"/>
    <w:rsid w:val="002447C3"/>
    <w:pPr>
      <w:spacing w:after="0" w:line="240" w:lineRule="auto"/>
    </w:pPr>
    <w:rPr>
      <w:rFonts w:eastAsia="Times New Roman"/>
      <w:sz w:val="20"/>
      <w:szCs w:val="20"/>
    </w:rPr>
  </w:style>
  <w:style w:type="character" w:customStyle="1" w:styleId="afb">
    <w:name w:val="Текст сноски Знак"/>
    <w:basedOn w:val="a0"/>
    <w:link w:val="afa"/>
    <w:uiPriority w:val="99"/>
    <w:rsid w:val="002447C3"/>
    <w:rPr>
      <w:rFonts w:ascii="Times New Roman" w:eastAsia="Times New Roman" w:hAnsi="Times New Roman" w:cs="Times New Roman"/>
      <w:sz w:val="20"/>
      <w:szCs w:val="20"/>
    </w:rPr>
  </w:style>
  <w:style w:type="character" w:styleId="afc">
    <w:name w:val="footnote reference"/>
    <w:basedOn w:val="a0"/>
    <w:uiPriority w:val="99"/>
    <w:rsid w:val="002447C3"/>
    <w:rPr>
      <w:vertAlign w:val="superscript"/>
    </w:rPr>
  </w:style>
  <w:style w:type="paragraph" w:customStyle="1" w:styleId="tajtip">
    <w:name w:val="tajtip"/>
    <w:basedOn w:val="a"/>
    <w:rsid w:val="00AF49FC"/>
    <w:pPr>
      <w:spacing w:before="100" w:beforeAutospacing="1" w:after="100" w:afterAutospacing="1" w:line="240" w:lineRule="auto"/>
    </w:pPr>
    <w:rPr>
      <w:rFonts w:eastAsia="Times New Roman"/>
      <w:szCs w:val="24"/>
      <w:lang w:eastAsia="lt-LT"/>
    </w:rPr>
  </w:style>
  <w:style w:type="character" w:customStyle="1" w:styleId="CharChar2">
    <w:name w:val="Char Char2"/>
    <w:locked/>
    <w:rsid w:val="00996E37"/>
    <w:rPr>
      <w:rFonts w:ascii="Arial" w:hAnsi="Arial" w:cs="Arial"/>
      <w:b/>
      <w:lang w:val="lt-LT" w:eastAsia="en-US" w:bidi="ar-SA"/>
    </w:rPr>
  </w:style>
  <w:style w:type="table" w:styleId="afd">
    <w:name w:val="Table Grid"/>
    <w:basedOn w:val="a1"/>
    <w:uiPriority w:val="59"/>
    <w:rsid w:val="00630A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sid w:val="00AE39B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135742">
      <w:bodyDiv w:val="1"/>
      <w:marLeft w:val="0"/>
      <w:marRight w:val="0"/>
      <w:marTop w:val="0"/>
      <w:marBottom w:val="0"/>
      <w:divBdr>
        <w:top w:val="none" w:sz="0" w:space="0" w:color="auto"/>
        <w:left w:val="none" w:sz="0" w:space="0" w:color="auto"/>
        <w:bottom w:val="none" w:sz="0" w:space="0" w:color="auto"/>
        <w:right w:val="none" w:sz="0" w:space="0" w:color="auto"/>
      </w:divBdr>
    </w:div>
    <w:div w:id="35856195">
      <w:bodyDiv w:val="1"/>
      <w:marLeft w:val="0"/>
      <w:marRight w:val="0"/>
      <w:marTop w:val="0"/>
      <w:marBottom w:val="0"/>
      <w:divBdr>
        <w:top w:val="none" w:sz="0" w:space="0" w:color="auto"/>
        <w:left w:val="none" w:sz="0" w:space="0" w:color="auto"/>
        <w:bottom w:val="none" w:sz="0" w:space="0" w:color="auto"/>
        <w:right w:val="none" w:sz="0" w:space="0" w:color="auto"/>
      </w:divBdr>
    </w:div>
    <w:div w:id="56245589">
      <w:bodyDiv w:val="1"/>
      <w:marLeft w:val="0"/>
      <w:marRight w:val="0"/>
      <w:marTop w:val="0"/>
      <w:marBottom w:val="0"/>
      <w:divBdr>
        <w:top w:val="none" w:sz="0" w:space="0" w:color="auto"/>
        <w:left w:val="none" w:sz="0" w:space="0" w:color="auto"/>
        <w:bottom w:val="none" w:sz="0" w:space="0" w:color="auto"/>
        <w:right w:val="none" w:sz="0" w:space="0" w:color="auto"/>
      </w:divBdr>
    </w:div>
    <w:div w:id="63795391">
      <w:bodyDiv w:val="1"/>
      <w:marLeft w:val="0"/>
      <w:marRight w:val="0"/>
      <w:marTop w:val="0"/>
      <w:marBottom w:val="0"/>
      <w:divBdr>
        <w:top w:val="none" w:sz="0" w:space="0" w:color="auto"/>
        <w:left w:val="none" w:sz="0" w:space="0" w:color="auto"/>
        <w:bottom w:val="none" w:sz="0" w:space="0" w:color="auto"/>
        <w:right w:val="none" w:sz="0" w:space="0" w:color="auto"/>
      </w:divBdr>
    </w:div>
    <w:div w:id="156917890">
      <w:bodyDiv w:val="1"/>
      <w:marLeft w:val="0"/>
      <w:marRight w:val="0"/>
      <w:marTop w:val="0"/>
      <w:marBottom w:val="0"/>
      <w:divBdr>
        <w:top w:val="none" w:sz="0" w:space="0" w:color="auto"/>
        <w:left w:val="none" w:sz="0" w:space="0" w:color="auto"/>
        <w:bottom w:val="none" w:sz="0" w:space="0" w:color="auto"/>
        <w:right w:val="none" w:sz="0" w:space="0" w:color="auto"/>
      </w:divBdr>
    </w:div>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72190901">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09850609">
                                          <w:marLeft w:val="0"/>
                                          <w:marRight w:val="0"/>
                                          <w:marTop w:val="0"/>
                                          <w:marBottom w:val="0"/>
                                          <w:divBdr>
                                            <w:top w:val="none" w:sz="0" w:space="0" w:color="auto"/>
                                            <w:left w:val="none" w:sz="0" w:space="0" w:color="auto"/>
                                            <w:bottom w:val="none" w:sz="0" w:space="0" w:color="auto"/>
                                            <w:right w:val="none" w:sz="0" w:space="0" w:color="auto"/>
                                          </w:divBdr>
                                        </w:div>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31598">
      <w:bodyDiv w:val="1"/>
      <w:marLeft w:val="0"/>
      <w:marRight w:val="0"/>
      <w:marTop w:val="0"/>
      <w:marBottom w:val="0"/>
      <w:divBdr>
        <w:top w:val="none" w:sz="0" w:space="0" w:color="auto"/>
        <w:left w:val="none" w:sz="0" w:space="0" w:color="auto"/>
        <w:bottom w:val="none" w:sz="0" w:space="0" w:color="auto"/>
        <w:right w:val="none" w:sz="0" w:space="0" w:color="auto"/>
      </w:divBdr>
    </w:div>
    <w:div w:id="227885443">
      <w:bodyDiv w:val="1"/>
      <w:marLeft w:val="0"/>
      <w:marRight w:val="0"/>
      <w:marTop w:val="0"/>
      <w:marBottom w:val="0"/>
      <w:divBdr>
        <w:top w:val="none" w:sz="0" w:space="0" w:color="auto"/>
        <w:left w:val="none" w:sz="0" w:space="0" w:color="auto"/>
        <w:bottom w:val="none" w:sz="0" w:space="0" w:color="auto"/>
        <w:right w:val="none" w:sz="0" w:space="0" w:color="auto"/>
      </w:divBdr>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50830028">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198720513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7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78387">
      <w:bodyDiv w:val="1"/>
      <w:marLeft w:val="0"/>
      <w:marRight w:val="0"/>
      <w:marTop w:val="0"/>
      <w:marBottom w:val="0"/>
      <w:divBdr>
        <w:top w:val="none" w:sz="0" w:space="0" w:color="auto"/>
        <w:left w:val="none" w:sz="0" w:space="0" w:color="auto"/>
        <w:bottom w:val="none" w:sz="0" w:space="0" w:color="auto"/>
        <w:right w:val="none" w:sz="0" w:space="0" w:color="auto"/>
      </w:divBdr>
    </w:div>
    <w:div w:id="491992487">
      <w:bodyDiv w:val="1"/>
      <w:marLeft w:val="0"/>
      <w:marRight w:val="0"/>
      <w:marTop w:val="0"/>
      <w:marBottom w:val="0"/>
      <w:divBdr>
        <w:top w:val="none" w:sz="0" w:space="0" w:color="auto"/>
        <w:left w:val="none" w:sz="0" w:space="0" w:color="auto"/>
        <w:bottom w:val="none" w:sz="0" w:space="0" w:color="auto"/>
        <w:right w:val="none" w:sz="0" w:space="0" w:color="auto"/>
      </w:divBdr>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571549947">
      <w:bodyDiv w:val="1"/>
      <w:marLeft w:val="0"/>
      <w:marRight w:val="0"/>
      <w:marTop w:val="0"/>
      <w:marBottom w:val="0"/>
      <w:divBdr>
        <w:top w:val="none" w:sz="0" w:space="0" w:color="auto"/>
        <w:left w:val="none" w:sz="0" w:space="0" w:color="auto"/>
        <w:bottom w:val="none" w:sz="0" w:space="0" w:color="auto"/>
        <w:right w:val="none" w:sz="0" w:space="0" w:color="auto"/>
      </w:divBdr>
    </w:div>
    <w:div w:id="579217148">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704604439">
      <w:bodyDiv w:val="1"/>
      <w:marLeft w:val="0"/>
      <w:marRight w:val="0"/>
      <w:marTop w:val="0"/>
      <w:marBottom w:val="0"/>
      <w:divBdr>
        <w:top w:val="none" w:sz="0" w:space="0" w:color="auto"/>
        <w:left w:val="none" w:sz="0" w:space="0" w:color="auto"/>
        <w:bottom w:val="none" w:sz="0" w:space="0" w:color="auto"/>
        <w:right w:val="none" w:sz="0" w:space="0" w:color="auto"/>
      </w:divBdr>
    </w:div>
    <w:div w:id="735855370">
      <w:bodyDiv w:val="1"/>
      <w:marLeft w:val="0"/>
      <w:marRight w:val="0"/>
      <w:marTop w:val="0"/>
      <w:marBottom w:val="0"/>
      <w:divBdr>
        <w:top w:val="none" w:sz="0" w:space="0" w:color="auto"/>
        <w:left w:val="none" w:sz="0" w:space="0" w:color="auto"/>
        <w:bottom w:val="none" w:sz="0" w:space="0" w:color="auto"/>
        <w:right w:val="none" w:sz="0" w:space="0" w:color="auto"/>
      </w:divBdr>
    </w:div>
    <w:div w:id="776487213">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816185558">
      <w:bodyDiv w:val="1"/>
      <w:marLeft w:val="0"/>
      <w:marRight w:val="0"/>
      <w:marTop w:val="0"/>
      <w:marBottom w:val="0"/>
      <w:divBdr>
        <w:top w:val="none" w:sz="0" w:space="0" w:color="auto"/>
        <w:left w:val="none" w:sz="0" w:space="0" w:color="auto"/>
        <w:bottom w:val="none" w:sz="0" w:space="0" w:color="auto"/>
        <w:right w:val="none" w:sz="0" w:space="0" w:color="auto"/>
      </w:divBdr>
    </w:div>
    <w:div w:id="892809443">
      <w:bodyDiv w:val="1"/>
      <w:marLeft w:val="0"/>
      <w:marRight w:val="0"/>
      <w:marTop w:val="0"/>
      <w:marBottom w:val="0"/>
      <w:divBdr>
        <w:top w:val="none" w:sz="0" w:space="0" w:color="auto"/>
        <w:left w:val="none" w:sz="0" w:space="0" w:color="auto"/>
        <w:bottom w:val="none" w:sz="0" w:space="0" w:color="auto"/>
        <w:right w:val="none" w:sz="0" w:space="0" w:color="auto"/>
      </w:divBdr>
    </w:div>
    <w:div w:id="953757168">
      <w:bodyDiv w:val="1"/>
      <w:marLeft w:val="0"/>
      <w:marRight w:val="0"/>
      <w:marTop w:val="0"/>
      <w:marBottom w:val="0"/>
      <w:divBdr>
        <w:top w:val="none" w:sz="0" w:space="0" w:color="auto"/>
        <w:left w:val="none" w:sz="0" w:space="0" w:color="auto"/>
        <w:bottom w:val="none" w:sz="0" w:space="0" w:color="auto"/>
        <w:right w:val="none" w:sz="0" w:space="0" w:color="auto"/>
      </w:divBdr>
    </w:div>
    <w:div w:id="969556184">
      <w:bodyDiv w:val="1"/>
      <w:marLeft w:val="0"/>
      <w:marRight w:val="0"/>
      <w:marTop w:val="0"/>
      <w:marBottom w:val="0"/>
      <w:divBdr>
        <w:top w:val="none" w:sz="0" w:space="0" w:color="auto"/>
        <w:left w:val="none" w:sz="0" w:space="0" w:color="auto"/>
        <w:bottom w:val="none" w:sz="0" w:space="0" w:color="auto"/>
        <w:right w:val="none" w:sz="0" w:space="0" w:color="auto"/>
      </w:divBdr>
    </w:div>
    <w:div w:id="1091969010">
      <w:bodyDiv w:val="1"/>
      <w:marLeft w:val="0"/>
      <w:marRight w:val="0"/>
      <w:marTop w:val="0"/>
      <w:marBottom w:val="0"/>
      <w:divBdr>
        <w:top w:val="none" w:sz="0" w:space="0" w:color="auto"/>
        <w:left w:val="none" w:sz="0" w:space="0" w:color="auto"/>
        <w:bottom w:val="none" w:sz="0" w:space="0" w:color="auto"/>
        <w:right w:val="none" w:sz="0" w:space="0" w:color="auto"/>
      </w:divBdr>
    </w:div>
    <w:div w:id="1094475672">
      <w:bodyDiv w:val="1"/>
      <w:marLeft w:val="0"/>
      <w:marRight w:val="0"/>
      <w:marTop w:val="0"/>
      <w:marBottom w:val="0"/>
      <w:divBdr>
        <w:top w:val="none" w:sz="0" w:space="0" w:color="auto"/>
        <w:left w:val="none" w:sz="0" w:space="0" w:color="auto"/>
        <w:bottom w:val="none" w:sz="0" w:space="0" w:color="auto"/>
        <w:right w:val="none" w:sz="0" w:space="0" w:color="auto"/>
      </w:divBdr>
    </w:div>
    <w:div w:id="1193032691">
      <w:bodyDiv w:val="1"/>
      <w:marLeft w:val="0"/>
      <w:marRight w:val="0"/>
      <w:marTop w:val="0"/>
      <w:marBottom w:val="0"/>
      <w:divBdr>
        <w:top w:val="none" w:sz="0" w:space="0" w:color="auto"/>
        <w:left w:val="none" w:sz="0" w:space="0" w:color="auto"/>
        <w:bottom w:val="none" w:sz="0" w:space="0" w:color="auto"/>
        <w:right w:val="none" w:sz="0" w:space="0" w:color="auto"/>
      </w:divBdr>
    </w:div>
    <w:div w:id="1334842872">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504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177015">
      <w:bodyDiv w:val="1"/>
      <w:marLeft w:val="0"/>
      <w:marRight w:val="0"/>
      <w:marTop w:val="0"/>
      <w:marBottom w:val="0"/>
      <w:divBdr>
        <w:top w:val="none" w:sz="0" w:space="0" w:color="auto"/>
        <w:left w:val="none" w:sz="0" w:space="0" w:color="auto"/>
        <w:bottom w:val="none" w:sz="0" w:space="0" w:color="auto"/>
        <w:right w:val="none" w:sz="0" w:space="0" w:color="auto"/>
      </w:divBdr>
    </w:div>
    <w:div w:id="1483237187">
      <w:bodyDiv w:val="1"/>
      <w:marLeft w:val="0"/>
      <w:marRight w:val="0"/>
      <w:marTop w:val="0"/>
      <w:marBottom w:val="0"/>
      <w:divBdr>
        <w:top w:val="none" w:sz="0" w:space="0" w:color="auto"/>
        <w:left w:val="none" w:sz="0" w:space="0" w:color="auto"/>
        <w:bottom w:val="none" w:sz="0" w:space="0" w:color="auto"/>
        <w:right w:val="none" w:sz="0" w:space="0" w:color="auto"/>
      </w:divBdr>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29715102">
                                              <w:marLeft w:val="0"/>
                                              <w:marRight w:val="0"/>
                                              <w:marTop w:val="0"/>
                                              <w:marBottom w:val="0"/>
                                              <w:divBdr>
                                                <w:top w:val="none" w:sz="0" w:space="0" w:color="auto"/>
                                                <w:left w:val="none" w:sz="0" w:space="0" w:color="auto"/>
                                                <w:bottom w:val="none" w:sz="0" w:space="0" w:color="auto"/>
                                                <w:right w:val="none" w:sz="0" w:space="0" w:color="auto"/>
                                              </w:divBdr>
                                            </w:div>
                                            <w:div w:id="806357400">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1802188164">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413165513">
                                              <w:marLeft w:val="0"/>
                                              <w:marRight w:val="0"/>
                                              <w:marTop w:val="0"/>
                                              <w:marBottom w:val="0"/>
                                              <w:divBdr>
                                                <w:top w:val="none" w:sz="0" w:space="0" w:color="auto"/>
                                                <w:left w:val="none" w:sz="0" w:space="0" w:color="auto"/>
                                                <w:bottom w:val="none" w:sz="0" w:space="0" w:color="auto"/>
                                                <w:right w:val="none" w:sz="0" w:space="0" w:color="auto"/>
                                              </w:divBdr>
                                            </w:div>
                                          </w:divsChild>
                                        </w:div>
                                        <w:div w:id="224267572">
                                          <w:marLeft w:val="0"/>
                                          <w:marRight w:val="0"/>
                                          <w:marTop w:val="0"/>
                                          <w:marBottom w:val="0"/>
                                          <w:divBdr>
                                            <w:top w:val="none" w:sz="0" w:space="0" w:color="auto"/>
                                            <w:left w:val="none" w:sz="0" w:space="0" w:color="auto"/>
                                            <w:bottom w:val="none" w:sz="0" w:space="0" w:color="auto"/>
                                            <w:right w:val="none" w:sz="0" w:space="0" w:color="auto"/>
                                          </w:divBdr>
                                        </w:div>
                                      </w:divsChild>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1410612936">
                                          <w:marLeft w:val="0"/>
                                          <w:marRight w:val="0"/>
                                          <w:marTop w:val="0"/>
                                          <w:marBottom w:val="0"/>
                                          <w:divBdr>
                                            <w:top w:val="none" w:sz="0" w:space="0" w:color="auto"/>
                                            <w:left w:val="none" w:sz="0" w:space="0" w:color="auto"/>
                                            <w:bottom w:val="none" w:sz="0" w:space="0" w:color="auto"/>
                                            <w:right w:val="none" w:sz="0" w:space="0" w:color="auto"/>
                                          </w:divBdr>
                                        </w:div>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245">
      <w:bodyDiv w:val="1"/>
      <w:marLeft w:val="0"/>
      <w:marRight w:val="0"/>
      <w:marTop w:val="0"/>
      <w:marBottom w:val="0"/>
      <w:divBdr>
        <w:top w:val="none" w:sz="0" w:space="0" w:color="auto"/>
        <w:left w:val="none" w:sz="0" w:space="0" w:color="auto"/>
        <w:bottom w:val="none" w:sz="0" w:space="0" w:color="auto"/>
        <w:right w:val="none" w:sz="0" w:space="0" w:color="auto"/>
      </w:divBdr>
    </w:div>
    <w:div w:id="1836728651">
      <w:bodyDiv w:val="1"/>
      <w:marLeft w:val="0"/>
      <w:marRight w:val="0"/>
      <w:marTop w:val="0"/>
      <w:marBottom w:val="0"/>
      <w:divBdr>
        <w:top w:val="none" w:sz="0" w:space="0" w:color="auto"/>
        <w:left w:val="none" w:sz="0" w:space="0" w:color="auto"/>
        <w:bottom w:val="none" w:sz="0" w:space="0" w:color="auto"/>
        <w:right w:val="none" w:sz="0" w:space="0" w:color="auto"/>
      </w:divBdr>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60898433">
      <w:bodyDiv w:val="1"/>
      <w:marLeft w:val="0"/>
      <w:marRight w:val="0"/>
      <w:marTop w:val="0"/>
      <w:marBottom w:val="0"/>
      <w:divBdr>
        <w:top w:val="none" w:sz="0" w:space="0" w:color="auto"/>
        <w:left w:val="none" w:sz="0" w:space="0" w:color="auto"/>
        <w:bottom w:val="none" w:sz="0" w:space="0" w:color="auto"/>
        <w:right w:val="none" w:sz="0" w:space="0" w:color="auto"/>
      </w:divBdr>
    </w:div>
    <w:div w:id="188849036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1902056372">
      <w:bodyDiv w:val="1"/>
      <w:marLeft w:val="0"/>
      <w:marRight w:val="0"/>
      <w:marTop w:val="0"/>
      <w:marBottom w:val="0"/>
      <w:divBdr>
        <w:top w:val="none" w:sz="0" w:space="0" w:color="auto"/>
        <w:left w:val="none" w:sz="0" w:space="0" w:color="auto"/>
        <w:bottom w:val="none" w:sz="0" w:space="0" w:color="auto"/>
        <w:right w:val="none" w:sz="0" w:space="0" w:color="auto"/>
      </w:divBdr>
    </w:div>
    <w:div w:id="1902398910">
      <w:bodyDiv w:val="1"/>
      <w:marLeft w:val="0"/>
      <w:marRight w:val="0"/>
      <w:marTop w:val="0"/>
      <w:marBottom w:val="0"/>
      <w:divBdr>
        <w:top w:val="none" w:sz="0" w:space="0" w:color="auto"/>
        <w:left w:val="none" w:sz="0" w:space="0" w:color="auto"/>
        <w:bottom w:val="none" w:sz="0" w:space="0" w:color="auto"/>
        <w:right w:val="none" w:sz="0" w:space="0" w:color="auto"/>
      </w:divBdr>
    </w:div>
    <w:div w:id="1992558400">
      <w:bodyDiv w:val="1"/>
      <w:marLeft w:val="0"/>
      <w:marRight w:val="0"/>
      <w:marTop w:val="0"/>
      <w:marBottom w:val="0"/>
      <w:divBdr>
        <w:top w:val="none" w:sz="0" w:space="0" w:color="auto"/>
        <w:left w:val="none" w:sz="0" w:space="0" w:color="auto"/>
        <w:bottom w:val="none" w:sz="0" w:space="0" w:color="auto"/>
        <w:right w:val="none" w:sz="0" w:space="0" w:color="auto"/>
      </w:divBdr>
    </w:div>
    <w:div w:id="1995402986">
      <w:bodyDiv w:val="1"/>
      <w:marLeft w:val="0"/>
      <w:marRight w:val="0"/>
      <w:marTop w:val="0"/>
      <w:marBottom w:val="0"/>
      <w:divBdr>
        <w:top w:val="none" w:sz="0" w:space="0" w:color="auto"/>
        <w:left w:val="none" w:sz="0" w:space="0" w:color="auto"/>
        <w:bottom w:val="none" w:sz="0" w:space="0" w:color="auto"/>
        <w:right w:val="none" w:sz="0" w:space="0" w:color="auto"/>
      </w:divBdr>
    </w:div>
    <w:div w:id="2000115926">
      <w:bodyDiv w:val="1"/>
      <w:marLeft w:val="0"/>
      <w:marRight w:val="0"/>
      <w:marTop w:val="0"/>
      <w:marBottom w:val="0"/>
      <w:divBdr>
        <w:top w:val="none" w:sz="0" w:space="0" w:color="auto"/>
        <w:left w:val="none" w:sz="0" w:space="0" w:color="auto"/>
        <w:bottom w:val="none" w:sz="0" w:space="0" w:color="auto"/>
        <w:right w:val="none" w:sz="0" w:space="0" w:color="auto"/>
      </w:divBdr>
    </w:div>
    <w:div w:id="2006274843">
      <w:bodyDiv w:val="1"/>
      <w:marLeft w:val="0"/>
      <w:marRight w:val="0"/>
      <w:marTop w:val="0"/>
      <w:marBottom w:val="0"/>
      <w:divBdr>
        <w:top w:val="none" w:sz="0" w:space="0" w:color="auto"/>
        <w:left w:val="none" w:sz="0" w:space="0" w:color="auto"/>
        <w:bottom w:val="none" w:sz="0" w:space="0" w:color="auto"/>
        <w:right w:val="none" w:sz="0" w:space="0" w:color="auto"/>
      </w:divBdr>
    </w:div>
    <w:div w:id="2006592981">
      <w:bodyDiv w:val="1"/>
      <w:marLeft w:val="0"/>
      <w:marRight w:val="0"/>
      <w:marTop w:val="0"/>
      <w:marBottom w:val="0"/>
      <w:divBdr>
        <w:top w:val="none" w:sz="0" w:space="0" w:color="auto"/>
        <w:left w:val="none" w:sz="0" w:space="0" w:color="auto"/>
        <w:bottom w:val="none" w:sz="0" w:space="0" w:color="auto"/>
        <w:right w:val="none" w:sz="0" w:space="0" w:color="auto"/>
      </w:divBdr>
    </w:div>
    <w:div w:id="2024549126">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sista.lt" TargetMode="External"/><Relationship Id="rId13" Type="http://schemas.openxmlformats.org/officeDocument/2006/relationships/hyperlink" Target="https://www.wenk-labtec.com/2029306664/102/AD364/OTA3MjMzNQ==/LLG%209072335%20Wenk.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lep-chemland.pl/en/nosidlo-na-butelki-hdpe-6-miejscow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7E9FF-B7C0-4C6D-8FEB-36819A9D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3075</Words>
  <Characters>17529</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Oleg AVS</cp:lastModifiedBy>
  <cp:revision>2</cp:revision>
  <cp:lastPrinted>2018-05-07T12:08:00Z</cp:lastPrinted>
  <dcterms:created xsi:type="dcterms:W3CDTF">2021-06-20T07:07:00Z</dcterms:created>
  <dcterms:modified xsi:type="dcterms:W3CDTF">2021-06-20T07:07:00Z</dcterms:modified>
</cp:coreProperties>
</file>