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C772C" w14:textId="2CCA3C83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EC047D8" w14:textId="4CB63931" w:rsidR="006A0934" w:rsidRDefault="00E92B02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Data"/>
          <w:tag w:val="Data"/>
          <w:id w:val="-1382543771"/>
          <w:placeholder>
            <w:docPart w:val="DAE064CFBBFE404BA1634B935918C0B5"/>
          </w:placeholder>
        </w:sdtPr>
        <w:sdtEndPr/>
        <w:sdtContent>
          <w:r w:rsidR="00557BEE">
            <w:rPr>
              <w:rFonts w:ascii="Times New Roman" w:hAnsi="Times New Roman" w:cs="Times New Roman"/>
              <w:b/>
              <w:sz w:val="24"/>
              <w:szCs w:val="24"/>
            </w:rPr>
            <w:t>2020-0</w:t>
          </w:r>
          <w:r w:rsidR="003B2992">
            <w:rPr>
              <w:rFonts w:ascii="Times New Roman" w:hAnsi="Times New Roman" w:cs="Times New Roman"/>
              <w:b/>
              <w:sz w:val="24"/>
              <w:szCs w:val="24"/>
            </w:rPr>
            <w:t>8</w:t>
          </w:r>
          <w:r w:rsidR="00557BEE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3B2992">
            <w:rPr>
              <w:rFonts w:ascii="Times New Roman" w:hAnsi="Times New Roman" w:cs="Times New Roman"/>
              <w:b/>
              <w:sz w:val="24"/>
              <w:szCs w:val="24"/>
            </w:rPr>
            <w:t>05</w:t>
          </w:r>
        </w:sdtContent>
      </w:sdt>
      <w:r w:rsid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C52">
        <w:rPr>
          <w:rFonts w:ascii="Times New Roman" w:hAnsi="Times New Roman" w:cs="Times New Roman"/>
          <w:b/>
          <w:sz w:val="24"/>
          <w:szCs w:val="24"/>
        </w:rPr>
        <w:t>PREKIŲ</w:t>
      </w:r>
      <w:r>
        <w:rPr>
          <w:rFonts w:ascii="Times New Roman" w:hAnsi="Times New Roman" w:cs="Times New Roman"/>
          <w:b/>
          <w:sz w:val="24"/>
          <w:szCs w:val="24"/>
        </w:rPr>
        <w:t xml:space="preserve"> VIEŠO</w:t>
      </w:r>
      <w:r w:rsidRPr="00C7274A">
        <w:rPr>
          <w:rFonts w:ascii="Times New Roman" w:hAnsi="Times New Roman" w:cs="Times New Roman"/>
          <w:b/>
          <w:sz w:val="24"/>
          <w:szCs w:val="24"/>
        </w:rPr>
        <w:t>JO PIRKIMO–</w:t>
      </w:r>
      <w:r w:rsidR="007E1D20" w:rsidRPr="007E1D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1D20" w:rsidRPr="00C7274A">
        <w:rPr>
          <w:rFonts w:ascii="Times New Roman" w:hAnsi="Times New Roman" w:cs="Times New Roman"/>
          <w:b/>
          <w:sz w:val="24"/>
          <w:szCs w:val="24"/>
        </w:rPr>
        <w:t xml:space="preserve">PARDAVIMO </w:t>
      </w:r>
    </w:p>
    <w:p w14:paraId="4B85FAF6" w14:textId="3CA39F56" w:rsidR="007E1D20" w:rsidRDefault="007E1D20" w:rsidP="007E1D2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74A">
        <w:rPr>
          <w:rFonts w:ascii="Times New Roman" w:hAnsi="Times New Roman" w:cs="Times New Roman"/>
          <w:b/>
          <w:sz w:val="24"/>
          <w:szCs w:val="24"/>
        </w:rPr>
        <w:t>SUTARTI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C7274A">
        <w:rPr>
          <w:rFonts w:ascii="Times New Roman" w:hAnsi="Times New Roman" w:cs="Times New Roman"/>
          <w:b/>
          <w:sz w:val="24"/>
          <w:szCs w:val="24"/>
        </w:rPr>
        <w:t xml:space="preserve">S </w:t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-1005354656"/>
          <w:placeholder>
            <w:docPart w:val="05BE7D1E3DEC4997A9B857547D2DFFD3"/>
          </w:placeholder>
        </w:sdtPr>
        <w:sdtEndPr/>
        <w:sdtContent>
          <w:r w:rsidR="00557BEE">
            <w:rPr>
              <w:rFonts w:ascii="Times New Roman" w:hAnsi="Times New Roman" w:cs="Times New Roman"/>
              <w:b/>
              <w:sz w:val="24"/>
              <w:szCs w:val="24"/>
            </w:rPr>
            <w:t>PIR20-67</w:t>
          </w:r>
          <w:r w:rsidR="003B2992">
            <w:rPr>
              <w:rFonts w:ascii="Times New Roman" w:hAnsi="Times New Roman" w:cs="Times New Roman"/>
              <w:b/>
              <w:sz w:val="24"/>
              <w:szCs w:val="24"/>
            </w:rPr>
            <w:t>7</w:t>
          </w:r>
        </w:sdtContent>
      </w:sdt>
    </w:p>
    <w:p w14:paraId="5D185DCA" w14:textId="77777777" w:rsidR="003B2992" w:rsidRDefault="003B2992" w:rsidP="007E1D2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992">
        <w:rPr>
          <w:rFonts w:ascii="Times New Roman" w:hAnsi="Times New Roman" w:cs="Times New Roman"/>
          <w:b/>
          <w:sz w:val="24"/>
          <w:szCs w:val="24"/>
        </w:rPr>
        <w:t>(PU-5816/19) Gelžbetonio gaminiai – šuliniai ir jų dalys Rytų regionui</w:t>
      </w:r>
    </w:p>
    <w:p w14:paraId="1A61D8CC" w14:textId="7994D0BA" w:rsidR="007E1D20" w:rsidRDefault="007E1D20" w:rsidP="007E1D2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BB0D1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1 m.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"/>
          <w:id w:val="1297496946"/>
          <w:placeholder>
            <w:docPart w:val="F6A639141A8E42299D986A478E288694"/>
          </w:placeholder>
        </w:sdtPr>
        <w:sdtEndPr/>
        <w:sdtContent>
          <w:r w:rsidR="00557BEE">
            <w:rPr>
              <w:rFonts w:ascii="Times New Roman" w:hAnsi="Times New Roman" w:cs="Times New Roman"/>
              <w:sz w:val="24"/>
              <w:szCs w:val="24"/>
            </w:rPr>
            <w:t xml:space="preserve">birželio  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6C6CDC5" w14:textId="77777777" w:rsidR="007E1D20" w:rsidRDefault="007E1D20" w:rsidP="007E1D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81C022D" w14:textId="03D0D93C" w:rsidR="00294D13" w:rsidRDefault="00294D13" w:rsidP="007E1D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04DDA36" w14:textId="5A0BEA5A" w:rsidR="00E92B02" w:rsidRPr="00CC35B4" w:rsidRDefault="00E92B02" w:rsidP="00E92B02">
      <w:pPr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507860660"/>
      <w:bookmarkStart w:id="1" w:name="_Hlk507860694"/>
      <w:r w:rsidRPr="00CC35B4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AB „Kelių priežiūra“</w:t>
      </w:r>
      <w:r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buveinės adresas Savanorių pr. 321C, Kaunas, juridinio asmens kodas 232112130, </w:t>
      </w:r>
      <w:bookmarkEnd w:id="0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atstovaujama, veikiančio pagal </w:t>
      </w:r>
      <w:bookmarkStart w:id="2" w:name="_Hlk30753407"/>
      <w:r w:rsidR="007E1D20" w:rsidRPr="00CC35B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End w:id="2"/>
      <w:r w:rsidR="007E1D20"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(toliau 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– </w:t>
      </w:r>
      <w:r w:rsidR="00AE56B1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Pr="00CC35B4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),</w:t>
      </w:r>
    </w:p>
    <w:p w14:paraId="45B8F021" w14:textId="77777777" w:rsidR="00E92B02" w:rsidRDefault="00E92B02" w:rsidP="00E92B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bookmarkEnd w:id="1"/>
    <w:p w14:paraId="6E407C04" w14:textId="7613FD94" w:rsidR="00E92B02" w:rsidRPr="000B2F72" w:rsidRDefault="00557BEE" w:rsidP="00E92B02">
      <w:pPr>
        <w:spacing w:after="0" w:line="36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lt-LT"/>
        </w:rPr>
      </w:pPr>
      <w:r w:rsidRPr="00557BEE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UAB Taiklu</w:t>
      </w:r>
      <w:r w:rsidRPr="00557BEE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buveinės adresas Ukrainiečių g. 4, LT-45234, Kaunas, juridinio asmens kodas 304437662, atstovaujama, veikiančio pagal </w:t>
      </w:r>
      <w:r w:rsidR="007E1D20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(toliau 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– </w:t>
      </w:r>
      <w:r w:rsidR="003B0E98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Pardavėjas</w:t>
      </w:r>
      <w:r w:rsidR="00E92B02" w:rsidRPr="000B2F72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</w:p>
    <w:p w14:paraId="328FCCA3" w14:textId="1DB6AD21" w:rsidR="002D2BEB" w:rsidRDefault="00C6652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56B1">
        <w:rPr>
          <w:rFonts w:ascii="Times New Roman" w:hAnsi="Times New Roman" w:cs="Times New Roman"/>
          <w:sz w:val="24"/>
          <w:szCs w:val="24"/>
        </w:rPr>
        <w:t>Pirkėjas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r w:rsidR="00CD2194">
        <w:rPr>
          <w:rFonts w:ascii="Times New Roman" w:hAnsi="Times New Roman" w:cs="Times New Roman"/>
          <w:sz w:val="24"/>
          <w:szCs w:val="24"/>
        </w:rPr>
        <w:t>Pardavėjas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13C5B09" w14:textId="77777777" w:rsidR="002D2BEB" w:rsidRDefault="002D2BEB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6D507F" w14:textId="51AA66F3" w:rsidR="00BB0D1F" w:rsidRDefault="00BB0D1F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atsižvelgdamos į tai, kad:</w:t>
      </w:r>
    </w:p>
    <w:p w14:paraId="234D778A" w14:textId="3C000DB6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tarp Šalių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sudarymo data"/>
          <w:tag w:val="Sutarties sudarymo data"/>
          <w:id w:val="300891245"/>
          <w:placeholder>
            <w:docPart w:val="555D31E3D628471CAFE80D54CB108AC3"/>
          </w:placeholder>
        </w:sdtPr>
        <w:sdtEndPr/>
        <w:sdtContent>
          <w:r w:rsidR="00557BEE">
            <w:rPr>
              <w:rFonts w:ascii="Times New Roman" w:hAnsi="Times New Roman" w:cs="Times New Roman"/>
              <w:sz w:val="24"/>
              <w:szCs w:val="24"/>
            </w:rPr>
            <w:t>2020-0</w:t>
          </w:r>
          <w:r w:rsidR="003B2992">
            <w:rPr>
              <w:rFonts w:ascii="Times New Roman" w:hAnsi="Times New Roman" w:cs="Times New Roman"/>
              <w:sz w:val="24"/>
              <w:szCs w:val="24"/>
            </w:rPr>
            <w:t>8</w:t>
          </w:r>
          <w:r w:rsidR="00557BEE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3B2992">
            <w:rPr>
              <w:rFonts w:ascii="Times New Roman" w:hAnsi="Times New Roman" w:cs="Times New Roman"/>
              <w:sz w:val="24"/>
              <w:szCs w:val="24"/>
            </w:rPr>
            <w:t>05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yra sudaryta</w:t>
      </w:r>
      <w:r w:rsidR="007F6BC0">
        <w:rPr>
          <w:rFonts w:ascii="Times New Roman" w:hAnsi="Times New Roman" w:cs="Times New Roman"/>
          <w:sz w:val="24"/>
          <w:szCs w:val="24"/>
        </w:rPr>
        <w:t xml:space="preserve"> prekių </w:t>
      </w:r>
      <w:r>
        <w:rPr>
          <w:rFonts w:ascii="Times New Roman" w:hAnsi="Times New Roman" w:cs="Times New Roman"/>
          <w:sz w:val="24"/>
          <w:szCs w:val="24"/>
        </w:rPr>
        <w:t>viešojo pirkimo-pardavimo sutartis</w:t>
      </w:r>
      <w:r w:rsidRPr="006953E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utarties numeris"/>
          <w:tag w:val="Sutarties numeris"/>
          <w:id w:val="-784270770"/>
          <w:placeholder>
            <w:docPart w:val="C3B7EF968C934DD49AAFEE0302984BF0"/>
          </w:placeholder>
        </w:sdtPr>
        <w:sdtEndPr/>
        <w:sdtContent>
          <w:r w:rsidR="00557BEE">
            <w:rPr>
              <w:rFonts w:ascii="Times New Roman" w:hAnsi="Times New Roman" w:cs="Times New Roman"/>
              <w:sz w:val="24"/>
              <w:szCs w:val="24"/>
            </w:rPr>
            <w:t>PIR20-67</w:t>
          </w:r>
          <w:r w:rsidR="003B2992">
            <w:rPr>
              <w:rFonts w:ascii="Times New Roman" w:hAnsi="Times New Roman" w:cs="Times New Roman"/>
              <w:sz w:val="24"/>
              <w:szCs w:val="24"/>
            </w:rPr>
            <w:t>7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 xml:space="preserve"> </w:t>
      </w:r>
      <w:r w:rsidR="007E1D20" w:rsidRPr="006953E0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7E1D20" w:rsidRPr="000C7CAB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7E1D20" w:rsidRPr="006953E0">
        <w:rPr>
          <w:rFonts w:ascii="Times New Roman" w:hAnsi="Times New Roman" w:cs="Times New Roman"/>
          <w:sz w:val="24"/>
          <w:szCs w:val="24"/>
        </w:rPr>
        <w:t>)</w:t>
      </w:r>
      <w:r w:rsidR="007E1D20">
        <w:rPr>
          <w:rFonts w:ascii="Times New Roman" w:hAnsi="Times New Roman" w:cs="Times New Roman"/>
          <w:sz w:val="24"/>
          <w:szCs w:val="24"/>
        </w:rPr>
        <w:t xml:space="preserve">, kurios maksimali vertė yra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Vertė skaičiais"/>
          <w:tag w:val="Vertė skaičiais"/>
          <w:id w:val="1169603983"/>
          <w:placeholder>
            <w:docPart w:val="8931E22DF96F47A9960DBB5AC757BAA6"/>
          </w:placeholder>
        </w:sdtPr>
        <w:sdtEndPr/>
        <w:sdtContent>
          <w:r w:rsidR="003B2992" w:rsidRPr="003B2992">
            <w:rPr>
              <w:rFonts w:ascii="Times New Roman" w:hAnsi="Times New Roman" w:cs="Times New Roman"/>
              <w:sz w:val="24"/>
              <w:szCs w:val="24"/>
            </w:rPr>
            <w:t>95 000,00 EUR (devyniasdešimt penki tūkstančiai eurų 00 ct</w:t>
          </w:r>
          <w:r w:rsidR="003B2992">
            <w:rPr>
              <w:rFonts w:ascii="Times New Roman" w:hAnsi="Times New Roman" w:cs="Times New Roman"/>
              <w:sz w:val="24"/>
              <w:szCs w:val="24"/>
            </w:rPr>
            <w:t xml:space="preserve">) </w:t>
          </w:r>
        </w:sdtContent>
      </w:sdt>
      <w:r w:rsidR="007E1D20">
        <w:rPr>
          <w:rFonts w:ascii="Times New Roman" w:hAnsi="Times New Roman" w:cs="Times New Roman"/>
          <w:sz w:val="24"/>
          <w:szCs w:val="24"/>
        </w:rPr>
        <w:t>be PVM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57E7C6" w14:textId="15F4BB25" w:rsidR="00E92B02" w:rsidRDefault="00E92B02" w:rsidP="00E92B0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šiame </w:t>
      </w:r>
      <w:r w:rsidR="00BC21F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apildomame susitarime</w:t>
      </w:r>
      <w:r w:rsidR="005F3294">
        <w:rPr>
          <w:rFonts w:ascii="Times New Roman" w:hAnsi="Times New Roman" w:cs="Times New Roman"/>
          <w:sz w:val="24"/>
          <w:szCs w:val="24"/>
        </w:rPr>
        <w:t xml:space="preserve"> </w:t>
      </w:r>
      <w:r w:rsidR="005F3294" w:rsidRPr="009200D8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5F3294" w:rsidRPr="009200D8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5F3294" w:rsidRPr="009200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vartojamos sąvokos, trumpiniai ir reikšmės atitinka Sutartyje vartojamas sąvokas, trumpinius bei reikšmes;</w:t>
      </w:r>
    </w:p>
    <w:p w14:paraId="3790DA38" w14:textId="544C0CE4" w:rsidR="00F65C52" w:rsidRPr="00CD2194" w:rsidRDefault="00F65C52" w:rsidP="003B0E98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755360619"/>
          <w:placeholder>
            <w:docPart w:val="25F0C006E33A493BB3926D0C2BAEDE58"/>
          </w:placeholder>
        </w:sdtPr>
        <w:sdtEndPr/>
        <w:sdtContent>
          <w:r w:rsidR="00557BEE">
            <w:rPr>
              <w:rFonts w:ascii="Times New Roman" w:eastAsia="Calibri" w:hAnsi="Times New Roman" w:cs="Times New Roman"/>
              <w:bCs/>
              <w:sz w:val="24"/>
              <w:szCs w:val="24"/>
            </w:rPr>
            <w:t>7.1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e numatyta, kad </w:t>
      </w:r>
      <w:bookmarkStart w:id="3" w:name="_Hlk507859577"/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 xml:space="preserve">Sutartis įsigalioja Šalims ją pasirašius ir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galioja 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"/>
          <w:tag w:val="Skaičius"/>
          <w:id w:val="319629922"/>
          <w:placeholder>
            <w:docPart w:val="16EACB8AB4564471AD69A9D7402A7F16"/>
          </w:placeholder>
        </w:sdtPr>
        <w:sdtEndPr/>
        <w:sdtContent>
          <w:r w:rsidR="00557BEE" w:rsidRPr="00557BEE">
            <w:rPr>
              <w:rFonts w:ascii="Times New Roman" w:eastAsia="Calibri" w:hAnsi="Times New Roman" w:cs="Times New Roman"/>
              <w:sz w:val="24"/>
              <w:szCs w:val="24"/>
            </w:rPr>
            <w:t xml:space="preserve">12 </w:t>
          </w:r>
        </w:sdtContent>
      </w:sdt>
      <w:r w:rsidR="007E1D20" w:rsidRPr="000C7CAB">
        <w:rPr>
          <w:rFonts w:ascii="Times New Roman" w:eastAsia="Calibri" w:hAnsi="Times New Roman" w:cs="Times New Roman"/>
          <w:sz w:val="24"/>
          <w:szCs w:val="24"/>
        </w:rPr>
        <w:t xml:space="preserve"> (</w:t>
      </w:r>
      <w:sdt>
        <w:sdtPr>
          <w:rPr>
            <w:rFonts w:ascii="Times New Roman" w:eastAsia="Calibri" w:hAnsi="Times New Roman" w:cs="Times New Roman"/>
            <w:sz w:val="24"/>
            <w:szCs w:val="24"/>
          </w:rPr>
          <w:alias w:val="Skaičius žodžiais"/>
          <w:tag w:val="Skaičius žodžiais"/>
          <w:id w:val="102470904"/>
          <w:placeholder>
            <w:docPart w:val="DF437CB80FDF4E88BE236EF396CB1D99"/>
          </w:placeholder>
        </w:sdtPr>
        <w:sdtEndPr/>
        <w:sdtContent>
          <w:r w:rsidR="00557BEE">
            <w:rPr>
              <w:rFonts w:ascii="Times New Roman" w:eastAsia="Calibri" w:hAnsi="Times New Roman" w:cs="Times New Roman"/>
              <w:sz w:val="24"/>
              <w:szCs w:val="24"/>
            </w:rPr>
            <w:t>dvylika</w:t>
          </w:r>
        </w:sdtContent>
      </w:sdt>
      <w:r w:rsidR="007E1D20" w:rsidRPr="000C7CAB">
        <w:rPr>
          <w:rFonts w:ascii="Times New Roman" w:eastAsia="Calibri" w:hAnsi="Times New Roman" w:cs="Times New Roman"/>
          <w:sz w:val="24"/>
          <w:szCs w:val="24"/>
        </w:rPr>
        <w:t xml:space="preserve">) mėnesių </w:t>
      </w:r>
      <w:r w:rsidR="003B0E98" w:rsidRPr="00FC0F4A">
        <w:rPr>
          <w:rFonts w:ascii="Times New Roman" w:eastAsia="Calibri" w:hAnsi="Times New Roman" w:cs="Times New Roman"/>
          <w:bCs/>
          <w:sz w:val="24"/>
          <w:szCs w:val="24"/>
        </w:rPr>
        <w:t>nuo Sutarties sudary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 xml:space="preserve">mo </w:t>
      </w:r>
      <w:bookmarkEnd w:id="3"/>
      <w:r w:rsidRPr="00CD2194">
        <w:rPr>
          <w:rFonts w:ascii="Times New Roman" w:eastAsia="Calibri" w:hAnsi="Times New Roman" w:cs="Times New Roman"/>
          <w:sz w:val="24"/>
          <w:szCs w:val="24"/>
        </w:rPr>
        <w:t>arba tol, kol yra nuperkama P</w:t>
      </w:r>
      <w:r w:rsidR="007F6BC0" w:rsidRPr="00CD2194">
        <w:rPr>
          <w:rFonts w:ascii="Times New Roman" w:eastAsia="Calibri" w:hAnsi="Times New Roman" w:cs="Times New Roman"/>
          <w:sz w:val="24"/>
          <w:szCs w:val="24"/>
        </w:rPr>
        <w:t>rekių</w:t>
      </w:r>
      <w:r w:rsidRPr="00CD2194">
        <w:rPr>
          <w:rFonts w:ascii="Times New Roman" w:eastAsia="Calibri" w:hAnsi="Times New Roman" w:cs="Times New Roman"/>
          <w:sz w:val="24"/>
          <w:szCs w:val="24"/>
        </w:rPr>
        <w:t xml:space="preserve"> už Sutarties vertę;</w:t>
      </w:r>
    </w:p>
    <w:p w14:paraId="157350DC" w14:textId="21C9A717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us sutarties punktas"/>
          <w:tag w:val="Konkretus sutarties punktas"/>
          <w:id w:val="-2006589927"/>
          <w:placeholder>
            <w:docPart w:val="B5FC0A700DB9454CB687CDABB8C3AD9F"/>
          </w:placeholder>
        </w:sdtPr>
        <w:sdtEndPr/>
        <w:sdtContent>
          <w:r w:rsidR="00557BEE">
            <w:rPr>
              <w:rFonts w:ascii="Times New Roman" w:eastAsia="Calibri" w:hAnsi="Times New Roman" w:cs="Times New Roman"/>
              <w:bCs/>
              <w:sz w:val="24"/>
              <w:szCs w:val="24"/>
            </w:rPr>
            <w:t>7.1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punkte numatyta, kad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Sutartis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0C7CAB">
        <w:rPr>
          <w:rFonts w:ascii="Times New Roman" w:eastAsia="Calibri" w:hAnsi="Times New Roman" w:cs="Times New Roman"/>
          <w:bCs/>
          <w:sz w:val="24"/>
          <w:szCs w:val="24"/>
        </w:rPr>
        <w:t xml:space="preserve">gali būti pratęsta abipusiu Šalių </w:t>
      </w:r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susitarimu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Numatytų pratęsimų kartų skaičius"/>
          <w:tag w:val="Numatytų pratęsimų kartų skaičius"/>
          <w:id w:val="-557714462"/>
          <w:placeholder>
            <w:docPart w:val="EAC227A76A864A3B835C908BDD37ACE7"/>
          </w:placeholder>
        </w:sdtPr>
        <w:sdtEndPr/>
        <w:sdtContent>
          <w:r w:rsidR="000E39DD">
            <w:rPr>
              <w:rFonts w:ascii="Times New Roman" w:eastAsia="Calibri" w:hAnsi="Times New Roman" w:cs="Times New Roman"/>
              <w:bCs/>
              <w:sz w:val="24"/>
              <w:szCs w:val="24"/>
            </w:rPr>
            <w:t xml:space="preserve">12 (dvylikai) </w:t>
          </w:r>
        </w:sdtContent>
      </w:sdt>
      <w:r w:rsidR="007E1D20" w:rsidRPr="000C7CAB">
        <w:rPr>
          <w:rFonts w:ascii="Times New Roman" w:eastAsia="Calibri" w:hAnsi="Times New Roman" w:cs="Times New Roman"/>
          <w:bCs/>
          <w:sz w:val="24"/>
          <w:szCs w:val="24"/>
        </w:rPr>
        <w:t>mėnesių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892BBB1" w14:textId="145DEADD" w:rsidR="00F65C52" w:rsidRPr="00BB0D1F" w:rsidRDefault="00F65C52" w:rsidP="00F65C5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vykdant sutartinius įsipareigojimus nebuvo išnaudota Sutarties vertė;</w:t>
      </w:r>
    </w:p>
    <w:p w14:paraId="0AE59DB2" w14:textId="11736BA6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</w:t>
      </w:r>
      <w:r w:rsidR="00475909">
        <w:rPr>
          <w:rFonts w:ascii="Times New Roman" w:hAnsi="Times New Roman" w:cs="Times New Roman"/>
          <w:sz w:val="24"/>
          <w:szCs w:val="24"/>
        </w:rPr>
        <w:t>S</w:t>
      </w:r>
      <w:r w:rsidR="006953E0" w:rsidRPr="006953E0">
        <w:rPr>
          <w:rFonts w:ascii="Times New Roman" w:hAnsi="Times New Roman" w:cs="Times New Roman"/>
          <w:sz w:val="24"/>
          <w:szCs w:val="24"/>
        </w:rPr>
        <w:t>usitarimą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6A6A9713" w14:textId="4D3EAA44" w:rsidR="00F65C52" w:rsidRPr="00C7274A" w:rsidRDefault="00F65C52" w:rsidP="00F65C52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Pratęsia </w:t>
      </w:r>
      <w:r w:rsidR="003B0E98">
        <w:rPr>
          <w:rFonts w:ascii="Times New Roman" w:eastAsia="Calibri" w:hAnsi="Times New Roman" w:cs="Times New Roman"/>
          <w:bCs/>
          <w:sz w:val="24"/>
          <w:szCs w:val="24"/>
        </w:rPr>
        <w:t>Sutarties galiojimo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terminą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Pratęsimo terminas skaičiais"/>
          <w:tag w:val="Pratęsimo terminas skaičiais"/>
          <w:id w:val="1111159521"/>
          <w:placeholder>
            <w:docPart w:val="D46D5D1025B2404AB46C924407F6629F"/>
          </w:placeholder>
        </w:sdtPr>
        <w:sdtEndPr/>
        <w:sdtContent>
          <w:r w:rsidR="000E39DD">
            <w:rPr>
              <w:rFonts w:ascii="Times New Roman" w:eastAsia="Calibri" w:hAnsi="Times New Roman" w:cs="Times New Roman"/>
              <w:bCs/>
              <w:sz w:val="24"/>
              <w:szCs w:val="24"/>
            </w:rPr>
            <w:t>12 (dvylikai)</w:t>
          </w:r>
        </w:sdtContent>
      </w:sdt>
      <w:r w:rsidR="007E1D20">
        <w:rPr>
          <w:rFonts w:ascii="Times New Roman" w:eastAsia="Calibri" w:hAnsi="Times New Roman" w:cs="Times New Roman"/>
          <w:bCs/>
          <w:sz w:val="24"/>
          <w:szCs w:val="24"/>
        </w:rPr>
        <w:t xml:space="preserve">  mėnesių </w:t>
      </w:r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iki </w:t>
      </w:r>
      <w:sdt>
        <w:sdtPr>
          <w:rPr>
            <w:rFonts w:ascii="Times New Roman" w:eastAsia="Calibri" w:hAnsi="Times New Roman" w:cs="Times New Roman"/>
            <w:bCs/>
            <w:sz w:val="24"/>
            <w:szCs w:val="24"/>
          </w:rPr>
          <w:alias w:val="Konkreti data iki kurios pratęsiama sutartis"/>
          <w:tag w:val="Konkreti data iki kurios pratęsiama sutartis"/>
          <w:id w:val="1894157704"/>
          <w:placeholder>
            <w:docPart w:val="F7D931B4E8A34BAAB5B486DD90E60E0F"/>
          </w:placeholder>
        </w:sdtPr>
        <w:sdtEndPr/>
        <w:sdtContent>
          <w:r w:rsidR="000E39DD">
            <w:rPr>
              <w:rFonts w:ascii="Times New Roman" w:eastAsia="Calibri" w:hAnsi="Times New Roman" w:cs="Times New Roman"/>
              <w:bCs/>
              <w:sz w:val="24"/>
              <w:szCs w:val="24"/>
            </w:rPr>
            <w:t>2022-0</w:t>
          </w:r>
          <w:r w:rsidR="003B2992">
            <w:rPr>
              <w:rFonts w:ascii="Times New Roman" w:eastAsia="Calibri" w:hAnsi="Times New Roman" w:cs="Times New Roman"/>
              <w:bCs/>
              <w:sz w:val="24"/>
              <w:szCs w:val="24"/>
            </w:rPr>
            <w:t>8</w:t>
          </w:r>
          <w:r w:rsidR="000E39DD">
            <w:rPr>
              <w:rFonts w:ascii="Times New Roman" w:eastAsia="Calibri" w:hAnsi="Times New Roman" w:cs="Times New Roman"/>
              <w:bCs/>
              <w:sz w:val="24"/>
              <w:szCs w:val="24"/>
            </w:rPr>
            <w:t>-</w:t>
          </w:r>
          <w:r w:rsidR="003B2992">
            <w:rPr>
              <w:rFonts w:ascii="Times New Roman" w:eastAsia="Calibri" w:hAnsi="Times New Roman" w:cs="Times New Roman"/>
              <w:bCs/>
              <w:sz w:val="24"/>
              <w:szCs w:val="24"/>
            </w:rPr>
            <w:t>05</w:t>
          </w:r>
        </w:sdtContent>
      </w:sdt>
      <w:r w:rsidR="007E1D20"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, bet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>ne ilgiau nei nuperkama P</w:t>
      </w:r>
      <w:r w:rsidR="007F6BC0">
        <w:rPr>
          <w:rFonts w:ascii="Times New Roman" w:eastAsia="Calibri" w:hAnsi="Times New Roman" w:cs="Times New Roman"/>
          <w:bCs/>
          <w:sz w:val="24"/>
          <w:szCs w:val="24"/>
        </w:rPr>
        <w:t>rekių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7274A">
        <w:rPr>
          <w:rFonts w:ascii="Times New Roman" w:eastAsia="Calibri" w:hAnsi="Times New Roman" w:cs="Times New Roman"/>
          <w:bCs/>
          <w:sz w:val="24"/>
          <w:szCs w:val="24"/>
        </w:rPr>
        <w:t xml:space="preserve">už Sutarties vertę. </w:t>
      </w:r>
    </w:p>
    <w:p w14:paraId="05D46722" w14:textId="020E1A6D" w:rsidR="006953E0" w:rsidRDefault="005F3294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</w:t>
      </w:r>
      <w:r w:rsidR="006953E0" w:rsidRPr="006953E0">
        <w:rPr>
          <w:rFonts w:ascii="Times New Roman" w:eastAsia="Calibri" w:hAnsi="Times New Roman" w:cs="Times New Roman"/>
          <w:bCs/>
          <w:sz w:val="24"/>
          <w:szCs w:val="24"/>
        </w:rPr>
        <w:t>itos Sutarties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>ne</w:t>
      </w:r>
      <w:r w:rsidR="00575033">
        <w:rPr>
          <w:rFonts w:ascii="Times New Roman" w:eastAsia="Calibri" w:hAnsi="Times New Roman" w:cs="Times New Roman"/>
          <w:sz w:val="24"/>
          <w:szCs w:val="24"/>
        </w:rPr>
        <w:t>pakeisto</w:t>
      </w:r>
      <w:r w:rsidR="00575033" w:rsidRPr="006953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575033">
        <w:rPr>
          <w:rFonts w:ascii="Times New Roman" w:eastAsia="Calibri" w:hAnsi="Times New Roman" w:cs="Times New Roman"/>
          <w:sz w:val="24"/>
          <w:szCs w:val="24"/>
        </w:rPr>
        <w:t xml:space="preserve">šiuo </w:t>
      </w:r>
      <w:r w:rsidR="00CA410B">
        <w:rPr>
          <w:rFonts w:ascii="Times New Roman" w:eastAsia="Calibri" w:hAnsi="Times New Roman" w:cs="Times New Roman"/>
          <w:sz w:val="24"/>
          <w:szCs w:val="24"/>
        </w:rPr>
        <w:t>Susitarimu</w:t>
      </w:r>
      <w:r w:rsidR="006953E0"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="006953E0" w:rsidRPr="006953E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EFFF2B" w14:textId="77F41398" w:rsidR="00E92B02" w:rsidRPr="001D4F24" w:rsidRDefault="00AE56B1" w:rsidP="00E92B02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Pirkėjo</w:t>
      </w:r>
      <w:r w:rsidR="00E92B02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Susitarimo paskelbimą Lietuvos Respublikos viešųjų pirkimų įstatyme nustatyta tvarka – 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3E3C989E" w14:textId="519AB56E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sudarytas 2 (dviem) vienodą juridinę galią turinčiais egzemplioriais, po vieną kiekvienai</w:t>
      </w:r>
      <w:r w:rsidR="003B27B8">
        <w:rPr>
          <w:rFonts w:ascii="Times New Roman" w:eastAsia="Calibri" w:hAnsi="Times New Roman" w:cs="Times New Roman"/>
          <w:sz w:val="24"/>
          <w:szCs w:val="24"/>
        </w:rPr>
        <w:t xml:space="preserve"> Susitarimo</w:t>
      </w: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 Šaliai.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33"/>
      </w:tblGrid>
      <w:tr w:rsidR="00700662" w14:paraId="49D745DB" w14:textId="77777777" w:rsidTr="006044D6">
        <w:tc>
          <w:tcPr>
            <w:tcW w:w="4395" w:type="dxa"/>
          </w:tcPr>
          <w:p w14:paraId="64A37F2B" w14:textId="4E7993AF" w:rsidR="00700662" w:rsidRPr="00B54F3D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233" w:type="dxa"/>
          </w:tcPr>
          <w:p w14:paraId="6F527820" w14:textId="1FA44B7D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0E98">
              <w:rPr>
                <w:rFonts w:ascii="Times New Roman" w:hAnsi="Times New Roman" w:cs="Times New Roman"/>
                <w:b/>
                <w:sz w:val="24"/>
                <w:szCs w:val="24"/>
              </w:rPr>
              <w:t>PARDAVĖJAS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6044D6">
        <w:tc>
          <w:tcPr>
            <w:tcW w:w="4395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noProof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Savanorių pr. 321C, 50120 Kaunas</w:t>
            </w:r>
          </w:p>
          <w:p w14:paraId="7C035D0F" w14:textId="69A09FBC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37A63CE0" w14:textId="313196B3" w:rsidR="00C7274A" w:rsidRPr="0023588F" w:rsidRDefault="00AE56B1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vardu: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5233" w:type="dxa"/>
          </w:tcPr>
          <w:tbl>
            <w:tblPr>
              <w:tblW w:w="4600" w:type="pct"/>
              <w:jc w:val="center"/>
              <w:tblLook w:val="04A0" w:firstRow="1" w:lastRow="0" w:firstColumn="1" w:lastColumn="0" w:noHBand="0" w:noVBand="1"/>
            </w:tblPr>
            <w:tblGrid>
              <w:gridCol w:w="4569"/>
              <w:gridCol w:w="47"/>
            </w:tblGrid>
            <w:tr w:rsidR="000E39DD" w14:paraId="6DD00402" w14:textId="77777777" w:rsidTr="00FD2D6B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7F40A392" w14:textId="0DBCE309" w:rsidR="000E39DD" w:rsidRPr="000E39DD" w:rsidRDefault="000E39DD" w:rsidP="000E39DD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E39D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UAB Taiklu</w:t>
                  </w:r>
                </w:p>
              </w:tc>
            </w:tr>
            <w:tr w:rsidR="000E39DD" w14:paraId="2E1E8D06" w14:textId="77777777" w:rsidTr="00FD2D6B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6036B730" w14:textId="225E828C" w:rsidR="000E39DD" w:rsidRPr="000E39DD" w:rsidRDefault="000E39DD" w:rsidP="000E39DD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E39DD" w14:paraId="6BA89FC7" w14:textId="77777777" w:rsidTr="00FD2D6B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6514D7D3" w14:textId="7947FA37" w:rsidR="000E39DD" w:rsidRPr="000E39DD" w:rsidRDefault="000E39DD" w:rsidP="000E39DD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39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Juridinio kodas 304437662</w:t>
                  </w:r>
                </w:p>
              </w:tc>
            </w:tr>
            <w:tr w:rsidR="000E39DD" w14:paraId="78323705" w14:textId="77777777" w:rsidTr="00FD2D6B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3F06853C" w14:textId="2E9B0316" w:rsidR="000E39DD" w:rsidRPr="000E39DD" w:rsidRDefault="000E39DD" w:rsidP="000E39DD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E39DD" w14:paraId="72A33702" w14:textId="77777777" w:rsidTr="00FD2D6B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3975AE0F" w14:textId="1C0A0254" w:rsidR="000E39DD" w:rsidRPr="000E39DD" w:rsidRDefault="000E39DD" w:rsidP="000E39DD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39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PVM mokėtojo kodas LT100010626312</w:t>
                  </w:r>
                </w:p>
              </w:tc>
            </w:tr>
            <w:tr w:rsidR="000E39DD" w14:paraId="72AF6B8C" w14:textId="77777777" w:rsidTr="00FD2D6B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7A824574" w14:textId="4708136D" w:rsidR="000E39DD" w:rsidRPr="000E39DD" w:rsidRDefault="000E39DD" w:rsidP="000E39DD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E39DD" w14:paraId="63CDF048" w14:textId="77777777" w:rsidTr="00FD2D6B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4EBDD62A" w14:textId="333D6AC8" w:rsidR="000E39DD" w:rsidRPr="000E39DD" w:rsidRDefault="000E39DD" w:rsidP="000E39DD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E39D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Ukrainiečių g. 4, LT-45234, Kaunas </w:t>
                  </w:r>
                </w:p>
              </w:tc>
            </w:tr>
            <w:tr w:rsidR="000E39DD" w14:paraId="70351D42" w14:textId="77777777" w:rsidTr="00FD2D6B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6E87F0FD" w14:textId="56364954" w:rsidR="000E39DD" w:rsidRPr="000E39DD" w:rsidRDefault="000E39DD" w:rsidP="000E39DD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0E39DD" w14:paraId="4800B5FF" w14:textId="77777777" w:rsidTr="00FD2D6B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</w:tcPr>
                <w:p w14:paraId="40B056DA" w14:textId="523F6CD3" w:rsidR="000E39DD" w:rsidRPr="000E39DD" w:rsidRDefault="000E39DD" w:rsidP="000E39DD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7EFCCC6" w14:textId="77777777" w:rsidR="000E39DD" w:rsidRPr="000E39DD" w:rsidRDefault="000E39DD" w:rsidP="000E39DD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92B02" w14:paraId="2B465AF7" w14:textId="77777777" w:rsidTr="00FD2D6B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sdt>
                  <w:sdtPr>
                    <w:rPr>
                      <w:rFonts w:ascii="Times New Roman" w:hAnsi="Times New Roman" w:cs="Times New Roman"/>
                      <w:b/>
                      <w:bCs/>
                      <w:noProof/>
                      <w:sz w:val="24"/>
                      <w:szCs w:val="24"/>
                    </w:rPr>
                    <w:alias w:val="Pardavėjo pavadinimas"/>
                    <w:tag w:val="Pardavėjo pavadinimas"/>
                    <w:id w:val="-806466297"/>
                    <w:placeholder>
                      <w:docPart w:val="865BAAA090604EFD96053042B2AC18DB"/>
                    </w:placeholder>
                  </w:sdtPr>
                  <w:sdtEndPr>
                    <w:rPr>
                      <w:noProof w:val="0"/>
                    </w:rPr>
                  </w:sdtEndPr>
                  <w:sdtContent>
                    <w:p w14:paraId="5E52D871" w14:textId="72EB08AC" w:rsidR="00E92B02" w:rsidRPr="0023588F" w:rsidRDefault="00F670A3" w:rsidP="00E92B02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Pardavėjo</w:t>
                      </w:r>
                      <w:r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92B02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vardu:</w:t>
                      </w:r>
                    </w:p>
                  </w:sdtContent>
                </w:sdt>
              </w:tc>
            </w:tr>
          </w:tbl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7E1D20">
      <w:headerReference w:type="default" r:id="rId7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763C9" w14:textId="77777777" w:rsidR="00F144DA" w:rsidRDefault="00F144DA" w:rsidP="007E1D20">
      <w:pPr>
        <w:spacing w:after="0" w:line="240" w:lineRule="auto"/>
      </w:pPr>
      <w:r>
        <w:separator/>
      </w:r>
    </w:p>
  </w:endnote>
  <w:endnote w:type="continuationSeparator" w:id="0">
    <w:p w14:paraId="699F38FD" w14:textId="77777777" w:rsidR="00F144DA" w:rsidRDefault="00F144DA" w:rsidP="007E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62B7E" w14:textId="77777777" w:rsidR="00F144DA" w:rsidRDefault="00F144DA" w:rsidP="007E1D20">
      <w:pPr>
        <w:spacing w:after="0" w:line="240" w:lineRule="auto"/>
      </w:pPr>
      <w:r>
        <w:separator/>
      </w:r>
    </w:p>
  </w:footnote>
  <w:footnote w:type="continuationSeparator" w:id="0">
    <w:p w14:paraId="28DBF808" w14:textId="77777777" w:rsidR="00F144DA" w:rsidRDefault="00F144DA" w:rsidP="007E1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6664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4D0F6C2" w14:textId="0B529F5C" w:rsidR="007E1D20" w:rsidRPr="007E1D20" w:rsidRDefault="007E1D20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1D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1D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E1D20">
          <w:rPr>
            <w:rFonts w:ascii="Times New Roman" w:hAnsi="Times New Roman" w:cs="Times New Roman"/>
            <w:sz w:val="24"/>
            <w:szCs w:val="24"/>
          </w:rPr>
          <w:t>2</w:t>
        </w:r>
        <w:r w:rsidRPr="007E1D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D02E2B5" w14:textId="77777777" w:rsidR="007E1D20" w:rsidRDefault="007E1D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D3930"/>
    <w:multiLevelType w:val="multilevel"/>
    <w:tmpl w:val="E03E477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360F1"/>
    <w:rsid w:val="00082785"/>
    <w:rsid w:val="000B2F72"/>
    <w:rsid w:val="000B4875"/>
    <w:rsid w:val="000C7CAB"/>
    <w:rsid w:val="000D6C79"/>
    <w:rsid w:val="000E2878"/>
    <w:rsid w:val="000E39DD"/>
    <w:rsid w:val="000E4742"/>
    <w:rsid w:val="0010393F"/>
    <w:rsid w:val="00114149"/>
    <w:rsid w:val="00120FF7"/>
    <w:rsid w:val="001D4F24"/>
    <w:rsid w:val="001D649E"/>
    <w:rsid w:val="001F1D84"/>
    <w:rsid w:val="0023588F"/>
    <w:rsid w:val="00294D13"/>
    <w:rsid w:val="002B19FC"/>
    <w:rsid w:val="002C4909"/>
    <w:rsid w:val="002C7BF0"/>
    <w:rsid w:val="002D2BEB"/>
    <w:rsid w:val="002D5EA5"/>
    <w:rsid w:val="002E0DB5"/>
    <w:rsid w:val="00346C70"/>
    <w:rsid w:val="003639B9"/>
    <w:rsid w:val="003A48BC"/>
    <w:rsid w:val="003A6FB3"/>
    <w:rsid w:val="003B0E98"/>
    <w:rsid w:val="003B27B8"/>
    <w:rsid w:val="003B2992"/>
    <w:rsid w:val="00475909"/>
    <w:rsid w:val="004D15F7"/>
    <w:rsid w:val="0051252E"/>
    <w:rsid w:val="00557BEE"/>
    <w:rsid w:val="00561252"/>
    <w:rsid w:val="00575033"/>
    <w:rsid w:val="005D29F1"/>
    <w:rsid w:val="005F3294"/>
    <w:rsid w:val="006044D6"/>
    <w:rsid w:val="0061249B"/>
    <w:rsid w:val="00644C50"/>
    <w:rsid w:val="006953E0"/>
    <w:rsid w:val="006A0934"/>
    <w:rsid w:val="006D6BCA"/>
    <w:rsid w:val="006F0125"/>
    <w:rsid w:val="00700662"/>
    <w:rsid w:val="0070540F"/>
    <w:rsid w:val="0074275B"/>
    <w:rsid w:val="007A7C8E"/>
    <w:rsid w:val="007B6A76"/>
    <w:rsid w:val="007E1D20"/>
    <w:rsid w:val="007E739B"/>
    <w:rsid w:val="007F5AD1"/>
    <w:rsid w:val="007F6BC0"/>
    <w:rsid w:val="00803A48"/>
    <w:rsid w:val="00815ADD"/>
    <w:rsid w:val="008C55E1"/>
    <w:rsid w:val="008E2BE8"/>
    <w:rsid w:val="009156C7"/>
    <w:rsid w:val="009200D8"/>
    <w:rsid w:val="00934873"/>
    <w:rsid w:val="009849FE"/>
    <w:rsid w:val="00A17DA6"/>
    <w:rsid w:val="00A45E1C"/>
    <w:rsid w:val="00AA62B2"/>
    <w:rsid w:val="00AE56B1"/>
    <w:rsid w:val="00AF2128"/>
    <w:rsid w:val="00B54F3D"/>
    <w:rsid w:val="00B6104E"/>
    <w:rsid w:val="00BB0D1F"/>
    <w:rsid w:val="00BC21FC"/>
    <w:rsid w:val="00BD0639"/>
    <w:rsid w:val="00C6652F"/>
    <w:rsid w:val="00C7274A"/>
    <w:rsid w:val="00C85BBC"/>
    <w:rsid w:val="00CA0AB8"/>
    <w:rsid w:val="00CA410B"/>
    <w:rsid w:val="00CC35B4"/>
    <w:rsid w:val="00CD2194"/>
    <w:rsid w:val="00CD5351"/>
    <w:rsid w:val="00D038C8"/>
    <w:rsid w:val="00D55422"/>
    <w:rsid w:val="00D92AA7"/>
    <w:rsid w:val="00E34939"/>
    <w:rsid w:val="00E92B02"/>
    <w:rsid w:val="00EE0920"/>
    <w:rsid w:val="00F144DA"/>
    <w:rsid w:val="00F65C52"/>
    <w:rsid w:val="00F670A3"/>
    <w:rsid w:val="00F957A9"/>
    <w:rsid w:val="00FA1CCA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1D20"/>
  </w:style>
  <w:style w:type="paragraph" w:styleId="Porat">
    <w:name w:val="footer"/>
    <w:basedOn w:val="prastasis"/>
    <w:link w:val="PoratDiagrama"/>
    <w:uiPriority w:val="99"/>
    <w:unhideWhenUsed/>
    <w:rsid w:val="007E1D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1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65BAAA090604EFD96053042B2AC18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A69F00E-0A86-4C2D-A222-D41784D0FA87}"/>
      </w:docPartPr>
      <w:docPartBody>
        <w:p w:rsidR="009859D9" w:rsidRDefault="00E03167" w:rsidP="00E03167">
          <w:pPr>
            <w:pStyle w:val="865BAAA090604EFD96053042B2AC18DB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AE064CFBBFE404BA1634B935918C0B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DA4C48-F876-4F3B-BCC7-E7149E16B754}"/>
      </w:docPartPr>
      <w:docPartBody>
        <w:p w:rsidR="001F5910" w:rsidRDefault="00A718D0" w:rsidP="00A718D0">
          <w:pPr>
            <w:pStyle w:val="DAE064CFBBFE404BA1634B935918C0B5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5BE7D1E3DEC4997A9B857547D2DFF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953840A-F775-47A1-82B3-C5FE806AC059}"/>
      </w:docPartPr>
      <w:docPartBody>
        <w:p w:rsidR="001F5910" w:rsidRDefault="00A718D0" w:rsidP="00A718D0">
          <w:pPr>
            <w:pStyle w:val="05BE7D1E3DEC4997A9B857547D2DFFD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6A639141A8E42299D986A478E28869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0C9553B-AC35-42BC-951B-6B01B7EAC9DA}"/>
      </w:docPartPr>
      <w:docPartBody>
        <w:p w:rsidR="001F5910" w:rsidRDefault="00A718D0" w:rsidP="00A718D0">
          <w:pPr>
            <w:pStyle w:val="F6A639141A8E42299D986A478E288694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555D31E3D628471CAFE80D54CB108A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E89787B-4CA5-40F2-9C69-6C30CA601298}"/>
      </w:docPartPr>
      <w:docPartBody>
        <w:p w:rsidR="001F5910" w:rsidRDefault="00A718D0" w:rsidP="00A718D0">
          <w:pPr>
            <w:pStyle w:val="555D31E3D628471CAFE80D54CB108AC3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3B7EF968C934DD49AAFEE0302984BF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0774502-7577-439E-A01B-E898CDCAF4F2}"/>
      </w:docPartPr>
      <w:docPartBody>
        <w:p w:rsidR="001F5910" w:rsidRDefault="00A718D0" w:rsidP="00A718D0">
          <w:pPr>
            <w:pStyle w:val="C3B7EF968C934DD49AAFEE0302984BF0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931E22DF96F47A9960DBB5AC757BA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3E5142-E61B-4C5A-B0F5-4787BACD9199}"/>
      </w:docPartPr>
      <w:docPartBody>
        <w:p w:rsidR="001F5910" w:rsidRDefault="00A718D0" w:rsidP="00A718D0">
          <w:pPr>
            <w:pStyle w:val="8931E22DF96F47A9960DBB5AC757BAA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5F0C006E33A493BB3926D0C2BAEDE5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D1C344-1352-40FF-99B7-E8A20C8C1E0C}"/>
      </w:docPartPr>
      <w:docPartBody>
        <w:p w:rsidR="001F5910" w:rsidRDefault="00A718D0" w:rsidP="00A718D0">
          <w:pPr>
            <w:pStyle w:val="25F0C006E33A493BB3926D0C2BAEDE58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16EACB8AB4564471AD69A9D7402A7F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E3C2D44-C627-41B2-970C-1C431939852E}"/>
      </w:docPartPr>
      <w:docPartBody>
        <w:p w:rsidR="001F5910" w:rsidRDefault="00A718D0" w:rsidP="00A718D0">
          <w:pPr>
            <w:pStyle w:val="16EACB8AB4564471AD69A9D7402A7F16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F437CB80FDF4E88BE236EF396CB1D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42EF14D-A8E1-43F1-8F9C-7FF4E51D7EC9}"/>
      </w:docPartPr>
      <w:docPartBody>
        <w:p w:rsidR="001F5910" w:rsidRDefault="00A718D0" w:rsidP="00A718D0">
          <w:pPr>
            <w:pStyle w:val="DF437CB80FDF4E88BE236EF396CB1D99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B5FC0A700DB9454CB687CDABB8C3AD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205BDFA-6D8B-4D94-ABCE-53A85C29C4D3}"/>
      </w:docPartPr>
      <w:docPartBody>
        <w:p w:rsidR="001F5910" w:rsidRDefault="00A718D0" w:rsidP="00A718D0">
          <w:pPr>
            <w:pStyle w:val="B5FC0A700DB9454CB687CDABB8C3AD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EAC227A76A864A3B835C908BDD37ACE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0AE948-F455-426D-875A-40BCBF9F2B32}"/>
      </w:docPartPr>
      <w:docPartBody>
        <w:p w:rsidR="001F5910" w:rsidRDefault="00A718D0" w:rsidP="00A718D0">
          <w:pPr>
            <w:pStyle w:val="EAC227A76A864A3B835C908BDD37ACE7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D46D5D1025B2404AB46C924407F662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1E34080-607F-4AE2-9AAD-DE1ABF4D86AF}"/>
      </w:docPartPr>
      <w:docPartBody>
        <w:p w:rsidR="001F5910" w:rsidRDefault="00A718D0" w:rsidP="00A718D0">
          <w:pPr>
            <w:pStyle w:val="D46D5D1025B2404AB46C924407F6629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7D931B4E8A34BAAB5B486DD90E60E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992BB83-E540-4E86-8AF4-27209FE634AA}"/>
      </w:docPartPr>
      <w:docPartBody>
        <w:p w:rsidR="001F5910" w:rsidRDefault="00A718D0" w:rsidP="00A718D0">
          <w:pPr>
            <w:pStyle w:val="F7D931B4E8A34BAAB5B486DD90E60E0F"/>
          </w:pPr>
          <w:r w:rsidRPr="006408B0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16A0D"/>
    <w:rsid w:val="001C1B4B"/>
    <w:rsid w:val="001F5910"/>
    <w:rsid w:val="002B53CF"/>
    <w:rsid w:val="00313E2D"/>
    <w:rsid w:val="003772BF"/>
    <w:rsid w:val="00431579"/>
    <w:rsid w:val="00537B9B"/>
    <w:rsid w:val="00551080"/>
    <w:rsid w:val="00594C3C"/>
    <w:rsid w:val="005B0685"/>
    <w:rsid w:val="006742B3"/>
    <w:rsid w:val="007843C7"/>
    <w:rsid w:val="007B4C30"/>
    <w:rsid w:val="007D4AB1"/>
    <w:rsid w:val="007D7BDC"/>
    <w:rsid w:val="00826E6C"/>
    <w:rsid w:val="008D40ED"/>
    <w:rsid w:val="008E18A2"/>
    <w:rsid w:val="00982C53"/>
    <w:rsid w:val="009859D9"/>
    <w:rsid w:val="009A70B3"/>
    <w:rsid w:val="009D4709"/>
    <w:rsid w:val="00A718D0"/>
    <w:rsid w:val="00B16A11"/>
    <w:rsid w:val="00B30631"/>
    <w:rsid w:val="00B47A8D"/>
    <w:rsid w:val="00B91B77"/>
    <w:rsid w:val="00C03FDF"/>
    <w:rsid w:val="00C530C1"/>
    <w:rsid w:val="00CF6891"/>
    <w:rsid w:val="00D51D32"/>
    <w:rsid w:val="00D87AFD"/>
    <w:rsid w:val="00E03167"/>
    <w:rsid w:val="00E97328"/>
    <w:rsid w:val="00F5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718D0"/>
    <w:rPr>
      <w:color w:val="808080"/>
    </w:rPr>
  </w:style>
  <w:style w:type="paragraph" w:customStyle="1" w:styleId="865BAAA090604EFD96053042B2AC18DB">
    <w:name w:val="865BAAA090604EFD96053042B2AC18DB"/>
    <w:rsid w:val="00E03167"/>
  </w:style>
  <w:style w:type="paragraph" w:customStyle="1" w:styleId="DAE064CFBBFE404BA1634B935918C0B5">
    <w:name w:val="DAE064CFBBFE404BA1634B935918C0B5"/>
    <w:rsid w:val="00A718D0"/>
  </w:style>
  <w:style w:type="paragraph" w:customStyle="1" w:styleId="05BE7D1E3DEC4997A9B857547D2DFFD3">
    <w:name w:val="05BE7D1E3DEC4997A9B857547D2DFFD3"/>
    <w:rsid w:val="00A718D0"/>
  </w:style>
  <w:style w:type="paragraph" w:customStyle="1" w:styleId="F6A639141A8E42299D986A478E288694">
    <w:name w:val="F6A639141A8E42299D986A478E288694"/>
    <w:rsid w:val="00A718D0"/>
  </w:style>
  <w:style w:type="paragraph" w:customStyle="1" w:styleId="DC2FF7EBC07C4C2D82F561E4AF74CAC9">
    <w:name w:val="DC2FF7EBC07C4C2D82F561E4AF74CAC9"/>
    <w:rsid w:val="00A718D0"/>
  </w:style>
  <w:style w:type="paragraph" w:customStyle="1" w:styleId="49DF2E86F2234FBDA2BD4BBE1E315B89">
    <w:name w:val="49DF2E86F2234FBDA2BD4BBE1E315B89"/>
    <w:rsid w:val="00A718D0"/>
  </w:style>
  <w:style w:type="paragraph" w:customStyle="1" w:styleId="555D31E3D628471CAFE80D54CB108AC3">
    <w:name w:val="555D31E3D628471CAFE80D54CB108AC3"/>
    <w:rsid w:val="00A718D0"/>
  </w:style>
  <w:style w:type="paragraph" w:customStyle="1" w:styleId="C3B7EF968C934DD49AAFEE0302984BF0">
    <w:name w:val="C3B7EF968C934DD49AAFEE0302984BF0"/>
    <w:rsid w:val="00A718D0"/>
  </w:style>
  <w:style w:type="paragraph" w:customStyle="1" w:styleId="8931E22DF96F47A9960DBB5AC757BAA6">
    <w:name w:val="8931E22DF96F47A9960DBB5AC757BAA6"/>
    <w:rsid w:val="00A718D0"/>
  </w:style>
  <w:style w:type="paragraph" w:customStyle="1" w:styleId="25F0C006E33A493BB3926D0C2BAEDE58">
    <w:name w:val="25F0C006E33A493BB3926D0C2BAEDE58"/>
    <w:rsid w:val="00A718D0"/>
  </w:style>
  <w:style w:type="paragraph" w:customStyle="1" w:styleId="16EACB8AB4564471AD69A9D7402A7F16">
    <w:name w:val="16EACB8AB4564471AD69A9D7402A7F16"/>
    <w:rsid w:val="00A718D0"/>
  </w:style>
  <w:style w:type="paragraph" w:customStyle="1" w:styleId="DF437CB80FDF4E88BE236EF396CB1D99">
    <w:name w:val="DF437CB80FDF4E88BE236EF396CB1D99"/>
    <w:rsid w:val="00A718D0"/>
  </w:style>
  <w:style w:type="paragraph" w:customStyle="1" w:styleId="B5FC0A700DB9454CB687CDABB8C3AD9F">
    <w:name w:val="B5FC0A700DB9454CB687CDABB8C3AD9F"/>
    <w:rsid w:val="00A718D0"/>
  </w:style>
  <w:style w:type="paragraph" w:customStyle="1" w:styleId="EAC227A76A864A3B835C908BDD37ACE7">
    <w:name w:val="EAC227A76A864A3B835C908BDD37ACE7"/>
    <w:rsid w:val="00A718D0"/>
  </w:style>
  <w:style w:type="paragraph" w:customStyle="1" w:styleId="D46D5D1025B2404AB46C924407F6629F">
    <w:name w:val="D46D5D1025B2404AB46C924407F6629F"/>
    <w:rsid w:val="00A718D0"/>
  </w:style>
  <w:style w:type="paragraph" w:customStyle="1" w:styleId="F7D931B4E8A34BAAB5B486DD90E60E0F">
    <w:name w:val="F7D931B4E8A34BAAB5B486DD90E60E0F"/>
    <w:rsid w:val="00A718D0"/>
  </w:style>
  <w:style w:type="paragraph" w:customStyle="1" w:styleId="2FCD7C2B9B344F2AACC8A44F42B7139A">
    <w:name w:val="2FCD7C2B9B344F2AACC8A44F42B7139A"/>
    <w:rsid w:val="00A718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1724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Vaida Trasikienė</cp:lastModifiedBy>
  <cp:revision>2</cp:revision>
  <dcterms:created xsi:type="dcterms:W3CDTF">2021-07-13T11:23:00Z</dcterms:created>
  <dcterms:modified xsi:type="dcterms:W3CDTF">2021-07-13T11:23:00Z</dcterms:modified>
</cp:coreProperties>
</file>