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03CAE" w14:textId="77777777" w:rsidR="006D162F" w:rsidRPr="008422C4" w:rsidRDefault="006D162F" w:rsidP="001A7BBB">
      <w:pPr>
        <w:spacing w:after="0" w:line="240" w:lineRule="auto"/>
        <w:jc w:val="center"/>
        <w:rPr>
          <w:rFonts w:ascii="Times New Roman" w:hAnsi="Times New Roman" w:cs="Times New Roman"/>
          <w:b/>
        </w:rPr>
      </w:pPr>
      <w:r w:rsidRPr="008422C4">
        <w:rPr>
          <w:rFonts w:ascii="Times New Roman" w:hAnsi="Times New Roman" w:cs="Times New Roman"/>
          <w:b/>
        </w:rPr>
        <w:t>VIEŠOJO DARBŲ PIRKIMO-PARDAVIMO SUTARTIS</w:t>
      </w:r>
      <w:r w:rsidR="001A7BBB" w:rsidRPr="008422C4">
        <w:rPr>
          <w:rFonts w:ascii="Times New Roman" w:hAnsi="Times New Roman" w:cs="Times New Roman"/>
          <w:b/>
        </w:rPr>
        <w:t xml:space="preserve"> </w:t>
      </w:r>
      <w:r w:rsidRPr="008422C4">
        <w:rPr>
          <w:rFonts w:ascii="Times New Roman" w:hAnsi="Times New Roman" w:cs="Times New Roman"/>
          <w:b/>
        </w:rPr>
        <w:t>NR. ________</w:t>
      </w:r>
    </w:p>
    <w:p w14:paraId="0B24A57F" w14:textId="77777777" w:rsidR="007966C5" w:rsidRPr="008422C4" w:rsidRDefault="007966C5" w:rsidP="00056EDB">
      <w:pPr>
        <w:spacing w:after="0" w:line="240" w:lineRule="auto"/>
        <w:jc w:val="center"/>
        <w:rPr>
          <w:rFonts w:ascii="Times New Roman" w:hAnsi="Times New Roman" w:cs="Times New Roman"/>
          <w:highlight w:val="yellow"/>
        </w:rPr>
      </w:pPr>
    </w:p>
    <w:p w14:paraId="42C203F0" w14:textId="77777777" w:rsidR="00471DDB" w:rsidRPr="00BE4004" w:rsidRDefault="00471DDB" w:rsidP="00471DDB">
      <w:pPr>
        <w:pStyle w:val="Heading"/>
        <w:jc w:val="center"/>
        <w:rPr>
          <w:color w:val="000000" w:themeColor="text1"/>
          <w:lang w:val="lt-LT"/>
        </w:rPr>
      </w:pPr>
      <w:bookmarkStart w:id="0" w:name="_Hlk74568307"/>
      <w:r w:rsidRPr="00BE4004">
        <w:rPr>
          <w:color w:val="000000" w:themeColor="text1"/>
          <w:lang w:val="lt-LT"/>
        </w:rPr>
        <w:t>Šalčininkų miesto (Plento g. 7) darželio pav</w:t>
      </w:r>
      <w:r>
        <w:rPr>
          <w:color w:val="000000" w:themeColor="text1"/>
          <w:lang w:val="lt-LT"/>
        </w:rPr>
        <w:t>ė</w:t>
      </w:r>
      <w:r w:rsidRPr="00BE4004">
        <w:rPr>
          <w:color w:val="000000" w:themeColor="text1"/>
          <w:lang w:val="lt-LT"/>
        </w:rPr>
        <w:t>sinių ir Čiužakampio k. (Mokyklos g.</w:t>
      </w:r>
      <w:r>
        <w:rPr>
          <w:color w:val="000000" w:themeColor="text1"/>
          <w:lang w:val="lt-LT"/>
        </w:rPr>
        <w:t xml:space="preserve"> </w:t>
      </w:r>
      <w:r w:rsidRPr="00BE4004">
        <w:rPr>
          <w:color w:val="000000" w:themeColor="text1"/>
          <w:lang w:val="lt-LT"/>
        </w:rPr>
        <w:t xml:space="preserve">2) buvusio katilinės pastato likvidavimo darbai </w:t>
      </w:r>
    </w:p>
    <w:bookmarkEnd w:id="0"/>
    <w:p w14:paraId="7849D01E" w14:textId="77777777" w:rsidR="00471DDB" w:rsidRDefault="00471DDB" w:rsidP="00056EDB">
      <w:pPr>
        <w:spacing w:after="0" w:line="240" w:lineRule="auto"/>
        <w:jc w:val="center"/>
        <w:rPr>
          <w:rFonts w:ascii="Times New Roman" w:hAnsi="Times New Roman" w:cs="Times New Roman"/>
          <w:b/>
          <w:bCs/>
          <w:sz w:val="24"/>
          <w:szCs w:val="24"/>
        </w:rPr>
      </w:pPr>
    </w:p>
    <w:p w14:paraId="03603BF0" w14:textId="71602089" w:rsidR="006D162F" w:rsidRPr="008422C4" w:rsidRDefault="006D162F" w:rsidP="00056EDB">
      <w:pPr>
        <w:spacing w:after="0" w:line="240" w:lineRule="auto"/>
        <w:jc w:val="center"/>
        <w:rPr>
          <w:rFonts w:ascii="Times New Roman" w:hAnsi="Times New Roman" w:cs="Times New Roman"/>
        </w:rPr>
      </w:pPr>
      <w:r w:rsidRPr="008422C4">
        <w:rPr>
          <w:rFonts w:ascii="Times New Roman" w:hAnsi="Times New Roman" w:cs="Times New Roman"/>
        </w:rPr>
        <w:t>20</w:t>
      </w:r>
      <w:r w:rsidR="00A316C1">
        <w:rPr>
          <w:rFonts w:ascii="Times New Roman" w:hAnsi="Times New Roman" w:cs="Times New Roman"/>
        </w:rPr>
        <w:t>21</w:t>
      </w:r>
      <w:r w:rsidRPr="008422C4">
        <w:rPr>
          <w:rFonts w:ascii="Times New Roman" w:hAnsi="Times New Roman" w:cs="Times New Roman"/>
        </w:rPr>
        <w:t xml:space="preserve"> m.</w:t>
      </w:r>
      <w:r w:rsidR="00A316C1">
        <w:rPr>
          <w:rFonts w:ascii="Times New Roman" w:hAnsi="Times New Roman" w:cs="Times New Roman"/>
        </w:rPr>
        <w:t xml:space="preserve"> </w:t>
      </w:r>
      <w:r w:rsidR="00471DDB">
        <w:rPr>
          <w:rFonts w:ascii="Times New Roman" w:hAnsi="Times New Roman" w:cs="Times New Roman"/>
        </w:rPr>
        <w:t>birželio</w:t>
      </w:r>
      <w:r w:rsidR="007118D7">
        <w:rPr>
          <w:rFonts w:ascii="Times New Roman" w:hAnsi="Times New Roman" w:cs="Times New Roman"/>
        </w:rPr>
        <w:t xml:space="preserve"> </w:t>
      </w:r>
      <w:r w:rsidRPr="008422C4">
        <w:rPr>
          <w:rFonts w:ascii="Times New Roman" w:hAnsi="Times New Roman" w:cs="Times New Roman"/>
        </w:rPr>
        <w:t xml:space="preserve"> mėn.</w:t>
      </w:r>
      <w:r w:rsidR="00A316C1">
        <w:rPr>
          <w:rFonts w:ascii="Times New Roman" w:hAnsi="Times New Roman" w:cs="Times New Roman"/>
        </w:rPr>
        <w:t xml:space="preserve"> </w:t>
      </w:r>
      <w:r w:rsidR="00BE5434">
        <w:rPr>
          <w:rFonts w:ascii="Times New Roman" w:hAnsi="Times New Roman" w:cs="Times New Roman"/>
        </w:rPr>
        <w:t xml:space="preserve">29 </w:t>
      </w:r>
      <w:r w:rsidRPr="008422C4">
        <w:rPr>
          <w:rFonts w:ascii="Times New Roman" w:hAnsi="Times New Roman" w:cs="Times New Roman"/>
        </w:rPr>
        <w:t>d.</w:t>
      </w:r>
    </w:p>
    <w:p w14:paraId="1DE80A01" w14:textId="77777777" w:rsidR="006D162F" w:rsidRPr="008422C4" w:rsidRDefault="006D162F" w:rsidP="00056EDB">
      <w:pPr>
        <w:spacing w:after="0" w:line="240" w:lineRule="auto"/>
        <w:jc w:val="center"/>
        <w:rPr>
          <w:rFonts w:ascii="Times New Roman" w:hAnsi="Times New Roman" w:cs="Times New Roman"/>
        </w:rPr>
      </w:pPr>
      <w:r w:rsidRPr="008422C4">
        <w:rPr>
          <w:rFonts w:ascii="Times New Roman" w:hAnsi="Times New Roman" w:cs="Times New Roman"/>
        </w:rPr>
        <w:t>Šalčininkai</w:t>
      </w:r>
    </w:p>
    <w:p w14:paraId="5AD5939E" w14:textId="34CDD3DC" w:rsidR="007118D7" w:rsidRPr="007118D7" w:rsidRDefault="006D162F" w:rsidP="007118D7">
      <w:pPr>
        <w:spacing w:after="0" w:line="240" w:lineRule="auto"/>
        <w:ind w:firstLine="567"/>
        <w:jc w:val="both"/>
        <w:rPr>
          <w:rFonts w:ascii="Times New Roman" w:hAnsi="Times New Roman" w:cs="Times New Roman"/>
          <w:color w:val="000000" w:themeColor="text1"/>
        </w:rPr>
      </w:pPr>
      <w:r w:rsidRPr="008422C4">
        <w:rPr>
          <w:rFonts w:ascii="Times New Roman" w:hAnsi="Times New Roman" w:cs="Times New Roman"/>
        </w:rPr>
        <w:t> </w:t>
      </w:r>
      <w:r w:rsidR="00A316C1" w:rsidRPr="007A4BE5">
        <w:rPr>
          <w:rFonts w:ascii="Times New Roman" w:hAnsi="Times New Roman" w:cs="Times New Roman"/>
          <w:color w:val="000000" w:themeColor="text1"/>
        </w:rPr>
        <w:t>UAB „</w:t>
      </w:r>
      <w:proofErr w:type="spellStart"/>
      <w:r w:rsidR="00185041">
        <w:rPr>
          <w:rFonts w:ascii="Times New Roman" w:hAnsi="Times New Roman" w:cs="Times New Roman"/>
          <w:color w:val="000000" w:themeColor="text1"/>
        </w:rPr>
        <w:t>Šalmesta</w:t>
      </w:r>
      <w:proofErr w:type="spellEnd"/>
      <w:r w:rsidR="00185041">
        <w:rPr>
          <w:rFonts w:ascii="Times New Roman" w:hAnsi="Times New Roman" w:cs="Times New Roman"/>
          <w:color w:val="000000" w:themeColor="text1"/>
        </w:rPr>
        <w:t>‘‘</w:t>
      </w:r>
      <w:r w:rsidR="00A316C1" w:rsidRPr="007A4BE5">
        <w:rPr>
          <w:rFonts w:ascii="Times New Roman" w:hAnsi="Times New Roman" w:cs="Times New Roman"/>
          <w:color w:val="000000" w:themeColor="text1"/>
        </w:rPr>
        <w:t xml:space="preserve">  (toliau - Rangovas), atstovaujamas</w:t>
      </w:r>
      <w:r w:rsidR="007118D7" w:rsidRPr="007A4BE5">
        <w:rPr>
          <w:rFonts w:ascii="Times New Roman" w:hAnsi="Times New Roman" w:cs="Times New Roman"/>
          <w:color w:val="000000" w:themeColor="text1"/>
        </w:rPr>
        <w:t>, veikiančio (-</w:t>
      </w:r>
      <w:proofErr w:type="spellStart"/>
      <w:r w:rsidR="007118D7" w:rsidRPr="007A4BE5">
        <w:rPr>
          <w:rFonts w:ascii="Times New Roman" w:hAnsi="Times New Roman" w:cs="Times New Roman"/>
          <w:color w:val="000000" w:themeColor="text1"/>
        </w:rPr>
        <w:t>čios</w:t>
      </w:r>
      <w:proofErr w:type="spellEnd"/>
      <w:r w:rsidR="007118D7" w:rsidRPr="007A4BE5">
        <w:rPr>
          <w:rFonts w:ascii="Times New Roman" w:hAnsi="Times New Roman" w:cs="Times New Roman"/>
          <w:color w:val="000000" w:themeColor="text1"/>
        </w:rPr>
        <w:t>) pagal įtvirtintas įstatas, ir Šalčininkų rajono savivaldybės administracija (toliau - Užsakovas), atstovaujama savivaldybės administracijos direktoriaus Josif Rybak, veikiančio pagal Šalčininkų rajono savivaldybės administracijos veiklos nuostatus, toliau Rangovas ir Užsakovas kiekvienas atskirai gali būti vadinami „Šalimi“, o abu kartu – „Šalimis“, sudarė šią sutartį (toliau – Sutartis), vadovaujantis mažos vertės </w:t>
      </w:r>
      <w:r w:rsidR="007118D7" w:rsidRPr="003E7534">
        <w:rPr>
          <w:rFonts w:ascii="Times New Roman" w:hAnsi="Times New Roman" w:cs="Times New Roman"/>
        </w:rPr>
        <w:t>būdu atlikto viešojo pirkimo sąlygomis ir susitarė dėl toliau išvardytų sąlygų.</w:t>
      </w:r>
    </w:p>
    <w:p w14:paraId="7DB8C9A3" w14:textId="3C40CF1C" w:rsidR="006D162F" w:rsidRPr="008422C4" w:rsidRDefault="006D162F" w:rsidP="008E6B95">
      <w:pPr>
        <w:spacing w:after="0" w:line="240" w:lineRule="auto"/>
        <w:jc w:val="both"/>
        <w:rPr>
          <w:rFonts w:ascii="Times New Roman" w:hAnsi="Times New Roman" w:cs="Times New Roman"/>
        </w:rPr>
      </w:pPr>
    </w:p>
    <w:p w14:paraId="351C714C" w14:textId="77777777" w:rsidR="006D162F" w:rsidRPr="008422C4" w:rsidRDefault="006D162F" w:rsidP="00056EDB">
      <w:pPr>
        <w:spacing w:after="0" w:line="240" w:lineRule="auto"/>
        <w:ind w:firstLine="567"/>
        <w:jc w:val="both"/>
        <w:rPr>
          <w:rFonts w:ascii="Times New Roman" w:hAnsi="Times New Roman" w:cs="Times New Roman"/>
          <w:b/>
        </w:rPr>
      </w:pPr>
      <w:r w:rsidRPr="008422C4">
        <w:rPr>
          <w:rFonts w:ascii="Times New Roman" w:hAnsi="Times New Roman" w:cs="Times New Roman"/>
          <w:b/>
        </w:rPr>
        <w:t>1. SUTARTIES OBJEKTAS</w:t>
      </w:r>
    </w:p>
    <w:p w14:paraId="1F3334DF"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 </w:t>
      </w:r>
    </w:p>
    <w:p w14:paraId="0A8014B3" w14:textId="0DFFA4DA"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1.1. Šia Sutartimi Rangovas įsipareigoja</w:t>
      </w:r>
      <w:r w:rsidR="00B526DA">
        <w:rPr>
          <w:rFonts w:ascii="Times New Roman" w:hAnsi="Times New Roman" w:cs="Times New Roman"/>
        </w:rPr>
        <w:t xml:space="preserve"> </w:t>
      </w:r>
      <w:r w:rsidRPr="008422C4">
        <w:rPr>
          <w:rFonts w:ascii="Times New Roman" w:hAnsi="Times New Roman" w:cs="Times New Roman"/>
        </w:rPr>
        <w:t>Užsakovui atlikti darbus, numatytus Sutarties priede (toliau - darbus).</w:t>
      </w:r>
    </w:p>
    <w:p w14:paraId="6EA6C7A7"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1.2. Užsakovas pagal šią Sutartį įsipareigoja priimti atliktus darbus ir už juos sumokėti Sutartyje nurodytą kainą Sutartyje numatytomis sąlygomis ir tvarka.</w:t>
      </w:r>
    </w:p>
    <w:p w14:paraId="0F464D74"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 </w:t>
      </w:r>
    </w:p>
    <w:p w14:paraId="17161151" w14:textId="77777777" w:rsidR="006D162F" w:rsidRPr="008422C4" w:rsidRDefault="006D162F" w:rsidP="00056EDB">
      <w:pPr>
        <w:spacing w:after="0" w:line="240" w:lineRule="auto"/>
        <w:ind w:firstLine="567"/>
        <w:jc w:val="both"/>
        <w:rPr>
          <w:rFonts w:ascii="Times New Roman" w:hAnsi="Times New Roman" w:cs="Times New Roman"/>
          <w:b/>
        </w:rPr>
      </w:pPr>
      <w:r w:rsidRPr="008422C4">
        <w:rPr>
          <w:rFonts w:ascii="Times New Roman" w:hAnsi="Times New Roman" w:cs="Times New Roman"/>
          <w:b/>
        </w:rPr>
        <w:t>2. DARBŲ ATLIKIMO TERMINAI</w:t>
      </w:r>
    </w:p>
    <w:p w14:paraId="44A3106A"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 </w:t>
      </w:r>
    </w:p>
    <w:p w14:paraId="3EB990FE" w14:textId="00BFA872"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2.1. Darbai turi būti atliekami</w:t>
      </w:r>
      <w:r w:rsidR="003214D5">
        <w:rPr>
          <w:rFonts w:ascii="Times New Roman" w:hAnsi="Times New Roman" w:cs="Times New Roman"/>
        </w:rPr>
        <w:t xml:space="preserve"> ne vėliau kaip per </w:t>
      </w:r>
      <w:r w:rsidR="00471DDB">
        <w:rPr>
          <w:rFonts w:ascii="Times New Roman" w:hAnsi="Times New Roman" w:cs="Times New Roman"/>
        </w:rPr>
        <w:t>3</w:t>
      </w:r>
      <w:r w:rsidR="003214D5">
        <w:rPr>
          <w:rFonts w:ascii="Times New Roman" w:hAnsi="Times New Roman" w:cs="Times New Roman"/>
        </w:rPr>
        <w:t xml:space="preserve"> mėn. nuo</w:t>
      </w:r>
      <w:r w:rsidRPr="008422C4">
        <w:rPr>
          <w:rFonts w:ascii="Times New Roman" w:hAnsi="Times New Roman" w:cs="Times New Roman"/>
        </w:rPr>
        <w:t xml:space="preserve"> Sutarties įsigaliojimo dienos. </w:t>
      </w:r>
      <w:r w:rsidR="003214D5" w:rsidRPr="008422C4">
        <w:rPr>
          <w:rFonts w:ascii="Times New Roman" w:hAnsi="Times New Roman" w:cs="Times New Roman"/>
        </w:rPr>
        <w:t xml:space="preserve"> </w:t>
      </w:r>
    </w:p>
    <w:p w14:paraId="7D4314EE" w14:textId="7F7C0D24" w:rsidR="00694915"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2.2. Jei darbų negalima vykdyti dėl Užsakovo kaltės, tai jų įvykdymo terminas pratęsiamas užlaikymo laikotarpiui</w:t>
      </w:r>
      <w:r w:rsidR="00694915" w:rsidRPr="008422C4">
        <w:rPr>
          <w:rFonts w:ascii="Times New Roman" w:hAnsi="Times New Roman" w:cs="Times New Roman"/>
        </w:rPr>
        <w:t>.</w:t>
      </w:r>
      <w:r w:rsidRPr="008422C4">
        <w:rPr>
          <w:rFonts w:ascii="Times New Roman" w:hAnsi="Times New Roman" w:cs="Times New Roman"/>
        </w:rPr>
        <w:t xml:space="preserve"> </w:t>
      </w:r>
    </w:p>
    <w:p w14:paraId="3A9618F9" w14:textId="231F27B5"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 </w:t>
      </w:r>
    </w:p>
    <w:p w14:paraId="2B48EDFD" w14:textId="77777777" w:rsidR="006D162F" w:rsidRPr="008422C4" w:rsidRDefault="006D162F" w:rsidP="00056EDB">
      <w:pPr>
        <w:spacing w:after="0" w:line="240" w:lineRule="auto"/>
        <w:ind w:firstLine="567"/>
        <w:jc w:val="both"/>
        <w:rPr>
          <w:rFonts w:ascii="Times New Roman" w:hAnsi="Times New Roman" w:cs="Times New Roman"/>
          <w:b/>
        </w:rPr>
      </w:pPr>
      <w:r w:rsidRPr="008422C4">
        <w:rPr>
          <w:rFonts w:ascii="Times New Roman" w:hAnsi="Times New Roman" w:cs="Times New Roman"/>
          <w:b/>
        </w:rPr>
        <w:t>3. DARBŲ KAINA</w:t>
      </w:r>
    </w:p>
    <w:p w14:paraId="27DEBB1C" w14:textId="77777777" w:rsidR="006D162F" w:rsidRPr="008422C4" w:rsidRDefault="006D162F" w:rsidP="00056EDB">
      <w:pPr>
        <w:spacing w:after="0" w:line="240" w:lineRule="auto"/>
        <w:ind w:firstLine="567"/>
        <w:jc w:val="both"/>
        <w:rPr>
          <w:rFonts w:ascii="Times New Roman" w:hAnsi="Times New Roman" w:cs="Times New Roman"/>
          <w:b/>
        </w:rPr>
      </w:pPr>
      <w:r w:rsidRPr="008422C4">
        <w:rPr>
          <w:rFonts w:ascii="Times New Roman" w:hAnsi="Times New Roman" w:cs="Times New Roman"/>
          <w:b/>
        </w:rPr>
        <w:t> </w:t>
      </w:r>
    </w:p>
    <w:p w14:paraId="26BCDD7E" w14:textId="526CECD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 xml:space="preserve">3.1. Sutarties kaina </w:t>
      </w:r>
      <w:r w:rsidR="007118D7" w:rsidRPr="008E6B95">
        <w:rPr>
          <w:rFonts w:ascii="Times New Roman" w:hAnsi="Times New Roman" w:cs="Times New Roman"/>
          <w:b/>
          <w:bCs/>
        </w:rPr>
        <w:t>(</w:t>
      </w:r>
      <w:r w:rsidR="00471DDB">
        <w:rPr>
          <w:rFonts w:ascii="Times New Roman" w:hAnsi="Times New Roman" w:cs="Times New Roman"/>
          <w:b/>
          <w:bCs/>
        </w:rPr>
        <w:t>1</w:t>
      </w:r>
      <w:r w:rsidR="00185041">
        <w:rPr>
          <w:rFonts w:ascii="Times New Roman" w:hAnsi="Times New Roman" w:cs="Times New Roman"/>
          <w:b/>
          <w:bCs/>
        </w:rPr>
        <w:t>0998,77</w:t>
      </w:r>
      <w:r w:rsidR="008E6B95" w:rsidRPr="008E6B95">
        <w:rPr>
          <w:rFonts w:ascii="Times New Roman" w:hAnsi="Times New Roman" w:cs="Times New Roman"/>
          <w:b/>
          <w:bCs/>
        </w:rPr>
        <w:t xml:space="preserve"> Eur su PVM</w:t>
      </w:r>
      <w:r w:rsidR="00896638" w:rsidRPr="008E6B95">
        <w:rPr>
          <w:rFonts w:ascii="Times New Roman" w:hAnsi="Times New Roman" w:cs="Times New Roman"/>
          <w:b/>
          <w:bCs/>
        </w:rPr>
        <w:t xml:space="preserve">- </w:t>
      </w:r>
      <w:r w:rsidR="00471DDB">
        <w:rPr>
          <w:rFonts w:ascii="Times New Roman" w:hAnsi="Times New Roman" w:cs="Times New Roman"/>
          <w:b/>
          <w:bCs/>
          <w:lang w:eastAsia="lt-LT"/>
        </w:rPr>
        <w:t>vienuolika tūkstančių eurų</w:t>
      </w:r>
      <w:r w:rsidR="00185041">
        <w:rPr>
          <w:rFonts w:ascii="Times New Roman" w:hAnsi="Times New Roman" w:cs="Times New Roman"/>
          <w:b/>
          <w:bCs/>
          <w:lang w:eastAsia="lt-LT"/>
        </w:rPr>
        <w:t xml:space="preserve"> devyni šimtai </w:t>
      </w:r>
      <w:proofErr w:type="spellStart"/>
      <w:r w:rsidR="00185041">
        <w:rPr>
          <w:rFonts w:ascii="Times New Roman" w:hAnsi="Times New Roman" w:cs="Times New Roman"/>
          <w:b/>
          <w:bCs/>
          <w:lang w:eastAsia="lt-LT"/>
        </w:rPr>
        <w:t>devynesdešimt</w:t>
      </w:r>
      <w:proofErr w:type="spellEnd"/>
      <w:r w:rsidR="00185041">
        <w:rPr>
          <w:rFonts w:ascii="Times New Roman" w:hAnsi="Times New Roman" w:cs="Times New Roman"/>
          <w:b/>
          <w:bCs/>
          <w:lang w:eastAsia="lt-LT"/>
        </w:rPr>
        <w:t xml:space="preserve"> aštuoni eurai</w:t>
      </w:r>
      <w:r w:rsidR="008E6B95" w:rsidRPr="008E6B95">
        <w:rPr>
          <w:rFonts w:ascii="Times New Roman" w:hAnsi="Times New Roman" w:cs="Times New Roman"/>
          <w:b/>
          <w:bCs/>
          <w:lang w:eastAsia="lt-LT"/>
        </w:rPr>
        <w:t xml:space="preserve">, </w:t>
      </w:r>
      <w:r w:rsidR="008E6B95" w:rsidRPr="00A316C1">
        <w:rPr>
          <w:rFonts w:ascii="Times New Roman" w:hAnsi="Times New Roman" w:cs="Times New Roman"/>
          <w:b/>
          <w:bCs/>
          <w:lang w:eastAsia="lt-LT"/>
        </w:rPr>
        <w:t>85</w:t>
      </w:r>
      <w:r w:rsidR="008E6B95" w:rsidRPr="008E6B95">
        <w:rPr>
          <w:rFonts w:ascii="Times New Roman" w:hAnsi="Times New Roman" w:cs="Times New Roman"/>
          <w:b/>
          <w:bCs/>
          <w:lang w:eastAsia="lt-LT"/>
        </w:rPr>
        <w:t xml:space="preserve"> ct)</w:t>
      </w:r>
      <w:r w:rsidR="008E6B95">
        <w:rPr>
          <w:lang w:eastAsia="lt-LT"/>
        </w:rPr>
        <w:t xml:space="preserve"> </w:t>
      </w:r>
      <w:r w:rsidRPr="008422C4">
        <w:rPr>
          <w:rFonts w:ascii="Times New Roman" w:hAnsi="Times New Roman" w:cs="Times New Roman"/>
        </w:rPr>
        <w:t>yra vienintelis Užsakovo mokėtinas maksimalus atlyginimas Rangovui pagal Sutartį. Į Sutarties nurodytą kainą įtraukti visi Rangovui privalomi mokėti mokesčiai ir visos su darbų atlikimu susijusios išlaidos.</w:t>
      </w:r>
    </w:p>
    <w:p w14:paraId="3689E6B8"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3.2. Sutartyje nurodyta kaina nebus keičiama, išskyrus, kai Sutarties galiojimo laikotarpiu pasikeičia pridėtinės vertės mokestis (toliau – PVM). Pasikeitus PVM, už darbus, atliktus po naujo PVM tarifo įsigaliojimo, atsiskaitoma taikant naują PVM tarifą.</w:t>
      </w:r>
    </w:p>
    <w:p w14:paraId="6364E04E"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 </w:t>
      </w:r>
    </w:p>
    <w:p w14:paraId="2FFE0AC5" w14:textId="77777777" w:rsidR="006D162F" w:rsidRPr="008422C4" w:rsidRDefault="006D162F" w:rsidP="00056EDB">
      <w:pPr>
        <w:spacing w:after="0" w:line="240" w:lineRule="auto"/>
        <w:ind w:firstLine="567"/>
        <w:jc w:val="both"/>
        <w:rPr>
          <w:rFonts w:ascii="Times New Roman" w:hAnsi="Times New Roman" w:cs="Times New Roman"/>
          <w:b/>
        </w:rPr>
      </w:pPr>
      <w:r w:rsidRPr="008422C4">
        <w:rPr>
          <w:rFonts w:ascii="Times New Roman" w:hAnsi="Times New Roman" w:cs="Times New Roman"/>
          <w:b/>
        </w:rPr>
        <w:t>4. APMOKĖJIMO TVARKA</w:t>
      </w:r>
    </w:p>
    <w:p w14:paraId="3FEFF9C3"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 </w:t>
      </w:r>
    </w:p>
    <w:p w14:paraId="5ED93EAE" w14:textId="143A436F" w:rsidR="006D162F" w:rsidRPr="008422C4" w:rsidRDefault="006D162F" w:rsidP="00603D28">
      <w:pPr>
        <w:spacing w:after="0" w:line="240" w:lineRule="auto"/>
        <w:ind w:firstLine="567"/>
        <w:jc w:val="both"/>
        <w:rPr>
          <w:rFonts w:ascii="Times New Roman" w:hAnsi="Times New Roman" w:cs="Times New Roman"/>
        </w:rPr>
      </w:pPr>
      <w:r w:rsidRPr="008422C4">
        <w:rPr>
          <w:rFonts w:ascii="Times New Roman" w:hAnsi="Times New Roman" w:cs="Times New Roman"/>
        </w:rPr>
        <w:t>4.1. Užsakovas apmoka Rangovui už atliktus darbus ne vėliau kaip per  kaip 30 kalendorinių dienų nuo sąskaitos faktūros ir Šalių pasirašyto darbų perdavimo-priėmimo akto arba kito darbų atlikimą patvirtinančio dokumento patvirtinančio dokumento gavimo dienos. Rangovo pateiktoje sąskaitoje-faktūroje turi būti nurodoma Sutarties data ir numeris.</w:t>
      </w:r>
    </w:p>
    <w:p w14:paraId="41CD63B8"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4.2. Rangovas PVM sąskaitą–faktūrą / sąskaitą–faktūrą privalo pateikti naudojantis VĮ Registrų centro administruojama elektronine paslauga „E. sąskaita“. Elektroninės paslaugos „E. sąskaita“ svetainė pasiekiama adresu </w:t>
      </w:r>
      <w:hyperlink r:id="rId4" w:tgtFrame="_top" w:history="1">
        <w:r w:rsidRPr="008422C4">
          <w:rPr>
            <w:rFonts w:ascii="Times New Roman" w:hAnsi="Times New Roman" w:cs="Times New Roman"/>
          </w:rPr>
          <w:t>www.esaskaita.eu</w:t>
        </w:r>
      </w:hyperlink>
      <w:r w:rsidRPr="008422C4">
        <w:rPr>
          <w:rFonts w:ascii="Times New Roman" w:hAnsi="Times New Roman" w:cs="Times New Roman"/>
        </w:rPr>
        <w:t>. Paslauga yra apmokama Lietuvos Respublikos finansų ministro nustatyta tvarka.</w:t>
      </w:r>
    </w:p>
    <w:p w14:paraId="7F776BD9"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4.3. Užsakovas visas mokėtinas sumas moka pavedimu į Sutartyje nurodytą Rangovo banko sąskaitą.</w:t>
      </w:r>
    </w:p>
    <w:p w14:paraId="23715427"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4.4.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4DB61A6F"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 </w:t>
      </w:r>
    </w:p>
    <w:p w14:paraId="5E20EBFD" w14:textId="77777777" w:rsidR="006D162F" w:rsidRPr="008422C4" w:rsidRDefault="006D162F" w:rsidP="00056EDB">
      <w:pPr>
        <w:spacing w:after="0" w:line="240" w:lineRule="auto"/>
        <w:ind w:firstLine="567"/>
        <w:jc w:val="both"/>
        <w:rPr>
          <w:rFonts w:ascii="Times New Roman" w:hAnsi="Times New Roman" w:cs="Times New Roman"/>
          <w:b/>
        </w:rPr>
      </w:pPr>
      <w:r w:rsidRPr="008422C4">
        <w:rPr>
          <w:rFonts w:ascii="Times New Roman" w:hAnsi="Times New Roman" w:cs="Times New Roman"/>
          <w:b/>
        </w:rPr>
        <w:lastRenderedPageBreak/>
        <w:t>5. SUSIRAŠINĖJIMAS</w:t>
      </w:r>
    </w:p>
    <w:p w14:paraId="300A36AE"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 </w:t>
      </w:r>
    </w:p>
    <w:p w14:paraId="12E08F06"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BDB9C8A"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43113F49"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 </w:t>
      </w:r>
    </w:p>
    <w:p w14:paraId="07B5B59B" w14:textId="77777777" w:rsidR="006D162F" w:rsidRPr="008422C4" w:rsidRDefault="006D162F" w:rsidP="00056EDB">
      <w:pPr>
        <w:spacing w:after="0" w:line="240" w:lineRule="auto"/>
        <w:ind w:firstLine="567"/>
        <w:jc w:val="both"/>
        <w:rPr>
          <w:rFonts w:ascii="Times New Roman" w:hAnsi="Times New Roman" w:cs="Times New Roman"/>
          <w:b/>
        </w:rPr>
      </w:pPr>
      <w:r w:rsidRPr="008422C4">
        <w:rPr>
          <w:rFonts w:ascii="Times New Roman" w:hAnsi="Times New Roman" w:cs="Times New Roman"/>
          <w:b/>
        </w:rPr>
        <w:t>6. UŽSAKOVO TEISĖS IR PAREIGOS</w:t>
      </w:r>
    </w:p>
    <w:p w14:paraId="6104A5DE"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 </w:t>
      </w:r>
    </w:p>
    <w:p w14:paraId="0A5C1616"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6.1. Užsakovas turi nedelsdamas suteikti Rangovui visą turimą informaciją kuri reikalingą Sutarčiai vykdyti.</w:t>
      </w:r>
    </w:p>
    <w:p w14:paraId="09C7F4B4"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6.2. Užsakovas bendradarbiauja su Rangovu ir suteikia jam visą informaciją, kurios pastarasis pagrįstai prašo, kad galėtų vykdyti Sutartį.</w:t>
      </w:r>
    </w:p>
    <w:p w14:paraId="57036565"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6.3. Užsakovas turi teisę duoti nurodymus ar instrukcijas, siekdama užtikrinti tinkamą darbų atlikimą.</w:t>
      </w:r>
    </w:p>
    <w:p w14:paraId="3855C2E3"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6.4. Užsakovas privalo Sutartyje nustatytomis sąlygomis ir tvarka laiku apmokėti Rangovo pateiktas sąskaitas.</w:t>
      </w:r>
    </w:p>
    <w:p w14:paraId="4D224738"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 </w:t>
      </w:r>
    </w:p>
    <w:p w14:paraId="3713177F" w14:textId="77777777" w:rsidR="006D162F" w:rsidRPr="008422C4" w:rsidRDefault="006D162F" w:rsidP="00056EDB">
      <w:pPr>
        <w:spacing w:after="0" w:line="240" w:lineRule="auto"/>
        <w:ind w:firstLine="567"/>
        <w:jc w:val="both"/>
        <w:rPr>
          <w:rFonts w:ascii="Times New Roman" w:hAnsi="Times New Roman" w:cs="Times New Roman"/>
          <w:b/>
        </w:rPr>
      </w:pPr>
      <w:r w:rsidRPr="008422C4">
        <w:rPr>
          <w:rFonts w:ascii="Times New Roman" w:hAnsi="Times New Roman" w:cs="Times New Roman"/>
          <w:b/>
        </w:rPr>
        <w:t>7. RANGOVO TEISĖS IR PAREIGOS</w:t>
      </w:r>
    </w:p>
    <w:p w14:paraId="7279290B"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 </w:t>
      </w:r>
    </w:p>
    <w:p w14:paraId="2D2876E5"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0465F840"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7.2. Rangovas turi vykdyti teisėtus Užsakovo nurodymus. Jei Rangovas mano, kad Užsakovo nurodymai viršija Sutarties reikalavimus, jis apie tai praneša Užsakovui per 5 (penkias) kalendorines dienas nuo tokio nurodymo gavimo dienos. </w:t>
      </w:r>
    </w:p>
    <w:p w14:paraId="56F1668C"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05F7E4A7"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7.4. Kai Rangovas nevykdo ar netinkamai vykdo savo sutartines prievoles, jis turi, Užsakovui pareikalavus, savo sąskaita ištaisyti bet kokius trūkumus, susijusius su darbų atlikimu.</w:t>
      </w:r>
    </w:p>
    <w:p w14:paraId="120B7B57"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7.5. Rangovas įsipareigoja kokybiškai atlikti darbus ir suteikti 5 (penkių) metų garantiją, skaičiuojant nuo darbų atlikimo pabaigos.</w:t>
      </w:r>
    </w:p>
    <w:p w14:paraId="5D877393"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7.6. Rangovas įsipareigoja užtikrinti ir atsakyti už darbų saugą ir priešgaisrinį saugumą darbų atlikimo metu.</w:t>
      </w:r>
    </w:p>
    <w:p w14:paraId="3069A65F"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7.7. Rangovas įsipareigoja perduoti Užsakovui visus Sutartyje numatytus darbus ir, ne vėliau kaip per 14 (keturiolika) kalendorinių dienų nuo defektinio akto surašymo dienos, ištaisyti defektus, nustatytus iki darbų perdavimo Užsakovui.</w:t>
      </w:r>
    </w:p>
    <w:p w14:paraId="6020476D"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 </w:t>
      </w:r>
    </w:p>
    <w:p w14:paraId="51611449" w14:textId="77777777" w:rsidR="006D162F" w:rsidRPr="008422C4" w:rsidRDefault="006D162F" w:rsidP="00056EDB">
      <w:pPr>
        <w:spacing w:after="0" w:line="240" w:lineRule="auto"/>
        <w:ind w:firstLine="567"/>
        <w:jc w:val="both"/>
        <w:rPr>
          <w:rFonts w:ascii="Times New Roman" w:hAnsi="Times New Roman" w:cs="Times New Roman"/>
          <w:b/>
        </w:rPr>
      </w:pPr>
      <w:r w:rsidRPr="008422C4">
        <w:rPr>
          <w:rFonts w:ascii="Times New Roman" w:hAnsi="Times New Roman" w:cs="Times New Roman"/>
          <w:b/>
        </w:rPr>
        <w:t>8. SUBTIEKIMAS</w:t>
      </w:r>
    </w:p>
    <w:p w14:paraId="14541FBF"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 </w:t>
      </w:r>
    </w:p>
    <w:p w14:paraId="7A529316"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4CE1B5BE"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8.2. Rangovas gali keisti Sutarties priede nurodytus subtiekėjus tik prieš tai raštu nepranešęs Užsakovui apie tokio keitimo būtinybę ir gavęs jo raštišką sutikimą. </w:t>
      </w:r>
    </w:p>
    <w:p w14:paraId="0A061284"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8.3. Rangovas Sutarties vykdymo metu gali inicijuoti subtiekėjo, numatyto Sutarties priede, pakeitimą, nurodydamas tokio keitimo motyvus.</w:t>
      </w:r>
    </w:p>
    <w:p w14:paraId="26011949"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 xml:space="preserve">8.4. Jei subtiekėjui Pirkimo dokumentuose buvo keliami kvalifikaciniai reikalavimai arba subtiekėjas buvo pasitelktas pagrindžiant tiekėjo pasiūlymo atitikimą Pirkimo dokumentuose nustatytiems </w:t>
      </w:r>
      <w:r w:rsidRPr="008422C4">
        <w:rPr>
          <w:rFonts w:ascii="Times New Roman" w:hAnsi="Times New Roman" w:cs="Times New Roman"/>
        </w:rPr>
        <w:lastRenderedPageBreak/>
        <w:t>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1333DC5D"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8.5. Užsakovui sutikus su subtiekėjo pakeitimu, Užsakovas kartu su Rangovu raštu sudaro susitarimą dėl subtiekėjo pakeitimo, kurį pasirašo Šalys. Šis susitarimas yra neatskiriama Sutarties dalis.</w:t>
      </w:r>
    </w:p>
    <w:p w14:paraId="4799A344"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 </w:t>
      </w:r>
    </w:p>
    <w:p w14:paraId="6C194C7B" w14:textId="77777777" w:rsidR="006D162F" w:rsidRPr="008422C4" w:rsidRDefault="006D162F" w:rsidP="00056EDB">
      <w:pPr>
        <w:spacing w:after="0" w:line="240" w:lineRule="auto"/>
        <w:ind w:firstLine="567"/>
        <w:jc w:val="both"/>
        <w:rPr>
          <w:rFonts w:ascii="Times New Roman" w:hAnsi="Times New Roman" w:cs="Times New Roman"/>
          <w:b/>
        </w:rPr>
      </w:pPr>
      <w:r w:rsidRPr="008422C4">
        <w:rPr>
          <w:rFonts w:ascii="Times New Roman" w:hAnsi="Times New Roman" w:cs="Times New Roman"/>
          <w:b/>
        </w:rPr>
        <w:t>9. ŠALIŲ ATSAKOMYBĖ</w:t>
      </w:r>
    </w:p>
    <w:p w14:paraId="2197F04A"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 </w:t>
      </w:r>
    </w:p>
    <w:p w14:paraId="5CEA060C"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9.1. Užsakovas, uždelsęs sumokėti Sutarties 4.1 punkte numatyta tvarka, įsipareigoja Rangovui pareikalavus mokėti Rangovui 0,02 % nuo neapmokėtos sąskaitos dydžio delspinigius, už kiekvieną uždelstą dieną.</w:t>
      </w:r>
    </w:p>
    <w:p w14:paraId="50EC920D" w14:textId="0F58C9B2" w:rsidR="006D162F" w:rsidRPr="008422C4" w:rsidRDefault="006D162F" w:rsidP="0019145E">
      <w:pPr>
        <w:spacing w:after="0" w:line="240" w:lineRule="auto"/>
        <w:ind w:firstLine="567"/>
        <w:jc w:val="both"/>
        <w:rPr>
          <w:rFonts w:ascii="Times New Roman" w:hAnsi="Times New Roman" w:cs="Times New Roman"/>
        </w:rPr>
      </w:pPr>
      <w:r w:rsidRPr="008422C4">
        <w:rPr>
          <w:rFonts w:ascii="Times New Roman" w:hAnsi="Times New Roman" w:cs="Times New Roman"/>
        </w:rPr>
        <w:t>9.2. Rangovas, uždelsęs atlikti darbus Sutartyje numatytais terminais, moka Užsakovui 0,02 % nuo neatliktų darbų vertės delspinigius už kiekvieną uždelstą dieną.</w:t>
      </w:r>
    </w:p>
    <w:p w14:paraId="4297F55F" w14:textId="77777777" w:rsidR="006D162F" w:rsidRPr="008422C4" w:rsidRDefault="006D162F" w:rsidP="00D23AD1">
      <w:pPr>
        <w:spacing w:after="0" w:line="240" w:lineRule="auto"/>
        <w:ind w:firstLine="567"/>
        <w:jc w:val="both"/>
        <w:rPr>
          <w:rFonts w:ascii="Times New Roman" w:hAnsi="Times New Roman" w:cs="Times New Roman"/>
        </w:rPr>
      </w:pPr>
      <w:r w:rsidRPr="008422C4">
        <w:rPr>
          <w:rFonts w:ascii="Times New Roman" w:hAnsi="Times New Roman" w:cs="Times New Roman"/>
        </w:rPr>
        <w:t xml:space="preserve">9.3. Užsakovui nutraukus Sutartį dėl esminio Sutarties pažeidimo, Rangovas įsipareigoja sumokėti Užsakovui 10 % dydžio netesybas (baudą) nuo bendros Sutarties kainos be </w:t>
      </w:r>
      <w:r w:rsidR="005A1FA4" w:rsidRPr="008422C4">
        <w:rPr>
          <w:rFonts w:ascii="Times New Roman" w:hAnsi="Times New Roman" w:cs="Times New Roman"/>
        </w:rPr>
        <w:t>PVM nurodytos Sutarties priede.</w:t>
      </w:r>
    </w:p>
    <w:p w14:paraId="7FC48AE2"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 </w:t>
      </w:r>
    </w:p>
    <w:p w14:paraId="3210F12B" w14:textId="77777777" w:rsidR="006D162F" w:rsidRPr="008422C4" w:rsidRDefault="006D162F" w:rsidP="00056EDB">
      <w:pPr>
        <w:spacing w:after="0" w:line="240" w:lineRule="auto"/>
        <w:ind w:firstLine="567"/>
        <w:jc w:val="both"/>
        <w:rPr>
          <w:rFonts w:ascii="Times New Roman" w:hAnsi="Times New Roman" w:cs="Times New Roman"/>
          <w:b/>
        </w:rPr>
      </w:pPr>
      <w:r w:rsidRPr="008422C4">
        <w:rPr>
          <w:rFonts w:ascii="Times New Roman" w:hAnsi="Times New Roman" w:cs="Times New Roman"/>
          <w:b/>
        </w:rPr>
        <w:t> </w:t>
      </w:r>
      <w:r w:rsidRPr="008422C4">
        <w:rPr>
          <w:rFonts w:ascii="Times New Roman" w:hAnsi="Times New Roman" w:cs="Times New Roman"/>
          <w:b/>
        </w:rPr>
        <w:t>10. SUTARTIES GALIOJIMAS, SUSTABDYMAS IR NUTRAUKIMAS</w:t>
      </w:r>
    </w:p>
    <w:p w14:paraId="4F00DC35"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 </w:t>
      </w:r>
    </w:p>
    <w:p w14:paraId="6F0CB212" w14:textId="0CCA7A94"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10.1. Sutartis įsigalioja, kai Sutartį pasirašo abi Sutarties Šalys ir galioja iki visiško Šalių įsipareigojimų įvykdymo, tačiau ne ilgiau kaip </w:t>
      </w:r>
      <w:r w:rsidR="005352A6" w:rsidRPr="00FC764A">
        <w:rPr>
          <w:rFonts w:ascii="Times New Roman" w:eastAsia="Arial Unicode MS" w:hAnsi="Times New Roman" w:cs="Times New Roman"/>
          <w:bdr w:val="nil"/>
        </w:rPr>
        <w:t>7</w:t>
      </w:r>
      <w:r w:rsidRPr="008422C4">
        <w:rPr>
          <w:rFonts w:ascii="Times New Roman" w:hAnsi="Times New Roman" w:cs="Times New Roman"/>
        </w:rPr>
        <w:t> mėnesi</w:t>
      </w:r>
      <w:r w:rsidR="00B12349">
        <w:rPr>
          <w:rFonts w:ascii="Times New Roman" w:hAnsi="Times New Roman" w:cs="Times New Roman"/>
        </w:rPr>
        <w:t>ai</w:t>
      </w:r>
      <w:r w:rsidRPr="008422C4">
        <w:rPr>
          <w:rFonts w:ascii="Times New Roman" w:hAnsi="Times New Roman" w:cs="Times New Roman"/>
        </w:rPr>
        <w:t> nuo Sutarties įsigaliojimo dienos.</w:t>
      </w:r>
      <w:r w:rsidR="005352A6" w:rsidRPr="008422C4">
        <w:rPr>
          <w:rFonts w:ascii="Times New Roman" w:eastAsia="Arial Unicode MS" w:hAnsi="Times New Roman" w:cs="Times New Roman"/>
          <w:sz w:val="24"/>
          <w:szCs w:val="24"/>
          <w:bdr w:val="nil"/>
        </w:rPr>
        <w:t xml:space="preserve"> Sutartis gali būti pratęsta vieną kartą 2 mėnesiams</w:t>
      </w:r>
    </w:p>
    <w:p w14:paraId="55184E0E"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10.2. Jei bet kuri Sutarties nuostata tampa ar pripažįstama visiškai ar iš dalies negaliojančia, tai neturi įtakos kitų Sutarties nuostatų galiojimui.</w:t>
      </w:r>
    </w:p>
    <w:p w14:paraId="2077501F"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10.3. Sutartį galima nutraukti šiais atvejais:</w:t>
      </w:r>
    </w:p>
    <w:p w14:paraId="1C49715B"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488E7D76"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10.3.2.  abiejų Šalių rašytiniu susitarimu. </w:t>
      </w:r>
    </w:p>
    <w:p w14:paraId="1D6FE3B2"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687EF69C"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9C79B6E"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 </w:t>
      </w:r>
    </w:p>
    <w:p w14:paraId="29A2C638" w14:textId="77777777" w:rsidR="006D162F" w:rsidRPr="008422C4" w:rsidRDefault="006D162F" w:rsidP="00056EDB">
      <w:pPr>
        <w:spacing w:after="0" w:line="240" w:lineRule="auto"/>
        <w:ind w:firstLine="567"/>
        <w:jc w:val="both"/>
        <w:rPr>
          <w:rFonts w:ascii="Times New Roman" w:hAnsi="Times New Roman" w:cs="Times New Roman"/>
          <w:b/>
        </w:rPr>
      </w:pPr>
      <w:r w:rsidRPr="008422C4">
        <w:rPr>
          <w:rFonts w:ascii="Times New Roman" w:hAnsi="Times New Roman" w:cs="Times New Roman"/>
          <w:b/>
        </w:rPr>
        <w:t>11. TAIKYTINA TEISĖ</w:t>
      </w:r>
    </w:p>
    <w:p w14:paraId="649B2477"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 </w:t>
      </w:r>
    </w:p>
    <w:p w14:paraId="2ED2C611"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11.1. Šiai Sutarčiai taikoma ir ji aiškinama pagal Lietuvos Respublikos teisę.</w:t>
      </w:r>
    </w:p>
    <w:p w14:paraId="67055609"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 </w:t>
      </w:r>
    </w:p>
    <w:p w14:paraId="52C28BA2" w14:textId="77777777" w:rsidR="006D162F" w:rsidRPr="008422C4" w:rsidRDefault="006D162F" w:rsidP="00056EDB">
      <w:pPr>
        <w:spacing w:after="0" w:line="240" w:lineRule="auto"/>
        <w:ind w:firstLine="567"/>
        <w:jc w:val="both"/>
        <w:rPr>
          <w:rFonts w:ascii="Times New Roman" w:hAnsi="Times New Roman" w:cs="Times New Roman"/>
          <w:b/>
        </w:rPr>
      </w:pPr>
      <w:r w:rsidRPr="008422C4">
        <w:rPr>
          <w:rFonts w:ascii="Times New Roman" w:hAnsi="Times New Roman" w:cs="Times New Roman"/>
          <w:b/>
        </w:rPr>
        <w:t>12. GINČŲ SPRENDIMO TVARKA</w:t>
      </w:r>
    </w:p>
    <w:p w14:paraId="0C73A311" w14:textId="77777777" w:rsidR="006D162F" w:rsidRPr="008422C4" w:rsidRDefault="006D162F" w:rsidP="00056EDB">
      <w:pPr>
        <w:spacing w:after="0" w:line="240" w:lineRule="auto"/>
        <w:ind w:firstLine="567"/>
        <w:jc w:val="both"/>
        <w:rPr>
          <w:rFonts w:ascii="Times New Roman" w:hAnsi="Times New Roman" w:cs="Times New Roman"/>
          <w:b/>
        </w:rPr>
      </w:pPr>
      <w:r w:rsidRPr="008422C4">
        <w:rPr>
          <w:rFonts w:ascii="Times New Roman" w:hAnsi="Times New Roman" w:cs="Times New Roman"/>
          <w:b/>
        </w:rPr>
        <w:t> </w:t>
      </w:r>
    </w:p>
    <w:p w14:paraId="4B437527"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75F238EC"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 </w:t>
      </w:r>
    </w:p>
    <w:p w14:paraId="687EBB2E" w14:textId="77777777" w:rsidR="006D162F" w:rsidRPr="008422C4" w:rsidRDefault="006D162F" w:rsidP="00056EDB">
      <w:pPr>
        <w:spacing w:after="0" w:line="240" w:lineRule="auto"/>
        <w:ind w:firstLine="567"/>
        <w:jc w:val="both"/>
        <w:rPr>
          <w:rFonts w:ascii="Times New Roman" w:hAnsi="Times New Roman" w:cs="Times New Roman"/>
          <w:b/>
        </w:rPr>
      </w:pPr>
      <w:r w:rsidRPr="008422C4">
        <w:rPr>
          <w:rFonts w:ascii="Times New Roman" w:hAnsi="Times New Roman" w:cs="Times New Roman"/>
          <w:b/>
        </w:rPr>
        <w:t>13. KITOS NUOSTATOS</w:t>
      </w:r>
    </w:p>
    <w:p w14:paraId="60DFC0E1"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 </w:t>
      </w:r>
    </w:p>
    <w:p w14:paraId="02F76A88"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13.1. Sutarties sąlygos gali būti keičiamos tik vadovaujantis Viešųjų pirkimų įstatymo 89 straipsnio nuostatomis.</w:t>
      </w:r>
    </w:p>
    <w:p w14:paraId="68BEA15F"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13.2. Sutarties sąlygų keitimu nebus laikomas Sutarties sąlygų koregavimas joje numatytomis aplinkybėmis, jeigu šios aplinkybės nustatytos aiškiai ir nedviprasmiškai bei buvo pateiktos pirkimo sąlygose.</w:t>
      </w:r>
    </w:p>
    <w:p w14:paraId="74419BAB" w14:textId="282C761A" w:rsidR="006D162F" w:rsidRPr="00B311B9"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13.3. </w:t>
      </w:r>
      <w:r w:rsidRPr="00B311B9">
        <w:rPr>
          <w:rFonts w:ascii="Times New Roman" w:hAnsi="Times New Roman" w:cs="Times New Roman"/>
        </w:rPr>
        <w:t>Užsakovo paskirtas asmuo, atsakingas už Sutarties vykdymą yra</w:t>
      </w:r>
      <w:r w:rsidR="00471DDB">
        <w:rPr>
          <w:rFonts w:ascii="Times New Roman" w:hAnsi="Times New Roman" w:cs="Times New Roman"/>
        </w:rPr>
        <w:t xml:space="preserve"> Pavel Kazarin</w:t>
      </w:r>
      <w:r w:rsidRPr="00B311B9">
        <w:rPr>
          <w:rFonts w:ascii="Times New Roman" w:hAnsi="Times New Roman" w:cs="Times New Roman"/>
        </w:rPr>
        <w:t> </w:t>
      </w:r>
      <w:proofErr w:type="spellStart"/>
      <w:r w:rsidR="00B311B9" w:rsidRPr="00B311B9">
        <w:rPr>
          <w:rFonts w:ascii="Times New Roman" w:hAnsi="Times New Roman" w:cs="Times New Roman"/>
        </w:rPr>
        <w:t>el.p</w:t>
      </w:r>
      <w:proofErr w:type="spellEnd"/>
      <w:r w:rsidR="00B311B9" w:rsidRPr="00B311B9">
        <w:rPr>
          <w:rFonts w:ascii="Times New Roman" w:hAnsi="Times New Roman" w:cs="Times New Roman"/>
        </w:rPr>
        <w:t xml:space="preserve">. </w:t>
      </w:r>
      <w:r w:rsidR="00471DDB">
        <w:rPr>
          <w:rFonts w:ascii="Times New Roman" w:hAnsi="Times New Roman" w:cs="Times New Roman"/>
        </w:rPr>
        <w:t>pavel.kazarin</w:t>
      </w:r>
      <w:r w:rsidR="00B311B9" w:rsidRPr="00B311B9">
        <w:rPr>
          <w:rFonts w:ascii="Times New Roman" w:hAnsi="Times New Roman" w:cs="Times New Roman"/>
        </w:rPr>
        <w:t>@salcininkai.lt</w:t>
      </w:r>
    </w:p>
    <w:p w14:paraId="13FDDE05"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lastRenderedPageBreak/>
        <w:t>13.4. Jeigu pirkimo vykdymo metu nebuvo tikrinama Rangovo kvalifikacija dėl teisės verstis atitinkama veikla arba buvo tikrinama ne visa apimtimi, Rangovas įsipareigoja Užsakovui, kad Sutartį vykdys tik tokią teisę turintys asmenys.</w:t>
      </w:r>
    </w:p>
    <w:p w14:paraId="0D3B12B4"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E492F4D"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13.6. Sutartis sudaroma lietuvių kalba.</w:t>
      </w:r>
    </w:p>
    <w:p w14:paraId="48A86162"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13.7. Sutartis surašoma dviem turinčiais vienodą juridinę galią egzemplioriais, kiekvienai Šaliai po vieną.</w:t>
      </w:r>
    </w:p>
    <w:p w14:paraId="7EACC038"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 </w:t>
      </w:r>
    </w:p>
    <w:p w14:paraId="44571975" w14:textId="77777777" w:rsidR="006D162F" w:rsidRPr="008422C4" w:rsidRDefault="006D162F" w:rsidP="00056EDB">
      <w:pPr>
        <w:spacing w:after="0" w:line="240" w:lineRule="auto"/>
        <w:ind w:firstLine="567"/>
        <w:jc w:val="both"/>
        <w:rPr>
          <w:rFonts w:ascii="Times New Roman" w:hAnsi="Times New Roman" w:cs="Times New Roman"/>
          <w:b/>
        </w:rPr>
      </w:pPr>
      <w:r w:rsidRPr="008422C4">
        <w:rPr>
          <w:rFonts w:ascii="Times New Roman" w:hAnsi="Times New Roman" w:cs="Times New Roman"/>
          <w:b/>
        </w:rPr>
        <w:t>14. SUTARTIES PRIEDAS</w:t>
      </w:r>
    </w:p>
    <w:p w14:paraId="5C7873BF" w14:textId="77777777" w:rsidR="006D162F" w:rsidRPr="008422C4" w:rsidRDefault="006D162F" w:rsidP="00056EDB">
      <w:pPr>
        <w:spacing w:after="0" w:line="240" w:lineRule="auto"/>
        <w:ind w:firstLine="567"/>
        <w:jc w:val="both"/>
        <w:rPr>
          <w:rFonts w:ascii="Times New Roman" w:hAnsi="Times New Roman" w:cs="Times New Roman"/>
        </w:rPr>
      </w:pPr>
      <w:r w:rsidRPr="008422C4">
        <w:rPr>
          <w:rFonts w:ascii="Times New Roman" w:hAnsi="Times New Roman" w:cs="Times New Roman"/>
        </w:rPr>
        <w:t> </w:t>
      </w:r>
    </w:p>
    <w:p w14:paraId="75FA5E36" w14:textId="4641E4DA" w:rsidR="006D162F" w:rsidRDefault="006D162F" w:rsidP="00896638">
      <w:pPr>
        <w:spacing w:after="0" w:line="240" w:lineRule="auto"/>
        <w:ind w:firstLine="567"/>
        <w:jc w:val="both"/>
        <w:rPr>
          <w:rFonts w:ascii="Times New Roman" w:hAnsi="Times New Roman" w:cs="Times New Roman"/>
        </w:rPr>
      </w:pPr>
      <w:r w:rsidRPr="008422C4">
        <w:rPr>
          <w:rFonts w:ascii="Times New Roman" w:hAnsi="Times New Roman" w:cs="Times New Roman"/>
        </w:rPr>
        <w:t>14.1. Sutarties priedas yra pirkimo sąlygų techninė specifikacija</w:t>
      </w:r>
      <w:r w:rsidR="007119CB">
        <w:rPr>
          <w:rFonts w:ascii="Times New Roman" w:hAnsi="Times New Roman" w:cs="Times New Roman"/>
        </w:rPr>
        <w:t xml:space="preserve"> ir Rangovo pasiūlymas.</w:t>
      </w:r>
    </w:p>
    <w:p w14:paraId="68F55164" w14:textId="77777777" w:rsidR="007119CB" w:rsidRPr="008422C4" w:rsidRDefault="007119CB" w:rsidP="00896638">
      <w:pPr>
        <w:spacing w:after="0" w:line="240" w:lineRule="auto"/>
        <w:ind w:firstLine="567"/>
        <w:jc w:val="both"/>
        <w:rPr>
          <w:rFonts w:ascii="Times New Roman" w:hAnsi="Times New Roman" w:cs="Times New Roman"/>
          <w:b/>
        </w:rPr>
      </w:pPr>
    </w:p>
    <w:p w14:paraId="20FD4697" w14:textId="77777777" w:rsidR="006D162F" w:rsidRPr="008422C4" w:rsidRDefault="006D162F" w:rsidP="00056EDB">
      <w:pPr>
        <w:spacing w:after="0" w:line="240" w:lineRule="auto"/>
        <w:ind w:firstLine="567"/>
        <w:jc w:val="both"/>
        <w:rPr>
          <w:rFonts w:ascii="Times New Roman" w:hAnsi="Times New Roman" w:cs="Times New Roman"/>
          <w:b/>
        </w:rPr>
      </w:pPr>
      <w:r w:rsidRPr="008422C4">
        <w:rPr>
          <w:rFonts w:ascii="Times New Roman" w:hAnsi="Times New Roman" w:cs="Times New Roman"/>
          <w:b/>
        </w:rPr>
        <w:t>15. ŠALIŲ JURIDINIAI ADRESAI, REKVIZITAI IR PARAŠAI</w:t>
      </w:r>
    </w:p>
    <w:p w14:paraId="2F89C3D5" w14:textId="77777777" w:rsidR="006D162F" w:rsidRPr="008422C4" w:rsidRDefault="006D162F" w:rsidP="00056EDB">
      <w:pPr>
        <w:spacing w:after="0" w:line="240" w:lineRule="auto"/>
        <w:jc w:val="both"/>
        <w:rPr>
          <w:rFonts w:ascii="Times New Roman" w:hAnsi="Times New Roman" w:cs="Times New Roman"/>
        </w:rPr>
      </w:pPr>
      <w:r w:rsidRPr="008422C4">
        <w:rPr>
          <w:rFonts w:ascii="Times New Roman" w:hAnsi="Times New Roman" w:cs="Times New Roman"/>
        </w:rPr>
        <w:t>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422C4" w:rsidRPr="008422C4" w14:paraId="4EACFC79" w14:textId="77777777" w:rsidTr="00896638">
        <w:trPr>
          <w:trHeight w:val="846"/>
        </w:trPr>
        <w:tc>
          <w:tcPr>
            <w:tcW w:w="4814" w:type="dxa"/>
          </w:tcPr>
          <w:p w14:paraId="512CCBE6" w14:textId="77777777" w:rsidR="002542C0" w:rsidRDefault="002542C0" w:rsidP="00056EDB">
            <w:pPr>
              <w:jc w:val="both"/>
              <w:rPr>
                <w:rFonts w:ascii="Times New Roman" w:hAnsi="Times New Roman" w:cs="Times New Roman"/>
                <w:sz w:val="24"/>
                <w:szCs w:val="24"/>
              </w:rPr>
            </w:pPr>
          </w:p>
          <w:p w14:paraId="532A85F7" w14:textId="7878E66D" w:rsidR="003F480D" w:rsidRPr="002542C0" w:rsidRDefault="003F480D" w:rsidP="00056EDB">
            <w:pPr>
              <w:jc w:val="both"/>
              <w:rPr>
                <w:rFonts w:ascii="Times New Roman" w:hAnsi="Times New Roman" w:cs="Times New Roman"/>
                <w:sz w:val="24"/>
                <w:szCs w:val="24"/>
              </w:rPr>
            </w:pPr>
            <w:r w:rsidRPr="002542C0">
              <w:rPr>
                <w:rFonts w:ascii="Times New Roman" w:hAnsi="Times New Roman" w:cs="Times New Roman"/>
                <w:sz w:val="24"/>
                <w:szCs w:val="24"/>
              </w:rPr>
              <w:t>RANGOVAS</w:t>
            </w:r>
          </w:p>
          <w:p w14:paraId="5F4B6896" w14:textId="77777777" w:rsidR="000A6FF5" w:rsidRDefault="000A6FF5" w:rsidP="00056EDB">
            <w:pPr>
              <w:jc w:val="both"/>
              <w:rPr>
                <w:rFonts w:ascii="Times New Roman" w:hAnsi="Times New Roman" w:cs="Times New Roman"/>
                <w:sz w:val="24"/>
                <w:szCs w:val="24"/>
              </w:rPr>
            </w:pPr>
          </w:p>
          <w:p w14:paraId="61FCDD1C" w14:textId="64B06CD1" w:rsidR="00264FB1" w:rsidRDefault="00264FB1" w:rsidP="00056EDB">
            <w:pPr>
              <w:jc w:val="both"/>
              <w:rPr>
                <w:rFonts w:ascii="Times New Roman" w:hAnsi="Times New Roman" w:cs="Times New Roman"/>
                <w:sz w:val="24"/>
                <w:szCs w:val="24"/>
              </w:rPr>
            </w:pPr>
            <w:r>
              <w:rPr>
                <w:rFonts w:ascii="Times New Roman" w:hAnsi="Times New Roman" w:cs="Times New Roman"/>
                <w:sz w:val="24"/>
                <w:szCs w:val="24"/>
              </w:rPr>
              <w:t xml:space="preserve">UAB ,, </w:t>
            </w:r>
            <w:proofErr w:type="spellStart"/>
            <w:r>
              <w:rPr>
                <w:rFonts w:ascii="Times New Roman" w:hAnsi="Times New Roman" w:cs="Times New Roman"/>
                <w:sz w:val="24"/>
                <w:szCs w:val="24"/>
              </w:rPr>
              <w:t>Šalmesta</w:t>
            </w:r>
            <w:proofErr w:type="spellEnd"/>
            <w:r>
              <w:rPr>
                <w:rFonts w:ascii="Times New Roman" w:hAnsi="Times New Roman" w:cs="Times New Roman"/>
                <w:sz w:val="24"/>
                <w:szCs w:val="24"/>
              </w:rPr>
              <w:t>‘‘</w:t>
            </w:r>
          </w:p>
          <w:p w14:paraId="2162286D" w14:textId="4A0BBAA5" w:rsidR="00264FB1" w:rsidRPr="002542C0" w:rsidRDefault="00264FB1" w:rsidP="00056EDB">
            <w:pPr>
              <w:jc w:val="both"/>
              <w:rPr>
                <w:rFonts w:ascii="Times New Roman" w:hAnsi="Times New Roman" w:cs="Times New Roman"/>
                <w:sz w:val="24"/>
                <w:szCs w:val="24"/>
              </w:rPr>
            </w:pPr>
            <w:r>
              <w:rPr>
                <w:rFonts w:ascii="Times New Roman" w:hAnsi="Times New Roman" w:cs="Times New Roman"/>
                <w:sz w:val="24"/>
                <w:szCs w:val="24"/>
              </w:rPr>
              <w:t>Pramonės g. 2, Šalčininkai</w:t>
            </w:r>
          </w:p>
        </w:tc>
        <w:tc>
          <w:tcPr>
            <w:tcW w:w="4814" w:type="dxa"/>
          </w:tcPr>
          <w:p w14:paraId="4B55655A" w14:textId="77777777" w:rsidR="002542C0" w:rsidRDefault="002542C0" w:rsidP="00056EDB">
            <w:pPr>
              <w:jc w:val="both"/>
              <w:rPr>
                <w:rFonts w:ascii="Times New Roman" w:hAnsi="Times New Roman" w:cs="Times New Roman"/>
                <w:sz w:val="24"/>
                <w:szCs w:val="24"/>
              </w:rPr>
            </w:pPr>
          </w:p>
          <w:p w14:paraId="7F69E6A1" w14:textId="3FE4E5EC" w:rsidR="003F480D" w:rsidRPr="002542C0" w:rsidRDefault="003F480D" w:rsidP="00056EDB">
            <w:pPr>
              <w:jc w:val="both"/>
              <w:rPr>
                <w:rFonts w:ascii="Times New Roman" w:hAnsi="Times New Roman" w:cs="Times New Roman"/>
                <w:sz w:val="24"/>
                <w:szCs w:val="24"/>
              </w:rPr>
            </w:pPr>
            <w:r w:rsidRPr="002542C0">
              <w:rPr>
                <w:rFonts w:ascii="Times New Roman" w:hAnsi="Times New Roman" w:cs="Times New Roman"/>
                <w:sz w:val="24"/>
                <w:szCs w:val="24"/>
              </w:rPr>
              <w:t>UŽSAKOVAS</w:t>
            </w:r>
          </w:p>
          <w:p w14:paraId="4FE74690" w14:textId="77777777" w:rsidR="000A6FF5" w:rsidRDefault="000A6FF5" w:rsidP="00896638">
            <w:pPr>
              <w:rPr>
                <w:rFonts w:ascii="Times New Roman" w:eastAsia="Times New Roman" w:hAnsi="Times New Roman" w:cs="Times New Roman"/>
                <w:sz w:val="24"/>
                <w:szCs w:val="24"/>
                <w:lang w:val="en-US"/>
              </w:rPr>
            </w:pPr>
          </w:p>
          <w:p w14:paraId="4DB5B351" w14:textId="6AF83A73" w:rsidR="002542C0" w:rsidRPr="00264FB1" w:rsidRDefault="00896638" w:rsidP="00896638">
            <w:pPr>
              <w:rPr>
                <w:rFonts w:ascii="Times New Roman" w:eastAsia="Times New Roman" w:hAnsi="Times New Roman" w:cs="Times New Roman"/>
                <w:sz w:val="24"/>
                <w:szCs w:val="24"/>
                <w:lang w:val="en-US"/>
              </w:rPr>
            </w:pPr>
            <w:r w:rsidRPr="002542C0">
              <w:rPr>
                <w:rFonts w:ascii="Times New Roman" w:eastAsia="Times New Roman" w:hAnsi="Times New Roman" w:cs="Times New Roman"/>
                <w:sz w:val="24"/>
                <w:szCs w:val="24"/>
                <w:lang w:val="en-US"/>
              </w:rPr>
              <w:t xml:space="preserve">Šalčininkų </w:t>
            </w:r>
            <w:proofErr w:type="spellStart"/>
            <w:r w:rsidRPr="002542C0">
              <w:rPr>
                <w:rFonts w:ascii="Times New Roman" w:eastAsia="Times New Roman" w:hAnsi="Times New Roman" w:cs="Times New Roman"/>
                <w:sz w:val="24"/>
                <w:szCs w:val="24"/>
                <w:lang w:val="en-US"/>
              </w:rPr>
              <w:t>rajono</w:t>
            </w:r>
            <w:proofErr w:type="spellEnd"/>
            <w:r w:rsidRPr="002542C0">
              <w:rPr>
                <w:rFonts w:ascii="Times New Roman" w:eastAsia="Times New Roman" w:hAnsi="Times New Roman" w:cs="Times New Roman"/>
                <w:sz w:val="24"/>
                <w:szCs w:val="24"/>
                <w:lang w:val="en-US"/>
              </w:rPr>
              <w:t xml:space="preserve"> </w:t>
            </w:r>
            <w:proofErr w:type="spellStart"/>
            <w:r w:rsidRPr="002542C0">
              <w:rPr>
                <w:rFonts w:ascii="Times New Roman" w:eastAsia="Times New Roman" w:hAnsi="Times New Roman" w:cs="Times New Roman"/>
                <w:sz w:val="24"/>
                <w:szCs w:val="24"/>
                <w:lang w:val="en-US"/>
              </w:rPr>
              <w:t>savivaldybės</w:t>
            </w:r>
            <w:proofErr w:type="spellEnd"/>
            <w:r w:rsidRPr="002542C0">
              <w:rPr>
                <w:rFonts w:ascii="Times New Roman" w:eastAsia="Times New Roman" w:hAnsi="Times New Roman" w:cs="Times New Roman"/>
                <w:sz w:val="24"/>
                <w:szCs w:val="24"/>
                <w:lang w:val="en-US"/>
              </w:rPr>
              <w:t xml:space="preserve"> </w:t>
            </w:r>
            <w:r w:rsidRPr="002542C0">
              <w:rPr>
                <w:rFonts w:ascii="Times New Roman" w:eastAsia="Times New Roman" w:hAnsi="Times New Roman" w:cs="Times New Roman"/>
                <w:sz w:val="24"/>
                <w:szCs w:val="24"/>
                <w:lang w:val="en-US"/>
              </w:rPr>
              <w:br/>
            </w:r>
            <w:proofErr w:type="spellStart"/>
            <w:r w:rsidRPr="002542C0">
              <w:rPr>
                <w:rFonts w:ascii="Times New Roman" w:eastAsia="Times New Roman" w:hAnsi="Times New Roman" w:cs="Times New Roman"/>
                <w:sz w:val="24"/>
                <w:szCs w:val="24"/>
                <w:lang w:val="en-US"/>
              </w:rPr>
              <w:t>administracija</w:t>
            </w:r>
            <w:proofErr w:type="spellEnd"/>
          </w:p>
        </w:tc>
      </w:tr>
      <w:tr w:rsidR="003F480D" w:rsidRPr="008422C4" w14:paraId="27D0A4A3" w14:textId="77777777" w:rsidTr="006C4AAB">
        <w:tc>
          <w:tcPr>
            <w:tcW w:w="4814" w:type="dxa"/>
          </w:tcPr>
          <w:p w14:paraId="23CFC9ED" w14:textId="3F0439A3" w:rsidR="00264FB1" w:rsidRDefault="000A6FF5" w:rsidP="00056EDB">
            <w:pPr>
              <w:jc w:val="both"/>
              <w:rPr>
                <w:rFonts w:ascii="Times New Roman" w:hAnsi="Times New Roman" w:cs="Times New Roman"/>
                <w:sz w:val="24"/>
                <w:szCs w:val="24"/>
              </w:rPr>
            </w:pPr>
            <w:r>
              <w:rPr>
                <w:rFonts w:ascii="Times New Roman" w:hAnsi="Times New Roman" w:cs="Times New Roman"/>
                <w:sz w:val="24"/>
                <w:szCs w:val="24"/>
              </w:rPr>
              <w:t>Kodas 174962351</w:t>
            </w:r>
          </w:p>
          <w:p w14:paraId="2023F90F" w14:textId="47F865F0" w:rsidR="000A6FF5" w:rsidRDefault="000A6FF5" w:rsidP="00056EDB">
            <w:pPr>
              <w:jc w:val="both"/>
              <w:rPr>
                <w:rFonts w:ascii="Times New Roman" w:hAnsi="Times New Roman" w:cs="Times New Roman"/>
                <w:sz w:val="24"/>
                <w:szCs w:val="24"/>
              </w:rPr>
            </w:pPr>
            <w:r>
              <w:rPr>
                <w:rFonts w:ascii="Times New Roman" w:hAnsi="Times New Roman" w:cs="Times New Roman"/>
                <w:sz w:val="24"/>
                <w:szCs w:val="24"/>
              </w:rPr>
              <w:t>+37069823919</w:t>
            </w:r>
          </w:p>
          <w:p w14:paraId="1F6B8793" w14:textId="2358EE4B" w:rsidR="000A6FF5" w:rsidRPr="000A6FF5" w:rsidRDefault="00E57DA5" w:rsidP="00056EDB">
            <w:pPr>
              <w:jc w:val="both"/>
              <w:rPr>
                <w:rFonts w:ascii="Times New Roman" w:hAnsi="Times New Roman" w:cs="Times New Roman"/>
                <w:sz w:val="24"/>
                <w:szCs w:val="24"/>
                <w:lang w:val="en-US"/>
              </w:rPr>
            </w:pPr>
            <w:hyperlink r:id="rId5" w:history="1">
              <w:r w:rsidR="000A6FF5" w:rsidRPr="000A6FF5">
                <w:rPr>
                  <w:rStyle w:val="Hipersaitas"/>
                  <w:rFonts w:ascii="Times New Roman" w:hAnsi="Times New Roman" w:cs="Times New Roman"/>
                  <w:color w:val="auto"/>
                  <w:sz w:val="24"/>
                  <w:szCs w:val="24"/>
                  <w:u w:val="none"/>
                </w:rPr>
                <w:t>salmestauab</w:t>
              </w:r>
              <w:r w:rsidR="000A6FF5" w:rsidRPr="000A6FF5">
                <w:rPr>
                  <w:rStyle w:val="Hipersaitas"/>
                  <w:rFonts w:ascii="Times New Roman" w:hAnsi="Times New Roman" w:cs="Times New Roman"/>
                  <w:color w:val="auto"/>
                  <w:sz w:val="24"/>
                  <w:szCs w:val="24"/>
                  <w:u w:val="none"/>
                  <w:lang w:val="en-US"/>
                </w:rPr>
                <w:t>@gmail.com</w:t>
              </w:r>
            </w:hyperlink>
          </w:p>
          <w:p w14:paraId="4CD89C6C" w14:textId="5DCD4B28" w:rsidR="000A6FF5" w:rsidRDefault="000A6FF5" w:rsidP="00056EDB">
            <w:pPr>
              <w:jc w:val="both"/>
              <w:rPr>
                <w:rFonts w:ascii="Times New Roman" w:hAnsi="Times New Roman" w:cs="Times New Roman"/>
                <w:sz w:val="24"/>
                <w:szCs w:val="24"/>
                <w:lang w:val="en-US"/>
              </w:rPr>
            </w:pPr>
            <w:r>
              <w:rPr>
                <w:rFonts w:ascii="Times New Roman" w:hAnsi="Times New Roman" w:cs="Times New Roman"/>
                <w:sz w:val="24"/>
                <w:szCs w:val="24"/>
                <w:lang w:val="en-US"/>
              </w:rPr>
              <w:t>Luminor</w:t>
            </w:r>
          </w:p>
          <w:p w14:paraId="5CE64132" w14:textId="6E0EE79E" w:rsidR="000A6FF5" w:rsidRPr="000A6FF5" w:rsidRDefault="000A6FF5" w:rsidP="00056EDB">
            <w:pPr>
              <w:jc w:val="both"/>
              <w:rPr>
                <w:rFonts w:ascii="Times New Roman" w:hAnsi="Times New Roman" w:cs="Times New Roman"/>
                <w:sz w:val="24"/>
                <w:szCs w:val="24"/>
                <w:lang w:val="en-US"/>
              </w:rPr>
            </w:pPr>
            <w:r>
              <w:rPr>
                <w:rFonts w:ascii="Times New Roman" w:hAnsi="Times New Roman" w:cs="Times New Roman"/>
                <w:sz w:val="24"/>
                <w:szCs w:val="24"/>
                <w:lang w:val="en-US"/>
              </w:rPr>
              <w:t>LT 944010044400030143</w:t>
            </w:r>
          </w:p>
          <w:p w14:paraId="66D06B47" w14:textId="27C9253C" w:rsidR="000A6FF5" w:rsidRDefault="000A6FF5" w:rsidP="00056EDB">
            <w:pPr>
              <w:jc w:val="both"/>
              <w:rPr>
                <w:rFonts w:ascii="Times New Roman" w:hAnsi="Times New Roman" w:cs="Times New Roman"/>
                <w:sz w:val="24"/>
                <w:szCs w:val="24"/>
              </w:rPr>
            </w:pPr>
          </w:p>
          <w:p w14:paraId="6AA63142" w14:textId="5503B48D" w:rsidR="000A6FF5" w:rsidRPr="000A6FF5" w:rsidRDefault="000A6FF5" w:rsidP="00056EDB">
            <w:pPr>
              <w:jc w:val="both"/>
              <w:rPr>
                <w:rFonts w:ascii="Times New Roman" w:hAnsi="Times New Roman" w:cs="Times New Roman"/>
                <w:sz w:val="24"/>
                <w:szCs w:val="24"/>
              </w:rPr>
            </w:pPr>
            <w:r w:rsidRPr="000A6FF5">
              <w:rPr>
                <w:rFonts w:ascii="Times New Roman" w:hAnsi="Times New Roman" w:cs="Times New Roman"/>
                <w:sz w:val="24"/>
                <w:szCs w:val="24"/>
              </w:rPr>
              <w:t xml:space="preserve">Generalinis direktorius Ričardas </w:t>
            </w:r>
            <w:proofErr w:type="spellStart"/>
            <w:r w:rsidRPr="000A6FF5">
              <w:rPr>
                <w:rFonts w:ascii="Times New Roman" w:hAnsi="Times New Roman" w:cs="Times New Roman"/>
                <w:sz w:val="24"/>
                <w:szCs w:val="24"/>
              </w:rPr>
              <w:t>Rogačius</w:t>
            </w:r>
            <w:proofErr w:type="spellEnd"/>
          </w:p>
          <w:p w14:paraId="3B2914A8" w14:textId="77777777" w:rsidR="000A6FF5" w:rsidRDefault="000A6FF5" w:rsidP="00056EDB">
            <w:pPr>
              <w:jc w:val="both"/>
              <w:rPr>
                <w:rFonts w:ascii="Times New Roman" w:hAnsi="Times New Roman" w:cs="Times New Roman"/>
                <w:sz w:val="24"/>
                <w:szCs w:val="24"/>
              </w:rPr>
            </w:pPr>
          </w:p>
          <w:p w14:paraId="4E20F31E" w14:textId="77777777" w:rsidR="000A6FF5" w:rsidRDefault="000A6FF5" w:rsidP="00056EDB">
            <w:pPr>
              <w:jc w:val="both"/>
              <w:rPr>
                <w:rFonts w:ascii="Times New Roman" w:hAnsi="Times New Roman" w:cs="Times New Roman"/>
                <w:sz w:val="24"/>
                <w:szCs w:val="24"/>
              </w:rPr>
            </w:pPr>
          </w:p>
          <w:p w14:paraId="1E6300A9" w14:textId="611B9E3D" w:rsidR="003F480D" w:rsidRPr="002542C0" w:rsidRDefault="003F480D" w:rsidP="00056EDB">
            <w:pPr>
              <w:jc w:val="both"/>
              <w:rPr>
                <w:rFonts w:ascii="Times New Roman" w:hAnsi="Times New Roman" w:cs="Times New Roman"/>
                <w:sz w:val="24"/>
                <w:szCs w:val="24"/>
              </w:rPr>
            </w:pPr>
            <w:r w:rsidRPr="002542C0">
              <w:rPr>
                <w:rFonts w:ascii="Times New Roman" w:hAnsi="Times New Roman" w:cs="Times New Roman"/>
                <w:sz w:val="24"/>
                <w:szCs w:val="24"/>
              </w:rPr>
              <w:t>______________</w:t>
            </w:r>
            <w:r w:rsidRPr="002542C0">
              <w:rPr>
                <w:rFonts w:ascii="Times New Roman" w:hAnsi="Times New Roman" w:cs="Times New Roman"/>
                <w:sz w:val="24"/>
                <w:szCs w:val="24"/>
              </w:rPr>
              <w:t> </w:t>
            </w:r>
            <w:r w:rsidRPr="002542C0">
              <w:rPr>
                <w:rFonts w:ascii="Times New Roman" w:hAnsi="Times New Roman" w:cs="Times New Roman"/>
                <w:sz w:val="24"/>
                <w:szCs w:val="24"/>
              </w:rPr>
              <w:t> </w:t>
            </w:r>
            <w:r w:rsidRPr="002542C0">
              <w:rPr>
                <w:rFonts w:ascii="Times New Roman" w:hAnsi="Times New Roman" w:cs="Times New Roman"/>
                <w:sz w:val="24"/>
                <w:szCs w:val="24"/>
              </w:rPr>
              <w:t> </w:t>
            </w:r>
            <w:r w:rsidRPr="002542C0">
              <w:rPr>
                <w:rFonts w:ascii="Times New Roman" w:hAnsi="Times New Roman" w:cs="Times New Roman"/>
                <w:sz w:val="24"/>
                <w:szCs w:val="24"/>
              </w:rPr>
              <w:t> </w:t>
            </w:r>
            <w:r w:rsidRPr="002542C0">
              <w:rPr>
                <w:rFonts w:ascii="Times New Roman" w:hAnsi="Times New Roman" w:cs="Times New Roman"/>
                <w:sz w:val="24"/>
                <w:szCs w:val="24"/>
              </w:rPr>
              <w:t> </w:t>
            </w:r>
          </w:p>
          <w:p w14:paraId="571D2584" w14:textId="77777777" w:rsidR="003F480D" w:rsidRPr="002542C0" w:rsidRDefault="003F480D" w:rsidP="00056EDB">
            <w:pPr>
              <w:jc w:val="both"/>
              <w:rPr>
                <w:rFonts w:ascii="Times New Roman" w:hAnsi="Times New Roman" w:cs="Times New Roman"/>
                <w:sz w:val="24"/>
                <w:szCs w:val="24"/>
              </w:rPr>
            </w:pPr>
            <w:r w:rsidRPr="002542C0">
              <w:rPr>
                <w:rFonts w:ascii="Times New Roman" w:hAnsi="Times New Roman" w:cs="Times New Roman"/>
                <w:sz w:val="24"/>
                <w:szCs w:val="24"/>
              </w:rPr>
              <w:t>(parašas)</w:t>
            </w:r>
            <w:r w:rsidRPr="002542C0">
              <w:rPr>
                <w:rFonts w:ascii="Times New Roman" w:hAnsi="Times New Roman" w:cs="Times New Roman"/>
                <w:sz w:val="24"/>
                <w:szCs w:val="24"/>
              </w:rPr>
              <w:t> </w:t>
            </w:r>
            <w:r w:rsidRPr="002542C0">
              <w:rPr>
                <w:rFonts w:ascii="Times New Roman" w:hAnsi="Times New Roman" w:cs="Times New Roman"/>
                <w:sz w:val="24"/>
                <w:szCs w:val="24"/>
              </w:rPr>
              <w:t> </w:t>
            </w:r>
            <w:r w:rsidRPr="002542C0">
              <w:rPr>
                <w:rFonts w:ascii="Times New Roman" w:hAnsi="Times New Roman" w:cs="Times New Roman"/>
                <w:sz w:val="24"/>
                <w:szCs w:val="24"/>
              </w:rPr>
              <w:t> </w:t>
            </w:r>
            <w:r w:rsidRPr="002542C0">
              <w:rPr>
                <w:rFonts w:ascii="Times New Roman" w:hAnsi="Times New Roman" w:cs="Times New Roman"/>
                <w:sz w:val="24"/>
                <w:szCs w:val="24"/>
              </w:rPr>
              <w:t> </w:t>
            </w:r>
            <w:r w:rsidRPr="002542C0">
              <w:rPr>
                <w:rFonts w:ascii="Times New Roman" w:hAnsi="Times New Roman" w:cs="Times New Roman"/>
                <w:sz w:val="24"/>
                <w:szCs w:val="24"/>
              </w:rPr>
              <w:t> </w:t>
            </w:r>
          </w:p>
          <w:p w14:paraId="143515CB" w14:textId="77777777" w:rsidR="003F480D" w:rsidRPr="002542C0" w:rsidRDefault="003F480D" w:rsidP="00056EDB">
            <w:pPr>
              <w:jc w:val="both"/>
              <w:rPr>
                <w:rFonts w:ascii="Times New Roman" w:hAnsi="Times New Roman" w:cs="Times New Roman"/>
                <w:sz w:val="24"/>
                <w:szCs w:val="24"/>
              </w:rPr>
            </w:pPr>
          </w:p>
        </w:tc>
        <w:tc>
          <w:tcPr>
            <w:tcW w:w="4814" w:type="dxa"/>
          </w:tcPr>
          <w:p w14:paraId="1996EC5B" w14:textId="77777777" w:rsidR="00896638" w:rsidRPr="002542C0" w:rsidRDefault="00896638" w:rsidP="00896638">
            <w:pPr>
              <w:suppressOverlap/>
              <w:rPr>
                <w:rFonts w:ascii="Times New Roman" w:eastAsia="Times New Roman" w:hAnsi="Times New Roman" w:cs="Times New Roman"/>
                <w:sz w:val="24"/>
                <w:szCs w:val="24"/>
                <w:lang w:val="en-US"/>
              </w:rPr>
            </w:pPr>
            <w:r w:rsidRPr="00A316C1">
              <w:rPr>
                <w:rFonts w:ascii="Times New Roman" w:eastAsia="Times New Roman" w:hAnsi="Times New Roman" w:cs="Times New Roman"/>
                <w:sz w:val="24"/>
                <w:szCs w:val="24"/>
              </w:rPr>
              <w:t xml:space="preserve">Savivaldybės biudžetinė įstaiga </w:t>
            </w:r>
            <w:r w:rsidRPr="00A316C1">
              <w:rPr>
                <w:rFonts w:ascii="Times New Roman" w:eastAsia="Times New Roman" w:hAnsi="Times New Roman" w:cs="Times New Roman"/>
                <w:sz w:val="24"/>
                <w:szCs w:val="24"/>
              </w:rPr>
              <w:br/>
              <w:t xml:space="preserve">Vilniaus g. 49, LT- 17116 Šalčininkai </w:t>
            </w:r>
            <w:r w:rsidRPr="00A316C1">
              <w:rPr>
                <w:rFonts w:ascii="Times New Roman" w:eastAsia="Times New Roman" w:hAnsi="Times New Roman" w:cs="Times New Roman"/>
                <w:sz w:val="24"/>
                <w:szCs w:val="24"/>
              </w:rPr>
              <w:br/>
              <w:t xml:space="preserve">Kodas 188718713 </w:t>
            </w:r>
            <w:r w:rsidRPr="00A316C1">
              <w:rPr>
                <w:rFonts w:ascii="Times New Roman" w:eastAsia="Times New Roman" w:hAnsi="Times New Roman" w:cs="Times New Roman"/>
                <w:sz w:val="24"/>
                <w:szCs w:val="24"/>
              </w:rPr>
              <w:br/>
              <w:t xml:space="preserve">Tel. </w:t>
            </w:r>
            <w:r w:rsidRPr="002542C0">
              <w:rPr>
                <w:rFonts w:ascii="Times New Roman" w:eastAsia="Times New Roman" w:hAnsi="Times New Roman" w:cs="Times New Roman"/>
                <w:sz w:val="24"/>
                <w:szCs w:val="24"/>
                <w:lang w:val="en-US"/>
              </w:rPr>
              <w:t xml:space="preserve">(8 380) 51 233 </w:t>
            </w:r>
            <w:r w:rsidRPr="002542C0">
              <w:rPr>
                <w:rFonts w:ascii="Times New Roman" w:eastAsia="Times New Roman" w:hAnsi="Times New Roman" w:cs="Times New Roman"/>
                <w:sz w:val="24"/>
                <w:szCs w:val="24"/>
                <w:lang w:val="en-US"/>
              </w:rPr>
              <w:br/>
            </w:r>
            <w:proofErr w:type="spellStart"/>
            <w:r w:rsidRPr="002542C0">
              <w:rPr>
                <w:rFonts w:ascii="Times New Roman" w:eastAsia="Times New Roman" w:hAnsi="Times New Roman" w:cs="Times New Roman"/>
                <w:sz w:val="24"/>
                <w:szCs w:val="24"/>
                <w:lang w:val="en-US"/>
              </w:rPr>
              <w:t>Faks</w:t>
            </w:r>
            <w:proofErr w:type="spellEnd"/>
            <w:r w:rsidRPr="002542C0">
              <w:rPr>
                <w:rFonts w:ascii="Times New Roman" w:eastAsia="Times New Roman" w:hAnsi="Times New Roman" w:cs="Times New Roman"/>
                <w:sz w:val="24"/>
                <w:szCs w:val="24"/>
                <w:lang w:val="en-US"/>
              </w:rPr>
              <w:t xml:space="preserve">. (8 380) 51 244 </w:t>
            </w:r>
            <w:r w:rsidRPr="002542C0">
              <w:rPr>
                <w:rFonts w:ascii="Times New Roman" w:eastAsia="Times New Roman" w:hAnsi="Times New Roman" w:cs="Times New Roman"/>
                <w:sz w:val="24"/>
                <w:szCs w:val="24"/>
                <w:lang w:val="en-US"/>
              </w:rPr>
              <w:br/>
            </w:r>
            <w:proofErr w:type="spellStart"/>
            <w:r w:rsidRPr="002542C0">
              <w:rPr>
                <w:rFonts w:ascii="Times New Roman" w:eastAsia="Times New Roman" w:hAnsi="Times New Roman" w:cs="Times New Roman"/>
                <w:sz w:val="24"/>
                <w:szCs w:val="24"/>
                <w:lang w:val="en-US"/>
              </w:rPr>
              <w:t>El.p</w:t>
            </w:r>
            <w:proofErr w:type="spellEnd"/>
            <w:r w:rsidRPr="002542C0">
              <w:rPr>
                <w:rFonts w:ascii="Times New Roman" w:eastAsia="Times New Roman" w:hAnsi="Times New Roman" w:cs="Times New Roman"/>
                <w:sz w:val="24"/>
                <w:szCs w:val="24"/>
                <w:lang w:val="en-US"/>
              </w:rPr>
              <w:t>. priimamasis@salcininkai.lt</w:t>
            </w:r>
          </w:p>
          <w:p w14:paraId="4DF60EA3" w14:textId="77777777" w:rsidR="00896638" w:rsidRPr="002542C0" w:rsidRDefault="00896638" w:rsidP="00896638">
            <w:pPr>
              <w:suppressOverlap/>
              <w:rPr>
                <w:rFonts w:ascii="Times New Roman" w:hAnsi="Times New Roman" w:cs="Times New Roman"/>
                <w:sz w:val="24"/>
                <w:szCs w:val="24"/>
              </w:rPr>
            </w:pPr>
          </w:p>
          <w:p w14:paraId="739C6A2A" w14:textId="77777777" w:rsidR="00896638" w:rsidRPr="002542C0" w:rsidRDefault="00896638" w:rsidP="00896638">
            <w:pPr>
              <w:suppressOverlap/>
              <w:rPr>
                <w:rFonts w:ascii="Times New Roman" w:hAnsi="Times New Roman" w:cs="Times New Roman"/>
                <w:sz w:val="24"/>
                <w:szCs w:val="24"/>
              </w:rPr>
            </w:pPr>
            <w:r w:rsidRPr="002542C0">
              <w:rPr>
                <w:rFonts w:ascii="Times New Roman" w:hAnsi="Times New Roman" w:cs="Times New Roman"/>
                <w:sz w:val="24"/>
                <w:szCs w:val="24"/>
              </w:rPr>
              <w:t>Šalčininkų rajono savivaldybės direktorius</w:t>
            </w:r>
          </w:p>
          <w:p w14:paraId="52A1BD20" w14:textId="77777777" w:rsidR="00896638" w:rsidRPr="002542C0" w:rsidRDefault="00896638" w:rsidP="00896638">
            <w:pPr>
              <w:suppressOverlap/>
              <w:rPr>
                <w:rFonts w:ascii="Times New Roman" w:hAnsi="Times New Roman" w:cs="Times New Roman"/>
                <w:sz w:val="24"/>
                <w:szCs w:val="24"/>
              </w:rPr>
            </w:pPr>
            <w:r w:rsidRPr="002542C0">
              <w:rPr>
                <w:rFonts w:ascii="Times New Roman" w:hAnsi="Times New Roman" w:cs="Times New Roman"/>
                <w:sz w:val="24"/>
                <w:szCs w:val="24"/>
              </w:rPr>
              <w:t>Josif Rybak</w:t>
            </w:r>
          </w:p>
          <w:p w14:paraId="21E155CF" w14:textId="77777777" w:rsidR="00896638" w:rsidRPr="002542C0" w:rsidRDefault="00896638" w:rsidP="00896638">
            <w:pPr>
              <w:suppressOverlap/>
              <w:rPr>
                <w:rFonts w:ascii="Times New Roman" w:hAnsi="Times New Roman" w:cs="Times New Roman"/>
                <w:sz w:val="24"/>
                <w:szCs w:val="24"/>
              </w:rPr>
            </w:pPr>
          </w:p>
          <w:p w14:paraId="5CA5B03A" w14:textId="77777777" w:rsidR="00896638" w:rsidRPr="002542C0" w:rsidRDefault="00896638" w:rsidP="00896638">
            <w:pPr>
              <w:suppressOverlap/>
              <w:rPr>
                <w:rFonts w:ascii="Times New Roman" w:hAnsi="Times New Roman" w:cs="Times New Roman"/>
                <w:sz w:val="24"/>
                <w:szCs w:val="24"/>
              </w:rPr>
            </w:pPr>
            <w:r w:rsidRPr="002542C0">
              <w:rPr>
                <w:rFonts w:ascii="Times New Roman" w:hAnsi="Times New Roman" w:cs="Times New Roman"/>
                <w:sz w:val="24"/>
                <w:szCs w:val="24"/>
              </w:rPr>
              <w:t>______________</w:t>
            </w:r>
            <w:r w:rsidRPr="002542C0">
              <w:rPr>
                <w:rFonts w:ascii="Times New Roman" w:hAnsi="Times New Roman" w:cs="Times New Roman"/>
                <w:sz w:val="24"/>
                <w:szCs w:val="24"/>
              </w:rPr>
              <w:t> </w:t>
            </w:r>
            <w:r w:rsidRPr="002542C0">
              <w:rPr>
                <w:rFonts w:ascii="Times New Roman" w:hAnsi="Times New Roman" w:cs="Times New Roman"/>
                <w:sz w:val="24"/>
                <w:szCs w:val="24"/>
              </w:rPr>
              <w:t> </w:t>
            </w:r>
            <w:r w:rsidRPr="002542C0">
              <w:rPr>
                <w:rFonts w:ascii="Times New Roman" w:hAnsi="Times New Roman" w:cs="Times New Roman"/>
                <w:sz w:val="24"/>
                <w:szCs w:val="24"/>
              </w:rPr>
              <w:t> </w:t>
            </w:r>
            <w:r w:rsidRPr="002542C0">
              <w:rPr>
                <w:rFonts w:ascii="Times New Roman" w:hAnsi="Times New Roman" w:cs="Times New Roman"/>
                <w:sz w:val="24"/>
                <w:szCs w:val="24"/>
              </w:rPr>
              <w:t> </w:t>
            </w:r>
            <w:r w:rsidRPr="002542C0">
              <w:rPr>
                <w:rFonts w:ascii="Times New Roman" w:hAnsi="Times New Roman" w:cs="Times New Roman"/>
                <w:sz w:val="24"/>
                <w:szCs w:val="24"/>
              </w:rPr>
              <w:t> </w:t>
            </w:r>
          </w:p>
          <w:p w14:paraId="5B668C97" w14:textId="77777777" w:rsidR="00896638" w:rsidRPr="002542C0" w:rsidRDefault="00896638" w:rsidP="00896638">
            <w:pPr>
              <w:suppressOverlap/>
              <w:rPr>
                <w:rFonts w:ascii="Times New Roman" w:hAnsi="Times New Roman" w:cs="Times New Roman"/>
                <w:sz w:val="24"/>
                <w:szCs w:val="24"/>
              </w:rPr>
            </w:pPr>
            <w:r w:rsidRPr="002542C0">
              <w:rPr>
                <w:rFonts w:ascii="Times New Roman" w:hAnsi="Times New Roman" w:cs="Times New Roman"/>
                <w:sz w:val="24"/>
                <w:szCs w:val="24"/>
              </w:rPr>
              <w:t>(parašas)</w:t>
            </w:r>
            <w:r w:rsidRPr="002542C0">
              <w:rPr>
                <w:rFonts w:ascii="Times New Roman" w:hAnsi="Times New Roman" w:cs="Times New Roman"/>
                <w:sz w:val="24"/>
                <w:szCs w:val="24"/>
              </w:rPr>
              <w:t> </w:t>
            </w:r>
            <w:r w:rsidRPr="002542C0">
              <w:rPr>
                <w:rFonts w:ascii="Times New Roman" w:hAnsi="Times New Roman" w:cs="Times New Roman"/>
                <w:sz w:val="24"/>
                <w:szCs w:val="24"/>
              </w:rPr>
              <w:t> </w:t>
            </w:r>
            <w:r w:rsidRPr="002542C0">
              <w:rPr>
                <w:rFonts w:ascii="Times New Roman" w:hAnsi="Times New Roman" w:cs="Times New Roman"/>
                <w:sz w:val="24"/>
                <w:szCs w:val="24"/>
              </w:rPr>
              <w:t> </w:t>
            </w:r>
            <w:r w:rsidRPr="002542C0">
              <w:rPr>
                <w:rFonts w:ascii="Times New Roman" w:hAnsi="Times New Roman" w:cs="Times New Roman"/>
                <w:sz w:val="24"/>
                <w:szCs w:val="24"/>
              </w:rPr>
              <w:t> </w:t>
            </w:r>
            <w:r w:rsidRPr="002542C0">
              <w:rPr>
                <w:rFonts w:ascii="Times New Roman" w:hAnsi="Times New Roman" w:cs="Times New Roman"/>
                <w:sz w:val="24"/>
                <w:szCs w:val="24"/>
              </w:rPr>
              <w:t> </w:t>
            </w:r>
          </w:p>
          <w:p w14:paraId="4BDAE6AF" w14:textId="77777777" w:rsidR="003F480D" w:rsidRPr="002542C0" w:rsidRDefault="003F480D" w:rsidP="00896638">
            <w:pPr>
              <w:jc w:val="both"/>
              <w:rPr>
                <w:rFonts w:ascii="Times New Roman" w:hAnsi="Times New Roman" w:cs="Times New Roman"/>
                <w:sz w:val="24"/>
                <w:szCs w:val="24"/>
              </w:rPr>
            </w:pPr>
          </w:p>
        </w:tc>
      </w:tr>
    </w:tbl>
    <w:p w14:paraId="0A48CB9F" w14:textId="77777777" w:rsidR="00A445A5" w:rsidRPr="008422C4" w:rsidRDefault="00E57DA5" w:rsidP="00056EDB">
      <w:pPr>
        <w:spacing w:after="0" w:line="240" w:lineRule="auto"/>
        <w:jc w:val="both"/>
        <w:rPr>
          <w:rFonts w:ascii="Times New Roman" w:hAnsi="Times New Roman" w:cs="Times New Roman"/>
        </w:rPr>
      </w:pPr>
    </w:p>
    <w:sectPr w:rsidR="00A445A5" w:rsidRPr="008422C4" w:rsidSect="00056E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62F"/>
    <w:rsid w:val="00052B06"/>
    <w:rsid w:val="00056EDB"/>
    <w:rsid w:val="000A6FF5"/>
    <w:rsid w:val="000C5AD2"/>
    <w:rsid w:val="00110AFD"/>
    <w:rsid w:val="00171512"/>
    <w:rsid w:val="00185041"/>
    <w:rsid w:val="0019145E"/>
    <w:rsid w:val="001A7BBB"/>
    <w:rsid w:val="00225AE2"/>
    <w:rsid w:val="002542C0"/>
    <w:rsid w:val="00264FB1"/>
    <w:rsid w:val="00275FA8"/>
    <w:rsid w:val="002C2C63"/>
    <w:rsid w:val="003214D5"/>
    <w:rsid w:val="0033573D"/>
    <w:rsid w:val="003E7534"/>
    <w:rsid w:val="003F480D"/>
    <w:rsid w:val="00402F59"/>
    <w:rsid w:val="00435A81"/>
    <w:rsid w:val="004651B3"/>
    <w:rsid w:val="00471DDB"/>
    <w:rsid w:val="004B4317"/>
    <w:rsid w:val="005352A6"/>
    <w:rsid w:val="005A1FA4"/>
    <w:rsid w:val="00603D28"/>
    <w:rsid w:val="00694915"/>
    <w:rsid w:val="006A66A8"/>
    <w:rsid w:val="006C4AAB"/>
    <w:rsid w:val="006D162F"/>
    <w:rsid w:val="007118D7"/>
    <w:rsid w:val="007119CB"/>
    <w:rsid w:val="00783742"/>
    <w:rsid w:val="007966C5"/>
    <w:rsid w:val="008422C4"/>
    <w:rsid w:val="00844553"/>
    <w:rsid w:val="00864884"/>
    <w:rsid w:val="008960FE"/>
    <w:rsid w:val="00896638"/>
    <w:rsid w:val="008A324E"/>
    <w:rsid w:val="008E2FD9"/>
    <w:rsid w:val="008E6B95"/>
    <w:rsid w:val="00917E42"/>
    <w:rsid w:val="009A4825"/>
    <w:rsid w:val="009B0116"/>
    <w:rsid w:val="00A316C1"/>
    <w:rsid w:val="00B12349"/>
    <w:rsid w:val="00B311B9"/>
    <w:rsid w:val="00B526DA"/>
    <w:rsid w:val="00BE1A14"/>
    <w:rsid w:val="00BE5434"/>
    <w:rsid w:val="00C333A8"/>
    <w:rsid w:val="00C47794"/>
    <w:rsid w:val="00CB0A7A"/>
    <w:rsid w:val="00CB78B8"/>
    <w:rsid w:val="00CE6F26"/>
    <w:rsid w:val="00D23AD1"/>
    <w:rsid w:val="00E57DA5"/>
    <w:rsid w:val="00ED54C6"/>
    <w:rsid w:val="00F91D22"/>
    <w:rsid w:val="00FC764A"/>
    <w:rsid w:val="00FD74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AB64"/>
  <w15:chartTrackingRefBased/>
  <w15:docId w15:val="{FBDA5035-79B2-47FF-AA38-B27869C3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62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F4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316C1"/>
    <w:rPr>
      <w:color w:val="0563C1" w:themeColor="hyperlink"/>
      <w:u w:val="single"/>
    </w:rPr>
  </w:style>
  <w:style w:type="paragraph" w:customStyle="1" w:styleId="Heading">
    <w:name w:val="Heading"/>
    <w:next w:val="prastasis"/>
    <w:rsid w:val="00471DD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character" w:styleId="Neapdorotaspaminjimas">
    <w:name w:val="Unresolved Mention"/>
    <w:basedOn w:val="Numatytasispastraiposriftas"/>
    <w:uiPriority w:val="99"/>
    <w:semiHidden/>
    <w:unhideWhenUsed/>
    <w:rsid w:val="000A6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315359">
      <w:bodyDiv w:val="1"/>
      <w:marLeft w:val="0"/>
      <w:marRight w:val="0"/>
      <w:marTop w:val="0"/>
      <w:marBottom w:val="0"/>
      <w:divBdr>
        <w:top w:val="none" w:sz="0" w:space="0" w:color="auto"/>
        <w:left w:val="none" w:sz="0" w:space="0" w:color="auto"/>
        <w:bottom w:val="none" w:sz="0" w:space="0" w:color="auto"/>
        <w:right w:val="none" w:sz="0" w:space="0" w:color="auto"/>
      </w:divBdr>
      <w:divsChild>
        <w:div w:id="1089351851">
          <w:marLeft w:val="0"/>
          <w:marRight w:val="0"/>
          <w:marTop w:val="0"/>
          <w:marBottom w:val="0"/>
          <w:divBdr>
            <w:top w:val="none" w:sz="0" w:space="0" w:color="auto"/>
            <w:left w:val="none" w:sz="0" w:space="0" w:color="auto"/>
            <w:bottom w:val="none" w:sz="0" w:space="0" w:color="auto"/>
            <w:right w:val="none" w:sz="0" w:space="0" w:color="auto"/>
          </w:divBdr>
          <w:divsChild>
            <w:div w:id="838038745">
              <w:marLeft w:val="0"/>
              <w:marRight w:val="0"/>
              <w:marTop w:val="0"/>
              <w:marBottom w:val="150"/>
              <w:divBdr>
                <w:top w:val="single" w:sz="6" w:space="0" w:color="C6C6C6"/>
                <w:left w:val="single" w:sz="6" w:space="0" w:color="C6C6C6"/>
                <w:bottom w:val="single" w:sz="6" w:space="0" w:color="C6C6C6"/>
                <w:right w:val="single" w:sz="6" w:space="0" w:color="C6C6C6"/>
              </w:divBdr>
              <w:divsChild>
                <w:div w:id="174660341">
                  <w:marLeft w:val="0"/>
                  <w:marRight w:val="0"/>
                  <w:marTop w:val="0"/>
                  <w:marBottom w:val="0"/>
                  <w:divBdr>
                    <w:top w:val="none" w:sz="0" w:space="0" w:color="auto"/>
                    <w:left w:val="none" w:sz="0" w:space="0" w:color="auto"/>
                    <w:bottom w:val="none" w:sz="0" w:space="0" w:color="auto"/>
                    <w:right w:val="none" w:sz="0" w:space="0" w:color="auto"/>
                  </w:divBdr>
                  <w:divsChild>
                    <w:div w:id="123404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3308">
      <w:bodyDiv w:val="1"/>
      <w:marLeft w:val="0"/>
      <w:marRight w:val="0"/>
      <w:marTop w:val="0"/>
      <w:marBottom w:val="0"/>
      <w:divBdr>
        <w:top w:val="none" w:sz="0" w:space="0" w:color="auto"/>
        <w:left w:val="none" w:sz="0" w:space="0" w:color="auto"/>
        <w:bottom w:val="none" w:sz="0" w:space="0" w:color="auto"/>
        <w:right w:val="none" w:sz="0" w:space="0" w:color="auto"/>
      </w:divBdr>
      <w:divsChild>
        <w:div w:id="1400440910">
          <w:marLeft w:val="0"/>
          <w:marRight w:val="0"/>
          <w:marTop w:val="0"/>
          <w:marBottom w:val="0"/>
          <w:divBdr>
            <w:top w:val="none" w:sz="0" w:space="0" w:color="auto"/>
            <w:left w:val="none" w:sz="0" w:space="0" w:color="auto"/>
            <w:bottom w:val="none" w:sz="0" w:space="0" w:color="auto"/>
            <w:right w:val="none" w:sz="0" w:space="0" w:color="auto"/>
          </w:divBdr>
          <w:divsChild>
            <w:div w:id="2069913432">
              <w:marLeft w:val="-300"/>
              <w:marRight w:val="-300"/>
              <w:marTop w:val="0"/>
              <w:marBottom w:val="300"/>
              <w:divBdr>
                <w:top w:val="none" w:sz="0" w:space="0" w:color="auto"/>
                <w:left w:val="none" w:sz="0" w:space="0" w:color="auto"/>
                <w:bottom w:val="none" w:sz="0" w:space="0" w:color="auto"/>
                <w:right w:val="none" w:sz="0" w:space="0" w:color="auto"/>
              </w:divBdr>
              <w:divsChild>
                <w:div w:id="856190526">
                  <w:marLeft w:val="0"/>
                  <w:marRight w:val="0"/>
                  <w:marTop w:val="0"/>
                  <w:marBottom w:val="0"/>
                  <w:divBdr>
                    <w:top w:val="none" w:sz="0" w:space="0" w:color="auto"/>
                    <w:left w:val="none" w:sz="0" w:space="0" w:color="auto"/>
                    <w:bottom w:val="none" w:sz="0" w:space="0" w:color="auto"/>
                    <w:right w:val="none" w:sz="0" w:space="0" w:color="auto"/>
                  </w:divBdr>
                  <w:divsChild>
                    <w:div w:id="404689382">
                      <w:marLeft w:val="0"/>
                      <w:marRight w:val="0"/>
                      <w:marTop w:val="0"/>
                      <w:marBottom w:val="240"/>
                      <w:divBdr>
                        <w:top w:val="none" w:sz="0" w:space="0" w:color="auto"/>
                        <w:left w:val="none" w:sz="0" w:space="0" w:color="auto"/>
                        <w:bottom w:val="single" w:sz="6" w:space="0" w:color="ECECEC"/>
                        <w:right w:val="none" w:sz="0" w:space="0" w:color="auto"/>
                      </w:divBdr>
                      <w:divsChild>
                        <w:div w:id="528949900">
                          <w:marLeft w:val="0"/>
                          <w:marRight w:val="0"/>
                          <w:marTop w:val="0"/>
                          <w:marBottom w:val="0"/>
                          <w:divBdr>
                            <w:top w:val="none" w:sz="0" w:space="0" w:color="auto"/>
                            <w:left w:val="none" w:sz="0" w:space="0" w:color="auto"/>
                            <w:bottom w:val="none" w:sz="0" w:space="0" w:color="auto"/>
                            <w:right w:val="none" w:sz="0" w:space="0" w:color="auto"/>
                          </w:divBdr>
                        </w:div>
                        <w:div w:id="2019655021">
                          <w:marLeft w:val="0"/>
                          <w:marRight w:val="0"/>
                          <w:marTop w:val="0"/>
                          <w:marBottom w:val="0"/>
                          <w:divBdr>
                            <w:top w:val="none" w:sz="0" w:space="0" w:color="auto"/>
                            <w:left w:val="none" w:sz="0" w:space="0" w:color="auto"/>
                            <w:bottom w:val="none" w:sz="0" w:space="0" w:color="auto"/>
                            <w:right w:val="none" w:sz="0" w:space="0" w:color="auto"/>
                          </w:divBdr>
                        </w:div>
                        <w:div w:id="1648437139">
                          <w:marLeft w:val="0"/>
                          <w:marRight w:val="0"/>
                          <w:marTop w:val="0"/>
                          <w:marBottom w:val="0"/>
                          <w:divBdr>
                            <w:top w:val="none" w:sz="0" w:space="0" w:color="auto"/>
                            <w:left w:val="none" w:sz="0" w:space="0" w:color="auto"/>
                            <w:bottom w:val="none" w:sz="0" w:space="0" w:color="auto"/>
                            <w:right w:val="none" w:sz="0" w:space="0" w:color="auto"/>
                          </w:divBdr>
                        </w:div>
                        <w:div w:id="1212570839">
                          <w:marLeft w:val="0"/>
                          <w:marRight w:val="0"/>
                          <w:marTop w:val="0"/>
                          <w:marBottom w:val="0"/>
                          <w:divBdr>
                            <w:top w:val="none" w:sz="0" w:space="0" w:color="auto"/>
                            <w:left w:val="none" w:sz="0" w:space="0" w:color="auto"/>
                            <w:bottom w:val="none" w:sz="0" w:space="0" w:color="auto"/>
                            <w:right w:val="none" w:sz="0" w:space="0" w:color="auto"/>
                          </w:divBdr>
                        </w:div>
                        <w:div w:id="114434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lmestauab@gmail.com" TargetMode="External"/><Relationship Id="rId4" Type="http://schemas.openxmlformats.org/officeDocument/2006/relationships/hyperlink" Target="http://www.esaskait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7728</Words>
  <Characters>4405</Characters>
  <Application>Microsoft Office Word</Application>
  <DocSecurity>4</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Godovščikova</dc:creator>
  <cp:keywords/>
  <dc:description/>
  <cp:lastModifiedBy>Violeta Tomaševič</cp:lastModifiedBy>
  <cp:revision>2</cp:revision>
  <dcterms:created xsi:type="dcterms:W3CDTF">2021-07-19T07:05:00Z</dcterms:created>
  <dcterms:modified xsi:type="dcterms:W3CDTF">2021-07-19T07:05:00Z</dcterms:modified>
</cp:coreProperties>
</file>