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8704F" w14:textId="77777777" w:rsidR="00C133DC" w:rsidRDefault="00C133DC" w:rsidP="00C133DC">
      <w:pPr>
        <w:ind w:left="5102"/>
        <w:jc w:val="right"/>
        <w:rPr>
          <w:rFonts w:ascii="Times New Roman" w:hAnsi="Times New Roman" w:cs="Times New Roman"/>
          <w:sz w:val="24"/>
        </w:rPr>
      </w:pPr>
      <w:r>
        <w:rPr>
          <w:rFonts w:ascii="Times New Roman" w:hAnsi="Times New Roman" w:cs="Times New Roman"/>
          <w:sz w:val="24"/>
        </w:rPr>
        <w:t>Pirkimo dokumentų</w:t>
      </w:r>
    </w:p>
    <w:p w14:paraId="76794A82" w14:textId="77777777" w:rsidR="00C133DC" w:rsidRDefault="00C133DC" w:rsidP="00C133DC">
      <w:pPr>
        <w:ind w:left="5102"/>
        <w:jc w:val="right"/>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             1 priedas</w:t>
      </w:r>
    </w:p>
    <w:p w14:paraId="42962E8B" w14:textId="77777777" w:rsidR="00F84320" w:rsidRPr="00C02DED" w:rsidRDefault="00F84320" w:rsidP="00F84320">
      <w:pPr>
        <w:jc w:val="center"/>
        <w:rPr>
          <w:rFonts w:ascii="Times New Roman" w:hAnsi="Times New Roman" w:cs="Times New Roman"/>
          <w:b/>
          <w:bCs/>
          <w:sz w:val="24"/>
          <w:szCs w:val="24"/>
        </w:rPr>
      </w:pPr>
    </w:p>
    <w:p w14:paraId="16846BE8" w14:textId="77777777" w:rsidR="000B0114" w:rsidRPr="00C02DED" w:rsidRDefault="000B0114" w:rsidP="00727E9B">
      <w:pPr>
        <w:contextualSpacing/>
        <w:rPr>
          <w:rFonts w:ascii="Times New Roman" w:hAnsi="Times New Roman" w:cs="Times New Roman"/>
          <w:b/>
          <w:sz w:val="24"/>
          <w:szCs w:val="24"/>
        </w:rPr>
      </w:pPr>
    </w:p>
    <w:p w14:paraId="712C5BD9" w14:textId="17FC42D2" w:rsidR="005C6068" w:rsidRPr="001D55B0" w:rsidRDefault="000B6264" w:rsidP="000B0114">
      <w:pPr>
        <w:contextualSpacing/>
        <w:jc w:val="center"/>
        <w:rPr>
          <w:rFonts w:ascii="Times New Roman" w:hAnsi="Times New Roman" w:cs="Times New Roman"/>
          <w:b/>
          <w:caps/>
          <w:sz w:val="24"/>
          <w:szCs w:val="24"/>
        </w:rPr>
      </w:pPr>
      <w:bookmarkStart w:id="0" w:name="_Hlk75845137"/>
      <w:r w:rsidRPr="001D55B0">
        <w:rPr>
          <w:rFonts w:ascii="Times New Roman" w:hAnsi="Times New Roman" w:cs="Times New Roman"/>
          <w:b/>
          <w:caps/>
          <w:sz w:val="24"/>
          <w:szCs w:val="24"/>
        </w:rPr>
        <w:t xml:space="preserve">neteisėtai atvykusių asmenų laikino apgyvendinimo  konteinerių miestelio </w:t>
      </w:r>
      <w:bookmarkEnd w:id="0"/>
      <w:r w:rsidR="005C6068" w:rsidRPr="001D55B0">
        <w:rPr>
          <w:rFonts w:ascii="Times New Roman" w:hAnsi="Times New Roman" w:cs="Times New Roman"/>
          <w:b/>
          <w:sz w:val="24"/>
          <w:szCs w:val="24"/>
        </w:rPr>
        <w:t>TECHNINĖ SPECIFIKACIJA</w:t>
      </w:r>
    </w:p>
    <w:p w14:paraId="2A038AEC" w14:textId="77777777" w:rsidR="00776E59" w:rsidRPr="001D55B0" w:rsidRDefault="00776E59" w:rsidP="00C133DC">
      <w:pPr>
        <w:rPr>
          <w:rFonts w:ascii="Times New Roman" w:hAnsi="Times New Roman" w:cs="Times New Roman"/>
          <w:b/>
          <w:sz w:val="24"/>
          <w:szCs w:val="24"/>
        </w:rPr>
      </w:pPr>
    </w:p>
    <w:tbl>
      <w:tblPr>
        <w:tblStyle w:val="Lentelstinklelis"/>
        <w:tblpPr w:leftFromText="180" w:rightFromText="180" w:vertAnchor="text" w:horzAnchor="margin" w:tblpY="170"/>
        <w:tblW w:w="15162" w:type="dxa"/>
        <w:tblLayout w:type="fixed"/>
        <w:tblLook w:val="0400" w:firstRow="0" w:lastRow="0" w:firstColumn="0" w:lastColumn="0" w:noHBand="0" w:noVBand="1"/>
      </w:tblPr>
      <w:tblGrid>
        <w:gridCol w:w="704"/>
        <w:gridCol w:w="2268"/>
        <w:gridCol w:w="1134"/>
        <w:gridCol w:w="1559"/>
        <w:gridCol w:w="9497"/>
      </w:tblGrid>
      <w:tr w:rsidR="00275DE1" w:rsidRPr="001D55B0" w14:paraId="5E9F8B93" w14:textId="77777777" w:rsidTr="00776E59">
        <w:tc>
          <w:tcPr>
            <w:tcW w:w="704" w:type="dxa"/>
            <w:vAlign w:val="center"/>
          </w:tcPr>
          <w:p w14:paraId="64F539F4" w14:textId="77777777" w:rsidR="000974F3" w:rsidRPr="001D55B0" w:rsidRDefault="000974F3" w:rsidP="00727E9B">
            <w:pPr>
              <w:jc w:val="center"/>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Eil.Nr.</w:t>
            </w:r>
          </w:p>
        </w:tc>
        <w:tc>
          <w:tcPr>
            <w:tcW w:w="2268" w:type="dxa"/>
            <w:vAlign w:val="center"/>
          </w:tcPr>
          <w:p w14:paraId="2EBD24A7" w14:textId="77777777" w:rsidR="000974F3" w:rsidRPr="001D55B0" w:rsidRDefault="0011333D" w:rsidP="001F6FF6">
            <w:pPr>
              <w:ind w:hanging="96"/>
              <w:jc w:val="center"/>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 xml:space="preserve">Priemonės </w:t>
            </w:r>
            <w:r w:rsidR="001F6FF6" w:rsidRPr="001D55B0">
              <w:rPr>
                <w:rFonts w:ascii="Times New Roman" w:hAnsi="Times New Roman" w:cs="Times New Roman"/>
                <w:b/>
                <w:color w:val="auto"/>
                <w:sz w:val="24"/>
                <w:szCs w:val="24"/>
                <w:lang w:val="lt-LT"/>
              </w:rPr>
              <w:t>/</w:t>
            </w:r>
            <w:r w:rsidR="000974F3" w:rsidRPr="001D55B0">
              <w:rPr>
                <w:rFonts w:ascii="Times New Roman" w:hAnsi="Times New Roman" w:cs="Times New Roman"/>
                <w:b/>
                <w:color w:val="auto"/>
                <w:sz w:val="24"/>
                <w:szCs w:val="24"/>
                <w:lang w:val="lt-LT"/>
              </w:rPr>
              <w:t xml:space="preserve"> paskirtis</w:t>
            </w:r>
            <w:r w:rsidR="00232797" w:rsidRPr="001D55B0">
              <w:rPr>
                <w:rFonts w:ascii="Times New Roman" w:hAnsi="Times New Roman" w:cs="Times New Roman"/>
                <w:b/>
                <w:color w:val="auto"/>
                <w:sz w:val="24"/>
                <w:szCs w:val="24"/>
                <w:lang w:val="lt-LT"/>
              </w:rPr>
              <w:t xml:space="preserve"> </w:t>
            </w:r>
          </w:p>
        </w:tc>
        <w:tc>
          <w:tcPr>
            <w:tcW w:w="1134" w:type="dxa"/>
            <w:vAlign w:val="center"/>
          </w:tcPr>
          <w:p w14:paraId="2933DA6F" w14:textId="77777777" w:rsidR="000974F3" w:rsidRPr="001D55B0" w:rsidRDefault="000974F3" w:rsidP="00232797">
            <w:pPr>
              <w:jc w:val="center"/>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Mat</w:t>
            </w:r>
            <w:r w:rsidR="00533875" w:rsidRPr="001D55B0">
              <w:rPr>
                <w:rFonts w:ascii="Times New Roman" w:hAnsi="Times New Roman" w:cs="Times New Roman"/>
                <w:b/>
                <w:color w:val="auto"/>
                <w:sz w:val="24"/>
                <w:szCs w:val="24"/>
                <w:lang w:val="lt-LT"/>
              </w:rPr>
              <w:t>av</w:t>
            </w:r>
            <w:r w:rsidR="00232797" w:rsidRPr="001D55B0">
              <w:rPr>
                <w:rFonts w:ascii="Times New Roman" w:hAnsi="Times New Roman" w:cs="Times New Roman"/>
                <w:b/>
                <w:color w:val="auto"/>
                <w:sz w:val="24"/>
                <w:szCs w:val="24"/>
                <w:lang w:val="lt-LT"/>
              </w:rPr>
              <w:t>.</w:t>
            </w:r>
            <w:r w:rsidRPr="001D55B0">
              <w:rPr>
                <w:rFonts w:ascii="Times New Roman" w:hAnsi="Times New Roman" w:cs="Times New Roman"/>
                <w:b/>
                <w:color w:val="auto"/>
                <w:sz w:val="24"/>
                <w:szCs w:val="24"/>
                <w:lang w:val="lt-LT"/>
              </w:rPr>
              <w:t xml:space="preserve"> vnt.</w:t>
            </w:r>
          </w:p>
        </w:tc>
        <w:tc>
          <w:tcPr>
            <w:tcW w:w="1559" w:type="dxa"/>
            <w:vAlign w:val="center"/>
          </w:tcPr>
          <w:p w14:paraId="454F9DE7" w14:textId="77777777" w:rsidR="000974F3" w:rsidRPr="001D55B0" w:rsidRDefault="00533875" w:rsidP="00727E9B">
            <w:pPr>
              <w:jc w:val="center"/>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Skaičius</w:t>
            </w:r>
          </w:p>
        </w:tc>
        <w:tc>
          <w:tcPr>
            <w:tcW w:w="9497" w:type="dxa"/>
            <w:vAlign w:val="center"/>
          </w:tcPr>
          <w:p w14:paraId="1A698EFF" w14:textId="77777777" w:rsidR="000974F3" w:rsidRPr="001D55B0" w:rsidRDefault="00DD211C" w:rsidP="00DD211C">
            <w:pPr>
              <w:jc w:val="center"/>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F</w:t>
            </w:r>
            <w:r w:rsidR="001F6FF6" w:rsidRPr="001D55B0">
              <w:rPr>
                <w:rFonts w:ascii="Times New Roman" w:hAnsi="Times New Roman" w:cs="Times New Roman"/>
                <w:b/>
                <w:color w:val="auto"/>
                <w:sz w:val="24"/>
                <w:szCs w:val="24"/>
                <w:lang w:val="lt-LT"/>
              </w:rPr>
              <w:t xml:space="preserve">unkciniai </w:t>
            </w:r>
            <w:r w:rsidR="000974F3" w:rsidRPr="001D55B0">
              <w:rPr>
                <w:rFonts w:ascii="Times New Roman" w:hAnsi="Times New Roman" w:cs="Times New Roman"/>
                <w:b/>
                <w:color w:val="auto"/>
                <w:sz w:val="24"/>
                <w:szCs w:val="24"/>
                <w:lang w:val="lt-LT"/>
              </w:rPr>
              <w:t>reikalavimai</w:t>
            </w:r>
          </w:p>
        </w:tc>
      </w:tr>
      <w:tr w:rsidR="00275DE1" w:rsidRPr="001D55B0" w14:paraId="715DD5EA" w14:textId="77777777" w:rsidTr="000B6264">
        <w:trPr>
          <w:trHeight w:val="710"/>
        </w:trPr>
        <w:tc>
          <w:tcPr>
            <w:tcW w:w="15162" w:type="dxa"/>
            <w:gridSpan w:val="5"/>
            <w:shd w:val="clear" w:color="auto" w:fill="FFFFFF" w:themeFill="background1"/>
            <w:vAlign w:val="center"/>
          </w:tcPr>
          <w:p w14:paraId="29BA766C" w14:textId="54B915F6" w:rsidR="00776E59" w:rsidRPr="001D55B0" w:rsidRDefault="00D9464D" w:rsidP="00CC1CCC">
            <w:pPr>
              <w:jc w:val="center"/>
              <w:rPr>
                <w:rFonts w:ascii="Times New Roman" w:hAnsi="Times New Roman" w:cs="Times New Roman"/>
                <w:bCs/>
                <w:color w:val="auto"/>
                <w:sz w:val="24"/>
                <w:szCs w:val="24"/>
                <w:lang w:val="lt-LT"/>
              </w:rPr>
            </w:pPr>
            <w:r>
              <w:rPr>
                <w:rFonts w:ascii="Times New Roman" w:hAnsi="Times New Roman" w:cs="Times New Roman"/>
                <w:b/>
                <w:color w:val="auto"/>
                <w:sz w:val="24"/>
                <w:szCs w:val="24"/>
                <w:lang w:val="lt-LT"/>
              </w:rPr>
              <w:t>GYVENAMIEJI KONTEINERIAI</w:t>
            </w:r>
            <w:r w:rsidR="000B6264" w:rsidRPr="001D55B0">
              <w:rPr>
                <w:rFonts w:ascii="Times New Roman" w:hAnsi="Times New Roman" w:cs="Times New Roman"/>
                <w:b/>
                <w:color w:val="auto"/>
                <w:sz w:val="24"/>
                <w:szCs w:val="24"/>
                <w:lang w:val="lt-LT"/>
              </w:rPr>
              <w:t xml:space="preserve">  </w:t>
            </w:r>
          </w:p>
        </w:tc>
      </w:tr>
      <w:tr w:rsidR="005A4357" w:rsidRPr="001D55B0" w14:paraId="128F2C44" w14:textId="77777777" w:rsidTr="00776E59">
        <w:tc>
          <w:tcPr>
            <w:tcW w:w="704" w:type="dxa"/>
            <w:vAlign w:val="center"/>
          </w:tcPr>
          <w:p w14:paraId="37E45331" w14:textId="77777777" w:rsidR="005A4357" w:rsidRPr="001D55B0" w:rsidRDefault="008930E6" w:rsidP="005A4357">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1.</w:t>
            </w:r>
          </w:p>
        </w:tc>
        <w:tc>
          <w:tcPr>
            <w:tcW w:w="2268" w:type="dxa"/>
            <w:vAlign w:val="center"/>
          </w:tcPr>
          <w:p w14:paraId="4D5848E8" w14:textId="5D4D53F3" w:rsidR="005A4357" w:rsidRPr="001D55B0" w:rsidRDefault="009B3D95" w:rsidP="005A4357">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Š</w:t>
            </w:r>
            <w:r w:rsidR="001E43DF" w:rsidRPr="001D55B0">
              <w:rPr>
                <w:rFonts w:ascii="Times New Roman" w:hAnsi="Times New Roman" w:cs="Times New Roman"/>
                <w:color w:val="auto"/>
                <w:sz w:val="24"/>
                <w:szCs w:val="24"/>
                <w:lang w:val="lt-LT"/>
              </w:rPr>
              <w:t>eimos gyvenamasi</w:t>
            </w:r>
            <w:r w:rsidR="00C41584">
              <w:rPr>
                <w:rFonts w:ascii="Times New Roman" w:hAnsi="Times New Roman" w:cs="Times New Roman"/>
                <w:color w:val="auto"/>
                <w:sz w:val="24"/>
                <w:szCs w:val="24"/>
                <w:lang w:val="lt-LT"/>
              </w:rPr>
              <w:t>s</w:t>
            </w:r>
            <w:r w:rsidR="001E43DF" w:rsidRPr="001D55B0">
              <w:rPr>
                <w:rFonts w:ascii="Times New Roman" w:hAnsi="Times New Roman" w:cs="Times New Roman"/>
                <w:color w:val="auto"/>
                <w:sz w:val="24"/>
                <w:szCs w:val="24"/>
                <w:lang w:val="lt-LT"/>
              </w:rPr>
              <w:t xml:space="preserve"> konteineris</w:t>
            </w:r>
          </w:p>
          <w:p w14:paraId="4EF1B868" w14:textId="77777777" w:rsidR="005A4357" w:rsidRPr="001D55B0" w:rsidRDefault="005A4357" w:rsidP="005A4357">
            <w:pPr>
              <w:rPr>
                <w:rFonts w:ascii="Times New Roman" w:hAnsi="Times New Roman" w:cs="Times New Roman"/>
                <w:color w:val="auto"/>
                <w:sz w:val="24"/>
                <w:szCs w:val="24"/>
                <w:lang w:val="lt-LT"/>
              </w:rPr>
            </w:pPr>
          </w:p>
          <w:p w14:paraId="2A3C5C9A" w14:textId="77777777" w:rsidR="005A4357" w:rsidRPr="001D55B0" w:rsidRDefault="005A4357" w:rsidP="005A4357">
            <w:pPr>
              <w:rPr>
                <w:rFonts w:ascii="Times New Roman" w:hAnsi="Times New Roman" w:cs="Times New Roman"/>
                <w:color w:val="auto"/>
                <w:sz w:val="24"/>
                <w:szCs w:val="24"/>
                <w:lang w:val="lt-LT"/>
              </w:rPr>
            </w:pPr>
          </w:p>
        </w:tc>
        <w:tc>
          <w:tcPr>
            <w:tcW w:w="1134" w:type="dxa"/>
            <w:vAlign w:val="center"/>
          </w:tcPr>
          <w:p w14:paraId="68B94C38" w14:textId="77777777" w:rsidR="005A4357" w:rsidRPr="001D55B0" w:rsidRDefault="00137654" w:rsidP="005A4357">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Vnt</w:t>
            </w:r>
            <w:r w:rsidR="005A4357" w:rsidRPr="001D55B0">
              <w:rPr>
                <w:rFonts w:ascii="Times New Roman" w:hAnsi="Times New Roman" w:cs="Times New Roman"/>
                <w:color w:val="auto"/>
                <w:sz w:val="24"/>
                <w:szCs w:val="24"/>
                <w:lang w:val="lt-LT"/>
              </w:rPr>
              <w:t>.</w:t>
            </w:r>
          </w:p>
        </w:tc>
        <w:tc>
          <w:tcPr>
            <w:tcW w:w="1559" w:type="dxa"/>
            <w:vAlign w:val="center"/>
          </w:tcPr>
          <w:p w14:paraId="27ADFD1A" w14:textId="77777777" w:rsidR="005A4357" w:rsidRPr="001D55B0" w:rsidRDefault="00FC0397" w:rsidP="005A4357">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40</w:t>
            </w:r>
          </w:p>
          <w:p w14:paraId="58D3927B" w14:textId="77777777" w:rsidR="005A4357" w:rsidRPr="001D55B0" w:rsidRDefault="005A4357" w:rsidP="005A4357">
            <w:pPr>
              <w:jc w:val="center"/>
              <w:rPr>
                <w:rFonts w:ascii="Times New Roman" w:hAnsi="Times New Roman" w:cs="Times New Roman"/>
                <w:b/>
                <w:color w:val="auto"/>
                <w:sz w:val="24"/>
                <w:szCs w:val="24"/>
                <w:lang w:val="lt-LT"/>
              </w:rPr>
            </w:pPr>
          </w:p>
        </w:tc>
        <w:tc>
          <w:tcPr>
            <w:tcW w:w="9497" w:type="dxa"/>
          </w:tcPr>
          <w:p w14:paraId="06B643B0" w14:textId="77777777" w:rsidR="00FD0D4F" w:rsidRPr="00FD0D4F" w:rsidRDefault="00FD0D4F" w:rsidP="00FD0D4F">
            <w:pPr>
              <w:jc w:val="both"/>
              <w:rPr>
                <w:rFonts w:ascii="Times New Roman" w:hAnsi="Times New Roman" w:cs="Times New Roman"/>
                <w:b/>
                <w:color w:val="auto"/>
                <w:sz w:val="24"/>
                <w:szCs w:val="24"/>
                <w:lang w:val="lt-LT"/>
              </w:rPr>
            </w:pPr>
            <w:r w:rsidRPr="00FD0D4F">
              <w:rPr>
                <w:rFonts w:ascii="Times New Roman" w:hAnsi="Times New Roman" w:cs="Times New Roman"/>
                <w:b/>
                <w:color w:val="auto"/>
                <w:sz w:val="24"/>
                <w:szCs w:val="24"/>
                <w:lang w:val="lt-LT"/>
              </w:rPr>
              <w:t xml:space="preserve">Minimalūs reikalavimai: </w:t>
            </w:r>
          </w:p>
          <w:p w14:paraId="194F7385"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konteinerio bendras vidinis plotas – ne mažesnis kaip 20 m2;</w:t>
            </w:r>
          </w:p>
          <w:p w14:paraId="180F81F9"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ne mažiau kaip 1 varstomas plastikinis langas su dvigubo stiklo paketu,  tinkleliu nuo vabzdžių ir išorinėmis žaliuzėmis, kurias būtų galima atidaryti tik iš vidaus, ne mažiau kaip 1 durys;</w:t>
            </w:r>
          </w:p>
          <w:p w14:paraId="25F9D9F7"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ne mažiau kaip 200 lx dirbtinis apšvietimas, jungikliai;</w:t>
            </w:r>
          </w:p>
          <w:p w14:paraId="7D2BAE85"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ne mažiau kaip 2 įžeminti elektros kištukiniai lizdai skirtingose vietose (pageidautina, kiek lovų, tiek elektros kištukinių lizdų);</w:t>
            </w:r>
          </w:p>
          <w:p w14:paraId="0FD323B3"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konteinerio išorėje turi būti elektros jungtis-įvadas;</w:t>
            </w:r>
          </w:p>
          <w:p w14:paraId="320D3569"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šildymo/kondicionavimo įrenginiai turi gebėti palaikyti 21ºC ±2 ºC temperatūrą;</w:t>
            </w:r>
          </w:p>
          <w:p w14:paraId="3FC6DD81"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1 stalas, 4 kėdės (kėdžių kiekis koreguojamas pagal faktinį gyv. skaičių), 1 stalo apšvietimo lempa, 1 šiukšlių dėžė, 4 lovos (lovų kiekis koreguojamas pagal faktinį gyv. skaičių ir turi turėti galimybę įrengti  II aukštą ), 4 daiktų saugojimo spintos;</w:t>
            </w:r>
          </w:p>
          <w:p w14:paraId="4B2C67F8"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konteineris turi būti apšiltintas ne plonesniu kaip 6 cm izoliaciniu sluoksniu  įskaitant grindis ir lubas (dėl garso ir šilumos izoliacijos);</w:t>
            </w:r>
          </w:p>
          <w:p w14:paraId="019D613A"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konteineryje turi būti sumontuotas priešgaisrinis daviklis;</w:t>
            </w:r>
          </w:p>
          <w:p w14:paraId="0DA7902B"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Konteineriai turi būti sujungti į bendrą stovyklos elektros tinklą.</w:t>
            </w:r>
          </w:p>
          <w:p w14:paraId="70526789"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 xml:space="preserve">Reikalavimai konteinerių stalams – stalas turi būti tvirtos konstrukcijos (uždėjus 150 kg ant stalo vidurio jis neturi sulūžti,). Minimalus stalo ilgis – apie 1600 mm, minimalus plotis – apie 750 mm. </w:t>
            </w:r>
          </w:p>
          <w:p w14:paraId="245AD4AA" w14:textId="0C9DD1F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 xml:space="preserve">Reikalavimai konteinerių poilsio kėdėms – kėdė turi būti sulankstoma, tvirtos konstrukcijos (didžiausias naudotojo/-ų kūno svori 120 kg). Kėdė turi būti tinkama lauko sąlygoms. </w:t>
            </w:r>
          </w:p>
          <w:p w14:paraId="4B9D508E"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 xml:space="preserve">Reikalavimai lovai – lova – metalinės konstrukcijos, vieno/dviejų aukštų. Lova turi būti tinkama miegoti 190 cm ūgio ir 150 kg asmeniui. Turi būti čiužinys (storis – ne mažiau kaip 10 cm). Į </w:t>
            </w:r>
            <w:r w:rsidRPr="00FD0D4F">
              <w:rPr>
                <w:rFonts w:ascii="Times New Roman" w:hAnsi="Times New Roman" w:cs="Times New Roman"/>
                <w:bCs/>
                <w:color w:val="auto"/>
                <w:sz w:val="24"/>
                <w:szCs w:val="24"/>
                <w:lang w:val="lt-LT"/>
              </w:rPr>
              <w:lastRenderedPageBreak/>
              <w:t>lovos komplektą įeina pagalvė, paklodė, užvalkalas antklodei, pagalvei,  rankšluosčiai – 2 vnt. ir antklodė – 2 vnt.</w:t>
            </w:r>
          </w:p>
          <w:p w14:paraId="6D282668"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Reikalavimai spintai daiktams susidėti –  spintos tūris turi būti ne mažiau – 0,30 m³. Turi būti vieta susidėti batams, pakabinti viršutiniams rūbams ir keli skyriai kitiems daiktams susidėti. Spinta turi būti rakinama (spynelėje turi būti 1 raktas).</w:t>
            </w:r>
          </w:p>
          <w:p w14:paraId="45F99327" w14:textId="0ED076DD" w:rsidR="005A4357" w:rsidRPr="00FD0D4F" w:rsidRDefault="005A4357" w:rsidP="00A4566B">
            <w:pPr>
              <w:jc w:val="both"/>
              <w:rPr>
                <w:rFonts w:ascii="Times New Roman" w:hAnsi="Times New Roman" w:cs="Times New Roman"/>
                <w:bCs/>
                <w:color w:val="auto"/>
                <w:sz w:val="24"/>
                <w:szCs w:val="24"/>
                <w:lang w:val="lt-LT"/>
              </w:rPr>
            </w:pPr>
          </w:p>
        </w:tc>
      </w:tr>
      <w:tr w:rsidR="001B2D4B" w:rsidRPr="001D55B0" w14:paraId="725A7DF2" w14:textId="77777777" w:rsidTr="00776E59">
        <w:tc>
          <w:tcPr>
            <w:tcW w:w="704" w:type="dxa"/>
            <w:vAlign w:val="center"/>
          </w:tcPr>
          <w:p w14:paraId="19A1F22A" w14:textId="77777777" w:rsidR="001B2D4B" w:rsidRPr="001D55B0" w:rsidRDefault="00CC1CCC"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lastRenderedPageBreak/>
              <w:t>2</w:t>
            </w:r>
            <w:r w:rsidR="001B2D4B" w:rsidRPr="001D55B0">
              <w:rPr>
                <w:rFonts w:ascii="Times New Roman" w:hAnsi="Times New Roman" w:cs="Times New Roman"/>
                <w:color w:val="auto"/>
                <w:sz w:val="24"/>
                <w:szCs w:val="24"/>
                <w:lang w:val="lt-LT"/>
              </w:rPr>
              <w:t>.</w:t>
            </w:r>
          </w:p>
        </w:tc>
        <w:tc>
          <w:tcPr>
            <w:tcW w:w="2268" w:type="dxa"/>
            <w:vAlign w:val="center"/>
          </w:tcPr>
          <w:p w14:paraId="74D3F757" w14:textId="77777777" w:rsidR="001B2D4B" w:rsidRPr="001D55B0" w:rsidRDefault="004716B7" w:rsidP="001B2D4B">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4</w:t>
            </w:r>
            <w:r w:rsidR="00CC1CCC" w:rsidRPr="001D55B0">
              <w:rPr>
                <w:rFonts w:ascii="Times New Roman" w:hAnsi="Times New Roman" w:cs="Times New Roman"/>
                <w:color w:val="auto"/>
                <w:sz w:val="24"/>
                <w:szCs w:val="24"/>
                <w:lang w:val="lt-LT"/>
              </w:rPr>
              <w:t xml:space="preserve"> vietų gyvenamasis konteineris</w:t>
            </w:r>
          </w:p>
          <w:p w14:paraId="02C4CCC1" w14:textId="77777777" w:rsidR="001B2D4B" w:rsidRPr="001D55B0" w:rsidRDefault="001B2D4B" w:rsidP="001B2D4B">
            <w:pPr>
              <w:rPr>
                <w:rFonts w:ascii="Times New Roman" w:hAnsi="Times New Roman" w:cs="Times New Roman"/>
                <w:color w:val="auto"/>
                <w:sz w:val="24"/>
                <w:szCs w:val="24"/>
                <w:lang w:val="lt-LT"/>
              </w:rPr>
            </w:pPr>
          </w:p>
        </w:tc>
        <w:tc>
          <w:tcPr>
            <w:tcW w:w="1134" w:type="dxa"/>
            <w:vAlign w:val="center"/>
          </w:tcPr>
          <w:p w14:paraId="52EFBD3D" w14:textId="77777777" w:rsidR="001B2D4B" w:rsidRPr="001D55B0" w:rsidRDefault="00137654"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Vnt</w:t>
            </w:r>
            <w:r w:rsidR="001B2D4B" w:rsidRPr="001D55B0">
              <w:rPr>
                <w:rFonts w:ascii="Times New Roman" w:hAnsi="Times New Roman" w:cs="Times New Roman"/>
                <w:color w:val="auto"/>
                <w:sz w:val="24"/>
                <w:szCs w:val="24"/>
                <w:lang w:val="lt-LT"/>
              </w:rPr>
              <w:t>.</w:t>
            </w:r>
          </w:p>
        </w:tc>
        <w:tc>
          <w:tcPr>
            <w:tcW w:w="1559" w:type="dxa"/>
            <w:vAlign w:val="center"/>
          </w:tcPr>
          <w:p w14:paraId="523B9EAF" w14:textId="77777777" w:rsidR="001B2D4B" w:rsidRPr="001D55B0" w:rsidRDefault="00FC0397"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177</w:t>
            </w:r>
          </w:p>
        </w:tc>
        <w:tc>
          <w:tcPr>
            <w:tcW w:w="9497" w:type="dxa"/>
          </w:tcPr>
          <w:p w14:paraId="72036D3B" w14:textId="77777777" w:rsidR="00FD0D4F" w:rsidRPr="00FD0D4F" w:rsidRDefault="00FD0D4F" w:rsidP="00FD0D4F">
            <w:pPr>
              <w:jc w:val="both"/>
              <w:rPr>
                <w:rFonts w:ascii="Times New Roman" w:hAnsi="Times New Roman" w:cs="Times New Roman"/>
                <w:b/>
                <w:color w:val="auto"/>
                <w:sz w:val="24"/>
                <w:szCs w:val="24"/>
                <w:lang w:val="lt-LT"/>
              </w:rPr>
            </w:pPr>
            <w:r w:rsidRPr="00FD0D4F">
              <w:rPr>
                <w:rFonts w:ascii="Times New Roman" w:hAnsi="Times New Roman" w:cs="Times New Roman"/>
                <w:b/>
                <w:color w:val="auto"/>
                <w:sz w:val="24"/>
                <w:szCs w:val="24"/>
                <w:lang w:val="lt-LT"/>
              </w:rPr>
              <w:t xml:space="preserve">Minimalūs reikalavimai: </w:t>
            </w:r>
          </w:p>
          <w:p w14:paraId="08826D31" w14:textId="24B7562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 xml:space="preserve">konteinerio bendras vidinis plotas – ne mažesnis kaip </w:t>
            </w:r>
            <w:r>
              <w:rPr>
                <w:rFonts w:ascii="Times New Roman" w:hAnsi="Times New Roman" w:cs="Times New Roman"/>
                <w:bCs/>
                <w:color w:val="auto"/>
                <w:sz w:val="24"/>
                <w:szCs w:val="24"/>
                <w:lang w:val="lt-LT"/>
              </w:rPr>
              <w:t>12</w:t>
            </w:r>
            <w:r w:rsidRPr="00FD0D4F">
              <w:rPr>
                <w:rFonts w:ascii="Times New Roman" w:hAnsi="Times New Roman" w:cs="Times New Roman"/>
                <w:bCs/>
                <w:color w:val="auto"/>
                <w:sz w:val="24"/>
                <w:szCs w:val="24"/>
                <w:lang w:val="lt-LT"/>
              </w:rPr>
              <w:t xml:space="preserve"> m2;</w:t>
            </w:r>
          </w:p>
          <w:p w14:paraId="0EA3B4EA"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ne mažiau kaip 1 varstomas plastikinis langas su dvigubo stiklo paketu,  tinkleliu nuo vabzdžių ir išorinėmis žaliuzėmis, kurias būtų galima atidaryti tik iš vidaus, ne mažiau kaip 1 durys;</w:t>
            </w:r>
          </w:p>
          <w:p w14:paraId="39602CC1"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ne mažiau kaip 200 lx dirbtinis apšvietimas, jungikliai;</w:t>
            </w:r>
          </w:p>
          <w:p w14:paraId="39A1C759"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ne mažiau kaip 2 įžeminti elektros kištukiniai lizdai skirtingose vietose (pageidautina, kiek lovų, tiek elektros kištukinių lizdų);</w:t>
            </w:r>
          </w:p>
          <w:p w14:paraId="0E697601"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konteinerio išorėje turi būti elektros jungtis-įvadas;</w:t>
            </w:r>
          </w:p>
          <w:p w14:paraId="7EE0C194"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šildymo/kondicionavimo įrenginiai turi gebėti palaikyti 21ºC ±2 ºC temperatūrą;</w:t>
            </w:r>
          </w:p>
          <w:p w14:paraId="0F6F33F8"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1 stalas, 4 kėdės (kėdžių kiekis koreguojamas pagal faktinį gyv. skaičių), 1 stalo apšvietimo lempa, 1 šiukšlių dėžė, 4 lovos (lovų kiekis koreguojamas pagal faktinį gyv. skaičių ir turi turėti galimybę įrengti  II aukštą ), 4 daiktų saugojimo spintos;</w:t>
            </w:r>
          </w:p>
          <w:p w14:paraId="38296578"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konteineris turi būti apšiltintas ne plonesniu kaip 6 cm izoliaciniu sluoksniu  įskaitant grindis ir lubas (dėl garso ir šilumos izoliacijos);</w:t>
            </w:r>
          </w:p>
          <w:p w14:paraId="27268529"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konteineryje turi būti sumontuotas priešgaisrinis daviklis;</w:t>
            </w:r>
          </w:p>
          <w:p w14:paraId="0BCF4433"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Konteineriai turi būti sujungti į bendrą stovyklos elektros tinklą.</w:t>
            </w:r>
          </w:p>
          <w:p w14:paraId="297804E3"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 xml:space="preserve">Reikalavimai konteinerių stalams – stalas turi būti tvirtos konstrukcijos (uždėjus 150 kg ant stalo vidurio jis neturi sulūžti,). Minimalus stalo ilgis – apie 1600 mm, minimalus plotis – apie 750 mm. </w:t>
            </w:r>
          </w:p>
          <w:p w14:paraId="7C604051" w14:textId="2870DB6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 xml:space="preserve">Reikalavimai konteinerių poilsio kėdėms – kėdė turi būti sulankstoma, tvirtos konstrukcijos (didžiausias naudotojo/-ų kūno svori 120 kg). Kėdė turi būti tinkama lauko sąlygoms. </w:t>
            </w:r>
          </w:p>
          <w:p w14:paraId="13906B0D"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Reikalavimai lovai – lova – metalinės konstrukcijos, vieno/dviejų aukštų. Lova turi būti tinkama miegoti 190 cm ūgio ir 150 kg asmeniui. Turi būti čiužinys (storis – ne mažiau kaip 10 cm). Į lovos komplektą įeina pagalvė, paklodė, užvalkalas antklodei, pagalvei,  rankšluosčiai – 2 vnt. ir antklodė – 2 vnt.</w:t>
            </w:r>
          </w:p>
          <w:p w14:paraId="26677C82"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Reikalavimai spintai daiktams susidėti –  spintos tūris turi būti ne mažiau – 0,30 m³. Turi būti vieta susidėti batams, pakabinti viršutiniams rūbams ir keli skyriai kitiems daiktams susidėti. Spinta turi būti rakinama (spynelėje turi būti 1 raktas).</w:t>
            </w:r>
          </w:p>
          <w:p w14:paraId="1450946B" w14:textId="6D14032F" w:rsidR="00736F22" w:rsidRPr="00FD0D4F" w:rsidRDefault="00736F22" w:rsidP="00B91F60">
            <w:pPr>
              <w:tabs>
                <w:tab w:val="left" w:pos="426"/>
              </w:tabs>
              <w:contextualSpacing/>
              <w:jc w:val="both"/>
              <w:rPr>
                <w:rFonts w:ascii="Times New Roman" w:hAnsi="Times New Roman" w:cs="Times New Roman"/>
                <w:bCs/>
                <w:color w:val="auto"/>
                <w:sz w:val="24"/>
                <w:szCs w:val="24"/>
                <w:lang w:val="lt-LT"/>
              </w:rPr>
            </w:pPr>
          </w:p>
        </w:tc>
      </w:tr>
      <w:tr w:rsidR="00D9464D" w:rsidRPr="001D55B0" w14:paraId="203913D9" w14:textId="77777777" w:rsidTr="00D9464D">
        <w:trPr>
          <w:trHeight w:val="725"/>
        </w:trPr>
        <w:tc>
          <w:tcPr>
            <w:tcW w:w="15162" w:type="dxa"/>
            <w:gridSpan w:val="5"/>
            <w:vAlign w:val="center"/>
          </w:tcPr>
          <w:p w14:paraId="1ED3037A" w14:textId="243501CD" w:rsidR="00D9464D" w:rsidRPr="001D55B0" w:rsidRDefault="00D9464D" w:rsidP="00D9464D">
            <w:pPr>
              <w:jc w:val="center"/>
              <w:rPr>
                <w:rFonts w:ascii="Times New Roman" w:hAnsi="Times New Roman" w:cs="Times New Roman"/>
                <w:b/>
                <w:sz w:val="24"/>
                <w:szCs w:val="24"/>
              </w:rPr>
            </w:pPr>
            <w:r>
              <w:rPr>
                <w:rFonts w:ascii="Times New Roman" w:hAnsi="Times New Roman" w:cs="Times New Roman"/>
                <w:b/>
                <w:sz w:val="24"/>
                <w:szCs w:val="24"/>
              </w:rPr>
              <w:lastRenderedPageBreak/>
              <w:t>KITOS PATALPOS IR PASLAUGOS</w:t>
            </w:r>
          </w:p>
        </w:tc>
      </w:tr>
      <w:tr w:rsidR="001B2D4B" w:rsidRPr="001D55B0" w14:paraId="5BD37FE8" w14:textId="77777777" w:rsidTr="00776E59">
        <w:tc>
          <w:tcPr>
            <w:tcW w:w="704" w:type="dxa"/>
            <w:vAlign w:val="center"/>
          </w:tcPr>
          <w:p w14:paraId="149EAC25" w14:textId="77777777" w:rsidR="001B2D4B" w:rsidRPr="001D55B0" w:rsidRDefault="001226FF"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3</w:t>
            </w:r>
            <w:r w:rsidR="001B2D4B" w:rsidRPr="001D55B0">
              <w:rPr>
                <w:rFonts w:ascii="Times New Roman" w:hAnsi="Times New Roman" w:cs="Times New Roman"/>
                <w:color w:val="auto"/>
                <w:sz w:val="24"/>
                <w:szCs w:val="24"/>
                <w:lang w:val="lt-LT"/>
              </w:rPr>
              <w:t>.</w:t>
            </w:r>
          </w:p>
        </w:tc>
        <w:tc>
          <w:tcPr>
            <w:tcW w:w="2268" w:type="dxa"/>
            <w:vAlign w:val="center"/>
          </w:tcPr>
          <w:p w14:paraId="2A7A8B5B" w14:textId="77777777" w:rsidR="001B2D4B" w:rsidRDefault="00A4566B" w:rsidP="00B91F60">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Maitinimo </w:t>
            </w:r>
            <w:r w:rsidR="00B91F60" w:rsidRPr="001D55B0">
              <w:rPr>
                <w:rFonts w:ascii="Times New Roman" w:hAnsi="Times New Roman" w:cs="Times New Roman"/>
                <w:color w:val="auto"/>
                <w:sz w:val="24"/>
                <w:szCs w:val="24"/>
                <w:lang w:val="lt-LT"/>
              </w:rPr>
              <w:t>blokas</w:t>
            </w:r>
            <w:r w:rsidRPr="001D55B0">
              <w:rPr>
                <w:rFonts w:ascii="Times New Roman" w:hAnsi="Times New Roman" w:cs="Times New Roman"/>
                <w:color w:val="auto"/>
                <w:sz w:val="24"/>
                <w:szCs w:val="24"/>
                <w:lang w:val="lt-LT"/>
              </w:rPr>
              <w:t xml:space="preserve"> </w:t>
            </w:r>
            <w:r w:rsidR="00B91F60" w:rsidRPr="001D55B0">
              <w:rPr>
                <w:rFonts w:ascii="Times New Roman" w:hAnsi="Times New Roman" w:cs="Times New Roman"/>
                <w:color w:val="auto"/>
                <w:sz w:val="24"/>
                <w:szCs w:val="24"/>
                <w:lang w:val="lt-LT"/>
              </w:rPr>
              <w:t xml:space="preserve">iš </w:t>
            </w:r>
            <w:r w:rsidR="00A1495E" w:rsidRPr="001D55B0">
              <w:rPr>
                <w:rFonts w:ascii="Times New Roman" w:hAnsi="Times New Roman" w:cs="Times New Roman"/>
                <w:color w:val="auto"/>
                <w:sz w:val="24"/>
                <w:szCs w:val="24"/>
                <w:lang w:val="lt-LT"/>
              </w:rPr>
              <w:t>sujungtų konteinerių</w:t>
            </w:r>
          </w:p>
          <w:p w14:paraId="263ECB67" w14:textId="416FDDFF" w:rsidR="00FD0D4F" w:rsidRPr="001D55B0" w:rsidRDefault="00FD0D4F" w:rsidP="00B91F60">
            <w:pPr>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(apie 15 vnt. 12 </w:t>
            </w:r>
            <w:r>
              <w:t xml:space="preserve"> </w:t>
            </w:r>
            <w:r w:rsidRPr="00FD0D4F">
              <w:rPr>
                <w:rFonts w:ascii="Times New Roman" w:hAnsi="Times New Roman" w:cs="Times New Roman"/>
                <w:color w:val="auto"/>
                <w:sz w:val="24"/>
                <w:szCs w:val="24"/>
                <w:lang w:val="lt-LT"/>
              </w:rPr>
              <w:t>m²</w:t>
            </w:r>
            <w:r>
              <w:rPr>
                <w:rFonts w:ascii="Times New Roman" w:hAnsi="Times New Roman" w:cs="Times New Roman"/>
                <w:color w:val="auto"/>
                <w:sz w:val="24"/>
                <w:szCs w:val="24"/>
                <w:lang w:val="lt-LT"/>
              </w:rPr>
              <w:t xml:space="preserve"> konteinerių)</w:t>
            </w:r>
          </w:p>
        </w:tc>
        <w:tc>
          <w:tcPr>
            <w:tcW w:w="1134" w:type="dxa"/>
            <w:vAlign w:val="center"/>
          </w:tcPr>
          <w:p w14:paraId="520DFE97" w14:textId="77777777" w:rsidR="001B2D4B" w:rsidRPr="001D55B0" w:rsidRDefault="00137654"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Kompl.</w:t>
            </w:r>
          </w:p>
        </w:tc>
        <w:tc>
          <w:tcPr>
            <w:tcW w:w="1559" w:type="dxa"/>
            <w:vAlign w:val="center"/>
          </w:tcPr>
          <w:p w14:paraId="7DECCE54" w14:textId="77777777" w:rsidR="001B2D4B" w:rsidRPr="001D55B0" w:rsidRDefault="00350698" w:rsidP="00E0557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1</w:t>
            </w:r>
          </w:p>
        </w:tc>
        <w:tc>
          <w:tcPr>
            <w:tcW w:w="9497" w:type="dxa"/>
          </w:tcPr>
          <w:p w14:paraId="00B466CE"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b/>
                <w:color w:val="auto"/>
                <w:sz w:val="24"/>
                <w:szCs w:val="24"/>
                <w:lang w:val="lt-LT"/>
              </w:rPr>
              <w:t xml:space="preserve">Minimalūs reikalavimai </w:t>
            </w:r>
          </w:p>
          <w:p w14:paraId="454F13FB" w14:textId="739BADF6" w:rsidR="001B2D4B" w:rsidRPr="001D55B0" w:rsidRDefault="00FD0D4F"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Š</w:t>
            </w:r>
            <w:r w:rsidR="001B2D4B" w:rsidRPr="001D55B0">
              <w:rPr>
                <w:rFonts w:ascii="Times New Roman" w:hAnsi="Times New Roman" w:cs="Times New Roman"/>
                <w:color w:val="auto"/>
                <w:sz w:val="24"/>
                <w:szCs w:val="24"/>
                <w:lang w:val="lt-LT"/>
              </w:rPr>
              <w:t>ildymo</w:t>
            </w:r>
            <w:r>
              <w:rPr>
                <w:rFonts w:ascii="Times New Roman" w:hAnsi="Times New Roman" w:cs="Times New Roman"/>
                <w:color w:val="auto"/>
                <w:sz w:val="24"/>
                <w:szCs w:val="24"/>
                <w:lang w:val="lt-LT"/>
              </w:rPr>
              <w:t>/</w:t>
            </w:r>
            <w:r w:rsidR="001B2D4B" w:rsidRPr="001D55B0">
              <w:rPr>
                <w:rFonts w:ascii="Times New Roman" w:hAnsi="Times New Roman" w:cs="Times New Roman"/>
                <w:color w:val="auto"/>
                <w:sz w:val="24"/>
                <w:szCs w:val="24"/>
                <w:lang w:val="lt-LT"/>
              </w:rPr>
              <w:t>kondicionavimo</w:t>
            </w:r>
            <w:r w:rsidR="00A1495E" w:rsidRPr="001D55B0">
              <w:rPr>
                <w:rFonts w:ascii="Times New Roman" w:hAnsi="Times New Roman" w:cs="Times New Roman"/>
                <w:color w:val="auto"/>
                <w:sz w:val="24"/>
                <w:szCs w:val="24"/>
                <w:lang w:val="lt-LT"/>
              </w:rPr>
              <w:t xml:space="preserve"> </w:t>
            </w:r>
            <w:r w:rsidR="001B2D4B" w:rsidRPr="001D55B0">
              <w:rPr>
                <w:rFonts w:ascii="Times New Roman" w:hAnsi="Times New Roman" w:cs="Times New Roman"/>
                <w:color w:val="auto"/>
                <w:sz w:val="24"/>
                <w:szCs w:val="24"/>
                <w:lang w:val="lt-LT"/>
              </w:rPr>
              <w:t>įrenginiai turi gebėti palaikyti 21ºC ±2 ºC</w:t>
            </w:r>
            <w:r w:rsidR="001B2D4B" w:rsidRPr="001D55B0" w:rsidDel="00AA72E3">
              <w:rPr>
                <w:rFonts w:ascii="Times New Roman" w:hAnsi="Times New Roman" w:cs="Times New Roman"/>
                <w:color w:val="auto"/>
                <w:sz w:val="24"/>
                <w:szCs w:val="24"/>
                <w:lang w:val="lt-LT"/>
              </w:rPr>
              <w:t xml:space="preserve"> </w:t>
            </w:r>
            <w:r w:rsidR="001B2D4B" w:rsidRPr="001D55B0">
              <w:rPr>
                <w:rFonts w:ascii="Times New Roman" w:hAnsi="Times New Roman" w:cs="Times New Roman"/>
                <w:color w:val="auto"/>
                <w:sz w:val="24"/>
                <w:szCs w:val="24"/>
                <w:lang w:val="lt-LT"/>
              </w:rPr>
              <w:t>temperatūrą;</w:t>
            </w:r>
          </w:p>
          <w:p w14:paraId="05BE66AE" w14:textId="0BB7F393"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ne mažiau kaip </w:t>
            </w:r>
            <w:r w:rsidR="00E21B1F" w:rsidRPr="001D55B0">
              <w:rPr>
                <w:rFonts w:ascii="Times New Roman" w:hAnsi="Times New Roman" w:cs="Times New Roman"/>
                <w:color w:val="auto"/>
                <w:sz w:val="24"/>
                <w:szCs w:val="24"/>
                <w:lang w:val="lt-LT"/>
              </w:rPr>
              <w:t>3</w:t>
            </w:r>
            <w:r w:rsidRPr="001D55B0">
              <w:rPr>
                <w:rFonts w:ascii="Times New Roman" w:hAnsi="Times New Roman" w:cs="Times New Roman"/>
                <w:color w:val="auto"/>
                <w:sz w:val="24"/>
                <w:szCs w:val="24"/>
                <w:lang w:val="lt-LT"/>
              </w:rPr>
              <w:t>00 lx dirbtinis apšvietimas, jungikliai;</w:t>
            </w:r>
          </w:p>
          <w:p w14:paraId="7475DEF3"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ne mažiau kaip </w:t>
            </w:r>
            <w:r w:rsidR="00A1495E" w:rsidRPr="001D55B0">
              <w:rPr>
                <w:rFonts w:ascii="Times New Roman" w:hAnsi="Times New Roman" w:cs="Times New Roman"/>
                <w:color w:val="auto"/>
                <w:sz w:val="24"/>
                <w:szCs w:val="24"/>
                <w:lang w:val="lt-LT"/>
              </w:rPr>
              <w:t>80</w:t>
            </w:r>
            <w:r w:rsidRPr="001D55B0">
              <w:rPr>
                <w:rFonts w:ascii="Times New Roman" w:hAnsi="Times New Roman" w:cs="Times New Roman"/>
                <w:color w:val="auto"/>
                <w:sz w:val="24"/>
                <w:szCs w:val="24"/>
                <w:lang w:val="lt-LT"/>
              </w:rPr>
              <w:t xml:space="preserve"> </w:t>
            </w:r>
            <w:r w:rsidR="00A1495E" w:rsidRPr="001D55B0">
              <w:rPr>
                <w:rFonts w:ascii="Times New Roman" w:hAnsi="Times New Roman" w:cs="Times New Roman"/>
                <w:color w:val="auto"/>
                <w:sz w:val="24"/>
                <w:szCs w:val="24"/>
                <w:lang w:val="lt-LT"/>
              </w:rPr>
              <w:t xml:space="preserve"> stalų su 4 kėdėmis</w:t>
            </w:r>
            <w:r w:rsidRPr="001D55B0">
              <w:rPr>
                <w:rFonts w:ascii="Times New Roman" w:hAnsi="Times New Roman" w:cs="Times New Roman"/>
                <w:color w:val="auto"/>
                <w:sz w:val="24"/>
                <w:szCs w:val="24"/>
                <w:lang w:val="lt-LT"/>
              </w:rPr>
              <w:t>;</w:t>
            </w:r>
          </w:p>
          <w:p w14:paraId="68F703E4" w14:textId="77777777" w:rsidR="001B2D4B" w:rsidRPr="001D55B0" w:rsidRDefault="001B2D4B" w:rsidP="001B2D4B">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20 įžemintų elektros kištukinių lizdų;</w:t>
            </w:r>
          </w:p>
          <w:p w14:paraId="675D2628" w14:textId="6432883B"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kieta danga, tinkama aktyviam </w:t>
            </w:r>
            <w:r w:rsidR="001D55B0" w:rsidRPr="001D55B0">
              <w:rPr>
                <w:rFonts w:ascii="Times New Roman" w:hAnsi="Times New Roman" w:cs="Times New Roman"/>
                <w:color w:val="auto"/>
                <w:sz w:val="24"/>
                <w:szCs w:val="24"/>
                <w:lang w:val="lt-LT"/>
              </w:rPr>
              <w:t>judėjimui</w:t>
            </w:r>
            <w:r w:rsidRPr="001D55B0">
              <w:rPr>
                <w:rFonts w:ascii="Times New Roman" w:hAnsi="Times New Roman" w:cs="Times New Roman"/>
                <w:color w:val="auto"/>
                <w:sz w:val="24"/>
                <w:szCs w:val="24"/>
                <w:lang w:val="lt-LT"/>
              </w:rPr>
              <w:t>;</w:t>
            </w:r>
          </w:p>
          <w:p w14:paraId="7B8DAEAF" w14:textId="6A099A80" w:rsidR="001B2D4B" w:rsidRPr="001D55B0" w:rsidRDefault="005D27FA"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bendras </w:t>
            </w:r>
            <w:r w:rsidR="001B2D4B" w:rsidRPr="001D55B0">
              <w:rPr>
                <w:rFonts w:ascii="Times New Roman" w:hAnsi="Times New Roman" w:cs="Times New Roman"/>
                <w:color w:val="auto"/>
                <w:sz w:val="24"/>
                <w:szCs w:val="24"/>
                <w:lang w:val="lt-LT"/>
              </w:rPr>
              <w:t>patalp</w:t>
            </w:r>
            <w:r w:rsidR="00A1495E" w:rsidRPr="001D55B0">
              <w:rPr>
                <w:rFonts w:ascii="Times New Roman" w:hAnsi="Times New Roman" w:cs="Times New Roman"/>
                <w:color w:val="auto"/>
                <w:sz w:val="24"/>
                <w:szCs w:val="24"/>
                <w:lang w:val="lt-LT"/>
              </w:rPr>
              <w:t>os</w:t>
            </w:r>
            <w:r w:rsidR="00405A6F" w:rsidRPr="001D55B0">
              <w:rPr>
                <w:rFonts w:ascii="Times New Roman" w:hAnsi="Times New Roman" w:cs="Times New Roman"/>
                <w:color w:val="auto"/>
                <w:sz w:val="24"/>
                <w:szCs w:val="24"/>
                <w:lang w:val="lt-LT"/>
              </w:rPr>
              <w:t xml:space="preserve"> plotas – ne mažiau kaip 1</w:t>
            </w:r>
            <w:r w:rsidR="00FD0D4F">
              <w:rPr>
                <w:rFonts w:ascii="Times New Roman" w:hAnsi="Times New Roman" w:cs="Times New Roman"/>
                <w:color w:val="auto"/>
                <w:sz w:val="24"/>
                <w:szCs w:val="24"/>
                <w:lang w:val="lt-LT"/>
              </w:rPr>
              <w:t>8</w:t>
            </w:r>
            <w:r w:rsidR="00405A6F" w:rsidRPr="001D55B0">
              <w:rPr>
                <w:rFonts w:ascii="Times New Roman" w:hAnsi="Times New Roman" w:cs="Times New Roman"/>
                <w:color w:val="auto"/>
                <w:sz w:val="24"/>
                <w:szCs w:val="24"/>
                <w:lang w:val="lt-LT"/>
              </w:rPr>
              <w:t>0</w:t>
            </w:r>
            <w:r w:rsidR="001B2D4B" w:rsidRPr="001D55B0">
              <w:rPr>
                <w:rFonts w:ascii="Times New Roman" w:hAnsi="Times New Roman" w:cs="Times New Roman"/>
                <w:color w:val="auto"/>
                <w:sz w:val="24"/>
                <w:szCs w:val="24"/>
                <w:lang w:val="lt-LT"/>
              </w:rPr>
              <w:t xml:space="preserve"> m²;</w:t>
            </w:r>
          </w:p>
          <w:p w14:paraId="05736DD5" w14:textId="795E1ACD" w:rsidR="0050027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turi būti sumontuotas priešgaisrini</w:t>
            </w:r>
            <w:r w:rsidR="00E21B1F" w:rsidRPr="001D55B0">
              <w:rPr>
                <w:rFonts w:ascii="Times New Roman" w:hAnsi="Times New Roman" w:cs="Times New Roman"/>
                <w:color w:val="auto"/>
                <w:sz w:val="24"/>
                <w:szCs w:val="24"/>
                <w:lang w:val="lt-LT"/>
              </w:rPr>
              <w:t>ai</w:t>
            </w:r>
            <w:r w:rsidRPr="001D55B0">
              <w:rPr>
                <w:rFonts w:ascii="Times New Roman" w:hAnsi="Times New Roman" w:cs="Times New Roman"/>
                <w:color w:val="auto"/>
                <w:sz w:val="24"/>
                <w:szCs w:val="24"/>
                <w:lang w:val="lt-LT"/>
              </w:rPr>
              <w:t xml:space="preserve"> davikli</w:t>
            </w:r>
            <w:r w:rsidR="00E21B1F" w:rsidRPr="001D55B0">
              <w:rPr>
                <w:rFonts w:ascii="Times New Roman" w:hAnsi="Times New Roman" w:cs="Times New Roman"/>
                <w:color w:val="auto"/>
                <w:sz w:val="24"/>
                <w:szCs w:val="24"/>
                <w:lang w:val="lt-LT"/>
              </w:rPr>
              <w:t>ai</w:t>
            </w:r>
            <w:r w:rsidR="0050027B" w:rsidRPr="001D55B0">
              <w:rPr>
                <w:rFonts w:ascii="Times New Roman" w:hAnsi="Times New Roman" w:cs="Times New Roman"/>
                <w:color w:val="auto"/>
                <w:sz w:val="24"/>
                <w:szCs w:val="24"/>
                <w:lang w:val="lt-LT"/>
              </w:rPr>
              <w:t>;</w:t>
            </w:r>
          </w:p>
          <w:p w14:paraId="38493A67" w14:textId="77777777" w:rsidR="00A1495E" w:rsidRPr="001D55B0" w:rsidRDefault="00A1495E"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8</w:t>
            </w:r>
            <w:r w:rsidR="0050027B" w:rsidRPr="001D55B0">
              <w:rPr>
                <w:rFonts w:ascii="Times New Roman" w:hAnsi="Times New Roman" w:cs="Times New Roman"/>
                <w:color w:val="auto"/>
                <w:sz w:val="24"/>
                <w:szCs w:val="24"/>
                <w:lang w:val="lt-LT"/>
              </w:rPr>
              <w:t xml:space="preserve"> šiukšlių dėžės;</w:t>
            </w:r>
          </w:p>
          <w:p w14:paraId="6C5259D5" w14:textId="459F3B5F" w:rsidR="00405A6F" w:rsidRPr="001D55B0" w:rsidRDefault="00405A6F"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12 buitinių šaldytuvų </w:t>
            </w:r>
            <w:r w:rsidR="00E21B1F" w:rsidRPr="001D55B0">
              <w:rPr>
                <w:rFonts w:ascii="Times New Roman" w:hAnsi="Times New Roman" w:cs="Times New Roman"/>
                <w:color w:val="auto"/>
                <w:sz w:val="24"/>
                <w:szCs w:val="24"/>
                <w:lang w:val="lt-LT"/>
              </w:rPr>
              <w:t xml:space="preserve">be šaldymo kameros </w:t>
            </w:r>
            <w:r w:rsidRPr="001D55B0">
              <w:rPr>
                <w:rFonts w:ascii="Times New Roman" w:hAnsi="Times New Roman" w:cs="Times New Roman"/>
                <w:color w:val="auto"/>
                <w:sz w:val="24"/>
                <w:szCs w:val="24"/>
                <w:lang w:val="lt-LT"/>
              </w:rPr>
              <w:t>(</w:t>
            </w:r>
            <w:r w:rsidR="00E21B1F" w:rsidRPr="001D55B0">
              <w:rPr>
                <w:rFonts w:ascii="Times New Roman" w:hAnsi="Times New Roman" w:cs="Times New Roman"/>
                <w:color w:val="auto"/>
                <w:sz w:val="24"/>
                <w:szCs w:val="24"/>
                <w:lang w:val="lt-LT"/>
              </w:rPr>
              <w:t>a</w:t>
            </w:r>
            <w:r w:rsidRPr="001D55B0">
              <w:rPr>
                <w:rFonts w:ascii="Times New Roman" w:hAnsi="Times New Roman" w:cs="Times New Roman"/>
                <w:color w:val="auto"/>
                <w:sz w:val="24"/>
                <w:szCs w:val="24"/>
                <w:lang w:val="lt-LT"/>
              </w:rPr>
              <w:t>ukštis  ne mažesnis nei 160 cm)</w:t>
            </w:r>
          </w:p>
          <w:p w14:paraId="60E211D8" w14:textId="77777777" w:rsidR="001B2D4B" w:rsidRPr="001D55B0" w:rsidRDefault="001B2D4B" w:rsidP="001B2D4B">
            <w:pPr>
              <w:jc w:val="both"/>
              <w:rPr>
                <w:rFonts w:ascii="Times New Roman" w:hAnsi="Times New Roman" w:cs="Times New Roman"/>
                <w:b/>
                <w:color w:val="auto"/>
                <w:sz w:val="24"/>
                <w:szCs w:val="24"/>
                <w:lang w:val="lt-LT"/>
              </w:rPr>
            </w:pPr>
            <w:r w:rsidRPr="001D55B0">
              <w:rPr>
                <w:rFonts w:ascii="Times New Roman" w:hAnsi="Times New Roman" w:cs="Times New Roman"/>
                <w:color w:val="auto"/>
                <w:sz w:val="24"/>
                <w:szCs w:val="24"/>
                <w:lang w:val="lt-LT"/>
              </w:rPr>
              <w:t xml:space="preserve"> </w:t>
            </w:r>
          </w:p>
        </w:tc>
      </w:tr>
      <w:tr w:rsidR="001B2D4B" w:rsidRPr="001D55B0" w14:paraId="34D6639E" w14:textId="77777777" w:rsidTr="00776E59">
        <w:tc>
          <w:tcPr>
            <w:tcW w:w="704" w:type="dxa"/>
            <w:vAlign w:val="center"/>
          </w:tcPr>
          <w:p w14:paraId="5BDECB76" w14:textId="77777777" w:rsidR="001B2D4B" w:rsidRPr="001D55B0" w:rsidRDefault="001226FF"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4</w:t>
            </w:r>
            <w:r w:rsidR="001B2D4B" w:rsidRPr="001D55B0">
              <w:rPr>
                <w:rFonts w:ascii="Times New Roman" w:hAnsi="Times New Roman" w:cs="Times New Roman"/>
                <w:color w:val="auto"/>
                <w:sz w:val="24"/>
                <w:szCs w:val="24"/>
                <w:lang w:val="lt-LT"/>
              </w:rPr>
              <w:t>.</w:t>
            </w:r>
          </w:p>
        </w:tc>
        <w:tc>
          <w:tcPr>
            <w:tcW w:w="2268" w:type="dxa"/>
            <w:vAlign w:val="center"/>
          </w:tcPr>
          <w:p w14:paraId="0D304217" w14:textId="77777777" w:rsidR="001B2D4B" w:rsidRPr="001D55B0" w:rsidRDefault="00350698" w:rsidP="00EF0483">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Laisvalaikio</w:t>
            </w:r>
            <w:r w:rsidR="000A5A78" w:rsidRPr="001D55B0">
              <w:rPr>
                <w:rFonts w:ascii="Times New Roman" w:hAnsi="Times New Roman" w:cs="Times New Roman"/>
                <w:color w:val="auto"/>
                <w:sz w:val="24"/>
                <w:szCs w:val="24"/>
                <w:lang w:val="lt-LT"/>
              </w:rPr>
              <w:t>,</w:t>
            </w:r>
            <w:r w:rsidR="00EF0483" w:rsidRPr="001D55B0">
              <w:rPr>
                <w:rFonts w:ascii="Times New Roman" w:hAnsi="Times New Roman" w:cs="Times New Roman"/>
                <w:color w:val="auto"/>
                <w:sz w:val="24"/>
                <w:szCs w:val="24"/>
                <w:lang w:val="lt-LT"/>
              </w:rPr>
              <w:t xml:space="preserve"> maldos, sporto</w:t>
            </w:r>
            <w:r w:rsidR="001B2D4B" w:rsidRPr="001D55B0">
              <w:rPr>
                <w:rFonts w:ascii="Times New Roman" w:hAnsi="Times New Roman" w:cs="Times New Roman"/>
                <w:color w:val="auto"/>
                <w:sz w:val="24"/>
                <w:szCs w:val="24"/>
                <w:lang w:val="lt-LT"/>
              </w:rPr>
              <w:t xml:space="preserve"> palapinė</w:t>
            </w:r>
          </w:p>
        </w:tc>
        <w:tc>
          <w:tcPr>
            <w:tcW w:w="1134" w:type="dxa"/>
            <w:vAlign w:val="center"/>
          </w:tcPr>
          <w:p w14:paraId="0F642621" w14:textId="77777777" w:rsidR="001B2D4B" w:rsidRPr="001D55B0" w:rsidRDefault="00137654"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Kompl</w:t>
            </w:r>
            <w:r w:rsidR="001B2D4B" w:rsidRPr="001D55B0">
              <w:rPr>
                <w:rFonts w:ascii="Times New Roman" w:hAnsi="Times New Roman" w:cs="Times New Roman"/>
                <w:color w:val="auto"/>
                <w:sz w:val="24"/>
                <w:szCs w:val="24"/>
                <w:lang w:val="lt-LT"/>
              </w:rPr>
              <w:t>.</w:t>
            </w:r>
          </w:p>
        </w:tc>
        <w:tc>
          <w:tcPr>
            <w:tcW w:w="1559" w:type="dxa"/>
            <w:vAlign w:val="center"/>
          </w:tcPr>
          <w:p w14:paraId="10177531" w14:textId="77777777" w:rsidR="001B2D4B" w:rsidRPr="001D55B0" w:rsidRDefault="001B2D4B"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1</w:t>
            </w:r>
          </w:p>
        </w:tc>
        <w:tc>
          <w:tcPr>
            <w:tcW w:w="9497" w:type="dxa"/>
          </w:tcPr>
          <w:p w14:paraId="6EF78AED" w14:textId="77777777" w:rsidR="001B2D4B" w:rsidRPr="001D55B0" w:rsidRDefault="001B2D4B" w:rsidP="001B2D4B">
            <w:pPr>
              <w:jc w:val="both"/>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 xml:space="preserve">Minimalūs reikalavimai: </w:t>
            </w:r>
          </w:p>
          <w:p w14:paraId="299993CB"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palapinės plot</w:t>
            </w:r>
            <w:r w:rsidR="00C02DED" w:rsidRPr="001D55B0">
              <w:rPr>
                <w:rFonts w:ascii="Times New Roman" w:hAnsi="Times New Roman" w:cs="Times New Roman"/>
                <w:color w:val="auto"/>
                <w:sz w:val="24"/>
                <w:szCs w:val="24"/>
                <w:lang w:val="lt-LT"/>
              </w:rPr>
              <w:t>as</w:t>
            </w:r>
            <w:r w:rsidR="00FC0397" w:rsidRPr="001D55B0">
              <w:rPr>
                <w:rFonts w:ascii="Times New Roman" w:hAnsi="Times New Roman" w:cs="Times New Roman"/>
                <w:color w:val="auto"/>
                <w:sz w:val="24"/>
                <w:szCs w:val="24"/>
                <w:lang w:val="lt-LT"/>
              </w:rPr>
              <w:t xml:space="preserve"> turi būti ne mažesni kaip 270</w:t>
            </w:r>
            <w:r w:rsidRPr="001D55B0">
              <w:rPr>
                <w:rFonts w:ascii="Times New Roman" w:hAnsi="Times New Roman" w:cs="Times New Roman"/>
                <w:color w:val="auto"/>
                <w:sz w:val="24"/>
                <w:szCs w:val="24"/>
                <w:lang w:val="lt-LT"/>
              </w:rPr>
              <w:t xml:space="preserve"> m</w:t>
            </w:r>
            <w:r w:rsidR="00FC0397" w:rsidRPr="001D55B0">
              <w:rPr>
                <w:rFonts w:ascii="Times New Roman" w:hAnsi="Times New Roman" w:cs="Times New Roman"/>
                <w:color w:val="auto"/>
                <w:sz w:val="24"/>
                <w:szCs w:val="24"/>
                <w:vertAlign w:val="superscript"/>
                <w:lang w:val="lt-LT"/>
              </w:rPr>
              <w:t>2</w:t>
            </w:r>
            <w:r w:rsidRPr="001D55B0">
              <w:rPr>
                <w:rFonts w:ascii="Times New Roman" w:hAnsi="Times New Roman" w:cs="Times New Roman"/>
                <w:color w:val="auto"/>
                <w:sz w:val="24"/>
                <w:szCs w:val="24"/>
                <w:lang w:val="lt-LT"/>
              </w:rPr>
              <w:t>;</w:t>
            </w:r>
          </w:p>
          <w:p w14:paraId="03C7A998" w14:textId="77777777" w:rsidR="00C02DED" w:rsidRPr="001D55B0" w:rsidRDefault="00C02DED"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patalpa turi turėti grindų dangą;</w:t>
            </w:r>
          </w:p>
          <w:p w14:paraId="1DC1CD57" w14:textId="77777777" w:rsidR="000A5A78" w:rsidRPr="001D55B0" w:rsidRDefault="000A5A78" w:rsidP="000A5A78">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20  įžemintų elektros kištukinių lizdų;</w:t>
            </w:r>
          </w:p>
          <w:p w14:paraId="2EEF4106" w14:textId="77777777" w:rsidR="000A5A78" w:rsidRPr="001D55B0" w:rsidRDefault="000A5A78" w:rsidP="000A5A7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300 lx dirbtinis apšvietimas su jungikliais;</w:t>
            </w:r>
          </w:p>
          <w:p w14:paraId="2B9E426C" w14:textId="50F91305" w:rsidR="000A5A78" w:rsidRPr="001D55B0" w:rsidRDefault="000A5A78" w:rsidP="000A5A7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ne mažiau kaip </w:t>
            </w:r>
            <w:r w:rsidR="00C02DED" w:rsidRPr="001D55B0">
              <w:rPr>
                <w:rFonts w:ascii="Times New Roman" w:hAnsi="Times New Roman" w:cs="Times New Roman"/>
                <w:color w:val="auto"/>
                <w:sz w:val="24"/>
                <w:szCs w:val="24"/>
                <w:lang w:val="lt-LT"/>
              </w:rPr>
              <w:t>1</w:t>
            </w:r>
            <w:r w:rsidRPr="001D55B0">
              <w:rPr>
                <w:rFonts w:ascii="Times New Roman" w:hAnsi="Times New Roman" w:cs="Times New Roman"/>
                <w:color w:val="auto"/>
                <w:sz w:val="24"/>
                <w:szCs w:val="24"/>
                <w:lang w:val="lt-LT"/>
              </w:rPr>
              <w:t>0 kraujagyslių ir širdies lavinimo treniruokliai;</w:t>
            </w:r>
          </w:p>
          <w:p w14:paraId="7166E865" w14:textId="77777777" w:rsidR="000A5A78" w:rsidRPr="001D55B0" w:rsidRDefault="000A5A78" w:rsidP="000A5A7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ne mažiau kaip </w:t>
            </w:r>
            <w:r w:rsidR="00C02DED" w:rsidRPr="001D55B0">
              <w:rPr>
                <w:rFonts w:ascii="Times New Roman" w:hAnsi="Times New Roman" w:cs="Times New Roman"/>
                <w:color w:val="auto"/>
                <w:sz w:val="24"/>
                <w:szCs w:val="24"/>
                <w:lang w:val="lt-LT"/>
              </w:rPr>
              <w:t>1</w:t>
            </w:r>
            <w:r w:rsidRPr="001D55B0">
              <w:rPr>
                <w:rFonts w:ascii="Times New Roman" w:hAnsi="Times New Roman" w:cs="Times New Roman"/>
                <w:color w:val="auto"/>
                <w:sz w:val="24"/>
                <w:szCs w:val="24"/>
                <w:lang w:val="lt-LT"/>
              </w:rPr>
              <w:t>0 ištvermės lavinimo treniruokliai;</w:t>
            </w:r>
          </w:p>
          <w:p w14:paraId="13EE6F9E" w14:textId="77777777" w:rsidR="000A5A78" w:rsidRPr="001D55B0" w:rsidRDefault="000A5A78" w:rsidP="000A5A7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ne mažiau kaip </w:t>
            </w:r>
            <w:r w:rsidR="00C02DED" w:rsidRPr="001D55B0">
              <w:rPr>
                <w:rFonts w:ascii="Times New Roman" w:hAnsi="Times New Roman" w:cs="Times New Roman"/>
                <w:color w:val="auto"/>
                <w:sz w:val="24"/>
                <w:szCs w:val="24"/>
                <w:lang w:val="lt-LT"/>
              </w:rPr>
              <w:t>1</w:t>
            </w:r>
            <w:r w:rsidRPr="001D55B0">
              <w:rPr>
                <w:rFonts w:ascii="Times New Roman" w:hAnsi="Times New Roman" w:cs="Times New Roman"/>
                <w:color w:val="auto"/>
                <w:sz w:val="24"/>
                <w:szCs w:val="24"/>
                <w:lang w:val="lt-LT"/>
              </w:rPr>
              <w:t>0 jėgos lavinimo treniruokliai;</w:t>
            </w:r>
          </w:p>
          <w:p w14:paraId="3D3CBCDE" w14:textId="118E5621" w:rsidR="000A5A78" w:rsidRPr="001D55B0" w:rsidRDefault="000A5A78" w:rsidP="000A5A7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turi būti pakankamai</w:t>
            </w:r>
            <w:r w:rsidR="007549A0" w:rsidRPr="001D55B0">
              <w:rPr>
                <w:rFonts w:ascii="Times New Roman" w:hAnsi="Times New Roman" w:cs="Times New Roman"/>
                <w:color w:val="auto"/>
                <w:sz w:val="24"/>
                <w:szCs w:val="24"/>
                <w:lang w:val="lt-LT"/>
              </w:rPr>
              <w:t xml:space="preserve"> </w:t>
            </w:r>
            <w:r w:rsidR="004667D1" w:rsidRPr="001D55B0">
              <w:rPr>
                <w:rFonts w:ascii="Times New Roman" w:hAnsi="Times New Roman" w:cs="Times New Roman"/>
                <w:color w:val="auto"/>
                <w:sz w:val="24"/>
                <w:szCs w:val="24"/>
                <w:lang w:val="lt-LT"/>
              </w:rPr>
              <w:t>treniravimosi</w:t>
            </w:r>
            <w:r w:rsidRPr="001D55B0">
              <w:rPr>
                <w:rFonts w:ascii="Times New Roman" w:hAnsi="Times New Roman" w:cs="Times New Roman"/>
                <w:color w:val="auto"/>
                <w:sz w:val="24"/>
                <w:szCs w:val="24"/>
                <w:lang w:val="lt-LT"/>
              </w:rPr>
              <w:t xml:space="preserve"> </w:t>
            </w:r>
            <w:r w:rsidR="007549A0" w:rsidRPr="001D55B0">
              <w:rPr>
                <w:rFonts w:ascii="Times New Roman" w:hAnsi="Times New Roman" w:cs="Times New Roman"/>
                <w:color w:val="auto"/>
                <w:sz w:val="24"/>
                <w:szCs w:val="24"/>
                <w:lang w:val="lt-LT"/>
              </w:rPr>
              <w:t xml:space="preserve">įrangos ir treniruoklių </w:t>
            </w:r>
            <w:r w:rsidRPr="001D55B0">
              <w:rPr>
                <w:rFonts w:ascii="Times New Roman" w:hAnsi="Times New Roman" w:cs="Times New Roman"/>
                <w:color w:val="auto"/>
                <w:sz w:val="24"/>
                <w:szCs w:val="24"/>
                <w:lang w:val="lt-LT"/>
              </w:rPr>
              <w:t xml:space="preserve">60 </w:t>
            </w:r>
            <w:r w:rsidR="00C02DED" w:rsidRPr="001D55B0">
              <w:rPr>
                <w:rFonts w:ascii="Times New Roman" w:hAnsi="Times New Roman" w:cs="Times New Roman"/>
                <w:color w:val="auto"/>
                <w:sz w:val="24"/>
                <w:szCs w:val="24"/>
                <w:lang w:val="lt-LT"/>
              </w:rPr>
              <w:t>žmonių</w:t>
            </w:r>
            <w:r w:rsidRPr="001D55B0">
              <w:rPr>
                <w:rFonts w:ascii="Times New Roman" w:hAnsi="Times New Roman" w:cs="Times New Roman"/>
                <w:color w:val="auto"/>
                <w:sz w:val="24"/>
                <w:szCs w:val="24"/>
                <w:lang w:val="lt-LT"/>
              </w:rPr>
              <w:t xml:space="preserve"> treniruotis vienu metu</w:t>
            </w:r>
            <w:r w:rsidR="007549A0" w:rsidRPr="001D55B0">
              <w:rPr>
                <w:rFonts w:ascii="Times New Roman" w:hAnsi="Times New Roman" w:cs="Times New Roman"/>
                <w:color w:val="auto"/>
                <w:sz w:val="24"/>
                <w:szCs w:val="24"/>
                <w:lang w:val="lt-LT"/>
              </w:rPr>
              <w:t>;</w:t>
            </w:r>
          </w:p>
          <w:p w14:paraId="5E265A87" w14:textId="14D9490E" w:rsidR="000A5A78" w:rsidRPr="001D55B0" w:rsidRDefault="007549A0" w:rsidP="000A5A78">
            <w:pPr>
              <w:jc w:val="both"/>
              <w:rPr>
                <w:rFonts w:ascii="Times New Roman" w:hAnsi="Times New Roman" w:cs="Times New Roman"/>
                <w:b/>
                <w:bCs/>
                <w:color w:val="auto"/>
                <w:sz w:val="24"/>
                <w:szCs w:val="24"/>
                <w:lang w:val="lt-LT"/>
              </w:rPr>
            </w:pPr>
            <w:r w:rsidRPr="001D55B0">
              <w:rPr>
                <w:rFonts w:ascii="Times New Roman" w:hAnsi="Times New Roman" w:cs="Times New Roman"/>
                <w:b/>
                <w:bCs/>
                <w:color w:val="auto"/>
                <w:sz w:val="24"/>
                <w:szCs w:val="24"/>
                <w:lang w:val="lt-LT"/>
              </w:rPr>
              <w:t xml:space="preserve">visa įranga neturi turėti atjungiamų </w:t>
            </w:r>
            <w:r w:rsidR="001D55B0" w:rsidRPr="001D55B0">
              <w:rPr>
                <w:rFonts w:ascii="Times New Roman" w:hAnsi="Times New Roman" w:cs="Times New Roman"/>
                <w:b/>
                <w:bCs/>
                <w:color w:val="auto"/>
                <w:sz w:val="24"/>
                <w:szCs w:val="24"/>
                <w:lang w:val="lt-LT"/>
              </w:rPr>
              <w:t>svarmenų</w:t>
            </w:r>
            <w:r w:rsidRPr="001D55B0">
              <w:rPr>
                <w:rFonts w:ascii="Times New Roman" w:hAnsi="Times New Roman" w:cs="Times New Roman"/>
                <w:b/>
                <w:bCs/>
                <w:color w:val="auto"/>
                <w:sz w:val="24"/>
                <w:szCs w:val="24"/>
                <w:lang w:val="lt-LT"/>
              </w:rPr>
              <w:t xml:space="preserve"> ar kitų dalių</w:t>
            </w:r>
            <w:r w:rsidR="00F02966" w:rsidRPr="001D55B0">
              <w:rPr>
                <w:rFonts w:ascii="Times New Roman" w:hAnsi="Times New Roman" w:cs="Times New Roman"/>
                <w:b/>
                <w:bCs/>
                <w:color w:val="auto"/>
                <w:sz w:val="24"/>
                <w:szCs w:val="24"/>
                <w:lang w:val="lt-LT"/>
              </w:rPr>
              <w:t xml:space="preserve">, kurias būtų </w:t>
            </w:r>
            <w:r w:rsidR="001D55B0">
              <w:rPr>
                <w:rFonts w:ascii="Times New Roman" w:hAnsi="Times New Roman" w:cs="Times New Roman"/>
                <w:b/>
                <w:bCs/>
                <w:color w:val="auto"/>
                <w:sz w:val="24"/>
                <w:szCs w:val="24"/>
                <w:lang w:val="lt-LT"/>
              </w:rPr>
              <w:t>galima panaudoti riaušių metu</w:t>
            </w:r>
            <w:r w:rsidR="000A5A78" w:rsidRPr="001D55B0">
              <w:rPr>
                <w:rFonts w:ascii="Times New Roman" w:hAnsi="Times New Roman" w:cs="Times New Roman"/>
                <w:b/>
                <w:bCs/>
                <w:color w:val="auto"/>
                <w:sz w:val="24"/>
                <w:szCs w:val="24"/>
                <w:lang w:val="lt-LT"/>
              </w:rPr>
              <w:t>;</w:t>
            </w:r>
          </w:p>
          <w:p w14:paraId="6F6483F9" w14:textId="0969623D" w:rsidR="007549A0" w:rsidRPr="001D55B0" w:rsidRDefault="007549A0" w:rsidP="000A5A7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Atskira zona vaikų užimtumui su įranga ir stalais;</w:t>
            </w:r>
          </w:p>
          <w:p w14:paraId="4249574F" w14:textId="62A00F1A" w:rsidR="00B91F60" w:rsidRPr="001D55B0" w:rsidRDefault="001D55B0" w:rsidP="000A5A7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Atskyrimo</w:t>
            </w:r>
            <w:r w:rsidR="00B91F60" w:rsidRPr="001D55B0">
              <w:rPr>
                <w:rFonts w:ascii="Times New Roman" w:hAnsi="Times New Roman" w:cs="Times New Roman"/>
                <w:color w:val="auto"/>
                <w:sz w:val="24"/>
                <w:szCs w:val="24"/>
                <w:lang w:val="lt-LT"/>
              </w:rPr>
              <w:t xml:space="preserve"> konstrukcija maldos zonai</w:t>
            </w:r>
            <w:r w:rsidR="007549A0" w:rsidRPr="001D55B0">
              <w:rPr>
                <w:rFonts w:ascii="Times New Roman" w:hAnsi="Times New Roman" w:cs="Times New Roman"/>
                <w:color w:val="auto"/>
                <w:sz w:val="24"/>
                <w:szCs w:val="24"/>
                <w:lang w:val="lt-LT"/>
              </w:rPr>
              <w:t>.</w:t>
            </w:r>
          </w:p>
          <w:p w14:paraId="12A73CDB" w14:textId="77777777" w:rsidR="001B2D4B" w:rsidRPr="001D55B0" w:rsidRDefault="001B2D4B" w:rsidP="00137654">
            <w:pPr>
              <w:jc w:val="both"/>
              <w:rPr>
                <w:rFonts w:ascii="Times New Roman" w:hAnsi="Times New Roman" w:cs="Times New Roman"/>
                <w:color w:val="auto"/>
                <w:sz w:val="24"/>
                <w:szCs w:val="24"/>
                <w:lang w:val="lt-LT"/>
              </w:rPr>
            </w:pPr>
          </w:p>
        </w:tc>
      </w:tr>
      <w:tr w:rsidR="001B2D4B" w:rsidRPr="001D55B0" w14:paraId="44AA1439" w14:textId="77777777" w:rsidTr="00776E59">
        <w:tc>
          <w:tcPr>
            <w:tcW w:w="704" w:type="dxa"/>
            <w:vAlign w:val="center"/>
          </w:tcPr>
          <w:p w14:paraId="1FB877DF" w14:textId="77777777" w:rsidR="001B2D4B" w:rsidRPr="001D55B0" w:rsidRDefault="001226FF"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5</w:t>
            </w:r>
            <w:r w:rsidR="001B2D4B" w:rsidRPr="001D55B0">
              <w:rPr>
                <w:rFonts w:ascii="Times New Roman" w:hAnsi="Times New Roman" w:cs="Times New Roman"/>
                <w:color w:val="auto"/>
                <w:sz w:val="24"/>
                <w:szCs w:val="24"/>
                <w:lang w:val="lt-LT"/>
              </w:rPr>
              <w:t>.</w:t>
            </w:r>
          </w:p>
        </w:tc>
        <w:tc>
          <w:tcPr>
            <w:tcW w:w="2268" w:type="dxa"/>
            <w:vAlign w:val="center"/>
          </w:tcPr>
          <w:p w14:paraId="02DB66D4" w14:textId="77777777" w:rsidR="001B2D4B" w:rsidRPr="001D55B0" w:rsidRDefault="001B2D4B" w:rsidP="001B2D4B">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Sanitarinis konteineris – dušai su prausyklomis</w:t>
            </w:r>
          </w:p>
        </w:tc>
        <w:tc>
          <w:tcPr>
            <w:tcW w:w="1134" w:type="dxa"/>
            <w:vAlign w:val="center"/>
          </w:tcPr>
          <w:p w14:paraId="36048B10" w14:textId="77777777" w:rsidR="001B2D4B" w:rsidRPr="001D55B0" w:rsidRDefault="00137654"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Vnt</w:t>
            </w:r>
            <w:r w:rsidR="001B2D4B" w:rsidRPr="001D55B0">
              <w:rPr>
                <w:rFonts w:ascii="Times New Roman" w:hAnsi="Times New Roman" w:cs="Times New Roman"/>
                <w:color w:val="auto"/>
                <w:sz w:val="24"/>
                <w:szCs w:val="24"/>
                <w:lang w:val="lt-LT"/>
              </w:rPr>
              <w:t>.</w:t>
            </w:r>
          </w:p>
        </w:tc>
        <w:tc>
          <w:tcPr>
            <w:tcW w:w="1559" w:type="dxa"/>
            <w:vAlign w:val="center"/>
          </w:tcPr>
          <w:p w14:paraId="6757B98F" w14:textId="2959CCC6" w:rsidR="001B2D4B" w:rsidRPr="001D55B0" w:rsidRDefault="00491449" w:rsidP="00E0557B">
            <w:pPr>
              <w:jc w:val="center"/>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Ne mažiau </w:t>
            </w:r>
            <w:r w:rsidR="001B2D4B" w:rsidRPr="001D55B0">
              <w:rPr>
                <w:rFonts w:ascii="Times New Roman" w:hAnsi="Times New Roman" w:cs="Times New Roman"/>
                <w:color w:val="auto"/>
                <w:sz w:val="24"/>
                <w:szCs w:val="24"/>
                <w:lang w:val="lt-LT"/>
              </w:rPr>
              <w:t>10</w:t>
            </w:r>
          </w:p>
        </w:tc>
        <w:tc>
          <w:tcPr>
            <w:tcW w:w="9497" w:type="dxa"/>
          </w:tcPr>
          <w:p w14:paraId="2B767E23"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b/>
                <w:color w:val="auto"/>
                <w:sz w:val="24"/>
                <w:szCs w:val="24"/>
                <w:lang w:val="lt-LT"/>
              </w:rPr>
              <w:t>Minimalūs reikalavimai:</w:t>
            </w:r>
          </w:p>
          <w:p w14:paraId="7BD1E0B9"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6 (šešios) dušo kabinos su visa praustis reikalinga įranga;</w:t>
            </w:r>
          </w:p>
          <w:p w14:paraId="3DA71B82"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muilo laikiklis;</w:t>
            </w:r>
          </w:p>
          <w:p w14:paraId="4ED71F45"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lentynėlė kempinei;</w:t>
            </w:r>
          </w:p>
          <w:p w14:paraId="2DD77A20"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ne mažiau kaip 4 (keturios) kriauklės su visa praustis reikalinga įranga; </w:t>
            </w:r>
          </w:p>
          <w:p w14:paraId="3E74F238"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laikiklis popieriniams rankšluosčiams;</w:t>
            </w:r>
          </w:p>
          <w:p w14:paraId="277D2AF5"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kabykla medžiaginiams rankšluosčiams;</w:t>
            </w:r>
          </w:p>
          <w:p w14:paraId="07E5BFF7"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šiukšlių dėžė su varstomu dangčiu; </w:t>
            </w:r>
          </w:p>
          <w:p w14:paraId="14021ABC"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lastRenderedPageBreak/>
              <w:t xml:space="preserve">virš kiekvienos kriauklės turi būti pritvirtintas veidrodis, skysto muilo dozatorius; </w:t>
            </w:r>
          </w:p>
          <w:p w14:paraId="2FC85406"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kabykla drabužiams; </w:t>
            </w:r>
          </w:p>
          <w:p w14:paraId="334C26B9" w14:textId="77777777" w:rsidR="001B2D4B" w:rsidRPr="001D55B0" w:rsidRDefault="001B2D4B" w:rsidP="001B2D4B">
            <w:pPr>
              <w:tabs>
                <w:tab w:val="left" w:pos="426"/>
              </w:tabs>
              <w:spacing w:after="200"/>
              <w:contextualSpacing/>
              <w:rPr>
                <w:rFonts w:ascii="Times New Roman" w:eastAsiaTheme="minorHAnsi"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reguliuojama karšto vandens ruošimo įranga, užtikrinanti </w:t>
            </w:r>
            <w:r w:rsidRPr="001D55B0">
              <w:rPr>
                <w:rFonts w:ascii="Times New Roman" w:eastAsiaTheme="minorHAnsi" w:hAnsi="Times New Roman" w:cs="Times New Roman"/>
                <w:color w:val="auto"/>
                <w:sz w:val="24"/>
                <w:szCs w:val="24"/>
                <w:lang w:val="lt-LT"/>
              </w:rPr>
              <w:t>nepertraukiamą karšto (ne mažiau kaip 55°C) vandens tiekimą;</w:t>
            </w:r>
          </w:p>
          <w:p w14:paraId="0B76580F"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ištraukiamoji ventiliacija;</w:t>
            </w:r>
          </w:p>
          <w:p w14:paraId="561CEA8D"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sumontuoti vandens tiekimo ir nuotekų šalinimo įrenginiai;</w:t>
            </w:r>
          </w:p>
          <w:p w14:paraId="2E5EF86B"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150 lx dirbtinis apšvietimas, jungikliai;</w:t>
            </w:r>
          </w:p>
          <w:p w14:paraId="0C6CE882"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kriauklių zonoje turi būti įrengtas na mažiau kaip vienas dvigubas elektros kištukinis lizdas arba ne mažiau kaip du viengubi kištukiniai lizdai (su įžeminimu);</w:t>
            </w:r>
          </w:p>
          <w:p w14:paraId="49206937" w14:textId="639C211D"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šildymo, </w:t>
            </w:r>
            <w:r w:rsidR="00F02966" w:rsidRPr="001D55B0">
              <w:rPr>
                <w:rFonts w:ascii="Times New Roman" w:hAnsi="Times New Roman" w:cs="Times New Roman"/>
                <w:color w:val="auto"/>
                <w:sz w:val="24"/>
                <w:szCs w:val="24"/>
                <w:lang w:val="lt-LT"/>
              </w:rPr>
              <w:t xml:space="preserve">(pagal poreikį </w:t>
            </w:r>
            <w:r w:rsidRPr="001D55B0">
              <w:rPr>
                <w:rFonts w:ascii="Times New Roman" w:hAnsi="Times New Roman" w:cs="Times New Roman"/>
                <w:color w:val="auto"/>
                <w:sz w:val="24"/>
                <w:szCs w:val="24"/>
                <w:lang w:val="lt-LT"/>
              </w:rPr>
              <w:t>kondicionavimo</w:t>
            </w:r>
            <w:r w:rsidR="00F02966" w:rsidRPr="001D55B0">
              <w:rPr>
                <w:rFonts w:ascii="Times New Roman" w:hAnsi="Times New Roman" w:cs="Times New Roman"/>
                <w:color w:val="auto"/>
                <w:sz w:val="24"/>
                <w:szCs w:val="24"/>
                <w:lang w:val="lt-LT"/>
              </w:rPr>
              <w:t>)</w:t>
            </w:r>
            <w:r w:rsidRPr="001D55B0">
              <w:rPr>
                <w:rFonts w:ascii="Times New Roman" w:hAnsi="Times New Roman" w:cs="Times New Roman"/>
                <w:color w:val="auto"/>
                <w:sz w:val="24"/>
                <w:szCs w:val="24"/>
                <w:lang w:val="lt-LT"/>
              </w:rPr>
              <w:t xml:space="preserve"> įrenginiai turi palaikyti 24ºC ±2 ºC temperatūrą;</w:t>
            </w:r>
          </w:p>
          <w:p w14:paraId="7B714056"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konteinerio išorėje turi būti elektros jungtis-įvadas;</w:t>
            </w:r>
          </w:p>
          <w:p w14:paraId="42BE2FE2" w14:textId="77777777" w:rsidR="001B2D4B" w:rsidRPr="001D55B0" w:rsidRDefault="001B2D4B" w:rsidP="001B2D4B">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konteinerio išorėje turi būti vandens, nuotekų įvadai-jungtys;</w:t>
            </w:r>
          </w:p>
          <w:p w14:paraId="153FC8B2" w14:textId="77777777" w:rsidR="001B2D4B" w:rsidRPr="001D55B0" w:rsidRDefault="001B2D4B" w:rsidP="001B2D4B">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konteineris turi būti tinkamas naudoti temperatūrai esant nuo -25 iki+35ºC;</w:t>
            </w:r>
          </w:p>
          <w:p w14:paraId="4B03151A" w14:textId="77777777" w:rsidR="001B2D4B" w:rsidRPr="001D55B0" w:rsidRDefault="001B2D4B" w:rsidP="001B2D4B">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turi būti nuotekų surinkimo talpykla (talpa – ne mažiau kaip 6 m³) ir visos prisijungimo jungtys;</w:t>
            </w:r>
          </w:p>
          <w:p w14:paraId="504D6860" w14:textId="77777777" w:rsidR="001B2D4B" w:rsidRPr="001D55B0" w:rsidRDefault="001B2D4B" w:rsidP="001B2D4B">
            <w:pPr>
              <w:rPr>
                <w:rFonts w:ascii="Times New Roman" w:hAnsi="Times New Roman" w:cs="Times New Roman"/>
                <w:b/>
                <w:color w:val="auto"/>
                <w:sz w:val="24"/>
                <w:szCs w:val="24"/>
                <w:lang w:val="lt-LT"/>
              </w:rPr>
            </w:pPr>
            <w:r w:rsidRPr="001D55B0">
              <w:rPr>
                <w:rFonts w:ascii="Times New Roman" w:hAnsi="Times New Roman" w:cs="Times New Roman"/>
                <w:color w:val="auto"/>
                <w:sz w:val="24"/>
                <w:szCs w:val="24"/>
                <w:lang w:val="lt-LT"/>
              </w:rPr>
              <w:t xml:space="preserve">turi būti vandens tiekimo rezervuaras (talpa – ne mažiau kaip 6 m³) ir visos prisijungimo jungtys (gali būti vienas rezervuaras keliems sanitariniams konteineriams). </w:t>
            </w:r>
          </w:p>
        </w:tc>
      </w:tr>
      <w:tr w:rsidR="001B2D4B" w:rsidRPr="001D55B0" w14:paraId="199794BF" w14:textId="77777777" w:rsidTr="00776E59">
        <w:tc>
          <w:tcPr>
            <w:tcW w:w="704" w:type="dxa"/>
            <w:vAlign w:val="center"/>
          </w:tcPr>
          <w:p w14:paraId="4BD6B762" w14:textId="77777777" w:rsidR="001B2D4B" w:rsidRPr="001D55B0" w:rsidRDefault="001226FF"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lastRenderedPageBreak/>
              <w:t>6</w:t>
            </w:r>
            <w:r w:rsidR="001B2D4B" w:rsidRPr="001D55B0">
              <w:rPr>
                <w:rFonts w:ascii="Times New Roman" w:hAnsi="Times New Roman" w:cs="Times New Roman"/>
                <w:color w:val="auto"/>
                <w:sz w:val="24"/>
                <w:szCs w:val="24"/>
                <w:lang w:val="lt-LT"/>
              </w:rPr>
              <w:t>.</w:t>
            </w:r>
          </w:p>
        </w:tc>
        <w:tc>
          <w:tcPr>
            <w:tcW w:w="2268" w:type="dxa"/>
            <w:vAlign w:val="center"/>
          </w:tcPr>
          <w:p w14:paraId="0745FAEE" w14:textId="77777777" w:rsidR="001B2D4B" w:rsidRPr="001D55B0" w:rsidRDefault="001B2D4B" w:rsidP="001B2D4B">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Sanitarinis konteineris – tualetai</w:t>
            </w:r>
          </w:p>
        </w:tc>
        <w:tc>
          <w:tcPr>
            <w:tcW w:w="1134" w:type="dxa"/>
            <w:vAlign w:val="center"/>
          </w:tcPr>
          <w:p w14:paraId="22B82526" w14:textId="77777777" w:rsidR="001B2D4B" w:rsidRPr="001D55B0" w:rsidRDefault="00137654"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Vnt</w:t>
            </w:r>
            <w:r w:rsidR="001B2D4B" w:rsidRPr="001D55B0">
              <w:rPr>
                <w:rFonts w:ascii="Times New Roman" w:hAnsi="Times New Roman" w:cs="Times New Roman"/>
                <w:color w:val="auto"/>
                <w:sz w:val="24"/>
                <w:szCs w:val="24"/>
                <w:lang w:val="lt-LT"/>
              </w:rPr>
              <w:t>.</w:t>
            </w:r>
          </w:p>
        </w:tc>
        <w:tc>
          <w:tcPr>
            <w:tcW w:w="1559" w:type="dxa"/>
            <w:vAlign w:val="center"/>
          </w:tcPr>
          <w:p w14:paraId="0D75EE7C" w14:textId="6412FCCA" w:rsidR="001B2D4B" w:rsidRPr="001D55B0" w:rsidRDefault="00491449" w:rsidP="00E0557B">
            <w:pPr>
              <w:jc w:val="center"/>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Ne mažiau </w:t>
            </w:r>
            <w:r w:rsidR="001B2D4B" w:rsidRPr="001D55B0">
              <w:rPr>
                <w:rFonts w:ascii="Times New Roman" w:hAnsi="Times New Roman" w:cs="Times New Roman"/>
                <w:color w:val="auto"/>
                <w:sz w:val="24"/>
                <w:szCs w:val="24"/>
                <w:lang w:val="lt-LT"/>
              </w:rPr>
              <w:t>10</w:t>
            </w:r>
          </w:p>
        </w:tc>
        <w:tc>
          <w:tcPr>
            <w:tcW w:w="9497" w:type="dxa"/>
          </w:tcPr>
          <w:p w14:paraId="004AD00F" w14:textId="77777777" w:rsidR="001B2D4B" w:rsidRPr="001D55B0" w:rsidRDefault="001B2D4B" w:rsidP="001B2D4B">
            <w:pPr>
              <w:tabs>
                <w:tab w:val="left" w:pos="426"/>
              </w:tabs>
              <w:spacing w:after="200" w:line="276" w:lineRule="auto"/>
              <w:ind w:left="426" w:hanging="397"/>
              <w:contextualSpacing/>
              <w:jc w:val="both"/>
              <w:rPr>
                <w:rFonts w:ascii="Times New Roman" w:hAnsi="Times New Roman" w:cs="Times New Roman"/>
                <w:color w:val="auto"/>
                <w:sz w:val="24"/>
                <w:szCs w:val="24"/>
                <w:lang w:val="lt-LT"/>
              </w:rPr>
            </w:pPr>
            <w:r w:rsidRPr="001D55B0">
              <w:rPr>
                <w:rFonts w:ascii="Times New Roman" w:hAnsi="Times New Roman" w:cs="Times New Roman"/>
                <w:b/>
                <w:color w:val="auto"/>
                <w:sz w:val="24"/>
                <w:szCs w:val="24"/>
                <w:lang w:val="lt-LT"/>
              </w:rPr>
              <w:t>Konteinerio sudėtis ir minimalūs reikalavimai:</w:t>
            </w:r>
          </w:p>
          <w:p w14:paraId="511C8E17"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t xml:space="preserve">ne mažiau kaip 6 (šešios) tualetų kabinos su visa įranga; </w:t>
            </w:r>
          </w:p>
          <w:p w14:paraId="4F83DC80"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t>kiekvienoje kabinoje turi būti šepetys klozetui valyti, laikiklis tualetiniam popieriui ir šiukšlių dėžė su varstomu dangčiu;</w:t>
            </w:r>
          </w:p>
          <w:p w14:paraId="10AF020E"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t xml:space="preserve">ne mažiau kaip 4 (keturios) kriauklės su visa </w:t>
            </w:r>
            <w:r w:rsidRPr="001D55B0">
              <w:rPr>
                <w:rFonts w:ascii="Times New Roman" w:hAnsi="Times New Roman" w:cs="Times New Roman"/>
                <w:color w:val="auto"/>
                <w:sz w:val="24"/>
                <w:szCs w:val="24"/>
                <w:lang w:val="lt-LT"/>
              </w:rPr>
              <w:t xml:space="preserve">praustis reikalinga </w:t>
            </w:r>
            <w:r w:rsidRPr="001D55B0">
              <w:rPr>
                <w:rFonts w:ascii="Times New Roman" w:eastAsiaTheme="minorHAnsi" w:hAnsi="Times New Roman" w:cs="Times New Roman"/>
                <w:color w:val="auto"/>
                <w:sz w:val="24"/>
                <w:szCs w:val="24"/>
                <w:lang w:val="lt-LT"/>
              </w:rPr>
              <w:t xml:space="preserve">įranga; </w:t>
            </w:r>
          </w:p>
          <w:p w14:paraId="24EE879D"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t>laikiklis popieriniams rankšluosčiams;</w:t>
            </w:r>
          </w:p>
          <w:p w14:paraId="6DD5522C"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t>kabykla medžiaginiams rankšluosčiams;</w:t>
            </w:r>
          </w:p>
          <w:p w14:paraId="2BBE4E68"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t xml:space="preserve">šiukšlių dėžė su varstomu dangčiu; </w:t>
            </w:r>
          </w:p>
          <w:p w14:paraId="3ED2BF54"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t>virš kiekvienos kriauklės turi būti pritvirtintas veidrodis, skysto muilo dozatorius;</w:t>
            </w:r>
          </w:p>
          <w:p w14:paraId="3602C14C"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prie kiekvienos kriauklės </w:t>
            </w:r>
            <w:r w:rsidRPr="001D55B0">
              <w:rPr>
                <w:rFonts w:ascii="Times New Roman" w:eastAsiaTheme="minorHAnsi" w:hAnsi="Times New Roman" w:cs="Times New Roman"/>
                <w:color w:val="auto"/>
                <w:sz w:val="24"/>
                <w:szCs w:val="24"/>
                <w:lang w:val="lt-LT"/>
              </w:rPr>
              <w:t xml:space="preserve">turi būti </w:t>
            </w:r>
            <w:r w:rsidRPr="001D55B0">
              <w:rPr>
                <w:rFonts w:ascii="Times New Roman" w:hAnsi="Times New Roman" w:cs="Times New Roman"/>
                <w:color w:val="auto"/>
                <w:sz w:val="24"/>
                <w:szCs w:val="24"/>
                <w:lang w:val="lt-LT"/>
              </w:rPr>
              <w:t xml:space="preserve">reguliuojama karšto vandens ruošimo įranga, užtikrinanti </w:t>
            </w:r>
            <w:r w:rsidRPr="001D55B0">
              <w:rPr>
                <w:rFonts w:ascii="Times New Roman" w:eastAsiaTheme="minorHAnsi" w:hAnsi="Times New Roman" w:cs="Times New Roman"/>
                <w:color w:val="auto"/>
                <w:sz w:val="24"/>
                <w:szCs w:val="24"/>
                <w:lang w:val="lt-LT"/>
              </w:rPr>
              <w:t>nepertraukiamą karšto (ne mažiau kaip 55°C) vandens tiekimą;</w:t>
            </w:r>
          </w:p>
          <w:p w14:paraId="22BE5AE6"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t>ištraukiamoji ventiliacija;</w:t>
            </w:r>
          </w:p>
          <w:p w14:paraId="7BB1FEAB"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t>sumontuoti vandens tiekimo ir nuotekų šalinimo įrenginiai;</w:t>
            </w:r>
          </w:p>
          <w:p w14:paraId="7683F382"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t>ne mažiau kaip 150 lx dirbtinis apšvietimas, jungikliai;</w:t>
            </w:r>
          </w:p>
          <w:p w14:paraId="3F21B923"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t xml:space="preserve">kriauklių zonoje turi būti įrengtas ne mažiau kaip vienas dvigubas elektros kištukinis lizdas arba ne mažiau kaip du viengubi kištukiniai lizdai </w:t>
            </w:r>
            <w:r w:rsidRPr="001D55B0">
              <w:rPr>
                <w:rFonts w:ascii="Times New Roman" w:hAnsi="Times New Roman" w:cs="Times New Roman"/>
                <w:color w:val="auto"/>
                <w:sz w:val="24"/>
                <w:szCs w:val="24"/>
                <w:lang w:val="lt-LT"/>
              </w:rPr>
              <w:t>(su įžeminimu)</w:t>
            </w:r>
            <w:r w:rsidRPr="001D55B0">
              <w:rPr>
                <w:rFonts w:ascii="Times New Roman" w:eastAsiaTheme="minorHAnsi" w:hAnsi="Times New Roman" w:cs="Times New Roman"/>
                <w:color w:val="auto"/>
                <w:sz w:val="24"/>
                <w:szCs w:val="24"/>
                <w:lang w:val="lt-LT"/>
              </w:rPr>
              <w:t>;</w:t>
            </w:r>
          </w:p>
          <w:p w14:paraId="0BC857BF"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t>konteinerio išorėje turi būti elektros jungtis-įvadas;</w:t>
            </w:r>
          </w:p>
          <w:p w14:paraId="1FDB00AC"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lastRenderedPageBreak/>
              <w:t>konteinerio išorėje turi būti vandens, nuotekų įvadai-jungtys;</w:t>
            </w:r>
          </w:p>
          <w:p w14:paraId="2FB5887F"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kondicionavimo įrenginiai turi gebėti palaikyti </w:t>
            </w:r>
            <w:r w:rsidR="000C5A5C" w:rsidRPr="001D55B0">
              <w:rPr>
                <w:rFonts w:ascii="Times New Roman" w:hAnsi="Times New Roman" w:cs="Times New Roman"/>
                <w:color w:val="auto"/>
                <w:sz w:val="24"/>
                <w:szCs w:val="24"/>
                <w:lang w:val="lt-LT"/>
              </w:rPr>
              <w:t xml:space="preserve">22ºC </w:t>
            </w:r>
            <w:r w:rsidRPr="001D55B0">
              <w:rPr>
                <w:rFonts w:ascii="Times New Roman" w:hAnsi="Times New Roman" w:cs="Times New Roman"/>
                <w:color w:val="auto"/>
                <w:sz w:val="24"/>
                <w:szCs w:val="24"/>
                <w:lang w:val="lt-LT"/>
              </w:rPr>
              <w:t>±2 ºC temperatūrą;</w:t>
            </w:r>
          </w:p>
          <w:p w14:paraId="62424AF3"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turi būti nuotekų surinkimo talpa (talpa – ne mažiau kaip 6 m³) ir visos prisijungimo jungtys;</w:t>
            </w:r>
          </w:p>
          <w:p w14:paraId="24422BD0" w14:textId="77777777" w:rsidR="001B2D4B" w:rsidRPr="001D55B0" w:rsidRDefault="001B2D4B" w:rsidP="00137654">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turi būti vandens tiekimo rezervuaras (talpa – ne mažiau kaip </w:t>
            </w:r>
            <w:r w:rsidR="000C5A5C" w:rsidRPr="001D55B0">
              <w:rPr>
                <w:rFonts w:ascii="Times New Roman" w:hAnsi="Times New Roman" w:cs="Times New Roman"/>
                <w:color w:val="auto"/>
                <w:sz w:val="24"/>
                <w:szCs w:val="24"/>
                <w:lang w:val="lt-LT"/>
              </w:rPr>
              <w:t xml:space="preserve">10 </w:t>
            </w:r>
            <w:r w:rsidRPr="001D55B0">
              <w:rPr>
                <w:rFonts w:ascii="Times New Roman" w:hAnsi="Times New Roman" w:cs="Times New Roman"/>
                <w:color w:val="auto"/>
                <w:sz w:val="24"/>
                <w:szCs w:val="24"/>
                <w:lang w:val="lt-LT"/>
              </w:rPr>
              <w:t>m³) ir visos prisijungimo jungtys</w:t>
            </w:r>
            <w:r w:rsidR="000C5A5C" w:rsidRPr="001D55B0">
              <w:rPr>
                <w:rFonts w:ascii="Times New Roman" w:hAnsi="Times New Roman" w:cs="Times New Roman"/>
                <w:color w:val="auto"/>
                <w:sz w:val="24"/>
                <w:szCs w:val="24"/>
                <w:lang w:val="lt-LT"/>
              </w:rPr>
              <w:t>.</w:t>
            </w:r>
            <w:r w:rsidRPr="001D55B0">
              <w:rPr>
                <w:rFonts w:ascii="Times New Roman" w:hAnsi="Times New Roman" w:cs="Times New Roman"/>
                <w:color w:val="auto"/>
                <w:sz w:val="24"/>
                <w:szCs w:val="24"/>
                <w:lang w:val="lt-LT"/>
              </w:rPr>
              <w:t xml:space="preserve"> </w:t>
            </w:r>
          </w:p>
        </w:tc>
      </w:tr>
      <w:tr w:rsidR="001B2D4B" w:rsidRPr="001D55B0" w14:paraId="3DD2CD6B" w14:textId="77777777" w:rsidTr="00776E59">
        <w:tc>
          <w:tcPr>
            <w:tcW w:w="704" w:type="dxa"/>
            <w:vAlign w:val="center"/>
          </w:tcPr>
          <w:p w14:paraId="6732101E" w14:textId="77777777" w:rsidR="001B2D4B" w:rsidRPr="001D55B0" w:rsidRDefault="001226FF"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lastRenderedPageBreak/>
              <w:t>7</w:t>
            </w:r>
            <w:r w:rsidR="00130468" w:rsidRPr="001D55B0">
              <w:rPr>
                <w:rFonts w:ascii="Times New Roman" w:hAnsi="Times New Roman" w:cs="Times New Roman"/>
                <w:color w:val="auto"/>
                <w:sz w:val="24"/>
                <w:szCs w:val="24"/>
                <w:lang w:val="lt-LT"/>
              </w:rPr>
              <w:t>.</w:t>
            </w:r>
          </w:p>
        </w:tc>
        <w:tc>
          <w:tcPr>
            <w:tcW w:w="2268" w:type="dxa"/>
            <w:vAlign w:val="center"/>
          </w:tcPr>
          <w:p w14:paraId="06A1399A" w14:textId="4B35633D" w:rsidR="001B2D4B" w:rsidRPr="001D55B0" w:rsidRDefault="001B2D4B" w:rsidP="001B2D4B">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konteineriai materialinėms vertybėms saugoti </w:t>
            </w:r>
          </w:p>
          <w:p w14:paraId="722B6F3B" w14:textId="77777777" w:rsidR="001B2D4B" w:rsidRPr="001D55B0" w:rsidRDefault="001B2D4B" w:rsidP="001B2D4B">
            <w:pPr>
              <w:rPr>
                <w:rFonts w:ascii="Times New Roman" w:hAnsi="Times New Roman" w:cs="Times New Roman"/>
                <w:color w:val="auto"/>
                <w:sz w:val="24"/>
                <w:szCs w:val="24"/>
                <w:lang w:val="lt-LT"/>
              </w:rPr>
            </w:pPr>
          </w:p>
        </w:tc>
        <w:tc>
          <w:tcPr>
            <w:tcW w:w="1134" w:type="dxa"/>
            <w:vAlign w:val="center"/>
          </w:tcPr>
          <w:p w14:paraId="075723AC" w14:textId="77777777" w:rsidR="001B2D4B" w:rsidRPr="001D55B0" w:rsidRDefault="00137654"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Vnt</w:t>
            </w:r>
            <w:r w:rsidR="001B2D4B" w:rsidRPr="001D55B0">
              <w:rPr>
                <w:rFonts w:ascii="Times New Roman" w:hAnsi="Times New Roman" w:cs="Times New Roman"/>
                <w:color w:val="auto"/>
                <w:sz w:val="24"/>
                <w:szCs w:val="24"/>
                <w:lang w:val="lt-LT"/>
              </w:rPr>
              <w:t>.</w:t>
            </w:r>
          </w:p>
        </w:tc>
        <w:tc>
          <w:tcPr>
            <w:tcW w:w="1559" w:type="dxa"/>
            <w:vAlign w:val="center"/>
          </w:tcPr>
          <w:p w14:paraId="35002D11" w14:textId="77777777" w:rsidR="001B2D4B" w:rsidRPr="001D55B0" w:rsidRDefault="008642DA" w:rsidP="00E0557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3</w:t>
            </w:r>
          </w:p>
        </w:tc>
        <w:tc>
          <w:tcPr>
            <w:tcW w:w="9497" w:type="dxa"/>
          </w:tcPr>
          <w:p w14:paraId="62CDA5C3" w14:textId="77777777" w:rsidR="001B2D4B" w:rsidRPr="001D55B0" w:rsidRDefault="001B2D4B" w:rsidP="001B2D4B">
            <w:pPr>
              <w:jc w:val="both"/>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Kiekviename konteineryje</w:t>
            </w:r>
            <w:r w:rsidRPr="001D55B0">
              <w:rPr>
                <w:rFonts w:ascii="Times New Roman" w:hAnsi="Times New Roman" w:cs="Times New Roman"/>
                <w:color w:val="auto"/>
                <w:sz w:val="24"/>
                <w:szCs w:val="24"/>
                <w:lang w:val="lt-LT"/>
              </w:rPr>
              <w:t xml:space="preserve"> </w:t>
            </w:r>
            <w:r w:rsidRPr="001D55B0">
              <w:rPr>
                <w:rFonts w:ascii="Times New Roman" w:hAnsi="Times New Roman" w:cs="Times New Roman"/>
                <w:b/>
                <w:color w:val="auto"/>
                <w:sz w:val="24"/>
                <w:szCs w:val="24"/>
                <w:lang w:val="lt-LT"/>
              </w:rPr>
              <w:t xml:space="preserve">turi būti: </w:t>
            </w:r>
          </w:p>
          <w:p w14:paraId="065D19B6"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1 durys;</w:t>
            </w:r>
          </w:p>
          <w:p w14:paraId="3CB015DD" w14:textId="77777777" w:rsidR="00EA1325" w:rsidRPr="001D55B0" w:rsidRDefault="00EA1325"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1 konteinerio plotas ne mažesnis kaip 12 m </w:t>
            </w:r>
            <w:r w:rsidRPr="001D55B0">
              <w:rPr>
                <w:rFonts w:ascii="Times New Roman" w:hAnsi="Times New Roman" w:cs="Times New Roman"/>
                <w:color w:val="auto"/>
                <w:sz w:val="24"/>
                <w:szCs w:val="24"/>
                <w:vertAlign w:val="superscript"/>
                <w:lang w:val="lt-LT"/>
              </w:rPr>
              <w:t>2</w:t>
            </w:r>
          </w:p>
          <w:p w14:paraId="4A438258" w14:textId="77777777" w:rsidR="001B2D4B" w:rsidRPr="001D55B0" w:rsidRDefault="001B2D4B" w:rsidP="001B2D4B">
            <w:pPr>
              <w:tabs>
                <w:tab w:val="left" w:pos="426"/>
              </w:tabs>
              <w:contextualSpacing/>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150 lx dirbtinis apšvietimas, jungikliai;</w:t>
            </w:r>
          </w:p>
          <w:p w14:paraId="1AEC599D" w14:textId="5A2CF992"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konteinerio išorėje turi būti elektros jungtis-įvadas;</w:t>
            </w:r>
          </w:p>
          <w:p w14:paraId="0A6F2AC9" w14:textId="5FAD0E82" w:rsidR="00F02966" w:rsidRPr="001D55B0" w:rsidRDefault="00F02966"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konteineryje turi </w:t>
            </w:r>
            <w:r w:rsidR="001D55B0" w:rsidRPr="001D55B0">
              <w:rPr>
                <w:rFonts w:ascii="Times New Roman" w:hAnsi="Times New Roman" w:cs="Times New Roman"/>
                <w:color w:val="auto"/>
                <w:sz w:val="24"/>
                <w:szCs w:val="24"/>
                <w:lang w:val="lt-LT"/>
              </w:rPr>
              <w:t>būti</w:t>
            </w:r>
            <w:r w:rsidRPr="001D55B0">
              <w:rPr>
                <w:rFonts w:ascii="Times New Roman" w:hAnsi="Times New Roman" w:cs="Times New Roman"/>
                <w:color w:val="auto"/>
                <w:sz w:val="24"/>
                <w:szCs w:val="24"/>
                <w:lang w:val="lt-LT"/>
              </w:rPr>
              <w:t xml:space="preserve"> </w:t>
            </w:r>
            <w:r w:rsidR="001D55B0" w:rsidRPr="001D55B0">
              <w:rPr>
                <w:rFonts w:ascii="Times New Roman" w:hAnsi="Times New Roman" w:cs="Times New Roman"/>
                <w:color w:val="auto"/>
                <w:sz w:val="24"/>
                <w:szCs w:val="24"/>
                <w:lang w:val="lt-LT"/>
              </w:rPr>
              <w:t>sandėliavimo</w:t>
            </w:r>
            <w:r w:rsidRPr="001D55B0">
              <w:rPr>
                <w:rFonts w:ascii="Times New Roman" w:hAnsi="Times New Roman" w:cs="Times New Roman"/>
                <w:color w:val="auto"/>
                <w:sz w:val="24"/>
                <w:szCs w:val="24"/>
                <w:lang w:val="lt-LT"/>
              </w:rPr>
              <w:t xml:space="preserve"> lentynos/stelažai (pagal poreikį) ir nedidelis darbo stalas (1 vnt.) ir sulankstoma kėdė (1 vnt.);</w:t>
            </w:r>
          </w:p>
          <w:p w14:paraId="7836A83C"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šildymo, kondicionavimo įrenginiai (temperatūros palaikymo agregatas);</w:t>
            </w:r>
          </w:p>
          <w:p w14:paraId="63E0FB95"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konteineris turi būti rakinamas;</w:t>
            </w:r>
          </w:p>
          <w:p w14:paraId="492071A6"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konteinerio durų zonoje turi būti oro srauto sustabdymo žaliuzės;</w:t>
            </w:r>
          </w:p>
          <w:p w14:paraId="7CB4C411" w14:textId="77777777" w:rsidR="001B2D4B" w:rsidRPr="001D55B0" w:rsidRDefault="001B2D4B" w:rsidP="0013046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turi būti izoterminis korpusas.</w:t>
            </w:r>
          </w:p>
        </w:tc>
      </w:tr>
      <w:tr w:rsidR="00491449" w:rsidRPr="001D55B0" w14:paraId="0B610112" w14:textId="77777777" w:rsidTr="00776E59">
        <w:tc>
          <w:tcPr>
            <w:tcW w:w="704" w:type="dxa"/>
            <w:vAlign w:val="center"/>
          </w:tcPr>
          <w:p w14:paraId="5B1F447B" w14:textId="77777777" w:rsidR="00491449" w:rsidRPr="001D55B0" w:rsidRDefault="00491449" w:rsidP="00491449">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8.</w:t>
            </w:r>
          </w:p>
        </w:tc>
        <w:tc>
          <w:tcPr>
            <w:tcW w:w="2268" w:type="dxa"/>
            <w:vAlign w:val="center"/>
          </w:tcPr>
          <w:p w14:paraId="59930EE1" w14:textId="1701847E" w:rsidR="00491449" w:rsidRPr="00491449" w:rsidRDefault="00491449" w:rsidP="00491449">
            <w:pPr>
              <w:rPr>
                <w:rFonts w:ascii="Times New Roman" w:hAnsi="Times New Roman" w:cs="Times New Roman"/>
                <w:color w:val="auto"/>
                <w:sz w:val="24"/>
                <w:szCs w:val="24"/>
                <w:lang w:val="lt-LT"/>
              </w:rPr>
            </w:pPr>
            <w:r w:rsidRPr="00491449">
              <w:rPr>
                <w:rFonts w:ascii="Times New Roman" w:hAnsi="Times New Roman" w:cs="Times New Roman"/>
                <w:color w:val="auto"/>
                <w:sz w:val="24"/>
                <w:szCs w:val="24"/>
                <w:lang w:val="lt-LT"/>
              </w:rPr>
              <w:t>Pėsčiųjų takas ir privažiavimo kelias</w:t>
            </w:r>
          </w:p>
        </w:tc>
        <w:tc>
          <w:tcPr>
            <w:tcW w:w="1134" w:type="dxa"/>
            <w:vAlign w:val="center"/>
          </w:tcPr>
          <w:p w14:paraId="79AEB2AA" w14:textId="52FE4F24" w:rsidR="00491449" w:rsidRPr="00491449" w:rsidRDefault="00491449" w:rsidP="00491449">
            <w:pPr>
              <w:jc w:val="center"/>
              <w:rPr>
                <w:rFonts w:ascii="Times New Roman" w:hAnsi="Times New Roman" w:cs="Times New Roman"/>
                <w:color w:val="auto"/>
                <w:sz w:val="24"/>
                <w:szCs w:val="24"/>
                <w:lang w:val="lt-LT"/>
              </w:rPr>
            </w:pPr>
            <w:r w:rsidRPr="00491449">
              <w:rPr>
                <w:rFonts w:ascii="Times New Roman" w:hAnsi="Times New Roman" w:cs="Times New Roman"/>
                <w:color w:val="auto"/>
                <w:sz w:val="24"/>
                <w:szCs w:val="24"/>
                <w:lang w:val="lt-LT"/>
              </w:rPr>
              <w:t>m²</w:t>
            </w:r>
          </w:p>
        </w:tc>
        <w:tc>
          <w:tcPr>
            <w:tcW w:w="1559" w:type="dxa"/>
            <w:vAlign w:val="center"/>
          </w:tcPr>
          <w:p w14:paraId="3E09174C" w14:textId="03707A1D" w:rsidR="00491449" w:rsidRPr="00491449" w:rsidRDefault="00491449" w:rsidP="00491449">
            <w:pPr>
              <w:jc w:val="center"/>
              <w:rPr>
                <w:rFonts w:ascii="Times New Roman" w:hAnsi="Times New Roman" w:cs="Times New Roman"/>
                <w:color w:val="auto"/>
                <w:sz w:val="24"/>
                <w:szCs w:val="24"/>
                <w:lang w:val="lt-LT"/>
              </w:rPr>
            </w:pPr>
            <w:r w:rsidRPr="00491449">
              <w:rPr>
                <w:rFonts w:ascii="Times New Roman" w:hAnsi="Times New Roman" w:cs="Times New Roman"/>
                <w:color w:val="auto"/>
                <w:sz w:val="24"/>
                <w:szCs w:val="24"/>
                <w:lang w:val="lt-LT"/>
              </w:rPr>
              <w:t>1500</w:t>
            </w:r>
          </w:p>
        </w:tc>
        <w:tc>
          <w:tcPr>
            <w:tcW w:w="9497" w:type="dxa"/>
          </w:tcPr>
          <w:p w14:paraId="3A2C447C" w14:textId="77777777" w:rsidR="00491449" w:rsidRPr="00491449" w:rsidRDefault="00491449" w:rsidP="00491449">
            <w:pPr>
              <w:tabs>
                <w:tab w:val="left" w:pos="426"/>
              </w:tabs>
              <w:contextualSpacing/>
              <w:jc w:val="both"/>
              <w:rPr>
                <w:rFonts w:ascii="Times New Roman" w:hAnsi="Times New Roman" w:cs="Times New Roman"/>
                <w:b/>
                <w:color w:val="auto"/>
                <w:sz w:val="24"/>
                <w:szCs w:val="24"/>
                <w:lang w:val="lt-LT"/>
              </w:rPr>
            </w:pPr>
            <w:r w:rsidRPr="00491449">
              <w:rPr>
                <w:rFonts w:ascii="Times New Roman" w:hAnsi="Times New Roman" w:cs="Times New Roman"/>
                <w:b/>
                <w:color w:val="auto"/>
                <w:sz w:val="24"/>
                <w:szCs w:val="24"/>
                <w:lang w:val="lt-LT"/>
              </w:rPr>
              <w:t>Funkciniai reikalavimai pėsčiųjų takui ir privažiavimo keliui:</w:t>
            </w:r>
          </w:p>
          <w:p w14:paraId="20A23F3E" w14:textId="4F4C226B" w:rsidR="00491449" w:rsidRPr="00491449" w:rsidRDefault="00491449" w:rsidP="00491449">
            <w:pPr>
              <w:tabs>
                <w:tab w:val="left" w:pos="426"/>
              </w:tabs>
              <w:contextualSpacing/>
              <w:jc w:val="both"/>
              <w:rPr>
                <w:rFonts w:ascii="Times New Roman" w:hAnsi="Times New Roman" w:cs="Times New Roman"/>
                <w:color w:val="auto"/>
                <w:sz w:val="24"/>
                <w:szCs w:val="24"/>
                <w:lang w:val="lt-LT"/>
              </w:rPr>
            </w:pPr>
            <w:r w:rsidRPr="00491449">
              <w:rPr>
                <w:rFonts w:ascii="Times New Roman" w:hAnsi="Times New Roman" w:cs="Times New Roman"/>
                <w:color w:val="auto"/>
                <w:sz w:val="24"/>
                <w:szCs w:val="24"/>
                <w:lang w:val="lt-LT"/>
              </w:rPr>
              <w:t>Stovyklos pėsčiųjų judėjimo keliai turi būti sujungti laikinais plastikiniais (gali būti plastiko ir gumos kompozitas arba analogiškos medžiagos) judėjimo takais, kurių plotis turi būti ne mažesnis kaip 2,4 m. Laikini takai ir privažiavimo kelias turi būti įrengti taip, kad važiuojant jais sunkiuoju ratiniu transportu (bendra sąstato masė neviršijanti 40 t) ir esant -25 –+35 ºC temperatūriniams pokyčiams, horizontalus kelio paviršius nesikeistų.</w:t>
            </w:r>
          </w:p>
        </w:tc>
      </w:tr>
      <w:tr w:rsidR="001B2D4B" w:rsidRPr="001D55B0" w14:paraId="2ACA435B" w14:textId="77777777" w:rsidTr="00776E59">
        <w:tc>
          <w:tcPr>
            <w:tcW w:w="704" w:type="dxa"/>
            <w:vAlign w:val="center"/>
          </w:tcPr>
          <w:p w14:paraId="2372D753" w14:textId="77777777" w:rsidR="001B2D4B" w:rsidRPr="001D55B0" w:rsidRDefault="001226FF" w:rsidP="00130468">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9</w:t>
            </w:r>
            <w:r w:rsidR="001B2D4B" w:rsidRPr="001D55B0">
              <w:rPr>
                <w:rFonts w:ascii="Times New Roman" w:hAnsi="Times New Roman" w:cs="Times New Roman"/>
                <w:color w:val="auto"/>
                <w:sz w:val="24"/>
                <w:szCs w:val="24"/>
                <w:lang w:val="lt-LT"/>
              </w:rPr>
              <w:t>.</w:t>
            </w:r>
          </w:p>
        </w:tc>
        <w:tc>
          <w:tcPr>
            <w:tcW w:w="2268" w:type="dxa"/>
            <w:vAlign w:val="center"/>
          </w:tcPr>
          <w:p w14:paraId="07BB3F15" w14:textId="77777777" w:rsidR="001B2D4B" w:rsidRPr="001D55B0" w:rsidRDefault="001B2D4B" w:rsidP="001B2D4B">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Vėliavos stiebas</w:t>
            </w:r>
          </w:p>
        </w:tc>
        <w:tc>
          <w:tcPr>
            <w:tcW w:w="1134" w:type="dxa"/>
            <w:vAlign w:val="center"/>
          </w:tcPr>
          <w:p w14:paraId="356FB763" w14:textId="77777777" w:rsidR="001B2D4B" w:rsidRPr="001D55B0" w:rsidRDefault="00137654"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Vnt</w:t>
            </w:r>
            <w:r w:rsidR="001B2D4B" w:rsidRPr="001D55B0">
              <w:rPr>
                <w:rFonts w:ascii="Times New Roman" w:hAnsi="Times New Roman" w:cs="Times New Roman"/>
                <w:color w:val="auto"/>
                <w:sz w:val="24"/>
                <w:szCs w:val="24"/>
                <w:lang w:val="lt-LT"/>
              </w:rPr>
              <w:t>.</w:t>
            </w:r>
          </w:p>
        </w:tc>
        <w:tc>
          <w:tcPr>
            <w:tcW w:w="1559" w:type="dxa"/>
            <w:vAlign w:val="center"/>
          </w:tcPr>
          <w:p w14:paraId="19DB11A1" w14:textId="77777777" w:rsidR="001B2D4B" w:rsidRPr="001D55B0" w:rsidRDefault="00350698" w:rsidP="00E0557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4</w:t>
            </w:r>
          </w:p>
        </w:tc>
        <w:tc>
          <w:tcPr>
            <w:tcW w:w="9497" w:type="dxa"/>
          </w:tcPr>
          <w:p w14:paraId="04401DF7" w14:textId="3B195394" w:rsidR="001B2D4B" w:rsidRPr="001D55B0" w:rsidRDefault="00F02966" w:rsidP="00137654">
            <w:pPr>
              <w:tabs>
                <w:tab w:val="left" w:pos="426"/>
              </w:tabs>
              <w:contextualSpacing/>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Už apsauginio perimetro tvoros </w:t>
            </w:r>
            <w:r w:rsidR="001B2D4B" w:rsidRPr="001D55B0">
              <w:rPr>
                <w:rFonts w:ascii="Times New Roman" w:hAnsi="Times New Roman" w:cs="Times New Roman"/>
                <w:color w:val="auto"/>
                <w:sz w:val="24"/>
                <w:szCs w:val="24"/>
                <w:lang w:val="lt-LT"/>
              </w:rPr>
              <w:t>turi būti įrengti 4 vėliavų stiebai (ne žemesni kaip 6 m aukščio) su apšvietimo sistema.</w:t>
            </w:r>
          </w:p>
        </w:tc>
      </w:tr>
      <w:tr w:rsidR="001B2D4B" w:rsidRPr="001D55B0" w14:paraId="3345DFDB" w14:textId="77777777" w:rsidTr="00776E59">
        <w:tc>
          <w:tcPr>
            <w:tcW w:w="704" w:type="dxa"/>
            <w:vAlign w:val="center"/>
          </w:tcPr>
          <w:p w14:paraId="1697B8E9" w14:textId="3DC674DD" w:rsidR="001B2D4B" w:rsidRPr="001D55B0" w:rsidRDefault="001226FF" w:rsidP="00130468">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1</w:t>
            </w:r>
            <w:r w:rsidR="00F02966" w:rsidRPr="001D55B0">
              <w:rPr>
                <w:rFonts w:ascii="Times New Roman" w:hAnsi="Times New Roman" w:cs="Times New Roman"/>
                <w:color w:val="auto"/>
                <w:sz w:val="24"/>
                <w:szCs w:val="24"/>
                <w:lang w:val="lt-LT"/>
              </w:rPr>
              <w:t>0</w:t>
            </w:r>
            <w:r w:rsidR="001B2D4B" w:rsidRPr="001D55B0">
              <w:rPr>
                <w:rFonts w:ascii="Times New Roman" w:hAnsi="Times New Roman" w:cs="Times New Roman"/>
                <w:color w:val="auto"/>
                <w:sz w:val="24"/>
                <w:szCs w:val="24"/>
                <w:lang w:val="lt-LT"/>
              </w:rPr>
              <w:t>.</w:t>
            </w:r>
          </w:p>
        </w:tc>
        <w:tc>
          <w:tcPr>
            <w:tcW w:w="2268" w:type="dxa"/>
            <w:vAlign w:val="center"/>
          </w:tcPr>
          <w:p w14:paraId="559D8601" w14:textId="77777777" w:rsidR="001B2D4B" w:rsidRPr="001D55B0" w:rsidRDefault="001B2D4B" w:rsidP="001B2D4B">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Elektros generatorius</w:t>
            </w:r>
          </w:p>
        </w:tc>
        <w:tc>
          <w:tcPr>
            <w:tcW w:w="1134" w:type="dxa"/>
            <w:vAlign w:val="center"/>
          </w:tcPr>
          <w:p w14:paraId="172AB985" w14:textId="77777777" w:rsidR="001B2D4B" w:rsidRPr="001D55B0" w:rsidRDefault="00137654"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Vnt</w:t>
            </w:r>
            <w:r w:rsidR="001B2D4B" w:rsidRPr="001D55B0">
              <w:rPr>
                <w:rFonts w:ascii="Times New Roman" w:hAnsi="Times New Roman" w:cs="Times New Roman"/>
                <w:color w:val="auto"/>
                <w:sz w:val="24"/>
                <w:szCs w:val="24"/>
                <w:lang w:val="lt-LT"/>
              </w:rPr>
              <w:t>.</w:t>
            </w:r>
          </w:p>
        </w:tc>
        <w:tc>
          <w:tcPr>
            <w:tcW w:w="1559" w:type="dxa"/>
            <w:vAlign w:val="center"/>
          </w:tcPr>
          <w:p w14:paraId="5D1BDF08" w14:textId="77777777" w:rsidR="001B2D4B" w:rsidRPr="001D55B0" w:rsidRDefault="00350698" w:rsidP="00E0557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1</w:t>
            </w:r>
          </w:p>
        </w:tc>
        <w:tc>
          <w:tcPr>
            <w:tcW w:w="9497" w:type="dxa"/>
          </w:tcPr>
          <w:p w14:paraId="11482D32" w14:textId="77777777" w:rsidR="001B2D4B" w:rsidRPr="001D55B0" w:rsidRDefault="001B2D4B" w:rsidP="001B2D4B">
            <w:pPr>
              <w:jc w:val="both"/>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Funkciniai reikalavimai elektros generatoriui:</w:t>
            </w:r>
          </w:p>
          <w:p w14:paraId="18FA913C"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generatorius turi būti tinkamas eksploatuoti lauko temperatūrai esant nuo -25ºC iki+35ºC, esant stipriam lietui ir esant aplinkoje labai mažų dulkių;</w:t>
            </w:r>
          </w:p>
          <w:p w14:paraId="5FA27BDE"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nominali generatoriaus galia – ne mažiau </w:t>
            </w:r>
            <w:r w:rsidR="00350698" w:rsidRPr="001D55B0">
              <w:rPr>
                <w:rFonts w:ascii="Times New Roman" w:hAnsi="Times New Roman" w:cs="Times New Roman"/>
                <w:color w:val="auto"/>
                <w:sz w:val="24"/>
                <w:szCs w:val="24"/>
                <w:lang w:val="lt-LT"/>
              </w:rPr>
              <w:t>2</w:t>
            </w:r>
            <w:r w:rsidR="00777376" w:rsidRPr="001D55B0">
              <w:rPr>
                <w:rFonts w:ascii="Times New Roman" w:hAnsi="Times New Roman" w:cs="Times New Roman"/>
                <w:color w:val="auto"/>
                <w:sz w:val="24"/>
                <w:szCs w:val="24"/>
                <w:lang w:val="lt-LT"/>
              </w:rPr>
              <w:t>0</w:t>
            </w:r>
            <w:r w:rsidRPr="001D55B0">
              <w:rPr>
                <w:rFonts w:ascii="Times New Roman" w:hAnsi="Times New Roman" w:cs="Times New Roman"/>
                <w:color w:val="auto"/>
                <w:sz w:val="24"/>
                <w:szCs w:val="24"/>
                <w:lang w:val="lt-LT"/>
              </w:rPr>
              <w:t>0 kW, įtampa – 400/230 V dažnis – 50 Hz;</w:t>
            </w:r>
          </w:p>
          <w:p w14:paraId="7776E204" w14:textId="2D9C59FD"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turi būti galimybė </w:t>
            </w:r>
            <w:r w:rsidR="00044F35">
              <w:rPr>
                <w:rFonts w:ascii="Times New Roman" w:hAnsi="Times New Roman" w:cs="Times New Roman"/>
                <w:color w:val="auto"/>
                <w:sz w:val="24"/>
                <w:szCs w:val="24"/>
                <w:lang w:val="lt-LT"/>
              </w:rPr>
              <w:t>automatinio paleidimo galimybė, dingus elektros tiekimui t</w:t>
            </w:r>
            <w:r w:rsidRPr="001D55B0">
              <w:rPr>
                <w:rFonts w:ascii="Times New Roman" w:hAnsi="Times New Roman" w:cs="Times New Roman"/>
                <w:color w:val="auto"/>
                <w:sz w:val="24"/>
                <w:szCs w:val="24"/>
                <w:lang w:val="lt-LT"/>
              </w:rPr>
              <w:t>inkl</w:t>
            </w:r>
            <w:r w:rsidR="00044F35">
              <w:rPr>
                <w:rFonts w:ascii="Times New Roman" w:hAnsi="Times New Roman" w:cs="Times New Roman"/>
                <w:color w:val="auto"/>
                <w:sz w:val="24"/>
                <w:szCs w:val="24"/>
                <w:lang w:val="lt-LT"/>
              </w:rPr>
              <w:t>e, palaikant būtiniausios įrangos funkcionalumą</w:t>
            </w:r>
            <w:r w:rsidRPr="001D55B0">
              <w:rPr>
                <w:rFonts w:ascii="Times New Roman" w:hAnsi="Times New Roman" w:cs="Times New Roman"/>
                <w:color w:val="auto"/>
                <w:sz w:val="24"/>
                <w:szCs w:val="24"/>
                <w:lang w:val="lt-LT"/>
              </w:rPr>
              <w:t xml:space="preserve">; </w:t>
            </w:r>
          </w:p>
          <w:p w14:paraId="26C9A2A6"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turi būti automatinė išjungimo sistema</w:t>
            </w:r>
            <w:r w:rsidRPr="001D55B0" w:rsidDel="005B6ECE">
              <w:rPr>
                <w:rFonts w:ascii="Times New Roman" w:hAnsi="Times New Roman" w:cs="Times New Roman"/>
                <w:color w:val="auto"/>
                <w:sz w:val="24"/>
                <w:szCs w:val="24"/>
                <w:lang w:val="lt-LT"/>
              </w:rPr>
              <w:t xml:space="preserve"> </w:t>
            </w:r>
            <w:r w:rsidRPr="001D55B0">
              <w:rPr>
                <w:rFonts w:ascii="Times New Roman" w:hAnsi="Times New Roman" w:cs="Times New Roman"/>
                <w:color w:val="auto"/>
                <w:sz w:val="24"/>
                <w:szCs w:val="24"/>
                <w:lang w:val="lt-LT"/>
              </w:rPr>
              <w:t>(nuo perkaitimo ar per didelės apkrovos);</w:t>
            </w:r>
          </w:p>
          <w:p w14:paraId="20718310"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turi būti voltmetras, ampermetras;</w:t>
            </w:r>
          </w:p>
          <w:p w14:paraId="3DBDBE9A" w14:textId="77777777" w:rsidR="001B2D4B" w:rsidRPr="001D55B0" w:rsidRDefault="001B2D4B" w:rsidP="001B2D4B">
            <w:pPr>
              <w:jc w:val="both"/>
              <w:rPr>
                <w:rFonts w:ascii="Times New Roman" w:hAnsi="Times New Roman" w:cs="Times New Roman"/>
                <w:b/>
                <w:color w:val="auto"/>
                <w:sz w:val="24"/>
                <w:szCs w:val="24"/>
                <w:lang w:val="lt-LT"/>
              </w:rPr>
            </w:pPr>
            <w:r w:rsidRPr="001D55B0">
              <w:rPr>
                <w:rFonts w:ascii="Times New Roman" w:hAnsi="Times New Roman" w:cs="Times New Roman"/>
                <w:color w:val="auto"/>
                <w:sz w:val="24"/>
                <w:szCs w:val="24"/>
                <w:lang w:val="lt-LT"/>
              </w:rPr>
              <w:t xml:space="preserve">generatoriaus bako talpa turi atitikti kuro sąnaudas generatoriui dirbant nominaliu režimu ne trumpiau kaip 8 val. </w:t>
            </w:r>
          </w:p>
        </w:tc>
      </w:tr>
      <w:tr w:rsidR="008930E6" w:rsidRPr="001D55B0" w14:paraId="502551B8" w14:textId="77777777" w:rsidTr="00776E59">
        <w:tc>
          <w:tcPr>
            <w:tcW w:w="704" w:type="dxa"/>
            <w:vAlign w:val="center"/>
          </w:tcPr>
          <w:p w14:paraId="1AA99A18" w14:textId="5FC19582" w:rsidR="008930E6" w:rsidRPr="001D55B0" w:rsidRDefault="001226FF" w:rsidP="00130468">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lastRenderedPageBreak/>
              <w:t>1</w:t>
            </w:r>
            <w:r w:rsidR="00F02966" w:rsidRPr="001D55B0">
              <w:rPr>
                <w:rFonts w:ascii="Times New Roman" w:hAnsi="Times New Roman" w:cs="Times New Roman"/>
                <w:color w:val="auto"/>
                <w:sz w:val="24"/>
                <w:szCs w:val="24"/>
                <w:lang w:val="lt-LT"/>
              </w:rPr>
              <w:t>1</w:t>
            </w:r>
            <w:r w:rsidR="008930E6" w:rsidRPr="001D55B0">
              <w:rPr>
                <w:rFonts w:ascii="Times New Roman" w:hAnsi="Times New Roman" w:cs="Times New Roman"/>
                <w:color w:val="auto"/>
                <w:sz w:val="24"/>
                <w:szCs w:val="24"/>
                <w:lang w:val="lt-LT"/>
              </w:rPr>
              <w:t>.</w:t>
            </w:r>
          </w:p>
        </w:tc>
        <w:tc>
          <w:tcPr>
            <w:tcW w:w="2268" w:type="dxa"/>
            <w:vAlign w:val="center"/>
          </w:tcPr>
          <w:p w14:paraId="778953C5" w14:textId="77777777" w:rsidR="008930E6" w:rsidRPr="001D55B0" w:rsidRDefault="008930E6" w:rsidP="008930E6">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Ugnies gesintuvas </w:t>
            </w:r>
          </w:p>
        </w:tc>
        <w:tc>
          <w:tcPr>
            <w:tcW w:w="1134" w:type="dxa"/>
            <w:vAlign w:val="center"/>
          </w:tcPr>
          <w:p w14:paraId="6A5FB096" w14:textId="77777777" w:rsidR="008930E6" w:rsidRPr="001D55B0" w:rsidRDefault="00137654" w:rsidP="00137654">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Vnt.</w:t>
            </w:r>
          </w:p>
        </w:tc>
        <w:tc>
          <w:tcPr>
            <w:tcW w:w="1559" w:type="dxa"/>
            <w:vAlign w:val="center"/>
          </w:tcPr>
          <w:p w14:paraId="74066CCA" w14:textId="4FD95DE3" w:rsidR="008930E6" w:rsidRPr="001D55B0" w:rsidRDefault="006B749B" w:rsidP="008930E6">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50</w:t>
            </w:r>
          </w:p>
        </w:tc>
        <w:tc>
          <w:tcPr>
            <w:tcW w:w="9497" w:type="dxa"/>
          </w:tcPr>
          <w:p w14:paraId="35887CB7" w14:textId="0167B2AD" w:rsidR="008930E6" w:rsidRPr="001D55B0" w:rsidRDefault="008930E6" w:rsidP="008930E6">
            <w:pPr>
              <w:jc w:val="both"/>
              <w:rPr>
                <w:rFonts w:ascii="Times New Roman" w:hAnsi="Times New Roman" w:cs="Times New Roman"/>
                <w:b/>
                <w:color w:val="auto"/>
                <w:sz w:val="24"/>
                <w:szCs w:val="24"/>
                <w:lang w:val="lt-LT"/>
              </w:rPr>
            </w:pPr>
            <w:r w:rsidRPr="001D55B0">
              <w:rPr>
                <w:rFonts w:ascii="Times New Roman" w:hAnsi="Times New Roman" w:cs="Times New Roman"/>
                <w:color w:val="auto"/>
                <w:sz w:val="24"/>
                <w:szCs w:val="24"/>
                <w:lang w:val="lt-LT"/>
              </w:rPr>
              <w:t xml:space="preserve">Ugnies gesintuvas tinkantis gesinti elektros prietaisus (gesinimo medžiagos svoris ne mažiau kaip </w:t>
            </w:r>
            <w:r w:rsidR="00F02966" w:rsidRPr="001D55B0">
              <w:rPr>
                <w:rFonts w:ascii="Times New Roman" w:hAnsi="Times New Roman" w:cs="Times New Roman"/>
                <w:color w:val="auto"/>
                <w:sz w:val="24"/>
                <w:szCs w:val="24"/>
                <w:lang w:val="lt-LT"/>
              </w:rPr>
              <w:t>10</w:t>
            </w:r>
            <w:r w:rsidRPr="001D55B0">
              <w:rPr>
                <w:rFonts w:ascii="Times New Roman" w:hAnsi="Times New Roman" w:cs="Times New Roman"/>
                <w:color w:val="auto"/>
                <w:sz w:val="24"/>
                <w:szCs w:val="24"/>
                <w:lang w:val="lt-LT"/>
              </w:rPr>
              <w:t xml:space="preserve"> kg). </w:t>
            </w:r>
            <w:r w:rsidR="00F02966" w:rsidRPr="001D55B0">
              <w:rPr>
                <w:rFonts w:ascii="Times New Roman" w:hAnsi="Times New Roman" w:cs="Times New Roman"/>
                <w:color w:val="auto"/>
                <w:sz w:val="24"/>
                <w:szCs w:val="24"/>
                <w:lang w:val="lt-LT"/>
              </w:rPr>
              <w:t>Gesintuvai sandėliuojami tam pritaikytose konteineriuose už apsauginės tvoros prie kiekvieno kontrolinio praleidimo punkto.</w:t>
            </w:r>
          </w:p>
        </w:tc>
      </w:tr>
      <w:tr w:rsidR="00F02966" w:rsidRPr="001D55B0" w14:paraId="1B3A632E" w14:textId="77777777" w:rsidTr="00776E59">
        <w:tc>
          <w:tcPr>
            <w:tcW w:w="704" w:type="dxa"/>
            <w:vAlign w:val="center"/>
          </w:tcPr>
          <w:p w14:paraId="593F10D2" w14:textId="66756CB8" w:rsidR="00F02966" w:rsidRPr="001D55B0" w:rsidRDefault="00F02966" w:rsidP="00F02966">
            <w:pPr>
              <w:jc w:val="center"/>
              <w:rPr>
                <w:rFonts w:ascii="Times New Roman" w:hAnsi="Times New Roman" w:cs="Times New Roman"/>
                <w:sz w:val="24"/>
                <w:szCs w:val="24"/>
                <w:lang w:val="lt-LT"/>
              </w:rPr>
            </w:pPr>
            <w:r w:rsidRPr="001D55B0">
              <w:rPr>
                <w:rFonts w:ascii="Times New Roman" w:hAnsi="Times New Roman" w:cs="Times New Roman"/>
                <w:color w:val="auto"/>
                <w:sz w:val="24"/>
                <w:szCs w:val="24"/>
                <w:lang w:val="lt-LT"/>
              </w:rPr>
              <w:t xml:space="preserve">12. </w:t>
            </w:r>
          </w:p>
        </w:tc>
        <w:tc>
          <w:tcPr>
            <w:tcW w:w="2268" w:type="dxa"/>
            <w:vAlign w:val="center"/>
          </w:tcPr>
          <w:p w14:paraId="13832A42" w14:textId="77777777" w:rsidR="00F02966" w:rsidRDefault="00F02966" w:rsidP="00F02966">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Skalbimo paslauga </w:t>
            </w:r>
          </w:p>
          <w:p w14:paraId="63753143" w14:textId="36437C86" w:rsidR="00491449" w:rsidRPr="001D55B0" w:rsidRDefault="00491449" w:rsidP="00F02966">
            <w:pPr>
              <w:rPr>
                <w:rFonts w:ascii="Times New Roman" w:hAnsi="Times New Roman" w:cs="Times New Roman"/>
                <w:sz w:val="24"/>
                <w:szCs w:val="24"/>
                <w:lang w:val="lt-LT"/>
              </w:rPr>
            </w:pPr>
            <w:r>
              <w:rPr>
                <w:rFonts w:ascii="Times New Roman" w:hAnsi="Times New Roman" w:cs="Times New Roman"/>
                <w:color w:val="auto"/>
                <w:sz w:val="24"/>
                <w:szCs w:val="24"/>
                <w:lang w:val="lt-LT"/>
              </w:rPr>
              <w:t>(patalynės ir rūbų)</w:t>
            </w:r>
          </w:p>
        </w:tc>
        <w:tc>
          <w:tcPr>
            <w:tcW w:w="1134" w:type="dxa"/>
            <w:vAlign w:val="center"/>
          </w:tcPr>
          <w:p w14:paraId="21EFC38A" w14:textId="7FEDEC36" w:rsidR="00F02966" w:rsidRPr="001D55B0" w:rsidRDefault="00F02966" w:rsidP="00F02966">
            <w:pPr>
              <w:jc w:val="center"/>
              <w:rPr>
                <w:rFonts w:ascii="Times New Roman" w:hAnsi="Times New Roman" w:cs="Times New Roman"/>
                <w:sz w:val="24"/>
                <w:szCs w:val="24"/>
                <w:lang w:val="lt-LT"/>
              </w:rPr>
            </w:pPr>
            <w:r w:rsidRPr="001D55B0">
              <w:rPr>
                <w:rFonts w:ascii="Times New Roman" w:hAnsi="Times New Roman" w:cs="Times New Roman"/>
                <w:color w:val="auto"/>
                <w:sz w:val="24"/>
                <w:szCs w:val="24"/>
                <w:lang w:val="lt-LT"/>
              </w:rPr>
              <w:t>Kg/sav.</w:t>
            </w:r>
          </w:p>
        </w:tc>
        <w:tc>
          <w:tcPr>
            <w:tcW w:w="1559" w:type="dxa"/>
            <w:vAlign w:val="center"/>
          </w:tcPr>
          <w:p w14:paraId="062D43B4" w14:textId="658BD77D" w:rsidR="00F02966" w:rsidRPr="001D55B0" w:rsidRDefault="00F02966" w:rsidP="00F02966">
            <w:pPr>
              <w:jc w:val="center"/>
              <w:rPr>
                <w:rFonts w:ascii="Times New Roman" w:hAnsi="Times New Roman" w:cs="Times New Roman"/>
                <w:sz w:val="24"/>
                <w:szCs w:val="24"/>
                <w:lang w:val="lt-LT"/>
              </w:rPr>
            </w:pPr>
            <w:r w:rsidRPr="001D55B0">
              <w:rPr>
                <w:rFonts w:ascii="Times New Roman" w:hAnsi="Times New Roman" w:cs="Times New Roman"/>
                <w:color w:val="auto"/>
                <w:sz w:val="24"/>
                <w:szCs w:val="24"/>
                <w:lang w:val="lt-LT"/>
              </w:rPr>
              <w:t>iki 5500</w:t>
            </w:r>
          </w:p>
        </w:tc>
        <w:tc>
          <w:tcPr>
            <w:tcW w:w="9497" w:type="dxa"/>
          </w:tcPr>
          <w:p w14:paraId="40D6CAA0" w14:textId="77777777" w:rsidR="00F02966" w:rsidRPr="001D55B0" w:rsidRDefault="00F02966" w:rsidP="00F02966">
            <w:pPr>
              <w:jc w:val="both"/>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Paslaugos reikalavimai:</w:t>
            </w:r>
          </w:p>
          <w:p w14:paraId="0B282B67" w14:textId="77777777" w:rsidR="00F02966" w:rsidRPr="001D55B0" w:rsidRDefault="00F02966" w:rsidP="00F02966">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stovyklavietėje turi būti 2 konteineriai skalbiniams surinkti / grąžinti;</w:t>
            </w:r>
          </w:p>
          <w:p w14:paraId="1F15C8A4" w14:textId="77777777" w:rsidR="00F02966" w:rsidRPr="001D55B0" w:rsidRDefault="00F02966" w:rsidP="00F02966">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konteineriuose turi būti lentynos skalbiniams sandėliuoti;</w:t>
            </w:r>
          </w:p>
          <w:p w14:paraId="21BEF43A" w14:textId="77777777" w:rsidR="00F02966" w:rsidRPr="001D55B0" w:rsidRDefault="00F02966" w:rsidP="00F02966">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skalbinių surinkimo–grąžinimo ciklas – ne ilgesnis nei 72 val.;</w:t>
            </w:r>
          </w:p>
          <w:p w14:paraId="118AF735" w14:textId="35AC14D6" w:rsidR="00F02966" w:rsidRPr="001D55B0" w:rsidRDefault="00F02966" w:rsidP="00F02966">
            <w:pPr>
              <w:jc w:val="both"/>
              <w:rPr>
                <w:rFonts w:ascii="Times New Roman" w:hAnsi="Times New Roman" w:cs="Times New Roman"/>
                <w:b/>
                <w:sz w:val="24"/>
                <w:szCs w:val="24"/>
                <w:lang w:val="lt-LT"/>
              </w:rPr>
            </w:pPr>
            <w:r w:rsidRPr="001D55B0">
              <w:rPr>
                <w:rFonts w:ascii="Times New Roman" w:hAnsi="Times New Roman" w:cs="Times New Roman"/>
                <w:color w:val="auto"/>
                <w:sz w:val="24"/>
                <w:szCs w:val="24"/>
                <w:lang w:val="lt-LT"/>
              </w:rPr>
              <w:t>skalbiniai turi būti grąžinami išskalbti (ne aukštesnėje nei 54 ºC temperatūroje), išdžiovinti, išlyginti ir sulankstyti.</w:t>
            </w:r>
          </w:p>
        </w:tc>
      </w:tr>
      <w:tr w:rsidR="008930E6" w:rsidRPr="001D55B0" w14:paraId="1E511792" w14:textId="77777777" w:rsidTr="00776E59">
        <w:tc>
          <w:tcPr>
            <w:tcW w:w="704" w:type="dxa"/>
            <w:vAlign w:val="center"/>
          </w:tcPr>
          <w:p w14:paraId="42BCE67F" w14:textId="77777777" w:rsidR="008930E6" w:rsidRPr="001D55B0" w:rsidRDefault="001226FF" w:rsidP="00130468">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13</w:t>
            </w:r>
            <w:r w:rsidR="008930E6" w:rsidRPr="001D55B0">
              <w:rPr>
                <w:rFonts w:ascii="Times New Roman" w:hAnsi="Times New Roman" w:cs="Times New Roman"/>
                <w:color w:val="auto"/>
                <w:sz w:val="24"/>
                <w:szCs w:val="24"/>
                <w:lang w:val="lt-LT"/>
              </w:rPr>
              <w:t>.</w:t>
            </w:r>
          </w:p>
        </w:tc>
        <w:tc>
          <w:tcPr>
            <w:tcW w:w="2268" w:type="dxa"/>
            <w:vAlign w:val="center"/>
          </w:tcPr>
          <w:p w14:paraId="63E36A21" w14:textId="77777777" w:rsidR="008930E6" w:rsidRPr="001D55B0" w:rsidRDefault="008930E6" w:rsidP="008930E6">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Kiemsargio paslauga </w:t>
            </w:r>
          </w:p>
        </w:tc>
        <w:tc>
          <w:tcPr>
            <w:tcW w:w="1134" w:type="dxa"/>
            <w:vAlign w:val="center"/>
          </w:tcPr>
          <w:p w14:paraId="266B6595" w14:textId="77777777" w:rsidR="008930E6" w:rsidRPr="001D55B0" w:rsidRDefault="008930E6" w:rsidP="008930E6">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Paslauga</w:t>
            </w:r>
          </w:p>
        </w:tc>
        <w:tc>
          <w:tcPr>
            <w:tcW w:w="1559" w:type="dxa"/>
            <w:vAlign w:val="center"/>
          </w:tcPr>
          <w:p w14:paraId="0124C6B2" w14:textId="77777777" w:rsidR="008930E6" w:rsidRPr="001D55B0" w:rsidRDefault="008930E6" w:rsidP="008930E6">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1</w:t>
            </w:r>
          </w:p>
        </w:tc>
        <w:tc>
          <w:tcPr>
            <w:tcW w:w="9497" w:type="dxa"/>
          </w:tcPr>
          <w:p w14:paraId="7AE74BAA" w14:textId="77777777" w:rsidR="008930E6" w:rsidRPr="001D55B0" w:rsidRDefault="008930E6" w:rsidP="008930E6">
            <w:pPr>
              <w:jc w:val="both"/>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Paslaugos reikalavimai:</w:t>
            </w:r>
          </w:p>
          <w:p w14:paraId="164EB106" w14:textId="288ECA88" w:rsidR="008930E6" w:rsidRPr="001D55B0" w:rsidRDefault="008930E6" w:rsidP="008930E6">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ne mažiau kaip du kartus </w:t>
            </w:r>
            <w:r w:rsidR="00F02966" w:rsidRPr="001D55B0">
              <w:rPr>
                <w:rFonts w:ascii="Times New Roman" w:hAnsi="Times New Roman" w:cs="Times New Roman"/>
                <w:color w:val="auto"/>
                <w:sz w:val="24"/>
                <w:szCs w:val="24"/>
                <w:lang w:val="lt-LT"/>
              </w:rPr>
              <w:t xml:space="preserve">į savaitę </w:t>
            </w:r>
            <w:r w:rsidRPr="001D55B0">
              <w:rPr>
                <w:rFonts w:ascii="Times New Roman" w:hAnsi="Times New Roman" w:cs="Times New Roman"/>
                <w:color w:val="auto"/>
                <w:sz w:val="24"/>
                <w:szCs w:val="24"/>
                <w:lang w:val="lt-LT"/>
              </w:rPr>
              <w:t>sutvarkyti visą stovyklos teritoriją</w:t>
            </w:r>
            <w:r w:rsidR="00242314" w:rsidRPr="001D55B0">
              <w:rPr>
                <w:rFonts w:ascii="Times New Roman" w:hAnsi="Times New Roman" w:cs="Times New Roman"/>
                <w:color w:val="auto"/>
                <w:sz w:val="24"/>
                <w:szCs w:val="24"/>
                <w:lang w:val="lt-LT"/>
              </w:rPr>
              <w:t xml:space="preserve">, </w:t>
            </w:r>
            <w:r w:rsidRPr="001D55B0">
              <w:rPr>
                <w:rFonts w:ascii="Times New Roman" w:hAnsi="Times New Roman" w:cs="Times New Roman"/>
                <w:color w:val="auto"/>
                <w:sz w:val="24"/>
                <w:szCs w:val="24"/>
                <w:lang w:val="lt-LT"/>
              </w:rPr>
              <w:t xml:space="preserve">surinkti šiukšles, </w:t>
            </w:r>
            <w:r w:rsidR="00242314" w:rsidRPr="001D55B0">
              <w:rPr>
                <w:rFonts w:ascii="Times New Roman" w:hAnsi="Times New Roman" w:cs="Times New Roman"/>
                <w:color w:val="auto"/>
                <w:sz w:val="24"/>
                <w:szCs w:val="24"/>
                <w:lang w:val="lt-LT"/>
              </w:rPr>
              <w:t>nušluoti takus ir t.t.</w:t>
            </w:r>
            <w:r w:rsidRPr="001D55B0">
              <w:rPr>
                <w:rFonts w:ascii="Times New Roman" w:hAnsi="Times New Roman" w:cs="Times New Roman"/>
                <w:color w:val="auto"/>
                <w:sz w:val="24"/>
                <w:szCs w:val="24"/>
                <w:lang w:val="lt-LT"/>
              </w:rPr>
              <w:t>;</w:t>
            </w:r>
          </w:p>
          <w:p w14:paraId="63E9E05C" w14:textId="77777777" w:rsidR="008930E6" w:rsidRPr="001D55B0" w:rsidRDefault="008930E6" w:rsidP="00137654">
            <w:pPr>
              <w:jc w:val="both"/>
              <w:rPr>
                <w:rFonts w:ascii="Times New Roman" w:hAnsi="Times New Roman" w:cs="Times New Roman"/>
                <w:b/>
                <w:color w:val="auto"/>
                <w:sz w:val="24"/>
                <w:szCs w:val="24"/>
                <w:lang w:val="lt-LT"/>
              </w:rPr>
            </w:pPr>
            <w:r w:rsidRPr="001D55B0">
              <w:rPr>
                <w:rFonts w:ascii="Times New Roman" w:hAnsi="Times New Roman" w:cs="Times New Roman"/>
                <w:color w:val="auto"/>
                <w:sz w:val="24"/>
                <w:szCs w:val="24"/>
                <w:lang w:val="lt-LT"/>
              </w:rPr>
              <w:t xml:space="preserve">ne mažiau kaip 2 kartus per dieną surinkti šiukšles aplink šiukšlių konteinerius ir rūkymo vietas. </w:t>
            </w:r>
          </w:p>
        </w:tc>
      </w:tr>
      <w:tr w:rsidR="008930E6" w:rsidRPr="001D55B0" w14:paraId="646C96EF" w14:textId="77777777" w:rsidTr="00776E59">
        <w:tc>
          <w:tcPr>
            <w:tcW w:w="704" w:type="dxa"/>
            <w:vAlign w:val="center"/>
          </w:tcPr>
          <w:p w14:paraId="2801EFF7" w14:textId="77777777" w:rsidR="008930E6" w:rsidRPr="001D55B0" w:rsidRDefault="001226FF" w:rsidP="008930E6">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14</w:t>
            </w:r>
            <w:r w:rsidR="008930E6" w:rsidRPr="001D55B0">
              <w:rPr>
                <w:rFonts w:ascii="Times New Roman" w:hAnsi="Times New Roman" w:cs="Times New Roman"/>
                <w:color w:val="auto"/>
                <w:sz w:val="24"/>
                <w:szCs w:val="24"/>
                <w:lang w:val="lt-LT"/>
              </w:rPr>
              <w:t>.</w:t>
            </w:r>
          </w:p>
        </w:tc>
        <w:tc>
          <w:tcPr>
            <w:tcW w:w="2268" w:type="dxa"/>
            <w:vAlign w:val="center"/>
          </w:tcPr>
          <w:p w14:paraId="6D5FABD9" w14:textId="77777777" w:rsidR="008930E6" w:rsidRPr="001D55B0" w:rsidRDefault="008930E6" w:rsidP="00137654">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Konteinerių ir palapinių </w:t>
            </w:r>
            <w:r w:rsidR="00242314" w:rsidRPr="001D55B0">
              <w:rPr>
                <w:rFonts w:ascii="Times New Roman" w:hAnsi="Times New Roman" w:cs="Times New Roman"/>
                <w:color w:val="auto"/>
                <w:sz w:val="24"/>
                <w:szCs w:val="24"/>
                <w:lang w:val="lt-LT"/>
              </w:rPr>
              <w:t xml:space="preserve">priežiūros </w:t>
            </w:r>
            <w:r w:rsidRPr="001D55B0">
              <w:rPr>
                <w:rFonts w:ascii="Times New Roman" w:hAnsi="Times New Roman" w:cs="Times New Roman"/>
                <w:color w:val="auto"/>
                <w:sz w:val="24"/>
                <w:szCs w:val="24"/>
                <w:lang w:val="lt-LT"/>
              </w:rPr>
              <w:t>paslaugos</w:t>
            </w:r>
          </w:p>
        </w:tc>
        <w:tc>
          <w:tcPr>
            <w:tcW w:w="1134" w:type="dxa"/>
            <w:vAlign w:val="center"/>
          </w:tcPr>
          <w:p w14:paraId="0A508ADD" w14:textId="77777777" w:rsidR="008930E6" w:rsidRPr="001D55B0" w:rsidRDefault="00137654" w:rsidP="008930E6">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Paslauga</w:t>
            </w:r>
          </w:p>
        </w:tc>
        <w:tc>
          <w:tcPr>
            <w:tcW w:w="1559" w:type="dxa"/>
            <w:vAlign w:val="center"/>
          </w:tcPr>
          <w:p w14:paraId="4EEBEA78" w14:textId="77777777" w:rsidR="008930E6" w:rsidRPr="001D55B0" w:rsidRDefault="008930E6" w:rsidP="008930E6">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1</w:t>
            </w:r>
          </w:p>
        </w:tc>
        <w:tc>
          <w:tcPr>
            <w:tcW w:w="9497" w:type="dxa"/>
          </w:tcPr>
          <w:p w14:paraId="4B8EE18C" w14:textId="77777777" w:rsidR="008930E6" w:rsidRPr="001D55B0" w:rsidRDefault="008930E6" w:rsidP="008930E6">
            <w:pPr>
              <w:jc w:val="both"/>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Paslaugos reikalavimai:</w:t>
            </w:r>
          </w:p>
          <w:p w14:paraId="436F9D8A" w14:textId="336FACE8" w:rsidR="00EE6AFC" w:rsidRPr="001D55B0" w:rsidRDefault="008930E6" w:rsidP="008930E6">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valyti grindis ir surinkti šiukšles iš šiukšliadėžių ne rečiau kaip kas 24 val. iš </w:t>
            </w:r>
            <w:r w:rsidR="00130468" w:rsidRPr="001D55B0">
              <w:rPr>
                <w:rFonts w:ascii="Times New Roman" w:hAnsi="Times New Roman" w:cs="Times New Roman"/>
                <w:color w:val="auto"/>
                <w:sz w:val="24"/>
                <w:szCs w:val="24"/>
                <w:lang w:val="lt-LT"/>
              </w:rPr>
              <w:t xml:space="preserve">visų </w:t>
            </w:r>
            <w:r w:rsidRPr="001D55B0">
              <w:rPr>
                <w:rFonts w:ascii="Times New Roman" w:hAnsi="Times New Roman" w:cs="Times New Roman"/>
                <w:color w:val="auto"/>
                <w:sz w:val="24"/>
                <w:szCs w:val="24"/>
                <w:lang w:val="lt-LT"/>
              </w:rPr>
              <w:t xml:space="preserve">stovykloje esančių </w:t>
            </w:r>
            <w:r w:rsidR="00130468" w:rsidRPr="001D55B0">
              <w:rPr>
                <w:rFonts w:ascii="Times New Roman" w:hAnsi="Times New Roman" w:cs="Times New Roman"/>
                <w:color w:val="auto"/>
                <w:sz w:val="24"/>
                <w:szCs w:val="24"/>
                <w:lang w:val="lt-LT"/>
              </w:rPr>
              <w:t>gyvenamųjų</w:t>
            </w:r>
            <w:r w:rsidR="00F02966" w:rsidRPr="001D55B0">
              <w:rPr>
                <w:rFonts w:ascii="Times New Roman" w:hAnsi="Times New Roman" w:cs="Times New Roman"/>
                <w:color w:val="auto"/>
                <w:sz w:val="24"/>
                <w:szCs w:val="24"/>
                <w:lang w:val="lt-LT"/>
              </w:rPr>
              <w:t>,</w:t>
            </w:r>
            <w:r w:rsidR="00EE6AFC" w:rsidRPr="001D55B0">
              <w:rPr>
                <w:rFonts w:ascii="Times New Roman" w:hAnsi="Times New Roman" w:cs="Times New Roman"/>
                <w:color w:val="auto"/>
                <w:sz w:val="24"/>
                <w:szCs w:val="24"/>
                <w:lang w:val="lt-LT"/>
              </w:rPr>
              <w:t xml:space="preserve"> </w:t>
            </w:r>
            <w:r w:rsidR="00F02966" w:rsidRPr="001D55B0">
              <w:rPr>
                <w:rFonts w:ascii="Times New Roman" w:hAnsi="Times New Roman" w:cs="Times New Roman"/>
                <w:color w:val="auto"/>
                <w:sz w:val="24"/>
                <w:szCs w:val="24"/>
                <w:lang w:val="lt-LT"/>
              </w:rPr>
              <w:t>aprūpinimo ir darbo</w:t>
            </w:r>
            <w:r w:rsidR="00130468" w:rsidRPr="001D55B0">
              <w:rPr>
                <w:rFonts w:ascii="Times New Roman" w:hAnsi="Times New Roman" w:cs="Times New Roman"/>
                <w:color w:val="auto"/>
                <w:sz w:val="24"/>
                <w:szCs w:val="24"/>
                <w:lang w:val="lt-LT"/>
              </w:rPr>
              <w:t xml:space="preserve"> </w:t>
            </w:r>
            <w:r w:rsidRPr="001D55B0">
              <w:rPr>
                <w:rFonts w:ascii="Times New Roman" w:hAnsi="Times New Roman" w:cs="Times New Roman"/>
                <w:color w:val="auto"/>
                <w:sz w:val="24"/>
                <w:szCs w:val="24"/>
                <w:lang w:val="lt-LT"/>
              </w:rPr>
              <w:t>konteinerių</w:t>
            </w:r>
            <w:r w:rsidR="00EE6AFC" w:rsidRPr="001D55B0">
              <w:rPr>
                <w:rFonts w:ascii="Times New Roman" w:hAnsi="Times New Roman" w:cs="Times New Roman"/>
                <w:color w:val="auto"/>
                <w:sz w:val="24"/>
                <w:szCs w:val="24"/>
                <w:lang w:val="lt-LT"/>
              </w:rPr>
              <w:t xml:space="preserve">, </w:t>
            </w:r>
            <w:r w:rsidR="00F02966" w:rsidRPr="001D55B0">
              <w:rPr>
                <w:rFonts w:ascii="Times New Roman" w:hAnsi="Times New Roman" w:cs="Times New Roman"/>
                <w:color w:val="auto"/>
                <w:sz w:val="24"/>
                <w:szCs w:val="24"/>
                <w:lang w:val="lt-LT"/>
              </w:rPr>
              <w:t>laisvalaikio, maldos, sporto palapinės</w:t>
            </w:r>
            <w:r w:rsidR="00EE6AFC" w:rsidRPr="001D55B0">
              <w:rPr>
                <w:rFonts w:ascii="Times New Roman" w:hAnsi="Times New Roman" w:cs="Times New Roman"/>
                <w:color w:val="auto"/>
                <w:sz w:val="24"/>
                <w:szCs w:val="24"/>
                <w:lang w:val="lt-LT"/>
              </w:rPr>
              <w:t>;</w:t>
            </w:r>
          </w:p>
          <w:p w14:paraId="2BFB7D44" w14:textId="77777777" w:rsidR="008930E6" w:rsidRPr="001D55B0" w:rsidRDefault="008930E6" w:rsidP="008930E6">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maitinimosi palapinė turi būti valoma mažiausiai 3 kartus per dieną;</w:t>
            </w:r>
          </w:p>
          <w:p w14:paraId="6A017424" w14:textId="77777777" w:rsidR="008930E6" w:rsidRPr="001D55B0" w:rsidRDefault="008930E6" w:rsidP="008930E6">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du kartus per dieną valyti stovykloje esančius higienos konteinerius;</w:t>
            </w:r>
          </w:p>
          <w:p w14:paraId="54D16C22" w14:textId="77777777" w:rsidR="008930E6" w:rsidRPr="001D55B0" w:rsidRDefault="008930E6" w:rsidP="008930E6">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aprūpinti higienos konteinerius tualetiniu popieriumi, skystu muilu ir rankšluosčiais rankoms;</w:t>
            </w:r>
          </w:p>
          <w:p w14:paraId="785348CE" w14:textId="77777777" w:rsidR="008930E6" w:rsidRDefault="008930E6" w:rsidP="00EE6AFC">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aprūpinti visus </w:t>
            </w:r>
            <w:r w:rsidR="00F33FC4" w:rsidRPr="001D55B0">
              <w:rPr>
                <w:rFonts w:ascii="Times New Roman" w:hAnsi="Times New Roman" w:cs="Times New Roman"/>
                <w:color w:val="auto"/>
                <w:sz w:val="24"/>
                <w:szCs w:val="24"/>
                <w:lang w:val="lt-LT"/>
              </w:rPr>
              <w:t xml:space="preserve">higienos </w:t>
            </w:r>
            <w:r w:rsidRPr="001D55B0">
              <w:rPr>
                <w:rFonts w:ascii="Times New Roman" w:hAnsi="Times New Roman" w:cs="Times New Roman"/>
                <w:color w:val="auto"/>
                <w:sz w:val="24"/>
                <w:szCs w:val="24"/>
                <w:lang w:val="lt-LT"/>
              </w:rPr>
              <w:t>konteinerius</w:t>
            </w:r>
            <w:r w:rsidR="00F02966" w:rsidRPr="001D55B0">
              <w:rPr>
                <w:rFonts w:ascii="Times New Roman" w:hAnsi="Times New Roman" w:cs="Times New Roman"/>
                <w:color w:val="auto"/>
                <w:sz w:val="24"/>
                <w:szCs w:val="24"/>
                <w:lang w:val="lt-LT"/>
              </w:rPr>
              <w:t>,</w:t>
            </w:r>
            <w:r w:rsidRPr="001D55B0">
              <w:rPr>
                <w:rFonts w:ascii="Times New Roman" w:hAnsi="Times New Roman" w:cs="Times New Roman"/>
                <w:color w:val="auto"/>
                <w:sz w:val="24"/>
                <w:szCs w:val="24"/>
                <w:lang w:val="lt-LT"/>
              </w:rPr>
              <w:t xml:space="preserve"> </w:t>
            </w:r>
            <w:r w:rsidR="00F02966" w:rsidRPr="001D55B0">
              <w:rPr>
                <w:rFonts w:ascii="Times New Roman" w:hAnsi="Times New Roman" w:cs="Times New Roman"/>
                <w:color w:val="auto"/>
                <w:sz w:val="24"/>
                <w:szCs w:val="24"/>
                <w:lang w:val="lt-LT"/>
              </w:rPr>
              <w:t xml:space="preserve">laisvalaikio, maldos, sporto palapinę </w:t>
            </w:r>
            <w:r w:rsidRPr="001D55B0">
              <w:rPr>
                <w:rFonts w:ascii="Times New Roman" w:hAnsi="Times New Roman" w:cs="Times New Roman"/>
                <w:color w:val="auto"/>
                <w:sz w:val="24"/>
                <w:szCs w:val="24"/>
                <w:lang w:val="lt-LT"/>
              </w:rPr>
              <w:t>dezinfekciniu skysčiu (atitinkančiu SAM reikalavimus) rankų dezinfekavimui</w:t>
            </w:r>
            <w:r w:rsidR="00EE6AFC" w:rsidRPr="001D55B0">
              <w:rPr>
                <w:rFonts w:ascii="Times New Roman" w:hAnsi="Times New Roman" w:cs="Times New Roman"/>
                <w:color w:val="auto"/>
                <w:sz w:val="24"/>
                <w:szCs w:val="24"/>
                <w:lang w:val="lt-LT"/>
              </w:rPr>
              <w:t>.</w:t>
            </w:r>
          </w:p>
          <w:p w14:paraId="012E3324" w14:textId="2AB88914" w:rsidR="00FD0D4F" w:rsidRPr="001D55B0" w:rsidRDefault="00FD0D4F" w:rsidP="00EE6AFC">
            <w:pPr>
              <w:jc w:val="both"/>
              <w:rPr>
                <w:rFonts w:ascii="Times New Roman" w:hAnsi="Times New Roman" w:cs="Times New Roman"/>
                <w:b/>
                <w:color w:val="auto"/>
                <w:sz w:val="24"/>
                <w:szCs w:val="24"/>
                <w:lang w:val="lt-LT"/>
              </w:rPr>
            </w:pPr>
            <w:r>
              <w:rPr>
                <w:rFonts w:ascii="Times New Roman" w:hAnsi="Times New Roman" w:cs="Times New Roman"/>
                <w:color w:val="auto"/>
                <w:sz w:val="24"/>
                <w:szCs w:val="24"/>
                <w:lang w:val="lt-LT"/>
              </w:rPr>
              <w:t>Pasikeitus konkretaus konteinerio gyventojams, tas konteineris turi būti pilnai dezinfekuojamas.</w:t>
            </w:r>
          </w:p>
        </w:tc>
      </w:tr>
      <w:tr w:rsidR="00242314" w:rsidRPr="001D55B0" w14:paraId="0B361A89" w14:textId="77777777" w:rsidTr="00245F01">
        <w:tc>
          <w:tcPr>
            <w:tcW w:w="704" w:type="dxa"/>
            <w:shd w:val="clear" w:color="auto" w:fill="auto"/>
            <w:vAlign w:val="center"/>
          </w:tcPr>
          <w:p w14:paraId="34E74B22" w14:textId="77777777" w:rsidR="00242314" w:rsidRPr="001D55B0" w:rsidRDefault="001226FF" w:rsidP="00130468">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15</w:t>
            </w:r>
            <w:r w:rsidR="00137654" w:rsidRPr="001D55B0">
              <w:rPr>
                <w:rFonts w:ascii="Times New Roman" w:hAnsi="Times New Roman" w:cs="Times New Roman"/>
                <w:color w:val="auto"/>
                <w:sz w:val="24"/>
                <w:szCs w:val="24"/>
                <w:lang w:val="lt-LT"/>
              </w:rPr>
              <w:t>.</w:t>
            </w:r>
          </w:p>
        </w:tc>
        <w:tc>
          <w:tcPr>
            <w:tcW w:w="2268" w:type="dxa"/>
            <w:vAlign w:val="center"/>
          </w:tcPr>
          <w:p w14:paraId="283A2368" w14:textId="77777777" w:rsidR="00242314" w:rsidRPr="001D55B0" w:rsidRDefault="00242314" w:rsidP="00242314">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Kontrolinis praleidimo punktas</w:t>
            </w:r>
          </w:p>
          <w:p w14:paraId="596D0E44" w14:textId="77777777" w:rsidR="00242314" w:rsidRPr="001D55B0" w:rsidRDefault="00242314" w:rsidP="008930E6">
            <w:pPr>
              <w:rPr>
                <w:rFonts w:ascii="Times New Roman" w:hAnsi="Times New Roman" w:cs="Times New Roman"/>
                <w:strike/>
                <w:color w:val="auto"/>
                <w:sz w:val="24"/>
                <w:szCs w:val="24"/>
                <w:lang w:val="lt-LT"/>
              </w:rPr>
            </w:pPr>
          </w:p>
        </w:tc>
        <w:tc>
          <w:tcPr>
            <w:tcW w:w="1134" w:type="dxa"/>
            <w:vAlign w:val="center"/>
          </w:tcPr>
          <w:p w14:paraId="47C93D77" w14:textId="77777777" w:rsidR="00242314" w:rsidRPr="001D55B0" w:rsidRDefault="00137654" w:rsidP="008930E6">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Kompl</w:t>
            </w:r>
            <w:r w:rsidR="00242314" w:rsidRPr="001D55B0">
              <w:rPr>
                <w:rFonts w:ascii="Times New Roman" w:hAnsi="Times New Roman" w:cs="Times New Roman"/>
                <w:color w:val="auto"/>
                <w:sz w:val="24"/>
                <w:szCs w:val="24"/>
                <w:lang w:val="lt-LT"/>
              </w:rPr>
              <w:t>.</w:t>
            </w:r>
          </w:p>
        </w:tc>
        <w:tc>
          <w:tcPr>
            <w:tcW w:w="1559" w:type="dxa"/>
            <w:vAlign w:val="center"/>
          </w:tcPr>
          <w:p w14:paraId="0E47D440" w14:textId="3327A187" w:rsidR="00242314" w:rsidRPr="001D55B0" w:rsidRDefault="00044F35" w:rsidP="008930E6">
            <w:pPr>
              <w:jc w:val="center"/>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2</w:t>
            </w:r>
          </w:p>
        </w:tc>
        <w:tc>
          <w:tcPr>
            <w:tcW w:w="9497" w:type="dxa"/>
          </w:tcPr>
          <w:p w14:paraId="74A662CE" w14:textId="77777777" w:rsidR="00242314" w:rsidRPr="001D55B0" w:rsidRDefault="00242314" w:rsidP="008930E6">
            <w:pPr>
              <w:jc w:val="both"/>
              <w:rPr>
                <w:rFonts w:ascii="Times New Roman" w:hAnsi="Times New Roman" w:cs="Times New Roman"/>
                <w:color w:val="auto"/>
                <w:sz w:val="24"/>
                <w:szCs w:val="24"/>
                <w:lang w:val="lt-LT" w:eastAsia="en-US"/>
              </w:rPr>
            </w:pPr>
            <w:r w:rsidRPr="001D55B0">
              <w:rPr>
                <w:rFonts w:ascii="Times New Roman" w:hAnsi="Times New Roman" w:cs="Times New Roman"/>
                <w:b/>
                <w:color w:val="auto"/>
                <w:sz w:val="24"/>
                <w:szCs w:val="24"/>
                <w:lang w:val="lt-LT"/>
              </w:rPr>
              <w:t>Reikalavimai:</w:t>
            </w:r>
          </w:p>
          <w:p w14:paraId="2E296496" w14:textId="46AAD95F" w:rsidR="00242314" w:rsidRPr="001D55B0" w:rsidRDefault="008E2248" w:rsidP="008930E6">
            <w:pPr>
              <w:jc w:val="both"/>
              <w:rPr>
                <w:rFonts w:ascii="Times New Roman" w:hAnsi="Times New Roman" w:cs="Times New Roman"/>
                <w:color w:val="auto"/>
                <w:sz w:val="24"/>
                <w:szCs w:val="24"/>
                <w:lang w:val="lt-LT" w:eastAsia="en-US"/>
              </w:rPr>
            </w:pPr>
            <w:r w:rsidRPr="001D55B0">
              <w:rPr>
                <w:rFonts w:ascii="Times New Roman" w:hAnsi="Times New Roman" w:cs="Times New Roman"/>
                <w:color w:val="auto"/>
                <w:sz w:val="24"/>
                <w:szCs w:val="24"/>
                <w:lang w:val="lt-LT" w:eastAsia="en-US"/>
              </w:rPr>
              <w:t>standartinis</w:t>
            </w:r>
            <w:r w:rsidR="000B7E2F" w:rsidRPr="001D55B0">
              <w:rPr>
                <w:rFonts w:ascii="Times New Roman" w:hAnsi="Times New Roman" w:cs="Times New Roman"/>
                <w:color w:val="auto"/>
                <w:sz w:val="24"/>
                <w:szCs w:val="24"/>
                <w:lang w:val="lt-LT" w:eastAsia="en-US"/>
              </w:rPr>
              <w:t xml:space="preserve"> biuro </w:t>
            </w:r>
            <w:r w:rsidRPr="001D55B0">
              <w:rPr>
                <w:rFonts w:ascii="Times New Roman" w:hAnsi="Times New Roman" w:cs="Times New Roman"/>
                <w:color w:val="auto"/>
                <w:sz w:val="24"/>
                <w:szCs w:val="24"/>
                <w:lang w:val="lt-LT" w:eastAsia="en-US"/>
              </w:rPr>
              <w:t>konteineri</w:t>
            </w:r>
            <w:r w:rsidR="00F02966" w:rsidRPr="001D55B0">
              <w:rPr>
                <w:rFonts w:ascii="Times New Roman" w:hAnsi="Times New Roman" w:cs="Times New Roman"/>
                <w:color w:val="auto"/>
                <w:sz w:val="24"/>
                <w:szCs w:val="24"/>
                <w:lang w:val="lt-LT" w:eastAsia="en-US"/>
              </w:rPr>
              <w:t>s</w:t>
            </w:r>
            <w:r w:rsidR="00E12C29" w:rsidRPr="001D55B0">
              <w:rPr>
                <w:rFonts w:ascii="Times New Roman" w:hAnsi="Times New Roman" w:cs="Times New Roman"/>
                <w:color w:val="auto"/>
                <w:sz w:val="24"/>
                <w:szCs w:val="24"/>
                <w:lang w:val="lt-LT" w:eastAsia="en-US"/>
              </w:rPr>
              <w:t xml:space="preserve"> kurio plotas ne mažesnis kaip 12 m</w:t>
            </w:r>
            <w:r w:rsidR="00E12C29" w:rsidRPr="001D55B0">
              <w:rPr>
                <w:rFonts w:ascii="Times New Roman" w:hAnsi="Times New Roman" w:cs="Times New Roman"/>
                <w:color w:val="auto"/>
                <w:sz w:val="24"/>
                <w:szCs w:val="24"/>
                <w:vertAlign w:val="superscript"/>
                <w:lang w:val="lt-LT" w:eastAsia="en-US"/>
              </w:rPr>
              <w:t>2</w:t>
            </w:r>
            <w:r w:rsidR="00E12C29" w:rsidRPr="001D55B0">
              <w:rPr>
                <w:rFonts w:ascii="Times New Roman" w:hAnsi="Times New Roman" w:cs="Times New Roman"/>
                <w:color w:val="auto"/>
                <w:sz w:val="24"/>
                <w:szCs w:val="24"/>
                <w:lang w:val="lt-LT" w:eastAsia="en-US"/>
              </w:rPr>
              <w:t xml:space="preserve"> </w:t>
            </w:r>
            <w:r w:rsidRPr="001D55B0">
              <w:rPr>
                <w:rFonts w:ascii="Times New Roman" w:hAnsi="Times New Roman" w:cs="Times New Roman"/>
                <w:color w:val="auto"/>
                <w:sz w:val="24"/>
                <w:szCs w:val="24"/>
                <w:lang w:val="lt-LT" w:eastAsia="en-US"/>
              </w:rPr>
              <w:t xml:space="preserve">su 2 stalais, 4 kėdėmis, , šildymo/vėdinimo įrenginiais; </w:t>
            </w:r>
          </w:p>
          <w:p w14:paraId="050489C4" w14:textId="77FF7DDA" w:rsidR="008E2248" w:rsidRPr="001D55B0" w:rsidRDefault="008E2248" w:rsidP="008930E6">
            <w:pPr>
              <w:jc w:val="both"/>
              <w:rPr>
                <w:rFonts w:ascii="Times New Roman" w:hAnsi="Times New Roman" w:cs="Times New Roman"/>
                <w:color w:val="auto"/>
                <w:sz w:val="24"/>
                <w:szCs w:val="24"/>
                <w:lang w:val="lt-LT" w:eastAsia="en-US"/>
              </w:rPr>
            </w:pPr>
            <w:r w:rsidRPr="001D55B0">
              <w:rPr>
                <w:rFonts w:ascii="Times New Roman" w:hAnsi="Times New Roman" w:cs="Times New Roman"/>
                <w:color w:val="auto"/>
                <w:sz w:val="24"/>
                <w:szCs w:val="24"/>
                <w:lang w:val="lt-LT" w:eastAsia="en-US"/>
              </w:rPr>
              <w:t>turi būti įrengt</w:t>
            </w:r>
            <w:r w:rsidR="00F02966" w:rsidRPr="001D55B0">
              <w:rPr>
                <w:rFonts w:ascii="Times New Roman" w:hAnsi="Times New Roman" w:cs="Times New Roman"/>
                <w:color w:val="auto"/>
                <w:sz w:val="24"/>
                <w:szCs w:val="24"/>
                <w:lang w:val="lt-LT" w:eastAsia="en-US"/>
              </w:rPr>
              <w:t>i</w:t>
            </w:r>
            <w:r w:rsidRPr="001D55B0">
              <w:rPr>
                <w:rFonts w:ascii="Times New Roman" w:hAnsi="Times New Roman" w:cs="Times New Roman"/>
                <w:color w:val="auto"/>
                <w:sz w:val="24"/>
                <w:szCs w:val="24"/>
                <w:lang w:val="lt-LT" w:eastAsia="en-US"/>
              </w:rPr>
              <w:t xml:space="preserve"> </w:t>
            </w:r>
            <w:r w:rsidR="00F02966" w:rsidRPr="001D55B0">
              <w:rPr>
                <w:rFonts w:ascii="Times New Roman" w:hAnsi="Times New Roman" w:cs="Times New Roman"/>
                <w:color w:val="auto"/>
                <w:sz w:val="24"/>
                <w:szCs w:val="24"/>
                <w:lang w:val="lt-LT" w:eastAsia="en-US"/>
              </w:rPr>
              <w:t xml:space="preserve">vartai </w:t>
            </w:r>
            <w:r w:rsidRPr="001D55B0">
              <w:rPr>
                <w:rFonts w:ascii="Times New Roman" w:hAnsi="Times New Roman" w:cs="Times New Roman"/>
                <w:color w:val="auto"/>
                <w:sz w:val="24"/>
                <w:szCs w:val="24"/>
                <w:lang w:val="lt-LT" w:eastAsia="en-US"/>
              </w:rPr>
              <w:t>transport</w:t>
            </w:r>
            <w:r w:rsidR="00E550A1" w:rsidRPr="001D55B0">
              <w:rPr>
                <w:rFonts w:ascii="Times New Roman" w:hAnsi="Times New Roman" w:cs="Times New Roman"/>
                <w:color w:val="auto"/>
                <w:sz w:val="24"/>
                <w:szCs w:val="24"/>
                <w:lang w:val="lt-LT" w:eastAsia="en-US"/>
              </w:rPr>
              <w:t>o</w:t>
            </w:r>
            <w:r w:rsidRPr="001D55B0">
              <w:rPr>
                <w:rFonts w:ascii="Times New Roman" w:hAnsi="Times New Roman" w:cs="Times New Roman"/>
                <w:color w:val="auto"/>
                <w:sz w:val="24"/>
                <w:szCs w:val="24"/>
                <w:lang w:val="lt-LT" w:eastAsia="en-US"/>
              </w:rPr>
              <w:t xml:space="preserve"> priemonių praleidimui</w:t>
            </w:r>
            <w:r w:rsidR="00F02966" w:rsidRPr="001D55B0">
              <w:rPr>
                <w:rFonts w:ascii="Times New Roman" w:hAnsi="Times New Roman" w:cs="Times New Roman"/>
                <w:color w:val="auto"/>
                <w:sz w:val="24"/>
                <w:szCs w:val="24"/>
                <w:lang w:val="lt-LT" w:eastAsia="en-US"/>
              </w:rPr>
              <w:t xml:space="preserve"> ir va</w:t>
            </w:r>
            <w:r w:rsidR="004667D1">
              <w:rPr>
                <w:rFonts w:ascii="Times New Roman" w:hAnsi="Times New Roman" w:cs="Times New Roman"/>
                <w:color w:val="auto"/>
                <w:sz w:val="24"/>
                <w:szCs w:val="24"/>
                <w:lang w:val="lt-LT" w:eastAsia="en-US"/>
              </w:rPr>
              <w:t>r</w:t>
            </w:r>
            <w:r w:rsidR="00F02966" w:rsidRPr="001D55B0">
              <w:rPr>
                <w:rFonts w:ascii="Times New Roman" w:hAnsi="Times New Roman" w:cs="Times New Roman"/>
                <w:color w:val="auto"/>
                <w:sz w:val="24"/>
                <w:szCs w:val="24"/>
                <w:lang w:val="lt-LT" w:eastAsia="en-US"/>
              </w:rPr>
              <w:t>teliai žmonių praleidimui</w:t>
            </w:r>
            <w:r w:rsidRPr="001D55B0">
              <w:rPr>
                <w:rFonts w:ascii="Times New Roman" w:hAnsi="Times New Roman" w:cs="Times New Roman"/>
                <w:color w:val="auto"/>
                <w:sz w:val="24"/>
                <w:szCs w:val="24"/>
                <w:lang w:val="lt-LT" w:eastAsia="en-US"/>
              </w:rPr>
              <w:t>;</w:t>
            </w:r>
          </w:p>
          <w:p w14:paraId="1A25CB51" w14:textId="77777777" w:rsidR="008E2248" w:rsidRPr="001D55B0" w:rsidRDefault="008E2248" w:rsidP="00137654">
            <w:pPr>
              <w:jc w:val="both"/>
              <w:rPr>
                <w:rFonts w:ascii="Times New Roman" w:hAnsi="Times New Roman" w:cs="Times New Roman"/>
                <w:color w:val="auto"/>
                <w:sz w:val="24"/>
                <w:szCs w:val="24"/>
                <w:lang w:val="lt-LT" w:eastAsia="en-US"/>
              </w:rPr>
            </w:pPr>
            <w:r w:rsidRPr="001D55B0">
              <w:rPr>
                <w:rFonts w:ascii="Times New Roman" w:hAnsi="Times New Roman" w:cs="Times New Roman"/>
                <w:color w:val="auto"/>
                <w:sz w:val="24"/>
                <w:szCs w:val="24"/>
                <w:lang w:val="lt-LT" w:eastAsia="en-US"/>
              </w:rPr>
              <w:t>turi būti įrengta</w:t>
            </w:r>
            <w:r w:rsidR="006A4F05" w:rsidRPr="001D55B0">
              <w:rPr>
                <w:rFonts w:ascii="Times New Roman" w:hAnsi="Times New Roman" w:cs="Times New Roman"/>
                <w:color w:val="auto"/>
                <w:sz w:val="24"/>
                <w:szCs w:val="24"/>
                <w:lang w:val="lt-LT" w:eastAsia="en-US"/>
              </w:rPr>
              <w:t>s</w:t>
            </w:r>
            <w:r w:rsidRPr="001D55B0">
              <w:rPr>
                <w:rFonts w:ascii="Times New Roman" w:hAnsi="Times New Roman" w:cs="Times New Roman"/>
                <w:color w:val="auto"/>
                <w:sz w:val="24"/>
                <w:szCs w:val="24"/>
                <w:lang w:val="lt-LT" w:eastAsia="en-US"/>
              </w:rPr>
              <w:t xml:space="preserve"> praleidžiamojo punkto teritorijos apšvietimas;</w:t>
            </w:r>
          </w:p>
          <w:p w14:paraId="36F5B539" w14:textId="77777777" w:rsidR="008E2248" w:rsidRPr="001D55B0" w:rsidRDefault="008E2248" w:rsidP="00137654">
            <w:pPr>
              <w:jc w:val="both"/>
              <w:rPr>
                <w:rFonts w:ascii="Times New Roman" w:hAnsi="Times New Roman" w:cs="Times New Roman"/>
                <w:strike/>
                <w:color w:val="auto"/>
                <w:sz w:val="24"/>
                <w:szCs w:val="24"/>
                <w:lang w:val="lt-LT"/>
              </w:rPr>
            </w:pPr>
            <w:r w:rsidRPr="001D55B0">
              <w:rPr>
                <w:rFonts w:ascii="Times New Roman" w:hAnsi="Times New Roman" w:cs="Times New Roman"/>
                <w:color w:val="auto"/>
                <w:sz w:val="24"/>
                <w:szCs w:val="24"/>
                <w:lang w:val="lt-LT" w:eastAsia="en-US"/>
              </w:rPr>
              <w:t>turi būti užtikrintas el</w:t>
            </w:r>
            <w:r w:rsidR="00E550A1" w:rsidRPr="001D55B0">
              <w:rPr>
                <w:rFonts w:ascii="Times New Roman" w:hAnsi="Times New Roman" w:cs="Times New Roman"/>
                <w:color w:val="auto"/>
                <w:sz w:val="24"/>
                <w:szCs w:val="24"/>
                <w:lang w:val="lt-LT" w:eastAsia="en-US"/>
              </w:rPr>
              <w:t>e</w:t>
            </w:r>
            <w:r w:rsidRPr="001D55B0">
              <w:rPr>
                <w:rFonts w:ascii="Times New Roman" w:hAnsi="Times New Roman" w:cs="Times New Roman"/>
                <w:color w:val="auto"/>
                <w:sz w:val="24"/>
                <w:szCs w:val="24"/>
                <w:lang w:val="lt-LT" w:eastAsia="en-US"/>
              </w:rPr>
              <w:t xml:space="preserve">ktros tiekimas. </w:t>
            </w:r>
          </w:p>
        </w:tc>
      </w:tr>
      <w:tr w:rsidR="00242314" w:rsidRPr="001D55B0" w14:paraId="0B1E8A13" w14:textId="77777777" w:rsidTr="00245F01">
        <w:tc>
          <w:tcPr>
            <w:tcW w:w="704" w:type="dxa"/>
            <w:shd w:val="clear" w:color="auto" w:fill="auto"/>
            <w:vAlign w:val="center"/>
          </w:tcPr>
          <w:p w14:paraId="35A4B08B" w14:textId="77777777" w:rsidR="00242314" w:rsidRPr="001D55B0" w:rsidRDefault="001226FF" w:rsidP="00130468">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16</w:t>
            </w:r>
            <w:r w:rsidR="00137654" w:rsidRPr="001D55B0">
              <w:rPr>
                <w:rFonts w:ascii="Times New Roman" w:hAnsi="Times New Roman" w:cs="Times New Roman"/>
                <w:color w:val="auto"/>
                <w:sz w:val="24"/>
                <w:szCs w:val="24"/>
                <w:lang w:val="lt-LT"/>
              </w:rPr>
              <w:t>.</w:t>
            </w:r>
          </w:p>
        </w:tc>
        <w:tc>
          <w:tcPr>
            <w:tcW w:w="2268" w:type="dxa"/>
            <w:vAlign w:val="center"/>
          </w:tcPr>
          <w:p w14:paraId="0A1595DF" w14:textId="77777777" w:rsidR="00242314" w:rsidRPr="001D55B0" w:rsidRDefault="0057690F" w:rsidP="00242314">
            <w:pPr>
              <w:rPr>
                <w:rFonts w:ascii="Times New Roman" w:hAnsi="Times New Roman" w:cs="Times New Roman"/>
                <w:color w:val="auto"/>
                <w:sz w:val="24"/>
                <w:lang w:val="lt-LT"/>
              </w:rPr>
            </w:pPr>
            <w:r w:rsidRPr="001D55B0">
              <w:rPr>
                <w:rFonts w:ascii="Times New Roman" w:hAnsi="Times New Roman" w:cs="Times New Roman"/>
                <w:color w:val="auto"/>
                <w:sz w:val="24"/>
                <w:lang w:val="lt-LT" w:eastAsia="en-US"/>
              </w:rPr>
              <w:t>Vaizdo stebėjimo kameros</w:t>
            </w:r>
          </w:p>
          <w:p w14:paraId="79234986" w14:textId="77777777" w:rsidR="00242314" w:rsidRPr="001D55B0" w:rsidRDefault="00242314" w:rsidP="008930E6">
            <w:pPr>
              <w:rPr>
                <w:rFonts w:ascii="Times New Roman" w:hAnsi="Times New Roman" w:cs="Times New Roman"/>
                <w:strike/>
                <w:color w:val="auto"/>
                <w:sz w:val="24"/>
                <w:szCs w:val="24"/>
                <w:lang w:val="lt-LT"/>
              </w:rPr>
            </w:pPr>
          </w:p>
        </w:tc>
        <w:tc>
          <w:tcPr>
            <w:tcW w:w="1134" w:type="dxa"/>
            <w:vAlign w:val="center"/>
          </w:tcPr>
          <w:p w14:paraId="59C89EC0" w14:textId="77777777" w:rsidR="00242314" w:rsidRPr="001D55B0" w:rsidRDefault="00137654" w:rsidP="008930E6">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Vnt</w:t>
            </w:r>
            <w:r w:rsidR="0057690F" w:rsidRPr="001D55B0">
              <w:rPr>
                <w:rFonts w:ascii="Times New Roman" w:hAnsi="Times New Roman" w:cs="Times New Roman"/>
                <w:color w:val="auto"/>
                <w:sz w:val="24"/>
                <w:szCs w:val="24"/>
                <w:lang w:val="lt-LT"/>
              </w:rPr>
              <w:t>.</w:t>
            </w:r>
          </w:p>
        </w:tc>
        <w:tc>
          <w:tcPr>
            <w:tcW w:w="1559" w:type="dxa"/>
            <w:vAlign w:val="center"/>
          </w:tcPr>
          <w:p w14:paraId="007F1C5F" w14:textId="0BAA0956" w:rsidR="00242314" w:rsidRPr="001D55B0" w:rsidRDefault="00F02966" w:rsidP="00350698">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Ne mažiau </w:t>
            </w:r>
            <w:r w:rsidR="006B749B" w:rsidRPr="001D55B0">
              <w:rPr>
                <w:rFonts w:ascii="Times New Roman" w:hAnsi="Times New Roman" w:cs="Times New Roman"/>
                <w:color w:val="auto"/>
                <w:sz w:val="24"/>
                <w:szCs w:val="24"/>
                <w:lang w:val="lt-LT"/>
              </w:rPr>
              <w:t>60</w:t>
            </w:r>
          </w:p>
        </w:tc>
        <w:tc>
          <w:tcPr>
            <w:tcW w:w="9497" w:type="dxa"/>
          </w:tcPr>
          <w:p w14:paraId="27701C37" w14:textId="5E9F8B93" w:rsidR="00BC5640" w:rsidRPr="001D55B0" w:rsidRDefault="00E12C29" w:rsidP="00137654">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w:t>
            </w:r>
            <w:r w:rsidR="0057690F" w:rsidRPr="001D55B0">
              <w:rPr>
                <w:rFonts w:ascii="Times New Roman" w:hAnsi="Times New Roman" w:cs="Times New Roman"/>
                <w:color w:val="auto"/>
                <w:sz w:val="24"/>
                <w:szCs w:val="24"/>
                <w:lang w:val="lt-LT"/>
              </w:rPr>
              <w:t>aizdo stebėjimo kam</w:t>
            </w:r>
            <w:r w:rsidR="00BC5640" w:rsidRPr="001D55B0">
              <w:rPr>
                <w:rFonts w:ascii="Times New Roman" w:hAnsi="Times New Roman" w:cs="Times New Roman"/>
                <w:color w:val="auto"/>
                <w:sz w:val="24"/>
                <w:szCs w:val="24"/>
                <w:lang w:val="lt-LT"/>
              </w:rPr>
              <w:t>eros</w:t>
            </w:r>
            <w:r w:rsidR="0057690F" w:rsidRPr="001D55B0">
              <w:rPr>
                <w:rFonts w:ascii="Times New Roman" w:hAnsi="Times New Roman" w:cs="Times New Roman"/>
                <w:color w:val="auto"/>
                <w:sz w:val="24"/>
                <w:szCs w:val="24"/>
                <w:lang w:val="lt-LT"/>
              </w:rPr>
              <w:t xml:space="preserve"> </w:t>
            </w:r>
            <w:r w:rsidR="00BC5640" w:rsidRPr="001D55B0">
              <w:rPr>
                <w:rFonts w:ascii="Times New Roman" w:hAnsi="Times New Roman" w:cs="Times New Roman"/>
                <w:color w:val="auto"/>
                <w:sz w:val="24"/>
                <w:szCs w:val="24"/>
                <w:lang w:val="lt-LT"/>
              </w:rPr>
              <w:t>sujungtos</w:t>
            </w:r>
            <w:r w:rsidR="0057690F" w:rsidRPr="001D55B0">
              <w:rPr>
                <w:rFonts w:ascii="Times New Roman" w:hAnsi="Times New Roman" w:cs="Times New Roman"/>
                <w:color w:val="auto"/>
                <w:sz w:val="24"/>
                <w:szCs w:val="24"/>
                <w:lang w:val="lt-LT"/>
              </w:rPr>
              <w:t xml:space="preserve"> </w:t>
            </w:r>
            <w:r w:rsidR="00646B6C" w:rsidRPr="001D55B0">
              <w:rPr>
                <w:rFonts w:ascii="Times New Roman" w:hAnsi="Times New Roman" w:cs="Times New Roman"/>
                <w:color w:val="auto"/>
                <w:sz w:val="24"/>
                <w:szCs w:val="24"/>
                <w:lang w:val="lt-LT"/>
              </w:rPr>
              <w:t xml:space="preserve">kabeliu </w:t>
            </w:r>
            <w:r w:rsidR="0057690F" w:rsidRPr="001D55B0">
              <w:rPr>
                <w:rFonts w:ascii="Times New Roman" w:hAnsi="Times New Roman" w:cs="Times New Roman"/>
                <w:color w:val="auto"/>
                <w:sz w:val="24"/>
                <w:szCs w:val="24"/>
                <w:lang w:val="lt-LT"/>
              </w:rPr>
              <w:t>į bendrą</w:t>
            </w:r>
            <w:r w:rsidRPr="001D55B0">
              <w:rPr>
                <w:rFonts w:ascii="Times New Roman" w:hAnsi="Times New Roman" w:cs="Times New Roman"/>
                <w:color w:val="auto"/>
                <w:sz w:val="24"/>
                <w:szCs w:val="24"/>
                <w:lang w:val="lt-LT"/>
              </w:rPr>
              <w:t xml:space="preserve"> autonominį </w:t>
            </w:r>
            <w:r w:rsidR="0057690F" w:rsidRPr="001D55B0">
              <w:rPr>
                <w:rFonts w:ascii="Times New Roman" w:hAnsi="Times New Roman" w:cs="Times New Roman"/>
                <w:color w:val="auto"/>
                <w:sz w:val="24"/>
                <w:szCs w:val="24"/>
                <w:lang w:val="lt-LT"/>
              </w:rPr>
              <w:t>tinklą</w:t>
            </w:r>
            <w:r w:rsidR="00BC5640" w:rsidRPr="001D55B0">
              <w:rPr>
                <w:rFonts w:ascii="Times New Roman" w:hAnsi="Times New Roman" w:cs="Times New Roman"/>
                <w:color w:val="auto"/>
                <w:sz w:val="24"/>
                <w:szCs w:val="24"/>
                <w:lang w:val="lt-LT"/>
              </w:rPr>
              <w:t>;</w:t>
            </w:r>
            <w:r w:rsidR="0057690F" w:rsidRPr="001D55B0">
              <w:rPr>
                <w:rFonts w:ascii="Times New Roman" w:hAnsi="Times New Roman" w:cs="Times New Roman"/>
                <w:color w:val="auto"/>
                <w:sz w:val="24"/>
                <w:szCs w:val="24"/>
                <w:lang w:val="lt-LT"/>
              </w:rPr>
              <w:t xml:space="preserve"> </w:t>
            </w:r>
          </w:p>
          <w:p w14:paraId="12F72A33" w14:textId="77777777" w:rsidR="00BC5640" w:rsidRPr="001D55B0" w:rsidRDefault="00EF003E" w:rsidP="00137654">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skiriamoji geba </w:t>
            </w:r>
            <w:r w:rsidR="0057690F" w:rsidRPr="001D55B0">
              <w:rPr>
                <w:rFonts w:ascii="Times New Roman" w:hAnsi="Times New Roman" w:cs="Times New Roman"/>
                <w:color w:val="auto"/>
                <w:sz w:val="24"/>
                <w:szCs w:val="24"/>
                <w:lang w:val="lt-LT"/>
              </w:rPr>
              <w:t>ne žemesnė kaip 1280x720</w:t>
            </w:r>
            <w:r w:rsidR="00BC5640" w:rsidRPr="001D55B0">
              <w:rPr>
                <w:rFonts w:ascii="Times New Roman" w:hAnsi="Times New Roman" w:cs="Times New Roman"/>
                <w:color w:val="auto"/>
                <w:sz w:val="24"/>
                <w:szCs w:val="24"/>
                <w:lang w:val="lt-LT"/>
              </w:rPr>
              <w:t>;</w:t>
            </w:r>
          </w:p>
          <w:p w14:paraId="2F1A98B1" w14:textId="77777777" w:rsidR="00BC5640" w:rsidRPr="001D55B0" w:rsidRDefault="00BC5640" w:rsidP="00137654">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apsaugos klasė ne žemesnė</w:t>
            </w:r>
            <w:r w:rsidR="0057690F" w:rsidRPr="001D55B0">
              <w:rPr>
                <w:rFonts w:ascii="Times New Roman" w:hAnsi="Times New Roman" w:cs="Times New Roman"/>
                <w:color w:val="auto"/>
                <w:sz w:val="24"/>
                <w:szCs w:val="24"/>
                <w:lang w:val="lt-LT"/>
              </w:rPr>
              <w:t xml:space="preserve"> kaip IP65</w:t>
            </w:r>
            <w:r w:rsidR="003E2189" w:rsidRPr="001D55B0">
              <w:rPr>
                <w:rFonts w:ascii="Times New Roman" w:hAnsi="Times New Roman" w:cs="Times New Roman"/>
                <w:color w:val="auto"/>
                <w:sz w:val="24"/>
                <w:szCs w:val="24"/>
                <w:lang w:val="lt-LT"/>
              </w:rPr>
              <w:t>;</w:t>
            </w:r>
          </w:p>
          <w:p w14:paraId="2A609C4D" w14:textId="77777777" w:rsidR="00B170A4" w:rsidRPr="001D55B0" w:rsidRDefault="00B170A4" w:rsidP="00137654">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kamera turi turėti naktinio stebėjimo režimą;</w:t>
            </w:r>
          </w:p>
          <w:p w14:paraId="5758F792" w14:textId="77777777" w:rsidR="0057690F" w:rsidRPr="001D55B0" w:rsidRDefault="00B170A4" w:rsidP="00137654">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kamera turi turėti garso signalizaciją</w:t>
            </w:r>
            <w:r w:rsidR="0057690F" w:rsidRPr="001D55B0">
              <w:rPr>
                <w:rFonts w:ascii="Times New Roman" w:hAnsi="Times New Roman" w:cs="Times New Roman"/>
                <w:color w:val="auto"/>
                <w:sz w:val="24"/>
                <w:szCs w:val="24"/>
                <w:lang w:val="lt-LT"/>
              </w:rPr>
              <w:t>.</w:t>
            </w:r>
          </w:p>
        </w:tc>
      </w:tr>
      <w:tr w:rsidR="00242314" w:rsidRPr="001D55B0" w14:paraId="4206A63E" w14:textId="77777777" w:rsidTr="00245F01">
        <w:tc>
          <w:tcPr>
            <w:tcW w:w="704" w:type="dxa"/>
            <w:shd w:val="clear" w:color="auto" w:fill="auto"/>
            <w:vAlign w:val="center"/>
          </w:tcPr>
          <w:p w14:paraId="2DA3B799" w14:textId="77777777" w:rsidR="00242314" w:rsidRPr="001D55B0" w:rsidRDefault="001226FF" w:rsidP="00130468">
            <w:pPr>
              <w:jc w:val="center"/>
              <w:rPr>
                <w:rFonts w:ascii="Times New Roman" w:hAnsi="Times New Roman" w:cs="Times New Roman"/>
                <w:sz w:val="24"/>
                <w:szCs w:val="24"/>
                <w:lang w:val="lt-LT"/>
              </w:rPr>
            </w:pPr>
            <w:r w:rsidRPr="001D55B0">
              <w:rPr>
                <w:rFonts w:ascii="Times New Roman" w:hAnsi="Times New Roman" w:cs="Times New Roman"/>
                <w:sz w:val="24"/>
                <w:szCs w:val="24"/>
                <w:lang w:val="lt-LT"/>
              </w:rPr>
              <w:t>17</w:t>
            </w:r>
            <w:r w:rsidR="00137654" w:rsidRPr="001D55B0">
              <w:rPr>
                <w:rFonts w:ascii="Times New Roman" w:hAnsi="Times New Roman" w:cs="Times New Roman"/>
                <w:sz w:val="24"/>
                <w:szCs w:val="24"/>
                <w:lang w:val="lt-LT"/>
              </w:rPr>
              <w:t>.</w:t>
            </w:r>
          </w:p>
        </w:tc>
        <w:tc>
          <w:tcPr>
            <w:tcW w:w="2268" w:type="dxa"/>
            <w:vAlign w:val="center"/>
          </w:tcPr>
          <w:p w14:paraId="7CC72100" w14:textId="77777777" w:rsidR="00242314" w:rsidRPr="001D55B0" w:rsidRDefault="000B7E2F" w:rsidP="00242314">
            <w:pPr>
              <w:rPr>
                <w:rFonts w:ascii="Times New Roman" w:hAnsi="Times New Roman" w:cs="Times New Roman"/>
                <w:color w:val="auto"/>
                <w:sz w:val="24"/>
                <w:szCs w:val="24"/>
                <w:lang w:val="lt-LT" w:eastAsia="en-US"/>
              </w:rPr>
            </w:pPr>
            <w:r w:rsidRPr="001D55B0">
              <w:rPr>
                <w:rFonts w:ascii="Times New Roman" w:hAnsi="Times New Roman" w:cs="Times New Roman"/>
                <w:color w:val="auto"/>
                <w:sz w:val="24"/>
                <w:szCs w:val="24"/>
                <w:lang w:val="lt-LT" w:eastAsia="en-US"/>
              </w:rPr>
              <w:t>Elektrinis šviestuvas</w:t>
            </w:r>
          </w:p>
        </w:tc>
        <w:tc>
          <w:tcPr>
            <w:tcW w:w="1134" w:type="dxa"/>
            <w:vAlign w:val="center"/>
          </w:tcPr>
          <w:p w14:paraId="7E49F495" w14:textId="77777777" w:rsidR="00242314" w:rsidRPr="001D55B0" w:rsidRDefault="00137654" w:rsidP="008930E6">
            <w:pPr>
              <w:jc w:val="center"/>
              <w:rPr>
                <w:rFonts w:ascii="Times New Roman" w:hAnsi="Times New Roman" w:cs="Times New Roman"/>
                <w:sz w:val="24"/>
                <w:szCs w:val="24"/>
                <w:lang w:val="lt-LT"/>
              </w:rPr>
            </w:pPr>
            <w:r w:rsidRPr="001D55B0">
              <w:rPr>
                <w:rFonts w:ascii="Times New Roman" w:hAnsi="Times New Roman" w:cs="Times New Roman"/>
                <w:sz w:val="24"/>
                <w:szCs w:val="24"/>
                <w:lang w:val="lt-LT"/>
              </w:rPr>
              <w:t>Vnt</w:t>
            </w:r>
            <w:r w:rsidR="000B7E2F" w:rsidRPr="001D55B0">
              <w:rPr>
                <w:rFonts w:ascii="Times New Roman" w:hAnsi="Times New Roman" w:cs="Times New Roman"/>
                <w:sz w:val="24"/>
                <w:szCs w:val="24"/>
                <w:lang w:val="lt-LT"/>
              </w:rPr>
              <w:t>.</w:t>
            </w:r>
          </w:p>
        </w:tc>
        <w:tc>
          <w:tcPr>
            <w:tcW w:w="1559" w:type="dxa"/>
            <w:vAlign w:val="center"/>
          </w:tcPr>
          <w:p w14:paraId="7638F46F" w14:textId="2A363AF9" w:rsidR="00242314" w:rsidRPr="001D55B0" w:rsidRDefault="00491449" w:rsidP="008930E6">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Ne mažiau </w:t>
            </w:r>
            <w:r w:rsidR="00350698" w:rsidRPr="001D55B0">
              <w:rPr>
                <w:rFonts w:ascii="Times New Roman" w:hAnsi="Times New Roman" w:cs="Times New Roman"/>
                <w:sz w:val="24"/>
                <w:szCs w:val="24"/>
                <w:lang w:val="lt-LT"/>
              </w:rPr>
              <w:t>12</w:t>
            </w:r>
          </w:p>
        </w:tc>
        <w:tc>
          <w:tcPr>
            <w:tcW w:w="9497" w:type="dxa"/>
          </w:tcPr>
          <w:p w14:paraId="7666707E" w14:textId="77777777" w:rsidR="00242314" w:rsidRDefault="000B7E2F" w:rsidP="008930E6">
            <w:pPr>
              <w:jc w:val="both"/>
              <w:rPr>
                <w:rFonts w:ascii="Times New Roman" w:hAnsi="Times New Roman" w:cs="Times New Roman"/>
                <w:sz w:val="24"/>
                <w:szCs w:val="24"/>
                <w:lang w:val="lt-LT"/>
              </w:rPr>
            </w:pPr>
            <w:r w:rsidRPr="001D55B0">
              <w:rPr>
                <w:rFonts w:ascii="Times New Roman" w:hAnsi="Times New Roman" w:cs="Times New Roman"/>
                <w:sz w:val="24"/>
                <w:szCs w:val="24"/>
                <w:lang w:val="lt-LT"/>
              </w:rPr>
              <w:t>Apšvietimo stiebo aukštis ne žemesnis kaip 6 m., šviesos srautas ne mažesnis kaip 70 000 lm.</w:t>
            </w:r>
          </w:p>
          <w:p w14:paraId="02062D5B" w14:textId="52F67F05" w:rsidR="00491449" w:rsidRPr="001D55B0" w:rsidRDefault="00491449" w:rsidP="008930E6">
            <w:pPr>
              <w:jc w:val="both"/>
              <w:rPr>
                <w:rFonts w:ascii="Times New Roman" w:hAnsi="Times New Roman" w:cs="Times New Roman"/>
                <w:sz w:val="24"/>
                <w:szCs w:val="24"/>
                <w:lang w:val="lt-LT"/>
              </w:rPr>
            </w:pPr>
            <w:r w:rsidRPr="00491449">
              <w:rPr>
                <w:rFonts w:ascii="Times New Roman" w:hAnsi="Times New Roman" w:cs="Times New Roman"/>
                <w:color w:val="auto"/>
                <w:sz w:val="24"/>
                <w:szCs w:val="24"/>
                <w:lang w:val="lt-LT"/>
              </w:rPr>
              <w:t>Šviestuvai turi būti išdėstyti taip, kad nebūtų nematomų zonų tarp konteinerių.</w:t>
            </w:r>
          </w:p>
        </w:tc>
      </w:tr>
      <w:tr w:rsidR="00350698" w:rsidRPr="001D55B0" w14:paraId="7D2615D7" w14:textId="77777777" w:rsidTr="00245F01">
        <w:tc>
          <w:tcPr>
            <w:tcW w:w="704" w:type="dxa"/>
            <w:shd w:val="clear" w:color="auto" w:fill="auto"/>
            <w:vAlign w:val="center"/>
          </w:tcPr>
          <w:p w14:paraId="14247C7C" w14:textId="77777777" w:rsidR="00350698" w:rsidRPr="001D55B0" w:rsidRDefault="001226FF" w:rsidP="00350698">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lastRenderedPageBreak/>
              <w:t>18</w:t>
            </w:r>
            <w:r w:rsidR="00350698" w:rsidRPr="001D55B0">
              <w:rPr>
                <w:rFonts w:ascii="Times New Roman" w:hAnsi="Times New Roman" w:cs="Times New Roman"/>
                <w:color w:val="auto"/>
                <w:sz w:val="24"/>
                <w:szCs w:val="24"/>
                <w:lang w:val="lt-LT"/>
              </w:rPr>
              <w:t>.</w:t>
            </w:r>
          </w:p>
        </w:tc>
        <w:tc>
          <w:tcPr>
            <w:tcW w:w="2268" w:type="dxa"/>
            <w:vAlign w:val="center"/>
          </w:tcPr>
          <w:p w14:paraId="56C85100" w14:textId="77777777" w:rsidR="00350698" w:rsidRPr="001D55B0" w:rsidRDefault="00350698" w:rsidP="00350698">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2 darbo vietų konteineris </w:t>
            </w:r>
          </w:p>
          <w:p w14:paraId="5DD8506E" w14:textId="77777777" w:rsidR="00350698" w:rsidRPr="001D55B0" w:rsidRDefault="00350698" w:rsidP="00350698">
            <w:pPr>
              <w:rPr>
                <w:rFonts w:ascii="Times New Roman" w:hAnsi="Times New Roman" w:cs="Times New Roman"/>
                <w:color w:val="auto"/>
                <w:sz w:val="24"/>
                <w:szCs w:val="24"/>
                <w:lang w:val="lt-LT"/>
              </w:rPr>
            </w:pPr>
          </w:p>
          <w:p w14:paraId="4E926739" w14:textId="77777777" w:rsidR="00350698" w:rsidRPr="001D55B0" w:rsidRDefault="00350698" w:rsidP="00350698">
            <w:pPr>
              <w:rPr>
                <w:rFonts w:ascii="Times New Roman" w:hAnsi="Times New Roman" w:cs="Times New Roman"/>
                <w:color w:val="auto"/>
                <w:sz w:val="24"/>
                <w:szCs w:val="24"/>
                <w:lang w:val="lt-LT"/>
              </w:rPr>
            </w:pPr>
          </w:p>
        </w:tc>
        <w:tc>
          <w:tcPr>
            <w:tcW w:w="1134" w:type="dxa"/>
            <w:vAlign w:val="center"/>
          </w:tcPr>
          <w:p w14:paraId="618ED8B0" w14:textId="77777777" w:rsidR="00350698" w:rsidRPr="001D55B0" w:rsidRDefault="00350698" w:rsidP="00350698">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Vnt.</w:t>
            </w:r>
          </w:p>
        </w:tc>
        <w:tc>
          <w:tcPr>
            <w:tcW w:w="1559" w:type="dxa"/>
            <w:vAlign w:val="center"/>
          </w:tcPr>
          <w:p w14:paraId="401BAFC1" w14:textId="77777777" w:rsidR="00350698" w:rsidRPr="001D55B0" w:rsidRDefault="00C02DED" w:rsidP="00350698">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14</w:t>
            </w:r>
          </w:p>
          <w:p w14:paraId="01325476" w14:textId="77777777" w:rsidR="00350698" w:rsidRPr="001D55B0" w:rsidRDefault="00350698" w:rsidP="00350698">
            <w:pPr>
              <w:jc w:val="center"/>
              <w:rPr>
                <w:rFonts w:ascii="Times New Roman" w:hAnsi="Times New Roman" w:cs="Times New Roman"/>
                <w:color w:val="auto"/>
                <w:sz w:val="24"/>
                <w:szCs w:val="24"/>
                <w:lang w:val="lt-LT"/>
              </w:rPr>
            </w:pPr>
          </w:p>
        </w:tc>
        <w:tc>
          <w:tcPr>
            <w:tcW w:w="9497" w:type="dxa"/>
          </w:tcPr>
          <w:p w14:paraId="02DEE213" w14:textId="77777777" w:rsidR="00350698" w:rsidRPr="001D55B0" w:rsidRDefault="00350698" w:rsidP="00350698">
            <w:pPr>
              <w:jc w:val="both"/>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 xml:space="preserve">Minimalūs reikalavimai: </w:t>
            </w:r>
          </w:p>
          <w:p w14:paraId="3B93B704" w14:textId="77777777" w:rsidR="00350698" w:rsidRPr="001D55B0" w:rsidRDefault="00350698" w:rsidP="00350698">
            <w:pPr>
              <w:jc w:val="both"/>
              <w:rPr>
                <w:rFonts w:ascii="Times New Roman" w:hAnsi="Times New Roman" w:cs="Times New Roman"/>
                <w:b/>
                <w:color w:val="auto"/>
                <w:sz w:val="24"/>
                <w:szCs w:val="24"/>
                <w:lang w:val="lt-LT"/>
              </w:rPr>
            </w:pPr>
            <w:r w:rsidRPr="001D55B0">
              <w:rPr>
                <w:rFonts w:ascii="Times New Roman" w:hAnsi="Times New Roman" w:cs="Times New Roman"/>
                <w:color w:val="auto"/>
                <w:sz w:val="24"/>
                <w:szCs w:val="24"/>
                <w:lang w:val="lt-LT"/>
              </w:rPr>
              <w:t xml:space="preserve">konteinerio bendras vidinis plotas – ne mažesnis kaip </w:t>
            </w:r>
            <w:r w:rsidR="00E12C29" w:rsidRPr="001D55B0">
              <w:rPr>
                <w:rFonts w:ascii="Times New Roman" w:hAnsi="Times New Roman" w:cs="Times New Roman"/>
                <w:color w:val="auto"/>
                <w:sz w:val="24"/>
                <w:szCs w:val="24"/>
                <w:lang w:val="lt-LT"/>
              </w:rPr>
              <w:t>12</w:t>
            </w:r>
            <w:r w:rsidRPr="001D55B0">
              <w:rPr>
                <w:rFonts w:ascii="Times New Roman" w:hAnsi="Times New Roman" w:cs="Times New Roman"/>
                <w:color w:val="auto"/>
                <w:sz w:val="24"/>
                <w:szCs w:val="24"/>
                <w:lang w:val="lt-LT"/>
              </w:rPr>
              <w:t xml:space="preserve"> m</w:t>
            </w:r>
            <w:r w:rsidRPr="001D55B0">
              <w:rPr>
                <w:rFonts w:ascii="Times New Roman" w:hAnsi="Times New Roman" w:cs="Times New Roman"/>
                <w:color w:val="auto"/>
                <w:sz w:val="24"/>
                <w:szCs w:val="24"/>
                <w:vertAlign w:val="superscript"/>
                <w:lang w:val="lt-LT"/>
              </w:rPr>
              <w:t>2;</w:t>
            </w:r>
          </w:p>
          <w:p w14:paraId="2CE0D7B3" w14:textId="77777777" w:rsidR="00350698" w:rsidRPr="001D55B0" w:rsidRDefault="00350698" w:rsidP="0035069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1 varstomas plastikinis langas su dvigubo stiklo paketu, tinkleliu nuo vabzdžių ir vidinėmis žaliuzėmis, kurias būtų galima atidaryti tik iš vidaus;</w:t>
            </w:r>
          </w:p>
          <w:p w14:paraId="48BFC4F2" w14:textId="77777777" w:rsidR="00350698" w:rsidRPr="001D55B0" w:rsidRDefault="00350698" w:rsidP="0035069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1 durys;</w:t>
            </w:r>
          </w:p>
          <w:p w14:paraId="7FF3465C" w14:textId="77777777" w:rsidR="00350698" w:rsidRPr="001D55B0" w:rsidRDefault="00350698" w:rsidP="00350698">
            <w:pPr>
              <w:tabs>
                <w:tab w:val="left" w:pos="426"/>
              </w:tabs>
              <w:contextualSpacing/>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300 lx dirbtinis apšvietimas, jungikliai;</w:t>
            </w:r>
          </w:p>
          <w:p w14:paraId="32DF3E72" w14:textId="77777777" w:rsidR="00350698" w:rsidRPr="001D55B0" w:rsidRDefault="00350698" w:rsidP="0035069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2 įžeminti elektros kištukiniai lizdai;</w:t>
            </w:r>
          </w:p>
          <w:p w14:paraId="396B5B2E" w14:textId="77777777" w:rsidR="00350698" w:rsidRPr="001D55B0" w:rsidRDefault="00350698" w:rsidP="0035069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konteinerio išorėje turi būti elektros jungtis-įvadas, kompiuterinė jungtis ir  telekomunikacinė jungtis-įvadas;</w:t>
            </w:r>
          </w:p>
          <w:p w14:paraId="6695BD4A" w14:textId="77777777" w:rsidR="00350698" w:rsidRPr="001D55B0" w:rsidRDefault="00350698" w:rsidP="0035069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šildymo, kondicionavimo įrenginiai turi gebėti palaikyti 21ºC ±2 ºC temperatūrą;</w:t>
            </w:r>
          </w:p>
          <w:p w14:paraId="198BA7F6" w14:textId="5D017C1C" w:rsidR="00350698" w:rsidRPr="001D55B0" w:rsidRDefault="00367B96" w:rsidP="0035069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2</w:t>
            </w:r>
            <w:r w:rsidR="00350698" w:rsidRPr="001D55B0">
              <w:rPr>
                <w:rFonts w:ascii="Times New Roman" w:hAnsi="Times New Roman" w:cs="Times New Roman"/>
                <w:color w:val="auto"/>
                <w:sz w:val="24"/>
                <w:szCs w:val="24"/>
                <w:lang w:val="lt-LT"/>
              </w:rPr>
              <w:t xml:space="preserve"> biuro stala</w:t>
            </w:r>
            <w:r w:rsidRPr="001D55B0">
              <w:rPr>
                <w:rFonts w:ascii="Times New Roman" w:hAnsi="Times New Roman" w:cs="Times New Roman"/>
                <w:color w:val="auto"/>
                <w:sz w:val="24"/>
                <w:szCs w:val="24"/>
                <w:lang w:val="lt-LT"/>
              </w:rPr>
              <w:t>i</w:t>
            </w:r>
            <w:r w:rsidR="00350698" w:rsidRPr="001D55B0">
              <w:rPr>
                <w:rFonts w:ascii="Times New Roman" w:hAnsi="Times New Roman" w:cs="Times New Roman"/>
                <w:color w:val="auto"/>
                <w:sz w:val="24"/>
                <w:szCs w:val="24"/>
                <w:lang w:val="lt-LT"/>
              </w:rPr>
              <w:t xml:space="preserve">, 2 biuro kėdės, </w:t>
            </w:r>
            <w:r w:rsidRPr="001D55B0">
              <w:rPr>
                <w:rFonts w:ascii="Times New Roman" w:hAnsi="Times New Roman" w:cs="Times New Roman"/>
                <w:color w:val="auto"/>
                <w:sz w:val="24"/>
                <w:szCs w:val="24"/>
                <w:lang w:val="lt-LT"/>
              </w:rPr>
              <w:t>2 lankytojų kėdės, 2</w:t>
            </w:r>
            <w:r w:rsidR="00350698" w:rsidRPr="001D55B0">
              <w:rPr>
                <w:rFonts w:ascii="Times New Roman" w:hAnsi="Times New Roman" w:cs="Times New Roman"/>
                <w:color w:val="auto"/>
                <w:sz w:val="24"/>
                <w:szCs w:val="24"/>
                <w:lang w:val="lt-LT"/>
              </w:rPr>
              <w:t xml:space="preserve"> stalo apšvietimo lemp</w:t>
            </w:r>
            <w:r w:rsidRPr="001D55B0">
              <w:rPr>
                <w:rFonts w:ascii="Times New Roman" w:hAnsi="Times New Roman" w:cs="Times New Roman"/>
                <w:color w:val="auto"/>
                <w:sz w:val="24"/>
                <w:szCs w:val="24"/>
                <w:lang w:val="lt-LT"/>
              </w:rPr>
              <w:t>os</w:t>
            </w:r>
            <w:r w:rsidR="00350698" w:rsidRPr="001D55B0">
              <w:rPr>
                <w:rFonts w:ascii="Times New Roman" w:hAnsi="Times New Roman" w:cs="Times New Roman"/>
                <w:color w:val="auto"/>
                <w:sz w:val="24"/>
                <w:szCs w:val="24"/>
                <w:lang w:val="lt-LT"/>
              </w:rPr>
              <w:t>, 1 šiukšlių dėžė;</w:t>
            </w:r>
          </w:p>
          <w:p w14:paraId="1DB7474F" w14:textId="77777777" w:rsidR="00350698" w:rsidRPr="001D55B0" w:rsidRDefault="00350698" w:rsidP="0035069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konteineris turi būti apšiltintas ne plonesniu kaip 10 cm izoliaciniu sluoksniu  įskaitant grindis ir lubas (dėl garso ir šilumos izoliacijos);</w:t>
            </w:r>
          </w:p>
          <w:p w14:paraId="1B376B5B" w14:textId="77777777" w:rsidR="00350698" w:rsidRPr="001D55B0" w:rsidRDefault="00350698" w:rsidP="00350698">
            <w:pPr>
              <w:tabs>
                <w:tab w:val="left" w:pos="426"/>
              </w:tabs>
              <w:contextualSpacing/>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konteineryje turi būti sumontuotas priešgaisrinis daviklis;</w:t>
            </w:r>
          </w:p>
          <w:p w14:paraId="381E4ABD" w14:textId="3C7F85C4" w:rsidR="00350698" w:rsidRPr="001D55B0" w:rsidRDefault="00350698" w:rsidP="0035069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konteineryje turi būti po </w:t>
            </w:r>
            <w:r w:rsidR="001D55B0" w:rsidRPr="001D55B0">
              <w:rPr>
                <w:rFonts w:ascii="Times New Roman" w:hAnsi="Times New Roman" w:cs="Times New Roman"/>
                <w:color w:val="auto"/>
                <w:sz w:val="24"/>
                <w:szCs w:val="24"/>
                <w:lang w:val="lt-LT"/>
              </w:rPr>
              <w:t xml:space="preserve">2 </w:t>
            </w:r>
            <w:r w:rsidRPr="001D55B0">
              <w:rPr>
                <w:rFonts w:ascii="Times New Roman" w:hAnsi="Times New Roman" w:cs="Times New Roman"/>
                <w:color w:val="auto"/>
                <w:sz w:val="24"/>
                <w:szCs w:val="24"/>
                <w:lang w:val="lt-LT"/>
              </w:rPr>
              <w:t xml:space="preserve">gesintuvas </w:t>
            </w:r>
            <w:r w:rsidR="004667D1" w:rsidRPr="001D55B0">
              <w:rPr>
                <w:rFonts w:ascii="Times New Roman" w:hAnsi="Times New Roman" w:cs="Times New Roman"/>
                <w:color w:val="auto"/>
                <w:sz w:val="24"/>
                <w:szCs w:val="24"/>
                <w:lang w:val="lt-LT"/>
              </w:rPr>
              <w:t>tinkančius</w:t>
            </w:r>
            <w:r w:rsidR="001D55B0" w:rsidRPr="001D55B0">
              <w:rPr>
                <w:rFonts w:ascii="Times New Roman" w:hAnsi="Times New Roman" w:cs="Times New Roman"/>
                <w:color w:val="auto"/>
                <w:sz w:val="24"/>
                <w:szCs w:val="24"/>
                <w:lang w:val="lt-LT"/>
              </w:rPr>
              <w:t xml:space="preserve"> </w:t>
            </w:r>
            <w:r w:rsidRPr="001D55B0">
              <w:rPr>
                <w:rFonts w:ascii="Times New Roman" w:hAnsi="Times New Roman" w:cs="Times New Roman"/>
                <w:color w:val="auto"/>
                <w:sz w:val="24"/>
                <w:szCs w:val="24"/>
                <w:lang w:val="lt-LT"/>
              </w:rPr>
              <w:t xml:space="preserve"> gesinti elektros prietaisus (min. 5 kg).</w:t>
            </w:r>
          </w:p>
        </w:tc>
      </w:tr>
      <w:tr w:rsidR="00350698" w:rsidRPr="001D55B0" w14:paraId="76C401E1" w14:textId="77777777" w:rsidTr="00245F01">
        <w:tc>
          <w:tcPr>
            <w:tcW w:w="704" w:type="dxa"/>
            <w:shd w:val="clear" w:color="auto" w:fill="auto"/>
            <w:vAlign w:val="center"/>
          </w:tcPr>
          <w:p w14:paraId="3920C980" w14:textId="77777777" w:rsidR="00350698" w:rsidRPr="001D55B0" w:rsidRDefault="001226FF" w:rsidP="00130468">
            <w:pPr>
              <w:jc w:val="center"/>
              <w:rPr>
                <w:rFonts w:ascii="Times New Roman" w:hAnsi="Times New Roman" w:cs="Times New Roman"/>
                <w:sz w:val="24"/>
                <w:szCs w:val="24"/>
                <w:lang w:val="lt-LT"/>
              </w:rPr>
            </w:pPr>
            <w:r w:rsidRPr="001D55B0">
              <w:rPr>
                <w:rFonts w:ascii="Times New Roman" w:hAnsi="Times New Roman" w:cs="Times New Roman"/>
                <w:sz w:val="24"/>
                <w:szCs w:val="24"/>
                <w:lang w:val="lt-LT"/>
              </w:rPr>
              <w:t>19</w:t>
            </w:r>
          </w:p>
        </w:tc>
        <w:tc>
          <w:tcPr>
            <w:tcW w:w="2268" w:type="dxa"/>
            <w:vAlign w:val="center"/>
          </w:tcPr>
          <w:p w14:paraId="39DEF8A9" w14:textId="77777777" w:rsidR="00350698" w:rsidRPr="001D55B0" w:rsidRDefault="000A5A78" w:rsidP="00242314">
            <w:pPr>
              <w:rPr>
                <w:rFonts w:ascii="Times New Roman" w:hAnsi="Times New Roman" w:cs="Times New Roman"/>
                <w:sz w:val="24"/>
                <w:szCs w:val="24"/>
                <w:lang w:val="lt-LT" w:eastAsia="en-US"/>
              </w:rPr>
            </w:pPr>
            <w:r w:rsidRPr="001D55B0">
              <w:rPr>
                <w:rFonts w:ascii="Times New Roman" w:hAnsi="Times New Roman" w:cs="Times New Roman"/>
                <w:sz w:val="24"/>
                <w:szCs w:val="24"/>
                <w:lang w:val="lt-LT" w:eastAsia="en-US"/>
              </w:rPr>
              <w:t>Laikina tvora</w:t>
            </w:r>
          </w:p>
        </w:tc>
        <w:tc>
          <w:tcPr>
            <w:tcW w:w="1134" w:type="dxa"/>
            <w:vAlign w:val="center"/>
          </w:tcPr>
          <w:p w14:paraId="39F637F9" w14:textId="77777777" w:rsidR="00350698" w:rsidRPr="001D55B0" w:rsidRDefault="000A5A78" w:rsidP="008930E6">
            <w:pPr>
              <w:jc w:val="center"/>
              <w:rPr>
                <w:rFonts w:ascii="Times New Roman" w:hAnsi="Times New Roman" w:cs="Times New Roman"/>
                <w:sz w:val="24"/>
                <w:szCs w:val="24"/>
                <w:lang w:val="lt-LT"/>
              </w:rPr>
            </w:pPr>
            <w:r w:rsidRPr="001D55B0">
              <w:rPr>
                <w:rFonts w:ascii="Times New Roman" w:hAnsi="Times New Roman" w:cs="Times New Roman"/>
                <w:sz w:val="24"/>
                <w:szCs w:val="24"/>
                <w:lang w:val="lt-LT"/>
              </w:rPr>
              <w:t>m</w:t>
            </w:r>
          </w:p>
        </w:tc>
        <w:tc>
          <w:tcPr>
            <w:tcW w:w="1559" w:type="dxa"/>
            <w:vAlign w:val="center"/>
          </w:tcPr>
          <w:p w14:paraId="35CE175C" w14:textId="123F6E97" w:rsidR="00350698" w:rsidRPr="001D55B0" w:rsidRDefault="00367B96" w:rsidP="008930E6">
            <w:pPr>
              <w:jc w:val="center"/>
              <w:rPr>
                <w:rFonts w:ascii="Times New Roman" w:hAnsi="Times New Roman" w:cs="Times New Roman"/>
                <w:sz w:val="24"/>
                <w:szCs w:val="24"/>
                <w:lang w:val="lt-LT"/>
              </w:rPr>
            </w:pPr>
            <w:r w:rsidRPr="001D55B0">
              <w:rPr>
                <w:rFonts w:ascii="Times New Roman" w:hAnsi="Times New Roman" w:cs="Times New Roman"/>
                <w:sz w:val="24"/>
                <w:szCs w:val="24"/>
                <w:lang w:val="lt-LT"/>
              </w:rPr>
              <w:t xml:space="preserve">Ne mažiau </w:t>
            </w:r>
            <w:r w:rsidR="00B91F60" w:rsidRPr="001D55B0">
              <w:rPr>
                <w:rFonts w:ascii="Times New Roman" w:hAnsi="Times New Roman" w:cs="Times New Roman"/>
                <w:sz w:val="24"/>
                <w:szCs w:val="24"/>
                <w:lang w:val="lt-LT"/>
              </w:rPr>
              <w:t>2</w:t>
            </w:r>
            <w:r w:rsidR="001226FF" w:rsidRPr="001D55B0">
              <w:rPr>
                <w:rFonts w:ascii="Times New Roman" w:hAnsi="Times New Roman" w:cs="Times New Roman"/>
                <w:sz w:val="24"/>
                <w:szCs w:val="24"/>
                <w:lang w:val="lt-LT"/>
              </w:rPr>
              <w:t>5</w:t>
            </w:r>
            <w:r w:rsidRPr="001D55B0">
              <w:rPr>
                <w:rFonts w:ascii="Times New Roman" w:hAnsi="Times New Roman" w:cs="Times New Roman"/>
                <w:sz w:val="24"/>
                <w:szCs w:val="24"/>
                <w:lang w:val="lt-LT"/>
              </w:rPr>
              <w:t>0</w:t>
            </w:r>
            <w:r w:rsidR="000A5A78" w:rsidRPr="001D55B0">
              <w:rPr>
                <w:rFonts w:ascii="Times New Roman" w:hAnsi="Times New Roman" w:cs="Times New Roman"/>
                <w:sz w:val="24"/>
                <w:szCs w:val="24"/>
                <w:lang w:val="lt-LT"/>
              </w:rPr>
              <w:t>0</w:t>
            </w:r>
          </w:p>
        </w:tc>
        <w:tc>
          <w:tcPr>
            <w:tcW w:w="9497" w:type="dxa"/>
          </w:tcPr>
          <w:p w14:paraId="3E62FE56" w14:textId="18AF0866" w:rsidR="00350698" w:rsidRPr="00491449" w:rsidRDefault="00491449" w:rsidP="00E12C29">
            <w:pPr>
              <w:jc w:val="both"/>
              <w:rPr>
                <w:rFonts w:ascii="Times New Roman" w:hAnsi="Times New Roman" w:cs="Times New Roman"/>
                <w:color w:val="auto"/>
                <w:sz w:val="24"/>
                <w:szCs w:val="24"/>
                <w:lang w:val="lt-LT"/>
              </w:rPr>
            </w:pPr>
            <w:r w:rsidRPr="00491449">
              <w:rPr>
                <w:rFonts w:ascii="Times New Roman" w:hAnsi="Times New Roman" w:cs="Times New Roman"/>
                <w:color w:val="auto"/>
                <w:sz w:val="24"/>
                <w:szCs w:val="24"/>
                <w:lang w:val="lt-LT"/>
              </w:rPr>
              <w:t>Tvoros segmento aukštis ne mažesnis kaip 1,9 m, tvora turi būti pagaminta iš metalinės konstrukcijos ir patikimai sujungta kronšteinais. Tvora teritorijos perimetriniam aptvėrimui, privažiavimo kelio nuo Pasieniečių mokyklos kontrolinio praėjimo punkto, suskaidymui gyvenamosios teritorijos ir higienos konteinerių suskaidymui ne mažiau kaip į 4 zonas, praėjimo tunelių į valgymo bloką ir laisvalaikio, maldos, sporto palapinę, Karantino zona turi turėti dvigubą aptvėrimą su nemažesniu kaip 1,5 m tarpu. Visų zonų aptvėrimas,  pagal poreikį, turi transformuotis. Visos zonos turi turėti rakinamus vartus ir vartelius.</w:t>
            </w:r>
          </w:p>
        </w:tc>
      </w:tr>
      <w:tr w:rsidR="00C02DED" w:rsidRPr="001D55B0" w14:paraId="659E1076" w14:textId="77777777" w:rsidTr="00A7475C">
        <w:tc>
          <w:tcPr>
            <w:tcW w:w="704" w:type="dxa"/>
            <w:shd w:val="clear" w:color="auto" w:fill="auto"/>
            <w:vAlign w:val="center"/>
          </w:tcPr>
          <w:p w14:paraId="5889105E" w14:textId="77777777" w:rsidR="00C02DED" w:rsidRPr="001D55B0" w:rsidRDefault="001226FF" w:rsidP="00C02DED">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2</w:t>
            </w:r>
            <w:r w:rsidR="00C02DED" w:rsidRPr="001D55B0">
              <w:rPr>
                <w:rFonts w:ascii="Times New Roman" w:hAnsi="Times New Roman" w:cs="Times New Roman"/>
                <w:color w:val="auto"/>
                <w:sz w:val="24"/>
                <w:szCs w:val="24"/>
                <w:lang w:val="lt-LT"/>
              </w:rPr>
              <w:t>0.</w:t>
            </w:r>
          </w:p>
        </w:tc>
        <w:tc>
          <w:tcPr>
            <w:tcW w:w="2268" w:type="dxa"/>
            <w:vAlign w:val="center"/>
          </w:tcPr>
          <w:p w14:paraId="1D45DB44" w14:textId="428E0DEC" w:rsidR="00C02DED" w:rsidRPr="001D55B0" w:rsidRDefault="004667D1" w:rsidP="00C02DED">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Budėtojų</w:t>
            </w:r>
            <w:r w:rsidR="00C02DED" w:rsidRPr="001D55B0">
              <w:rPr>
                <w:rFonts w:ascii="Times New Roman" w:hAnsi="Times New Roman" w:cs="Times New Roman"/>
                <w:color w:val="auto"/>
                <w:sz w:val="24"/>
                <w:szCs w:val="24"/>
                <w:lang w:val="lt-LT"/>
              </w:rPr>
              <w:t xml:space="preserve">  konteineris </w:t>
            </w:r>
          </w:p>
          <w:p w14:paraId="1BF96F83" w14:textId="77777777" w:rsidR="00C02DED" w:rsidRPr="001D55B0" w:rsidRDefault="00C02DED" w:rsidP="00C02DED">
            <w:pPr>
              <w:rPr>
                <w:rFonts w:ascii="Times New Roman" w:hAnsi="Times New Roman" w:cs="Times New Roman"/>
                <w:color w:val="auto"/>
                <w:sz w:val="24"/>
                <w:szCs w:val="24"/>
                <w:lang w:val="lt-LT"/>
              </w:rPr>
            </w:pPr>
          </w:p>
          <w:p w14:paraId="4B37A3B8" w14:textId="77777777" w:rsidR="00C02DED" w:rsidRPr="001D55B0" w:rsidRDefault="00C02DED" w:rsidP="00C02DED">
            <w:pPr>
              <w:rPr>
                <w:rFonts w:ascii="Times New Roman" w:hAnsi="Times New Roman" w:cs="Times New Roman"/>
                <w:color w:val="auto"/>
                <w:sz w:val="24"/>
                <w:szCs w:val="24"/>
                <w:lang w:val="lt-LT"/>
              </w:rPr>
            </w:pPr>
          </w:p>
        </w:tc>
        <w:tc>
          <w:tcPr>
            <w:tcW w:w="1134" w:type="dxa"/>
            <w:vAlign w:val="center"/>
          </w:tcPr>
          <w:p w14:paraId="3090AD5A" w14:textId="77777777" w:rsidR="00C02DED" w:rsidRPr="001D55B0" w:rsidRDefault="00C02DED" w:rsidP="00C02DED">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Vnt.</w:t>
            </w:r>
          </w:p>
        </w:tc>
        <w:tc>
          <w:tcPr>
            <w:tcW w:w="1559" w:type="dxa"/>
            <w:vAlign w:val="center"/>
          </w:tcPr>
          <w:p w14:paraId="39571190" w14:textId="77777777" w:rsidR="00C02DED" w:rsidRPr="001D55B0" w:rsidRDefault="00C02DED" w:rsidP="00C02DED">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2</w:t>
            </w:r>
          </w:p>
          <w:p w14:paraId="5C49A02C" w14:textId="77777777" w:rsidR="00C02DED" w:rsidRPr="001D55B0" w:rsidRDefault="00C02DED" w:rsidP="00C02DED">
            <w:pPr>
              <w:jc w:val="center"/>
              <w:rPr>
                <w:rFonts w:ascii="Times New Roman" w:hAnsi="Times New Roman" w:cs="Times New Roman"/>
                <w:color w:val="auto"/>
                <w:sz w:val="24"/>
                <w:szCs w:val="24"/>
                <w:lang w:val="lt-LT"/>
              </w:rPr>
            </w:pPr>
          </w:p>
        </w:tc>
        <w:tc>
          <w:tcPr>
            <w:tcW w:w="9497" w:type="dxa"/>
          </w:tcPr>
          <w:p w14:paraId="0F92902E" w14:textId="77777777" w:rsidR="00C02DED" w:rsidRPr="001D55B0" w:rsidRDefault="00C02DED" w:rsidP="00C02DED">
            <w:pPr>
              <w:jc w:val="both"/>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 xml:space="preserve">Minimalūs reikalavimai: </w:t>
            </w:r>
          </w:p>
          <w:p w14:paraId="04B1E02C" w14:textId="38C4A5DB" w:rsidR="00C02DED" w:rsidRPr="001D55B0" w:rsidRDefault="00C02DED" w:rsidP="00C02DED">
            <w:pPr>
              <w:jc w:val="both"/>
              <w:rPr>
                <w:rFonts w:ascii="Times New Roman" w:hAnsi="Times New Roman" w:cs="Times New Roman"/>
                <w:b/>
                <w:color w:val="auto"/>
                <w:sz w:val="24"/>
                <w:szCs w:val="24"/>
                <w:lang w:val="lt-LT"/>
              </w:rPr>
            </w:pPr>
            <w:r w:rsidRPr="001D55B0">
              <w:rPr>
                <w:rFonts w:ascii="Times New Roman" w:hAnsi="Times New Roman" w:cs="Times New Roman"/>
                <w:color w:val="auto"/>
                <w:sz w:val="24"/>
                <w:szCs w:val="24"/>
                <w:lang w:val="lt-LT"/>
              </w:rPr>
              <w:t>konteinerio bendras vidinis plotas – ne mažesnis kaip 2</w:t>
            </w:r>
            <w:r w:rsidR="00367B96" w:rsidRPr="001D55B0">
              <w:rPr>
                <w:rFonts w:ascii="Times New Roman" w:hAnsi="Times New Roman" w:cs="Times New Roman"/>
                <w:color w:val="auto"/>
                <w:sz w:val="24"/>
                <w:szCs w:val="24"/>
                <w:lang w:val="lt-LT"/>
              </w:rPr>
              <w:t>4</w:t>
            </w:r>
            <w:r w:rsidRPr="001D55B0">
              <w:rPr>
                <w:rFonts w:ascii="Times New Roman" w:hAnsi="Times New Roman" w:cs="Times New Roman"/>
                <w:color w:val="auto"/>
                <w:sz w:val="24"/>
                <w:szCs w:val="24"/>
                <w:lang w:val="lt-LT"/>
              </w:rPr>
              <w:t xml:space="preserve"> m</w:t>
            </w:r>
            <w:r w:rsidRPr="001D55B0">
              <w:rPr>
                <w:rFonts w:ascii="Times New Roman" w:hAnsi="Times New Roman" w:cs="Times New Roman"/>
                <w:color w:val="auto"/>
                <w:sz w:val="24"/>
                <w:szCs w:val="24"/>
                <w:vertAlign w:val="superscript"/>
                <w:lang w:val="lt-LT"/>
              </w:rPr>
              <w:t>2;</w:t>
            </w:r>
          </w:p>
          <w:p w14:paraId="36F1B8F3" w14:textId="77777777" w:rsidR="00C02DED" w:rsidRPr="001D55B0" w:rsidRDefault="00C02DED" w:rsidP="00C02DED">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2 varstomi plastikiniai langai su dvigubo stiklo paketu, tinkleliu nuo vabzdžių ir vidinėmis žaliuzėmis, kurias būtų galima atidaryti tik iš vidaus;</w:t>
            </w:r>
          </w:p>
          <w:p w14:paraId="72510842" w14:textId="77777777" w:rsidR="00C02DED" w:rsidRPr="001D55B0" w:rsidRDefault="00C02DED" w:rsidP="00C02DED">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2 durys;</w:t>
            </w:r>
          </w:p>
          <w:p w14:paraId="29B6BED8" w14:textId="77777777" w:rsidR="00C02DED" w:rsidRPr="001D55B0" w:rsidRDefault="00C02DED" w:rsidP="00C02DED">
            <w:pPr>
              <w:tabs>
                <w:tab w:val="left" w:pos="426"/>
              </w:tabs>
              <w:contextualSpacing/>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300 lx dirbtinis apšvietimas, jungikliai;</w:t>
            </w:r>
          </w:p>
          <w:p w14:paraId="62C4297A" w14:textId="77777777" w:rsidR="00C02DED" w:rsidRPr="001D55B0" w:rsidRDefault="00C02DED" w:rsidP="00C02DED">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4 įžeminti elektros kištukiniai lizdai;</w:t>
            </w:r>
          </w:p>
          <w:p w14:paraId="1A781254" w14:textId="77777777" w:rsidR="00C02DED" w:rsidRPr="001D55B0" w:rsidRDefault="00C02DED" w:rsidP="00C02DED">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konteinerio išorėje turi būti elektros jungtis-įvadas, kompiuterinė jungtis ir  telekomunikacinė jungtis-įvadas;</w:t>
            </w:r>
          </w:p>
          <w:p w14:paraId="0B63CE4D" w14:textId="77777777" w:rsidR="00C02DED" w:rsidRPr="001D55B0" w:rsidRDefault="00C02DED" w:rsidP="00C02DED">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šildymo, kondicionavimo įrenginiai turi gebėti palaikyti 21ºC ±2 ºC temperatūrą;</w:t>
            </w:r>
          </w:p>
          <w:p w14:paraId="0EEE12C7" w14:textId="1BC91311" w:rsidR="00C02DED" w:rsidRPr="001D55B0" w:rsidRDefault="00C02DED" w:rsidP="00C02DED">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4 biuro stalai, 8 biuro kėdės, </w:t>
            </w:r>
            <w:r w:rsidR="00367B96" w:rsidRPr="001D55B0">
              <w:rPr>
                <w:rFonts w:ascii="Times New Roman" w:hAnsi="Times New Roman" w:cs="Times New Roman"/>
                <w:color w:val="auto"/>
                <w:sz w:val="24"/>
                <w:szCs w:val="24"/>
                <w:lang w:val="lt-LT"/>
              </w:rPr>
              <w:t>4</w:t>
            </w:r>
            <w:r w:rsidRPr="001D55B0">
              <w:rPr>
                <w:rFonts w:ascii="Times New Roman" w:hAnsi="Times New Roman" w:cs="Times New Roman"/>
                <w:color w:val="auto"/>
                <w:sz w:val="24"/>
                <w:szCs w:val="24"/>
                <w:lang w:val="lt-LT"/>
              </w:rPr>
              <w:t xml:space="preserve"> stalo apšvietimo lemp</w:t>
            </w:r>
            <w:r w:rsidR="00367B96" w:rsidRPr="001D55B0">
              <w:rPr>
                <w:rFonts w:ascii="Times New Roman" w:hAnsi="Times New Roman" w:cs="Times New Roman"/>
                <w:color w:val="auto"/>
                <w:sz w:val="24"/>
                <w:szCs w:val="24"/>
                <w:lang w:val="lt-LT"/>
              </w:rPr>
              <w:t>os</w:t>
            </w:r>
            <w:r w:rsidRPr="001D55B0">
              <w:rPr>
                <w:rFonts w:ascii="Times New Roman" w:hAnsi="Times New Roman" w:cs="Times New Roman"/>
                <w:color w:val="auto"/>
                <w:sz w:val="24"/>
                <w:szCs w:val="24"/>
                <w:lang w:val="lt-LT"/>
              </w:rPr>
              <w:t xml:space="preserve">, </w:t>
            </w:r>
            <w:r w:rsidR="00367B96" w:rsidRPr="001D55B0">
              <w:rPr>
                <w:rFonts w:ascii="Times New Roman" w:hAnsi="Times New Roman" w:cs="Times New Roman"/>
                <w:color w:val="auto"/>
                <w:sz w:val="24"/>
                <w:szCs w:val="24"/>
                <w:lang w:val="lt-LT"/>
              </w:rPr>
              <w:t>2</w:t>
            </w:r>
            <w:r w:rsidRPr="001D55B0">
              <w:rPr>
                <w:rFonts w:ascii="Times New Roman" w:hAnsi="Times New Roman" w:cs="Times New Roman"/>
                <w:color w:val="auto"/>
                <w:sz w:val="24"/>
                <w:szCs w:val="24"/>
                <w:lang w:val="lt-LT"/>
              </w:rPr>
              <w:t xml:space="preserve"> šiukšlių dėžė</w:t>
            </w:r>
            <w:r w:rsidR="00367B96" w:rsidRPr="001D55B0">
              <w:rPr>
                <w:rFonts w:ascii="Times New Roman" w:hAnsi="Times New Roman" w:cs="Times New Roman"/>
                <w:color w:val="auto"/>
                <w:sz w:val="24"/>
                <w:szCs w:val="24"/>
                <w:lang w:val="lt-LT"/>
              </w:rPr>
              <w:t>s</w:t>
            </w:r>
            <w:r w:rsidRPr="001D55B0">
              <w:rPr>
                <w:rFonts w:ascii="Times New Roman" w:hAnsi="Times New Roman" w:cs="Times New Roman"/>
                <w:color w:val="auto"/>
                <w:sz w:val="24"/>
                <w:szCs w:val="24"/>
                <w:lang w:val="lt-LT"/>
              </w:rPr>
              <w:t>;</w:t>
            </w:r>
          </w:p>
          <w:p w14:paraId="5E53159D" w14:textId="77777777" w:rsidR="00C02DED" w:rsidRPr="001D55B0" w:rsidRDefault="00C02DED" w:rsidP="00C02DED">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konteineris turi būti apšiltintas ne plonesniu kaip 10 cm izoliaciniu sluoksniu  įskaitant grindis ir lubas (dėl garso ir šilumos izoliacijos);</w:t>
            </w:r>
          </w:p>
          <w:p w14:paraId="34710027" w14:textId="77777777" w:rsidR="00C02DED" w:rsidRPr="001D55B0" w:rsidRDefault="00C02DED" w:rsidP="00C02DED">
            <w:pPr>
              <w:tabs>
                <w:tab w:val="left" w:pos="426"/>
              </w:tabs>
              <w:contextualSpacing/>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lastRenderedPageBreak/>
              <w:t>konteineryje turi būti sumontuotas priešgaisrinis daviklis;</w:t>
            </w:r>
          </w:p>
          <w:p w14:paraId="6E1FA305" w14:textId="52C9E052" w:rsidR="00C02DED" w:rsidRPr="00491449" w:rsidRDefault="00C02DED" w:rsidP="00C02DED">
            <w:pPr>
              <w:tabs>
                <w:tab w:val="left" w:pos="426"/>
              </w:tabs>
              <w:contextualSpacing/>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Konteineryje turi būti sumontuoti teritorijos stebėjimo</w:t>
            </w:r>
            <w:r w:rsidR="00367B96" w:rsidRPr="001D55B0">
              <w:rPr>
                <w:rFonts w:ascii="Times New Roman" w:hAnsi="Times New Roman" w:cs="Times New Roman"/>
                <w:color w:val="auto"/>
                <w:sz w:val="24"/>
                <w:szCs w:val="24"/>
                <w:lang w:val="lt-LT"/>
              </w:rPr>
              <w:t xml:space="preserve">, </w:t>
            </w:r>
            <w:r w:rsidRPr="001D55B0">
              <w:rPr>
                <w:rFonts w:ascii="Times New Roman" w:hAnsi="Times New Roman" w:cs="Times New Roman"/>
                <w:color w:val="auto"/>
                <w:sz w:val="24"/>
                <w:szCs w:val="24"/>
                <w:lang w:val="lt-LT"/>
              </w:rPr>
              <w:t xml:space="preserve"> </w:t>
            </w:r>
            <w:r w:rsidR="00367B96" w:rsidRPr="001D55B0">
              <w:rPr>
                <w:rFonts w:ascii="Times New Roman" w:hAnsi="Times New Roman" w:cs="Times New Roman"/>
                <w:color w:val="auto"/>
                <w:sz w:val="24"/>
                <w:szCs w:val="24"/>
                <w:lang w:val="lt-LT"/>
              </w:rPr>
              <w:t xml:space="preserve">maitinimo bloko,  laisvalaikio, maldos, sporto palapinės, darbo , kontrolės </w:t>
            </w:r>
            <w:r w:rsidR="004667D1" w:rsidRPr="001D55B0">
              <w:rPr>
                <w:rFonts w:ascii="Times New Roman" w:hAnsi="Times New Roman" w:cs="Times New Roman"/>
                <w:color w:val="auto"/>
                <w:sz w:val="24"/>
                <w:szCs w:val="24"/>
                <w:lang w:val="lt-LT"/>
              </w:rPr>
              <w:t>praėjimo</w:t>
            </w:r>
            <w:r w:rsidR="00367B96" w:rsidRPr="001D55B0">
              <w:rPr>
                <w:rFonts w:ascii="Times New Roman" w:hAnsi="Times New Roman" w:cs="Times New Roman"/>
                <w:color w:val="auto"/>
                <w:sz w:val="24"/>
                <w:szCs w:val="24"/>
                <w:lang w:val="lt-LT"/>
              </w:rPr>
              <w:t xml:space="preserve"> punktų konteinerių  </w:t>
            </w:r>
            <w:r w:rsidRPr="001D55B0">
              <w:rPr>
                <w:rFonts w:ascii="Times New Roman" w:hAnsi="Times New Roman" w:cs="Times New Roman"/>
                <w:color w:val="auto"/>
                <w:sz w:val="24"/>
                <w:szCs w:val="24"/>
                <w:lang w:val="lt-LT"/>
              </w:rPr>
              <w:t xml:space="preserve">kamerų administravimo sistema ir </w:t>
            </w:r>
            <w:r w:rsidR="004667D1" w:rsidRPr="001D55B0">
              <w:rPr>
                <w:rFonts w:ascii="Times New Roman" w:hAnsi="Times New Roman" w:cs="Times New Roman"/>
                <w:color w:val="auto"/>
                <w:sz w:val="24"/>
                <w:szCs w:val="24"/>
                <w:lang w:val="lt-LT"/>
              </w:rPr>
              <w:t>įrašymo</w:t>
            </w:r>
            <w:r w:rsidRPr="001D55B0">
              <w:rPr>
                <w:rFonts w:ascii="Times New Roman" w:hAnsi="Times New Roman" w:cs="Times New Roman"/>
                <w:color w:val="auto"/>
                <w:sz w:val="24"/>
                <w:szCs w:val="24"/>
                <w:lang w:val="lt-LT"/>
              </w:rPr>
              <w:t xml:space="preserve"> įrenginiai (monitoriai).</w:t>
            </w:r>
            <w:r w:rsidR="00491449">
              <w:rPr>
                <w:rFonts w:ascii="Times New Roman" w:hAnsi="Times New Roman" w:cs="Times New Roman"/>
                <w:color w:val="auto"/>
                <w:sz w:val="24"/>
                <w:szCs w:val="24"/>
                <w:lang w:val="lt-LT"/>
              </w:rPr>
              <w:t xml:space="preserve"> </w:t>
            </w:r>
            <w:r w:rsidR="00491449" w:rsidRPr="00107643">
              <w:rPr>
                <w:rFonts w:ascii="Times New Roman" w:hAnsi="Times New Roman" w:cs="Times New Roman"/>
                <w:color w:val="FF0000"/>
                <w:sz w:val="24"/>
                <w:szCs w:val="24"/>
                <w:lang w:val="lt-LT"/>
              </w:rPr>
              <w:t xml:space="preserve"> </w:t>
            </w:r>
            <w:r w:rsidR="00491449" w:rsidRPr="00491449">
              <w:rPr>
                <w:rFonts w:ascii="Times New Roman" w:hAnsi="Times New Roman" w:cs="Times New Roman"/>
                <w:color w:val="auto"/>
                <w:sz w:val="24"/>
                <w:szCs w:val="24"/>
                <w:lang w:val="lt-LT"/>
              </w:rPr>
              <w:t>Įrangos serveris turi būti įrengtas šalia budėtojų konteinerių, atskirame tam skirtame konteineryje  su atskiru šaldymu.</w:t>
            </w:r>
          </w:p>
          <w:p w14:paraId="4EBDE243" w14:textId="3BEA389B" w:rsidR="00C02DED" w:rsidRPr="001D55B0" w:rsidRDefault="00C02DED" w:rsidP="00C02DED">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konteineryje turi būti </w:t>
            </w:r>
            <w:r w:rsidR="00367B96" w:rsidRPr="001D55B0">
              <w:rPr>
                <w:rFonts w:ascii="Times New Roman" w:hAnsi="Times New Roman" w:cs="Times New Roman"/>
                <w:color w:val="auto"/>
                <w:sz w:val="24"/>
                <w:szCs w:val="24"/>
                <w:lang w:val="lt-LT"/>
              </w:rPr>
              <w:t xml:space="preserve">2 </w:t>
            </w:r>
            <w:r w:rsidRPr="001D55B0">
              <w:rPr>
                <w:rFonts w:ascii="Times New Roman" w:hAnsi="Times New Roman" w:cs="Times New Roman"/>
                <w:color w:val="auto"/>
                <w:sz w:val="24"/>
                <w:szCs w:val="24"/>
                <w:lang w:val="lt-LT"/>
              </w:rPr>
              <w:t>gesintuva</w:t>
            </w:r>
            <w:r w:rsidR="00367B96" w:rsidRPr="001D55B0">
              <w:rPr>
                <w:rFonts w:ascii="Times New Roman" w:hAnsi="Times New Roman" w:cs="Times New Roman"/>
                <w:color w:val="auto"/>
                <w:sz w:val="24"/>
                <w:szCs w:val="24"/>
                <w:lang w:val="lt-LT"/>
              </w:rPr>
              <w:t>i</w:t>
            </w:r>
            <w:r w:rsidRPr="001D55B0">
              <w:rPr>
                <w:rFonts w:ascii="Times New Roman" w:hAnsi="Times New Roman" w:cs="Times New Roman"/>
                <w:color w:val="auto"/>
                <w:sz w:val="24"/>
                <w:szCs w:val="24"/>
                <w:lang w:val="lt-LT"/>
              </w:rPr>
              <w:t xml:space="preserve"> tinkant</w:t>
            </w:r>
            <w:r w:rsidR="00367B96" w:rsidRPr="001D55B0">
              <w:rPr>
                <w:rFonts w:ascii="Times New Roman" w:hAnsi="Times New Roman" w:cs="Times New Roman"/>
                <w:color w:val="auto"/>
                <w:sz w:val="24"/>
                <w:szCs w:val="24"/>
                <w:lang w:val="lt-LT"/>
              </w:rPr>
              <w:t>ys</w:t>
            </w:r>
            <w:r w:rsidRPr="001D55B0">
              <w:rPr>
                <w:rFonts w:ascii="Times New Roman" w:hAnsi="Times New Roman" w:cs="Times New Roman"/>
                <w:color w:val="auto"/>
                <w:sz w:val="24"/>
                <w:szCs w:val="24"/>
                <w:lang w:val="lt-LT"/>
              </w:rPr>
              <w:t xml:space="preserve"> gesinti elektros prietaisus (min. 5 kg).</w:t>
            </w:r>
          </w:p>
        </w:tc>
      </w:tr>
      <w:tr w:rsidR="00350698" w:rsidRPr="001D55B0" w14:paraId="103F453D" w14:textId="77777777" w:rsidTr="00245F01">
        <w:tc>
          <w:tcPr>
            <w:tcW w:w="704" w:type="dxa"/>
            <w:shd w:val="clear" w:color="auto" w:fill="auto"/>
            <w:vAlign w:val="center"/>
          </w:tcPr>
          <w:p w14:paraId="7BEA5CD3" w14:textId="77777777" w:rsidR="00350698" w:rsidRPr="001D55B0" w:rsidRDefault="00D03D27" w:rsidP="00130468">
            <w:pPr>
              <w:jc w:val="center"/>
              <w:rPr>
                <w:rFonts w:ascii="Times New Roman" w:hAnsi="Times New Roman" w:cs="Times New Roman"/>
                <w:sz w:val="24"/>
                <w:szCs w:val="24"/>
                <w:lang w:val="lt-LT"/>
              </w:rPr>
            </w:pPr>
            <w:r w:rsidRPr="001D55B0">
              <w:rPr>
                <w:rFonts w:ascii="Times New Roman" w:hAnsi="Times New Roman" w:cs="Times New Roman"/>
                <w:sz w:val="24"/>
                <w:szCs w:val="24"/>
                <w:lang w:val="lt-LT"/>
              </w:rPr>
              <w:lastRenderedPageBreak/>
              <w:t>21.</w:t>
            </w:r>
          </w:p>
        </w:tc>
        <w:tc>
          <w:tcPr>
            <w:tcW w:w="2268" w:type="dxa"/>
            <w:vAlign w:val="center"/>
          </w:tcPr>
          <w:p w14:paraId="68F80250" w14:textId="77777777" w:rsidR="00350698" w:rsidRPr="001D55B0" w:rsidRDefault="00D03D27" w:rsidP="00242314">
            <w:pPr>
              <w:rPr>
                <w:rFonts w:ascii="Times New Roman" w:hAnsi="Times New Roman" w:cs="Times New Roman"/>
                <w:sz w:val="24"/>
                <w:szCs w:val="24"/>
                <w:lang w:val="lt-LT" w:eastAsia="en-US"/>
              </w:rPr>
            </w:pPr>
            <w:r w:rsidRPr="001D55B0">
              <w:rPr>
                <w:rFonts w:ascii="Times New Roman" w:hAnsi="Times New Roman" w:cs="Times New Roman"/>
                <w:sz w:val="24"/>
                <w:szCs w:val="24"/>
                <w:lang w:val="lt-LT" w:eastAsia="en-US"/>
              </w:rPr>
              <w:t>Rūkymo vietos</w:t>
            </w:r>
          </w:p>
        </w:tc>
        <w:tc>
          <w:tcPr>
            <w:tcW w:w="1134" w:type="dxa"/>
            <w:vAlign w:val="center"/>
          </w:tcPr>
          <w:p w14:paraId="0D7D940D" w14:textId="77777777" w:rsidR="00350698" w:rsidRPr="001D55B0" w:rsidRDefault="00D03D27" w:rsidP="008930E6">
            <w:pPr>
              <w:jc w:val="center"/>
              <w:rPr>
                <w:rFonts w:ascii="Times New Roman" w:hAnsi="Times New Roman" w:cs="Times New Roman"/>
                <w:sz w:val="24"/>
                <w:szCs w:val="24"/>
                <w:lang w:val="lt-LT"/>
              </w:rPr>
            </w:pPr>
            <w:r w:rsidRPr="001D55B0">
              <w:rPr>
                <w:rFonts w:ascii="Times New Roman" w:hAnsi="Times New Roman" w:cs="Times New Roman"/>
                <w:sz w:val="24"/>
                <w:szCs w:val="24"/>
                <w:lang w:val="lt-LT"/>
              </w:rPr>
              <w:t>Vnt.</w:t>
            </w:r>
          </w:p>
        </w:tc>
        <w:tc>
          <w:tcPr>
            <w:tcW w:w="1559" w:type="dxa"/>
            <w:vAlign w:val="center"/>
          </w:tcPr>
          <w:p w14:paraId="25A57A29" w14:textId="77777777" w:rsidR="00350698" w:rsidRPr="001D55B0" w:rsidRDefault="00D03D27" w:rsidP="008930E6">
            <w:pPr>
              <w:jc w:val="center"/>
              <w:rPr>
                <w:rFonts w:ascii="Times New Roman" w:hAnsi="Times New Roman" w:cs="Times New Roman"/>
                <w:sz w:val="24"/>
                <w:szCs w:val="24"/>
                <w:lang w:val="lt-LT"/>
              </w:rPr>
            </w:pPr>
            <w:r w:rsidRPr="001D55B0">
              <w:rPr>
                <w:rFonts w:ascii="Times New Roman" w:hAnsi="Times New Roman" w:cs="Times New Roman"/>
                <w:sz w:val="24"/>
                <w:szCs w:val="24"/>
                <w:lang w:val="lt-LT"/>
              </w:rPr>
              <w:t>12</w:t>
            </w:r>
          </w:p>
        </w:tc>
        <w:tc>
          <w:tcPr>
            <w:tcW w:w="9497" w:type="dxa"/>
          </w:tcPr>
          <w:p w14:paraId="584C3CA7" w14:textId="77777777" w:rsidR="00334E27" w:rsidRPr="001D55B0" w:rsidRDefault="00334E27" w:rsidP="00334E27">
            <w:pPr>
              <w:jc w:val="both"/>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 xml:space="preserve">Minimalūs reikalavimai: </w:t>
            </w:r>
          </w:p>
          <w:p w14:paraId="7FBFB0A0" w14:textId="73DFEB57" w:rsidR="00350698" w:rsidRPr="001D55B0" w:rsidRDefault="00334E27" w:rsidP="008930E6">
            <w:pPr>
              <w:jc w:val="both"/>
              <w:rPr>
                <w:rFonts w:ascii="Times New Roman" w:hAnsi="Times New Roman" w:cs="Times New Roman"/>
                <w:sz w:val="24"/>
                <w:szCs w:val="24"/>
                <w:lang w:val="lt-LT"/>
              </w:rPr>
            </w:pPr>
            <w:r w:rsidRPr="001D55B0">
              <w:rPr>
                <w:rFonts w:ascii="Times New Roman" w:hAnsi="Times New Roman" w:cs="Times New Roman"/>
                <w:sz w:val="24"/>
                <w:szCs w:val="24"/>
                <w:lang w:val="lt-LT"/>
              </w:rPr>
              <w:t xml:space="preserve">Zona skirta stovėti </w:t>
            </w:r>
            <w:r w:rsidR="0027541E">
              <w:rPr>
                <w:rFonts w:ascii="Times New Roman" w:hAnsi="Times New Roman" w:cs="Times New Roman"/>
                <w:sz w:val="24"/>
                <w:szCs w:val="24"/>
                <w:lang w:val="lt-LT"/>
              </w:rPr>
              <w:t xml:space="preserve">ne mažiau </w:t>
            </w:r>
            <w:r w:rsidRPr="001D55B0">
              <w:rPr>
                <w:rFonts w:ascii="Times New Roman" w:hAnsi="Times New Roman" w:cs="Times New Roman"/>
                <w:sz w:val="24"/>
                <w:szCs w:val="24"/>
                <w:lang w:val="lt-LT"/>
              </w:rPr>
              <w:t>8 asmenims;</w:t>
            </w:r>
          </w:p>
          <w:p w14:paraId="77E7E1C8" w14:textId="77777777" w:rsidR="00334E27" w:rsidRPr="001D55B0" w:rsidRDefault="00334E27" w:rsidP="008930E6">
            <w:pPr>
              <w:jc w:val="both"/>
              <w:rPr>
                <w:rFonts w:ascii="Times New Roman" w:hAnsi="Times New Roman" w:cs="Times New Roman"/>
                <w:sz w:val="24"/>
                <w:szCs w:val="24"/>
                <w:lang w:val="lt-LT"/>
              </w:rPr>
            </w:pPr>
            <w:r w:rsidRPr="001D55B0">
              <w:rPr>
                <w:rFonts w:ascii="Times New Roman" w:hAnsi="Times New Roman" w:cs="Times New Roman"/>
                <w:sz w:val="24"/>
                <w:szCs w:val="24"/>
                <w:lang w:val="lt-LT"/>
              </w:rPr>
              <w:t>Peleninės – 1 vnt.;</w:t>
            </w:r>
          </w:p>
          <w:p w14:paraId="15CDB902" w14:textId="1FCA6AE4" w:rsidR="00334E27" w:rsidRPr="001D55B0" w:rsidRDefault="00334E27" w:rsidP="00334E27">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Šiukšlių dėžės – 1 vnt.</w:t>
            </w:r>
            <w:r w:rsidR="00491449">
              <w:rPr>
                <w:rFonts w:ascii="Times New Roman" w:hAnsi="Times New Roman" w:cs="Times New Roman"/>
                <w:color w:val="auto"/>
                <w:sz w:val="24"/>
                <w:szCs w:val="24"/>
                <w:lang w:val="lt-LT"/>
              </w:rPr>
              <w:t>.</w:t>
            </w:r>
          </w:p>
        </w:tc>
      </w:tr>
      <w:tr w:rsidR="00491449" w:rsidRPr="001D55B0" w14:paraId="6958A7F3" w14:textId="77777777" w:rsidTr="00245F01">
        <w:tc>
          <w:tcPr>
            <w:tcW w:w="704" w:type="dxa"/>
            <w:shd w:val="clear" w:color="auto" w:fill="auto"/>
            <w:vAlign w:val="center"/>
          </w:tcPr>
          <w:p w14:paraId="24F86430" w14:textId="60C1F5FA" w:rsidR="00491449" w:rsidRPr="001D55B0" w:rsidRDefault="00491449" w:rsidP="00491449">
            <w:pPr>
              <w:jc w:val="center"/>
              <w:rPr>
                <w:rFonts w:ascii="Times New Roman" w:hAnsi="Times New Roman" w:cs="Times New Roman"/>
                <w:sz w:val="24"/>
                <w:szCs w:val="24"/>
              </w:rPr>
            </w:pPr>
            <w:r>
              <w:rPr>
                <w:rFonts w:ascii="Times New Roman" w:hAnsi="Times New Roman" w:cs="Times New Roman"/>
                <w:sz w:val="24"/>
                <w:szCs w:val="24"/>
              </w:rPr>
              <w:t>22.</w:t>
            </w:r>
          </w:p>
        </w:tc>
        <w:tc>
          <w:tcPr>
            <w:tcW w:w="2268" w:type="dxa"/>
            <w:vAlign w:val="center"/>
          </w:tcPr>
          <w:p w14:paraId="68284A72" w14:textId="33DC81C4" w:rsidR="00491449" w:rsidRPr="00491449" w:rsidRDefault="00491449" w:rsidP="00491449">
            <w:pPr>
              <w:rPr>
                <w:rFonts w:ascii="Times New Roman" w:hAnsi="Times New Roman" w:cs="Times New Roman"/>
                <w:color w:val="auto"/>
                <w:sz w:val="24"/>
                <w:szCs w:val="24"/>
                <w:lang w:eastAsia="en-US"/>
              </w:rPr>
            </w:pPr>
            <w:r w:rsidRPr="00491449">
              <w:rPr>
                <w:rFonts w:ascii="Times New Roman" w:hAnsi="Times New Roman" w:cs="Times New Roman"/>
                <w:color w:val="auto"/>
                <w:sz w:val="24"/>
                <w:szCs w:val="24"/>
                <w:lang w:val="lt-LT" w:eastAsia="en-US"/>
              </w:rPr>
              <w:t>Inžineriniai tinklai</w:t>
            </w:r>
          </w:p>
        </w:tc>
        <w:tc>
          <w:tcPr>
            <w:tcW w:w="1134" w:type="dxa"/>
            <w:vAlign w:val="center"/>
          </w:tcPr>
          <w:p w14:paraId="6CBCDC6A" w14:textId="2C43C1BF" w:rsidR="00491449" w:rsidRPr="00491449" w:rsidRDefault="00491449" w:rsidP="00491449">
            <w:pPr>
              <w:jc w:val="center"/>
              <w:rPr>
                <w:rFonts w:ascii="Times New Roman" w:hAnsi="Times New Roman" w:cs="Times New Roman"/>
                <w:color w:val="auto"/>
                <w:sz w:val="24"/>
                <w:szCs w:val="24"/>
              </w:rPr>
            </w:pPr>
            <w:proofErr w:type="spellStart"/>
            <w:r w:rsidRPr="00491449">
              <w:rPr>
                <w:rFonts w:ascii="Times New Roman" w:hAnsi="Times New Roman" w:cs="Times New Roman"/>
                <w:color w:val="auto"/>
                <w:sz w:val="24"/>
                <w:szCs w:val="24"/>
              </w:rPr>
              <w:t>Kompl</w:t>
            </w:r>
            <w:proofErr w:type="spellEnd"/>
            <w:r w:rsidRPr="00491449">
              <w:rPr>
                <w:rFonts w:ascii="Times New Roman" w:hAnsi="Times New Roman" w:cs="Times New Roman"/>
                <w:color w:val="auto"/>
                <w:sz w:val="24"/>
                <w:szCs w:val="24"/>
              </w:rPr>
              <w:t>.</w:t>
            </w:r>
          </w:p>
        </w:tc>
        <w:tc>
          <w:tcPr>
            <w:tcW w:w="1559" w:type="dxa"/>
            <w:vAlign w:val="center"/>
          </w:tcPr>
          <w:p w14:paraId="2460C905" w14:textId="3E6C7841" w:rsidR="00491449" w:rsidRPr="00491449" w:rsidRDefault="00491449" w:rsidP="00491449">
            <w:pPr>
              <w:jc w:val="center"/>
              <w:rPr>
                <w:rFonts w:ascii="Times New Roman" w:hAnsi="Times New Roman" w:cs="Times New Roman"/>
                <w:color w:val="auto"/>
                <w:sz w:val="24"/>
                <w:szCs w:val="24"/>
              </w:rPr>
            </w:pPr>
            <w:r w:rsidRPr="00491449">
              <w:rPr>
                <w:rFonts w:ascii="Times New Roman" w:hAnsi="Times New Roman" w:cs="Times New Roman"/>
                <w:color w:val="auto"/>
                <w:sz w:val="24"/>
                <w:szCs w:val="24"/>
              </w:rPr>
              <w:t>1</w:t>
            </w:r>
          </w:p>
        </w:tc>
        <w:tc>
          <w:tcPr>
            <w:tcW w:w="9497" w:type="dxa"/>
          </w:tcPr>
          <w:p w14:paraId="300C77B2" w14:textId="7D11BA01" w:rsidR="00491449" w:rsidRPr="00491449" w:rsidRDefault="00491449" w:rsidP="00491449">
            <w:pPr>
              <w:tabs>
                <w:tab w:val="left" w:pos="2813"/>
              </w:tabs>
              <w:jc w:val="both"/>
              <w:rPr>
                <w:rFonts w:ascii="Times New Roman" w:hAnsi="Times New Roman" w:cs="Times New Roman"/>
                <w:b/>
                <w:color w:val="auto"/>
                <w:sz w:val="24"/>
                <w:szCs w:val="24"/>
              </w:rPr>
            </w:pPr>
            <w:r w:rsidRPr="00491449">
              <w:rPr>
                <w:rFonts w:ascii="Times New Roman" w:hAnsi="Times New Roman" w:cs="Times New Roman"/>
                <w:bCs/>
                <w:color w:val="auto"/>
                <w:sz w:val="24"/>
                <w:szCs w:val="24"/>
                <w:lang w:val="lt-LT"/>
              </w:rPr>
              <w:t>Tiekėjas savo lėšomis pasijungia prie esamų inžinerinių tinklų ir įrengia atskirą apskaitą (elektrai ir vandeniui). Esant nepakankamiems inžinierinių tinklų resursams,  tiekėjas įrengia alternatyvų aprūpinimą.</w:t>
            </w:r>
          </w:p>
        </w:tc>
      </w:tr>
      <w:tr w:rsidR="00491449" w:rsidRPr="001D55B0" w14:paraId="6347A973" w14:textId="77777777" w:rsidTr="00245F01">
        <w:tc>
          <w:tcPr>
            <w:tcW w:w="704" w:type="dxa"/>
            <w:shd w:val="clear" w:color="auto" w:fill="auto"/>
            <w:vAlign w:val="center"/>
          </w:tcPr>
          <w:p w14:paraId="439286A0" w14:textId="20704C8F" w:rsidR="00491449" w:rsidRDefault="00491449" w:rsidP="00491449">
            <w:pPr>
              <w:jc w:val="center"/>
              <w:rPr>
                <w:rFonts w:ascii="Times New Roman" w:hAnsi="Times New Roman" w:cs="Times New Roman"/>
                <w:sz w:val="24"/>
                <w:szCs w:val="24"/>
              </w:rPr>
            </w:pPr>
            <w:r>
              <w:rPr>
                <w:rFonts w:ascii="Times New Roman" w:hAnsi="Times New Roman" w:cs="Times New Roman"/>
                <w:sz w:val="24"/>
                <w:szCs w:val="24"/>
              </w:rPr>
              <w:t>23.</w:t>
            </w:r>
          </w:p>
        </w:tc>
        <w:tc>
          <w:tcPr>
            <w:tcW w:w="2268" w:type="dxa"/>
            <w:vAlign w:val="center"/>
          </w:tcPr>
          <w:p w14:paraId="67437A78" w14:textId="2C19BF3C" w:rsidR="00491449" w:rsidRPr="00491449" w:rsidRDefault="00491449" w:rsidP="00491449">
            <w:pPr>
              <w:rPr>
                <w:rFonts w:ascii="Times New Roman" w:hAnsi="Times New Roman" w:cs="Times New Roman"/>
                <w:color w:val="auto"/>
                <w:sz w:val="24"/>
                <w:szCs w:val="24"/>
                <w:lang w:eastAsia="en-US"/>
              </w:rPr>
            </w:pPr>
            <w:r w:rsidRPr="00491449">
              <w:rPr>
                <w:rFonts w:ascii="Times New Roman" w:hAnsi="Times New Roman" w:cs="Times New Roman"/>
                <w:color w:val="auto"/>
                <w:sz w:val="24"/>
                <w:szCs w:val="24"/>
                <w:lang w:val="lt-LT" w:eastAsia="en-US"/>
              </w:rPr>
              <w:t>Kiti papildomi ir specialūs reikalavimai</w:t>
            </w:r>
          </w:p>
        </w:tc>
        <w:tc>
          <w:tcPr>
            <w:tcW w:w="1134" w:type="dxa"/>
            <w:vAlign w:val="center"/>
          </w:tcPr>
          <w:p w14:paraId="22BE3F56" w14:textId="7E191FC4" w:rsidR="00491449" w:rsidRPr="00491449" w:rsidRDefault="00491449" w:rsidP="00491449">
            <w:pPr>
              <w:jc w:val="center"/>
              <w:rPr>
                <w:rFonts w:ascii="Times New Roman" w:hAnsi="Times New Roman" w:cs="Times New Roman"/>
                <w:color w:val="auto"/>
                <w:sz w:val="24"/>
                <w:szCs w:val="24"/>
              </w:rPr>
            </w:pPr>
            <w:proofErr w:type="spellStart"/>
            <w:r w:rsidRPr="00491449">
              <w:rPr>
                <w:rFonts w:ascii="Times New Roman" w:hAnsi="Times New Roman" w:cs="Times New Roman"/>
                <w:color w:val="auto"/>
                <w:sz w:val="24"/>
                <w:szCs w:val="24"/>
              </w:rPr>
              <w:t>Kompl</w:t>
            </w:r>
            <w:proofErr w:type="spellEnd"/>
            <w:r w:rsidRPr="00491449">
              <w:rPr>
                <w:rFonts w:ascii="Times New Roman" w:hAnsi="Times New Roman" w:cs="Times New Roman"/>
                <w:color w:val="auto"/>
                <w:sz w:val="24"/>
                <w:szCs w:val="24"/>
              </w:rPr>
              <w:t>.</w:t>
            </w:r>
          </w:p>
        </w:tc>
        <w:tc>
          <w:tcPr>
            <w:tcW w:w="1559" w:type="dxa"/>
            <w:vAlign w:val="center"/>
          </w:tcPr>
          <w:p w14:paraId="779095BD" w14:textId="24E4A0D5" w:rsidR="00491449" w:rsidRPr="00491449" w:rsidRDefault="00491449" w:rsidP="00491449">
            <w:pPr>
              <w:jc w:val="center"/>
              <w:rPr>
                <w:rFonts w:ascii="Times New Roman" w:hAnsi="Times New Roman" w:cs="Times New Roman"/>
                <w:color w:val="auto"/>
                <w:sz w:val="24"/>
                <w:szCs w:val="24"/>
              </w:rPr>
            </w:pPr>
            <w:r w:rsidRPr="00491449">
              <w:rPr>
                <w:rFonts w:ascii="Times New Roman" w:hAnsi="Times New Roman" w:cs="Times New Roman"/>
                <w:color w:val="auto"/>
                <w:sz w:val="24"/>
                <w:szCs w:val="24"/>
              </w:rPr>
              <w:t>1</w:t>
            </w:r>
          </w:p>
        </w:tc>
        <w:tc>
          <w:tcPr>
            <w:tcW w:w="9497" w:type="dxa"/>
          </w:tcPr>
          <w:p w14:paraId="72CA38D6" w14:textId="77777777" w:rsidR="00491449" w:rsidRPr="00491449" w:rsidRDefault="00491449" w:rsidP="00491449">
            <w:pPr>
              <w:jc w:val="both"/>
              <w:rPr>
                <w:rFonts w:ascii="Times New Roman" w:hAnsi="Times New Roman" w:cs="Times New Roman"/>
                <w:bCs/>
                <w:color w:val="auto"/>
                <w:sz w:val="24"/>
                <w:szCs w:val="24"/>
                <w:lang w:val="lt-LT"/>
              </w:rPr>
            </w:pPr>
            <w:r w:rsidRPr="00491449">
              <w:rPr>
                <w:rFonts w:ascii="Times New Roman" w:hAnsi="Times New Roman" w:cs="Times New Roman"/>
                <w:bCs/>
                <w:color w:val="auto"/>
                <w:sz w:val="24"/>
                <w:szCs w:val="24"/>
                <w:lang w:val="lt-LT"/>
              </w:rPr>
              <w:t>Parengti ir suderinti konteinerių miestelio ir komunikacijų projektą. Visi konteineriai turi būti sunumeruoti, aiškiai matomais numeriais. Įrengti informacinius stendus visose zonose ir bendro naudojimo vietose. Parengti ir koreguojami išdėstymo planai, kurie turi būti iškabinti tarnybinėse patalpose, kiekvienoje miestelio atskiroje zonoje ir kituose bendrai lankomuose vietose. Konteinerių mietelyje turi būti įrengtas įgarsinimas, kuris būtų aiškiai girdinimas visuose miestelio vietose, įgarsinimo valdymas budėtojų patalpoje. Visose zonose ir bendrose vietose įrengti (apsaugotus nuo atmosferinio poveikio ir vaikų) ekstra iškvietimo/pasikalbėjimo mygtukus, kurie  turi signalą perduoti budėtojams.</w:t>
            </w:r>
          </w:p>
          <w:p w14:paraId="52F353FD" w14:textId="77777777" w:rsidR="00491449" w:rsidRPr="00491449" w:rsidRDefault="00491449" w:rsidP="00491449">
            <w:pPr>
              <w:jc w:val="both"/>
              <w:rPr>
                <w:rFonts w:ascii="Times New Roman" w:hAnsi="Times New Roman" w:cs="Times New Roman"/>
                <w:bCs/>
                <w:color w:val="auto"/>
                <w:sz w:val="24"/>
                <w:szCs w:val="24"/>
                <w:lang w:val="lt-LT"/>
              </w:rPr>
            </w:pPr>
            <w:r w:rsidRPr="00491449">
              <w:rPr>
                <w:rFonts w:ascii="Times New Roman" w:hAnsi="Times New Roman" w:cs="Times New Roman"/>
                <w:bCs/>
                <w:color w:val="auto"/>
                <w:sz w:val="24"/>
                <w:szCs w:val="24"/>
                <w:lang w:val="lt-LT"/>
              </w:rPr>
              <w:t>Visoje teritorijoje turi būti lietaus vandens nuvedimas, žiemos metu valomas sniegas, takai turi būti neslidūs.</w:t>
            </w:r>
          </w:p>
          <w:p w14:paraId="5BEA00A0" w14:textId="77777777" w:rsidR="00491449" w:rsidRPr="00491449" w:rsidRDefault="00491449" w:rsidP="00491449">
            <w:pPr>
              <w:jc w:val="both"/>
              <w:rPr>
                <w:rFonts w:ascii="Times New Roman" w:hAnsi="Times New Roman" w:cs="Times New Roman"/>
                <w:bCs/>
                <w:color w:val="auto"/>
                <w:sz w:val="24"/>
                <w:szCs w:val="24"/>
                <w:lang w:val="lt-LT"/>
              </w:rPr>
            </w:pPr>
            <w:r w:rsidRPr="00491449">
              <w:rPr>
                <w:rFonts w:ascii="Times New Roman" w:hAnsi="Times New Roman" w:cs="Times New Roman"/>
                <w:bCs/>
                <w:color w:val="auto"/>
                <w:sz w:val="24"/>
                <w:szCs w:val="24"/>
                <w:lang w:val="lt-LT"/>
              </w:rPr>
              <w:t>Konteinerių miestelyje turi būti išlaikomos higienos ir saugumo normos.</w:t>
            </w:r>
          </w:p>
          <w:p w14:paraId="00CD6927" w14:textId="77777777" w:rsidR="00491449" w:rsidRPr="00491449" w:rsidRDefault="00491449" w:rsidP="00491449">
            <w:pPr>
              <w:tabs>
                <w:tab w:val="left" w:pos="2813"/>
              </w:tabs>
              <w:jc w:val="both"/>
              <w:rPr>
                <w:rFonts w:ascii="Times New Roman" w:hAnsi="Times New Roman" w:cs="Times New Roman"/>
                <w:b/>
                <w:color w:val="auto"/>
                <w:sz w:val="24"/>
                <w:szCs w:val="24"/>
              </w:rPr>
            </w:pPr>
          </w:p>
        </w:tc>
      </w:tr>
    </w:tbl>
    <w:p w14:paraId="665001E2" w14:textId="2EA0049C" w:rsidR="00326747" w:rsidRPr="001D55B0" w:rsidRDefault="00326747" w:rsidP="00E9590E">
      <w:pPr>
        <w:autoSpaceDE w:val="0"/>
        <w:autoSpaceDN w:val="0"/>
        <w:adjustRightInd w:val="0"/>
        <w:contextualSpacing/>
        <w:rPr>
          <w:rFonts w:ascii="Times New Roman" w:hAnsi="Times New Roman" w:cs="Times New Roman"/>
          <w:sz w:val="24"/>
          <w:szCs w:val="24"/>
        </w:rPr>
      </w:pPr>
    </w:p>
    <w:p w14:paraId="4BDDA79E" w14:textId="5F3EC9D7" w:rsidR="00CB70AF" w:rsidRPr="001D55B0" w:rsidRDefault="00C133DC" w:rsidP="00C133DC">
      <w:pPr>
        <w:autoSpaceDE w:val="0"/>
        <w:autoSpaceDN w:val="0"/>
        <w:adjustRightInd w:val="0"/>
        <w:contextualSpacing/>
        <w:jc w:val="center"/>
        <w:rPr>
          <w:rFonts w:ascii="Times New Roman" w:hAnsi="Times New Roman" w:cs="Times New Roman"/>
          <w:sz w:val="24"/>
          <w:szCs w:val="24"/>
        </w:rPr>
      </w:pPr>
      <w:r>
        <w:rPr>
          <w:rFonts w:ascii="Times New Roman" w:hAnsi="Times New Roman" w:cs="Times New Roman"/>
          <w:sz w:val="24"/>
          <w:szCs w:val="24"/>
        </w:rPr>
        <w:t>________________</w:t>
      </w:r>
    </w:p>
    <w:sectPr w:rsidR="00CB70AF" w:rsidRPr="001D55B0" w:rsidSect="0059347D">
      <w:headerReference w:type="default" r:id="rId8"/>
      <w:pgSz w:w="16838" w:h="11906" w:orient="landscape"/>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1F5C7" w14:textId="77777777" w:rsidR="007F3922" w:rsidRDefault="007F3922" w:rsidP="00232797">
      <w:r>
        <w:separator/>
      </w:r>
    </w:p>
  </w:endnote>
  <w:endnote w:type="continuationSeparator" w:id="0">
    <w:p w14:paraId="2971CE59" w14:textId="77777777" w:rsidR="007F3922" w:rsidRDefault="007F3922" w:rsidP="0023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C3529" w14:textId="77777777" w:rsidR="007F3922" w:rsidRDefault="007F3922" w:rsidP="00232797">
      <w:r>
        <w:separator/>
      </w:r>
    </w:p>
  </w:footnote>
  <w:footnote w:type="continuationSeparator" w:id="0">
    <w:p w14:paraId="7C28211C" w14:textId="77777777" w:rsidR="007F3922" w:rsidRDefault="007F3922" w:rsidP="00232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842959"/>
      <w:docPartObj>
        <w:docPartGallery w:val="Page Numbers (Top of Page)"/>
        <w:docPartUnique/>
      </w:docPartObj>
    </w:sdtPr>
    <w:sdtEndPr/>
    <w:sdtContent>
      <w:p w14:paraId="0DDCE07B" w14:textId="77777777" w:rsidR="000B17A1" w:rsidRDefault="000B17A1">
        <w:pPr>
          <w:pStyle w:val="Antrats"/>
          <w:jc w:val="center"/>
        </w:pPr>
        <w:r>
          <w:fldChar w:fldCharType="begin"/>
        </w:r>
        <w:r>
          <w:instrText>PAGE   \* MERGEFORMAT</w:instrText>
        </w:r>
        <w:r>
          <w:fldChar w:fldCharType="separate"/>
        </w:r>
        <w:r w:rsidR="00E12C29">
          <w:rPr>
            <w:noProof/>
          </w:rPr>
          <w:t>6</w:t>
        </w:r>
        <w:r>
          <w:fldChar w:fldCharType="end"/>
        </w:r>
      </w:p>
    </w:sdtContent>
  </w:sdt>
  <w:p w14:paraId="6D9C99C2" w14:textId="77777777" w:rsidR="000B17A1" w:rsidRDefault="000B17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635E6"/>
    <w:multiLevelType w:val="multilevel"/>
    <w:tmpl w:val="F0BE2E82"/>
    <w:lvl w:ilvl="0">
      <w:start w:val="1"/>
      <w:numFmt w:val="decimal"/>
      <w:lvlText w:val="%1."/>
      <w:lvlJc w:val="left"/>
      <w:pPr>
        <w:ind w:left="-142" w:firstLine="142"/>
      </w:pPr>
      <w:rPr>
        <w:rFonts w:ascii="Times New Roman" w:hAnsi="Times New Roman" w:cs="Times New Roman" w:hint="default"/>
        <w:b w:val="0"/>
        <w:sz w:val="24"/>
        <w:szCs w:val="24"/>
      </w:rPr>
    </w:lvl>
    <w:lvl w:ilvl="1">
      <w:start w:val="1"/>
      <w:numFmt w:val="decimal"/>
      <w:lvlText w:val="%1.%2."/>
      <w:lvlJc w:val="left"/>
      <w:pPr>
        <w:ind w:left="270" w:firstLine="360"/>
      </w:pPr>
      <w:rPr>
        <w:b w:val="0"/>
      </w:rPr>
    </w:lvl>
    <w:lvl w:ilvl="2">
      <w:start w:val="1"/>
      <w:numFmt w:val="decimal"/>
      <w:lvlText w:val="%1.%2.%3."/>
      <w:lvlJc w:val="left"/>
      <w:pPr>
        <w:ind w:left="1170" w:firstLine="360"/>
      </w:pPr>
    </w:lvl>
    <w:lvl w:ilvl="3">
      <w:start w:val="1"/>
      <w:numFmt w:val="decimal"/>
      <w:lvlText w:val="%1.%2.%3.%4."/>
      <w:lvlJc w:val="left"/>
      <w:pPr>
        <w:ind w:left="1170" w:firstLine="360"/>
      </w:pPr>
    </w:lvl>
    <w:lvl w:ilvl="4">
      <w:start w:val="1"/>
      <w:numFmt w:val="decimal"/>
      <w:lvlText w:val="%1.%2.%3.%4.%5."/>
      <w:lvlJc w:val="left"/>
      <w:pPr>
        <w:ind w:left="1530" w:firstLine="360"/>
      </w:pPr>
    </w:lvl>
    <w:lvl w:ilvl="5">
      <w:start w:val="1"/>
      <w:numFmt w:val="decimal"/>
      <w:lvlText w:val="%1.%2.%3.%4.%5.%6."/>
      <w:lvlJc w:val="left"/>
      <w:pPr>
        <w:ind w:left="1530" w:firstLine="360"/>
      </w:pPr>
    </w:lvl>
    <w:lvl w:ilvl="6">
      <w:start w:val="1"/>
      <w:numFmt w:val="decimal"/>
      <w:lvlText w:val="%1.%2.%3.%4.%5.%6.%7."/>
      <w:lvlJc w:val="left"/>
      <w:pPr>
        <w:ind w:left="1890" w:firstLine="360"/>
      </w:pPr>
    </w:lvl>
    <w:lvl w:ilvl="7">
      <w:start w:val="1"/>
      <w:numFmt w:val="decimal"/>
      <w:lvlText w:val="%1.%2.%3.%4.%5.%6.%7.%8."/>
      <w:lvlJc w:val="left"/>
      <w:pPr>
        <w:ind w:left="1890" w:firstLine="360"/>
      </w:pPr>
    </w:lvl>
    <w:lvl w:ilvl="8">
      <w:start w:val="1"/>
      <w:numFmt w:val="decimal"/>
      <w:lvlText w:val="%1.%2.%3.%4.%5.%6.%7.%8.%9."/>
      <w:lvlJc w:val="left"/>
      <w:pPr>
        <w:ind w:left="2250" w:firstLine="360"/>
      </w:pPr>
    </w:lvl>
  </w:abstractNum>
  <w:abstractNum w:abstractNumId="1" w15:restartNumberingAfterBreak="0">
    <w:nsid w:val="10582767"/>
    <w:multiLevelType w:val="hybridMultilevel"/>
    <w:tmpl w:val="94B676CE"/>
    <w:lvl w:ilvl="0" w:tplc="0712A782">
      <w:start w:val="2019"/>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8E7D3F"/>
    <w:multiLevelType w:val="hybridMultilevel"/>
    <w:tmpl w:val="6C2C5F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2D2267"/>
    <w:multiLevelType w:val="multilevel"/>
    <w:tmpl w:val="2660BDE8"/>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36314593"/>
    <w:multiLevelType w:val="hybridMultilevel"/>
    <w:tmpl w:val="A8B6F7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C9C65DB"/>
    <w:multiLevelType w:val="hybridMultilevel"/>
    <w:tmpl w:val="3F5617BC"/>
    <w:lvl w:ilvl="0" w:tplc="BB9273BA">
      <w:start w:val="2019"/>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9127855"/>
    <w:multiLevelType w:val="hybridMultilevel"/>
    <w:tmpl w:val="0ABE58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2F226A"/>
    <w:multiLevelType w:val="multilevel"/>
    <w:tmpl w:val="44607E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720E8D"/>
    <w:multiLevelType w:val="multilevel"/>
    <w:tmpl w:val="92AA12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7"/>
  </w:num>
  <w:num w:numId="4">
    <w:abstractNumId w:val="8"/>
  </w:num>
  <w:num w:numId="5">
    <w:abstractNumId w:val="5"/>
  </w:num>
  <w:num w:numId="6">
    <w:abstractNumId w:val="1"/>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87"/>
    <w:rsid w:val="00000118"/>
    <w:rsid w:val="000001B6"/>
    <w:rsid w:val="00003AC2"/>
    <w:rsid w:val="00004615"/>
    <w:rsid w:val="00007B09"/>
    <w:rsid w:val="00007D89"/>
    <w:rsid w:val="000155E5"/>
    <w:rsid w:val="00024592"/>
    <w:rsid w:val="00035487"/>
    <w:rsid w:val="00044F35"/>
    <w:rsid w:val="000550AE"/>
    <w:rsid w:val="000714F7"/>
    <w:rsid w:val="000720C7"/>
    <w:rsid w:val="00075AEA"/>
    <w:rsid w:val="00080043"/>
    <w:rsid w:val="00086D18"/>
    <w:rsid w:val="000874BF"/>
    <w:rsid w:val="0009686C"/>
    <w:rsid w:val="0009698F"/>
    <w:rsid w:val="000974F3"/>
    <w:rsid w:val="000A5A78"/>
    <w:rsid w:val="000A6A6D"/>
    <w:rsid w:val="000B0114"/>
    <w:rsid w:val="000B17A1"/>
    <w:rsid w:val="000B532B"/>
    <w:rsid w:val="000B6264"/>
    <w:rsid w:val="000B66DA"/>
    <w:rsid w:val="000B7E2F"/>
    <w:rsid w:val="000C41CE"/>
    <w:rsid w:val="000C5A5C"/>
    <w:rsid w:val="000D24A2"/>
    <w:rsid w:val="000D628C"/>
    <w:rsid w:val="000E308F"/>
    <w:rsid w:val="000E395A"/>
    <w:rsid w:val="000E73CD"/>
    <w:rsid w:val="000F1806"/>
    <w:rsid w:val="00110081"/>
    <w:rsid w:val="001107CF"/>
    <w:rsid w:val="0011333D"/>
    <w:rsid w:val="00114A0D"/>
    <w:rsid w:val="001226FF"/>
    <w:rsid w:val="00122758"/>
    <w:rsid w:val="00130468"/>
    <w:rsid w:val="00130BED"/>
    <w:rsid w:val="00133267"/>
    <w:rsid w:val="00133273"/>
    <w:rsid w:val="00135E96"/>
    <w:rsid w:val="00137654"/>
    <w:rsid w:val="00142799"/>
    <w:rsid w:val="0015649C"/>
    <w:rsid w:val="001802E1"/>
    <w:rsid w:val="00181562"/>
    <w:rsid w:val="00182409"/>
    <w:rsid w:val="0018307B"/>
    <w:rsid w:val="0018682F"/>
    <w:rsid w:val="0018701C"/>
    <w:rsid w:val="001A1077"/>
    <w:rsid w:val="001A7B08"/>
    <w:rsid w:val="001B2C1A"/>
    <w:rsid w:val="001B2D4B"/>
    <w:rsid w:val="001B3CB4"/>
    <w:rsid w:val="001C194C"/>
    <w:rsid w:val="001C4449"/>
    <w:rsid w:val="001C7D4E"/>
    <w:rsid w:val="001D55B0"/>
    <w:rsid w:val="001D617B"/>
    <w:rsid w:val="001E17A7"/>
    <w:rsid w:val="001E43DF"/>
    <w:rsid w:val="001E7706"/>
    <w:rsid w:val="001F6FF6"/>
    <w:rsid w:val="001F7B4F"/>
    <w:rsid w:val="0020457C"/>
    <w:rsid w:val="00210C2A"/>
    <w:rsid w:val="00213F7D"/>
    <w:rsid w:val="002169FC"/>
    <w:rsid w:val="00216E17"/>
    <w:rsid w:val="00217572"/>
    <w:rsid w:val="002218F0"/>
    <w:rsid w:val="0022482D"/>
    <w:rsid w:val="00225299"/>
    <w:rsid w:val="00232797"/>
    <w:rsid w:val="0023615A"/>
    <w:rsid w:val="00237DC7"/>
    <w:rsid w:val="00237E6B"/>
    <w:rsid w:val="00242314"/>
    <w:rsid w:val="00245F01"/>
    <w:rsid w:val="002476AE"/>
    <w:rsid w:val="00247F8A"/>
    <w:rsid w:val="00253BFE"/>
    <w:rsid w:val="00256D96"/>
    <w:rsid w:val="00262B4D"/>
    <w:rsid w:val="002642AD"/>
    <w:rsid w:val="00266593"/>
    <w:rsid w:val="00270775"/>
    <w:rsid w:val="002750C5"/>
    <w:rsid w:val="0027541E"/>
    <w:rsid w:val="00275DE1"/>
    <w:rsid w:val="0028162F"/>
    <w:rsid w:val="00281732"/>
    <w:rsid w:val="002A3EB9"/>
    <w:rsid w:val="002A5512"/>
    <w:rsid w:val="002A6767"/>
    <w:rsid w:val="002C1B8D"/>
    <w:rsid w:val="002C2B50"/>
    <w:rsid w:val="002C5240"/>
    <w:rsid w:val="002C7FA1"/>
    <w:rsid w:val="002D1282"/>
    <w:rsid w:val="002D17C6"/>
    <w:rsid w:val="002D3258"/>
    <w:rsid w:val="002D6146"/>
    <w:rsid w:val="002D6863"/>
    <w:rsid w:val="002E7CC2"/>
    <w:rsid w:val="002F5C33"/>
    <w:rsid w:val="0031011F"/>
    <w:rsid w:val="00326747"/>
    <w:rsid w:val="0032728D"/>
    <w:rsid w:val="00327C9C"/>
    <w:rsid w:val="00334E27"/>
    <w:rsid w:val="00336303"/>
    <w:rsid w:val="00336A63"/>
    <w:rsid w:val="003413BE"/>
    <w:rsid w:val="0034615F"/>
    <w:rsid w:val="0034700B"/>
    <w:rsid w:val="00350698"/>
    <w:rsid w:val="00351FBE"/>
    <w:rsid w:val="00353BE8"/>
    <w:rsid w:val="00362F0D"/>
    <w:rsid w:val="003636B6"/>
    <w:rsid w:val="00367B96"/>
    <w:rsid w:val="003743CE"/>
    <w:rsid w:val="00375DC2"/>
    <w:rsid w:val="003875B0"/>
    <w:rsid w:val="00390F67"/>
    <w:rsid w:val="0039439F"/>
    <w:rsid w:val="0039599F"/>
    <w:rsid w:val="00396809"/>
    <w:rsid w:val="00396F03"/>
    <w:rsid w:val="003B5E05"/>
    <w:rsid w:val="003C3A44"/>
    <w:rsid w:val="003C4069"/>
    <w:rsid w:val="003D2FBD"/>
    <w:rsid w:val="003E2189"/>
    <w:rsid w:val="003F377F"/>
    <w:rsid w:val="003F5BDD"/>
    <w:rsid w:val="003F6F91"/>
    <w:rsid w:val="003F76AD"/>
    <w:rsid w:val="00405A6F"/>
    <w:rsid w:val="004133E2"/>
    <w:rsid w:val="004162B3"/>
    <w:rsid w:val="004228A7"/>
    <w:rsid w:val="00423391"/>
    <w:rsid w:val="00424F2E"/>
    <w:rsid w:val="0042770B"/>
    <w:rsid w:val="00430418"/>
    <w:rsid w:val="00430B81"/>
    <w:rsid w:val="00431D7D"/>
    <w:rsid w:val="004345C8"/>
    <w:rsid w:val="004410EF"/>
    <w:rsid w:val="00441498"/>
    <w:rsid w:val="00444BC2"/>
    <w:rsid w:val="00450CA9"/>
    <w:rsid w:val="004534BB"/>
    <w:rsid w:val="004624C8"/>
    <w:rsid w:val="00463BDF"/>
    <w:rsid w:val="004667D1"/>
    <w:rsid w:val="004701A4"/>
    <w:rsid w:val="004713E2"/>
    <w:rsid w:val="004716B7"/>
    <w:rsid w:val="004720E0"/>
    <w:rsid w:val="00475C1F"/>
    <w:rsid w:val="00482FAD"/>
    <w:rsid w:val="00485B64"/>
    <w:rsid w:val="00491449"/>
    <w:rsid w:val="004921A7"/>
    <w:rsid w:val="004A1CAE"/>
    <w:rsid w:val="004B3F00"/>
    <w:rsid w:val="004C083E"/>
    <w:rsid w:val="004D1558"/>
    <w:rsid w:val="004D2C26"/>
    <w:rsid w:val="004D313A"/>
    <w:rsid w:val="004D7766"/>
    <w:rsid w:val="004E5B5B"/>
    <w:rsid w:val="004F4BDB"/>
    <w:rsid w:val="0050027B"/>
    <w:rsid w:val="00504864"/>
    <w:rsid w:val="00506612"/>
    <w:rsid w:val="00507EA9"/>
    <w:rsid w:val="005157F3"/>
    <w:rsid w:val="00522E6C"/>
    <w:rsid w:val="00533875"/>
    <w:rsid w:val="005343B0"/>
    <w:rsid w:val="00536640"/>
    <w:rsid w:val="00540058"/>
    <w:rsid w:val="00544A22"/>
    <w:rsid w:val="00547FC2"/>
    <w:rsid w:val="005532A9"/>
    <w:rsid w:val="00563A14"/>
    <w:rsid w:val="00567484"/>
    <w:rsid w:val="00573CF5"/>
    <w:rsid w:val="0057690F"/>
    <w:rsid w:val="00590AE7"/>
    <w:rsid w:val="00591026"/>
    <w:rsid w:val="0059330A"/>
    <w:rsid w:val="0059347D"/>
    <w:rsid w:val="00595A0E"/>
    <w:rsid w:val="00596039"/>
    <w:rsid w:val="005A052B"/>
    <w:rsid w:val="005A4357"/>
    <w:rsid w:val="005A63CC"/>
    <w:rsid w:val="005A65D8"/>
    <w:rsid w:val="005B3094"/>
    <w:rsid w:val="005B60E3"/>
    <w:rsid w:val="005B6ECE"/>
    <w:rsid w:val="005C3E7D"/>
    <w:rsid w:val="005C6068"/>
    <w:rsid w:val="005D138B"/>
    <w:rsid w:val="005D22AD"/>
    <w:rsid w:val="005D27FA"/>
    <w:rsid w:val="005D35F0"/>
    <w:rsid w:val="005D486A"/>
    <w:rsid w:val="0061012D"/>
    <w:rsid w:val="00616135"/>
    <w:rsid w:val="00642A2A"/>
    <w:rsid w:val="00643AB7"/>
    <w:rsid w:val="006443F2"/>
    <w:rsid w:val="00645FFD"/>
    <w:rsid w:val="00646B6C"/>
    <w:rsid w:val="0064755B"/>
    <w:rsid w:val="00652E67"/>
    <w:rsid w:val="00653330"/>
    <w:rsid w:val="006627C5"/>
    <w:rsid w:val="006709F5"/>
    <w:rsid w:val="0067339A"/>
    <w:rsid w:val="00676BD2"/>
    <w:rsid w:val="006776B5"/>
    <w:rsid w:val="00680029"/>
    <w:rsid w:val="00682922"/>
    <w:rsid w:val="006852B7"/>
    <w:rsid w:val="00690380"/>
    <w:rsid w:val="00691D21"/>
    <w:rsid w:val="00691EB5"/>
    <w:rsid w:val="006934C3"/>
    <w:rsid w:val="006A30D1"/>
    <w:rsid w:val="006A4F05"/>
    <w:rsid w:val="006B0457"/>
    <w:rsid w:val="006B5801"/>
    <w:rsid w:val="006B7477"/>
    <w:rsid w:val="006B749B"/>
    <w:rsid w:val="006C0ED1"/>
    <w:rsid w:val="006D4A47"/>
    <w:rsid w:val="006D650E"/>
    <w:rsid w:val="006D7F10"/>
    <w:rsid w:val="006E03E7"/>
    <w:rsid w:val="006E1B45"/>
    <w:rsid w:val="006E4256"/>
    <w:rsid w:val="006E6603"/>
    <w:rsid w:val="006F24AA"/>
    <w:rsid w:val="006F24C3"/>
    <w:rsid w:val="00701010"/>
    <w:rsid w:val="00707F81"/>
    <w:rsid w:val="00710320"/>
    <w:rsid w:val="007112F1"/>
    <w:rsid w:val="00727E9B"/>
    <w:rsid w:val="00732C9C"/>
    <w:rsid w:val="00735BD0"/>
    <w:rsid w:val="00736F22"/>
    <w:rsid w:val="00740D2F"/>
    <w:rsid w:val="00745E9D"/>
    <w:rsid w:val="007519B2"/>
    <w:rsid w:val="007549A0"/>
    <w:rsid w:val="00755C30"/>
    <w:rsid w:val="007563A2"/>
    <w:rsid w:val="00760C33"/>
    <w:rsid w:val="007639CB"/>
    <w:rsid w:val="00776E59"/>
    <w:rsid w:val="00777376"/>
    <w:rsid w:val="007868EF"/>
    <w:rsid w:val="0079623B"/>
    <w:rsid w:val="007A5E48"/>
    <w:rsid w:val="007B12D6"/>
    <w:rsid w:val="007B2B50"/>
    <w:rsid w:val="007C2948"/>
    <w:rsid w:val="007C3760"/>
    <w:rsid w:val="007C411F"/>
    <w:rsid w:val="007C57BB"/>
    <w:rsid w:val="007D61C7"/>
    <w:rsid w:val="007E4630"/>
    <w:rsid w:val="007F1845"/>
    <w:rsid w:val="007F3922"/>
    <w:rsid w:val="00803EA1"/>
    <w:rsid w:val="008127AC"/>
    <w:rsid w:val="00814485"/>
    <w:rsid w:val="00817B4C"/>
    <w:rsid w:val="00825751"/>
    <w:rsid w:val="0082601A"/>
    <w:rsid w:val="00832AF0"/>
    <w:rsid w:val="0083512D"/>
    <w:rsid w:val="00836768"/>
    <w:rsid w:val="0083679D"/>
    <w:rsid w:val="0083727F"/>
    <w:rsid w:val="00841B55"/>
    <w:rsid w:val="008546F2"/>
    <w:rsid w:val="008572EE"/>
    <w:rsid w:val="00860893"/>
    <w:rsid w:val="008642DA"/>
    <w:rsid w:val="00870471"/>
    <w:rsid w:val="008741CF"/>
    <w:rsid w:val="00882980"/>
    <w:rsid w:val="008871C5"/>
    <w:rsid w:val="008930E6"/>
    <w:rsid w:val="00895018"/>
    <w:rsid w:val="008A4BAA"/>
    <w:rsid w:val="008A5784"/>
    <w:rsid w:val="008C2267"/>
    <w:rsid w:val="008C55BD"/>
    <w:rsid w:val="008C64BA"/>
    <w:rsid w:val="008D122F"/>
    <w:rsid w:val="008D3757"/>
    <w:rsid w:val="008D3ED2"/>
    <w:rsid w:val="008D5898"/>
    <w:rsid w:val="008D5A30"/>
    <w:rsid w:val="008D60E8"/>
    <w:rsid w:val="008E222E"/>
    <w:rsid w:val="008E2248"/>
    <w:rsid w:val="008E254F"/>
    <w:rsid w:val="008E34C8"/>
    <w:rsid w:val="008E4680"/>
    <w:rsid w:val="008E5613"/>
    <w:rsid w:val="008F3E1E"/>
    <w:rsid w:val="008F51D8"/>
    <w:rsid w:val="00900430"/>
    <w:rsid w:val="00902980"/>
    <w:rsid w:val="009057B0"/>
    <w:rsid w:val="00913E8D"/>
    <w:rsid w:val="0091589D"/>
    <w:rsid w:val="00917D96"/>
    <w:rsid w:val="0092696D"/>
    <w:rsid w:val="00931AD9"/>
    <w:rsid w:val="00934D2D"/>
    <w:rsid w:val="00934DE9"/>
    <w:rsid w:val="00945A40"/>
    <w:rsid w:val="009508BC"/>
    <w:rsid w:val="0095193C"/>
    <w:rsid w:val="00953E38"/>
    <w:rsid w:val="009544E9"/>
    <w:rsid w:val="009545B2"/>
    <w:rsid w:val="00962EF6"/>
    <w:rsid w:val="00965879"/>
    <w:rsid w:val="00972C1F"/>
    <w:rsid w:val="00990CE4"/>
    <w:rsid w:val="00996E82"/>
    <w:rsid w:val="00997DFD"/>
    <w:rsid w:val="009A143B"/>
    <w:rsid w:val="009A30E9"/>
    <w:rsid w:val="009A5EF0"/>
    <w:rsid w:val="009B0C3E"/>
    <w:rsid w:val="009B32B9"/>
    <w:rsid w:val="009B3D95"/>
    <w:rsid w:val="009C4C71"/>
    <w:rsid w:val="009C6DF4"/>
    <w:rsid w:val="009D1D64"/>
    <w:rsid w:val="009D4B98"/>
    <w:rsid w:val="009F2524"/>
    <w:rsid w:val="009F6793"/>
    <w:rsid w:val="00A037C3"/>
    <w:rsid w:val="00A05B5F"/>
    <w:rsid w:val="00A1495E"/>
    <w:rsid w:val="00A14DD5"/>
    <w:rsid w:val="00A2395C"/>
    <w:rsid w:val="00A3103F"/>
    <w:rsid w:val="00A32EE0"/>
    <w:rsid w:val="00A4052B"/>
    <w:rsid w:val="00A44151"/>
    <w:rsid w:val="00A4566B"/>
    <w:rsid w:val="00A5592A"/>
    <w:rsid w:val="00A55B0D"/>
    <w:rsid w:val="00A5648B"/>
    <w:rsid w:val="00A56881"/>
    <w:rsid w:val="00A61B36"/>
    <w:rsid w:val="00A721AA"/>
    <w:rsid w:val="00A760AE"/>
    <w:rsid w:val="00A84939"/>
    <w:rsid w:val="00A87AE3"/>
    <w:rsid w:val="00A95A97"/>
    <w:rsid w:val="00AA72E3"/>
    <w:rsid w:val="00AB45C7"/>
    <w:rsid w:val="00AB54C4"/>
    <w:rsid w:val="00AB5C07"/>
    <w:rsid w:val="00AB6565"/>
    <w:rsid w:val="00AC0178"/>
    <w:rsid w:val="00AC517F"/>
    <w:rsid w:val="00AD73A8"/>
    <w:rsid w:val="00AE00B8"/>
    <w:rsid w:val="00AE0187"/>
    <w:rsid w:val="00AF0CB0"/>
    <w:rsid w:val="00AF1906"/>
    <w:rsid w:val="00AF4456"/>
    <w:rsid w:val="00B12A32"/>
    <w:rsid w:val="00B170A4"/>
    <w:rsid w:val="00B25466"/>
    <w:rsid w:val="00B31C9C"/>
    <w:rsid w:val="00B360FB"/>
    <w:rsid w:val="00B36AE8"/>
    <w:rsid w:val="00B4366C"/>
    <w:rsid w:val="00B54D05"/>
    <w:rsid w:val="00B64FF0"/>
    <w:rsid w:val="00B727E9"/>
    <w:rsid w:val="00B728A8"/>
    <w:rsid w:val="00B72F4D"/>
    <w:rsid w:val="00B75B92"/>
    <w:rsid w:val="00B82C4E"/>
    <w:rsid w:val="00B84485"/>
    <w:rsid w:val="00B870AE"/>
    <w:rsid w:val="00B904D5"/>
    <w:rsid w:val="00B90EC8"/>
    <w:rsid w:val="00B91D0F"/>
    <w:rsid w:val="00B91F60"/>
    <w:rsid w:val="00B92247"/>
    <w:rsid w:val="00B95C88"/>
    <w:rsid w:val="00B97A71"/>
    <w:rsid w:val="00BA3BE8"/>
    <w:rsid w:val="00BB14EE"/>
    <w:rsid w:val="00BB5624"/>
    <w:rsid w:val="00BB6D4F"/>
    <w:rsid w:val="00BC0343"/>
    <w:rsid w:val="00BC19C3"/>
    <w:rsid w:val="00BC1E27"/>
    <w:rsid w:val="00BC3119"/>
    <w:rsid w:val="00BC5640"/>
    <w:rsid w:val="00BD4121"/>
    <w:rsid w:val="00BD7042"/>
    <w:rsid w:val="00BE5FA0"/>
    <w:rsid w:val="00BE60E4"/>
    <w:rsid w:val="00BE74FF"/>
    <w:rsid w:val="00BE7BD6"/>
    <w:rsid w:val="00BF32C0"/>
    <w:rsid w:val="00C027FD"/>
    <w:rsid w:val="00C02DED"/>
    <w:rsid w:val="00C05956"/>
    <w:rsid w:val="00C127F5"/>
    <w:rsid w:val="00C133DC"/>
    <w:rsid w:val="00C154C2"/>
    <w:rsid w:val="00C24BFF"/>
    <w:rsid w:val="00C24EA8"/>
    <w:rsid w:val="00C269FA"/>
    <w:rsid w:val="00C278D6"/>
    <w:rsid w:val="00C30265"/>
    <w:rsid w:val="00C328DB"/>
    <w:rsid w:val="00C343E2"/>
    <w:rsid w:val="00C35B2A"/>
    <w:rsid w:val="00C41584"/>
    <w:rsid w:val="00C43454"/>
    <w:rsid w:val="00C4660F"/>
    <w:rsid w:val="00C46AA6"/>
    <w:rsid w:val="00C54CC4"/>
    <w:rsid w:val="00C554FD"/>
    <w:rsid w:val="00C60228"/>
    <w:rsid w:val="00C671C1"/>
    <w:rsid w:val="00C67740"/>
    <w:rsid w:val="00C7058B"/>
    <w:rsid w:val="00C70A64"/>
    <w:rsid w:val="00C715DB"/>
    <w:rsid w:val="00C72AF3"/>
    <w:rsid w:val="00C749FC"/>
    <w:rsid w:val="00C82FB2"/>
    <w:rsid w:val="00C8361D"/>
    <w:rsid w:val="00C84B58"/>
    <w:rsid w:val="00C8742D"/>
    <w:rsid w:val="00C87F70"/>
    <w:rsid w:val="00CA4CC0"/>
    <w:rsid w:val="00CB22F5"/>
    <w:rsid w:val="00CB6D87"/>
    <w:rsid w:val="00CB70AF"/>
    <w:rsid w:val="00CC1093"/>
    <w:rsid w:val="00CC1CCC"/>
    <w:rsid w:val="00CC2C54"/>
    <w:rsid w:val="00CC420A"/>
    <w:rsid w:val="00CC5786"/>
    <w:rsid w:val="00CD3D6A"/>
    <w:rsid w:val="00CD5C54"/>
    <w:rsid w:val="00CE619A"/>
    <w:rsid w:val="00CF51AB"/>
    <w:rsid w:val="00D03D27"/>
    <w:rsid w:val="00D07113"/>
    <w:rsid w:val="00D140CE"/>
    <w:rsid w:val="00D24C70"/>
    <w:rsid w:val="00D30F61"/>
    <w:rsid w:val="00D34054"/>
    <w:rsid w:val="00D56425"/>
    <w:rsid w:val="00D579B3"/>
    <w:rsid w:val="00D65081"/>
    <w:rsid w:val="00D761D7"/>
    <w:rsid w:val="00D768B9"/>
    <w:rsid w:val="00D861D7"/>
    <w:rsid w:val="00D863DA"/>
    <w:rsid w:val="00D86C8E"/>
    <w:rsid w:val="00D9464D"/>
    <w:rsid w:val="00D95D9A"/>
    <w:rsid w:val="00DA1D78"/>
    <w:rsid w:val="00DA40AD"/>
    <w:rsid w:val="00DB1F59"/>
    <w:rsid w:val="00DB5D60"/>
    <w:rsid w:val="00DC6A46"/>
    <w:rsid w:val="00DD211C"/>
    <w:rsid w:val="00DD3049"/>
    <w:rsid w:val="00DF62E5"/>
    <w:rsid w:val="00E0557B"/>
    <w:rsid w:val="00E07D2E"/>
    <w:rsid w:val="00E10697"/>
    <w:rsid w:val="00E12C29"/>
    <w:rsid w:val="00E21B1F"/>
    <w:rsid w:val="00E21CDC"/>
    <w:rsid w:val="00E23E31"/>
    <w:rsid w:val="00E375F2"/>
    <w:rsid w:val="00E43134"/>
    <w:rsid w:val="00E434DB"/>
    <w:rsid w:val="00E51DC4"/>
    <w:rsid w:val="00E52C17"/>
    <w:rsid w:val="00E54312"/>
    <w:rsid w:val="00E550A1"/>
    <w:rsid w:val="00E672D8"/>
    <w:rsid w:val="00E70060"/>
    <w:rsid w:val="00E8228A"/>
    <w:rsid w:val="00E84344"/>
    <w:rsid w:val="00E85C2B"/>
    <w:rsid w:val="00E86054"/>
    <w:rsid w:val="00E91DB3"/>
    <w:rsid w:val="00E94FE6"/>
    <w:rsid w:val="00E95319"/>
    <w:rsid w:val="00E9590E"/>
    <w:rsid w:val="00EA1325"/>
    <w:rsid w:val="00EA5B00"/>
    <w:rsid w:val="00EA5B38"/>
    <w:rsid w:val="00EA7554"/>
    <w:rsid w:val="00EB6873"/>
    <w:rsid w:val="00EB77AE"/>
    <w:rsid w:val="00EB7C87"/>
    <w:rsid w:val="00EC4D57"/>
    <w:rsid w:val="00ED0456"/>
    <w:rsid w:val="00ED5340"/>
    <w:rsid w:val="00ED5667"/>
    <w:rsid w:val="00EE24C1"/>
    <w:rsid w:val="00EE3934"/>
    <w:rsid w:val="00EE62A5"/>
    <w:rsid w:val="00EE6AFC"/>
    <w:rsid w:val="00EF003E"/>
    <w:rsid w:val="00EF0483"/>
    <w:rsid w:val="00EF7E71"/>
    <w:rsid w:val="00F02069"/>
    <w:rsid w:val="00F0228A"/>
    <w:rsid w:val="00F02966"/>
    <w:rsid w:val="00F03B58"/>
    <w:rsid w:val="00F07BF4"/>
    <w:rsid w:val="00F1224B"/>
    <w:rsid w:val="00F12EAF"/>
    <w:rsid w:val="00F166D8"/>
    <w:rsid w:val="00F2074B"/>
    <w:rsid w:val="00F22F25"/>
    <w:rsid w:val="00F33FC4"/>
    <w:rsid w:val="00F402AA"/>
    <w:rsid w:val="00F40C08"/>
    <w:rsid w:val="00F41BF7"/>
    <w:rsid w:val="00F451F4"/>
    <w:rsid w:val="00F4539C"/>
    <w:rsid w:val="00F51264"/>
    <w:rsid w:val="00F53A41"/>
    <w:rsid w:val="00F632CD"/>
    <w:rsid w:val="00F64AC4"/>
    <w:rsid w:val="00F65057"/>
    <w:rsid w:val="00F662ED"/>
    <w:rsid w:val="00F66539"/>
    <w:rsid w:val="00F66B5A"/>
    <w:rsid w:val="00F71EFA"/>
    <w:rsid w:val="00F748B5"/>
    <w:rsid w:val="00F74FA7"/>
    <w:rsid w:val="00F805E7"/>
    <w:rsid w:val="00F81F2D"/>
    <w:rsid w:val="00F84320"/>
    <w:rsid w:val="00F907C3"/>
    <w:rsid w:val="00F91A62"/>
    <w:rsid w:val="00F9649D"/>
    <w:rsid w:val="00FA1CEC"/>
    <w:rsid w:val="00FB5D0C"/>
    <w:rsid w:val="00FC0397"/>
    <w:rsid w:val="00FC6119"/>
    <w:rsid w:val="00FD0D4F"/>
    <w:rsid w:val="00FD43D3"/>
    <w:rsid w:val="00FD5C9A"/>
    <w:rsid w:val="00FE0AF2"/>
    <w:rsid w:val="00FE68E4"/>
    <w:rsid w:val="00FE7B09"/>
    <w:rsid w:val="00FF1D24"/>
    <w:rsid w:val="00FF3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87C4B"/>
  <w15:docId w15:val="{245100B2-9510-47E5-A060-03923EAB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2AF3"/>
    <w:pPr>
      <w:spacing w:after="0" w:line="240" w:lineRule="auto"/>
    </w:pPr>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
    <w:basedOn w:val="prastasis"/>
    <w:link w:val="SraopastraipaDiagrama"/>
    <w:qFormat/>
    <w:rsid w:val="005157F3"/>
    <w:pPr>
      <w:spacing w:after="200" w:line="276" w:lineRule="auto"/>
      <w:ind w:left="720"/>
      <w:contextualSpacing/>
    </w:pPr>
    <w:rPr>
      <w:rFonts w:asciiTheme="minorHAnsi" w:eastAsiaTheme="minorHAnsi" w:hAnsiTheme="minorHAnsi" w:cstheme="minorBidi"/>
      <w:lang w:eastAsia="en-US"/>
    </w:rPr>
  </w:style>
  <w:style w:type="character" w:customStyle="1" w:styleId="SraopastraipaDiagrama">
    <w:name w:val="Sąrašo pastraipa Diagrama"/>
    <w:aliases w:val="List Paragraph Red Diagrama,Bullet EY Diagrama"/>
    <w:link w:val="Sraopastraipa"/>
    <w:rsid w:val="005157F3"/>
  </w:style>
  <w:style w:type="table" w:styleId="Lentelstinklelis">
    <w:name w:val="Table Grid"/>
    <w:basedOn w:val="prastojilentel"/>
    <w:uiPriority w:val="39"/>
    <w:rsid w:val="005157F3"/>
    <w:pPr>
      <w:spacing w:after="0" w:line="240" w:lineRule="auto"/>
    </w:pPr>
    <w:rPr>
      <w:rFonts w:ascii="Calibri" w:eastAsia="Calibri" w:hAnsi="Calibri" w:cs="Calibri"/>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C19C3"/>
    <w:rPr>
      <w:rFonts w:ascii="Tahoma" w:eastAsia="Calibri" w:hAnsi="Tahoma" w:cs="Tahoma"/>
      <w:color w:val="000000"/>
      <w:sz w:val="16"/>
      <w:szCs w:val="16"/>
      <w:lang w:eastAsia="en-US"/>
    </w:rPr>
  </w:style>
  <w:style w:type="character" w:customStyle="1" w:styleId="DebesliotekstasDiagrama">
    <w:name w:val="Debesėlio tekstas Diagrama"/>
    <w:basedOn w:val="Numatytasispastraiposriftas"/>
    <w:link w:val="Debesliotekstas"/>
    <w:uiPriority w:val="99"/>
    <w:semiHidden/>
    <w:rsid w:val="00BC19C3"/>
    <w:rPr>
      <w:rFonts w:ascii="Tahoma" w:eastAsia="Calibri" w:hAnsi="Tahoma" w:cs="Tahoma"/>
      <w:color w:val="000000"/>
      <w:sz w:val="16"/>
      <w:szCs w:val="16"/>
    </w:rPr>
  </w:style>
  <w:style w:type="paragraph" w:styleId="Antrats">
    <w:name w:val="header"/>
    <w:basedOn w:val="prastasis"/>
    <w:link w:val="AntratsDiagrama"/>
    <w:uiPriority w:val="99"/>
    <w:unhideWhenUsed/>
    <w:rsid w:val="00232797"/>
    <w:pPr>
      <w:tabs>
        <w:tab w:val="center" w:pos="4819"/>
        <w:tab w:val="right" w:pos="9638"/>
      </w:tabs>
    </w:pPr>
    <w:rPr>
      <w:rFonts w:eastAsia="Calibri"/>
      <w:color w:val="000000"/>
      <w:lang w:eastAsia="en-US"/>
    </w:rPr>
  </w:style>
  <w:style w:type="character" w:customStyle="1" w:styleId="AntratsDiagrama">
    <w:name w:val="Antraštės Diagrama"/>
    <w:basedOn w:val="Numatytasispastraiposriftas"/>
    <w:link w:val="Antrats"/>
    <w:uiPriority w:val="99"/>
    <w:rsid w:val="00232797"/>
    <w:rPr>
      <w:rFonts w:ascii="Calibri" w:eastAsia="Calibri" w:hAnsi="Calibri" w:cs="Calibri"/>
      <w:color w:val="000000"/>
    </w:rPr>
  </w:style>
  <w:style w:type="paragraph" w:styleId="Porat">
    <w:name w:val="footer"/>
    <w:basedOn w:val="prastasis"/>
    <w:link w:val="PoratDiagrama"/>
    <w:uiPriority w:val="99"/>
    <w:unhideWhenUsed/>
    <w:rsid w:val="00232797"/>
    <w:pPr>
      <w:tabs>
        <w:tab w:val="center" w:pos="4819"/>
        <w:tab w:val="right" w:pos="9638"/>
      </w:tabs>
    </w:pPr>
    <w:rPr>
      <w:rFonts w:eastAsia="Calibri"/>
      <w:color w:val="000000"/>
      <w:lang w:eastAsia="en-US"/>
    </w:rPr>
  </w:style>
  <w:style w:type="character" w:customStyle="1" w:styleId="PoratDiagrama">
    <w:name w:val="Poraštė Diagrama"/>
    <w:basedOn w:val="Numatytasispastraiposriftas"/>
    <w:link w:val="Porat"/>
    <w:uiPriority w:val="99"/>
    <w:rsid w:val="00232797"/>
    <w:rPr>
      <w:rFonts w:ascii="Calibri" w:eastAsia="Calibri" w:hAnsi="Calibri" w:cs="Calibri"/>
      <w:color w:val="000000"/>
    </w:rPr>
  </w:style>
  <w:style w:type="character" w:styleId="Komentaronuoroda">
    <w:name w:val="annotation reference"/>
    <w:basedOn w:val="Numatytasispastraiposriftas"/>
    <w:uiPriority w:val="99"/>
    <w:semiHidden/>
    <w:unhideWhenUsed/>
    <w:rsid w:val="00882980"/>
    <w:rPr>
      <w:sz w:val="16"/>
      <w:szCs w:val="16"/>
    </w:rPr>
  </w:style>
  <w:style w:type="paragraph" w:styleId="Komentarotekstas">
    <w:name w:val="annotation text"/>
    <w:basedOn w:val="prastasis"/>
    <w:link w:val="KomentarotekstasDiagrama"/>
    <w:uiPriority w:val="99"/>
    <w:semiHidden/>
    <w:unhideWhenUsed/>
    <w:rsid w:val="00882980"/>
    <w:pPr>
      <w:spacing w:after="200"/>
    </w:pPr>
    <w:rPr>
      <w:rFonts w:eastAsia="Calibri"/>
      <w:color w:val="000000"/>
      <w:sz w:val="20"/>
      <w:szCs w:val="20"/>
      <w:lang w:eastAsia="en-US"/>
    </w:rPr>
  </w:style>
  <w:style w:type="character" w:customStyle="1" w:styleId="KomentarotekstasDiagrama">
    <w:name w:val="Komentaro tekstas Diagrama"/>
    <w:basedOn w:val="Numatytasispastraiposriftas"/>
    <w:link w:val="Komentarotekstas"/>
    <w:uiPriority w:val="99"/>
    <w:semiHidden/>
    <w:rsid w:val="00882980"/>
    <w:rPr>
      <w:rFonts w:ascii="Calibri" w:eastAsia="Calibri" w:hAnsi="Calibri" w:cs="Calibri"/>
      <w:color w:val="000000"/>
      <w:sz w:val="20"/>
      <w:szCs w:val="20"/>
    </w:rPr>
  </w:style>
  <w:style w:type="paragraph" w:styleId="Komentarotema">
    <w:name w:val="annotation subject"/>
    <w:basedOn w:val="Komentarotekstas"/>
    <w:next w:val="Komentarotekstas"/>
    <w:link w:val="KomentarotemaDiagrama"/>
    <w:uiPriority w:val="99"/>
    <w:semiHidden/>
    <w:unhideWhenUsed/>
    <w:rsid w:val="00882980"/>
    <w:rPr>
      <w:b/>
      <w:bCs/>
    </w:rPr>
  </w:style>
  <w:style w:type="character" w:customStyle="1" w:styleId="KomentarotemaDiagrama">
    <w:name w:val="Komentaro tema Diagrama"/>
    <w:basedOn w:val="KomentarotekstasDiagrama"/>
    <w:link w:val="Komentarotema"/>
    <w:uiPriority w:val="99"/>
    <w:semiHidden/>
    <w:rsid w:val="00882980"/>
    <w:rPr>
      <w:rFonts w:ascii="Calibri" w:eastAsia="Calibri" w:hAnsi="Calibri" w:cs="Calibri"/>
      <w:b/>
      <w:bCs/>
      <w:color w:val="000000"/>
      <w:sz w:val="20"/>
      <w:szCs w:val="20"/>
    </w:rPr>
  </w:style>
  <w:style w:type="paragraph" w:styleId="Pataisymai">
    <w:name w:val="Revision"/>
    <w:hidden/>
    <w:uiPriority w:val="99"/>
    <w:semiHidden/>
    <w:rsid w:val="00423391"/>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56420">
      <w:bodyDiv w:val="1"/>
      <w:marLeft w:val="0"/>
      <w:marRight w:val="0"/>
      <w:marTop w:val="0"/>
      <w:marBottom w:val="0"/>
      <w:divBdr>
        <w:top w:val="none" w:sz="0" w:space="0" w:color="auto"/>
        <w:left w:val="none" w:sz="0" w:space="0" w:color="auto"/>
        <w:bottom w:val="none" w:sz="0" w:space="0" w:color="auto"/>
        <w:right w:val="none" w:sz="0" w:space="0" w:color="auto"/>
      </w:divBdr>
    </w:div>
    <w:div w:id="737099168">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1024283962">
      <w:bodyDiv w:val="1"/>
      <w:marLeft w:val="0"/>
      <w:marRight w:val="0"/>
      <w:marTop w:val="0"/>
      <w:marBottom w:val="0"/>
      <w:divBdr>
        <w:top w:val="none" w:sz="0" w:space="0" w:color="auto"/>
        <w:left w:val="none" w:sz="0" w:space="0" w:color="auto"/>
        <w:bottom w:val="none" w:sz="0" w:space="0" w:color="auto"/>
        <w:right w:val="none" w:sz="0" w:space="0" w:color="auto"/>
      </w:divBdr>
    </w:div>
    <w:div w:id="1271279985">
      <w:bodyDiv w:val="1"/>
      <w:marLeft w:val="0"/>
      <w:marRight w:val="0"/>
      <w:marTop w:val="0"/>
      <w:marBottom w:val="0"/>
      <w:divBdr>
        <w:top w:val="none" w:sz="0" w:space="0" w:color="auto"/>
        <w:left w:val="none" w:sz="0" w:space="0" w:color="auto"/>
        <w:bottom w:val="none" w:sz="0" w:space="0" w:color="auto"/>
        <w:right w:val="none" w:sz="0" w:space="0" w:color="auto"/>
      </w:divBdr>
    </w:div>
    <w:div w:id="1289316088">
      <w:bodyDiv w:val="1"/>
      <w:marLeft w:val="0"/>
      <w:marRight w:val="0"/>
      <w:marTop w:val="0"/>
      <w:marBottom w:val="0"/>
      <w:divBdr>
        <w:top w:val="none" w:sz="0" w:space="0" w:color="auto"/>
        <w:left w:val="none" w:sz="0" w:space="0" w:color="auto"/>
        <w:bottom w:val="none" w:sz="0" w:space="0" w:color="auto"/>
        <w:right w:val="none" w:sz="0" w:space="0" w:color="auto"/>
      </w:divBdr>
    </w:div>
    <w:div w:id="179432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DFA98-B874-4A5A-9CF5-B11A70DC6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11228</Words>
  <Characters>6400</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Kazakevičius Algirdas</cp:lastModifiedBy>
  <cp:revision>3</cp:revision>
  <cp:lastPrinted>2020-09-16T13:37:00Z</cp:lastPrinted>
  <dcterms:created xsi:type="dcterms:W3CDTF">2021-07-21T12:58:00Z</dcterms:created>
  <dcterms:modified xsi:type="dcterms:W3CDTF">2021-07-21T13:41:00Z</dcterms:modified>
</cp:coreProperties>
</file>