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12E11EC0" w14:textId="6229E02F" w:rsidR="0013029D" w:rsidRPr="00D066CF" w:rsidRDefault="0013029D" w:rsidP="0013029D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A05B12">
        <w:rPr>
          <w:b/>
          <w:sz w:val="24"/>
          <w:szCs w:val="24"/>
        </w:rPr>
        <w:t>19</w:t>
      </w:r>
      <w:r w:rsidRPr="00D066CF">
        <w:rPr>
          <w:b/>
          <w:sz w:val="24"/>
          <w:szCs w:val="24"/>
        </w:rPr>
        <w:t>-</w:t>
      </w:r>
      <w:r w:rsidR="00A05B12">
        <w:rPr>
          <w:b/>
          <w:sz w:val="24"/>
          <w:szCs w:val="24"/>
        </w:rPr>
        <w:t>0</w:t>
      </w:r>
      <w:r w:rsidR="00F6045C">
        <w:rPr>
          <w:b/>
          <w:sz w:val="24"/>
          <w:szCs w:val="24"/>
        </w:rPr>
        <w:t>9</w:t>
      </w:r>
      <w:r w:rsidRPr="00D066CF">
        <w:rPr>
          <w:b/>
          <w:sz w:val="24"/>
          <w:szCs w:val="24"/>
        </w:rPr>
        <w:t>-</w:t>
      </w:r>
      <w:r w:rsidR="00F6045C">
        <w:rPr>
          <w:b/>
          <w:sz w:val="24"/>
          <w:szCs w:val="24"/>
        </w:rPr>
        <w:t>09</w:t>
      </w:r>
      <w:r w:rsidRPr="00D066CF">
        <w:rPr>
          <w:b/>
          <w:sz w:val="24"/>
          <w:szCs w:val="24"/>
        </w:rPr>
        <w:t xml:space="preserve"> PIRKIMO SUTARTIES NR. S-</w:t>
      </w:r>
      <w:r w:rsidR="00F6045C">
        <w:rPr>
          <w:b/>
          <w:sz w:val="24"/>
          <w:szCs w:val="24"/>
        </w:rPr>
        <w:t>794</w:t>
      </w:r>
    </w:p>
    <w:p w14:paraId="504FDC69" w14:textId="6D069D42" w:rsidR="000E513C" w:rsidRPr="00931F92" w:rsidRDefault="000E513C" w:rsidP="0019774A">
      <w:pPr>
        <w:jc w:val="center"/>
        <w:rPr>
          <w:b/>
          <w:sz w:val="24"/>
          <w:szCs w:val="24"/>
        </w:rPr>
      </w:pPr>
    </w:p>
    <w:p w14:paraId="504FDC6A" w14:textId="1743DBC1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B023E7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95093D">
        <w:rPr>
          <w:szCs w:val="24"/>
        </w:rPr>
        <w:t>3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>
        <w:rPr>
          <w:i/>
          <w:iCs/>
          <w:noProof/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515A75F1" w14:textId="2E86217B" w:rsidR="00B270B0" w:rsidRPr="00B81A40" w:rsidRDefault="00F6045C" w:rsidP="0040306F">
      <w:pPr>
        <w:pStyle w:val="Pagrindinistekstas3"/>
        <w:suppressAutoHyphens/>
        <w:spacing w:line="360" w:lineRule="auto"/>
        <w:ind w:firstLine="567"/>
        <w:jc w:val="both"/>
        <w:rPr>
          <w:kern w:val="28"/>
          <w:position w:val="-16"/>
          <w:szCs w:val="24"/>
        </w:rPr>
      </w:pPr>
      <w:r w:rsidRPr="00DD2909">
        <w:rPr>
          <w:kern w:val="28"/>
          <w:position w:val="-16"/>
          <w:szCs w:val="24"/>
        </w:rPr>
        <w:t xml:space="preserve">jungtinės veiklos pagrindu susivienijusi ūkio subjektų grupė, kurią sudaro </w:t>
      </w:r>
      <w:r w:rsidRPr="00DD2909">
        <w:rPr>
          <w:b/>
          <w:bCs/>
          <w:kern w:val="28"/>
          <w:position w:val="-16"/>
          <w:szCs w:val="24"/>
        </w:rPr>
        <w:t>U</w:t>
      </w:r>
      <w:r w:rsidR="0055584C" w:rsidRPr="00DD2909">
        <w:rPr>
          <w:b/>
          <w:bCs/>
          <w:kern w:val="28"/>
          <w:position w:val="-16"/>
          <w:szCs w:val="24"/>
        </w:rPr>
        <w:t xml:space="preserve">AB </w:t>
      </w:r>
      <w:r w:rsidR="00B270B0" w:rsidRPr="00DD2909">
        <w:rPr>
          <w:b/>
          <w:bCs/>
          <w:kern w:val="28"/>
          <w:position w:val="-16"/>
          <w:szCs w:val="24"/>
        </w:rPr>
        <w:t>„</w:t>
      </w:r>
      <w:r w:rsidRPr="00DD2909">
        <w:rPr>
          <w:b/>
          <w:bCs/>
          <w:kern w:val="28"/>
          <w:position w:val="-16"/>
          <w:szCs w:val="24"/>
        </w:rPr>
        <w:t>Šilutės automobilių keliai</w:t>
      </w:r>
      <w:r w:rsidR="00B270B0" w:rsidRPr="00DD2909">
        <w:rPr>
          <w:b/>
          <w:bCs/>
          <w:kern w:val="28"/>
          <w:position w:val="-16"/>
          <w:szCs w:val="24"/>
        </w:rPr>
        <w:t>“</w:t>
      </w:r>
      <w:r w:rsidRPr="00DD2909">
        <w:rPr>
          <w:b/>
          <w:bCs/>
          <w:kern w:val="28"/>
          <w:position w:val="-16"/>
          <w:szCs w:val="24"/>
        </w:rPr>
        <w:t xml:space="preserve"> (atsakingas partneris)</w:t>
      </w:r>
      <w:r w:rsidR="00B270B0" w:rsidRPr="00DD2909">
        <w:rPr>
          <w:kern w:val="28"/>
          <w:position w:val="-16"/>
          <w:szCs w:val="24"/>
        </w:rPr>
        <w:t xml:space="preserve">, juridinio </w:t>
      </w:r>
      <w:bookmarkStart w:id="1" w:name="_Hlk57278491"/>
      <w:r w:rsidR="00B270B0" w:rsidRPr="00DD2909">
        <w:rPr>
          <w:kern w:val="28"/>
          <w:position w:val="-16"/>
          <w:szCs w:val="24"/>
        </w:rPr>
        <w:t xml:space="preserve">asmens kodas </w:t>
      </w:r>
      <w:r w:rsidRPr="00DD2909">
        <w:rPr>
          <w:kern w:val="28"/>
          <w:position w:val="-16"/>
          <w:szCs w:val="24"/>
        </w:rPr>
        <w:t>177003120</w:t>
      </w:r>
      <w:r w:rsidR="00B270B0" w:rsidRPr="00DD2909">
        <w:rPr>
          <w:kern w:val="28"/>
          <w:position w:val="-16"/>
          <w:szCs w:val="24"/>
        </w:rPr>
        <w:t xml:space="preserve">, kurios registruota buveinė yra </w:t>
      </w:r>
      <w:r w:rsidRPr="00DD2909">
        <w:rPr>
          <w:kern w:val="28"/>
          <w:position w:val="-16"/>
          <w:szCs w:val="24"/>
        </w:rPr>
        <w:t>Žemaičių Naujamiesčio g. 2, Šilutė</w:t>
      </w:r>
      <w:r w:rsidR="00A05B12" w:rsidRPr="00DD2909">
        <w:rPr>
          <w:kern w:val="28"/>
          <w:position w:val="-16"/>
          <w:szCs w:val="24"/>
        </w:rPr>
        <w:t>,</w:t>
      </w:r>
      <w:r w:rsidR="00B270B0" w:rsidRPr="00DD2909">
        <w:rPr>
          <w:kern w:val="28"/>
          <w:position w:val="-16"/>
          <w:szCs w:val="24"/>
        </w:rPr>
        <w:t xml:space="preserve"> duomenys apie įmonę kaupiami ir saugomi Lietuvos Respublikos juridinių asmenų registre</w:t>
      </w:r>
      <w:bookmarkEnd w:id="1"/>
      <w:r w:rsidR="00B270B0" w:rsidRPr="00DD2909">
        <w:rPr>
          <w:kern w:val="28"/>
          <w:position w:val="-16"/>
          <w:szCs w:val="24"/>
        </w:rPr>
        <w:t>,</w:t>
      </w:r>
      <w:r w:rsidRPr="00DD2909">
        <w:rPr>
          <w:kern w:val="28"/>
          <w:position w:val="-16"/>
          <w:szCs w:val="24"/>
        </w:rPr>
        <w:t xml:space="preserve"> </w:t>
      </w:r>
      <w:r w:rsidRPr="00DD2909">
        <w:rPr>
          <w:b/>
          <w:bCs/>
          <w:kern w:val="28"/>
          <w:position w:val="-16"/>
          <w:szCs w:val="24"/>
        </w:rPr>
        <w:t>UAB „Hidrostatyba“ (partneris)</w:t>
      </w:r>
      <w:r w:rsidR="00D81F98" w:rsidRPr="00DD2909">
        <w:rPr>
          <w:b/>
          <w:bCs/>
          <w:kern w:val="28"/>
          <w:position w:val="-16"/>
          <w:szCs w:val="24"/>
        </w:rPr>
        <w:t xml:space="preserve">, </w:t>
      </w:r>
      <w:r w:rsidR="00D81F98" w:rsidRPr="00DD2909">
        <w:rPr>
          <w:kern w:val="28"/>
          <w:position w:val="-16"/>
          <w:szCs w:val="24"/>
        </w:rPr>
        <w:t>juridinio</w:t>
      </w:r>
      <w:r w:rsidR="00D81F98" w:rsidRPr="00DD2909">
        <w:rPr>
          <w:b/>
          <w:bCs/>
          <w:kern w:val="28"/>
          <w:position w:val="-16"/>
          <w:szCs w:val="24"/>
        </w:rPr>
        <w:t xml:space="preserve"> </w:t>
      </w:r>
      <w:r w:rsidR="00D81F98" w:rsidRPr="00DD2909">
        <w:rPr>
          <w:kern w:val="28"/>
          <w:position w:val="-16"/>
          <w:szCs w:val="24"/>
        </w:rPr>
        <w:t>asmens kodas 163281914, kurios registruota buveinė yra Gamyklos g. 4, Gargždai, duomenys apie įmonę kaupiami ir saugomi Lietuvos Respublikos juridinių asmenų registre,</w:t>
      </w:r>
      <w:r w:rsidR="00B270B0" w:rsidRPr="00DD2909">
        <w:rPr>
          <w:kern w:val="28"/>
          <w:position w:val="-16"/>
          <w:szCs w:val="24"/>
        </w:rPr>
        <w:t xml:space="preserve"> atstovaujama direktoriaus </w:t>
      </w:r>
      <w:r w:rsidR="00F3696F">
        <w:rPr>
          <w:kern w:val="28"/>
          <w:position w:val="-16"/>
          <w:szCs w:val="24"/>
        </w:rPr>
        <w:t>Sauliaus Budino</w:t>
      </w:r>
      <w:r w:rsidR="00B270B0" w:rsidRPr="00DD2909">
        <w:rPr>
          <w:kern w:val="28"/>
          <w:position w:val="-16"/>
          <w:szCs w:val="24"/>
        </w:rPr>
        <w:t xml:space="preserve">, veikiančio pagal </w:t>
      </w:r>
      <w:r w:rsidR="00D81F98" w:rsidRPr="00DD2909">
        <w:rPr>
          <w:kern w:val="28"/>
          <w:position w:val="-16"/>
          <w:szCs w:val="24"/>
        </w:rPr>
        <w:t>2019 m. gegužės 16 d. jungtinės veiklos sutartį, sudaryta tarp UAB „Šilutės automobilių keliai“ ir UAB „Hidrostatyba“</w:t>
      </w:r>
      <w:r w:rsidR="00B270B0" w:rsidRPr="00DD2909">
        <w:rPr>
          <w:kern w:val="28"/>
          <w:position w:val="-16"/>
          <w:szCs w:val="24"/>
        </w:rPr>
        <w:t xml:space="preserve">, toliau </w:t>
      </w:r>
      <w:r w:rsidR="001C5A3D" w:rsidRPr="00DD2909">
        <w:rPr>
          <w:kern w:val="28"/>
          <w:position w:val="-16"/>
          <w:szCs w:val="24"/>
        </w:rPr>
        <w:t xml:space="preserve">vadinama </w:t>
      </w:r>
      <w:r w:rsidR="00B270B0" w:rsidRPr="00DD2909">
        <w:rPr>
          <w:bCs/>
          <w:kern w:val="28"/>
          <w:position w:val="-16"/>
          <w:szCs w:val="24"/>
        </w:rPr>
        <w:t>Rangov</w:t>
      </w:r>
      <w:r w:rsidR="001C5A3D" w:rsidRPr="00DD2909">
        <w:rPr>
          <w:bCs/>
          <w:kern w:val="28"/>
          <w:position w:val="-16"/>
          <w:szCs w:val="24"/>
        </w:rPr>
        <w:t>u</w:t>
      </w:r>
      <w:r w:rsidR="00B270B0" w:rsidRPr="00DD2909">
        <w:rPr>
          <w:bCs/>
          <w:kern w:val="28"/>
          <w:position w:val="-16"/>
          <w:szCs w:val="24"/>
        </w:rPr>
        <w:t>,</w:t>
      </w:r>
    </w:p>
    <w:p w14:paraId="47CAE967" w14:textId="77777777" w:rsidR="002973DC" w:rsidRDefault="00DB73E8" w:rsidP="0040306F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 xml:space="preserve">sutartyje vadinamos Šalimis, o kiekviena atskirai Šalimi, </w:t>
      </w:r>
    </w:p>
    <w:p w14:paraId="0DCAEAF1" w14:textId="09F92389" w:rsidR="00DB73E8" w:rsidRPr="003C7606" w:rsidRDefault="00866E08" w:rsidP="0040306F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A05B12">
        <w:rPr>
          <w:szCs w:val="24"/>
        </w:rPr>
        <w:t>19</w:t>
      </w:r>
      <w:r w:rsidRPr="003C7606">
        <w:rPr>
          <w:szCs w:val="24"/>
        </w:rPr>
        <w:t xml:space="preserve"> m. </w:t>
      </w:r>
      <w:r w:rsidR="00D81F98">
        <w:rPr>
          <w:szCs w:val="24"/>
        </w:rPr>
        <w:t>rugsėjo 9</w:t>
      </w:r>
      <w:r w:rsidRPr="003C7606">
        <w:rPr>
          <w:szCs w:val="24"/>
        </w:rPr>
        <w:t xml:space="preserve"> d. pirkimo sutarties Nr. S-</w:t>
      </w:r>
      <w:r w:rsidR="00D81F98">
        <w:rPr>
          <w:szCs w:val="24"/>
        </w:rPr>
        <w:t>794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2" w:name="_Hlk3900375"/>
      <w:r w:rsidR="00D81F98" w:rsidRPr="00D81F98">
        <w:rPr>
          <w:b/>
          <w:szCs w:val="24"/>
        </w:rPr>
        <w:t>Kelio Nr. 2303 Kretinga–Kūlupėnai, kuriam Kretingoje suteikti miesto Rotušės a. ir Vilniaus g. pavadinimai, ruožo nuo 0 iki 0,922 km ir nuo 1,050 iki 1,408 km rekonstravimas</w:t>
      </w:r>
      <w:r w:rsidRPr="00A70B9A">
        <w:rPr>
          <w:b/>
          <w:szCs w:val="24"/>
        </w:rPr>
        <w:t>“</w:t>
      </w:r>
      <w:bookmarkEnd w:id="2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681FF08B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95093D">
        <w:rPr>
          <w:sz w:val="24"/>
          <w:szCs w:val="24"/>
        </w:rPr>
        <w:t>3</w:t>
      </w:r>
      <w:r w:rsidR="000802A1">
        <w:rPr>
          <w:sz w:val="24"/>
          <w:szCs w:val="24"/>
        </w:rPr>
        <w:t xml:space="preserve"> </w:t>
      </w:r>
      <w:r w:rsidR="000E513C" w:rsidRPr="00E94E96">
        <w:rPr>
          <w:sz w:val="24"/>
          <w:szCs w:val="24"/>
        </w:rPr>
        <w:t>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FB0B89">
        <w:rPr>
          <w:bCs/>
          <w:sz w:val="24"/>
          <w:szCs w:val="24"/>
        </w:rPr>
        <w:t xml:space="preserve">papildomų ir </w:t>
      </w:r>
      <w:r w:rsidR="00C335D7">
        <w:rPr>
          <w:bCs/>
          <w:sz w:val="24"/>
          <w:szCs w:val="24"/>
        </w:rPr>
        <w:t>neatliekamų</w:t>
      </w:r>
      <w:r w:rsidR="008E4F49" w:rsidRPr="008E4F49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 xml:space="preserve">patvirtintų Darbų pakeitimu Nr. </w:t>
      </w:r>
      <w:r w:rsidR="000802A1">
        <w:rPr>
          <w:bCs/>
          <w:sz w:val="24"/>
          <w:szCs w:val="24"/>
        </w:rPr>
        <w:t>3</w:t>
      </w:r>
      <w:r w:rsidR="005D0AD2" w:rsidRPr="005D0AD2">
        <w:rPr>
          <w:bCs/>
          <w:sz w:val="24"/>
          <w:szCs w:val="24"/>
        </w:rPr>
        <w:t xml:space="preserve"> (šio Susitarimo </w:t>
      </w:r>
      <w:r w:rsidR="00FB0B89">
        <w:rPr>
          <w:bCs/>
          <w:sz w:val="24"/>
          <w:szCs w:val="24"/>
        </w:rPr>
        <w:t>1</w:t>
      </w:r>
      <w:r w:rsidR="005D0AD2" w:rsidRPr="005D0AD2">
        <w:rPr>
          <w:bCs/>
          <w:sz w:val="24"/>
          <w:szCs w:val="24"/>
        </w:rPr>
        <w:t xml:space="preserve"> priedas) ir nustatyti </w:t>
      </w:r>
      <w:r w:rsidR="00307624">
        <w:rPr>
          <w:bCs/>
          <w:sz w:val="24"/>
          <w:szCs w:val="24"/>
        </w:rPr>
        <w:t>neatliekamų</w:t>
      </w:r>
      <w:r w:rsidR="005D0AD2" w:rsidRPr="00603A7C">
        <w:rPr>
          <w:bCs/>
          <w:sz w:val="24"/>
          <w:szCs w:val="24"/>
        </w:rPr>
        <w:t xml:space="preserve">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sumas</w:t>
      </w:r>
      <w:r w:rsidR="00F70BC7" w:rsidRPr="00603A7C">
        <w:rPr>
          <w:sz w:val="24"/>
          <w:szCs w:val="24"/>
        </w:rPr>
        <w:t>:</w:t>
      </w:r>
    </w:p>
    <w:p w14:paraId="21CDD99B" w14:textId="688ABA7D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0802A1">
        <w:rPr>
          <w:sz w:val="24"/>
          <w:szCs w:val="24"/>
        </w:rPr>
        <w:t>N</w:t>
      </w:r>
      <w:r w:rsidR="00C335D7">
        <w:rPr>
          <w:sz w:val="24"/>
          <w:szCs w:val="24"/>
        </w:rPr>
        <w:t>eatliekamų</w:t>
      </w:r>
      <w:r w:rsidR="005D0AD2" w:rsidRPr="00603A7C">
        <w:rPr>
          <w:sz w:val="24"/>
          <w:szCs w:val="24"/>
        </w:rPr>
        <w:t xml:space="preserve"> </w:t>
      </w:r>
      <w:r w:rsidR="005D0AD2" w:rsidRPr="0040306F">
        <w:rPr>
          <w:sz w:val="24"/>
          <w:szCs w:val="24"/>
        </w:rPr>
        <w:t xml:space="preserve">darbų suma be PVM yra </w:t>
      </w:r>
      <w:r w:rsidR="000802A1">
        <w:rPr>
          <w:sz w:val="24"/>
          <w:szCs w:val="24"/>
        </w:rPr>
        <w:t>-6 224,02</w:t>
      </w:r>
      <w:r w:rsidR="005D0AD2" w:rsidRPr="0040306F">
        <w:rPr>
          <w:sz w:val="24"/>
          <w:szCs w:val="24"/>
        </w:rPr>
        <w:t xml:space="preserve"> Eur (</w:t>
      </w:r>
      <w:r w:rsidR="000802A1">
        <w:rPr>
          <w:sz w:val="24"/>
          <w:szCs w:val="24"/>
        </w:rPr>
        <w:t>minus šeši tūkstančiai du šimtai dvidešimt keturi eurai, 2 ct</w:t>
      </w:r>
      <w:r w:rsidR="00FB0B89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6DE43DBA" w14:textId="2F6DABDB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0802A1">
        <w:rPr>
          <w:sz w:val="24"/>
          <w:szCs w:val="24"/>
        </w:rPr>
        <w:t>-1 307,04</w:t>
      </w:r>
      <w:r w:rsidR="005D0AD2" w:rsidRPr="0040306F">
        <w:rPr>
          <w:sz w:val="24"/>
          <w:szCs w:val="24"/>
        </w:rPr>
        <w:t xml:space="preserve"> (</w:t>
      </w:r>
      <w:r w:rsidR="000802A1">
        <w:rPr>
          <w:sz w:val="24"/>
          <w:szCs w:val="24"/>
        </w:rPr>
        <w:t>minus vienas tūkstantis trys šimtai septyni eurai, 4 ct</w:t>
      </w:r>
      <w:r w:rsidR="005D0AD2" w:rsidRPr="0040306F">
        <w:rPr>
          <w:sz w:val="24"/>
          <w:szCs w:val="24"/>
        </w:rPr>
        <w:t>).</w:t>
      </w:r>
    </w:p>
    <w:p w14:paraId="4B5BBD5D" w14:textId="2D8F0567" w:rsidR="005D0AD2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lastRenderedPageBreak/>
        <w:t xml:space="preserve">  </w:t>
      </w:r>
      <w:r w:rsidR="000802A1">
        <w:rPr>
          <w:sz w:val="24"/>
          <w:szCs w:val="24"/>
        </w:rPr>
        <w:t>N</w:t>
      </w:r>
      <w:r w:rsidR="00307624">
        <w:rPr>
          <w:sz w:val="24"/>
          <w:szCs w:val="24"/>
        </w:rPr>
        <w:t>eatliekamų d</w:t>
      </w:r>
      <w:r w:rsidR="005D0AD2" w:rsidRPr="0040306F">
        <w:rPr>
          <w:sz w:val="24"/>
          <w:szCs w:val="24"/>
        </w:rPr>
        <w:t xml:space="preserve">arbų suma su PVM yra </w:t>
      </w:r>
      <w:r w:rsidR="00F3694D">
        <w:rPr>
          <w:sz w:val="24"/>
          <w:szCs w:val="24"/>
        </w:rPr>
        <w:t>-7 531,06</w:t>
      </w:r>
      <w:r w:rsidR="007A62FF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F3694D">
        <w:rPr>
          <w:sz w:val="24"/>
          <w:szCs w:val="24"/>
        </w:rPr>
        <w:t>minus septyni tūkstančiai penki šimtai trisdešimt vienas euras, 6 ct</w:t>
      </w:r>
      <w:r w:rsidR="005D0AD2" w:rsidRPr="0040306F">
        <w:rPr>
          <w:sz w:val="24"/>
          <w:szCs w:val="24"/>
        </w:rPr>
        <w:t>).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0656CEB7" w14:textId="078DB020" w:rsidR="00E94E96" w:rsidRPr="00F3694D" w:rsidRDefault="00364B56" w:rsidP="00F3694D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7129C">
      <w:pPr>
        <w:pStyle w:val="Antrat1"/>
        <w:tabs>
          <w:tab w:val="left" w:pos="0"/>
          <w:tab w:val="left" w:pos="5245"/>
        </w:tabs>
        <w:suppressAutoHyphens w:val="0"/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7E51D5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7E51D5" w:rsidRDefault="00776BBA" w:rsidP="0047129C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VĮ Lietuvos automobilių kelių direkcija</w:t>
            </w:r>
          </w:p>
          <w:p w14:paraId="247224F2" w14:textId="77777777" w:rsidR="00102C72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J. Basanavičiaus g. 36</w:t>
            </w:r>
            <w:r w:rsidR="00364B56" w:rsidRPr="007E51D5">
              <w:rPr>
                <w:i w:val="0"/>
                <w:szCs w:val="24"/>
              </w:rPr>
              <w:t xml:space="preserve">, </w:t>
            </w:r>
          </w:p>
          <w:p w14:paraId="504FDC9A" w14:textId="48A95D6E"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7E51D5" w:rsidRDefault="00364B56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K</w:t>
            </w:r>
            <w:r w:rsidR="000E513C" w:rsidRPr="007E51D5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7E51D5" w:rsidRDefault="00776BBA" w:rsidP="0047129C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A.</w:t>
            </w:r>
            <w:r w:rsidR="000E513C" w:rsidRPr="007E51D5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7E51D5" w:rsidRDefault="000E513C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  <w:lang w:val="en-GB"/>
              </w:rPr>
              <w:t>AB „Swedbank“, 73000</w:t>
            </w:r>
            <w:r w:rsidRPr="007E51D5">
              <w:rPr>
                <w:sz w:val="24"/>
                <w:szCs w:val="24"/>
              </w:rPr>
              <w:t>.</w:t>
            </w:r>
          </w:p>
          <w:p w14:paraId="504FDCA0" w14:textId="5DAF969D" w:rsidR="00E6589D" w:rsidRPr="007E51D5" w:rsidRDefault="00E6589D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7E51D5" w:rsidRDefault="0087073A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Pr="007E51D5" w:rsidRDefault="00776BBA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VĮ Lietuvos automobilių kelių direkcijos</w:t>
            </w:r>
            <w:r w:rsidR="000E513C" w:rsidRPr="007E51D5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Pr="007E51D5" w:rsidRDefault="004A194F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7E51D5" w:rsidRDefault="004A194F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7E51D5" w:rsidRDefault="00E6589D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7E51D5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7E51D5" w:rsidRDefault="003C7606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18D9DA4B" w14:textId="64DBA60A" w:rsidR="000C1932" w:rsidRPr="0047129C" w:rsidRDefault="00102C72" w:rsidP="0047129C">
            <w:pPr>
              <w:spacing w:line="360" w:lineRule="auto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U</w:t>
            </w:r>
            <w:r w:rsidR="000C1932" w:rsidRPr="0047129C">
              <w:rPr>
                <w:sz w:val="24"/>
                <w:szCs w:val="24"/>
              </w:rPr>
              <w:t>AB „</w:t>
            </w:r>
            <w:r w:rsidRPr="0047129C">
              <w:rPr>
                <w:sz w:val="24"/>
                <w:szCs w:val="24"/>
              </w:rPr>
              <w:t>Šilutės automobilių keliai</w:t>
            </w:r>
            <w:r w:rsidR="000C1932" w:rsidRPr="0047129C">
              <w:rPr>
                <w:sz w:val="24"/>
                <w:szCs w:val="24"/>
              </w:rPr>
              <w:t>“</w:t>
            </w:r>
          </w:p>
          <w:p w14:paraId="0C682C0D" w14:textId="1D650CD1" w:rsidR="00102C72" w:rsidRPr="0047129C" w:rsidRDefault="00102C7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Žemaičių Naujamiesčio g. 2,</w:t>
            </w:r>
          </w:p>
          <w:p w14:paraId="02084766" w14:textId="4F48158C"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LT-</w:t>
            </w:r>
            <w:r w:rsidR="00102C72" w:rsidRPr="0047129C">
              <w:rPr>
                <w:sz w:val="24"/>
                <w:szCs w:val="24"/>
              </w:rPr>
              <w:t>99168 Šilutė</w:t>
            </w:r>
          </w:p>
          <w:p w14:paraId="19EDD1A7" w14:textId="3728B9D1" w:rsidR="000C1932" w:rsidRPr="0047129C" w:rsidRDefault="00102C7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Įmonės kodas</w:t>
            </w:r>
            <w:r w:rsidR="000C1932" w:rsidRPr="0047129C">
              <w:rPr>
                <w:sz w:val="24"/>
                <w:szCs w:val="24"/>
              </w:rPr>
              <w:t xml:space="preserve"> </w:t>
            </w:r>
            <w:r w:rsidRPr="0047129C">
              <w:rPr>
                <w:sz w:val="24"/>
                <w:szCs w:val="24"/>
              </w:rPr>
              <w:t>177003120</w:t>
            </w:r>
          </w:p>
          <w:p w14:paraId="6F2F8AB2" w14:textId="31AADE15"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 xml:space="preserve">Telefonas (8 </w:t>
            </w:r>
            <w:r w:rsidR="00535743" w:rsidRPr="0047129C">
              <w:rPr>
                <w:sz w:val="24"/>
                <w:szCs w:val="24"/>
              </w:rPr>
              <w:t>4</w:t>
            </w:r>
            <w:r w:rsidR="00102C72" w:rsidRPr="0047129C">
              <w:rPr>
                <w:sz w:val="24"/>
                <w:szCs w:val="24"/>
              </w:rPr>
              <w:t>4</w:t>
            </w:r>
            <w:r w:rsidRPr="0047129C">
              <w:rPr>
                <w:sz w:val="24"/>
                <w:szCs w:val="24"/>
              </w:rPr>
              <w:t xml:space="preserve">) </w:t>
            </w:r>
            <w:r w:rsidR="00535743" w:rsidRPr="0047129C">
              <w:rPr>
                <w:sz w:val="24"/>
                <w:szCs w:val="24"/>
              </w:rPr>
              <w:t>5</w:t>
            </w:r>
            <w:r w:rsidR="00102C72" w:rsidRPr="0047129C">
              <w:rPr>
                <w:sz w:val="24"/>
                <w:szCs w:val="24"/>
              </w:rPr>
              <w:t>1460</w:t>
            </w:r>
          </w:p>
          <w:p w14:paraId="0DE8D41D" w14:textId="65FB02C8"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 xml:space="preserve">El. paštas </w:t>
            </w:r>
            <w:hyperlink r:id="rId8" w:history="1">
              <w:r w:rsidR="00102C72" w:rsidRPr="0047129C">
                <w:rPr>
                  <w:rStyle w:val="Hipersaitas"/>
                  <w:sz w:val="24"/>
                  <w:szCs w:val="24"/>
                </w:rPr>
                <w:t>info@siluteskeliai.lt</w:t>
              </w:r>
            </w:hyperlink>
          </w:p>
          <w:p w14:paraId="381E2358" w14:textId="27ED23DA"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A.s. Nr. LT</w:t>
            </w:r>
            <w:r w:rsidR="00102C72" w:rsidRPr="0047129C">
              <w:rPr>
                <w:sz w:val="24"/>
                <w:szCs w:val="24"/>
              </w:rPr>
              <w:t>107180700000467610</w:t>
            </w:r>
          </w:p>
          <w:p w14:paraId="773EB364" w14:textId="31A12A3D" w:rsidR="000C1932" w:rsidRPr="0047129C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AB Šiaulių bankas</w:t>
            </w:r>
          </w:p>
          <w:p w14:paraId="3B750E05" w14:textId="77777777"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14A7B80D" w14:textId="77777777" w:rsidR="000C1932" w:rsidRPr="007E51D5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014C8339" w14:textId="0B1D6D6B" w:rsidR="000C1932" w:rsidRPr="007E51D5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C1932" w:rsidRPr="007E51D5">
              <w:rPr>
                <w:sz w:val="24"/>
                <w:szCs w:val="24"/>
              </w:rPr>
              <w:t>AB „</w:t>
            </w:r>
            <w:r>
              <w:rPr>
                <w:sz w:val="24"/>
                <w:szCs w:val="24"/>
              </w:rPr>
              <w:t>Šilutės automobilių keliai</w:t>
            </w:r>
            <w:r w:rsidR="000C1932" w:rsidRPr="007E51D5">
              <w:rPr>
                <w:sz w:val="24"/>
                <w:szCs w:val="24"/>
              </w:rPr>
              <w:t>“</w:t>
            </w:r>
          </w:p>
          <w:p w14:paraId="578A0097" w14:textId="77777777" w:rsidR="000C1932" w:rsidRPr="007E51D5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44593B8" w14:textId="57E761B2" w:rsidR="000C1932" w:rsidRPr="007E51D5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C1932" w:rsidRPr="007E51D5">
              <w:rPr>
                <w:sz w:val="24"/>
                <w:szCs w:val="24"/>
              </w:rPr>
              <w:t>irektorius</w:t>
            </w:r>
          </w:p>
          <w:p w14:paraId="5C40E524" w14:textId="15BD9FBF" w:rsidR="000C1932" w:rsidRPr="007E51D5" w:rsidRDefault="00752B8A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  <w:p w14:paraId="4005978C" w14:textId="77777777" w:rsidR="0095521E" w:rsidRPr="007E51D5" w:rsidRDefault="0095521E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7E51D5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7E51D5" w:rsidRDefault="003C7606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parašas A.V.</w:t>
            </w:r>
          </w:p>
        </w:tc>
      </w:tr>
    </w:tbl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B3C6" w14:textId="77777777" w:rsidR="007E1B6A" w:rsidRDefault="007E1B6A" w:rsidP="00F60B4E">
      <w:r>
        <w:separator/>
      </w:r>
    </w:p>
  </w:endnote>
  <w:endnote w:type="continuationSeparator" w:id="0">
    <w:p w14:paraId="53FF64F4" w14:textId="77777777" w:rsidR="007E1B6A" w:rsidRDefault="007E1B6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AB3F" w14:textId="77777777" w:rsidR="007E1B6A" w:rsidRDefault="007E1B6A" w:rsidP="00F60B4E">
      <w:r>
        <w:separator/>
      </w:r>
    </w:p>
  </w:footnote>
  <w:footnote w:type="continuationSeparator" w:id="0">
    <w:p w14:paraId="73A15D05" w14:textId="77777777" w:rsidR="007E1B6A" w:rsidRDefault="007E1B6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4DE1"/>
    <w:rsid w:val="00035B44"/>
    <w:rsid w:val="00036CDD"/>
    <w:rsid w:val="00064C3A"/>
    <w:rsid w:val="000802A1"/>
    <w:rsid w:val="000C1932"/>
    <w:rsid w:val="000C3D4C"/>
    <w:rsid w:val="000C7761"/>
    <w:rsid w:val="000D06C0"/>
    <w:rsid w:val="000E0D1A"/>
    <w:rsid w:val="000E513C"/>
    <w:rsid w:val="000F1F5F"/>
    <w:rsid w:val="000F7D82"/>
    <w:rsid w:val="00102C72"/>
    <w:rsid w:val="00106E53"/>
    <w:rsid w:val="00120024"/>
    <w:rsid w:val="0013029D"/>
    <w:rsid w:val="00133A6A"/>
    <w:rsid w:val="0014469F"/>
    <w:rsid w:val="00160996"/>
    <w:rsid w:val="00165380"/>
    <w:rsid w:val="00166F76"/>
    <w:rsid w:val="00173D66"/>
    <w:rsid w:val="00176E4A"/>
    <w:rsid w:val="0019774A"/>
    <w:rsid w:val="001A15AC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129C"/>
    <w:rsid w:val="00475EBD"/>
    <w:rsid w:val="00483228"/>
    <w:rsid w:val="004959E1"/>
    <w:rsid w:val="004A194F"/>
    <w:rsid w:val="004A1A49"/>
    <w:rsid w:val="004A51CD"/>
    <w:rsid w:val="004B432C"/>
    <w:rsid w:val="004E126A"/>
    <w:rsid w:val="004F3229"/>
    <w:rsid w:val="0052067F"/>
    <w:rsid w:val="0052199A"/>
    <w:rsid w:val="0053384F"/>
    <w:rsid w:val="00535743"/>
    <w:rsid w:val="00536704"/>
    <w:rsid w:val="0055584C"/>
    <w:rsid w:val="005678DE"/>
    <w:rsid w:val="005734A9"/>
    <w:rsid w:val="00575E36"/>
    <w:rsid w:val="00585F81"/>
    <w:rsid w:val="005A2A5A"/>
    <w:rsid w:val="005A6F28"/>
    <w:rsid w:val="005B0B2C"/>
    <w:rsid w:val="005C71A2"/>
    <w:rsid w:val="005C7C1B"/>
    <w:rsid w:val="005D0AD2"/>
    <w:rsid w:val="005E31A8"/>
    <w:rsid w:val="00603A7C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52B8A"/>
    <w:rsid w:val="0076022F"/>
    <w:rsid w:val="0077464C"/>
    <w:rsid w:val="00776BBA"/>
    <w:rsid w:val="007830AE"/>
    <w:rsid w:val="00787459"/>
    <w:rsid w:val="007A62FF"/>
    <w:rsid w:val="007B34DC"/>
    <w:rsid w:val="007B4560"/>
    <w:rsid w:val="007C7F7B"/>
    <w:rsid w:val="007D4092"/>
    <w:rsid w:val="007E1B6A"/>
    <w:rsid w:val="007E1C54"/>
    <w:rsid w:val="007E51D5"/>
    <w:rsid w:val="00800D4F"/>
    <w:rsid w:val="00832F86"/>
    <w:rsid w:val="0084696A"/>
    <w:rsid w:val="00866E08"/>
    <w:rsid w:val="0087073A"/>
    <w:rsid w:val="008729D5"/>
    <w:rsid w:val="00874EC5"/>
    <w:rsid w:val="00884BA2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093D"/>
    <w:rsid w:val="00951AEB"/>
    <w:rsid w:val="0095521E"/>
    <w:rsid w:val="009C384A"/>
    <w:rsid w:val="009E1E2A"/>
    <w:rsid w:val="009E3FD7"/>
    <w:rsid w:val="00A05B12"/>
    <w:rsid w:val="00A07965"/>
    <w:rsid w:val="00A230B4"/>
    <w:rsid w:val="00A341DD"/>
    <w:rsid w:val="00A34948"/>
    <w:rsid w:val="00A40ED3"/>
    <w:rsid w:val="00A42964"/>
    <w:rsid w:val="00A541A4"/>
    <w:rsid w:val="00A60DB9"/>
    <w:rsid w:val="00A70B9A"/>
    <w:rsid w:val="00A81DBF"/>
    <w:rsid w:val="00AB5603"/>
    <w:rsid w:val="00B023E7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1F98"/>
    <w:rsid w:val="00D8717B"/>
    <w:rsid w:val="00D96147"/>
    <w:rsid w:val="00DA67DC"/>
    <w:rsid w:val="00DB73E8"/>
    <w:rsid w:val="00DB7CAF"/>
    <w:rsid w:val="00DD2909"/>
    <w:rsid w:val="00DF514E"/>
    <w:rsid w:val="00E233BA"/>
    <w:rsid w:val="00E3488A"/>
    <w:rsid w:val="00E369DD"/>
    <w:rsid w:val="00E51132"/>
    <w:rsid w:val="00E55536"/>
    <w:rsid w:val="00E6589D"/>
    <w:rsid w:val="00E750AA"/>
    <w:rsid w:val="00E81462"/>
    <w:rsid w:val="00E94E96"/>
    <w:rsid w:val="00EA0830"/>
    <w:rsid w:val="00EA085D"/>
    <w:rsid w:val="00EB52EC"/>
    <w:rsid w:val="00EC0EDB"/>
    <w:rsid w:val="00F10C22"/>
    <w:rsid w:val="00F1610D"/>
    <w:rsid w:val="00F3694D"/>
    <w:rsid w:val="00F3696F"/>
    <w:rsid w:val="00F4020F"/>
    <w:rsid w:val="00F438A7"/>
    <w:rsid w:val="00F47FB3"/>
    <w:rsid w:val="00F510B8"/>
    <w:rsid w:val="00F54880"/>
    <w:rsid w:val="00F6045C"/>
    <w:rsid w:val="00F60B4E"/>
    <w:rsid w:val="00F61F08"/>
    <w:rsid w:val="00F70BC7"/>
    <w:rsid w:val="00F82CAC"/>
    <w:rsid w:val="00FA6E9B"/>
    <w:rsid w:val="00FB0B89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uteske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C8A-8F63-4E27-80D9-FA719243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2021-08-03T07:48:00Z</dcterms:created>
  <dcterms:modified xsi:type="dcterms:W3CDTF">2021-08-03T07:48:00Z</dcterms:modified>
</cp:coreProperties>
</file>