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A4C43" w14:textId="6D286E21" w:rsidR="009F7A7B" w:rsidRDefault="00C312AF" w:rsidP="009F7A7B">
      <w:pPr>
        <w:tabs>
          <w:tab w:val="left" w:pos="993"/>
        </w:tabs>
        <w:jc w:val="center"/>
        <w:rPr>
          <w:sz w:val="24"/>
          <w:szCs w:val="24"/>
        </w:rPr>
      </w:pPr>
      <w:bookmarkStart w:id="0" w:name="_Hlk70498541"/>
      <w:r>
        <w:rPr>
          <w:sz w:val="24"/>
          <w:szCs w:val="24"/>
        </w:rPr>
        <w:t xml:space="preserve"> </w:t>
      </w:r>
      <w:r w:rsidR="009627D8" w:rsidRPr="00DA3DA8">
        <w:rPr>
          <w:sz w:val="24"/>
          <w:szCs w:val="24"/>
        </w:rPr>
        <w:t>202</w:t>
      </w:r>
      <w:r w:rsidR="006C6AD8">
        <w:rPr>
          <w:sz w:val="24"/>
          <w:szCs w:val="24"/>
        </w:rPr>
        <w:t>3</w:t>
      </w:r>
      <w:r w:rsidR="009F7A7B">
        <w:rPr>
          <w:sz w:val="24"/>
          <w:szCs w:val="24"/>
        </w:rPr>
        <w:t>-09-</w:t>
      </w:r>
      <w:r w:rsidR="006C6AD8">
        <w:rPr>
          <w:sz w:val="24"/>
          <w:szCs w:val="24"/>
        </w:rPr>
        <w:t>12</w:t>
      </w:r>
      <w:r w:rsidR="009627D8" w:rsidRPr="00DA3DA8">
        <w:rPr>
          <w:sz w:val="24"/>
          <w:szCs w:val="24"/>
        </w:rPr>
        <w:t xml:space="preserve"> </w:t>
      </w:r>
      <w:r w:rsidR="009F7A7B">
        <w:rPr>
          <w:sz w:val="24"/>
          <w:szCs w:val="24"/>
        </w:rPr>
        <w:t>Projekt</w:t>
      </w:r>
      <w:r w:rsidR="00BA19C3">
        <w:rPr>
          <w:sz w:val="24"/>
          <w:szCs w:val="24"/>
        </w:rPr>
        <w:t>avim</w:t>
      </w:r>
      <w:r w:rsidR="009F7A7B">
        <w:rPr>
          <w:sz w:val="24"/>
          <w:szCs w:val="24"/>
        </w:rPr>
        <w:t>o</w:t>
      </w:r>
      <w:r w:rsidR="00BA19C3">
        <w:rPr>
          <w:sz w:val="24"/>
          <w:szCs w:val="24"/>
        </w:rPr>
        <w:t xml:space="preserve"> ir projekto</w:t>
      </w:r>
      <w:r w:rsidR="009F7A7B">
        <w:rPr>
          <w:sz w:val="24"/>
          <w:szCs w:val="24"/>
        </w:rPr>
        <w:t xml:space="preserve"> sprendinių įgyvendinimo priežiūros</w:t>
      </w:r>
    </w:p>
    <w:p w14:paraId="6965C546" w14:textId="46D7EADF" w:rsidR="008A23D9" w:rsidRDefault="009F7A7B" w:rsidP="009F7A7B">
      <w:pPr>
        <w:tabs>
          <w:tab w:val="left" w:pos="993"/>
          <w:tab w:val="left" w:pos="5500"/>
          <w:tab w:val="left" w:pos="6747"/>
          <w:tab w:val="left" w:pos="8165"/>
        </w:tabs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paslaugų sutarties</w:t>
      </w:r>
      <w:r w:rsidR="00606AF0" w:rsidRPr="00DA3DA8">
        <w:rPr>
          <w:sz w:val="24"/>
          <w:szCs w:val="24"/>
        </w:rPr>
        <w:t xml:space="preserve"> Nr. TPS-</w:t>
      </w:r>
      <w:bookmarkEnd w:id="0"/>
      <w:r w:rsidR="006C6AD8">
        <w:rPr>
          <w:sz w:val="24"/>
          <w:szCs w:val="24"/>
        </w:rPr>
        <w:t>22</w:t>
      </w:r>
      <w:r w:rsidR="00606AF0" w:rsidRPr="00DA3DA8">
        <w:rPr>
          <w:sz w:val="24"/>
          <w:szCs w:val="24"/>
        </w:rPr>
        <w:t xml:space="preserve"> </w:t>
      </w:r>
    </w:p>
    <w:p w14:paraId="481F3889" w14:textId="77777777" w:rsidR="009F7A7B" w:rsidRPr="00DA3DA8" w:rsidRDefault="009F7A7B" w:rsidP="009F7A7B">
      <w:pPr>
        <w:tabs>
          <w:tab w:val="left" w:pos="993"/>
          <w:tab w:val="left" w:pos="5500"/>
          <w:tab w:val="left" w:pos="6747"/>
          <w:tab w:val="left" w:pos="8165"/>
        </w:tabs>
        <w:spacing w:line="276" w:lineRule="auto"/>
        <w:jc w:val="center"/>
      </w:pPr>
    </w:p>
    <w:p w14:paraId="004E0A71" w14:textId="06F534D6" w:rsidR="008A23D9" w:rsidRPr="00DA3DA8" w:rsidRDefault="009F7A7B" w:rsidP="009F7A7B">
      <w:pPr>
        <w:tabs>
          <w:tab w:val="left" w:pos="993"/>
          <w:tab w:val="left" w:pos="5500"/>
          <w:tab w:val="left" w:pos="6747"/>
          <w:tab w:val="left" w:pos="8165"/>
        </w:tabs>
        <w:spacing w:line="276" w:lineRule="auto"/>
        <w:jc w:val="center"/>
        <w:rPr>
          <w:sz w:val="24"/>
          <w:szCs w:val="24"/>
        </w:rPr>
      </w:pPr>
      <w:r w:rsidRPr="00DA3DA8">
        <w:rPr>
          <w:b/>
          <w:sz w:val="24"/>
          <w:szCs w:val="24"/>
        </w:rPr>
        <w:t>PAPILDOMAS SUSITARIMAS</w:t>
      </w:r>
      <w:r w:rsidRPr="00117600" w:rsidDel="00C312AF">
        <w:rPr>
          <w:b/>
          <w:sz w:val="24"/>
          <w:szCs w:val="24"/>
        </w:rPr>
        <w:t xml:space="preserve"> </w:t>
      </w:r>
    </w:p>
    <w:p w14:paraId="29627A32" w14:textId="1166D008" w:rsidR="008A23D9" w:rsidRPr="00761735" w:rsidRDefault="00606AF0">
      <w:pPr>
        <w:tabs>
          <w:tab w:val="left" w:pos="993"/>
          <w:tab w:val="left" w:pos="5500"/>
          <w:tab w:val="left" w:pos="6747"/>
          <w:tab w:val="left" w:pos="8165"/>
        </w:tabs>
        <w:spacing w:line="276" w:lineRule="auto"/>
        <w:jc w:val="center"/>
        <w:rPr>
          <w:sz w:val="24"/>
          <w:szCs w:val="24"/>
        </w:rPr>
      </w:pPr>
      <w:r w:rsidRPr="00761735">
        <w:rPr>
          <w:sz w:val="24"/>
          <w:szCs w:val="24"/>
        </w:rPr>
        <w:t>202</w:t>
      </w:r>
      <w:r w:rsidR="00BA19C3">
        <w:rPr>
          <w:sz w:val="24"/>
          <w:szCs w:val="24"/>
        </w:rPr>
        <w:t>5</w:t>
      </w:r>
      <w:r w:rsidRPr="00761735">
        <w:rPr>
          <w:sz w:val="24"/>
          <w:szCs w:val="24"/>
        </w:rPr>
        <w:t xml:space="preserve"> m.</w:t>
      </w:r>
      <w:r w:rsidR="00861288" w:rsidRPr="00761735">
        <w:rPr>
          <w:sz w:val="24"/>
          <w:szCs w:val="24"/>
        </w:rPr>
        <w:t xml:space="preserve"> l</w:t>
      </w:r>
      <w:r w:rsidR="006C6AD8">
        <w:rPr>
          <w:sz w:val="24"/>
          <w:szCs w:val="24"/>
        </w:rPr>
        <w:t xml:space="preserve">apkričio  </w:t>
      </w:r>
      <w:r w:rsidR="00861288" w:rsidRPr="00761735">
        <w:rPr>
          <w:sz w:val="24"/>
          <w:szCs w:val="24"/>
        </w:rPr>
        <w:t xml:space="preserve"> </w:t>
      </w:r>
      <w:r w:rsidR="00601FDD">
        <w:rPr>
          <w:sz w:val="24"/>
          <w:szCs w:val="24"/>
        </w:rPr>
        <w:t xml:space="preserve">  </w:t>
      </w:r>
      <w:r w:rsidRPr="00761735">
        <w:rPr>
          <w:sz w:val="24"/>
          <w:szCs w:val="24"/>
        </w:rPr>
        <w:t>d</w:t>
      </w:r>
      <w:r w:rsidRPr="00117600">
        <w:rPr>
          <w:sz w:val="24"/>
          <w:szCs w:val="24"/>
        </w:rPr>
        <w:t xml:space="preserve">. </w:t>
      </w:r>
      <w:r w:rsidR="009F7A7B" w:rsidRPr="009F7A7B">
        <w:rPr>
          <w:sz w:val="24"/>
          <w:szCs w:val="24"/>
        </w:rPr>
        <w:t>N</w:t>
      </w:r>
      <w:r w:rsidR="009F7A7B">
        <w:rPr>
          <w:sz w:val="24"/>
          <w:szCs w:val="24"/>
        </w:rPr>
        <w:t>r</w:t>
      </w:r>
      <w:r w:rsidR="009F7A7B" w:rsidRPr="009F7A7B">
        <w:rPr>
          <w:sz w:val="24"/>
          <w:szCs w:val="24"/>
        </w:rPr>
        <w:t xml:space="preserve">. </w:t>
      </w:r>
      <w:r w:rsidR="00BA19C3">
        <w:rPr>
          <w:sz w:val="24"/>
          <w:szCs w:val="24"/>
        </w:rPr>
        <w:t xml:space="preserve">2 </w:t>
      </w:r>
      <w:r w:rsidR="009F7A7B">
        <w:rPr>
          <w:sz w:val="24"/>
          <w:szCs w:val="24"/>
        </w:rPr>
        <w:t>/</w:t>
      </w:r>
      <w:r w:rsidR="00BA19C3">
        <w:rPr>
          <w:sz w:val="24"/>
          <w:szCs w:val="24"/>
        </w:rPr>
        <w:t xml:space="preserve"> </w:t>
      </w:r>
      <w:r w:rsidR="009F7A7B">
        <w:rPr>
          <w:sz w:val="24"/>
          <w:szCs w:val="24"/>
        </w:rPr>
        <w:t>TPS-</w:t>
      </w:r>
    </w:p>
    <w:p w14:paraId="41F697CC" w14:textId="77777777" w:rsidR="008A23D9" w:rsidRPr="00DA3DA8" w:rsidRDefault="00606AF0">
      <w:pPr>
        <w:tabs>
          <w:tab w:val="left" w:pos="993"/>
          <w:tab w:val="left" w:pos="5500"/>
          <w:tab w:val="left" w:pos="6747"/>
          <w:tab w:val="left" w:pos="8165"/>
        </w:tabs>
        <w:spacing w:line="276" w:lineRule="auto"/>
        <w:jc w:val="center"/>
        <w:rPr>
          <w:sz w:val="24"/>
          <w:szCs w:val="24"/>
        </w:rPr>
      </w:pPr>
      <w:r w:rsidRPr="00DA3DA8">
        <w:rPr>
          <w:sz w:val="24"/>
          <w:szCs w:val="24"/>
        </w:rPr>
        <w:t>Vilnius</w:t>
      </w:r>
    </w:p>
    <w:p w14:paraId="2C2A3976" w14:textId="77777777" w:rsidR="008A23D9" w:rsidRPr="00DA3DA8" w:rsidRDefault="008A23D9">
      <w:pPr>
        <w:tabs>
          <w:tab w:val="left" w:pos="993"/>
          <w:tab w:val="left" w:pos="5500"/>
          <w:tab w:val="left" w:pos="6747"/>
          <w:tab w:val="left" w:pos="8165"/>
        </w:tabs>
        <w:spacing w:line="276" w:lineRule="auto"/>
        <w:jc w:val="center"/>
        <w:rPr>
          <w:sz w:val="24"/>
          <w:szCs w:val="24"/>
        </w:rPr>
      </w:pPr>
    </w:p>
    <w:p w14:paraId="6AEB413A" w14:textId="1F83179B" w:rsidR="008A23D9" w:rsidRPr="00D571FC" w:rsidRDefault="00606AF0" w:rsidP="00D571FC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D571FC">
        <w:rPr>
          <w:b/>
          <w:sz w:val="24"/>
          <w:szCs w:val="24"/>
        </w:rPr>
        <w:t>Kultūros infrastruktūros centras</w:t>
      </w:r>
      <w:r w:rsidRPr="00D571FC">
        <w:rPr>
          <w:bCs/>
          <w:sz w:val="24"/>
          <w:szCs w:val="24"/>
        </w:rPr>
        <w:t>, įstaigos kodas 110051791, atstovaujamas direktoriaus Šarūno Šoblinsko,</w:t>
      </w:r>
      <w:r w:rsidRPr="00D571FC">
        <w:rPr>
          <w:sz w:val="24"/>
          <w:szCs w:val="24"/>
        </w:rPr>
        <w:t xml:space="preserve"> veikiančio pagal </w:t>
      </w:r>
      <w:r w:rsidRPr="00D571FC">
        <w:rPr>
          <w:bCs/>
          <w:sz w:val="24"/>
          <w:szCs w:val="24"/>
        </w:rPr>
        <w:t>įstaigos</w:t>
      </w:r>
      <w:r w:rsidRPr="00D571FC">
        <w:rPr>
          <w:sz w:val="24"/>
          <w:szCs w:val="24"/>
        </w:rPr>
        <w:t xml:space="preserve"> nuostatus</w:t>
      </w:r>
      <w:r w:rsidR="00DA3DA8" w:rsidRPr="00D571FC">
        <w:rPr>
          <w:sz w:val="24"/>
          <w:szCs w:val="24"/>
        </w:rPr>
        <w:t xml:space="preserve"> </w:t>
      </w:r>
      <w:r w:rsidR="00DA3DA8" w:rsidRPr="00D571FC">
        <w:rPr>
          <w:bCs/>
          <w:sz w:val="24"/>
          <w:szCs w:val="24"/>
        </w:rPr>
        <w:t xml:space="preserve">(toliau – </w:t>
      </w:r>
      <w:bookmarkStart w:id="1" w:name="_Hlk70500429"/>
      <w:r w:rsidR="00DA3DA8" w:rsidRPr="00D571FC">
        <w:rPr>
          <w:bCs/>
          <w:sz w:val="24"/>
          <w:szCs w:val="24"/>
        </w:rPr>
        <w:t>Užsakovas</w:t>
      </w:r>
      <w:bookmarkEnd w:id="1"/>
      <w:r w:rsidR="00DA3DA8" w:rsidRPr="00D571FC">
        <w:rPr>
          <w:bCs/>
          <w:sz w:val="24"/>
          <w:szCs w:val="24"/>
        </w:rPr>
        <w:t>),</w:t>
      </w:r>
    </w:p>
    <w:p w14:paraId="7E8F33BA" w14:textId="67702D25" w:rsidR="001623C4" w:rsidRPr="00D571FC" w:rsidRDefault="00554949" w:rsidP="00D571FC">
      <w:pPr>
        <w:pStyle w:val="Bodytext20"/>
        <w:spacing w:before="0" w:after="0" w:line="276" w:lineRule="auto"/>
        <w:ind w:right="180" w:firstLine="709"/>
        <w:jc w:val="both"/>
        <w:rPr>
          <w:bCs/>
          <w:sz w:val="24"/>
          <w:szCs w:val="24"/>
          <w:lang w:eastAsia="lt-LT"/>
        </w:rPr>
      </w:pPr>
      <w:r w:rsidRPr="00D571FC">
        <w:rPr>
          <w:b/>
          <w:sz w:val="24"/>
          <w:szCs w:val="24"/>
        </w:rPr>
        <w:t>V</w:t>
      </w:r>
      <w:r w:rsidR="006C6AD8" w:rsidRPr="00D571FC">
        <w:rPr>
          <w:b/>
          <w:sz w:val="24"/>
          <w:szCs w:val="24"/>
        </w:rPr>
        <w:t>šĮ „Pranciškonų namai“</w:t>
      </w:r>
      <w:r w:rsidR="001623C4" w:rsidRPr="00D571FC">
        <w:rPr>
          <w:b/>
          <w:sz w:val="24"/>
          <w:szCs w:val="24"/>
        </w:rPr>
        <w:t xml:space="preserve">, </w:t>
      </w:r>
      <w:r w:rsidR="001623C4" w:rsidRPr="00D571FC">
        <w:rPr>
          <w:bCs/>
          <w:sz w:val="24"/>
          <w:szCs w:val="24"/>
          <w:lang w:eastAsia="lt-LT"/>
        </w:rPr>
        <w:t xml:space="preserve">įstaigos kodas </w:t>
      </w:r>
      <w:r w:rsidR="006C6AD8" w:rsidRPr="00D571FC">
        <w:rPr>
          <w:bCs/>
          <w:sz w:val="24"/>
          <w:szCs w:val="24"/>
          <w:lang w:eastAsia="lt-LT"/>
        </w:rPr>
        <w:t>300563603</w:t>
      </w:r>
      <w:r w:rsidR="001623C4" w:rsidRPr="00D571FC">
        <w:rPr>
          <w:bCs/>
          <w:sz w:val="24"/>
          <w:szCs w:val="24"/>
          <w:lang w:eastAsia="lt-LT"/>
        </w:rPr>
        <w:t>, atstovaujama</w:t>
      </w:r>
      <w:r w:rsidRPr="00D571FC">
        <w:rPr>
          <w:bCs/>
          <w:sz w:val="24"/>
          <w:szCs w:val="24"/>
          <w:lang w:eastAsia="lt-LT"/>
        </w:rPr>
        <w:t xml:space="preserve">s </w:t>
      </w:r>
      <w:r w:rsidR="006C6AD8" w:rsidRPr="00D571FC">
        <w:rPr>
          <w:bCs/>
          <w:sz w:val="24"/>
          <w:szCs w:val="24"/>
          <w:lang w:eastAsia="lt-LT"/>
        </w:rPr>
        <w:t>Provincijos ministro, VšĮ direktoriaus brolio kunigo Evaldo Darulio OFM</w:t>
      </w:r>
      <w:r w:rsidRPr="00D571FC">
        <w:rPr>
          <w:bCs/>
          <w:sz w:val="24"/>
          <w:szCs w:val="24"/>
          <w:lang w:eastAsia="lt-LT"/>
        </w:rPr>
        <w:t xml:space="preserve">, veikiančio pagal </w:t>
      </w:r>
      <w:r w:rsidR="006C6AD8" w:rsidRPr="00D571FC">
        <w:rPr>
          <w:bCs/>
          <w:sz w:val="24"/>
          <w:szCs w:val="24"/>
          <w:lang w:eastAsia="lt-LT"/>
        </w:rPr>
        <w:t>įstaigos įstatus</w:t>
      </w:r>
      <w:r w:rsidRPr="00D571FC">
        <w:rPr>
          <w:bCs/>
          <w:sz w:val="24"/>
          <w:szCs w:val="24"/>
          <w:lang w:eastAsia="lt-LT"/>
        </w:rPr>
        <w:t xml:space="preserve"> </w:t>
      </w:r>
      <w:r w:rsidR="001623C4" w:rsidRPr="00D571FC">
        <w:rPr>
          <w:bCs/>
          <w:sz w:val="24"/>
          <w:szCs w:val="24"/>
          <w:lang w:eastAsia="lt-LT"/>
        </w:rPr>
        <w:t>(toliau – Statytojas), ir</w:t>
      </w:r>
    </w:p>
    <w:p w14:paraId="61455DD7" w14:textId="62BB16D7" w:rsidR="009F7A7B" w:rsidRPr="00D571FC" w:rsidRDefault="006C6AD8" w:rsidP="00D571FC">
      <w:pPr>
        <w:pStyle w:val="Bodytext20"/>
        <w:shd w:val="clear" w:color="auto" w:fill="auto"/>
        <w:spacing w:before="0" w:after="0" w:line="276" w:lineRule="auto"/>
        <w:ind w:right="181" w:firstLine="709"/>
        <w:jc w:val="both"/>
        <w:rPr>
          <w:sz w:val="24"/>
          <w:szCs w:val="24"/>
        </w:rPr>
      </w:pPr>
      <w:r w:rsidRPr="00D571FC">
        <w:rPr>
          <w:b/>
          <w:sz w:val="24"/>
          <w:szCs w:val="24"/>
        </w:rPr>
        <w:t>MB</w:t>
      </w:r>
      <w:r w:rsidR="001623C4" w:rsidRPr="00D571FC">
        <w:rPr>
          <w:b/>
          <w:sz w:val="24"/>
          <w:szCs w:val="24"/>
        </w:rPr>
        <w:t xml:space="preserve"> „</w:t>
      </w:r>
      <w:r w:rsidRPr="00D571FC">
        <w:rPr>
          <w:b/>
          <w:sz w:val="24"/>
          <w:szCs w:val="24"/>
        </w:rPr>
        <w:t>Virmalda</w:t>
      </w:r>
      <w:r w:rsidR="001623C4" w:rsidRPr="00D571FC">
        <w:rPr>
          <w:b/>
          <w:sz w:val="24"/>
          <w:szCs w:val="24"/>
        </w:rPr>
        <w:t xml:space="preserve">“ </w:t>
      </w:r>
      <w:r w:rsidR="001623C4" w:rsidRPr="00D571FC">
        <w:rPr>
          <w:bCs/>
          <w:sz w:val="24"/>
          <w:szCs w:val="24"/>
          <w:lang w:eastAsia="lt-LT"/>
        </w:rPr>
        <w:t xml:space="preserve">įmonės kodas </w:t>
      </w:r>
      <w:r w:rsidRPr="00D571FC">
        <w:rPr>
          <w:bCs/>
          <w:sz w:val="24"/>
          <w:szCs w:val="24"/>
          <w:lang w:eastAsia="lt-LT"/>
        </w:rPr>
        <w:t>134906131</w:t>
      </w:r>
      <w:r w:rsidR="001623C4" w:rsidRPr="00D571FC">
        <w:rPr>
          <w:bCs/>
          <w:sz w:val="24"/>
          <w:szCs w:val="24"/>
          <w:lang w:eastAsia="lt-LT"/>
        </w:rPr>
        <w:t xml:space="preserve">, atstovaujama direktoriaus </w:t>
      </w:r>
      <w:r w:rsidRPr="00D571FC">
        <w:rPr>
          <w:bCs/>
          <w:sz w:val="24"/>
          <w:szCs w:val="24"/>
          <w:lang w:eastAsia="lt-LT"/>
        </w:rPr>
        <w:t>Virginijaus Rabačiaus</w:t>
      </w:r>
      <w:r w:rsidR="001623C4" w:rsidRPr="00D571FC">
        <w:rPr>
          <w:bCs/>
          <w:sz w:val="24"/>
          <w:szCs w:val="24"/>
          <w:lang w:eastAsia="lt-LT"/>
        </w:rPr>
        <w:t>, veikiančio pagal įmonės įstatus (toliau – Projektuotojas),</w:t>
      </w:r>
      <w:r w:rsidR="009F7A7B" w:rsidRPr="00D571FC">
        <w:rPr>
          <w:bCs/>
          <w:sz w:val="24"/>
          <w:szCs w:val="24"/>
        </w:rPr>
        <w:t xml:space="preserve"> </w:t>
      </w:r>
      <w:r w:rsidR="001623C4" w:rsidRPr="00D571FC">
        <w:rPr>
          <w:bCs/>
          <w:sz w:val="24"/>
          <w:szCs w:val="24"/>
        </w:rPr>
        <w:t>toliau kartu</w:t>
      </w:r>
      <w:r w:rsidR="001623C4" w:rsidRPr="00D571FC">
        <w:rPr>
          <w:sz w:val="24"/>
          <w:szCs w:val="24"/>
        </w:rPr>
        <w:t xml:space="preserve"> vadinamos </w:t>
      </w:r>
      <w:r w:rsidR="001623C4" w:rsidRPr="00D571FC">
        <w:rPr>
          <w:bCs/>
          <w:sz w:val="24"/>
          <w:szCs w:val="24"/>
        </w:rPr>
        <w:t>Šalimis</w:t>
      </w:r>
      <w:r w:rsidR="001623C4" w:rsidRPr="00D571FC">
        <w:rPr>
          <w:sz w:val="24"/>
          <w:szCs w:val="24"/>
        </w:rPr>
        <w:t>, o kiekviena atskirai – Šalimi,</w:t>
      </w:r>
    </w:p>
    <w:p w14:paraId="4E75A8F0" w14:textId="79EFE075" w:rsidR="00C21995" w:rsidRPr="00D571FC" w:rsidRDefault="001623C4" w:rsidP="00D571FC">
      <w:pPr>
        <w:pStyle w:val="Bodytext20"/>
        <w:shd w:val="clear" w:color="auto" w:fill="auto"/>
        <w:spacing w:before="0" w:after="0" w:line="276" w:lineRule="auto"/>
        <w:ind w:right="181" w:firstLine="709"/>
        <w:jc w:val="both"/>
        <w:rPr>
          <w:bCs/>
          <w:sz w:val="24"/>
          <w:szCs w:val="24"/>
        </w:rPr>
      </w:pPr>
      <w:r w:rsidRPr="00D571FC">
        <w:rPr>
          <w:sz w:val="24"/>
          <w:szCs w:val="24"/>
        </w:rPr>
        <w:t xml:space="preserve"> </w:t>
      </w:r>
      <w:r w:rsidR="00C312AF" w:rsidRPr="00D571FC">
        <w:rPr>
          <w:sz w:val="24"/>
          <w:szCs w:val="24"/>
        </w:rPr>
        <w:t xml:space="preserve">vadovaudamosi </w:t>
      </w:r>
      <w:r w:rsidR="00C21995" w:rsidRPr="00D571FC">
        <w:rPr>
          <w:color w:val="000000"/>
          <w:sz w:val="24"/>
          <w:szCs w:val="24"/>
          <w:lang w:eastAsia="lt-LT" w:bidi="lt-LT"/>
        </w:rPr>
        <w:t>202</w:t>
      </w:r>
      <w:r w:rsidR="006C6AD8" w:rsidRPr="00D571FC">
        <w:rPr>
          <w:color w:val="000000"/>
          <w:sz w:val="24"/>
          <w:szCs w:val="24"/>
          <w:lang w:eastAsia="lt-LT" w:bidi="lt-LT"/>
        </w:rPr>
        <w:t>3</w:t>
      </w:r>
      <w:r w:rsidR="00C21995" w:rsidRPr="00D571FC">
        <w:rPr>
          <w:color w:val="000000"/>
          <w:sz w:val="24"/>
          <w:szCs w:val="24"/>
          <w:lang w:eastAsia="lt-LT" w:bidi="lt-LT"/>
        </w:rPr>
        <w:t xml:space="preserve"> m. </w:t>
      </w:r>
      <w:r w:rsidR="006C6AD8" w:rsidRPr="00D571FC">
        <w:rPr>
          <w:color w:val="000000"/>
          <w:sz w:val="24"/>
          <w:szCs w:val="24"/>
          <w:lang w:eastAsia="lt-LT" w:bidi="lt-LT"/>
        </w:rPr>
        <w:t>rugsėjo</w:t>
      </w:r>
      <w:r w:rsidR="00C21995" w:rsidRPr="00D571FC">
        <w:rPr>
          <w:color w:val="000000"/>
          <w:sz w:val="24"/>
          <w:szCs w:val="24"/>
          <w:lang w:eastAsia="lt-LT" w:bidi="lt-LT"/>
        </w:rPr>
        <w:t xml:space="preserve"> </w:t>
      </w:r>
      <w:r w:rsidR="006C6AD8" w:rsidRPr="00D571FC">
        <w:rPr>
          <w:color w:val="000000"/>
          <w:sz w:val="24"/>
          <w:szCs w:val="24"/>
          <w:lang w:eastAsia="lt-LT" w:bidi="lt-LT"/>
        </w:rPr>
        <w:t>12</w:t>
      </w:r>
      <w:r w:rsidR="00C21995" w:rsidRPr="00D571FC">
        <w:rPr>
          <w:color w:val="000000"/>
          <w:sz w:val="24"/>
          <w:szCs w:val="24"/>
          <w:lang w:eastAsia="lt-LT" w:bidi="lt-LT"/>
        </w:rPr>
        <w:t xml:space="preserve"> d. </w:t>
      </w:r>
      <w:r w:rsidR="00C21995" w:rsidRPr="00D571FC">
        <w:rPr>
          <w:bCs/>
          <w:sz w:val="24"/>
          <w:szCs w:val="24"/>
          <w:lang w:eastAsia="lt-LT"/>
        </w:rPr>
        <w:t xml:space="preserve">Projektavimo ir projekto sprendinių įgyvendinimo priežiūros paslaugų sutarties </w:t>
      </w:r>
      <w:r w:rsidR="00C21995" w:rsidRPr="00D571FC">
        <w:rPr>
          <w:color w:val="000000"/>
          <w:sz w:val="24"/>
          <w:szCs w:val="24"/>
          <w:lang w:eastAsia="lt-LT" w:bidi="lt-LT"/>
        </w:rPr>
        <w:t>Nr.</w:t>
      </w:r>
      <w:r w:rsidR="00750BF5" w:rsidRPr="00D571FC">
        <w:rPr>
          <w:color w:val="000000"/>
          <w:sz w:val="24"/>
          <w:szCs w:val="24"/>
          <w:lang w:eastAsia="lt-LT" w:bidi="lt-LT"/>
        </w:rPr>
        <w:t> </w:t>
      </w:r>
      <w:r w:rsidR="00C21995" w:rsidRPr="00D571FC">
        <w:rPr>
          <w:color w:val="000000"/>
          <w:sz w:val="24"/>
          <w:szCs w:val="24"/>
          <w:lang w:eastAsia="lt-LT" w:bidi="lt-LT"/>
        </w:rPr>
        <w:t>TPS-</w:t>
      </w:r>
      <w:r w:rsidR="006C6AD8" w:rsidRPr="00D571FC">
        <w:rPr>
          <w:color w:val="000000"/>
          <w:sz w:val="24"/>
          <w:szCs w:val="24"/>
          <w:lang w:eastAsia="lt-LT" w:bidi="lt-LT"/>
        </w:rPr>
        <w:t>22</w:t>
      </w:r>
      <w:r w:rsidR="00C21995" w:rsidRPr="00D571FC">
        <w:rPr>
          <w:color w:val="000000"/>
          <w:sz w:val="24"/>
          <w:szCs w:val="24"/>
          <w:lang w:eastAsia="lt-LT" w:bidi="lt-LT"/>
        </w:rPr>
        <w:t xml:space="preserve"> </w:t>
      </w:r>
      <w:r w:rsidR="00C21995" w:rsidRPr="00D571FC">
        <w:rPr>
          <w:sz w:val="24"/>
          <w:szCs w:val="24"/>
        </w:rPr>
        <w:t xml:space="preserve">(toliau – Sutartis) </w:t>
      </w:r>
      <w:r w:rsidR="00493AFA" w:rsidRPr="00D571FC">
        <w:rPr>
          <w:sz w:val="24"/>
          <w:szCs w:val="24"/>
        </w:rPr>
        <w:t>2.1</w:t>
      </w:r>
      <w:r w:rsidR="005C6C33" w:rsidRPr="00D571FC">
        <w:rPr>
          <w:sz w:val="24"/>
          <w:szCs w:val="24"/>
        </w:rPr>
        <w:t>2</w:t>
      </w:r>
      <w:r w:rsidR="00417700" w:rsidRPr="00D571FC">
        <w:rPr>
          <w:sz w:val="24"/>
          <w:szCs w:val="24"/>
        </w:rPr>
        <w:t xml:space="preserve"> </w:t>
      </w:r>
      <w:r w:rsidR="00C21995" w:rsidRPr="00D571FC">
        <w:rPr>
          <w:sz w:val="24"/>
          <w:szCs w:val="24"/>
        </w:rPr>
        <w:t>ir 10.3 punk</w:t>
      </w:r>
      <w:r w:rsidR="009F7A7B" w:rsidRPr="00D571FC">
        <w:rPr>
          <w:sz w:val="24"/>
          <w:szCs w:val="24"/>
        </w:rPr>
        <w:t>t</w:t>
      </w:r>
      <w:r w:rsidR="00C21995" w:rsidRPr="00D571FC">
        <w:rPr>
          <w:sz w:val="24"/>
          <w:szCs w:val="24"/>
        </w:rPr>
        <w:t>ais, sudarė šį papildomą susitarimą</w:t>
      </w:r>
      <w:r w:rsidR="00C312AF" w:rsidRPr="00D571FC">
        <w:rPr>
          <w:sz w:val="24"/>
          <w:szCs w:val="24"/>
        </w:rPr>
        <w:t xml:space="preserve"> (toliau – Papildomas susitarimas)</w:t>
      </w:r>
      <w:r w:rsidR="00C21995" w:rsidRPr="00D571FC">
        <w:rPr>
          <w:sz w:val="24"/>
          <w:szCs w:val="24"/>
        </w:rPr>
        <w:t>.</w:t>
      </w:r>
      <w:r w:rsidR="00C21995" w:rsidRPr="00D571FC">
        <w:rPr>
          <w:bCs/>
          <w:sz w:val="24"/>
          <w:szCs w:val="24"/>
        </w:rPr>
        <w:t xml:space="preserve"> </w:t>
      </w:r>
    </w:p>
    <w:p w14:paraId="70677DF3" w14:textId="3A63DF95" w:rsidR="00C51063" w:rsidRPr="00D571FC" w:rsidRDefault="003B0C70" w:rsidP="00D571FC">
      <w:pPr>
        <w:pStyle w:val="Bodytext20"/>
        <w:numPr>
          <w:ilvl w:val="0"/>
          <w:numId w:val="4"/>
        </w:numPr>
        <w:shd w:val="clear" w:color="auto" w:fill="auto"/>
        <w:tabs>
          <w:tab w:val="left" w:pos="993"/>
        </w:tabs>
        <w:spacing w:before="0" w:after="0" w:line="276" w:lineRule="auto"/>
        <w:ind w:left="0" w:right="181" w:firstLine="709"/>
        <w:jc w:val="both"/>
        <w:rPr>
          <w:bCs/>
          <w:sz w:val="24"/>
          <w:szCs w:val="24"/>
        </w:rPr>
      </w:pPr>
      <w:r w:rsidRPr="00D571FC">
        <w:rPr>
          <w:sz w:val="24"/>
          <w:szCs w:val="24"/>
        </w:rPr>
        <w:t xml:space="preserve">Papildomo susitarimo objektas – </w:t>
      </w:r>
      <w:r w:rsidRPr="00D571FC">
        <w:rPr>
          <w:b/>
          <w:bCs/>
          <w:i/>
          <w:iCs/>
          <w:sz w:val="24"/>
          <w:szCs w:val="24"/>
        </w:rPr>
        <w:t xml:space="preserve"> </w:t>
      </w:r>
      <w:r w:rsidR="006C6AD8" w:rsidRPr="00D571FC">
        <w:rPr>
          <w:b/>
          <w:bCs/>
          <w:color w:val="000000"/>
          <w:sz w:val="24"/>
          <w:szCs w:val="24"/>
          <w:lang w:eastAsia="lt-LT" w:bidi="lt-LT"/>
        </w:rPr>
        <w:t xml:space="preserve">Vilniaus Šventųjų Pranciškaus Asyžiečio, Bernardo Sieniečio bei Šv. Onos bažnyčių ir bernardinų vienuolyno statinių ansamblio vienuolyno pastato (u. k. KVR 17312), Vilniaus miesto sav., Vilniaus m., Maironio g. 6, I aukšto galerijos (Procesijų koridoriaus) tvarkybos (remonto, restauravimo ir konservavimo) </w:t>
      </w:r>
      <w:r w:rsidR="005F3383" w:rsidRPr="00D571FC">
        <w:rPr>
          <w:b/>
          <w:bCs/>
          <w:color w:val="000000"/>
          <w:sz w:val="24"/>
          <w:szCs w:val="24"/>
          <w:lang w:eastAsia="lt-LT" w:bidi="lt-LT"/>
        </w:rPr>
        <w:t>darbų</w:t>
      </w:r>
      <w:r w:rsidRPr="00D571FC">
        <w:rPr>
          <w:b/>
          <w:bCs/>
          <w:color w:val="000000"/>
          <w:sz w:val="24"/>
          <w:szCs w:val="24"/>
          <w:lang w:eastAsia="lt-LT" w:bidi="lt-LT"/>
        </w:rPr>
        <w:t xml:space="preserve"> projekto </w:t>
      </w:r>
      <w:r w:rsidR="006C6AD8" w:rsidRPr="00D571FC">
        <w:rPr>
          <w:b/>
          <w:bCs/>
          <w:color w:val="000000"/>
          <w:sz w:val="24"/>
          <w:szCs w:val="24"/>
          <w:lang w:eastAsia="lt-LT" w:bidi="lt-LT"/>
        </w:rPr>
        <w:t>su sieninės tapybos tyrimų, konservavimo ir restauravimo darbų programa</w:t>
      </w:r>
      <w:r w:rsidR="005C6C33" w:rsidRPr="00D571FC">
        <w:rPr>
          <w:b/>
          <w:bCs/>
          <w:sz w:val="24"/>
          <w:szCs w:val="24"/>
        </w:rPr>
        <w:t xml:space="preserve"> sprendinių įgyvendinimo </w:t>
      </w:r>
      <w:bookmarkStart w:id="2" w:name="_Hlk61441145"/>
      <w:r w:rsidR="005C6C33" w:rsidRPr="00D571FC">
        <w:rPr>
          <w:b/>
          <w:bCs/>
          <w:sz w:val="24"/>
          <w:szCs w:val="24"/>
        </w:rPr>
        <w:t xml:space="preserve">priežiūros </w:t>
      </w:r>
      <w:bookmarkEnd w:id="2"/>
      <w:r w:rsidR="005C6C33" w:rsidRPr="00D571FC">
        <w:rPr>
          <w:b/>
          <w:bCs/>
          <w:sz w:val="24"/>
          <w:szCs w:val="24"/>
        </w:rPr>
        <w:t>paslaugų suteikimas</w:t>
      </w:r>
      <w:r w:rsidRPr="00D571FC">
        <w:rPr>
          <w:sz w:val="24"/>
          <w:szCs w:val="24"/>
        </w:rPr>
        <w:t>.</w:t>
      </w:r>
      <w:r w:rsidR="00C51063" w:rsidRPr="00D571FC">
        <w:rPr>
          <w:bCs/>
          <w:sz w:val="24"/>
          <w:szCs w:val="24"/>
        </w:rPr>
        <w:t xml:space="preserve"> </w:t>
      </w:r>
    </w:p>
    <w:p w14:paraId="71529D9E" w14:textId="6BC9CBBD" w:rsidR="00C51063" w:rsidRPr="00D571FC" w:rsidRDefault="00C51063" w:rsidP="00D571FC">
      <w:pPr>
        <w:pStyle w:val="Bodytext20"/>
        <w:numPr>
          <w:ilvl w:val="0"/>
          <w:numId w:val="4"/>
        </w:numPr>
        <w:shd w:val="clear" w:color="auto" w:fill="auto"/>
        <w:tabs>
          <w:tab w:val="left" w:pos="993"/>
        </w:tabs>
        <w:spacing w:before="0" w:after="0" w:line="276" w:lineRule="auto"/>
        <w:ind w:left="0" w:right="181" w:firstLine="709"/>
        <w:jc w:val="both"/>
        <w:rPr>
          <w:bCs/>
          <w:sz w:val="24"/>
          <w:szCs w:val="24"/>
        </w:rPr>
      </w:pPr>
      <w:r w:rsidRPr="00D571FC">
        <w:rPr>
          <w:sz w:val="24"/>
          <w:szCs w:val="24"/>
        </w:rPr>
        <w:t xml:space="preserve">Šalys, atsižvelgdamos į tai, kad Užsakovas 2025 m. </w:t>
      </w:r>
      <w:r w:rsidRPr="00D571FC">
        <w:rPr>
          <w:sz w:val="24"/>
          <w:szCs w:val="24"/>
          <w:lang w:eastAsia="lt-LT"/>
        </w:rPr>
        <w:t xml:space="preserve">rugpjūčio 21 </w:t>
      </w:r>
      <w:r w:rsidRPr="00D571FC">
        <w:rPr>
          <w:sz w:val="24"/>
          <w:szCs w:val="24"/>
        </w:rPr>
        <w:t xml:space="preserve">d. pasirašė su rangovu UAB „Rūpintojėlis“ tvarkybos darbų sutartį Nr. R-67/2025, pagal kurią darbus planuojama užbaigti iki 2028 m. lapkričio 25 d., o Projektuotojas pagal </w:t>
      </w:r>
      <w:r w:rsidRPr="00D571FC">
        <w:rPr>
          <w:sz w:val="24"/>
          <w:szCs w:val="24"/>
          <w:lang w:bidi="lt-LT"/>
        </w:rPr>
        <w:t xml:space="preserve">2023 m. rugsėjo 12 </w:t>
      </w:r>
      <w:r w:rsidRPr="00D571FC">
        <w:rPr>
          <w:sz w:val="24"/>
          <w:szCs w:val="24"/>
        </w:rPr>
        <w:t xml:space="preserve">d. </w:t>
      </w:r>
      <w:r w:rsidRPr="00D571FC">
        <w:rPr>
          <w:color w:val="000000"/>
          <w:sz w:val="24"/>
          <w:szCs w:val="24"/>
          <w:lang w:bidi="lt-LT"/>
        </w:rPr>
        <w:t xml:space="preserve"> </w:t>
      </w:r>
      <w:r w:rsidRPr="00D571FC">
        <w:rPr>
          <w:bCs/>
          <w:sz w:val="24"/>
          <w:szCs w:val="24"/>
        </w:rPr>
        <w:t xml:space="preserve">Projektavimo paslaugų sutartį </w:t>
      </w:r>
      <w:r w:rsidRPr="00D571FC">
        <w:rPr>
          <w:color w:val="000000"/>
          <w:sz w:val="24"/>
          <w:szCs w:val="24"/>
          <w:lang w:bidi="lt-LT"/>
        </w:rPr>
        <w:t>Nr. TPS-</w:t>
      </w:r>
      <w:r w:rsidR="008F3AAB" w:rsidRPr="00D571FC">
        <w:rPr>
          <w:color w:val="000000"/>
          <w:sz w:val="24"/>
          <w:szCs w:val="24"/>
          <w:lang w:bidi="lt-LT"/>
        </w:rPr>
        <w:t>22</w:t>
      </w:r>
      <w:r w:rsidRPr="00D571FC">
        <w:rPr>
          <w:color w:val="000000"/>
          <w:sz w:val="24"/>
          <w:szCs w:val="24"/>
          <w:lang w:bidi="lt-LT"/>
        </w:rPr>
        <w:t xml:space="preserve"> (toliau – Sutartis)</w:t>
      </w:r>
      <w:r w:rsidRPr="00D571FC">
        <w:rPr>
          <w:sz w:val="24"/>
          <w:szCs w:val="24"/>
        </w:rPr>
        <w:t>, įsipareigoja atlikti šio papildomo susitarimo 1 punkte nurodyto objekto projekto sprendinių įgyvendinimo priežiūrą:</w:t>
      </w:r>
    </w:p>
    <w:tbl>
      <w:tblPr>
        <w:tblStyle w:val="TableGrid1"/>
        <w:tblW w:w="9493" w:type="dxa"/>
        <w:tblLayout w:type="fixed"/>
        <w:tblLook w:val="04A0" w:firstRow="1" w:lastRow="0" w:firstColumn="1" w:lastColumn="0" w:noHBand="0" w:noVBand="1"/>
      </w:tblPr>
      <w:tblGrid>
        <w:gridCol w:w="3823"/>
        <w:gridCol w:w="2126"/>
        <w:gridCol w:w="1701"/>
        <w:gridCol w:w="1843"/>
      </w:tblGrid>
      <w:tr w:rsidR="00C51063" w:rsidRPr="00D571FC" w14:paraId="6E27E4C5" w14:textId="77777777" w:rsidTr="00350574">
        <w:trPr>
          <w:trHeight w:val="756"/>
        </w:trPr>
        <w:tc>
          <w:tcPr>
            <w:tcW w:w="3823" w:type="dxa"/>
          </w:tcPr>
          <w:p w14:paraId="097598A2" w14:textId="77777777" w:rsidR="00C51063" w:rsidRPr="00D571FC" w:rsidRDefault="00C51063" w:rsidP="00D571FC">
            <w:pPr>
              <w:spacing w:line="276" w:lineRule="auto"/>
              <w:jc w:val="center"/>
              <w:rPr>
                <w:b/>
                <w:sz w:val="24"/>
                <w:szCs w:val="24"/>
                <w:lang w:eastAsia="ar-SA"/>
              </w:rPr>
            </w:pPr>
            <w:r w:rsidRPr="00D571FC">
              <w:rPr>
                <w:b/>
                <w:sz w:val="24"/>
                <w:szCs w:val="24"/>
                <w:lang w:eastAsia="ar-SA"/>
              </w:rPr>
              <w:t>Paslaugų etapas</w:t>
            </w:r>
          </w:p>
        </w:tc>
        <w:tc>
          <w:tcPr>
            <w:tcW w:w="2126" w:type="dxa"/>
          </w:tcPr>
          <w:p w14:paraId="7F6D376B" w14:textId="77777777" w:rsidR="00C51063" w:rsidRPr="00D571FC" w:rsidRDefault="00C51063" w:rsidP="00D571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571FC">
              <w:rPr>
                <w:b/>
                <w:sz w:val="24"/>
                <w:szCs w:val="24"/>
              </w:rPr>
              <w:t>Kaina be PVM, Eur</w:t>
            </w:r>
          </w:p>
        </w:tc>
        <w:tc>
          <w:tcPr>
            <w:tcW w:w="1701" w:type="dxa"/>
          </w:tcPr>
          <w:p w14:paraId="1BF40965" w14:textId="77777777" w:rsidR="00C51063" w:rsidRPr="00D571FC" w:rsidRDefault="00C51063" w:rsidP="00D571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571FC">
              <w:rPr>
                <w:b/>
                <w:sz w:val="24"/>
                <w:szCs w:val="24"/>
              </w:rPr>
              <w:t>PVM, Eur</w:t>
            </w:r>
          </w:p>
        </w:tc>
        <w:tc>
          <w:tcPr>
            <w:tcW w:w="1843" w:type="dxa"/>
          </w:tcPr>
          <w:p w14:paraId="7C19358A" w14:textId="77777777" w:rsidR="00C51063" w:rsidRPr="00D571FC" w:rsidRDefault="00C51063" w:rsidP="00D571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571FC">
              <w:rPr>
                <w:b/>
                <w:sz w:val="24"/>
                <w:szCs w:val="24"/>
              </w:rPr>
              <w:t>Kaina su PVM, Eur</w:t>
            </w:r>
          </w:p>
        </w:tc>
      </w:tr>
      <w:tr w:rsidR="00C51063" w:rsidRPr="00D571FC" w14:paraId="5EC6D4C1" w14:textId="77777777" w:rsidTr="00350574">
        <w:trPr>
          <w:trHeight w:val="756"/>
        </w:trPr>
        <w:tc>
          <w:tcPr>
            <w:tcW w:w="3823" w:type="dxa"/>
          </w:tcPr>
          <w:p w14:paraId="0B803A4D" w14:textId="39506602" w:rsidR="00C51063" w:rsidRPr="00D571FC" w:rsidRDefault="00C51063" w:rsidP="00D571FC">
            <w:pPr>
              <w:spacing w:line="276" w:lineRule="auto"/>
              <w:jc w:val="both"/>
              <w:rPr>
                <w:bCs/>
                <w:sz w:val="24"/>
                <w:szCs w:val="24"/>
                <w:lang w:eastAsia="ar-SA"/>
              </w:rPr>
            </w:pPr>
            <w:bookmarkStart w:id="3" w:name="_Hlk62132336"/>
            <w:r w:rsidRPr="00D571FC">
              <w:rPr>
                <w:sz w:val="24"/>
                <w:szCs w:val="24"/>
              </w:rPr>
              <w:t>Projekt</w:t>
            </w:r>
            <w:r w:rsidR="003737FD" w:rsidRPr="00D571FC">
              <w:rPr>
                <w:sz w:val="24"/>
                <w:szCs w:val="24"/>
              </w:rPr>
              <w:t>o</w:t>
            </w:r>
            <w:r w:rsidRPr="00D571FC">
              <w:rPr>
                <w:sz w:val="24"/>
                <w:szCs w:val="24"/>
              </w:rPr>
              <w:t xml:space="preserve"> sprendinių įgyvendinimo </w:t>
            </w:r>
            <w:r w:rsidRPr="00D571FC">
              <w:rPr>
                <w:bCs/>
                <w:sz w:val="24"/>
                <w:szCs w:val="24"/>
                <w:lang w:eastAsia="ar-SA"/>
              </w:rPr>
              <w:t>priežiūros paslaugos</w:t>
            </w:r>
            <w:bookmarkEnd w:id="3"/>
            <w:r w:rsidRPr="00D571FC">
              <w:rPr>
                <w:bCs/>
                <w:sz w:val="24"/>
                <w:szCs w:val="24"/>
                <w:lang w:eastAsia="ar-SA"/>
              </w:rPr>
              <w:t xml:space="preserve"> (antrasis etapas)</w:t>
            </w:r>
          </w:p>
        </w:tc>
        <w:tc>
          <w:tcPr>
            <w:tcW w:w="2126" w:type="dxa"/>
          </w:tcPr>
          <w:p w14:paraId="514962A1" w14:textId="02669F6A" w:rsidR="00C51063" w:rsidRPr="00D571FC" w:rsidRDefault="00C51063" w:rsidP="00D571FC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D571FC">
              <w:rPr>
                <w:bCs/>
                <w:sz w:val="24"/>
                <w:szCs w:val="24"/>
              </w:rPr>
              <w:t>2 000,00</w:t>
            </w:r>
          </w:p>
        </w:tc>
        <w:tc>
          <w:tcPr>
            <w:tcW w:w="1701" w:type="dxa"/>
          </w:tcPr>
          <w:p w14:paraId="07599F58" w14:textId="55479415" w:rsidR="00C51063" w:rsidRPr="00D571FC" w:rsidRDefault="00C51063" w:rsidP="00D571FC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D571FC">
              <w:rPr>
                <w:bCs/>
                <w:sz w:val="24"/>
                <w:szCs w:val="24"/>
              </w:rPr>
              <w:t>420,00</w:t>
            </w:r>
          </w:p>
        </w:tc>
        <w:tc>
          <w:tcPr>
            <w:tcW w:w="1843" w:type="dxa"/>
          </w:tcPr>
          <w:p w14:paraId="1442B92E" w14:textId="62908E12" w:rsidR="00C51063" w:rsidRPr="00D571FC" w:rsidRDefault="00C51063" w:rsidP="00D571FC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D571FC">
              <w:rPr>
                <w:bCs/>
                <w:sz w:val="24"/>
                <w:szCs w:val="24"/>
              </w:rPr>
              <w:t xml:space="preserve"> 2 420,00</w:t>
            </w:r>
          </w:p>
        </w:tc>
      </w:tr>
    </w:tbl>
    <w:p w14:paraId="4EDF1FE6" w14:textId="467ED21D" w:rsidR="00350574" w:rsidRPr="00D571FC" w:rsidRDefault="00C51063" w:rsidP="00D571FC">
      <w:pPr>
        <w:pStyle w:val="Bodytext20"/>
        <w:shd w:val="clear" w:color="auto" w:fill="auto"/>
        <w:tabs>
          <w:tab w:val="left" w:pos="1134"/>
          <w:tab w:val="left" w:pos="1260"/>
          <w:tab w:val="left" w:pos="1560"/>
        </w:tabs>
        <w:spacing w:before="0" w:after="0" w:line="276" w:lineRule="auto"/>
        <w:ind w:right="181" w:firstLine="709"/>
        <w:jc w:val="both"/>
        <w:rPr>
          <w:b/>
          <w:bCs/>
          <w:sz w:val="24"/>
          <w:szCs w:val="24"/>
        </w:rPr>
      </w:pPr>
      <w:r w:rsidRPr="00D571FC">
        <w:rPr>
          <w:sz w:val="24"/>
          <w:szCs w:val="24"/>
        </w:rPr>
        <w:t xml:space="preserve">3. </w:t>
      </w:r>
      <w:r w:rsidR="004D76C6" w:rsidRPr="00D571FC">
        <w:rPr>
          <w:sz w:val="24"/>
          <w:szCs w:val="24"/>
        </w:rPr>
        <w:t xml:space="preserve">Vadovaujantis Sutarties 12.1 punktu, Projektuotojas per 10 (dešimt) darbo dienų nuo šio papildomo susitarimo pasirašymo dienos privalo pateikti Užsakovui nuo 2 punkte nurodytos </w:t>
      </w:r>
      <w:r w:rsidR="003737FD" w:rsidRPr="00D571FC">
        <w:rPr>
          <w:rFonts w:eastAsia="Calibri"/>
          <w:sz w:val="24"/>
          <w:szCs w:val="24"/>
        </w:rPr>
        <w:t xml:space="preserve">projekto sprendinių įgyvendinimo priežiūros </w:t>
      </w:r>
      <w:r w:rsidR="004D76C6" w:rsidRPr="00D571FC">
        <w:rPr>
          <w:sz w:val="24"/>
          <w:szCs w:val="24"/>
        </w:rPr>
        <w:t xml:space="preserve">kainos be PVM </w:t>
      </w:r>
      <w:r w:rsidR="00350574" w:rsidRPr="00D571FC">
        <w:rPr>
          <w:rFonts w:eastAsia="Calibri"/>
          <w:sz w:val="24"/>
          <w:szCs w:val="24"/>
        </w:rPr>
        <w:t xml:space="preserve">ne mažesnės kaip 5 proc. dydžio </w:t>
      </w:r>
      <w:r w:rsidR="004D76C6" w:rsidRPr="00D571FC">
        <w:rPr>
          <w:sz w:val="24"/>
          <w:szCs w:val="24"/>
        </w:rPr>
        <w:t xml:space="preserve">Sutarties įvykdymo užtikrinimą galiojantį </w:t>
      </w:r>
      <w:r w:rsidR="00D71A02" w:rsidRPr="00D571FC">
        <w:rPr>
          <w:rFonts w:eastAsia="Calibri"/>
          <w:b/>
          <w:bCs/>
          <w:sz w:val="24"/>
          <w:szCs w:val="24"/>
        </w:rPr>
        <w:t xml:space="preserve">ne trumpiau kaip </w:t>
      </w:r>
      <w:r w:rsidR="00350574" w:rsidRPr="00D571FC">
        <w:rPr>
          <w:b/>
          <w:bCs/>
          <w:sz w:val="24"/>
          <w:szCs w:val="24"/>
        </w:rPr>
        <w:t>24 mėn.</w:t>
      </w:r>
    </w:p>
    <w:p w14:paraId="0C8B177B" w14:textId="1B48B1F1" w:rsidR="006832A6" w:rsidRPr="00D571FC" w:rsidRDefault="008F3AAB" w:rsidP="00D571FC">
      <w:pPr>
        <w:pStyle w:val="Bodytext20"/>
        <w:shd w:val="clear" w:color="auto" w:fill="auto"/>
        <w:tabs>
          <w:tab w:val="left" w:pos="1134"/>
          <w:tab w:val="left" w:pos="1260"/>
          <w:tab w:val="left" w:pos="1560"/>
        </w:tabs>
        <w:spacing w:before="0" w:after="0" w:line="276" w:lineRule="auto"/>
        <w:ind w:right="181" w:firstLine="709"/>
        <w:jc w:val="both"/>
        <w:rPr>
          <w:color w:val="000000"/>
          <w:sz w:val="24"/>
          <w:szCs w:val="24"/>
        </w:rPr>
      </w:pPr>
      <w:r w:rsidRPr="00D571FC">
        <w:rPr>
          <w:sz w:val="24"/>
          <w:szCs w:val="24"/>
        </w:rPr>
        <w:t>4</w:t>
      </w:r>
      <w:r w:rsidR="006832A6" w:rsidRPr="00D571FC">
        <w:rPr>
          <w:sz w:val="24"/>
          <w:szCs w:val="24"/>
        </w:rPr>
        <w:t xml:space="preserve">. </w:t>
      </w:r>
      <w:r w:rsidR="00194E41" w:rsidRPr="00D571FC">
        <w:rPr>
          <w:sz w:val="24"/>
          <w:szCs w:val="24"/>
        </w:rPr>
        <w:t>Kitos Sutarties sąlygos nekeičiamos.</w:t>
      </w:r>
      <w:r w:rsidR="006832A6" w:rsidRPr="00D571FC">
        <w:rPr>
          <w:sz w:val="24"/>
          <w:szCs w:val="24"/>
        </w:rPr>
        <w:t xml:space="preserve"> </w:t>
      </w:r>
    </w:p>
    <w:p w14:paraId="70554553" w14:textId="2B3E584E" w:rsidR="00D71A02" w:rsidRPr="00D571FC" w:rsidRDefault="008F3AAB" w:rsidP="00D571FC">
      <w:pPr>
        <w:pStyle w:val="ListParagraph"/>
        <w:spacing w:after="160" w:line="276" w:lineRule="auto"/>
        <w:ind w:left="0" w:firstLine="709"/>
        <w:jc w:val="both"/>
        <w:rPr>
          <w:sz w:val="24"/>
          <w:szCs w:val="24"/>
        </w:rPr>
      </w:pPr>
      <w:r w:rsidRPr="00D571FC">
        <w:rPr>
          <w:sz w:val="24"/>
          <w:szCs w:val="24"/>
        </w:rPr>
        <w:t>5</w:t>
      </w:r>
      <w:r w:rsidR="006832A6" w:rsidRPr="00D571FC">
        <w:rPr>
          <w:sz w:val="24"/>
          <w:szCs w:val="24"/>
        </w:rPr>
        <w:t xml:space="preserve">. </w:t>
      </w:r>
      <w:r w:rsidR="00194E41" w:rsidRPr="00D571FC">
        <w:rPr>
          <w:sz w:val="24"/>
          <w:szCs w:val="24"/>
        </w:rPr>
        <w:t xml:space="preserve">Šis </w:t>
      </w:r>
      <w:r w:rsidR="00D571FC">
        <w:rPr>
          <w:sz w:val="24"/>
          <w:szCs w:val="24"/>
        </w:rPr>
        <w:t>P</w:t>
      </w:r>
      <w:r w:rsidR="00D71A02" w:rsidRPr="00D571FC">
        <w:rPr>
          <w:sz w:val="24"/>
          <w:szCs w:val="24"/>
        </w:rPr>
        <w:t xml:space="preserve">apildomas susitarimas sudaromas, pasirašant kvalifikuotais elektroniniais parašais ir yra neatskiriama Sutarties dalis. </w:t>
      </w:r>
    </w:p>
    <w:p w14:paraId="1D11EB57" w14:textId="2707C675" w:rsidR="00194E41" w:rsidRPr="00D571FC" w:rsidRDefault="008F3AAB" w:rsidP="00D571FC">
      <w:pPr>
        <w:pStyle w:val="ListParagraph"/>
        <w:spacing w:after="160" w:line="276" w:lineRule="auto"/>
        <w:ind w:left="284" w:firstLine="425"/>
        <w:jc w:val="both"/>
        <w:rPr>
          <w:sz w:val="24"/>
          <w:szCs w:val="24"/>
        </w:rPr>
      </w:pPr>
      <w:r w:rsidRPr="00D571FC">
        <w:rPr>
          <w:sz w:val="24"/>
          <w:szCs w:val="24"/>
        </w:rPr>
        <w:t>6</w:t>
      </w:r>
      <w:r w:rsidR="00601FDD" w:rsidRPr="00D571FC">
        <w:rPr>
          <w:sz w:val="24"/>
          <w:szCs w:val="24"/>
        </w:rPr>
        <w:t xml:space="preserve">. </w:t>
      </w:r>
      <w:r w:rsidR="00194E41" w:rsidRPr="00D571FC">
        <w:rPr>
          <w:sz w:val="24"/>
          <w:szCs w:val="24"/>
        </w:rPr>
        <w:t>Šalių rekvizitai:</w:t>
      </w:r>
    </w:p>
    <w:p w14:paraId="1BD0D2B4" w14:textId="4C929AAF" w:rsidR="003737FD" w:rsidRPr="00D571FC" w:rsidRDefault="00194E41" w:rsidP="00D571FC">
      <w:pPr>
        <w:tabs>
          <w:tab w:val="left" w:pos="426"/>
          <w:tab w:val="left" w:pos="993"/>
          <w:tab w:val="left" w:pos="5500"/>
          <w:tab w:val="left" w:pos="6747"/>
          <w:tab w:val="left" w:pos="8165"/>
          <w:tab w:val="left" w:pos="9781"/>
        </w:tabs>
        <w:spacing w:line="276" w:lineRule="auto"/>
        <w:ind w:right="50" w:firstLine="709"/>
        <w:jc w:val="both"/>
        <w:rPr>
          <w:iCs/>
          <w:sz w:val="24"/>
          <w:szCs w:val="24"/>
        </w:rPr>
      </w:pPr>
      <w:r w:rsidRPr="00D571FC">
        <w:rPr>
          <w:b/>
          <w:bCs/>
          <w:iCs/>
          <w:sz w:val="24"/>
          <w:szCs w:val="24"/>
        </w:rPr>
        <w:lastRenderedPageBreak/>
        <w:t>Užsakovas:</w:t>
      </w:r>
      <w:r w:rsidRPr="00D571FC">
        <w:rPr>
          <w:i/>
          <w:sz w:val="24"/>
          <w:szCs w:val="24"/>
        </w:rPr>
        <w:t xml:space="preserve"> </w:t>
      </w:r>
      <w:r w:rsidRPr="00D571FC">
        <w:rPr>
          <w:iCs/>
          <w:sz w:val="24"/>
          <w:szCs w:val="24"/>
        </w:rPr>
        <w:t>Kultūros infrastruktūros centras</w:t>
      </w:r>
      <w:r w:rsidRPr="00D571FC">
        <w:rPr>
          <w:i/>
          <w:sz w:val="24"/>
          <w:szCs w:val="24"/>
        </w:rPr>
        <w:t xml:space="preserve"> – </w:t>
      </w:r>
      <w:r w:rsidRPr="00D571FC">
        <w:rPr>
          <w:iCs/>
          <w:sz w:val="24"/>
          <w:szCs w:val="24"/>
        </w:rPr>
        <w:t xml:space="preserve">Šnipiškių g. 3, 09309 Vilnius, įstaigos kodas 110051791, ne PVM mokėtojas, tel. </w:t>
      </w:r>
      <w:r w:rsidR="003737FD" w:rsidRPr="00D571FC">
        <w:rPr>
          <w:iCs/>
          <w:sz w:val="24"/>
          <w:szCs w:val="24"/>
        </w:rPr>
        <w:t>+370</w:t>
      </w:r>
      <w:r w:rsidRPr="00D571FC">
        <w:rPr>
          <w:iCs/>
          <w:sz w:val="24"/>
          <w:szCs w:val="24"/>
        </w:rPr>
        <w:t xml:space="preserve"> 5 272 40 95, el. p. </w:t>
      </w:r>
      <w:hyperlink r:id="rId8">
        <w:r w:rsidRPr="00D571FC">
          <w:rPr>
            <w:rStyle w:val="InternetLink"/>
            <w:iCs/>
            <w:sz w:val="24"/>
            <w:szCs w:val="24"/>
          </w:rPr>
          <w:t>kic@kulturosic.lt</w:t>
        </w:r>
      </w:hyperlink>
      <w:r w:rsidRPr="00D571FC">
        <w:rPr>
          <w:iCs/>
          <w:sz w:val="24"/>
          <w:szCs w:val="24"/>
        </w:rPr>
        <w:t>, a. s</w:t>
      </w:r>
      <w:bookmarkStart w:id="4" w:name="_Hlk155248023"/>
      <w:bookmarkStart w:id="5" w:name="_Hlk160533497"/>
      <w:r w:rsidR="003737FD" w:rsidRPr="00D571FC">
        <w:rPr>
          <w:iCs/>
          <w:sz w:val="24"/>
          <w:szCs w:val="24"/>
        </w:rPr>
        <w:t>.</w:t>
      </w:r>
      <w:r w:rsidR="003737FD" w:rsidRPr="00D571FC">
        <w:rPr>
          <w:sz w:val="24"/>
          <w:szCs w:val="24"/>
          <w:lang w:eastAsia="en-US"/>
        </w:rPr>
        <w:t xml:space="preserve"> </w:t>
      </w:r>
      <w:r w:rsidR="003737FD" w:rsidRPr="00D571FC">
        <w:rPr>
          <w:iCs/>
          <w:sz w:val="24"/>
          <w:szCs w:val="24"/>
        </w:rPr>
        <w:t>LT69 4040 0636 1000 0273</w:t>
      </w:r>
      <w:bookmarkEnd w:id="4"/>
      <w:r w:rsidR="003737FD" w:rsidRPr="00D571FC">
        <w:rPr>
          <w:iCs/>
          <w:sz w:val="24"/>
          <w:szCs w:val="24"/>
        </w:rPr>
        <w:t>, Lietuvos Respublikos finansų ministerija.</w:t>
      </w:r>
    </w:p>
    <w:bookmarkEnd w:id="5"/>
    <w:p w14:paraId="28F268C3" w14:textId="29217A8C" w:rsidR="00194E41" w:rsidRPr="00DA3DA8" w:rsidRDefault="00194E41" w:rsidP="003737FD">
      <w:pPr>
        <w:tabs>
          <w:tab w:val="left" w:pos="426"/>
          <w:tab w:val="left" w:pos="993"/>
          <w:tab w:val="left" w:pos="5500"/>
          <w:tab w:val="left" w:pos="6747"/>
          <w:tab w:val="left" w:pos="8165"/>
          <w:tab w:val="left" w:pos="9781"/>
        </w:tabs>
        <w:spacing w:line="276" w:lineRule="auto"/>
        <w:ind w:right="50" w:firstLine="709"/>
        <w:jc w:val="both"/>
        <w:rPr>
          <w:rStyle w:val="Bodytext2Italic"/>
          <w:i w:val="0"/>
          <w:iCs w:val="0"/>
        </w:rPr>
      </w:pPr>
      <w:r w:rsidRPr="00DA3DA8">
        <w:rPr>
          <w:b/>
          <w:bCs/>
          <w:iCs/>
          <w:sz w:val="24"/>
          <w:szCs w:val="24"/>
        </w:rPr>
        <w:t>Statytojas:</w:t>
      </w:r>
      <w:r w:rsidRPr="00DA3DA8">
        <w:rPr>
          <w:rStyle w:val="Bodytext2Italic"/>
        </w:rPr>
        <w:t xml:space="preserve"> </w:t>
      </w:r>
      <w:r w:rsidRPr="004D76C6">
        <w:rPr>
          <w:rStyle w:val="Bodytext2Italic"/>
          <w:i w:val="0"/>
          <w:iCs w:val="0"/>
        </w:rPr>
        <w:t>V</w:t>
      </w:r>
      <w:r w:rsidR="000F31EC" w:rsidRPr="004D76C6">
        <w:rPr>
          <w:rStyle w:val="Bodytext2Italic"/>
          <w:i w:val="0"/>
          <w:iCs w:val="0"/>
        </w:rPr>
        <w:t>šĮ „Pranciškonų namai“</w:t>
      </w:r>
      <w:r w:rsidRPr="00DA3DA8">
        <w:rPr>
          <w:rStyle w:val="Bodytext2Italic"/>
        </w:rPr>
        <w:t xml:space="preserve"> – </w:t>
      </w:r>
      <w:r w:rsidR="000F31EC">
        <w:rPr>
          <w:rStyle w:val="Bodytext2Italic"/>
          <w:i w:val="0"/>
          <w:iCs w:val="0"/>
        </w:rPr>
        <w:t>Maironio g. 10, 01124 Vilnius</w:t>
      </w:r>
      <w:r w:rsidRPr="00DA3DA8">
        <w:rPr>
          <w:rStyle w:val="Bodytext2Italic"/>
          <w:i w:val="0"/>
          <w:iCs w:val="0"/>
        </w:rPr>
        <w:t xml:space="preserve">, </w:t>
      </w:r>
      <w:r>
        <w:rPr>
          <w:rStyle w:val="Bodytext2Italic"/>
          <w:i w:val="0"/>
          <w:iCs w:val="0"/>
        </w:rPr>
        <w:t xml:space="preserve">įstaigos </w:t>
      </w:r>
      <w:r w:rsidRPr="00DA3DA8">
        <w:rPr>
          <w:rStyle w:val="Bodytext2Italic"/>
          <w:i w:val="0"/>
          <w:iCs w:val="0"/>
        </w:rPr>
        <w:t xml:space="preserve">kodas </w:t>
      </w:r>
      <w:r w:rsidR="000F31EC">
        <w:rPr>
          <w:rStyle w:val="Bodytext2Italic"/>
          <w:i w:val="0"/>
          <w:iCs w:val="0"/>
        </w:rPr>
        <w:t>300563603</w:t>
      </w:r>
      <w:r w:rsidRPr="00DA3DA8">
        <w:rPr>
          <w:rStyle w:val="Bodytext2Italic"/>
          <w:i w:val="0"/>
          <w:iCs w:val="0"/>
        </w:rPr>
        <w:t xml:space="preserve">, </w:t>
      </w:r>
      <w:r>
        <w:rPr>
          <w:rStyle w:val="Bodytext2Italic"/>
          <w:i w:val="0"/>
          <w:iCs w:val="0"/>
        </w:rPr>
        <w:t xml:space="preserve">ne PVM mokėtojas, </w:t>
      </w:r>
      <w:r w:rsidRPr="00DA3DA8">
        <w:rPr>
          <w:rStyle w:val="Bodytext2Italic"/>
          <w:i w:val="0"/>
          <w:iCs w:val="0"/>
        </w:rPr>
        <w:t xml:space="preserve">tel. </w:t>
      </w:r>
      <w:r w:rsidR="003737FD">
        <w:rPr>
          <w:rStyle w:val="Bodytext2Italic"/>
          <w:i w:val="0"/>
          <w:iCs w:val="0"/>
        </w:rPr>
        <w:t>+370</w:t>
      </w:r>
      <w:r w:rsidR="000F31EC">
        <w:rPr>
          <w:rStyle w:val="Bodytext2Italic"/>
          <w:i w:val="0"/>
          <w:iCs w:val="0"/>
        </w:rPr>
        <w:t xml:space="preserve"> 682 40216</w:t>
      </w:r>
      <w:r>
        <w:rPr>
          <w:rStyle w:val="Bodytext2Italic"/>
          <w:i w:val="0"/>
          <w:iCs w:val="0"/>
        </w:rPr>
        <w:t xml:space="preserve">, el. p. </w:t>
      </w:r>
      <w:hyperlink r:id="rId9" w:history="1">
        <w:r w:rsidR="00660773" w:rsidRPr="0051540F">
          <w:rPr>
            <w:rStyle w:val="Hyperlink"/>
            <w:sz w:val="24"/>
            <w:szCs w:val="24"/>
            <w:shd w:val="clear" w:color="auto" w:fill="FFFFFF"/>
            <w:lang w:bidi="lt-LT"/>
          </w:rPr>
          <w:t>pranciskonunamai@inbox.lt</w:t>
        </w:r>
      </w:hyperlink>
      <w:r>
        <w:rPr>
          <w:rStyle w:val="Bodytext2Italic"/>
          <w:i w:val="0"/>
          <w:iCs w:val="0"/>
        </w:rPr>
        <w:t xml:space="preserve">, </w:t>
      </w:r>
      <w:hyperlink r:id="rId10" w:history="1">
        <w:r w:rsidR="003737FD" w:rsidRPr="003737FD">
          <w:rPr>
            <w:rStyle w:val="Hyperlink"/>
            <w:sz w:val="24"/>
            <w:szCs w:val="24"/>
            <w:shd w:val="clear" w:color="auto" w:fill="FFFFFF"/>
            <w:lang w:bidi="lt-LT"/>
          </w:rPr>
          <w:t>aleksas@bernardinai.lt</w:t>
        </w:r>
      </w:hyperlink>
      <w:r w:rsidR="003737FD">
        <w:rPr>
          <w:color w:val="000000"/>
          <w:sz w:val="24"/>
          <w:szCs w:val="24"/>
          <w:shd w:val="clear" w:color="auto" w:fill="FFFFFF"/>
          <w:lang w:bidi="lt-LT"/>
        </w:rPr>
        <w:t xml:space="preserve">, </w:t>
      </w:r>
      <w:r w:rsidRPr="00DA3DA8">
        <w:rPr>
          <w:rStyle w:val="Bodytext2Italic"/>
          <w:i w:val="0"/>
          <w:iCs w:val="0"/>
        </w:rPr>
        <w:t>a. s.</w:t>
      </w:r>
      <w:r w:rsidRPr="00DA3DA8">
        <w:rPr>
          <w:rStyle w:val="Bodytext2Italic"/>
        </w:rPr>
        <w:t xml:space="preserve"> </w:t>
      </w:r>
      <w:r w:rsidRPr="00DA3DA8">
        <w:rPr>
          <w:rStyle w:val="Bodytext2Italic"/>
          <w:i w:val="0"/>
          <w:iCs w:val="0"/>
        </w:rPr>
        <w:t>LT</w:t>
      </w:r>
      <w:r w:rsidR="00660773">
        <w:rPr>
          <w:rStyle w:val="Bodytext2Italic"/>
          <w:i w:val="0"/>
          <w:iCs w:val="0"/>
        </w:rPr>
        <w:t>10 7044 0600 0556 6069</w:t>
      </w:r>
      <w:r w:rsidRPr="00DA3DA8">
        <w:rPr>
          <w:rStyle w:val="Bodytext2Italic"/>
          <w:i w:val="0"/>
          <w:iCs w:val="0"/>
        </w:rPr>
        <w:t xml:space="preserve">, </w:t>
      </w:r>
      <w:r>
        <w:rPr>
          <w:rStyle w:val="Bodytext2Italic"/>
          <w:i w:val="0"/>
          <w:iCs w:val="0"/>
        </w:rPr>
        <w:t>AB SEB bankas.</w:t>
      </w:r>
    </w:p>
    <w:p w14:paraId="79F1AE51" w14:textId="079D3213" w:rsidR="00194E41" w:rsidRDefault="00194E41" w:rsidP="00761735">
      <w:pPr>
        <w:pStyle w:val="ListParagraph"/>
        <w:tabs>
          <w:tab w:val="left" w:pos="993"/>
          <w:tab w:val="left" w:pos="1260"/>
        </w:tabs>
        <w:spacing w:line="312" w:lineRule="auto"/>
        <w:ind w:left="0" w:firstLine="709"/>
        <w:jc w:val="both"/>
        <w:rPr>
          <w:sz w:val="24"/>
          <w:szCs w:val="24"/>
        </w:rPr>
      </w:pPr>
      <w:r w:rsidRPr="00DA3DA8">
        <w:rPr>
          <w:b/>
          <w:bCs/>
          <w:color w:val="000000"/>
          <w:sz w:val="24"/>
          <w:szCs w:val="24"/>
        </w:rPr>
        <w:t>Projektuotojas:</w:t>
      </w:r>
      <w:r w:rsidRPr="00DA3DA8">
        <w:rPr>
          <w:b/>
          <w:bCs/>
          <w:iCs/>
          <w:sz w:val="24"/>
          <w:szCs w:val="24"/>
        </w:rPr>
        <w:t xml:space="preserve"> </w:t>
      </w:r>
      <w:r w:rsidR="00660773" w:rsidRPr="004D76C6">
        <w:rPr>
          <w:rStyle w:val="Bodytext2Italic"/>
          <w:i w:val="0"/>
          <w:iCs w:val="0"/>
        </w:rPr>
        <w:t>MB</w:t>
      </w:r>
      <w:r w:rsidRPr="004D76C6">
        <w:rPr>
          <w:rStyle w:val="Bodytext2Italic"/>
          <w:i w:val="0"/>
          <w:iCs w:val="0"/>
        </w:rPr>
        <w:t xml:space="preserve"> „</w:t>
      </w:r>
      <w:r w:rsidR="00660773" w:rsidRPr="004D76C6">
        <w:rPr>
          <w:rStyle w:val="Bodytext2Italic"/>
          <w:i w:val="0"/>
          <w:iCs w:val="0"/>
        </w:rPr>
        <w:t>Virmalda</w:t>
      </w:r>
      <w:r w:rsidRPr="004D76C6">
        <w:rPr>
          <w:rStyle w:val="Bodytext2Italic"/>
          <w:i w:val="0"/>
          <w:iCs w:val="0"/>
        </w:rPr>
        <w:t>“</w:t>
      </w:r>
      <w:r w:rsidRPr="00DA3DA8">
        <w:rPr>
          <w:rStyle w:val="Bodytext2Italic"/>
        </w:rPr>
        <w:t xml:space="preserve">- </w:t>
      </w:r>
      <w:r w:rsidR="00660773">
        <w:rPr>
          <w:rStyle w:val="Bodytext2Italic"/>
          <w:i w:val="0"/>
          <w:iCs w:val="0"/>
        </w:rPr>
        <w:t>Draugystės g. 20, 51257 Kaunas</w:t>
      </w:r>
      <w:r w:rsidRPr="00DA3DA8">
        <w:rPr>
          <w:rStyle w:val="Bodytext2Italic"/>
          <w:i w:val="0"/>
          <w:iCs w:val="0"/>
        </w:rPr>
        <w:t xml:space="preserve">, įmonės kodas </w:t>
      </w:r>
      <w:r w:rsidR="00660773">
        <w:rPr>
          <w:rStyle w:val="Bodytext2Italic"/>
          <w:i w:val="0"/>
          <w:iCs w:val="0"/>
        </w:rPr>
        <w:t>134906131</w:t>
      </w:r>
      <w:r w:rsidRPr="00DA3DA8">
        <w:rPr>
          <w:rStyle w:val="Bodytext2Italic"/>
          <w:i w:val="0"/>
          <w:iCs w:val="0"/>
        </w:rPr>
        <w:t xml:space="preserve">, </w:t>
      </w:r>
      <w:r>
        <w:rPr>
          <w:rStyle w:val="Bodytext2Italic"/>
          <w:i w:val="0"/>
          <w:iCs w:val="0"/>
        </w:rPr>
        <w:t>PVM mokėtojo kodas LT</w:t>
      </w:r>
      <w:r w:rsidR="00660773">
        <w:rPr>
          <w:rStyle w:val="Bodytext2Italic"/>
          <w:i w:val="0"/>
          <w:iCs w:val="0"/>
        </w:rPr>
        <w:t>349061314</w:t>
      </w:r>
      <w:r>
        <w:rPr>
          <w:rStyle w:val="Bodytext2Italic"/>
          <w:i w:val="0"/>
          <w:iCs w:val="0"/>
        </w:rPr>
        <w:t xml:space="preserve">, </w:t>
      </w:r>
      <w:r w:rsidRPr="00DA3DA8">
        <w:rPr>
          <w:rStyle w:val="Bodytext2Italic"/>
          <w:i w:val="0"/>
          <w:iCs w:val="0"/>
        </w:rPr>
        <w:t>tel. (</w:t>
      </w:r>
      <w:r w:rsidR="00D571FC">
        <w:rPr>
          <w:rStyle w:val="Bodytext2Italic"/>
          <w:i w:val="0"/>
          <w:iCs w:val="0"/>
        </w:rPr>
        <w:t>+370</w:t>
      </w:r>
      <w:r w:rsidR="00660773">
        <w:rPr>
          <w:rStyle w:val="Bodytext2Italic"/>
          <w:i w:val="0"/>
          <w:iCs w:val="0"/>
        </w:rPr>
        <w:t xml:space="preserve"> 37) 452 490</w:t>
      </w:r>
      <w:r w:rsidRPr="00DA3DA8">
        <w:rPr>
          <w:rStyle w:val="Bodytext2Italic"/>
          <w:i w:val="0"/>
          <w:iCs w:val="0"/>
        </w:rPr>
        <w:t>, el. p</w:t>
      </w:r>
      <w:r>
        <w:rPr>
          <w:rStyle w:val="Bodytext2Italic"/>
          <w:i w:val="0"/>
          <w:iCs w:val="0"/>
        </w:rPr>
        <w:t xml:space="preserve">. </w:t>
      </w:r>
      <w:hyperlink r:id="rId11" w:history="1">
        <w:r w:rsidR="00660773" w:rsidRPr="0051540F">
          <w:rPr>
            <w:rStyle w:val="Hyperlink"/>
            <w:sz w:val="24"/>
            <w:szCs w:val="24"/>
            <w:shd w:val="clear" w:color="auto" w:fill="FFFFFF"/>
            <w:lang w:bidi="lt-LT"/>
          </w:rPr>
          <w:t>virmalda@virmalda.lt</w:t>
        </w:r>
      </w:hyperlink>
      <w:r>
        <w:rPr>
          <w:rStyle w:val="Bodytext2Italic"/>
          <w:i w:val="0"/>
          <w:iCs w:val="0"/>
        </w:rPr>
        <w:t xml:space="preserve">, </w:t>
      </w:r>
      <w:r w:rsidR="00601FDD">
        <w:rPr>
          <w:rStyle w:val="Bodytext2Italic"/>
          <w:i w:val="0"/>
          <w:iCs w:val="0"/>
        </w:rPr>
        <w:t xml:space="preserve"> </w:t>
      </w:r>
      <w:r w:rsidRPr="00DA3DA8">
        <w:rPr>
          <w:rStyle w:val="Bodytext2Italic"/>
          <w:i w:val="0"/>
          <w:iCs w:val="0"/>
        </w:rPr>
        <w:t>a. s. LT</w:t>
      </w:r>
      <w:r w:rsidR="00660773">
        <w:rPr>
          <w:rStyle w:val="Bodytext2Italic"/>
          <w:i w:val="0"/>
          <w:iCs w:val="0"/>
        </w:rPr>
        <w:t>65 7044 0600 0314 5123</w:t>
      </w:r>
      <w:r>
        <w:rPr>
          <w:rStyle w:val="Bodytext2Italic"/>
          <w:i w:val="0"/>
          <w:iCs w:val="0"/>
        </w:rPr>
        <w:t>,</w:t>
      </w:r>
      <w:r w:rsidRPr="00DA3DA8">
        <w:rPr>
          <w:rStyle w:val="Bodytext2Italic"/>
          <w:i w:val="0"/>
          <w:iCs w:val="0"/>
        </w:rPr>
        <w:t xml:space="preserve"> AB SEB bankas.</w:t>
      </w:r>
    </w:p>
    <w:p w14:paraId="42CEAD0B" w14:textId="0DD14C07" w:rsidR="00EE1DA4" w:rsidRPr="00DA3DA8" w:rsidRDefault="00EE1DA4">
      <w:pPr>
        <w:tabs>
          <w:tab w:val="left" w:pos="426"/>
          <w:tab w:val="left" w:pos="993"/>
          <w:tab w:val="left" w:pos="5500"/>
          <w:tab w:val="left" w:pos="6747"/>
          <w:tab w:val="left" w:pos="8165"/>
          <w:tab w:val="left" w:pos="9781"/>
        </w:tabs>
        <w:spacing w:line="276" w:lineRule="auto"/>
        <w:ind w:right="50" w:firstLine="567"/>
        <w:jc w:val="both"/>
        <w:rPr>
          <w:sz w:val="24"/>
          <w:szCs w:val="24"/>
        </w:rPr>
      </w:pPr>
    </w:p>
    <w:p w14:paraId="315E5188" w14:textId="77777777" w:rsidR="00EE1DA4" w:rsidRPr="00DA3DA8" w:rsidRDefault="00EE1DA4">
      <w:pPr>
        <w:tabs>
          <w:tab w:val="left" w:pos="426"/>
          <w:tab w:val="left" w:pos="993"/>
          <w:tab w:val="left" w:pos="5500"/>
          <w:tab w:val="left" w:pos="6747"/>
          <w:tab w:val="left" w:pos="8165"/>
          <w:tab w:val="left" w:pos="9781"/>
        </w:tabs>
        <w:spacing w:line="276" w:lineRule="auto"/>
        <w:ind w:right="50" w:firstLine="567"/>
        <w:jc w:val="both"/>
        <w:rPr>
          <w:sz w:val="24"/>
          <w:szCs w:val="24"/>
        </w:rPr>
      </w:pPr>
    </w:p>
    <w:tbl>
      <w:tblPr>
        <w:tblStyle w:val="TableGrid"/>
        <w:tblW w:w="98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0"/>
        <w:gridCol w:w="1777"/>
        <w:gridCol w:w="3269"/>
      </w:tblGrid>
      <w:tr w:rsidR="00EE1DA4" w:rsidRPr="00DA3DA8" w14:paraId="6F13ADF2" w14:textId="77777777" w:rsidTr="00EE1DA4">
        <w:trPr>
          <w:trHeight w:val="1264"/>
        </w:trPr>
        <w:tc>
          <w:tcPr>
            <w:tcW w:w="4760" w:type="dxa"/>
          </w:tcPr>
          <w:p w14:paraId="0AF886D2" w14:textId="24E2C774" w:rsidR="00EE1DA4" w:rsidRPr="004D76C6" w:rsidRDefault="00EE1DA4" w:rsidP="00EE1DA4">
            <w:pPr>
              <w:tabs>
                <w:tab w:val="left" w:pos="993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DA3DA8">
              <w:rPr>
                <w:sz w:val="24"/>
                <w:szCs w:val="24"/>
              </w:rPr>
              <w:t>Kultūros infrastruktūros centro</w:t>
            </w:r>
            <w:r w:rsidR="004D76C6">
              <w:rPr>
                <w:sz w:val="24"/>
                <w:szCs w:val="24"/>
              </w:rPr>
              <w:t xml:space="preserve"> </w:t>
            </w:r>
            <w:r w:rsidRPr="00DA3DA8">
              <w:rPr>
                <w:sz w:val="24"/>
                <w:szCs w:val="24"/>
              </w:rPr>
              <w:t>direktorius</w:t>
            </w:r>
          </w:p>
          <w:p w14:paraId="3205AEFD" w14:textId="7B58E36D" w:rsidR="00EE1DA4" w:rsidRPr="00DA3DA8" w:rsidRDefault="00EE1DA4">
            <w:pPr>
              <w:tabs>
                <w:tab w:val="left" w:pos="426"/>
                <w:tab w:val="left" w:pos="993"/>
                <w:tab w:val="left" w:pos="5500"/>
                <w:tab w:val="left" w:pos="6747"/>
                <w:tab w:val="left" w:pos="8165"/>
                <w:tab w:val="left" w:pos="9781"/>
              </w:tabs>
              <w:spacing w:line="276" w:lineRule="auto"/>
              <w:ind w:right="50"/>
              <w:jc w:val="both"/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14:paraId="1F16F4BB" w14:textId="77777777" w:rsidR="00EE1DA4" w:rsidRPr="00DA3DA8" w:rsidRDefault="00EE1DA4">
            <w:pPr>
              <w:tabs>
                <w:tab w:val="left" w:pos="426"/>
                <w:tab w:val="left" w:pos="993"/>
                <w:tab w:val="left" w:pos="5500"/>
                <w:tab w:val="left" w:pos="6747"/>
                <w:tab w:val="left" w:pos="8165"/>
                <w:tab w:val="left" w:pos="9781"/>
              </w:tabs>
              <w:spacing w:line="276" w:lineRule="auto"/>
              <w:ind w:right="50"/>
              <w:jc w:val="both"/>
              <w:rPr>
                <w:sz w:val="24"/>
                <w:szCs w:val="24"/>
              </w:rPr>
            </w:pPr>
          </w:p>
        </w:tc>
        <w:tc>
          <w:tcPr>
            <w:tcW w:w="3269" w:type="dxa"/>
          </w:tcPr>
          <w:p w14:paraId="4EB77516" w14:textId="7B206BAE" w:rsidR="00EE1DA4" w:rsidRPr="00DA3DA8" w:rsidRDefault="00EE1DA4" w:rsidP="00EE1DA4">
            <w:pPr>
              <w:tabs>
                <w:tab w:val="left" w:pos="426"/>
                <w:tab w:val="left" w:pos="993"/>
                <w:tab w:val="left" w:pos="5500"/>
                <w:tab w:val="left" w:pos="6747"/>
                <w:tab w:val="left" w:pos="8165"/>
                <w:tab w:val="left" w:pos="9781"/>
              </w:tabs>
              <w:ind w:right="50" w:firstLine="586"/>
              <w:rPr>
                <w:sz w:val="24"/>
                <w:szCs w:val="24"/>
              </w:rPr>
            </w:pPr>
            <w:r w:rsidRPr="00DA3DA8">
              <w:rPr>
                <w:sz w:val="24"/>
                <w:szCs w:val="24"/>
              </w:rPr>
              <w:t xml:space="preserve">Šarūnas Šoblinskas  </w:t>
            </w:r>
          </w:p>
        </w:tc>
      </w:tr>
      <w:tr w:rsidR="00EE1DA4" w:rsidRPr="00DA3DA8" w14:paraId="58958B89" w14:textId="77777777" w:rsidTr="00EE1DA4">
        <w:trPr>
          <w:trHeight w:val="1264"/>
        </w:trPr>
        <w:tc>
          <w:tcPr>
            <w:tcW w:w="4760" w:type="dxa"/>
          </w:tcPr>
          <w:p w14:paraId="061FB252" w14:textId="59F04B0D" w:rsidR="0055745B" w:rsidRDefault="00660773" w:rsidP="00EE1DA4">
            <w:pPr>
              <w:tabs>
                <w:tab w:val="left" w:pos="993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Provincijos ministras,</w:t>
            </w:r>
          </w:p>
          <w:p w14:paraId="12641340" w14:textId="08E89B77" w:rsidR="00660773" w:rsidRDefault="00660773" w:rsidP="00660773">
            <w:pPr>
              <w:tabs>
                <w:tab w:val="left" w:pos="993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VšĮ „Pranciškonų namai“ direktorius</w:t>
            </w:r>
          </w:p>
          <w:p w14:paraId="61051EC3" w14:textId="245D685B" w:rsidR="00515FD0" w:rsidRPr="00DA3DA8" w:rsidRDefault="00515FD0" w:rsidP="00EE1DA4">
            <w:pPr>
              <w:tabs>
                <w:tab w:val="left" w:pos="993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14:paraId="1C7A16CD" w14:textId="77777777" w:rsidR="00EE1DA4" w:rsidRPr="00DA3DA8" w:rsidRDefault="00EE1DA4" w:rsidP="00EE1DA4">
            <w:pPr>
              <w:tabs>
                <w:tab w:val="left" w:pos="993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9" w:type="dxa"/>
          </w:tcPr>
          <w:p w14:paraId="12C988E6" w14:textId="48D77588" w:rsidR="00EE1DA4" w:rsidRPr="00DA3DA8" w:rsidRDefault="00660773" w:rsidP="00660773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brolis kunigas Evaldas Darulis OFM</w:t>
            </w:r>
          </w:p>
        </w:tc>
      </w:tr>
      <w:tr w:rsidR="00EE1DA4" w:rsidRPr="00DA3DA8" w14:paraId="2EC84F34" w14:textId="77777777" w:rsidTr="00EE1DA4">
        <w:trPr>
          <w:trHeight w:val="1258"/>
        </w:trPr>
        <w:tc>
          <w:tcPr>
            <w:tcW w:w="4760" w:type="dxa"/>
          </w:tcPr>
          <w:p w14:paraId="7C16F882" w14:textId="4EDF06D3" w:rsidR="0055745B" w:rsidRPr="00DA3DA8" w:rsidRDefault="00660773" w:rsidP="00EE1DA4">
            <w:pPr>
              <w:tabs>
                <w:tab w:val="left" w:pos="993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MB</w:t>
            </w:r>
            <w:r w:rsidR="00E07A09" w:rsidRPr="00DA3DA8">
              <w:rPr>
                <w:sz w:val="24"/>
                <w:szCs w:val="24"/>
              </w:rPr>
              <w:t xml:space="preserve"> „</w:t>
            </w:r>
            <w:r>
              <w:rPr>
                <w:sz w:val="24"/>
                <w:szCs w:val="24"/>
              </w:rPr>
              <w:t>Virmalda</w:t>
            </w:r>
            <w:r w:rsidR="0055745B">
              <w:rPr>
                <w:sz w:val="24"/>
                <w:szCs w:val="24"/>
              </w:rPr>
              <w:t>“</w:t>
            </w:r>
            <w:r w:rsidR="004D76C6">
              <w:rPr>
                <w:sz w:val="24"/>
                <w:szCs w:val="24"/>
              </w:rPr>
              <w:t xml:space="preserve"> </w:t>
            </w:r>
            <w:r w:rsidR="0055745B">
              <w:rPr>
                <w:sz w:val="24"/>
                <w:szCs w:val="24"/>
              </w:rPr>
              <w:t>direktorius</w:t>
            </w:r>
          </w:p>
        </w:tc>
        <w:tc>
          <w:tcPr>
            <w:tcW w:w="1777" w:type="dxa"/>
          </w:tcPr>
          <w:p w14:paraId="18488917" w14:textId="77777777" w:rsidR="00EE1DA4" w:rsidRPr="00DA3DA8" w:rsidRDefault="00EE1DA4" w:rsidP="00EE1DA4">
            <w:pPr>
              <w:tabs>
                <w:tab w:val="left" w:pos="993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9" w:type="dxa"/>
          </w:tcPr>
          <w:p w14:paraId="6960A5A6" w14:textId="3307C7CC" w:rsidR="00EE1DA4" w:rsidRPr="0055745B" w:rsidRDefault="00660773" w:rsidP="00EE1DA4">
            <w:pPr>
              <w:pStyle w:val="Bodytext20"/>
              <w:shd w:val="clear" w:color="auto" w:fill="auto"/>
              <w:spacing w:before="0" w:after="0" w:line="240" w:lineRule="auto"/>
              <w:ind w:firstLine="58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Virginijus Rabačius</w:t>
            </w:r>
          </w:p>
          <w:p w14:paraId="31C0068E" w14:textId="77777777" w:rsidR="00EE1DA4" w:rsidRPr="00DA3DA8" w:rsidRDefault="00EE1DA4" w:rsidP="00EE1DA4">
            <w:pPr>
              <w:tabs>
                <w:tab w:val="left" w:pos="993"/>
              </w:tabs>
              <w:ind w:firstLine="586"/>
              <w:rPr>
                <w:sz w:val="24"/>
                <w:szCs w:val="24"/>
              </w:rPr>
            </w:pPr>
          </w:p>
        </w:tc>
      </w:tr>
    </w:tbl>
    <w:p w14:paraId="186017B7" w14:textId="48175135" w:rsidR="008A23D9" w:rsidRPr="00DA3DA8" w:rsidRDefault="008A23D9" w:rsidP="00761735">
      <w:pPr>
        <w:tabs>
          <w:tab w:val="left" w:pos="426"/>
          <w:tab w:val="left" w:pos="993"/>
          <w:tab w:val="left" w:pos="5500"/>
          <w:tab w:val="left" w:pos="6747"/>
          <w:tab w:val="left" w:pos="8165"/>
          <w:tab w:val="left" w:pos="9781"/>
        </w:tabs>
        <w:spacing w:line="276" w:lineRule="auto"/>
        <w:ind w:right="50" w:firstLine="567"/>
        <w:jc w:val="both"/>
      </w:pPr>
    </w:p>
    <w:sectPr w:rsidR="008A23D9" w:rsidRPr="00DA3DA8" w:rsidSect="00761735">
      <w:footerReference w:type="default" r:id="rId12"/>
      <w:pgSz w:w="11906" w:h="16838"/>
      <w:pgMar w:top="1080" w:right="567" w:bottom="1701" w:left="1701" w:header="0" w:footer="567" w:gutter="0"/>
      <w:cols w:space="1296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778C1" w14:textId="77777777" w:rsidR="000C5D27" w:rsidRDefault="000C5D27">
      <w:r>
        <w:separator/>
      </w:r>
    </w:p>
  </w:endnote>
  <w:endnote w:type="continuationSeparator" w:id="0">
    <w:p w14:paraId="438FD122" w14:textId="77777777" w:rsidR="000C5D27" w:rsidRDefault="000C5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6542858"/>
      <w:docPartObj>
        <w:docPartGallery w:val="Page Numbers (Bottom of Page)"/>
        <w:docPartUnique/>
      </w:docPartObj>
    </w:sdtPr>
    <w:sdtEndPr/>
    <w:sdtContent>
      <w:p w14:paraId="7852319A" w14:textId="77777777" w:rsidR="008A23D9" w:rsidRDefault="00606AF0">
        <w:pPr>
          <w:pStyle w:val="Footer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63469F">
          <w:rPr>
            <w:noProof/>
          </w:rPr>
          <w:t>1</w:t>
        </w:r>
        <w:r>
          <w:fldChar w:fldCharType="end"/>
        </w:r>
      </w:p>
    </w:sdtContent>
  </w:sdt>
  <w:p w14:paraId="0445C67A" w14:textId="77777777" w:rsidR="008A23D9" w:rsidRDefault="008A23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A62E1" w14:textId="77777777" w:rsidR="000C5D27" w:rsidRDefault="000C5D27">
      <w:r>
        <w:separator/>
      </w:r>
    </w:p>
  </w:footnote>
  <w:footnote w:type="continuationSeparator" w:id="0">
    <w:p w14:paraId="6025B226" w14:textId="77777777" w:rsidR="000C5D27" w:rsidRDefault="000C5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47446"/>
    <w:multiLevelType w:val="multilevel"/>
    <w:tmpl w:val="3474BF1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49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09" w:hanging="1440"/>
      </w:pPr>
      <w:rPr>
        <w:rFonts w:hint="default"/>
        <w:sz w:val="24"/>
      </w:rPr>
    </w:lvl>
  </w:abstractNum>
  <w:abstractNum w:abstractNumId="1" w15:restartNumberingAfterBreak="0">
    <w:nsid w:val="2D7E7E34"/>
    <w:multiLevelType w:val="multilevel"/>
    <w:tmpl w:val="BDE4798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D9A2F39"/>
    <w:multiLevelType w:val="multilevel"/>
    <w:tmpl w:val="C0B0C0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F14100"/>
    <w:multiLevelType w:val="multilevel"/>
    <w:tmpl w:val="9A846224"/>
    <w:lvl w:ilvl="0">
      <w:start w:val="1"/>
      <w:numFmt w:val="decimal"/>
      <w:lvlText w:val="%1."/>
      <w:lvlJc w:val="left"/>
      <w:pPr>
        <w:ind w:left="2487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1135" w:firstLine="0"/>
      </w:pPr>
      <w:rPr>
        <w:i w:val="0"/>
        <w:sz w:val="24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464768B"/>
    <w:multiLevelType w:val="multilevel"/>
    <w:tmpl w:val="3474BF1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49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09" w:hanging="1440"/>
      </w:pPr>
      <w:rPr>
        <w:rFonts w:hint="default"/>
        <w:sz w:val="24"/>
      </w:rPr>
    </w:lvl>
  </w:abstractNum>
  <w:num w:numId="1" w16cid:durableId="118652485">
    <w:abstractNumId w:val="3"/>
  </w:num>
  <w:num w:numId="2" w16cid:durableId="548877768">
    <w:abstractNumId w:val="1"/>
  </w:num>
  <w:num w:numId="3" w16cid:durableId="1366326202">
    <w:abstractNumId w:val="2"/>
  </w:num>
  <w:num w:numId="4" w16cid:durableId="1139423702">
    <w:abstractNumId w:val="4"/>
  </w:num>
  <w:num w:numId="5" w16cid:durableId="1622881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3D9"/>
    <w:rsid w:val="00010F48"/>
    <w:rsid w:val="00040186"/>
    <w:rsid w:val="000553C1"/>
    <w:rsid w:val="00056AB9"/>
    <w:rsid w:val="0008011D"/>
    <w:rsid w:val="00081B72"/>
    <w:rsid w:val="000C5D27"/>
    <w:rsid w:val="000E4677"/>
    <w:rsid w:val="000F31EC"/>
    <w:rsid w:val="000F3B90"/>
    <w:rsid w:val="00117600"/>
    <w:rsid w:val="001623C4"/>
    <w:rsid w:val="00194E41"/>
    <w:rsid w:val="00195262"/>
    <w:rsid w:val="001A464B"/>
    <w:rsid w:val="0021099E"/>
    <w:rsid w:val="0021136F"/>
    <w:rsid w:val="002174A8"/>
    <w:rsid w:val="002A3BF3"/>
    <w:rsid w:val="00350574"/>
    <w:rsid w:val="003617EE"/>
    <w:rsid w:val="003649D8"/>
    <w:rsid w:val="003737FD"/>
    <w:rsid w:val="00381331"/>
    <w:rsid w:val="003A4C21"/>
    <w:rsid w:val="003B0C70"/>
    <w:rsid w:val="003E3B99"/>
    <w:rsid w:val="00417700"/>
    <w:rsid w:val="0047113C"/>
    <w:rsid w:val="004818B3"/>
    <w:rsid w:val="00493AFA"/>
    <w:rsid w:val="00496956"/>
    <w:rsid w:val="004A18D0"/>
    <w:rsid w:val="004C0379"/>
    <w:rsid w:val="004C3AF2"/>
    <w:rsid w:val="004C4A90"/>
    <w:rsid w:val="004D76C6"/>
    <w:rsid w:val="00515FD0"/>
    <w:rsid w:val="00554949"/>
    <w:rsid w:val="0055745B"/>
    <w:rsid w:val="00574FE1"/>
    <w:rsid w:val="00575780"/>
    <w:rsid w:val="005C6C33"/>
    <w:rsid w:val="005F3383"/>
    <w:rsid w:val="0060051B"/>
    <w:rsid w:val="00601FDD"/>
    <w:rsid w:val="00602479"/>
    <w:rsid w:val="00606AF0"/>
    <w:rsid w:val="00613395"/>
    <w:rsid w:val="0063469F"/>
    <w:rsid w:val="00660773"/>
    <w:rsid w:val="00673B3E"/>
    <w:rsid w:val="006832A6"/>
    <w:rsid w:val="006C6AD8"/>
    <w:rsid w:val="00750BF5"/>
    <w:rsid w:val="00761735"/>
    <w:rsid w:val="007855A0"/>
    <w:rsid w:val="00794CC3"/>
    <w:rsid w:val="0084538B"/>
    <w:rsid w:val="00861288"/>
    <w:rsid w:val="008A23D9"/>
    <w:rsid w:val="008F3AAB"/>
    <w:rsid w:val="00915955"/>
    <w:rsid w:val="009627D8"/>
    <w:rsid w:val="009B45CD"/>
    <w:rsid w:val="009F7A7B"/>
    <w:rsid w:val="00A40D86"/>
    <w:rsid w:val="00A52911"/>
    <w:rsid w:val="00A72A2B"/>
    <w:rsid w:val="00AC08BF"/>
    <w:rsid w:val="00AD3477"/>
    <w:rsid w:val="00AE12A8"/>
    <w:rsid w:val="00AE5968"/>
    <w:rsid w:val="00B30E5F"/>
    <w:rsid w:val="00B6736B"/>
    <w:rsid w:val="00B91CC7"/>
    <w:rsid w:val="00BA19C3"/>
    <w:rsid w:val="00BA5F01"/>
    <w:rsid w:val="00BB2DE0"/>
    <w:rsid w:val="00C21995"/>
    <w:rsid w:val="00C312AF"/>
    <w:rsid w:val="00C51063"/>
    <w:rsid w:val="00C961A3"/>
    <w:rsid w:val="00D16E17"/>
    <w:rsid w:val="00D406F8"/>
    <w:rsid w:val="00D571FC"/>
    <w:rsid w:val="00D71A02"/>
    <w:rsid w:val="00D85229"/>
    <w:rsid w:val="00D87F52"/>
    <w:rsid w:val="00DA3DA8"/>
    <w:rsid w:val="00DB0D06"/>
    <w:rsid w:val="00DB0F79"/>
    <w:rsid w:val="00DB42DB"/>
    <w:rsid w:val="00E07A09"/>
    <w:rsid w:val="00E56D90"/>
    <w:rsid w:val="00EB5BEB"/>
    <w:rsid w:val="00ED34F4"/>
    <w:rsid w:val="00EE1DA4"/>
    <w:rsid w:val="00EF5BCE"/>
    <w:rsid w:val="00F14F32"/>
    <w:rsid w:val="00F34AD6"/>
    <w:rsid w:val="00F4421F"/>
    <w:rsid w:val="00F62131"/>
    <w:rsid w:val="00FB37B1"/>
    <w:rsid w:val="00FE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83990"/>
  <w15:docId w15:val="{71646629-9BB7-4B80-8208-BC8CBCBF5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5A7"/>
    <w:rPr>
      <w:rFonts w:ascii="Times New Roman" w:eastAsia="Times New Roman" w:hAnsi="Times New Roman" w:cs="Times New Roman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sid w:val="00846EC4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846EC4"/>
    <w:rPr>
      <w:rFonts w:ascii="Times New Roman" w:eastAsia="Times New Roman" w:hAnsi="Times New Roman" w:cs="Times New Roman"/>
      <w:sz w:val="20"/>
      <w:szCs w:val="20"/>
      <w:lang w:val="en-GB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846EC4"/>
    <w:rPr>
      <w:rFonts w:ascii="Times New Roman" w:eastAsia="Times New Roman" w:hAnsi="Times New Roman" w:cs="Times New Roman"/>
      <w:b/>
      <w:bCs/>
      <w:sz w:val="20"/>
      <w:szCs w:val="20"/>
      <w:lang w:val="en-GB" w:eastAsia="lt-LT"/>
    </w:rPr>
  </w:style>
  <w:style w:type="character" w:customStyle="1" w:styleId="InternetLink">
    <w:name w:val="Internet Link"/>
    <w:basedOn w:val="DefaultParagraphFont"/>
    <w:uiPriority w:val="99"/>
    <w:unhideWhenUsed/>
    <w:rsid w:val="0077442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774420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915CC1"/>
    <w:rPr>
      <w:rFonts w:ascii="Times New Roman" w:eastAsia="Times New Roman" w:hAnsi="Times New Roman" w:cs="Times New Roman"/>
      <w:sz w:val="20"/>
      <w:szCs w:val="20"/>
      <w:lang w:val="en-GB" w:eastAsia="lt-LT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915CC1"/>
    <w:rPr>
      <w:rFonts w:ascii="Times New Roman" w:eastAsia="Times New Roman" w:hAnsi="Times New Roman" w:cs="Times New Roman"/>
      <w:sz w:val="20"/>
      <w:szCs w:val="20"/>
      <w:lang w:val="en-GB"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80158"/>
    <w:rPr>
      <w:rFonts w:ascii="Tahoma" w:eastAsia="Times New Roman" w:hAnsi="Tahoma" w:cs="Tahoma"/>
      <w:sz w:val="16"/>
      <w:szCs w:val="16"/>
      <w:lang w:val="en-GB" w:eastAsia="lt-LT"/>
    </w:rPr>
  </w:style>
  <w:style w:type="character" w:customStyle="1" w:styleId="ListLabel1">
    <w:name w:val="ListLabel 1"/>
    <w:qFormat/>
    <w:rPr>
      <w:b w:val="0"/>
      <w:sz w:val="24"/>
    </w:rPr>
  </w:style>
  <w:style w:type="character" w:customStyle="1" w:styleId="ListLabel2">
    <w:name w:val="ListLabel 2"/>
    <w:qFormat/>
    <w:rPr>
      <w:i w:val="0"/>
      <w:sz w:val="24"/>
    </w:rPr>
  </w:style>
  <w:style w:type="character" w:customStyle="1" w:styleId="ListLabel3">
    <w:name w:val="ListLabel 3"/>
    <w:qFormat/>
    <w:rPr>
      <w:i w:val="0"/>
    </w:rPr>
  </w:style>
  <w:style w:type="character" w:customStyle="1" w:styleId="ListLabel4">
    <w:name w:val="ListLabel 4"/>
    <w:qFormat/>
    <w:rPr>
      <w:iCs/>
      <w:sz w:val="24"/>
      <w:szCs w:val="24"/>
      <w:lang w:val="lt-LT"/>
    </w:rPr>
  </w:style>
  <w:style w:type="character" w:customStyle="1" w:styleId="ListLabel5">
    <w:name w:val="ListLabel 5"/>
    <w:qFormat/>
    <w:rPr>
      <w:bCs/>
      <w:sz w:val="24"/>
      <w:szCs w:val="24"/>
      <w:lang w:val="lt-LT"/>
    </w:rPr>
  </w:style>
  <w:style w:type="character" w:customStyle="1" w:styleId="ListLabel12">
    <w:name w:val="ListLabel 12"/>
    <w:qFormat/>
    <w:rPr>
      <w:rFonts w:ascii="Times New Roman" w:eastAsia="Times New Roman" w:hAnsi="Times New Roman" w:cs="Times New Roman"/>
      <w:sz w:val="24"/>
    </w:rPr>
  </w:style>
  <w:style w:type="character" w:customStyle="1" w:styleId="ListLabel13">
    <w:name w:val="ListLabel 13"/>
    <w:qFormat/>
    <w:rPr>
      <w:b w:val="0"/>
      <w:sz w:val="24"/>
    </w:rPr>
  </w:style>
  <w:style w:type="character" w:customStyle="1" w:styleId="ListLabel14">
    <w:name w:val="ListLabel 14"/>
    <w:qFormat/>
    <w:rPr>
      <w:i w:val="0"/>
      <w:sz w:val="24"/>
    </w:rPr>
  </w:style>
  <w:style w:type="character" w:customStyle="1" w:styleId="ListLabel15">
    <w:name w:val="ListLabel 15"/>
    <w:qFormat/>
    <w:rPr>
      <w:i w:val="0"/>
    </w:rPr>
  </w:style>
  <w:style w:type="character" w:customStyle="1" w:styleId="ListLabel16">
    <w:name w:val="ListLabel 16"/>
    <w:qFormat/>
    <w:rPr>
      <w:iCs/>
      <w:sz w:val="24"/>
      <w:szCs w:val="24"/>
      <w:lang w:val="lt-LT"/>
    </w:rPr>
  </w:style>
  <w:style w:type="character" w:customStyle="1" w:styleId="ListLabel17">
    <w:name w:val="ListLabel 17"/>
    <w:qFormat/>
    <w:rPr>
      <w:bCs/>
      <w:sz w:val="24"/>
      <w:szCs w:val="24"/>
      <w:lang w:val="lt-LT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0F15A7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846EC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846EC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15CC1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915CC1"/>
    <w:pPr>
      <w:tabs>
        <w:tab w:val="center" w:pos="4680"/>
        <w:tab w:val="right" w:pos="936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8015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406F8"/>
    <w:rPr>
      <w:rFonts w:ascii="Times New Roman" w:eastAsia="Times New Roman" w:hAnsi="Times New Roman" w:cs="Times New Roman"/>
      <w:szCs w:val="20"/>
      <w:lang w:val="en-GB" w:eastAsia="lt-LT"/>
    </w:rPr>
  </w:style>
  <w:style w:type="character" w:customStyle="1" w:styleId="Bodytext2">
    <w:name w:val="Body text (2)_"/>
    <w:basedOn w:val="DefaultParagraphFont"/>
    <w:link w:val="Bodytext20"/>
    <w:rsid w:val="001623C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Bold">
    <w:name w:val="Body text (2) + Bold"/>
    <w:basedOn w:val="Bodytext2"/>
    <w:rsid w:val="001623C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lt-LT" w:eastAsia="lt-LT" w:bidi="lt-LT"/>
    </w:rPr>
  </w:style>
  <w:style w:type="paragraph" w:customStyle="1" w:styleId="Bodytext20">
    <w:name w:val="Body text (2)"/>
    <w:basedOn w:val="Normal"/>
    <w:link w:val="Bodytext2"/>
    <w:rsid w:val="001623C4"/>
    <w:pPr>
      <w:widowControl w:val="0"/>
      <w:shd w:val="clear" w:color="auto" w:fill="FFFFFF"/>
      <w:spacing w:before="300" w:after="240" w:line="269" w:lineRule="exact"/>
      <w:ind w:hanging="740"/>
      <w:jc w:val="center"/>
    </w:pPr>
    <w:rPr>
      <w:szCs w:val="22"/>
      <w:lang w:eastAsia="en-US"/>
    </w:rPr>
  </w:style>
  <w:style w:type="character" w:customStyle="1" w:styleId="Bodytext2Italic">
    <w:name w:val="Body text (2) + Italic"/>
    <w:basedOn w:val="Bodytext2"/>
    <w:rsid w:val="00EE1D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lt-LT" w:eastAsia="lt-LT" w:bidi="lt-LT"/>
    </w:rPr>
  </w:style>
  <w:style w:type="character" w:customStyle="1" w:styleId="Bodytext2Exact">
    <w:name w:val="Body text (2) Exact"/>
    <w:basedOn w:val="DefaultParagraphFont"/>
    <w:rsid w:val="00EE1D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table" w:styleId="TableGrid">
    <w:name w:val="Table Grid"/>
    <w:basedOn w:val="TableNormal"/>
    <w:uiPriority w:val="39"/>
    <w:rsid w:val="00EE1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3D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3DA8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C51063"/>
    <w:rPr>
      <w:rFonts w:ascii="Times New Roman" w:eastAsia="Times New Roman" w:hAnsi="Times New Roman" w:cs="Times New Roman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c@kulturosic.l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irmalda@virmalda.l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leksas@bernardinai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anciskonunamai@inbox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7D73A-67F4-4703-97E4-97F771672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3141</Characters>
  <Application>Microsoft Office Word</Application>
  <DocSecurity>4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Danutė Viskontienė</dc:creator>
  <cp:lastModifiedBy>Justas Šiaulys</cp:lastModifiedBy>
  <cp:revision>2</cp:revision>
  <cp:lastPrinted>2021-03-09T11:40:00Z</cp:lastPrinted>
  <dcterms:created xsi:type="dcterms:W3CDTF">2025-11-24T06:09:00Z</dcterms:created>
  <dcterms:modified xsi:type="dcterms:W3CDTF">2025-11-24T06:09:00Z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