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8BA4B" w14:textId="2612A088" w:rsidR="00982A91" w:rsidRPr="00982A91" w:rsidRDefault="00982A91" w:rsidP="00982A91">
      <w:pPr>
        <w:tabs>
          <w:tab w:val="left" w:pos="567"/>
        </w:tabs>
        <w:rPr>
          <w:bCs/>
          <w:iCs/>
        </w:rPr>
      </w:pPr>
      <w:r w:rsidRPr="00336983">
        <w:t xml:space="preserve">                                                                                                                      </w:t>
      </w:r>
    </w:p>
    <w:p w14:paraId="507FC29D" w14:textId="77777777" w:rsidR="00917CFC" w:rsidRPr="0063351B" w:rsidRDefault="00917CFC" w:rsidP="00917CFC">
      <w:pPr>
        <w:jc w:val="center"/>
        <w:rPr>
          <w:rFonts w:eastAsia="Lucida Sans Unicode"/>
          <w:szCs w:val="24"/>
        </w:rPr>
      </w:pPr>
      <w:r w:rsidRPr="0063351B">
        <w:rPr>
          <w:rFonts w:eastAsia="Lucida Sans Unicode"/>
          <w:b/>
          <w:szCs w:val="24"/>
        </w:rPr>
        <w:t>SUTARTIS</w:t>
      </w:r>
    </w:p>
    <w:p w14:paraId="5059E630" w14:textId="77777777" w:rsidR="00917CFC" w:rsidRPr="0063351B" w:rsidRDefault="00917CFC" w:rsidP="00917CFC">
      <w:pPr>
        <w:jc w:val="center"/>
        <w:rPr>
          <w:rFonts w:eastAsia="Lucida Sans Unicode"/>
          <w:szCs w:val="24"/>
        </w:rPr>
      </w:pPr>
    </w:p>
    <w:p w14:paraId="23E0A185" w14:textId="33437E3F" w:rsidR="00917CFC" w:rsidRPr="00653F86" w:rsidRDefault="00917CFC" w:rsidP="00917CFC">
      <w:pPr>
        <w:jc w:val="center"/>
        <w:rPr>
          <w:rFonts w:eastAsia="Lucida Sans Unicode"/>
          <w:color w:val="000000" w:themeColor="text1"/>
          <w:szCs w:val="24"/>
        </w:rPr>
      </w:pPr>
      <w:r w:rsidRPr="0063351B">
        <w:rPr>
          <w:rFonts w:eastAsia="Lucida Sans Unicode"/>
          <w:szCs w:val="24"/>
        </w:rPr>
        <w:t>202</w:t>
      </w:r>
      <w:r>
        <w:rPr>
          <w:rFonts w:eastAsia="Lucida Sans Unicode"/>
          <w:szCs w:val="24"/>
          <w:lang w:val="en-US"/>
        </w:rPr>
        <w:t>1</w:t>
      </w:r>
      <w:r w:rsidRPr="0063351B">
        <w:rPr>
          <w:rFonts w:eastAsia="Lucida Sans Unicode"/>
          <w:szCs w:val="24"/>
        </w:rPr>
        <w:t xml:space="preserve"> m.</w:t>
      </w:r>
      <w:r w:rsidR="00970431">
        <w:rPr>
          <w:rFonts w:eastAsia="Lucida Sans Unicode"/>
          <w:szCs w:val="24"/>
        </w:rPr>
        <w:t xml:space="preserve"> liepos 22</w:t>
      </w:r>
      <w:r>
        <w:rPr>
          <w:rFonts w:eastAsia="Lucida Sans Unicode"/>
          <w:szCs w:val="24"/>
        </w:rPr>
        <w:t xml:space="preserve">  </w:t>
      </w:r>
      <w:r w:rsidRPr="0063351B">
        <w:rPr>
          <w:rFonts w:eastAsia="Lucida Sans Unicode"/>
          <w:szCs w:val="24"/>
        </w:rPr>
        <w:t>Nr.</w:t>
      </w:r>
      <w:r>
        <w:rPr>
          <w:rFonts w:eastAsia="Lucida Sans Unicode"/>
          <w:szCs w:val="24"/>
        </w:rPr>
        <w:t xml:space="preserve"> </w:t>
      </w:r>
      <w:r w:rsidR="00970431">
        <w:rPr>
          <w:rFonts w:eastAsia="Lucida Sans Unicode"/>
          <w:szCs w:val="24"/>
        </w:rPr>
        <w:t>8P-21-112</w:t>
      </w:r>
    </w:p>
    <w:p w14:paraId="7BA13C3C" w14:textId="77777777" w:rsidR="00917CFC" w:rsidRPr="0063351B" w:rsidRDefault="00917CFC" w:rsidP="00917CFC">
      <w:pPr>
        <w:jc w:val="center"/>
        <w:rPr>
          <w:rFonts w:eastAsia="Lucida Sans Unicode"/>
          <w:szCs w:val="24"/>
        </w:rPr>
      </w:pPr>
      <w:r w:rsidRPr="0063351B">
        <w:rPr>
          <w:rFonts w:eastAsia="Lucida Sans Unicode"/>
          <w:szCs w:val="24"/>
        </w:rPr>
        <w:t>Vilnius</w:t>
      </w:r>
    </w:p>
    <w:p w14:paraId="1CAC2A73" w14:textId="32A538BB" w:rsidR="00982A91" w:rsidRPr="00917CFC" w:rsidRDefault="00982A91" w:rsidP="00917CFC">
      <w:pPr>
        <w:shd w:val="clear" w:color="auto" w:fill="FFFFFF"/>
        <w:spacing w:line="360" w:lineRule="auto"/>
      </w:pPr>
    </w:p>
    <w:p w14:paraId="47008E6B" w14:textId="5A5A35F8" w:rsidR="0075748F" w:rsidRPr="0075748F" w:rsidRDefault="00983E62" w:rsidP="00917CFC">
      <w:pPr>
        <w:ind w:firstLine="720"/>
        <w:jc w:val="both"/>
        <w:rPr>
          <w:color w:val="000000"/>
          <w:spacing w:val="2"/>
          <w:szCs w:val="24"/>
        </w:rPr>
      </w:pPr>
      <w:r w:rsidRPr="0075748F">
        <w:rPr>
          <w:color w:val="000000"/>
          <w:spacing w:val="2"/>
          <w:szCs w:val="24"/>
        </w:rPr>
        <w:t xml:space="preserve">Lietuvos Respublikos žemės ūkio ministerija (toliau – Užsakovas), atstovaujama </w:t>
      </w:r>
      <w:r w:rsidRPr="0075748F">
        <w:rPr>
          <w:szCs w:val="24"/>
        </w:rPr>
        <w:t xml:space="preserve">ministerijos kanclerio Valdo Aleknavičiaus, veikiančio pagal Lietuvos Respublikos žemės ūkio ministerijos darbo reglamento, patvirtinto Lietuvos Respublikos žemės ūkio ministro </w:t>
      </w:r>
      <w:smartTag w:uri="urn:schemas-microsoft-com:office:smarttags" w:element="metricconverter">
        <w:smartTagPr>
          <w:attr w:name="ProductID" w:val="2008 m"/>
        </w:smartTagPr>
        <w:smartTag w:uri="schemas-tilde-lv/tildestengine" w:element="metric2">
          <w:smartTagPr>
            <w:attr w:name="metric_text" w:val="m"/>
            <w:attr w:name="metric_value" w:val="2008"/>
          </w:smartTagPr>
          <w:r w:rsidRPr="0075748F">
            <w:rPr>
              <w:szCs w:val="24"/>
            </w:rPr>
            <w:t>2008 m</w:t>
          </w:r>
        </w:smartTag>
      </w:smartTag>
      <w:r w:rsidRPr="0075748F">
        <w:rPr>
          <w:szCs w:val="24"/>
        </w:rPr>
        <w:t>. gruodžio 3 d. įsakymu Nr. 3D-658 „Dėl Lietuvos Respublikos žemės ūkio ministerijos darbo reglamento patvirtinimo“, 69 punktą</w:t>
      </w:r>
      <w:r w:rsidRPr="0075748F">
        <w:rPr>
          <w:color w:val="000000"/>
          <w:spacing w:val="-1"/>
          <w:szCs w:val="24"/>
        </w:rPr>
        <w:t xml:space="preserve">, ir „KPMG Baltics“, UAB (toliau – </w:t>
      </w:r>
      <w:r w:rsidRPr="0075748F">
        <w:rPr>
          <w:color w:val="000000"/>
          <w:spacing w:val="2"/>
          <w:szCs w:val="24"/>
        </w:rPr>
        <w:t xml:space="preserve">Paslaugų teikėjas), </w:t>
      </w:r>
      <w:r w:rsidRPr="0075748F">
        <w:rPr>
          <w:color w:val="000000" w:themeColor="text1"/>
          <w:spacing w:val="2"/>
          <w:szCs w:val="24"/>
        </w:rPr>
        <w:t xml:space="preserve">atstovaujama </w:t>
      </w:r>
      <w:r w:rsidR="00436A96" w:rsidRPr="0075748F">
        <w:rPr>
          <w:color w:val="000000" w:themeColor="text1"/>
          <w:spacing w:val="2"/>
          <w:szCs w:val="24"/>
        </w:rPr>
        <w:t>direktoriaus Roko Kasperavičiaus</w:t>
      </w:r>
      <w:r w:rsidRPr="0075748F">
        <w:rPr>
          <w:color w:val="000000" w:themeColor="text1"/>
          <w:spacing w:val="-1"/>
          <w:szCs w:val="24"/>
        </w:rPr>
        <w:t>,</w:t>
      </w:r>
      <w:r w:rsidR="00F64CB6" w:rsidRPr="0075748F">
        <w:rPr>
          <w:color w:val="000000" w:themeColor="text1"/>
          <w:spacing w:val="-1"/>
          <w:szCs w:val="24"/>
        </w:rPr>
        <w:t xml:space="preserve"> </w:t>
      </w:r>
      <w:r w:rsidRPr="0075748F">
        <w:rPr>
          <w:color w:val="000000"/>
          <w:spacing w:val="2"/>
          <w:szCs w:val="24"/>
        </w:rPr>
        <w:t>veikiančio pagal Paslaugų teikėjo įstatus, abi kartu toliau vadinamos Šalimis, o kiekviena atskirai – Šalimi, vadovaudamosi Lietuvos</w:t>
      </w:r>
      <w:r w:rsidR="0075748F" w:rsidRPr="0075748F">
        <w:rPr>
          <w:color w:val="000000"/>
          <w:spacing w:val="2"/>
          <w:szCs w:val="24"/>
        </w:rPr>
        <w:t xml:space="preserve"> Respublikos žemės ūkio ministerijos Viešojo pirkimo komisijos 2021 m. liepos 15 d. posėdžio protokolu Nr. 2VP-58 (21.3E), sudarė šią sutartį (toliau – Sutartis). </w:t>
      </w:r>
    </w:p>
    <w:p w14:paraId="359F3061" w14:textId="34D5DBE4" w:rsidR="00983E62" w:rsidRPr="0075748F" w:rsidRDefault="00983E62" w:rsidP="0075748F">
      <w:pPr>
        <w:ind w:firstLine="720"/>
        <w:jc w:val="both"/>
        <w:rPr>
          <w:rFonts w:ascii="Arial" w:hAnsi="Arial" w:cs="Arial"/>
          <w:b/>
          <w:bCs/>
          <w:color w:val="555555"/>
          <w:sz w:val="17"/>
          <w:szCs w:val="17"/>
        </w:rPr>
      </w:pPr>
      <w:r w:rsidRPr="00917CFC">
        <w:rPr>
          <w:color w:val="000000"/>
          <w:spacing w:val="2"/>
          <w:szCs w:val="24"/>
        </w:rPr>
        <w:t xml:space="preserve"> </w:t>
      </w:r>
    </w:p>
    <w:p w14:paraId="5D80BA82" w14:textId="77777777" w:rsidR="00982A91" w:rsidRPr="00336983" w:rsidRDefault="00982A91" w:rsidP="00982A91">
      <w:pPr>
        <w:widowControl w:val="0"/>
        <w:numPr>
          <w:ilvl w:val="0"/>
          <w:numId w:val="3"/>
        </w:numPr>
        <w:autoSpaceDE w:val="0"/>
        <w:autoSpaceDN w:val="0"/>
        <w:adjustRightInd w:val="0"/>
        <w:jc w:val="center"/>
        <w:rPr>
          <w:b/>
          <w:bCs/>
          <w:szCs w:val="24"/>
        </w:rPr>
      </w:pPr>
      <w:r w:rsidRPr="00336983">
        <w:rPr>
          <w:b/>
          <w:bCs/>
          <w:szCs w:val="24"/>
        </w:rPr>
        <w:t>SUTARTIES OBJEKTAS</w:t>
      </w:r>
    </w:p>
    <w:p w14:paraId="2E800543" w14:textId="77777777" w:rsidR="00982A91" w:rsidRPr="00336983" w:rsidRDefault="00982A91" w:rsidP="00982A91">
      <w:pPr>
        <w:ind w:left="1080"/>
        <w:rPr>
          <w:szCs w:val="24"/>
        </w:rPr>
      </w:pPr>
    </w:p>
    <w:p w14:paraId="0056B4BC" w14:textId="77777777" w:rsidR="00982A91" w:rsidRPr="00336983" w:rsidRDefault="00982A91" w:rsidP="00982A91">
      <w:pPr>
        <w:tabs>
          <w:tab w:val="left" w:pos="1486"/>
        </w:tabs>
        <w:ind w:firstLine="720"/>
        <w:jc w:val="both"/>
        <w:rPr>
          <w:szCs w:val="24"/>
        </w:rPr>
      </w:pPr>
      <w:r w:rsidRPr="00336983">
        <w:rPr>
          <w:spacing w:val="-13"/>
          <w:szCs w:val="24"/>
        </w:rPr>
        <w:t>1.1.</w:t>
      </w:r>
      <w:r w:rsidRPr="00336983">
        <w:rPr>
          <w:szCs w:val="24"/>
        </w:rPr>
        <w:t xml:space="preserve"> Užsakovas perka, o Paslaugų teikėjas už užmokestį teikia Europos jūrų reikalų ir žuvininkystės fondo Lietuvos žuvininkystės sektoriaus 2014–2020 metų veiksmų programos valdymo ir kontrolės sistemos vertinimo ir metinės kontrolės ataskaitos teikimo EK parengimo paslaugas </w:t>
      </w:r>
      <w:r w:rsidRPr="00336983">
        <w:rPr>
          <w:spacing w:val="1"/>
          <w:szCs w:val="24"/>
        </w:rPr>
        <w:t xml:space="preserve">(toliau – </w:t>
      </w:r>
      <w:r w:rsidRPr="00336983">
        <w:rPr>
          <w:spacing w:val="6"/>
          <w:szCs w:val="24"/>
        </w:rPr>
        <w:t>Paslaugos).</w:t>
      </w:r>
    </w:p>
    <w:p w14:paraId="77FF5829" w14:textId="7FF89D04" w:rsidR="00917CFC" w:rsidRPr="00336983" w:rsidRDefault="00982A91" w:rsidP="00982A91">
      <w:pPr>
        <w:pStyle w:val="Pagrindinistekstas2"/>
        <w:numPr>
          <w:ilvl w:val="1"/>
          <w:numId w:val="0"/>
        </w:numPr>
        <w:tabs>
          <w:tab w:val="num" w:pos="851"/>
        </w:tabs>
        <w:spacing w:after="0" w:line="240" w:lineRule="auto"/>
        <w:jc w:val="both"/>
        <w:rPr>
          <w:spacing w:val="1"/>
          <w:szCs w:val="24"/>
        </w:rPr>
      </w:pPr>
      <w:r w:rsidRPr="00917CFC">
        <w:rPr>
          <w:spacing w:val="6"/>
          <w:szCs w:val="24"/>
        </w:rPr>
        <w:t xml:space="preserve">           </w:t>
      </w:r>
      <w:r w:rsidRPr="00A864EE">
        <w:rPr>
          <w:spacing w:val="6"/>
          <w:szCs w:val="24"/>
        </w:rPr>
        <w:t>1.2.</w:t>
      </w:r>
      <w:r w:rsidRPr="00336983">
        <w:rPr>
          <w:b/>
          <w:bCs/>
          <w:spacing w:val="6"/>
          <w:szCs w:val="24"/>
        </w:rPr>
        <w:t xml:space="preserve"> </w:t>
      </w:r>
      <w:bookmarkStart w:id="0" w:name="_Hlk76633645"/>
      <w:r w:rsidRPr="00E22AC0">
        <w:rPr>
          <w:spacing w:val="6"/>
          <w:szCs w:val="24"/>
        </w:rPr>
        <w:t xml:space="preserve">Paslaugų teikėjas Paslaugas teikia vadovaudamasis konkurso sąlygomis, </w:t>
      </w:r>
      <w:r w:rsidRPr="00E22AC0">
        <w:rPr>
          <w:spacing w:val="1"/>
          <w:szCs w:val="24"/>
        </w:rPr>
        <w:t>šios Sutarties 1 priede pateikta Paslaugų technine specifikacija (toliau</w:t>
      </w:r>
      <w:r w:rsidRPr="00336983">
        <w:rPr>
          <w:spacing w:val="1"/>
          <w:szCs w:val="24"/>
        </w:rPr>
        <w:t xml:space="preserve"> – Techninė specifikacija), Sutarties </w:t>
      </w:r>
      <w:r w:rsidRPr="00917CFC">
        <w:rPr>
          <w:spacing w:val="1"/>
          <w:szCs w:val="24"/>
        </w:rPr>
        <w:t>2 priede pateiktu Paslaugų teikėjo siūlomų paslaugų aprašymu.</w:t>
      </w:r>
      <w:r w:rsidRPr="00336983">
        <w:rPr>
          <w:spacing w:val="1"/>
          <w:szCs w:val="24"/>
        </w:rPr>
        <w:t xml:space="preserve"> Techninėje specifikacijoje nurodytos </w:t>
      </w:r>
      <w:r w:rsidRPr="00336983">
        <w:rPr>
          <w:szCs w:val="24"/>
        </w:rPr>
        <w:t xml:space="preserve">Tarpinės institucijos </w:t>
      </w:r>
      <w:r w:rsidRPr="00336983">
        <w:t xml:space="preserve">valdymo ir kontrolės sistemos pagrindinių reikalavimų vertinimo ataskaitos, </w:t>
      </w:r>
      <w:r w:rsidRPr="00336983">
        <w:rPr>
          <w:spacing w:val="3"/>
          <w:szCs w:val="24"/>
        </w:rPr>
        <w:t xml:space="preserve">Europos Komisijai </w:t>
      </w:r>
      <w:r w:rsidRPr="00336983">
        <w:rPr>
          <w:szCs w:val="24"/>
        </w:rPr>
        <w:t>(toliau – EK) deklaruotų mokėjimo prašymų išlaidų vertinimo, sąskaitų vertinimo</w:t>
      </w:r>
      <w:r w:rsidRPr="00336983">
        <w:rPr>
          <w:spacing w:val="1"/>
          <w:szCs w:val="24"/>
        </w:rPr>
        <w:t xml:space="preserve"> ataskaitų</w:t>
      </w:r>
      <w:r w:rsidRPr="00336983">
        <w:rPr>
          <w:szCs w:val="24"/>
        </w:rPr>
        <w:t xml:space="preserve">, metinės kontrolės ataskaitos </w:t>
      </w:r>
      <w:r w:rsidRPr="00336983">
        <w:rPr>
          <w:spacing w:val="1"/>
          <w:szCs w:val="24"/>
        </w:rPr>
        <w:t xml:space="preserve">(toliau – Dokumentai) pateikimo </w:t>
      </w:r>
      <w:r w:rsidRPr="00E22AC0">
        <w:rPr>
          <w:spacing w:val="1"/>
          <w:szCs w:val="24"/>
        </w:rPr>
        <w:t>terminai nustatyti šios Sutarties 3 priede.</w:t>
      </w:r>
    </w:p>
    <w:bookmarkEnd w:id="0"/>
    <w:p w14:paraId="1B5748A7" w14:textId="77777777" w:rsidR="00982A91" w:rsidRPr="00336983" w:rsidRDefault="00982A91" w:rsidP="00982A91">
      <w:pPr>
        <w:pStyle w:val="Pagrindinistekstas2"/>
        <w:numPr>
          <w:ilvl w:val="1"/>
          <w:numId w:val="0"/>
        </w:numPr>
        <w:tabs>
          <w:tab w:val="num" w:pos="851"/>
        </w:tabs>
        <w:spacing w:after="0" w:line="240" w:lineRule="auto"/>
        <w:jc w:val="both"/>
        <w:rPr>
          <w:szCs w:val="24"/>
        </w:rPr>
      </w:pPr>
      <w:r w:rsidRPr="00336983">
        <w:rPr>
          <w:spacing w:val="1"/>
          <w:szCs w:val="24"/>
        </w:rPr>
        <w:tab/>
        <w:t>1.3. Paslaugų teikėjas teikia Paslaugas pagal Techninėje specifikacijoje nurodytus terminus</w:t>
      </w:r>
      <w:r w:rsidRPr="00336983">
        <w:rPr>
          <w:szCs w:val="24"/>
        </w:rPr>
        <w:t>.</w:t>
      </w:r>
    </w:p>
    <w:p w14:paraId="7E8AE2A5" w14:textId="77777777" w:rsidR="00982A91" w:rsidRPr="00336983" w:rsidRDefault="00982A91" w:rsidP="00982A91">
      <w:pPr>
        <w:pStyle w:val="Pagrindinistekstas2"/>
        <w:numPr>
          <w:ilvl w:val="1"/>
          <w:numId w:val="0"/>
        </w:numPr>
        <w:tabs>
          <w:tab w:val="num" w:pos="851"/>
        </w:tabs>
        <w:spacing w:after="0" w:line="240" w:lineRule="auto"/>
        <w:jc w:val="both"/>
        <w:rPr>
          <w:szCs w:val="24"/>
        </w:rPr>
      </w:pPr>
      <w:r w:rsidRPr="00336983">
        <w:rPr>
          <w:szCs w:val="24"/>
        </w:rPr>
        <w:tab/>
        <w:t xml:space="preserve">1.4. Paslaugos turi būti teikiamos Lietuvos Respublikoje. </w:t>
      </w:r>
    </w:p>
    <w:p w14:paraId="3125DE43" w14:textId="77777777" w:rsidR="00982A91" w:rsidRPr="00336983" w:rsidRDefault="00982A91" w:rsidP="00982A91">
      <w:pPr>
        <w:tabs>
          <w:tab w:val="left" w:pos="1486"/>
        </w:tabs>
        <w:jc w:val="center"/>
        <w:rPr>
          <w:szCs w:val="24"/>
        </w:rPr>
      </w:pPr>
    </w:p>
    <w:p w14:paraId="14CC6FCF" w14:textId="77777777" w:rsidR="00982A91" w:rsidRPr="00336983" w:rsidRDefault="00982A91" w:rsidP="00982A91">
      <w:pPr>
        <w:widowControl w:val="0"/>
        <w:numPr>
          <w:ilvl w:val="0"/>
          <w:numId w:val="3"/>
        </w:numPr>
        <w:tabs>
          <w:tab w:val="left" w:pos="1486"/>
        </w:tabs>
        <w:autoSpaceDE w:val="0"/>
        <w:autoSpaceDN w:val="0"/>
        <w:adjustRightInd w:val="0"/>
        <w:jc w:val="center"/>
        <w:rPr>
          <w:b/>
          <w:bCs/>
          <w:spacing w:val="-2"/>
          <w:szCs w:val="24"/>
        </w:rPr>
      </w:pPr>
      <w:r w:rsidRPr="00336983">
        <w:rPr>
          <w:b/>
          <w:bCs/>
          <w:spacing w:val="-2"/>
          <w:szCs w:val="24"/>
        </w:rPr>
        <w:t>ŠALIŲ TEISĖS IR PAREIGOS</w:t>
      </w:r>
    </w:p>
    <w:p w14:paraId="01EA05E9" w14:textId="77777777" w:rsidR="00982A91" w:rsidRPr="00336983" w:rsidRDefault="00982A91" w:rsidP="00982A91">
      <w:pPr>
        <w:tabs>
          <w:tab w:val="left" w:pos="1486"/>
        </w:tabs>
        <w:ind w:left="1080"/>
        <w:rPr>
          <w:szCs w:val="24"/>
        </w:rPr>
      </w:pPr>
    </w:p>
    <w:p w14:paraId="09F1677B" w14:textId="77777777" w:rsidR="00982A91" w:rsidRPr="00336983" w:rsidRDefault="00982A91" w:rsidP="00982A91">
      <w:pPr>
        <w:ind w:firstLine="720"/>
        <w:jc w:val="both"/>
        <w:rPr>
          <w:szCs w:val="24"/>
        </w:rPr>
      </w:pPr>
      <w:r w:rsidRPr="00336983">
        <w:rPr>
          <w:szCs w:val="24"/>
        </w:rPr>
        <w:t>2.1. Paslaugų teikėjas įsipareigoja:</w:t>
      </w:r>
    </w:p>
    <w:p w14:paraId="0D1B9721" w14:textId="77777777" w:rsidR="00982A91" w:rsidRPr="00336983" w:rsidRDefault="00982A91" w:rsidP="00982A91">
      <w:pPr>
        <w:tabs>
          <w:tab w:val="left" w:pos="1594"/>
        </w:tabs>
        <w:ind w:firstLine="720"/>
        <w:jc w:val="both"/>
        <w:rPr>
          <w:szCs w:val="24"/>
        </w:rPr>
      </w:pPr>
      <w:r w:rsidRPr="00336983">
        <w:rPr>
          <w:spacing w:val="-4"/>
          <w:szCs w:val="24"/>
        </w:rPr>
        <w:t>2.1.1.</w:t>
      </w:r>
      <w:r w:rsidRPr="00336983">
        <w:rPr>
          <w:szCs w:val="24"/>
        </w:rPr>
        <w:t xml:space="preserve"> </w:t>
      </w:r>
      <w:r w:rsidRPr="00336983">
        <w:rPr>
          <w:spacing w:val="2"/>
          <w:szCs w:val="24"/>
        </w:rPr>
        <w:t xml:space="preserve">rūpestingai, tinkamai, laiku ir profesionaliai suteikti Paslaugas </w:t>
      </w:r>
      <w:r w:rsidRPr="00336983">
        <w:rPr>
          <w:szCs w:val="24"/>
        </w:rPr>
        <w:t>Sutartyje nustatytais terminais ir tvarka;</w:t>
      </w:r>
    </w:p>
    <w:p w14:paraId="7681955B" w14:textId="5B1F7A7C" w:rsidR="00982A91" w:rsidRPr="00336983" w:rsidRDefault="00982A91" w:rsidP="00982A91">
      <w:pPr>
        <w:tabs>
          <w:tab w:val="left" w:pos="1594"/>
        </w:tabs>
        <w:ind w:firstLine="720"/>
        <w:jc w:val="both"/>
        <w:rPr>
          <w:szCs w:val="24"/>
        </w:rPr>
      </w:pPr>
      <w:r w:rsidRPr="00336983">
        <w:rPr>
          <w:szCs w:val="24"/>
        </w:rPr>
        <w:t xml:space="preserve">2.1.2. pateikti Dokumentus </w:t>
      </w:r>
      <w:r w:rsidR="003D1187">
        <w:rPr>
          <w:szCs w:val="24"/>
        </w:rPr>
        <w:t>S</w:t>
      </w:r>
      <w:r w:rsidRPr="00336983">
        <w:rPr>
          <w:szCs w:val="24"/>
        </w:rPr>
        <w:t xml:space="preserve">utarties 1 priede, 2 priede ir 3 priede nustatyta tvarka ir terminais; </w:t>
      </w:r>
    </w:p>
    <w:p w14:paraId="644BC6D6" w14:textId="77777777" w:rsidR="00982A91" w:rsidRPr="00336983" w:rsidRDefault="00982A91" w:rsidP="00982A91">
      <w:pPr>
        <w:tabs>
          <w:tab w:val="left" w:pos="1594"/>
        </w:tabs>
        <w:ind w:firstLine="720"/>
        <w:jc w:val="both"/>
        <w:rPr>
          <w:szCs w:val="24"/>
        </w:rPr>
      </w:pPr>
      <w:r w:rsidRPr="00336983">
        <w:rPr>
          <w:szCs w:val="24"/>
        </w:rPr>
        <w:t>2.1.3. griežtai laikytis Lietuvos Respublikos ir Europos Sąjungos teisės aktų reikalavimų;</w:t>
      </w:r>
    </w:p>
    <w:p w14:paraId="4A17DF93" w14:textId="77777777" w:rsidR="00982A91" w:rsidRPr="00336983" w:rsidRDefault="00982A91" w:rsidP="00982A91">
      <w:pPr>
        <w:tabs>
          <w:tab w:val="left" w:pos="1536"/>
        </w:tabs>
        <w:ind w:firstLine="720"/>
        <w:jc w:val="both"/>
        <w:rPr>
          <w:spacing w:val="-3"/>
          <w:szCs w:val="24"/>
        </w:rPr>
      </w:pPr>
      <w:r w:rsidRPr="00336983">
        <w:rPr>
          <w:spacing w:val="3"/>
          <w:szCs w:val="24"/>
        </w:rPr>
        <w:t xml:space="preserve">2.1.4. Paslaugų teikimo metu, Užsakovui ar EK pareikalavus, teikti informaciją apie Paslaugų </w:t>
      </w:r>
      <w:r w:rsidRPr="00336983">
        <w:rPr>
          <w:spacing w:val="-3"/>
          <w:szCs w:val="24"/>
        </w:rPr>
        <w:t xml:space="preserve">teikimo eigą; </w:t>
      </w:r>
    </w:p>
    <w:p w14:paraId="10E8F075" w14:textId="77777777" w:rsidR="00982A91" w:rsidRPr="00336983" w:rsidRDefault="00982A91" w:rsidP="00982A91">
      <w:pPr>
        <w:tabs>
          <w:tab w:val="left" w:pos="1536"/>
        </w:tabs>
        <w:ind w:firstLine="720"/>
        <w:jc w:val="both"/>
        <w:rPr>
          <w:spacing w:val="-3"/>
          <w:szCs w:val="24"/>
        </w:rPr>
      </w:pPr>
      <w:r w:rsidRPr="00336983">
        <w:rPr>
          <w:spacing w:val="-3"/>
          <w:szCs w:val="24"/>
        </w:rPr>
        <w:t>2.1.5. EK ar Užsakovui pateikus pastabas dėl Dokumentų, raštu atsakyti į pateiktas pastabas arba, jei reikia, koreguoti Dokumentus;</w:t>
      </w:r>
    </w:p>
    <w:p w14:paraId="535D7B1D" w14:textId="77777777" w:rsidR="00982A91" w:rsidRPr="00336983" w:rsidRDefault="00982A91" w:rsidP="00982A91">
      <w:pPr>
        <w:ind w:firstLine="720"/>
        <w:jc w:val="both"/>
        <w:rPr>
          <w:szCs w:val="24"/>
        </w:rPr>
      </w:pPr>
      <w:r w:rsidRPr="00336983">
        <w:rPr>
          <w:spacing w:val="2"/>
          <w:szCs w:val="24"/>
        </w:rPr>
        <w:t xml:space="preserve">2.1.6. </w:t>
      </w:r>
      <w:r w:rsidRPr="00336983">
        <w:rPr>
          <w:szCs w:val="24"/>
        </w:rPr>
        <w:t>EK paprašius išsamesnės informacijos, susijusios su teiktomis paslaugomis, Paslaugų teikėjas privalo nusiųsti prašomą informaciją Užsakovui ne vėliau kaip prieš 5 darbo dienas iki laikotarpio pabaigos, kurį nustatė EK, atlikęs darbą, reikalingą tokiai informacijai suteikti;</w:t>
      </w:r>
    </w:p>
    <w:p w14:paraId="4448F3BB" w14:textId="77777777" w:rsidR="00982A91" w:rsidRPr="00336983" w:rsidRDefault="00982A91" w:rsidP="00982A91">
      <w:pPr>
        <w:tabs>
          <w:tab w:val="left" w:pos="1474"/>
        </w:tabs>
        <w:ind w:firstLine="720"/>
        <w:jc w:val="both"/>
        <w:rPr>
          <w:szCs w:val="24"/>
        </w:rPr>
      </w:pPr>
      <w:r w:rsidRPr="00336983">
        <w:rPr>
          <w:spacing w:val="2"/>
          <w:szCs w:val="24"/>
        </w:rPr>
        <w:t xml:space="preserve">2.1.7. </w:t>
      </w:r>
      <w:r w:rsidRPr="00336983">
        <w:rPr>
          <w:szCs w:val="24"/>
        </w:rPr>
        <w:t>visus vertinimo plano keitimus suderinti su Užsakovu. Visi keitimai ir neatitikimai pateiktam vertinimo planui turi būti pagrįsti ir paaiškinti Užsakovui raštu;</w:t>
      </w:r>
    </w:p>
    <w:p w14:paraId="3DBB31DD" w14:textId="77777777" w:rsidR="00982A91" w:rsidRPr="00336983" w:rsidRDefault="00982A91" w:rsidP="00982A91">
      <w:pPr>
        <w:tabs>
          <w:tab w:val="left" w:pos="1474"/>
        </w:tabs>
        <w:ind w:firstLine="720"/>
        <w:jc w:val="both"/>
        <w:rPr>
          <w:szCs w:val="24"/>
        </w:rPr>
      </w:pPr>
      <w:r w:rsidRPr="00336983">
        <w:rPr>
          <w:szCs w:val="24"/>
        </w:rPr>
        <w:t xml:space="preserve">2.1.8. </w:t>
      </w:r>
      <w:r w:rsidRPr="00336983">
        <w:rPr>
          <w:spacing w:val="2"/>
          <w:szCs w:val="24"/>
        </w:rPr>
        <w:t xml:space="preserve">jeigu Paslaugos ar jų dalys dėl tam tikrų objektyvių priežasčių nesuteikiamos ar negali būti suteiktos laiku, </w:t>
      </w:r>
      <w:r w:rsidRPr="00336983">
        <w:rPr>
          <w:szCs w:val="24"/>
        </w:rPr>
        <w:t>raštu apie tai informuoti Užsakovą;</w:t>
      </w:r>
    </w:p>
    <w:p w14:paraId="5174B876" w14:textId="77777777" w:rsidR="00982A91" w:rsidRPr="00336983" w:rsidRDefault="00982A91" w:rsidP="00982A91">
      <w:pPr>
        <w:tabs>
          <w:tab w:val="left" w:pos="1814"/>
        </w:tabs>
        <w:ind w:firstLine="720"/>
        <w:jc w:val="both"/>
        <w:rPr>
          <w:szCs w:val="24"/>
        </w:rPr>
      </w:pPr>
      <w:r w:rsidRPr="00336983">
        <w:rPr>
          <w:spacing w:val="-5"/>
          <w:szCs w:val="24"/>
        </w:rPr>
        <w:t>2.1.9.</w:t>
      </w:r>
      <w:r w:rsidRPr="00336983">
        <w:rPr>
          <w:szCs w:val="24"/>
        </w:rPr>
        <w:t xml:space="preserve"> su Užsakovu suderinti vertinimo planą;</w:t>
      </w:r>
    </w:p>
    <w:p w14:paraId="05D56428" w14:textId="77777777" w:rsidR="00982A91" w:rsidRPr="00336983" w:rsidRDefault="00982A91" w:rsidP="00982A91">
      <w:pPr>
        <w:tabs>
          <w:tab w:val="left" w:pos="1814"/>
        </w:tabs>
        <w:ind w:firstLine="720"/>
        <w:jc w:val="both"/>
        <w:rPr>
          <w:szCs w:val="24"/>
        </w:rPr>
      </w:pPr>
      <w:r w:rsidRPr="00336983">
        <w:rPr>
          <w:szCs w:val="24"/>
        </w:rPr>
        <w:t xml:space="preserve">2.1.10. be išankstinio rašytinio Užsakovo sutikimo neskleisti, neperduoti tretiesiems asmenims ir nenaudoti ne pagal paskirtį informacijos, kuri bet kokia forma buvo gauta iš Užsakovo, </w:t>
      </w:r>
      <w:r w:rsidRPr="00336983">
        <w:rPr>
          <w:szCs w:val="24"/>
        </w:rPr>
        <w:lastRenderedPageBreak/>
        <w:t>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Paslaugų teikėjas nedelsdamas praneša apie tai Užsakovui, nebent toks pranešimas negalimas pagal Lietuvos Respublikos teisės aktus;</w:t>
      </w:r>
    </w:p>
    <w:p w14:paraId="66700B7A" w14:textId="77777777" w:rsidR="00982A91" w:rsidRPr="00336983" w:rsidRDefault="00982A91" w:rsidP="00982A91">
      <w:pPr>
        <w:tabs>
          <w:tab w:val="left" w:pos="1814"/>
        </w:tabs>
        <w:ind w:firstLine="720"/>
        <w:jc w:val="both"/>
        <w:rPr>
          <w:szCs w:val="24"/>
        </w:rPr>
      </w:pPr>
      <w:r w:rsidRPr="00336983">
        <w:rPr>
          <w:szCs w:val="24"/>
        </w:rPr>
        <w:t xml:space="preserve">2.1.11. dėl Paslaugų teikėjo kaltės pažeidus 2.1.10 papunktyje nustatytus reikalavimus, atlyginti Užsakovo patirtus tiesioginius nuostolius; </w:t>
      </w:r>
    </w:p>
    <w:p w14:paraId="737522F4" w14:textId="77777777" w:rsidR="00982A91" w:rsidRPr="00336983" w:rsidRDefault="00982A91" w:rsidP="00982A91">
      <w:pPr>
        <w:tabs>
          <w:tab w:val="left" w:pos="1814"/>
        </w:tabs>
        <w:ind w:firstLine="720"/>
        <w:jc w:val="both"/>
        <w:rPr>
          <w:szCs w:val="24"/>
        </w:rPr>
      </w:pPr>
      <w:r w:rsidRPr="00336983">
        <w:rPr>
          <w:szCs w:val="24"/>
        </w:rPr>
        <w:t>2.1.12. 5 metus nuo metinės kontrolės ataskaitos pateikimo momento saugoti visus su šios Sutarties vykdymu susijusius dokumentus ir pareikalavus pateikti juos prašančiai institucijai, kai toks pateikimas privalomas pagal Lietuvos Respublikos ir (ar) Europos Sąjungos teisės aktus;</w:t>
      </w:r>
    </w:p>
    <w:p w14:paraId="6FCAF076" w14:textId="77777777" w:rsidR="00982A91" w:rsidRPr="00336983" w:rsidRDefault="00982A91" w:rsidP="00982A91">
      <w:pPr>
        <w:tabs>
          <w:tab w:val="left" w:pos="1814"/>
        </w:tabs>
        <w:ind w:firstLine="720"/>
        <w:jc w:val="both"/>
        <w:rPr>
          <w:szCs w:val="24"/>
        </w:rPr>
      </w:pPr>
      <w:r w:rsidRPr="00336983">
        <w:rPr>
          <w:szCs w:val="24"/>
        </w:rPr>
        <w:t>2.1.13. bendradarbiauti ir teikti prašomus dokumentus bei informaciją EK, Užsakovui ar kitoms Europos Sąjungos ar Lietuvos Respublikos institucijoms visais klausimais, susijusiais su atliktu darbu vykdant Sutartį, 5 metus po metinės kontrolės ataskaitos pateikimo;</w:t>
      </w:r>
    </w:p>
    <w:p w14:paraId="5777C897" w14:textId="77777777" w:rsidR="00982A91" w:rsidRPr="00336983" w:rsidRDefault="00982A91" w:rsidP="00982A91">
      <w:pPr>
        <w:tabs>
          <w:tab w:val="left" w:pos="1814"/>
        </w:tabs>
        <w:ind w:firstLine="720"/>
        <w:jc w:val="both"/>
        <w:rPr>
          <w:szCs w:val="24"/>
        </w:rPr>
      </w:pPr>
      <w:r w:rsidRPr="00336983">
        <w:rPr>
          <w:szCs w:val="24"/>
        </w:rPr>
        <w:t>2.1.14. jei kviečiamas, dalyvauti EK ir Europos audito rūmų rengiamose audito misijose;</w:t>
      </w:r>
    </w:p>
    <w:p w14:paraId="29572E16" w14:textId="77777777" w:rsidR="00982A91" w:rsidRPr="00336983" w:rsidRDefault="00982A91" w:rsidP="00982A91">
      <w:pPr>
        <w:tabs>
          <w:tab w:val="left" w:pos="1814"/>
        </w:tabs>
        <w:ind w:firstLine="720"/>
        <w:jc w:val="both"/>
        <w:rPr>
          <w:szCs w:val="24"/>
        </w:rPr>
      </w:pPr>
      <w:r w:rsidRPr="00336983">
        <w:rPr>
          <w:szCs w:val="24"/>
        </w:rPr>
        <w:t xml:space="preserve">2.1.15. konsultuoti Užsakovą vertinimo klausimais; </w:t>
      </w:r>
    </w:p>
    <w:p w14:paraId="108FC4AE" w14:textId="77777777" w:rsidR="00982A91" w:rsidRPr="00336983" w:rsidRDefault="00982A91" w:rsidP="00982A91">
      <w:pPr>
        <w:tabs>
          <w:tab w:val="left" w:pos="1814"/>
        </w:tabs>
        <w:ind w:firstLine="720"/>
        <w:jc w:val="both"/>
        <w:rPr>
          <w:szCs w:val="24"/>
        </w:rPr>
      </w:pPr>
      <w:r w:rsidRPr="00336983">
        <w:rPr>
          <w:szCs w:val="24"/>
        </w:rPr>
        <w:t>2.1.16. nedelsiant teikti Užsakovui visą iš EK gaunamą naują informaciją, medžiagą ir pan., susijusią su vertinimo atlikimu;</w:t>
      </w:r>
    </w:p>
    <w:p w14:paraId="76791402" w14:textId="77777777" w:rsidR="00982A91" w:rsidRPr="00336983" w:rsidRDefault="00982A91" w:rsidP="00982A91">
      <w:pPr>
        <w:tabs>
          <w:tab w:val="left" w:pos="1814"/>
        </w:tabs>
        <w:ind w:firstLine="720"/>
        <w:jc w:val="both"/>
        <w:rPr>
          <w:szCs w:val="24"/>
        </w:rPr>
      </w:pPr>
      <w:r w:rsidRPr="00336983">
        <w:rPr>
          <w:szCs w:val="24"/>
        </w:rPr>
        <w:t>2.1.17. šalių bendru sutarimu vykdyti kitus su Sutarties vykdymu susijusius Užsakovo nurodymus, nenumatytus 1 priede pateiktose Techninės specifikacijos sąlygose;</w:t>
      </w:r>
    </w:p>
    <w:p w14:paraId="1E0197E6" w14:textId="77777777" w:rsidR="00982A91" w:rsidRPr="00336983" w:rsidRDefault="00982A91" w:rsidP="00982A91">
      <w:pPr>
        <w:tabs>
          <w:tab w:val="left" w:pos="1814"/>
        </w:tabs>
        <w:ind w:firstLine="720"/>
        <w:jc w:val="both"/>
        <w:rPr>
          <w:szCs w:val="24"/>
        </w:rPr>
      </w:pPr>
      <w:r w:rsidRPr="00336983">
        <w:rPr>
          <w:szCs w:val="24"/>
        </w:rPr>
        <w:t>2.1.18. vykdyti kitus Sutartimi prisiimtus įsipareigojimus;</w:t>
      </w:r>
    </w:p>
    <w:p w14:paraId="3E2D201B" w14:textId="77777777" w:rsidR="00982A91" w:rsidRPr="00336983" w:rsidRDefault="00982A91" w:rsidP="00982A91">
      <w:pPr>
        <w:tabs>
          <w:tab w:val="left" w:pos="1814"/>
        </w:tabs>
        <w:ind w:firstLine="720"/>
        <w:jc w:val="both"/>
        <w:rPr>
          <w:szCs w:val="24"/>
        </w:rPr>
      </w:pPr>
      <w:r w:rsidRPr="00336983">
        <w:rPr>
          <w:szCs w:val="24"/>
        </w:rPr>
        <w:t>2.1.19. visą Sutarties galiojimo laikotarpį turėti profesinės civilinės atsakomybės draudimą Lietuvos Respublikos įstatymų nustatyta tvarka.</w:t>
      </w:r>
    </w:p>
    <w:p w14:paraId="64358592" w14:textId="77777777" w:rsidR="00982A91" w:rsidRPr="00336983" w:rsidRDefault="00982A91" w:rsidP="00982A91">
      <w:pPr>
        <w:tabs>
          <w:tab w:val="left" w:pos="0"/>
        </w:tabs>
        <w:ind w:firstLine="720"/>
        <w:jc w:val="both"/>
        <w:rPr>
          <w:szCs w:val="24"/>
        </w:rPr>
      </w:pPr>
      <w:r w:rsidRPr="00336983">
        <w:rPr>
          <w:szCs w:val="24"/>
        </w:rPr>
        <w:t>2.2. Užsakovas įsipareigoja:</w:t>
      </w:r>
    </w:p>
    <w:p w14:paraId="7452231A" w14:textId="77777777" w:rsidR="00982A91" w:rsidRPr="00336983" w:rsidRDefault="00982A91" w:rsidP="00982A91">
      <w:pPr>
        <w:tabs>
          <w:tab w:val="left" w:pos="1589"/>
        </w:tabs>
        <w:ind w:firstLine="720"/>
        <w:jc w:val="both"/>
        <w:rPr>
          <w:spacing w:val="-5"/>
          <w:szCs w:val="24"/>
        </w:rPr>
      </w:pPr>
      <w:r w:rsidRPr="00336983">
        <w:rPr>
          <w:spacing w:val="1"/>
          <w:szCs w:val="24"/>
        </w:rPr>
        <w:t xml:space="preserve">2.2.1. bendradarbiauti su Paslaugų teikėju ir teikti jam visą turimą informaciją, kurios pastarasis gali pagrįstai paprašyti, kad galėtų vykdyti Sutartį ir kuri yra reikalinga Paslaugoms </w:t>
      </w:r>
      <w:r w:rsidRPr="00336983">
        <w:rPr>
          <w:spacing w:val="-5"/>
          <w:szCs w:val="24"/>
        </w:rPr>
        <w:t xml:space="preserve">teikti, taip pat </w:t>
      </w:r>
      <w:r w:rsidRPr="00336983">
        <w:rPr>
          <w:szCs w:val="24"/>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336983">
        <w:rPr>
          <w:spacing w:val="-5"/>
          <w:szCs w:val="24"/>
        </w:rPr>
        <w:t>;</w:t>
      </w:r>
    </w:p>
    <w:p w14:paraId="0E19A053" w14:textId="77777777" w:rsidR="00982A91" w:rsidRPr="00336983" w:rsidRDefault="00982A91" w:rsidP="00982A91">
      <w:pPr>
        <w:tabs>
          <w:tab w:val="left" w:pos="1589"/>
        </w:tabs>
        <w:ind w:firstLine="720"/>
        <w:jc w:val="both"/>
        <w:rPr>
          <w:spacing w:val="-3"/>
          <w:szCs w:val="24"/>
        </w:rPr>
      </w:pPr>
      <w:r w:rsidRPr="00336983">
        <w:rPr>
          <w:spacing w:val="7"/>
          <w:szCs w:val="24"/>
        </w:rPr>
        <w:t>2.2.2. priimti tinkamai ir laiku suteiktas Paslaugas</w:t>
      </w:r>
      <w:r w:rsidRPr="00336983">
        <w:rPr>
          <w:spacing w:val="1"/>
          <w:szCs w:val="24"/>
        </w:rPr>
        <w:t>;</w:t>
      </w:r>
    </w:p>
    <w:p w14:paraId="082837A5" w14:textId="77777777" w:rsidR="00982A91" w:rsidRPr="00336983" w:rsidRDefault="00982A91" w:rsidP="00982A91">
      <w:pPr>
        <w:tabs>
          <w:tab w:val="left" w:pos="1589"/>
        </w:tabs>
        <w:ind w:firstLine="720"/>
        <w:jc w:val="both"/>
        <w:rPr>
          <w:szCs w:val="24"/>
        </w:rPr>
      </w:pPr>
      <w:r w:rsidRPr="00336983">
        <w:rPr>
          <w:spacing w:val="-1"/>
          <w:szCs w:val="24"/>
        </w:rPr>
        <w:t xml:space="preserve">2.2.3. laiku atsiskaityti su Paslaugų teikėju </w:t>
      </w:r>
      <w:r w:rsidRPr="00336983">
        <w:rPr>
          <w:szCs w:val="24"/>
        </w:rPr>
        <w:t>už suteiktas Paslaugas Sutartyje numatytais terminais ir tvarka;</w:t>
      </w:r>
    </w:p>
    <w:p w14:paraId="09EB5DDB" w14:textId="77777777" w:rsidR="00982A91" w:rsidRPr="00336983" w:rsidRDefault="00982A91" w:rsidP="00982A91">
      <w:pPr>
        <w:tabs>
          <w:tab w:val="left" w:pos="1589"/>
        </w:tabs>
        <w:ind w:firstLine="720"/>
        <w:jc w:val="both"/>
        <w:rPr>
          <w:szCs w:val="24"/>
        </w:rPr>
      </w:pPr>
      <w:r w:rsidRPr="00336983">
        <w:rPr>
          <w:szCs w:val="24"/>
        </w:rPr>
        <w:t>2.2.4. vykdyti kitus Sutartimi prisiimtus įsipareigojimus.</w:t>
      </w:r>
    </w:p>
    <w:p w14:paraId="257C54C8" w14:textId="77777777" w:rsidR="00982A91" w:rsidRPr="00336983" w:rsidRDefault="00982A91" w:rsidP="00982A91">
      <w:pPr>
        <w:pStyle w:val="ListNumber6"/>
        <w:numPr>
          <w:ilvl w:val="0"/>
          <w:numId w:val="0"/>
        </w:numPr>
        <w:ind w:firstLine="720"/>
        <w:rPr>
          <w:snapToGrid w:val="0"/>
          <w:szCs w:val="24"/>
        </w:rPr>
      </w:pPr>
      <w:r w:rsidRPr="00336983">
        <w:rPr>
          <w:spacing w:val="-5"/>
          <w:szCs w:val="24"/>
        </w:rPr>
        <w:t xml:space="preserve">2.3. </w:t>
      </w:r>
      <w:r w:rsidRPr="00336983">
        <w:rPr>
          <w:szCs w:val="24"/>
        </w:rPr>
        <w:t xml:space="preserve">Paslaugų teikimo tikslais Paslaugų teikėjas turi teisę laiku gauti iš Užsakovo tinkamam Paslaugų pagal šią Sutartį teikimui visą reikalingą Užsakovo turimą informaciją Paslaugų teikėjo nurodytu būdu, taip pat gauti iš Užsakovo darbuotojų pagal jų kompetenciją reikiamus paaiškinimus raštu ir (ar) žodžiu bei reikalauti, kad Užsakovas atliktų kitus Paslaugų teikimui būtinus veiksmus. </w:t>
      </w:r>
      <w:r w:rsidRPr="00336983">
        <w:rPr>
          <w:snapToGrid w:val="0"/>
          <w:szCs w:val="24"/>
        </w:rPr>
        <w:t xml:space="preserve">Užsakovas sutinka ir pareiškia, kad visa informacija, kurią jis atskleidžia ar atskleis Paslaugų teikėjui, yra ar bus teisinga, tiksli ir neklaidinanti jokiu esminiu atžvilgiu. Paslaugų teikėjas pasitikės tokia jam pateikiama informacija bei medžiaga ir netikrins, ar ji tiksli ir išsami. </w:t>
      </w:r>
    </w:p>
    <w:p w14:paraId="2DCD354E" w14:textId="77777777" w:rsidR="00982A91" w:rsidRPr="00336983" w:rsidRDefault="00982A91" w:rsidP="00982A91">
      <w:pPr>
        <w:tabs>
          <w:tab w:val="left" w:pos="1589"/>
        </w:tabs>
        <w:ind w:firstLine="720"/>
        <w:jc w:val="both"/>
        <w:rPr>
          <w:snapToGrid w:val="0"/>
          <w:szCs w:val="24"/>
        </w:rPr>
      </w:pPr>
      <w:r w:rsidRPr="00336983">
        <w:rPr>
          <w:spacing w:val="-1"/>
          <w:szCs w:val="24"/>
        </w:rPr>
        <w:t xml:space="preserve">2.4. </w:t>
      </w:r>
      <w:r w:rsidRPr="00336983">
        <w:rPr>
          <w:snapToGrid w:val="0"/>
          <w:szCs w:val="24"/>
        </w:rPr>
        <w:t>Paslaugos ir jų rezultatai pateikiami tik Užsakovui.</w:t>
      </w:r>
    </w:p>
    <w:p w14:paraId="3482B11A" w14:textId="77777777" w:rsidR="00982A91" w:rsidRPr="00336983" w:rsidRDefault="00982A91" w:rsidP="00982A91">
      <w:pPr>
        <w:tabs>
          <w:tab w:val="left" w:pos="1589"/>
        </w:tabs>
        <w:ind w:firstLine="720"/>
        <w:jc w:val="both"/>
        <w:rPr>
          <w:szCs w:val="24"/>
        </w:rPr>
      </w:pPr>
      <w:r w:rsidRPr="00336983">
        <w:rPr>
          <w:snapToGrid w:val="0"/>
          <w:szCs w:val="24"/>
        </w:rPr>
        <w:t>2.5. Užsakovas turi teisę duoti nurodymus ir pateikti papildomus dokumentus ar instrukcijas, siekdamas užtikrinti greitą ir efektyvų Paslaugų teikimą.</w:t>
      </w:r>
    </w:p>
    <w:p w14:paraId="14D0FC07" w14:textId="3708BC07" w:rsidR="00982A91" w:rsidRDefault="00982A91" w:rsidP="00982A91">
      <w:pPr>
        <w:tabs>
          <w:tab w:val="left" w:pos="1589"/>
        </w:tabs>
        <w:ind w:firstLine="720"/>
        <w:jc w:val="both"/>
        <w:rPr>
          <w:szCs w:val="24"/>
        </w:rPr>
      </w:pPr>
      <w:r w:rsidRPr="00336983">
        <w:rPr>
          <w:szCs w:val="24"/>
        </w:rPr>
        <w:t>2.6. Užsakovas ir Paslaugų teikėjas gali turėti ir kitų teisių ir pareigų, jei jos numatytos Sutartyje ar Lietuvos Respublikos galiojančiuose teisės aktuose.</w:t>
      </w:r>
    </w:p>
    <w:p w14:paraId="3274CB40" w14:textId="77777777" w:rsidR="00E22AC0" w:rsidRPr="00336983" w:rsidRDefault="00E22AC0" w:rsidP="00982A91">
      <w:pPr>
        <w:tabs>
          <w:tab w:val="left" w:pos="1589"/>
        </w:tabs>
        <w:jc w:val="both"/>
        <w:rPr>
          <w:snapToGrid w:val="0"/>
          <w:szCs w:val="24"/>
        </w:rPr>
      </w:pPr>
    </w:p>
    <w:p w14:paraId="21D054EB" w14:textId="77777777" w:rsidR="00982A91" w:rsidRPr="00336983" w:rsidRDefault="00982A91" w:rsidP="00982A91">
      <w:pPr>
        <w:pStyle w:val="ListNumber8"/>
        <w:numPr>
          <w:ilvl w:val="0"/>
          <w:numId w:val="3"/>
        </w:numPr>
        <w:tabs>
          <w:tab w:val="clear" w:pos="928"/>
          <w:tab w:val="clear" w:pos="1492"/>
        </w:tabs>
        <w:jc w:val="center"/>
        <w:rPr>
          <w:b/>
          <w:spacing w:val="-1"/>
          <w:szCs w:val="24"/>
        </w:rPr>
      </w:pPr>
      <w:r w:rsidRPr="00336983">
        <w:rPr>
          <w:b/>
          <w:spacing w:val="-1"/>
          <w:szCs w:val="24"/>
        </w:rPr>
        <w:t>SUTARTIES KAINA IR ATSISKAITYMO TVARKA</w:t>
      </w:r>
    </w:p>
    <w:p w14:paraId="50568506" w14:textId="77777777" w:rsidR="00982A91" w:rsidRPr="00336983" w:rsidRDefault="00982A91" w:rsidP="00982A91">
      <w:pPr>
        <w:pStyle w:val="ListNumber8"/>
        <w:numPr>
          <w:ilvl w:val="0"/>
          <w:numId w:val="0"/>
        </w:numPr>
        <w:ind w:left="1080"/>
        <w:rPr>
          <w:b/>
          <w:spacing w:val="-1"/>
          <w:sz w:val="16"/>
          <w:szCs w:val="24"/>
        </w:rPr>
      </w:pPr>
    </w:p>
    <w:p w14:paraId="0FD2DF31" w14:textId="7C4F45BF" w:rsidR="00983E62" w:rsidRPr="00983E62" w:rsidRDefault="00983E62" w:rsidP="00983E62">
      <w:pPr>
        <w:tabs>
          <w:tab w:val="left" w:pos="1589"/>
        </w:tabs>
        <w:ind w:firstLine="720"/>
        <w:jc w:val="both"/>
        <w:rPr>
          <w:color w:val="000000"/>
          <w:szCs w:val="24"/>
        </w:rPr>
      </w:pPr>
      <w:r w:rsidRPr="00A864EE">
        <w:rPr>
          <w:color w:val="000000"/>
          <w:spacing w:val="-1"/>
          <w:szCs w:val="24"/>
        </w:rPr>
        <w:t>3.1.</w:t>
      </w:r>
      <w:r w:rsidRPr="00917CFC">
        <w:rPr>
          <w:color w:val="000000"/>
          <w:spacing w:val="-1"/>
          <w:szCs w:val="24"/>
        </w:rPr>
        <w:t xml:space="preserve"> Užsakovas už tinkamai ir laiku suteiktas Paslaugas sumoka Paslaugų teikėjui </w:t>
      </w:r>
      <w:r w:rsidRPr="00917CFC">
        <w:rPr>
          <w:rFonts w:eastAsiaTheme="minorHAnsi"/>
          <w:szCs w:val="24"/>
        </w:rPr>
        <w:t>68 970,00</w:t>
      </w:r>
      <w:r w:rsidRPr="00917CFC">
        <w:rPr>
          <w:color w:val="000000"/>
          <w:spacing w:val="-1"/>
          <w:szCs w:val="24"/>
        </w:rPr>
        <w:t xml:space="preserve"> </w:t>
      </w:r>
      <w:r w:rsidRPr="00917CFC">
        <w:t>Eur</w:t>
      </w:r>
      <w:r w:rsidRPr="00917CFC">
        <w:rPr>
          <w:szCs w:val="24"/>
        </w:rPr>
        <w:t xml:space="preserve"> (</w:t>
      </w:r>
      <w:r w:rsidRPr="00917CFC">
        <w:t>šešiasdešimt aštuoni tūkstančiai devyni šimtai septyniasdešimt</w:t>
      </w:r>
      <w:r w:rsidR="001A1076">
        <w:rPr>
          <w:szCs w:val="24"/>
        </w:rPr>
        <w:t xml:space="preserve"> </w:t>
      </w:r>
      <w:r w:rsidRPr="00917CFC">
        <w:rPr>
          <w:szCs w:val="24"/>
        </w:rPr>
        <w:t>eurų)</w:t>
      </w:r>
      <w:r w:rsidRPr="00917CFC">
        <w:rPr>
          <w:color w:val="000000"/>
          <w:szCs w:val="24"/>
        </w:rPr>
        <w:t xml:space="preserve">, įskaitant 21 proc. </w:t>
      </w:r>
      <w:r w:rsidRPr="00917CFC">
        <w:t>pridėtinės vertės mokesčio (toliau – PVM)</w:t>
      </w:r>
      <w:r w:rsidRPr="00917CFC">
        <w:rPr>
          <w:color w:val="000000"/>
          <w:szCs w:val="24"/>
        </w:rPr>
        <w:t>. Į šią Sutarties kainą yra įskaičiuotos visos su Paslaugų teikimu susijusios išlaidos ir mokesčiai.</w:t>
      </w:r>
    </w:p>
    <w:p w14:paraId="2BD939E4" w14:textId="77777777" w:rsidR="00982A91" w:rsidRPr="00336983" w:rsidRDefault="00982A91" w:rsidP="00982A91">
      <w:pPr>
        <w:ind w:firstLine="709"/>
        <w:jc w:val="both"/>
        <w:rPr>
          <w:szCs w:val="24"/>
        </w:rPr>
      </w:pPr>
      <w:r w:rsidRPr="00336983">
        <w:rPr>
          <w:szCs w:val="24"/>
        </w:rPr>
        <w:lastRenderedPageBreak/>
        <w:t xml:space="preserve">3.2. Apmokėjimas bus atliekamas dalimis per 30 kalendorinių dienų pagal Užsakovo ir Paslaugų teikėjo suderintą grafiką Sutarties 2 priede nustatyta tvarka, pasirašius Paslaugų perdavimo aktą ir Užsakovui gavus PVM sąskaitą faktūrą. </w:t>
      </w:r>
    </w:p>
    <w:p w14:paraId="478EA9DB" w14:textId="77777777" w:rsidR="00982A91" w:rsidRPr="00336983" w:rsidRDefault="00982A91" w:rsidP="00982A91">
      <w:pPr>
        <w:ind w:firstLine="709"/>
        <w:jc w:val="both"/>
        <w:rPr>
          <w:szCs w:val="24"/>
        </w:rPr>
      </w:pPr>
      <w:r w:rsidRPr="00336983">
        <w:rPr>
          <w:szCs w:val="24"/>
        </w:rPr>
        <w:t>3.3. Užsakovas lėšas perveda į Paslaugų teikėjo rekvizituose nurodytą banko sąskaitą.</w:t>
      </w:r>
    </w:p>
    <w:p w14:paraId="47172215" w14:textId="77777777" w:rsidR="00982A91" w:rsidRPr="00336983" w:rsidRDefault="00982A91" w:rsidP="00982A91">
      <w:pPr>
        <w:pStyle w:val="body2"/>
        <w:shd w:val="clear" w:color="auto" w:fill="FFFFFF"/>
        <w:spacing w:before="0" w:beforeAutospacing="0" w:after="0" w:afterAutospacing="0"/>
        <w:ind w:firstLine="709"/>
        <w:jc w:val="both"/>
        <w:textAlignment w:val="baseline"/>
      </w:pPr>
      <w:r w:rsidRPr="00336983">
        <w:t xml:space="preserve">3.4. Sutartyje nustatoma fiksuota kaina už suteiktas Paslaugas eurais su PVM. Ši Sutarties Paslaugų kaina nebus perskaičiuojama pagal bendro kainų lygio kitimą. Šalys susitaria, kad Paslaugų kaina gali kisti (didėti ar mažėti) dėl valstybės institucijų priimtų įstatymų ir įstatymų įgyvendinamųjų teisės aktų, keičiančių PVM dydį. Tokiu atveju Paslaugų kaina pasikeičia tiek, kiek pasikeičia PVM mokesčio dydis. Perskaičiavimas atliekamas įsigaliojus teisės aktui dėl PVM dydžio pakeitimo. Perskaičiavimas įforminamas Šalių susitarimu, kuris tampa neatsiejama </w:t>
      </w:r>
      <w:r w:rsidRPr="00336983">
        <w:rPr>
          <w:bCs/>
        </w:rPr>
        <w:t>Sutarties</w:t>
      </w:r>
      <w:r w:rsidRPr="00336983">
        <w:t xml:space="preserve"> dalimi. Perskaičiuota Paslaugų kaina taikoma už tas Paslaugas, už kurias PVM sąskaita faktūra išrašoma galiojant naujam PVM. Pasikeitus kitiems mokesčiams, Paslaugų kaina nebus perskaičiuojama.</w:t>
      </w:r>
    </w:p>
    <w:p w14:paraId="5D834C34" w14:textId="77777777" w:rsidR="00982A91" w:rsidRPr="00336983" w:rsidRDefault="00982A91" w:rsidP="00982A91">
      <w:pPr>
        <w:pStyle w:val="body2"/>
        <w:shd w:val="clear" w:color="auto" w:fill="FFFFFF"/>
        <w:spacing w:before="0" w:beforeAutospacing="0" w:after="0" w:afterAutospacing="0"/>
        <w:ind w:firstLine="709"/>
        <w:jc w:val="both"/>
        <w:textAlignment w:val="baseline"/>
        <w:rPr>
          <w:bdr w:val="none" w:sz="0" w:space="0" w:color="auto" w:frame="1"/>
        </w:rPr>
      </w:pPr>
      <w:r w:rsidRPr="00336983">
        <w:t xml:space="preserve">3.5. </w:t>
      </w:r>
      <w:r w:rsidRPr="00336983">
        <w:rPr>
          <w:bdr w:val="none" w:sz="0" w:space="0" w:color="auto" w:frame="1"/>
        </w:rPr>
        <w:t>Paslaugų teikė</w:t>
      </w:r>
      <w:r w:rsidRPr="00336983">
        <w:rPr>
          <w:rStyle w:val="t172"/>
          <w:bdr w:val="none" w:sz="0" w:space="0" w:color="auto" w:frame="1"/>
        </w:rPr>
        <w:t>jas PVM s</w:t>
      </w:r>
      <w:r w:rsidRPr="00336983">
        <w:rPr>
          <w:bdr w:val="none" w:sz="0" w:space="0" w:color="auto" w:frame="1"/>
        </w:rPr>
        <w:t xml:space="preserve">ąskaitą </w:t>
      </w:r>
      <w:r w:rsidRPr="00336983">
        <w:rPr>
          <w:rStyle w:val="t173"/>
          <w:bdr w:val="none" w:sz="0" w:space="0" w:color="auto" w:frame="1"/>
        </w:rPr>
        <w:t>fakt</w:t>
      </w:r>
      <w:r w:rsidRPr="00336983">
        <w:rPr>
          <w:bdr w:val="none" w:sz="0" w:space="0" w:color="auto" w:frame="1"/>
        </w:rPr>
        <w:t xml:space="preserve">ūrą / sąskaitą </w:t>
      </w:r>
      <w:r w:rsidRPr="00336983">
        <w:rPr>
          <w:rStyle w:val="t174"/>
          <w:bdr w:val="none" w:sz="0" w:space="0" w:color="auto" w:frame="1"/>
        </w:rPr>
        <w:t>fakt</w:t>
      </w:r>
      <w:r w:rsidRPr="00336983">
        <w:rPr>
          <w:bdr w:val="none" w:sz="0" w:space="0" w:color="auto" w:frame="1"/>
        </w:rPr>
        <w:t>ūrą</w:t>
      </w:r>
      <w:r w:rsidRPr="00336983">
        <w:t xml:space="preserve">  </w:t>
      </w:r>
      <w:r w:rsidRPr="00336983">
        <w:rPr>
          <w:rStyle w:val="t175"/>
          <w:bdr w:val="none" w:sz="0" w:space="0" w:color="auto" w:frame="1"/>
        </w:rPr>
        <w:t>privalo  </w:t>
      </w:r>
      <w:r w:rsidRPr="00336983">
        <w:rPr>
          <w:bdr w:val="none" w:sz="0" w:space="0" w:color="auto" w:frame="1"/>
        </w:rPr>
        <w:t>pateikti naudodamasis VĮ</w:t>
      </w:r>
      <w:r w:rsidRPr="00336983">
        <w:t xml:space="preserve">  </w:t>
      </w:r>
      <w:r w:rsidRPr="00336983">
        <w:rPr>
          <w:rStyle w:val="t176"/>
          <w:bdr w:val="none" w:sz="0" w:space="0" w:color="auto" w:frame="1"/>
        </w:rPr>
        <w:t>Registr</w:t>
      </w:r>
      <w:r w:rsidRPr="00336983">
        <w:rPr>
          <w:bdr w:val="none" w:sz="0" w:space="0" w:color="auto" w:frame="1"/>
        </w:rPr>
        <w:t>ų centro administruojama elektronine paslauga „E. sąskaita“. </w:t>
      </w:r>
      <w:r w:rsidRPr="00336983">
        <w:rPr>
          <w:rStyle w:val="t177"/>
          <w:bdr w:val="none" w:sz="0" w:space="0" w:color="auto" w:frame="1"/>
        </w:rPr>
        <w:t>Elektronin</w:t>
      </w:r>
      <w:r w:rsidRPr="00336983">
        <w:rPr>
          <w:bdr w:val="none" w:sz="0" w:space="0" w:color="auto" w:frame="1"/>
        </w:rPr>
        <w:t>ė</w:t>
      </w:r>
      <w:r w:rsidRPr="00336983">
        <w:rPr>
          <w:rStyle w:val="t178"/>
          <w:bdr w:val="none" w:sz="0" w:space="0" w:color="auto" w:frame="1"/>
        </w:rPr>
        <w:t>s paslaugos  </w:t>
      </w:r>
      <w:r w:rsidRPr="00336983">
        <w:rPr>
          <w:bdr w:val="none" w:sz="0" w:space="0" w:color="auto" w:frame="1"/>
        </w:rPr>
        <w:t>„E. sąskaita“ svetainė pasiekiama adresu www.esaskaita.eu. Paslauga yra apmokama Lietuvos Respublikos finansų ministro nustatyta tvarka.</w:t>
      </w:r>
    </w:p>
    <w:p w14:paraId="110F5929" w14:textId="61AADC4F" w:rsidR="00982A91" w:rsidRPr="00336983" w:rsidRDefault="00982A91" w:rsidP="00982A91">
      <w:pPr>
        <w:shd w:val="clear" w:color="auto" w:fill="FFFFFF"/>
        <w:tabs>
          <w:tab w:val="left" w:pos="1134"/>
        </w:tabs>
        <w:jc w:val="both"/>
        <w:rPr>
          <w:rFonts w:eastAsia="Calibri"/>
          <w:szCs w:val="24"/>
        </w:rPr>
      </w:pPr>
      <w:r w:rsidRPr="00336983">
        <w:rPr>
          <w:rFonts w:eastAsia="Calibri"/>
          <w:szCs w:val="24"/>
        </w:rPr>
        <w:t xml:space="preserve">            3.6. Tiesioginio atsiskaitymo Paslaugų teikėjo pasitelkiamiems subtiekėjams galimybės įgyvendinamos šia tvarka (šis punktas taikomas tuo atveju, kai Paslaugų teikėjas Sutarties vykdymui pasitelkia subtiekėjus (-ą), priešingu atveju šis </w:t>
      </w:r>
      <w:r w:rsidR="00147DDB" w:rsidRPr="00336983">
        <w:rPr>
          <w:rFonts w:eastAsia="Calibri"/>
          <w:szCs w:val="24"/>
        </w:rPr>
        <w:t xml:space="preserve">Sutarties </w:t>
      </w:r>
      <w:r w:rsidRPr="00336983">
        <w:rPr>
          <w:rFonts w:eastAsia="Calibri"/>
          <w:szCs w:val="24"/>
        </w:rPr>
        <w:t>punktas netaikomas):</w:t>
      </w:r>
    </w:p>
    <w:p w14:paraId="14DC2D73" w14:textId="274E6E9F" w:rsidR="00982A91" w:rsidRPr="00336983" w:rsidRDefault="00982A91" w:rsidP="00982A91">
      <w:pPr>
        <w:shd w:val="clear" w:color="auto" w:fill="FFFFFF"/>
        <w:ind w:firstLine="709"/>
        <w:jc w:val="both"/>
        <w:rPr>
          <w:rFonts w:eastAsia="Calibri"/>
          <w:szCs w:val="24"/>
        </w:rPr>
      </w:pPr>
      <w:r w:rsidRPr="00336983">
        <w:rPr>
          <w:rFonts w:eastAsia="Calibri"/>
          <w:szCs w:val="24"/>
        </w:rPr>
        <w:t>3.6.1. Subtiekėjas, norėdamas, kad Užsakovas tiesiogiai atsiskaitytų su juo, pateikia prašymą ir raštišką susitarimą Užsakovui, sudarytą subtiekėjo ir Paslaugų teikėjo dėl tokio atsiskaitymo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subtiekimo sutartyje nustatytus reikalavimus;</w:t>
      </w:r>
    </w:p>
    <w:p w14:paraId="5DC8470E" w14:textId="06F68F4D" w:rsidR="00982A91" w:rsidRPr="00336983" w:rsidRDefault="00982A91" w:rsidP="00982A91">
      <w:pPr>
        <w:shd w:val="clear" w:color="auto" w:fill="FFFFFF"/>
        <w:ind w:firstLine="709"/>
        <w:jc w:val="both"/>
        <w:rPr>
          <w:rFonts w:eastAsia="Calibri"/>
          <w:szCs w:val="24"/>
        </w:rPr>
      </w:pPr>
      <w:r w:rsidRPr="00336983">
        <w:rPr>
          <w:rFonts w:eastAsia="Calibri"/>
          <w:szCs w:val="24"/>
        </w:rPr>
        <w:t>3.6.2.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675AB95A" w14:textId="3BE41FAA" w:rsidR="00982A91" w:rsidRPr="00336983" w:rsidRDefault="00982A91" w:rsidP="00982A91">
      <w:pPr>
        <w:shd w:val="clear" w:color="auto" w:fill="FFFFFF"/>
        <w:ind w:firstLine="709"/>
        <w:jc w:val="both"/>
        <w:rPr>
          <w:rFonts w:eastAsia="Calibri"/>
          <w:szCs w:val="24"/>
        </w:rPr>
      </w:pPr>
      <w:r w:rsidRPr="00336983">
        <w:rPr>
          <w:rFonts w:eastAsia="Calibri"/>
          <w:szCs w:val="24"/>
        </w:rPr>
        <w:t>3.6.3.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1E85A6A9" w14:textId="399F9A6B" w:rsidR="00982A91" w:rsidRPr="00336983" w:rsidRDefault="00982A91" w:rsidP="00982A91">
      <w:pPr>
        <w:shd w:val="clear" w:color="auto" w:fill="FFFFFF"/>
        <w:ind w:firstLine="709"/>
        <w:jc w:val="both"/>
        <w:rPr>
          <w:rFonts w:eastAsia="Calibri"/>
          <w:szCs w:val="24"/>
        </w:rPr>
      </w:pPr>
      <w:r w:rsidRPr="00336983">
        <w:rPr>
          <w:rFonts w:eastAsia="Calibri"/>
          <w:szCs w:val="24"/>
        </w:rPr>
        <w:t>3.6.4. Atsiskaitymas su subtiekėju vykdomas per 30 (trisdešimt) kalendorinių dienų nuo tinkamos sąskaitos faktūros pateikimo Užsakovui;</w:t>
      </w:r>
    </w:p>
    <w:p w14:paraId="085769A1" w14:textId="1655FA17" w:rsidR="00982A91" w:rsidRPr="00336983" w:rsidRDefault="00982A91" w:rsidP="00982A91">
      <w:pPr>
        <w:shd w:val="clear" w:color="auto" w:fill="FFFFFF"/>
        <w:ind w:firstLine="709"/>
        <w:jc w:val="both"/>
        <w:rPr>
          <w:rFonts w:eastAsia="Calibri"/>
          <w:szCs w:val="24"/>
        </w:rPr>
      </w:pPr>
      <w:r w:rsidRPr="00336983">
        <w:rPr>
          <w:rFonts w:eastAsia="Calibri"/>
          <w:szCs w:val="24"/>
        </w:rPr>
        <w:t xml:space="preserve">3.6.5. Atsiskaitymai su subtiekėju atliekami trišalėje sutartyje nustatyta tvarka, atsižvelgiant į Pirkimo sutartyje nustatytą kainodarą. Su subtiekėjais gali būti atsiskaitoma tik po to, kai </w:t>
      </w:r>
      <w:r w:rsidR="00147DDB">
        <w:rPr>
          <w:rFonts w:eastAsia="Calibri"/>
          <w:szCs w:val="24"/>
        </w:rPr>
        <w:t>visiškai</w:t>
      </w:r>
      <w:r w:rsidRPr="00336983">
        <w:rPr>
          <w:rFonts w:eastAsia="Calibri"/>
          <w:szCs w:val="24"/>
        </w:rPr>
        <w:t xml:space="preserve"> suteiktos visos šioje sutartyje numatytos Paslaugos ir pasirašytas Paslaugų perdavimo</w:t>
      </w:r>
      <w:r w:rsidR="00147DDB">
        <w:rPr>
          <w:rFonts w:eastAsia="Calibri"/>
          <w:szCs w:val="24"/>
        </w:rPr>
        <w:t>–</w:t>
      </w:r>
      <w:r w:rsidRPr="00336983">
        <w:rPr>
          <w:rFonts w:eastAsia="Calibri"/>
          <w:szCs w:val="24"/>
        </w:rPr>
        <w:t>priėmimo aktas;</w:t>
      </w:r>
    </w:p>
    <w:p w14:paraId="1C7BFCDD" w14:textId="1520320A" w:rsidR="00982A91" w:rsidRPr="00336983" w:rsidRDefault="00982A91" w:rsidP="00982A91">
      <w:pPr>
        <w:shd w:val="clear" w:color="auto" w:fill="FFFFFF"/>
        <w:ind w:firstLine="709"/>
        <w:jc w:val="both"/>
        <w:rPr>
          <w:rFonts w:eastAsia="Calibri"/>
          <w:szCs w:val="24"/>
        </w:rPr>
      </w:pPr>
      <w:r w:rsidRPr="00336983">
        <w:rPr>
          <w:rFonts w:eastAsia="Calibri"/>
          <w:szCs w:val="24"/>
        </w:rPr>
        <w:t>3.6.6. Jei dėl tiesioginio atsiskaitymo su subtiekėju faktiškai nesutampa Paslaugų teikėjo ir subtiekėjo mokėtinos sumos, rizika prieš Užsakovą tenka Paslaugų teikėjui ir neatitikimai pašalinami Paslaugų teikėjo sąskaita.</w:t>
      </w:r>
    </w:p>
    <w:p w14:paraId="11DAC7B0" w14:textId="77777777" w:rsidR="00E22AC0" w:rsidRPr="00336983" w:rsidRDefault="00E22AC0" w:rsidP="00917CFC">
      <w:pPr>
        <w:pStyle w:val="body2"/>
        <w:shd w:val="clear" w:color="auto" w:fill="FFFFFF"/>
        <w:spacing w:before="0" w:beforeAutospacing="0" w:after="0" w:afterAutospacing="0"/>
        <w:jc w:val="both"/>
        <w:textAlignment w:val="baseline"/>
      </w:pPr>
    </w:p>
    <w:p w14:paraId="338FE41F" w14:textId="77777777" w:rsidR="00982A91" w:rsidRPr="00336983" w:rsidRDefault="00982A91" w:rsidP="00982A91">
      <w:pPr>
        <w:widowControl w:val="0"/>
        <w:autoSpaceDE w:val="0"/>
        <w:autoSpaceDN w:val="0"/>
        <w:adjustRightInd w:val="0"/>
        <w:ind w:left="1080"/>
        <w:jc w:val="center"/>
        <w:rPr>
          <w:b/>
          <w:bCs/>
          <w:spacing w:val="1"/>
          <w:szCs w:val="24"/>
        </w:rPr>
      </w:pPr>
      <w:r w:rsidRPr="00336983">
        <w:rPr>
          <w:b/>
          <w:bCs/>
          <w:spacing w:val="1"/>
          <w:szCs w:val="24"/>
        </w:rPr>
        <w:t>4. SUTARTIES NUTRAUKIMAS, PAKEITIMAS</w:t>
      </w:r>
    </w:p>
    <w:p w14:paraId="322F5AF8" w14:textId="77777777" w:rsidR="00982A91" w:rsidRPr="00336983" w:rsidRDefault="00982A91" w:rsidP="00982A91">
      <w:pPr>
        <w:ind w:left="1080"/>
        <w:rPr>
          <w:szCs w:val="24"/>
        </w:rPr>
      </w:pPr>
    </w:p>
    <w:p w14:paraId="5DC1B089" w14:textId="77777777" w:rsidR="00982A91" w:rsidRPr="00336983" w:rsidRDefault="00982A91" w:rsidP="00982A91">
      <w:pPr>
        <w:tabs>
          <w:tab w:val="left" w:pos="1334"/>
        </w:tabs>
        <w:ind w:left="720"/>
        <w:jc w:val="both"/>
        <w:rPr>
          <w:szCs w:val="24"/>
        </w:rPr>
      </w:pPr>
      <w:r w:rsidRPr="00336983">
        <w:rPr>
          <w:szCs w:val="24"/>
        </w:rPr>
        <w:t>4.1. Sutartis gali būti nutraukta:</w:t>
      </w:r>
    </w:p>
    <w:p w14:paraId="6A9E6CCE" w14:textId="77777777" w:rsidR="00982A91" w:rsidRPr="00336983" w:rsidRDefault="00982A91" w:rsidP="00982A91">
      <w:pPr>
        <w:tabs>
          <w:tab w:val="left" w:pos="1334"/>
        </w:tabs>
        <w:ind w:left="720"/>
        <w:jc w:val="both"/>
        <w:rPr>
          <w:szCs w:val="24"/>
        </w:rPr>
      </w:pPr>
      <w:r w:rsidRPr="00336983">
        <w:rPr>
          <w:szCs w:val="24"/>
        </w:rPr>
        <w:t>4.1.1. rašytiniu Šalių susitarimu;</w:t>
      </w:r>
    </w:p>
    <w:p w14:paraId="5AC11066" w14:textId="77777777" w:rsidR="00982A91" w:rsidRPr="00336983" w:rsidRDefault="00982A91" w:rsidP="00982A91">
      <w:pPr>
        <w:pStyle w:val="Sraopastraipa"/>
        <w:tabs>
          <w:tab w:val="left" w:pos="0"/>
        </w:tabs>
        <w:ind w:left="0" w:firstLine="720"/>
        <w:jc w:val="both"/>
        <w:rPr>
          <w:szCs w:val="24"/>
        </w:rPr>
      </w:pPr>
      <w:r w:rsidRPr="00336983">
        <w:rPr>
          <w:szCs w:val="24"/>
        </w:rPr>
        <w:t xml:space="preserve">4.1.2. vienos iš Šalių valia įspėjus kitą Šalį prieš 90 (devyniasdešimt) kalendorinių dienų. Sutartis bus laikoma nutraukta pasibaigus 90 (devyniasdešimt) dienų terminui, kuris pradedamas </w:t>
      </w:r>
      <w:r w:rsidRPr="00336983">
        <w:rPr>
          <w:szCs w:val="24"/>
        </w:rPr>
        <w:lastRenderedPageBreak/>
        <w:t>skaičiuoti po 5 (penkių) kalendorinių dienų po vienos iš Šalių įspėjimo apie Sutarties nutraukimą išsiuntimo kitai Sutarties šaliai.</w:t>
      </w:r>
    </w:p>
    <w:p w14:paraId="3B9EF2AB" w14:textId="77777777" w:rsidR="00982A91" w:rsidRPr="00336983" w:rsidRDefault="00982A91" w:rsidP="00982A91">
      <w:pPr>
        <w:ind w:firstLine="708"/>
        <w:jc w:val="both"/>
        <w:rPr>
          <w:szCs w:val="24"/>
        </w:rPr>
      </w:pPr>
      <w:r w:rsidRPr="00336983">
        <w:rPr>
          <w:szCs w:val="24"/>
        </w:rPr>
        <w:t>4.2. Sutartis gali būti Užsakovo vienašališkai nutraukta, įspėjus Paslaugų teikėją prieš 30 dienų, jeigu:</w:t>
      </w:r>
    </w:p>
    <w:p w14:paraId="5BD06D40" w14:textId="77777777" w:rsidR="00982A91" w:rsidRPr="00336983" w:rsidRDefault="00982A91" w:rsidP="00982A91">
      <w:pPr>
        <w:ind w:firstLine="708"/>
        <w:jc w:val="both"/>
        <w:rPr>
          <w:szCs w:val="24"/>
        </w:rPr>
      </w:pPr>
      <w:r w:rsidRPr="00336983">
        <w:rPr>
          <w:szCs w:val="24"/>
        </w:rPr>
        <w:t>4.2.1. paaiškėjo, kad Paslaugų teikėjas, su kuriuo sudaryta Sutartis, turėjo būti pašalintas iš pirkimo procedūros pagal Lietuvos Respublikos viešųjų pirkimų įstatymo 46 straipsnio 1 dalį;</w:t>
      </w:r>
    </w:p>
    <w:p w14:paraId="65FC1600" w14:textId="77777777" w:rsidR="00982A91" w:rsidRPr="00336983" w:rsidRDefault="00982A91" w:rsidP="00982A91">
      <w:pPr>
        <w:ind w:firstLine="708"/>
        <w:jc w:val="both"/>
        <w:rPr>
          <w:szCs w:val="24"/>
        </w:rPr>
      </w:pPr>
      <w:r w:rsidRPr="00336983">
        <w:rPr>
          <w:szCs w:val="24"/>
        </w:rPr>
        <w:t>4.2.2. Sutartis buvo pakeista pažeidžiant Viešųjų pirkimų įstatymo 89 straipsnį;</w:t>
      </w:r>
    </w:p>
    <w:p w14:paraId="12E4F178" w14:textId="77777777" w:rsidR="00982A91" w:rsidRPr="00336983" w:rsidRDefault="00982A91" w:rsidP="00982A91">
      <w:pPr>
        <w:ind w:firstLine="708"/>
        <w:jc w:val="both"/>
        <w:rPr>
          <w:szCs w:val="24"/>
        </w:rPr>
      </w:pPr>
      <w:r w:rsidRPr="00336983">
        <w:rPr>
          <w:szCs w:val="24"/>
        </w:rPr>
        <w:t>4.2.3.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410388C" w14:textId="77777777" w:rsidR="00982A91" w:rsidRPr="00336983" w:rsidRDefault="00982A91" w:rsidP="00982A91">
      <w:pPr>
        <w:tabs>
          <w:tab w:val="left" w:pos="1334"/>
        </w:tabs>
        <w:ind w:firstLine="709"/>
        <w:jc w:val="both"/>
        <w:rPr>
          <w:szCs w:val="24"/>
        </w:rPr>
      </w:pPr>
      <w:r w:rsidRPr="00336983">
        <w:rPr>
          <w:szCs w:val="24"/>
        </w:rPr>
        <w:t>4.3. Užsakovas turi teisę vienašališkai nutraukti šią Sutartį, jei Paslaugų teikėjas neteikia ar netinkamai teikia Paslaugas.</w:t>
      </w:r>
    </w:p>
    <w:p w14:paraId="2D56364A" w14:textId="7B680251" w:rsidR="00982A91" w:rsidRPr="00336983" w:rsidRDefault="00982A91" w:rsidP="00982A91">
      <w:pPr>
        <w:tabs>
          <w:tab w:val="left" w:pos="1334"/>
        </w:tabs>
        <w:ind w:firstLine="720"/>
        <w:jc w:val="both"/>
        <w:rPr>
          <w:szCs w:val="24"/>
        </w:rPr>
      </w:pPr>
      <w:r w:rsidRPr="00336983">
        <w:rPr>
          <w:szCs w:val="24"/>
        </w:rPr>
        <w:t xml:space="preserve">4.4. Prieš nutraukdamas Sutartį šios Sutarties 4.3 </w:t>
      </w:r>
      <w:r w:rsidR="001D5ED4">
        <w:rPr>
          <w:szCs w:val="24"/>
        </w:rPr>
        <w:t>papunktyje</w:t>
      </w:r>
      <w:r w:rsidRPr="00336983">
        <w:rPr>
          <w:szCs w:val="24"/>
        </w:rPr>
        <w:t xml:space="preserve"> nustatytais pagrindais, Užsakovas privalo pateikti Sutartį pažeidusiam Paslaugų teikėjui pranešimą, nustatydamas ne trumpesnį kaip 10 (dešimt) darbo dienų terminą pažeidimams pašalinti. Jei Paslaugų teikėjas nepašalina pažeidimo per nurodytą terminą, ši Sutartis gali būti nutraukiama vienašališkai pasibaigus įspėjimo laikotarpiui.</w:t>
      </w:r>
    </w:p>
    <w:p w14:paraId="5F6D9038" w14:textId="77777777" w:rsidR="00982A91" w:rsidRPr="00336983" w:rsidRDefault="00982A91" w:rsidP="00982A91">
      <w:pPr>
        <w:ind w:firstLine="708"/>
        <w:jc w:val="both"/>
        <w:rPr>
          <w:szCs w:val="24"/>
        </w:rPr>
      </w:pPr>
      <w:r w:rsidRPr="00336983">
        <w:rPr>
          <w:szCs w:val="24"/>
        </w:rPr>
        <w:t>4.5. Užsakovui vienašališkai nutraukus sutartį dėl Paslaugų teikėjo kaltės, pastarasis privalės atlyginti visus dėl to atsiradusius Užsakovo ir Lietuvos Respublikos biudžeto nuostolius.</w:t>
      </w:r>
    </w:p>
    <w:p w14:paraId="09429E4C" w14:textId="77777777" w:rsidR="00982A91" w:rsidRPr="00336983" w:rsidRDefault="00982A91" w:rsidP="00982A91">
      <w:pPr>
        <w:ind w:firstLine="708"/>
        <w:jc w:val="both"/>
        <w:rPr>
          <w:szCs w:val="24"/>
        </w:rPr>
      </w:pPr>
      <w:r w:rsidRPr="00336983">
        <w:rPr>
          <w:szCs w:val="24"/>
        </w:rPr>
        <w:t>4.6. Sutarties nutraukimo atveju Šalys atsiskaito už faktiškai ir tinkamai suteiktas Paslaugas. Sutartį nutraukus dėl Paslaugų teikėjo kaltės, be jam priklausančio atlyginimo už suteiktas Paslaugas, Paslaugų teikėjas neturi teisės į kokių nors patirtų nuostolių ar žalos kompensaciją.</w:t>
      </w:r>
      <w:bookmarkStart w:id="1" w:name="_Hlk504120749"/>
      <w:bookmarkEnd w:id="1"/>
    </w:p>
    <w:p w14:paraId="5BBF76F1" w14:textId="77777777" w:rsidR="00982A91" w:rsidRPr="00336983" w:rsidRDefault="00982A91" w:rsidP="00982A91">
      <w:pPr>
        <w:ind w:firstLine="708"/>
        <w:jc w:val="both"/>
        <w:rPr>
          <w:bdr w:val="none" w:sz="0" w:space="0" w:color="auto" w:frame="1"/>
        </w:rPr>
      </w:pPr>
      <w:r w:rsidRPr="00336983">
        <w:rPr>
          <w:szCs w:val="24"/>
        </w:rPr>
        <w:t>4.</w:t>
      </w:r>
      <w:r w:rsidRPr="00336983">
        <w:t>7</w:t>
      </w:r>
      <w:r w:rsidRPr="00336983">
        <w:rPr>
          <w:szCs w:val="24"/>
        </w:rPr>
        <w:t xml:space="preserve">. </w:t>
      </w:r>
      <w:r w:rsidRPr="00336983">
        <w:rPr>
          <w:rStyle w:val="t477"/>
          <w:szCs w:val="24"/>
          <w:bdr w:val="none" w:sz="0" w:space="0" w:color="auto" w:frame="1"/>
        </w:rPr>
        <w:t>Sutarties s</w:t>
      </w:r>
      <w:r w:rsidRPr="00336983">
        <w:rPr>
          <w:szCs w:val="24"/>
          <w:bdr w:val="none" w:sz="0" w:space="0" w:color="auto" w:frame="1"/>
        </w:rPr>
        <w:t>ąlygos</w:t>
      </w:r>
      <w:r w:rsidRPr="00336983">
        <w:rPr>
          <w:szCs w:val="24"/>
        </w:rPr>
        <w:t> </w:t>
      </w:r>
      <w:r w:rsidRPr="00336983">
        <w:rPr>
          <w:rStyle w:val="t478"/>
          <w:szCs w:val="24"/>
          <w:bdr w:val="none" w:sz="0" w:space="0" w:color="auto" w:frame="1"/>
        </w:rPr>
        <w:t>gali </w:t>
      </w:r>
      <w:r w:rsidRPr="00336983">
        <w:rPr>
          <w:szCs w:val="24"/>
          <w:bdr w:val="none" w:sz="0" w:space="0" w:color="auto" w:frame="1"/>
        </w:rPr>
        <w:t>būti keič</w:t>
      </w:r>
      <w:r w:rsidRPr="00336983">
        <w:rPr>
          <w:rStyle w:val="t479"/>
          <w:szCs w:val="24"/>
          <w:bdr w:val="none" w:sz="0" w:space="0" w:color="auto" w:frame="1"/>
        </w:rPr>
        <w:t>iamos</w:t>
      </w:r>
      <w:r w:rsidRPr="00336983">
        <w:rPr>
          <w:rStyle w:val="t480"/>
          <w:szCs w:val="24"/>
          <w:bdr w:val="none" w:sz="0" w:space="0" w:color="auto" w:frame="1"/>
        </w:rPr>
        <w:t> tik vadovaujantis Vie</w:t>
      </w:r>
      <w:r w:rsidRPr="00336983">
        <w:rPr>
          <w:szCs w:val="24"/>
          <w:bdr w:val="none" w:sz="0" w:space="0" w:color="auto" w:frame="1"/>
        </w:rPr>
        <w:t>šųjų pirkimų įstatymo</w:t>
      </w:r>
      <w:r w:rsidRPr="00336983">
        <w:rPr>
          <w:szCs w:val="24"/>
        </w:rPr>
        <w:t> </w:t>
      </w:r>
      <w:r w:rsidRPr="00336983">
        <w:rPr>
          <w:rStyle w:val="t481"/>
          <w:szCs w:val="24"/>
          <w:bdr w:val="none" w:sz="0" w:space="0" w:color="auto" w:frame="1"/>
        </w:rPr>
        <w:t>89 straipsnio nuostatomis</w:t>
      </w:r>
      <w:r w:rsidRPr="00336983">
        <w:rPr>
          <w:szCs w:val="24"/>
          <w:bdr w:val="none" w:sz="0" w:space="0" w:color="auto" w:frame="1"/>
        </w:rPr>
        <w:t>.</w:t>
      </w:r>
    </w:p>
    <w:p w14:paraId="5B42D144" w14:textId="77777777" w:rsidR="00982A91" w:rsidRPr="00336983" w:rsidRDefault="00982A91" w:rsidP="00982A91">
      <w:pPr>
        <w:ind w:firstLine="708"/>
        <w:jc w:val="both"/>
        <w:rPr>
          <w:szCs w:val="24"/>
        </w:rPr>
      </w:pPr>
      <w:r w:rsidRPr="00336983">
        <w:t xml:space="preserve">4.8. </w:t>
      </w:r>
      <w:r w:rsidRPr="00336983">
        <w:rPr>
          <w:szCs w:val="24"/>
        </w:rPr>
        <w:t xml:space="preserve">Tais atvejais, kai Sutarties sąlygų keitimo būtinybės nebuvo įmanoma numatyti rengiant pirkimo dokumentus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Šis dokumentas yra neatskiriama Sutarties dalis. </w:t>
      </w:r>
    </w:p>
    <w:p w14:paraId="2D63161D" w14:textId="77777777" w:rsidR="00982A91" w:rsidRPr="00336983" w:rsidRDefault="00982A91" w:rsidP="00982A91">
      <w:pPr>
        <w:jc w:val="both"/>
        <w:rPr>
          <w:szCs w:val="24"/>
        </w:rPr>
      </w:pPr>
    </w:p>
    <w:p w14:paraId="4D542C67" w14:textId="77777777" w:rsidR="00982A91" w:rsidRPr="00336983" w:rsidRDefault="00982A91" w:rsidP="00982A91">
      <w:pPr>
        <w:widowControl w:val="0"/>
        <w:tabs>
          <w:tab w:val="left" w:pos="1445"/>
        </w:tabs>
        <w:autoSpaceDE w:val="0"/>
        <w:autoSpaceDN w:val="0"/>
        <w:adjustRightInd w:val="0"/>
        <w:jc w:val="center"/>
        <w:rPr>
          <w:b/>
          <w:spacing w:val="3"/>
          <w:szCs w:val="24"/>
        </w:rPr>
      </w:pPr>
      <w:r w:rsidRPr="00336983">
        <w:rPr>
          <w:b/>
          <w:spacing w:val="3"/>
          <w:szCs w:val="24"/>
        </w:rPr>
        <w:t>5. PASLAUGŲ PRIĖMIMO IR PERDAVIMO TVARKA</w:t>
      </w:r>
    </w:p>
    <w:p w14:paraId="31384B67" w14:textId="77777777" w:rsidR="00982A91" w:rsidRPr="00336983" w:rsidRDefault="00982A91" w:rsidP="00982A91">
      <w:pPr>
        <w:tabs>
          <w:tab w:val="left" w:pos="1445"/>
        </w:tabs>
        <w:ind w:left="1080"/>
        <w:rPr>
          <w:b/>
          <w:spacing w:val="3"/>
          <w:szCs w:val="24"/>
        </w:rPr>
      </w:pPr>
    </w:p>
    <w:p w14:paraId="57B17C0B" w14:textId="77777777" w:rsidR="00982A91" w:rsidRPr="00336983" w:rsidRDefault="00982A91" w:rsidP="00982A91">
      <w:pPr>
        <w:tabs>
          <w:tab w:val="left" w:pos="1445"/>
        </w:tabs>
        <w:ind w:firstLine="720"/>
        <w:jc w:val="both"/>
        <w:rPr>
          <w:spacing w:val="-5"/>
          <w:szCs w:val="24"/>
        </w:rPr>
      </w:pPr>
      <w:r w:rsidRPr="00336983">
        <w:rPr>
          <w:spacing w:val="3"/>
          <w:szCs w:val="24"/>
        </w:rPr>
        <w:t>5.1. Paslaugos yra laikomos suteiktomis tinkamai, kai jos yra Paslaugų teikėjo perduotos, o Užsakovo priimtos šioje Sutartyje nustatytais terminais ir tvarka bei EK nenustačius suteiktų paslaugų trūkumų (toliau – tinkamai suteiktos paslaugos).</w:t>
      </w:r>
    </w:p>
    <w:p w14:paraId="4EF092BA" w14:textId="77777777" w:rsidR="00982A91" w:rsidRPr="00336983" w:rsidRDefault="00982A91" w:rsidP="00982A91">
      <w:pPr>
        <w:tabs>
          <w:tab w:val="left" w:pos="1445"/>
        </w:tabs>
        <w:ind w:firstLine="720"/>
        <w:jc w:val="both"/>
        <w:rPr>
          <w:spacing w:val="-5"/>
          <w:szCs w:val="24"/>
        </w:rPr>
      </w:pPr>
      <w:r w:rsidRPr="00336983">
        <w:rPr>
          <w:spacing w:val="4"/>
          <w:szCs w:val="24"/>
        </w:rPr>
        <w:t>5.2. Suteiktų Paslaugų rezultatai Užsakovui pateikiami Paslaugų teikėjo parengtoje metinėje kontrolės ataskaitoje</w:t>
      </w:r>
      <w:r w:rsidRPr="00336983">
        <w:rPr>
          <w:spacing w:val="-5"/>
          <w:szCs w:val="24"/>
        </w:rPr>
        <w:t>.</w:t>
      </w:r>
    </w:p>
    <w:p w14:paraId="7E39D683" w14:textId="77777777" w:rsidR="00982A91" w:rsidRPr="00336983" w:rsidRDefault="00982A91" w:rsidP="00982A91">
      <w:pPr>
        <w:tabs>
          <w:tab w:val="left" w:pos="1445"/>
        </w:tabs>
        <w:ind w:firstLine="720"/>
        <w:jc w:val="both"/>
        <w:rPr>
          <w:spacing w:val="-5"/>
          <w:szCs w:val="24"/>
        </w:rPr>
      </w:pPr>
      <w:r w:rsidRPr="00336983">
        <w:rPr>
          <w:spacing w:val="-5"/>
          <w:szCs w:val="24"/>
        </w:rPr>
        <w:t xml:space="preserve">5.3. </w:t>
      </w:r>
      <w:r w:rsidRPr="00336983">
        <w:rPr>
          <w:szCs w:val="24"/>
        </w:rPr>
        <w:t xml:space="preserve">Siekiant užtikrinti Paslaugų teikimo kontrolę, kiekvieną mėnesį gali būti organizuojami susitikimai su Paslaugų teikėju (peržiūros), kurių metu bus tikrinama, kokia Paslaugų dalis jau atlikta. </w:t>
      </w:r>
      <w:r w:rsidRPr="00336983">
        <w:rPr>
          <w:spacing w:val="3"/>
          <w:szCs w:val="24"/>
        </w:rPr>
        <w:t>Paslaugų teikėjo atliekamose patikrose vietoje gali dalyvauti Žemės ūkio ministerijos atstovai. N</w:t>
      </w:r>
      <w:r w:rsidRPr="00336983">
        <w:rPr>
          <w:szCs w:val="24"/>
        </w:rPr>
        <w:t xml:space="preserve">ustačius, kad Paslaugos teikiamos netinkamai ar jos gali būti nesuteiktos laiku, Užsakovas informuoja Paslaugos teikėją apie galimą sutarties nutraukimą. </w:t>
      </w:r>
    </w:p>
    <w:p w14:paraId="0BE763D7" w14:textId="77777777" w:rsidR="00982A91" w:rsidRPr="00336983" w:rsidRDefault="00982A91" w:rsidP="00982A91">
      <w:pPr>
        <w:tabs>
          <w:tab w:val="left" w:pos="1445"/>
        </w:tabs>
        <w:ind w:firstLine="720"/>
        <w:jc w:val="both"/>
        <w:rPr>
          <w:spacing w:val="-1"/>
          <w:szCs w:val="24"/>
        </w:rPr>
      </w:pPr>
      <w:r w:rsidRPr="00336983">
        <w:rPr>
          <w:spacing w:val="4"/>
          <w:szCs w:val="24"/>
        </w:rPr>
        <w:t xml:space="preserve">5.4. Dokumentai yra perduodami ir priimami Šalims pasirašant </w:t>
      </w:r>
      <w:r w:rsidRPr="00336983">
        <w:rPr>
          <w:spacing w:val="-1"/>
          <w:szCs w:val="24"/>
        </w:rPr>
        <w:t>Paslaugų perdavimo aktus, kuriuos parengia Paslaugų teikėjas.</w:t>
      </w:r>
    </w:p>
    <w:p w14:paraId="46EDF982" w14:textId="77777777" w:rsidR="00982A91" w:rsidRPr="00336983" w:rsidRDefault="00982A91" w:rsidP="00982A91">
      <w:pPr>
        <w:tabs>
          <w:tab w:val="left" w:pos="1445"/>
        </w:tabs>
        <w:ind w:firstLine="720"/>
        <w:jc w:val="both"/>
        <w:rPr>
          <w:spacing w:val="-1"/>
          <w:szCs w:val="24"/>
        </w:rPr>
      </w:pPr>
      <w:r w:rsidRPr="00336983">
        <w:rPr>
          <w:spacing w:val="-1"/>
          <w:szCs w:val="24"/>
        </w:rPr>
        <w:t xml:space="preserve">5.5. Užsakovas per 10 (dešimt) darbo dienų nuo Paslaugų perdavimo akto gavimo Paslaugų teikėjui grąžina pasirašytą Paslaugų perdavimo aktą arba pateikia motyvuotą raštišką atsisakymą priimti Dokumentus. </w:t>
      </w:r>
    </w:p>
    <w:p w14:paraId="3289D83A" w14:textId="77777777" w:rsidR="00982A91" w:rsidRPr="00336983" w:rsidRDefault="00982A91" w:rsidP="00982A91">
      <w:pPr>
        <w:tabs>
          <w:tab w:val="left" w:pos="1445"/>
        </w:tabs>
        <w:ind w:firstLine="720"/>
        <w:jc w:val="both"/>
        <w:rPr>
          <w:spacing w:val="-1"/>
          <w:szCs w:val="24"/>
        </w:rPr>
      </w:pPr>
      <w:r w:rsidRPr="00336983">
        <w:rPr>
          <w:spacing w:val="-1"/>
          <w:szCs w:val="24"/>
        </w:rPr>
        <w:t>5.6. Užsakovui motyvuotai atsisakius pasirašyti Paslaugų perdavimo aktą, Paslaugų teikėjas savo lėšomis ištaiso Užsakovo pastebėtus trūkumus per Užsakovo nustatytą protingą terminą.</w:t>
      </w:r>
    </w:p>
    <w:p w14:paraId="6D390767" w14:textId="77777777" w:rsidR="00982A91" w:rsidRPr="00336983" w:rsidRDefault="00982A91" w:rsidP="00982A91">
      <w:pPr>
        <w:tabs>
          <w:tab w:val="left" w:pos="1445"/>
        </w:tabs>
        <w:ind w:firstLine="720"/>
        <w:jc w:val="both"/>
        <w:rPr>
          <w:szCs w:val="24"/>
        </w:rPr>
      </w:pPr>
      <w:r w:rsidRPr="00336983">
        <w:rPr>
          <w:szCs w:val="24"/>
        </w:rPr>
        <w:lastRenderedPageBreak/>
        <w:t>5.7. Tuo atveju, jei Užsakovas per 5.5 papunktyje nurodytą terminą nepasirašo ir negrąžina Paslaugų perdavimo akto ir nepateikia Paslaugų teikėjui motyvuoto atsisakymo, Paslaugos laikomos suteiktomis tinkamai bei jų rezultatai laikomi priimtais ir patvirtintais pasibaigus minėtam terminui.</w:t>
      </w:r>
    </w:p>
    <w:p w14:paraId="3FDDEE8F" w14:textId="77777777" w:rsidR="00982A91" w:rsidRPr="00336983" w:rsidRDefault="00982A91" w:rsidP="00982A91">
      <w:pPr>
        <w:tabs>
          <w:tab w:val="left" w:pos="1445"/>
        </w:tabs>
        <w:ind w:firstLine="720"/>
        <w:jc w:val="both"/>
        <w:rPr>
          <w:szCs w:val="24"/>
        </w:rPr>
      </w:pPr>
      <w:r w:rsidRPr="00336983">
        <w:rPr>
          <w:szCs w:val="24"/>
        </w:rPr>
        <w:t>5.8. Tuo atveju, jei EK nustato Dokumentų ir (ar) Paslaugų trūkumų, Paslaugų teikėjas įsipareigoja savo sąskaita pašalinti trūkumus ne vėliau kaip prieš 5 darbo dienas iki laikotarpio pabaigos, kurį nustatė EK, atlikdamas darbus, reikalingus trūkumams pašalinti.</w:t>
      </w:r>
    </w:p>
    <w:p w14:paraId="4015AC68" w14:textId="77777777" w:rsidR="00982A91" w:rsidRPr="00336983" w:rsidRDefault="00982A91" w:rsidP="00982A91">
      <w:pPr>
        <w:tabs>
          <w:tab w:val="left" w:pos="1445"/>
        </w:tabs>
        <w:ind w:firstLine="720"/>
        <w:jc w:val="both"/>
        <w:rPr>
          <w:szCs w:val="24"/>
        </w:rPr>
      </w:pPr>
      <w:r w:rsidRPr="00336983">
        <w:rPr>
          <w:szCs w:val="24"/>
        </w:rPr>
        <w:t xml:space="preserve">5.9. Šalys susitaria, kad Sutarties 5.10 papunktyje nurodyti Užsakovo atstovai bus laikomi tinkamai įgaliotais Užsakovo vardu priimti Paslaugas ir jų rezultatus bei sudaryti kitus su Paslaugomis susijusius dokumentus, tokius kaip Paslaugų perdavimo aktus. Užsakovas nedelsdamas informuos Paslaugų teikėją apie bet kokius Sutarties 5.10 papunktyje nurodytų Užsakovo atstovų pasikeitimus. </w:t>
      </w:r>
    </w:p>
    <w:p w14:paraId="32E08DBC" w14:textId="13755B5C" w:rsidR="00F03F31" w:rsidRDefault="00F03F31" w:rsidP="001A1076">
      <w:pPr>
        <w:tabs>
          <w:tab w:val="left" w:pos="1445"/>
        </w:tabs>
        <w:ind w:firstLine="720"/>
        <w:jc w:val="both"/>
        <w:rPr>
          <w:szCs w:val="24"/>
        </w:rPr>
      </w:pPr>
      <w:r w:rsidRPr="00F03F31">
        <w:rPr>
          <w:szCs w:val="24"/>
        </w:rPr>
        <w:t xml:space="preserve">5.10. Užsakovo atstovas – </w:t>
      </w:r>
      <w:r w:rsidR="003C7470">
        <w:rPr>
          <w:szCs w:val="24"/>
        </w:rPr>
        <w:t>XXX</w:t>
      </w:r>
      <w:r w:rsidRPr="00F03F31">
        <w:rPr>
          <w:szCs w:val="24"/>
        </w:rPr>
        <w:t xml:space="preserve">. </w:t>
      </w:r>
      <w:r w:rsidRPr="00436A96">
        <w:rPr>
          <w:szCs w:val="24"/>
        </w:rPr>
        <w:t>Paslaugų teikėjo atstovas –</w:t>
      </w:r>
      <w:r w:rsidR="00436A96">
        <w:rPr>
          <w:szCs w:val="24"/>
        </w:rPr>
        <w:t xml:space="preserve"> </w:t>
      </w:r>
      <w:r w:rsidR="003C7470">
        <w:rPr>
          <w:szCs w:val="24"/>
        </w:rPr>
        <w:t>XXX</w:t>
      </w:r>
      <w:bookmarkStart w:id="2" w:name="_GoBack"/>
      <w:bookmarkEnd w:id="2"/>
      <w:r w:rsidRPr="00436A96">
        <w:rPr>
          <w:szCs w:val="24"/>
        </w:rPr>
        <w:t>.</w:t>
      </w:r>
      <w:r w:rsidRPr="00EF19EA">
        <w:rPr>
          <w:szCs w:val="24"/>
        </w:rPr>
        <w:t xml:space="preserve">  </w:t>
      </w:r>
    </w:p>
    <w:p w14:paraId="4FEABBD7" w14:textId="77777777" w:rsidR="00982A91" w:rsidRPr="00336983" w:rsidRDefault="00982A91" w:rsidP="00982A91">
      <w:pPr>
        <w:widowControl w:val="0"/>
        <w:autoSpaceDE w:val="0"/>
        <w:autoSpaceDN w:val="0"/>
        <w:adjustRightInd w:val="0"/>
        <w:rPr>
          <w:b/>
          <w:bCs/>
          <w:szCs w:val="24"/>
        </w:rPr>
      </w:pPr>
    </w:p>
    <w:p w14:paraId="7B351180" w14:textId="77777777" w:rsidR="00982A91" w:rsidRPr="00336983" w:rsidRDefault="00982A91" w:rsidP="00982A91">
      <w:pPr>
        <w:widowControl w:val="0"/>
        <w:autoSpaceDE w:val="0"/>
        <w:autoSpaceDN w:val="0"/>
        <w:adjustRightInd w:val="0"/>
        <w:jc w:val="center"/>
        <w:rPr>
          <w:b/>
          <w:bCs/>
          <w:szCs w:val="24"/>
        </w:rPr>
      </w:pPr>
      <w:r w:rsidRPr="00336983">
        <w:rPr>
          <w:b/>
          <w:bCs/>
          <w:szCs w:val="24"/>
        </w:rPr>
        <w:t>6. NENUGALIMOS JĖGOS APLINKYBĖS (</w:t>
      </w:r>
      <w:r w:rsidRPr="00336983">
        <w:rPr>
          <w:b/>
          <w:bCs/>
          <w:i/>
          <w:iCs/>
          <w:szCs w:val="24"/>
        </w:rPr>
        <w:t>FORCE MAJEURE</w:t>
      </w:r>
      <w:r w:rsidRPr="00336983">
        <w:rPr>
          <w:b/>
          <w:bCs/>
          <w:szCs w:val="24"/>
        </w:rPr>
        <w:t>)</w:t>
      </w:r>
    </w:p>
    <w:p w14:paraId="3DED5901" w14:textId="77777777" w:rsidR="00982A91" w:rsidRPr="00336983" w:rsidRDefault="00982A91" w:rsidP="00982A91">
      <w:pPr>
        <w:tabs>
          <w:tab w:val="left" w:pos="3540"/>
        </w:tabs>
        <w:ind w:left="1080"/>
        <w:rPr>
          <w:b/>
          <w:bCs/>
          <w:szCs w:val="24"/>
        </w:rPr>
      </w:pPr>
    </w:p>
    <w:p w14:paraId="557C5ECB" w14:textId="77777777" w:rsidR="00982A91" w:rsidRPr="00336983" w:rsidRDefault="00982A91" w:rsidP="00982A91">
      <w:pPr>
        <w:tabs>
          <w:tab w:val="left" w:pos="3540"/>
        </w:tabs>
        <w:ind w:firstLine="720"/>
        <w:jc w:val="both"/>
        <w:rPr>
          <w:bCs/>
          <w:szCs w:val="24"/>
        </w:rPr>
      </w:pPr>
      <w:r w:rsidRPr="00336983">
        <w:rPr>
          <w:bCs/>
          <w:szCs w:val="24"/>
        </w:rPr>
        <w:t>6.1.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336983">
        <w:rPr>
          <w:bCs/>
          <w:i/>
          <w:iCs/>
          <w:szCs w:val="24"/>
        </w:rPr>
        <w:t>force majeure</w:t>
      </w:r>
      <w:r w:rsidRPr="00336983">
        <w:rPr>
          <w:bCs/>
          <w:szCs w:val="24"/>
        </w:rPr>
        <w:t xml:space="preserve">) aplinkybėms taisyklėse, patvirtintose Lietuvos Respublikos Vyriausybės 1996 m. liepos 15 d. nutarimu Nr. 840 </w:t>
      </w:r>
      <w:r w:rsidRPr="00336983">
        <w:rPr>
          <w:szCs w:val="24"/>
          <w:lang w:eastAsia="lt-LT"/>
        </w:rPr>
        <w:t>„Dėl Atleidimo nuo atsakomybės esant nenugalimos jėgos (</w:t>
      </w:r>
      <w:r w:rsidRPr="00336983">
        <w:rPr>
          <w:i/>
          <w:szCs w:val="24"/>
          <w:lang w:eastAsia="lt-LT"/>
        </w:rPr>
        <w:t>force majeure</w:t>
      </w:r>
      <w:r w:rsidRPr="00336983">
        <w:rPr>
          <w:szCs w:val="24"/>
          <w:lang w:eastAsia="lt-LT"/>
        </w:rPr>
        <w:t>) aplinkybėms taisyklių patvirtinimo“.</w:t>
      </w:r>
      <w:r w:rsidRPr="00336983">
        <w:rPr>
          <w:bCs/>
          <w:szCs w:val="24"/>
        </w:rPr>
        <w:t xml:space="preserve"> Nustatydamos nenugalimos jėgos aplinkybes, Šalys vadovaujasi Lietuvos Respublikos Vyriausybės 1997 m. kovo 13 d. nutarimu Nr. 222 „Dėl nenugalimos jėgos (</w:t>
      </w:r>
      <w:r w:rsidRPr="00336983">
        <w:rPr>
          <w:bCs/>
          <w:i/>
          <w:iCs/>
          <w:szCs w:val="24"/>
        </w:rPr>
        <w:t>force majeure</w:t>
      </w:r>
      <w:r w:rsidRPr="00336983">
        <w:rPr>
          <w:bCs/>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4D6D03" w14:textId="77777777" w:rsidR="00982A91" w:rsidRPr="00336983" w:rsidRDefault="00982A91" w:rsidP="00982A91">
      <w:pPr>
        <w:tabs>
          <w:tab w:val="left" w:pos="3540"/>
        </w:tabs>
        <w:ind w:firstLine="720"/>
        <w:jc w:val="both"/>
        <w:rPr>
          <w:bCs/>
          <w:szCs w:val="24"/>
        </w:rPr>
      </w:pPr>
      <w:r w:rsidRPr="00336983">
        <w:rPr>
          <w:bCs/>
          <w:szCs w:val="24"/>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42F9F91" w14:textId="6CD10150" w:rsidR="00982A91" w:rsidRPr="00336983" w:rsidRDefault="00982A91" w:rsidP="00F64CB6">
      <w:pPr>
        <w:tabs>
          <w:tab w:val="left" w:pos="3540"/>
        </w:tabs>
        <w:ind w:firstLine="720"/>
        <w:jc w:val="both"/>
        <w:rPr>
          <w:b/>
          <w:bCs/>
          <w:szCs w:val="24"/>
        </w:rPr>
      </w:pPr>
      <w:r w:rsidRPr="00336983">
        <w:rPr>
          <w:bCs/>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CC59F8" w14:textId="77777777" w:rsidR="001A1076" w:rsidRDefault="001A1076" w:rsidP="00982A91">
      <w:pPr>
        <w:tabs>
          <w:tab w:val="left" w:pos="3540"/>
        </w:tabs>
        <w:ind w:firstLine="720"/>
        <w:jc w:val="center"/>
        <w:rPr>
          <w:b/>
          <w:bCs/>
          <w:szCs w:val="24"/>
        </w:rPr>
      </w:pPr>
    </w:p>
    <w:p w14:paraId="62097961" w14:textId="602DE5F2" w:rsidR="00982A91" w:rsidRPr="00336983" w:rsidRDefault="00982A91" w:rsidP="00982A91">
      <w:pPr>
        <w:tabs>
          <w:tab w:val="left" w:pos="3540"/>
        </w:tabs>
        <w:ind w:firstLine="720"/>
        <w:jc w:val="center"/>
        <w:rPr>
          <w:b/>
          <w:bCs/>
          <w:szCs w:val="24"/>
        </w:rPr>
      </w:pPr>
      <w:r w:rsidRPr="00336983">
        <w:rPr>
          <w:b/>
          <w:bCs/>
          <w:szCs w:val="24"/>
        </w:rPr>
        <w:t>7. ŠALIŲ ATSAKOMYBĖ</w:t>
      </w:r>
    </w:p>
    <w:p w14:paraId="20827A3F" w14:textId="77777777" w:rsidR="00982A91" w:rsidRPr="00336983" w:rsidRDefault="00982A91" w:rsidP="00982A91">
      <w:pPr>
        <w:tabs>
          <w:tab w:val="left" w:pos="3540"/>
        </w:tabs>
        <w:ind w:firstLine="720"/>
        <w:rPr>
          <w:b/>
          <w:bCs/>
          <w:szCs w:val="24"/>
        </w:rPr>
      </w:pPr>
    </w:p>
    <w:p w14:paraId="48988DF7" w14:textId="77777777" w:rsidR="00982A91" w:rsidRPr="00336983" w:rsidRDefault="00982A91" w:rsidP="00982A91">
      <w:pPr>
        <w:tabs>
          <w:tab w:val="left" w:pos="3540"/>
        </w:tabs>
        <w:ind w:firstLine="720"/>
        <w:jc w:val="both"/>
        <w:rPr>
          <w:szCs w:val="24"/>
        </w:rPr>
      </w:pPr>
      <w:r w:rsidRPr="00336983">
        <w:rPr>
          <w:spacing w:val="2"/>
          <w:szCs w:val="24"/>
        </w:rPr>
        <w:t xml:space="preserve">7.1. </w:t>
      </w:r>
      <w:r w:rsidRPr="00336983">
        <w:rPr>
          <w:szCs w:val="24"/>
        </w:rPr>
        <w:t>Užsakovas, neatlikus apmokėjimo per nustatytus terminus, Paslaugų teikėjui pareikalavus, privalo sumokėti 0,02 procento dydžio delspinigius nuo laiku neapmokėtos sumos už kiekvieną uždelstą dieną.</w:t>
      </w:r>
    </w:p>
    <w:p w14:paraId="1F8B16B9" w14:textId="77777777" w:rsidR="00982A91" w:rsidRPr="00336983" w:rsidRDefault="00982A91" w:rsidP="00982A91">
      <w:pPr>
        <w:tabs>
          <w:tab w:val="left" w:pos="3540"/>
        </w:tabs>
        <w:ind w:firstLine="720"/>
        <w:jc w:val="both"/>
        <w:rPr>
          <w:szCs w:val="24"/>
        </w:rPr>
      </w:pPr>
      <w:r w:rsidRPr="00336983">
        <w:rPr>
          <w:szCs w:val="24"/>
        </w:rPr>
        <w:t>7.2. Jeigu Paslaugų teikėjas dėl savo kaltės nesuteikia paslaugų iki nustatyto termino arba Sutartis yra nutraukiama dėl Paslaugų teikėjo kaltės, Paslaugų teikėjas privalo sumokėti Užsakovui 10 proc. Sutarties kainos dydžio baudą ir atlyginti Užsakovo patirtus nuostolius. Jeigu Paslaugų teikėjas pažeidė Sutartį ir per Užsakovo nurodytą terminą nepašalino įspėjime nurodyto pažeidimo, Paslaugų teikėjas privalo sumokėti 5 proc. Sutarties kainos dydžio baudą.</w:t>
      </w:r>
    </w:p>
    <w:p w14:paraId="35F37074" w14:textId="77777777" w:rsidR="00982A91" w:rsidRPr="00336983" w:rsidRDefault="00982A91" w:rsidP="00982A91">
      <w:pPr>
        <w:tabs>
          <w:tab w:val="left" w:pos="3540"/>
        </w:tabs>
        <w:ind w:firstLine="720"/>
        <w:jc w:val="both"/>
        <w:rPr>
          <w:szCs w:val="24"/>
        </w:rPr>
      </w:pPr>
      <w:r w:rsidRPr="00336983">
        <w:rPr>
          <w:szCs w:val="24"/>
        </w:rPr>
        <w:t>7.3. Paslaugų teikėjas neatsako už tolesnį bei sutinka su tolesniu Paslaugų rezultatų ir (arba) metinės kontrolės ataskaitos taikymu Užsakovo tikslais, kiek tai susiję su galiojančiais ir vėlesniais Lietuvos įstatymų, Europos Sąjungos ir kitų teisės aktų pakeitimais.</w:t>
      </w:r>
    </w:p>
    <w:p w14:paraId="572DE349" w14:textId="77777777" w:rsidR="00982A91" w:rsidRPr="00336983" w:rsidRDefault="00982A91" w:rsidP="00982A91">
      <w:pPr>
        <w:tabs>
          <w:tab w:val="left" w:pos="3540"/>
        </w:tabs>
        <w:ind w:firstLine="720"/>
        <w:jc w:val="both"/>
        <w:rPr>
          <w:szCs w:val="24"/>
        </w:rPr>
      </w:pPr>
      <w:r w:rsidRPr="00336983">
        <w:rPr>
          <w:szCs w:val="24"/>
        </w:rPr>
        <w:lastRenderedPageBreak/>
        <w:t>7.4. Atsakomybė už teisingų ir tikslių duomenų bei dokumentų, reikalingų Paslaugų teikimui, priklausančių nuo Užsakovo ar esančių jo dispozicijoje, pateikimą Paslaugų teikėjui, taip pat už pateiktų Dokumentų teisingą ir tinkamą naudojimą, taikymą bei Paslaugų rezultatų tinkamą įgyvendinimą tenka Užsakovui ir EK.</w:t>
      </w:r>
    </w:p>
    <w:p w14:paraId="16755CDC" w14:textId="77777777" w:rsidR="00982A91" w:rsidRPr="00336983" w:rsidRDefault="00982A91" w:rsidP="00982A91">
      <w:pPr>
        <w:tabs>
          <w:tab w:val="left" w:pos="3540"/>
        </w:tabs>
        <w:ind w:firstLine="720"/>
        <w:jc w:val="both"/>
        <w:rPr>
          <w:szCs w:val="24"/>
        </w:rPr>
      </w:pPr>
      <w:r w:rsidRPr="00336983">
        <w:rPr>
          <w:spacing w:val="2"/>
          <w:szCs w:val="24"/>
        </w:rPr>
        <w:t xml:space="preserve">7.5. </w:t>
      </w:r>
      <w:r w:rsidRPr="00336983">
        <w:rPr>
          <w:szCs w:val="24"/>
        </w:rPr>
        <w:t>Paslaugų teikėjas atsako už tinkamą Paslaugų teikimą ir jų visišką atitikimą Europos Sąjungos, Lietuvos Respublikos teisės aktams bei iš EK gautiems nurodymams.</w:t>
      </w:r>
    </w:p>
    <w:p w14:paraId="2F7828A2" w14:textId="77777777" w:rsidR="00982A91" w:rsidRPr="00336983" w:rsidRDefault="00982A91" w:rsidP="00982A91">
      <w:pPr>
        <w:rPr>
          <w:b/>
          <w:bCs/>
          <w:szCs w:val="24"/>
        </w:rPr>
      </w:pPr>
    </w:p>
    <w:p w14:paraId="2FBB97FC" w14:textId="77777777" w:rsidR="00982A91" w:rsidRPr="00336983" w:rsidRDefault="00982A91" w:rsidP="00982A91">
      <w:pPr>
        <w:ind w:firstLine="720"/>
        <w:jc w:val="center"/>
        <w:rPr>
          <w:szCs w:val="24"/>
        </w:rPr>
      </w:pPr>
      <w:r w:rsidRPr="00336983">
        <w:rPr>
          <w:b/>
          <w:bCs/>
          <w:szCs w:val="24"/>
        </w:rPr>
        <w:t>8. BAIGIAMOSIOS NUOSTATOS</w:t>
      </w:r>
    </w:p>
    <w:p w14:paraId="4AC25CD0" w14:textId="77777777" w:rsidR="00982A91" w:rsidRPr="00336983" w:rsidRDefault="00982A91" w:rsidP="00982A91">
      <w:pPr>
        <w:ind w:firstLine="720"/>
        <w:jc w:val="both"/>
        <w:rPr>
          <w:i/>
          <w:szCs w:val="24"/>
        </w:rPr>
      </w:pPr>
    </w:p>
    <w:p w14:paraId="24F95535" w14:textId="77777777" w:rsidR="008066DC" w:rsidRPr="00336983" w:rsidRDefault="008066DC" w:rsidP="008066DC">
      <w:pPr>
        <w:ind w:right="-17" w:firstLine="709"/>
        <w:jc w:val="both"/>
        <w:rPr>
          <w:szCs w:val="24"/>
        </w:rPr>
      </w:pPr>
      <w:r w:rsidRPr="00336983">
        <w:rPr>
          <w:szCs w:val="24"/>
        </w:rPr>
        <w:t>8.1. Paslaugų teikėjas pateiktame</w:t>
      </w:r>
      <w:r>
        <w:rPr>
          <w:szCs w:val="24"/>
        </w:rPr>
        <w:t xml:space="preserve"> 2021 m. gegužės 17 d. </w:t>
      </w:r>
      <w:r w:rsidRPr="00336983">
        <w:rPr>
          <w:szCs w:val="24"/>
        </w:rPr>
        <w:t>pasiūlyme dalyvauti Europos jūrų reikalų ir žuvininkystės fondo Lietuvos žuvininkystės sektoriaus 2014</w:t>
      </w:r>
      <w:r>
        <w:rPr>
          <w:szCs w:val="24"/>
        </w:rPr>
        <w:t>–</w:t>
      </w:r>
      <w:r w:rsidRPr="00336983">
        <w:rPr>
          <w:szCs w:val="24"/>
        </w:rPr>
        <w:t xml:space="preserve">2020 metų veiksmų programos </w:t>
      </w:r>
      <w:r>
        <w:rPr>
          <w:szCs w:val="24"/>
        </w:rPr>
        <w:t xml:space="preserve">valdymo ir kontrolės sistemos vertinimo ir metinės kontrolės ataskaitos teikimo EK </w:t>
      </w:r>
      <w:r w:rsidRPr="00336983">
        <w:rPr>
          <w:szCs w:val="24"/>
        </w:rPr>
        <w:t>parengimo paslaugų pirkime nenumatė, kad Sutarčiai vykdyti</w:t>
      </w:r>
      <w:r>
        <w:rPr>
          <w:szCs w:val="24"/>
        </w:rPr>
        <w:t xml:space="preserve"> </w:t>
      </w:r>
      <w:r w:rsidRPr="00336983">
        <w:rPr>
          <w:szCs w:val="24"/>
        </w:rPr>
        <w:t>pasitelks</w:t>
      </w:r>
      <w:r>
        <w:rPr>
          <w:szCs w:val="24"/>
        </w:rPr>
        <w:t xml:space="preserve"> subtiekėjus. </w:t>
      </w:r>
    </w:p>
    <w:p w14:paraId="4717EF16" w14:textId="77777777" w:rsidR="00982A91" w:rsidRPr="00336983" w:rsidRDefault="00982A91" w:rsidP="00982A91">
      <w:pPr>
        <w:tabs>
          <w:tab w:val="left" w:pos="1814"/>
        </w:tabs>
        <w:ind w:firstLine="720"/>
        <w:jc w:val="both"/>
        <w:rPr>
          <w:szCs w:val="24"/>
        </w:rPr>
      </w:pPr>
      <w:r w:rsidRPr="00336983">
        <w:rPr>
          <w:szCs w:val="24"/>
        </w:rPr>
        <w:t>8.2. Paslaugų teikėjas vertintojų keitimą privalo suderinti su Užsakovu per 3 (tris) darbo dienas. Vertintojai gali būti keičiami tik į tokios pat ar ne žemesnės patirties.</w:t>
      </w:r>
    </w:p>
    <w:p w14:paraId="7C3C0112" w14:textId="77777777" w:rsidR="00982A91" w:rsidRPr="00336983" w:rsidRDefault="00982A91" w:rsidP="00982A91">
      <w:pPr>
        <w:ind w:right="-17" w:firstLine="709"/>
        <w:jc w:val="both"/>
      </w:pPr>
      <w:r w:rsidRPr="00336983">
        <w:rPr>
          <w:szCs w:val="24"/>
        </w:rPr>
        <w:t>8.3. Naujų vertintojų patirtis turi atitikti pirkimo dokumentuose nustatytus reikalavimus. Apie tai Paslaugų teikėjas turi raštu informuoti Užsakovą per 3 (tris) darbo dienas ir pateikti kvalifikaciją patvirtinančius dokumentus. Gavęs tokį pranešimą, Užsakovas kartu su Paslaugų teikėju sudaro susitarimą dėl vertintojų pakeitimo, kurį pasirašo Šalys. Šie dokumentai yra neatsiejama pirkimo Sutarties dalis.</w:t>
      </w:r>
    </w:p>
    <w:p w14:paraId="250206D4" w14:textId="77777777" w:rsidR="00982A91" w:rsidRPr="00336983" w:rsidRDefault="00982A91" w:rsidP="00982A91">
      <w:pPr>
        <w:tabs>
          <w:tab w:val="left" w:pos="567"/>
        </w:tabs>
        <w:ind w:right="-1"/>
        <w:jc w:val="both"/>
        <w:rPr>
          <w:szCs w:val="24"/>
          <w:lang w:eastAsia="lt-LT"/>
        </w:rPr>
      </w:pPr>
      <w:r w:rsidRPr="00336983">
        <w:rPr>
          <w:szCs w:val="24"/>
        </w:rPr>
        <w:tab/>
        <w:t xml:space="preserve">  </w:t>
      </w:r>
      <w:r w:rsidRPr="00917CFC">
        <w:rPr>
          <w:szCs w:val="24"/>
          <w:lang w:eastAsia="lt-LT"/>
        </w:rPr>
        <w:t>8.4. Sutartis galioja 13 mėnesių. Sutartis įsigalioja ją pasirašius Šalims ir Sutartį užregistravus pas Užsakovą. Sutartis nebus pratęsiama.</w:t>
      </w:r>
    </w:p>
    <w:p w14:paraId="59CCAD15" w14:textId="1CE80881" w:rsidR="00982A91" w:rsidRPr="00336983" w:rsidRDefault="00982A91" w:rsidP="00982A91">
      <w:pPr>
        <w:shd w:val="clear" w:color="auto" w:fill="FFFFFF"/>
        <w:tabs>
          <w:tab w:val="left" w:pos="1134"/>
        </w:tabs>
        <w:jc w:val="both"/>
        <w:rPr>
          <w:rFonts w:eastAsia="Calibri"/>
          <w:szCs w:val="24"/>
        </w:rPr>
      </w:pPr>
      <w:r w:rsidRPr="00336983">
        <w:rPr>
          <w:szCs w:val="24"/>
        </w:rPr>
        <w:t xml:space="preserve">           8.5. Vykdydamos Sutartį Šalys įsipareigoja asmens duomenų tvarkymą vykdyti teisėtai – </w:t>
      </w:r>
      <w:r w:rsidR="00917CFC" w:rsidRPr="00336983">
        <w:rPr>
          <w:szCs w:val="24"/>
        </w:rPr>
        <w:t>laikydamosi</w:t>
      </w:r>
      <w:r w:rsidRPr="00336983">
        <w:rPr>
          <w:szCs w:val="24"/>
        </w:rPr>
        <w:t xml:space="preserve">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840349">
        <w:rPr>
          <w:szCs w:val="24"/>
        </w:rPr>
        <w:t>,</w:t>
      </w:r>
      <w:r w:rsidRPr="00336983">
        <w:rPr>
          <w:szCs w:val="24"/>
        </w:rPr>
        <w:t xml:space="preserve">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w:t>
      </w:r>
      <w:r w:rsidR="00840349">
        <w:rPr>
          <w:szCs w:val="24"/>
        </w:rPr>
        <w:t>y</w:t>
      </w:r>
      <w:r w:rsidRPr="00336983">
        <w:rPr>
          <w:szCs w:val="24"/>
        </w:rPr>
        <w:t xml:space="preserve">ti Sutartyje, yra supažindinti su Sutartyje pateiktais jų asmeniniais duomenimis, ir </w:t>
      </w:r>
      <w:r w:rsidR="00840349">
        <w:rPr>
          <w:szCs w:val="24"/>
        </w:rPr>
        <w:t>Š</w:t>
      </w:r>
      <w:r w:rsidRPr="00336983">
        <w:rPr>
          <w:szCs w:val="24"/>
        </w:rPr>
        <w:t>alies nustatyta tvarka tam davė savo sutikimą.</w:t>
      </w:r>
    </w:p>
    <w:p w14:paraId="1C18F611" w14:textId="77777777" w:rsidR="00982A91" w:rsidRPr="00336983" w:rsidRDefault="00982A91" w:rsidP="00982A91">
      <w:pPr>
        <w:tabs>
          <w:tab w:val="left" w:pos="567"/>
        </w:tabs>
        <w:ind w:right="-1"/>
        <w:jc w:val="both"/>
        <w:rPr>
          <w:szCs w:val="24"/>
        </w:rPr>
      </w:pPr>
      <w:r w:rsidRPr="00336983">
        <w:rPr>
          <w:szCs w:val="24"/>
          <w:lang w:eastAsia="lt-LT"/>
        </w:rPr>
        <w:tab/>
        <w:t xml:space="preserve">  </w:t>
      </w:r>
      <w:r w:rsidRPr="00336983">
        <w:rPr>
          <w:spacing w:val="1"/>
          <w:szCs w:val="24"/>
        </w:rPr>
        <w:t xml:space="preserve">8.6. </w:t>
      </w:r>
      <w:r w:rsidRPr="00336983">
        <w:rPr>
          <w:szCs w:val="24"/>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04A4B230" w14:textId="77777777" w:rsidR="00982A91" w:rsidRPr="00336983" w:rsidRDefault="00982A91" w:rsidP="00982A91">
      <w:pPr>
        <w:tabs>
          <w:tab w:val="left" w:pos="1325"/>
        </w:tabs>
        <w:ind w:firstLine="720"/>
        <w:jc w:val="both"/>
        <w:rPr>
          <w:szCs w:val="24"/>
        </w:rPr>
      </w:pPr>
      <w:r w:rsidRPr="00336983">
        <w:rPr>
          <w:szCs w:val="24"/>
        </w:rPr>
        <w:t xml:space="preserve">8.7. Šalys privalo informuoti viena kitą apie savo adreso, banko sąskaitos ir kitų duomenų </w:t>
      </w:r>
      <w:r w:rsidRPr="00336983">
        <w:rPr>
          <w:spacing w:val="3"/>
          <w:szCs w:val="24"/>
        </w:rPr>
        <w:t xml:space="preserve">pakeitimą. Šalis, neįvykdžiusi šio reikalavimo, negali reikšti pretenzijų ar atsikirtimų, kad kitos </w:t>
      </w:r>
      <w:r w:rsidRPr="00336983">
        <w:rPr>
          <w:spacing w:val="-1"/>
          <w:szCs w:val="24"/>
        </w:rPr>
        <w:t xml:space="preserve">Šalies veiksmai, atlikti pagal paskutinius jai žinomus duomenis, neatitinka Sutarties sąlygų arba, kad </w:t>
      </w:r>
      <w:r w:rsidRPr="00336983">
        <w:rPr>
          <w:szCs w:val="24"/>
        </w:rPr>
        <w:t>ji negavo pranešimų, siųstų pagal šiuos duomenis.</w:t>
      </w:r>
    </w:p>
    <w:p w14:paraId="3D547DE8" w14:textId="77777777" w:rsidR="00982A91" w:rsidRPr="00336983" w:rsidRDefault="00982A91" w:rsidP="00982A91">
      <w:pPr>
        <w:tabs>
          <w:tab w:val="left" w:pos="1325"/>
        </w:tabs>
        <w:ind w:firstLine="720"/>
        <w:jc w:val="both"/>
        <w:rPr>
          <w:szCs w:val="24"/>
        </w:rPr>
      </w:pPr>
      <w:r w:rsidRPr="00336983">
        <w:rPr>
          <w:szCs w:val="24"/>
        </w:rPr>
        <w:t>8.8. Šalys patvirtina, kad, pasirašydamos šią Sutartį, veikė gera valia ir kad yra įgaliotos sudaryti Sutartį ir įvykdyti įsipareigojimus pagal šią Sutartį.</w:t>
      </w:r>
    </w:p>
    <w:p w14:paraId="6D6EF609" w14:textId="77777777" w:rsidR="00982A91" w:rsidRPr="00336983" w:rsidRDefault="00982A91" w:rsidP="00982A91">
      <w:pPr>
        <w:tabs>
          <w:tab w:val="left" w:pos="1325"/>
        </w:tabs>
        <w:ind w:firstLine="720"/>
        <w:jc w:val="both"/>
        <w:rPr>
          <w:szCs w:val="24"/>
        </w:rPr>
      </w:pPr>
      <w:r w:rsidRPr="00336983">
        <w:rPr>
          <w:szCs w:val="24"/>
        </w:rPr>
        <w:t>8.9. Nė viena Šalis neturi teisės be išankstinio rašytinio kitos Šalies sutikimo perleisti visų arba dalies teisių ir pareigų pagal šią Sutartį jokiai trečiajai šaliai.</w:t>
      </w:r>
    </w:p>
    <w:p w14:paraId="54E19F6B" w14:textId="77777777" w:rsidR="00982A91" w:rsidRPr="00336983" w:rsidRDefault="00982A91" w:rsidP="00982A91">
      <w:pPr>
        <w:tabs>
          <w:tab w:val="left" w:pos="1325"/>
        </w:tabs>
        <w:ind w:firstLine="720"/>
        <w:jc w:val="both"/>
        <w:rPr>
          <w:szCs w:val="24"/>
        </w:rPr>
      </w:pPr>
      <w:r w:rsidRPr="00336983">
        <w:rPr>
          <w:szCs w:val="24"/>
        </w:rPr>
        <w:t xml:space="preserve">8.10. Visi pranešimai vykdant šią Sutartį gali būti siunčiami elektroniniu paštu, faksu (gaunant iš kitos Sutarties Šalies atitinkamą patvirtinimą apie gavimą), registruotu laišku arba per kurjerį. </w:t>
      </w:r>
    </w:p>
    <w:p w14:paraId="6EADB84A" w14:textId="77777777" w:rsidR="00982A91" w:rsidRPr="00336983" w:rsidRDefault="00982A91" w:rsidP="00982A91">
      <w:pPr>
        <w:tabs>
          <w:tab w:val="left" w:pos="1325"/>
        </w:tabs>
        <w:ind w:firstLine="720"/>
        <w:jc w:val="both"/>
        <w:rPr>
          <w:szCs w:val="24"/>
        </w:rPr>
      </w:pPr>
      <w:r w:rsidRPr="00336983">
        <w:rPr>
          <w:szCs w:val="24"/>
        </w:rPr>
        <w:t>8.11. Ši Sutartis sudaryta lietuvių kalba 2 (dviem) egzemplioriais ir turi vienodą juridinę galią. Kiekviena Šalis pasilieka saugoti po vieną Sutarties egzempliorių.</w:t>
      </w:r>
    </w:p>
    <w:p w14:paraId="1983E8B8" w14:textId="790FE1DE" w:rsidR="00982A91" w:rsidRPr="004D6EC4" w:rsidRDefault="00982A91" w:rsidP="00982A91">
      <w:pPr>
        <w:ind w:firstLine="720"/>
        <w:jc w:val="both"/>
        <w:rPr>
          <w:bCs/>
        </w:rPr>
      </w:pPr>
      <w:r w:rsidRPr="00E51AD4">
        <w:t xml:space="preserve">8.12. Sutarties 1 priedas </w:t>
      </w:r>
      <w:r w:rsidRPr="00E51AD4">
        <w:rPr>
          <w:bCs/>
        </w:rPr>
        <w:t xml:space="preserve">„Europos jūrų reikalų ir žuvininkystės fondo </w:t>
      </w:r>
      <w:r w:rsidRPr="00E51AD4">
        <w:rPr>
          <w:bCs/>
          <w:szCs w:val="24"/>
        </w:rPr>
        <w:t xml:space="preserve">Lietuvos žuvininkystės sektoriaus 2014–2020 metų veiksmų programos valdymo ir kontrolės sistemos vertinimo ir metinės kontrolės ataskaitos teikimo EK parengimo </w:t>
      </w:r>
      <w:r w:rsidRPr="00E51AD4">
        <w:rPr>
          <w:bCs/>
        </w:rPr>
        <w:t>paslaugų techninė specifikacija“</w:t>
      </w:r>
      <w:r w:rsidRPr="00E51AD4">
        <w:t>, kur</w:t>
      </w:r>
      <w:r w:rsidR="00E51AD4">
        <w:t>ią</w:t>
      </w:r>
      <w:r w:rsidRPr="00E51AD4">
        <w:t xml:space="preserve"> sudaro</w:t>
      </w:r>
      <w:r w:rsidR="00E51AD4">
        <w:t xml:space="preserve"> </w:t>
      </w:r>
      <w:r w:rsidR="00E51AD4" w:rsidRPr="004D6EC4">
        <w:t xml:space="preserve">5 </w:t>
      </w:r>
      <w:r w:rsidRPr="00E51AD4">
        <w:t>lapai,</w:t>
      </w:r>
      <w:r w:rsidR="00E51AD4">
        <w:t xml:space="preserve"> </w:t>
      </w:r>
      <w:r w:rsidR="00E51AD4" w:rsidRPr="0063351B">
        <w:lastRenderedPageBreak/>
        <w:t xml:space="preserve">Sutarties </w:t>
      </w:r>
      <w:r w:rsidR="00E51AD4" w:rsidRPr="00D01E3F">
        <w:t>2 priedas</w:t>
      </w:r>
      <w:r w:rsidR="00E51AD4" w:rsidRPr="0063351B">
        <w:t xml:space="preserve"> „Paslaugų teikėjo siūlomų paslaugų aprašymas“, kurį sudaro</w:t>
      </w:r>
      <w:r w:rsidR="00E51AD4">
        <w:t xml:space="preserve"> 29 </w:t>
      </w:r>
      <w:r w:rsidR="00E51AD4" w:rsidRPr="0063351B">
        <w:t>lapai,</w:t>
      </w:r>
      <w:r w:rsidR="00E51AD4">
        <w:t xml:space="preserve"> </w:t>
      </w:r>
      <w:r w:rsidRPr="00E51AD4">
        <w:t xml:space="preserve">Sutarties </w:t>
      </w:r>
      <w:r w:rsidR="00C06513">
        <w:t>3</w:t>
      </w:r>
      <w:r w:rsidRPr="00E51AD4">
        <w:t xml:space="preserve"> priedas „Dokumentų ir sąskaitų teikimo užsakovui grafikas (EJRŽF)“, kurį sudaro</w:t>
      </w:r>
      <w:r w:rsidR="00C06513">
        <w:t xml:space="preserve"> 1 </w:t>
      </w:r>
      <w:r w:rsidRPr="00E51AD4">
        <w:t>lapas, yra neatskiriamos Sutarties dalys.</w:t>
      </w:r>
    </w:p>
    <w:p w14:paraId="74839BCE" w14:textId="77777777" w:rsidR="00982A91" w:rsidRPr="00336983" w:rsidRDefault="00982A91" w:rsidP="00982A91">
      <w:pPr>
        <w:spacing w:line="360" w:lineRule="auto"/>
        <w:rPr>
          <w:b/>
          <w:bCs/>
          <w:spacing w:val="2"/>
          <w:szCs w:val="24"/>
        </w:rPr>
      </w:pPr>
    </w:p>
    <w:p w14:paraId="77FD1A2E" w14:textId="77777777" w:rsidR="00982A91" w:rsidRPr="00336983" w:rsidRDefault="00982A91" w:rsidP="00982A91">
      <w:pPr>
        <w:spacing w:line="360" w:lineRule="auto"/>
        <w:ind w:firstLine="720"/>
        <w:jc w:val="center"/>
        <w:rPr>
          <w:b/>
          <w:bCs/>
          <w:spacing w:val="2"/>
          <w:szCs w:val="24"/>
        </w:rPr>
      </w:pPr>
      <w:r w:rsidRPr="00336983">
        <w:rPr>
          <w:b/>
          <w:bCs/>
          <w:spacing w:val="2"/>
          <w:szCs w:val="24"/>
        </w:rPr>
        <w:t>JURIDINIAI ŠALIŲ ADRESAI IR REKVIZITAI</w:t>
      </w:r>
    </w:p>
    <w:p w14:paraId="43E249BA" w14:textId="77777777" w:rsidR="00982A91" w:rsidRPr="00336983" w:rsidRDefault="00982A91" w:rsidP="00982A91"/>
    <w:p w14:paraId="5B333784" w14:textId="77777777" w:rsidR="00982A91" w:rsidRPr="00336983" w:rsidRDefault="00982A91" w:rsidP="00982A91"/>
    <w:tbl>
      <w:tblPr>
        <w:tblW w:w="14469" w:type="dxa"/>
        <w:tblLook w:val="01E0" w:firstRow="1" w:lastRow="1" w:firstColumn="1" w:lastColumn="1" w:noHBand="0" w:noVBand="0"/>
      </w:tblPr>
      <w:tblGrid>
        <w:gridCol w:w="4927"/>
        <w:gridCol w:w="4712"/>
        <w:gridCol w:w="4830"/>
      </w:tblGrid>
      <w:tr w:rsidR="009D43BE" w:rsidRPr="00336983" w14:paraId="4FAA5420" w14:textId="77777777" w:rsidTr="001A1076">
        <w:trPr>
          <w:trHeight w:val="5409"/>
        </w:trPr>
        <w:tc>
          <w:tcPr>
            <w:tcW w:w="4927" w:type="dxa"/>
          </w:tcPr>
          <w:p w14:paraId="56E59FB7" w14:textId="77777777" w:rsidR="009D43BE" w:rsidRPr="00336983" w:rsidRDefault="009D43BE" w:rsidP="009D43BE">
            <w:pPr>
              <w:rPr>
                <w:b/>
                <w:szCs w:val="24"/>
              </w:rPr>
            </w:pPr>
            <w:r w:rsidRPr="00336983">
              <w:rPr>
                <w:b/>
                <w:szCs w:val="24"/>
              </w:rPr>
              <w:t>Užsakovas</w:t>
            </w:r>
          </w:p>
          <w:p w14:paraId="422D0460" w14:textId="77777777" w:rsidR="009D43BE" w:rsidRPr="00336983" w:rsidRDefault="009D43BE" w:rsidP="009D43BE">
            <w:pPr>
              <w:rPr>
                <w:szCs w:val="24"/>
              </w:rPr>
            </w:pPr>
            <w:r w:rsidRPr="00336983">
              <w:rPr>
                <w:szCs w:val="24"/>
              </w:rPr>
              <w:t>Lietuvos Respublikos žemės ūkio ministerija</w:t>
            </w:r>
          </w:p>
          <w:p w14:paraId="540DA8FF" w14:textId="77777777" w:rsidR="009D43BE" w:rsidRPr="00336983" w:rsidRDefault="009D43BE" w:rsidP="009D43BE">
            <w:pPr>
              <w:rPr>
                <w:szCs w:val="24"/>
              </w:rPr>
            </w:pPr>
            <w:r w:rsidRPr="00336983">
              <w:rPr>
                <w:szCs w:val="24"/>
              </w:rPr>
              <w:t>Duomenys kaupiami ir saugomi</w:t>
            </w:r>
          </w:p>
          <w:p w14:paraId="2B191B79" w14:textId="77777777" w:rsidR="009D43BE" w:rsidRPr="00336983" w:rsidRDefault="009D43BE" w:rsidP="009D43BE">
            <w:pPr>
              <w:rPr>
                <w:szCs w:val="24"/>
              </w:rPr>
            </w:pPr>
            <w:r w:rsidRPr="00336983">
              <w:rPr>
                <w:szCs w:val="24"/>
              </w:rPr>
              <w:t>Juridinių asmenų registre</w:t>
            </w:r>
          </w:p>
          <w:p w14:paraId="7D3FCCD1" w14:textId="77777777" w:rsidR="009D43BE" w:rsidRPr="00336983" w:rsidRDefault="009D43BE" w:rsidP="009D43BE">
            <w:pPr>
              <w:rPr>
                <w:szCs w:val="24"/>
              </w:rPr>
            </w:pPr>
            <w:r w:rsidRPr="00336983">
              <w:rPr>
                <w:szCs w:val="24"/>
              </w:rPr>
              <w:t>Gedimino pr. 19, 01103 Vilnius</w:t>
            </w:r>
          </w:p>
          <w:p w14:paraId="13A1624B" w14:textId="77777777" w:rsidR="009D43BE" w:rsidRPr="00336983" w:rsidRDefault="009D43BE" w:rsidP="009D43BE">
            <w:pPr>
              <w:rPr>
                <w:szCs w:val="24"/>
              </w:rPr>
            </w:pPr>
            <w:r w:rsidRPr="00336983">
              <w:rPr>
                <w:szCs w:val="24"/>
              </w:rPr>
              <w:t xml:space="preserve">A. s. Nr. LT674010042400070079 </w:t>
            </w:r>
          </w:p>
          <w:p w14:paraId="31448E2B" w14:textId="77777777" w:rsidR="009D43BE" w:rsidRPr="00336983" w:rsidRDefault="009D43BE" w:rsidP="009D43BE">
            <w:pPr>
              <w:rPr>
                <w:szCs w:val="24"/>
              </w:rPr>
            </w:pPr>
            <w:r w:rsidRPr="00336983">
              <w:rPr>
                <w:szCs w:val="24"/>
              </w:rPr>
              <w:t>Bankas Luminor Bank AS</w:t>
            </w:r>
          </w:p>
          <w:p w14:paraId="2E0EE6EE" w14:textId="77777777" w:rsidR="009D43BE" w:rsidRPr="00336983" w:rsidRDefault="009D43BE" w:rsidP="009D43BE">
            <w:pPr>
              <w:rPr>
                <w:szCs w:val="24"/>
              </w:rPr>
            </w:pPr>
            <w:r w:rsidRPr="00336983">
              <w:rPr>
                <w:szCs w:val="24"/>
              </w:rPr>
              <w:t>Banko kodas 40100</w:t>
            </w:r>
          </w:p>
          <w:p w14:paraId="0CBE141A" w14:textId="77777777" w:rsidR="009D43BE" w:rsidRPr="00336983" w:rsidRDefault="009D43BE" w:rsidP="009D43BE">
            <w:pPr>
              <w:rPr>
                <w:szCs w:val="24"/>
              </w:rPr>
            </w:pPr>
            <w:r w:rsidRPr="00336983">
              <w:rPr>
                <w:szCs w:val="24"/>
              </w:rPr>
              <w:t>Kodas 188675190</w:t>
            </w:r>
          </w:p>
          <w:p w14:paraId="7315E28A" w14:textId="77777777" w:rsidR="009D43BE" w:rsidRPr="00336983" w:rsidRDefault="009D43BE" w:rsidP="009D43BE">
            <w:pPr>
              <w:rPr>
                <w:szCs w:val="24"/>
              </w:rPr>
            </w:pPr>
            <w:r w:rsidRPr="00336983">
              <w:rPr>
                <w:szCs w:val="24"/>
              </w:rPr>
              <w:t>Tel. (8 5) 239 1001</w:t>
            </w:r>
          </w:p>
          <w:p w14:paraId="29A0B1B5" w14:textId="77777777" w:rsidR="009D43BE" w:rsidRPr="00336983" w:rsidRDefault="009D43BE" w:rsidP="009D43BE">
            <w:pPr>
              <w:rPr>
                <w:szCs w:val="24"/>
              </w:rPr>
            </w:pPr>
            <w:r w:rsidRPr="00336983">
              <w:rPr>
                <w:szCs w:val="24"/>
              </w:rPr>
              <w:t>Faks. (8 5) 239 1212</w:t>
            </w:r>
          </w:p>
          <w:p w14:paraId="14CE440C" w14:textId="77777777" w:rsidR="009D43BE" w:rsidRPr="00336983" w:rsidRDefault="009D43BE" w:rsidP="009D43BE">
            <w:pPr>
              <w:rPr>
                <w:szCs w:val="24"/>
              </w:rPr>
            </w:pPr>
            <w:r w:rsidRPr="00336983">
              <w:rPr>
                <w:szCs w:val="24"/>
              </w:rPr>
              <w:t xml:space="preserve">El. paštas </w:t>
            </w:r>
            <w:hyperlink r:id="rId8" w:history="1">
              <w:r w:rsidRPr="00336983">
                <w:rPr>
                  <w:rStyle w:val="Hipersaitas"/>
                  <w:rFonts w:eastAsiaTheme="majorEastAsia"/>
                  <w:szCs w:val="24"/>
                </w:rPr>
                <w:t>zum@zum.lt</w:t>
              </w:r>
            </w:hyperlink>
          </w:p>
          <w:p w14:paraId="48154B4A" w14:textId="77777777" w:rsidR="009D43BE" w:rsidRPr="00336983" w:rsidRDefault="009D43BE" w:rsidP="009D43BE">
            <w:pPr>
              <w:rPr>
                <w:szCs w:val="24"/>
              </w:rPr>
            </w:pPr>
          </w:p>
          <w:p w14:paraId="73F621EF" w14:textId="77777777" w:rsidR="009D43BE" w:rsidRPr="00336983" w:rsidRDefault="009D43BE" w:rsidP="009D43BE">
            <w:pPr>
              <w:rPr>
                <w:szCs w:val="24"/>
              </w:rPr>
            </w:pPr>
          </w:p>
          <w:p w14:paraId="2467C47E" w14:textId="003C7AD2" w:rsidR="009D43BE" w:rsidRPr="00EE1546" w:rsidRDefault="009D43BE" w:rsidP="009D43BE">
            <w:pPr>
              <w:tabs>
                <w:tab w:val="left" w:pos="4110"/>
                <w:tab w:val="left" w:pos="4275"/>
              </w:tabs>
              <w:rPr>
                <w:szCs w:val="24"/>
              </w:rPr>
            </w:pPr>
            <w:r>
              <w:rPr>
                <w:szCs w:val="24"/>
              </w:rPr>
              <w:t>Ministerijos kancleris</w:t>
            </w:r>
          </w:p>
          <w:p w14:paraId="3BE9D623" w14:textId="77777777" w:rsidR="009D43BE" w:rsidRPr="00EE1546" w:rsidRDefault="009D43BE" w:rsidP="009D43BE">
            <w:pPr>
              <w:rPr>
                <w:szCs w:val="24"/>
              </w:rPr>
            </w:pPr>
            <w:r w:rsidRPr="00EE1546">
              <w:rPr>
                <w:szCs w:val="24"/>
              </w:rPr>
              <w:t xml:space="preserve">                                                          </w:t>
            </w:r>
          </w:p>
          <w:p w14:paraId="14C8D7AE" w14:textId="20BAAB41" w:rsidR="009D43BE" w:rsidRPr="00EE1546" w:rsidRDefault="009D43BE" w:rsidP="009D43BE">
            <w:pPr>
              <w:rPr>
                <w:szCs w:val="24"/>
              </w:rPr>
            </w:pPr>
            <w:r>
              <w:rPr>
                <w:szCs w:val="24"/>
              </w:rPr>
              <w:t xml:space="preserve">                                   Valdas Aleknavičius</w:t>
            </w:r>
          </w:p>
          <w:p w14:paraId="18C67E66" w14:textId="7471ED5C" w:rsidR="009D43BE" w:rsidRPr="00336983" w:rsidRDefault="009D43BE" w:rsidP="009D43BE">
            <w:pPr>
              <w:tabs>
                <w:tab w:val="left" w:pos="4110"/>
                <w:tab w:val="left" w:pos="4290"/>
              </w:tabs>
              <w:jc w:val="center"/>
              <w:rPr>
                <w:szCs w:val="24"/>
              </w:rPr>
            </w:pPr>
            <w:r w:rsidRPr="00EE1546">
              <w:rPr>
                <w:szCs w:val="24"/>
              </w:rPr>
              <w:t xml:space="preserve">                                        </w:t>
            </w:r>
            <w:r>
              <w:rPr>
                <w:szCs w:val="24"/>
              </w:rPr>
              <w:t xml:space="preserve">         </w:t>
            </w:r>
            <w:r w:rsidRPr="00EE1546">
              <w:rPr>
                <w:szCs w:val="24"/>
              </w:rPr>
              <w:t xml:space="preserve"> </w:t>
            </w:r>
            <w:r>
              <w:rPr>
                <w:szCs w:val="24"/>
              </w:rPr>
              <w:t xml:space="preserve"> </w:t>
            </w:r>
            <w:r w:rsidRPr="00EE1546">
              <w:rPr>
                <w:szCs w:val="24"/>
              </w:rPr>
              <w:t>A.V</w:t>
            </w:r>
            <w:r w:rsidRPr="00336983">
              <w:rPr>
                <w:szCs w:val="24"/>
              </w:rPr>
              <w:t>.</w:t>
            </w:r>
          </w:p>
          <w:p w14:paraId="11EBCCA6" w14:textId="77777777" w:rsidR="009D43BE" w:rsidRPr="00336983" w:rsidRDefault="009D43BE" w:rsidP="009D43BE">
            <w:pPr>
              <w:rPr>
                <w:szCs w:val="24"/>
              </w:rPr>
            </w:pPr>
          </w:p>
          <w:p w14:paraId="1D871E0F" w14:textId="77777777" w:rsidR="00F64CB6" w:rsidRDefault="00F64CB6" w:rsidP="009D43BE">
            <w:pPr>
              <w:rPr>
                <w:szCs w:val="24"/>
              </w:rPr>
            </w:pPr>
          </w:p>
          <w:p w14:paraId="79A44F51" w14:textId="77777777" w:rsidR="00F64CB6" w:rsidRDefault="00F64CB6" w:rsidP="009D43BE">
            <w:pPr>
              <w:rPr>
                <w:szCs w:val="24"/>
              </w:rPr>
            </w:pPr>
          </w:p>
          <w:p w14:paraId="7165DDDE" w14:textId="77777777" w:rsidR="00F64CB6" w:rsidRDefault="00F64CB6" w:rsidP="009D43BE">
            <w:pPr>
              <w:rPr>
                <w:szCs w:val="24"/>
              </w:rPr>
            </w:pPr>
          </w:p>
          <w:p w14:paraId="78BC1B6D" w14:textId="77777777" w:rsidR="00F64CB6" w:rsidRDefault="00F64CB6" w:rsidP="009D43BE">
            <w:pPr>
              <w:rPr>
                <w:szCs w:val="24"/>
              </w:rPr>
            </w:pPr>
          </w:p>
          <w:p w14:paraId="692888E4" w14:textId="637515D0" w:rsidR="009D43BE" w:rsidRPr="00336983" w:rsidRDefault="009D43BE" w:rsidP="009D43BE">
            <w:pPr>
              <w:rPr>
                <w:szCs w:val="24"/>
              </w:rPr>
            </w:pPr>
            <w:r w:rsidRPr="00336983">
              <w:rPr>
                <w:szCs w:val="24"/>
              </w:rPr>
              <w:t xml:space="preserve">      </w:t>
            </w:r>
          </w:p>
        </w:tc>
        <w:tc>
          <w:tcPr>
            <w:tcW w:w="4712" w:type="dxa"/>
          </w:tcPr>
          <w:p w14:paraId="7D6811FF" w14:textId="77777777" w:rsidR="009D43BE" w:rsidRPr="00436A96" w:rsidRDefault="009D43BE" w:rsidP="009D43BE">
            <w:pPr>
              <w:tabs>
                <w:tab w:val="left" w:pos="5954"/>
              </w:tabs>
              <w:rPr>
                <w:b/>
                <w:szCs w:val="24"/>
              </w:rPr>
            </w:pPr>
            <w:r w:rsidRPr="00436A96">
              <w:rPr>
                <w:b/>
                <w:szCs w:val="24"/>
              </w:rPr>
              <w:t>Paslaugų teikėjas</w:t>
            </w:r>
          </w:p>
          <w:p w14:paraId="1C87633E" w14:textId="77777777" w:rsidR="009D43BE" w:rsidRPr="00436A96" w:rsidRDefault="009D43BE" w:rsidP="009D43BE">
            <w:pPr>
              <w:autoSpaceDE w:val="0"/>
              <w:autoSpaceDN w:val="0"/>
              <w:adjustRightInd w:val="0"/>
              <w:rPr>
                <w:szCs w:val="24"/>
              </w:rPr>
            </w:pPr>
            <w:r w:rsidRPr="00436A96">
              <w:rPr>
                <w:szCs w:val="24"/>
              </w:rPr>
              <w:t>,,KPMG Baltics“, UAB</w:t>
            </w:r>
          </w:p>
          <w:p w14:paraId="6F94212D" w14:textId="0C9B1069" w:rsidR="00436A96" w:rsidRPr="00436A96" w:rsidRDefault="00436A96" w:rsidP="009D43BE">
            <w:pPr>
              <w:autoSpaceDE w:val="0"/>
              <w:autoSpaceDN w:val="0"/>
              <w:adjustRightInd w:val="0"/>
              <w:rPr>
                <w:szCs w:val="24"/>
                <w:lang w:val="en-US"/>
              </w:rPr>
            </w:pPr>
            <w:r w:rsidRPr="00436A96">
              <w:rPr>
                <w:szCs w:val="24"/>
              </w:rPr>
              <w:t xml:space="preserve">Lvovo g. </w:t>
            </w:r>
            <w:r w:rsidRPr="00436A96">
              <w:rPr>
                <w:szCs w:val="24"/>
                <w:lang w:val="en-US"/>
              </w:rPr>
              <w:t>101, 08104 Vilnius</w:t>
            </w:r>
          </w:p>
          <w:p w14:paraId="6F103C6D" w14:textId="625B9C9D" w:rsidR="009D43BE" w:rsidRPr="00436A96" w:rsidRDefault="009D43BE" w:rsidP="009D43BE">
            <w:pPr>
              <w:autoSpaceDE w:val="0"/>
              <w:autoSpaceDN w:val="0"/>
              <w:adjustRightInd w:val="0"/>
              <w:rPr>
                <w:szCs w:val="24"/>
              </w:rPr>
            </w:pPr>
            <w:r w:rsidRPr="00436A96">
              <w:rPr>
                <w:szCs w:val="24"/>
              </w:rPr>
              <w:t>Juridinio asmens kodas 111494971</w:t>
            </w:r>
          </w:p>
          <w:p w14:paraId="5CEB0F11" w14:textId="77777777" w:rsidR="009D43BE" w:rsidRPr="00436A96" w:rsidRDefault="009D43BE" w:rsidP="009D43BE">
            <w:pPr>
              <w:autoSpaceDE w:val="0"/>
              <w:autoSpaceDN w:val="0"/>
              <w:adjustRightInd w:val="0"/>
              <w:rPr>
                <w:szCs w:val="24"/>
              </w:rPr>
            </w:pPr>
            <w:r w:rsidRPr="00436A96">
              <w:rPr>
                <w:szCs w:val="24"/>
              </w:rPr>
              <w:t>PVM mok. kodas LT1114949719</w:t>
            </w:r>
          </w:p>
          <w:p w14:paraId="40ADE78D" w14:textId="77777777" w:rsidR="009D43BE" w:rsidRPr="00436A96" w:rsidRDefault="009D43BE" w:rsidP="009D43BE">
            <w:pPr>
              <w:autoSpaceDE w:val="0"/>
              <w:autoSpaceDN w:val="0"/>
              <w:adjustRightInd w:val="0"/>
              <w:rPr>
                <w:szCs w:val="24"/>
              </w:rPr>
            </w:pPr>
            <w:r w:rsidRPr="00436A96">
              <w:rPr>
                <w:szCs w:val="24"/>
              </w:rPr>
              <w:t>Swedbank, AB, banko kodas 73000</w:t>
            </w:r>
          </w:p>
          <w:p w14:paraId="6A98E709" w14:textId="77777777" w:rsidR="009D43BE" w:rsidRPr="00436A96" w:rsidRDefault="009D43BE" w:rsidP="009D43BE">
            <w:pPr>
              <w:autoSpaceDE w:val="0"/>
              <w:autoSpaceDN w:val="0"/>
              <w:adjustRightInd w:val="0"/>
              <w:rPr>
                <w:szCs w:val="24"/>
              </w:rPr>
            </w:pPr>
            <w:r w:rsidRPr="00436A96">
              <w:rPr>
                <w:szCs w:val="24"/>
              </w:rPr>
              <w:t>A. s. Nr. LT247300010096991476</w:t>
            </w:r>
          </w:p>
          <w:p w14:paraId="06E423CF" w14:textId="77777777" w:rsidR="009D43BE" w:rsidRPr="00436A96" w:rsidRDefault="009D43BE" w:rsidP="009D43BE">
            <w:pPr>
              <w:rPr>
                <w:szCs w:val="24"/>
              </w:rPr>
            </w:pPr>
            <w:r w:rsidRPr="00436A96">
              <w:rPr>
                <w:szCs w:val="24"/>
              </w:rPr>
              <w:t>Tel. (8 5) 210 2600</w:t>
            </w:r>
          </w:p>
          <w:p w14:paraId="793E6003" w14:textId="77777777" w:rsidR="009D43BE" w:rsidRPr="00436A96" w:rsidRDefault="009D43BE" w:rsidP="009D43BE">
            <w:pPr>
              <w:autoSpaceDE w:val="0"/>
              <w:autoSpaceDN w:val="0"/>
              <w:adjustRightInd w:val="0"/>
              <w:rPr>
                <w:szCs w:val="24"/>
              </w:rPr>
            </w:pPr>
            <w:r w:rsidRPr="00436A96">
              <w:rPr>
                <w:szCs w:val="24"/>
              </w:rPr>
              <w:t>El. paštas vilnius@kpmg.lt</w:t>
            </w:r>
          </w:p>
          <w:p w14:paraId="68F64C8C" w14:textId="77777777" w:rsidR="009D43BE" w:rsidRPr="00436A96" w:rsidRDefault="009D43BE" w:rsidP="009D43BE">
            <w:pPr>
              <w:rPr>
                <w:szCs w:val="24"/>
              </w:rPr>
            </w:pPr>
          </w:p>
          <w:p w14:paraId="4BE381A2" w14:textId="77777777" w:rsidR="009D43BE" w:rsidRPr="00436A96" w:rsidRDefault="009D43BE" w:rsidP="009D43BE">
            <w:pPr>
              <w:rPr>
                <w:szCs w:val="24"/>
              </w:rPr>
            </w:pPr>
          </w:p>
          <w:p w14:paraId="71F0F778" w14:textId="77777777" w:rsidR="009D43BE" w:rsidRPr="00436A96" w:rsidRDefault="009D43BE" w:rsidP="009D43BE">
            <w:pPr>
              <w:rPr>
                <w:szCs w:val="24"/>
              </w:rPr>
            </w:pPr>
          </w:p>
          <w:p w14:paraId="4452ABB5" w14:textId="77777777" w:rsidR="009D43BE" w:rsidRPr="00436A96" w:rsidRDefault="009D43BE" w:rsidP="009D43BE">
            <w:pPr>
              <w:rPr>
                <w:szCs w:val="24"/>
              </w:rPr>
            </w:pPr>
          </w:p>
          <w:p w14:paraId="329214FF" w14:textId="77777777" w:rsidR="009D43BE" w:rsidRPr="00436A96" w:rsidRDefault="009D43BE" w:rsidP="009D43BE">
            <w:pPr>
              <w:rPr>
                <w:szCs w:val="24"/>
              </w:rPr>
            </w:pPr>
          </w:p>
          <w:p w14:paraId="293C571A" w14:textId="77777777" w:rsidR="009D43BE" w:rsidRPr="00436A96" w:rsidRDefault="009D43BE" w:rsidP="009D43BE">
            <w:pPr>
              <w:rPr>
                <w:szCs w:val="24"/>
              </w:rPr>
            </w:pPr>
            <w:r w:rsidRPr="00436A96">
              <w:rPr>
                <w:szCs w:val="24"/>
              </w:rPr>
              <w:t>Direktorius</w:t>
            </w:r>
          </w:p>
          <w:p w14:paraId="0AE63978" w14:textId="77777777" w:rsidR="009D43BE" w:rsidRPr="00436A96" w:rsidRDefault="009D43BE" w:rsidP="009D43BE">
            <w:pPr>
              <w:rPr>
                <w:szCs w:val="24"/>
              </w:rPr>
            </w:pPr>
          </w:p>
          <w:p w14:paraId="3D376CD6" w14:textId="1B8CA0CE" w:rsidR="009D43BE" w:rsidRPr="00436A96" w:rsidRDefault="001A1076" w:rsidP="001A1076">
            <w:pPr>
              <w:tabs>
                <w:tab w:val="left" w:pos="2331"/>
              </w:tabs>
              <w:jc w:val="right"/>
              <w:rPr>
                <w:szCs w:val="24"/>
              </w:rPr>
            </w:pPr>
            <w:r>
              <w:rPr>
                <w:szCs w:val="24"/>
              </w:rPr>
              <w:t xml:space="preserve">    </w:t>
            </w:r>
            <w:r w:rsidR="009D43BE" w:rsidRPr="00436A96">
              <w:rPr>
                <w:szCs w:val="24"/>
              </w:rPr>
              <w:t>Rokas Kasperavičius</w:t>
            </w:r>
          </w:p>
          <w:p w14:paraId="12572915" w14:textId="77777777" w:rsidR="009D43BE" w:rsidRPr="00436A96" w:rsidRDefault="009D43BE" w:rsidP="009D43BE">
            <w:pPr>
              <w:jc w:val="right"/>
              <w:rPr>
                <w:szCs w:val="24"/>
              </w:rPr>
            </w:pPr>
            <w:r w:rsidRPr="00436A96">
              <w:rPr>
                <w:szCs w:val="24"/>
              </w:rPr>
              <w:t xml:space="preserve">                                                          A.V.</w:t>
            </w:r>
          </w:p>
          <w:p w14:paraId="34CFCE37" w14:textId="77777777" w:rsidR="009D43BE" w:rsidRPr="00436A96" w:rsidRDefault="009D43BE" w:rsidP="009D43BE">
            <w:pPr>
              <w:rPr>
                <w:szCs w:val="24"/>
              </w:rPr>
            </w:pPr>
          </w:p>
          <w:p w14:paraId="2326E7AD" w14:textId="77777777" w:rsidR="009D43BE" w:rsidRPr="00436A96" w:rsidRDefault="009D43BE" w:rsidP="009D43BE">
            <w:pPr>
              <w:rPr>
                <w:szCs w:val="24"/>
              </w:rPr>
            </w:pPr>
          </w:p>
          <w:p w14:paraId="2F3438BC" w14:textId="77777777" w:rsidR="009D43BE" w:rsidRPr="00436A96" w:rsidRDefault="009D43BE" w:rsidP="009D43BE">
            <w:pPr>
              <w:rPr>
                <w:szCs w:val="24"/>
              </w:rPr>
            </w:pPr>
          </w:p>
        </w:tc>
        <w:tc>
          <w:tcPr>
            <w:tcW w:w="4830" w:type="dxa"/>
          </w:tcPr>
          <w:p w14:paraId="70E46A8A" w14:textId="2546FBBD" w:rsidR="009D43BE" w:rsidRPr="00436A96" w:rsidRDefault="009D43BE" w:rsidP="009D43BE">
            <w:pPr>
              <w:rPr>
                <w:szCs w:val="24"/>
              </w:rPr>
            </w:pPr>
          </w:p>
          <w:p w14:paraId="05D83549" w14:textId="77777777" w:rsidR="009D43BE" w:rsidRPr="00436A96" w:rsidRDefault="009D43BE" w:rsidP="009D43BE">
            <w:pPr>
              <w:rPr>
                <w:szCs w:val="24"/>
              </w:rPr>
            </w:pPr>
          </w:p>
          <w:p w14:paraId="5280DC74" w14:textId="77777777" w:rsidR="009D43BE" w:rsidRPr="00436A96" w:rsidRDefault="009D43BE" w:rsidP="009D43BE">
            <w:pPr>
              <w:rPr>
                <w:szCs w:val="24"/>
              </w:rPr>
            </w:pPr>
          </w:p>
          <w:p w14:paraId="34962B0D" w14:textId="77777777" w:rsidR="009D43BE" w:rsidRPr="00436A96" w:rsidRDefault="009D43BE" w:rsidP="009D43BE">
            <w:pPr>
              <w:rPr>
                <w:szCs w:val="24"/>
              </w:rPr>
            </w:pPr>
          </w:p>
          <w:p w14:paraId="7FFE748D" w14:textId="77777777" w:rsidR="009D43BE" w:rsidRPr="00436A96" w:rsidRDefault="009D43BE" w:rsidP="009D43BE">
            <w:pPr>
              <w:rPr>
                <w:szCs w:val="24"/>
              </w:rPr>
            </w:pPr>
          </w:p>
          <w:p w14:paraId="5FCA3577" w14:textId="77777777" w:rsidR="009D43BE" w:rsidRPr="00436A96" w:rsidRDefault="009D43BE" w:rsidP="009D43BE">
            <w:pPr>
              <w:rPr>
                <w:szCs w:val="24"/>
              </w:rPr>
            </w:pPr>
          </w:p>
          <w:p w14:paraId="6B71F3F7" w14:textId="77777777" w:rsidR="009D43BE" w:rsidRPr="00436A96" w:rsidRDefault="009D43BE" w:rsidP="009D43BE">
            <w:pPr>
              <w:rPr>
                <w:szCs w:val="24"/>
              </w:rPr>
            </w:pPr>
          </w:p>
          <w:p w14:paraId="0DA92D7D" w14:textId="77777777" w:rsidR="009D43BE" w:rsidRPr="00436A96" w:rsidRDefault="009D43BE" w:rsidP="009D43BE">
            <w:pPr>
              <w:rPr>
                <w:szCs w:val="24"/>
              </w:rPr>
            </w:pPr>
          </w:p>
          <w:p w14:paraId="2E42D779" w14:textId="77777777" w:rsidR="009D43BE" w:rsidRPr="00436A96" w:rsidRDefault="009D43BE" w:rsidP="009D43BE">
            <w:pPr>
              <w:rPr>
                <w:szCs w:val="24"/>
              </w:rPr>
            </w:pPr>
          </w:p>
          <w:p w14:paraId="5551063C" w14:textId="77777777" w:rsidR="009D43BE" w:rsidRPr="00436A96" w:rsidRDefault="009D43BE" w:rsidP="009D43BE">
            <w:pPr>
              <w:rPr>
                <w:szCs w:val="24"/>
              </w:rPr>
            </w:pPr>
          </w:p>
          <w:p w14:paraId="20691E5D" w14:textId="77777777" w:rsidR="009D43BE" w:rsidRPr="00436A96" w:rsidRDefault="009D43BE" w:rsidP="009D43BE">
            <w:pPr>
              <w:rPr>
                <w:szCs w:val="24"/>
              </w:rPr>
            </w:pPr>
          </w:p>
          <w:p w14:paraId="7BBEA535" w14:textId="77777777" w:rsidR="009D43BE" w:rsidRPr="00436A96" w:rsidRDefault="009D43BE" w:rsidP="009D43BE">
            <w:pPr>
              <w:rPr>
                <w:szCs w:val="24"/>
              </w:rPr>
            </w:pPr>
          </w:p>
          <w:p w14:paraId="5BD4D0C6" w14:textId="77777777" w:rsidR="009D43BE" w:rsidRPr="00436A96" w:rsidRDefault="009D43BE" w:rsidP="009D43BE">
            <w:pPr>
              <w:rPr>
                <w:szCs w:val="24"/>
              </w:rPr>
            </w:pPr>
          </w:p>
          <w:p w14:paraId="0E5A12C6" w14:textId="77777777" w:rsidR="009D43BE" w:rsidRPr="00436A96" w:rsidRDefault="009D43BE" w:rsidP="009D43BE">
            <w:pPr>
              <w:rPr>
                <w:szCs w:val="24"/>
              </w:rPr>
            </w:pPr>
          </w:p>
          <w:p w14:paraId="20A0B0C6" w14:textId="2B408436" w:rsidR="009D43BE" w:rsidRPr="00436A96" w:rsidRDefault="009D43BE" w:rsidP="009D43BE">
            <w:pPr>
              <w:rPr>
                <w:szCs w:val="24"/>
              </w:rPr>
            </w:pPr>
            <w:r w:rsidRPr="00436A96">
              <w:rPr>
                <w:szCs w:val="24"/>
              </w:rPr>
              <w:t xml:space="preserve">                                                          </w:t>
            </w:r>
          </w:p>
        </w:tc>
      </w:tr>
    </w:tbl>
    <w:p w14:paraId="7FA08CF5" w14:textId="3FEBB3B1" w:rsidR="00912FB9" w:rsidRDefault="00912FB9" w:rsidP="00982A91"/>
    <w:p w14:paraId="50596198" w14:textId="1001EB53" w:rsidR="001A1076" w:rsidRDefault="001A1076" w:rsidP="00982A91"/>
    <w:p w14:paraId="34AD803B" w14:textId="7F1D304C" w:rsidR="001A1076" w:rsidRDefault="001A1076" w:rsidP="00982A91"/>
    <w:p w14:paraId="1DD2BDC9" w14:textId="38C78A55" w:rsidR="001A1076" w:rsidRDefault="001A1076" w:rsidP="00982A91"/>
    <w:p w14:paraId="5A12AF33" w14:textId="19D82CF1" w:rsidR="001A1076" w:rsidRDefault="001A1076" w:rsidP="00982A91"/>
    <w:p w14:paraId="1540E53B" w14:textId="75A6CD71" w:rsidR="001A1076" w:rsidRDefault="001A1076" w:rsidP="00982A91"/>
    <w:p w14:paraId="1B244D0F" w14:textId="5AACE63B" w:rsidR="001A1076" w:rsidRDefault="001A1076" w:rsidP="00982A91"/>
    <w:p w14:paraId="36093E99" w14:textId="1BB35345" w:rsidR="001A1076" w:rsidRDefault="001A1076" w:rsidP="00982A91"/>
    <w:p w14:paraId="498E2FD2" w14:textId="6ECD5624" w:rsidR="001A1076" w:rsidRDefault="001A1076" w:rsidP="00982A91"/>
    <w:p w14:paraId="566E8E86" w14:textId="6A5E96CD" w:rsidR="001A1076" w:rsidRDefault="001A1076" w:rsidP="00982A91"/>
    <w:p w14:paraId="49CC146F" w14:textId="3538B79F" w:rsidR="001A1076" w:rsidRDefault="001A1076" w:rsidP="00982A91"/>
    <w:p w14:paraId="5BE92BAC" w14:textId="1B3D4851" w:rsidR="001A1076" w:rsidRDefault="001A1076" w:rsidP="00982A91"/>
    <w:p w14:paraId="190C154F" w14:textId="7F9A2EEB" w:rsidR="001A1076" w:rsidRDefault="001A1076" w:rsidP="00982A91"/>
    <w:p w14:paraId="1CE9E59F" w14:textId="77777777" w:rsidR="001A1076" w:rsidRDefault="001A1076" w:rsidP="00982A91"/>
    <w:p w14:paraId="5E937274" w14:textId="77777777" w:rsidR="00F64CB6" w:rsidRPr="00336983" w:rsidRDefault="00F64CB6" w:rsidP="00982A91"/>
    <w:p w14:paraId="02E0283F" w14:textId="77777777" w:rsidR="00982A91" w:rsidRPr="00336983" w:rsidRDefault="00982A91" w:rsidP="00982A91">
      <w:pPr>
        <w:rPr>
          <w:szCs w:val="24"/>
        </w:rPr>
      </w:pPr>
      <w:r w:rsidRPr="00336983">
        <w:rPr>
          <w:szCs w:val="24"/>
        </w:rPr>
        <w:t>Rengėjas Marijus Mockeliūnas</w:t>
      </w:r>
    </w:p>
    <w:p w14:paraId="42961841" w14:textId="62BDFFF2" w:rsidR="00435500" w:rsidRPr="00982A91" w:rsidRDefault="00982A91">
      <w:pPr>
        <w:rPr>
          <w:szCs w:val="24"/>
        </w:rPr>
      </w:pPr>
      <w:r w:rsidRPr="00336983">
        <w:rPr>
          <w:szCs w:val="24"/>
        </w:rPr>
        <w:t xml:space="preserve">BVPŽ kodas 79212000-3                                                                                                       </w:t>
      </w:r>
    </w:p>
    <w:sectPr w:rsidR="00435500" w:rsidRPr="00982A91" w:rsidSect="001A1076">
      <w:headerReference w:type="default" r:id="rId9"/>
      <w:pgSz w:w="11906" w:h="16838"/>
      <w:pgMar w:top="993" w:right="849"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5446C" w14:textId="77777777" w:rsidR="00D018F6" w:rsidRDefault="00D018F6" w:rsidP="00912FB9">
      <w:r>
        <w:separator/>
      </w:r>
    </w:p>
  </w:endnote>
  <w:endnote w:type="continuationSeparator" w:id="0">
    <w:p w14:paraId="5D98E081" w14:textId="77777777" w:rsidR="00D018F6" w:rsidRDefault="00D018F6" w:rsidP="0091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49E63" w14:textId="77777777" w:rsidR="00D018F6" w:rsidRDefault="00D018F6" w:rsidP="00912FB9">
      <w:r>
        <w:separator/>
      </w:r>
    </w:p>
  </w:footnote>
  <w:footnote w:type="continuationSeparator" w:id="0">
    <w:p w14:paraId="5C473592" w14:textId="77777777" w:rsidR="00D018F6" w:rsidRDefault="00D018F6" w:rsidP="0091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239667"/>
      <w:docPartObj>
        <w:docPartGallery w:val="Page Numbers (Top of Page)"/>
        <w:docPartUnique/>
      </w:docPartObj>
    </w:sdtPr>
    <w:sdtEndPr/>
    <w:sdtContent>
      <w:p w14:paraId="430ABAF0" w14:textId="54627357" w:rsidR="00912FB9" w:rsidRDefault="00912FB9">
        <w:pPr>
          <w:pStyle w:val="Antrats"/>
          <w:jc w:val="center"/>
        </w:pPr>
        <w:r>
          <w:fldChar w:fldCharType="begin"/>
        </w:r>
        <w:r>
          <w:instrText>PAGE   \* MERGEFORMAT</w:instrText>
        </w:r>
        <w:r>
          <w:fldChar w:fldCharType="separate"/>
        </w:r>
        <w:r w:rsidR="008066DC">
          <w:rPr>
            <w:noProof/>
          </w:rPr>
          <w:t>7</w:t>
        </w:r>
        <w:r>
          <w:fldChar w:fldCharType="end"/>
        </w:r>
      </w:p>
    </w:sdtContent>
  </w:sdt>
  <w:p w14:paraId="41AC5F82" w14:textId="77777777" w:rsidR="00912FB9" w:rsidRDefault="00912F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DBE"/>
    <w:multiLevelType w:val="multilevel"/>
    <w:tmpl w:val="B4B078F4"/>
    <w:lvl w:ilvl="0">
      <w:start w:val="6"/>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786"/>
        </w:tabs>
        <w:ind w:left="426"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rPr>
        <w:rFonts w:cs="Times New Roman"/>
      </w:rPr>
    </w:lvl>
    <w:lvl w:ilvl="4">
      <w:start w:val="1"/>
      <w:numFmt w:val="decimal"/>
      <w:lvlText w:val="%1.%2.%3.%4.%5."/>
      <w:lvlJc w:val="left"/>
      <w:pPr>
        <w:tabs>
          <w:tab w:val="num" w:pos="4536"/>
        </w:tabs>
        <w:ind w:left="4536" w:hanging="4536"/>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Restart w:val="0"/>
      <w:lvlText w:val="%1.%2.%3.%4.%5.%6.%7.%8.%9."/>
      <w:lvlJc w:val="left"/>
      <w:pPr>
        <w:tabs>
          <w:tab w:val="num" w:pos="1800"/>
        </w:tabs>
        <w:ind w:left="1800" w:hanging="1800"/>
      </w:pPr>
      <w:rPr>
        <w:rFonts w:cs="Times New Roman"/>
      </w:rPr>
    </w:lvl>
  </w:abstractNum>
  <w:abstractNum w:abstractNumId="1" w15:restartNumberingAfterBreak="0">
    <w:nsid w:val="107342ED"/>
    <w:multiLevelType w:val="multilevel"/>
    <w:tmpl w:val="CC86D7E0"/>
    <w:lvl w:ilvl="0">
      <w:start w:val="8"/>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928"/>
        </w:tabs>
        <w:ind w:left="851"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rPr>
        <w:rFonts w:cs="Times New Roman"/>
      </w:rPr>
    </w:lvl>
    <w:lvl w:ilvl="4">
      <w:start w:val="1"/>
      <w:numFmt w:val="decimal"/>
      <w:lvlText w:val="%1.%2.%3.%4.%5."/>
      <w:lvlJc w:val="left"/>
      <w:pPr>
        <w:tabs>
          <w:tab w:val="num" w:pos="4536"/>
        </w:tabs>
        <w:ind w:left="4536" w:hanging="4536"/>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Restart w:val="0"/>
      <w:lvlText w:val="%1.%2.%3.%4.%5.%6.%7.%8.%9."/>
      <w:lvlJc w:val="left"/>
      <w:pPr>
        <w:tabs>
          <w:tab w:val="num" w:pos="1800"/>
        </w:tabs>
        <w:ind w:left="1800" w:hanging="1800"/>
      </w:pPr>
      <w:rPr>
        <w:rFonts w:cs="Times New Roman"/>
      </w:rPr>
    </w:lvl>
  </w:abstractNum>
  <w:abstractNum w:abstractNumId="2"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91"/>
    <w:rsid w:val="0006354E"/>
    <w:rsid w:val="0006693E"/>
    <w:rsid w:val="00147DDB"/>
    <w:rsid w:val="001A1076"/>
    <w:rsid w:val="001D5ED4"/>
    <w:rsid w:val="00242EC0"/>
    <w:rsid w:val="00243153"/>
    <w:rsid w:val="003C7470"/>
    <w:rsid w:val="003D1187"/>
    <w:rsid w:val="00435500"/>
    <w:rsid w:val="00436A96"/>
    <w:rsid w:val="004D6EC4"/>
    <w:rsid w:val="00554C92"/>
    <w:rsid w:val="00581E01"/>
    <w:rsid w:val="005D2BFB"/>
    <w:rsid w:val="00617FE4"/>
    <w:rsid w:val="00753C48"/>
    <w:rsid w:val="0075748F"/>
    <w:rsid w:val="008066DC"/>
    <w:rsid w:val="00840349"/>
    <w:rsid w:val="00864C5D"/>
    <w:rsid w:val="009037EE"/>
    <w:rsid w:val="00912FB9"/>
    <w:rsid w:val="00917CFC"/>
    <w:rsid w:val="00967E81"/>
    <w:rsid w:val="00970431"/>
    <w:rsid w:val="00982A91"/>
    <w:rsid w:val="00983E62"/>
    <w:rsid w:val="009D43BE"/>
    <w:rsid w:val="00A46B59"/>
    <w:rsid w:val="00A864EE"/>
    <w:rsid w:val="00AC0FFD"/>
    <w:rsid w:val="00C06513"/>
    <w:rsid w:val="00C736FB"/>
    <w:rsid w:val="00CD1A8B"/>
    <w:rsid w:val="00D018F6"/>
    <w:rsid w:val="00D45259"/>
    <w:rsid w:val="00E22AC0"/>
    <w:rsid w:val="00E51AD4"/>
    <w:rsid w:val="00F03F31"/>
    <w:rsid w:val="00F401A3"/>
    <w:rsid w:val="00F64CB6"/>
    <w:rsid w:val="00FD1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4D02FEAA"/>
  <w15:chartTrackingRefBased/>
  <w15:docId w15:val="{1DAA6FE1-6E5D-4431-858A-8A4FBBBB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A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982A91"/>
    <w:rPr>
      <w:color w:val="0000FF"/>
      <w:u w:val="single"/>
    </w:rPr>
  </w:style>
  <w:style w:type="paragraph" w:styleId="Pagrindinistekstas2">
    <w:name w:val="Body Text 2"/>
    <w:basedOn w:val="prastasis"/>
    <w:link w:val="Pagrindinistekstas2Diagrama"/>
    <w:rsid w:val="00982A91"/>
    <w:pPr>
      <w:spacing w:after="120" w:line="480" w:lineRule="auto"/>
    </w:pPr>
  </w:style>
  <w:style w:type="character" w:customStyle="1" w:styleId="Pagrindinistekstas2Diagrama">
    <w:name w:val="Pagrindinis tekstas 2 Diagrama"/>
    <w:basedOn w:val="Numatytasispastraiposriftas"/>
    <w:link w:val="Pagrindinistekstas2"/>
    <w:rsid w:val="00982A91"/>
    <w:rPr>
      <w:rFonts w:ascii="Times New Roman" w:eastAsia="Times New Roman" w:hAnsi="Times New Roman" w:cs="Times New Roman"/>
      <w:sz w:val="24"/>
      <w:szCs w:val="20"/>
    </w:rPr>
  </w:style>
  <w:style w:type="paragraph" w:styleId="Sraopastraipa">
    <w:name w:val="List Paragraph"/>
    <w:aliases w:val="List Paragraph Red,Bullet EY"/>
    <w:basedOn w:val="prastasis"/>
    <w:link w:val="SraopastraipaDiagrama"/>
    <w:uiPriority w:val="34"/>
    <w:qFormat/>
    <w:rsid w:val="00982A91"/>
    <w:pPr>
      <w:ind w:left="720"/>
      <w:contextualSpacing/>
    </w:pPr>
  </w:style>
  <w:style w:type="character" w:customStyle="1" w:styleId="SraopastraipaDiagrama">
    <w:name w:val="Sąrašo pastraipa Diagrama"/>
    <w:aliases w:val="List Paragraph Red Diagrama,Bullet EY Diagrama"/>
    <w:link w:val="Sraopastraipa"/>
    <w:uiPriority w:val="34"/>
    <w:rsid w:val="00982A91"/>
    <w:rPr>
      <w:rFonts w:ascii="Times New Roman" w:eastAsia="Times New Roman" w:hAnsi="Times New Roman" w:cs="Times New Roman"/>
      <w:sz w:val="24"/>
      <w:szCs w:val="20"/>
    </w:rPr>
  </w:style>
  <w:style w:type="paragraph" w:styleId="Sraassunumeriais">
    <w:name w:val="List Number"/>
    <w:basedOn w:val="prastasis"/>
    <w:uiPriority w:val="99"/>
    <w:semiHidden/>
    <w:unhideWhenUsed/>
    <w:rsid w:val="00982A91"/>
    <w:pPr>
      <w:widowControl w:val="0"/>
      <w:numPr>
        <w:numId w:val="1"/>
      </w:numPr>
      <w:autoSpaceDE w:val="0"/>
      <w:autoSpaceDN w:val="0"/>
      <w:adjustRightInd w:val="0"/>
      <w:contextualSpacing/>
    </w:pPr>
    <w:rPr>
      <w:sz w:val="20"/>
      <w:lang w:val="en-US"/>
    </w:rPr>
  </w:style>
  <w:style w:type="paragraph" w:customStyle="1" w:styleId="ListNumber6">
    <w:name w:val="List Number 6"/>
    <w:basedOn w:val="Sraassunumeriais"/>
    <w:rsid w:val="00982A91"/>
    <w:pPr>
      <w:widowControl/>
      <w:numPr>
        <w:ilvl w:val="1"/>
      </w:numPr>
      <w:tabs>
        <w:tab w:val="num" w:pos="1209"/>
        <w:tab w:val="num" w:pos="1492"/>
      </w:tabs>
      <w:autoSpaceDE/>
      <w:autoSpaceDN/>
      <w:adjustRightInd/>
      <w:contextualSpacing w:val="0"/>
      <w:jc w:val="both"/>
    </w:pPr>
    <w:rPr>
      <w:sz w:val="24"/>
      <w:lang w:val="lt-LT"/>
    </w:rPr>
  </w:style>
  <w:style w:type="paragraph" w:customStyle="1" w:styleId="ListNumber8">
    <w:name w:val="List Number 8"/>
    <w:basedOn w:val="Sraassunumeriais"/>
    <w:rsid w:val="00982A91"/>
    <w:pPr>
      <w:widowControl/>
      <w:numPr>
        <w:ilvl w:val="1"/>
        <w:numId w:val="2"/>
      </w:numPr>
      <w:tabs>
        <w:tab w:val="num" w:pos="643"/>
        <w:tab w:val="num" w:pos="1492"/>
      </w:tabs>
      <w:autoSpaceDE/>
      <w:autoSpaceDN/>
      <w:adjustRightInd/>
      <w:contextualSpacing w:val="0"/>
      <w:jc w:val="both"/>
    </w:pPr>
    <w:rPr>
      <w:sz w:val="24"/>
      <w:lang w:val="lt-LT"/>
    </w:rPr>
  </w:style>
  <w:style w:type="paragraph" w:customStyle="1" w:styleId="body2">
    <w:name w:val="body2"/>
    <w:basedOn w:val="prastasis"/>
    <w:rsid w:val="00982A91"/>
    <w:pPr>
      <w:spacing w:before="100" w:beforeAutospacing="1" w:after="100" w:afterAutospacing="1"/>
    </w:pPr>
    <w:rPr>
      <w:szCs w:val="24"/>
      <w:lang w:eastAsia="lt-LT"/>
    </w:rPr>
  </w:style>
  <w:style w:type="character" w:customStyle="1" w:styleId="t172">
    <w:name w:val="t172"/>
    <w:basedOn w:val="Numatytasispastraiposriftas"/>
    <w:rsid w:val="00982A91"/>
  </w:style>
  <w:style w:type="character" w:customStyle="1" w:styleId="t173">
    <w:name w:val="t173"/>
    <w:basedOn w:val="Numatytasispastraiposriftas"/>
    <w:rsid w:val="00982A91"/>
  </w:style>
  <w:style w:type="character" w:customStyle="1" w:styleId="t174">
    <w:name w:val="t174"/>
    <w:basedOn w:val="Numatytasispastraiposriftas"/>
    <w:rsid w:val="00982A91"/>
  </w:style>
  <w:style w:type="character" w:customStyle="1" w:styleId="t175">
    <w:name w:val="t175"/>
    <w:basedOn w:val="Numatytasispastraiposriftas"/>
    <w:rsid w:val="00982A91"/>
  </w:style>
  <w:style w:type="character" w:customStyle="1" w:styleId="t176">
    <w:name w:val="t176"/>
    <w:basedOn w:val="Numatytasispastraiposriftas"/>
    <w:rsid w:val="00982A91"/>
  </w:style>
  <w:style w:type="character" w:customStyle="1" w:styleId="t177">
    <w:name w:val="t177"/>
    <w:basedOn w:val="Numatytasispastraiposriftas"/>
    <w:rsid w:val="00982A91"/>
  </w:style>
  <w:style w:type="character" w:customStyle="1" w:styleId="t178">
    <w:name w:val="t178"/>
    <w:basedOn w:val="Numatytasispastraiposriftas"/>
    <w:rsid w:val="00982A91"/>
  </w:style>
  <w:style w:type="character" w:customStyle="1" w:styleId="t477">
    <w:name w:val="t477"/>
    <w:basedOn w:val="Numatytasispastraiposriftas"/>
    <w:rsid w:val="00982A91"/>
  </w:style>
  <w:style w:type="character" w:customStyle="1" w:styleId="t478">
    <w:name w:val="t478"/>
    <w:basedOn w:val="Numatytasispastraiposriftas"/>
    <w:rsid w:val="00982A91"/>
  </w:style>
  <w:style w:type="character" w:customStyle="1" w:styleId="t479">
    <w:name w:val="t479"/>
    <w:basedOn w:val="Numatytasispastraiposriftas"/>
    <w:rsid w:val="00982A91"/>
  </w:style>
  <w:style w:type="character" w:customStyle="1" w:styleId="t480">
    <w:name w:val="t480"/>
    <w:basedOn w:val="Numatytasispastraiposriftas"/>
    <w:rsid w:val="00982A91"/>
  </w:style>
  <w:style w:type="character" w:customStyle="1" w:styleId="t481">
    <w:name w:val="t481"/>
    <w:basedOn w:val="Numatytasispastraiposriftas"/>
    <w:rsid w:val="00982A91"/>
  </w:style>
  <w:style w:type="paragraph" w:styleId="Antrats">
    <w:name w:val="header"/>
    <w:basedOn w:val="prastasis"/>
    <w:link w:val="AntratsDiagrama"/>
    <w:uiPriority w:val="99"/>
    <w:unhideWhenUsed/>
    <w:rsid w:val="00912FB9"/>
    <w:pPr>
      <w:tabs>
        <w:tab w:val="center" w:pos="4819"/>
        <w:tab w:val="right" w:pos="9638"/>
      </w:tabs>
    </w:pPr>
  </w:style>
  <w:style w:type="character" w:customStyle="1" w:styleId="AntratsDiagrama">
    <w:name w:val="Antraštės Diagrama"/>
    <w:basedOn w:val="Numatytasispastraiposriftas"/>
    <w:link w:val="Antrats"/>
    <w:uiPriority w:val="99"/>
    <w:rsid w:val="00912FB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12FB9"/>
    <w:pPr>
      <w:tabs>
        <w:tab w:val="center" w:pos="4819"/>
        <w:tab w:val="right" w:pos="9638"/>
      </w:tabs>
    </w:pPr>
  </w:style>
  <w:style w:type="character" w:customStyle="1" w:styleId="PoratDiagrama">
    <w:name w:val="Poraštė Diagrama"/>
    <w:basedOn w:val="Numatytasispastraiposriftas"/>
    <w:link w:val="Porat"/>
    <w:uiPriority w:val="99"/>
    <w:rsid w:val="00912FB9"/>
    <w:rPr>
      <w:rFonts w:ascii="Times New Roman" w:eastAsia="Times New Roman" w:hAnsi="Times New Roman" w:cs="Times New Roman"/>
      <w:sz w:val="24"/>
      <w:szCs w:val="20"/>
    </w:rPr>
  </w:style>
  <w:style w:type="character" w:customStyle="1" w:styleId="dlxnowrap">
    <w:name w:val="dlxnowrap"/>
    <w:basedOn w:val="Numatytasispastraiposriftas"/>
    <w:rsid w:val="0006693E"/>
  </w:style>
  <w:style w:type="character" w:customStyle="1" w:styleId="dlxformdataseparator">
    <w:name w:val="dlxformdataseparator"/>
    <w:basedOn w:val="Numatytasispastraiposriftas"/>
    <w:rsid w:val="0006693E"/>
  </w:style>
  <w:style w:type="character" w:customStyle="1" w:styleId="dlxformdatatext">
    <w:name w:val="dlxformdatatext"/>
    <w:basedOn w:val="Numatytasispastraiposriftas"/>
    <w:rsid w:val="0006693E"/>
  </w:style>
  <w:style w:type="character" w:styleId="Komentaronuoroda">
    <w:name w:val="annotation reference"/>
    <w:basedOn w:val="Numatytasispastraiposriftas"/>
    <w:uiPriority w:val="99"/>
    <w:semiHidden/>
    <w:unhideWhenUsed/>
    <w:rsid w:val="00840349"/>
    <w:rPr>
      <w:sz w:val="16"/>
      <w:szCs w:val="16"/>
    </w:rPr>
  </w:style>
  <w:style w:type="paragraph" w:styleId="Komentarotekstas">
    <w:name w:val="annotation text"/>
    <w:basedOn w:val="prastasis"/>
    <w:link w:val="KomentarotekstasDiagrama"/>
    <w:uiPriority w:val="99"/>
    <w:unhideWhenUsed/>
    <w:rsid w:val="00840349"/>
    <w:rPr>
      <w:sz w:val="20"/>
    </w:rPr>
  </w:style>
  <w:style w:type="character" w:customStyle="1" w:styleId="KomentarotekstasDiagrama">
    <w:name w:val="Komentaro tekstas Diagrama"/>
    <w:basedOn w:val="Numatytasispastraiposriftas"/>
    <w:link w:val="Komentarotekstas"/>
    <w:uiPriority w:val="99"/>
    <w:rsid w:val="0084034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349"/>
    <w:rPr>
      <w:b/>
      <w:bCs/>
    </w:rPr>
  </w:style>
  <w:style w:type="character" w:customStyle="1" w:styleId="KomentarotemaDiagrama">
    <w:name w:val="Komentaro tema Diagrama"/>
    <w:basedOn w:val="KomentarotekstasDiagrama"/>
    <w:link w:val="Komentarotema"/>
    <w:uiPriority w:val="99"/>
    <w:semiHidden/>
    <w:rsid w:val="0084034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7EF06-5F0E-46E1-A20E-299659C6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15990</Words>
  <Characters>9115</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Marijus Mockeliūnas</dc:creator>
  <cp:keywords/>
  <dc:description/>
  <cp:lastModifiedBy>Dalia Sereikaitė</cp:lastModifiedBy>
  <cp:revision>3</cp:revision>
  <dcterms:created xsi:type="dcterms:W3CDTF">2021-08-19T11:46:00Z</dcterms:created>
  <dcterms:modified xsi:type="dcterms:W3CDTF">2021-08-19T11:47:00Z</dcterms:modified>
</cp:coreProperties>
</file>