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5540" w14:textId="77777777" w:rsidR="003F699A" w:rsidRPr="0035021C" w:rsidRDefault="003F699A" w:rsidP="003F699A">
      <w:pPr>
        <w:jc w:val="right"/>
        <w:rPr>
          <w:szCs w:val="24"/>
        </w:rPr>
      </w:pPr>
      <w:bookmarkStart w:id="0" w:name="_GoBack"/>
      <w:bookmarkEnd w:id="0"/>
      <w:r w:rsidRPr="0035021C">
        <w:rPr>
          <w:szCs w:val="24"/>
        </w:rPr>
        <w:t>Sutarties</w:t>
      </w:r>
    </w:p>
    <w:p w14:paraId="259A3D30" w14:textId="77777777" w:rsidR="003F699A" w:rsidRPr="0035021C" w:rsidRDefault="003F699A" w:rsidP="003F699A">
      <w:pPr>
        <w:tabs>
          <w:tab w:val="left" w:pos="567"/>
          <w:tab w:val="left" w:pos="1276"/>
        </w:tabs>
        <w:jc w:val="right"/>
        <w:rPr>
          <w:szCs w:val="24"/>
        </w:rPr>
      </w:pPr>
      <w:r w:rsidRPr="0035021C">
        <w:rPr>
          <w:szCs w:val="24"/>
        </w:rPr>
        <w:t xml:space="preserve">                                                                                                                                   </w:t>
      </w:r>
      <w:r>
        <w:rPr>
          <w:szCs w:val="24"/>
        </w:rPr>
        <w:t>3</w:t>
      </w:r>
      <w:r w:rsidRPr="0035021C">
        <w:rPr>
          <w:szCs w:val="24"/>
        </w:rPr>
        <w:t xml:space="preserve"> priedas</w:t>
      </w:r>
    </w:p>
    <w:p w14:paraId="292A121C" w14:textId="77777777" w:rsidR="003F699A" w:rsidRDefault="003F699A" w:rsidP="003F699A">
      <w:pPr>
        <w:pStyle w:val="Style4"/>
        <w:widowControl/>
        <w:spacing w:before="48" w:line="274" w:lineRule="exact"/>
        <w:rPr>
          <w:rStyle w:val="FontStyle12"/>
        </w:rPr>
      </w:pPr>
    </w:p>
    <w:p w14:paraId="572B4147" w14:textId="77777777" w:rsidR="00386BDA" w:rsidRPr="00180E2C" w:rsidRDefault="00386BDA" w:rsidP="00386BDA">
      <w:pPr>
        <w:pStyle w:val="Style4"/>
        <w:widowControl/>
        <w:spacing w:before="48" w:line="274" w:lineRule="exact"/>
        <w:jc w:val="center"/>
        <w:rPr>
          <w:rStyle w:val="FontStyle12"/>
        </w:rPr>
      </w:pPr>
      <w:r w:rsidRPr="00180E2C">
        <w:rPr>
          <w:rStyle w:val="FontStyle12"/>
        </w:rPr>
        <w:t>DOKUMENTŲ IR SĄSKAITŲ TEIKIMO UŽSAKOVUI GRAFIKAS (EJRŽF)</w:t>
      </w:r>
    </w:p>
    <w:p w14:paraId="3174183C" w14:textId="77777777" w:rsidR="00386BDA" w:rsidRPr="00391572" w:rsidRDefault="00386BDA" w:rsidP="00386BDA">
      <w:pPr>
        <w:pStyle w:val="Style1"/>
        <w:numPr>
          <w:ilvl w:val="0"/>
          <w:numId w:val="0"/>
        </w:numPr>
        <w:spacing w:line="274" w:lineRule="exact"/>
        <w:jc w:val="left"/>
        <w:rPr>
          <w:rStyle w:val="FontStyle13"/>
          <w:b/>
        </w:rPr>
      </w:pPr>
    </w:p>
    <w:p w14:paraId="4DD28EA9" w14:textId="77777777" w:rsidR="00386BDA" w:rsidRPr="00386BDA" w:rsidRDefault="00386BDA" w:rsidP="00386BDA">
      <w:pPr>
        <w:pStyle w:val="Style1"/>
        <w:numPr>
          <w:ilvl w:val="0"/>
          <w:numId w:val="0"/>
        </w:numPr>
        <w:spacing w:line="274" w:lineRule="exact"/>
        <w:jc w:val="center"/>
        <w:rPr>
          <w:rStyle w:val="FontStyle13"/>
          <w:rFonts w:ascii="Times New Roman" w:hAnsi="Times New Roman" w:cs="Times New Roman"/>
          <w:color w:val="000000" w:themeColor="text1"/>
        </w:rPr>
      </w:pPr>
      <w:r w:rsidRPr="00386BDA">
        <w:rPr>
          <w:rStyle w:val="FontStyle12"/>
          <w:b w:val="0"/>
          <w:bCs w:val="0"/>
          <w:i/>
          <w:sz w:val="24"/>
          <w:szCs w:val="24"/>
        </w:rPr>
        <w:t>Už</w:t>
      </w:r>
      <w:r w:rsidRPr="00386BDA">
        <w:rPr>
          <w:rStyle w:val="FontStyle12"/>
          <w:i/>
          <w:sz w:val="24"/>
          <w:szCs w:val="24"/>
        </w:rPr>
        <w:t xml:space="preserve"> </w:t>
      </w:r>
      <w:r w:rsidRPr="00386BDA">
        <w:rPr>
          <w:rStyle w:val="FontStyle13"/>
          <w:rFonts w:ascii="Times New Roman" w:hAnsi="Times New Roman" w:cs="Times New Roman"/>
        </w:rPr>
        <w:t xml:space="preserve">programinio laikotarpio ataskaitinius metus nuo </w:t>
      </w:r>
      <w:r w:rsidRPr="00386BDA">
        <w:rPr>
          <w:rStyle w:val="FontStyle13"/>
          <w:rFonts w:ascii="Times New Roman" w:hAnsi="Times New Roman" w:cs="Times New Roman"/>
          <w:color w:val="000000" w:themeColor="text1"/>
        </w:rPr>
        <w:t>2020 m. liepos 1 d. iki 2021 m. birželio 30 d.</w:t>
      </w:r>
    </w:p>
    <w:p w14:paraId="3CB1ED67" w14:textId="77777777" w:rsidR="003F699A" w:rsidRPr="002C1F9D" w:rsidRDefault="003F699A" w:rsidP="003F699A">
      <w:pPr>
        <w:pStyle w:val="Style1"/>
        <w:numPr>
          <w:ilvl w:val="0"/>
          <w:numId w:val="0"/>
        </w:numPr>
        <w:spacing w:line="274" w:lineRule="exact"/>
        <w:jc w:val="left"/>
        <w:rPr>
          <w:rStyle w:val="FontStyle13"/>
          <w:sz w:val="16"/>
          <w:szCs w:val="16"/>
        </w:rPr>
      </w:pPr>
    </w:p>
    <w:tbl>
      <w:tblPr>
        <w:tblW w:w="10774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2174"/>
        <w:gridCol w:w="1653"/>
        <w:gridCol w:w="851"/>
        <w:gridCol w:w="850"/>
        <w:gridCol w:w="993"/>
      </w:tblGrid>
      <w:tr w:rsidR="003F699A" w:rsidRPr="004278BA" w14:paraId="46439628" w14:textId="77777777" w:rsidTr="00DA7298">
        <w:trPr>
          <w:trHeight w:val="255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D5167" w14:textId="77777777" w:rsidR="003F699A" w:rsidRPr="004278BA" w:rsidRDefault="003F699A" w:rsidP="00DA7298">
            <w:pPr>
              <w:pStyle w:val="Style3"/>
              <w:spacing w:line="240" w:lineRule="auto"/>
              <w:ind w:left="461"/>
              <w:jc w:val="center"/>
              <w:rPr>
                <w:rStyle w:val="FontStyle12"/>
                <w:szCs w:val="24"/>
              </w:rPr>
            </w:pPr>
            <w:r w:rsidRPr="004278BA">
              <w:rPr>
                <w:rStyle w:val="FontStyle12"/>
                <w:szCs w:val="24"/>
              </w:rPr>
              <w:t>Dokumento pavadinimas</w:t>
            </w:r>
          </w:p>
        </w:tc>
        <w:tc>
          <w:tcPr>
            <w:tcW w:w="2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588CBE" w14:textId="77777777" w:rsidR="003F699A" w:rsidRPr="004278BA" w:rsidRDefault="003F699A" w:rsidP="00DA7298">
            <w:pPr>
              <w:pStyle w:val="Style3"/>
              <w:spacing w:line="240" w:lineRule="auto"/>
              <w:ind w:left="0" w:hanging="40"/>
              <w:jc w:val="center"/>
              <w:rPr>
                <w:rStyle w:val="FontStyle12"/>
                <w:szCs w:val="24"/>
              </w:rPr>
            </w:pPr>
            <w:r w:rsidRPr="004278BA">
              <w:rPr>
                <w:rStyle w:val="FontStyle12"/>
                <w:szCs w:val="24"/>
              </w:rPr>
              <w:t>Dokumentų pateikimo data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C5B4C" w14:textId="77777777" w:rsidR="003F699A" w:rsidRPr="004278BA" w:rsidRDefault="003F699A" w:rsidP="00DA7298">
            <w:pPr>
              <w:pStyle w:val="Style3"/>
              <w:spacing w:line="240" w:lineRule="auto"/>
              <w:ind w:left="0" w:firstLine="0"/>
              <w:jc w:val="center"/>
              <w:rPr>
                <w:rStyle w:val="FontStyle12"/>
                <w:szCs w:val="24"/>
              </w:rPr>
            </w:pPr>
            <w:r w:rsidRPr="004278BA">
              <w:rPr>
                <w:rStyle w:val="FontStyle12"/>
                <w:szCs w:val="24"/>
              </w:rPr>
              <w:t xml:space="preserve">Sąskaitos faktūros </w:t>
            </w:r>
          </w:p>
          <w:p w14:paraId="4DE73944" w14:textId="77777777" w:rsidR="003F699A" w:rsidRPr="004278BA" w:rsidRDefault="003F699A" w:rsidP="00DA7298">
            <w:pPr>
              <w:pStyle w:val="Style3"/>
              <w:tabs>
                <w:tab w:val="clear" w:pos="1985"/>
                <w:tab w:val="left" w:pos="2228"/>
              </w:tabs>
              <w:spacing w:line="240" w:lineRule="auto"/>
              <w:ind w:left="-40" w:firstLine="0"/>
              <w:jc w:val="center"/>
              <w:rPr>
                <w:rStyle w:val="FontStyle12"/>
                <w:szCs w:val="24"/>
              </w:rPr>
            </w:pPr>
            <w:r w:rsidRPr="004278BA">
              <w:rPr>
                <w:rStyle w:val="FontStyle12"/>
                <w:szCs w:val="24"/>
              </w:rPr>
              <w:t>pateikimo data*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A8F" w14:textId="77777777" w:rsidR="003F699A" w:rsidRPr="004278BA" w:rsidRDefault="003F699A" w:rsidP="00DA7298">
            <w:pPr>
              <w:pStyle w:val="Style3"/>
              <w:spacing w:line="240" w:lineRule="auto"/>
              <w:ind w:left="528" w:hanging="568"/>
              <w:jc w:val="center"/>
              <w:rPr>
                <w:rStyle w:val="FontStyle12"/>
                <w:szCs w:val="24"/>
              </w:rPr>
            </w:pPr>
            <w:r w:rsidRPr="004278BA">
              <w:rPr>
                <w:rStyle w:val="FontStyle12"/>
                <w:szCs w:val="24"/>
              </w:rPr>
              <w:t>Mokestis už paslaugas</w:t>
            </w:r>
          </w:p>
        </w:tc>
      </w:tr>
      <w:tr w:rsidR="003F699A" w:rsidRPr="004278BA" w14:paraId="39181481" w14:textId="77777777" w:rsidTr="00DA7298">
        <w:trPr>
          <w:trHeight w:val="383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E45DF1" w14:textId="77777777" w:rsidR="003F699A" w:rsidRPr="004278BA" w:rsidRDefault="003F699A" w:rsidP="00DA7298">
            <w:pPr>
              <w:pStyle w:val="Style3"/>
              <w:spacing w:line="240" w:lineRule="auto"/>
              <w:ind w:left="461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1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F49F1F" w14:textId="77777777" w:rsidR="003F699A" w:rsidRPr="004278BA" w:rsidRDefault="003F699A" w:rsidP="00DA7298">
            <w:pPr>
              <w:pStyle w:val="Style3"/>
              <w:spacing w:line="240" w:lineRule="auto"/>
              <w:ind w:left="274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89476C" w14:textId="77777777" w:rsidR="003F699A" w:rsidRPr="004278BA" w:rsidRDefault="003F699A" w:rsidP="00DA7298">
            <w:pPr>
              <w:pStyle w:val="Style3"/>
              <w:spacing w:line="240" w:lineRule="auto"/>
              <w:ind w:left="0" w:firstLine="0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5C7EF" w14:textId="77777777" w:rsidR="003F699A" w:rsidRPr="004278BA" w:rsidRDefault="003F699A" w:rsidP="00DA7298">
            <w:pPr>
              <w:pStyle w:val="Style3"/>
              <w:spacing w:line="240" w:lineRule="auto"/>
              <w:ind w:left="-40" w:firstLine="0"/>
              <w:jc w:val="center"/>
              <w:rPr>
                <w:rStyle w:val="FontStyle12"/>
                <w:szCs w:val="24"/>
              </w:rPr>
            </w:pPr>
            <w:r w:rsidRPr="004278BA">
              <w:rPr>
                <w:rStyle w:val="FontStyle12"/>
                <w:szCs w:val="24"/>
              </w:rPr>
              <w:t>proc. sutarties vertės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0387" w14:textId="77777777" w:rsidR="003F699A" w:rsidRPr="004278BA" w:rsidRDefault="003F699A" w:rsidP="00DA7298">
            <w:pPr>
              <w:pStyle w:val="Style3"/>
              <w:spacing w:line="240" w:lineRule="auto"/>
              <w:ind w:left="528"/>
              <w:jc w:val="center"/>
              <w:rPr>
                <w:rStyle w:val="FontStyle12"/>
                <w:szCs w:val="24"/>
              </w:rPr>
            </w:pPr>
            <w:r>
              <w:rPr>
                <w:rStyle w:val="FontStyle12"/>
                <w:szCs w:val="24"/>
              </w:rPr>
              <w:t xml:space="preserve">       Eur</w:t>
            </w:r>
          </w:p>
        </w:tc>
      </w:tr>
      <w:tr w:rsidR="003F699A" w:rsidRPr="004278BA" w14:paraId="604BA96E" w14:textId="77777777" w:rsidTr="00DA7298">
        <w:trPr>
          <w:trHeight w:val="382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771F" w14:textId="77777777" w:rsidR="003F699A" w:rsidRPr="004278BA" w:rsidRDefault="003F699A" w:rsidP="00DA7298">
            <w:pPr>
              <w:pStyle w:val="Style3"/>
              <w:spacing w:line="240" w:lineRule="auto"/>
              <w:ind w:left="461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2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CD6F" w14:textId="77777777" w:rsidR="003F699A" w:rsidRPr="004278BA" w:rsidRDefault="003F699A" w:rsidP="00DA7298">
            <w:pPr>
              <w:pStyle w:val="Style3"/>
              <w:spacing w:line="240" w:lineRule="auto"/>
              <w:ind w:left="274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E7D4" w14:textId="77777777" w:rsidR="003F699A" w:rsidRPr="004278BA" w:rsidRDefault="003F699A" w:rsidP="00DA7298">
            <w:pPr>
              <w:pStyle w:val="Style3"/>
              <w:spacing w:line="240" w:lineRule="auto"/>
              <w:ind w:left="0" w:firstLine="0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74F2" w14:textId="77777777" w:rsidR="003F699A" w:rsidRPr="004278BA" w:rsidRDefault="003F699A" w:rsidP="00DA7298">
            <w:pPr>
              <w:pStyle w:val="Style3"/>
              <w:spacing w:line="240" w:lineRule="auto"/>
              <w:ind w:left="-40" w:firstLine="0"/>
              <w:jc w:val="center"/>
              <w:rPr>
                <w:rStyle w:val="FontStyle12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6C50" w14:textId="77777777" w:rsidR="003F699A" w:rsidRPr="004278BA" w:rsidRDefault="003F699A" w:rsidP="00DA7298">
            <w:pPr>
              <w:pStyle w:val="Style3"/>
              <w:spacing w:line="240" w:lineRule="auto"/>
              <w:ind w:left="0" w:hanging="40"/>
              <w:jc w:val="center"/>
              <w:rPr>
                <w:rStyle w:val="FontStyle12"/>
                <w:b w:val="0"/>
                <w:szCs w:val="24"/>
              </w:rPr>
            </w:pPr>
            <w:r w:rsidRPr="004278BA">
              <w:rPr>
                <w:rStyle w:val="FontStyle29"/>
                <w:b/>
                <w:szCs w:val="24"/>
              </w:rPr>
              <w:t>be PVM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1167" w14:textId="77777777" w:rsidR="003F699A" w:rsidRDefault="003F699A" w:rsidP="00DA7298">
            <w:pPr>
              <w:pStyle w:val="Style4"/>
              <w:widowControl/>
              <w:rPr>
                <w:rStyle w:val="FontStyle29"/>
                <w:b/>
              </w:rPr>
            </w:pPr>
            <w:r w:rsidRPr="004278BA">
              <w:rPr>
                <w:rStyle w:val="FontStyle29"/>
                <w:b/>
              </w:rPr>
              <w:t xml:space="preserve">PVM </w:t>
            </w:r>
          </w:p>
          <w:p w14:paraId="2CFF7C2E" w14:textId="77777777" w:rsidR="003F699A" w:rsidRPr="004278BA" w:rsidRDefault="003F699A" w:rsidP="00DA7298">
            <w:pPr>
              <w:pStyle w:val="Style4"/>
              <w:widowControl/>
              <w:rPr>
                <w:rStyle w:val="FontStyle12"/>
                <w:b w:val="0"/>
                <w:bCs w:val="0"/>
              </w:rPr>
            </w:pPr>
            <w:r w:rsidRPr="004278BA">
              <w:rPr>
                <w:rStyle w:val="FontStyle29"/>
                <w:b/>
              </w:rPr>
              <w:t>(21</w:t>
            </w:r>
            <w:r>
              <w:rPr>
                <w:rStyle w:val="FontStyle29"/>
                <w:b/>
              </w:rPr>
              <w:t xml:space="preserve"> </w:t>
            </w:r>
            <w:r w:rsidRPr="004278BA">
              <w:rPr>
                <w:rStyle w:val="FontStyle29"/>
                <w:b/>
              </w:rPr>
              <w:t>%</w:t>
            </w:r>
            <w:r w:rsidRPr="006413F0">
              <w:rPr>
                <w:rStyle w:val="FontStyle29"/>
                <w:b/>
              </w:rPr>
              <w:t>)</w:t>
            </w:r>
            <w:r w:rsidRPr="004278BA">
              <w:rPr>
                <w:rStyle w:val="FontStyle29"/>
                <w:b/>
              </w:rPr>
              <w:t>**</w:t>
            </w:r>
          </w:p>
        </w:tc>
      </w:tr>
      <w:tr w:rsidR="003F699A" w:rsidRPr="004278BA" w14:paraId="6618BDF5" w14:textId="77777777" w:rsidTr="00DA7298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CE0E" w14:textId="77777777" w:rsidR="003F699A" w:rsidRPr="004278BA" w:rsidRDefault="003F699A" w:rsidP="003F699A">
            <w:pPr>
              <w:pStyle w:val="Style7"/>
              <w:widowControl/>
              <w:numPr>
                <w:ilvl w:val="0"/>
                <w:numId w:val="2"/>
              </w:numPr>
              <w:spacing w:line="274" w:lineRule="exact"/>
              <w:ind w:left="102" w:hanging="102"/>
              <w:rPr>
                <w:rStyle w:val="FontStyle11"/>
              </w:rPr>
            </w:pPr>
            <w:r>
              <w:rPr>
                <w:rStyle w:val="FontStyle11"/>
              </w:rPr>
              <w:t>Vertinimo</w:t>
            </w:r>
            <w:r w:rsidRPr="004278BA">
              <w:rPr>
                <w:rStyle w:val="FontStyle11"/>
              </w:rPr>
              <w:t xml:space="preserve"> planas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AE8" w14:textId="77777777" w:rsidR="003F699A" w:rsidRPr="004278B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color w:val="000000" w:themeColor="text1"/>
              </w:rPr>
            </w:pPr>
            <w:r>
              <w:rPr>
                <w:rStyle w:val="FontStyle11"/>
                <w:color w:val="000000" w:themeColor="text1"/>
              </w:rPr>
              <w:t xml:space="preserve">per </w:t>
            </w:r>
            <w:r w:rsidRPr="00954F19">
              <w:rPr>
                <w:rStyle w:val="FontStyle11"/>
                <w:color w:val="000000" w:themeColor="text1"/>
              </w:rPr>
              <w:t>10</w:t>
            </w:r>
            <w:r>
              <w:rPr>
                <w:rStyle w:val="FontStyle11"/>
                <w:color w:val="FF0000"/>
              </w:rPr>
              <w:t xml:space="preserve"> </w:t>
            </w:r>
            <w:r>
              <w:rPr>
                <w:rStyle w:val="FontStyle11"/>
                <w:color w:val="000000" w:themeColor="text1"/>
              </w:rPr>
              <w:t xml:space="preserve">k. </w:t>
            </w:r>
            <w:r w:rsidRPr="004278BA">
              <w:rPr>
                <w:rStyle w:val="FontStyle11"/>
                <w:color w:val="000000" w:themeColor="text1"/>
              </w:rPr>
              <w:t>d. nuo sutarties įsigaliojimo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DEBB" w14:textId="77777777" w:rsidR="003F699A" w:rsidRPr="004278B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8DB8" w14:textId="77777777" w:rsidR="003F699A" w:rsidRPr="004278B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80E5" w14:textId="77777777" w:rsidR="003F699A" w:rsidRPr="004278B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9BBF" w14:textId="77777777" w:rsidR="003F699A" w:rsidRPr="004278B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</w:tr>
      <w:tr w:rsidR="003F699A" w:rsidRPr="004278BA" w14:paraId="1B61D592" w14:textId="77777777" w:rsidTr="00DA7298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5C75" w14:textId="77777777" w:rsidR="003F699A" w:rsidRPr="00CE192B" w:rsidRDefault="003F699A" w:rsidP="003F699A">
            <w:pPr>
              <w:pStyle w:val="Style7"/>
              <w:widowControl/>
              <w:numPr>
                <w:ilvl w:val="0"/>
                <w:numId w:val="2"/>
              </w:numPr>
              <w:spacing w:line="274" w:lineRule="exact"/>
              <w:ind w:left="102" w:hanging="102"/>
              <w:rPr>
                <w:rStyle w:val="FontStyle11"/>
                <w:color w:val="000000" w:themeColor="text1"/>
              </w:rPr>
            </w:pPr>
            <w:r w:rsidRPr="00CE192B">
              <w:rPr>
                <w:sz w:val="20"/>
                <w:szCs w:val="20"/>
              </w:rPr>
              <w:t xml:space="preserve">Tarpinės institucijos </w:t>
            </w:r>
            <w:r w:rsidRPr="00CE192B">
              <w:rPr>
                <w:color w:val="000000" w:themeColor="text1"/>
                <w:sz w:val="20"/>
                <w:szCs w:val="20"/>
              </w:rPr>
              <w:t>valdymo ir kontrolės sistemos pagrindinių reikalavimų vertinimo ataskaitos projektas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E964" w14:textId="77777777" w:rsidR="003F699A" w:rsidRPr="00F62C5D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Cs/>
                <w:color w:val="000000" w:themeColor="text1"/>
                <w:highlight w:val="yellow"/>
              </w:rPr>
            </w:pPr>
            <w:r w:rsidRPr="008064E5">
              <w:rPr>
                <w:bCs/>
                <w:color w:val="000000" w:themeColor="text1"/>
                <w:sz w:val="20"/>
                <w:szCs w:val="20"/>
              </w:rPr>
              <w:t>iki 2021 m. spalio 4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88F5" w14:textId="77777777" w:rsidR="003F699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DA7E" w14:textId="77777777" w:rsidR="003F699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1C85" w14:textId="77777777" w:rsidR="003F699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E0D3" w14:textId="77777777" w:rsidR="003F699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</w:tr>
      <w:tr w:rsidR="003F699A" w:rsidRPr="004278BA" w14:paraId="4865599C" w14:textId="77777777" w:rsidTr="00DA7298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B107E" w14:textId="77777777" w:rsidR="003F699A" w:rsidRPr="00CD49D0" w:rsidRDefault="003F699A" w:rsidP="003F699A">
            <w:pPr>
              <w:pStyle w:val="Style7"/>
              <w:widowControl/>
              <w:numPr>
                <w:ilvl w:val="0"/>
                <w:numId w:val="2"/>
              </w:numPr>
              <w:spacing w:line="274" w:lineRule="exact"/>
              <w:ind w:left="102" w:hanging="102"/>
              <w:rPr>
                <w:color w:val="000000" w:themeColor="text1"/>
                <w:sz w:val="20"/>
                <w:szCs w:val="20"/>
              </w:rPr>
            </w:pPr>
            <w:r w:rsidRPr="00CE192B">
              <w:rPr>
                <w:sz w:val="20"/>
                <w:szCs w:val="20"/>
              </w:rPr>
              <w:t xml:space="preserve">Tarpinės institucijos </w:t>
            </w:r>
            <w:r w:rsidRPr="00CE192B">
              <w:rPr>
                <w:color w:val="000000" w:themeColor="text1"/>
                <w:sz w:val="20"/>
                <w:szCs w:val="20"/>
              </w:rPr>
              <w:t>valdymo ir kontrolės sistemos pagrindinių reikalavimų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D49D0">
              <w:rPr>
                <w:color w:val="000000" w:themeColor="text1"/>
                <w:sz w:val="20"/>
                <w:szCs w:val="20"/>
              </w:rPr>
              <w:t>vertinimo ataskaita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6C11" w14:textId="77777777" w:rsidR="003F699A" w:rsidRPr="00F62C5D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Cs/>
                <w:color w:val="000000" w:themeColor="text1"/>
                <w:highlight w:val="yellow"/>
              </w:rPr>
            </w:pPr>
            <w:r w:rsidRPr="008064E5">
              <w:rPr>
                <w:bCs/>
                <w:color w:val="000000" w:themeColor="text1"/>
                <w:sz w:val="20"/>
                <w:szCs w:val="20"/>
              </w:rPr>
              <w:t xml:space="preserve">iki 2021 m. lapkričio </w:t>
            </w:r>
            <w:r w:rsidRPr="008064E5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5 </w:t>
            </w:r>
            <w:r w:rsidRPr="008064E5">
              <w:rPr>
                <w:bCs/>
                <w:color w:val="000000" w:themeColor="text1"/>
                <w:sz w:val="20"/>
                <w:szCs w:val="20"/>
              </w:rPr>
              <w:t>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AE28" w14:textId="77777777" w:rsidR="003F699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 w:rsidRPr="001B69A6">
              <w:rPr>
                <w:rStyle w:val="FontStyle11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F02C" w14:textId="77777777" w:rsidR="003F699A" w:rsidRPr="008064E5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highlight w:val="yellow"/>
              </w:rPr>
            </w:pPr>
            <w:r w:rsidRPr="008064E5">
              <w:rPr>
                <w:rStyle w:val="FontStyle11"/>
                <w:color w:val="000000" w:themeColor="text1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B84E" w14:textId="77777777" w:rsidR="003F699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4699" w14:textId="77777777" w:rsidR="003F699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</w:tr>
      <w:tr w:rsidR="003F699A" w:rsidRPr="00E4286A" w14:paraId="1715744F" w14:textId="77777777" w:rsidTr="00DA7298">
        <w:trPr>
          <w:trHeight w:val="113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A397" w14:textId="77777777" w:rsidR="003F699A" w:rsidRDefault="003F699A" w:rsidP="003F699A">
            <w:pPr>
              <w:pStyle w:val="Style7"/>
              <w:widowControl/>
              <w:numPr>
                <w:ilvl w:val="0"/>
                <w:numId w:val="2"/>
              </w:numPr>
              <w:spacing w:line="274" w:lineRule="exact"/>
              <w:ind w:left="102" w:hanging="102"/>
              <w:rPr>
                <w:rStyle w:val="FontStyle11"/>
                <w:bCs/>
              </w:rPr>
            </w:pPr>
            <w:r w:rsidRPr="00E4286A">
              <w:rPr>
                <w:rStyle w:val="FontStyle11"/>
                <w:bCs/>
              </w:rPr>
              <w:t>E</w:t>
            </w:r>
            <w:r>
              <w:rPr>
                <w:rStyle w:val="FontStyle11"/>
                <w:bCs/>
              </w:rPr>
              <w:t xml:space="preserve">K </w:t>
            </w:r>
            <w:r w:rsidRPr="00E4286A">
              <w:rPr>
                <w:rStyle w:val="FontStyle11"/>
                <w:bCs/>
              </w:rPr>
              <w:t xml:space="preserve">deklaruotų mokėjimo prašymų išlaidų </w:t>
            </w:r>
            <w:r>
              <w:rPr>
                <w:rStyle w:val="FontStyle11"/>
                <w:bCs/>
              </w:rPr>
              <w:t>vertinimo ataskaitos projektas</w:t>
            </w:r>
          </w:p>
          <w:p w14:paraId="6C2FC39A" w14:textId="77777777" w:rsidR="003F699A" w:rsidRDefault="003F699A" w:rsidP="003F699A">
            <w:pPr>
              <w:pStyle w:val="Style7"/>
              <w:widowControl/>
              <w:numPr>
                <w:ilvl w:val="0"/>
                <w:numId w:val="2"/>
              </w:numPr>
              <w:spacing w:line="274" w:lineRule="exact"/>
              <w:ind w:left="102" w:hanging="102"/>
              <w:rPr>
                <w:rStyle w:val="FontStyle11"/>
                <w:bCs/>
              </w:rPr>
            </w:pPr>
            <w:r w:rsidRPr="00E4286A">
              <w:rPr>
                <w:rStyle w:val="FontStyle11"/>
                <w:bCs/>
              </w:rPr>
              <w:t xml:space="preserve">sąskaitų </w:t>
            </w:r>
            <w:r>
              <w:rPr>
                <w:rStyle w:val="FontStyle11"/>
                <w:bCs/>
              </w:rPr>
              <w:t>vertinimo</w:t>
            </w:r>
            <w:r w:rsidRPr="00E4286A">
              <w:rPr>
                <w:rStyle w:val="FontStyle11"/>
                <w:bCs/>
              </w:rPr>
              <w:t xml:space="preserve"> </w:t>
            </w:r>
            <w:r>
              <w:rPr>
                <w:rStyle w:val="FontStyle11"/>
                <w:bCs/>
              </w:rPr>
              <w:t>ataskaitos projektas</w:t>
            </w:r>
          </w:p>
          <w:p w14:paraId="7F6FCC93" w14:textId="77777777" w:rsidR="003F699A" w:rsidRPr="00E4286A" w:rsidRDefault="003F699A" w:rsidP="003F699A">
            <w:pPr>
              <w:pStyle w:val="Style7"/>
              <w:widowControl/>
              <w:numPr>
                <w:ilvl w:val="0"/>
                <w:numId w:val="2"/>
              </w:numPr>
              <w:spacing w:line="274" w:lineRule="exact"/>
              <w:ind w:left="102" w:hanging="102"/>
              <w:rPr>
                <w:rStyle w:val="FontStyle11"/>
                <w:bCs/>
              </w:rPr>
            </w:pPr>
            <w:r>
              <w:rPr>
                <w:rStyle w:val="FontStyle11"/>
                <w:bCs/>
              </w:rPr>
              <w:t>metinės</w:t>
            </w:r>
            <w:r w:rsidRPr="00E4286A">
              <w:rPr>
                <w:rStyle w:val="FontStyle11"/>
                <w:bCs/>
              </w:rPr>
              <w:t xml:space="preserve"> kontrolės ataskaitos</w:t>
            </w:r>
            <w:r>
              <w:rPr>
                <w:rStyle w:val="FontStyle11"/>
                <w:bCs/>
              </w:rPr>
              <w:t xml:space="preserve"> projektas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1750" w14:textId="77777777" w:rsidR="003F699A" w:rsidRPr="008064E5" w:rsidRDefault="003F699A" w:rsidP="00DA7298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1"/>
                <w:bCs/>
                <w:color w:val="000000" w:themeColor="text1"/>
              </w:rPr>
            </w:pPr>
            <w:r w:rsidRPr="008064E5">
              <w:rPr>
                <w:bCs/>
                <w:color w:val="000000" w:themeColor="text1"/>
                <w:sz w:val="20"/>
                <w:szCs w:val="20"/>
              </w:rPr>
              <w:t>iki 2021 m. gruodžio 30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5843" w14:textId="77777777" w:rsidR="003F699A" w:rsidRPr="001B69A6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FA74" w14:textId="77777777" w:rsidR="003F699A" w:rsidRPr="008064E5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highlight w:val="yellow"/>
              </w:rPr>
            </w:pPr>
            <w:r w:rsidRPr="008064E5">
              <w:rPr>
                <w:rStyle w:val="FontStyle11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EE36" w14:textId="77777777" w:rsidR="003F699A" w:rsidRPr="00E4286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5EB1" w14:textId="77777777" w:rsidR="003F699A" w:rsidRPr="00E4286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</w:tr>
      <w:tr w:rsidR="003F699A" w:rsidRPr="00E4286A" w14:paraId="477A1B2E" w14:textId="77777777" w:rsidTr="00DA7298">
        <w:trPr>
          <w:trHeight w:val="104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C388" w14:textId="77777777" w:rsidR="003F699A" w:rsidRDefault="003F699A" w:rsidP="003F699A">
            <w:pPr>
              <w:pStyle w:val="Style7"/>
              <w:widowControl/>
              <w:numPr>
                <w:ilvl w:val="0"/>
                <w:numId w:val="2"/>
              </w:numPr>
              <w:spacing w:line="274" w:lineRule="exact"/>
              <w:ind w:left="102" w:hanging="102"/>
              <w:rPr>
                <w:rStyle w:val="FontStyle11"/>
                <w:bCs/>
              </w:rPr>
            </w:pPr>
            <w:r w:rsidRPr="00E4286A">
              <w:rPr>
                <w:rStyle w:val="FontStyle11"/>
                <w:bCs/>
              </w:rPr>
              <w:t>E</w:t>
            </w:r>
            <w:r>
              <w:rPr>
                <w:rStyle w:val="FontStyle11"/>
                <w:bCs/>
              </w:rPr>
              <w:t xml:space="preserve">K </w:t>
            </w:r>
            <w:r w:rsidRPr="00E4286A">
              <w:rPr>
                <w:rStyle w:val="FontStyle11"/>
                <w:bCs/>
              </w:rPr>
              <w:t xml:space="preserve">deklaruotų mokėjimo prašymų išlaidų </w:t>
            </w:r>
            <w:r>
              <w:rPr>
                <w:rStyle w:val="FontStyle11"/>
                <w:bCs/>
              </w:rPr>
              <w:t>vertinimo ataskaita</w:t>
            </w:r>
          </w:p>
          <w:p w14:paraId="1D29012A" w14:textId="77777777" w:rsidR="003F699A" w:rsidRDefault="003F699A" w:rsidP="003F699A">
            <w:pPr>
              <w:pStyle w:val="Style7"/>
              <w:widowControl/>
              <w:numPr>
                <w:ilvl w:val="0"/>
                <w:numId w:val="2"/>
              </w:numPr>
              <w:spacing w:line="274" w:lineRule="exact"/>
              <w:ind w:left="102" w:hanging="102"/>
              <w:rPr>
                <w:rStyle w:val="FontStyle11"/>
                <w:bCs/>
              </w:rPr>
            </w:pPr>
            <w:r w:rsidRPr="00E4286A">
              <w:rPr>
                <w:rStyle w:val="FontStyle11"/>
                <w:bCs/>
              </w:rPr>
              <w:t xml:space="preserve">sąskaitų </w:t>
            </w:r>
            <w:r>
              <w:rPr>
                <w:rStyle w:val="FontStyle11"/>
                <w:bCs/>
              </w:rPr>
              <w:t>vertinimo</w:t>
            </w:r>
            <w:r w:rsidRPr="00E4286A">
              <w:rPr>
                <w:rStyle w:val="FontStyle11"/>
                <w:bCs/>
              </w:rPr>
              <w:t xml:space="preserve"> </w:t>
            </w:r>
            <w:r>
              <w:rPr>
                <w:rStyle w:val="FontStyle11"/>
                <w:bCs/>
              </w:rPr>
              <w:t>ataskaita</w:t>
            </w:r>
          </w:p>
          <w:p w14:paraId="491E6A0B" w14:textId="77777777" w:rsidR="003F699A" w:rsidRPr="00B31F99" w:rsidRDefault="003F699A" w:rsidP="003F699A">
            <w:pPr>
              <w:pStyle w:val="Style7"/>
              <w:widowControl/>
              <w:numPr>
                <w:ilvl w:val="0"/>
                <w:numId w:val="2"/>
              </w:numPr>
              <w:spacing w:line="274" w:lineRule="exact"/>
              <w:ind w:left="102" w:hanging="102"/>
              <w:rPr>
                <w:rStyle w:val="FontStyle11"/>
                <w:bCs/>
              </w:rPr>
            </w:pPr>
            <w:r>
              <w:rPr>
                <w:rStyle w:val="FontStyle11"/>
                <w:bCs/>
              </w:rPr>
              <w:t>metinė</w:t>
            </w:r>
            <w:r w:rsidRPr="00E4286A">
              <w:rPr>
                <w:rStyle w:val="FontStyle11"/>
                <w:bCs/>
              </w:rPr>
              <w:t xml:space="preserve"> kontrolės ataskait</w:t>
            </w:r>
            <w:r>
              <w:rPr>
                <w:rStyle w:val="FontStyle11"/>
                <w:bCs/>
              </w:rPr>
              <w:t xml:space="preserve">a 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1445" w14:textId="77777777" w:rsidR="003F699A" w:rsidRPr="00F62C5D" w:rsidRDefault="003F699A" w:rsidP="00DA7298">
            <w:pPr>
              <w:pStyle w:val="Style7"/>
              <w:widowControl/>
              <w:spacing w:line="240" w:lineRule="auto"/>
              <w:ind w:right="-40"/>
              <w:jc w:val="center"/>
              <w:rPr>
                <w:rStyle w:val="FontStyle11"/>
                <w:bCs/>
                <w:color w:val="000000" w:themeColor="text1"/>
                <w:highlight w:val="yellow"/>
              </w:rPr>
            </w:pPr>
            <w:r w:rsidRPr="008064E5">
              <w:rPr>
                <w:bCs/>
                <w:color w:val="000000" w:themeColor="text1"/>
                <w:sz w:val="20"/>
                <w:szCs w:val="20"/>
              </w:rPr>
              <w:t>iki 2022 m. vasario 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609A" w14:textId="77777777" w:rsidR="003F699A" w:rsidRPr="004278B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r w:rsidRPr="001B69A6">
              <w:rPr>
                <w:rStyle w:val="FontStyle11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BD00" w14:textId="77777777" w:rsidR="003F699A" w:rsidRPr="008064E5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highlight w:val="yellow"/>
              </w:rPr>
            </w:pPr>
            <w:r w:rsidRPr="008064E5">
              <w:rPr>
                <w:rStyle w:val="FontStyle11"/>
                <w:color w:val="000000" w:themeColor="text1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6A8" w14:textId="77777777" w:rsidR="003F699A" w:rsidRPr="00E4286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highlight w:val="yellow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D2E" w14:textId="77777777" w:rsidR="003F699A" w:rsidRPr="00E4286A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highlight w:val="yellow"/>
              </w:rPr>
            </w:pPr>
            <w:r>
              <w:rPr>
                <w:rStyle w:val="FontStyle11"/>
              </w:rPr>
              <w:t>-</w:t>
            </w:r>
          </w:p>
        </w:tc>
      </w:tr>
      <w:tr w:rsidR="003F699A" w:rsidRPr="00970006" w14:paraId="07E708FC" w14:textId="77777777" w:rsidTr="00DA7298">
        <w:trPr>
          <w:trHeight w:val="85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9C16" w14:textId="77777777" w:rsidR="003F699A" w:rsidRPr="00A90A10" w:rsidRDefault="003F699A" w:rsidP="00DA7298">
            <w:pPr>
              <w:pStyle w:val="Style7"/>
              <w:widowControl/>
              <w:spacing w:line="274" w:lineRule="exact"/>
              <w:jc w:val="both"/>
              <w:rPr>
                <w:rStyle w:val="FontStyle11"/>
                <w:bCs/>
                <w:color w:val="000000" w:themeColor="text1"/>
                <w:lang w:val="en-GB" w:eastAsia="en-US"/>
              </w:rPr>
            </w:pPr>
            <w:r>
              <w:rPr>
                <w:rStyle w:val="FontStyle11"/>
                <w:bCs/>
                <w:color w:val="000000" w:themeColor="text1"/>
              </w:rPr>
              <w:t xml:space="preserve"> </w:t>
            </w:r>
            <w:r w:rsidRPr="00A90A10">
              <w:rPr>
                <w:rStyle w:val="FontStyle11"/>
                <w:bCs/>
                <w:color w:val="000000" w:themeColor="text1"/>
              </w:rPr>
              <w:t>Visų ataskaitų, įskaitant pataisymus (jei buvo), skaitmeninės kopijos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D2CE" w14:textId="77777777" w:rsidR="003F699A" w:rsidRPr="00BB3D49" w:rsidRDefault="003F699A" w:rsidP="00DA7298">
            <w:pPr>
              <w:pStyle w:val="Style7"/>
              <w:widowControl/>
              <w:spacing w:line="240" w:lineRule="auto"/>
              <w:ind w:right="-40"/>
              <w:rPr>
                <w:rStyle w:val="FontStyle11"/>
                <w:color w:val="000000" w:themeColor="text1"/>
              </w:rPr>
            </w:pPr>
            <w:r w:rsidRPr="00BB3D49">
              <w:rPr>
                <w:rStyle w:val="FontStyle11"/>
                <w:color w:val="000000" w:themeColor="text1"/>
              </w:rPr>
              <w:t>nuo 2022 m. gegužės 15 d. iki 2022 m. birželio 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085F" w14:textId="77777777" w:rsidR="003F699A" w:rsidRPr="00A90A10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color w:val="000000" w:themeColor="text1"/>
              </w:rPr>
            </w:pPr>
            <w:r w:rsidRPr="00A90A10">
              <w:rPr>
                <w:rStyle w:val="FontStyle11"/>
                <w:color w:val="000000" w:themeColor="text1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6EEB1" w14:textId="77777777" w:rsidR="003F699A" w:rsidRPr="008064E5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highlight w:val="yellow"/>
              </w:rPr>
            </w:pPr>
            <w:r w:rsidRPr="008064E5">
              <w:rPr>
                <w:rStyle w:val="FontStyle11"/>
                <w:color w:val="000000" w:themeColor="text1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CF66" w14:textId="77777777" w:rsidR="003F699A" w:rsidRPr="00970006" w:rsidRDefault="003F699A" w:rsidP="00DA729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color w:val="00B050"/>
                <w:highlight w:val="yell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4063" w14:textId="77777777" w:rsidR="003F699A" w:rsidRPr="00970006" w:rsidRDefault="003F699A" w:rsidP="00DA7298">
            <w:pPr>
              <w:pStyle w:val="Style7"/>
              <w:widowControl/>
              <w:spacing w:line="240" w:lineRule="auto"/>
              <w:rPr>
                <w:rStyle w:val="FontStyle11"/>
                <w:color w:val="00B050"/>
                <w:highlight w:val="yellow"/>
              </w:rPr>
            </w:pPr>
          </w:p>
        </w:tc>
      </w:tr>
    </w:tbl>
    <w:p w14:paraId="4550580E" w14:textId="77777777" w:rsidR="003F699A" w:rsidRPr="004D1A4D" w:rsidRDefault="003F699A" w:rsidP="003F699A">
      <w:pPr>
        <w:pStyle w:val="Style9"/>
        <w:widowControl/>
        <w:ind w:firstLine="142"/>
        <w:rPr>
          <w:rStyle w:val="FontStyle29"/>
        </w:rPr>
      </w:pPr>
      <w:r w:rsidRPr="004D1A4D">
        <w:rPr>
          <w:rStyle w:val="FontStyle29"/>
        </w:rPr>
        <w:t xml:space="preserve"> (*) </w:t>
      </w:r>
      <w:r w:rsidRPr="004D1A4D">
        <w:rPr>
          <w:sz w:val="20"/>
          <w:szCs w:val="20"/>
        </w:rPr>
        <w:t xml:space="preserve">Suderinta su </w:t>
      </w:r>
      <w:r>
        <w:rPr>
          <w:sz w:val="20"/>
          <w:szCs w:val="20"/>
        </w:rPr>
        <w:t>P</w:t>
      </w:r>
      <w:r w:rsidRPr="004D1A4D">
        <w:rPr>
          <w:sz w:val="20"/>
          <w:szCs w:val="20"/>
        </w:rPr>
        <w:t>aslaugų teikėju</w:t>
      </w:r>
    </w:p>
    <w:p w14:paraId="364EE6E1" w14:textId="77777777" w:rsidR="003F699A" w:rsidRDefault="003F699A" w:rsidP="003F699A">
      <w:pPr>
        <w:pStyle w:val="Style9"/>
        <w:widowControl/>
        <w:ind w:firstLine="142"/>
        <w:rPr>
          <w:rStyle w:val="FontStyle29"/>
        </w:rPr>
      </w:pPr>
      <w:r w:rsidRPr="000E4595">
        <w:rPr>
          <w:rStyle w:val="FontStyle29"/>
          <w:bCs/>
          <w:smallCaps/>
        </w:rPr>
        <w:t>(**)</w:t>
      </w:r>
      <w:r w:rsidRPr="004278BA">
        <w:rPr>
          <w:rStyle w:val="FontStyle29"/>
          <w:b/>
          <w:bCs/>
          <w:smallCaps/>
        </w:rPr>
        <w:t xml:space="preserve"> </w:t>
      </w:r>
      <w:proofErr w:type="spellStart"/>
      <w:r w:rsidRPr="004D1A4D">
        <w:rPr>
          <w:rStyle w:val="FontStyle29"/>
          <w:bCs/>
          <w:smallCaps/>
        </w:rPr>
        <w:t>pvm</w:t>
      </w:r>
      <w:proofErr w:type="spellEnd"/>
      <w:r w:rsidRPr="004278BA">
        <w:rPr>
          <w:rStyle w:val="FontStyle29"/>
          <w:b/>
          <w:bCs/>
          <w:smallCaps/>
        </w:rPr>
        <w:t xml:space="preserve"> </w:t>
      </w:r>
      <w:r w:rsidRPr="004278BA">
        <w:rPr>
          <w:rStyle w:val="FontStyle29"/>
        </w:rPr>
        <w:t xml:space="preserve">suma gali kisti, keičiantis teisės aktuose nustatytam </w:t>
      </w:r>
      <w:proofErr w:type="spellStart"/>
      <w:r w:rsidRPr="004D1A4D">
        <w:rPr>
          <w:rStyle w:val="FontStyle29"/>
          <w:bCs/>
          <w:smallCaps/>
        </w:rPr>
        <w:t>pvm</w:t>
      </w:r>
      <w:proofErr w:type="spellEnd"/>
      <w:r w:rsidRPr="004D1A4D">
        <w:rPr>
          <w:rStyle w:val="FontStyle29"/>
          <w:bCs/>
          <w:smallCaps/>
        </w:rPr>
        <w:t xml:space="preserve"> </w:t>
      </w:r>
      <w:r w:rsidRPr="004278BA">
        <w:rPr>
          <w:rStyle w:val="FontStyle29"/>
        </w:rPr>
        <w:t>tarifui</w:t>
      </w:r>
    </w:p>
    <w:p w14:paraId="0BFC1EC2" w14:textId="77777777" w:rsidR="003F699A" w:rsidRDefault="003F699A" w:rsidP="003F699A">
      <w:pPr>
        <w:pStyle w:val="Style9"/>
        <w:widowControl/>
        <w:ind w:firstLine="142"/>
        <w:rPr>
          <w:rStyle w:val="FontStyle29"/>
        </w:rPr>
      </w:pPr>
    </w:p>
    <w:p w14:paraId="6234A3DC" w14:textId="77777777" w:rsidR="003F699A" w:rsidRDefault="003F699A" w:rsidP="003F699A">
      <w:pPr>
        <w:pStyle w:val="Style9"/>
        <w:widowControl/>
        <w:ind w:firstLine="142"/>
        <w:rPr>
          <w:rStyle w:val="FontStyle29"/>
        </w:rPr>
      </w:pPr>
    </w:p>
    <w:p w14:paraId="187F0F48" w14:textId="77777777" w:rsidR="003F699A" w:rsidRDefault="003F699A" w:rsidP="003F699A">
      <w:pPr>
        <w:pStyle w:val="Style9"/>
        <w:widowControl/>
        <w:ind w:firstLine="142"/>
        <w:rPr>
          <w:rStyle w:val="FontStyle2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51"/>
        <w:gridCol w:w="4755"/>
      </w:tblGrid>
      <w:tr w:rsidR="00F3233A" w:rsidRPr="0035021C" w14:paraId="6BCB56C4" w14:textId="77777777" w:rsidTr="00613334">
        <w:trPr>
          <w:trHeight w:val="1794"/>
        </w:trPr>
        <w:tc>
          <w:tcPr>
            <w:tcW w:w="4851" w:type="dxa"/>
          </w:tcPr>
          <w:p w14:paraId="69B00F30" w14:textId="77777777" w:rsidR="00F3233A" w:rsidRPr="0035021C" w:rsidRDefault="00F3233A" w:rsidP="00613334">
            <w:pPr>
              <w:rPr>
                <w:b/>
                <w:szCs w:val="24"/>
              </w:rPr>
            </w:pPr>
            <w:r w:rsidRPr="0035021C">
              <w:rPr>
                <w:b/>
                <w:szCs w:val="24"/>
              </w:rPr>
              <w:t>Užsakovas</w:t>
            </w:r>
          </w:p>
          <w:p w14:paraId="22439296" w14:textId="77777777" w:rsidR="00F3233A" w:rsidRPr="0035021C" w:rsidRDefault="00F3233A" w:rsidP="00613334">
            <w:pPr>
              <w:rPr>
                <w:szCs w:val="24"/>
              </w:rPr>
            </w:pPr>
            <w:r w:rsidRPr="0035021C">
              <w:rPr>
                <w:szCs w:val="24"/>
              </w:rPr>
              <w:t>Lietuvos Respublikos žemės ūkio ministerija</w:t>
            </w:r>
          </w:p>
          <w:p w14:paraId="155B386C" w14:textId="77777777" w:rsidR="00F3233A" w:rsidRPr="0035021C" w:rsidRDefault="00F3233A" w:rsidP="00613334">
            <w:pPr>
              <w:rPr>
                <w:szCs w:val="24"/>
              </w:rPr>
            </w:pPr>
          </w:p>
          <w:p w14:paraId="679035FD" w14:textId="77777777" w:rsidR="00F3233A" w:rsidRPr="0035021C" w:rsidRDefault="00F3233A" w:rsidP="00613334">
            <w:pPr>
              <w:rPr>
                <w:szCs w:val="24"/>
              </w:rPr>
            </w:pPr>
          </w:p>
          <w:p w14:paraId="227411F0" w14:textId="77777777" w:rsidR="00F3233A" w:rsidRPr="0035021C" w:rsidRDefault="00F3233A" w:rsidP="00613334">
            <w:pPr>
              <w:rPr>
                <w:szCs w:val="24"/>
              </w:rPr>
            </w:pPr>
            <w:r w:rsidRPr="0035021C">
              <w:rPr>
                <w:szCs w:val="24"/>
              </w:rPr>
              <w:t>Ministerijos kancler</w:t>
            </w:r>
            <w:r>
              <w:rPr>
                <w:szCs w:val="24"/>
              </w:rPr>
              <w:t>is</w:t>
            </w:r>
          </w:p>
          <w:p w14:paraId="59E0F4A9" w14:textId="77777777" w:rsidR="00F3233A" w:rsidRPr="0035021C" w:rsidRDefault="00F3233A" w:rsidP="00613334">
            <w:pPr>
              <w:rPr>
                <w:szCs w:val="24"/>
              </w:rPr>
            </w:pPr>
            <w:r w:rsidRPr="0035021C">
              <w:rPr>
                <w:szCs w:val="24"/>
              </w:rPr>
              <w:t xml:space="preserve">                                                          A.V.</w:t>
            </w:r>
          </w:p>
          <w:p w14:paraId="2616D462" w14:textId="77777777" w:rsidR="00F3233A" w:rsidRDefault="00F3233A" w:rsidP="0061333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</w:p>
          <w:p w14:paraId="54DE7709" w14:textId="77777777" w:rsidR="00F3233A" w:rsidRPr="0035021C" w:rsidRDefault="00F3233A" w:rsidP="0061333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Valdas Aleknavičius</w:t>
            </w:r>
          </w:p>
          <w:p w14:paraId="75898063" w14:textId="77777777" w:rsidR="00F3233A" w:rsidRPr="0035021C" w:rsidRDefault="00F3233A" w:rsidP="00613334">
            <w:pPr>
              <w:rPr>
                <w:szCs w:val="24"/>
              </w:rPr>
            </w:pPr>
          </w:p>
        </w:tc>
        <w:tc>
          <w:tcPr>
            <w:tcW w:w="4755" w:type="dxa"/>
          </w:tcPr>
          <w:p w14:paraId="370F5A4A" w14:textId="77777777" w:rsidR="00F3233A" w:rsidRPr="0035021C" w:rsidRDefault="00F3233A" w:rsidP="00613334">
            <w:pPr>
              <w:tabs>
                <w:tab w:val="left" w:pos="5954"/>
              </w:tabs>
              <w:rPr>
                <w:b/>
                <w:szCs w:val="24"/>
              </w:rPr>
            </w:pPr>
            <w:r w:rsidRPr="0035021C">
              <w:rPr>
                <w:b/>
                <w:szCs w:val="24"/>
              </w:rPr>
              <w:t>Paslaugų teikėjas</w:t>
            </w:r>
          </w:p>
          <w:p w14:paraId="63079A54" w14:textId="77777777" w:rsidR="00F3233A" w:rsidRPr="0035021C" w:rsidRDefault="00F3233A" w:rsidP="00613334">
            <w:pPr>
              <w:rPr>
                <w:szCs w:val="24"/>
              </w:rPr>
            </w:pPr>
            <w:r>
              <w:rPr>
                <w:szCs w:val="24"/>
              </w:rPr>
              <w:t xml:space="preserve">„KPMG </w:t>
            </w:r>
            <w:proofErr w:type="spellStart"/>
            <w:r>
              <w:rPr>
                <w:szCs w:val="24"/>
              </w:rPr>
              <w:t>Baltics</w:t>
            </w:r>
            <w:proofErr w:type="spellEnd"/>
            <w:r>
              <w:rPr>
                <w:szCs w:val="24"/>
              </w:rPr>
              <w:t>“, UAB</w:t>
            </w:r>
          </w:p>
          <w:p w14:paraId="35B8735D" w14:textId="77777777" w:rsidR="00F3233A" w:rsidRPr="0035021C" w:rsidRDefault="00F3233A" w:rsidP="00613334">
            <w:pPr>
              <w:rPr>
                <w:szCs w:val="24"/>
              </w:rPr>
            </w:pPr>
          </w:p>
          <w:p w14:paraId="002E9161" w14:textId="77777777" w:rsidR="00F3233A" w:rsidRPr="0035021C" w:rsidRDefault="00F3233A" w:rsidP="00613334">
            <w:pPr>
              <w:rPr>
                <w:szCs w:val="24"/>
              </w:rPr>
            </w:pPr>
          </w:p>
          <w:p w14:paraId="158BDA82" w14:textId="77777777" w:rsidR="00F3233A" w:rsidRPr="0035021C" w:rsidRDefault="00F3233A" w:rsidP="00613334">
            <w:pPr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  <w:p w14:paraId="314A5D68" w14:textId="77777777" w:rsidR="00F3233A" w:rsidRPr="0035021C" w:rsidRDefault="00F3233A" w:rsidP="00613334">
            <w:pPr>
              <w:rPr>
                <w:szCs w:val="24"/>
              </w:rPr>
            </w:pPr>
            <w:r w:rsidRPr="0035021C">
              <w:rPr>
                <w:szCs w:val="24"/>
              </w:rPr>
              <w:t xml:space="preserve">                                                          A.V.</w:t>
            </w:r>
          </w:p>
          <w:p w14:paraId="0CEE3F20" w14:textId="77777777" w:rsidR="00F3233A" w:rsidRPr="0035021C" w:rsidRDefault="00F3233A" w:rsidP="00613334">
            <w:pPr>
              <w:rPr>
                <w:szCs w:val="24"/>
              </w:rPr>
            </w:pPr>
          </w:p>
          <w:p w14:paraId="2AF85A3C" w14:textId="77777777" w:rsidR="00F3233A" w:rsidRPr="006E5CD2" w:rsidRDefault="00F3233A" w:rsidP="0061333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  <w:r w:rsidRPr="00C20479">
              <w:rPr>
                <w:szCs w:val="24"/>
              </w:rPr>
              <w:t>Rokas Kasperavičius</w:t>
            </w:r>
          </w:p>
          <w:p w14:paraId="14AA7EB3" w14:textId="77777777" w:rsidR="00F3233A" w:rsidRPr="0035021C" w:rsidRDefault="00F3233A" w:rsidP="00613334">
            <w:pPr>
              <w:rPr>
                <w:szCs w:val="24"/>
              </w:rPr>
            </w:pPr>
          </w:p>
        </w:tc>
      </w:tr>
    </w:tbl>
    <w:p w14:paraId="5D7A0742" w14:textId="77777777" w:rsidR="003F699A" w:rsidRDefault="003F699A" w:rsidP="003F699A">
      <w:pPr>
        <w:pStyle w:val="Style9"/>
        <w:widowControl/>
        <w:ind w:firstLine="142"/>
        <w:rPr>
          <w:rStyle w:val="FontStyle29"/>
        </w:rPr>
      </w:pPr>
    </w:p>
    <w:p w14:paraId="2D756178" w14:textId="77777777" w:rsidR="003F699A" w:rsidRDefault="003F699A" w:rsidP="003F699A">
      <w:pPr>
        <w:rPr>
          <w:b/>
          <w:szCs w:val="24"/>
        </w:rPr>
      </w:pPr>
    </w:p>
    <w:p w14:paraId="26E00694" w14:textId="77777777" w:rsidR="00435500" w:rsidRDefault="00435500"/>
    <w:sectPr w:rsidR="00435500" w:rsidSect="00386BD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14296"/>
    <w:multiLevelType w:val="multilevel"/>
    <w:tmpl w:val="85DE2C08"/>
    <w:lvl w:ilvl="0">
      <w:start w:val="1"/>
      <w:numFmt w:val="decimal"/>
      <w:pStyle w:val="Style1"/>
      <w:lvlText w:val="%1."/>
      <w:lvlJc w:val="left"/>
      <w:pPr>
        <w:ind w:left="9291" w:hanging="360"/>
      </w:pPr>
    </w:lvl>
    <w:lvl w:ilvl="1">
      <w:start w:val="1"/>
      <w:numFmt w:val="decimal"/>
      <w:lvlText w:val="%1.%2."/>
      <w:lvlJc w:val="left"/>
      <w:pPr>
        <w:ind w:left="831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D1B7040"/>
    <w:multiLevelType w:val="hybridMultilevel"/>
    <w:tmpl w:val="1DCC7804"/>
    <w:lvl w:ilvl="0" w:tplc="7462310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9A"/>
    <w:rsid w:val="00386BDA"/>
    <w:rsid w:val="003F699A"/>
    <w:rsid w:val="00435500"/>
    <w:rsid w:val="00A15557"/>
    <w:rsid w:val="00C20479"/>
    <w:rsid w:val="00F3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C422"/>
  <w15:chartTrackingRefBased/>
  <w15:docId w15:val="{6972A2EC-7106-43D3-836D-946477CF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link w:val="Style1Char"/>
    <w:uiPriority w:val="99"/>
    <w:qFormat/>
    <w:rsid w:val="003F699A"/>
    <w:pPr>
      <w:numPr>
        <w:numId w:val="1"/>
      </w:numPr>
      <w:tabs>
        <w:tab w:val="left" w:pos="1134"/>
      </w:tabs>
      <w:suppressAutoHyphens/>
      <w:spacing w:line="360" w:lineRule="auto"/>
      <w:jc w:val="both"/>
      <w:textAlignment w:val="baseline"/>
    </w:pPr>
    <w:rPr>
      <w:szCs w:val="24"/>
    </w:rPr>
  </w:style>
  <w:style w:type="character" w:customStyle="1" w:styleId="Style1Char">
    <w:name w:val="Style1 Char"/>
    <w:link w:val="Style1"/>
    <w:uiPriority w:val="99"/>
    <w:locked/>
    <w:rsid w:val="003F699A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3F699A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paragraph" w:customStyle="1" w:styleId="Style3">
    <w:name w:val="Style3"/>
    <w:basedOn w:val="prastasis"/>
    <w:uiPriority w:val="99"/>
    <w:qFormat/>
    <w:rsid w:val="003F699A"/>
    <w:pPr>
      <w:tabs>
        <w:tab w:val="left" w:pos="1985"/>
      </w:tabs>
      <w:spacing w:line="360" w:lineRule="auto"/>
      <w:ind w:left="1647" w:hanging="1080"/>
      <w:jc w:val="both"/>
    </w:pPr>
  </w:style>
  <w:style w:type="paragraph" w:customStyle="1" w:styleId="Style7">
    <w:name w:val="Style7"/>
    <w:basedOn w:val="prastasis"/>
    <w:uiPriority w:val="99"/>
    <w:rsid w:val="003F699A"/>
    <w:pPr>
      <w:widowControl w:val="0"/>
      <w:autoSpaceDE w:val="0"/>
      <w:autoSpaceDN w:val="0"/>
      <w:adjustRightInd w:val="0"/>
      <w:spacing w:line="275" w:lineRule="exact"/>
    </w:pPr>
    <w:rPr>
      <w:rFonts w:eastAsiaTheme="minorEastAsia"/>
      <w:szCs w:val="24"/>
      <w:lang w:eastAsia="lt-LT"/>
    </w:rPr>
  </w:style>
  <w:style w:type="character" w:customStyle="1" w:styleId="FontStyle11">
    <w:name w:val="Font Style11"/>
    <w:basedOn w:val="Numatytasispastraiposriftas"/>
    <w:uiPriority w:val="99"/>
    <w:rsid w:val="003F699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Numatytasispastraiposriftas"/>
    <w:uiPriority w:val="99"/>
    <w:rsid w:val="003F699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3F699A"/>
    <w:rPr>
      <w:rFonts w:ascii="Impact" w:hAnsi="Impact" w:cs="Impact"/>
      <w:i/>
      <w:iCs/>
      <w:spacing w:val="20"/>
      <w:sz w:val="24"/>
      <w:szCs w:val="24"/>
    </w:rPr>
  </w:style>
  <w:style w:type="paragraph" w:customStyle="1" w:styleId="Style9">
    <w:name w:val="Style9"/>
    <w:basedOn w:val="prastasis"/>
    <w:uiPriority w:val="99"/>
    <w:rsid w:val="003F699A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  <w:style w:type="character" w:customStyle="1" w:styleId="FontStyle29">
    <w:name w:val="Font Style29"/>
    <w:basedOn w:val="Numatytasispastraiposriftas"/>
    <w:uiPriority w:val="99"/>
    <w:rsid w:val="003F699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714</Characters>
  <Application>Microsoft Office Word</Application>
  <DocSecurity>4</DocSecurity>
  <Lines>5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Marijus Mockeliūnas</dc:creator>
  <cp:keywords/>
  <dc:description/>
  <cp:lastModifiedBy>Dalia Sereikaitė</cp:lastModifiedBy>
  <cp:revision>2</cp:revision>
  <dcterms:created xsi:type="dcterms:W3CDTF">2021-08-19T11:55:00Z</dcterms:created>
  <dcterms:modified xsi:type="dcterms:W3CDTF">2021-08-19T11:55:00Z</dcterms:modified>
</cp:coreProperties>
</file>