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8CE63" w14:textId="77777777" w:rsidR="001D13AA" w:rsidRDefault="001D13AA">
      <w:pPr>
        <w:rPr>
          <w:sz w:val="24"/>
          <w:szCs w:val="24"/>
          <w:lang w:val="lt-LT"/>
        </w:rPr>
      </w:pPr>
    </w:p>
    <w:p w14:paraId="4FD8CE64" w14:textId="014FF2EE" w:rsidR="001D13AA" w:rsidRDefault="00EA2AF9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</w:p>
    <w:p w14:paraId="4FD8CE65" w14:textId="678CE425" w:rsidR="001D13AA" w:rsidRPr="00242642" w:rsidRDefault="0054423F" w:rsidP="0054423F">
      <w:pPr>
        <w:jc w:val="center"/>
        <w:rPr>
          <w:b/>
          <w:sz w:val="24"/>
          <w:szCs w:val="24"/>
          <w:lang w:val="lt-LT"/>
        </w:rPr>
      </w:pPr>
      <w:r w:rsidRPr="00242642">
        <w:rPr>
          <w:b/>
          <w:sz w:val="24"/>
          <w:szCs w:val="24"/>
          <w:lang w:val="lt-LT"/>
        </w:rPr>
        <w:t xml:space="preserve">DĖL </w:t>
      </w:r>
      <w:r w:rsidR="005C32BF">
        <w:rPr>
          <w:b/>
          <w:bCs/>
          <w:sz w:val="24"/>
          <w:szCs w:val="24"/>
          <w:lang w:val="lt-LT"/>
        </w:rPr>
        <w:t>2025 M. RUGPJŪČIO 19</w:t>
      </w:r>
      <w:r w:rsidR="005B1959" w:rsidRPr="00242642">
        <w:rPr>
          <w:b/>
          <w:bCs/>
          <w:sz w:val="24"/>
          <w:szCs w:val="24"/>
          <w:lang w:val="lt-LT"/>
        </w:rPr>
        <w:t xml:space="preserve"> D</w:t>
      </w:r>
      <w:r w:rsidR="00F030F4" w:rsidRPr="00242642">
        <w:rPr>
          <w:b/>
          <w:sz w:val="24"/>
          <w:szCs w:val="24"/>
          <w:lang w:val="lt-LT"/>
        </w:rPr>
        <w:t xml:space="preserve">. </w:t>
      </w:r>
      <w:r w:rsidR="005B1959" w:rsidRPr="00242642">
        <w:rPr>
          <w:b/>
          <w:sz w:val="24"/>
          <w:szCs w:val="24"/>
          <w:lang w:val="lt-LT"/>
        </w:rPr>
        <w:t>PAPRASTOJO REMONTO DARBŲ RANGOS VIEŠOJO PIRKIMO</w:t>
      </w:r>
      <w:r w:rsidR="005B1959" w:rsidRPr="00242642">
        <w:rPr>
          <w:sz w:val="24"/>
          <w:szCs w:val="24"/>
        </w:rPr>
        <w:t>–</w:t>
      </w:r>
      <w:r w:rsidR="005B1959" w:rsidRPr="00242642">
        <w:rPr>
          <w:b/>
          <w:sz w:val="24"/>
          <w:szCs w:val="24"/>
          <w:lang w:val="lt-LT"/>
        </w:rPr>
        <w:t>PARDAVIMO</w:t>
      </w:r>
      <w:r w:rsidRPr="00242642">
        <w:rPr>
          <w:b/>
          <w:sz w:val="24"/>
          <w:szCs w:val="24"/>
          <w:lang w:val="lt-LT"/>
        </w:rPr>
        <w:t xml:space="preserve"> </w:t>
      </w:r>
      <w:r w:rsidR="00227175" w:rsidRPr="00242642">
        <w:rPr>
          <w:b/>
          <w:sz w:val="24"/>
          <w:szCs w:val="24"/>
          <w:lang w:val="lt-LT"/>
        </w:rPr>
        <w:t xml:space="preserve">SUTARTIES </w:t>
      </w:r>
      <w:r w:rsidR="005C32BF">
        <w:rPr>
          <w:b/>
          <w:sz w:val="24"/>
          <w:szCs w:val="24"/>
          <w:lang w:val="lt-LT"/>
        </w:rPr>
        <w:t>NR. U-552</w:t>
      </w:r>
    </w:p>
    <w:p w14:paraId="4FD8CE66" w14:textId="77777777" w:rsidR="001D13AA" w:rsidRPr="00242642" w:rsidRDefault="00F030F4">
      <w:pPr>
        <w:jc w:val="center"/>
        <w:rPr>
          <w:b/>
          <w:sz w:val="24"/>
          <w:szCs w:val="24"/>
          <w:lang w:val="lt-LT"/>
        </w:rPr>
      </w:pPr>
      <w:r w:rsidRPr="00242642">
        <w:rPr>
          <w:b/>
          <w:sz w:val="24"/>
          <w:szCs w:val="24"/>
          <w:lang w:val="lt-LT"/>
        </w:rPr>
        <w:t>SUSTABDYMO</w:t>
      </w:r>
    </w:p>
    <w:p w14:paraId="4FD8CE67" w14:textId="77777777" w:rsidR="001D13AA" w:rsidRDefault="001D13AA" w:rsidP="00F030F4">
      <w:pPr>
        <w:rPr>
          <w:sz w:val="24"/>
          <w:szCs w:val="24"/>
          <w:lang w:val="lt-LT"/>
        </w:rPr>
      </w:pPr>
    </w:p>
    <w:p w14:paraId="4FD8CE68" w14:textId="3C56DBB8" w:rsidR="001D13AA" w:rsidRDefault="00595D02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2025 m. </w:t>
      </w:r>
      <w:r w:rsidR="00B363CA">
        <w:rPr>
          <w:sz w:val="24"/>
          <w:szCs w:val="24"/>
          <w:lang w:val="lt-LT"/>
        </w:rPr>
        <w:t>lapkričio</w:t>
      </w:r>
      <w:r w:rsidR="0054423F">
        <w:rPr>
          <w:sz w:val="24"/>
          <w:szCs w:val="24"/>
          <w:lang w:val="lt-LT"/>
        </w:rPr>
        <w:t xml:space="preserve"> </w:t>
      </w:r>
      <w:r w:rsidR="00227175">
        <w:rPr>
          <w:sz w:val="24"/>
          <w:szCs w:val="24"/>
          <w:lang w:val="lt-LT"/>
        </w:rPr>
        <w:t xml:space="preserve">  </w:t>
      </w:r>
      <w:r w:rsidR="00F030F4">
        <w:rPr>
          <w:sz w:val="24"/>
          <w:szCs w:val="24"/>
          <w:lang w:val="lt-LT"/>
        </w:rPr>
        <w:t xml:space="preserve">     d. Nr. U-</w:t>
      </w:r>
    </w:p>
    <w:p w14:paraId="4FD8CE69" w14:textId="77777777" w:rsidR="001D13AA" w:rsidRDefault="00F030F4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1E4AF48A" w14:textId="0DFE2B88" w:rsidR="005B1959" w:rsidRPr="008735E6" w:rsidRDefault="00F030F4" w:rsidP="001A07AA">
      <w:pPr>
        <w:ind w:firstLine="567"/>
        <w:jc w:val="both"/>
        <w:rPr>
          <w:sz w:val="24"/>
          <w:szCs w:val="24"/>
          <w:lang w:val="lt-LT" w:eastAsia="lt-LT"/>
        </w:rPr>
      </w:pPr>
      <w:r w:rsidRPr="008735E6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2E275F">
        <w:rPr>
          <w:sz w:val="24"/>
          <w:szCs w:val="24"/>
          <w:lang w:val="lt-LT"/>
        </w:rPr>
        <w:t>vado plk. ltn</w:t>
      </w:r>
      <w:r w:rsidR="0012744E" w:rsidRPr="008735E6">
        <w:rPr>
          <w:sz w:val="24"/>
          <w:szCs w:val="24"/>
          <w:lang w:val="lt-LT"/>
        </w:rPr>
        <w:t>.</w:t>
      </w:r>
      <w:r w:rsidR="00E13E45">
        <w:rPr>
          <w:sz w:val="24"/>
          <w:szCs w:val="24"/>
          <w:lang w:val="lt-LT" w:eastAsia="lt-LT"/>
        </w:rPr>
        <w:t xml:space="preserve"> Rimo</w:t>
      </w:r>
      <w:r w:rsidR="0012744E" w:rsidRPr="008735E6">
        <w:rPr>
          <w:sz w:val="24"/>
          <w:szCs w:val="24"/>
          <w:lang w:val="lt-LT" w:eastAsia="lt-LT"/>
        </w:rPr>
        <w:t xml:space="preserve"> Macutkeviči</w:t>
      </w:r>
      <w:r w:rsidR="00E13E45">
        <w:rPr>
          <w:sz w:val="24"/>
          <w:szCs w:val="24"/>
          <w:lang w:val="lt-LT" w:eastAsia="lt-LT"/>
        </w:rPr>
        <w:t>a</w:t>
      </w:r>
      <w:r w:rsidR="0012744E" w:rsidRPr="008735E6">
        <w:rPr>
          <w:sz w:val="24"/>
          <w:szCs w:val="24"/>
          <w:lang w:val="lt-LT" w:eastAsia="lt-LT"/>
        </w:rPr>
        <w:t>us</w:t>
      </w:r>
      <w:r w:rsidRPr="008735E6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ir </w:t>
      </w:r>
    </w:p>
    <w:p w14:paraId="4FD8CE6A" w14:textId="3CCF4BA4" w:rsidR="001D13AA" w:rsidRPr="008735E6" w:rsidRDefault="00F030F4" w:rsidP="001A07AA">
      <w:pPr>
        <w:ind w:firstLine="567"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>UAB ,,</w:t>
      </w:r>
      <w:r w:rsidR="005C32BF">
        <w:rPr>
          <w:sz w:val="24"/>
          <w:szCs w:val="24"/>
          <w:lang w:val="lt-LT"/>
        </w:rPr>
        <w:t>Anykščių medis</w:t>
      </w:r>
      <w:r w:rsidR="00227175" w:rsidRPr="008735E6">
        <w:rPr>
          <w:sz w:val="24"/>
          <w:szCs w:val="24"/>
          <w:lang w:val="lt-LT"/>
        </w:rPr>
        <w:t xml:space="preserve">“, atstovaujama </w:t>
      </w:r>
      <w:r w:rsidR="005C32BF">
        <w:rPr>
          <w:sz w:val="24"/>
          <w:szCs w:val="24"/>
        </w:rPr>
        <w:t xml:space="preserve">direktoriaus </w:t>
      </w:r>
      <w:proofErr w:type="spellStart"/>
      <w:r w:rsidR="005C32BF">
        <w:rPr>
          <w:sz w:val="24"/>
          <w:szCs w:val="24"/>
        </w:rPr>
        <w:t>Gintaro</w:t>
      </w:r>
      <w:proofErr w:type="spellEnd"/>
      <w:r w:rsidR="005C32BF">
        <w:rPr>
          <w:sz w:val="24"/>
          <w:szCs w:val="24"/>
        </w:rPr>
        <w:t xml:space="preserve"> </w:t>
      </w:r>
      <w:proofErr w:type="spellStart"/>
      <w:r w:rsidR="005C32BF">
        <w:rPr>
          <w:sz w:val="24"/>
          <w:szCs w:val="24"/>
        </w:rPr>
        <w:t>Neironio</w:t>
      </w:r>
      <w:proofErr w:type="spellEnd"/>
      <w:r w:rsidRPr="008735E6">
        <w:rPr>
          <w:sz w:val="24"/>
          <w:szCs w:val="24"/>
          <w:lang w:val="lt-LT"/>
        </w:rPr>
        <w:t>, veikiančio pagal bendrovės įstatus (toliau – Rangovas), toliau kartu vadinamos Šalimis,</w:t>
      </w:r>
    </w:p>
    <w:p w14:paraId="4FD8CE6B" w14:textId="77777777" w:rsidR="001D13AA" w:rsidRPr="008735E6" w:rsidRDefault="00F030F4" w:rsidP="001A07AA">
      <w:pPr>
        <w:ind w:firstLine="567"/>
        <w:jc w:val="both"/>
        <w:rPr>
          <w:sz w:val="24"/>
          <w:szCs w:val="24"/>
          <w:lang w:val="lt-LT" w:eastAsia="lt-LT"/>
        </w:rPr>
      </w:pPr>
      <w:r w:rsidRPr="008735E6">
        <w:rPr>
          <w:kern w:val="2"/>
          <w:sz w:val="24"/>
          <w:szCs w:val="24"/>
          <w:lang w:val="lt-LT"/>
        </w:rPr>
        <w:t>atsižvelgdamos į tai, kad</w:t>
      </w:r>
      <w:r w:rsidRPr="008735E6">
        <w:rPr>
          <w:sz w:val="24"/>
          <w:szCs w:val="24"/>
          <w:lang w:val="lt-LT" w:eastAsia="lt-LT"/>
        </w:rPr>
        <w:t>:</w:t>
      </w:r>
    </w:p>
    <w:p w14:paraId="4FD8CE6C" w14:textId="3D484D11" w:rsidR="001D13AA" w:rsidRPr="008735E6" w:rsidRDefault="00F030F4" w:rsidP="001A07AA">
      <w:pPr>
        <w:ind w:left="567"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a) Šalys</w:t>
      </w:r>
      <w:r w:rsidR="005B1959" w:rsidRPr="008735E6">
        <w:rPr>
          <w:sz w:val="24"/>
          <w:szCs w:val="24"/>
          <w:lang w:val="lt-LT"/>
        </w:rPr>
        <w:t xml:space="preserve"> 2025</w:t>
      </w:r>
      <w:r w:rsidRPr="008735E6">
        <w:rPr>
          <w:sz w:val="24"/>
          <w:szCs w:val="24"/>
          <w:lang w:val="lt-LT"/>
        </w:rPr>
        <w:t xml:space="preserve"> m. </w:t>
      </w:r>
      <w:r w:rsidR="005C32BF">
        <w:rPr>
          <w:sz w:val="24"/>
          <w:szCs w:val="24"/>
          <w:lang w:val="lt-LT"/>
        </w:rPr>
        <w:t>rugpjūčio 19</w:t>
      </w:r>
      <w:r w:rsidRPr="008735E6">
        <w:rPr>
          <w:sz w:val="24"/>
          <w:szCs w:val="24"/>
          <w:lang w:val="lt-LT"/>
        </w:rPr>
        <w:t xml:space="preserve"> d. sudarė </w:t>
      </w:r>
      <w:r w:rsidR="005B1959" w:rsidRPr="008735E6">
        <w:rPr>
          <w:sz w:val="24"/>
          <w:szCs w:val="24"/>
          <w:lang w:val="lt-LT"/>
        </w:rPr>
        <w:t>paprastojo remonto darbų rangos viešojo pirkimo</w:t>
      </w:r>
      <w:r w:rsidR="002E275F">
        <w:rPr>
          <w:sz w:val="24"/>
          <w:szCs w:val="24"/>
        </w:rPr>
        <w:t>-</w:t>
      </w:r>
      <w:r w:rsidR="005B1959" w:rsidRPr="008735E6">
        <w:rPr>
          <w:sz w:val="24"/>
          <w:szCs w:val="24"/>
          <w:lang w:val="lt-LT"/>
        </w:rPr>
        <w:t>par</w:t>
      </w:r>
      <w:r w:rsidR="005C32BF">
        <w:rPr>
          <w:sz w:val="24"/>
          <w:szCs w:val="24"/>
          <w:lang w:val="lt-LT"/>
        </w:rPr>
        <w:t>davimo sutartį Nr. U-552</w:t>
      </w:r>
      <w:r w:rsidRPr="008735E6">
        <w:rPr>
          <w:sz w:val="24"/>
          <w:szCs w:val="24"/>
          <w:lang w:val="lt-LT"/>
        </w:rPr>
        <w:t xml:space="preserve"> (toliau – Sutartis),</w:t>
      </w:r>
    </w:p>
    <w:p w14:paraId="4FD8CE6D" w14:textId="1745CD98" w:rsidR="001D13AA" w:rsidRPr="008735E6" w:rsidRDefault="00F030F4" w:rsidP="001A07AA">
      <w:pPr>
        <w:ind w:left="567"/>
        <w:contextualSpacing/>
        <w:jc w:val="both"/>
        <w:rPr>
          <w:kern w:val="2"/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b) Sutarties vykdymo metu iškilo poreikis įsigyti papildomų darbų</w:t>
      </w:r>
      <w:r w:rsidR="002E275F">
        <w:rPr>
          <w:kern w:val="2"/>
          <w:sz w:val="24"/>
          <w:szCs w:val="24"/>
          <w:lang w:val="lt-LT"/>
        </w:rPr>
        <w:t xml:space="preserve"> ir atsisakyti dalies</w:t>
      </w:r>
      <w:r w:rsidR="006C40AF">
        <w:rPr>
          <w:kern w:val="2"/>
          <w:sz w:val="24"/>
          <w:szCs w:val="24"/>
          <w:lang w:val="lt-LT"/>
        </w:rPr>
        <w:t xml:space="preserve"> darbų</w:t>
      </w:r>
      <w:r w:rsidRPr="008735E6">
        <w:rPr>
          <w:kern w:val="2"/>
          <w:sz w:val="24"/>
          <w:szCs w:val="24"/>
          <w:lang w:val="lt-LT"/>
        </w:rPr>
        <w:t>;</w:t>
      </w:r>
    </w:p>
    <w:p w14:paraId="4FD8CE6E" w14:textId="18001587" w:rsidR="001D13AA" w:rsidRPr="008735E6" w:rsidRDefault="00F030F4" w:rsidP="001A07AA">
      <w:pPr>
        <w:ind w:firstLine="567"/>
        <w:contextualSpacing/>
        <w:jc w:val="both"/>
        <w:rPr>
          <w:kern w:val="2"/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 xml:space="preserve">c) Vadovaujantis </w:t>
      </w:r>
      <w:r w:rsidRPr="008735E6">
        <w:rPr>
          <w:kern w:val="2"/>
          <w:sz w:val="24"/>
          <w:szCs w:val="24"/>
          <w:shd w:val="clear" w:color="auto" w:fill="FFFFFF"/>
          <w:lang w:val="lt-LT"/>
        </w:rPr>
        <w:t xml:space="preserve">Sutarties </w:t>
      </w:r>
      <w:r w:rsidR="00F57C1B" w:rsidRPr="008735E6">
        <w:rPr>
          <w:kern w:val="2"/>
          <w:sz w:val="24"/>
          <w:szCs w:val="24"/>
          <w:shd w:val="clear" w:color="auto" w:fill="FFFFFF"/>
          <w:lang w:val="lt-LT"/>
        </w:rPr>
        <w:t xml:space="preserve">Bendrosios dalies </w:t>
      </w:r>
      <w:r w:rsidR="005C32BF">
        <w:rPr>
          <w:kern w:val="2"/>
          <w:sz w:val="24"/>
          <w:szCs w:val="24"/>
          <w:shd w:val="clear" w:color="auto" w:fill="FFFFFF"/>
          <w:lang w:val="lt-LT"/>
        </w:rPr>
        <w:t xml:space="preserve">10.3 </w:t>
      </w:r>
      <w:r w:rsidR="006C40AF">
        <w:rPr>
          <w:kern w:val="2"/>
          <w:sz w:val="24"/>
          <w:szCs w:val="24"/>
          <w:shd w:val="clear" w:color="auto" w:fill="FFFFFF"/>
          <w:lang w:val="lt-LT"/>
        </w:rPr>
        <w:t>papunkčiu</w:t>
      </w:r>
      <w:r w:rsidR="009021C9" w:rsidRPr="00BF2612">
        <w:rPr>
          <w:sz w:val="24"/>
          <w:szCs w:val="24"/>
          <w:lang w:val="lt-LT"/>
        </w:rPr>
        <w:t xml:space="preserve"> </w:t>
      </w:r>
      <w:r w:rsidRPr="00BF2612">
        <w:rPr>
          <w:sz w:val="24"/>
          <w:szCs w:val="24"/>
          <w:lang w:val="lt-LT"/>
        </w:rPr>
        <w:t>ir Lietuvos Respublikos viešųjų pirkimo įstatymo 89 straipsnio 1 dalies 3 punktu</w:t>
      </w:r>
      <w:r w:rsidRPr="00BF2612">
        <w:rPr>
          <w:kern w:val="2"/>
          <w:sz w:val="24"/>
          <w:szCs w:val="24"/>
          <w:lang w:val="lt-LT"/>
        </w:rPr>
        <w:t>, darbų vykdymas gali būti stabdomas esant ne nuo Rangovo priklausančioms aplinkybėms, dėl kurių negali būti atliekami darbai, terminui, kol išnyks šios aplinkybės.</w:t>
      </w:r>
    </w:p>
    <w:p w14:paraId="4FD8CE6F" w14:textId="77777777" w:rsidR="001D13AA" w:rsidRPr="008735E6" w:rsidRDefault="00F030F4" w:rsidP="001A07AA">
      <w:pPr>
        <w:ind w:firstLine="567"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>Siekdamos racionaliai vykdyti Sutartį, racionaliai naudoti Užsakovo lėšas, užtikrinti darbų vykdymą, Šalys susitarė:</w:t>
      </w:r>
    </w:p>
    <w:p w14:paraId="4FD8CE70" w14:textId="7E646D47" w:rsidR="001D13AA" w:rsidRPr="008735E6" w:rsidRDefault="00F030F4" w:rsidP="001A07AA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 xml:space="preserve">Sustabdyti </w:t>
      </w:r>
      <w:r w:rsidR="00270473">
        <w:rPr>
          <w:sz w:val="24"/>
          <w:szCs w:val="24"/>
          <w:lang w:val="lt-LT"/>
        </w:rPr>
        <w:t xml:space="preserve">remonto </w:t>
      </w:r>
      <w:r w:rsidRPr="008735E6">
        <w:rPr>
          <w:sz w:val="24"/>
          <w:szCs w:val="24"/>
          <w:lang w:val="lt-LT"/>
        </w:rPr>
        <w:t xml:space="preserve">darbų </w:t>
      </w:r>
      <w:r w:rsidR="00270473">
        <w:rPr>
          <w:sz w:val="24"/>
          <w:szCs w:val="24"/>
          <w:lang w:val="lt-LT"/>
        </w:rPr>
        <w:t xml:space="preserve">2 etapo </w:t>
      </w:r>
      <w:r w:rsidR="00C65508" w:rsidRPr="008735E6">
        <w:rPr>
          <w:sz w:val="24"/>
          <w:szCs w:val="24"/>
          <w:lang w:val="lt-LT"/>
        </w:rPr>
        <w:t xml:space="preserve">vykdymą nuo 2025 m. </w:t>
      </w:r>
      <w:r w:rsidR="002E275F">
        <w:rPr>
          <w:sz w:val="24"/>
          <w:szCs w:val="24"/>
          <w:lang w:val="lt-LT"/>
        </w:rPr>
        <w:t>lapkričio 25</w:t>
      </w:r>
      <w:r w:rsidRPr="008735E6">
        <w:rPr>
          <w:sz w:val="24"/>
          <w:szCs w:val="24"/>
          <w:lang w:val="lt-LT"/>
        </w:rPr>
        <w:t xml:space="preserve"> d. iki kol</w:t>
      </w:r>
      <w:r w:rsidR="0054423F" w:rsidRPr="008735E6">
        <w:rPr>
          <w:sz w:val="24"/>
          <w:szCs w:val="24"/>
          <w:lang w:val="lt-LT"/>
        </w:rPr>
        <w:t xml:space="preserve"> bus </w:t>
      </w:r>
      <w:r w:rsidR="008735E6" w:rsidRPr="008735E6">
        <w:rPr>
          <w:sz w:val="24"/>
          <w:szCs w:val="24"/>
          <w:lang w:val="lt-LT"/>
        </w:rPr>
        <w:t xml:space="preserve">parengta </w:t>
      </w:r>
      <w:r w:rsidR="00BF2612">
        <w:rPr>
          <w:sz w:val="24"/>
          <w:szCs w:val="24"/>
          <w:lang w:val="lt-LT"/>
        </w:rPr>
        <w:t xml:space="preserve">nevykdomų ir </w:t>
      </w:r>
      <w:r w:rsidR="008735E6" w:rsidRPr="008735E6">
        <w:rPr>
          <w:sz w:val="24"/>
          <w:szCs w:val="24"/>
          <w:lang w:val="lt-LT"/>
        </w:rPr>
        <w:t xml:space="preserve">papildomų darbų dokumentacija ir </w:t>
      </w:r>
      <w:r w:rsidR="0054423F" w:rsidRPr="008735E6">
        <w:rPr>
          <w:sz w:val="24"/>
          <w:szCs w:val="24"/>
          <w:lang w:val="lt-LT"/>
        </w:rPr>
        <w:t>pa</w:t>
      </w:r>
      <w:r w:rsidR="008735E6" w:rsidRPr="008735E6">
        <w:rPr>
          <w:sz w:val="24"/>
          <w:szCs w:val="24"/>
          <w:lang w:val="lt-LT"/>
        </w:rPr>
        <w:t>sirašytas susitarimas dėl darbų atnaujinimo.</w:t>
      </w:r>
    </w:p>
    <w:p w14:paraId="4FD8CE71" w14:textId="77777777" w:rsidR="001D13AA" w:rsidRPr="008735E6" w:rsidRDefault="00F030F4" w:rsidP="001A07AA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rFonts w:eastAsia="Calibri"/>
          <w:sz w:val="24"/>
          <w:szCs w:val="24"/>
          <w:lang w:val="lt-LT"/>
        </w:rPr>
        <w:t>Kitos Sutarties sąlygos lieka nepakeistos.</w:t>
      </w:r>
    </w:p>
    <w:p w14:paraId="4FD8CE72" w14:textId="77777777" w:rsidR="001D13AA" w:rsidRPr="008735E6" w:rsidRDefault="00F030F4" w:rsidP="001A07AA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Susitarimas įsigalioja Šalims jį pasirašius.</w:t>
      </w:r>
    </w:p>
    <w:p w14:paraId="4FD8CE73" w14:textId="77777777" w:rsidR="001D13AA" w:rsidRPr="008735E6" w:rsidRDefault="00F030F4" w:rsidP="001A07AA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 w:rsidRPr="008735E6">
        <w:rPr>
          <w:kern w:val="2"/>
          <w:sz w:val="24"/>
          <w:szCs w:val="24"/>
          <w:lang w:val="lt-LT"/>
        </w:rPr>
        <w:t>Susitarimas laikomas neatskiriama Sutarties dalimi.</w:t>
      </w:r>
    </w:p>
    <w:p w14:paraId="4FD8CE74" w14:textId="77777777" w:rsidR="001D13AA" w:rsidRPr="008735E6" w:rsidRDefault="00F030F4" w:rsidP="001A07AA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 w:rsidRPr="008735E6">
        <w:rPr>
          <w:sz w:val="24"/>
          <w:szCs w:val="24"/>
          <w:lang w:val="lt-LT"/>
        </w:rPr>
        <w:t xml:space="preserve">Elektroninės formos </w:t>
      </w:r>
      <w:r w:rsidRPr="008735E6">
        <w:rPr>
          <w:kern w:val="2"/>
          <w:sz w:val="24"/>
          <w:szCs w:val="24"/>
          <w:lang w:val="lt-LT"/>
        </w:rPr>
        <w:t>Susitarimas</w:t>
      </w:r>
      <w:r w:rsidRPr="008735E6">
        <w:rPr>
          <w:sz w:val="24"/>
          <w:szCs w:val="24"/>
          <w:lang w:val="lt-LT"/>
        </w:rPr>
        <w:t>, pasirašant jį kvalifikuotais elektroniniais parašais, sudaromas 1 egzemplioriumi.</w:t>
      </w:r>
    </w:p>
    <w:p w14:paraId="4FD8CE75" w14:textId="77777777" w:rsidR="00C369B9" w:rsidRPr="00F030F4" w:rsidRDefault="00C369B9" w:rsidP="001A07AA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1D13AA" w14:paraId="4FD8CEA1" w14:textId="77777777" w:rsidTr="0064201E">
        <w:trPr>
          <w:trHeight w:val="5664"/>
        </w:trPr>
        <w:tc>
          <w:tcPr>
            <w:tcW w:w="5529" w:type="dxa"/>
          </w:tcPr>
          <w:p w14:paraId="4FD8CE76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4FD8CE77" w14:textId="77777777" w:rsidR="001D13AA" w:rsidRDefault="00F030F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4FD8CE78" w14:textId="77777777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4FD8CE79" w14:textId="77777777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4FD8CE7A" w14:textId="3A46FEF1"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BF2612">
              <w:rPr>
                <w:rFonts w:eastAsia="Calibri"/>
                <w:sz w:val="24"/>
                <w:szCs w:val="24"/>
                <w:lang w:val="lt-LT"/>
              </w:rPr>
              <w:t>+370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278 53 43</w:t>
            </w:r>
          </w:p>
          <w:p w14:paraId="4FD8CE7C" w14:textId="77777777" w:rsidR="001D13AA" w:rsidRDefault="00F030F4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4FD8CE7D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4FD8CE7E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</w:t>
            </w:r>
            <w:r w:rsidRPr="00CD6FDC">
              <w:rPr>
                <w:sz w:val="24"/>
                <w:szCs w:val="24"/>
                <w:lang w:val="lt-LT"/>
              </w:rPr>
              <w:t xml:space="preserve">-01120 </w:t>
            </w:r>
            <w:r>
              <w:rPr>
                <w:sz w:val="24"/>
                <w:szCs w:val="24"/>
                <w:lang w:val="lt-LT"/>
              </w:rPr>
              <w:t xml:space="preserve">Vilnius </w:t>
            </w:r>
          </w:p>
          <w:p w14:paraId="4FD8CE7F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4FD8CE80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4FD8CE81" w14:textId="77777777"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4FD8CE82" w14:textId="62F33B98" w:rsidR="001D13AA" w:rsidRDefault="002E275F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A.</w:t>
            </w:r>
            <w:r w:rsidR="00F030F4">
              <w:rPr>
                <w:color w:val="000000"/>
                <w:sz w:val="24"/>
                <w:szCs w:val="24"/>
                <w:lang w:val="lt-LT"/>
              </w:rPr>
              <w:t>s</w:t>
            </w:r>
            <w:r>
              <w:rPr>
                <w:color w:val="000000"/>
                <w:sz w:val="24"/>
                <w:szCs w:val="24"/>
                <w:lang w:val="lt-LT"/>
              </w:rPr>
              <w:t>.</w:t>
            </w:r>
            <w:r w:rsidR="00F030F4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F030F4"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4FD8CE83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</w:t>
            </w:r>
          </w:p>
          <w:p w14:paraId="4FD8CE84" w14:textId="77777777" w:rsidR="001D13AA" w:rsidRDefault="00F030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6D7FD9AE" w14:textId="77777777" w:rsidR="005B1959" w:rsidRDefault="005B1959">
            <w:pPr>
              <w:rPr>
                <w:color w:val="1F497D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  <w:r>
              <w:rPr>
                <w:color w:val="1F497D"/>
                <w:lang w:val="lt-LT"/>
              </w:rPr>
              <w:t xml:space="preserve"> </w:t>
            </w:r>
          </w:p>
          <w:p w14:paraId="4FD8CE86" w14:textId="764C7329" w:rsidR="001D13AA" w:rsidRDefault="00270473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plk. ltn</w:t>
            </w:r>
            <w:r w:rsidR="005B1959" w:rsidRPr="005B1959">
              <w:rPr>
                <w:sz w:val="24"/>
                <w:szCs w:val="24"/>
                <w:lang w:val="lt-LT"/>
              </w:rPr>
              <w:t>.</w:t>
            </w:r>
            <w:r w:rsidR="005B1959" w:rsidRPr="005B1959">
              <w:rPr>
                <w:sz w:val="24"/>
                <w:szCs w:val="24"/>
                <w:lang w:val="lt-LT" w:eastAsia="lt-LT"/>
              </w:rPr>
              <w:t xml:space="preserve"> </w:t>
            </w:r>
            <w:r w:rsidR="005B1959">
              <w:rPr>
                <w:sz w:val="24"/>
                <w:szCs w:val="24"/>
                <w:lang w:val="lt-LT" w:eastAsia="lt-LT"/>
              </w:rPr>
              <w:t>Rimas Macutkevičius</w:t>
            </w:r>
          </w:p>
          <w:p w14:paraId="4FD8CE8A" w14:textId="2ACCD823"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94" w:type="dxa"/>
          </w:tcPr>
          <w:p w14:paraId="4FD8CE8B" w14:textId="77777777"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14:paraId="4298F980" w14:textId="0516480C" w:rsidR="00BF2612" w:rsidRPr="00BF2612" w:rsidRDefault="002E275F" w:rsidP="00BF26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UAB „</w:t>
            </w:r>
            <w:r w:rsidR="00BF2612" w:rsidRPr="00BF2612">
              <w:rPr>
                <w:sz w:val="24"/>
                <w:szCs w:val="24"/>
                <w:lang w:val="lt-LT"/>
              </w:rPr>
              <w:t>Anykščių medis”</w:t>
            </w:r>
          </w:p>
          <w:p w14:paraId="01A88044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Pylimo g. 38, Vilnius</w:t>
            </w:r>
          </w:p>
          <w:p w14:paraId="384D5F3C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Įm. kodas 154104242</w:t>
            </w:r>
          </w:p>
          <w:p w14:paraId="0B4B52EC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PVM kodas LT542042411</w:t>
            </w:r>
          </w:p>
          <w:p w14:paraId="63B8E9AB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A.s. LT42 4010 0495 0135 3520</w:t>
            </w:r>
          </w:p>
          <w:p w14:paraId="47E93F54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AB Luminor bankas</w:t>
            </w:r>
          </w:p>
          <w:p w14:paraId="5A2F5D2B" w14:textId="77777777" w:rsidR="00BF2612" w:rsidRPr="00BF2612" w:rsidRDefault="00BF2612" w:rsidP="00BF2612">
            <w:pPr>
              <w:rPr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tel. +37060656835</w:t>
            </w:r>
          </w:p>
          <w:p w14:paraId="4FD8CE98" w14:textId="66162AC9" w:rsidR="00C369B9" w:rsidRDefault="00BF2612" w:rsidP="00BF2612">
            <w:pPr>
              <w:rPr>
                <w:b/>
                <w:sz w:val="24"/>
                <w:szCs w:val="24"/>
                <w:lang w:val="lt-LT"/>
              </w:rPr>
            </w:pPr>
            <w:r w:rsidRPr="00BF2612">
              <w:rPr>
                <w:sz w:val="24"/>
                <w:szCs w:val="24"/>
                <w:lang w:val="lt-LT"/>
              </w:rPr>
              <w:t>el. paštas gintarasneironis@gmail.com</w:t>
            </w:r>
          </w:p>
          <w:p w14:paraId="3F1D4AA8" w14:textId="77777777" w:rsidR="005B1959" w:rsidRDefault="005B1959">
            <w:pPr>
              <w:rPr>
                <w:b/>
                <w:sz w:val="24"/>
                <w:szCs w:val="24"/>
                <w:lang w:val="lt-LT"/>
              </w:rPr>
            </w:pPr>
          </w:p>
          <w:p w14:paraId="739D15CB" w14:textId="77777777" w:rsidR="00EA2AF9" w:rsidRDefault="00EA2AF9">
            <w:pPr>
              <w:rPr>
                <w:b/>
                <w:sz w:val="24"/>
                <w:szCs w:val="24"/>
                <w:lang w:val="lt-LT"/>
              </w:rPr>
            </w:pPr>
          </w:p>
          <w:p w14:paraId="2A57DA42" w14:textId="77777777" w:rsidR="00BF2612" w:rsidRDefault="00BF2612">
            <w:pPr>
              <w:rPr>
                <w:b/>
                <w:sz w:val="24"/>
                <w:szCs w:val="24"/>
                <w:lang w:val="lt-LT"/>
              </w:rPr>
            </w:pPr>
          </w:p>
          <w:p w14:paraId="075CE614" w14:textId="77777777" w:rsidR="00BF2612" w:rsidRDefault="00BF2612">
            <w:pPr>
              <w:rPr>
                <w:b/>
                <w:sz w:val="24"/>
                <w:szCs w:val="24"/>
                <w:lang w:val="lt-LT"/>
              </w:rPr>
            </w:pPr>
          </w:p>
          <w:p w14:paraId="4FD8CE99" w14:textId="77777777"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Rangovo vardu</w:t>
            </w:r>
          </w:p>
          <w:p w14:paraId="4FD8CE9B" w14:textId="77777777"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4FD8CE9C" w14:textId="6B9410DD" w:rsidR="009021C9" w:rsidRDefault="00BF261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Gintaras </w:t>
            </w:r>
            <w:proofErr w:type="spellStart"/>
            <w:r>
              <w:rPr>
                <w:sz w:val="24"/>
                <w:szCs w:val="24"/>
                <w:lang w:val="lt-LT"/>
              </w:rPr>
              <w:t>Neironis</w:t>
            </w:r>
            <w:proofErr w:type="spellEnd"/>
          </w:p>
          <w:p w14:paraId="4FD8CEA0" w14:textId="77777777" w:rsidR="001D13AA" w:rsidRDefault="001D13AA" w:rsidP="005B1959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4FD8CEA2" w14:textId="77777777" w:rsidR="001D13AA" w:rsidRDefault="001D13AA" w:rsidP="00F030F4">
      <w:pPr>
        <w:rPr>
          <w:color w:val="FF0000"/>
          <w:sz w:val="24"/>
          <w:szCs w:val="24"/>
          <w:lang w:val="lt-LT"/>
        </w:rPr>
      </w:pPr>
    </w:p>
    <w:sectPr w:rsidR="001D13AA" w:rsidSect="00C369B9">
      <w:pgSz w:w="11906" w:h="16838"/>
      <w:pgMar w:top="851" w:right="567" w:bottom="28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383E"/>
    <w:multiLevelType w:val="multilevel"/>
    <w:tmpl w:val="E6DC0DC8"/>
    <w:lvl w:ilvl="0">
      <w:start w:val="1"/>
      <w:numFmt w:val="decimal"/>
      <w:lvlText w:val="%1."/>
      <w:lvlJc w:val="left"/>
      <w:pPr>
        <w:tabs>
          <w:tab w:val="num" w:pos="100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77C227B9"/>
    <w:multiLevelType w:val="multilevel"/>
    <w:tmpl w:val="53622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A"/>
    <w:rsid w:val="00126042"/>
    <w:rsid w:val="0012744E"/>
    <w:rsid w:val="001A07AA"/>
    <w:rsid w:val="001B2B45"/>
    <w:rsid w:val="001D13AA"/>
    <w:rsid w:val="00217608"/>
    <w:rsid w:val="00227175"/>
    <w:rsid w:val="00242642"/>
    <w:rsid w:val="00270473"/>
    <w:rsid w:val="002E275F"/>
    <w:rsid w:val="00341794"/>
    <w:rsid w:val="004A4409"/>
    <w:rsid w:val="00533C59"/>
    <w:rsid w:val="0054423F"/>
    <w:rsid w:val="00595D02"/>
    <w:rsid w:val="005B1959"/>
    <w:rsid w:val="005C32BF"/>
    <w:rsid w:val="00613431"/>
    <w:rsid w:val="00617CEA"/>
    <w:rsid w:val="0064201E"/>
    <w:rsid w:val="006C40AF"/>
    <w:rsid w:val="007568F7"/>
    <w:rsid w:val="008735E6"/>
    <w:rsid w:val="008B785F"/>
    <w:rsid w:val="009021C9"/>
    <w:rsid w:val="009A5268"/>
    <w:rsid w:val="00B363CA"/>
    <w:rsid w:val="00BF2612"/>
    <w:rsid w:val="00C369B9"/>
    <w:rsid w:val="00C65508"/>
    <w:rsid w:val="00CD6FDC"/>
    <w:rsid w:val="00DA73E9"/>
    <w:rsid w:val="00DB6F00"/>
    <w:rsid w:val="00E13E45"/>
    <w:rsid w:val="00E27576"/>
    <w:rsid w:val="00EA2AF9"/>
    <w:rsid w:val="00F030F4"/>
    <w:rsid w:val="00F2441E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CE63"/>
  <w15:docId w15:val="{B29501CF-7BC0-44CF-8612-DE01394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4CEE-9E91-4E50-99CA-B9235BBC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Greta Butkuviene</cp:lastModifiedBy>
  <cp:revision>7</cp:revision>
  <cp:lastPrinted>2024-09-06T05:20:00Z</cp:lastPrinted>
  <dcterms:created xsi:type="dcterms:W3CDTF">2025-11-24T07:29:00Z</dcterms:created>
  <dcterms:modified xsi:type="dcterms:W3CDTF">2025-11-24T08:07:00Z</dcterms:modified>
  <dc:language>lt-LT</dc:language>
</cp:coreProperties>
</file>