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717F2B8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2A1E09">
        <w:rPr>
          <w:rFonts w:ascii="Times New Roman" w:hAnsi="Times New Roman" w:cs="Times New Roman"/>
          <w:b/>
          <w:bCs/>
          <w:i w:val="0"/>
          <w:iCs w:val="0"/>
          <w:caps/>
          <w:sz w:val="24"/>
          <w:szCs w:val="24"/>
        </w:rPr>
        <w:t xml:space="preserve"> </w:t>
      </w:r>
      <w:r w:rsidR="00B309A9">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3B4FEC86" w14:textId="633F7382" w:rsidR="00DF54B0" w:rsidRDefault="00D8511F" w:rsidP="00CC6616">
          <w:pPr>
            <w:pStyle w:val="Pagrindinistekstas"/>
            <w:spacing w:after="0"/>
            <w:jc w:val="center"/>
            <w:rPr>
              <w:rStyle w:val="1PAVADINIMAS"/>
            </w:rPr>
          </w:pPr>
          <w:r w:rsidRPr="00D8511F">
            <w:rPr>
              <w:rStyle w:val="1PAVADINIMAS"/>
            </w:rPr>
            <w:t>(PU-</w:t>
          </w:r>
          <w:r w:rsidR="00127EF0">
            <w:rPr>
              <w:rStyle w:val="1PAVADINIMAS"/>
            </w:rPr>
            <w:t>8505</w:t>
          </w:r>
          <w:r w:rsidR="00791C0A">
            <w:rPr>
              <w:rStyle w:val="1PAVADINIMAS"/>
            </w:rPr>
            <w:t>/</w:t>
          </w:r>
          <w:r w:rsidRPr="00D8511F">
            <w:rPr>
              <w:rStyle w:val="1PAVADINIMAS"/>
            </w:rPr>
            <w:t xml:space="preserve">21) [ITP] </w:t>
          </w:r>
          <w:r w:rsidR="00791C0A">
            <w:rPr>
              <w:rStyle w:val="1PAVADINIMAS"/>
            </w:rPr>
            <w:t>Savaeigės žoliapjovės (su nuotoliniu valdymu)</w:t>
          </w:r>
        </w:p>
        <w:p w14:paraId="29D50F13" w14:textId="77777777" w:rsidR="00CB46BB" w:rsidRDefault="00CB46BB" w:rsidP="00CB46BB">
          <w:pPr>
            <w:pStyle w:val="Pagrindinistekstas"/>
            <w:spacing w:after="0"/>
            <w:jc w:val="center"/>
            <w:rPr>
              <w:rStyle w:val="1PAVADINIMAS"/>
            </w:rPr>
          </w:pPr>
          <w:r>
            <w:rPr>
              <w:rStyle w:val="1PAVADINIMAS"/>
            </w:rPr>
            <w:t xml:space="preserve">Šlaitų šienavimo, nuotoliniu būdu valdomas įrenginys su žolės ir smulkios </w:t>
          </w:r>
          <w:proofErr w:type="spellStart"/>
          <w:r>
            <w:rPr>
              <w:rStyle w:val="1PAVADINIMAS"/>
            </w:rPr>
            <w:t>agmenijos</w:t>
          </w:r>
          <w:proofErr w:type="spellEnd"/>
          <w:r>
            <w:rPr>
              <w:rStyle w:val="1PAVADINIMAS"/>
            </w:rPr>
            <w:t xml:space="preserve"> pjovimo bei smulkinimo įrenginiais</w:t>
          </w:r>
        </w:p>
        <w:p w14:paraId="75816B99" w14:textId="74B0485D" w:rsidR="00D030DA" w:rsidRPr="00CB46BB" w:rsidRDefault="00F151E0" w:rsidP="00CB46BB">
          <w:pPr>
            <w:pStyle w:val="Pagrindinistekstas"/>
            <w:spacing w:after="0"/>
            <w:jc w:val="center"/>
            <w:rPr>
              <w:b/>
            </w:rPr>
          </w:pPr>
        </w:p>
      </w:sdtContent>
    </w:sdt>
    <w:p w14:paraId="38414D19" w14:textId="25545540"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Pr>
          <w:szCs w:val="24"/>
          <w:lang w:val="en-US" w:eastAsia="ar-SA"/>
        </w:rPr>
        <w:t>1</w:t>
      </w:r>
      <w:r w:rsidRPr="005D5495">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3E522D">
                <w:t>rugpjūčio ...</w:t>
              </w:r>
            </w:sdtContent>
          </w:sdt>
          <w:bookmarkEnd w:id="0"/>
        </w:sdtContent>
      </w:sdt>
      <w:r w:rsidRPr="005D5495">
        <w:rPr>
          <w:szCs w:val="24"/>
          <w:lang w:eastAsia="ar-SA"/>
        </w:rPr>
        <w:t xml:space="preserve"> d.</w:t>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DC5AF49"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D57E11">
                <w:rPr>
                  <w:rStyle w:val="1TEKSTAS"/>
                </w:rPr>
                <w:t>generalinio direktoriaus Rolando Rutėno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D57E11">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6B8D6DF" w:rsidR="00F40B85" w:rsidRPr="00BD2EF3" w:rsidRDefault="00F151E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highlight w:val="lightGray"/>
              </w:rPr>
              <w:alias w:val="Pardavėjo pavadinimas"/>
              <w:tag w:val="Pardavėjo pavadinimas"/>
              <w:id w:val="-557168625"/>
              <w:placeholder>
                <w:docPart w:val="79A95292950C4D0BAB4B50AFE8A404CA"/>
              </w:placeholder>
            </w:sdtPr>
            <w:sdtEndPr>
              <w:rPr>
                <w:highlight w:val="none"/>
              </w:rPr>
            </w:sdtEndPr>
            <w:sdtContent>
              <w:r w:rsidR="003E522D" w:rsidRPr="003E522D">
                <w:t>UAB „</w:t>
              </w:r>
              <w:proofErr w:type="spellStart"/>
              <w:r w:rsidR="003E522D" w:rsidRPr="003E522D">
                <w:t>Galuotas</w:t>
              </w:r>
              <w:proofErr w:type="spellEnd"/>
              <w:r w:rsidR="003E522D" w:rsidRPr="003E522D">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3E522D">
            <w:rPr>
              <w:rFonts w:eastAsia="Arial Unicode MS"/>
            </w:rPr>
            <w:t>Meistrų g. 12,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3E522D">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BD7C6E">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3E522D">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6FB8B723"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 viešojo pirkimo</w:t>
      </w:r>
      <w:r w:rsidR="00B309A9">
        <w:rPr>
          <w:szCs w:val="24"/>
        </w:rPr>
        <w:t xml:space="preserve"> </w:t>
      </w:r>
      <w:r w:rsidRPr="00BD2EF3">
        <w:rPr>
          <w:szCs w:val="24"/>
        </w:rPr>
        <w:t>-</w:t>
      </w:r>
      <w:r w:rsidR="00B309A9">
        <w:rPr>
          <w:szCs w:val="24"/>
        </w:rPr>
        <w:t xml:space="preserve"> </w:t>
      </w:r>
      <w:r w:rsidRPr="00BD2EF3">
        <w:rPr>
          <w:szCs w:val="24"/>
        </w:rPr>
        <w:t xml:space="preserve">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0630EE66"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r w:rsidR="00C97454">
                <w:rPr>
                  <w:rStyle w:val="1TEKSTAS"/>
                </w:rPr>
                <w:t>16320000-4 (prekės)</w:t>
              </w:r>
            </w:sdtContent>
          </w:sdt>
        </w:sdtContent>
      </w:sdt>
    </w:p>
    <w:p w14:paraId="165FE1AD" w14:textId="0FC83B91"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r w:rsidR="00D8511F">
                <w:rPr>
                  <w:rStyle w:val="1TEKSTAS"/>
                </w:rPr>
                <w:t>"</w:t>
              </w:r>
              <w:r w:rsidR="00D8511F" w:rsidRPr="00D8511F">
                <w:rPr>
                  <w:rStyle w:val="1TEKSTAS"/>
                </w:rPr>
                <w:t>(PU-</w:t>
              </w:r>
              <w:r w:rsidR="00127EF0">
                <w:rPr>
                  <w:rStyle w:val="1TEKSTAS"/>
                </w:rPr>
                <w:t>8505</w:t>
              </w:r>
              <w:r w:rsidR="00D8511F" w:rsidRPr="00D8511F">
                <w:rPr>
                  <w:rStyle w:val="1TEKSTAS"/>
                </w:rPr>
                <w:t xml:space="preserve">/21) [ITP] </w:t>
              </w:r>
              <w:r w:rsidR="00791C0A">
                <w:rPr>
                  <w:rStyle w:val="1TEKSTAS"/>
                </w:rPr>
                <w:t>Savaeigės žoliapjovės (su nuotoliniu valdymu)</w:t>
              </w:r>
              <w:r w:rsidR="00D8511F">
                <w:rPr>
                  <w:rStyle w:val="1TEKSTAS"/>
                </w:rPr>
                <w:t>"</w:t>
              </w:r>
              <w:r w:rsidR="00B606CB">
                <w:rPr>
                  <w:rStyle w:val="1TEKSTAS"/>
                </w:rPr>
                <w:t xml:space="preserve">, pirkimo Nr. </w:t>
              </w:r>
              <w:r w:rsidR="00D8511F">
                <w:rPr>
                  <w:rStyle w:val="1TEKSTAS"/>
                </w:rPr>
                <w:t xml:space="preserve"> </w:t>
              </w:r>
              <w:r w:rsidR="00B606CB">
                <w:rPr>
                  <w:rStyle w:val="1TEKSTAS"/>
                </w:rPr>
                <w:t>552634</w:t>
              </w:r>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520F5BCE"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B606CB">
            <w:rPr>
              <w:rStyle w:val="1TEKSTAS"/>
            </w:rPr>
            <w:t>126 680,00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606CB">
            <w:rPr>
              <w:rStyle w:val="1TEKSTAS"/>
            </w:rPr>
            <w:t>vienas šimtas dvidešimt šeši tūkstančiai šeši šimtai aštuoniasdešimt eurų 00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B606CB">
            <w:rPr>
              <w:rStyle w:val="1TEKSTAS"/>
            </w:rPr>
            <w:t>26 602,80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606CB">
            <w:rPr>
              <w:rStyle w:val="1TEKSTAS"/>
            </w:rPr>
            <w:t>dvidešimt šeši tūkstančiai šeši šimtai du eurai 80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B606CB">
            <w:rPr>
              <w:rStyle w:val="1TEKSTAS"/>
            </w:rPr>
            <w:t>153 282,80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B606CB">
            <w:rPr>
              <w:rStyle w:val="1TEKSTAS"/>
            </w:rPr>
            <w:t>vienas šimtai penkiasdešimt trys tūkstančiai du šimtai aštuoniasdešimt du eurai 80 ct.</w:t>
          </w:r>
        </w:sdtContent>
      </w:sdt>
      <w:r w:rsidR="00F40B85" w:rsidRPr="00BD2EF3">
        <w:t>).</w:t>
      </w:r>
      <w:bookmarkEnd w:id="6"/>
      <w:r w:rsidR="00F40B85" w:rsidRPr="00BD2EF3">
        <w:t xml:space="preserve"> </w:t>
      </w:r>
      <w:r>
        <w:t>Bendrą Sutarties vertę sudaro:</w:t>
      </w:r>
    </w:p>
    <w:p w14:paraId="53D7869A" w14:textId="0E46D371"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r w:rsidR="009D1CAA">
            <w:t>114 360,00</w:t>
          </w:r>
        </w:sdtContent>
      </w:sdt>
      <w:r w:rsidRPr="00F65AE8">
        <w:t xml:space="preserve"> EUR (</w:t>
      </w:r>
      <w:sdt>
        <w:sdtPr>
          <w:alias w:val="Vertė žodžiais"/>
          <w:tag w:val="Vertė žodžiais"/>
          <w:id w:val="-962110967"/>
          <w:placeholder>
            <w:docPart w:val="38143F7F017A47EF928584D4514E6022"/>
          </w:placeholder>
        </w:sdtPr>
        <w:sdtEndPr/>
        <w:sdtContent>
          <w:r w:rsidR="009D1CAA">
            <w:t>vienas šimtas keturiolika tūkstančių trys šimtai šešiasdešimt eurų 00 ct.</w:t>
          </w:r>
        </w:sdtContent>
      </w:sdt>
      <w:r w:rsidRPr="00F65AE8">
        <w:t xml:space="preserve">) be PVM. </w:t>
      </w:r>
    </w:p>
    <w:p w14:paraId="72C95B74" w14:textId="2E16B191"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r w:rsidR="009D1CAA">
            <w:t>12 320,00</w:t>
          </w:r>
        </w:sdtContent>
      </w:sdt>
      <w:r w:rsidRPr="00F65AE8">
        <w:t xml:space="preserve"> EUR (</w:t>
      </w:r>
      <w:sdt>
        <w:sdtPr>
          <w:alias w:val="Vertė žodžiais"/>
          <w:tag w:val="Vertė žodžiais"/>
          <w:id w:val="479046589"/>
          <w:placeholder>
            <w:docPart w:val="F04367111979476C898D42E207AFA8C1"/>
          </w:placeholder>
        </w:sdtPr>
        <w:sdtEndPr/>
        <w:sdtContent>
          <w:r w:rsidR="009D1CAA">
            <w:t>dvylika tūkstančių trys šimtai dvidešimt eurų 00 ct.</w:t>
          </w:r>
        </w:sdtContent>
      </w:sdt>
      <w:r w:rsidRPr="00F65AE8">
        <w:t xml:space="preserve"> ) be PVM.</w:t>
      </w:r>
    </w:p>
    <w:bookmarkEnd w:id="7"/>
    <w:p w14:paraId="0157F94D" w14:textId="5A13BBBA"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5D5495" w:rsidRPr="00F65AE8">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EA2470">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5420E685" w:rsidR="00EA2470" w:rsidRPr="00EA2470" w:rsidRDefault="00EA2470" w:rsidP="00EA2470">
          <w:pPr>
            <w:pStyle w:val="Pagrindiniotekstotrauka2"/>
            <w:numPr>
              <w:ilvl w:val="2"/>
              <w:numId w:val="2"/>
            </w:numPr>
            <w:spacing w:after="0" w:line="276" w:lineRule="auto"/>
            <w:jc w:val="both"/>
            <w:rPr>
              <w:bCs/>
              <w:noProof/>
              <w:szCs w:val="24"/>
            </w:rPr>
          </w:pPr>
          <w:r w:rsidRPr="00782E75">
            <w:lastRenderedPageBreak/>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nei </w:t>
          </w:r>
          <w:r>
            <w:t>7</w:t>
          </w:r>
          <w:r w:rsidRPr="00782E75">
            <w:t xml:space="preserve"> proc. arba mažesnė nei  -</w:t>
          </w:r>
          <w:r>
            <w:t xml:space="preserve">7 </w:t>
          </w:r>
          <w:r w:rsidRPr="00782E75">
            <w:t>proc. (t.</w:t>
          </w:r>
          <w:r>
            <w:t xml:space="preserve"> </w:t>
          </w:r>
          <w:r w:rsidRPr="00782E75">
            <w:t>y. įvyksta nurodyto procento defliacija) Paslaugų vertė perskaičiuojama pagal žemiau pateiktą formulę:</w:t>
          </w:r>
        </w:p>
        <w:p w14:paraId="2EDD0C91" w14:textId="46EBFB94" w:rsidR="00EA2470" w:rsidRPr="00E654B8" w:rsidRDefault="00EA2470" w:rsidP="00EA2470">
          <w:pPr>
            <w:pStyle w:val="yiv6306958786msolistparagraph"/>
            <w:spacing w:beforeAutospacing="0" w:after="60" w:afterAutospacing="0"/>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7777777" w:rsidR="00EA2470" w:rsidRPr="00E654B8" w:rsidRDefault="00EA2470" w:rsidP="00EA2470">
          <w:pPr>
            <w:pStyle w:val="yiv6306958786msonormal"/>
            <w:spacing w:after="60" w:afterAutospacing="0"/>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 Paslaugų vertė;</w:t>
          </w:r>
        </w:p>
        <w:p w14:paraId="07162C08" w14:textId="77777777" w:rsidR="00EA2470" w:rsidRPr="00E654B8" w:rsidRDefault="00EA2470" w:rsidP="00EA2470">
          <w:pPr>
            <w:pStyle w:val="yiv6306958786msonormal"/>
            <w:spacing w:before="0" w:beforeAutospacing="0" w:after="0" w:afterAutospacing="0"/>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numatytos Paslaugų vertės neišnaudota dalis;</w:t>
          </w:r>
        </w:p>
        <w:p w14:paraId="78A3D198" w14:textId="77777777" w:rsidR="00EA2470" w:rsidRPr="00E654B8" w:rsidRDefault="00EA2470" w:rsidP="00EA2470">
          <w:pPr>
            <w:pStyle w:val="yiv6306958786msonormal"/>
            <w:spacing w:before="0" w:beforeAutospacing="0" w:after="0" w:afterAutospacing="0"/>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26137CE5" w:rsidR="00EA2470" w:rsidRPr="00A5193E"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A5193E">
            <w:rPr>
              <w:rFonts w:ascii="Times New Roman" w:hAnsi="Times New Roman" w:cs="Times New Roman"/>
              <w:sz w:val="24"/>
              <w:szCs w:val="24"/>
              <w:lang w:val="lt-LT"/>
            </w:rPr>
            <w:t xml:space="preserve">Sutarties įkainiai pirmą kartą gali būti perskaičiuojami ne ankščiau kaip praėjus 2 (dvejiems) metams po Sutarties įsigaliojimo. Visi sekantys įkainių perskaičiavimai gali būti inicijuojami ne dažniau kaip kartą į 12 </w:t>
          </w:r>
          <w:r>
            <w:rPr>
              <w:rFonts w:ascii="Times New Roman" w:hAnsi="Times New Roman" w:cs="Times New Roman"/>
              <w:sz w:val="24"/>
              <w:szCs w:val="24"/>
              <w:lang w:val="lt-LT"/>
            </w:rPr>
            <w:t xml:space="preserve">(dvylika) </w:t>
          </w:r>
          <w:r w:rsidRPr="00A5193E">
            <w:rPr>
              <w:rFonts w:ascii="Times New Roman" w:hAnsi="Times New Roman" w:cs="Times New Roman"/>
              <w:sz w:val="24"/>
              <w:szCs w:val="24"/>
              <w:lang w:val="lt-LT"/>
            </w:rPr>
            <w:t>mėnesių nuo paskutinio Šalių susitarimu patvirtinto įkainių perskaičiavimo.</w:t>
          </w:r>
        </w:p>
        <w:p w14:paraId="6024FE75" w14:textId="77777777" w:rsidR="00EA2470" w:rsidRPr="00423A4B"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Šalis, inicijuojanti Sutarties įkainių peržiūrą, informuoja kitą Šalį raštu apie pageidavimą perskaičiuoti įkainius ir pateikia įrodymus, pagrindžiančius Sutartyje nurodytų aplinkybių, suteikiančių teisę keisti Sutarties įkainius, egzistavimą.</w:t>
          </w:r>
        </w:p>
        <w:p w14:paraId="0642C9D7" w14:textId="5E02FB5F" w:rsidR="00EA2470" w:rsidRPr="00A5193E" w:rsidRDefault="00EA2470" w:rsidP="00EA2470">
          <w:pPr>
            <w:pStyle w:val="Sraopastraipa"/>
            <w:numPr>
              <w:ilvl w:val="2"/>
              <w:numId w:val="2"/>
            </w:numPr>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užsakytas po susitarimo pasirašymo dienos, </w:t>
          </w:r>
          <w:r>
            <w:t>Pardavėjui</w:t>
          </w:r>
          <w:r w:rsidRPr="00A5193E">
            <w:t xml:space="preserve"> bus apmokama taikant naujus Paslaugų įkainius.</w:t>
          </w:r>
        </w:p>
        <w:p w14:paraId="147FADE4" w14:textId="77777777" w:rsidR="00943A2E" w:rsidRDefault="00EA2470" w:rsidP="00943A2E">
          <w:pPr>
            <w:pStyle w:val="Sraopastraipa"/>
            <w:numPr>
              <w:ilvl w:val="2"/>
              <w:numId w:val="2"/>
            </w:numPr>
          </w:pPr>
          <w:r w:rsidRPr="00A5193E">
            <w:t xml:space="preserve">Įkainių pakeitimas įforminamas susitarimu prie šios Sutarties, pasirašomu abiejų Sutarties Šalių ir įsigalioja nuo </w:t>
          </w:r>
          <w:r>
            <w:t>s</w:t>
          </w:r>
          <w:r w:rsidRPr="00A5193E">
            <w:t xml:space="preserve">usitarimo pasirašymo datos, jei </w:t>
          </w:r>
          <w:r>
            <w:t>s</w:t>
          </w:r>
          <w:r w:rsidRPr="00A5193E">
            <w:t>usitarime nenumatyta kitaip.</w:t>
          </w:r>
          <w:bookmarkStart w:id="10" w:name="_Hlk64878733"/>
          <w:r w:rsidR="00943A2E" w:rsidRPr="00943A2E">
            <w:t xml:space="preserve"> </w:t>
          </w:r>
        </w:p>
        <w:p w14:paraId="4B45EFD5" w14:textId="7F3E4891" w:rsidR="00EA2470" w:rsidRPr="00A5193E" w:rsidRDefault="00943A2E" w:rsidP="00943A2E">
          <w:pPr>
            <w:pStyle w:val="Sraopastraipa"/>
            <w:numPr>
              <w:ilvl w:val="2"/>
              <w:numId w:val="2"/>
            </w:numPr>
          </w:pPr>
          <w:r>
            <w:t>Atlikus įkainių perskaičiavimą patikslinama Sutarties vertė.</w:t>
          </w:r>
        </w:p>
        <w:bookmarkEnd w:id="10" w:displacedByCustomXml="next"/>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302628C1" w14:textId="29FF3076" w:rsidR="00943A80" w:rsidRPr="00943A80" w:rsidRDefault="00943A80" w:rsidP="00943A80">
      <w:pPr>
        <w:pStyle w:val="Sraopastraipa"/>
        <w:numPr>
          <w:ilvl w:val="1"/>
          <w:numId w:val="2"/>
        </w:numPr>
        <w:spacing w:line="276" w:lineRule="auto"/>
        <w:ind w:left="567" w:hanging="716"/>
        <w:jc w:val="both"/>
      </w:pPr>
      <w:r w:rsidRPr="00943A80">
        <w:t>Pardavėjas įsipareigoja pateikti Pirkėjui PVM sąskaitą - faktūrą per 5 d. d. nuo Prekių priėmimo - perdavimo akto, važtaraščio arba lygiaverčio dokumento (toliau bendrai – priėmimo - perdavimo aktas) pasirašymo dienos, Paslaugų teikimo atveju – per 3 d.</w:t>
      </w:r>
      <w:r w:rsidR="00113C1A">
        <w:t xml:space="preserve"> </w:t>
      </w:r>
      <w:r w:rsidRPr="00943A80">
        <w:t>d. nuo suteiktų paslaugų momento, vykdant Paslaugų teikimą pagal iš anksto suderintą užsakymą, bet abiem atvejais ne vėliau kaip sekančio mėnesio penktą darbo dieną. Pardavėjas turi užtikrinti, jog PVM sąskaitą - faktūrą Pirkėjas gautų per informacinę sistemą „E. sąskaita“. Kartu su pateikiama PVM sąskaita – faktūra, Prekių pirkimo-pardavimo atveju, Pardavėjas privalo pateikti Sutarties Šalių pasirašytą Prekių perdavimo-priėmimo aktą, arba PVM sąskaitą-faktūrą</w:t>
      </w:r>
      <w:r w:rsidR="00C604A4">
        <w:t>.</w:t>
      </w:r>
    </w:p>
    <w:p w14:paraId="55168DB5" w14:textId="61D31E5F"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lastRenderedPageBreak/>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faktūroje privalo nurodyti Pirkėjo darbuotojo, kuris priėmė Prekes, vardą, pavardę, pareigas,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6D0EB5" w:rsidRPr="00F65AE8">
        <w:rPr>
          <w:b w:val="0"/>
          <w:szCs w:val="24"/>
        </w:rPr>
        <w:t>Pirkėjo darbuotojo, kuris suderino numatomų suteikti Paslaugų apimtį, vardą, pavardę, pareigas, kelių tarnybą (struktūrinį vienetą), Sutarties sudarymo datą bei Pirkėjo suteiktą Sutarties numerį.</w:t>
      </w:r>
    </w:p>
    <w:p w14:paraId="38243881" w14:textId="2B063A98"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167AA44D" w14:textId="224A75D1"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36E9A743"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6001EB1A"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D92F5A">
            <w:rPr>
              <w:rStyle w:val="1TEKSTAS"/>
            </w:rPr>
            <w:t>179 kalendorines dienas</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7F6676">
            <w:rPr>
              <w:rStyle w:val="1TEKSTAS"/>
            </w:rPr>
            <w:t>Sutarties įsigaliojimo dienos</w:t>
          </w:r>
        </w:sdtContent>
      </w:sdt>
      <w:r w:rsidR="008D2402" w:rsidRPr="00BD2EF3">
        <w:t>.</w:t>
      </w:r>
    </w:p>
    <w:p w14:paraId="71A482FF" w14:textId="60493433"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alias w:val="Dienų skaičius"/>
          <w:tag w:val="Dienų skaičius"/>
          <w:id w:val="-1779642141"/>
          <w:placeholder>
            <w:docPart w:val="DefaultPlaceholder_-1854013440"/>
          </w:placeholder>
        </w:sdtPr>
        <w:sdtEndPr/>
        <w:sdtContent>
          <w:r w:rsidR="00E92D0A">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paslaugų apimtis, priklausomai nuo ridos ir/ar darbo valandų.</w:t>
      </w:r>
    </w:p>
    <w:bookmarkEnd w:id="13"/>
    <w:bookmarkEnd w:id="14"/>
    <w:p w14:paraId="6C11A313" w14:textId="67D58C35"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sdt>
        <w:sdtPr>
          <w:rPr>
            <w:szCs w:val="24"/>
          </w:rPr>
          <w:alias w:val="nurodyti adresą"/>
          <w:tag w:val="nurodyti adresą"/>
          <w:id w:val="1648623423"/>
          <w:placeholder>
            <w:docPart w:val="DefaultPlaceholder_-1854013440"/>
          </w:placeholder>
        </w:sdtPr>
        <w:sdtEndPr>
          <w:rPr>
            <w:highlight w:val="lightGray"/>
          </w:rPr>
        </w:sdtEndPr>
        <w:sdtContent>
          <w:r w:rsidR="00986DC7">
            <w:rPr>
              <w:szCs w:val="24"/>
            </w:rPr>
            <w:t>Sutarties priede „</w:t>
          </w:r>
          <w:r w:rsidR="00986DC7">
            <w:t>T</w:t>
          </w:r>
          <w:r w:rsidR="00D8511F">
            <w:t>echninė specifikacij</w:t>
          </w:r>
          <w:r w:rsidR="00986DC7">
            <w:t>a“</w:t>
          </w:r>
          <w:r w:rsidR="00D8511F">
            <w:t xml:space="preserve"> nurodytais adresais</w:t>
          </w:r>
        </w:sdtContent>
      </w:sdt>
      <w:r w:rsidRPr="00340F31">
        <w:rPr>
          <w:szCs w:val="24"/>
        </w:rPr>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5" w:name="_Hlk24544085"/>
      <w:r w:rsidRPr="00BD2EF3">
        <w:t>Prekės turi būti naujos, kokybiškos</w:t>
      </w:r>
      <w:bookmarkStart w:id="16" w:name="_Hlk30511143"/>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1A31F421"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7"/>
    <w:p w14:paraId="77507F47" w14:textId="2FF27054"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lastRenderedPageBreak/>
        <w:t>Paslaugų ar jų dalies suteikimas įforminamas suteiktų Paslaugų perdavimo-priėmimo aktu, kurį (dviem egzemplioriais) pasirašo Pirkėjo ir Pardavėjo atstovai.</w:t>
      </w:r>
    </w:p>
    <w:p w14:paraId="7E3F0425" w14:textId="07BC718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0975C7C3" w14:textId="2530A87C"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A5063E" w:rsidRPr="00A5063E">
        <w:rPr>
          <w:szCs w:val="24"/>
        </w:rPr>
        <w:t>eksploatacijos ir darbų saugos instrukcijos, elektrinės ir hidraulinės sistemų schemos, atsarginių dalių katalogai</w:t>
      </w:r>
      <w:r w:rsidR="007F6676" w:rsidRPr="007F6676">
        <w:rPr>
          <w:szCs w:val="24"/>
        </w:rPr>
        <w:t xml:space="preserve">, </w:t>
      </w:r>
      <w:r w:rsidR="0083372D" w:rsidRPr="0083372D">
        <w:rPr>
          <w:szCs w:val="24"/>
        </w:rPr>
        <w:t xml:space="preserve">EB atitikties deklaracija </w:t>
      </w:r>
      <w:r w:rsidRPr="00BD2EF3">
        <w:rPr>
          <w:szCs w:val="24"/>
        </w:rPr>
        <w:t xml:space="preserve">bei </w:t>
      </w:r>
      <w:r w:rsidR="00A5063E">
        <w:rPr>
          <w:szCs w:val="24"/>
        </w:rPr>
        <w:t xml:space="preserve">kiti </w:t>
      </w:r>
      <w:r w:rsidRPr="00BD2EF3">
        <w:rPr>
          <w:szCs w:val="24"/>
        </w:rPr>
        <w:t>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w:t>
      </w:r>
      <w:r w:rsidRPr="00994BD4">
        <w:rPr>
          <w:szCs w:val="24"/>
        </w:rPr>
        <w:lastRenderedPageBreak/>
        <w:t xml:space="preserve">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5FF78246" w14:textId="7B93D0F4" w:rsidR="00444566" w:rsidRDefault="00A408B9" w:rsidP="00444566">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garantija </w:t>
          </w:r>
          <w:r w:rsidR="00AF2AD7" w:rsidRPr="00AF2AD7">
            <w:rPr>
              <w:rStyle w:val="1TEKSTAS"/>
            </w:rPr>
            <w:t xml:space="preserve"> </w:t>
          </w:r>
          <w:sdt>
            <w:sdtPr>
              <w:rPr>
                <w:rStyle w:val="1TEKSTAS"/>
              </w:rPr>
              <w:alias w:val="garantija (mėnesiais arba metais) "/>
              <w:tag w:val="garantija (mėnesiais arba metais) "/>
              <w:id w:val="-1785878703"/>
              <w:placeholder>
                <w:docPart w:val="F84920CE5F2D48438D74143C17AFAD5C"/>
              </w:placeholder>
            </w:sdtPr>
            <w:sdtEndPr>
              <w:rPr>
                <w:rStyle w:val="1TEKSTAS"/>
                <w:highlight w:val="lightGray"/>
              </w:rPr>
            </w:sdtEndPr>
            <w:sdtContent>
              <w:bookmarkStart w:id="21" w:name="_Hlk62217931"/>
              <w:r w:rsidR="007E087B" w:rsidRPr="007E087B">
                <w:rPr>
                  <w:rStyle w:val="1TEKSTAS"/>
                  <w:highlight w:val="lightGray"/>
                </w:rPr>
                <w:t>(</w:t>
              </w:r>
              <w:r w:rsidR="00694278">
                <w:rPr>
                  <w:rStyle w:val="1TEKSTAS"/>
                  <w:highlight w:val="lightGray"/>
                </w:rPr>
                <w:t>25 mėnesių</w:t>
              </w:r>
              <w:r w:rsidR="007E087B" w:rsidRPr="007E087B">
                <w:rPr>
                  <w:rStyle w:val="1TEKSTAS"/>
                  <w:highlight w:val="lightGray"/>
                </w:rPr>
                <w:t>)</w:t>
              </w:r>
            </w:sdtContent>
          </w:sdt>
          <w:bookmarkEnd w:id="21"/>
          <w:r w:rsidR="00986DC7">
            <w:rPr>
              <w:rStyle w:val="1TEKSTAS"/>
            </w:rPr>
            <w:t xml:space="preserve"> (</w:t>
          </w:r>
          <w:r w:rsidR="00986DC7" w:rsidRPr="00986DC7">
            <w:rPr>
              <w:rStyle w:val="1TEKSTAS"/>
            </w:rPr>
            <w:t>įskaitant kartu komplektuojamą įrangą</w:t>
          </w:r>
          <w:r w:rsidR="00986DC7">
            <w:rPr>
              <w:rStyle w:val="1TEKSTAS"/>
            </w:rPr>
            <w:t xml:space="preserve"> bei </w:t>
          </w:r>
          <w:r w:rsidR="00986DC7" w:rsidRPr="00986DC7">
            <w:rPr>
              <w:rStyle w:val="1TEKSTAS"/>
            </w:rPr>
            <w:t>priimant sąlygą</w:t>
          </w:r>
          <w:r w:rsidR="00986DC7">
            <w:rPr>
              <w:rStyle w:val="1TEKSTAS"/>
            </w:rPr>
            <w:t>,</w:t>
          </w:r>
          <w:r w:rsidR="00986DC7" w:rsidRPr="00986DC7">
            <w:rPr>
              <w:rStyle w:val="1TEKSTAS"/>
            </w:rPr>
            <w:t xml:space="preserve"> kad nebus viršyta 3000 darbo </w:t>
          </w:r>
          <w:r w:rsidR="00986DC7">
            <w:rPr>
              <w:rStyle w:val="1TEKSTAS"/>
            </w:rPr>
            <w:t>valandų)</w:t>
          </w:r>
          <w:r w:rsidR="00AF2AD7" w:rsidRPr="00AF2AD7">
            <w:rPr>
              <w:rStyle w:val="1TEKSTAS"/>
            </w:rPr>
            <w:t>. 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24CB8246" w14:textId="77777777" w:rsidR="00C234CF" w:rsidRPr="00C234CF" w:rsidRDefault="00444566" w:rsidP="00444566">
          <w:pPr>
            <w:numPr>
              <w:ilvl w:val="1"/>
              <w:numId w:val="2"/>
            </w:numPr>
            <w:tabs>
              <w:tab w:val="left" w:pos="1350"/>
            </w:tabs>
            <w:suppressAutoHyphens/>
            <w:spacing w:after="0"/>
            <w:ind w:left="567" w:hanging="567"/>
            <w:jc w:val="both"/>
            <w:rPr>
              <w:rStyle w:val="1TEKSTAS"/>
              <w:b/>
              <w:bCs/>
              <w:szCs w:val="24"/>
            </w:rPr>
          </w:pPr>
          <w:r w:rsidRPr="00444566">
            <w:rPr>
              <w:rStyle w:val="1TEKSTAS"/>
            </w:rPr>
            <w:t>Šalys susitaria, jog garantinio termino metu</w:t>
          </w:r>
          <w:r w:rsidR="00C234CF">
            <w:rPr>
              <w:rStyle w:val="1TEKSTAS"/>
            </w:rPr>
            <w:t>:</w:t>
          </w:r>
        </w:p>
        <w:p w14:paraId="3EFE9FF5" w14:textId="61ED4F85" w:rsidR="00C234CF" w:rsidRDefault="00C234CF" w:rsidP="00C234CF">
          <w:pPr>
            <w:tabs>
              <w:tab w:val="left" w:pos="1350"/>
            </w:tabs>
            <w:suppressAutoHyphens/>
            <w:spacing w:after="0"/>
            <w:ind w:left="567"/>
            <w:jc w:val="both"/>
            <w:rPr>
              <w:rStyle w:val="1TEKSTAS"/>
              <w:b/>
              <w:bCs/>
              <w:szCs w:val="24"/>
            </w:rPr>
          </w:pPr>
          <w:r>
            <w:rPr>
              <w:rStyle w:val="1TEKSTAS"/>
            </w:rPr>
            <w:t xml:space="preserve">4.18.1. </w:t>
          </w:r>
          <w:r w:rsidR="00444566" w:rsidRPr="00444566">
            <w:rPr>
              <w:rStyle w:val="1TEKSTAS"/>
            </w:rPr>
            <w:t xml:space="preserve">Prekės </w:t>
          </w:r>
          <w:r w:rsidR="00D8511F">
            <w:rPr>
              <w:rStyle w:val="1TEKSTAS"/>
            </w:rPr>
            <w:t xml:space="preserve">pirmojo </w:t>
          </w:r>
          <w:r w:rsidR="00444566">
            <w:rPr>
              <w:rStyle w:val="1TEKSTAS"/>
            </w:rPr>
            <w:t>t</w:t>
          </w:r>
          <w:r w:rsidR="00444566" w:rsidRPr="00444566">
            <w:rPr>
              <w:rStyle w:val="1TEKSTAS"/>
            </w:rPr>
            <w:t xml:space="preserve">echninio aptarnavimo (įskaitant filtrus, tepalus, tarpinių komplektus ir </w:t>
          </w:r>
          <w:r w:rsidR="001935D4">
            <w:rPr>
              <w:rStyle w:val="1TEKSTAS"/>
            </w:rPr>
            <w:t xml:space="preserve">kt., bei numatytus </w:t>
          </w:r>
          <w:r w:rsidR="00444566" w:rsidRPr="00444566">
            <w:rPr>
              <w:rStyle w:val="1TEKSTAS"/>
            </w:rPr>
            <w:t xml:space="preserve">darbus), po Prekės </w:t>
          </w:r>
          <w:r w:rsidR="00FB08E1">
            <w:rPr>
              <w:rStyle w:val="1TEKSTAS"/>
            </w:rPr>
            <w:t>50 darbo val.</w:t>
          </w:r>
          <w:r w:rsidR="00444566" w:rsidRPr="00444566">
            <w:rPr>
              <w:rStyle w:val="1TEKSTAS"/>
            </w:rPr>
            <w:t>, kaina yra</w:t>
          </w:r>
          <w:r w:rsidR="00D8511F">
            <w:rPr>
              <w:rStyle w:val="1TEKSTAS"/>
            </w:rPr>
            <w:t xml:space="preserve"> -</w:t>
          </w:r>
          <w:r w:rsidR="00444566" w:rsidRPr="00444566">
            <w:rPr>
              <w:rStyle w:val="1TEKSTAS"/>
            </w:rPr>
            <w:t xml:space="preserve"> </w:t>
          </w:r>
          <w:r w:rsidR="00FB08E1">
            <w:rPr>
              <w:rStyle w:val="1TEKSTAS"/>
            </w:rPr>
            <w:t xml:space="preserve">860,00 (aštuoni šimtai šešiasdešimt </w:t>
          </w:r>
          <w:r w:rsidR="00444566" w:rsidRPr="00444566">
            <w:rPr>
              <w:rStyle w:val="1TEKSTAS"/>
            </w:rPr>
            <w:t xml:space="preserve"> Eur be PVM. </w:t>
          </w:r>
        </w:p>
        <w:p w14:paraId="7CE2FD6E" w14:textId="173EC77A" w:rsidR="00444566" w:rsidRDefault="00C234CF" w:rsidP="00C234CF">
          <w:pPr>
            <w:tabs>
              <w:tab w:val="left" w:pos="1350"/>
            </w:tabs>
            <w:suppressAutoHyphens/>
            <w:spacing w:after="0"/>
            <w:ind w:left="567"/>
            <w:jc w:val="both"/>
            <w:rPr>
              <w:rStyle w:val="1TEKSTAS"/>
            </w:rPr>
          </w:pPr>
          <w:r>
            <w:rPr>
              <w:rStyle w:val="1TEKSTAS"/>
            </w:rPr>
            <w:t>4.18.2. Pr</w:t>
          </w:r>
          <w:r w:rsidR="00444566" w:rsidRPr="00444566">
            <w:rPr>
              <w:rStyle w:val="1TEKSTAS"/>
            </w:rPr>
            <w:t xml:space="preserve">ekės </w:t>
          </w:r>
          <w:r>
            <w:rPr>
              <w:rStyle w:val="1TEKSTAS"/>
            </w:rPr>
            <w:t xml:space="preserve">antrojo </w:t>
          </w:r>
          <w:r w:rsidRPr="00C234CF">
            <w:rPr>
              <w:rStyle w:val="1TEKSTAS"/>
            </w:rPr>
            <w:t xml:space="preserve">techninio aptarnavimo (įskaitant filtrus, tepalus, tarpinių komplektus ir </w:t>
          </w:r>
          <w:r w:rsidR="00795201">
            <w:rPr>
              <w:rStyle w:val="1TEKSTAS"/>
            </w:rPr>
            <w:t>kt., bei numatytus</w:t>
          </w:r>
          <w:r w:rsidRPr="00C234CF">
            <w:rPr>
              <w:rStyle w:val="1TEKSTAS"/>
            </w:rPr>
            <w:t xml:space="preserve"> darbus), po Prekės </w:t>
          </w:r>
          <w:r w:rsidR="00FB08E1">
            <w:rPr>
              <w:rStyle w:val="1TEKSTAS"/>
            </w:rPr>
            <w:t>250 darbo val.</w:t>
          </w:r>
          <w:r w:rsidRPr="00C234CF">
            <w:rPr>
              <w:rStyle w:val="1TEKSTAS"/>
            </w:rPr>
            <w:t xml:space="preserve">, kaina yra - </w:t>
          </w:r>
          <w:r w:rsidR="00FB08E1">
            <w:rPr>
              <w:rStyle w:val="1TEKSTAS"/>
            </w:rPr>
            <w:t>560,00 (penki šimtai šešiasdešimt)</w:t>
          </w:r>
          <w:r w:rsidRPr="00C234CF">
            <w:rPr>
              <w:rStyle w:val="1TEKSTAS"/>
            </w:rPr>
            <w:t xml:space="preserve"> Eur be PVM. </w:t>
          </w:r>
          <w:r w:rsidR="00444566" w:rsidRPr="00444566">
            <w:rPr>
              <w:rStyle w:val="1TEKSTAS"/>
            </w:rPr>
            <w:t xml:space="preserve"> </w:t>
          </w:r>
        </w:p>
        <w:p w14:paraId="055083F5" w14:textId="6BF13CD1" w:rsidR="00444566" w:rsidRDefault="00C234CF" w:rsidP="00C234CF">
          <w:pPr>
            <w:tabs>
              <w:tab w:val="left" w:pos="1350"/>
            </w:tabs>
            <w:suppressAutoHyphens/>
            <w:spacing w:after="0"/>
            <w:ind w:left="567"/>
            <w:jc w:val="both"/>
            <w:rPr>
              <w:rStyle w:val="1TEKSTAS"/>
            </w:rPr>
          </w:pPr>
          <w:r>
            <w:rPr>
              <w:rStyle w:val="1TEKSTAS"/>
            </w:rPr>
            <w:t xml:space="preserve">4.18.3. </w:t>
          </w:r>
          <w:r w:rsidR="00444566" w:rsidRPr="00444566">
            <w:rPr>
              <w:rStyle w:val="1TEKSTAS"/>
            </w:rPr>
            <w:t xml:space="preserve">Prekės </w:t>
          </w:r>
          <w:r>
            <w:rPr>
              <w:rStyle w:val="1TEKSTAS"/>
            </w:rPr>
            <w:t xml:space="preserve">trečiojo </w:t>
          </w:r>
          <w:r w:rsidRPr="00C234CF">
            <w:rPr>
              <w:rStyle w:val="1TEKSTAS"/>
            </w:rPr>
            <w:t xml:space="preserve">techninio aptarnavimo (įskaitant filtrus, tepalus, tarpinių komplektus ir </w:t>
          </w:r>
          <w:r w:rsidR="00795201">
            <w:rPr>
              <w:rStyle w:val="1TEKSTAS"/>
            </w:rPr>
            <w:t>kt., bei numatytus</w:t>
          </w:r>
          <w:r w:rsidRPr="00C234CF">
            <w:rPr>
              <w:rStyle w:val="1TEKSTAS"/>
            </w:rPr>
            <w:t xml:space="preserve"> darbus), po Prekės</w:t>
          </w:r>
          <w:r w:rsidR="00FB08E1">
            <w:rPr>
              <w:rStyle w:val="1TEKSTAS"/>
            </w:rPr>
            <w:t xml:space="preserve"> 500 darbo val.</w:t>
          </w:r>
          <w:r w:rsidRPr="00C234CF">
            <w:rPr>
              <w:rStyle w:val="1TEKSTAS"/>
            </w:rPr>
            <w:t xml:space="preserve">, kaina yra - </w:t>
          </w:r>
          <w:r w:rsidR="00FB08E1">
            <w:rPr>
              <w:rStyle w:val="1TEKSTAS"/>
            </w:rPr>
            <w:t>1 200,00 (vienas tūkstantis du šimtai)</w:t>
          </w:r>
          <w:r w:rsidRPr="00C234CF">
            <w:rPr>
              <w:rStyle w:val="1TEKSTAS"/>
            </w:rPr>
            <w:t xml:space="preserve"> Eur be PVM.</w:t>
          </w:r>
        </w:p>
        <w:p w14:paraId="20B711B1" w14:textId="5DC0133F" w:rsidR="00FB08E1" w:rsidRDefault="00FB08E1" w:rsidP="00C234CF">
          <w:pPr>
            <w:tabs>
              <w:tab w:val="left" w:pos="1350"/>
            </w:tabs>
            <w:suppressAutoHyphens/>
            <w:spacing w:after="0"/>
            <w:ind w:left="567"/>
            <w:jc w:val="both"/>
            <w:rPr>
              <w:rStyle w:val="1TEKSTAS"/>
            </w:rPr>
          </w:pPr>
          <w:r>
            <w:rPr>
              <w:rStyle w:val="1TEKSTAS"/>
            </w:rPr>
            <w:t xml:space="preserve">4.18.4. Prekės ketvirtojo techninio aptarnavimo (įskaitant </w:t>
          </w:r>
          <w:r w:rsidR="009F6359">
            <w:rPr>
              <w:rStyle w:val="1TEKSTAS"/>
            </w:rPr>
            <w:t xml:space="preserve">filtrus, </w:t>
          </w:r>
          <w:r>
            <w:rPr>
              <w:rStyle w:val="1TEKSTAS"/>
            </w:rPr>
            <w:t>tepalus, tarpinių komplektus ir kt., bei numatytus darbus), po Prekės 750 darbo val., kaina yra - 560,00 (penki šimtai šešiasdešimt) Eur be PVM.</w:t>
          </w:r>
        </w:p>
        <w:p w14:paraId="1317012F" w14:textId="27F20CD9" w:rsidR="009F6359" w:rsidRDefault="009F6359" w:rsidP="00C234CF">
          <w:pPr>
            <w:tabs>
              <w:tab w:val="left" w:pos="1350"/>
            </w:tabs>
            <w:suppressAutoHyphens/>
            <w:spacing w:after="0"/>
            <w:ind w:left="567"/>
            <w:jc w:val="both"/>
            <w:rPr>
              <w:rStyle w:val="1TEKSTAS"/>
            </w:rPr>
          </w:pPr>
          <w:r>
            <w:rPr>
              <w:rStyle w:val="1TEKSTAS"/>
            </w:rPr>
            <w:t>4.18.5. Prekės penktojo techninio aptarnavimo (įskaitant filtrus, tepalus, tarpinių komplektus ir kt., bei numatytus darbus), po Prekės 1000 darbo val., kaina yra</w:t>
          </w:r>
          <w:r w:rsidR="005C1AC8">
            <w:rPr>
              <w:rStyle w:val="1TEKSTAS"/>
            </w:rPr>
            <w:t xml:space="preserve"> - 1 500,00 (vienas tūkstantis penki šimtai) Eur be PVM.</w:t>
          </w:r>
        </w:p>
        <w:p w14:paraId="24192D24" w14:textId="5DA53E07" w:rsidR="005C1AC8" w:rsidRDefault="005C1AC8" w:rsidP="00C234CF">
          <w:pPr>
            <w:tabs>
              <w:tab w:val="left" w:pos="1350"/>
            </w:tabs>
            <w:suppressAutoHyphens/>
            <w:spacing w:after="0"/>
            <w:ind w:left="567"/>
            <w:jc w:val="both"/>
            <w:rPr>
              <w:rStyle w:val="1TEKSTAS"/>
            </w:rPr>
          </w:pPr>
          <w:r>
            <w:rPr>
              <w:rStyle w:val="1TEKSTAS"/>
            </w:rPr>
            <w:t>4.18.6. Prekės šeštojo techninio aptarnavimo (įskaitant filtrus, tepalus, tarpinių komplektus ir kt., bei numatytus darbus), po Prekės 1250 darbo val., kaina yra - 560,00 (penki šimtai šešiasdešimt) Eur be PVM.</w:t>
          </w:r>
        </w:p>
        <w:p w14:paraId="27497AEB" w14:textId="39F83D27" w:rsidR="005C1AC8" w:rsidRDefault="005C1AC8" w:rsidP="00C234CF">
          <w:pPr>
            <w:tabs>
              <w:tab w:val="left" w:pos="1350"/>
            </w:tabs>
            <w:suppressAutoHyphens/>
            <w:spacing w:after="0"/>
            <w:ind w:left="567"/>
            <w:jc w:val="both"/>
            <w:rPr>
              <w:rStyle w:val="1TEKSTAS"/>
            </w:rPr>
          </w:pPr>
          <w:r>
            <w:rPr>
              <w:rStyle w:val="1TEKSTAS"/>
            </w:rPr>
            <w:t>4.18.7. Prekės septintojo techninio aptarnavimo (įskaitant filtrus, tepalus, tarpinių komplektus ir kt., bei numatytus darbus), po Prekės 1500 darbo val., kaina yra - 1 200,00 (vienas tūkstantis du šimtai) Eur be PVM.</w:t>
          </w:r>
        </w:p>
        <w:p w14:paraId="034EC8BB" w14:textId="207EEA7B" w:rsidR="005C1AC8" w:rsidRDefault="005C1AC8" w:rsidP="00C234CF">
          <w:pPr>
            <w:tabs>
              <w:tab w:val="left" w:pos="1350"/>
            </w:tabs>
            <w:suppressAutoHyphens/>
            <w:spacing w:after="0"/>
            <w:ind w:left="567"/>
            <w:jc w:val="both"/>
            <w:rPr>
              <w:rStyle w:val="1TEKSTAS"/>
            </w:rPr>
          </w:pPr>
          <w:r>
            <w:rPr>
              <w:rStyle w:val="1TEKSTAS"/>
            </w:rPr>
            <w:t xml:space="preserve">4.18.8. Prekės aštuntojo techninio aptarnavimo (įskaitant filtrus, tepalus, tarpinių </w:t>
          </w:r>
          <w:proofErr w:type="spellStart"/>
          <w:r>
            <w:rPr>
              <w:rStyle w:val="1TEKSTAS"/>
            </w:rPr>
            <w:t>komplektusa</w:t>
          </w:r>
          <w:proofErr w:type="spellEnd"/>
          <w:r>
            <w:rPr>
              <w:rStyle w:val="1TEKSTAS"/>
            </w:rPr>
            <w:t xml:space="preserve"> ir kt., bei numatytus darbus), po Prekės 1750 darbo val., kaina yra - 560 (penki šimtai šešiasdešimt) Eur be PVM.</w:t>
          </w:r>
        </w:p>
        <w:p w14:paraId="3FF62775" w14:textId="07492038" w:rsidR="00D72ADA" w:rsidRDefault="00D72ADA" w:rsidP="00C234CF">
          <w:pPr>
            <w:tabs>
              <w:tab w:val="left" w:pos="1350"/>
            </w:tabs>
            <w:suppressAutoHyphens/>
            <w:spacing w:after="0"/>
            <w:ind w:left="567"/>
            <w:jc w:val="both"/>
            <w:rPr>
              <w:rStyle w:val="1TEKSTAS"/>
            </w:rPr>
          </w:pPr>
          <w:r>
            <w:rPr>
              <w:rStyle w:val="1TEKSTAS"/>
            </w:rPr>
            <w:t xml:space="preserve">4.18.9. Prekės devintojo techninio aptarnavimo </w:t>
          </w:r>
          <w:r w:rsidR="00BF4505">
            <w:rPr>
              <w:rStyle w:val="1TEKSTAS"/>
            </w:rPr>
            <w:t xml:space="preserve">(įskaitant filtrus, tepalus, tarinių komplektus ir kt., bei </w:t>
          </w:r>
          <w:proofErr w:type="spellStart"/>
          <w:r w:rsidR="00BF4505">
            <w:rPr>
              <w:rStyle w:val="1TEKSTAS"/>
            </w:rPr>
            <w:t>numaytus</w:t>
          </w:r>
          <w:proofErr w:type="spellEnd"/>
          <w:r w:rsidR="00BF4505">
            <w:rPr>
              <w:rStyle w:val="1TEKSTAS"/>
            </w:rPr>
            <w:t xml:space="preserve"> darbus)</w:t>
          </w:r>
          <w:r w:rsidR="00F96801">
            <w:rPr>
              <w:rStyle w:val="1TEKSTAS"/>
            </w:rPr>
            <w:t>,</w:t>
          </w:r>
          <w:r w:rsidR="00BF4505">
            <w:rPr>
              <w:rStyle w:val="1TEKSTAS"/>
            </w:rPr>
            <w:t xml:space="preserve"> po Prekės 2000 darbo val., kaina yra - </w:t>
          </w:r>
          <w:r w:rsidR="0075573D">
            <w:rPr>
              <w:rStyle w:val="1TEKSTAS"/>
            </w:rPr>
            <w:t xml:space="preserve">1 </w:t>
          </w:r>
          <w:r w:rsidR="00BF4505">
            <w:rPr>
              <w:rStyle w:val="1TEKSTAS"/>
            </w:rPr>
            <w:t>500,00 (vienas tūkstantis penki šimtai) Eur be PVM.</w:t>
          </w:r>
        </w:p>
        <w:p w14:paraId="2C1F2207" w14:textId="3066D055" w:rsidR="00BF4505" w:rsidRDefault="00BF4505" w:rsidP="00C234CF">
          <w:pPr>
            <w:tabs>
              <w:tab w:val="left" w:pos="1350"/>
            </w:tabs>
            <w:suppressAutoHyphens/>
            <w:spacing w:after="0"/>
            <w:ind w:left="567"/>
            <w:jc w:val="both"/>
            <w:rPr>
              <w:rStyle w:val="1TEKSTAS"/>
            </w:rPr>
          </w:pPr>
          <w:r>
            <w:rPr>
              <w:rStyle w:val="1TEKSTAS"/>
            </w:rPr>
            <w:lastRenderedPageBreak/>
            <w:t>4.18.10. Prekės dešimtojo techninio aptarnavimo (įskaitant filtrus, tepalus, tarpinių komplektus ir kt., bei numatytus darbus), po Prekės 2250 darbo val., kaina yra - 560,00 (penki šimtai šešiasdešimt) Eur be PVM.</w:t>
          </w:r>
        </w:p>
        <w:p w14:paraId="1E20F757" w14:textId="4FF58620" w:rsidR="00BF4505" w:rsidRDefault="00BF4505" w:rsidP="00C234CF">
          <w:pPr>
            <w:tabs>
              <w:tab w:val="left" w:pos="1350"/>
            </w:tabs>
            <w:suppressAutoHyphens/>
            <w:spacing w:after="0"/>
            <w:ind w:left="567"/>
            <w:jc w:val="both"/>
            <w:rPr>
              <w:rStyle w:val="1TEKSTAS"/>
            </w:rPr>
          </w:pPr>
          <w:r>
            <w:rPr>
              <w:rStyle w:val="1TEKSTAS"/>
            </w:rPr>
            <w:t xml:space="preserve">4.18.11. Prekės vienuoliktojo techninio aptarnavimo (įskaitant filtrus, tepalus, tarpinių komplektus ir kt., bei numatytus darbus) po Prekės </w:t>
          </w:r>
          <w:r w:rsidR="00832DB4">
            <w:rPr>
              <w:rStyle w:val="1TEKSTAS"/>
            </w:rPr>
            <w:t>2500 darbo val., kaina yra - 1 200,00 (vienas tūkstantis du šimtai) Eur be PVM.</w:t>
          </w:r>
        </w:p>
        <w:p w14:paraId="19275D0F" w14:textId="239459B0" w:rsidR="00832DB4" w:rsidRDefault="00832DB4" w:rsidP="00C234CF">
          <w:pPr>
            <w:tabs>
              <w:tab w:val="left" w:pos="1350"/>
            </w:tabs>
            <w:suppressAutoHyphens/>
            <w:spacing w:after="0"/>
            <w:ind w:left="567"/>
            <w:jc w:val="both"/>
            <w:rPr>
              <w:rStyle w:val="1TEKSTAS"/>
            </w:rPr>
          </w:pPr>
          <w:r>
            <w:rPr>
              <w:rStyle w:val="1TEKSTAS"/>
            </w:rPr>
            <w:t>4.18.12. Prekės dvyliktojo techninio aptarnavimo (įskaitant filtrus, tepalus, tarpinių komplektus ir kt., bei numatytus darbus) po Prekės 2750 darbo val., kaina yra - 560,00 (penki šimtai šešiasdešimt) Eur be PVM.</w:t>
          </w:r>
        </w:p>
        <w:p w14:paraId="0D416F16" w14:textId="65FED1FE" w:rsidR="00832DB4" w:rsidRDefault="00832DB4" w:rsidP="00C234CF">
          <w:pPr>
            <w:tabs>
              <w:tab w:val="left" w:pos="1350"/>
            </w:tabs>
            <w:suppressAutoHyphens/>
            <w:spacing w:after="0"/>
            <w:ind w:left="567"/>
            <w:jc w:val="both"/>
            <w:rPr>
              <w:rStyle w:val="1TEKSTAS"/>
            </w:rPr>
          </w:pPr>
          <w:r>
            <w:rPr>
              <w:rStyle w:val="1TEKSTAS"/>
            </w:rPr>
            <w:t>4.18.13. Prekės tryliktojo techninio aptarnavimo (įskaitant filtrus, tepalus, tarpinių komplektus ir kt., bei numatytus darbus) po Prekės 3000 darbo val., kaina yra - 1 500,00 (vienas tūkstantis penki šimtai) Eur be PVM.</w:t>
          </w:r>
        </w:p>
        <w:p w14:paraId="5AC6029E" w14:textId="77777777"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2CE8414" w:rsidR="00F62DEA" w:rsidRPr="00F774CB" w:rsidRDefault="0099429F"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AF1238E" w:rsidR="00F62DEA" w:rsidRPr="00F774CB" w:rsidRDefault="0099429F"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lastRenderedPageBreak/>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w:t>
      </w:r>
      <w:r w:rsidR="00C140DC" w:rsidRPr="0022024C">
        <w:rPr>
          <w:szCs w:val="24"/>
        </w:rPr>
        <w:lastRenderedPageBreak/>
        <w:t>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273AEC50" w:rsidR="009A0066" w:rsidRPr="00EB6BE1" w:rsidRDefault="00EE53FA" w:rsidP="00B43AC3">
      <w:pPr>
        <w:pStyle w:val="Pagrindiniotekstotrauka"/>
        <w:numPr>
          <w:ilvl w:val="1"/>
          <w:numId w:val="2"/>
        </w:numPr>
        <w:spacing w:after="0"/>
        <w:ind w:left="567" w:hanging="567"/>
        <w:jc w:val="both"/>
        <w:rPr>
          <w:szCs w:val="24"/>
        </w:rPr>
      </w:pPr>
      <w:bookmarkStart w:id="22" w:name="_Hlk63254392"/>
      <w:r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3550F9">
            <w:rPr>
              <w:rStyle w:val="1TEKSTAS"/>
            </w:rPr>
            <w:t>179 kalendorines dienas</w:t>
          </w:r>
        </w:sdtContent>
      </w:sdt>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r w:rsidR="00855970">
                <w:rPr>
                  <w:rStyle w:val="1TEKSTAS"/>
                </w:rPr>
                <w:t>25 mėnesius</w:t>
              </w:r>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0F0F9989" w:rsidR="004D2F2C" w:rsidRPr="008445CF" w:rsidRDefault="004D2F2C" w:rsidP="00B43AC3">
      <w:pPr>
        <w:pStyle w:val="Pagrindiniotekstotrauka"/>
        <w:numPr>
          <w:ilvl w:val="1"/>
          <w:numId w:val="2"/>
        </w:numPr>
        <w:spacing w:after="0"/>
        <w:ind w:left="567" w:hanging="567"/>
        <w:jc w:val="both"/>
        <w:rPr>
          <w:szCs w:val="24"/>
        </w:rPr>
      </w:pPr>
      <w:r w:rsidRPr="008445CF">
        <w:rPr>
          <w:szCs w:val="24"/>
        </w:rPr>
        <w:t xml:space="preserve">Esant prieštaravimams tarp Sutarties ir jos priedų, Šalys turi vadovautis </w:t>
      </w:r>
      <w:r w:rsidR="00505173" w:rsidRPr="008445CF">
        <w:rPr>
          <w:szCs w:val="24"/>
        </w:rPr>
        <w:t xml:space="preserve">„Technine specifikacija“ </w:t>
      </w:r>
      <w:r w:rsidRPr="008445CF">
        <w:rPr>
          <w:szCs w:val="24"/>
        </w:rPr>
        <w:t xml:space="preserve">Sutarties </w:t>
      </w:r>
      <w:r w:rsidR="00505173" w:rsidRPr="008445CF">
        <w:rPr>
          <w:szCs w:val="24"/>
        </w:rPr>
        <w:t>priedas Nr.1</w:t>
      </w:r>
      <w:r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DD4A915"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0F9715BB" w14:textId="60D51192"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450912354"/>
              <w:placeholder>
                <w:docPart w:val="28ECFA0CAFFC40038D528114063FBD90"/>
              </w:placeholder>
            </w:sdtPr>
            <w:sdtEndPr>
              <w:rPr>
                <w:rStyle w:val="Numatytasispastraiposriftas"/>
              </w:rPr>
            </w:sdtEndPr>
            <w:sdtContent>
              <w:r w:rsidR="005F7B80" w:rsidRPr="005F7B80">
                <w:rPr>
                  <w:rStyle w:val="1TEKSTAS"/>
                </w:rPr>
                <w:t>technikos vadovas Audrius Nocius</w:t>
              </w:r>
            </w:sdtContent>
          </w:sdt>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1522391126"/>
              <w:placeholder>
                <w:docPart w:val="B45578E1E65D4992AB228D74D5ADF5C9"/>
              </w:placeholder>
            </w:sdtPr>
            <w:sdtEndPr>
              <w:rPr>
                <w:rStyle w:val="Numatytasispastraiposriftas"/>
              </w:rPr>
            </w:sdtEndPr>
            <w:sdtContent>
              <w:r w:rsidR="005F7B80" w:rsidRPr="005F7B80">
                <w:rPr>
                  <w:rStyle w:val="1TEKSTAS"/>
                </w:rPr>
                <w:t>+370 68779634, audrius.nocius@keliuprieziura.lt</w:t>
              </w:r>
            </w:sdtContent>
          </w:sdt>
        </w:sdtContent>
      </w:sdt>
      <w:r w:rsidRPr="00507E29">
        <w:t>;</w:t>
      </w:r>
      <w:bookmarkEnd w:id="30"/>
    </w:p>
    <w:p w14:paraId="32295072" w14:textId="32A6CF0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89493467"/>
              <w:placeholder>
                <w:docPart w:val="05AE154AD5524032AB74536108A5740B"/>
              </w:placeholder>
            </w:sdtPr>
            <w:sdtEndPr>
              <w:rPr>
                <w:rStyle w:val="Numatytasispastraiposriftas"/>
              </w:rPr>
            </w:sdtEndPr>
            <w:sdtContent>
              <w:r w:rsidR="00D5463A" w:rsidRPr="00D5463A">
                <w:rPr>
                  <w:rStyle w:val="1TEKSTAS"/>
                </w:rPr>
                <w:t>viešųjų pirkimų specialistė Gintutė Urbonavičienė</w:t>
              </w:r>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796870073"/>
              <w:placeholder>
                <w:docPart w:val="8B962594473043B0A29FB63B422EFCEA"/>
              </w:placeholder>
            </w:sdtPr>
            <w:sdtEndPr>
              <w:rPr>
                <w:rStyle w:val="Numatytasispastraiposriftas"/>
              </w:rPr>
            </w:sdtEndPr>
            <w:sdtContent>
              <w:r w:rsidR="00D5463A" w:rsidRPr="00D5463A">
                <w:rPr>
                  <w:rStyle w:val="1TEKSTAS"/>
                </w:rPr>
                <w:t>+370 61436118, gintute.urbonavicien@keliuprieziura.lt</w:t>
              </w:r>
            </w:sdtContent>
          </w:sdt>
        </w:sdtContent>
      </w:sdt>
      <w:r w:rsidRPr="00507E29">
        <w:t>;</w:t>
      </w:r>
    </w:p>
    <w:p w14:paraId="75FFF104" w14:textId="3B7A01F5"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1089651773"/>
              <w:placeholder>
                <w:docPart w:val="5A737051D247424AB758D021055CA68E"/>
              </w:placeholder>
            </w:sdtPr>
            <w:sdtEndPr>
              <w:rPr>
                <w:rStyle w:val="Numatytasispastraiposriftas"/>
              </w:rPr>
            </w:sdtEndPr>
            <w:sdtContent>
              <w:r w:rsidR="00BD7C6E">
                <w:rPr>
                  <w:rStyle w:val="1TEKSTAS"/>
                </w:rPr>
                <w:t>.................</w:t>
              </w:r>
            </w:sdtContent>
          </w:sdt>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02726104"/>
              <w:placeholder>
                <w:docPart w:val="87E1152023FC427E923B7B8C495EDC6D"/>
              </w:placeholder>
            </w:sdtPr>
            <w:sdtEndPr>
              <w:rPr>
                <w:rStyle w:val="Numatytasispastraiposriftas"/>
              </w:rPr>
            </w:sdtEndPr>
            <w:sdtContent>
              <w:r w:rsidR="00BD7C6E">
                <w:rPr>
                  <w:rStyle w:val="1TEKSTAS"/>
                </w:rPr>
                <w:t>..........</w:t>
              </w:r>
              <w:r w:rsidR="005A53C9" w:rsidRPr="005A53C9">
                <w:rPr>
                  <w:rStyle w:val="1TEKSTAS"/>
                </w:rPr>
                <w:t xml:space="preserve">, </w:t>
              </w:r>
              <w:r w:rsidR="00BD7C6E">
                <w:rPr>
                  <w:rStyle w:val="1TEKSTAS"/>
                </w:rPr>
                <w:t>..............</w:t>
              </w:r>
            </w:sdtContent>
          </w:sdt>
        </w:sdtContent>
      </w:sdt>
      <w:r w:rsidRPr="00507E29">
        <w:t xml:space="preserve">; </w:t>
      </w:r>
    </w:p>
    <w:p w14:paraId="14F2FA2C" w14:textId="02681507"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D95427">
        <w:rPr>
          <w:szCs w:val="24"/>
        </w:rPr>
        <w:t>ų</w:t>
      </w:r>
      <w:r w:rsidRPr="00BD2EF3">
        <w:rPr>
          <w:szCs w:val="24"/>
        </w:rPr>
        <w:t xml:space="preserve"> baud</w:t>
      </w:r>
      <w:r w:rsidR="00D95427">
        <w:rPr>
          <w:szCs w:val="24"/>
        </w:rPr>
        <w:t>ų ir</w:t>
      </w:r>
      <w:r w:rsidRPr="00BD2EF3">
        <w:rPr>
          <w:szCs w:val="24"/>
        </w:rPr>
        <w:t xml:space="preserve"> delspinigi</w:t>
      </w:r>
      <w:r w:rsidR="00D95427">
        <w:rPr>
          <w:szCs w:val="24"/>
        </w:rPr>
        <w:t xml:space="preserve">ų </w:t>
      </w:r>
      <w:r w:rsidRPr="00BD2EF3">
        <w:rPr>
          <w:szCs w:val="24"/>
        </w:rPr>
        <w:t>dydis skaičiuojamas nuo sumų be PVM.</w:t>
      </w:r>
    </w:p>
    <w:bookmarkEnd w:id="29"/>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8"/>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756EF72C"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8555465" w:displacedByCustomXml="next"/>
    <w:bookmarkStart w:id="33"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640CC801" w:rsidR="001A3F38" w:rsidRPr="002C003D" w:rsidRDefault="008A3D79" w:rsidP="00986BE5">
                <w:pPr>
                  <w:spacing w:after="0"/>
                  <w:rPr>
                    <w:b/>
                  </w:rPr>
                </w:pPr>
                <w:r>
                  <w:t>UAB "</w:t>
                </w:r>
                <w:proofErr w:type="spellStart"/>
                <w:r>
                  <w:t>Galuotas</w:t>
                </w:r>
                <w:proofErr w:type="spellEnd"/>
                <w:r>
                  <w:t>"</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lastRenderedPageBreak/>
                  <w:t>Juridinio asmens kodas 232112130</w:t>
                </w:r>
              </w:p>
            </w:tc>
            <w:tc>
              <w:tcPr>
                <w:tcW w:w="2719" w:type="pct"/>
                <w:gridSpan w:val="2"/>
                <w:tcBorders>
                  <w:left w:val="single" w:sz="4" w:space="0" w:color="auto"/>
                </w:tcBorders>
              </w:tcPr>
              <w:p w14:paraId="55ABC094" w14:textId="562B4BBA" w:rsidR="001A3F38" w:rsidRPr="002C003D" w:rsidRDefault="001A3F38" w:rsidP="00986BE5">
                <w:pPr>
                  <w:spacing w:after="0"/>
                  <w:rPr>
                    <w:noProof/>
                  </w:rPr>
                </w:pPr>
                <w:r w:rsidRPr="002C003D">
                  <w:rPr>
                    <w:noProof/>
                  </w:rPr>
                  <w:t>Juridinio</w:t>
                </w:r>
                <w:r w:rsidR="008A3D79">
                  <w:t xml:space="preserve"> </w:t>
                </w:r>
                <w:r w:rsidRPr="002C003D">
                  <w:rPr>
                    <w:noProof/>
                  </w:rPr>
                  <w:t>asmens kodas</w:t>
                </w:r>
                <w:r w:rsidR="008A3D79">
                  <w:t xml:space="preserve"> 123019288</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4FF768E4" w:rsidR="001A3F38" w:rsidRPr="002C003D" w:rsidRDefault="001A3F38" w:rsidP="00986BE5">
                <w:pPr>
                  <w:spacing w:after="0"/>
                  <w:rPr>
                    <w:noProof/>
                  </w:rPr>
                </w:pPr>
                <w:r w:rsidRPr="002C003D">
                  <w:rPr>
                    <w:noProof/>
                  </w:rPr>
                  <w:t xml:space="preserve">PVM mokėtojo kodas </w:t>
                </w:r>
                <w:r w:rsidRPr="00910D49">
                  <w:rPr>
                    <w:noProof/>
                  </w:rPr>
                  <w:t>LT</w:t>
                </w:r>
                <w:r w:rsidR="008A3D79">
                  <w:t>230192811</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22C2B71A" w:rsidR="001A3F38" w:rsidRPr="002C003D" w:rsidRDefault="008A3D79" w:rsidP="00986BE5">
                <w:pPr>
                  <w:spacing w:after="0"/>
                  <w:rPr>
                    <w:noProof/>
                  </w:rPr>
                </w:pPr>
                <w:r>
                  <w:t>Meistrų g. 12</w:t>
                </w:r>
                <w:r w:rsidR="000C1836">
                  <w:t>, Vilnius</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17B6BFD5" w:rsidR="001A3F38" w:rsidRPr="002C003D" w:rsidRDefault="001A3F38" w:rsidP="00986BE5">
                <w:pPr>
                  <w:spacing w:after="0"/>
                  <w:rPr>
                    <w:noProof/>
                  </w:rPr>
                </w:pPr>
                <w:r w:rsidRPr="002C003D">
                  <w:rPr>
                    <w:noProof/>
                  </w:rPr>
                  <w:t>Tel.</w:t>
                </w:r>
                <w:r w:rsidR="000C1836">
                  <w:t xml:space="preserve">: </w:t>
                </w:r>
                <w:r w:rsidRPr="00BA0906">
                  <w:rPr>
                    <w:noProof/>
                  </w:rPr>
                  <w:t>Nr.</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02A041A1" w:rsidR="001A3F38" w:rsidRPr="002C003D" w:rsidRDefault="001A3F38" w:rsidP="00986BE5">
                <w:pPr>
                  <w:spacing w:after="0"/>
                  <w:rPr>
                    <w:noProof/>
                  </w:rPr>
                </w:pPr>
                <w:r w:rsidRPr="002C003D">
                  <w:rPr>
                    <w:noProof/>
                  </w:rPr>
                  <w:t xml:space="preserve">El. </w:t>
                </w:r>
                <w:r w:rsidR="000C1836">
                  <w:t>p</w:t>
                </w:r>
                <w:r w:rsidRPr="002C003D">
                  <w:rPr>
                    <w:noProof/>
                  </w:rPr>
                  <w:t xml:space="preserve">aštas: </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6122F75E" w:rsidR="001A3F38" w:rsidRPr="002C003D" w:rsidRDefault="001A3F38" w:rsidP="00986BE5">
                <w:pPr>
                  <w:spacing w:after="0"/>
                  <w:rPr>
                    <w:noProof/>
                  </w:rPr>
                </w:pPr>
                <w:r w:rsidRPr="002C003D">
                  <w:rPr>
                    <w:noProof/>
                  </w:rPr>
                  <w:t xml:space="preserve">A.s. </w:t>
                </w: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1296D810" w14:textId="13EE557C"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04A4ACC9" w14:textId="63DEF10D"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3"/>
          <w:bookmarkEnd w:id="32"/>
        </w:tbl>
      </w:sdtContent>
    </w:sdt>
    <w:p w14:paraId="36B6E512" w14:textId="172BD604" w:rsidR="00795F05" w:rsidRDefault="00795F05">
      <w:pPr>
        <w:spacing w:after="160" w:line="259" w:lineRule="auto"/>
        <w:rPr>
          <w:bCs/>
          <w:szCs w:val="24"/>
        </w:rPr>
      </w:pPr>
    </w:p>
    <w:sectPr w:rsidR="00795F05" w:rsidSect="00B309A9">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CB01" w14:textId="77777777" w:rsidR="00F151E0" w:rsidRDefault="00F151E0" w:rsidP="00F40B85">
      <w:pPr>
        <w:spacing w:after="0" w:line="240" w:lineRule="auto"/>
      </w:pPr>
      <w:r>
        <w:separator/>
      </w:r>
    </w:p>
  </w:endnote>
  <w:endnote w:type="continuationSeparator" w:id="0">
    <w:p w14:paraId="491700A7" w14:textId="77777777" w:rsidR="00F151E0" w:rsidRDefault="00F151E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1748" w14:textId="77777777" w:rsidR="00F151E0" w:rsidRDefault="00F151E0" w:rsidP="00F40B85">
      <w:pPr>
        <w:spacing w:after="0" w:line="240" w:lineRule="auto"/>
      </w:pPr>
      <w:r>
        <w:separator/>
      </w:r>
    </w:p>
  </w:footnote>
  <w:footnote w:type="continuationSeparator" w:id="0">
    <w:p w14:paraId="73F390A2" w14:textId="77777777" w:rsidR="00F151E0" w:rsidRDefault="00F151E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NVI7PNM5AAFfn9QW295+lKSKqTJDNagMohi5kxypdSa/6tmqpgvrzHvnB4tiAMRpAlKhfjHoW2KZHZmhm90tg==" w:salt="lQPWWxPNQkKhSSgiD4IhkA=="/>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EAA"/>
    <w:rsid w:val="000050D3"/>
    <w:rsid w:val="00006F1F"/>
    <w:rsid w:val="00007BF8"/>
    <w:rsid w:val="00007BFD"/>
    <w:rsid w:val="00011D8E"/>
    <w:rsid w:val="00015529"/>
    <w:rsid w:val="00015CF0"/>
    <w:rsid w:val="0001735E"/>
    <w:rsid w:val="000208AF"/>
    <w:rsid w:val="00025EC4"/>
    <w:rsid w:val="000268A6"/>
    <w:rsid w:val="000303CB"/>
    <w:rsid w:val="0003294B"/>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F49"/>
    <w:rsid w:val="000909DC"/>
    <w:rsid w:val="00091851"/>
    <w:rsid w:val="00093226"/>
    <w:rsid w:val="000941B8"/>
    <w:rsid w:val="0009470E"/>
    <w:rsid w:val="00094F1C"/>
    <w:rsid w:val="000951FE"/>
    <w:rsid w:val="000957A2"/>
    <w:rsid w:val="00096BC8"/>
    <w:rsid w:val="000A0135"/>
    <w:rsid w:val="000A04E1"/>
    <w:rsid w:val="000A18C5"/>
    <w:rsid w:val="000A2B0F"/>
    <w:rsid w:val="000A3E48"/>
    <w:rsid w:val="000A489A"/>
    <w:rsid w:val="000A7565"/>
    <w:rsid w:val="000B2BC5"/>
    <w:rsid w:val="000B480A"/>
    <w:rsid w:val="000B6C3C"/>
    <w:rsid w:val="000C1836"/>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10030C"/>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5DBB"/>
    <w:rsid w:val="00126966"/>
    <w:rsid w:val="00126AE8"/>
    <w:rsid w:val="00127EF0"/>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3C20"/>
    <w:rsid w:val="00155C9A"/>
    <w:rsid w:val="001570C1"/>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5D4"/>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2F6C"/>
    <w:rsid w:val="002340C6"/>
    <w:rsid w:val="0023471F"/>
    <w:rsid w:val="00240717"/>
    <w:rsid w:val="002412B0"/>
    <w:rsid w:val="002426E4"/>
    <w:rsid w:val="00243CC5"/>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4586"/>
    <w:rsid w:val="002C52AA"/>
    <w:rsid w:val="002D0445"/>
    <w:rsid w:val="002D103B"/>
    <w:rsid w:val="002D13D0"/>
    <w:rsid w:val="002D2F5D"/>
    <w:rsid w:val="002D3479"/>
    <w:rsid w:val="002D34E1"/>
    <w:rsid w:val="002D3794"/>
    <w:rsid w:val="002D39C5"/>
    <w:rsid w:val="002D429A"/>
    <w:rsid w:val="002D45BC"/>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67B"/>
    <w:rsid w:val="00312CC0"/>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424B"/>
    <w:rsid w:val="003550F9"/>
    <w:rsid w:val="003557A5"/>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68F5"/>
    <w:rsid w:val="003919D2"/>
    <w:rsid w:val="00392900"/>
    <w:rsid w:val="003953C2"/>
    <w:rsid w:val="0039644A"/>
    <w:rsid w:val="00397616"/>
    <w:rsid w:val="003977EC"/>
    <w:rsid w:val="003A0F79"/>
    <w:rsid w:val="003A1C90"/>
    <w:rsid w:val="003A2CFD"/>
    <w:rsid w:val="003A4520"/>
    <w:rsid w:val="003A4783"/>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4F51"/>
    <w:rsid w:val="003D50F2"/>
    <w:rsid w:val="003D641A"/>
    <w:rsid w:val="003D657C"/>
    <w:rsid w:val="003D6A10"/>
    <w:rsid w:val="003E522D"/>
    <w:rsid w:val="003E530B"/>
    <w:rsid w:val="003E5D7D"/>
    <w:rsid w:val="003E7752"/>
    <w:rsid w:val="003F0553"/>
    <w:rsid w:val="003F1AEF"/>
    <w:rsid w:val="003F1C46"/>
    <w:rsid w:val="003F6E37"/>
    <w:rsid w:val="003F79A5"/>
    <w:rsid w:val="00404FFD"/>
    <w:rsid w:val="004051BC"/>
    <w:rsid w:val="004054B2"/>
    <w:rsid w:val="004079D0"/>
    <w:rsid w:val="00411AA2"/>
    <w:rsid w:val="0041232A"/>
    <w:rsid w:val="0041401B"/>
    <w:rsid w:val="0041503D"/>
    <w:rsid w:val="004200EA"/>
    <w:rsid w:val="00424205"/>
    <w:rsid w:val="00431570"/>
    <w:rsid w:val="00431BDA"/>
    <w:rsid w:val="00435D4F"/>
    <w:rsid w:val="00436581"/>
    <w:rsid w:val="00437308"/>
    <w:rsid w:val="00437E70"/>
    <w:rsid w:val="00444566"/>
    <w:rsid w:val="00444E9D"/>
    <w:rsid w:val="00445EB8"/>
    <w:rsid w:val="00446717"/>
    <w:rsid w:val="00447B44"/>
    <w:rsid w:val="00450B16"/>
    <w:rsid w:val="00451766"/>
    <w:rsid w:val="00451EAC"/>
    <w:rsid w:val="004529D8"/>
    <w:rsid w:val="00454833"/>
    <w:rsid w:val="00454A40"/>
    <w:rsid w:val="00456986"/>
    <w:rsid w:val="004602D1"/>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C08F3"/>
    <w:rsid w:val="004C2498"/>
    <w:rsid w:val="004C7E82"/>
    <w:rsid w:val="004D22F2"/>
    <w:rsid w:val="004D284C"/>
    <w:rsid w:val="004D2F2C"/>
    <w:rsid w:val="004E4083"/>
    <w:rsid w:val="004E5A41"/>
    <w:rsid w:val="004E5D3D"/>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A4C"/>
    <w:rsid w:val="00574539"/>
    <w:rsid w:val="005752A6"/>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53C9"/>
    <w:rsid w:val="005B2B52"/>
    <w:rsid w:val="005B3BA8"/>
    <w:rsid w:val="005B428E"/>
    <w:rsid w:val="005B443B"/>
    <w:rsid w:val="005B4F82"/>
    <w:rsid w:val="005B5718"/>
    <w:rsid w:val="005B7022"/>
    <w:rsid w:val="005B790E"/>
    <w:rsid w:val="005C06CD"/>
    <w:rsid w:val="005C119A"/>
    <w:rsid w:val="005C1AC8"/>
    <w:rsid w:val="005C23C6"/>
    <w:rsid w:val="005C4944"/>
    <w:rsid w:val="005C629D"/>
    <w:rsid w:val="005C7185"/>
    <w:rsid w:val="005D2743"/>
    <w:rsid w:val="005D5495"/>
    <w:rsid w:val="005E1B09"/>
    <w:rsid w:val="005E3B39"/>
    <w:rsid w:val="005E3E3D"/>
    <w:rsid w:val="005E44C4"/>
    <w:rsid w:val="005E6BE4"/>
    <w:rsid w:val="005E7812"/>
    <w:rsid w:val="005F12F2"/>
    <w:rsid w:val="005F1D64"/>
    <w:rsid w:val="005F22A1"/>
    <w:rsid w:val="005F3D2F"/>
    <w:rsid w:val="005F5B97"/>
    <w:rsid w:val="005F7B80"/>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4C4A"/>
    <w:rsid w:val="006450FE"/>
    <w:rsid w:val="0064719B"/>
    <w:rsid w:val="006473D4"/>
    <w:rsid w:val="00655378"/>
    <w:rsid w:val="00657ED6"/>
    <w:rsid w:val="00661E3D"/>
    <w:rsid w:val="00663A05"/>
    <w:rsid w:val="00664ED5"/>
    <w:rsid w:val="00665B28"/>
    <w:rsid w:val="00670111"/>
    <w:rsid w:val="00673814"/>
    <w:rsid w:val="006739A5"/>
    <w:rsid w:val="006741A4"/>
    <w:rsid w:val="006753EA"/>
    <w:rsid w:val="006805E9"/>
    <w:rsid w:val="00681474"/>
    <w:rsid w:val="00681568"/>
    <w:rsid w:val="00686335"/>
    <w:rsid w:val="006878BB"/>
    <w:rsid w:val="00691CB4"/>
    <w:rsid w:val="00693432"/>
    <w:rsid w:val="00694278"/>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5BC"/>
    <w:rsid w:val="006D658B"/>
    <w:rsid w:val="006E42AB"/>
    <w:rsid w:val="006E5FC8"/>
    <w:rsid w:val="006E6977"/>
    <w:rsid w:val="006F05B0"/>
    <w:rsid w:val="006F20E3"/>
    <w:rsid w:val="006F297B"/>
    <w:rsid w:val="006F384A"/>
    <w:rsid w:val="006F4FF0"/>
    <w:rsid w:val="007000F3"/>
    <w:rsid w:val="00727240"/>
    <w:rsid w:val="00730C3F"/>
    <w:rsid w:val="007313E6"/>
    <w:rsid w:val="00733D2D"/>
    <w:rsid w:val="0073535C"/>
    <w:rsid w:val="00735B18"/>
    <w:rsid w:val="0073715E"/>
    <w:rsid w:val="00737B84"/>
    <w:rsid w:val="007404E4"/>
    <w:rsid w:val="00742177"/>
    <w:rsid w:val="0074463B"/>
    <w:rsid w:val="007471AA"/>
    <w:rsid w:val="00751A21"/>
    <w:rsid w:val="00754416"/>
    <w:rsid w:val="00754605"/>
    <w:rsid w:val="0075573D"/>
    <w:rsid w:val="0075651F"/>
    <w:rsid w:val="00760E77"/>
    <w:rsid w:val="007624B2"/>
    <w:rsid w:val="0076436B"/>
    <w:rsid w:val="00764D26"/>
    <w:rsid w:val="007661BC"/>
    <w:rsid w:val="0076754A"/>
    <w:rsid w:val="007711D0"/>
    <w:rsid w:val="007718D1"/>
    <w:rsid w:val="0077522B"/>
    <w:rsid w:val="00776302"/>
    <w:rsid w:val="00781870"/>
    <w:rsid w:val="00785EA6"/>
    <w:rsid w:val="00791460"/>
    <w:rsid w:val="00791B4D"/>
    <w:rsid w:val="00791C0A"/>
    <w:rsid w:val="00792964"/>
    <w:rsid w:val="00792A8F"/>
    <w:rsid w:val="00792F1B"/>
    <w:rsid w:val="0079356C"/>
    <w:rsid w:val="0079475E"/>
    <w:rsid w:val="00794C02"/>
    <w:rsid w:val="00795201"/>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114"/>
    <w:rsid w:val="007D65B4"/>
    <w:rsid w:val="007E00E3"/>
    <w:rsid w:val="007E087B"/>
    <w:rsid w:val="007E612F"/>
    <w:rsid w:val="007E683E"/>
    <w:rsid w:val="007E6AB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2DB4"/>
    <w:rsid w:val="0083372D"/>
    <w:rsid w:val="00834261"/>
    <w:rsid w:val="008354BC"/>
    <w:rsid w:val="00836D54"/>
    <w:rsid w:val="00837AC9"/>
    <w:rsid w:val="00842D5E"/>
    <w:rsid w:val="00842E49"/>
    <w:rsid w:val="008445CF"/>
    <w:rsid w:val="0084559A"/>
    <w:rsid w:val="0085150E"/>
    <w:rsid w:val="008523CE"/>
    <w:rsid w:val="00852C4C"/>
    <w:rsid w:val="00852E40"/>
    <w:rsid w:val="008542F4"/>
    <w:rsid w:val="00854742"/>
    <w:rsid w:val="00855970"/>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3D79"/>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CDF"/>
    <w:rsid w:val="008E758A"/>
    <w:rsid w:val="008F3DA4"/>
    <w:rsid w:val="008F7E42"/>
    <w:rsid w:val="0090173C"/>
    <w:rsid w:val="00903823"/>
    <w:rsid w:val="00903C35"/>
    <w:rsid w:val="00903C6B"/>
    <w:rsid w:val="009051DC"/>
    <w:rsid w:val="009116B9"/>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102"/>
    <w:rsid w:val="00970F13"/>
    <w:rsid w:val="00971072"/>
    <w:rsid w:val="00974B8E"/>
    <w:rsid w:val="00981D71"/>
    <w:rsid w:val="009821EE"/>
    <w:rsid w:val="0098326E"/>
    <w:rsid w:val="00984A8F"/>
    <w:rsid w:val="00986297"/>
    <w:rsid w:val="00986DC7"/>
    <w:rsid w:val="00986EB3"/>
    <w:rsid w:val="0098751D"/>
    <w:rsid w:val="00991975"/>
    <w:rsid w:val="00991D24"/>
    <w:rsid w:val="00993D32"/>
    <w:rsid w:val="0099429F"/>
    <w:rsid w:val="00994BD4"/>
    <w:rsid w:val="009A0066"/>
    <w:rsid w:val="009A070B"/>
    <w:rsid w:val="009A0A10"/>
    <w:rsid w:val="009A6C96"/>
    <w:rsid w:val="009A7782"/>
    <w:rsid w:val="009A7934"/>
    <w:rsid w:val="009B0065"/>
    <w:rsid w:val="009B1443"/>
    <w:rsid w:val="009B188C"/>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1CAA"/>
    <w:rsid w:val="009D34ED"/>
    <w:rsid w:val="009D34FC"/>
    <w:rsid w:val="009D5B51"/>
    <w:rsid w:val="009D691C"/>
    <w:rsid w:val="009D7708"/>
    <w:rsid w:val="009E1841"/>
    <w:rsid w:val="009E1D06"/>
    <w:rsid w:val="009E1D82"/>
    <w:rsid w:val="009E412E"/>
    <w:rsid w:val="009F027C"/>
    <w:rsid w:val="009F07D7"/>
    <w:rsid w:val="009F443D"/>
    <w:rsid w:val="009F6359"/>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063E"/>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691C"/>
    <w:rsid w:val="00B60052"/>
    <w:rsid w:val="00B606CB"/>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5893"/>
    <w:rsid w:val="00B864C6"/>
    <w:rsid w:val="00B867BF"/>
    <w:rsid w:val="00B867D0"/>
    <w:rsid w:val="00B86F3F"/>
    <w:rsid w:val="00B86F5A"/>
    <w:rsid w:val="00B91953"/>
    <w:rsid w:val="00B91FBA"/>
    <w:rsid w:val="00B91FD6"/>
    <w:rsid w:val="00B95579"/>
    <w:rsid w:val="00B96766"/>
    <w:rsid w:val="00B96D8B"/>
    <w:rsid w:val="00B97501"/>
    <w:rsid w:val="00B97846"/>
    <w:rsid w:val="00BA03C6"/>
    <w:rsid w:val="00BA0757"/>
    <w:rsid w:val="00BA1B08"/>
    <w:rsid w:val="00BA4585"/>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D7C6E"/>
    <w:rsid w:val="00BE656F"/>
    <w:rsid w:val="00BF004D"/>
    <w:rsid w:val="00BF195F"/>
    <w:rsid w:val="00BF4505"/>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4CF"/>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70D"/>
    <w:rsid w:val="00C57CE2"/>
    <w:rsid w:val="00C604A4"/>
    <w:rsid w:val="00C62637"/>
    <w:rsid w:val="00C6691E"/>
    <w:rsid w:val="00C67538"/>
    <w:rsid w:val="00C70BB8"/>
    <w:rsid w:val="00C71161"/>
    <w:rsid w:val="00C7547F"/>
    <w:rsid w:val="00C8136A"/>
    <w:rsid w:val="00C8213B"/>
    <w:rsid w:val="00C82A39"/>
    <w:rsid w:val="00C82C71"/>
    <w:rsid w:val="00C837B9"/>
    <w:rsid w:val="00C84F9D"/>
    <w:rsid w:val="00C85660"/>
    <w:rsid w:val="00C86DA9"/>
    <w:rsid w:val="00C90CBA"/>
    <w:rsid w:val="00C910C6"/>
    <w:rsid w:val="00C93F28"/>
    <w:rsid w:val="00C97454"/>
    <w:rsid w:val="00C97E88"/>
    <w:rsid w:val="00CA1418"/>
    <w:rsid w:val="00CA3AFC"/>
    <w:rsid w:val="00CB38CD"/>
    <w:rsid w:val="00CB46BB"/>
    <w:rsid w:val="00CB641F"/>
    <w:rsid w:val="00CB725E"/>
    <w:rsid w:val="00CC1047"/>
    <w:rsid w:val="00CC2586"/>
    <w:rsid w:val="00CC2D93"/>
    <w:rsid w:val="00CC2E06"/>
    <w:rsid w:val="00CC6616"/>
    <w:rsid w:val="00CC7A77"/>
    <w:rsid w:val="00CD0274"/>
    <w:rsid w:val="00CD10A0"/>
    <w:rsid w:val="00CD1A1B"/>
    <w:rsid w:val="00CD624A"/>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1797B"/>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463A"/>
    <w:rsid w:val="00D56A2B"/>
    <w:rsid w:val="00D57398"/>
    <w:rsid w:val="00D57E11"/>
    <w:rsid w:val="00D601B9"/>
    <w:rsid w:val="00D62D87"/>
    <w:rsid w:val="00D6523B"/>
    <w:rsid w:val="00D65A17"/>
    <w:rsid w:val="00D72ADA"/>
    <w:rsid w:val="00D74566"/>
    <w:rsid w:val="00D81FAE"/>
    <w:rsid w:val="00D835A7"/>
    <w:rsid w:val="00D84B86"/>
    <w:rsid w:val="00D8511F"/>
    <w:rsid w:val="00D8597E"/>
    <w:rsid w:val="00D86A98"/>
    <w:rsid w:val="00D928B0"/>
    <w:rsid w:val="00D92F5A"/>
    <w:rsid w:val="00D9442B"/>
    <w:rsid w:val="00D95427"/>
    <w:rsid w:val="00D95A57"/>
    <w:rsid w:val="00D95F45"/>
    <w:rsid w:val="00DA2DFA"/>
    <w:rsid w:val="00DB03B7"/>
    <w:rsid w:val="00DB0C2C"/>
    <w:rsid w:val="00DB1370"/>
    <w:rsid w:val="00DB4785"/>
    <w:rsid w:val="00DB486C"/>
    <w:rsid w:val="00DB63B9"/>
    <w:rsid w:val="00DC0164"/>
    <w:rsid w:val="00DC1DAA"/>
    <w:rsid w:val="00DC3A97"/>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54B0"/>
    <w:rsid w:val="00DF6013"/>
    <w:rsid w:val="00DF64F4"/>
    <w:rsid w:val="00DF7959"/>
    <w:rsid w:val="00E01256"/>
    <w:rsid w:val="00E02CAF"/>
    <w:rsid w:val="00E07177"/>
    <w:rsid w:val="00E11A1F"/>
    <w:rsid w:val="00E12D05"/>
    <w:rsid w:val="00E147D7"/>
    <w:rsid w:val="00E16D8E"/>
    <w:rsid w:val="00E210AB"/>
    <w:rsid w:val="00E240D7"/>
    <w:rsid w:val="00E24297"/>
    <w:rsid w:val="00E279F6"/>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D5C"/>
    <w:rsid w:val="00EE53FA"/>
    <w:rsid w:val="00EF00D1"/>
    <w:rsid w:val="00EF12F7"/>
    <w:rsid w:val="00EF1930"/>
    <w:rsid w:val="00EF497A"/>
    <w:rsid w:val="00F00E88"/>
    <w:rsid w:val="00F020CC"/>
    <w:rsid w:val="00F02566"/>
    <w:rsid w:val="00F0466A"/>
    <w:rsid w:val="00F04F51"/>
    <w:rsid w:val="00F151E0"/>
    <w:rsid w:val="00F15947"/>
    <w:rsid w:val="00F164C3"/>
    <w:rsid w:val="00F17028"/>
    <w:rsid w:val="00F170B7"/>
    <w:rsid w:val="00F2007C"/>
    <w:rsid w:val="00F20A31"/>
    <w:rsid w:val="00F22274"/>
    <w:rsid w:val="00F22498"/>
    <w:rsid w:val="00F23363"/>
    <w:rsid w:val="00F276BE"/>
    <w:rsid w:val="00F337DC"/>
    <w:rsid w:val="00F3569B"/>
    <w:rsid w:val="00F37226"/>
    <w:rsid w:val="00F40B85"/>
    <w:rsid w:val="00F425CA"/>
    <w:rsid w:val="00F43B8E"/>
    <w:rsid w:val="00F43D1A"/>
    <w:rsid w:val="00F45D15"/>
    <w:rsid w:val="00F46254"/>
    <w:rsid w:val="00F52948"/>
    <w:rsid w:val="00F52C73"/>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2DC"/>
    <w:rsid w:val="00F96801"/>
    <w:rsid w:val="00FA049B"/>
    <w:rsid w:val="00FA14B4"/>
    <w:rsid w:val="00FA1854"/>
    <w:rsid w:val="00FA1C2A"/>
    <w:rsid w:val="00FA5366"/>
    <w:rsid w:val="00FA5634"/>
    <w:rsid w:val="00FA6C21"/>
    <w:rsid w:val="00FA748B"/>
    <w:rsid w:val="00FB034E"/>
    <w:rsid w:val="00FB08E1"/>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61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3857E0"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3857E0"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3857E0" w:rsidRDefault="007F60EC" w:rsidP="007F60EC">
          <w:pPr>
            <w:pStyle w:val="CD42A712001A4F958F89334C43202AA3"/>
          </w:pPr>
          <w:r w:rsidRPr="00C21ACC">
            <w:rPr>
              <w:rStyle w:val="Vietosrezervavimoenklotekstas"/>
            </w:rPr>
            <w:t>Click or tap here to enter text.</w:t>
          </w:r>
        </w:p>
      </w:docPartBody>
    </w:docPart>
    <w:docPart>
      <w:docPartPr>
        <w:name w:val="79A95292950C4D0BAB4B50AFE8A404CA"/>
        <w:category>
          <w:name w:val="Bendrosios nuostatos"/>
          <w:gallery w:val="placeholder"/>
        </w:category>
        <w:types>
          <w:type w:val="bbPlcHdr"/>
        </w:types>
        <w:behaviors>
          <w:behavior w:val="content"/>
        </w:behaviors>
        <w:guid w:val="{51B9FA0B-BF86-43F4-9EE3-1EF7AC66D403}"/>
      </w:docPartPr>
      <w:docPartBody>
        <w:p w:rsidR="000D1EB1" w:rsidRDefault="00EC08E0" w:rsidP="00EC08E0">
          <w:pPr>
            <w:pStyle w:val="79A95292950C4D0BAB4B50AFE8A404CA"/>
          </w:pPr>
          <w:r w:rsidRPr="00CC3409">
            <w:rPr>
              <w:rStyle w:val="Vietosrezervavimoenklotekstas"/>
            </w:rPr>
            <w:t>Click or tap here to enter text.</w:t>
          </w:r>
        </w:p>
      </w:docPartBody>
    </w:docPart>
    <w:docPart>
      <w:docPartPr>
        <w:name w:val="5A737051D247424AB758D021055CA68E"/>
        <w:category>
          <w:name w:val="Bendrosios nuostatos"/>
          <w:gallery w:val="placeholder"/>
        </w:category>
        <w:types>
          <w:type w:val="bbPlcHdr"/>
        </w:types>
        <w:behaviors>
          <w:behavior w:val="content"/>
        </w:behaviors>
        <w:guid w:val="{BAA5ECA6-A2A3-44B5-B7C7-DC4A8E61E065}"/>
      </w:docPartPr>
      <w:docPartBody>
        <w:p w:rsidR="000D1EB1" w:rsidRDefault="00EC08E0" w:rsidP="00EC08E0">
          <w:pPr>
            <w:pStyle w:val="5A737051D247424AB758D021055CA68E"/>
          </w:pPr>
          <w:r w:rsidRPr="00C21ACC">
            <w:rPr>
              <w:rStyle w:val="Vietosrezervavimoenklotekstas"/>
            </w:rPr>
            <w:t>Click or tap here to enter text.</w:t>
          </w:r>
        </w:p>
      </w:docPartBody>
    </w:docPart>
    <w:docPart>
      <w:docPartPr>
        <w:name w:val="87E1152023FC427E923B7B8C495EDC6D"/>
        <w:category>
          <w:name w:val="Bendrosios nuostatos"/>
          <w:gallery w:val="placeholder"/>
        </w:category>
        <w:types>
          <w:type w:val="bbPlcHdr"/>
        </w:types>
        <w:behaviors>
          <w:behavior w:val="content"/>
        </w:behaviors>
        <w:guid w:val="{5C9AE0CB-1A4D-45CF-902D-89141188E7ED}"/>
      </w:docPartPr>
      <w:docPartBody>
        <w:p w:rsidR="000D1EB1" w:rsidRDefault="00EC08E0" w:rsidP="00EC08E0">
          <w:pPr>
            <w:pStyle w:val="87E1152023FC427E923B7B8C495EDC6D"/>
          </w:pPr>
          <w:r w:rsidRPr="00C21ACC">
            <w:rPr>
              <w:rStyle w:val="Vietosrezervavimoenklotekstas"/>
            </w:rPr>
            <w:t>Click or tap here to enter text.</w:t>
          </w:r>
        </w:p>
      </w:docPartBody>
    </w:docPart>
    <w:docPart>
      <w:docPartPr>
        <w:name w:val="28ECFA0CAFFC40038D528114063FBD90"/>
        <w:category>
          <w:name w:val="Bendrosios nuostatos"/>
          <w:gallery w:val="placeholder"/>
        </w:category>
        <w:types>
          <w:type w:val="bbPlcHdr"/>
        </w:types>
        <w:behaviors>
          <w:behavior w:val="content"/>
        </w:behaviors>
        <w:guid w:val="{6C5CA941-343D-427D-B28D-FCBDF95D739C}"/>
      </w:docPartPr>
      <w:docPartBody>
        <w:p w:rsidR="000D1EB1" w:rsidRDefault="00EC08E0" w:rsidP="00EC08E0">
          <w:pPr>
            <w:pStyle w:val="28ECFA0CAFFC40038D528114063FBD90"/>
          </w:pPr>
          <w:r w:rsidRPr="00C21ACC">
            <w:rPr>
              <w:rStyle w:val="Vietosrezervavimoenklotekstas"/>
            </w:rPr>
            <w:t>Click or tap here to enter text.</w:t>
          </w:r>
        </w:p>
      </w:docPartBody>
    </w:docPart>
    <w:docPart>
      <w:docPartPr>
        <w:name w:val="B45578E1E65D4992AB228D74D5ADF5C9"/>
        <w:category>
          <w:name w:val="Bendrosios nuostatos"/>
          <w:gallery w:val="placeholder"/>
        </w:category>
        <w:types>
          <w:type w:val="bbPlcHdr"/>
        </w:types>
        <w:behaviors>
          <w:behavior w:val="content"/>
        </w:behaviors>
        <w:guid w:val="{19C8BCAE-A1F8-49D2-9315-9778D851A128}"/>
      </w:docPartPr>
      <w:docPartBody>
        <w:p w:rsidR="000D1EB1" w:rsidRDefault="00EC08E0" w:rsidP="00EC08E0">
          <w:pPr>
            <w:pStyle w:val="B45578E1E65D4992AB228D74D5ADF5C9"/>
          </w:pPr>
          <w:r w:rsidRPr="00C21ACC">
            <w:rPr>
              <w:rStyle w:val="Vietosrezervavimoenklotekstas"/>
            </w:rPr>
            <w:t>Click or tap here to enter text.</w:t>
          </w:r>
        </w:p>
      </w:docPartBody>
    </w:docPart>
    <w:docPart>
      <w:docPartPr>
        <w:name w:val="05AE154AD5524032AB74536108A5740B"/>
        <w:category>
          <w:name w:val="Bendrosios nuostatos"/>
          <w:gallery w:val="placeholder"/>
        </w:category>
        <w:types>
          <w:type w:val="bbPlcHdr"/>
        </w:types>
        <w:behaviors>
          <w:behavior w:val="content"/>
        </w:behaviors>
        <w:guid w:val="{58A48744-C391-412B-BEC1-D4118ED9D357}"/>
      </w:docPartPr>
      <w:docPartBody>
        <w:p w:rsidR="000D1EB1" w:rsidRDefault="00EC08E0" w:rsidP="00EC08E0">
          <w:pPr>
            <w:pStyle w:val="05AE154AD5524032AB74536108A5740B"/>
          </w:pPr>
          <w:r w:rsidRPr="00C21ACC">
            <w:rPr>
              <w:rStyle w:val="Vietosrezervavimoenklotekstas"/>
            </w:rPr>
            <w:t>Click or tap here to enter text.</w:t>
          </w:r>
        </w:p>
      </w:docPartBody>
    </w:docPart>
    <w:docPart>
      <w:docPartPr>
        <w:name w:val="8B962594473043B0A29FB63B422EFCEA"/>
        <w:category>
          <w:name w:val="Bendrosios nuostatos"/>
          <w:gallery w:val="placeholder"/>
        </w:category>
        <w:types>
          <w:type w:val="bbPlcHdr"/>
        </w:types>
        <w:behaviors>
          <w:behavior w:val="content"/>
        </w:behaviors>
        <w:guid w:val="{990F9736-70DE-4866-ACE1-0145149C6FFD}"/>
      </w:docPartPr>
      <w:docPartBody>
        <w:p w:rsidR="000D1EB1" w:rsidRDefault="00EC08E0" w:rsidP="00EC08E0">
          <w:pPr>
            <w:pStyle w:val="8B962594473043B0A29FB63B422EFCE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66184"/>
    <w:rsid w:val="00071B7E"/>
    <w:rsid w:val="00075BDD"/>
    <w:rsid w:val="00094738"/>
    <w:rsid w:val="000961BA"/>
    <w:rsid w:val="0009658D"/>
    <w:rsid w:val="000A7404"/>
    <w:rsid w:val="000C1C4F"/>
    <w:rsid w:val="000C3AC7"/>
    <w:rsid w:val="000C6414"/>
    <w:rsid w:val="000D1EB1"/>
    <w:rsid w:val="000E4C19"/>
    <w:rsid w:val="000F2394"/>
    <w:rsid w:val="00113AE6"/>
    <w:rsid w:val="00114718"/>
    <w:rsid w:val="00134397"/>
    <w:rsid w:val="00162AC7"/>
    <w:rsid w:val="001738AC"/>
    <w:rsid w:val="001A2B87"/>
    <w:rsid w:val="001A38C0"/>
    <w:rsid w:val="001A42AC"/>
    <w:rsid w:val="001B0049"/>
    <w:rsid w:val="001C0B2B"/>
    <w:rsid w:val="001E396F"/>
    <w:rsid w:val="002228CE"/>
    <w:rsid w:val="002332FC"/>
    <w:rsid w:val="00234D5F"/>
    <w:rsid w:val="00243EEC"/>
    <w:rsid w:val="00260365"/>
    <w:rsid w:val="00262744"/>
    <w:rsid w:val="00264B9F"/>
    <w:rsid w:val="00291D22"/>
    <w:rsid w:val="002B021B"/>
    <w:rsid w:val="002B5EBF"/>
    <w:rsid w:val="00320C6B"/>
    <w:rsid w:val="003266F3"/>
    <w:rsid w:val="0032727C"/>
    <w:rsid w:val="00347A13"/>
    <w:rsid w:val="00382570"/>
    <w:rsid w:val="003857E0"/>
    <w:rsid w:val="0039620E"/>
    <w:rsid w:val="003B0ECE"/>
    <w:rsid w:val="003D1991"/>
    <w:rsid w:val="004017EB"/>
    <w:rsid w:val="0040326D"/>
    <w:rsid w:val="0043022E"/>
    <w:rsid w:val="00442A36"/>
    <w:rsid w:val="004963C7"/>
    <w:rsid w:val="0049720C"/>
    <w:rsid w:val="004A6654"/>
    <w:rsid w:val="004A74C9"/>
    <w:rsid w:val="004C27B8"/>
    <w:rsid w:val="004E3F91"/>
    <w:rsid w:val="004E4A81"/>
    <w:rsid w:val="0053090D"/>
    <w:rsid w:val="00532FA9"/>
    <w:rsid w:val="0054075B"/>
    <w:rsid w:val="005779CB"/>
    <w:rsid w:val="00580E53"/>
    <w:rsid w:val="00590469"/>
    <w:rsid w:val="005A4A91"/>
    <w:rsid w:val="005C1312"/>
    <w:rsid w:val="005E017C"/>
    <w:rsid w:val="005E3ECC"/>
    <w:rsid w:val="00625AAF"/>
    <w:rsid w:val="006429F7"/>
    <w:rsid w:val="00642CC3"/>
    <w:rsid w:val="00654470"/>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520C2"/>
    <w:rsid w:val="00773F7B"/>
    <w:rsid w:val="007835C8"/>
    <w:rsid w:val="007A08B3"/>
    <w:rsid w:val="007B2173"/>
    <w:rsid w:val="007B5309"/>
    <w:rsid w:val="007C6E1D"/>
    <w:rsid w:val="007C7D3B"/>
    <w:rsid w:val="007C7DD6"/>
    <w:rsid w:val="007E4F66"/>
    <w:rsid w:val="007F60EC"/>
    <w:rsid w:val="00803869"/>
    <w:rsid w:val="00807702"/>
    <w:rsid w:val="008301D8"/>
    <w:rsid w:val="00832AE4"/>
    <w:rsid w:val="00844AED"/>
    <w:rsid w:val="00864B91"/>
    <w:rsid w:val="00865799"/>
    <w:rsid w:val="0087290C"/>
    <w:rsid w:val="008918DC"/>
    <w:rsid w:val="00891BD2"/>
    <w:rsid w:val="00895A29"/>
    <w:rsid w:val="008C3DBA"/>
    <w:rsid w:val="008E0976"/>
    <w:rsid w:val="008F105B"/>
    <w:rsid w:val="00930C81"/>
    <w:rsid w:val="009409F6"/>
    <w:rsid w:val="009463E1"/>
    <w:rsid w:val="00962926"/>
    <w:rsid w:val="00995D3F"/>
    <w:rsid w:val="009A0A1F"/>
    <w:rsid w:val="009C63E2"/>
    <w:rsid w:val="009D0477"/>
    <w:rsid w:val="00A104F3"/>
    <w:rsid w:val="00A16B73"/>
    <w:rsid w:val="00A41FB5"/>
    <w:rsid w:val="00A758F7"/>
    <w:rsid w:val="00A8207A"/>
    <w:rsid w:val="00A90F43"/>
    <w:rsid w:val="00AA101C"/>
    <w:rsid w:val="00AD5AE9"/>
    <w:rsid w:val="00B0123A"/>
    <w:rsid w:val="00B178FA"/>
    <w:rsid w:val="00B278BF"/>
    <w:rsid w:val="00B3249B"/>
    <w:rsid w:val="00B642BD"/>
    <w:rsid w:val="00BA47F5"/>
    <w:rsid w:val="00BB12F5"/>
    <w:rsid w:val="00BB2316"/>
    <w:rsid w:val="00BB4D3B"/>
    <w:rsid w:val="00BC3EA8"/>
    <w:rsid w:val="00BE0563"/>
    <w:rsid w:val="00C06E3F"/>
    <w:rsid w:val="00C17451"/>
    <w:rsid w:val="00C503BD"/>
    <w:rsid w:val="00C902AA"/>
    <w:rsid w:val="00C93E85"/>
    <w:rsid w:val="00CB3BE1"/>
    <w:rsid w:val="00CE0F37"/>
    <w:rsid w:val="00D01C92"/>
    <w:rsid w:val="00D07A35"/>
    <w:rsid w:val="00D14AE5"/>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08E0"/>
    <w:rsid w:val="00EC1702"/>
    <w:rsid w:val="00ED6111"/>
    <w:rsid w:val="00F06F3F"/>
    <w:rsid w:val="00F325C6"/>
    <w:rsid w:val="00F35866"/>
    <w:rsid w:val="00F54A4C"/>
    <w:rsid w:val="00F55D3E"/>
    <w:rsid w:val="00F61549"/>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C08E0"/>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79A95292950C4D0BAB4B50AFE8A404CA">
    <w:name w:val="79A95292950C4D0BAB4B50AFE8A404CA"/>
    <w:rsid w:val="00EC08E0"/>
  </w:style>
  <w:style w:type="paragraph" w:customStyle="1" w:styleId="5A737051D247424AB758D021055CA68E">
    <w:name w:val="5A737051D247424AB758D021055CA68E"/>
    <w:rsid w:val="00EC08E0"/>
  </w:style>
  <w:style w:type="paragraph" w:customStyle="1" w:styleId="87E1152023FC427E923B7B8C495EDC6D">
    <w:name w:val="87E1152023FC427E923B7B8C495EDC6D"/>
    <w:rsid w:val="00EC08E0"/>
  </w:style>
  <w:style w:type="paragraph" w:customStyle="1" w:styleId="28ECFA0CAFFC40038D528114063FBD90">
    <w:name w:val="28ECFA0CAFFC40038D528114063FBD90"/>
    <w:rsid w:val="00EC08E0"/>
  </w:style>
  <w:style w:type="paragraph" w:customStyle="1" w:styleId="B45578E1E65D4992AB228D74D5ADF5C9">
    <w:name w:val="B45578E1E65D4992AB228D74D5ADF5C9"/>
    <w:rsid w:val="00EC08E0"/>
  </w:style>
  <w:style w:type="paragraph" w:customStyle="1" w:styleId="05AE154AD5524032AB74536108A5740B">
    <w:name w:val="05AE154AD5524032AB74536108A5740B"/>
    <w:rsid w:val="00EC08E0"/>
  </w:style>
  <w:style w:type="paragraph" w:customStyle="1" w:styleId="8B962594473043B0A29FB63B422EFCEA">
    <w:name w:val="8B962594473043B0A29FB63B422EFCEA"/>
    <w:rsid w:val="00EC0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22465</Words>
  <Characters>12806</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Gintutė Urbonavičienė</cp:lastModifiedBy>
  <cp:revision>17</cp:revision>
  <dcterms:created xsi:type="dcterms:W3CDTF">2021-08-13T04:57:00Z</dcterms:created>
  <dcterms:modified xsi:type="dcterms:W3CDTF">2021-09-03T11:40:00Z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