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C16" w:rsidRPr="00E95EBF" w:rsidRDefault="00407C16" w:rsidP="00407C16">
      <w:pPr>
        <w:contextualSpacing/>
        <w:rPr>
          <w:lang w:val="lt-LT"/>
        </w:rPr>
      </w:pPr>
      <w:r w:rsidRPr="00E95EBF">
        <w:rPr>
          <w:b/>
          <w:lang w:val="lt-LT"/>
        </w:rPr>
        <w:t xml:space="preserve">      </w:t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  <w:t xml:space="preserve">   </w:t>
      </w:r>
      <w:r w:rsidRPr="00E95EBF">
        <w:rPr>
          <w:b/>
          <w:lang w:val="lt-LT"/>
        </w:rPr>
        <w:t xml:space="preserve">  </w:t>
      </w:r>
      <w:r w:rsidRPr="00E95EBF">
        <w:rPr>
          <w:lang w:val="lt-LT"/>
        </w:rPr>
        <w:t xml:space="preserve">2021 m.   </w:t>
      </w:r>
      <w:r>
        <w:rPr>
          <w:lang w:val="lt-LT"/>
        </w:rPr>
        <w:t>rugsėjo 20</w:t>
      </w:r>
      <w:r w:rsidRPr="00E95EBF">
        <w:rPr>
          <w:lang w:val="lt-LT"/>
        </w:rPr>
        <w:t xml:space="preserve"> d.</w:t>
      </w:r>
    </w:p>
    <w:p w:rsidR="00407C16" w:rsidRPr="00E95EBF" w:rsidRDefault="00407C16" w:rsidP="00407C16">
      <w:pPr>
        <w:ind w:left="1296" w:firstLine="4224"/>
        <w:contextualSpacing/>
        <w:rPr>
          <w:bCs/>
          <w:lang w:val="lt-LT"/>
        </w:rPr>
      </w:pPr>
      <w:r>
        <w:rPr>
          <w:lang w:val="lt-LT"/>
        </w:rPr>
        <w:t>Darb</w:t>
      </w:r>
      <w:r w:rsidRPr="00E95EBF">
        <w:rPr>
          <w:lang w:val="lt-LT"/>
        </w:rPr>
        <w:t xml:space="preserve">ų viešojo pirkimo-pardavimo                                                                                 </w:t>
      </w:r>
      <w:r>
        <w:rPr>
          <w:lang w:val="lt-LT"/>
        </w:rPr>
        <w:tab/>
      </w:r>
      <w:r>
        <w:rPr>
          <w:lang w:val="lt-LT"/>
        </w:rPr>
        <w:tab/>
      </w:r>
      <w:r w:rsidRPr="00E95EBF">
        <w:rPr>
          <w:lang w:val="lt-LT"/>
        </w:rPr>
        <w:tab/>
      </w:r>
      <w:r w:rsidRPr="00E95EBF">
        <w:rPr>
          <w:lang w:val="lt-LT"/>
        </w:rPr>
        <w:tab/>
      </w:r>
      <w:r w:rsidRPr="00E95EBF">
        <w:rPr>
          <w:lang w:val="lt-LT"/>
        </w:rPr>
        <w:tab/>
      </w:r>
      <w:r w:rsidRPr="00E95EBF">
        <w:rPr>
          <w:lang w:val="lt-LT"/>
        </w:rPr>
        <w:tab/>
      </w:r>
      <w:r w:rsidRPr="00E95EBF">
        <w:rPr>
          <w:lang w:val="lt-LT"/>
        </w:rPr>
        <w:tab/>
      </w:r>
      <w:r w:rsidRPr="00E95EBF">
        <w:rPr>
          <w:lang w:val="lt-LT"/>
        </w:rPr>
        <w:tab/>
      </w:r>
      <w:r w:rsidRPr="00E95EBF">
        <w:rPr>
          <w:lang w:val="lt-LT"/>
        </w:rPr>
        <w:tab/>
        <w:t xml:space="preserve">      </w:t>
      </w:r>
      <w:r w:rsidRPr="00E95EBF">
        <w:rPr>
          <w:bCs/>
          <w:lang w:val="lt-LT"/>
        </w:rPr>
        <w:t>sutarties Nr.</w:t>
      </w:r>
      <w:r>
        <w:rPr>
          <w:bCs/>
          <w:lang w:val="lt-LT"/>
        </w:rPr>
        <w:t xml:space="preserve"> 8S-205</w:t>
      </w:r>
      <w:bookmarkStart w:id="0" w:name="_GoBack"/>
      <w:bookmarkEnd w:id="0"/>
      <w:r w:rsidRPr="00E95EBF">
        <w:rPr>
          <w:bCs/>
          <w:lang w:val="lt-LT"/>
        </w:rPr>
        <w:t xml:space="preserve"> </w:t>
      </w:r>
    </w:p>
    <w:p w:rsidR="00407C16" w:rsidRPr="00E95EBF" w:rsidRDefault="00407C16" w:rsidP="00407C16">
      <w:pPr>
        <w:rPr>
          <w:lang w:val="lt-LT"/>
        </w:rPr>
      </w:pPr>
      <w:r w:rsidRPr="00E95EBF">
        <w:rPr>
          <w:lang w:val="lt-LT"/>
        </w:rPr>
        <w:t xml:space="preserve">                                                                                            </w:t>
      </w:r>
      <w:r>
        <w:rPr>
          <w:lang w:val="lt-LT"/>
        </w:rPr>
        <w:t xml:space="preserve">1 </w:t>
      </w:r>
      <w:r w:rsidRPr="00E95EBF">
        <w:rPr>
          <w:lang w:val="lt-LT"/>
        </w:rPr>
        <w:t>priedas</w:t>
      </w:r>
    </w:p>
    <w:p w:rsidR="00407C16" w:rsidRPr="00E95EBF" w:rsidRDefault="00407C16" w:rsidP="00407C16">
      <w:pPr>
        <w:tabs>
          <w:tab w:val="left" w:pos="153"/>
          <w:tab w:val="left" w:pos="916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lt-LT"/>
        </w:rPr>
      </w:pPr>
    </w:p>
    <w:p w:rsidR="00407C16" w:rsidRDefault="00407C16" w:rsidP="00407C16">
      <w:pPr>
        <w:tabs>
          <w:tab w:val="left" w:pos="1296"/>
        </w:tabs>
        <w:jc w:val="center"/>
        <w:rPr>
          <w:b/>
          <w:caps/>
          <w:lang w:val="lt-LT"/>
        </w:rPr>
      </w:pPr>
      <w:r w:rsidRPr="00427972">
        <w:rPr>
          <w:b/>
          <w:caps/>
          <w:lang w:val="lt-LT"/>
        </w:rPr>
        <w:t>TECHNINė SPECIFIKACIJA</w:t>
      </w:r>
    </w:p>
    <w:p w:rsidR="00407C16" w:rsidRDefault="00407C16" w:rsidP="00407C16">
      <w:pPr>
        <w:tabs>
          <w:tab w:val="left" w:pos="1296"/>
        </w:tabs>
        <w:jc w:val="center"/>
        <w:rPr>
          <w:b/>
          <w:caps/>
          <w:lang w:val="lt-LT"/>
        </w:rPr>
      </w:pPr>
    </w:p>
    <w:p w:rsidR="00407C16" w:rsidRPr="00060129" w:rsidRDefault="00407C16" w:rsidP="00407C16">
      <w:pPr>
        <w:suppressAutoHyphens w:val="0"/>
        <w:spacing w:after="200" w:line="276" w:lineRule="auto"/>
        <w:jc w:val="center"/>
        <w:rPr>
          <w:rFonts w:eastAsia="Calibri"/>
          <w:lang w:val="lt-LT"/>
        </w:rPr>
      </w:pPr>
      <w:r w:rsidRPr="00060129">
        <w:rPr>
          <w:rFonts w:eastAsia="Calibri"/>
          <w:b/>
          <w:lang w:val="lt-LT"/>
        </w:rPr>
        <w:t xml:space="preserve">1. Pirkimo objektas: </w:t>
      </w:r>
      <w:r w:rsidRPr="00060129">
        <w:rPr>
          <w:rFonts w:eastAsia="Calibri"/>
          <w:lang w:val="lt-LT"/>
        </w:rPr>
        <w:t>Pjaunančios vielos „</w:t>
      </w:r>
      <w:proofErr w:type="spellStart"/>
      <w:r w:rsidRPr="00060129">
        <w:rPr>
          <w:rFonts w:eastAsia="Calibri"/>
          <w:lang w:val="lt-LT"/>
        </w:rPr>
        <w:t>Concertina</w:t>
      </w:r>
      <w:proofErr w:type="spellEnd"/>
      <w:r w:rsidRPr="00060129">
        <w:rPr>
          <w:rFonts w:eastAsia="Calibri"/>
          <w:lang w:val="lt-LT"/>
        </w:rPr>
        <w:t xml:space="preserve">“ (toliau – viela) tiesimo ir montavimo darbų pirkimas. </w:t>
      </w:r>
    </w:p>
    <w:p w:rsidR="00407C16" w:rsidRPr="00060129" w:rsidRDefault="00407C16" w:rsidP="00407C16">
      <w:pPr>
        <w:suppressAutoHyphens w:val="0"/>
        <w:spacing w:after="200" w:line="276" w:lineRule="auto"/>
        <w:ind w:firstLine="142"/>
        <w:jc w:val="both"/>
        <w:rPr>
          <w:rFonts w:eastAsia="Calibri"/>
          <w:b/>
          <w:lang w:val="lt-LT"/>
        </w:rPr>
      </w:pPr>
      <w:r w:rsidRPr="00060129">
        <w:rPr>
          <w:rFonts w:eastAsia="Calibri"/>
          <w:b/>
          <w:lang w:val="lt-LT"/>
        </w:rPr>
        <w:t>2. Reikalavimai pirkimo objektui:</w:t>
      </w:r>
    </w:p>
    <w:p w:rsidR="00407C16" w:rsidRPr="00060129" w:rsidRDefault="00407C16" w:rsidP="00407C16">
      <w:pPr>
        <w:numPr>
          <w:ilvl w:val="0"/>
          <w:numId w:val="2"/>
        </w:numPr>
        <w:suppressAutoHyphens w:val="0"/>
        <w:spacing w:after="200" w:line="276" w:lineRule="auto"/>
        <w:contextualSpacing/>
        <w:jc w:val="center"/>
        <w:rPr>
          <w:b/>
          <w:lang w:val="lt-LT" w:eastAsia="lt-LT"/>
        </w:rPr>
      </w:pPr>
      <w:r w:rsidRPr="00060129">
        <w:rPr>
          <w:b/>
          <w:lang w:val="lt-LT" w:eastAsia="lt-LT"/>
        </w:rPr>
        <w:t>Techniniai reikalavimai vielos tiesimo ir montavimo darbams</w:t>
      </w:r>
    </w:p>
    <w:tbl>
      <w:tblPr>
        <w:tblpPr w:leftFromText="180" w:rightFromText="180" w:bottomFromText="160" w:vertAnchor="text" w:horzAnchor="margin" w:tblpX="-294" w:tblpY="18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6"/>
        <w:gridCol w:w="6091"/>
      </w:tblGrid>
      <w:tr w:rsidR="00407C16" w:rsidRPr="00060129" w:rsidTr="001807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Eil.</w:t>
            </w:r>
          </w:p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Nr.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Darbai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Reikalavimai atliekamiems darbams</w:t>
            </w:r>
          </w:p>
        </w:tc>
      </w:tr>
      <w:tr w:rsidR="00407C16" w:rsidRPr="00060129" w:rsidTr="001807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2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3</w:t>
            </w:r>
          </w:p>
        </w:tc>
      </w:tr>
      <w:tr w:rsidR="00407C16" w:rsidRPr="00060129" w:rsidTr="001807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16" w:rsidRPr="00060129" w:rsidRDefault="00407C16" w:rsidP="00180771">
            <w:pPr>
              <w:suppressAutoHyphens w:val="0"/>
              <w:spacing w:after="200" w:line="25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5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Vielos</w:t>
            </w:r>
            <w:r w:rsidRPr="00060129">
              <w:rPr>
                <w:rFonts w:eastAsia="Calibri"/>
                <w:vertAlign w:val="superscript"/>
                <w:lang w:val="lt-LT"/>
              </w:rPr>
              <w:t>*</w:t>
            </w:r>
            <w:r w:rsidRPr="00060129">
              <w:rPr>
                <w:rFonts w:eastAsia="Calibri"/>
                <w:lang w:val="lt-LT"/>
              </w:rPr>
              <w:t xml:space="preserve"> tiesimo ir montavimo darbų atstumas 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56" w:lineRule="auto"/>
              <w:jc w:val="center"/>
              <w:outlineLvl w:val="3"/>
              <w:rPr>
                <w:rFonts w:eastAsia="Calibri"/>
                <w:color w:val="000000"/>
                <w:lang w:val="lt-LT"/>
              </w:rPr>
            </w:pPr>
            <w:r w:rsidRPr="00060129">
              <w:rPr>
                <w:rFonts w:eastAsia="Calibri"/>
                <w:color w:val="000000"/>
                <w:lang w:val="lt-LT"/>
              </w:rPr>
              <w:t>6400 m</w:t>
            </w:r>
          </w:p>
        </w:tc>
      </w:tr>
      <w:tr w:rsidR="00407C16" w:rsidRPr="00060129" w:rsidTr="001807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16" w:rsidRPr="00060129" w:rsidRDefault="00407C16" w:rsidP="00180771">
            <w:pPr>
              <w:suppressAutoHyphens w:val="0"/>
              <w:spacing w:after="200" w:line="25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5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Vielos tiesimo ir montavimo darbų atstumas per dieną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56" w:lineRule="auto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  <w:r w:rsidRPr="00060129">
              <w:rPr>
                <w:rFonts w:eastAsia="Calibri"/>
                <w:color w:val="000000"/>
                <w:lang w:val="lt-LT"/>
              </w:rPr>
              <w:t>Ne mažiau kaip 100 metrų per ne ilgiau kaip 5 val.</w:t>
            </w:r>
          </w:p>
        </w:tc>
      </w:tr>
      <w:tr w:rsidR="00407C16" w:rsidRPr="00060129" w:rsidTr="001807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16" w:rsidRPr="00060129" w:rsidRDefault="00407C16" w:rsidP="00180771">
            <w:pPr>
              <w:suppressAutoHyphens w:val="0"/>
              <w:spacing w:after="200" w:line="25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5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Stulpelių montavimas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56" w:lineRule="auto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  <w:r w:rsidRPr="00060129">
              <w:rPr>
                <w:rFonts w:eastAsia="Calibri"/>
                <w:color w:val="000000"/>
                <w:lang w:val="lt-LT"/>
              </w:rPr>
              <w:t xml:space="preserve">Stulpeliai tvirtinami į žemę (kalami, gręžiami ir pan.), stulpeliai statomi kas </w:t>
            </w:r>
            <w:r w:rsidRPr="00060129">
              <w:rPr>
                <w:rFonts w:eastAsia="Calibri"/>
                <w:lang w:val="lt-LT"/>
              </w:rPr>
              <w:t xml:space="preserve">4 metrai į priekį </w:t>
            </w:r>
            <w:r w:rsidRPr="00060129">
              <w:rPr>
                <w:rFonts w:eastAsia="Calibri"/>
                <w:color w:val="000000"/>
                <w:lang w:val="lt-LT"/>
              </w:rPr>
              <w:t>vienas nuo kito ir sąvaržomis (rišimo viela) bei įtempiama viela tvirtinami prie pjaunančios vielos „</w:t>
            </w:r>
            <w:proofErr w:type="spellStart"/>
            <w:r w:rsidRPr="00060129">
              <w:rPr>
                <w:rFonts w:eastAsia="Calibri"/>
                <w:color w:val="000000"/>
                <w:lang w:val="lt-LT"/>
              </w:rPr>
              <w:t>Concertinos</w:t>
            </w:r>
            <w:proofErr w:type="spellEnd"/>
            <w:r w:rsidRPr="00060129">
              <w:rPr>
                <w:rFonts w:eastAsia="Calibri"/>
                <w:color w:val="000000"/>
                <w:lang w:val="lt-LT"/>
              </w:rPr>
              <w:t>“. Į žemę kuoleliai kalami apie 80 cm (± 10 cm tolerancija).</w:t>
            </w:r>
          </w:p>
        </w:tc>
      </w:tr>
      <w:tr w:rsidR="00407C16" w:rsidRPr="00060129" w:rsidTr="001807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16" w:rsidRPr="00060129" w:rsidRDefault="00407C16" w:rsidP="00180771">
            <w:pPr>
              <w:suppressAutoHyphens w:val="0"/>
              <w:spacing w:after="200" w:line="25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5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Montavimo metodas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56" w:lineRule="auto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  <w:r w:rsidRPr="00060129">
              <w:rPr>
                <w:rFonts w:eastAsia="Calibri"/>
                <w:color w:val="000000"/>
                <w:lang w:val="lt-LT"/>
              </w:rPr>
              <w:t>Montuojama 3:2:1 būdu (piramidės principu), tiesiant 3 rulonus vieną šalia kito ant žemės, 2 rulonai tiesiami (dedami) iš viršaus ant žemės gulinčių 3 rulonų ir 1 rulonas keliamas aukščiausiai ant 2 rulonų. Kuolų ir tvirtinimo dalių (rišimo vielos ir įtempiamos vielos) pagalba sutvirtinant vielą vieną su kita.</w:t>
            </w:r>
          </w:p>
        </w:tc>
      </w:tr>
      <w:tr w:rsidR="00407C16" w:rsidRPr="00060129" w:rsidTr="001807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16" w:rsidRPr="00060129" w:rsidRDefault="00407C16" w:rsidP="00180771">
            <w:pPr>
              <w:suppressAutoHyphens w:val="0"/>
              <w:spacing w:after="200" w:line="25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5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 xml:space="preserve">Vielos tiesimo vieta (koordinatės) 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56" w:lineRule="auto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  <w:r w:rsidRPr="00060129">
              <w:rPr>
                <w:rFonts w:eastAsia="Calibri"/>
                <w:color w:val="000000"/>
                <w:lang w:val="lt-LT"/>
              </w:rPr>
              <w:t xml:space="preserve">Lietuvos Respublikos ir Baltarusijos Respublikos pasienis. </w:t>
            </w:r>
            <w:r w:rsidRPr="00060129">
              <w:rPr>
                <w:rFonts w:eastAsia="Calibri"/>
                <w:b/>
                <w:color w:val="000000"/>
                <w:lang w:val="lt-LT"/>
              </w:rPr>
              <w:t>Tverečiaus pasienio užkarda (</w:t>
            </w:r>
            <w:proofErr w:type="spellStart"/>
            <w:r w:rsidRPr="00060129">
              <w:rPr>
                <w:rFonts w:eastAsia="Calibri"/>
                <w:b/>
                <w:color w:val="000000"/>
                <w:lang w:val="lt-LT"/>
              </w:rPr>
              <w:t>Daktorių</w:t>
            </w:r>
            <w:proofErr w:type="spellEnd"/>
            <w:r w:rsidRPr="00060129">
              <w:rPr>
                <w:rFonts w:eastAsia="Calibri"/>
                <w:b/>
                <w:color w:val="000000"/>
                <w:lang w:val="lt-LT"/>
              </w:rPr>
              <w:t xml:space="preserve"> km, Ignalinos rajonas)</w:t>
            </w:r>
            <w:r w:rsidRPr="00060129">
              <w:rPr>
                <w:rFonts w:eastAsia="Calibri"/>
                <w:color w:val="000000"/>
                <w:lang w:val="lt-LT"/>
              </w:rPr>
              <w:t xml:space="preserve">. Tikslią vietą (koordinates) nurodo </w:t>
            </w:r>
            <w:r>
              <w:rPr>
                <w:rFonts w:eastAsia="Calibri"/>
                <w:color w:val="000000"/>
                <w:lang w:val="lt-LT"/>
              </w:rPr>
              <w:t>Užsakovas</w:t>
            </w:r>
            <w:r w:rsidRPr="00060129">
              <w:rPr>
                <w:rFonts w:eastAsia="Calibri"/>
                <w:color w:val="000000"/>
                <w:lang w:val="lt-LT"/>
              </w:rPr>
              <w:t xml:space="preserve"> arba </w:t>
            </w:r>
            <w:r>
              <w:rPr>
                <w:rFonts w:eastAsia="Calibri"/>
                <w:color w:val="000000"/>
                <w:lang w:val="lt-LT"/>
              </w:rPr>
              <w:t>Užsakovo</w:t>
            </w:r>
            <w:r w:rsidRPr="00060129">
              <w:rPr>
                <w:rFonts w:eastAsia="Calibri"/>
                <w:color w:val="000000"/>
                <w:lang w:val="lt-LT"/>
              </w:rPr>
              <w:t xml:space="preserve"> įgaliota institucija. Tiesimas ir montavimas numatomas atkarpomis.</w:t>
            </w:r>
          </w:p>
        </w:tc>
      </w:tr>
      <w:tr w:rsidR="00407C16" w:rsidRPr="00060129" w:rsidTr="001807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16" w:rsidRPr="00060129" w:rsidRDefault="00407C16" w:rsidP="00180771">
            <w:pPr>
              <w:suppressAutoHyphens w:val="0"/>
              <w:spacing w:after="200" w:line="25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5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Priemonės vielos tiesimui ir montavimui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56" w:lineRule="auto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  <w:r w:rsidRPr="00060129">
              <w:rPr>
                <w:rFonts w:eastAsia="Calibri"/>
                <w:color w:val="000000"/>
                <w:lang w:val="lt-LT"/>
              </w:rPr>
              <w:t xml:space="preserve">Priemones reikalingas </w:t>
            </w:r>
            <w:r w:rsidRPr="00060129">
              <w:rPr>
                <w:rFonts w:eastAsia="Calibri"/>
                <w:lang w:val="lt-LT"/>
              </w:rPr>
              <w:t>vielos tiesimui ir montavimui</w:t>
            </w:r>
            <w:r w:rsidRPr="00060129">
              <w:rPr>
                <w:rFonts w:eastAsia="Calibri"/>
                <w:color w:val="000000"/>
                <w:lang w:val="lt-LT"/>
              </w:rPr>
              <w:t xml:space="preserve"> nusimato pats </w:t>
            </w:r>
            <w:r>
              <w:rPr>
                <w:rFonts w:eastAsia="Calibri"/>
                <w:color w:val="000000"/>
                <w:lang w:val="lt-LT"/>
              </w:rPr>
              <w:t>Rangovas</w:t>
            </w:r>
            <w:r w:rsidRPr="00060129">
              <w:rPr>
                <w:rFonts w:eastAsia="Calibri"/>
                <w:color w:val="000000"/>
                <w:lang w:val="lt-LT"/>
              </w:rPr>
              <w:t xml:space="preserve"> savarankiškai atsižvelgęs į vielos tiesimo ir montavimo tempą ir montavimo metodą, reljefą, gamtines sąlygas ir kitas aplinkybes. </w:t>
            </w:r>
          </w:p>
        </w:tc>
      </w:tr>
      <w:tr w:rsidR="00407C16" w:rsidRPr="00060129" w:rsidTr="001807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16" w:rsidRPr="00060129" w:rsidRDefault="00407C16" w:rsidP="00180771">
            <w:pPr>
              <w:suppressAutoHyphens w:val="0"/>
              <w:spacing w:after="200" w:line="25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5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 xml:space="preserve">Vielos rišimo etapai 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56" w:lineRule="auto"/>
              <w:jc w:val="both"/>
              <w:outlineLvl w:val="3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Privalo būti laikomasi pagal pridedamoje schemoje</w:t>
            </w:r>
            <w:r w:rsidRPr="00060129">
              <w:rPr>
                <w:rFonts w:eastAsia="Calibri"/>
                <w:vertAlign w:val="superscript"/>
                <w:lang w:val="lt-LT"/>
              </w:rPr>
              <w:t>**</w:t>
            </w:r>
            <w:r w:rsidRPr="00060129">
              <w:rPr>
                <w:rFonts w:eastAsia="Calibri"/>
                <w:lang w:val="lt-LT"/>
              </w:rPr>
              <w:t xml:space="preserve"> nurodytus vielos rišimo etapus, kurie sunumeruoti nuo skaičiaus 1 iki 10.</w:t>
            </w:r>
          </w:p>
        </w:tc>
      </w:tr>
      <w:tr w:rsidR="00407C16" w:rsidRPr="00060129" w:rsidTr="001807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16" w:rsidRPr="00060129" w:rsidRDefault="00407C16" w:rsidP="00180771">
            <w:pPr>
              <w:suppressAutoHyphens w:val="0"/>
              <w:spacing w:after="200" w:line="25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lastRenderedPageBreak/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5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Įtempimo vielos tvirtinimo metodas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56" w:lineRule="auto"/>
              <w:jc w:val="both"/>
              <w:outlineLvl w:val="3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Įtempimo viela turi būti tempiama 4 (keturiose) vietose, ties pirmu ir antru vielos rulono aukštu trijose vietose (tvirtinama prie stulpelių) ir aukščiausiame trečio aukšto vielos rulono taške (tvirtinama prie stulpelio). Žiūrėti į pridedamą schemą</w:t>
            </w:r>
            <w:r w:rsidRPr="00060129">
              <w:rPr>
                <w:rFonts w:eastAsia="Calibri"/>
                <w:vertAlign w:val="superscript"/>
                <w:lang w:val="lt-LT"/>
              </w:rPr>
              <w:t>**</w:t>
            </w:r>
            <w:r w:rsidRPr="00060129">
              <w:rPr>
                <w:rFonts w:eastAsia="Calibri"/>
                <w:lang w:val="lt-LT"/>
              </w:rPr>
              <w:t>.</w:t>
            </w:r>
          </w:p>
        </w:tc>
      </w:tr>
      <w:tr w:rsidR="00407C16" w:rsidRPr="00060129" w:rsidTr="001807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16" w:rsidRPr="00060129" w:rsidRDefault="00407C16" w:rsidP="00180771">
            <w:pPr>
              <w:suppressAutoHyphens w:val="0"/>
              <w:spacing w:after="200" w:line="25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5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Vielos rulono sujungimo taške numatomas rišimo būdas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56" w:lineRule="auto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  <w:r w:rsidRPr="00060129">
              <w:rPr>
                <w:rFonts w:eastAsia="Calibri"/>
                <w:color w:val="000000"/>
                <w:lang w:val="lt-LT"/>
              </w:rPr>
              <w:t>Vielos rulono pabaiga ir sekančio vielos rulono pradžia turi būti sutvirtinama (surišama) tvirtinimo taškuose su ne mažiau kaip 3 sąvaržomis arba lygiavertėmis tvirtinimo detalėmis.</w:t>
            </w:r>
          </w:p>
        </w:tc>
      </w:tr>
      <w:tr w:rsidR="00407C16" w:rsidRPr="00060129" w:rsidTr="001807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180771">
            <w:pPr>
              <w:suppressAutoHyphens w:val="0"/>
              <w:spacing w:after="200" w:line="25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180771">
            <w:pPr>
              <w:suppressAutoHyphens w:val="0"/>
              <w:spacing w:after="200" w:line="25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Kiti reikalavimai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180771">
            <w:pPr>
              <w:suppressAutoHyphens w:val="0"/>
              <w:spacing w:after="200" w:line="256" w:lineRule="auto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  <w:r>
              <w:rPr>
                <w:rFonts w:eastAsia="Calibri"/>
                <w:lang w:val="lt-LT"/>
              </w:rPr>
              <w:t>Rangovas</w:t>
            </w:r>
            <w:r w:rsidRPr="00060129">
              <w:rPr>
                <w:rFonts w:eastAsia="Calibri"/>
                <w:lang w:val="lt-LT"/>
              </w:rPr>
              <w:t xml:space="preserve"> savo jėgomis (savo transportu) pasikrauna ir transportuoja </w:t>
            </w:r>
            <w:r>
              <w:rPr>
                <w:rFonts w:eastAsia="Calibri"/>
                <w:lang w:val="lt-LT"/>
              </w:rPr>
              <w:t>Užsakovo</w:t>
            </w:r>
            <w:r w:rsidRPr="00060129">
              <w:rPr>
                <w:rFonts w:eastAsia="Calibri"/>
                <w:lang w:val="lt-LT"/>
              </w:rPr>
              <w:t xml:space="preserve"> turimą vielą iš Valstybės sienos apsaugos tarnybos Pasieniečių mokyklos (Pasieniečių g. 11, Medininkų k., Vilniaus rajonas) ir nusiveža į </w:t>
            </w:r>
            <w:r w:rsidRPr="00060129">
              <w:rPr>
                <w:rFonts w:eastAsia="Calibri"/>
                <w:color w:val="000000"/>
                <w:lang w:val="lt-LT"/>
              </w:rPr>
              <w:t>Tverečiaus pasienio užkardą (</w:t>
            </w:r>
            <w:proofErr w:type="spellStart"/>
            <w:r w:rsidRPr="00060129">
              <w:rPr>
                <w:rFonts w:eastAsia="Calibri"/>
                <w:color w:val="000000"/>
                <w:lang w:val="lt-LT"/>
              </w:rPr>
              <w:t>Daktorių</w:t>
            </w:r>
            <w:proofErr w:type="spellEnd"/>
            <w:r w:rsidRPr="00060129">
              <w:rPr>
                <w:rFonts w:eastAsia="Calibri"/>
                <w:color w:val="000000"/>
                <w:lang w:val="lt-LT"/>
              </w:rPr>
              <w:t xml:space="preserve"> km, Ignalinos rajonas). </w:t>
            </w:r>
            <w:r w:rsidRPr="00060129">
              <w:rPr>
                <w:rFonts w:eastAsia="Calibri"/>
                <w:lang w:val="lt-LT"/>
              </w:rPr>
              <w:t xml:space="preserve"> </w:t>
            </w:r>
          </w:p>
        </w:tc>
      </w:tr>
    </w:tbl>
    <w:p w:rsidR="00407C16" w:rsidRPr="00060129" w:rsidRDefault="00407C16" w:rsidP="00407C16">
      <w:pPr>
        <w:suppressAutoHyphens w:val="0"/>
        <w:spacing w:after="200" w:line="276" w:lineRule="auto"/>
        <w:rPr>
          <w:rFonts w:eastAsia="Calibri"/>
          <w:lang w:val="lt-LT"/>
        </w:rPr>
      </w:pPr>
      <w:r w:rsidRPr="00060129">
        <w:rPr>
          <w:rFonts w:eastAsia="Calibri"/>
          <w:vertAlign w:val="superscript"/>
          <w:lang w:val="lt-LT"/>
        </w:rPr>
        <w:t>*</w:t>
      </w:r>
      <w:r w:rsidRPr="00060129">
        <w:rPr>
          <w:rFonts w:eastAsia="Calibri"/>
          <w:lang w:val="lt-LT"/>
        </w:rPr>
        <w:t>Naudojama pjaunanti viela „</w:t>
      </w:r>
      <w:proofErr w:type="spellStart"/>
      <w:r w:rsidRPr="00060129">
        <w:rPr>
          <w:rFonts w:eastAsia="Calibri"/>
          <w:lang w:val="lt-LT"/>
        </w:rPr>
        <w:t>Concertina</w:t>
      </w:r>
      <w:proofErr w:type="spellEnd"/>
      <w:r w:rsidRPr="00060129">
        <w:rPr>
          <w:rFonts w:eastAsia="Calibri"/>
          <w:lang w:val="lt-LT"/>
        </w:rPr>
        <w:t>“ 980 mm diametro.</w:t>
      </w:r>
    </w:p>
    <w:p w:rsidR="00407C16" w:rsidRPr="00060129" w:rsidRDefault="00407C16" w:rsidP="00407C16">
      <w:pPr>
        <w:suppressAutoHyphens w:val="0"/>
        <w:spacing w:after="200" w:line="276" w:lineRule="auto"/>
        <w:rPr>
          <w:rFonts w:eastAsia="Calibri"/>
          <w:lang w:val="lt-LT"/>
        </w:rPr>
      </w:pPr>
      <w:r w:rsidRPr="00060129">
        <w:rPr>
          <w:rFonts w:eastAsia="Calibri"/>
          <w:vertAlign w:val="superscript"/>
          <w:lang w:val="lt-LT"/>
        </w:rPr>
        <w:t>**</w:t>
      </w:r>
      <w:r w:rsidRPr="00060129">
        <w:rPr>
          <w:rFonts w:eastAsia="Calibri"/>
          <w:lang w:val="lt-LT"/>
        </w:rPr>
        <w:t>Pridedama pjaunančios vielos “</w:t>
      </w:r>
      <w:proofErr w:type="spellStart"/>
      <w:r w:rsidRPr="00060129">
        <w:rPr>
          <w:rFonts w:eastAsia="Calibri"/>
          <w:lang w:val="lt-LT"/>
        </w:rPr>
        <w:t>Concertina</w:t>
      </w:r>
      <w:proofErr w:type="spellEnd"/>
      <w:r w:rsidRPr="00060129">
        <w:rPr>
          <w:rFonts w:eastAsia="Calibri"/>
          <w:lang w:val="lt-LT"/>
        </w:rPr>
        <w:t>” montavimo ir tiesimo schema, 1 lapas.</w:t>
      </w:r>
    </w:p>
    <w:p w:rsidR="00407C16" w:rsidRPr="00060129" w:rsidRDefault="00407C16" w:rsidP="00407C16">
      <w:pPr>
        <w:suppressAutoHyphens w:val="0"/>
        <w:spacing w:after="200" w:line="276" w:lineRule="auto"/>
        <w:rPr>
          <w:rFonts w:eastAsia="Calibri"/>
          <w:lang w:val="lt-LT"/>
        </w:rPr>
      </w:pPr>
    </w:p>
    <w:p w:rsidR="00407C16" w:rsidRDefault="00407C16" w:rsidP="00407C16">
      <w:pPr>
        <w:numPr>
          <w:ilvl w:val="0"/>
          <w:numId w:val="2"/>
        </w:numPr>
        <w:suppressAutoHyphens w:val="0"/>
        <w:spacing w:after="200" w:line="360" w:lineRule="auto"/>
        <w:ind w:left="357" w:hanging="357"/>
        <w:contextualSpacing/>
        <w:jc w:val="center"/>
        <w:rPr>
          <w:b/>
          <w:lang w:val="lt-LT" w:eastAsia="lt-LT"/>
        </w:rPr>
      </w:pPr>
      <w:r w:rsidRPr="00060129">
        <w:rPr>
          <w:b/>
          <w:lang w:val="lt-LT" w:eastAsia="lt-LT"/>
        </w:rPr>
        <w:t>Preliminarūs techniniai reikalavimai komplektuojančioms dalims</w:t>
      </w:r>
    </w:p>
    <w:p w:rsidR="00407C16" w:rsidRPr="00060129" w:rsidRDefault="00407C16" w:rsidP="00407C16">
      <w:pPr>
        <w:numPr>
          <w:ilvl w:val="0"/>
          <w:numId w:val="2"/>
        </w:numPr>
        <w:suppressAutoHyphens w:val="0"/>
        <w:spacing w:after="200" w:line="360" w:lineRule="auto"/>
        <w:ind w:left="357" w:hanging="357"/>
        <w:contextualSpacing/>
        <w:jc w:val="center"/>
        <w:rPr>
          <w:b/>
          <w:lang w:val="lt-LT" w:eastAsia="lt-LT"/>
        </w:rPr>
      </w:pPr>
    </w:p>
    <w:p w:rsidR="00407C16" w:rsidRPr="00060129" w:rsidRDefault="00407C16" w:rsidP="00407C16">
      <w:pPr>
        <w:suppressAutoHyphens w:val="0"/>
        <w:spacing w:after="200" w:line="276" w:lineRule="auto"/>
        <w:ind w:left="-426" w:firstLine="720"/>
        <w:jc w:val="both"/>
        <w:rPr>
          <w:rFonts w:eastAsia="Calibri"/>
          <w:bCs/>
          <w:lang w:val="lt-LT"/>
        </w:rPr>
      </w:pPr>
      <w:r w:rsidRPr="00060129">
        <w:rPr>
          <w:rFonts w:eastAsia="Calibri"/>
          <w:bCs/>
          <w:lang w:val="lt-LT"/>
        </w:rPr>
        <w:t xml:space="preserve">Rangovas turi pats įsivertinti reikiamų komplektuojančių dalių kiekius reikalingus tinkamam darbų atlikimui ir įsiskaičiuoti juos į darbų kainą. </w:t>
      </w:r>
      <w:r>
        <w:rPr>
          <w:rFonts w:eastAsia="Calibri"/>
          <w:bCs/>
          <w:lang w:val="lt-LT"/>
        </w:rPr>
        <w:t>Užsakovas</w:t>
      </w:r>
      <w:r w:rsidRPr="00060129">
        <w:rPr>
          <w:rFonts w:eastAsia="Calibri"/>
          <w:bCs/>
          <w:lang w:val="lt-LT"/>
        </w:rPr>
        <w:t xml:space="preserve"> pateikia preliminarų (orientacinį) reikiamų komplektuojančių dalių kiekį.</w:t>
      </w:r>
    </w:p>
    <w:p w:rsidR="00407C16" w:rsidRPr="00060129" w:rsidRDefault="00407C16" w:rsidP="00407C16">
      <w:pPr>
        <w:suppressAutoHyphens w:val="0"/>
        <w:jc w:val="center"/>
        <w:rPr>
          <w:rFonts w:eastAsia="Calibri"/>
          <w:b/>
          <w:lang w:val="lt-LT"/>
        </w:rPr>
      </w:pPr>
      <w:r w:rsidRPr="00060129">
        <w:rPr>
          <w:rFonts w:eastAsia="Calibri"/>
          <w:b/>
          <w:lang w:val="lt-LT"/>
        </w:rPr>
        <w:t>Techniniai reikalavimui kuolams</w:t>
      </w:r>
    </w:p>
    <w:tbl>
      <w:tblPr>
        <w:tblpPr w:leftFromText="180" w:rightFromText="180" w:vertAnchor="text" w:horzAnchor="margin" w:tblpX="-294" w:tblpY="18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6"/>
        <w:gridCol w:w="5807"/>
        <w:gridCol w:w="289"/>
      </w:tblGrid>
      <w:tr w:rsidR="00407C16" w:rsidRPr="00060129" w:rsidTr="001807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07C16" w:rsidRPr="00060129" w:rsidRDefault="00407C16" w:rsidP="00180771">
            <w:pPr>
              <w:suppressAutoHyphens w:val="0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 xml:space="preserve">Eil. </w:t>
            </w:r>
          </w:p>
          <w:p w:rsidR="00407C16" w:rsidRPr="00060129" w:rsidRDefault="00407C16" w:rsidP="00180771">
            <w:pPr>
              <w:suppressAutoHyphens w:val="0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Nr.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Pavadinimas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Reikalavimai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16" w:rsidRPr="00060129" w:rsidRDefault="00407C16" w:rsidP="00180771">
            <w:pPr>
              <w:suppressAutoHyphens w:val="0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2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3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407C16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contextualSpacing/>
              <w:rPr>
                <w:lang w:val="lt-LT"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Pagaminimo medžiaga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outlineLvl w:val="3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lang w:val="lt-LT"/>
              </w:rPr>
              <w:t>Pagaminta iš karštai cinkuoto plieno pagal EN10025 S275JR standartą (arba lygiavertį standartą) arba lygiavertės medžiagos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ind w:left="-360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407C16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contextualSpacing/>
              <w:rPr>
                <w:lang w:val="lt-LT"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Padengimas cinku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outlineLvl w:val="3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 xml:space="preserve">200 </w:t>
            </w:r>
            <w:proofErr w:type="spellStart"/>
            <w:r w:rsidRPr="00060129">
              <w:rPr>
                <w:rFonts w:eastAsia="Calibri"/>
                <w:lang w:val="lt-LT"/>
              </w:rPr>
              <w:t>gr</w:t>
            </w:r>
            <w:proofErr w:type="spellEnd"/>
            <w:r w:rsidRPr="00060129">
              <w:rPr>
                <w:rFonts w:eastAsia="Calibri"/>
                <w:lang w:val="lt-LT"/>
              </w:rPr>
              <w:t>/m</w:t>
            </w:r>
            <w:r w:rsidRPr="00060129">
              <w:rPr>
                <w:rFonts w:eastAsia="Calibri"/>
                <w:vertAlign w:val="superscript"/>
                <w:lang w:val="lt-LT"/>
              </w:rPr>
              <w:t>2</w:t>
            </w:r>
          </w:p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outlineLvl w:val="3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Pagal EN ISO 1461 standartą arba lygiavertį standartą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ind w:left="-360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407C16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contextualSpacing/>
              <w:rPr>
                <w:lang w:val="lt-LT"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Kiekis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  <w:r w:rsidRPr="00060129">
              <w:rPr>
                <w:rFonts w:eastAsia="Calibri"/>
                <w:color w:val="000000"/>
                <w:lang w:val="lt-LT"/>
              </w:rPr>
              <w:t>1600 vnt.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407C16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contextualSpacing/>
              <w:rPr>
                <w:lang w:val="lt-LT"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Kuolo ilgis (1 vnt.)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  <w:r w:rsidRPr="00060129">
              <w:rPr>
                <w:rFonts w:eastAsia="Calibri"/>
                <w:color w:val="000000"/>
                <w:lang w:val="lt-LT"/>
              </w:rPr>
              <w:t>3,5 m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ind w:left="-360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407C16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contextualSpacing/>
              <w:rPr>
                <w:lang w:val="lt-LT"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Kuolo diametras išorinis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  <w:r w:rsidRPr="00060129">
              <w:rPr>
                <w:rFonts w:eastAsia="Calibri"/>
                <w:color w:val="000000"/>
                <w:lang w:val="lt-LT"/>
              </w:rPr>
              <w:t>Ne mažiau kaip 48 mm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ind w:left="-360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407C16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contextualSpacing/>
              <w:rPr>
                <w:lang w:val="lt-LT"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Kuolo sienelės storis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Ne mažesnis kaip 2,9 mm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ind w:left="-360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407C16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contextualSpacing/>
              <w:rPr>
                <w:lang w:val="lt-LT"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Komplektacija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outlineLvl w:val="3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 xml:space="preserve">Turi būti komplektuojamas kartu su plastmasiniu arba lygiavertės medžiagos dangteliu (stogeliu), kuris apsaugo kuolo vidų nuo lietaus (vandens, purvo ir kitų pažeidimų) 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ind w:left="-360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</w:p>
        </w:tc>
      </w:tr>
    </w:tbl>
    <w:p w:rsidR="00407C16" w:rsidRPr="00060129" w:rsidRDefault="00407C16" w:rsidP="00407C16">
      <w:pPr>
        <w:suppressAutoHyphens w:val="0"/>
        <w:spacing w:after="200" w:line="276" w:lineRule="auto"/>
        <w:ind w:left="720"/>
        <w:jc w:val="center"/>
        <w:rPr>
          <w:rFonts w:eastAsia="Calibri"/>
          <w:b/>
          <w:lang w:val="lt-LT"/>
        </w:rPr>
      </w:pPr>
    </w:p>
    <w:p w:rsidR="00407C16" w:rsidRPr="00060129" w:rsidRDefault="00407C16" w:rsidP="00407C16">
      <w:pPr>
        <w:suppressAutoHyphens w:val="0"/>
        <w:spacing w:line="360" w:lineRule="auto"/>
        <w:jc w:val="center"/>
        <w:rPr>
          <w:rFonts w:eastAsia="Calibri"/>
          <w:b/>
          <w:lang w:val="lt-LT"/>
        </w:rPr>
      </w:pPr>
      <w:r w:rsidRPr="00060129">
        <w:rPr>
          <w:rFonts w:eastAsia="Calibri"/>
          <w:b/>
          <w:lang w:val="lt-LT"/>
        </w:rPr>
        <w:t>Techniniai reikalavimui kuolams</w:t>
      </w:r>
    </w:p>
    <w:tbl>
      <w:tblPr>
        <w:tblpPr w:leftFromText="180" w:rightFromText="180" w:vertAnchor="text" w:horzAnchor="margin" w:tblpX="-294" w:tblpY="18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6"/>
        <w:gridCol w:w="5807"/>
        <w:gridCol w:w="289"/>
      </w:tblGrid>
      <w:tr w:rsidR="00407C16" w:rsidRPr="00060129" w:rsidTr="001807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Eil.</w:t>
            </w:r>
          </w:p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Nr.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Pavadinimas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Reikalavimai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2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3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407C16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contextualSpacing/>
              <w:rPr>
                <w:lang w:val="lt-LT"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Pagaminimo medžiaga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Pagaminta iš karštai cinkuoto plieno pagal EN10025 S275JR standartą (arba lygiavertį standartą) arba lygiavertės medžiagos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ind w:left="-360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407C16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contextualSpacing/>
              <w:rPr>
                <w:lang w:val="lt-LT"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Padengimas cinku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outlineLvl w:val="3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 xml:space="preserve">200 </w:t>
            </w:r>
            <w:proofErr w:type="spellStart"/>
            <w:r w:rsidRPr="00060129">
              <w:rPr>
                <w:rFonts w:eastAsia="Calibri"/>
                <w:lang w:val="lt-LT"/>
              </w:rPr>
              <w:t>gr</w:t>
            </w:r>
            <w:proofErr w:type="spellEnd"/>
            <w:r w:rsidRPr="00060129">
              <w:rPr>
                <w:rFonts w:eastAsia="Calibri"/>
                <w:lang w:val="lt-LT"/>
              </w:rPr>
              <w:t>/m</w:t>
            </w:r>
            <w:r w:rsidRPr="00060129">
              <w:rPr>
                <w:rFonts w:eastAsia="Calibri"/>
                <w:vertAlign w:val="superscript"/>
                <w:lang w:val="lt-LT"/>
              </w:rPr>
              <w:t>2</w:t>
            </w:r>
          </w:p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outlineLvl w:val="3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Pagal EN ISO 1461 standartą arba lygiavertį standartą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ind w:left="-360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407C16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contextualSpacing/>
              <w:rPr>
                <w:lang w:val="lt-LT"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Kiekis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  <w:r w:rsidRPr="00060129">
              <w:rPr>
                <w:rFonts w:eastAsia="Calibri"/>
                <w:color w:val="000000"/>
                <w:lang w:val="lt-LT"/>
              </w:rPr>
              <w:t>3200 vnt.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407C16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contextualSpacing/>
              <w:rPr>
                <w:lang w:val="lt-LT"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Kuolo ilgis (1 vnt.)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  <w:r w:rsidRPr="00060129">
              <w:rPr>
                <w:rFonts w:eastAsia="Calibri"/>
                <w:color w:val="000000"/>
                <w:lang w:val="lt-LT"/>
              </w:rPr>
              <w:t>2,5 m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ind w:left="-360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407C16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contextualSpacing/>
              <w:rPr>
                <w:lang w:val="lt-LT"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Kuolo diametras išorinis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  <w:r w:rsidRPr="00060129">
              <w:rPr>
                <w:rFonts w:eastAsia="Calibri"/>
                <w:color w:val="000000"/>
                <w:lang w:val="lt-LT"/>
              </w:rPr>
              <w:t>Ne mažiau kaip 48 mm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ind w:left="-360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407C16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contextualSpacing/>
              <w:rPr>
                <w:lang w:val="lt-LT"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Kuolo sienelės storis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Ne mažesnis kaip 2,9 mm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ind w:left="-360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407C16">
            <w:pPr>
              <w:numPr>
                <w:ilvl w:val="0"/>
                <w:numId w:val="3"/>
              </w:numPr>
              <w:suppressAutoHyphens w:val="0"/>
              <w:spacing w:after="200" w:line="276" w:lineRule="auto"/>
              <w:contextualSpacing/>
              <w:rPr>
                <w:lang w:val="lt-LT"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Komplektacija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outlineLvl w:val="3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 xml:space="preserve">Turi būti komplektuojamas kartu su plastmasiniu arba lygiavertės medžiagos dangteliu (stogeliu), kuris apsaugo kuolo vidų nuo lietaus (vandens, purvo ir kitų pažeidimų) 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ind w:left="-360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</w:p>
        </w:tc>
      </w:tr>
    </w:tbl>
    <w:p w:rsidR="00407C16" w:rsidRDefault="00407C16" w:rsidP="00407C16">
      <w:pPr>
        <w:suppressAutoHyphens w:val="0"/>
        <w:spacing w:after="200" w:line="276" w:lineRule="auto"/>
        <w:jc w:val="center"/>
        <w:rPr>
          <w:rFonts w:eastAsia="Calibri"/>
          <w:b/>
          <w:lang w:val="lt-LT"/>
        </w:rPr>
      </w:pPr>
    </w:p>
    <w:p w:rsidR="00407C16" w:rsidRPr="00060129" w:rsidRDefault="00407C16" w:rsidP="00407C16">
      <w:pPr>
        <w:suppressAutoHyphens w:val="0"/>
        <w:spacing w:after="200" w:line="276" w:lineRule="auto"/>
        <w:jc w:val="center"/>
        <w:rPr>
          <w:rFonts w:eastAsia="Calibri"/>
          <w:b/>
          <w:lang w:val="lt-LT"/>
        </w:rPr>
      </w:pPr>
      <w:r w:rsidRPr="00060129">
        <w:rPr>
          <w:rFonts w:eastAsia="Calibri"/>
          <w:b/>
          <w:lang w:val="lt-LT"/>
        </w:rPr>
        <w:t>Techniniai reikalavimai rišimo vielai</w:t>
      </w:r>
    </w:p>
    <w:tbl>
      <w:tblPr>
        <w:tblpPr w:leftFromText="180" w:rightFromText="180" w:vertAnchor="text" w:horzAnchor="margin" w:tblpXSpec="right" w:tblpY="45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6"/>
        <w:gridCol w:w="5807"/>
        <w:gridCol w:w="289"/>
      </w:tblGrid>
      <w:tr w:rsidR="00407C16" w:rsidRPr="00060129" w:rsidTr="00180771">
        <w:tc>
          <w:tcPr>
            <w:tcW w:w="851" w:type="dxa"/>
            <w:shd w:val="clear" w:color="auto" w:fill="F2F2F2" w:themeFill="background1" w:themeFillShade="F2"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Eil.</w:t>
            </w:r>
          </w:p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 xml:space="preserve"> Nr.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Pavadinimas</w:t>
            </w:r>
          </w:p>
        </w:tc>
        <w:tc>
          <w:tcPr>
            <w:tcW w:w="5807" w:type="dxa"/>
            <w:tcBorders>
              <w:right w:val="nil"/>
            </w:tcBorders>
            <w:shd w:val="clear" w:color="auto" w:fill="F2F2F2" w:themeFill="background1" w:themeFillShade="F2"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Reikalavimai</w:t>
            </w:r>
          </w:p>
        </w:tc>
        <w:tc>
          <w:tcPr>
            <w:tcW w:w="289" w:type="dxa"/>
            <w:tcBorders>
              <w:left w:val="nil"/>
            </w:tcBorders>
            <w:shd w:val="clear" w:color="auto" w:fill="F2F2F2" w:themeFill="background1" w:themeFillShade="F2"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1</w:t>
            </w:r>
          </w:p>
        </w:tc>
        <w:tc>
          <w:tcPr>
            <w:tcW w:w="2976" w:type="dxa"/>
            <w:vAlign w:val="center"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2</w:t>
            </w:r>
          </w:p>
        </w:tc>
        <w:tc>
          <w:tcPr>
            <w:tcW w:w="5807" w:type="dxa"/>
            <w:tcBorders>
              <w:right w:val="nil"/>
            </w:tcBorders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3</w:t>
            </w:r>
          </w:p>
        </w:tc>
        <w:tc>
          <w:tcPr>
            <w:tcW w:w="289" w:type="dxa"/>
            <w:tcBorders>
              <w:left w:val="nil"/>
            </w:tcBorders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ind w:left="360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1.</w:t>
            </w:r>
          </w:p>
        </w:tc>
        <w:tc>
          <w:tcPr>
            <w:tcW w:w="2976" w:type="dxa"/>
            <w:vAlign w:val="center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 xml:space="preserve">Pagaminimo medžiaga </w:t>
            </w:r>
          </w:p>
        </w:tc>
        <w:tc>
          <w:tcPr>
            <w:tcW w:w="5807" w:type="dxa"/>
            <w:tcBorders>
              <w:right w:val="nil"/>
            </w:tcBorders>
            <w:vAlign w:val="center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  <w:r w:rsidRPr="00060129">
              <w:rPr>
                <w:rFonts w:eastAsia="Calibri"/>
                <w:color w:val="000000"/>
                <w:lang w:val="lt-LT"/>
              </w:rPr>
              <w:t>Pagaminta iš cinkuoto plieno arba lygiavertės medžiagos</w:t>
            </w:r>
          </w:p>
        </w:tc>
        <w:tc>
          <w:tcPr>
            <w:tcW w:w="289" w:type="dxa"/>
            <w:tcBorders>
              <w:left w:val="nil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ind w:left="-360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ind w:left="360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2.</w:t>
            </w:r>
          </w:p>
        </w:tc>
        <w:tc>
          <w:tcPr>
            <w:tcW w:w="2976" w:type="dxa"/>
            <w:vAlign w:val="center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Rišimo vielos kiekis, m</w:t>
            </w:r>
          </w:p>
        </w:tc>
        <w:tc>
          <w:tcPr>
            <w:tcW w:w="5807" w:type="dxa"/>
            <w:tcBorders>
              <w:right w:val="nil"/>
            </w:tcBorders>
            <w:vAlign w:val="center"/>
          </w:tcPr>
          <w:p w:rsidR="00407C16" w:rsidRPr="00060129" w:rsidRDefault="00407C16" w:rsidP="00407C16">
            <w:pPr>
              <w:numPr>
                <w:ilvl w:val="0"/>
                <w:numId w:val="5"/>
              </w:numPr>
              <w:suppressAutoHyphens w:val="0"/>
              <w:spacing w:after="200" w:line="276" w:lineRule="auto"/>
              <w:contextualSpacing/>
              <w:jc w:val="both"/>
              <w:outlineLvl w:val="3"/>
              <w:rPr>
                <w:color w:val="000000"/>
                <w:lang w:val="lt-LT" w:eastAsia="lt-LT"/>
              </w:rPr>
            </w:pPr>
          </w:p>
        </w:tc>
        <w:tc>
          <w:tcPr>
            <w:tcW w:w="289" w:type="dxa"/>
            <w:tcBorders>
              <w:left w:val="nil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ind w:left="-360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ind w:left="360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3.</w:t>
            </w:r>
          </w:p>
        </w:tc>
        <w:tc>
          <w:tcPr>
            <w:tcW w:w="2976" w:type="dxa"/>
            <w:vAlign w:val="center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Rišimo vielos storis</w:t>
            </w:r>
          </w:p>
        </w:tc>
        <w:tc>
          <w:tcPr>
            <w:tcW w:w="5807" w:type="dxa"/>
            <w:tcBorders>
              <w:right w:val="nil"/>
            </w:tcBorders>
            <w:vAlign w:val="center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Ne mažesnis kaip 1 mm</w:t>
            </w:r>
          </w:p>
        </w:tc>
        <w:tc>
          <w:tcPr>
            <w:tcW w:w="289" w:type="dxa"/>
            <w:tcBorders>
              <w:left w:val="nil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ind w:left="-360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</w:p>
        </w:tc>
      </w:tr>
    </w:tbl>
    <w:p w:rsidR="00407C16" w:rsidRPr="00060129" w:rsidRDefault="00407C16" w:rsidP="00407C16">
      <w:pPr>
        <w:suppressAutoHyphens w:val="0"/>
        <w:spacing w:after="200" w:line="276" w:lineRule="auto"/>
        <w:rPr>
          <w:rFonts w:eastAsia="Calibri"/>
          <w:b/>
          <w:lang w:val="lt-LT"/>
        </w:rPr>
      </w:pPr>
    </w:p>
    <w:tbl>
      <w:tblPr>
        <w:tblpPr w:leftFromText="180" w:rightFromText="180" w:vertAnchor="text" w:horzAnchor="margin" w:tblpXSpec="right" w:tblpY="432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6"/>
        <w:gridCol w:w="5807"/>
        <w:gridCol w:w="289"/>
      </w:tblGrid>
      <w:tr w:rsidR="00407C16" w:rsidRPr="00060129" w:rsidTr="00180771">
        <w:tc>
          <w:tcPr>
            <w:tcW w:w="851" w:type="dxa"/>
            <w:shd w:val="clear" w:color="auto" w:fill="F2F2F2" w:themeFill="background1" w:themeFillShade="F2"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Eil.</w:t>
            </w:r>
          </w:p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 xml:space="preserve"> Nr.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Pavadinimas</w:t>
            </w:r>
          </w:p>
        </w:tc>
        <w:tc>
          <w:tcPr>
            <w:tcW w:w="5807" w:type="dxa"/>
            <w:tcBorders>
              <w:right w:val="nil"/>
            </w:tcBorders>
            <w:shd w:val="clear" w:color="auto" w:fill="F2F2F2" w:themeFill="background1" w:themeFillShade="F2"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Reikalavimai</w:t>
            </w:r>
          </w:p>
        </w:tc>
        <w:tc>
          <w:tcPr>
            <w:tcW w:w="289" w:type="dxa"/>
            <w:tcBorders>
              <w:left w:val="nil"/>
            </w:tcBorders>
            <w:shd w:val="clear" w:color="auto" w:fill="F2F2F2" w:themeFill="background1" w:themeFillShade="F2"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1</w:t>
            </w:r>
          </w:p>
        </w:tc>
        <w:tc>
          <w:tcPr>
            <w:tcW w:w="2976" w:type="dxa"/>
            <w:vAlign w:val="center"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2</w:t>
            </w:r>
          </w:p>
        </w:tc>
        <w:tc>
          <w:tcPr>
            <w:tcW w:w="5807" w:type="dxa"/>
            <w:tcBorders>
              <w:right w:val="nil"/>
            </w:tcBorders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3</w:t>
            </w:r>
          </w:p>
        </w:tc>
        <w:tc>
          <w:tcPr>
            <w:tcW w:w="289" w:type="dxa"/>
            <w:tcBorders>
              <w:left w:val="nil"/>
            </w:tcBorders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1.</w:t>
            </w:r>
          </w:p>
        </w:tc>
        <w:tc>
          <w:tcPr>
            <w:tcW w:w="2976" w:type="dxa"/>
            <w:vAlign w:val="center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lang w:val="lt-LT"/>
              </w:rPr>
              <w:t>Pagaminimo medžiaga</w:t>
            </w:r>
          </w:p>
        </w:tc>
        <w:tc>
          <w:tcPr>
            <w:tcW w:w="5807" w:type="dxa"/>
            <w:tcBorders>
              <w:right w:val="nil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color w:val="000000"/>
                <w:lang w:val="lt-LT"/>
              </w:rPr>
              <w:t>Pagaminta iš cinkuoto plieno arba lygiavertė</w:t>
            </w:r>
          </w:p>
        </w:tc>
        <w:tc>
          <w:tcPr>
            <w:tcW w:w="289" w:type="dxa"/>
            <w:tcBorders>
              <w:left w:val="nil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center"/>
              <w:rPr>
                <w:rFonts w:eastAsia="Calibri"/>
                <w:b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2.</w:t>
            </w:r>
          </w:p>
        </w:tc>
        <w:tc>
          <w:tcPr>
            <w:tcW w:w="2976" w:type="dxa"/>
            <w:vAlign w:val="center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lang w:val="lt-LT"/>
              </w:rPr>
              <w:t>Įtempiamos vielos kiekis</w:t>
            </w:r>
          </w:p>
        </w:tc>
        <w:tc>
          <w:tcPr>
            <w:tcW w:w="5807" w:type="dxa"/>
            <w:tcBorders>
              <w:right w:val="nil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25 600 m</w:t>
            </w:r>
          </w:p>
        </w:tc>
        <w:tc>
          <w:tcPr>
            <w:tcW w:w="289" w:type="dxa"/>
            <w:tcBorders>
              <w:left w:val="nil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center"/>
              <w:rPr>
                <w:rFonts w:eastAsia="Calibri"/>
                <w:b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3.</w:t>
            </w:r>
          </w:p>
        </w:tc>
        <w:tc>
          <w:tcPr>
            <w:tcW w:w="2976" w:type="dxa"/>
            <w:vAlign w:val="center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Įtempiamos vielos storis</w:t>
            </w:r>
          </w:p>
        </w:tc>
        <w:tc>
          <w:tcPr>
            <w:tcW w:w="5807" w:type="dxa"/>
            <w:tcBorders>
              <w:right w:val="nil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rPr>
                <w:rFonts w:eastAsia="Calibri"/>
                <w:color w:val="000000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Ne mažesnis kaip 3 mm</w:t>
            </w:r>
          </w:p>
        </w:tc>
        <w:tc>
          <w:tcPr>
            <w:tcW w:w="289" w:type="dxa"/>
            <w:tcBorders>
              <w:left w:val="nil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center"/>
              <w:rPr>
                <w:rFonts w:eastAsia="Calibri"/>
                <w:b/>
                <w:lang w:val="lt-LT"/>
              </w:rPr>
            </w:pPr>
          </w:p>
        </w:tc>
      </w:tr>
    </w:tbl>
    <w:p w:rsidR="00407C16" w:rsidRPr="00060129" w:rsidRDefault="00407C16" w:rsidP="00407C16">
      <w:pPr>
        <w:suppressAutoHyphens w:val="0"/>
        <w:ind w:left="720"/>
        <w:contextualSpacing/>
        <w:jc w:val="center"/>
        <w:rPr>
          <w:lang w:val="lt-LT" w:eastAsia="lt-LT"/>
        </w:rPr>
      </w:pPr>
      <w:r w:rsidRPr="00060129">
        <w:rPr>
          <w:b/>
          <w:lang w:val="lt-LT" w:eastAsia="lt-LT"/>
        </w:rPr>
        <w:t>Techniniai reikalavimai įtempiamai vielai</w:t>
      </w:r>
    </w:p>
    <w:p w:rsidR="00407C16" w:rsidRPr="00060129" w:rsidRDefault="00407C16" w:rsidP="00407C16">
      <w:pPr>
        <w:suppressAutoHyphens w:val="0"/>
        <w:spacing w:line="360" w:lineRule="auto"/>
        <w:rPr>
          <w:rFonts w:eastAsia="Calibri"/>
          <w:b/>
          <w:lang w:val="lt-LT"/>
        </w:rPr>
      </w:pPr>
    </w:p>
    <w:p w:rsidR="00407C16" w:rsidRPr="00060129" w:rsidRDefault="00407C16" w:rsidP="00407C16">
      <w:pPr>
        <w:suppressAutoHyphens w:val="0"/>
        <w:spacing w:line="360" w:lineRule="auto"/>
        <w:contextualSpacing/>
        <w:jc w:val="center"/>
        <w:rPr>
          <w:lang w:val="lt-LT" w:eastAsia="lt-LT"/>
        </w:rPr>
      </w:pPr>
      <w:r w:rsidRPr="00060129">
        <w:rPr>
          <w:b/>
          <w:lang w:val="lt-LT" w:eastAsia="lt-LT"/>
        </w:rPr>
        <w:t xml:space="preserve">Techniniai reikalavimai vielos </w:t>
      </w:r>
      <w:proofErr w:type="spellStart"/>
      <w:r w:rsidRPr="00060129">
        <w:rPr>
          <w:b/>
          <w:lang w:val="lt-LT" w:eastAsia="lt-LT"/>
        </w:rPr>
        <w:t>įtempėjams</w:t>
      </w:r>
      <w:proofErr w:type="spellEnd"/>
    </w:p>
    <w:tbl>
      <w:tblPr>
        <w:tblpPr w:leftFromText="180" w:rightFromText="180" w:vertAnchor="text" w:horzAnchor="margin" w:tblpXSpec="right" w:tblpY="422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6"/>
        <w:gridCol w:w="5807"/>
        <w:gridCol w:w="289"/>
      </w:tblGrid>
      <w:tr w:rsidR="00407C16" w:rsidRPr="00060129" w:rsidTr="00180771">
        <w:tc>
          <w:tcPr>
            <w:tcW w:w="851" w:type="dxa"/>
            <w:shd w:val="clear" w:color="auto" w:fill="F2F2F2" w:themeFill="background1" w:themeFillShade="F2"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Eil.</w:t>
            </w:r>
          </w:p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 xml:space="preserve"> Nr.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Pavadinimas</w:t>
            </w:r>
          </w:p>
        </w:tc>
        <w:tc>
          <w:tcPr>
            <w:tcW w:w="5807" w:type="dxa"/>
            <w:tcBorders>
              <w:right w:val="nil"/>
            </w:tcBorders>
            <w:shd w:val="clear" w:color="auto" w:fill="F2F2F2" w:themeFill="background1" w:themeFillShade="F2"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Reikalavimai</w:t>
            </w:r>
          </w:p>
        </w:tc>
        <w:tc>
          <w:tcPr>
            <w:tcW w:w="289" w:type="dxa"/>
            <w:tcBorders>
              <w:left w:val="nil"/>
            </w:tcBorders>
            <w:shd w:val="clear" w:color="auto" w:fill="F2F2F2" w:themeFill="background1" w:themeFillShade="F2"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1</w:t>
            </w:r>
          </w:p>
        </w:tc>
        <w:tc>
          <w:tcPr>
            <w:tcW w:w="2976" w:type="dxa"/>
            <w:vAlign w:val="center"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2</w:t>
            </w:r>
          </w:p>
        </w:tc>
        <w:tc>
          <w:tcPr>
            <w:tcW w:w="5807" w:type="dxa"/>
            <w:tcBorders>
              <w:right w:val="nil"/>
            </w:tcBorders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3</w:t>
            </w:r>
          </w:p>
        </w:tc>
        <w:tc>
          <w:tcPr>
            <w:tcW w:w="289" w:type="dxa"/>
            <w:tcBorders>
              <w:left w:val="nil"/>
            </w:tcBorders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1.</w:t>
            </w:r>
          </w:p>
        </w:tc>
        <w:tc>
          <w:tcPr>
            <w:tcW w:w="2976" w:type="dxa"/>
            <w:vAlign w:val="center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lang w:val="lt-LT"/>
              </w:rPr>
              <w:t>Pagaminimo medžiaga</w:t>
            </w:r>
          </w:p>
        </w:tc>
        <w:tc>
          <w:tcPr>
            <w:tcW w:w="5807" w:type="dxa"/>
            <w:tcBorders>
              <w:right w:val="nil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color w:val="000000"/>
                <w:lang w:val="lt-LT"/>
              </w:rPr>
              <w:t>Pagaminta iš cinkuoto plieno arba lygiavertės medžiagos</w:t>
            </w:r>
          </w:p>
        </w:tc>
        <w:tc>
          <w:tcPr>
            <w:tcW w:w="289" w:type="dxa"/>
            <w:tcBorders>
              <w:left w:val="nil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center"/>
              <w:rPr>
                <w:rFonts w:eastAsia="Calibri"/>
                <w:b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2.</w:t>
            </w:r>
          </w:p>
        </w:tc>
        <w:tc>
          <w:tcPr>
            <w:tcW w:w="2976" w:type="dxa"/>
            <w:vAlign w:val="center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lang w:val="lt-LT"/>
              </w:rPr>
              <w:t>Paskirtis</w:t>
            </w:r>
          </w:p>
        </w:tc>
        <w:tc>
          <w:tcPr>
            <w:tcW w:w="5807" w:type="dxa"/>
            <w:tcBorders>
              <w:right w:val="nil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color w:val="000000"/>
                <w:lang w:val="lt-LT"/>
              </w:rPr>
              <w:t>Įtempti įtempiamą vielą, kurios storis ne mažesnis kaip 3 mm</w:t>
            </w:r>
          </w:p>
        </w:tc>
        <w:tc>
          <w:tcPr>
            <w:tcW w:w="289" w:type="dxa"/>
            <w:tcBorders>
              <w:left w:val="nil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center"/>
              <w:rPr>
                <w:rFonts w:eastAsia="Calibri"/>
                <w:b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3.</w:t>
            </w:r>
          </w:p>
        </w:tc>
        <w:tc>
          <w:tcPr>
            <w:tcW w:w="2976" w:type="dxa"/>
            <w:vAlign w:val="center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Kiekis, vnt.</w:t>
            </w:r>
          </w:p>
        </w:tc>
        <w:tc>
          <w:tcPr>
            <w:tcW w:w="5807" w:type="dxa"/>
            <w:tcBorders>
              <w:right w:val="nil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rPr>
                <w:rFonts w:eastAsia="Calibri"/>
                <w:color w:val="000000"/>
                <w:lang w:val="lt-LT"/>
              </w:rPr>
            </w:pPr>
            <w:r w:rsidRPr="00060129">
              <w:rPr>
                <w:rFonts w:eastAsia="Calibri"/>
                <w:color w:val="000000"/>
                <w:lang w:val="lt-LT"/>
              </w:rPr>
              <w:t>569 vnt.</w:t>
            </w:r>
          </w:p>
        </w:tc>
        <w:tc>
          <w:tcPr>
            <w:tcW w:w="289" w:type="dxa"/>
            <w:tcBorders>
              <w:left w:val="nil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center"/>
              <w:rPr>
                <w:rFonts w:eastAsia="Calibri"/>
                <w:b/>
                <w:lang w:val="lt-LT"/>
              </w:rPr>
            </w:pPr>
          </w:p>
        </w:tc>
      </w:tr>
    </w:tbl>
    <w:p w:rsidR="00407C16" w:rsidRDefault="00407C16" w:rsidP="00407C16">
      <w:pPr>
        <w:suppressAutoHyphens w:val="0"/>
        <w:spacing w:after="200" w:line="276" w:lineRule="auto"/>
        <w:jc w:val="center"/>
        <w:rPr>
          <w:rFonts w:eastAsia="Calibri"/>
          <w:b/>
          <w:lang w:val="lt-LT"/>
        </w:rPr>
      </w:pPr>
    </w:p>
    <w:p w:rsidR="00407C16" w:rsidRPr="00060129" w:rsidRDefault="00407C16" w:rsidP="00407C16">
      <w:pPr>
        <w:suppressAutoHyphens w:val="0"/>
        <w:spacing w:after="200" w:line="276" w:lineRule="auto"/>
        <w:jc w:val="center"/>
        <w:rPr>
          <w:rFonts w:eastAsia="Calibri"/>
          <w:b/>
          <w:lang w:val="lt-LT"/>
        </w:rPr>
      </w:pPr>
      <w:r w:rsidRPr="00060129">
        <w:rPr>
          <w:rFonts w:eastAsia="Calibri"/>
          <w:b/>
          <w:lang w:val="lt-LT"/>
        </w:rPr>
        <w:t xml:space="preserve">Techniniai reikalavimai </w:t>
      </w:r>
      <w:proofErr w:type="spellStart"/>
      <w:r w:rsidRPr="00060129">
        <w:rPr>
          <w:rFonts w:eastAsia="Calibri"/>
          <w:b/>
          <w:lang w:val="lt-LT"/>
        </w:rPr>
        <w:t>savisriegiams</w:t>
      </w:r>
      <w:proofErr w:type="spellEnd"/>
    </w:p>
    <w:tbl>
      <w:tblPr>
        <w:tblpPr w:leftFromText="180" w:rightFromText="180" w:vertAnchor="text" w:horzAnchor="margin" w:tblpXSpec="right" w:tblpY="45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6"/>
        <w:gridCol w:w="5807"/>
        <w:gridCol w:w="289"/>
      </w:tblGrid>
      <w:tr w:rsidR="00407C16" w:rsidRPr="00060129" w:rsidTr="00180771">
        <w:tc>
          <w:tcPr>
            <w:tcW w:w="851" w:type="dxa"/>
            <w:shd w:val="clear" w:color="auto" w:fill="F2F2F2" w:themeFill="background1" w:themeFillShade="F2"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Eil.</w:t>
            </w:r>
          </w:p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 xml:space="preserve"> Nr.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Pavadinimas</w:t>
            </w:r>
          </w:p>
        </w:tc>
        <w:tc>
          <w:tcPr>
            <w:tcW w:w="5807" w:type="dxa"/>
            <w:tcBorders>
              <w:right w:val="nil"/>
            </w:tcBorders>
            <w:shd w:val="clear" w:color="auto" w:fill="F2F2F2" w:themeFill="background1" w:themeFillShade="F2"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Reikalavimai</w:t>
            </w:r>
          </w:p>
        </w:tc>
        <w:tc>
          <w:tcPr>
            <w:tcW w:w="289" w:type="dxa"/>
            <w:tcBorders>
              <w:left w:val="nil"/>
            </w:tcBorders>
            <w:shd w:val="clear" w:color="auto" w:fill="F2F2F2" w:themeFill="background1" w:themeFillShade="F2"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1</w:t>
            </w:r>
          </w:p>
        </w:tc>
        <w:tc>
          <w:tcPr>
            <w:tcW w:w="2976" w:type="dxa"/>
            <w:vAlign w:val="center"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2</w:t>
            </w:r>
          </w:p>
        </w:tc>
        <w:tc>
          <w:tcPr>
            <w:tcW w:w="5807" w:type="dxa"/>
            <w:tcBorders>
              <w:right w:val="nil"/>
            </w:tcBorders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3</w:t>
            </w:r>
          </w:p>
        </w:tc>
        <w:tc>
          <w:tcPr>
            <w:tcW w:w="289" w:type="dxa"/>
            <w:tcBorders>
              <w:left w:val="nil"/>
            </w:tcBorders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1.</w:t>
            </w:r>
          </w:p>
        </w:tc>
        <w:tc>
          <w:tcPr>
            <w:tcW w:w="2976" w:type="dxa"/>
            <w:vAlign w:val="center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 xml:space="preserve">Pagaminimo medžiaga </w:t>
            </w:r>
          </w:p>
        </w:tc>
        <w:tc>
          <w:tcPr>
            <w:tcW w:w="5807" w:type="dxa"/>
            <w:tcBorders>
              <w:right w:val="nil"/>
            </w:tcBorders>
            <w:vAlign w:val="center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  <w:r w:rsidRPr="00060129">
              <w:rPr>
                <w:rFonts w:eastAsia="Calibri"/>
                <w:color w:val="000000"/>
                <w:lang w:val="lt-LT"/>
              </w:rPr>
              <w:t>Pagaminta iš cinkuoto plieno arba lygiavertė</w:t>
            </w:r>
          </w:p>
        </w:tc>
        <w:tc>
          <w:tcPr>
            <w:tcW w:w="289" w:type="dxa"/>
            <w:tcBorders>
              <w:left w:val="nil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ind w:left="-360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2.</w:t>
            </w:r>
          </w:p>
        </w:tc>
        <w:tc>
          <w:tcPr>
            <w:tcW w:w="2976" w:type="dxa"/>
            <w:vAlign w:val="center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rPr>
                <w:rFonts w:eastAsia="Calibri"/>
                <w:lang w:val="lt-LT"/>
              </w:rPr>
            </w:pPr>
            <w:proofErr w:type="spellStart"/>
            <w:r w:rsidRPr="00060129">
              <w:rPr>
                <w:rFonts w:eastAsia="Calibri"/>
                <w:lang w:val="lt-LT"/>
              </w:rPr>
              <w:t>Savisriegio</w:t>
            </w:r>
            <w:proofErr w:type="spellEnd"/>
            <w:r w:rsidRPr="00060129">
              <w:rPr>
                <w:rFonts w:eastAsia="Calibri"/>
                <w:lang w:val="lt-LT"/>
              </w:rPr>
              <w:t xml:space="preserve"> galvutės tipas</w:t>
            </w:r>
          </w:p>
        </w:tc>
        <w:tc>
          <w:tcPr>
            <w:tcW w:w="5807" w:type="dxa"/>
            <w:tcBorders>
              <w:right w:val="nil"/>
            </w:tcBorders>
            <w:vAlign w:val="center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  <w:r w:rsidRPr="00060129">
              <w:rPr>
                <w:rFonts w:eastAsia="Calibri"/>
                <w:color w:val="000000"/>
                <w:lang w:val="lt-LT"/>
              </w:rPr>
              <w:t>Šešiakampė galvutė arba lygiavertė</w:t>
            </w:r>
          </w:p>
        </w:tc>
        <w:tc>
          <w:tcPr>
            <w:tcW w:w="289" w:type="dxa"/>
            <w:tcBorders>
              <w:left w:val="nil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ind w:left="-360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3.</w:t>
            </w:r>
          </w:p>
        </w:tc>
        <w:tc>
          <w:tcPr>
            <w:tcW w:w="2976" w:type="dxa"/>
            <w:vAlign w:val="center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rPr>
                <w:rFonts w:eastAsia="Calibri"/>
                <w:lang w:val="lt-LT"/>
              </w:rPr>
            </w:pPr>
            <w:proofErr w:type="spellStart"/>
            <w:r w:rsidRPr="00060129">
              <w:rPr>
                <w:rFonts w:eastAsia="Calibri"/>
                <w:lang w:val="lt-LT"/>
              </w:rPr>
              <w:t>Savisriegių</w:t>
            </w:r>
            <w:proofErr w:type="spellEnd"/>
            <w:r w:rsidRPr="00060129">
              <w:rPr>
                <w:rFonts w:eastAsia="Calibri"/>
                <w:lang w:val="lt-LT"/>
              </w:rPr>
              <w:t xml:space="preserve"> kiekis, vnt.</w:t>
            </w:r>
          </w:p>
        </w:tc>
        <w:tc>
          <w:tcPr>
            <w:tcW w:w="5807" w:type="dxa"/>
            <w:tcBorders>
              <w:right w:val="nil"/>
            </w:tcBorders>
            <w:vAlign w:val="center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  <w:r w:rsidRPr="00060129">
              <w:rPr>
                <w:rFonts w:eastAsia="Calibri"/>
                <w:color w:val="000000"/>
                <w:lang w:val="lt-LT"/>
              </w:rPr>
              <w:t>6400 vnt.</w:t>
            </w:r>
          </w:p>
        </w:tc>
        <w:tc>
          <w:tcPr>
            <w:tcW w:w="289" w:type="dxa"/>
            <w:tcBorders>
              <w:left w:val="nil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ind w:left="-360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</w:p>
        </w:tc>
      </w:tr>
      <w:tr w:rsidR="00407C16" w:rsidRPr="00060129" w:rsidTr="00180771">
        <w:tc>
          <w:tcPr>
            <w:tcW w:w="851" w:type="dxa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4.</w:t>
            </w:r>
          </w:p>
        </w:tc>
        <w:tc>
          <w:tcPr>
            <w:tcW w:w="2976" w:type="dxa"/>
            <w:vAlign w:val="center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Matmenys, diametras x ilgis</w:t>
            </w:r>
          </w:p>
        </w:tc>
        <w:tc>
          <w:tcPr>
            <w:tcW w:w="5807" w:type="dxa"/>
            <w:tcBorders>
              <w:right w:val="nil"/>
            </w:tcBorders>
            <w:vAlign w:val="center"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4,8x25 mm</w:t>
            </w:r>
          </w:p>
        </w:tc>
        <w:tc>
          <w:tcPr>
            <w:tcW w:w="289" w:type="dxa"/>
            <w:tcBorders>
              <w:left w:val="nil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ind w:left="-360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</w:p>
        </w:tc>
      </w:tr>
    </w:tbl>
    <w:p w:rsidR="00407C16" w:rsidRPr="00060129" w:rsidRDefault="00407C16" w:rsidP="00407C16">
      <w:pPr>
        <w:suppressAutoHyphens w:val="0"/>
        <w:spacing w:after="200" w:line="276" w:lineRule="auto"/>
        <w:jc w:val="center"/>
        <w:rPr>
          <w:rFonts w:eastAsia="Calibri"/>
          <w:b/>
          <w:lang w:val="lt-LT"/>
        </w:rPr>
      </w:pPr>
    </w:p>
    <w:p w:rsidR="00407C16" w:rsidRPr="00060129" w:rsidRDefault="00407C16" w:rsidP="00407C16">
      <w:pPr>
        <w:suppressAutoHyphens w:val="0"/>
        <w:spacing w:after="200"/>
        <w:ind w:firstLine="720"/>
        <w:jc w:val="center"/>
        <w:rPr>
          <w:rFonts w:eastAsia="Calibri"/>
          <w:lang w:val="lt-LT"/>
        </w:rPr>
      </w:pPr>
      <w:r w:rsidRPr="00060129">
        <w:rPr>
          <w:rFonts w:eastAsia="Calibri"/>
          <w:b/>
          <w:lang w:val="lt-LT"/>
        </w:rPr>
        <w:t>Techniniai reikalavimai prispaudėjams</w:t>
      </w:r>
    </w:p>
    <w:tbl>
      <w:tblPr>
        <w:tblpPr w:leftFromText="180" w:rightFromText="180" w:vertAnchor="text" w:horzAnchor="margin" w:tblpXSpec="right" w:tblpY="45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868"/>
        <w:gridCol w:w="5807"/>
        <w:gridCol w:w="289"/>
      </w:tblGrid>
      <w:tr w:rsidR="00407C16" w:rsidRPr="00060129" w:rsidTr="00180771">
        <w:tc>
          <w:tcPr>
            <w:tcW w:w="959" w:type="dxa"/>
            <w:shd w:val="clear" w:color="auto" w:fill="F2F2F2" w:themeFill="background1" w:themeFillShade="F2"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 xml:space="preserve">Eil. </w:t>
            </w:r>
          </w:p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Nr.</w:t>
            </w:r>
          </w:p>
        </w:tc>
        <w:tc>
          <w:tcPr>
            <w:tcW w:w="2868" w:type="dxa"/>
            <w:shd w:val="clear" w:color="auto" w:fill="F2F2F2" w:themeFill="background1" w:themeFillShade="F2"/>
            <w:vAlign w:val="center"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Pavadinimas</w:t>
            </w:r>
          </w:p>
        </w:tc>
        <w:tc>
          <w:tcPr>
            <w:tcW w:w="5807" w:type="dxa"/>
            <w:tcBorders>
              <w:right w:val="nil"/>
            </w:tcBorders>
            <w:shd w:val="clear" w:color="auto" w:fill="F2F2F2" w:themeFill="background1" w:themeFillShade="F2"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Reikalavimai</w:t>
            </w:r>
          </w:p>
        </w:tc>
        <w:tc>
          <w:tcPr>
            <w:tcW w:w="289" w:type="dxa"/>
            <w:tcBorders>
              <w:left w:val="nil"/>
            </w:tcBorders>
            <w:shd w:val="clear" w:color="auto" w:fill="F2F2F2" w:themeFill="background1" w:themeFillShade="F2"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</w:p>
        </w:tc>
      </w:tr>
      <w:tr w:rsidR="00407C16" w:rsidRPr="00060129" w:rsidTr="00180771">
        <w:tc>
          <w:tcPr>
            <w:tcW w:w="959" w:type="dxa"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1</w:t>
            </w:r>
          </w:p>
        </w:tc>
        <w:tc>
          <w:tcPr>
            <w:tcW w:w="2868" w:type="dxa"/>
            <w:vAlign w:val="center"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2</w:t>
            </w:r>
          </w:p>
        </w:tc>
        <w:tc>
          <w:tcPr>
            <w:tcW w:w="5807" w:type="dxa"/>
            <w:tcBorders>
              <w:right w:val="nil"/>
            </w:tcBorders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3</w:t>
            </w:r>
          </w:p>
        </w:tc>
        <w:tc>
          <w:tcPr>
            <w:tcW w:w="289" w:type="dxa"/>
            <w:tcBorders>
              <w:left w:val="nil"/>
            </w:tcBorders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lang w:val="lt-LT"/>
              </w:rPr>
            </w:pPr>
          </w:p>
        </w:tc>
      </w:tr>
      <w:tr w:rsidR="00407C16" w:rsidRPr="00060129" w:rsidTr="00180771">
        <w:tc>
          <w:tcPr>
            <w:tcW w:w="959" w:type="dxa"/>
          </w:tcPr>
          <w:p w:rsidR="00407C16" w:rsidRPr="00060129" w:rsidRDefault="00407C16" w:rsidP="00180771">
            <w:pPr>
              <w:suppressAutoHyphens w:val="0"/>
              <w:spacing w:after="200"/>
              <w:ind w:left="360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1.</w:t>
            </w:r>
          </w:p>
        </w:tc>
        <w:tc>
          <w:tcPr>
            <w:tcW w:w="2868" w:type="dxa"/>
            <w:vAlign w:val="center"/>
          </w:tcPr>
          <w:p w:rsidR="00407C16" w:rsidRPr="00060129" w:rsidRDefault="00407C16" w:rsidP="00180771">
            <w:pPr>
              <w:suppressAutoHyphens w:val="0"/>
              <w:spacing w:after="200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 xml:space="preserve">Pagaminimo medžiaga </w:t>
            </w:r>
          </w:p>
        </w:tc>
        <w:tc>
          <w:tcPr>
            <w:tcW w:w="5807" w:type="dxa"/>
            <w:tcBorders>
              <w:right w:val="nil"/>
            </w:tcBorders>
            <w:vAlign w:val="center"/>
          </w:tcPr>
          <w:p w:rsidR="00407C16" w:rsidRPr="00060129" w:rsidRDefault="00407C16" w:rsidP="00180771">
            <w:pPr>
              <w:suppressAutoHyphens w:val="0"/>
              <w:spacing w:after="200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  <w:r w:rsidRPr="00060129">
              <w:rPr>
                <w:rFonts w:eastAsia="Calibri"/>
                <w:color w:val="000000"/>
                <w:lang w:val="lt-LT"/>
              </w:rPr>
              <w:t>Pagaminta iš cinkuoto plieno arba lygiavertė</w:t>
            </w:r>
          </w:p>
        </w:tc>
        <w:tc>
          <w:tcPr>
            <w:tcW w:w="289" w:type="dxa"/>
            <w:tcBorders>
              <w:left w:val="nil"/>
            </w:tcBorders>
          </w:tcPr>
          <w:p w:rsidR="00407C16" w:rsidRPr="00060129" w:rsidRDefault="00407C16" w:rsidP="00180771">
            <w:pPr>
              <w:suppressAutoHyphens w:val="0"/>
              <w:spacing w:after="200"/>
              <w:ind w:left="-360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</w:p>
        </w:tc>
      </w:tr>
      <w:tr w:rsidR="00407C16" w:rsidRPr="00060129" w:rsidTr="00180771">
        <w:tc>
          <w:tcPr>
            <w:tcW w:w="959" w:type="dxa"/>
          </w:tcPr>
          <w:p w:rsidR="00407C16" w:rsidRPr="00060129" w:rsidRDefault="00407C16" w:rsidP="00180771">
            <w:pPr>
              <w:suppressAutoHyphens w:val="0"/>
              <w:spacing w:after="200"/>
              <w:ind w:left="360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2.</w:t>
            </w:r>
          </w:p>
        </w:tc>
        <w:tc>
          <w:tcPr>
            <w:tcW w:w="2868" w:type="dxa"/>
            <w:vAlign w:val="center"/>
          </w:tcPr>
          <w:p w:rsidR="00407C16" w:rsidRPr="00060129" w:rsidRDefault="00407C16" w:rsidP="00180771">
            <w:pPr>
              <w:suppressAutoHyphens w:val="0"/>
              <w:spacing w:after="200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Prispaudėjų kiekis, vnt.</w:t>
            </w:r>
          </w:p>
        </w:tc>
        <w:tc>
          <w:tcPr>
            <w:tcW w:w="5807" w:type="dxa"/>
            <w:tcBorders>
              <w:right w:val="nil"/>
            </w:tcBorders>
            <w:vAlign w:val="center"/>
          </w:tcPr>
          <w:p w:rsidR="00407C16" w:rsidRPr="00060129" w:rsidRDefault="00407C16" w:rsidP="00180771">
            <w:pPr>
              <w:suppressAutoHyphens w:val="0"/>
              <w:spacing w:after="200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  <w:r w:rsidRPr="00060129">
              <w:rPr>
                <w:rFonts w:eastAsia="Calibri"/>
                <w:color w:val="000000"/>
                <w:lang w:val="lt-LT"/>
              </w:rPr>
              <w:t>6400 vnt.</w:t>
            </w:r>
          </w:p>
        </w:tc>
        <w:tc>
          <w:tcPr>
            <w:tcW w:w="289" w:type="dxa"/>
            <w:tcBorders>
              <w:left w:val="nil"/>
            </w:tcBorders>
          </w:tcPr>
          <w:p w:rsidR="00407C16" w:rsidRPr="00060129" w:rsidRDefault="00407C16" w:rsidP="00180771">
            <w:pPr>
              <w:suppressAutoHyphens w:val="0"/>
              <w:spacing w:after="200"/>
              <w:ind w:left="-360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</w:p>
        </w:tc>
      </w:tr>
      <w:tr w:rsidR="00407C16" w:rsidRPr="00060129" w:rsidTr="00180771">
        <w:tc>
          <w:tcPr>
            <w:tcW w:w="959" w:type="dxa"/>
          </w:tcPr>
          <w:p w:rsidR="00407C16" w:rsidRPr="00060129" w:rsidRDefault="00407C16" w:rsidP="00180771">
            <w:pPr>
              <w:suppressAutoHyphens w:val="0"/>
              <w:spacing w:after="200"/>
              <w:ind w:left="360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3.</w:t>
            </w:r>
          </w:p>
        </w:tc>
        <w:tc>
          <w:tcPr>
            <w:tcW w:w="2868" w:type="dxa"/>
            <w:vAlign w:val="center"/>
          </w:tcPr>
          <w:p w:rsidR="00407C16" w:rsidRPr="00060129" w:rsidRDefault="00407C16" w:rsidP="00180771">
            <w:pPr>
              <w:suppressAutoHyphens w:val="0"/>
              <w:spacing w:after="200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Paskirtis</w:t>
            </w:r>
          </w:p>
        </w:tc>
        <w:tc>
          <w:tcPr>
            <w:tcW w:w="5807" w:type="dxa"/>
            <w:tcBorders>
              <w:right w:val="nil"/>
            </w:tcBorders>
            <w:vAlign w:val="center"/>
          </w:tcPr>
          <w:p w:rsidR="00407C16" w:rsidRPr="00060129" w:rsidRDefault="00407C16" w:rsidP="00180771">
            <w:pPr>
              <w:suppressAutoHyphens w:val="0"/>
              <w:spacing w:after="200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  <w:r w:rsidRPr="00060129">
              <w:rPr>
                <w:rFonts w:eastAsia="Calibri"/>
                <w:lang w:val="lt-LT"/>
              </w:rPr>
              <w:t xml:space="preserve">Turi būti pritaikytas </w:t>
            </w:r>
            <w:proofErr w:type="spellStart"/>
            <w:r w:rsidRPr="00060129">
              <w:rPr>
                <w:rFonts w:eastAsia="Calibri"/>
                <w:lang w:val="lt-LT"/>
              </w:rPr>
              <w:t>savisriegiui</w:t>
            </w:r>
            <w:proofErr w:type="spellEnd"/>
            <w:r w:rsidRPr="00060129">
              <w:rPr>
                <w:rFonts w:eastAsia="Calibri"/>
                <w:lang w:val="lt-LT"/>
              </w:rPr>
              <w:t>, kurio matmenys 4,8x25 mm</w:t>
            </w:r>
          </w:p>
        </w:tc>
        <w:tc>
          <w:tcPr>
            <w:tcW w:w="289" w:type="dxa"/>
            <w:tcBorders>
              <w:left w:val="nil"/>
            </w:tcBorders>
          </w:tcPr>
          <w:p w:rsidR="00407C16" w:rsidRPr="00060129" w:rsidRDefault="00407C16" w:rsidP="00180771">
            <w:pPr>
              <w:suppressAutoHyphens w:val="0"/>
              <w:spacing w:after="200"/>
              <w:ind w:left="-360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</w:p>
        </w:tc>
      </w:tr>
    </w:tbl>
    <w:p w:rsidR="00407C16" w:rsidRPr="00060129" w:rsidRDefault="00407C16" w:rsidP="00407C16">
      <w:pPr>
        <w:suppressAutoHyphens w:val="0"/>
        <w:spacing w:after="200" w:line="276" w:lineRule="auto"/>
        <w:ind w:left="720"/>
        <w:jc w:val="center"/>
        <w:rPr>
          <w:rFonts w:eastAsia="Calibri"/>
          <w:b/>
          <w:lang w:val="lt-LT"/>
        </w:rPr>
      </w:pPr>
    </w:p>
    <w:p w:rsidR="00407C16" w:rsidRPr="00060129" w:rsidRDefault="00407C16" w:rsidP="00407C16">
      <w:pPr>
        <w:suppressAutoHyphens w:val="0"/>
        <w:spacing w:after="200" w:line="276" w:lineRule="auto"/>
        <w:ind w:left="720"/>
        <w:jc w:val="center"/>
        <w:rPr>
          <w:rFonts w:eastAsia="Calibri"/>
          <w:b/>
          <w:lang w:val="lt-LT"/>
        </w:rPr>
      </w:pPr>
      <w:r w:rsidRPr="00060129">
        <w:rPr>
          <w:rFonts w:eastAsia="Calibri"/>
          <w:b/>
          <w:lang w:val="lt-LT"/>
        </w:rPr>
        <w:t>Techniniai reikalavimai suktukų galvutėms</w:t>
      </w:r>
    </w:p>
    <w:tbl>
      <w:tblPr>
        <w:tblpPr w:leftFromText="180" w:rightFromText="180" w:vertAnchor="text" w:horzAnchor="margin" w:tblpX="-44" w:tblpY="18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902"/>
        <w:gridCol w:w="5670"/>
        <w:gridCol w:w="534"/>
      </w:tblGrid>
      <w:tr w:rsidR="00407C16" w:rsidRPr="00060129" w:rsidTr="001807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 xml:space="preserve">Eil. </w:t>
            </w:r>
          </w:p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Nr.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Pavadinimas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  <w:r w:rsidRPr="00060129">
              <w:rPr>
                <w:rFonts w:eastAsia="Calibri"/>
                <w:b/>
                <w:lang w:val="lt-LT"/>
              </w:rPr>
              <w:t>Reikalavimai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b/>
                <w:lang w:val="lt-LT"/>
              </w:rPr>
            </w:pPr>
          </w:p>
        </w:tc>
      </w:tr>
      <w:tr w:rsidR="00407C16" w:rsidRPr="00060129" w:rsidTr="001807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180771">
            <w:pPr>
              <w:suppressAutoHyphens w:val="0"/>
              <w:jc w:val="center"/>
              <w:rPr>
                <w:rFonts w:eastAsia="Calibri"/>
                <w:lang w:val="lt-LT"/>
              </w:rPr>
            </w:pPr>
          </w:p>
        </w:tc>
      </w:tr>
      <w:tr w:rsidR="00407C16" w:rsidRPr="00060129" w:rsidTr="001807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407C1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contextualSpacing/>
              <w:jc w:val="center"/>
              <w:rPr>
                <w:lang w:val="lt-LT" w:eastAsia="lt-LT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Pagaminimo medžiaga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  <w:r w:rsidRPr="00060129">
              <w:rPr>
                <w:rFonts w:eastAsia="Calibri"/>
                <w:color w:val="000000"/>
                <w:lang w:val="lt-LT"/>
              </w:rPr>
              <w:t>Pagaminta iš plieno arba lygiavertė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ind w:left="-360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</w:p>
        </w:tc>
      </w:tr>
      <w:tr w:rsidR="00407C16" w:rsidRPr="00060129" w:rsidTr="001807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407C1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contextualSpacing/>
              <w:jc w:val="center"/>
              <w:rPr>
                <w:lang w:val="lt-LT" w:eastAsia="lt-LT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Kiekis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  <w:r w:rsidRPr="00060129">
              <w:rPr>
                <w:rFonts w:eastAsia="Calibri"/>
                <w:color w:val="000000"/>
                <w:lang w:val="lt-LT"/>
              </w:rPr>
              <w:t>10 vnt.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</w:p>
        </w:tc>
      </w:tr>
      <w:tr w:rsidR="00407C16" w:rsidRPr="00060129" w:rsidTr="0018077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407C16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contextualSpacing/>
              <w:jc w:val="center"/>
              <w:rPr>
                <w:lang w:val="lt-LT" w:eastAsia="lt-LT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rPr>
                <w:rFonts w:eastAsia="Calibri"/>
                <w:lang w:val="lt-LT"/>
              </w:rPr>
            </w:pPr>
            <w:r w:rsidRPr="00060129">
              <w:rPr>
                <w:rFonts w:eastAsia="Calibri"/>
                <w:lang w:val="lt-LT"/>
              </w:rPr>
              <w:t>Galvutės diametras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  <w:r w:rsidRPr="00060129">
              <w:rPr>
                <w:rFonts w:eastAsia="Calibri"/>
                <w:color w:val="000000"/>
                <w:lang w:val="lt-LT"/>
              </w:rPr>
              <w:t>8 mm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C16" w:rsidRPr="00060129" w:rsidRDefault="00407C16" w:rsidP="00180771">
            <w:pPr>
              <w:suppressAutoHyphens w:val="0"/>
              <w:spacing w:after="200" w:line="276" w:lineRule="auto"/>
              <w:ind w:left="-360"/>
              <w:jc w:val="both"/>
              <w:outlineLvl w:val="3"/>
              <w:rPr>
                <w:rFonts w:eastAsia="Calibri"/>
                <w:color w:val="000000"/>
                <w:lang w:val="lt-LT"/>
              </w:rPr>
            </w:pPr>
          </w:p>
        </w:tc>
      </w:tr>
    </w:tbl>
    <w:p w:rsidR="00407C16" w:rsidRPr="00060129" w:rsidRDefault="00407C16" w:rsidP="00407C16">
      <w:pPr>
        <w:suppressAutoHyphens w:val="0"/>
        <w:spacing w:after="200" w:line="276" w:lineRule="auto"/>
        <w:jc w:val="both"/>
        <w:rPr>
          <w:rFonts w:eastAsia="Calibri"/>
          <w:lang w:val="lt-LT"/>
        </w:rPr>
      </w:pPr>
    </w:p>
    <w:p w:rsidR="00407C16" w:rsidRDefault="00407C16" w:rsidP="00407C16">
      <w:pPr>
        <w:suppressAutoHyphens w:val="0"/>
        <w:spacing w:after="200" w:line="276" w:lineRule="auto"/>
        <w:rPr>
          <w:rFonts w:eastAsia="Calibri"/>
          <w:b/>
          <w:lang w:val="lt-LT"/>
        </w:rPr>
      </w:pPr>
      <w:r w:rsidRPr="00060129">
        <w:rPr>
          <w:rFonts w:eastAsia="Calibri"/>
          <w:b/>
          <w:lang w:val="lt-LT"/>
        </w:rPr>
        <w:t xml:space="preserve">Pristatymo vieta: Tverečiaus </w:t>
      </w:r>
      <w:r w:rsidRPr="00060129">
        <w:rPr>
          <w:rFonts w:eastAsia="Calibri"/>
          <w:b/>
          <w:color w:val="000000"/>
          <w:lang w:val="lt-LT"/>
        </w:rPr>
        <w:t>pasienio užkarda (</w:t>
      </w:r>
      <w:proofErr w:type="spellStart"/>
      <w:r w:rsidRPr="00060129">
        <w:rPr>
          <w:rFonts w:eastAsia="Calibri"/>
          <w:b/>
          <w:color w:val="000000"/>
          <w:lang w:val="lt-LT"/>
        </w:rPr>
        <w:t>Daktorių</w:t>
      </w:r>
      <w:proofErr w:type="spellEnd"/>
      <w:r w:rsidRPr="00060129">
        <w:rPr>
          <w:rFonts w:eastAsia="Calibri"/>
          <w:b/>
          <w:color w:val="000000"/>
          <w:lang w:val="lt-LT"/>
        </w:rPr>
        <w:t xml:space="preserve"> km., Ignalinos rajonas)</w:t>
      </w:r>
      <w:r w:rsidRPr="00060129">
        <w:rPr>
          <w:rFonts w:eastAsia="Calibri"/>
          <w:b/>
          <w:lang w:val="lt-LT"/>
        </w:rPr>
        <w:t>.</w:t>
      </w:r>
    </w:p>
    <w:p w:rsidR="00407C16" w:rsidRPr="00DA0341" w:rsidRDefault="00407C16" w:rsidP="00407C16">
      <w:pPr>
        <w:suppressAutoHyphens w:val="0"/>
        <w:spacing w:after="200" w:line="276" w:lineRule="auto"/>
        <w:rPr>
          <w:rFonts w:eastAsia="Calibri"/>
          <w:lang w:val="lt-LT"/>
        </w:rPr>
      </w:pPr>
      <w:r w:rsidRPr="00DA0341">
        <w:rPr>
          <w:rFonts w:eastAsia="Calibri"/>
          <w:lang w:val="lt-LT"/>
        </w:rPr>
        <w:t xml:space="preserve">PRIDEDAMA. 98 mm </w:t>
      </w:r>
      <w:proofErr w:type="spellStart"/>
      <w:r w:rsidRPr="00DA0341">
        <w:rPr>
          <w:rFonts w:eastAsia="Calibri"/>
          <w:lang w:val="lt-LT"/>
        </w:rPr>
        <w:t>koncertinos</w:t>
      </w:r>
      <w:proofErr w:type="spellEnd"/>
      <w:r w:rsidRPr="00DA0341">
        <w:rPr>
          <w:rFonts w:eastAsia="Calibri"/>
          <w:lang w:val="lt-LT"/>
        </w:rPr>
        <w:t xml:space="preserve"> montavimo schema. 1 lapas.</w:t>
      </w:r>
    </w:p>
    <w:p w:rsidR="00407C16" w:rsidRPr="00060129" w:rsidRDefault="00407C16" w:rsidP="00407C16">
      <w:pPr>
        <w:tabs>
          <w:tab w:val="left" w:pos="1296"/>
        </w:tabs>
        <w:jc w:val="center"/>
        <w:rPr>
          <w:b/>
          <w:caps/>
          <w:lang w:val="lt-LT"/>
        </w:rPr>
      </w:pPr>
    </w:p>
    <w:tbl>
      <w:tblPr>
        <w:tblpPr w:leftFromText="180" w:rightFromText="180" w:vertAnchor="text" w:horzAnchor="margin" w:tblpY="13"/>
        <w:tblW w:w="9763" w:type="dxa"/>
        <w:tblLook w:val="0000" w:firstRow="0" w:lastRow="0" w:firstColumn="0" w:lastColumn="0" w:noHBand="0" w:noVBand="0"/>
      </w:tblPr>
      <w:tblGrid>
        <w:gridCol w:w="5023"/>
        <w:gridCol w:w="4740"/>
      </w:tblGrid>
      <w:tr w:rsidR="00407C16" w:rsidRPr="00E95EBF" w:rsidTr="00180771">
        <w:trPr>
          <w:trHeight w:val="2821"/>
        </w:trPr>
        <w:tc>
          <w:tcPr>
            <w:tcW w:w="5023" w:type="dxa"/>
            <w:shd w:val="clear" w:color="auto" w:fill="auto"/>
          </w:tcPr>
          <w:p w:rsidR="00407C16" w:rsidRPr="00E95EBF" w:rsidRDefault="00407C16" w:rsidP="00180771">
            <w:pPr>
              <w:ind w:left="420"/>
              <w:contextualSpacing/>
              <w:jc w:val="both"/>
              <w:rPr>
                <w:rFonts w:eastAsiaTheme="minorHAnsi"/>
                <w:b/>
                <w:szCs w:val="20"/>
                <w:lang w:val="lt-LT" w:bidi="en-US"/>
              </w:rPr>
            </w:pPr>
          </w:p>
          <w:p w:rsidR="00407C16" w:rsidRPr="00E95EBF" w:rsidRDefault="00407C16" w:rsidP="00180771">
            <w:pPr>
              <w:ind w:left="420" w:hanging="420"/>
              <w:contextualSpacing/>
              <w:jc w:val="both"/>
              <w:rPr>
                <w:rFonts w:eastAsiaTheme="minorHAnsi"/>
                <w:b/>
                <w:szCs w:val="20"/>
                <w:lang w:val="lt-LT" w:bidi="en-US"/>
              </w:rPr>
            </w:pPr>
            <w:r>
              <w:rPr>
                <w:rFonts w:eastAsiaTheme="minorHAnsi"/>
                <w:b/>
                <w:szCs w:val="20"/>
                <w:lang w:val="lt-LT" w:bidi="en-US"/>
              </w:rPr>
              <w:t>UŽSAKOVAS</w:t>
            </w:r>
          </w:p>
          <w:p w:rsidR="00407C16" w:rsidRPr="00E95EBF" w:rsidRDefault="00407C16" w:rsidP="00180771">
            <w:pPr>
              <w:ind w:left="420" w:hanging="420"/>
              <w:contextualSpacing/>
              <w:jc w:val="both"/>
              <w:rPr>
                <w:rFonts w:eastAsiaTheme="minorHAnsi"/>
                <w:b/>
                <w:szCs w:val="20"/>
                <w:lang w:val="lt-LT" w:bidi="en-US"/>
              </w:rPr>
            </w:pPr>
          </w:p>
          <w:p w:rsidR="00407C16" w:rsidRPr="002851FC" w:rsidRDefault="00407C16" w:rsidP="00180771">
            <w:pPr>
              <w:rPr>
                <w:b/>
                <w:bCs/>
                <w:lang w:val="lt-LT"/>
              </w:rPr>
            </w:pPr>
            <w:r w:rsidRPr="002851FC">
              <w:rPr>
                <w:b/>
                <w:bCs/>
                <w:lang w:val="lt-LT"/>
              </w:rPr>
              <w:t xml:space="preserve">Turto valdymo ir ūkio departamentas </w:t>
            </w:r>
          </w:p>
          <w:p w:rsidR="00407C16" w:rsidRPr="002851FC" w:rsidRDefault="00407C16" w:rsidP="00180771">
            <w:pPr>
              <w:rPr>
                <w:b/>
                <w:bCs/>
                <w:lang w:val="lt-LT"/>
              </w:rPr>
            </w:pPr>
            <w:r w:rsidRPr="002851FC">
              <w:rPr>
                <w:b/>
                <w:bCs/>
                <w:lang w:val="lt-LT"/>
              </w:rPr>
              <w:t xml:space="preserve">prie Lietuvos Respublikos vidaus </w:t>
            </w:r>
          </w:p>
          <w:p w:rsidR="00407C16" w:rsidRPr="002851FC" w:rsidRDefault="00407C16" w:rsidP="00180771">
            <w:pPr>
              <w:rPr>
                <w:b/>
                <w:bCs/>
                <w:lang w:val="lt-LT"/>
              </w:rPr>
            </w:pPr>
            <w:r w:rsidRPr="002851FC">
              <w:rPr>
                <w:b/>
                <w:bCs/>
                <w:lang w:val="lt-LT"/>
              </w:rPr>
              <w:t>reikalų ministerijos</w:t>
            </w:r>
          </w:p>
          <w:p w:rsidR="00407C16" w:rsidRPr="00A020E9" w:rsidRDefault="00407C16" w:rsidP="00180771">
            <w:pPr>
              <w:ind w:right="-153"/>
              <w:jc w:val="both"/>
              <w:rPr>
                <w:highlight w:val="lightGray"/>
                <w:lang w:val="lt-LT"/>
              </w:rPr>
            </w:pPr>
          </w:p>
          <w:p w:rsidR="00407C16" w:rsidRPr="00A020E9" w:rsidRDefault="00407C16" w:rsidP="00180771">
            <w:pPr>
              <w:ind w:right="-153"/>
              <w:jc w:val="both"/>
              <w:rPr>
                <w:lang w:val="lt-LT"/>
              </w:rPr>
            </w:pPr>
            <w:r w:rsidRPr="00A020E9">
              <w:rPr>
                <w:lang w:val="lt-LT"/>
              </w:rPr>
              <w:t>Direktorius</w:t>
            </w:r>
          </w:p>
          <w:p w:rsidR="00407C16" w:rsidRPr="00A020E9" w:rsidRDefault="00407C16" w:rsidP="00180771">
            <w:pPr>
              <w:tabs>
                <w:tab w:val="left" w:pos="3285"/>
              </w:tabs>
              <w:ind w:right="-153"/>
              <w:jc w:val="both"/>
              <w:rPr>
                <w:lang w:val="lt-LT"/>
              </w:rPr>
            </w:pPr>
          </w:p>
          <w:p w:rsidR="00407C16" w:rsidRPr="00E95EBF" w:rsidRDefault="00407C16" w:rsidP="00180771">
            <w:pPr>
              <w:ind w:left="420" w:hanging="386"/>
              <w:contextualSpacing/>
              <w:jc w:val="both"/>
              <w:rPr>
                <w:rFonts w:eastAsiaTheme="minorHAnsi"/>
                <w:b/>
                <w:szCs w:val="20"/>
                <w:lang w:val="lt-LT" w:bidi="en-US"/>
              </w:rPr>
            </w:pPr>
            <w:r w:rsidRPr="002851FC">
              <w:rPr>
                <w:lang w:val="lt-LT"/>
              </w:rPr>
              <w:t>Giedrius Griška</w:t>
            </w:r>
          </w:p>
        </w:tc>
        <w:tc>
          <w:tcPr>
            <w:tcW w:w="4740" w:type="dxa"/>
            <w:shd w:val="clear" w:color="auto" w:fill="auto"/>
          </w:tcPr>
          <w:p w:rsidR="00407C16" w:rsidRPr="00E95EBF" w:rsidRDefault="00407C16" w:rsidP="00180771">
            <w:pPr>
              <w:ind w:left="420"/>
              <w:contextualSpacing/>
              <w:jc w:val="both"/>
              <w:rPr>
                <w:rFonts w:eastAsiaTheme="minorHAnsi"/>
                <w:b/>
                <w:szCs w:val="20"/>
                <w:lang w:val="lt-LT" w:bidi="en-US"/>
              </w:rPr>
            </w:pPr>
          </w:p>
          <w:p w:rsidR="00407C16" w:rsidRPr="00E95EBF" w:rsidRDefault="00407C16" w:rsidP="00180771">
            <w:pPr>
              <w:ind w:left="420"/>
              <w:contextualSpacing/>
              <w:jc w:val="both"/>
              <w:rPr>
                <w:rFonts w:eastAsiaTheme="minorHAnsi"/>
                <w:b/>
                <w:szCs w:val="20"/>
                <w:lang w:val="lt-LT" w:bidi="en-US"/>
              </w:rPr>
            </w:pPr>
            <w:r>
              <w:rPr>
                <w:rFonts w:eastAsiaTheme="minorHAnsi"/>
                <w:b/>
                <w:szCs w:val="20"/>
                <w:lang w:val="lt-LT" w:bidi="en-US"/>
              </w:rPr>
              <w:t>RANGOVAS</w:t>
            </w:r>
          </w:p>
          <w:p w:rsidR="00407C16" w:rsidRPr="00E95EBF" w:rsidRDefault="00407C16" w:rsidP="00180771">
            <w:pPr>
              <w:ind w:left="420"/>
              <w:contextualSpacing/>
              <w:jc w:val="both"/>
              <w:rPr>
                <w:rFonts w:eastAsiaTheme="minorHAnsi"/>
                <w:b/>
                <w:szCs w:val="20"/>
                <w:lang w:val="lt-LT" w:bidi="en-US"/>
              </w:rPr>
            </w:pPr>
          </w:p>
          <w:p w:rsidR="00407C16" w:rsidRPr="002851FC" w:rsidRDefault="00407C16" w:rsidP="00180771">
            <w:pPr>
              <w:keepNext/>
              <w:tabs>
                <w:tab w:val="left" w:pos="9360"/>
              </w:tabs>
              <w:jc w:val="both"/>
              <w:outlineLvl w:val="0"/>
              <w:rPr>
                <w:b/>
                <w:bCs/>
              </w:rPr>
            </w:pPr>
            <w:r w:rsidRPr="00E95EBF">
              <w:rPr>
                <w:b/>
                <w:bCs/>
                <w:lang w:val="lt-LT"/>
              </w:rPr>
              <w:t xml:space="preserve">       </w:t>
            </w:r>
            <w:r w:rsidRPr="002851FC">
              <w:rPr>
                <w:b/>
                <w:bCs/>
              </w:rPr>
              <w:t xml:space="preserve"> UAB „</w:t>
            </w:r>
            <w:proofErr w:type="spellStart"/>
            <w:r w:rsidRPr="002851FC">
              <w:rPr>
                <w:b/>
                <w:bCs/>
              </w:rPr>
              <w:t>Gormeta</w:t>
            </w:r>
            <w:proofErr w:type="spellEnd"/>
            <w:r w:rsidRPr="002851FC">
              <w:rPr>
                <w:b/>
                <w:bCs/>
              </w:rPr>
              <w:t>“</w:t>
            </w:r>
          </w:p>
          <w:p w:rsidR="00407C16" w:rsidRPr="00C20086" w:rsidRDefault="00407C16" w:rsidP="00180771">
            <w:pPr>
              <w:keepNext/>
              <w:tabs>
                <w:tab w:val="left" w:pos="9360"/>
              </w:tabs>
              <w:jc w:val="both"/>
              <w:outlineLvl w:val="0"/>
              <w:rPr>
                <w:b/>
                <w:bCs/>
              </w:rPr>
            </w:pPr>
          </w:p>
          <w:p w:rsidR="00407C16" w:rsidRPr="00E95EBF" w:rsidRDefault="00407C16" w:rsidP="00180771">
            <w:pPr>
              <w:keepNext/>
              <w:tabs>
                <w:tab w:val="left" w:pos="9360"/>
              </w:tabs>
              <w:jc w:val="both"/>
              <w:outlineLvl w:val="0"/>
              <w:rPr>
                <w:b/>
                <w:bCs/>
                <w:lang w:val="lt-LT"/>
              </w:rPr>
            </w:pPr>
          </w:p>
          <w:p w:rsidR="00407C16" w:rsidRPr="00E95EBF" w:rsidRDefault="00407C16" w:rsidP="00180771">
            <w:pPr>
              <w:ind w:left="420"/>
              <w:contextualSpacing/>
              <w:jc w:val="both"/>
              <w:rPr>
                <w:rFonts w:eastAsiaTheme="minorHAnsi"/>
                <w:bCs/>
                <w:szCs w:val="20"/>
                <w:lang w:val="lt-LT" w:bidi="en-US"/>
              </w:rPr>
            </w:pPr>
          </w:p>
          <w:p w:rsidR="00407C16" w:rsidRPr="00E95EBF" w:rsidRDefault="00407C16" w:rsidP="00180771">
            <w:pPr>
              <w:ind w:left="420"/>
              <w:contextualSpacing/>
              <w:jc w:val="both"/>
              <w:rPr>
                <w:rFonts w:eastAsiaTheme="minorHAnsi"/>
                <w:bCs/>
                <w:szCs w:val="20"/>
                <w:lang w:val="lt-LT" w:bidi="en-US"/>
              </w:rPr>
            </w:pPr>
            <w:r w:rsidRPr="00E95EBF">
              <w:rPr>
                <w:rFonts w:eastAsiaTheme="minorHAnsi"/>
                <w:bCs/>
                <w:szCs w:val="20"/>
                <w:lang w:val="lt-LT" w:bidi="en-US"/>
              </w:rPr>
              <w:t>Direktorius</w:t>
            </w:r>
          </w:p>
          <w:p w:rsidR="00407C16" w:rsidRPr="00E95EBF" w:rsidRDefault="00407C16" w:rsidP="00180771">
            <w:pPr>
              <w:ind w:left="420"/>
              <w:contextualSpacing/>
              <w:jc w:val="both"/>
              <w:rPr>
                <w:rFonts w:eastAsiaTheme="minorHAnsi"/>
                <w:bCs/>
                <w:szCs w:val="20"/>
                <w:lang w:val="lt-LT" w:bidi="en-US"/>
              </w:rPr>
            </w:pPr>
            <w:r w:rsidRPr="00E95EBF">
              <w:rPr>
                <w:rFonts w:eastAsiaTheme="minorHAnsi"/>
                <w:bCs/>
                <w:szCs w:val="20"/>
                <w:lang w:val="lt-LT" w:bidi="en-US"/>
              </w:rPr>
              <w:t xml:space="preserve">                                     </w:t>
            </w:r>
          </w:p>
          <w:p w:rsidR="00407C16" w:rsidRPr="00E95EBF" w:rsidRDefault="00407C16" w:rsidP="00180771">
            <w:pPr>
              <w:ind w:left="420"/>
              <w:contextualSpacing/>
              <w:jc w:val="both"/>
              <w:rPr>
                <w:rFonts w:eastAsiaTheme="minorHAnsi"/>
                <w:szCs w:val="20"/>
                <w:lang w:val="lt-LT" w:bidi="en-US"/>
              </w:rPr>
            </w:pPr>
            <w:proofErr w:type="spellStart"/>
            <w:r w:rsidRPr="002851FC">
              <w:rPr>
                <w:rFonts w:eastAsiaTheme="minorHAnsi"/>
                <w:bCs/>
                <w:szCs w:val="20"/>
                <w:lang w:bidi="en-US"/>
              </w:rPr>
              <w:t>Ilmaras</w:t>
            </w:r>
            <w:proofErr w:type="spellEnd"/>
            <w:r w:rsidRPr="002851FC">
              <w:rPr>
                <w:rFonts w:eastAsiaTheme="minorHAnsi"/>
                <w:bCs/>
                <w:szCs w:val="20"/>
                <w:lang w:bidi="en-US"/>
              </w:rPr>
              <w:t xml:space="preserve"> </w:t>
            </w:r>
            <w:proofErr w:type="spellStart"/>
            <w:r w:rsidRPr="002851FC">
              <w:rPr>
                <w:rFonts w:eastAsiaTheme="minorHAnsi"/>
                <w:bCs/>
                <w:szCs w:val="20"/>
                <w:lang w:bidi="en-US"/>
              </w:rPr>
              <w:t>Gorodničenko</w:t>
            </w:r>
            <w:proofErr w:type="spellEnd"/>
          </w:p>
        </w:tc>
      </w:tr>
    </w:tbl>
    <w:p w:rsidR="00407C16" w:rsidRPr="00E95EBF" w:rsidRDefault="00407C16" w:rsidP="00407C16">
      <w:pPr>
        <w:tabs>
          <w:tab w:val="left" w:pos="1296"/>
        </w:tabs>
        <w:jc w:val="center"/>
        <w:rPr>
          <w:b/>
          <w:caps/>
          <w:lang w:val="lt-LT"/>
        </w:rPr>
      </w:pPr>
    </w:p>
    <w:p w:rsidR="00407C16" w:rsidRPr="00E95EBF" w:rsidRDefault="00407C16" w:rsidP="00407C16">
      <w:pPr>
        <w:tabs>
          <w:tab w:val="left" w:pos="1296"/>
        </w:tabs>
        <w:jc w:val="center"/>
        <w:rPr>
          <w:b/>
          <w:caps/>
          <w:lang w:val="lt-LT"/>
        </w:rPr>
      </w:pPr>
    </w:p>
    <w:p w:rsidR="00407C16" w:rsidRPr="00E95EBF" w:rsidRDefault="00407C16" w:rsidP="00407C16">
      <w:pPr>
        <w:tabs>
          <w:tab w:val="left" w:pos="1296"/>
        </w:tabs>
        <w:rPr>
          <w:b/>
          <w:caps/>
          <w:lang w:val="lt-LT"/>
        </w:rPr>
      </w:pPr>
      <w:r w:rsidRPr="00E95EBF">
        <w:rPr>
          <w:b/>
          <w:caps/>
          <w:lang w:val="lt-LT"/>
        </w:rPr>
        <w:t xml:space="preserve">        </w:t>
      </w:r>
    </w:p>
    <w:p w:rsidR="009D7348" w:rsidRDefault="009D7348"/>
    <w:sectPr w:rsidR="009D7348">
      <w:headerReference w:type="default" r:id="rId5"/>
      <w:pgSz w:w="11906" w:h="16838"/>
      <w:pgMar w:top="1051" w:right="562" w:bottom="720" w:left="1699" w:header="562" w:footer="0" w:gutter="0"/>
      <w:cols w:space="1296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932" w:rsidRDefault="00407C16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95E5907" wp14:editId="038A0DD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0932" w:rsidRDefault="00407C16">
                          <w:pPr>
                            <w:pStyle w:val="Antrats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Puslapionumeris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sz w:val="24"/>
                              <w:szCs w:val="24"/>
                            </w:rPr>
                            <w:instrText>PAGE</w:instrText>
                          </w:r>
                          <w:r>
                            <w:rPr>
                              <w:rStyle w:val="Puslapionumeris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Style w:val="Puslapionumeris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95E5907" id="Frame1" o:spid="_x0000_s1026" style="position:absolute;margin-left:0;margin-top:.05pt;width:6.1pt;height:13.75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" filled="f" stroked="f">
              <v:textbox style="mso-fit-shape-to-text:t" inset="0,0,0,0">
                <w:txbxContent>
                  <w:p w:rsidR="00FE0932" w:rsidRDefault="00407C16">
                    <w:pPr>
                      <w:pStyle w:val="Antrats"/>
                      <w:rPr>
                        <w:sz w:val="24"/>
                        <w:szCs w:val="24"/>
                      </w:rPr>
                    </w:pPr>
                    <w:r>
                      <w:rPr>
                        <w:rStyle w:val="Puslapionumeris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Puslapionumeris"/>
                        <w:sz w:val="24"/>
                        <w:szCs w:val="24"/>
                      </w:rPr>
                      <w:instrText>PAGE</w:instrText>
                    </w:r>
                    <w:r>
                      <w:rPr>
                        <w:rStyle w:val="Puslapionumeris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Puslapionumeris"/>
                        <w:noProof/>
                        <w:sz w:val="24"/>
                        <w:szCs w:val="24"/>
                      </w:rPr>
                      <w:t>5</w:t>
                    </w:r>
                    <w:r>
                      <w:rPr>
                        <w:rStyle w:val="Puslapionumeris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1E77"/>
    <w:multiLevelType w:val="hybridMultilevel"/>
    <w:tmpl w:val="62303B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43D2"/>
    <w:multiLevelType w:val="hybridMultilevel"/>
    <w:tmpl w:val="14D46036"/>
    <w:lvl w:ilvl="0" w:tplc="3C749ADA">
      <w:start w:val="24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F5E02"/>
    <w:multiLevelType w:val="hybridMultilevel"/>
    <w:tmpl w:val="44EA1A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E05A2"/>
    <w:multiLevelType w:val="hybridMultilevel"/>
    <w:tmpl w:val="15CC7218"/>
    <w:lvl w:ilvl="0" w:tplc="19AE9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A71253"/>
    <w:multiLevelType w:val="hybridMultilevel"/>
    <w:tmpl w:val="44EA1A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16"/>
    <w:rsid w:val="00407C16"/>
    <w:rsid w:val="009D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1893D-E15B-4404-80B9-E64F33FD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07C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407C16"/>
    <w:rPr>
      <w:rFonts w:ascii="Times New Roman" w:eastAsia="Times New Roman" w:hAnsi="Times New Roman" w:cs="Times New Roman"/>
      <w:sz w:val="28"/>
      <w:szCs w:val="20"/>
    </w:rPr>
  </w:style>
  <w:style w:type="character" w:styleId="Puslapionumeris">
    <w:name w:val="page number"/>
    <w:basedOn w:val="Numatytasispastraiposriftas"/>
    <w:uiPriority w:val="99"/>
    <w:qFormat/>
    <w:rsid w:val="00407C16"/>
    <w:rPr>
      <w:rFonts w:cs="Times New Roman"/>
    </w:rPr>
  </w:style>
  <w:style w:type="paragraph" w:styleId="Antrats">
    <w:name w:val="header"/>
    <w:basedOn w:val="prastasis"/>
    <w:link w:val="AntratsDiagrama"/>
    <w:uiPriority w:val="99"/>
    <w:rsid w:val="00407C16"/>
    <w:pPr>
      <w:tabs>
        <w:tab w:val="center" w:pos="4153"/>
        <w:tab w:val="right" w:pos="8306"/>
      </w:tabs>
    </w:pPr>
    <w:rPr>
      <w:sz w:val="28"/>
      <w:szCs w:val="20"/>
      <w:lang w:val="lt-LT"/>
    </w:rPr>
  </w:style>
  <w:style w:type="character" w:customStyle="1" w:styleId="AntratsDiagrama1">
    <w:name w:val="Antraštės Diagrama1"/>
    <w:basedOn w:val="Numatytasispastraiposriftas"/>
    <w:uiPriority w:val="99"/>
    <w:semiHidden/>
    <w:rsid w:val="00407C1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4161</Words>
  <Characters>2372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Grinienė</dc:creator>
  <cp:keywords/>
  <dc:description/>
  <cp:lastModifiedBy>Česlava Grinienė</cp:lastModifiedBy>
  <cp:revision>1</cp:revision>
  <dcterms:created xsi:type="dcterms:W3CDTF">2021-09-20T09:22:00Z</dcterms:created>
  <dcterms:modified xsi:type="dcterms:W3CDTF">2021-09-20T09:24:00Z</dcterms:modified>
</cp:coreProperties>
</file>