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18D6" w14:textId="77777777" w:rsidR="00E965F0" w:rsidRDefault="00E965F0" w:rsidP="00E965F0">
      <w:pPr>
        <w:spacing w:after="0" w:line="240" w:lineRule="auto"/>
        <w:ind w:left="5103"/>
        <w:jc w:val="right"/>
        <w:rPr>
          <w:rFonts w:ascii="Times New Roman" w:hAnsi="Times New Roman"/>
          <w:bCs/>
          <w:sz w:val="24"/>
          <w:szCs w:val="24"/>
        </w:rPr>
      </w:pPr>
      <w:proofErr w:type="spellStart"/>
      <w:r>
        <w:rPr>
          <w:rFonts w:ascii="Times New Roman" w:hAnsi="Times New Roman"/>
          <w:bCs/>
          <w:sz w:val="24"/>
          <w:szCs w:val="24"/>
        </w:rPr>
        <w:t>K</w:t>
      </w:r>
      <w:r w:rsidRPr="00E965F0">
        <w:rPr>
          <w:rFonts w:ascii="Times New Roman" w:hAnsi="Times New Roman"/>
          <w:bCs/>
          <w:sz w:val="24"/>
          <w:szCs w:val="24"/>
        </w:rPr>
        <w:t>lausėjų</w:t>
      </w:r>
      <w:proofErr w:type="spellEnd"/>
      <w:r w:rsidRPr="00E965F0">
        <w:rPr>
          <w:rFonts w:ascii="Times New Roman" w:hAnsi="Times New Roman"/>
          <w:bCs/>
          <w:sz w:val="24"/>
          <w:szCs w:val="24"/>
        </w:rPr>
        <w:t xml:space="preserve"> paslaugų žemės ūkio </w:t>
      </w:r>
    </w:p>
    <w:p w14:paraId="7E0CF6B4" w14:textId="77ED2156" w:rsidR="00E965F0" w:rsidRDefault="00E965F0" w:rsidP="00E965F0">
      <w:pPr>
        <w:spacing w:after="0" w:line="240" w:lineRule="auto"/>
        <w:ind w:left="5103"/>
        <w:jc w:val="center"/>
        <w:rPr>
          <w:rFonts w:ascii="Times New Roman" w:hAnsi="Times New Roman"/>
          <w:bCs/>
          <w:sz w:val="24"/>
          <w:szCs w:val="24"/>
        </w:rPr>
      </w:pPr>
      <w:r>
        <w:rPr>
          <w:rFonts w:ascii="Times New Roman" w:hAnsi="Times New Roman"/>
          <w:bCs/>
          <w:sz w:val="24"/>
          <w:szCs w:val="24"/>
        </w:rPr>
        <w:t xml:space="preserve">                          </w:t>
      </w:r>
      <w:r w:rsidRPr="00E965F0">
        <w:rPr>
          <w:rFonts w:ascii="Times New Roman" w:hAnsi="Times New Roman"/>
          <w:bCs/>
          <w:sz w:val="24"/>
          <w:szCs w:val="24"/>
        </w:rPr>
        <w:t xml:space="preserve">statistinių tyrimų apklausoms </w:t>
      </w:r>
    </w:p>
    <w:p w14:paraId="69C11D5F" w14:textId="77777777" w:rsidR="00E965F0" w:rsidRDefault="00E965F0" w:rsidP="00E965F0">
      <w:pPr>
        <w:spacing w:after="0" w:line="240" w:lineRule="auto"/>
        <w:ind w:left="5103"/>
        <w:rPr>
          <w:rFonts w:ascii="Times New Roman" w:hAnsi="Times New Roman"/>
          <w:bCs/>
          <w:sz w:val="24"/>
          <w:szCs w:val="24"/>
        </w:rPr>
      </w:pPr>
      <w:r>
        <w:rPr>
          <w:rFonts w:ascii="Times New Roman" w:hAnsi="Times New Roman"/>
          <w:bCs/>
          <w:sz w:val="24"/>
          <w:szCs w:val="24"/>
        </w:rPr>
        <w:t xml:space="preserve">                           </w:t>
      </w:r>
      <w:r w:rsidRPr="00E965F0">
        <w:rPr>
          <w:rFonts w:ascii="Times New Roman" w:hAnsi="Times New Roman"/>
          <w:bCs/>
          <w:sz w:val="24"/>
          <w:szCs w:val="24"/>
        </w:rPr>
        <w:t>atlikti</w:t>
      </w:r>
      <w:r>
        <w:rPr>
          <w:rFonts w:ascii="Times New Roman" w:hAnsi="Times New Roman"/>
          <w:bCs/>
          <w:sz w:val="24"/>
          <w:szCs w:val="24"/>
        </w:rPr>
        <w:t xml:space="preserve"> </w:t>
      </w:r>
      <w:r w:rsidRPr="00E965F0">
        <w:rPr>
          <w:rFonts w:ascii="Times New Roman" w:hAnsi="Times New Roman"/>
          <w:bCs/>
          <w:sz w:val="24"/>
          <w:szCs w:val="24"/>
        </w:rPr>
        <w:t>pirkimo sutarti</w:t>
      </w:r>
      <w:r>
        <w:rPr>
          <w:rFonts w:ascii="Times New Roman" w:hAnsi="Times New Roman"/>
          <w:bCs/>
          <w:sz w:val="24"/>
          <w:szCs w:val="24"/>
        </w:rPr>
        <w:t>e</w:t>
      </w:r>
      <w:r w:rsidRPr="00E965F0">
        <w:rPr>
          <w:rFonts w:ascii="Times New Roman" w:hAnsi="Times New Roman"/>
          <w:bCs/>
          <w:sz w:val="24"/>
          <w:szCs w:val="24"/>
        </w:rPr>
        <w:t>s</w:t>
      </w:r>
      <w:r>
        <w:rPr>
          <w:rFonts w:ascii="Times New Roman" w:hAnsi="Times New Roman"/>
          <w:bCs/>
          <w:sz w:val="24"/>
          <w:szCs w:val="24"/>
        </w:rPr>
        <w:t xml:space="preserve"> </w:t>
      </w:r>
    </w:p>
    <w:p w14:paraId="382EC3E0" w14:textId="4822CA5C" w:rsidR="00E965F0" w:rsidRPr="00E965F0" w:rsidRDefault="00E965F0" w:rsidP="00E965F0">
      <w:pPr>
        <w:spacing w:after="0" w:line="240" w:lineRule="auto"/>
        <w:ind w:left="5103"/>
        <w:rPr>
          <w:rFonts w:ascii="Times New Roman" w:hAnsi="Times New Roman"/>
          <w:bCs/>
          <w:sz w:val="24"/>
          <w:szCs w:val="24"/>
        </w:rPr>
      </w:pPr>
      <w:r>
        <w:rPr>
          <w:rFonts w:ascii="Times New Roman" w:hAnsi="Times New Roman"/>
          <w:bCs/>
          <w:sz w:val="24"/>
          <w:szCs w:val="24"/>
        </w:rPr>
        <w:t xml:space="preserve">                           1 priedas</w:t>
      </w:r>
    </w:p>
    <w:p w14:paraId="59461E14" w14:textId="0629F12B" w:rsidR="00105F65" w:rsidRDefault="003F55A2" w:rsidP="00BD5491">
      <w:pPr>
        <w:spacing w:after="0" w:line="240" w:lineRule="auto"/>
        <w:ind w:left="5103"/>
        <w:jc w:val="right"/>
        <w:rPr>
          <w:rFonts w:ascii="Times New Roman" w:hAnsi="Times New Roman"/>
          <w:sz w:val="24"/>
          <w:szCs w:val="24"/>
        </w:rPr>
      </w:pPr>
      <w:r w:rsidRPr="003F55A2">
        <w:rPr>
          <w:rFonts w:ascii="Times New Roman" w:hAnsi="Times New Roman"/>
          <w:sz w:val="24"/>
          <w:szCs w:val="24"/>
        </w:rPr>
        <w:br/>
      </w:r>
    </w:p>
    <w:p w14:paraId="71FCC41F" w14:textId="77777777" w:rsidR="00A5019F" w:rsidRDefault="00A5019F" w:rsidP="003F55A2">
      <w:pPr>
        <w:spacing w:after="0" w:line="240" w:lineRule="auto"/>
        <w:rPr>
          <w:rFonts w:ascii="Times New Roman" w:hAnsi="Times New Roman"/>
          <w:b/>
          <w:caps/>
          <w:sz w:val="24"/>
          <w:szCs w:val="24"/>
        </w:rPr>
      </w:pPr>
    </w:p>
    <w:p w14:paraId="08FCD7D2" w14:textId="0CAE8CE1" w:rsidR="00A5019F" w:rsidRDefault="00A5019F" w:rsidP="00A5019F">
      <w:pPr>
        <w:spacing w:after="0" w:line="240" w:lineRule="auto"/>
        <w:jc w:val="center"/>
        <w:rPr>
          <w:rFonts w:ascii="Times New Roman" w:hAnsi="Times New Roman"/>
          <w:b/>
          <w:caps/>
          <w:sz w:val="24"/>
          <w:szCs w:val="24"/>
        </w:rPr>
      </w:pPr>
      <w:r w:rsidRPr="00105F65">
        <w:rPr>
          <w:rFonts w:ascii="Times New Roman" w:hAnsi="Times New Roman"/>
          <w:b/>
          <w:caps/>
          <w:sz w:val="24"/>
          <w:szCs w:val="24"/>
        </w:rPr>
        <w:t>Klausėjų paslaug</w:t>
      </w:r>
      <w:r>
        <w:rPr>
          <w:rFonts w:ascii="Times New Roman" w:hAnsi="Times New Roman"/>
          <w:b/>
          <w:caps/>
          <w:sz w:val="24"/>
          <w:szCs w:val="24"/>
        </w:rPr>
        <w:t xml:space="preserve">ų žemės ūkio </w:t>
      </w:r>
      <w:r w:rsidR="00D92D7D">
        <w:rPr>
          <w:rFonts w:ascii="Times New Roman" w:hAnsi="Times New Roman"/>
          <w:b/>
          <w:caps/>
          <w:sz w:val="24"/>
          <w:szCs w:val="24"/>
        </w:rPr>
        <w:t>statistinių tyrimų apklausoms atlikti</w:t>
      </w:r>
      <w:r w:rsidRPr="00105F65">
        <w:rPr>
          <w:rFonts w:ascii="Times New Roman" w:hAnsi="Times New Roman"/>
          <w:b/>
          <w:caps/>
          <w:sz w:val="24"/>
          <w:szCs w:val="24"/>
        </w:rPr>
        <w:t xml:space="preserve"> </w:t>
      </w:r>
      <w:r>
        <w:rPr>
          <w:rFonts w:ascii="Times New Roman" w:hAnsi="Times New Roman"/>
          <w:b/>
          <w:caps/>
          <w:sz w:val="24"/>
          <w:szCs w:val="24"/>
        </w:rPr>
        <w:t>pirkimo PIRMOS DALIes</w:t>
      </w:r>
      <w:r w:rsidRPr="00786830">
        <w:rPr>
          <w:rFonts w:ascii="Times New Roman" w:hAnsi="Times New Roman"/>
          <w:b/>
          <w:caps/>
          <w:sz w:val="24"/>
          <w:szCs w:val="24"/>
        </w:rPr>
        <w:t xml:space="preserve"> </w:t>
      </w:r>
      <w:r>
        <w:rPr>
          <w:rFonts w:ascii="Times New Roman" w:hAnsi="Times New Roman"/>
          <w:b/>
          <w:caps/>
          <w:sz w:val="24"/>
          <w:szCs w:val="24"/>
        </w:rPr>
        <w:t>techninė specifikacija</w:t>
      </w:r>
    </w:p>
    <w:p w14:paraId="66F03ED2" w14:textId="77777777" w:rsidR="00A5019F" w:rsidRDefault="00A5019F" w:rsidP="00EC5248">
      <w:pPr>
        <w:spacing w:after="0" w:line="240" w:lineRule="auto"/>
        <w:jc w:val="center"/>
        <w:rPr>
          <w:rFonts w:ascii="Times New Roman" w:hAnsi="Times New Roman"/>
          <w:b/>
          <w:caps/>
          <w:sz w:val="24"/>
          <w:szCs w:val="24"/>
        </w:rPr>
      </w:pPr>
    </w:p>
    <w:p w14:paraId="29A6EC96" w14:textId="77777777" w:rsidR="00EC5248" w:rsidRDefault="00105F65" w:rsidP="00EC5248">
      <w:pPr>
        <w:spacing w:after="0" w:line="240" w:lineRule="auto"/>
        <w:jc w:val="center"/>
        <w:rPr>
          <w:rFonts w:ascii="Times New Roman" w:hAnsi="Times New Roman"/>
          <w:b/>
          <w:caps/>
          <w:sz w:val="24"/>
          <w:szCs w:val="24"/>
        </w:rPr>
      </w:pPr>
      <w:r w:rsidRPr="00105F65">
        <w:rPr>
          <w:rFonts w:ascii="Times New Roman" w:hAnsi="Times New Roman"/>
          <w:b/>
          <w:caps/>
          <w:sz w:val="24"/>
          <w:szCs w:val="24"/>
        </w:rPr>
        <w:t>Klausėjų paslaug</w:t>
      </w:r>
      <w:r w:rsidR="00A5019F">
        <w:rPr>
          <w:rFonts w:ascii="Times New Roman" w:hAnsi="Times New Roman"/>
          <w:b/>
          <w:caps/>
          <w:sz w:val="24"/>
          <w:szCs w:val="24"/>
        </w:rPr>
        <w:t>os</w:t>
      </w:r>
      <w:r w:rsidRPr="00105F65">
        <w:rPr>
          <w:rFonts w:ascii="Times New Roman" w:hAnsi="Times New Roman"/>
          <w:b/>
          <w:caps/>
          <w:sz w:val="24"/>
          <w:szCs w:val="24"/>
        </w:rPr>
        <w:t xml:space="preserve"> </w:t>
      </w:r>
      <w:r w:rsidR="007D437C" w:rsidRPr="007D437C">
        <w:rPr>
          <w:rFonts w:ascii="Times New Roman" w:hAnsi="Times New Roman"/>
          <w:b/>
          <w:caps/>
          <w:sz w:val="24"/>
          <w:szCs w:val="24"/>
        </w:rPr>
        <w:t xml:space="preserve">Žemės ūkio </w:t>
      </w:r>
      <w:r w:rsidR="006C5331" w:rsidRPr="0098160A">
        <w:rPr>
          <w:rFonts w:ascii="Times New Roman" w:hAnsi="Times New Roman"/>
          <w:b/>
          <w:caps/>
          <w:sz w:val="24"/>
          <w:szCs w:val="24"/>
        </w:rPr>
        <w:t>augalų plotų</w:t>
      </w:r>
      <w:r w:rsidR="007D437C">
        <w:rPr>
          <w:rFonts w:ascii="Times New Roman" w:hAnsi="Times New Roman"/>
          <w:b/>
          <w:caps/>
          <w:sz w:val="24"/>
          <w:szCs w:val="24"/>
        </w:rPr>
        <w:t xml:space="preserve">, </w:t>
      </w:r>
      <w:r w:rsidR="006C5331" w:rsidRPr="0098160A">
        <w:rPr>
          <w:rFonts w:ascii="Times New Roman" w:hAnsi="Times New Roman"/>
          <w:b/>
          <w:caps/>
          <w:sz w:val="24"/>
          <w:szCs w:val="24"/>
        </w:rPr>
        <w:t xml:space="preserve">derliaus </w:t>
      </w:r>
      <w:r w:rsidR="007D437C" w:rsidRPr="007D437C">
        <w:rPr>
          <w:rFonts w:ascii="Times New Roman" w:hAnsi="Times New Roman"/>
          <w:b/>
          <w:caps/>
          <w:sz w:val="24"/>
          <w:szCs w:val="24"/>
        </w:rPr>
        <w:t>ir derlingumo</w:t>
      </w:r>
      <w:r w:rsidR="00A5019F">
        <w:rPr>
          <w:rFonts w:ascii="Times New Roman" w:hAnsi="Times New Roman"/>
          <w:b/>
          <w:caps/>
          <w:sz w:val="24"/>
          <w:szCs w:val="24"/>
        </w:rPr>
        <w:t xml:space="preserve"> </w:t>
      </w:r>
      <w:r w:rsidR="00A5019F" w:rsidRPr="0098160A">
        <w:rPr>
          <w:rFonts w:ascii="Times New Roman" w:hAnsi="Times New Roman"/>
          <w:b/>
          <w:caps/>
          <w:sz w:val="24"/>
          <w:szCs w:val="24"/>
        </w:rPr>
        <w:t>statistinI</w:t>
      </w:r>
      <w:r w:rsidR="00C016D6">
        <w:rPr>
          <w:rFonts w:ascii="Times New Roman" w:hAnsi="Times New Roman"/>
          <w:b/>
          <w:caps/>
          <w:sz w:val="24"/>
          <w:szCs w:val="24"/>
        </w:rPr>
        <w:t>o</w:t>
      </w:r>
      <w:r w:rsidR="00A5019F" w:rsidRPr="0098160A">
        <w:rPr>
          <w:rFonts w:ascii="Times New Roman" w:hAnsi="Times New Roman"/>
          <w:b/>
          <w:caps/>
          <w:sz w:val="24"/>
          <w:szCs w:val="24"/>
        </w:rPr>
        <w:t xml:space="preserve"> tyrim</w:t>
      </w:r>
      <w:r w:rsidR="00C016D6">
        <w:rPr>
          <w:rFonts w:ascii="Times New Roman" w:hAnsi="Times New Roman"/>
          <w:b/>
          <w:caps/>
          <w:sz w:val="24"/>
          <w:szCs w:val="24"/>
        </w:rPr>
        <w:t>o apklausai</w:t>
      </w:r>
      <w:r w:rsidR="00A5019F" w:rsidRPr="0098160A">
        <w:rPr>
          <w:rFonts w:ascii="Times New Roman" w:hAnsi="Times New Roman"/>
          <w:b/>
          <w:caps/>
          <w:sz w:val="24"/>
          <w:szCs w:val="24"/>
        </w:rPr>
        <w:t xml:space="preserve"> </w:t>
      </w:r>
      <w:r w:rsidR="00A5019F" w:rsidRPr="00105F65">
        <w:rPr>
          <w:rFonts w:ascii="Times New Roman" w:hAnsi="Times New Roman"/>
          <w:b/>
          <w:caps/>
          <w:sz w:val="24"/>
          <w:szCs w:val="24"/>
        </w:rPr>
        <w:t>atlikti</w:t>
      </w:r>
    </w:p>
    <w:p w14:paraId="03CEF85C" w14:textId="77777777" w:rsidR="00EC5248" w:rsidRDefault="00EC5248" w:rsidP="00EC5248">
      <w:pPr>
        <w:spacing w:after="0" w:line="240" w:lineRule="auto"/>
        <w:jc w:val="center"/>
        <w:rPr>
          <w:rFonts w:ascii="Times New Roman" w:hAnsi="Times New Roman"/>
          <w:b/>
          <w:caps/>
          <w:sz w:val="24"/>
          <w:szCs w:val="24"/>
        </w:rPr>
      </w:pPr>
    </w:p>
    <w:p w14:paraId="361A87F0" w14:textId="68E55328" w:rsidR="00072477" w:rsidRPr="00E43244" w:rsidRDefault="00072477" w:rsidP="0046570E">
      <w:pPr>
        <w:numPr>
          <w:ilvl w:val="0"/>
          <w:numId w:val="6"/>
        </w:numPr>
        <w:tabs>
          <w:tab w:val="left" w:pos="0"/>
          <w:tab w:val="left" w:pos="851"/>
        </w:tabs>
        <w:spacing w:after="0" w:line="240" w:lineRule="auto"/>
        <w:ind w:firstLine="567"/>
        <w:jc w:val="both"/>
        <w:rPr>
          <w:rFonts w:ascii="Times New Roman" w:hAnsi="Times New Roman"/>
          <w:sz w:val="24"/>
          <w:szCs w:val="24"/>
        </w:rPr>
      </w:pPr>
      <w:r w:rsidRPr="003F55A2">
        <w:rPr>
          <w:rFonts w:ascii="Times New Roman" w:hAnsi="Times New Roman"/>
          <w:spacing w:val="-2"/>
          <w:sz w:val="24"/>
          <w:szCs w:val="24"/>
        </w:rPr>
        <w:t xml:space="preserve">Apklausų telefonu paslauga reikalinga </w:t>
      </w:r>
      <w:r w:rsidR="00CB2523" w:rsidRPr="003F55A2">
        <w:rPr>
          <w:rFonts w:ascii="Times New Roman" w:hAnsi="Times New Roman"/>
          <w:spacing w:val="-2"/>
          <w:sz w:val="24"/>
          <w:szCs w:val="24"/>
        </w:rPr>
        <w:t>statistinio tyrimo „Žemės ūkio augalų plotų</w:t>
      </w:r>
      <w:r w:rsidR="00FC1A93" w:rsidRPr="003F55A2">
        <w:rPr>
          <w:rFonts w:ascii="Times New Roman" w:hAnsi="Times New Roman"/>
          <w:spacing w:val="-2"/>
          <w:sz w:val="24"/>
          <w:szCs w:val="24"/>
        </w:rPr>
        <w:t>,</w:t>
      </w:r>
      <w:r w:rsidR="00CB2523" w:rsidRPr="003F55A2">
        <w:rPr>
          <w:rFonts w:ascii="Times New Roman" w:hAnsi="Times New Roman"/>
          <w:spacing w:val="-2"/>
          <w:sz w:val="24"/>
          <w:szCs w:val="24"/>
        </w:rPr>
        <w:t xml:space="preserve"> </w:t>
      </w:r>
      <w:r w:rsidR="00FC1A93" w:rsidRPr="003F55A2">
        <w:rPr>
          <w:rFonts w:ascii="Times New Roman" w:hAnsi="Times New Roman"/>
          <w:spacing w:val="-2"/>
          <w:sz w:val="24"/>
          <w:szCs w:val="24"/>
        </w:rPr>
        <w:t>derliau</w:t>
      </w:r>
      <w:r w:rsidR="00FC1A93" w:rsidRPr="00E06E7E">
        <w:rPr>
          <w:rFonts w:ascii="Times New Roman" w:hAnsi="Times New Roman"/>
          <w:sz w:val="24"/>
          <w:szCs w:val="24"/>
        </w:rPr>
        <w:t>s</w:t>
      </w:r>
      <w:r w:rsidR="00FC1A93">
        <w:rPr>
          <w:rFonts w:ascii="Times New Roman" w:hAnsi="Times New Roman"/>
          <w:sz w:val="24"/>
          <w:szCs w:val="24"/>
        </w:rPr>
        <w:t xml:space="preserve"> ir derlingumo</w:t>
      </w:r>
      <w:r w:rsidR="00CB2523" w:rsidRPr="00E06E7E">
        <w:rPr>
          <w:rFonts w:ascii="Times New Roman" w:hAnsi="Times New Roman"/>
          <w:sz w:val="24"/>
          <w:szCs w:val="24"/>
        </w:rPr>
        <w:t>“ (toliau – statistinis tyrimas)</w:t>
      </w:r>
      <w:r w:rsidR="00E66B75">
        <w:rPr>
          <w:rFonts w:ascii="Times New Roman" w:hAnsi="Times New Roman"/>
          <w:sz w:val="24"/>
          <w:szCs w:val="24"/>
        </w:rPr>
        <w:t xml:space="preserve"> statistiniams duomenims surinkti ir žemės ūkio </w:t>
      </w:r>
      <w:r w:rsidR="00CB2523" w:rsidRPr="00E06E7E">
        <w:rPr>
          <w:rFonts w:ascii="Times New Roman" w:hAnsi="Times New Roman"/>
          <w:sz w:val="24"/>
          <w:szCs w:val="24"/>
        </w:rPr>
        <w:t>augalų plotų</w:t>
      </w:r>
      <w:r w:rsidR="00CB2523">
        <w:rPr>
          <w:rFonts w:ascii="Times New Roman" w:hAnsi="Times New Roman"/>
          <w:sz w:val="24"/>
          <w:szCs w:val="24"/>
        </w:rPr>
        <w:t xml:space="preserve">, </w:t>
      </w:r>
      <w:r w:rsidR="00CB2523" w:rsidRPr="00E06E7E">
        <w:rPr>
          <w:rFonts w:ascii="Times New Roman" w:hAnsi="Times New Roman"/>
          <w:sz w:val="24"/>
          <w:szCs w:val="24"/>
        </w:rPr>
        <w:t>derliaus</w:t>
      </w:r>
      <w:r w:rsidR="00CB2523">
        <w:rPr>
          <w:rFonts w:ascii="Times New Roman" w:hAnsi="Times New Roman"/>
          <w:sz w:val="24"/>
          <w:szCs w:val="24"/>
        </w:rPr>
        <w:t xml:space="preserve"> ir de</w:t>
      </w:r>
      <w:r w:rsidR="008241A6">
        <w:rPr>
          <w:rFonts w:ascii="Times New Roman" w:hAnsi="Times New Roman"/>
          <w:sz w:val="24"/>
          <w:szCs w:val="24"/>
        </w:rPr>
        <w:t>r</w:t>
      </w:r>
      <w:r w:rsidR="00CB2523">
        <w:rPr>
          <w:rFonts w:ascii="Times New Roman" w:hAnsi="Times New Roman"/>
          <w:sz w:val="24"/>
          <w:szCs w:val="24"/>
        </w:rPr>
        <w:t>lingumo</w:t>
      </w:r>
      <w:r w:rsidR="00E66B75">
        <w:rPr>
          <w:rFonts w:ascii="Times New Roman" w:hAnsi="Times New Roman"/>
          <w:sz w:val="24"/>
          <w:szCs w:val="24"/>
        </w:rPr>
        <w:t xml:space="preserve"> </w:t>
      </w:r>
      <w:r w:rsidR="0020111F">
        <w:rPr>
          <w:rFonts w:ascii="Times New Roman" w:hAnsi="Times New Roman"/>
          <w:sz w:val="24"/>
          <w:szCs w:val="24"/>
        </w:rPr>
        <w:t xml:space="preserve">statistinio tyrimo </w:t>
      </w:r>
      <w:r w:rsidR="00E66B75">
        <w:rPr>
          <w:rFonts w:ascii="Times New Roman" w:hAnsi="Times New Roman"/>
          <w:sz w:val="24"/>
          <w:szCs w:val="24"/>
        </w:rPr>
        <w:t xml:space="preserve">ūkininkų ir šeimos ūkių </w:t>
      </w:r>
      <w:r w:rsidR="00F030A2">
        <w:rPr>
          <w:rFonts w:ascii="Times New Roman" w:hAnsi="Times New Roman"/>
          <w:sz w:val="24"/>
          <w:szCs w:val="24"/>
        </w:rPr>
        <w:t xml:space="preserve">anketai </w:t>
      </w:r>
      <w:r w:rsidR="00B672F0">
        <w:rPr>
          <w:rFonts w:ascii="Times New Roman" w:hAnsi="Times New Roman"/>
          <w:sz w:val="24"/>
          <w:szCs w:val="24"/>
        </w:rPr>
        <w:t>ŽŪ</w:t>
      </w:r>
      <w:r w:rsidR="0020111F">
        <w:rPr>
          <w:rFonts w:ascii="Times New Roman" w:hAnsi="Times New Roman"/>
          <w:sz w:val="24"/>
          <w:szCs w:val="24"/>
        </w:rPr>
        <w:t>Ū</w:t>
      </w:r>
      <w:r w:rsidR="00B672F0">
        <w:rPr>
          <w:rFonts w:ascii="Times New Roman" w:hAnsi="Times New Roman"/>
          <w:sz w:val="24"/>
          <w:szCs w:val="24"/>
        </w:rPr>
        <w:t>-</w:t>
      </w:r>
      <w:r w:rsidR="0020111F">
        <w:rPr>
          <w:rFonts w:ascii="Times New Roman" w:hAnsi="Times New Roman"/>
          <w:sz w:val="24"/>
          <w:szCs w:val="24"/>
        </w:rPr>
        <w:t>29</w:t>
      </w:r>
      <w:r w:rsidR="003F55A2">
        <w:rPr>
          <w:rFonts w:ascii="Times New Roman" w:hAnsi="Times New Roman"/>
          <w:sz w:val="24"/>
          <w:szCs w:val="24"/>
        </w:rPr>
        <w:t> </w:t>
      </w:r>
      <w:r w:rsidR="00331A39">
        <w:rPr>
          <w:rFonts w:ascii="Times New Roman" w:hAnsi="Times New Roman"/>
          <w:sz w:val="24"/>
          <w:szCs w:val="24"/>
        </w:rPr>
        <w:t>(metin</w:t>
      </w:r>
      <w:r w:rsidR="00331A39" w:rsidRPr="00E06E7E">
        <w:rPr>
          <w:rFonts w:ascii="Times New Roman" w:hAnsi="Times New Roman"/>
          <w:sz w:val="24"/>
          <w:szCs w:val="24"/>
        </w:rPr>
        <w:t>ė</w:t>
      </w:r>
      <w:r w:rsidR="00331A39">
        <w:rPr>
          <w:rFonts w:ascii="Times New Roman" w:hAnsi="Times New Roman"/>
          <w:sz w:val="24"/>
          <w:szCs w:val="24"/>
        </w:rPr>
        <w:t xml:space="preserve">s) </w:t>
      </w:r>
      <w:r w:rsidR="00D13241" w:rsidRPr="003F55A2">
        <w:rPr>
          <w:rFonts w:ascii="Times New Roman" w:hAnsi="Times New Roman"/>
          <w:spacing w:val="-2"/>
          <w:sz w:val="24"/>
          <w:szCs w:val="24"/>
        </w:rPr>
        <w:t>(toliau –</w:t>
      </w:r>
      <w:r w:rsidR="00331A39" w:rsidRPr="003F55A2">
        <w:rPr>
          <w:rFonts w:ascii="Times New Roman" w:hAnsi="Times New Roman"/>
          <w:spacing w:val="-2"/>
          <w:sz w:val="24"/>
          <w:szCs w:val="24"/>
        </w:rPr>
        <w:t xml:space="preserve"> </w:t>
      </w:r>
      <w:r w:rsidR="00D13241" w:rsidRPr="003F55A2">
        <w:rPr>
          <w:rFonts w:ascii="Times New Roman" w:hAnsi="Times New Roman"/>
          <w:spacing w:val="-2"/>
          <w:sz w:val="24"/>
          <w:szCs w:val="24"/>
        </w:rPr>
        <w:t>ŽŪ</w:t>
      </w:r>
      <w:r w:rsidR="0020111F" w:rsidRPr="003F55A2">
        <w:rPr>
          <w:rFonts w:ascii="Times New Roman" w:hAnsi="Times New Roman"/>
          <w:spacing w:val="-2"/>
          <w:sz w:val="24"/>
          <w:szCs w:val="24"/>
        </w:rPr>
        <w:t>Ū</w:t>
      </w:r>
      <w:r w:rsidR="00D13241" w:rsidRPr="003F55A2">
        <w:rPr>
          <w:rFonts w:ascii="Times New Roman" w:hAnsi="Times New Roman"/>
          <w:spacing w:val="-2"/>
          <w:sz w:val="24"/>
          <w:szCs w:val="24"/>
        </w:rPr>
        <w:t>-</w:t>
      </w:r>
      <w:r w:rsidR="0020111F" w:rsidRPr="003F55A2">
        <w:rPr>
          <w:rFonts w:ascii="Times New Roman" w:hAnsi="Times New Roman"/>
          <w:spacing w:val="-2"/>
          <w:sz w:val="24"/>
          <w:szCs w:val="24"/>
        </w:rPr>
        <w:t>29</w:t>
      </w:r>
      <w:r w:rsidR="00D13241" w:rsidRPr="003F55A2">
        <w:rPr>
          <w:rFonts w:ascii="Times New Roman" w:hAnsi="Times New Roman"/>
          <w:spacing w:val="-2"/>
          <w:sz w:val="24"/>
          <w:szCs w:val="24"/>
        </w:rPr>
        <w:t xml:space="preserve"> anketa</w:t>
      </w:r>
      <w:r w:rsidR="0020111F" w:rsidRPr="003F55A2">
        <w:rPr>
          <w:rFonts w:ascii="Times New Roman" w:hAnsi="Times New Roman"/>
          <w:spacing w:val="-2"/>
          <w:sz w:val="24"/>
          <w:szCs w:val="24"/>
        </w:rPr>
        <w:t>)</w:t>
      </w:r>
      <w:r w:rsidR="00E66B75" w:rsidRPr="003F55A2">
        <w:rPr>
          <w:rFonts w:ascii="Times New Roman" w:hAnsi="Times New Roman"/>
          <w:spacing w:val="-2"/>
          <w:sz w:val="24"/>
          <w:szCs w:val="24"/>
        </w:rPr>
        <w:t xml:space="preserve"> užpildyti</w:t>
      </w:r>
      <w:r w:rsidR="00462132" w:rsidRPr="003F55A2">
        <w:rPr>
          <w:rFonts w:ascii="Times New Roman" w:hAnsi="Times New Roman"/>
          <w:spacing w:val="-2"/>
          <w:sz w:val="24"/>
          <w:szCs w:val="24"/>
        </w:rPr>
        <w:t xml:space="preserve"> (toliau –</w:t>
      </w:r>
      <w:r w:rsidR="00CB2523" w:rsidRPr="003F55A2">
        <w:rPr>
          <w:rFonts w:ascii="Times New Roman" w:hAnsi="Times New Roman"/>
          <w:spacing w:val="-2"/>
          <w:sz w:val="24"/>
          <w:szCs w:val="24"/>
        </w:rPr>
        <w:t xml:space="preserve"> </w:t>
      </w:r>
      <w:r w:rsidR="007938AF" w:rsidRPr="003F55A2">
        <w:rPr>
          <w:rFonts w:ascii="Times New Roman" w:hAnsi="Times New Roman"/>
          <w:spacing w:val="-2"/>
          <w:sz w:val="24"/>
          <w:szCs w:val="24"/>
        </w:rPr>
        <w:t xml:space="preserve">statistinio tyrimo </w:t>
      </w:r>
      <w:r w:rsidR="00462132" w:rsidRPr="003F55A2">
        <w:rPr>
          <w:rFonts w:ascii="Times New Roman" w:hAnsi="Times New Roman"/>
          <w:spacing w:val="-2"/>
          <w:sz w:val="24"/>
          <w:szCs w:val="24"/>
        </w:rPr>
        <w:t>apklausa)</w:t>
      </w:r>
      <w:r w:rsidR="00E66B75" w:rsidRPr="003F55A2">
        <w:rPr>
          <w:rFonts w:ascii="Times New Roman" w:hAnsi="Times New Roman"/>
          <w:spacing w:val="-2"/>
          <w:sz w:val="24"/>
          <w:szCs w:val="24"/>
        </w:rPr>
        <w:t xml:space="preserve">. </w:t>
      </w:r>
      <w:r w:rsidR="004A3480" w:rsidRPr="003F55A2">
        <w:rPr>
          <w:rFonts w:ascii="Times New Roman" w:hAnsi="Times New Roman"/>
          <w:spacing w:val="-2"/>
          <w:sz w:val="24"/>
          <w:szCs w:val="24"/>
        </w:rPr>
        <w:t>202</w:t>
      </w:r>
      <w:r w:rsidR="00822962" w:rsidRPr="003F55A2">
        <w:rPr>
          <w:rFonts w:ascii="Times New Roman" w:hAnsi="Times New Roman"/>
          <w:spacing w:val="-2"/>
          <w:sz w:val="24"/>
          <w:szCs w:val="24"/>
        </w:rPr>
        <w:t>1</w:t>
      </w:r>
      <w:r w:rsidR="003F55A2">
        <w:rPr>
          <w:rFonts w:ascii="Times New Roman" w:hAnsi="Times New Roman"/>
          <w:spacing w:val="-2"/>
          <w:sz w:val="24"/>
          <w:szCs w:val="24"/>
        </w:rPr>
        <w:t> m.</w:t>
      </w:r>
      <w:r w:rsidR="004A3480" w:rsidRPr="003F55A2">
        <w:rPr>
          <w:rFonts w:ascii="Times New Roman" w:hAnsi="Times New Roman"/>
          <w:spacing w:val="-2"/>
          <w:sz w:val="24"/>
          <w:szCs w:val="24"/>
        </w:rPr>
        <w:t xml:space="preserve"> </w:t>
      </w:r>
      <w:r w:rsidR="00331A39" w:rsidRPr="003F55A2">
        <w:rPr>
          <w:rFonts w:ascii="Times New Roman" w:hAnsi="Times New Roman"/>
          <w:spacing w:val="-2"/>
          <w:sz w:val="24"/>
          <w:szCs w:val="24"/>
        </w:rPr>
        <w:t>spalio</w:t>
      </w:r>
      <w:r w:rsidR="004A3480" w:rsidRPr="003F55A2">
        <w:rPr>
          <w:rFonts w:ascii="Times New Roman" w:hAnsi="Times New Roman"/>
          <w:spacing w:val="-2"/>
          <w:sz w:val="24"/>
          <w:szCs w:val="24"/>
        </w:rPr>
        <w:t xml:space="preserve"> </w:t>
      </w:r>
      <w:r w:rsidR="00331A39" w:rsidRPr="003F55A2">
        <w:rPr>
          <w:rFonts w:ascii="Times New Roman" w:hAnsi="Times New Roman"/>
          <w:spacing w:val="-2"/>
          <w:sz w:val="24"/>
          <w:szCs w:val="24"/>
        </w:rPr>
        <w:t>2</w:t>
      </w:r>
      <w:r w:rsidR="00822962" w:rsidRPr="003F55A2">
        <w:rPr>
          <w:rFonts w:ascii="Times New Roman" w:hAnsi="Times New Roman"/>
          <w:spacing w:val="-2"/>
          <w:sz w:val="24"/>
          <w:szCs w:val="24"/>
        </w:rPr>
        <w:t>5</w:t>
      </w:r>
      <w:r w:rsidR="004A3480" w:rsidRPr="003F55A2">
        <w:rPr>
          <w:rFonts w:ascii="Times New Roman" w:hAnsi="Times New Roman"/>
          <w:spacing w:val="-2"/>
          <w:sz w:val="24"/>
          <w:szCs w:val="24"/>
        </w:rPr>
        <w:t>–202</w:t>
      </w:r>
      <w:r w:rsidR="00822962" w:rsidRPr="003F55A2">
        <w:rPr>
          <w:rFonts w:ascii="Times New Roman" w:hAnsi="Times New Roman"/>
          <w:spacing w:val="-2"/>
          <w:sz w:val="24"/>
          <w:szCs w:val="24"/>
        </w:rPr>
        <w:t>1</w:t>
      </w:r>
      <w:r w:rsidR="003F55A2" w:rsidRPr="003F55A2">
        <w:rPr>
          <w:rFonts w:ascii="Times New Roman" w:hAnsi="Times New Roman"/>
          <w:spacing w:val="-2"/>
          <w:sz w:val="24"/>
          <w:szCs w:val="24"/>
        </w:rPr>
        <w:t> </w:t>
      </w:r>
      <w:r w:rsidR="004A3480" w:rsidRPr="003F55A2">
        <w:rPr>
          <w:rFonts w:ascii="Times New Roman" w:hAnsi="Times New Roman"/>
          <w:spacing w:val="-2"/>
          <w:sz w:val="24"/>
          <w:szCs w:val="24"/>
        </w:rPr>
        <w:t>m.</w:t>
      </w:r>
      <w:r w:rsidR="004A3480" w:rsidRPr="00EF5104">
        <w:rPr>
          <w:rFonts w:ascii="Times New Roman" w:hAnsi="Times New Roman"/>
          <w:sz w:val="24"/>
          <w:szCs w:val="24"/>
        </w:rPr>
        <w:t xml:space="preserve"> </w:t>
      </w:r>
      <w:r w:rsidR="00331A39" w:rsidRPr="00EF5104">
        <w:rPr>
          <w:rFonts w:ascii="Times New Roman" w:hAnsi="Times New Roman"/>
          <w:sz w:val="24"/>
          <w:szCs w:val="24"/>
        </w:rPr>
        <w:t xml:space="preserve">lapkričio </w:t>
      </w:r>
      <w:r w:rsidR="00822962" w:rsidRPr="00EF5104">
        <w:rPr>
          <w:rFonts w:ascii="Times New Roman" w:hAnsi="Times New Roman"/>
          <w:sz w:val="24"/>
          <w:szCs w:val="24"/>
        </w:rPr>
        <w:t>7</w:t>
      </w:r>
      <w:r w:rsidR="003F55A2">
        <w:rPr>
          <w:rFonts w:ascii="Times New Roman" w:hAnsi="Times New Roman"/>
          <w:sz w:val="24"/>
          <w:szCs w:val="24"/>
        </w:rPr>
        <w:t> d.</w:t>
      </w:r>
      <w:r w:rsidR="004A3480">
        <w:rPr>
          <w:rFonts w:ascii="Times New Roman" w:hAnsi="Times New Roman"/>
          <w:sz w:val="24"/>
          <w:szCs w:val="24"/>
        </w:rPr>
        <w:t xml:space="preserve"> ūkininkų ir šeimos ūkiai turės galimybę patys užpildyti ir pateikti statistinius duomenis savarankiškai internetu. Apklausų telefonu paslauga bus reikalinga tik tiems ūkiams, kurie nepateikė statistinių duomenų savarankiškai internetu, apklausti.</w:t>
      </w:r>
    </w:p>
    <w:p w14:paraId="32DDC39A" w14:textId="77777777" w:rsidR="00072477" w:rsidRPr="003D05E8" w:rsidRDefault="00CF273D" w:rsidP="0046570E">
      <w:pPr>
        <w:numPr>
          <w:ilvl w:val="0"/>
          <w:numId w:val="6"/>
        </w:numPr>
        <w:tabs>
          <w:tab w:val="left" w:pos="0"/>
          <w:tab w:val="left" w:pos="993"/>
        </w:tabs>
        <w:spacing w:after="0" w:line="240" w:lineRule="auto"/>
        <w:ind w:firstLine="567"/>
        <w:jc w:val="both"/>
        <w:rPr>
          <w:rFonts w:ascii="Times New Roman" w:hAnsi="Times New Roman"/>
          <w:sz w:val="24"/>
          <w:szCs w:val="24"/>
        </w:rPr>
      </w:pPr>
      <w:r w:rsidRPr="003D05E8">
        <w:rPr>
          <w:rFonts w:ascii="Times New Roman" w:hAnsi="Times New Roman"/>
          <w:sz w:val="24"/>
          <w:szCs w:val="24"/>
        </w:rPr>
        <w:t xml:space="preserve">Statistinio tyrimo </w:t>
      </w:r>
      <w:r w:rsidR="002E3C9F" w:rsidRPr="003D05E8">
        <w:rPr>
          <w:rFonts w:ascii="Times New Roman" w:hAnsi="Times New Roman"/>
          <w:sz w:val="24"/>
          <w:szCs w:val="24"/>
        </w:rPr>
        <w:t>a</w:t>
      </w:r>
      <w:r w:rsidR="00072477" w:rsidRPr="003D05E8">
        <w:rPr>
          <w:rFonts w:ascii="Times New Roman" w:hAnsi="Times New Roman"/>
          <w:sz w:val="24"/>
          <w:szCs w:val="24"/>
        </w:rPr>
        <w:t>pklausos objektas – ūkininkų ir šeimos ūkiai (toliau – ūkiai).</w:t>
      </w:r>
    </w:p>
    <w:p w14:paraId="00A5B461" w14:textId="57AD4456" w:rsidR="00072477" w:rsidRPr="003F55A2" w:rsidRDefault="00331A39" w:rsidP="0046570E">
      <w:pPr>
        <w:numPr>
          <w:ilvl w:val="0"/>
          <w:numId w:val="6"/>
        </w:numPr>
        <w:tabs>
          <w:tab w:val="left" w:pos="0"/>
          <w:tab w:val="left" w:pos="993"/>
        </w:tabs>
        <w:spacing w:after="0" w:line="240" w:lineRule="auto"/>
        <w:ind w:firstLine="567"/>
        <w:jc w:val="both"/>
        <w:rPr>
          <w:rFonts w:ascii="Times New Roman" w:hAnsi="Times New Roman"/>
          <w:sz w:val="24"/>
          <w:szCs w:val="24"/>
        </w:rPr>
      </w:pPr>
      <w:r w:rsidRPr="003F55A2">
        <w:rPr>
          <w:rFonts w:ascii="Times New Roman" w:hAnsi="Times New Roman"/>
          <w:sz w:val="24"/>
          <w:szCs w:val="24"/>
        </w:rPr>
        <w:t xml:space="preserve">Statistinio tyrimo </w:t>
      </w:r>
      <w:r w:rsidR="002E3C9F" w:rsidRPr="003F55A2">
        <w:rPr>
          <w:rFonts w:ascii="Times New Roman" w:hAnsi="Times New Roman"/>
          <w:sz w:val="24"/>
          <w:szCs w:val="24"/>
        </w:rPr>
        <w:t>a</w:t>
      </w:r>
      <w:r w:rsidR="00072477" w:rsidRPr="003F55A2">
        <w:rPr>
          <w:rFonts w:ascii="Times New Roman" w:hAnsi="Times New Roman"/>
          <w:sz w:val="24"/>
          <w:szCs w:val="24"/>
        </w:rPr>
        <w:t xml:space="preserve">pklausos apimtis – ne daugiau, kaip </w:t>
      </w:r>
      <w:r w:rsidRPr="003F55A2">
        <w:rPr>
          <w:rFonts w:ascii="Times New Roman" w:hAnsi="Times New Roman"/>
          <w:sz w:val="24"/>
          <w:szCs w:val="24"/>
        </w:rPr>
        <w:t>7</w:t>
      </w:r>
      <w:r w:rsidR="00FF29D4" w:rsidRPr="003F55A2">
        <w:rPr>
          <w:rFonts w:ascii="Times New Roman" w:hAnsi="Times New Roman"/>
          <w:sz w:val="24"/>
          <w:szCs w:val="24"/>
        </w:rPr>
        <w:t>0</w:t>
      </w:r>
      <w:r w:rsidR="00072477" w:rsidRPr="003F55A2">
        <w:rPr>
          <w:rFonts w:ascii="Times New Roman" w:hAnsi="Times New Roman"/>
          <w:sz w:val="24"/>
          <w:szCs w:val="24"/>
        </w:rPr>
        <w:t>00 ūkių visose Lietuvos Respublikos savivaldybėse</w:t>
      </w:r>
      <w:r w:rsidR="00F45AF2" w:rsidRPr="003F55A2">
        <w:rPr>
          <w:rFonts w:ascii="Times New Roman" w:hAnsi="Times New Roman"/>
          <w:sz w:val="24"/>
          <w:szCs w:val="24"/>
        </w:rPr>
        <w:t>. Tiksli apklausos apimtis priklausys nuo to, kiek ūkių pateiks statistinius duomenis savarankiškai internetu. Remiantis ankstesnių apklausų duomenimis, savarankiškai užpildytų anketų kiekis galėtų sudaryti 5</w:t>
      </w:r>
      <w:r w:rsidR="003F55A2" w:rsidRPr="003F55A2">
        <w:rPr>
          <w:rFonts w:ascii="Times New Roman" w:hAnsi="Times New Roman"/>
          <w:sz w:val="24"/>
          <w:szCs w:val="24"/>
        </w:rPr>
        <w:t>–</w:t>
      </w:r>
      <w:r w:rsidR="003F0369" w:rsidRPr="003F55A2">
        <w:rPr>
          <w:rFonts w:ascii="Times New Roman" w:hAnsi="Times New Roman"/>
          <w:sz w:val="24"/>
          <w:szCs w:val="24"/>
        </w:rPr>
        <w:t>7</w:t>
      </w:r>
      <w:r w:rsidR="003F55A2" w:rsidRPr="003F55A2">
        <w:rPr>
          <w:rFonts w:ascii="Times New Roman" w:hAnsi="Times New Roman"/>
          <w:sz w:val="24"/>
          <w:szCs w:val="24"/>
        </w:rPr>
        <w:t> </w:t>
      </w:r>
      <w:r w:rsidR="00F45AF2" w:rsidRPr="003F55A2">
        <w:rPr>
          <w:rFonts w:ascii="Times New Roman" w:hAnsi="Times New Roman"/>
          <w:sz w:val="24"/>
          <w:szCs w:val="24"/>
        </w:rPr>
        <w:t>proc.</w:t>
      </w:r>
      <w:r w:rsidR="00E54A23" w:rsidRPr="003F55A2">
        <w:rPr>
          <w:rFonts w:ascii="Times New Roman" w:hAnsi="Times New Roman"/>
          <w:sz w:val="24"/>
          <w:szCs w:val="24"/>
        </w:rPr>
        <w:t xml:space="preserve"> </w:t>
      </w:r>
    </w:p>
    <w:p w14:paraId="7005A103" w14:textId="78E86522" w:rsidR="00072477" w:rsidRPr="003F55A2" w:rsidRDefault="008E5A72" w:rsidP="0046570E">
      <w:pPr>
        <w:numPr>
          <w:ilvl w:val="0"/>
          <w:numId w:val="6"/>
        </w:numPr>
        <w:tabs>
          <w:tab w:val="left" w:pos="0"/>
          <w:tab w:val="left" w:pos="993"/>
        </w:tabs>
        <w:spacing w:after="0" w:line="240" w:lineRule="auto"/>
        <w:ind w:firstLine="567"/>
        <w:jc w:val="both"/>
        <w:rPr>
          <w:rFonts w:ascii="Times New Roman" w:hAnsi="Times New Roman"/>
          <w:sz w:val="24"/>
          <w:szCs w:val="24"/>
        </w:rPr>
      </w:pPr>
      <w:r w:rsidRPr="003F55A2">
        <w:rPr>
          <w:rFonts w:ascii="Times New Roman" w:hAnsi="Times New Roman"/>
          <w:sz w:val="24"/>
          <w:szCs w:val="24"/>
        </w:rPr>
        <w:t xml:space="preserve">Statistinio tyrimo </w:t>
      </w:r>
      <w:r w:rsidR="002E3C9F" w:rsidRPr="003F55A2">
        <w:rPr>
          <w:rFonts w:ascii="Times New Roman" w:hAnsi="Times New Roman"/>
          <w:sz w:val="24"/>
          <w:szCs w:val="24"/>
        </w:rPr>
        <w:t>a</w:t>
      </w:r>
      <w:r w:rsidR="00072477" w:rsidRPr="003F55A2">
        <w:rPr>
          <w:rFonts w:ascii="Times New Roman" w:hAnsi="Times New Roman"/>
          <w:sz w:val="24"/>
          <w:szCs w:val="24"/>
        </w:rPr>
        <w:t>pklausos laikas – 20</w:t>
      </w:r>
      <w:r w:rsidR="00C30BC5" w:rsidRPr="003F55A2">
        <w:rPr>
          <w:rFonts w:ascii="Times New Roman" w:hAnsi="Times New Roman"/>
          <w:sz w:val="24"/>
          <w:szCs w:val="24"/>
        </w:rPr>
        <w:t>2</w:t>
      </w:r>
      <w:r w:rsidR="0096441C" w:rsidRPr="003F55A2">
        <w:rPr>
          <w:rFonts w:ascii="Times New Roman" w:hAnsi="Times New Roman"/>
          <w:sz w:val="24"/>
          <w:szCs w:val="24"/>
        </w:rPr>
        <w:t>1</w:t>
      </w:r>
      <w:r w:rsidR="003F55A2">
        <w:rPr>
          <w:rFonts w:ascii="Times New Roman" w:hAnsi="Times New Roman"/>
          <w:sz w:val="24"/>
          <w:szCs w:val="24"/>
        </w:rPr>
        <w:t> m.</w:t>
      </w:r>
      <w:r w:rsidR="00072477" w:rsidRPr="003F55A2">
        <w:rPr>
          <w:rFonts w:ascii="Times New Roman" w:hAnsi="Times New Roman"/>
          <w:sz w:val="24"/>
          <w:szCs w:val="24"/>
        </w:rPr>
        <w:t xml:space="preserve"> </w:t>
      </w:r>
      <w:r w:rsidRPr="003F55A2">
        <w:rPr>
          <w:rFonts w:ascii="Times New Roman" w:hAnsi="Times New Roman"/>
          <w:sz w:val="24"/>
          <w:szCs w:val="24"/>
        </w:rPr>
        <w:t xml:space="preserve">lapkričio </w:t>
      </w:r>
      <w:r w:rsidR="0096441C" w:rsidRPr="003F55A2">
        <w:rPr>
          <w:rFonts w:ascii="Times New Roman" w:hAnsi="Times New Roman"/>
          <w:sz w:val="24"/>
          <w:szCs w:val="24"/>
        </w:rPr>
        <w:t>8</w:t>
      </w:r>
      <w:r w:rsidR="003F55A2">
        <w:rPr>
          <w:rFonts w:ascii="Times New Roman" w:hAnsi="Times New Roman"/>
          <w:sz w:val="24"/>
          <w:szCs w:val="24"/>
        </w:rPr>
        <w:t> d.</w:t>
      </w:r>
      <w:r w:rsidR="00072477" w:rsidRPr="003F55A2">
        <w:rPr>
          <w:rFonts w:ascii="Times New Roman" w:hAnsi="Times New Roman"/>
          <w:sz w:val="24"/>
          <w:szCs w:val="24"/>
        </w:rPr>
        <w:t xml:space="preserve"> – 20</w:t>
      </w:r>
      <w:r w:rsidR="00C30BC5" w:rsidRPr="003F55A2">
        <w:rPr>
          <w:rFonts w:ascii="Times New Roman" w:hAnsi="Times New Roman"/>
          <w:sz w:val="24"/>
          <w:szCs w:val="24"/>
        </w:rPr>
        <w:t>2</w:t>
      </w:r>
      <w:r w:rsidR="0096441C" w:rsidRPr="003F55A2">
        <w:rPr>
          <w:rFonts w:ascii="Times New Roman" w:hAnsi="Times New Roman"/>
          <w:sz w:val="24"/>
          <w:szCs w:val="24"/>
        </w:rPr>
        <w:t>1</w:t>
      </w:r>
      <w:r w:rsidR="003F55A2">
        <w:rPr>
          <w:rFonts w:ascii="Times New Roman" w:hAnsi="Times New Roman"/>
          <w:sz w:val="24"/>
          <w:szCs w:val="24"/>
        </w:rPr>
        <w:t> m.</w:t>
      </w:r>
      <w:r w:rsidR="00072477" w:rsidRPr="003F55A2">
        <w:rPr>
          <w:rFonts w:ascii="Times New Roman" w:hAnsi="Times New Roman"/>
          <w:sz w:val="24"/>
          <w:szCs w:val="24"/>
        </w:rPr>
        <w:t xml:space="preserve"> </w:t>
      </w:r>
      <w:r w:rsidR="002E3C9F" w:rsidRPr="003F55A2">
        <w:rPr>
          <w:rFonts w:ascii="Times New Roman" w:hAnsi="Times New Roman"/>
          <w:sz w:val="24"/>
          <w:szCs w:val="24"/>
        </w:rPr>
        <w:t xml:space="preserve">gruodžio </w:t>
      </w:r>
      <w:r w:rsidRPr="003F55A2">
        <w:rPr>
          <w:rFonts w:ascii="Times New Roman" w:hAnsi="Times New Roman"/>
          <w:sz w:val="24"/>
          <w:szCs w:val="24"/>
        </w:rPr>
        <w:t>1</w:t>
      </w:r>
      <w:r w:rsidR="0096441C" w:rsidRPr="003F55A2">
        <w:rPr>
          <w:rFonts w:ascii="Times New Roman" w:hAnsi="Times New Roman"/>
          <w:sz w:val="24"/>
          <w:szCs w:val="24"/>
        </w:rPr>
        <w:t>0</w:t>
      </w:r>
      <w:r w:rsidR="003F55A2">
        <w:rPr>
          <w:rFonts w:ascii="Times New Roman" w:hAnsi="Times New Roman"/>
          <w:sz w:val="24"/>
          <w:szCs w:val="24"/>
        </w:rPr>
        <w:t> d.</w:t>
      </w:r>
    </w:p>
    <w:p w14:paraId="22FEDDA3" w14:textId="77777777" w:rsidR="00072477" w:rsidRDefault="0002472F" w:rsidP="0046570E">
      <w:pPr>
        <w:numPr>
          <w:ilvl w:val="0"/>
          <w:numId w:val="6"/>
        </w:numPr>
        <w:tabs>
          <w:tab w:val="left" w:pos="0"/>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 xml:space="preserve">o </w:t>
      </w:r>
      <w:r w:rsidR="002E3C9F">
        <w:rPr>
          <w:rFonts w:ascii="Times New Roman" w:hAnsi="Times New Roman"/>
          <w:sz w:val="24"/>
          <w:szCs w:val="24"/>
        </w:rPr>
        <w:t>a</w:t>
      </w:r>
      <w:r w:rsidR="00072477" w:rsidRPr="00986EED">
        <w:rPr>
          <w:rFonts w:ascii="Times New Roman" w:hAnsi="Times New Roman"/>
          <w:sz w:val="24"/>
          <w:szCs w:val="24"/>
        </w:rPr>
        <w:t xml:space="preserve">pklausos būdas: </w:t>
      </w:r>
      <w:r w:rsidR="00072477">
        <w:rPr>
          <w:rFonts w:ascii="Times New Roman" w:hAnsi="Times New Roman"/>
          <w:sz w:val="24"/>
          <w:szCs w:val="24"/>
        </w:rPr>
        <w:t>apklausa telefonu</w:t>
      </w:r>
      <w:r w:rsidR="00072477" w:rsidRPr="00986EED">
        <w:rPr>
          <w:rFonts w:ascii="Times New Roman" w:hAnsi="Times New Roman"/>
          <w:sz w:val="24"/>
          <w:szCs w:val="24"/>
        </w:rPr>
        <w:t xml:space="preserve">. </w:t>
      </w:r>
    </w:p>
    <w:p w14:paraId="26898AA9" w14:textId="77777777" w:rsidR="00072477" w:rsidRPr="00A176FF" w:rsidRDefault="00E62C87" w:rsidP="0046570E">
      <w:pPr>
        <w:numPr>
          <w:ilvl w:val="0"/>
          <w:numId w:val="6"/>
        </w:numPr>
        <w:tabs>
          <w:tab w:val="left" w:pos="0"/>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 xml:space="preserve">o </w:t>
      </w:r>
      <w:r w:rsidR="002E3C9F" w:rsidRPr="00A176FF">
        <w:rPr>
          <w:rFonts w:ascii="Times New Roman" w:hAnsi="Times New Roman"/>
          <w:sz w:val="24"/>
          <w:szCs w:val="24"/>
        </w:rPr>
        <w:t>a</w:t>
      </w:r>
      <w:r w:rsidR="00072477" w:rsidRPr="00A176FF">
        <w:rPr>
          <w:rFonts w:ascii="Times New Roman" w:hAnsi="Times New Roman"/>
          <w:sz w:val="24"/>
          <w:szCs w:val="24"/>
        </w:rPr>
        <w:t xml:space="preserve">pklausa vykdoma pagal Lietuvos statistikos departamento (toliau – departamentas) </w:t>
      </w:r>
      <w:proofErr w:type="spellStart"/>
      <w:r w:rsidR="00B12E93" w:rsidRPr="00AC48B9">
        <w:rPr>
          <w:rFonts w:ascii="Times New Roman" w:hAnsi="Times New Roman"/>
          <w:sz w:val="24"/>
          <w:szCs w:val="24"/>
        </w:rPr>
        <w:t>e.statistika</w:t>
      </w:r>
      <w:proofErr w:type="spellEnd"/>
      <w:r w:rsidR="00B12E93" w:rsidRPr="00AC48B9">
        <w:rPr>
          <w:rFonts w:ascii="Times New Roman" w:hAnsi="Times New Roman"/>
          <w:sz w:val="24"/>
          <w:szCs w:val="24"/>
        </w:rPr>
        <w:t xml:space="preserve"> gyventojams sistemoje patalpintą</w:t>
      </w:r>
      <w:r w:rsidR="00072477" w:rsidRPr="00A176FF">
        <w:rPr>
          <w:rFonts w:ascii="Times New Roman" w:hAnsi="Times New Roman"/>
          <w:sz w:val="24"/>
          <w:szCs w:val="24"/>
        </w:rPr>
        <w:t xml:space="preserve"> ūkių sąrašą.</w:t>
      </w:r>
      <w:r w:rsidR="005A6C38" w:rsidRPr="00A176FF">
        <w:rPr>
          <w:rFonts w:ascii="Times New Roman" w:hAnsi="Times New Roman"/>
          <w:sz w:val="24"/>
          <w:szCs w:val="24"/>
        </w:rPr>
        <w:t xml:space="preserve"> Turi būti apklausti visi </w:t>
      </w:r>
      <w:r w:rsidR="00B12E93" w:rsidRPr="00AC48B9">
        <w:rPr>
          <w:rFonts w:ascii="Times New Roman" w:hAnsi="Times New Roman"/>
          <w:sz w:val="24"/>
          <w:szCs w:val="24"/>
        </w:rPr>
        <w:t xml:space="preserve">minėtame </w:t>
      </w:r>
      <w:r w:rsidR="00C37616" w:rsidRPr="00A176FF">
        <w:rPr>
          <w:rFonts w:ascii="Times New Roman" w:hAnsi="Times New Roman"/>
          <w:sz w:val="24"/>
          <w:szCs w:val="24"/>
        </w:rPr>
        <w:t>ūkių sąraše esantys ūkiai.</w:t>
      </w:r>
    </w:p>
    <w:p w14:paraId="05994413" w14:textId="5194C5CE" w:rsidR="00072477" w:rsidRPr="003F55A2" w:rsidRDefault="00E62C87" w:rsidP="0046570E">
      <w:pPr>
        <w:numPr>
          <w:ilvl w:val="0"/>
          <w:numId w:val="6"/>
        </w:numPr>
        <w:tabs>
          <w:tab w:val="left" w:pos="0"/>
          <w:tab w:val="left" w:pos="993"/>
        </w:tabs>
        <w:spacing w:after="0" w:line="240" w:lineRule="auto"/>
        <w:ind w:firstLine="567"/>
        <w:jc w:val="both"/>
        <w:rPr>
          <w:rFonts w:ascii="Times New Roman" w:hAnsi="Times New Roman"/>
          <w:sz w:val="24"/>
          <w:szCs w:val="24"/>
        </w:rPr>
      </w:pPr>
      <w:r w:rsidRPr="003F55A2">
        <w:rPr>
          <w:rFonts w:ascii="Times New Roman" w:hAnsi="Times New Roman"/>
          <w:sz w:val="24"/>
          <w:szCs w:val="24"/>
        </w:rPr>
        <w:t>ŽŪŪ-29 anketos pagrindiniai klausimai yra apie žemės ūkio augalų ariamoje žemėje, ganyklų ir pievų, sodų ir uogynų, grybų plotus ir derlių, žieminių augalų</w:t>
      </w:r>
      <w:r w:rsidR="000E341C">
        <w:rPr>
          <w:rFonts w:ascii="Times New Roman" w:hAnsi="Times New Roman"/>
          <w:sz w:val="24"/>
          <w:szCs w:val="24"/>
        </w:rPr>
        <w:t xml:space="preserve"> sėją. ŽŪŪ-29 anketą sudaro  371 rodiklis</w:t>
      </w:r>
      <w:r w:rsidRPr="003F55A2">
        <w:rPr>
          <w:rFonts w:ascii="Times New Roman" w:hAnsi="Times New Roman"/>
          <w:sz w:val="24"/>
          <w:szCs w:val="24"/>
        </w:rPr>
        <w:t>.</w:t>
      </w:r>
      <w:r w:rsidR="00CF273D" w:rsidRPr="003F55A2">
        <w:rPr>
          <w:rFonts w:ascii="Times New Roman" w:hAnsi="Times New Roman"/>
          <w:sz w:val="24"/>
          <w:szCs w:val="24"/>
        </w:rPr>
        <w:t xml:space="preserve"> </w:t>
      </w:r>
      <w:r w:rsidR="002E3C9F" w:rsidRPr="003F55A2">
        <w:rPr>
          <w:rFonts w:ascii="Times New Roman" w:hAnsi="Times New Roman"/>
          <w:sz w:val="24"/>
          <w:szCs w:val="24"/>
        </w:rPr>
        <w:t xml:space="preserve">Ūkiai paprastai </w:t>
      </w:r>
      <w:r w:rsidR="00072477" w:rsidRPr="003F55A2">
        <w:rPr>
          <w:rFonts w:ascii="Times New Roman" w:hAnsi="Times New Roman"/>
          <w:sz w:val="24"/>
          <w:szCs w:val="24"/>
        </w:rPr>
        <w:t xml:space="preserve">augina </w:t>
      </w:r>
      <w:r w:rsidR="002E3C9F" w:rsidRPr="003F55A2">
        <w:rPr>
          <w:rFonts w:ascii="Times New Roman" w:hAnsi="Times New Roman"/>
          <w:sz w:val="24"/>
          <w:szCs w:val="24"/>
        </w:rPr>
        <w:t xml:space="preserve">ne visas </w:t>
      </w:r>
      <w:r w:rsidR="00CF273D" w:rsidRPr="003F55A2">
        <w:rPr>
          <w:rFonts w:ascii="Times New Roman" w:hAnsi="Times New Roman"/>
          <w:sz w:val="24"/>
          <w:szCs w:val="24"/>
        </w:rPr>
        <w:t xml:space="preserve">ŽŪŪ-29 </w:t>
      </w:r>
      <w:r w:rsidR="002E3C9F" w:rsidRPr="003F55A2">
        <w:rPr>
          <w:rFonts w:ascii="Times New Roman" w:hAnsi="Times New Roman"/>
          <w:sz w:val="24"/>
          <w:szCs w:val="24"/>
        </w:rPr>
        <w:t>anketo</w:t>
      </w:r>
      <w:r w:rsidR="00CF273D" w:rsidRPr="003F55A2">
        <w:rPr>
          <w:rFonts w:ascii="Times New Roman" w:hAnsi="Times New Roman"/>
          <w:sz w:val="24"/>
          <w:szCs w:val="24"/>
        </w:rPr>
        <w:t>je</w:t>
      </w:r>
      <w:r w:rsidR="002E3C9F" w:rsidRPr="003F55A2">
        <w:rPr>
          <w:rFonts w:ascii="Times New Roman" w:hAnsi="Times New Roman"/>
          <w:sz w:val="24"/>
          <w:szCs w:val="24"/>
        </w:rPr>
        <w:t xml:space="preserve"> </w:t>
      </w:r>
      <w:r w:rsidR="009965CD" w:rsidRPr="003F55A2">
        <w:rPr>
          <w:rFonts w:ascii="Times New Roman" w:hAnsi="Times New Roman"/>
          <w:sz w:val="24"/>
          <w:szCs w:val="24"/>
        </w:rPr>
        <w:t xml:space="preserve">išvardytas </w:t>
      </w:r>
      <w:r w:rsidR="00072477" w:rsidRPr="003F55A2">
        <w:rPr>
          <w:rFonts w:ascii="Times New Roman" w:hAnsi="Times New Roman"/>
          <w:sz w:val="24"/>
          <w:szCs w:val="24"/>
        </w:rPr>
        <w:t>augalų</w:t>
      </w:r>
      <w:r w:rsidR="009965CD" w:rsidRPr="003F55A2">
        <w:rPr>
          <w:rFonts w:ascii="Times New Roman" w:hAnsi="Times New Roman"/>
          <w:sz w:val="24"/>
          <w:szCs w:val="24"/>
        </w:rPr>
        <w:t xml:space="preserve"> rūšis</w:t>
      </w:r>
      <w:r w:rsidR="00072477" w:rsidRPr="003F55A2">
        <w:rPr>
          <w:rFonts w:ascii="Times New Roman" w:hAnsi="Times New Roman"/>
          <w:sz w:val="24"/>
          <w:szCs w:val="24"/>
        </w:rPr>
        <w:t xml:space="preserve">, todėl dalis </w:t>
      </w:r>
      <w:r w:rsidR="00CF273D" w:rsidRPr="003F55A2">
        <w:rPr>
          <w:rFonts w:ascii="Times New Roman" w:hAnsi="Times New Roman"/>
          <w:sz w:val="24"/>
          <w:szCs w:val="24"/>
        </w:rPr>
        <w:t xml:space="preserve">ŽŪŪ-29 anketos </w:t>
      </w:r>
      <w:r w:rsidR="00072477" w:rsidRPr="003F55A2">
        <w:rPr>
          <w:rFonts w:ascii="Times New Roman" w:hAnsi="Times New Roman"/>
          <w:sz w:val="24"/>
          <w:szCs w:val="24"/>
        </w:rPr>
        <w:t xml:space="preserve">rodiklių </w:t>
      </w:r>
      <w:r w:rsidR="009965CD" w:rsidRPr="003F55A2">
        <w:rPr>
          <w:rFonts w:ascii="Times New Roman" w:hAnsi="Times New Roman"/>
          <w:sz w:val="24"/>
          <w:szCs w:val="24"/>
        </w:rPr>
        <w:t>ūkiams</w:t>
      </w:r>
      <w:r w:rsidR="00072477" w:rsidRPr="003F55A2">
        <w:rPr>
          <w:rFonts w:ascii="Times New Roman" w:hAnsi="Times New Roman"/>
          <w:sz w:val="24"/>
          <w:szCs w:val="24"/>
        </w:rPr>
        <w:t xml:space="preserve"> yra neaktual</w:t>
      </w:r>
      <w:r w:rsidR="007938AF" w:rsidRPr="003F55A2">
        <w:rPr>
          <w:rFonts w:ascii="Times New Roman" w:hAnsi="Times New Roman"/>
          <w:sz w:val="24"/>
          <w:szCs w:val="24"/>
        </w:rPr>
        <w:t>ūs</w:t>
      </w:r>
      <w:r w:rsidR="00072477" w:rsidRPr="003F55A2">
        <w:rPr>
          <w:rFonts w:ascii="Times New Roman" w:hAnsi="Times New Roman"/>
          <w:sz w:val="24"/>
          <w:szCs w:val="24"/>
        </w:rPr>
        <w:t xml:space="preserve">. </w:t>
      </w:r>
    </w:p>
    <w:p w14:paraId="63D535BD" w14:textId="43B66C47" w:rsidR="00072477" w:rsidRPr="00E43244" w:rsidRDefault="00CF273D" w:rsidP="0046570E">
      <w:pPr>
        <w:numPr>
          <w:ilvl w:val="0"/>
          <w:numId w:val="6"/>
        </w:numPr>
        <w:tabs>
          <w:tab w:val="left" w:pos="0"/>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 xml:space="preserve">o </w:t>
      </w:r>
      <w:r w:rsidR="00D13241">
        <w:rPr>
          <w:rFonts w:ascii="Times New Roman" w:hAnsi="Times New Roman"/>
          <w:sz w:val="24"/>
          <w:szCs w:val="24"/>
        </w:rPr>
        <w:t>a</w:t>
      </w:r>
      <w:r w:rsidR="00072477">
        <w:rPr>
          <w:rFonts w:ascii="Times New Roman" w:hAnsi="Times New Roman"/>
          <w:sz w:val="24"/>
          <w:szCs w:val="24"/>
        </w:rPr>
        <w:t xml:space="preserve">pklausos metu ūkių </w:t>
      </w:r>
      <w:r w:rsidR="00072477" w:rsidRPr="00986EED">
        <w:rPr>
          <w:rFonts w:ascii="Times New Roman" w:hAnsi="Times New Roman"/>
          <w:sz w:val="24"/>
          <w:szCs w:val="24"/>
        </w:rPr>
        <w:t>duomenys turi būti įvedami į departamento</w:t>
      </w:r>
      <w:r w:rsidR="00072477">
        <w:rPr>
          <w:rFonts w:ascii="Times New Roman" w:hAnsi="Times New Roman"/>
          <w:sz w:val="24"/>
          <w:szCs w:val="24"/>
        </w:rPr>
        <w:t xml:space="preserve"> </w:t>
      </w:r>
      <w:r w:rsidR="00072477" w:rsidRPr="00986EED">
        <w:rPr>
          <w:rFonts w:ascii="Times New Roman" w:hAnsi="Times New Roman"/>
          <w:sz w:val="24"/>
          <w:szCs w:val="24"/>
        </w:rPr>
        <w:t xml:space="preserve">parengtą </w:t>
      </w:r>
      <w:r w:rsidR="00072477" w:rsidRPr="004F33A4">
        <w:rPr>
          <w:rFonts w:ascii="Times New Roman" w:hAnsi="Times New Roman"/>
          <w:sz w:val="24"/>
          <w:szCs w:val="24"/>
        </w:rPr>
        <w:t xml:space="preserve">elektroninę </w:t>
      </w:r>
      <w:r w:rsidRPr="00E06E7E">
        <w:rPr>
          <w:rFonts w:ascii="Times New Roman" w:hAnsi="Times New Roman"/>
          <w:sz w:val="24"/>
          <w:szCs w:val="24"/>
        </w:rPr>
        <w:t xml:space="preserve">ŽŪŪ-29 </w:t>
      </w:r>
      <w:r w:rsidR="00072477" w:rsidRPr="00986EED">
        <w:rPr>
          <w:rFonts w:ascii="Times New Roman" w:hAnsi="Times New Roman"/>
          <w:sz w:val="24"/>
          <w:szCs w:val="24"/>
        </w:rPr>
        <w:t xml:space="preserve">anketą, </w:t>
      </w:r>
      <w:r w:rsidR="00D13241">
        <w:rPr>
          <w:rFonts w:ascii="Times New Roman" w:hAnsi="Times New Roman"/>
          <w:sz w:val="24"/>
          <w:szCs w:val="24"/>
        </w:rPr>
        <w:t xml:space="preserve">pritaikytą apklausai ir </w:t>
      </w:r>
      <w:r w:rsidR="00072477" w:rsidRPr="00986EED">
        <w:rPr>
          <w:rFonts w:ascii="Times New Roman" w:hAnsi="Times New Roman"/>
          <w:sz w:val="24"/>
          <w:szCs w:val="24"/>
        </w:rPr>
        <w:t xml:space="preserve">skirtą pirminiams </w:t>
      </w:r>
      <w:r w:rsidR="004C4FCA">
        <w:rPr>
          <w:rFonts w:ascii="Times New Roman" w:hAnsi="Times New Roman"/>
          <w:sz w:val="24"/>
          <w:szCs w:val="24"/>
        </w:rPr>
        <w:t>duomenims įvesti bei</w:t>
      </w:r>
      <w:r w:rsidR="00072477" w:rsidRPr="00986EED">
        <w:rPr>
          <w:rFonts w:ascii="Times New Roman" w:hAnsi="Times New Roman"/>
          <w:sz w:val="24"/>
          <w:szCs w:val="24"/>
        </w:rPr>
        <w:t xml:space="preserve"> </w:t>
      </w:r>
      <w:r w:rsidR="00072477">
        <w:rPr>
          <w:rFonts w:ascii="Times New Roman" w:hAnsi="Times New Roman"/>
          <w:sz w:val="24"/>
          <w:szCs w:val="24"/>
        </w:rPr>
        <w:t>pateikti</w:t>
      </w:r>
      <w:r w:rsidR="00072477" w:rsidRPr="00986EED">
        <w:rPr>
          <w:rFonts w:ascii="Times New Roman" w:hAnsi="Times New Roman"/>
          <w:sz w:val="24"/>
          <w:szCs w:val="24"/>
        </w:rPr>
        <w:t xml:space="preserve"> departamentui</w:t>
      </w:r>
      <w:r w:rsidR="00C744BC">
        <w:rPr>
          <w:rFonts w:ascii="Times New Roman" w:hAnsi="Times New Roman"/>
          <w:sz w:val="24"/>
          <w:szCs w:val="24"/>
        </w:rPr>
        <w:t xml:space="preserve"> (toliau – elektroninė </w:t>
      </w: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 xml:space="preserve">o </w:t>
      </w:r>
      <w:r w:rsidR="00C744BC">
        <w:rPr>
          <w:rFonts w:ascii="Times New Roman" w:hAnsi="Times New Roman"/>
          <w:sz w:val="24"/>
          <w:szCs w:val="24"/>
        </w:rPr>
        <w:t>apklausos anketa)</w:t>
      </w:r>
      <w:r w:rsidR="00072477" w:rsidRPr="00E43244">
        <w:rPr>
          <w:rFonts w:ascii="Times New Roman" w:hAnsi="Times New Roman"/>
          <w:sz w:val="24"/>
          <w:szCs w:val="24"/>
        </w:rPr>
        <w:t>.</w:t>
      </w:r>
      <w:r w:rsidR="00F45AF2">
        <w:rPr>
          <w:rFonts w:ascii="Times New Roman" w:hAnsi="Times New Roman"/>
          <w:sz w:val="24"/>
          <w:szCs w:val="24"/>
        </w:rPr>
        <w:t xml:space="preserve"> </w:t>
      </w:r>
      <w:r w:rsidR="00F45AF2" w:rsidRPr="00A176FF">
        <w:rPr>
          <w:rFonts w:ascii="Times New Roman" w:hAnsi="Times New Roman"/>
          <w:sz w:val="24"/>
          <w:szCs w:val="24"/>
        </w:rPr>
        <w:t xml:space="preserve">Vidutinė vienos elektroninės </w:t>
      </w: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 xml:space="preserve">o </w:t>
      </w:r>
      <w:r w:rsidR="00F45AF2" w:rsidRPr="00A176FF">
        <w:rPr>
          <w:rFonts w:ascii="Times New Roman" w:hAnsi="Times New Roman"/>
          <w:sz w:val="24"/>
          <w:szCs w:val="24"/>
        </w:rPr>
        <w:t xml:space="preserve">apklausos anketos pildymo trukmė – </w:t>
      </w:r>
      <w:r w:rsidR="00B8125C">
        <w:rPr>
          <w:rFonts w:ascii="Times New Roman" w:hAnsi="Times New Roman"/>
          <w:sz w:val="24"/>
          <w:szCs w:val="24"/>
        </w:rPr>
        <w:t>15</w:t>
      </w:r>
      <w:r w:rsidR="003F55A2">
        <w:rPr>
          <w:rFonts w:ascii="Times New Roman" w:hAnsi="Times New Roman"/>
          <w:sz w:val="24"/>
          <w:szCs w:val="24"/>
        </w:rPr>
        <w:t>–</w:t>
      </w:r>
      <w:r w:rsidR="00B8125C">
        <w:rPr>
          <w:rFonts w:ascii="Times New Roman" w:hAnsi="Times New Roman"/>
          <w:sz w:val="24"/>
          <w:szCs w:val="24"/>
        </w:rPr>
        <w:t>20</w:t>
      </w:r>
      <w:r w:rsidR="00B8125C" w:rsidRPr="0028042D">
        <w:rPr>
          <w:rFonts w:ascii="Times New Roman" w:hAnsi="Times New Roman"/>
          <w:sz w:val="24"/>
          <w:szCs w:val="24"/>
        </w:rPr>
        <w:t xml:space="preserve"> </w:t>
      </w:r>
      <w:r w:rsidR="00F45AF2" w:rsidRPr="00A176FF">
        <w:rPr>
          <w:rFonts w:ascii="Times New Roman" w:hAnsi="Times New Roman"/>
          <w:sz w:val="24"/>
          <w:szCs w:val="24"/>
        </w:rPr>
        <w:t>minučių.</w:t>
      </w:r>
    </w:p>
    <w:p w14:paraId="057B6D47" w14:textId="77777777" w:rsidR="000B5734" w:rsidRDefault="000B5734" w:rsidP="0046570E">
      <w:pPr>
        <w:numPr>
          <w:ilvl w:val="0"/>
          <w:numId w:val="6"/>
        </w:numPr>
        <w:tabs>
          <w:tab w:val="left" w:pos="0"/>
          <w:tab w:val="left" w:pos="993"/>
        </w:tabs>
        <w:spacing w:after="0" w:line="240" w:lineRule="auto"/>
        <w:ind w:firstLine="567"/>
        <w:jc w:val="both"/>
        <w:rPr>
          <w:rFonts w:ascii="Times New Roman" w:hAnsi="Times New Roman"/>
          <w:sz w:val="24"/>
          <w:szCs w:val="24"/>
        </w:rPr>
      </w:pPr>
      <w:r w:rsidRPr="00986EED">
        <w:rPr>
          <w:rFonts w:ascii="Times New Roman" w:hAnsi="Times New Roman"/>
          <w:sz w:val="24"/>
          <w:szCs w:val="24"/>
        </w:rPr>
        <w:t xml:space="preserve">Elektroninė </w:t>
      </w:r>
      <w:r w:rsidR="0028042D">
        <w:rPr>
          <w:rFonts w:ascii="Times New Roman" w:hAnsi="Times New Roman"/>
          <w:sz w:val="24"/>
          <w:szCs w:val="24"/>
        </w:rPr>
        <w:t>s</w:t>
      </w:r>
      <w:r w:rsidR="0028042D" w:rsidRPr="00E06E7E">
        <w:rPr>
          <w:rFonts w:ascii="Times New Roman" w:hAnsi="Times New Roman"/>
          <w:sz w:val="24"/>
          <w:szCs w:val="24"/>
        </w:rPr>
        <w:t>tatistini</w:t>
      </w:r>
      <w:r w:rsidR="0028042D">
        <w:rPr>
          <w:rFonts w:ascii="Times New Roman" w:hAnsi="Times New Roman"/>
          <w:sz w:val="24"/>
          <w:szCs w:val="24"/>
        </w:rPr>
        <w:t>o</w:t>
      </w:r>
      <w:r w:rsidR="0028042D" w:rsidRPr="00E06E7E">
        <w:rPr>
          <w:rFonts w:ascii="Times New Roman" w:hAnsi="Times New Roman"/>
          <w:sz w:val="24"/>
          <w:szCs w:val="24"/>
        </w:rPr>
        <w:t xml:space="preserve"> tyrim</w:t>
      </w:r>
      <w:r w:rsidR="0028042D">
        <w:rPr>
          <w:rFonts w:ascii="Times New Roman" w:hAnsi="Times New Roman"/>
          <w:sz w:val="24"/>
          <w:szCs w:val="24"/>
        </w:rPr>
        <w:t xml:space="preserve">o </w:t>
      </w:r>
      <w:r>
        <w:rPr>
          <w:rFonts w:ascii="Times New Roman" w:hAnsi="Times New Roman"/>
          <w:sz w:val="24"/>
          <w:szCs w:val="24"/>
        </w:rPr>
        <w:t>apklausos anketa</w:t>
      </w:r>
      <w:r w:rsidRPr="00986EED">
        <w:rPr>
          <w:rFonts w:ascii="Times New Roman" w:hAnsi="Times New Roman"/>
          <w:sz w:val="24"/>
          <w:szCs w:val="24"/>
        </w:rPr>
        <w:t xml:space="preserve"> bus patalpinta departamento gyventojų </w:t>
      </w:r>
      <w:r w:rsidRPr="003F55A2">
        <w:rPr>
          <w:rFonts w:ascii="Times New Roman" w:hAnsi="Times New Roman"/>
          <w:spacing w:val="-3"/>
          <w:sz w:val="24"/>
          <w:szCs w:val="24"/>
        </w:rPr>
        <w:t xml:space="preserve">apklausoms skirtoje internetinėje svetainėje </w:t>
      </w:r>
      <w:proofErr w:type="spellStart"/>
      <w:r w:rsidRPr="003F55A2">
        <w:rPr>
          <w:rFonts w:ascii="Times New Roman" w:hAnsi="Times New Roman"/>
          <w:spacing w:val="-3"/>
          <w:sz w:val="24"/>
          <w:szCs w:val="24"/>
        </w:rPr>
        <w:t>e.statistika</w:t>
      </w:r>
      <w:proofErr w:type="spellEnd"/>
      <w:r w:rsidRPr="003F55A2">
        <w:rPr>
          <w:rFonts w:ascii="Times New Roman" w:hAnsi="Times New Roman"/>
          <w:spacing w:val="-3"/>
          <w:sz w:val="24"/>
          <w:szCs w:val="24"/>
        </w:rPr>
        <w:t xml:space="preserve"> gyventojams adresu </w:t>
      </w:r>
      <w:hyperlink r:id="rId6" w:history="1">
        <w:r w:rsidRPr="003F55A2">
          <w:rPr>
            <w:rStyle w:val="Hyperlink"/>
            <w:rFonts w:ascii="Times New Roman" w:hAnsi="Times New Roman"/>
            <w:spacing w:val="-3"/>
            <w:sz w:val="24"/>
            <w:szCs w:val="24"/>
          </w:rPr>
          <w:t>http://apklausos.stat.gov.lt</w:t>
        </w:r>
      </w:hyperlink>
      <w:r w:rsidRPr="003F55A2">
        <w:rPr>
          <w:rFonts w:ascii="Times New Roman" w:hAnsi="Times New Roman"/>
          <w:spacing w:val="-3"/>
          <w:sz w:val="24"/>
          <w:szCs w:val="24"/>
        </w:rPr>
        <w:t xml:space="preserve">. </w:t>
      </w:r>
    </w:p>
    <w:p w14:paraId="6B1BF98F" w14:textId="77777777" w:rsidR="000B5734" w:rsidRPr="00A176FF" w:rsidRDefault="0028042D" w:rsidP="0046570E">
      <w:pPr>
        <w:numPr>
          <w:ilvl w:val="0"/>
          <w:numId w:val="6"/>
        </w:numPr>
        <w:tabs>
          <w:tab w:val="left" w:pos="0"/>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 xml:space="preserve">o </w:t>
      </w:r>
      <w:r w:rsidR="00D13241" w:rsidRPr="00A176FF">
        <w:rPr>
          <w:rFonts w:ascii="Times New Roman" w:hAnsi="Times New Roman"/>
          <w:sz w:val="24"/>
          <w:szCs w:val="24"/>
        </w:rPr>
        <w:t>a</w:t>
      </w:r>
      <w:r w:rsidR="00072477" w:rsidRPr="00A176FF">
        <w:rPr>
          <w:rFonts w:ascii="Times New Roman" w:hAnsi="Times New Roman"/>
          <w:sz w:val="24"/>
          <w:szCs w:val="24"/>
        </w:rPr>
        <w:t xml:space="preserve">pklausos metu kiekvienam apklaustam ūkiui turi būti užpildyta atskira elektroninė </w:t>
      </w: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 xml:space="preserve">o </w:t>
      </w:r>
      <w:r w:rsidR="00C744BC" w:rsidRPr="00A176FF">
        <w:rPr>
          <w:rFonts w:ascii="Times New Roman" w:hAnsi="Times New Roman"/>
          <w:sz w:val="24"/>
          <w:szCs w:val="24"/>
        </w:rPr>
        <w:t>apklausos anketa</w:t>
      </w:r>
      <w:r w:rsidR="000B5734" w:rsidRPr="00A176FF">
        <w:rPr>
          <w:rFonts w:ascii="Times New Roman" w:hAnsi="Times New Roman"/>
          <w:sz w:val="24"/>
          <w:szCs w:val="24"/>
        </w:rPr>
        <w:t>. Galimi du elektroninė</w:t>
      </w:r>
      <w:r w:rsidR="002A3090" w:rsidRPr="00A176FF">
        <w:rPr>
          <w:rFonts w:ascii="Times New Roman" w:hAnsi="Times New Roman"/>
          <w:sz w:val="24"/>
          <w:szCs w:val="24"/>
        </w:rPr>
        <w:t>s</w:t>
      </w:r>
      <w:r w:rsidR="000B5734" w:rsidRPr="00A176FF">
        <w:rPr>
          <w:rFonts w:ascii="Times New Roman" w:hAnsi="Times New Roman"/>
          <w:sz w:val="24"/>
          <w:szCs w:val="24"/>
        </w:rPr>
        <w:t xml:space="preserve"> </w:t>
      </w: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 xml:space="preserve">o </w:t>
      </w:r>
      <w:r w:rsidR="000B5734" w:rsidRPr="00A176FF">
        <w:rPr>
          <w:rFonts w:ascii="Times New Roman" w:hAnsi="Times New Roman"/>
          <w:sz w:val="24"/>
          <w:szCs w:val="24"/>
        </w:rPr>
        <w:t>apklausos anket</w:t>
      </w:r>
      <w:r w:rsidR="002A3090" w:rsidRPr="00A176FF">
        <w:rPr>
          <w:rFonts w:ascii="Times New Roman" w:hAnsi="Times New Roman"/>
          <w:sz w:val="24"/>
          <w:szCs w:val="24"/>
        </w:rPr>
        <w:t>os</w:t>
      </w:r>
      <w:r w:rsidR="000B5734" w:rsidRPr="00A176FF">
        <w:rPr>
          <w:rFonts w:ascii="Times New Roman" w:hAnsi="Times New Roman"/>
          <w:sz w:val="24"/>
          <w:szCs w:val="24"/>
        </w:rPr>
        <w:t xml:space="preserve"> užpildymo būdai:</w:t>
      </w:r>
    </w:p>
    <w:p w14:paraId="2B41C8B4" w14:textId="4E6ABAE1" w:rsidR="000B5734" w:rsidRPr="00A176FF" w:rsidRDefault="000B5734" w:rsidP="0046570E">
      <w:pPr>
        <w:tabs>
          <w:tab w:val="left" w:pos="0"/>
          <w:tab w:val="left" w:pos="993"/>
        </w:tabs>
        <w:spacing w:after="0" w:line="240" w:lineRule="auto"/>
        <w:ind w:firstLine="567"/>
        <w:jc w:val="both"/>
        <w:rPr>
          <w:rFonts w:ascii="Times New Roman" w:hAnsi="Times New Roman"/>
          <w:sz w:val="24"/>
          <w:szCs w:val="24"/>
        </w:rPr>
      </w:pPr>
      <w:r w:rsidRPr="00A176FF">
        <w:rPr>
          <w:rFonts w:ascii="Times New Roman" w:hAnsi="Times New Roman"/>
          <w:sz w:val="24"/>
          <w:szCs w:val="24"/>
        </w:rPr>
        <w:t>10.1.</w:t>
      </w:r>
      <w:r w:rsidR="003F55A2">
        <w:rPr>
          <w:rFonts w:ascii="Times New Roman" w:hAnsi="Times New Roman"/>
          <w:sz w:val="24"/>
          <w:szCs w:val="24"/>
        </w:rPr>
        <w:t> </w:t>
      </w:r>
      <w:r w:rsidRPr="00A176FF">
        <w:rPr>
          <w:rFonts w:ascii="Times New Roman" w:hAnsi="Times New Roman"/>
          <w:b/>
          <w:sz w:val="24"/>
          <w:szCs w:val="24"/>
        </w:rPr>
        <w:t>pilnai užpildyta</w:t>
      </w:r>
      <w:r w:rsidRPr="00A176FF">
        <w:rPr>
          <w:rFonts w:ascii="Times New Roman" w:hAnsi="Times New Roman"/>
          <w:sz w:val="24"/>
          <w:szCs w:val="24"/>
        </w:rPr>
        <w:t xml:space="preserve"> elektroninė </w:t>
      </w:r>
      <w:r w:rsidR="0028042D">
        <w:rPr>
          <w:rFonts w:ascii="Times New Roman" w:hAnsi="Times New Roman"/>
          <w:sz w:val="24"/>
          <w:szCs w:val="24"/>
        </w:rPr>
        <w:t>s</w:t>
      </w:r>
      <w:r w:rsidR="0028042D" w:rsidRPr="00E06E7E">
        <w:rPr>
          <w:rFonts w:ascii="Times New Roman" w:hAnsi="Times New Roman"/>
          <w:sz w:val="24"/>
          <w:szCs w:val="24"/>
        </w:rPr>
        <w:t>tatistini</w:t>
      </w:r>
      <w:r w:rsidR="0028042D">
        <w:rPr>
          <w:rFonts w:ascii="Times New Roman" w:hAnsi="Times New Roman"/>
          <w:sz w:val="24"/>
          <w:szCs w:val="24"/>
        </w:rPr>
        <w:t>o</w:t>
      </w:r>
      <w:r w:rsidR="0028042D" w:rsidRPr="00E06E7E">
        <w:rPr>
          <w:rFonts w:ascii="Times New Roman" w:hAnsi="Times New Roman"/>
          <w:sz w:val="24"/>
          <w:szCs w:val="24"/>
        </w:rPr>
        <w:t xml:space="preserve"> tyrim</w:t>
      </w:r>
      <w:r w:rsidR="0028042D">
        <w:rPr>
          <w:rFonts w:ascii="Times New Roman" w:hAnsi="Times New Roman"/>
          <w:sz w:val="24"/>
          <w:szCs w:val="24"/>
        </w:rPr>
        <w:t xml:space="preserve">o </w:t>
      </w:r>
      <w:r w:rsidRPr="00A176FF">
        <w:rPr>
          <w:rFonts w:ascii="Times New Roman" w:hAnsi="Times New Roman"/>
          <w:sz w:val="24"/>
          <w:szCs w:val="24"/>
        </w:rPr>
        <w:t>apklausos anketa</w:t>
      </w:r>
      <w:r w:rsidR="002A3090" w:rsidRPr="00A176FF">
        <w:rPr>
          <w:rFonts w:ascii="Times New Roman" w:hAnsi="Times New Roman"/>
          <w:sz w:val="24"/>
          <w:szCs w:val="24"/>
        </w:rPr>
        <w:t xml:space="preserve"> – </w:t>
      </w:r>
      <w:r w:rsidRPr="00A176FF">
        <w:rPr>
          <w:rFonts w:ascii="Times New Roman" w:hAnsi="Times New Roman"/>
          <w:sz w:val="24"/>
          <w:szCs w:val="24"/>
        </w:rPr>
        <w:t xml:space="preserve">tokia anketa, kurioje atsakymas į </w:t>
      </w:r>
      <w:r w:rsidR="002A3090" w:rsidRPr="00A176FF">
        <w:rPr>
          <w:rFonts w:ascii="Times New Roman" w:hAnsi="Times New Roman"/>
          <w:sz w:val="24"/>
          <w:szCs w:val="24"/>
        </w:rPr>
        <w:t xml:space="preserve">anketos </w:t>
      </w:r>
      <w:r w:rsidRPr="00A176FF">
        <w:rPr>
          <w:rFonts w:ascii="Times New Roman" w:hAnsi="Times New Roman"/>
          <w:sz w:val="24"/>
          <w:szCs w:val="24"/>
        </w:rPr>
        <w:t xml:space="preserve">klausimą „Ar </w:t>
      </w:r>
      <w:r w:rsidR="0028042D" w:rsidRPr="00EF5104">
        <w:rPr>
          <w:rFonts w:ascii="Times New Roman" w:hAnsi="Times New Roman"/>
          <w:sz w:val="24"/>
          <w:szCs w:val="24"/>
        </w:rPr>
        <w:t>202</w:t>
      </w:r>
      <w:r w:rsidR="009A27BA" w:rsidRPr="00EF5104">
        <w:rPr>
          <w:rFonts w:ascii="Times New Roman" w:hAnsi="Times New Roman"/>
          <w:sz w:val="24"/>
          <w:szCs w:val="24"/>
        </w:rPr>
        <w:t>1</w:t>
      </w:r>
      <w:r w:rsidR="003F55A2">
        <w:rPr>
          <w:rFonts w:ascii="Times New Roman" w:hAnsi="Times New Roman"/>
          <w:sz w:val="24"/>
          <w:szCs w:val="24"/>
        </w:rPr>
        <w:t> m.</w:t>
      </w:r>
      <w:r w:rsidRPr="00A176FF">
        <w:rPr>
          <w:rFonts w:ascii="Times New Roman" w:hAnsi="Times New Roman"/>
          <w:sz w:val="24"/>
          <w:szCs w:val="24"/>
        </w:rPr>
        <w:t xml:space="preserve"> </w:t>
      </w:r>
      <w:r w:rsidR="0028042D">
        <w:rPr>
          <w:rFonts w:ascii="Times New Roman" w:hAnsi="Times New Roman"/>
          <w:sz w:val="24"/>
          <w:szCs w:val="24"/>
        </w:rPr>
        <w:t>vykd</w:t>
      </w:r>
      <w:r w:rsidR="0028042D" w:rsidRPr="00A176FF">
        <w:rPr>
          <w:rFonts w:ascii="Times New Roman" w:hAnsi="Times New Roman"/>
          <w:sz w:val="24"/>
          <w:szCs w:val="24"/>
        </w:rPr>
        <w:t>ė</w:t>
      </w:r>
      <w:r w:rsidR="0028042D">
        <w:rPr>
          <w:rFonts w:ascii="Times New Roman" w:hAnsi="Times New Roman"/>
          <w:sz w:val="24"/>
          <w:szCs w:val="24"/>
        </w:rPr>
        <w:t>te augalininkyst</w:t>
      </w:r>
      <w:r w:rsidR="0028042D" w:rsidRPr="00A176FF">
        <w:rPr>
          <w:rFonts w:ascii="Times New Roman" w:hAnsi="Times New Roman"/>
          <w:sz w:val="24"/>
          <w:szCs w:val="24"/>
        </w:rPr>
        <w:t>ė</w:t>
      </w:r>
      <w:r w:rsidR="0028042D">
        <w:rPr>
          <w:rFonts w:ascii="Times New Roman" w:hAnsi="Times New Roman"/>
          <w:sz w:val="24"/>
          <w:szCs w:val="24"/>
        </w:rPr>
        <w:t>s veikl</w:t>
      </w:r>
      <w:r w:rsidR="0028042D" w:rsidRPr="00A176FF">
        <w:rPr>
          <w:rFonts w:ascii="Times New Roman" w:hAnsi="Times New Roman"/>
          <w:sz w:val="24"/>
          <w:szCs w:val="24"/>
        </w:rPr>
        <w:t>ą</w:t>
      </w:r>
      <w:r w:rsidRPr="00A176FF">
        <w:rPr>
          <w:rFonts w:ascii="Times New Roman" w:hAnsi="Times New Roman"/>
          <w:sz w:val="24"/>
          <w:szCs w:val="24"/>
        </w:rPr>
        <w:t>“ yra „taip“, anketa užpildyta tenkinant departamento parengtas aritmetin</w:t>
      </w:r>
      <w:r w:rsidR="00906E2E">
        <w:rPr>
          <w:rFonts w:ascii="Times New Roman" w:hAnsi="Times New Roman"/>
          <w:sz w:val="24"/>
          <w:szCs w:val="24"/>
        </w:rPr>
        <w:t>e</w:t>
      </w:r>
      <w:r w:rsidRPr="00A176FF">
        <w:rPr>
          <w:rFonts w:ascii="Times New Roman" w:hAnsi="Times New Roman"/>
          <w:sz w:val="24"/>
          <w:szCs w:val="24"/>
        </w:rPr>
        <w:t xml:space="preserve">s ir </w:t>
      </w:r>
      <w:r w:rsidR="00906E2E" w:rsidRPr="00A176FF">
        <w:rPr>
          <w:rFonts w:ascii="Times New Roman" w:hAnsi="Times New Roman"/>
          <w:sz w:val="24"/>
          <w:szCs w:val="24"/>
        </w:rPr>
        <w:t>login</w:t>
      </w:r>
      <w:r w:rsidR="00906E2E">
        <w:rPr>
          <w:rFonts w:ascii="Times New Roman" w:hAnsi="Times New Roman"/>
          <w:sz w:val="24"/>
          <w:szCs w:val="24"/>
        </w:rPr>
        <w:t>e</w:t>
      </w:r>
      <w:r w:rsidR="00906E2E" w:rsidRPr="00A176FF">
        <w:rPr>
          <w:rFonts w:ascii="Times New Roman" w:hAnsi="Times New Roman"/>
          <w:sz w:val="24"/>
          <w:szCs w:val="24"/>
        </w:rPr>
        <w:t xml:space="preserve">s </w:t>
      </w:r>
      <w:r w:rsidRPr="00A176FF">
        <w:rPr>
          <w:rFonts w:ascii="Times New Roman" w:hAnsi="Times New Roman"/>
          <w:sz w:val="24"/>
          <w:szCs w:val="24"/>
        </w:rPr>
        <w:t xml:space="preserve">kontrolės sąlygas ir anketos būsena </w:t>
      </w:r>
      <w:proofErr w:type="spellStart"/>
      <w:r w:rsidRPr="00A176FF">
        <w:rPr>
          <w:rFonts w:ascii="Times New Roman" w:hAnsi="Times New Roman"/>
          <w:sz w:val="24"/>
          <w:szCs w:val="24"/>
        </w:rPr>
        <w:t>e.statis</w:t>
      </w:r>
      <w:r w:rsidR="00A23155" w:rsidRPr="00A176FF">
        <w:rPr>
          <w:rFonts w:ascii="Times New Roman" w:hAnsi="Times New Roman"/>
          <w:sz w:val="24"/>
          <w:szCs w:val="24"/>
        </w:rPr>
        <w:t>tika</w:t>
      </w:r>
      <w:proofErr w:type="spellEnd"/>
      <w:r w:rsidR="00A23155" w:rsidRPr="00A176FF">
        <w:rPr>
          <w:rFonts w:ascii="Times New Roman" w:hAnsi="Times New Roman"/>
          <w:sz w:val="24"/>
          <w:szCs w:val="24"/>
        </w:rPr>
        <w:t xml:space="preserve"> sistemoje yra „Pateiktas“;</w:t>
      </w:r>
    </w:p>
    <w:p w14:paraId="15BD6EA5" w14:textId="0B3E0D93" w:rsidR="00D76591" w:rsidRDefault="002A3090" w:rsidP="0046570E">
      <w:pPr>
        <w:tabs>
          <w:tab w:val="left" w:pos="0"/>
          <w:tab w:val="left" w:pos="993"/>
        </w:tabs>
        <w:spacing w:after="0" w:line="240" w:lineRule="auto"/>
        <w:ind w:firstLine="567"/>
        <w:jc w:val="both"/>
        <w:rPr>
          <w:rFonts w:ascii="Times New Roman" w:hAnsi="Times New Roman"/>
          <w:sz w:val="24"/>
          <w:szCs w:val="24"/>
        </w:rPr>
      </w:pPr>
      <w:r w:rsidRPr="00A176FF">
        <w:rPr>
          <w:rFonts w:ascii="Times New Roman" w:hAnsi="Times New Roman"/>
          <w:sz w:val="24"/>
          <w:szCs w:val="24"/>
        </w:rPr>
        <w:t>10.2.</w:t>
      </w:r>
      <w:r w:rsidR="003F55A2">
        <w:rPr>
          <w:rFonts w:ascii="Times New Roman" w:hAnsi="Times New Roman"/>
          <w:sz w:val="24"/>
          <w:szCs w:val="24"/>
        </w:rPr>
        <w:t> </w:t>
      </w:r>
      <w:r w:rsidR="00A33BB0" w:rsidRPr="00A176FF">
        <w:rPr>
          <w:rFonts w:ascii="Times New Roman" w:hAnsi="Times New Roman"/>
          <w:sz w:val="24"/>
          <w:szCs w:val="24"/>
        </w:rPr>
        <w:t xml:space="preserve">elektroninė </w:t>
      </w:r>
      <w:r w:rsidR="0028042D">
        <w:rPr>
          <w:rFonts w:ascii="Times New Roman" w:hAnsi="Times New Roman"/>
          <w:sz w:val="24"/>
          <w:szCs w:val="24"/>
        </w:rPr>
        <w:t>s</w:t>
      </w:r>
      <w:r w:rsidR="0028042D" w:rsidRPr="00E06E7E">
        <w:rPr>
          <w:rFonts w:ascii="Times New Roman" w:hAnsi="Times New Roman"/>
          <w:sz w:val="24"/>
          <w:szCs w:val="24"/>
        </w:rPr>
        <w:t>tatistini</w:t>
      </w:r>
      <w:r w:rsidR="0028042D">
        <w:rPr>
          <w:rFonts w:ascii="Times New Roman" w:hAnsi="Times New Roman"/>
          <w:sz w:val="24"/>
          <w:szCs w:val="24"/>
        </w:rPr>
        <w:t>o</w:t>
      </w:r>
      <w:r w:rsidR="0028042D" w:rsidRPr="00E06E7E">
        <w:rPr>
          <w:rFonts w:ascii="Times New Roman" w:hAnsi="Times New Roman"/>
          <w:sz w:val="24"/>
          <w:szCs w:val="24"/>
        </w:rPr>
        <w:t xml:space="preserve"> tyrim</w:t>
      </w:r>
      <w:r w:rsidR="0028042D">
        <w:rPr>
          <w:rFonts w:ascii="Times New Roman" w:hAnsi="Times New Roman"/>
          <w:sz w:val="24"/>
          <w:szCs w:val="24"/>
        </w:rPr>
        <w:t xml:space="preserve">o </w:t>
      </w:r>
      <w:r w:rsidR="00A33BB0" w:rsidRPr="00A176FF">
        <w:rPr>
          <w:rFonts w:ascii="Times New Roman" w:hAnsi="Times New Roman"/>
          <w:sz w:val="24"/>
          <w:szCs w:val="24"/>
        </w:rPr>
        <w:t>apklausos anketa</w:t>
      </w:r>
      <w:r w:rsidR="00DC1025" w:rsidRPr="00A176FF">
        <w:rPr>
          <w:rFonts w:ascii="Times New Roman" w:hAnsi="Times New Roman"/>
          <w:sz w:val="24"/>
          <w:szCs w:val="24"/>
        </w:rPr>
        <w:t xml:space="preserve"> </w:t>
      </w:r>
      <w:r w:rsidR="00DC1025" w:rsidRPr="00A176FF">
        <w:rPr>
          <w:rFonts w:ascii="Times New Roman" w:hAnsi="Times New Roman"/>
          <w:b/>
          <w:sz w:val="24"/>
          <w:szCs w:val="24"/>
        </w:rPr>
        <w:t xml:space="preserve">su </w:t>
      </w:r>
      <w:r w:rsidR="00A33BB0" w:rsidRPr="00A176FF">
        <w:rPr>
          <w:rFonts w:ascii="Times New Roman" w:hAnsi="Times New Roman"/>
          <w:b/>
          <w:sz w:val="24"/>
          <w:szCs w:val="24"/>
        </w:rPr>
        <w:t>nurod</w:t>
      </w:r>
      <w:r w:rsidR="00DC1025" w:rsidRPr="00A176FF">
        <w:rPr>
          <w:rFonts w:ascii="Times New Roman" w:hAnsi="Times New Roman"/>
          <w:b/>
          <w:sz w:val="24"/>
          <w:szCs w:val="24"/>
        </w:rPr>
        <w:t>yta</w:t>
      </w:r>
      <w:r w:rsidR="00A33BB0" w:rsidRPr="00A176FF">
        <w:rPr>
          <w:rFonts w:ascii="Times New Roman" w:hAnsi="Times New Roman"/>
          <w:b/>
          <w:sz w:val="24"/>
          <w:szCs w:val="24"/>
        </w:rPr>
        <w:t xml:space="preserve"> jos neužpildymo priežast</w:t>
      </w:r>
      <w:r w:rsidR="00DC1025" w:rsidRPr="00A176FF">
        <w:rPr>
          <w:rFonts w:ascii="Times New Roman" w:hAnsi="Times New Roman"/>
          <w:b/>
          <w:sz w:val="24"/>
          <w:szCs w:val="24"/>
        </w:rPr>
        <w:t>imi</w:t>
      </w:r>
      <w:r w:rsidR="00A33BB0" w:rsidRPr="00A176FF">
        <w:rPr>
          <w:rFonts w:ascii="Times New Roman" w:hAnsi="Times New Roman"/>
          <w:sz w:val="24"/>
          <w:szCs w:val="24"/>
        </w:rPr>
        <w:t xml:space="preserve"> (</w:t>
      </w:r>
      <w:r w:rsidR="00DC1025" w:rsidRPr="00A176FF">
        <w:rPr>
          <w:rFonts w:ascii="Times New Roman" w:hAnsi="Times New Roman"/>
          <w:sz w:val="24"/>
          <w:szCs w:val="24"/>
        </w:rPr>
        <w:t xml:space="preserve">ūkis </w:t>
      </w:r>
      <w:r w:rsidR="00A33BB0" w:rsidRPr="00A176FF">
        <w:rPr>
          <w:rFonts w:ascii="Times New Roman" w:hAnsi="Times New Roman"/>
          <w:sz w:val="24"/>
          <w:szCs w:val="24"/>
        </w:rPr>
        <w:t>nevykdo veiklos,</w:t>
      </w:r>
      <w:r w:rsidR="00C7390F" w:rsidRPr="00A176FF">
        <w:rPr>
          <w:rFonts w:ascii="Times New Roman" w:hAnsi="Times New Roman"/>
          <w:sz w:val="24"/>
          <w:szCs w:val="24"/>
        </w:rPr>
        <w:t xml:space="preserve"> laikinai nevykdo veiklos,</w:t>
      </w:r>
      <w:r w:rsidR="00A33BB0" w:rsidRPr="00A176FF">
        <w:rPr>
          <w:rFonts w:ascii="Times New Roman" w:hAnsi="Times New Roman"/>
          <w:sz w:val="24"/>
          <w:szCs w:val="24"/>
        </w:rPr>
        <w:t xml:space="preserve"> </w:t>
      </w:r>
      <w:r w:rsidR="00C7390F" w:rsidRPr="00A176FF">
        <w:rPr>
          <w:rFonts w:ascii="Times New Roman" w:hAnsi="Times New Roman"/>
          <w:sz w:val="24"/>
          <w:szCs w:val="24"/>
        </w:rPr>
        <w:t>nerastas, atsisakė teikti informaciją</w:t>
      </w:r>
      <w:r w:rsidR="00A33BB0" w:rsidRPr="00A176FF">
        <w:rPr>
          <w:rFonts w:ascii="Times New Roman" w:hAnsi="Times New Roman"/>
          <w:sz w:val="24"/>
          <w:szCs w:val="24"/>
        </w:rPr>
        <w:t xml:space="preserve">) </w:t>
      </w:r>
      <w:r w:rsidRPr="00A176FF">
        <w:rPr>
          <w:rFonts w:ascii="Times New Roman" w:hAnsi="Times New Roman"/>
          <w:sz w:val="24"/>
          <w:szCs w:val="24"/>
        </w:rPr>
        <w:t xml:space="preserve">– tokia </w:t>
      </w:r>
      <w:r w:rsidR="00A33BB0" w:rsidRPr="00A176FF">
        <w:rPr>
          <w:rFonts w:ascii="Times New Roman" w:hAnsi="Times New Roman"/>
          <w:sz w:val="24"/>
          <w:szCs w:val="24"/>
        </w:rPr>
        <w:t xml:space="preserve">anketa, </w:t>
      </w:r>
      <w:r w:rsidRPr="00A176FF">
        <w:rPr>
          <w:rFonts w:ascii="Times New Roman" w:hAnsi="Times New Roman"/>
          <w:sz w:val="24"/>
          <w:szCs w:val="24"/>
        </w:rPr>
        <w:t>kurioje atsakymas į klausimą „</w:t>
      </w:r>
      <w:r w:rsidRPr="003D05E8">
        <w:rPr>
          <w:rFonts w:ascii="Times New Roman" w:hAnsi="Times New Roman"/>
          <w:sz w:val="24"/>
          <w:szCs w:val="24"/>
        </w:rPr>
        <w:t xml:space="preserve">Ar </w:t>
      </w:r>
      <w:r w:rsidR="0028042D" w:rsidRPr="00EF5104">
        <w:rPr>
          <w:rFonts w:ascii="Times New Roman" w:hAnsi="Times New Roman"/>
          <w:sz w:val="24"/>
          <w:szCs w:val="24"/>
        </w:rPr>
        <w:t>202</w:t>
      </w:r>
      <w:r w:rsidR="009A27BA" w:rsidRPr="003D05E8">
        <w:rPr>
          <w:rFonts w:ascii="Times New Roman" w:hAnsi="Times New Roman"/>
          <w:sz w:val="24"/>
          <w:szCs w:val="24"/>
        </w:rPr>
        <w:t>1</w:t>
      </w:r>
      <w:r w:rsidR="003F55A2">
        <w:rPr>
          <w:rFonts w:ascii="Times New Roman" w:hAnsi="Times New Roman"/>
          <w:sz w:val="24"/>
          <w:szCs w:val="24"/>
        </w:rPr>
        <w:t> m.</w:t>
      </w:r>
      <w:r w:rsidR="0028042D" w:rsidRPr="00A176FF">
        <w:rPr>
          <w:rFonts w:ascii="Times New Roman" w:hAnsi="Times New Roman"/>
          <w:sz w:val="24"/>
          <w:szCs w:val="24"/>
        </w:rPr>
        <w:t xml:space="preserve"> </w:t>
      </w:r>
      <w:r w:rsidR="0028042D">
        <w:rPr>
          <w:rFonts w:ascii="Times New Roman" w:hAnsi="Times New Roman"/>
          <w:sz w:val="24"/>
          <w:szCs w:val="24"/>
        </w:rPr>
        <w:t>vykd</w:t>
      </w:r>
      <w:r w:rsidR="0028042D" w:rsidRPr="00A176FF">
        <w:rPr>
          <w:rFonts w:ascii="Times New Roman" w:hAnsi="Times New Roman"/>
          <w:sz w:val="24"/>
          <w:szCs w:val="24"/>
        </w:rPr>
        <w:t>ė</w:t>
      </w:r>
      <w:r w:rsidR="0028042D">
        <w:rPr>
          <w:rFonts w:ascii="Times New Roman" w:hAnsi="Times New Roman"/>
          <w:sz w:val="24"/>
          <w:szCs w:val="24"/>
        </w:rPr>
        <w:t>te augalininkyst</w:t>
      </w:r>
      <w:r w:rsidR="0028042D" w:rsidRPr="00A176FF">
        <w:rPr>
          <w:rFonts w:ascii="Times New Roman" w:hAnsi="Times New Roman"/>
          <w:sz w:val="24"/>
          <w:szCs w:val="24"/>
        </w:rPr>
        <w:t>ė</w:t>
      </w:r>
      <w:r w:rsidR="0028042D">
        <w:rPr>
          <w:rFonts w:ascii="Times New Roman" w:hAnsi="Times New Roman"/>
          <w:sz w:val="24"/>
          <w:szCs w:val="24"/>
        </w:rPr>
        <w:t>s veikl</w:t>
      </w:r>
      <w:r w:rsidR="0028042D" w:rsidRPr="00A176FF">
        <w:rPr>
          <w:rFonts w:ascii="Times New Roman" w:hAnsi="Times New Roman"/>
          <w:sz w:val="24"/>
          <w:szCs w:val="24"/>
        </w:rPr>
        <w:t>ą</w:t>
      </w:r>
      <w:r w:rsidRPr="00A176FF">
        <w:rPr>
          <w:rFonts w:ascii="Times New Roman" w:hAnsi="Times New Roman"/>
          <w:sz w:val="24"/>
          <w:szCs w:val="24"/>
        </w:rPr>
        <w:t xml:space="preserve">“ yra „ne“ arba elektroninės </w:t>
      </w:r>
      <w:r w:rsidR="0028042D">
        <w:rPr>
          <w:rFonts w:ascii="Times New Roman" w:hAnsi="Times New Roman"/>
          <w:sz w:val="24"/>
          <w:szCs w:val="24"/>
        </w:rPr>
        <w:t>s</w:t>
      </w:r>
      <w:r w:rsidR="0028042D" w:rsidRPr="00E06E7E">
        <w:rPr>
          <w:rFonts w:ascii="Times New Roman" w:hAnsi="Times New Roman"/>
          <w:sz w:val="24"/>
          <w:szCs w:val="24"/>
        </w:rPr>
        <w:t>tatistini</w:t>
      </w:r>
      <w:r w:rsidR="0028042D">
        <w:rPr>
          <w:rFonts w:ascii="Times New Roman" w:hAnsi="Times New Roman"/>
          <w:sz w:val="24"/>
          <w:szCs w:val="24"/>
        </w:rPr>
        <w:t>o</w:t>
      </w:r>
      <w:r w:rsidR="0028042D" w:rsidRPr="00E06E7E">
        <w:rPr>
          <w:rFonts w:ascii="Times New Roman" w:hAnsi="Times New Roman"/>
          <w:sz w:val="24"/>
          <w:szCs w:val="24"/>
        </w:rPr>
        <w:t xml:space="preserve"> tyrim</w:t>
      </w:r>
      <w:r w:rsidR="0028042D">
        <w:rPr>
          <w:rFonts w:ascii="Times New Roman" w:hAnsi="Times New Roman"/>
          <w:sz w:val="24"/>
          <w:szCs w:val="24"/>
        </w:rPr>
        <w:t xml:space="preserve">o </w:t>
      </w:r>
      <w:r w:rsidRPr="00A176FF">
        <w:rPr>
          <w:rFonts w:ascii="Times New Roman" w:hAnsi="Times New Roman"/>
          <w:sz w:val="24"/>
          <w:szCs w:val="24"/>
        </w:rPr>
        <w:t xml:space="preserve">apklausos anketos būsena sistemoje </w:t>
      </w:r>
      <w:proofErr w:type="spellStart"/>
      <w:r w:rsidRPr="00A176FF">
        <w:rPr>
          <w:rFonts w:ascii="Times New Roman" w:hAnsi="Times New Roman"/>
          <w:sz w:val="24"/>
          <w:szCs w:val="24"/>
        </w:rPr>
        <w:t>e.statistika</w:t>
      </w:r>
      <w:proofErr w:type="spellEnd"/>
      <w:r w:rsidRPr="00A176FF">
        <w:rPr>
          <w:rFonts w:ascii="Times New Roman" w:hAnsi="Times New Roman"/>
          <w:sz w:val="24"/>
          <w:szCs w:val="24"/>
        </w:rPr>
        <w:t xml:space="preserve"> gyventojams yra </w:t>
      </w:r>
      <w:r w:rsidRPr="00A176FF">
        <w:rPr>
          <w:rFonts w:ascii="Times New Roman" w:hAnsi="Times New Roman"/>
          <w:sz w:val="24"/>
          <w:szCs w:val="24"/>
        </w:rPr>
        <w:lastRenderedPageBreak/>
        <w:t>„Nutrauktas“.</w:t>
      </w:r>
      <w:r w:rsidR="000C38A9" w:rsidRPr="00A176FF">
        <w:rPr>
          <w:rFonts w:ascii="Times New Roman" w:hAnsi="Times New Roman"/>
          <w:sz w:val="24"/>
          <w:szCs w:val="24"/>
        </w:rPr>
        <w:t xml:space="preserve"> Atsižvelgiant į ankstesnių statistinių tyrimų apklausų patirtį, elektroninių </w:t>
      </w:r>
      <w:r w:rsidR="00CE47F5">
        <w:rPr>
          <w:rFonts w:ascii="Times New Roman" w:hAnsi="Times New Roman"/>
          <w:sz w:val="24"/>
          <w:szCs w:val="24"/>
        </w:rPr>
        <w:t>s</w:t>
      </w:r>
      <w:r w:rsidR="00CE47F5" w:rsidRPr="00E06E7E">
        <w:rPr>
          <w:rFonts w:ascii="Times New Roman" w:hAnsi="Times New Roman"/>
          <w:sz w:val="24"/>
          <w:szCs w:val="24"/>
        </w:rPr>
        <w:t>tatistini</w:t>
      </w:r>
      <w:r w:rsidR="00CE47F5">
        <w:rPr>
          <w:rFonts w:ascii="Times New Roman" w:hAnsi="Times New Roman"/>
          <w:sz w:val="24"/>
          <w:szCs w:val="24"/>
        </w:rPr>
        <w:t>o</w:t>
      </w:r>
      <w:r w:rsidR="00CE47F5" w:rsidRPr="00E06E7E">
        <w:rPr>
          <w:rFonts w:ascii="Times New Roman" w:hAnsi="Times New Roman"/>
          <w:sz w:val="24"/>
          <w:szCs w:val="24"/>
        </w:rPr>
        <w:t xml:space="preserve"> tyrim</w:t>
      </w:r>
      <w:r w:rsidR="00CE47F5">
        <w:rPr>
          <w:rFonts w:ascii="Times New Roman" w:hAnsi="Times New Roman"/>
          <w:sz w:val="24"/>
          <w:szCs w:val="24"/>
        </w:rPr>
        <w:t>o</w:t>
      </w:r>
      <w:r w:rsidR="000C38A9" w:rsidRPr="00A176FF">
        <w:rPr>
          <w:rFonts w:ascii="Times New Roman" w:hAnsi="Times New Roman"/>
          <w:sz w:val="24"/>
          <w:szCs w:val="24"/>
        </w:rPr>
        <w:t xml:space="preserve"> apklausos anketų </w:t>
      </w:r>
      <w:r w:rsidR="007D6AC7" w:rsidRPr="00A176FF">
        <w:rPr>
          <w:rFonts w:ascii="Times New Roman" w:hAnsi="Times New Roman"/>
          <w:sz w:val="24"/>
          <w:szCs w:val="24"/>
        </w:rPr>
        <w:t xml:space="preserve">su nurodyta jos neužpildymo priežastimi </w:t>
      </w:r>
      <w:r w:rsidR="000C38A9" w:rsidRPr="00A176FF">
        <w:rPr>
          <w:rFonts w:ascii="Times New Roman" w:hAnsi="Times New Roman"/>
          <w:sz w:val="24"/>
          <w:szCs w:val="24"/>
        </w:rPr>
        <w:t xml:space="preserve">dalis gali sudaryti </w:t>
      </w:r>
      <w:r w:rsidR="00F133AD">
        <w:rPr>
          <w:rFonts w:ascii="Times New Roman" w:hAnsi="Times New Roman"/>
          <w:sz w:val="24"/>
          <w:szCs w:val="24"/>
        </w:rPr>
        <w:t>iki 10</w:t>
      </w:r>
      <w:r w:rsidR="003F55A2">
        <w:rPr>
          <w:rFonts w:ascii="Times New Roman" w:hAnsi="Times New Roman"/>
          <w:sz w:val="24"/>
          <w:szCs w:val="24"/>
        </w:rPr>
        <w:t> </w:t>
      </w:r>
      <w:r w:rsidR="000C38A9" w:rsidRPr="00A176FF">
        <w:rPr>
          <w:rFonts w:ascii="Times New Roman" w:hAnsi="Times New Roman"/>
          <w:sz w:val="24"/>
          <w:szCs w:val="24"/>
        </w:rPr>
        <w:t>proc.</w:t>
      </w:r>
      <w:r w:rsidR="00A23155" w:rsidRPr="00A176FF">
        <w:rPr>
          <w:rFonts w:ascii="Times New Roman" w:hAnsi="Times New Roman"/>
          <w:sz w:val="24"/>
          <w:szCs w:val="24"/>
        </w:rPr>
        <w:t>;</w:t>
      </w:r>
    </w:p>
    <w:p w14:paraId="1F4A6DD6" w14:textId="05D433EA" w:rsidR="00A23155" w:rsidRPr="002A3090" w:rsidRDefault="00A23155" w:rsidP="0046570E">
      <w:pPr>
        <w:tabs>
          <w:tab w:val="left" w:pos="0"/>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10.3.</w:t>
      </w:r>
      <w:r w:rsidR="003F55A2">
        <w:rPr>
          <w:rFonts w:ascii="Times New Roman" w:hAnsi="Times New Roman"/>
          <w:sz w:val="24"/>
          <w:szCs w:val="24"/>
        </w:rPr>
        <w:t> </w:t>
      </w:r>
      <w:r w:rsidRPr="00407884">
        <w:rPr>
          <w:rFonts w:ascii="Times New Roman" w:hAnsi="Times New Roman"/>
          <w:sz w:val="24"/>
          <w:szCs w:val="24"/>
        </w:rPr>
        <w:t xml:space="preserve">Departamentas apmoka tik už </w:t>
      </w:r>
      <w:r w:rsidRPr="00407884">
        <w:rPr>
          <w:rFonts w:ascii="Times New Roman" w:hAnsi="Times New Roman"/>
          <w:b/>
          <w:sz w:val="24"/>
          <w:szCs w:val="24"/>
        </w:rPr>
        <w:t>pilnai užpildytas</w:t>
      </w:r>
      <w:r w:rsidRPr="00407884">
        <w:rPr>
          <w:rFonts w:ascii="Times New Roman" w:hAnsi="Times New Roman"/>
          <w:sz w:val="24"/>
          <w:szCs w:val="24"/>
        </w:rPr>
        <w:t xml:space="preserve"> elektroninės </w:t>
      </w:r>
      <w:r w:rsidR="004907F8">
        <w:rPr>
          <w:rFonts w:ascii="Times New Roman" w:hAnsi="Times New Roman"/>
          <w:sz w:val="24"/>
          <w:szCs w:val="24"/>
        </w:rPr>
        <w:t>s</w:t>
      </w:r>
      <w:r w:rsidR="004907F8" w:rsidRPr="00E06E7E">
        <w:rPr>
          <w:rFonts w:ascii="Times New Roman" w:hAnsi="Times New Roman"/>
          <w:sz w:val="24"/>
          <w:szCs w:val="24"/>
        </w:rPr>
        <w:t>tatistini</w:t>
      </w:r>
      <w:r w:rsidR="004907F8">
        <w:rPr>
          <w:rFonts w:ascii="Times New Roman" w:hAnsi="Times New Roman"/>
          <w:sz w:val="24"/>
          <w:szCs w:val="24"/>
        </w:rPr>
        <w:t>o</w:t>
      </w:r>
      <w:r w:rsidR="004907F8" w:rsidRPr="00E06E7E">
        <w:rPr>
          <w:rFonts w:ascii="Times New Roman" w:hAnsi="Times New Roman"/>
          <w:sz w:val="24"/>
          <w:szCs w:val="24"/>
        </w:rPr>
        <w:t xml:space="preserve"> tyrim</w:t>
      </w:r>
      <w:r w:rsidR="004907F8">
        <w:rPr>
          <w:rFonts w:ascii="Times New Roman" w:hAnsi="Times New Roman"/>
          <w:sz w:val="24"/>
          <w:szCs w:val="24"/>
        </w:rPr>
        <w:t xml:space="preserve">o </w:t>
      </w:r>
      <w:r w:rsidRPr="00407884">
        <w:rPr>
          <w:rFonts w:ascii="Times New Roman" w:hAnsi="Times New Roman"/>
          <w:sz w:val="24"/>
          <w:szCs w:val="24"/>
        </w:rPr>
        <w:t>apklausos anketas.</w:t>
      </w:r>
    </w:p>
    <w:p w14:paraId="05645F92" w14:textId="77777777" w:rsidR="00072477" w:rsidRPr="00201F3A" w:rsidRDefault="00072477" w:rsidP="0046570E">
      <w:pPr>
        <w:numPr>
          <w:ilvl w:val="0"/>
          <w:numId w:val="6"/>
        </w:numPr>
        <w:tabs>
          <w:tab w:val="left" w:pos="0"/>
          <w:tab w:val="left" w:pos="851"/>
          <w:tab w:val="left" w:pos="993"/>
        </w:tabs>
        <w:spacing w:after="0" w:line="240" w:lineRule="auto"/>
        <w:ind w:firstLine="567"/>
        <w:jc w:val="both"/>
        <w:rPr>
          <w:rFonts w:ascii="Times New Roman" w:hAnsi="Times New Roman"/>
          <w:sz w:val="24"/>
          <w:szCs w:val="24"/>
        </w:rPr>
      </w:pPr>
      <w:r w:rsidRPr="00201F3A">
        <w:rPr>
          <w:rFonts w:ascii="Times New Roman" w:hAnsi="Times New Roman"/>
          <w:sz w:val="24"/>
          <w:szCs w:val="24"/>
        </w:rPr>
        <w:t>Prisijungimui prie gyventojų apklausoms skirtos interneto svetainės, apklausos duomenų įvedimui ir p</w:t>
      </w:r>
      <w:r>
        <w:rPr>
          <w:rFonts w:ascii="Times New Roman" w:hAnsi="Times New Roman"/>
          <w:sz w:val="24"/>
          <w:szCs w:val="24"/>
        </w:rPr>
        <w:t>ateikimui</w:t>
      </w:r>
      <w:r w:rsidRPr="00201F3A">
        <w:rPr>
          <w:rFonts w:ascii="Times New Roman" w:hAnsi="Times New Roman"/>
          <w:sz w:val="24"/>
          <w:szCs w:val="24"/>
        </w:rPr>
        <w:t xml:space="preserve"> būtinas interneto ryšys</w:t>
      </w:r>
      <w:r>
        <w:rPr>
          <w:rFonts w:ascii="Times New Roman" w:hAnsi="Times New Roman"/>
          <w:sz w:val="24"/>
          <w:szCs w:val="24"/>
        </w:rPr>
        <w:t xml:space="preserve">, turi būti naudojamos </w:t>
      </w:r>
      <w:proofErr w:type="spellStart"/>
      <w:r w:rsidRPr="00557066">
        <w:rPr>
          <w:rFonts w:ascii="Times New Roman" w:hAnsi="Times New Roman"/>
          <w:iCs/>
          <w:sz w:val="24"/>
          <w:szCs w:val="24"/>
        </w:rPr>
        <w:t>Mozila</w:t>
      </w:r>
      <w:proofErr w:type="spellEnd"/>
      <w:r w:rsidRPr="00557066">
        <w:rPr>
          <w:rFonts w:ascii="Times New Roman" w:hAnsi="Times New Roman"/>
          <w:iCs/>
          <w:sz w:val="24"/>
          <w:szCs w:val="24"/>
        </w:rPr>
        <w:t xml:space="preserve"> Firefox arba Google Chrome interneto naršyklės.</w:t>
      </w:r>
      <w:r w:rsidRPr="00201F3A">
        <w:rPr>
          <w:rFonts w:ascii="Times New Roman" w:hAnsi="Times New Roman"/>
          <w:sz w:val="24"/>
          <w:szCs w:val="24"/>
        </w:rPr>
        <w:t xml:space="preserve"> </w:t>
      </w:r>
      <w:r w:rsidR="009F14B8">
        <w:rPr>
          <w:rFonts w:ascii="Times New Roman" w:hAnsi="Times New Roman"/>
          <w:sz w:val="24"/>
          <w:szCs w:val="24"/>
        </w:rPr>
        <w:t xml:space="preserve">Elektroninės </w:t>
      </w:r>
      <w:r w:rsidR="004907F8">
        <w:rPr>
          <w:rFonts w:ascii="Times New Roman" w:hAnsi="Times New Roman"/>
          <w:sz w:val="24"/>
          <w:szCs w:val="24"/>
        </w:rPr>
        <w:t>s</w:t>
      </w:r>
      <w:r w:rsidR="004907F8" w:rsidRPr="00E06E7E">
        <w:rPr>
          <w:rFonts w:ascii="Times New Roman" w:hAnsi="Times New Roman"/>
          <w:sz w:val="24"/>
          <w:szCs w:val="24"/>
        </w:rPr>
        <w:t>tatistini</w:t>
      </w:r>
      <w:r w:rsidR="004907F8">
        <w:rPr>
          <w:rFonts w:ascii="Times New Roman" w:hAnsi="Times New Roman"/>
          <w:sz w:val="24"/>
          <w:szCs w:val="24"/>
        </w:rPr>
        <w:t>o</w:t>
      </w:r>
      <w:r w:rsidR="004907F8" w:rsidRPr="00E06E7E">
        <w:rPr>
          <w:rFonts w:ascii="Times New Roman" w:hAnsi="Times New Roman"/>
          <w:sz w:val="24"/>
          <w:szCs w:val="24"/>
        </w:rPr>
        <w:t xml:space="preserve"> tyrim</w:t>
      </w:r>
      <w:r w:rsidR="004907F8">
        <w:rPr>
          <w:rFonts w:ascii="Times New Roman" w:hAnsi="Times New Roman"/>
          <w:sz w:val="24"/>
          <w:szCs w:val="24"/>
        </w:rPr>
        <w:t xml:space="preserve">o </w:t>
      </w:r>
      <w:r w:rsidR="009F14B8">
        <w:rPr>
          <w:rFonts w:ascii="Times New Roman" w:hAnsi="Times New Roman"/>
          <w:sz w:val="24"/>
          <w:szCs w:val="24"/>
        </w:rPr>
        <w:t xml:space="preserve">apklausos anketos pildymui turi būti naudojami </w:t>
      </w:r>
      <w:r w:rsidR="00327F41">
        <w:rPr>
          <w:rFonts w:ascii="Times New Roman" w:hAnsi="Times New Roman"/>
          <w:sz w:val="24"/>
          <w:szCs w:val="24"/>
        </w:rPr>
        <w:t xml:space="preserve">konkursą laimėjusios įmonės (toliau </w:t>
      </w:r>
      <w:r w:rsidR="00327F41" w:rsidRPr="00A176FF">
        <w:rPr>
          <w:rFonts w:ascii="Times New Roman" w:hAnsi="Times New Roman"/>
          <w:sz w:val="24"/>
          <w:szCs w:val="24"/>
        </w:rPr>
        <w:t>–</w:t>
      </w:r>
      <w:r w:rsidR="00327F41">
        <w:rPr>
          <w:rFonts w:ascii="Times New Roman" w:hAnsi="Times New Roman"/>
          <w:sz w:val="24"/>
          <w:szCs w:val="24"/>
        </w:rPr>
        <w:t xml:space="preserve"> Paslaugų teikėjas)</w:t>
      </w:r>
      <w:r w:rsidR="009F14B8">
        <w:rPr>
          <w:rFonts w:ascii="Times New Roman" w:hAnsi="Times New Roman"/>
          <w:sz w:val="24"/>
          <w:szCs w:val="24"/>
        </w:rPr>
        <w:t xml:space="preserve"> turimi įrenginiai (kompiuteriai, planšetiniai kompiuteriai ar kt.).</w:t>
      </w:r>
    </w:p>
    <w:p w14:paraId="76B319AF" w14:textId="77777777" w:rsidR="00072477" w:rsidRPr="003F55A2" w:rsidRDefault="003E0FAE" w:rsidP="0046570E">
      <w:pPr>
        <w:numPr>
          <w:ilvl w:val="0"/>
          <w:numId w:val="6"/>
        </w:numPr>
        <w:tabs>
          <w:tab w:val="left" w:pos="0"/>
          <w:tab w:val="left" w:pos="851"/>
          <w:tab w:val="left" w:pos="993"/>
        </w:tabs>
        <w:spacing w:after="0" w:line="240" w:lineRule="auto"/>
        <w:ind w:firstLine="567"/>
        <w:jc w:val="both"/>
        <w:rPr>
          <w:rFonts w:ascii="Times New Roman" w:hAnsi="Times New Roman"/>
          <w:b/>
          <w:sz w:val="24"/>
          <w:szCs w:val="24"/>
        </w:rPr>
      </w:pPr>
      <w:r w:rsidRPr="003F55A2">
        <w:rPr>
          <w:rFonts w:ascii="Times New Roman" w:hAnsi="Times New Roman"/>
          <w:b/>
          <w:sz w:val="24"/>
          <w:szCs w:val="24"/>
        </w:rPr>
        <w:t>Pas</w:t>
      </w:r>
      <w:r w:rsidR="00327F41" w:rsidRPr="003F55A2">
        <w:rPr>
          <w:rFonts w:ascii="Times New Roman" w:hAnsi="Times New Roman"/>
          <w:b/>
          <w:sz w:val="24"/>
          <w:szCs w:val="24"/>
        </w:rPr>
        <w:t>laugų teikėjas</w:t>
      </w:r>
      <w:r w:rsidRPr="003F55A2">
        <w:rPr>
          <w:rFonts w:ascii="Times New Roman" w:hAnsi="Times New Roman"/>
          <w:b/>
          <w:sz w:val="24"/>
          <w:szCs w:val="24"/>
        </w:rPr>
        <w:t xml:space="preserve"> </w:t>
      </w:r>
      <w:r w:rsidR="00072477" w:rsidRPr="003F55A2">
        <w:rPr>
          <w:rFonts w:ascii="Times New Roman" w:hAnsi="Times New Roman"/>
          <w:b/>
          <w:sz w:val="24"/>
          <w:szCs w:val="24"/>
        </w:rPr>
        <w:t>privalo:</w:t>
      </w:r>
    </w:p>
    <w:p w14:paraId="4FED50E0" w14:textId="1B0373D8" w:rsidR="00072477" w:rsidRPr="00F51B6F" w:rsidRDefault="00072477" w:rsidP="0046570E">
      <w:pPr>
        <w:tabs>
          <w:tab w:val="left" w:pos="0"/>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1</w:t>
      </w:r>
      <w:r w:rsidR="009B1EC5">
        <w:rPr>
          <w:rFonts w:ascii="Times New Roman" w:hAnsi="Times New Roman"/>
          <w:sz w:val="24"/>
          <w:szCs w:val="24"/>
        </w:rPr>
        <w:t>2</w:t>
      </w:r>
      <w:r>
        <w:rPr>
          <w:rFonts w:ascii="Times New Roman" w:hAnsi="Times New Roman"/>
          <w:sz w:val="24"/>
          <w:szCs w:val="24"/>
        </w:rPr>
        <w:t>.1.</w:t>
      </w:r>
      <w:r w:rsidR="003F55A2">
        <w:rPr>
          <w:rFonts w:ascii="Times New Roman" w:hAnsi="Times New Roman"/>
          <w:sz w:val="24"/>
          <w:szCs w:val="24"/>
        </w:rPr>
        <w:t> </w:t>
      </w:r>
      <w:r w:rsidRPr="00F51B6F">
        <w:rPr>
          <w:rFonts w:ascii="Times New Roman" w:hAnsi="Times New Roman"/>
          <w:sz w:val="24"/>
          <w:szCs w:val="24"/>
        </w:rPr>
        <w:t xml:space="preserve">ne vėliau kaip prieš </w:t>
      </w:r>
      <w:r w:rsidR="002D6A80">
        <w:rPr>
          <w:rFonts w:ascii="Times New Roman" w:hAnsi="Times New Roman"/>
          <w:sz w:val="24"/>
          <w:szCs w:val="24"/>
        </w:rPr>
        <w:t>5</w:t>
      </w:r>
      <w:r w:rsidRPr="00F51B6F">
        <w:rPr>
          <w:rFonts w:ascii="Times New Roman" w:hAnsi="Times New Roman"/>
          <w:sz w:val="24"/>
          <w:szCs w:val="24"/>
        </w:rPr>
        <w:t xml:space="preserve"> (</w:t>
      </w:r>
      <w:r w:rsidR="002D6A80">
        <w:rPr>
          <w:rFonts w:ascii="Times New Roman" w:hAnsi="Times New Roman"/>
          <w:sz w:val="24"/>
          <w:szCs w:val="24"/>
        </w:rPr>
        <w:t>p</w:t>
      </w:r>
      <w:r w:rsidR="003A32F7">
        <w:rPr>
          <w:rFonts w:ascii="Times New Roman" w:hAnsi="Times New Roman"/>
          <w:sz w:val="24"/>
          <w:szCs w:val="24"/>
        </w:rPr>
        <w:t>e</w:t>
      </w:r>
      <w:r w:rsidR="002D6A80">
        <w:rPr>
          <w:rFonts w:ascii="Times New Roman" w:hAnsi="Times New Roman"/>
          <w:sz w:val="24"/>
          <w:szCs w:val="24"/>
        </w:rPr>
        <w:t>nkias</w:t>
      </w:r>
      <w:r w:rsidRPr="00F51B6F">
        <w:rPr>
          <w:rFonts w:ascii="Times New Roman" w:hAnsi="Times New Roman"/>
          <w:sz w:val="24"/>
          <w:szCs w:val="24"/>
        </w:rPr>
        <w:t>) darbo dien</w:t>
      </w:r>
      <w:r w:rsidR="006463B6">
        <w:rPr>
          <w:rFonts w:ascii="Times New Roman" w:hAnsi="Times New Roman"/>
          <w:sz w:val="24"/>
          <w:szCs w:val="24"/>
        </w:rPr>
        <w:t>as</w:t>
      </w:r>
      <w:r w:rsidRPr="00F51B6F">
        <w:rPr>
          <w:rFonts w:ascii="Times New Roman" w:hAnsi="Times New Roman"/>
          <w:sz w:val="24"/>
          <w:szCs w:val="24"/>
        </w:rPr>
        <w:t xml:space="preserve"> iki </w:t>
      </w:r>
      <w:r w:rsidR="003B16C2">
        <w:rPr>
          <w:rFonts w:ascii="Times New Roman" w:hAnsi="Times New Roman"/>
          <w:sz w:val="24"/>
          <w:szCs w:val="24"/>
        </w:rPr>
        <w:t>s</w:t>
      </w:r>
      <w:r w:rsidR="003B16C2" w:rsidRPr="00E06E7E">
        <w:rPr>
          <w:rFonts w:ascii="Times New Roman" w:hAnsi="Times New Roman"/>
          <w:sz w:val="24"/>
          <w:szCs w:val="24"/>
        </w:rPr>
        <w:t>tatistini</w:t>
      </w:r>
      <w:r w:rsidR="003B16C2">
        <w:rPr>
          <w:rFonts w:ascii="Times New Roman" w:hAnsi="Times New Roman"/>
          <w:sz w:val="24"/>
          <w:szCs w:val="24"/>
        </w:rPr>
        <w:t>o</w:t>
      </w:r>
      <w:r w:rsidR="003B16C2" w:rsidRPr="00E06E7E">
        <w:rPr>
          <w:rFonts w:ascii="Times New Roman" w:hAnsi="Times New Roman"/>
          <w:sz w:val="24"/>
          <w:szCs w:val="24"/>
        </w:rPr>
        <w:t xml:space="preserve"> tyrim</w:t>
      </w:r>
      <w:r w:rsidR="003B16C2">
        <w:rPr>
          <w:rFonts w:ascii="Times New Roman" w:hAnsi="Times New Roman"/>
          <w:sz w:val="24"/>
          <w:szCs w:val="24"/>
        </w:rPr>
        <w:t xml:space="preserve">o </w:t>
      </w:r>
      <w:r w:rsidRPr="00F51B6F">
        <w:rPr>
          <w:rFonts w:ascii="Times New Roman" w:hAnsi="Times New Roman"/>
          <w:sz w:val="24"/>
          <w:szCs w:val="24"/>
        </w:rPr>
        <w:t xml:space="preserve">apklausos pradžios elektroninio ryšio priemonėmis pateikti departamentui </w:t>
      </w:r>
      <w:r>
        <w:rPr>
          <w:rFonts w:ascii="Times New Roman" w:hAnsi="Times New Roman"/>
          <w:sz w:val="24"/>
          <w:szCs w:val="24"/>
        </w:rPr>
        <w:t xml:space="preserve">darbuotojų, atliksiančių apklausą telefonu (toliau – </w:t>
      </w:r>
      <w:proofErr w:type="spellStart"/>
      <w:r w:rsidRPr="00F51B6F">
        <w:rPr>
          <w:rFonts w:ascii="Times New Roman" w:hAnsi="Times New Roman"/>
          <w:sz w:val="24"/>
          <w:szCs w:val="24"/>
        </w:rPr>
        <w:t>klausėjų</w:t>
      </w:r>
      <w:proofErr w:type="spellEnd"/>
      <w:r>
        <w:rPr>
          <w:rFonts w:ascii="Times New Roman" w:hAnsi="Times New Roman"/>
          <w:sz w:val="24"/>
          <w:szCs w:val="24"/>
        </w:rPr>
        <w:t>)</w:t>
      </w:r>
      <w:r w:rsidRPr="00F51B6F">
        <w:rPr>
          <w:rFonts w:ascii="Times New Roman" w:hAnsi="Times New Roman"/>
          <w:sz w:val="24"/>
          <w:szCs w:val="24"/>
        </w:rPr>
        <w:t xml:space="preserve"> sąrašus, nurodant jų vardą, pavardę ir telefono numerį bei teritoriją, kurioje šis </w:t>
      </w:r>
      <w:proofErr w:type="spellStart"/>
      <w:r w:rsidRPr="00F51B6F">
        <w:rPr>
          <w:rFonts w:ascii="Times New Roman" w:hAnsi="Times New Roman"/>
          <w:sz w:val="24"/>
          <w:szCs w:val="24"/>
        </w:rPr>
        <w:t>klausėjas</w:t>
      </w:r>
      <w:proofErr w:type="spellEnd"/>
      <w:r w:rsidRPr="00F51B6F">
        <w:rPr>
          <w:rFonts w:ascii="Times New Roman" w:hAnsi="Times New Roman"/>
          <w:sz w:val="24"/>
          <w:szCs w:val="24"/>
        </w:rPr>
        <w:t xml:space="preserve"> vykdys ūkių apklausą;</w:t>
      </w:r>
    </w:p>
    <w:p w14:paraId="5E44766B" w14:textId="53754148" w:rsidR="00072477" w:rsidRDefault="00072477" w:rsidP="0046570E">
      <w:pPr>
        <w:tabs>
          <w:tab w:val="left" w:pos="0"/>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1</w:t>
      </w:r>
      <w:r w:rsidR="009B1EC5">
        <w:rPr>
          <w:rFonts w:ascii="Times New Roman" w:hAnsi="Times New Roman"/>
          <w:sz w:val="24"/>
          <w:szCs w:val="24"/>
        </w:rPr>
        <w:t>2</w:t>
      </w:r>
      <w:r>
        <w:rPr>
          <w:rFonts w:ascii="Times New Roman" w:hAnsi="Times New Roman"/>
          <w:sz w:val="24"/>
          <w:szCs w:val="24"/>
        </w:rPr>
        <w:t>.2.</w:t>
      </w:r>
      <w:r w:rsidR="003F55A2">
        <w:rPr>
          <w:rFonts w:ascii="Times New Roman" w:hAnsi="Times New Roman"/>
          <w:sz w:val="24"/>
          <w:szCs w:val="24"/>
        </w:rPr>
        <w:t> </w:t>
      </w:r>
      <w:r w:rsidR="00E14C86" w:rsidRPr="00087D90">
        <w:rPr>
          <w:rFonts w:ascii="Times New Roman" w:hAnsi="Times New Roman"/>
          <w:sz w:val="24"/>
          <w:szCs w:val="24"/>
        </w:rPr>
        <w:t xml:space="preserve">iki </w:t>
      </w:r>
      <w:r w:rsidR="003B16C2">
        <w:rPr>
          <w:rFonts w:ascii="Times New Roman" w:hAnsi="Times New Roman"/>
          <w:sz w:val="24"/>
          <w:szCs w:val="24"/>
        </w:rPr>
        <w:t>s</w:t>
      </w:r>
      <w:r w:rsidR="003B16C2" w:rsidRPr="00E06E7E">
        <w:rPr>
          <w:rFonts w:ascii="Times New Roman" w:hAnsi="Times New Roman"/>
          <w:sz w:val="24"/>
          <w:szCs w:val="24"/>
        </w:rPr>
        <w:t>tatistini</w:t>
      </w:r>
      <w:r w:rsidR="003B16C2">
        <w:rPr>
          <w:rFonts w:ascii="Times New Roman" w:hAnsi="Times New Roman"/>
          <w:sz w:val="24"/>
          <w:szCs w:val="24"/>
        </w:rPr>
        <w:t>o</w:t>
      </w:r>
      <w:r w:rsidR="003B16C2" w:rsidRPr="00E06E7E">
        <w:rPr>
          <w:rFonts w:ascii="Times New Roman" w:hAnsi="Times New Roman"/>
          <w:sz w:val="24"/>
          <w:szCs w:val="24"/>
        </w:rPr>
        <w:t xml:space="preserve"> tyrim</w:t>
      </w:r>
      <w:r w:rsidR="003B16C2">
        <w:rPr>
          <w:rFonts w:ascii="Times New Roman" w:hAnsi="Times New Roman"/>
          <w:sz w:val="24"/>
          <w:szCs w:val="24"/>
        </w:rPr>
        <w:t xml:space="preserve">o </w:t>
      </w:r>
      <w:r w:rsidR="00E14C86" w:rsidRPr="00087D90">
        <w:rPr>
          <w:rFonts w:ascii="Times New Roman" w:hAnsi="Times New Roman"/>
          <w:sz w:val="24"/>
          <w:szCs w:val="24"/>
        </w:rPr>
        <w:t xml:space="preserve">apklausos pradžios dalyvauti departamento organizuojamuose </w:t>
      </w:r>
      <w:proofErr w:type="spellStart"/>
      <w:r w:rsidR="00E14C86" w:rsidRPr="00087D90">
        <w:rPr>
          <w:rFonts w:ascii="Times New Roman" w:hAnsi="Times New Roman"/>
          <w:sz w:val="24"/>
          <w:szCs w:val="24"/>
        </w:rPr>
        <w:t>klausėjų</w:t>
      </w:r>
      <w:proofErr w:type="spellEnd"/>
      <w:r w:rsidR="00E14C86" w:rsidRPr="00087D90">
        <w:rPr>
          <w:rFonts w:ascii="Times New Roman" w:hAnsi="Times New Roman"/>
          <w:sz w:val="24"/>
          <w:szCs w:val="24"/>
        </w:rPr>
        <w:t xml:space="preserve"> ir jų darbo koordinatorių mokymuose pagal suderintą su departamentu </w:t>
      </w:r>
      <w:proofErr w:type="spellStart"/>
      <w:r w:rsidR="00E14C86" w:rsidRPr="00087D90">
        <w:rPr>
          <w:rFonts w:ascii="Times New Roman" w:hAnsi="Times New Roman"/>
          <w:sz w:val="24"/>
          <w:szCs w:val="24"/>
        </w:rPr>
        <w:t>klausėjų</w:t>
      </w:r>
      <w:proofErr w:type="spellEnd"/>
      <w:r w:rsidR="00E14C86" w:rsidRPr="00087D90">
        <w:rPr>
          <w:rFonts w:ascii="Times New Roman" w:hAnsi="Times New Roman"/>
          <w:sz w:val="24"/>
          <w:szCs w:val="24"/>
        </w:rPr>
        <w:t xml:space="preserve"> mokymų </w:t>
      </w:r>
      <w:r w:rsidR="00E14C86" w:rsidRPr="0046570E">
        <w:rPr>
          <w:rFonts w:ascii="Times New Roman" w:hAnsi="Times New Roman"/>
          <w:spacing w:val="-2"/>
          <w:sz w:val="24"/>
          <w:szCs w:val="24"/>
        </w:rPr>
        <w:t xml:space="preserve">grafiką. Departamento </w:t>
      </w:r>
      <w:r w:rsidR="009C102C" w:rsidRPr="0046570E">
        <w:rPr>
          <w:rFonts w:ascii="Times New Roman" w:hAnsi="Times New Roman"/>
          <w:spacing w:val="-2"/>
          <w:sz w:val="24"/>
          <w:szCs w:val="24"/>
        </w:rPr>
        <w:t xml:space="preserve">nuotoliniu būdu </w:t>
      </w:r>
      <w:r w:rsidR="00E14C86" w:rsidRPr="0046570E">
        <w:rPr>
          <w:rFonts w:ascii="Times New Roman" w:hAnsi="Times New Roman"/>
          <w:spacing w:val="-2"/>
          <w:sz w:val="24"/>
          <w:szCs w:val="24"/>
        </w:rPr>
        <w:t>organizuojam</w:t>
      </w:r>
      <w:r w:rsidR="00906E2E" w:rsidRPr="0046570E">
        <w:rPr>
          <w:rFonts w:ascii="Times New Roman" w:hAnsi="Times New Roman"/>
          <w:spacing w:val="-2"/>
          <w:sz w:val="24"/>
          <w:szCs w:val="24"/>
        </w:rPr>
        <w:t>u</w:t>
      </w:r>
      <w:r w:rsidR="00E14C86" w:rsidRPr="0046570E">
        <w:rPr>
          <w:rFonts w:ascii="Times New Roman" w:hAnsi="Times New Roman"/>
          <w:spacing w:val="-2"/>
          <w:sz w:val="24"/>
          <w:szCs w:val="24"/>
        </w:rPr>
        <w:t>ose mokymuose turi dalyvauti ne mažiau kaip</w:t>
      </w:r>
      <w:r w:rsidR="00E14C86" w:rsidRPr="00087D90">
        <w:rPr>
          <w:rFonts w:ascii="Times New Roman" w:hAnsi="Times New Roman"/>
          <w:sz w:val="24"/>
          <w:szCs w:val="24"/>
        </w:rPr>
        <w:t xml:space="preserve"> </w:t>
      </w:r>
      <w:r w:rsidR="009C102C" w:rsidRPr="0046570E">
        <w:rPr>
          <w:rFonts w:ascii="Times New Roman" w:hAnsi="Times New Roman"/>
          <w:spacing w:val="-3"/>
          <w:sz w:val="24"/>
          <w:szCs w:val="24"/>
        </w:rPr>
        <w:t>9</w:t>
      </w:r>
      <w:r w:rsidR="00E14C86" w:rsidRPr="0046570E">
        <w:rPr>
          <w:rFonts w:ascii="Times New Roman" w:hAnsi="Times New Roman"/>
          <w:spacing w:val="-3"/>
          <w:sz w:val="24"/>
          <w:szCs w:val="24"/>
        </w:rPr>
        <w:t>0</w:t>
      </w:r>
      <w:r w:rsidR="0046570E" w:rsidRPr="0046570E">
        <w:rPr>
          <w:rFonts w:ascii="Times New Roman" w:hAnsi="Times New Roman"/>
          <w:spacing w:val="-3"/>
          <w:sz w:val="24"/>
          <w:szCs w:val="24"/>
        </w:rPr>
        <w:t> </w:t>
      </w:r>
      <w:r w:rsidR="00E14C86" w:rsidRPr="0046570E">
        <w:rPr>
          <w:rFonts w:ascii="Times New Roman" w:hAnsi="Times New Roman"/>
          <w:spacing w:val="-3"/>
          <w:sz w:val="24"/>
          <w:szCs w:val="24"/>
        </w:rPr>
        <w:t xml:space="preserve">proc. apklausos laikotarpiu dirbsiančių </w:t>
      </w:r>
      <w:proofErr w:type="spellStart"/>
      <w:r w:rsidR="00E14C86" w:rsidRPr="0046570E">
        <w:rPr>
          <w:rFonts w:ascii="Times New Roman" w:hAnsi="Times New Roman"/>
          <w:spacing w:val="-3"/>
          <w:sz w:val="24"/>
          <w:szCs w:val="24"/>
        </w:rPr>
        <w:t>klausėjų</w:t>
      </w:r>
      <w:proofErr w:type="spellEnd"/>
      <w:r w:rsidR="00E14C86" w:rsidRPr="0046570E">
        <w:rPr>
          <w:rFonts w:ascii="Times New Roman" w:hAnsi="Times New Roman"/>
          <w:spacing w:val="-3"/>
          <w:sz w:val="24"/>
          <w:szCs w:val="24"/>
        </w:rPr>
        <w:t>, kurių dalyvavimo departamento organizuojamuose</w:t>
      </w:r>
      <w:r w:rsidR="00E14C86">
        <w:rPr>
          <w:rFonts w:ascii="Times New Roman" w:hAnsi="Times New Roman"/>
          <w:sz w:val="24"/>
          <w:szCs w:val="24"/>
        </w:rPr>
        <w:t xml:space="preserve"> mokymuose išlaidas padengia Paslaugų teikėjas;</w:t>
      </w:r>
    </w:p>
    <w:p w14:paraId="037FC6EF" w14:textId="3BF173B9" w:rsidR="00E14C86" w:rsidRDefault="00E14C86" w:rsidP="0046570E">
      <w:pPr>
        <w:tabs>
          <w:tab w:val="left" w:pos="0"/>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12.3.</w:t>
      </w:r>
      <w:r w:rsidR="003F55A2">
        <w:rPr>
          <w:rFonts w:ascii="Times New Roman" w:hAnsi="Times New Roman"/>
          <w:sz w:val="24"/>
          <w:szCs w:val="24"/>
        </w:rPr>
        <w:t> </w:t>
      </w:r>
      <w:r w:rsidRPr="00A176FF">
        <w:rPr>
          <w:rFonts w:ascii="Times New Roman" w:hAnsi="Times New Roman"/>
          <w:sz w:val="24"/>
          <w:szCs w:val="24"/>
        </w:rPr>
        <w:t>organizuoti apklausos laikotarpiu dirbsiančių</w:t>
      </w:r>
      <w:r w:rsidR="00840ECF" w:rsidRPr="00A176FF">
        <w:rPr>
          <w:rFonts w:ascii="Times New Roman" w:hAnsi="Times New Roman"/>
          <w:sz w:val="24"/>
          <w:szCs w:val="24"/>
        </w:rPr>
        <w:t xml:space="preserve">, bet departamento </w:t>
      </w:r>
      <w:r w:rsidR="009C102C">
        <w:rPr>
          <w:rFonts w:ascii="Times New Roman" w:hAnsi="Times New Roman"/>
          <w:sz w:val="24"/>
          <w:szCs w:val="24"/>
        </w:rPr>
        <w:t xml:space="preserve">nuotoliniu būdu </w:t>
      </w:r>
      <w:r w:rsidR="00840ECF" w:rsidRPr="00A176FF">
        <w:rPr>
          <w:rFonts w:ascii="Times New Roman" w:hAnsi="Times New Roman"/>
          <w:sz w:val="24"/>
          <w:szCs w:val="24"/>
        </w:rPr>
        <w:t>organizuojam</w:t>
      </w:r>
      <w:r w:rsidR="00906E2E">
        <w:rPr>
          <w:rFonts w:ascii="Times New Roman" w:hAnsi="Times New Roman"/>
          <w:sz w:val="24"/>
          <w:szCs w:val="24"/>
        </w:rPr>
        <w:t>u</w:t>
      </w:r>
      <w:r w:rsidR="00840ECF" w:rsidRPr="00A176FF">
        <w:rPr>
          <w:rFonts w:ascii="Times New Roman" w:hAnsi="Times New Roman"/>
          <w:sz w:val="24"/>
          <w:szCs w:val="24"/>
        </w:rPr>
        <w:t>ose mokymuose nedalyvavusių,</w:t>
      </w:r>
      <w:r w:rsidRPr="00A176FF">
        <w:rPr>
          <w:rFonts w:ascii="Times New Roman" w:hAnsi="Times New Roman"/>
          <w:sz w:val="24"/>
          <w:szCs w:val="24"/>
        </w:rPr>
        <w:t xml:space="preserve"> </w:t>
      </w:r>
      <w:proofErr w:type="spellStart"/>
      <w:r w:rsidRPr="00A176FF">
        <w:rPr>
          <w:rFonts w:ascii="Times New Roman" w:hAnsi="Times New Roman"/>
          <w:sz w:val="24"/>
          <w:szCs w:val="24"/>
        </w:rPr>
        <w:t>klausėjų</w:t>
      </w:r>
      <w:proofErr w:type="spellEnd"/>
      <w:r w:rsidRPr="00A176FF">
        <w:rPr>
          <w:rFonts w:ascii="Times New Roman" w:hAnsi="Times New Roman"/>
          <w:sz w:val="24"/>
          <w:szCs w:val="24"/>
        </w:rPr>
        <w:t xml:space="preserve"> mokymus;</w:t>
      </w:r>
    </w:p>
    <w:p w14:paraId="57FF6D0E" w14:textId="38F1472A" w:rsidR="009C102C" w:rsidRDefault="009C102C" w:rsidP="0046570E">
      <w:pPr>
        <w:tabs>
          <w:tab w:val="left" w:pos="0"/>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12.4.</w:t>
      </w:r>
      <w:r w:rsidR="003F55A2">
        <w:rPr>
          <w:rFonts w:ascii="Times New Roman" w:hAnsi="Times New Roman"/>
          <w:sz w:val="24"/>
          <w:szCs w:val="24"/>
        </w:rPr>
        <w:t> </w:t>
      </w:r>
      <w:r>
        <w:rPr>
          <w:rFonts w:ascii="Times New Roman" w:hAnsi="Times New Roman"/>
          <w:sz w:val="24"/>
          <w:szCs w:val="24"/>
        </w:rPr>
        <w:t xml:space="preserve">užtikrinti, kad apklausas vykdytų, tik mokymus išklausę ir mokymų metu pateiktas bandomąsias užduotis </w:t>
      </w:r>
      <w:r w:rsidR="0036251B">
        <w:rPr>
          <w:rFonts w:ascii="Times New Roman" w:hAnsi="Times New Roman"/>
          <w:sz w:val="24"/>
          <w:szCs w:val="24"/>
        </w:rPr>
        <w:t xml:space="preserve">teisingai </w:t>
      </w:r>
      <w:r w:rsidR="00431DF6">
        <w:rPr>
          <w:rFonts w:ascii="Times New Roman" w:hAnsi="Times New Roman"/>
          <w:sz w:val="24"/>
          <w:szCs w:val="24"/>
        </w:rPr>
        <w:t>užpildę</w:t>
      </w:r>
      <w:r w:rsidR="0036251B">
        <w:rPr>
          <w:rFonts w:ascii="Times New Roman" w:hAnsi="Times New Roman"/>
          <w:sz w:val="24"/>
          <w:szCs w:val="24"/>
        </w:rPr>
        <w:t xml:space="preserve"> </w:t>
      </w:r>
      <w:proofErr w:type="spellStart"/>
      <w:r w:rsidR="0036251B">
        <w:rPr>
          <w:rFonts w:ascii="Times New Roman" w:hAnsi="Times New Roman"/>
          <w:sz w:val="24"/>
          <w:szCs w:val="24"/>
        </w:rPr>
        <w:t>klausėjai</w:t>
      </w:r>
      <w:proofErr w:type="spellEnd"/>
      <w:r w:rsidR="002E0B35">
        <w:rPr>
          <w:rFonts w:ascii="Times New Roman" w:hAnsi="Times New Roman"/>
          <w:sz w:val="24"/>
          <w:szCs w:val="24"/>
        </w:rPr>
        <w:t>;</w:t>
      </w:r>
    </w:p>
    <w:p w14:paraId="7D078EB2" w14:textId="628A1BC8" w:rsidR="00072477" w:rsidRPr="00986EED" w:rsidRDefault="00072477" w:rsidP="0046570E">
      <w:pPr>
        <w:tabs>
          <w:tab w:val="left" w:pos="0"/>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1</w:t>
      </w:r>
      <w:r w:rsidR="009B1EC5">
        <w:rPr>
          <w:rFonts w:ascii="Times New Roman" w:hAnsi="Times New Roman"/>
          <w:sz w:val="24"/>
          <w:szCs w:val="24"/>
        </w:rPr>
        <w:t>2</w:t>
      </w:r>
      <w:r>
        <w:rPr>
          <w:rFonts w:ascii="Times New Roman" w:hAnsi="Times New Roman"/>
          <w:sz w:val="24"/>
          <w:szCs w:val="24"/>
        </w:rPr>
        <w:t>.</w:t>
      </w:r>
      <w:r w:rsidR="00431DF6">
        <w:rPr>
          <w:rFonts w:ascii="Times New Roman" w:hAnsi="Times New Roman"/>
          <w:sz w:val="24"/>
          <w:szCs w:val="24"/>
        </w:rPr>
        <w:t>5</w:t>
      </w:r>
      <w:r>
        <w:rPr>
          <w:rFonts w:ascii="Times New Roman" w:hAnsi="Times New Roman"/>
          <w:sz w:val="24"/>
          <w:szCs w:val="24"/>
        </w:rPr>
        <w:t>.</w:t>
      </w:r>
      <w:r w:rsidR="003F55A2">
        <w:rPr>
          <w:rFonts w:ascii="Times New Roman" w:hAnsi="Times New Roman"/>
          <w:sz w:val="24"/>
          <w:szCs w:val="24"/>
        </w:rPr>
        <w:t> </w:t>
      </w:r>
      <w:r w:rsidRPr="00986EED">
        <w:rPr>
          <w:rFonts w:ascii="Times New Roman" w:hAnsi="Times New Roman"/>
          <w:sz w:val="24"/>
          <w:szCs w:val="24"/>
        </w:rPr>
        <w:t xml:space="preserve">užtikrinti, kad </w:t>
      </w:r>
      <w:r w:rsidRPr="007A0576">
        <w:rPr>
          <w:rFonts w:ascii="Times New Roman" w:hAnsi="Times New Roman"/>
          <w:sz w:val="24"/>
          <w:szCs w:val="24"/>
        </w:rPr>
        <w:t xml:space="preserve">iki </w:t>
      </w:r>
      <w:r w:rsidRPr="00EF5104">
        <w:rPr>
          <w:rFonts w:ascii="Times New Roman" w:hAnsi="Times New Roman"/>
          <w:sz w:val="24"/>
          <w:szCs w:val="24"/>
        </w:rPr>
        <w:t>20</w:t>
      </w:r>
      <w:r w:rsidR="009B1EC5" w:rsidRPr="00EF5104">
        <w:rPr>
          <w:rFonts w:ascii="Times New Roman" w:hAnsi="Times New Roman"/>
          <w:sz w:val="24"/>
          <w:szCs w:val="24"/>
        </w:rPr>
        <w:t>2</w:t>
      </w:r>
      <w:r w:rsidR="00293DC0" w:rsidRPr="00EF5104">
        <w:rPr>
          <w:rFonts w:ascii="Times New Roman" w:hAnsi="Times New Roman"/>
          <w:sz w:val="24"/>
          <w:szCs w:val="24"/>
        </w:rPr>
        <w:t>1</w:t>
      </w:r>
      <w:r w:rsidR="003F55A2">
        <w:rPr>
          <w:rFonts w:ascii="Times New Roman" w:hAnsi="Times New Roman"/>
          <w:sz w:val="24"/>
          <w:szCs w:val="24"/>
        </w:rPr>
        <w:t> m.</w:t>
      </w:r>
      <w:r w:rsidRPr="00EF5104">
        <w:rPr>
          <w:rFonts w:ascii="Times New Roman" w:hAnsi="Times New Roman"/>
          <w:sz w:val="24"/>
          <w:szCs w:val="24"/>
        </w:rPr>
        <w:t xml:space="preserve"> </w:t>
      </w:r>
      <w:r w:rsidR="009B1EC5" w:rsidRPr="00EF5104">
        <w:rPr>
          <w:rFonts w:ascii="Times New Roman" w:hAnsi="Times New Roman"/>
          <w:sz w:val="24"/>
          <w:szCs w:val="24"/>
        </w:rPr>
        <w:t>gruodžio</w:t>
      </w:r>
      <w:r w:rsidRPr="00EF5104">
        <w:rPr>
          <w:rFonts w:ascii="Times New Roman" w:hAnsi="Times New Roman"/>
          <w:sz w:val="24"/>
          <w:szCs w:val="24"/>
        </w:rPr>
        <w:t xml:space="preserve"> </w:t>
      </w:r>
      <w:r w:rsidR="004A5443" w:rsidRPr="00EF5104">
        <w:rPr>
          <w:rFonts w:ascii="Times New Roman" w:hAnsi="Times New Roman"/>
          <w:sz w:val="24"/>
          <w:szCs w:val="24"/>
        </w:rPr>
        <w:t>1</w:t>
      </w:r>
      <w:r w:rsidR="00293DC0" w:rsidRPr="00EF5104">
        <w:rPr>
          <w:rFonts w:ascii="Times New Roman" w:hAnsi="Times New Roman"/>
          <w:sz w:val="24"/>
          <w:szCs w:val="24"/>
        </w:rPr>
        <w:t>0</w:t>
      </w:r>
      <w:r w:rsidR="0046570E">
        <w:rPr>
          <w:rFonts w:ascii="Times New Roman" w:hAnsi="Times New Roman"/>
          <w:sz w:val="24"/>
          <w:szCs w:val="24"/>
        </w:rPr>
        <w:t> </w:t>
      </w:r>
      <w:r w:rsidRPr="00EF5104">
        <w:rPr>
          <w:rFonts w:ascii="Times New Roman" w:hAnsi="Times New Roman"/>
          <w:sz w:val="24"/>
          <w:szCs w:val="24"/>
        </w:rPr>
        <w:t>d.</w:t>
      </w:r>
      <w:r w:rsidRPr="003D05E8">
        <w:rPr>
          <w:rFonts w:ascii="Times New Roman" w:hAnsi="Times New Roman"/>
          <w:sz w:val="24"/>
          <w:szCs w:val="24"/>
        </w:rPr>
        <w:t xml:space="preserve"> būtų </w:t>
      </w:r>
      <w:r w:rsidRPr="00EF5104">
        <w:rPr>
          <w:rFonts w:ascii="Times New Roman" w:hAnsi="Times New Roman"/>
          <w:sz w:val="24"/>
          <w:szCs w:val="24"/>
        </w:rPr>
        <w:t xml:space="preserve">apklausti visi </w:t>
      </w:r>
      <w:proofErr w:type="spellStart"/>
      <w:r w:rsidR="00B12E93" w:rsidRPr="00EF5104">
        <w:rPr>
          <w:rFonts w:ascii="Times New Roman" w:hAnsi="Times New Roman"/>
          <w:sz w:val="24"/>
          <w:szCs w:val="24"/>
        </w:rPr>
        <w:t>e.statistika</w:t>
      </w:r>
      <w:proofErr w:type="spellEnd"/>
      <w:r w:rsidR="00B12E93" w:rsidRPr="00EF5104">
        <w:rPr>
          <w:rFonts w:ascii="Times New Roman" w:hAnsi="Times New Roman"/>
          <w:sz w:val="24"/>
          <w:szCs w:val="24"/>
        </w:rPr>
        <w:t xml:space="preserve"> gyventojams sistemoje</w:t>
      </w:r>
      <w:r w:rsidR="00AC48B9" w:rsidRPr="00EF5104">
        <w:rPr>
          <w:rFonts w:ascii="Times New Roman" w:hAnsi="Times New Roman"/>
          <w:sz w:val="24"/>
          <w:szCs w:val="24"/>
        </w:rPr>
        <w:t xml:space="preserve"> patalpintame </w:t>
      </w:r>
      <w:r w:rsidRPr="00EF5104">
        <w:rPr>
          <w:rFonts w:ascii="Times New Roman" w:hAnsi="Times New Roman"/>
          <w:sz w:val="24"/>
          <w:szCs w:val="24"/>
        </w:rPr>
        <w:t>ūkių sąraše esantys ūkiai</w:t>
      </w:r>
      <w:r w:rsidR="00E3338A" w:rsidRPr="00EF5104">
        <w:rPr>
          <w:rFonts w:ascii="Times New Roman" w:hAnsi="Times New Roman"/>
          <w:sz w:val="24"/>
          <w:szCs w:val="24"/>
        </w:rPr>
        <w:t>. 202</w:t>
      </w:r>
      <w:r w:rsidR="00293DC0" w:rsidRPr="00EF5104">
        <w:rPr>
          <w:rFonts w:ascii="Times New Roman" w:hAnsi="Times New Roman"/>
          <w:sz w:val="24"/>
          <w:szCs w:val="24"/>
        </w:rPr>
        <w:t>1</w:t>
      </w:r>
      <w:r w:rsidR="003F55A2">
        <w:rPr>
          <w:rFonts w:ascii="Times New Roman" w:hAnsi="Times New Roman"/>
          <w:sz w:val="24"/>
          <w:szCs w:val="24"/>
        </w:rPr>
        <w:t> m.</w:t>
      </w:r>
      <w:r w:rsidR="00E3338A" w:rsidRPr="00EF5104">
        <w:rPr>
          <w:rFonts w:ascii="Times New Roman" w:hAnsi="Times New Roman"/>
          <w:sz w:val="24"/>
          <w:szCs w:val="24"/>
        </w:rPr>
        <w:t xml:space="preserve"> gruodžio 1</w:t>
      </w:r>
      <w:r w:rsidR="00293DC0" w:rsidRPr="00EF5104">
        <w:rPr>
          <w:rFonts w:ascii="Times New Roman" w:hAnsi="Times New Roman"/>
          <w:sz w:val="24"/>
          <w:szCs w:val="24"/>
        </w:rPr>
        <w:t>0</w:t>
      </w:r>
      <w:r w:rsidR="003F55A2">
        <w:rPr>
          <w:rFonts w:ascii="Times New Roman" w:hAnsi="Times New Roman"/>
          <w:sz w:val="24"/>
          <w:szCs w:val="24"/>
        </w:rPr>
        <w:t> d.</w:t>
      </w:r>
      <w:r w:rsidR="00E3338A" w:rsidRPr="003D05E8">
        <w:rPr>
          <w:rFonts w:ascii="Times New Roman" w:hAnsi="Times New Roman"/>
          <w:sz w:val="24"/>
          <w:szCs w:val="24"/>
        </w:rPr>
        <w:t xml:space="preserve"> yra galutinis paslaugų suteikimo terminas</w:t>
      </w:r>
      <w:r w:rsidRPr="003D05E8">
        <w:rPr>
          <w:rFonts w:ascii="Times New Roman" w:hAnsi="Times New Roman"/>
          <w:sz w:val="24"/>
          <w:szCs w:val="24"/>
        </w:rPr>
        <w:t>;</w:t>
      </w:r>
    </w:p>
    <w:p w14:paraId="25FA2FFD" w14:textId="6758ACF5" w:rsidR="00072477" w:rsidRPr="00986EED" w:rsidRDefault="00072477" w:rsidP="0046570E">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1</w:t>
      </w:r>
      <w:r w:rsidR="009B1EC5">
        <w:rPr>
          <w:rFonts w:ascii="Times New Roman" w:hAnsi="Times New Roman"/>
          <w:sz w:val="24"/>
          <w:szCs w:val="24"/>
        </w:rPr>
        <w:t>2</w:t>
      </w:r>
      <w:r>
        <w:rPr>
          <w:rFonts w:ascii="Times New Roman" w:hAnsi="Times New Roman"/>
          <w:sz w:val="24"/>
          <w:szCs w:val="24"/>
        </w:rPr>
        <w:t>.</w:t>
      </w:r>
      <w:r w:rsidR="00431DF6">
        <w:rPr>
          <w:rFonts w:ascii="Times New Roman" w:hAnsi="Times New Roman"/>
          <w:sz w:val="24"/>
          <w:szCs w:val="24"/>
        </w:rPr>
        <w:t>6</w:t>
      </w:r>
      <w:r>
        <w:rPr>
          <w:rFonts w:ascii="Times New Roman" w:hAnsi="Times New Roman"/>
          <w:sz w:val="24"/>
          <w:szCs w:val="24"/>
        </w:rPr>
        <w:t>.</w:t>
      </w:r>
      <w:r w:rsidR="003F55A2">
        <w:rPr>
          <w:rFonts w:ascii="Times New Roman" w:hAnsi="Times New Roman"/>
          <w:sz w:val="24"/>
          <w:szCs w:val="24"/>
        </w:rPr>
        <w:t> </w:t>
      </w:r>
      <w:r w:rsidRPr="00986EED">
        <w:rPr>
          <w:rFonts w:ascii="Times New Roman" w:hAnsi="Times New Roman"/>
          <w:sz w:val="24"/>
          <w:szCs w:val="24"/>
        </w:rPr>
        <w:t xml:space="preserve">užtikrinti, kad </w:t>
      </w:r>
      <w:proofErr w:type="spellStart"/>
      <w:r w:rsidRPr="00986EED">
        <w:rPr>
          <w:rFonts w:ascii="Times New Roman" w:hAnsi="Times New Roman"/>
          <w:sz w:val="24"/>
          <w:szCs w:val="24"/>
        </w:rPr>
        <w:t>klausėjai</w:t>
      </w:r>
      <w:proofErr w:type="spellEnd"/>
      <w:r w:rsidRPr="00986EED">
        <w:rPr>
          <w:rFonts w:ascii="Times New Roman" w:hAnsi="Times New Roman"/>
          <w:sz w:val="24"/>
          <w:szCs w:val="24"/>
        </w:rPr>
        <w:t xml:space="preserve"> gerai mokėtų lietuvių kalbą, gebėtų bendrauti su žmonėmis;</w:t>
      </w:r>
    </w:p>
    <w:p w14:paraId="0A0FB0FD" w14:textId="4FF02305" w:rsidR="00072477" w:rsidRDefault="00072477" w:rsidP="0046570E">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1</w:t>
      </w:r>
      <w:r w:rsidR="009B1EC5">
        <w:rPr>
          <w:rFonts w:ascii="Times New Roman" w:hAnsi="Times New Roman"/>
          <w:sz w:val="24"/>
          <w:szCs w:val="24"/>
        </w:rPr>
        <w:t>2</w:t>
      </w:r>
      <w:r>
        <w:rPr>
          <w:rFonts w:ascii="Times New Roman" w:hAnsi="Times New Roman"/>
          <w:sz w:val="24"/>
          <w:szCs w:val="24"/>
        </w:rPr>
        <w:t>.</w:t>
      </w:r>
      <w:r w:rsidR="00431DF6">
        <w:rPr>
          <w:rFonts w:ascii="Times New Roman" w:hAnsi="Times New Roman"/>
          <w:sz w:val="24"/>
          <w:szCs w:val="24"/>
        </w:rPr>
        <w:t>7</w:t>
      </w:r>
      <w:r>
        <w:rPr>
          <w:rFonts w:ascii="Times New Roman" w:hAnsi="Times New Roman"/>
          <w:sz w:val="24"/>
          <w:szCs w:val="24"/>
        </w:rPr>
        <w:t>.</w:t>
      </w:r>
      <w:r w:rsidR="003F55A2">
        <w:rPr>
          <w:rFonts w:ascii="Times New Roman" w:hAnsi="Times New Roman"/>
          <w:sz w:val="24"/>
          <w:szCs w:val="24"/>
        </w:rPr>
        <w:t> </w:t>
      </w:r>
      <w:r w:rsidRPr="00986EED">
        <w:rPr>
          <w:rFonts w:ascii="Times New Roman" w:hAnsi="Times New Roman"/>
          <w:sz w:val="24"/>
          <w:szCs w:val="24"/>
        </w:rPr>
        <w:t xml:space="preserve">užtikrinti, kad </w:t>
      </w:r>
      <w:proofErr w:type="spellStart"/>
      <w:r w:rsidRPr="00986EED">
        <w:rPr>
          <w:rFonts w:ascii="Times New Roman" w:hAnsi="Times New Roman"/>
          <w:sz w:val="24"/>
          <w:szCs w:val="24"/>
        </w:rPr>
        <w:t>klausėjai</w:t>
      </w:r>
      <w:proofErr w:type="spellEnd"/>
      <w:r w:rsidRPr="00986EED">
        <w:rPr>
          <w:rFonts w:ascii="Times New Roman" w:hAnsi="Times New Roman"/>
          <w:sz w:val="24"/>
          <w:szCs w:val="24"/>
        </w:rPr>
        <w:t xml:space="preserve"> apklausos metu </w:t>
      </w:r>
      <w:r w:rsidR="00EE5A50">
        <w:rPr>
          <w:rFonts w:ascii="Times New Roman" w:hAnsi="Times New Roman"/>
          <w:sz w:val="24"/>
          <w:szCs w:val="24"/>
        </w:rPr>
        <w:t xml:space="preserve">pateiktų visus </w:t>
      </w:r>
      <w:r w:rsidR="004A5443">
        <w:rPr>
          <w:rFonts w:ascii="Times New Roman" w:hAnsi="Times New Roman"/>
          <w:sz w:val="24"/>
          <w:szCs w:val="24"/>
        </w:rPr>
        <w:t>s</w:t>
      </w:r>
      <w:r w:rsidR="004A5443" w:rsidRPr="00E06E7E">
        <w:rPr>
          <w:rFonts w:ascii="Times New Roman" w:hAnsi="Times New Roman"/>
          <w:sz w:val="24"/>
          <w:szCs w:val="24"/>
        </w:rPr>
        <w:t>tatistini</w:t>
      </w:r>
      <w:r w:rsidR="004A5443">
        <w:rPr>
          <w:rFonts w:ascii="Times New Roman" w:hAnsi="Times New Roman"/>
          <w:sz w:val="24"/>
          <w:szCs w:val="24"/>
        </w:rPr>
        <w:t>o</w:t>
      </w:r>
      <w:r w:rsidR="004A5443" w:rsidRPr="00E06E7E">
        <w:rPr>
          <w:rFonts w:ascii="Times New Roman" w:hAnsi="Times New Roman"/>
          <w:sz w:val="24"/>
          <w:szCs w:val="24"/>
        </w:rPr>
        <w:t xml:space="preserve"> tyrim</w:t>
      </w:r>
      <w:r w:rsidR="004A5443">
        <w:rPr>
          <w:rFonts w:ascii="Times New Roman" w:hAnsi="Times New Roman"/>
          <w:sz w:val="24"/>
          <w:szCs w:val="24"/>
        </w:rPr>
        <w:t xml:space="preserve">o </w:t>
      </w:r>
      <w:r w:rsidR="00EE5A50">
        <w:rPr>
          <w:rFonts w:ascii="Times New Roman" w:hAnsi="Times New Roman"/>
          <w:sz w:val="24"/>
          <w:szCs w:val="24"/>
        </w:rPr>
        <w:t xml:space="preserve">apklausos anketoje esančius klausimus ir </w:t>
      </w:r>
      <w:r w:rsidRPr="00986EED">
        <w:rPr>
          <w:rFonts w:ascii="Times New Roman" w:hAnsi="Times New Roman"/>
          <w:sz w:val="24"/>
          <w:szCs w:val="24"/>
        </w:rPr>
        <w:t xml:space="preserve">teisingai užpildytų </w:t>
      </w:r>
      <w:r>
        <w:rPr>
          <w:rFonts w:ascii="Times New Roman" w:hAnsi="Times New Roman"/>
          <w:sz w:val="24"/>
          <w:szCs w:val="24"/>
        </w:rPr>
        <w:t xml:space="preserve">elektronines </w:t>
      </w:r>
      <w:r w:rsidR="004A5443">
        <w:rPr>
          <w:rFonts w:ascii="Times New Roman" w:hAnsi="Times New Roman"/>
          <w:sz w:val="24"/>
          <w:szCs w:val="24"/>
        </w:rPr>
        <w:t>s</w:t>
      </w:r>
      <w:r w:rsidR="004A5443" w:rsidRPr="00E06E7E">
        <w:rPr>
          <w:rFonts w:ascii="Times New Roman" w:hAnsi="Times New Roman"/>
          <w:sz w:val="24"/>
          <w:szCs w:val="24"/>
        </w:rPr>
        <w:t>tatistini</w:t>
      </w:r>
      <w:r w:rsidR="004A5443">
        <w:rPr>
          <w:rFonts w:ascii="Times New Roman" w:hAnsi="Times New Roman"/>
          <w:sz w:val="24"/>
          <w:szCs w:val="24"/>
        </w:rPr>
        <w:t>o</w:t>
      </w:r>
      <w:r w:rsidR="004A5443" w:rsidRPr="00E06E7E">
        <w:rPr>
          <w:rFonts w:ascii="Times New Roman" w:hAnsi="Times New Roman"/>
          <w:sz w:val="24"/>
          <w:szCs w:val="24"/>
        </w:rPr>
        <w:t xml:space="preserve"> tyrim</w:t>
      </w:r>
      <w:r w:rsidR="004A5443">
        <w:rPr>
          <w:rFonts w:ascii="Times New Roman" w:hAnsi="Times New Roman"/>
          <w:sz w:val="24"/>
          <w:szCs w:val="24"/>
        </w:rPr>
        <w:t xml:space="preserve">o </w:t>
      </w:r>
      <w:r w:rsidR="009B1EC5">
        <w:rPr>
          <w:rFonts w:ascii="Times New Roman" w:hAnsi="Times New Roman"/>
          <w:sz w:val="24"/>
          <w:szCs w:val="24"/>
        </w:rPr>
        <w:t xml:space="preserve">apklausos </w:t>
      </w:r>
      <w:r w:rsidRPr="00986EED">
        <w:rPr>
          <w:rFonts w:ascii="Times New Roman" w:hAnsi="Times New Roman"/>
          <w:sz w:val="24"/>
          <w:szCs w:val="24"/>
        </w:rPr>
        <w:t>anketas;</w:t>
      </w:r>
    </w:p>
    <w:p w14:paraId="1705969B" w14:textId="19C5A583" w:rsidR="00BD05C7" w:rsidRPr="008C5054" w:rsidRDefault="00BD05C7" w:rsidP="0046570E">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12.</w:t>
      </w:r>
      <w:r w:rsidR="00431DF6">
        <w:rPr>
          <w:rFonts w:ascii="Times New Roman" w:hAnsi="Times New Roman"/>
          <w:sz w:val="24"/>
          <w:szCs w:val="24"/>
        </w:rPr>
        <w:t>8.</w:t>
      </w:r>
      <w:r w:rsidR="003F55A2">
        <w:rPr>
          <w:rFonts w:ascii="Times New Roman" w:hAnsi="Times New Roman"/>
          <w:sz w:val="24"/>
          <w:szCs w:val="24"/>
        </w:rPr>
        <w:t> </w:t>
      </w:r>
      <w:r w:rsidR="00431DF6" w:rsidRPr="000E341C">
        <w:rPr>
          <w:rFonts w:ascii="Times New Roman" w:hAnsi="Times New Roman"/>
          <w:sz w:val="24"/>
          <w:szCs w:val="24"/>
        </w:rPr>
        <w:t>sudaryti galimybę departamentui kokybės kontrolės tikslu pasiklausyti apklausos atlikimo</w:t>
      </w:r>
      <w:r w:rsidR="00840C30" w:rsidRPr="00840C30">
        <w:rPr>
          <w:rFonts w:ascii="Times New Roman" w:hAnsi="Times New Roman"/>
          <w:sz w:val="24"/>
          <w:szCs w:val="24"/>
        </w:rPr>
        <w:t xml:space="preserve"> įraš</w:t>
      </w:r>
      <w:r w:rsidR="00840C30">
        <w:rPr>
          <w:rFonts w:ascii="Times New Roman" w:hAnsi="Times New Roman"/>
          <w:sz w:val="24"/>
          <w:szCs w:val="24"/>
        </w:rPr>
        <w:t>ų</w:t>
      </w:r>
      <w:r w:rsidR="00431DF6" w:rsidRPr="000E341C">
        <w:rPr>
          <w:rFonts w:ascii="Times New Roman" w:hAnsi="Times New Roman"/>
          <w:sz w:val="24"/>
          <w:szCs w:val="24"/>
        </w:rPr>
        <w:t>;</w:t>
      </w:r>
    </w:p>
    <w:p w14:paraId="4C6F70BB" w14:textId="4A7C65DC" w:rsidR="00072477" w:rsidRDefault="00072477" w:rsidP="0046570E">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lang w:eastAsia="lt-LT"/>
        </w:rPr>
        <w:t>1</w:t>
      </w:r>
      <w:r w:rsidR="009B1EC5">
        <w:rPr>
          <w:rFonts w:ascii="Times New Roman" w:hAnsi="Times New Roman"/>
          <w:sz w:val="24"/>
          <w:szCs w:val="24"/>
          <w:lang w:eastAsia="lt-LT"/>
        </w:rPr>
        <w:t>2</w:t>
      </w:r>
      <w:r>
        <w:rPr>
          <w:rFonts w:ascii="Times New Roman" w:hAnsi="Times New Roman"/>
          <w:sz w:val="24"/>
          <w:szCs w:val="24"/>
          <w:lang w:eastAsia="lt-LT"/>
        </w:rPr>
        <w:t>.</w:t>
      </w:r>
      <w:r w:rsidR="00431DF6">
        <w:rPr>
          <w:rFonts w:ascii="Times New Roman" w:hAnsi="Times New Roman"/>
          <w:sz w:val="24"/>
          <w:szCs w:val="24"/>
          <w:lang w:eastAsia="lt-LT"/>
        </w:rPr>
        <w:t>9</w:t>
      </w:r>
      <w:r>
        <w:rPr>
          <w:rFonts w:ascii="Times New Roman" w:hAnsi="Times New Roman"/>
          <w:sz w:val="24"/>
          <w:szCs w:val="24"/>
          <w:lang w:eastAsia="lt-LT"/>
        </w:rPr>
        <w:t>.</w:t>
      </w:r>
      <w:r w:rsidR="003F55A2">
        <w:rPr>
          <w:rFonts w:ascii="Times New Roman" w:hAnsi="Times New Roman"/>
          <w:sz w:val="24"/>
          <w:szCs w:val="24"/>
          <w:lang w:eastAsia="lt-LT"/>
        </w:rPr>
        <w:t> </w:t>
      </w:r>
      <w:r w:rsidR="00EE5A50" w:rsidRPr="00087D90">
        <w:rPr>
          <w:rFonts w:ascii="Times New Roman" w:hAnsi="Times New Roman"/>
          <w:sz w:val="24"/>
          <w:szCs w:val="24"/>
        </w:rPr>
        <w:t xml:space="preserve">nedelsiant reaguoti į departamento pateiktas pastabas ir informaciją apie nekokybiškai teikiamas paslaugas (respondentų nusiskundimus, </w:t>
      </w:r>
      <w:proofErr w:type="spellStart"/>
      <w:r w:rsidR="00EE5A50" w:rsidRPr="00087D90">
        <w:rPr>
          <w:rFonts w:ascii="Times New Roman" w:hAnsi="Times New Roman"/>
          <w:sz w:val="24"/>
          <w:szCs w:val="24"/>
        </w:rPr>
        <w:t>klausėjų</w:t>
      </w:r>
      <w:proofErr w:type="spellEnd"/>
      <w:r w:rsidR="00EE5A50" w:rsidRPr="00087D90">
        <w:rPr>
          <w:rFonts w:ascii="Times New Roman" w:hAnsi="Times New Roman"/>
          <w:sz w:val="24"/>
          <w:szCs w:val="24"/>
        </w:rPr>
        <w:t xml:space="preserve"> klaidas ir kt.);</w:t>
      </w:r>
    </w:p>
    <w:p w14:paraId="116DB59E" w14:textId="1B9ECF7B" w:rsidR="002E0B35" w:rsidRDefault="002E0B35" w:rsidP="0046570E">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12.10.</w:t>
      </w:r>
      <w:r w:rsidR="003F55A2">
        <w:rPr>
          <w:rFonts w:ascii="Times New Roman" w:hAnsi="Times New Roman"/>
          <w:sz w:val="24"/>
          <w:szCs w:val="24"/>
        </w:rPr>
        <w:t> </w:t>
      </w:r>
      <w:r w:rsidRPr="00451631">
        <w:rPr>
          <w:rFonts w:ascii="Times New Roman" w:hAnsi="Times New Roman"/>
          <w:sz w:val="24"/>
          <w:szCs w:val="24"/>
        </w:rPr>
        <w:t xml:space="preserve">esant poreikiui savo sąskaita atspausdinti reikiamą kiekį </w:t>
      </w:r>
      <w:r w:rsidRPr="0031786E">
        <w:rPr>
          <w:rFonts w:ascii="Times New Roman" w:hAnsi="Times New Roman"/>
          <w:sz w:val="24"/>
          <w:szCs w:val="24"/>
        </w:rPr>
        <w:t>statistinio tyrimo</w:t>
      </w:r>
      <w:r w:rsidRPr="00451631">
        <w:rPr>
          <w:rFonts w:ascii="Times New Roman" w:hAnsi="Times New Roman"/>
          <w:sz w:val="24"/>
          <w:szCs w:val="24"/>
        </w:rPr>
        <w:t xml:space="preserve"> apklausos anketų</w:t>
      </w:r>
      <w:r>
        <w:rPr>
          <w:rFonts w:ascii="Times New Roman" w:hAnsi="Times New Roman"/>
          <w:sz w:val="24"/>
          <w:szCs w:val="24"/>
        </w:rPr>
        <w:t>;</w:t>
      </w:r>
    </w:p>
    <w:p w14:paraId="6A448727" w14:textId="215C8A1B" w:rsidR="00E95757" w:rsidRDefault="00E95757" w:rsidP="0046570E">
      <w:pPr>
        <w:tabs>
          <w:tab w:val="left" w:pos="0"/>
        </w:tabs>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lt-LT"/>
        </w:rPr>
        <w:t>12.</w:t>
      </w:r>
      <w:r w:rsidR="00431DF6">
        <w:rPr>
          <w:rFonts w:ascii="Times New Roman" w:hAnsi="Times New Roman"/>
          <w:sz w:val="24"/>
          <w:szCs w:val="24"/>
          <w:lang w:eastAsia="lt-LT"/>
        </w:rPr>
        <w:t>1</w:t>
      </w:r>
      <w:r w:rsidR="002E0B35">
        <w:rPr>
          <w:rFonts w:ascii="Times New Roman" w:hAnsi="Times New Roman"/>
          <w:sz w:val="24"/>
          <w:szCs w:val="24"/>
          <w:lang w:eastAsia="lt-LT"/>
        </w:rPr>
        <w:t>1</w:t>
      </w:r>
      <w:r>
        <w:rPr>
          <w:rFonts w:ascii="Times New Roman" w:hAnsi="Times New Roman"/>
          <w:sz w:val="24"/>
          <w:szCs w:val="24"/>
          <w:lang w:eastAsia="lt-LT"/>
        </w:rPr>
        <w:t>.</w:t>
      </w:r>
      <w:r w:rsidR="003F55A2">
        <w:rPr>
          <w:rFonts w:ascii="Times New Roman" w:hAnsi="Times New Roman"/>
          <w:sz w:val="24"/>
          <w:szCs w:val="24"/>
          <w:lang w:eastAsia="lt-LT"/>
        </w:rPr>
        <w:t> </w:t>
      </w:r>
      <w:r w:rsidRPr="00986EED">
        <w:rPr>
          <w:rFonts w:ascii="Times New Roman" w:hAnsi="Times New Roman"/>
          <w:sz w:val="24"/>
          <w:szCs w:val="24"/>
          <w:lang w:eastAsia="lt-LT"/>
        </w:rPr>
        <w:t xml:space="preserve">užtikrinti iš departamento gautų </w:t>
      </w:r>
      <w:r w:rsidR="00594744">
        <w:rPr>
          <w:rFonts w:ascii="Times New Roman" w:hAnsi="Times New Roman"/>
          <w:sz w:val="24"/>
          <w:szCs w:val="24"/>
        </w:rPr>
        <w:t>s</w:t>
      </w:r>
      <w:r w:rsidR="00594744" w:rsidRPr="00E06E7E">
        <w:rPr>
          <w:rFonts w:ascii="Times New Roman" w:hAnsi="Times New Roman"/>
          <w:sz w:val="24"/>
          <w:szCs w:val="24"/>
        </w:rPr>
        <w:t>tatistini</w:t>
      </w:r>
      <w:r w:rsidR="00594744">
        <w:rPr>
          <w:rFonts w:ascii="Times New Roman" w:hAnsi="Times New Roman"/>
          <w:sz w:val="24"/>
          <w:szCs w:val="24"/>
        </w:rPr>
        <w:t>o</w:t>
      </w:r>
      <w:r w:rsidR="00594744" w:rsidRPr="00E06E7E">
        <w:rPr>
          <w:rFonts w:ascii="Times New Roman" w:hAnsi="Times New Roman"/>
          <w:sz w:val="24"/>
          <w:szCs w:val="24"/>
        </w:rPr>
        <w:t xml:space="preserve"> tyrim</w:t>
      </w:r>
      <w:r w:rsidR="00594744">
        <w:rPr>
          <w:rFonts w:ascii="Times New Roman" w:hAnsi="Times New Roman"/>
          <w:sz w:val="24"/>
          <w:szCs w:val="24"/>
        </w:rPr>
        <w:t xml:space="preserve">o </w:t>
      </w:r>
      <w:r>
        <w:rPr>
          <w:rFonts w:ascii="Times New Roman" w:hAnsi="Times New Roman"/>
          <w:sz w:val="24"/>
          <w:szCs w:val="24"/>
          <w:lang w:eastAsia="lt-LT"/>
        </w:rPr>
        <w:t xml:space="preserve">apklausai </w:t>
      </w:r>
      <w:r w:rsidRPr="00986EED">
        <w:rPr>
          <w:rFonts w:ascii="Times New Roman" w:hAnsi="Times New Roman"/>
          <w:sz w:val="24"/>
          <w:szCs w:val="24"/>
          <w:lang w:eastAsia="lt-LT"/>
        </w:rPr>
        <w:t xml:space="preserve">atlikti būtinų duomenų </w:t>
      </w:r>
      <w:r w:rsidRPr="003F55A2">
        <w:rPr>
          <w:rFonts w:ascii="Times New Roman" w:hAnsi="Times New Roman"/>
          <w:spacing w:val="-3"/>
          <w:sz w:val="24"/>
          <w:szCs w:val="24"/>
          <w:lang w:eastAsia="lt-LT"/>
        </w:rPr>
        <w:t xml:space="preserve">konfidencialumą, taip pat </w:t>
      </w:r>
      <w:r w:rsidR="00594744" w:rsidRPr="003F55A2">
        <w:rPr>
          <w:rFonts w:ascii="Times New Roman" w:hAnsi="Times New Roman"/>
          <w:spacing w:val="-3"/>
          <w:sz w:val="24"/>
          <w:szCs w:val="24"/>
        </w:rPr>
        <w:t xml:space="preserve">statistinio tyrimo </w:t>
      </w:r>
      <w:r w:rsidRPr="003F55A2">
        <w:rPr>
          <w:rFonts w:ascii="Times New Roman" w:hAnsi="Times New Roman"/>
          <w:spacing w:val="-3"/>
          <w:sz w:val="24"/>
          <w:szCs w:val="24"/>
          <w:lang w:eastAsia="lt-LT"/>
        </w:rPr>
        <w:t>apklausos metu gautų statistinių duomenų konfidencialumą</w:t>
      </w:r>
      <w:r w:rsidRPr="00986EED">
        <w:rPr>
          <w:rFonts w:ascii="Times New Roman" w:hAnsi="Times New Roman"/>
          <w:sz w:val="24"/>
          <w:szCs w:val="24"/>
          <w:lang w:eastAsia="lt-LT"/>
        </w:rPr>
        <w:t xml:space="preserve"> bei apsaugą nuo sugadinimo ir praradimo;</w:t>
      </w:r>
    </w:p>
    <w:p w14:paraId="6201DF79" w14:textId="045D6C80" w:rsidR="005F464A" w:rsidRPr="00986EED" w:rsidRDefault="002E0B35" w:rsidP="0046570E">
      <w:pPr>
        <w:tabs>
          <w:tab w:val="left" w:pos="0"/>
        </w:tabs>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lt-LT"/>
        </w:rPr>
        <w:t>12.12</w:t>
      </w:r>
      <w:r w:rsidR="005F464A">
        <w:rPr>
          <w:rFonts w:ascii="Times New Roman" w:hAnsi="Times New Roman"/>
          <w:sz w:val="24"/>
          <w:szCs w:val="24"/>
          <w:lang w:eastAsia="lt-LT"/>
        </w:rPr>
        <w:t>.</w:t>
      </w:r>
      <w:r w:rsidR="0046570E">
        <w:rPr>
          <w:rFonts w:ascii="Times New Roman" w:hAnsi="Times New Roman"/>
          <w:sz w:val="24"/>
          <w:szCs w:val="24"/>
          <w:lang w:eastAsia="lt-LT"/>
        </w:rPr>
        <w:t> </w:t>
      </w:r>
      <w:r w:rsidR="005F464A">
        <w:rPr>
          <w:rFonts w:ascii="Times New Roman" w:hAnsi="Times New Roman"/>
          <w:sz w:val="24"/>
          <w:szCs w:val="24"/>
          <w:lang w:eastAsia="lt-LT"/>
        </w:rPr>
        <w:t xml:space="preserve">kartu su </w:t>
      </w:r>
      <w:r w:rsidR="00FF6A98">
        <w:rPr>
          <w:rFonts w:ascii="Times New Roman" w:hAnsi="Times New Roman"/>
          <w:sz w:val="24"/>
          <w:szCs w:val="24"/>
          <w:lang w:eastAsia="lt-LT"/>
        </w:rPr>
        <w:t xml:space="preserve">paslaugų </w:t>
      </w:r>
      <w:r w:rsidR="005F464A">
        <w:rPr>
          <w:rFonts w:ascii="Times New Roman" w:hAnsi="Times New Roman"/>
          <w:sz w:val="24"/>
          <w:szCs w:val="24"/>
          <w:lang w:eastAsia="lt-LT"/>
        </w:rPr>
        <w:t xml:space="preserve">perdavimo – priėmimo aktu departamentui perduoti </w:t>
      </w:r>
      <w:proofErr w:type="spellStart"/>
      <w:r w:rsidR="002416A5">
        <w:rPr>
          <w:rFonts w:ascii="Times New Roman" w:hAnsi="Times New Roman"/>
          <w:sz w:val="24"/>
          <w:szCs w:val="24"/>
          <w:lang w:eastAsia="lt-LT"/>
        </w:rPr>
        <w:t>klausėjų</w:t>
      </w:r>
      <w:proofErr w:type="spellEnd"/>
      <w:r w:rsidR="00236D80">
        <w:rPr>
          <w:rFonts w:ascii="Times New Roman" w:hAnsi="Times New Roman"/>
          <w:sz w:val="24"/>
          <w:szCs w:val="24"/>
          <w:lang w:eastAsia="lt-LT"/>
        </w:rPr>
        <w:t xml:space="preserve"> </w:t>
      </w:r>
      <w:r w:rsidR="005F464A">
        <w:rPr>
          <w:rFonts w:ascii="Times New Roman" w:hAnsi="Times New Roman"/>
          <w:sz w:val="24"/>
          <w:szCs w:val="24"/>
          <w:lang w:eastAsia="lt-LT"/>
        </w:rPr>
        <w:t>telefoninių</w:t>
      </w:r>
      <w:r w:rsidR="00236D80">
        <w:rPr>
          <w:rFonts w:ascii="Times New Roman" w:hAnsi="Times New Roman"/>
          <w:sz w:val="24"/>
          <w:szCs w:val="24"/>
          <w:lang w:eastAsia="lt-LT"/>
        </w:rPr>
        <w:t xml:space="preserve"> skambučių išklotinę, kurioje būtų</w:t>
      </w:r>
      <w:r w:rsidR="00FF6A98">
        <w:rPr>
          <w:rFonts w:ascii="Times New Roman" w:hAnsi="Times New Roman"/>
          <w:sz w:val="24"/>
          <w:szCs w:val="24"/>
          <w:lang w:eastAsia="lt-LT"/>
        </w:rPr>
        <w:t xml:space="preserve"> pateikta</w:t>
      </w:r>
      <w:r w:rsidR="00236D80">
        <w:rPr>
          <w:rFonts w:ascii="Times New Roman" w:hAnsi="Times New Roman"/>
          <w:sz w:val="24"/>
          <w:szCs w:val="24"/>
          <w:lang w:eastAsia="lt-LT"/>
        </w:rPr>
        <w:t xml:space="preserve"> informacija apie skambučių apklausos respondentams datą, laiką, pokalbio trukmę;</w:t>
      </w:r>
    </w:p>
    <w:p w14:paraId="7CE70BE8" w14:textId="762AF7D6" w:rsidR="00422CF5" w:rsidRDefault="00E95757" w:rsidP="0046570E">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12.</w:t>
      </w:r>
      <w:r w:rsidR="002E0B35">
        <w:rPr>
          <w:rFonts w:ascii="Times New Roman" w:hAnsi="Times New Roman"/>
          <w:sz w:val="24"/>
          <w:szCs w:val="24"/>
        </w:rPr>
        <w:t>13</w:t>
      </w:r>
      <w:r>
        <w:rPr>
          <w:rFonts w:ascii="Times New Roman" w:hAnsi="Times New Roman"/>
          <w:sz w:val="24"/>
          <w:szCs w:val="24"/>
        </w:rPr>
        <w:t>.</w:t>
      </w:r>
      <w:r w:rsidR="003F55A2">
        <w:rPr>
          <w:rFonts w:ascii="Times New Roman" w:hAnsi="Times New Roman"/>
          <w:sz w:val="24"/>
          <w:szCs w:val="24"/>
        </w:rPr>
        <w:t> </w:t>
      </w:r>
      <w:r w:rsidR="00003E02" w:rsidRPr="00087D90">
        <w:rPr>
          <w:rFonts w:ascii="Times New Roman" w:hAnsi="Times New Roman"/>
          <w:sz w:val="24"/>
          <w:szCs w:val="24"/>
        </w:rPr>
        <w:t xml:space="preserve">ne vėliau kaip per 5 (penkias) darbo dienas nuo paslaugų perdavimo </w:t>
      </w:r>
      <w:r w:rsidR="003F55A2">
        <w:rPr>
          <w:rFonts w:ascii="Times New Roman" w:hAnsi="Times New Roman"/>
          <w:sz w:val="24"/>
          <w:szCs w:val="24"/>
        </w:rPr>
        <w:t>–</w:t>
      </w:r>
      <w:r w:rsidR="00003E02" w:rsidRPr="00087D90">
        <w:rPr>
          <w:rFonts w:ascii="Times New Roman" w:hAnsi="Times New Roman"/>
          <w:sz w:val="24"/>
          <w:szCs w:val="24"/>
        </w:rPr>
        <w:t xml:space="preserve"> priėmimo akto </w:t>
      </w:r>
      <w:r w:rsidR="00003E02" w:rsidRPr="0046570E">
        <w:rPr>
          <w:rFonts w:ascii="Times New Roman" w:hAnsi="Times New Roman"/>
          <w:spacing w:val="-3"/>
          <w:sz w:val="24"/>
          <w:szCs w:val="24"/>
        </w:rPr>
        <w:t xml:space="preserve">pasirašymo dienos, saugiai sunaikinti iš departamento gautus </w:t>
      </w:r>
      <w:r w:rsidR="00594744" w:rsidRPr="0046570E">
        <w:rPr>
          <w:rFonts w:ascii="Times New Roman" w:hAnsi="Times New Roman"/>
          <w:spacing w:val="-3"/>
          <w:sz w:val="24"/>
          <w:szCs w:val="24"/>
        </w:rPr>
        <w:t xml:space="preserve">statistinio tyrimo </w:t>
      </w:r>
      <w:r w:rsidR="00003E02" w:rsidRPr="0046570E">
        <w:rPr>
          <w:rFonts w:ascii="Times New Roman" w:hAnsi="Times New Roman"/>
          <w:spacing w:val="-3"/>
          <w:sz w:val="24"/>
          <w:szCs w:val="24"/>
        </w:rPr>
        <w:t>apklausai atlikti būtinus duomenis bei apklausos metu gautus duomenis (įskaitant ūkių sąrašus, užpildytas popierines anketas)</w:t>
      </w:r>
      <w:r w:rsidR="00C71A94" w:rsidRPr="0046570E">
        <w:rPr>
          <w:rFonts w:ascii="Times New Roman" w:hAnsi="Times New Roman"/>
          <w:spacing w:val="-3"/>
          <w:sz w:val="24"/>
          <w:szCs w:val="24"/>
        </w:rPr>
        <w:t>.</w:t>
      </w:r>
    </w:p>
    <w:p w14:paraId="46C0B326" w14:textId="77777777" w:rsidR="00072477" w:rsidRPr="003F55A2" w:rsidRDefault="00072477" w:rsidP="0046570E">
      <w:pPr>
        <w:numPr>
          <w:ilvl w:val="0"/>
          <w:numId w:val="6"/>
        </w:numPr>
        <w:tabs>
          <w:tab w:val="left" w:pos="0"/>
          <w:tab w:val="left" w:pos="851"/>
          <w:tab w:val="left" w:pos="993"/>
        </w:tabs>
        <w:spacing w:after="0" w:line="240" w:lineRule="auto"/>
        <w:ind w:firstLine="567"/>
        <w:jc w:val="both"/>
        <w:rPr>
          <w:rFonts w:ascii="Times New Roman" w:hAnsi="Times New Roman"/>
          <w:b/>
          <w:sz w:val="24"/>
          <w:szCs w:val="24"/>
        </w:rPr>
      </w:pPr>
      <w:r w:rsidRPr="00986EED">
        <w:rPr>
          <w:rFonts w:ascii="Times New Roman" w:hAnsi="Times New Roman"/>
          <w:b/>
          <w:sz w:val="24"/>
          <w:szCs w:val="24"/>
        </w:rPr>
        <w:t xml:space="preserve">Reikalavimai </w:t>
      </w:r>
      <w:r w:rsidR="00594744" w:rsidRPr="00594744">
        <w:rPr>
          <w:rFonts w:ascii="Times New Roman" w:hAnsi="Times New Roman"/>
          <w:b/>
          <w:sz w:val="24"/>
          <w:szCs w:val="24"/>
        </w:rPr>
        <w:t>statistinio tyrimo</w:t>
      </w:r>
      <w:r w:rsidR="00594744" w:rsidRPr="003F55A2">
        <w:rPr>
          <w:rFonts w:ascii="Times New Roman" w:hAnsi="Times New Roman"/>
          <w:b/>
          <w:sz w:val="24"/>
          <w:szCs w:val="24"/>
        </w:rPr>
        <w:t xml:space="preserve"> </w:t>
      </w:r>
      <w:r w:rsidR="009B1EC5" w:rsidRPr="009B1EC5">
        <w:rPr>
          <w:rFonts w:ascii="Times New Roman" w:hAnsi="Times New Roman"/>
          <w:b/>
          <w:sz w:val="24"/>
          <w:szCs w:val="24"/>
        </w:rPr>
        <w:t>apklausos</w:t>
      </w:r>
      <w:r w:rsidR="009B1EC5" w:rsidRPr="003F55A2">
        <w:rPr>
          <w:rFonts w:ascii="Times New Roman" w:hAnsi="Times New Roman"/>
          <w:b/>
          <w:sz w:val="24"/>
          <w:szCs w:val="24"/>
        </w:rPr>
        <w:t xml:space="preserve"> </w:t>
      </w:r>
      <w:r w:rsidRPr="00986EED">
        <w:rPr>
          <w:rFonts w:ascii="Times New Roman" w:hAnsi="Times New Roman"/>
          <w:b/>
          <w:sz w:val="24"/>
          <w:szCs w:val="24"/>
        </w:rPr>
        <w:t>anketai</w:t>
      </w:r>
      <w:r w:rsidRPr="003F55A2">
        <w:rPr>
          <w:rFonts w:ascii="Times New Roman" w:hAnsi="Times New Roman"/>
          <w:b/>
          <w:sz w:val="24"/>
          <w:szCs w:val="24"/>
        </w:rPr>
        <w:t xml:space="preserve"> </w:t>
      </w:r>
      <w:r w:rsidRPr="00986EED">
        <w:rPr>
          <w:rFonts w:ascii="Times New Roman" w:hAnsi="Times New Roman"/>
          <w:b/>
          <w:sz w:val="24"/>
          <w:szCs w:val="24"/>
        </w:rPr>
        <w:t>pildyti</w:t>
      </w:r>
      <w:r w:rsidRPr="003F55A2">
        <w:rPr>
          <w:rFonts w:ascii="Times New Roman" w:hAnsi="Times New Roman"/>
          <w:b/>
          <w:sz w:val="24"/>
          <w:szCs w:val="24"/>
        </w:rPr>
        <w:t>:</w:t>
      </w:r>
    </w:p>
    <w:p w14:paraId="69A599FC" w14:textId="09623CA0" w:rsidR="00072477" w:rsidRPr="003F55A2" w:rsidRDefault="00072477" w:rsidP="0046570E">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1</w:t>
      </w:r>
      <w:r w:rsidR="00640C75">
        <w:rPr>
          <w:rFonts w:ascii="Times New Roman" w:hAnsi="Times New Roman"/>
          <w:sz w:val="24"/>
          <w:szCs w:val="24"/>
        </w:rPr>
        <w:t>3</w:t>
      </w:r>
      <w:r>
        <w:rPr>
          <w:rFonts w:ascii="Times New Roman" w:hAnsi="Times New Roman"/>
          <w:sz w:val="24"/>
          <w:szCs w:val="24"/>
        </w:rPr>
        <w:t>.1.</w:t>
      </w:r>
      <w:r w:rsidR="003F55A2" w:rsidRPr="003F55A2">
        <w:rPr>
          <w:rFonts w:ascii="Times New Roman" w:hAnsi="Times New Roman"/>
          <w:sz w:val="24"/>
          <w:szCs w:val="24"/>
        </w:rPr>
        <w:t> </w:t>
      </w:r>
      <w:r w:rsidR="00594744" w:rsidRPr="00594744">
        <w:rPr>
          <w:rFonts w:ascii="Times New Roman" w:hAnsi="Times New Roman"/>
          <w:sz w:val="24"/>
          <w:szCs w:val="24"/>
        </w:rPr>
        <w:t xml:space="preserve">statistinio tyrimo </w:t>
      </w:r>
      <w:r w:rsidR="009B1EC5" w:rsidRPr="00594744">
        <w:rPr>
          <w:rFonts w:ascii="Times New Roman" w:hAnsi="Times New Roman"/>
          <w:sz w:val="24"/>
          <w:szCs w:val="24"/>
        </w:rPr>
        <w:t>apklausos anketa</w:t>
      </w:r>
      <w:r w:rsidRPr="00F6445C">
        <w:rPr>
          <w:rFonts w:ascii="Times New Roman" w:hAnsi="Times New Roman"/>
          <w:sz w:val="24"/>
          <w:szCs w:val="24"/>
        </w:rPr>
        <w:t xml:space="preserve"> turi būti užpildyta vadovaujantis paaiškinimais, </w:t>
      </w:r>
      <w:r>
        <w:rPr>
          <w:rFonts w:ascii="Times New Roman" w:hAnsi="Times New Roman"/>
          <w:sz w:val="24"/>
          <w:szCs w:val="24"/>
        </w:rPr>
        <w:t xml:space="preserve">parengtais </w:t>
      </w:r>
      <w:r w:rsidRPr="00F6445C">
        <w:rPr>
          <w:rFonts w:ascii="Times New Roman" w:hAnsi="Times New Roman"/>
          <w:sz w:val="24"/>
          <w:szCs w:val="24"/>
        </w:rPr>
        <w:t xml:space="preserve">departamento </w:t>
      </w:r>
      <w:r>
        <w:rPr>
          <w:rFonts w:ascii="Times New Roman" w:hAnsi="Times New Roman"/>
          <w:sz w:val="24"/>
          <w:szCs w:val="24"/>
        </w:rPr>
        <w:t xml:space="preserve">ir </w:t>
      </w:r>
      <w:r w:rsidRPr="00F6445C">
        <w:rPr>
          <w:rFonts w:ascii="Times New Roman" w:hAnsi="Times New Roman"/>
          <w:sz w:val="24"/>
          <w:szCs w:val="24"/>
        </w:rPr>
        <w:t xml:space="preserve">pateiktais </w:t>
      </w:r>
      <w:r w:rsidRPr="009B1EC5">
        <w:rPr>
          <w:rFonts w:ascii="Times New Roman" w:hAnsi="Times New Roman"/>
          <w:sz w:val="24"/>
          <w:szCs w:val="24"/>
        </w:rPr>
        <w:t xml:space="preserve">kartu </w:t>
      </w:r>
      <w:r w:rsidR="00594744">
        <w:rPr>
          <w:rFonts w:ascii="Times New Roman" w:hAnsi="Times New Roman"/>
          <w:sz w:val="24"/>
          <w:szCs w:val="24"/>
        </w:rPr>
        <w:t xml:space="preserve">su </w:t>
      </w:r>
      <w:r w:rsidR="00594744" w:rsidRPr="00594744">
        <w:rPr>
          <w:rFonts w:ascii="Times New Roman" w:hAnsi="Times New Roman"/>
          <w:sz w:val="24"/>
          <w:szCs w:val="24"/>
        </w:rPr>
        <w:t xml:space="preserve">ŽŪŪ-29 </w:t>
      </w:r>
      <w:r w:rsidRPr="00F6445C">
        <w:rPr>
          <w:rFonts w:ascii="Times New Roman" w:hAnsi="Times New Roman"/>
          <w:sz w:val="24"/>
          <w:szCs w:val="24"/>
        </w:rPr>
        <w:t>anketa;</w:t>
      </w:r>
    </w:p>
    <w:p w14:paraId="111148F1" w14:textId="11F39639" w:rsidR="00072477" w:rsidRPr="003F55A2" w:rsidRDefault="00072477" w:rsidP="0046570E">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1</w:t>
      </w:r>
      <w:r w:rsidR="00640C75">
        <w:rPr>
          <w:rFonts w:ascii="Times New Roman" w:hAnsi="Times New Roman"/>
          <w:sz w:val="24"/>
          <w:szCs w:val="24"/>
        </w:rPr>
        <w:t>3</w:t>
      </w:r>
      <w:r>
        <w:rPr>
          <w:rFonts w:ascii="Times New Roman" w:hAnsi="Times New Roman"/>
          <w:sz w:val="24"/>
          <w:szCs w:val="24"/>
        </w:rPr>
        <w:t>.2.</w:t>
      </w:r>
      <w:r w:rsidR="003F55A2" w:rsidRPr="003F55A2">
        <w:rPr>
          <w:rFonts w:ascii="Times New Roman" w:hAnsi="Times New Roman"/>
          <w:sz w:val="24"/>
          <w:szCs w:val="24"/>
        </w:rPr>
        <w:t> </w:t>
      </w:r>
      <w:r w:rsidR="00594744" w:rsidRPr="00594744">
        <w:rPr>
          <w:rFonts w:ascii="Times New Roman" w:hAnsi="Times New Roman"/>
          <w:sz w:val="24"/>
          <w:szCs w:val="24"/>
        </w:rPr>
        <w:t xml:space="preserve">statistinio tyrimo </w:t>
      </w:r>
      <w:r w:rsidR="009B1EC5">
        <w:rPr>
          <w:rFonts w:ascii="Times New Roman" w:hAnsi="Times New Roman"/>
          <w:sz w:val="24"/>
          <w:szCs w:val="24"/>
        </w:rPr>
        <w:t>apklausos</w:t>
      </w:r>
      <w:r w:rsidRPr="00F6445C">
        <w:rPr>
          <w:rFonts w:ascii="Times New Roman" w:hAnsi="Times New Roman"/>
          <w:sz w:val="24"/>
          <w:szCs w:val="24"/>
        </w:rPr>
        <w:t xml:space="preserve"> anketoje įrašyti statistiniai duomenys turi atitikti departamento parengtas aritmetinės ir loginės kontrolės sąlygas;</w:t>
      </w:r>
    </w:p>
    <w:p w14:paraId="5F280AB5" w14:textId="72EC9280" w:rsidR="00CB77E7" w:rsidRPr="00A176FF" w:rsidRDefault="00072477" w:rsidP="0046570E">
      <w:pPr>
        <w:tabs>
          <w:tab w:val="left" w:pos="0"/>
        </w:tabs>
        <w:spacing w:after="0" w:line="240" w:lineRule="auto"/>
        <w:ind w:firstLine="567"/>
        <w:jc w:val="both"/>
        <w:rPr>
          <w:rFonts w:ascii="Times New Roman" w:hAnsi="Times New Roman"/>
          <w:b/>
          <w:bCs/>
          <w:i/>
          <w:iCs/>
          <w:sz w:val="24"/>
          <w:szCs w:val="24"/>
        </w:rPr>
      </w:pPr>
      <w:r>
        <w:rPr>
          <w:rFonts w:ascii="Times New Roman" w:hAnsi="Times New Roman"/>
          <w:sz w:val="24"/>
          <w:szCs w:val="24"/>
        </w:rPr>
        <w:t>1</w:t>
      </w:r>
      <w:r w:rsidR="00640C75">
        <w:rPr>
          <w:rFonts w:ascii="Times New Roman" w:hAnsi="Times New Roman"/>
          <w:sz w:val="24"/>
          <w:szCs w:val="24"/>
        </w:rPr>
        <w:t>3</w:t>
      </w:r>
      <w:r>
        <w:rPr>
          <w:rFonts w:ascii="Times New Roman" w:hAnsi="Times New Roman"/>
          <w:sz w:val="24"/>
          <w:szCs w:val="24"/>
        </w:rPr>
        <w:t>.3.</w:t>
      </w:r>
      <w:r w:rsidR="003F55A2" w:rsidRPr="003F55A2">
        <w:rPr>
          <w:rFonts w:ascii="Times New Roman" w:hAnsi="Times New Roman"/>
          <w:sz w:val="24"/>
          <w:szCs w:val="24"/>
        </w:rPr>
        <w:t> </w:t>
      </w:r>
      <w:r w:rsidRPr="00F6445C">
        <w:rPr>
          <w:rFonts w:ascii="Times New Roman" w:hAnsi="Times New Roman"/>
          <w:sz w:val="24"/>
          <w:szCs w:val="24"/>
        </w:rPr>
        <w:t xml:space="preserve">ūkį laikyti nerastu ir tai pažymėti </w:t>
      </w:r>
      <w:r w:rsidR="00594744" w:rsidRPr="00594744">
        <w:rPr>
          <w:rFonts w:ascii="Times New Roman" w:hAnsi="Times New Roman"/>
          <w:sz w:val="24"/>
          <w:szCs w:val="24"/>
        </w:rPr>
        <w:t xml:space="preserve">statistinio tyrimo </w:t>
      </w:r>
      <w:r w:rsidR="009B1EC5">
        <w:rPr>
          <w:rFonts w:ascii="Times New Roman" w:hAnsi="Times New Roman"/>
          <w:sz w:val="24"/>
          <w:szCs w:val="24"/>
        </w:rPr>
        <w:t xml:space="preserve">apklausos </w:t>
      </w:r>
      <w:r w:rsidRPr="00F6445C">
        <w:rPr>
          <w:rFonts w:ascii="Times New Roman" w:hAnsi="Times New Roman"/>
          <w:sz w:val="24"/>
          <w:szCs w:val="24"/>
        </w:rPr>
        <w:t xml:space="preserve">anketoje galima tik tuomet, kai </w:t>
      </w:r>
      <w:r>
        <w:rPr>
          <w:rFonts w:ascii="Times New Roman" w:hAnsi="Times New Roman"/>
          <w:sz w:val="24"/>
          <w:szCs w:val="24"/>
        </w:rPr>
        <w:t xml:space="preserve">paskambinus į ūkį nurodytu telefonu 3 kartus (skirtingomis apklausos dienomis) ūkininkaujantis </w:t>
      </w:r>
      <w:r>
        <w:rPr>
          <w:rFonts w:ascii="Times New Roman" w:hAnsi="Times New Roman"/>
          <w:sz w:val="24"/>
          <w:szCs w:val="24"/>
        </w:rPr>
        <w:lastRenderedPageBreak/>
        <w:t xml:space="preserve">asmuo neatsiliepia arba atsiliepia kitas asmuo, negalintis atsakyti į </w:t>
      </w:r>
      <w:r w:rsidR="00594744" w:rsidRPr="00594744">
        <w:rPr>
          <w:rFonts w:ascii="Times New Roman" w:hAnsi="Times New Roman"/>
          <w:sz w:val="24"/>
          <w:szCs w:val="24"/>
        </w:rPr>
        <w:t xml:space="preserve">statistinio tyrimo </w:t>
      </w:r>
      <w:r w:rsidR="009B1EC5">
        <w:rPr>
          <w:rFonts w:ascii="Times New Roman" w:hAnsi="Times New Roman"/>
          <w:sz w:val="24"/>
          <w:szCs w:val="24"/>
        </w:rPr>
        <w:t xml:space="preserve">apklausos </w:t>
      </w:r>
      <w:r>
        <w:rPr>
          <w:rFonts w:ascii="Times New Roman" w:hAnsi="Times New Roman"/>
          <w:sz w:val="24"/>
          <w:szCs w:val="24"/>
        </w:rPr>
        <w:t>anketos klausimus.</w:t>
      </w:r>
      <w:r w:rsidR="00CB77E7" w:rsidRPr="00C37616">
        <w:rPr>
          <w:rFonts w:ascii="Times New Roman" w:hAnsi="Times New Roman"/>
          <w:strike/>
          <w:sz w:val="24"/>
          <w:szCs w:val="24"/>
        </w:rPr>
        <w:t xml:space="preserve"> </w:t>
      </w:r>
    </w:p>
    <w:p w14:paraId="1E2FB4B2" w14:textId="0EAFBD6E" w:rsidR="00072477" w:rsidRPr="003F55A2" w:rsidRDefault="00072477" w:rsidP="0046570E">
      <w:pPr>
        <w:numPr>
          <w:ilvl w:val="0"/>
          <w:numId w:val="6"/>
        </w:numPr>
        <w:tabs>
          <w:tab w:val="left" w:pos="0"/>
          <w:tab w:val="left" w:pos="851"/>
          <w:tab w:val="left" w:pos="993"/>
        </w:tabs>
        <w:spacing w:after="0" w:line="240" w:lineRule="auto"/>
        <w:ind w:firstLine="567"/>
        <w:jc w:val="both"/>
        <w:rPr>
          <w:rFonts w:ascii="Times New Roman" w:hAnsi="Times New Roman"/>
          <w:b/>
          <w:sz w:val="24"/>
          <w:szCs w:val="24"/>
        </w:rPr>
      </w:pPr>
      <w:r w:rsidRPr="00E43244">
        <w:rPr>
          <w:rFonts w:ascii="Times New Roman" w:hAnsi="Times New Roman"/>
          <w:b/>
          <w:sz w:val="24"/>
          <w:szCs w:val="24"/>
        </w:rPr>
        <w:t xml:space="preserve">Reikalavimai </w:t>
      </w:r>
      <w:r w:rsidR="00594744" w:rsidRPr="00594744">
        <w:rPr>
          <w:rFonts w:ascii="Times New Roman" w:hAnsi="Times New Roman"/>
          <w:b/>
          <w:sz w:val="24"/>
          <w:szCs w:val="24"/>
        </w:rPr>
        <w:t xml:space="preserve">statistinio tyrimo </w:t>
      </w:r>
      <w:r w:rsidR="00602831">
        <w:rPr>
          <w:rFonts w:ascii="Times New Roman" w:hAnsi="Times New Roman"/>
          <w:b/>
          <w:sz w:val="24"/>
          <w:szCs w:val="24"/>
        </w:rPr>
        <w:t>apklausos</w:t>
      </w:r>
      <w:r w:rsidRPr="00E43244">
        <w:rPr>
          <w:rFonts w:ascii="Times New Roman" w:hAnsi="Times New Roman"/>
          <w:b/>
          <w:sz w:val="24"/>
          <w:szCs w:val="24"/>
        </w:rPr>
        <w:t xml:space="preserve"> rezultatams pateikti</w:t>
      </w:r>
      <w:r w:rsidRPr="003F55A2">
        <w:rPr>
          <w:rFonts w:ascii="Times New Roman" w:hAnsi="Times New Roman"/>
          <w:b/>
          <w:sz w:val="24"/>
          <w:szCs w:val="24"/>
        </w:rPr>
        <w:t>:</w:t>
      </w:r>
    </w:p>
    <w:p w14:paraId="2733DC91" w14:textId="519A279F" w:rsidR="00072477" w:rsidRPr="00680E7E" w:rsidRDefault="00072477" w:rsidP="0046570E">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1</w:t>
      </w:r>
      <w:r w:rsidR="00602831">
        <w:rPr>
          <w:rFonts w:ascii="Times New Roman" w:hAnsi="Times New Roman"/>
          <w:sz w:val="24"/>
          <w:szCs w:val="24"/>
        </w:rPr>
        <w:t>4</w:t>
      </w:r>
      <w:r>
        <w:rPr>
          <w:rFonts w:ascii="Times New Roman" w:hAnsi="Times New Roman"/>
          <w:sz w:val="24"/>
          <w:szCs w:val="24"/>
        </w:rPr>
        <w:t>.1.</w:t>
      </w:r>
      <w:r w:rsidR="003F55A2">
        <w:rPr>
          <w:rFonts w:ascii="Times New Roman" w:hAnsi="Times New Roman"/>
          <w:sz w:val="24"/>
          <w:szCs w:val="24"/>
        </w:rPr>
        <w:t> </w:t>
      </w:r>
      <w:r w:rsidRPr="003D05E8">
        <w:rPr>
          <w:rFonts w:ascii="Times New Roman" w:hAnsi="Times New Roman"/>
          <w:sz w:val="24"/>
          <w:szCs w:val="24"/>
        </w:rPr>
        <w:t>Iki 20</w:t>
      </w:r>
      <w:r w:rsidR="00E06B60" w:rsidRPr="003D05E8">
        <w:rPr>
          <w:rFonts w:ascii="Times New Roman" w:hAnsi="Times New Roman"/>
          <w:sz w:val="24"/>
          <w:szCs w:val="24"/>
        </w:rPr>
        <w:t>2</w:t>
      </w:r>
      <w:r w:rsidR="00695843" w:rsidRPr="003D05E8">
        <w:rPr>
          <w:rFonts w:ascii="Times New Roman" w:hAnsi="Times New Roman"/>
          <w:sz w:val="24"/>
          <w:szCs w:val="24"/>
        </w:rPr>
        <w:t>1</w:t>
      </w:r>
      <w:r w:rsidR="003F55A2">
        <w:rPr>
          <w:rFonts w:ascii="Times New Roman" w:hAnsi="Times New Roman"/>
          <w:sz w:val="24"/>
          <w:szCs w:val="24"/>
        </w:rPr>
        <w:t> m.</w:t>
      </w:r>
      <w:r w:rsidRPr="003D05E8">
        <w:rPr>
          <w:rFonts w:ascii="Times New Roman" w:hAnsi="Times New Roman"/>
          <w:sz w:val="24"/>
          <w:szCs w:val="24"/>
        </w:rPr>
        <w:t xml:space="preserve"> </w:t>
      </w:r>
      <w:r w:rsidR="0031786E" w:rsidRPr="003D05E8">
        <w:rPr>
          <w:rFonts w:ascii="Times New Roman" w:hAnsi="Times New Roman"/>
          <w:sz w:val="24"/>
          <w:szCs w:val="24"/>
        </w:rPr>
        <w:t xml:space="preserve">lapkričio </w:t>
      </w:r>
      <w:r w:rsidRPr="003D05E8">
        <w:rPr>
          <w:rFonts w:ascii="Times New Roman" w:hAnsi="Times New Roman"/>
          <w:sz w:val="24"/>
          <w:szCs w:val="24"/>
        </w:rPr>
        <w:t>1</w:t>
      </w:r>
      <w:r w:rsidR="00695843" w:rsidRPr="003D05E8">
        <w:rPr>
          <w:rFonts w:ascii="Times New Roman" w:hAnsi="Times New Roman"/>
          <w:sz w:val="24"/>
          <w:szCs w:val="24"/>
        </w:rPr>
        <w:t>6</w:t>
      </w:r>
      <w:r w:rsidR="003F55A2">
        <w:rPr>
          <w:rFonts w:ascii="Times New Roman" w:hAnsi="Times New Roman"/>
          <w:sz w:val="24"/>
          <w:szCs w:val="24"/>
        </w:rPr>
        <w:t> d.</w:t>
      </w:r>
      <w:r w:rsidRPr="003D05E8">
        <w:rPr>
          <w:rFonts w:ascii="Times New Roman" w:hAnsi="Times New Roman"/>
          <w:sz w:val="24"/>
          <w:szCs w:val="24"/>
        </w:rPr>
        <w:t xml:space="preserve"> Paslaugų teikėjas turi būti pateikęs departamentui </w:t>
      </w:r>
      <w:r w:rsidR="00E06B60" w:rsidRPr="003D05E8">
        <w:rPr>
          <w:rFonts w:ascii="Times New Roman" w:hAnsi="Times New Roman"/>
          <w:sz w:val="24"/>
          <w:szCs w:val="24"/>
        </w:rPr>
        <w:t>apie 1/</w:t>
      </w:r>
      <w:r w:rsidR="0031786E" w:rsidRPr="003D05E8">
        <w:rPr>
          <w:rFonts w:ascii="Times New Roman" w:hAnsi="Times New Roman"/>
          <w:sz w:val="24"/>
          <w:szCs w:val="24"/>
        </w:rPr>
        <w:t>4</w:t>
      </w:r>
      <w:r w:rsidR="00E06B60" w:rsidRPr="003D05E8">
        <w:rPr>
          <w:rFonts w:ascii="Times New Roman" w:hAnsi="Times New Roman"/>
          <w:sz w:val="24"/>
          <w:szCs w:val="24"/>
        </w:rPr>
        <w:t xml:space="preserve"> </w:t>
      </w:r>
      <w:r w:rsidRPr="003D05E8">
        <w:rPr>
          <w:rFonts w:ascii="Times New Roman" w:hAnsi="Times New Roman"/>
          <w:sz w:val="24"/>
          <w:szCs w:val="24"/>
        </w:rPr>
        <w:t xml:space="preserve">teisingai užpildytų </w:t>
      </w:r>
      <w:r w:rsidR="00F47D79" w:rsidRPr="003D05E8">
        <w:rPr>
          <w:rFonts w:ascii="Times New Roman" w:hAnsi="Times New Roman"/>
          <w:sz w:val="24"/>
          <w:szCs w:val="24"/>
        </w:rPr>
        <w:t xml:space="preserve">elektroninių </w:t>
      </w:r>
      <w:r w:rsidR="0031786E" w:rsidRPr="003D05E8">
        <w:rPr>
          <w:rFonts w:ascii="Times New Roman" w:hAnsi="Times New Roman"/>
          <w:sz w:val="24"/>
          <w:szCs w:val="24"/>
        </w:rPr>
        <w:t xml:space="preserve">statistinio tyrimo </w:t>
      </w:r>
      <w:r w:rsidR="00E06B60" w:rsidRPr="003D05E8">
        <w:rPr>
          <w:rFonts w:ascii="Times New Roman" w:hAnsi="Times New Roman"/>
          <w:sz w:val="24"/>
          <w:szCs w:val="24"/>
        </w:rPr>
        <w:t>apklausos</w:t>
      </w:r>
      <w:r w:rsidRPr="003D05E8">
        <w:rPr>
          <w:rFonts w:ascii="Times New Roman" w:hAnsi="Times New Roman"/>
          <w:sz w:val="24"/>
          <w:szCs w:val="24"/>
        </w:rPr>
        <w:t xml:space="preserve"> anketų, iki 20</w:t>
      </w:r>
      <w:r w:rsidR="00E06B60" w:rsidRPr="003D05E8">
        <w:rPr>
          <w:rFonts w:ascii="Times New Roman" w:hAnsi="Times New Roman"/>
          <w:sz w:val="24"/>
          <w:szCs w:val="24"/>
        </w:rPr>
        <w:t>2</w:t>
      </w:r>
      <w:r w:rsidR="00695843" w:rsidRPr="003D05E8">
        <w:rPr>
          <w:rFonts w:ascii="Times New Roman" w:hAnsi="Times New Roman"/>
          <w:sz w:val="24"/>
          <w:szCs w:val="24"/>
        </w:rPr>
        <w:t>1</w:t>
      </w:r>
      <w:r w:rsidR="003F55A2">
        <w:rPr>
          <w:rFonts w:ascii="Times New Roman" w:hAnsi="Times New Roman"/>
          <w:sz w:val="24"/>
          <w:szCs w:val="24"/>
        </w:rPr>
        <w:t> m.</w:t>
      </w:r>
      <w:r w:rsidRPr="003D05E8">
        <w:rPr>
          <w:rFonts w:ascii="Times New Roman" w:hAnsi="Times New Roman"/>
          <w:sz w:val="24"/>
          <w:szCs w:val="24"/>
        </w:rPr>
        <w:t xml:space="preserve"> </w:t>
      </w:r>
      <w:r w:rsidR="00E06B60" w:rsidRPr="003D05E8">
        <w:rPr>
          <w:rFonts w:ascii="Times New Roman" w:hAnsi="Times New Roman"/>
          <w:sz w:val="24"/>
          <w:szCs w:val="24"/>
        </w:rPr>
        <w:t>lapkričio 2</w:t>
      </w:r>
      <w:r w:rsidR="00695843" w:rsidRPr="003D05E8">
        <w:rPr>
          <w:rFonts w:ascii="Times New Roman" w:hAnsi="Times New Roman"/>
          <w:sz w:val="24"/>
          <w:szCs w:val="24"/>
        </w:rPr>
        <w:t>3</w:t>
      </w:r>
      <w:r w:rsidR="003F55A2">
        <w:rPr>
          <w:rFonts w:ascii="Times New Roman" w:hAnsi="Times New Roman"/>
          <w:sz w:val="24"/>
          <w:szCs w:val="24"/>
        </w:rPr>
        <w:t> d. </w:t>
      </w:r>
      <w:r w:rsidRPr="003D05E8">
        <w:rPr>
          <w:rFonts w:ascii="Times New Roman" w:hAnsi="Times New Roman"/>
          <w:sz w:val="24"/>
          <w:szCs w:val="24"/>
        </w:rPr>
        <w:t xml:space="preserve">– apie </w:t>
      </w:r>
      <w:r w:rsidR="0031786E" w:rsidRPr="003D05E8">
        <w:rPr>
          <w:rFonts w:ascii="Times New Roman" w:hAnsi="Times New Roman"/>
          <w:sz w:val="24"/>
          <w:szCs w:val="24"/>
        </w:rPr>
        <w:t>1</w:t>
      </w:r>
      <w:r w:rsidR="00E06B60" w:rsidRPr="003D05E8">
        <w:rPr>
          <w:rFonts w:ascii="Times New Roman" w:hAnsi="Times New Roman"/>
          <w:sz w:val="24"/>
          <w:szCs w:val="24"/>
        </w:rPr>
        <w:t>/</w:t>
      </w:r>
      <w:r w:rsidR="0031786E" w:rsidRPr="003D05E8">
        <w:rPr>
          <w:rFonts w:ascii="Times New Roman" w:hAnsi="Times New Roman"/>
          <w:sz w:val="24"/>
          <w:szCs w:val="24"/>
        </w:rPr>
        <w:t>2</w:t>
      </w:r>
      <w:r w:rsidRPr="003D05E8">
        <w:rPr>
          <w:rFonts w:ascii="Times New Roman" w:hAnsi="Times New Roman"/>
          <w:sz w:val="24"/>
          <w:szCs w:val="24"/>
        </w:rPr>
        <w:t xml:space="preserve"> </w:t>
      </w:r>
      <w:r w:rsidR="005C2F27" w:rsidRPr="003D05E8">
        <w:rPr>
          <w:rFonts w:ascii="Times New Roman" w:hAnsi="Times New Roman"/>
          <w:sz w:val="24"/>
          <w:szCs w:val="24"/>
        </w:rPr>
        <w:t xml:space="preserve">elektroninių </w:t>
      </w:r>
      <w:r w:rsidR="0031786E" w:rsidRPr="003D05E8">
        <w:rPr>
          <w:rFonts w:ascii="Times New Roman" w:hAnsi="Times New Roman"/>
          <w:sz w:val="24"/>
          <w:szCs w:val="24"/>
        </w:rPr>
        <w:t xml:space="preserve">statistinio tyrimo </w:t>
      </w:r>
      <w:r w:rsidR="00E06B60" w:rsidRPr="003D05E8">
        <w:rPr>
          <w:rFonts w:ascii="Times New Roman" w:hAnsi="Times New Roman"/>
          <w:sz w:val="24"/>
          <w:szCs w:val="24"/>
        </w:rPr>
        <w:t>apklausos anketų</w:t>
      </w:r>
      <w:r w:rsidRPr="003D05E8">
        <w:rPr>
          <w:rFonts w:ascii="Times New Roman" w:hAnsi="Times New Roman"/>
          <w:sz w:val="24"/>
          <w:szCs w:val="24"/>
        </w:rPr>
        <w:t>,</w:t>
      </w:r>
      <w:r w:rsidR="0031786E" w:rsidRPr="003D05E8">
        <w:rPr>
          <w:rFonts w:ascii="Times New Roman" w:hAnsi="Times New Roman"/>
          <w:sz w:val="24"/>
          <w:szCs w:val="24"/>
        </w:rPr>
        <w:t xml:space="preserve"> iki 202</w:t>
      </w:r>
      <w:r w:rsidR="00695843" w:rsidRPr="003D05E8">
        <w:rPr>
          <w:rFonts w:ascii="Times New Roman" w:hAnsi="Times New Roman"/>
          <w:sz w:val="24"/>
          <w:szCs w:val="24"/>
        </w:rPr>
        <w:t>1</w:t>
      </w:r>
      <w:r w:rsidR="003F55A2">
        <w:rPr>
          <w:rFonts w:ascii="Times New Roman" w:hAnsi="Times New Roman"/>
          <w:sz w:val="24"/>
          <w:szCs w:val="24"/>
        </w:rPr>
        <w:t> m.</w:t>
      </w:r>
      <w:r w:rsidR="0031786E" w:rsidRPr="003D05E8">
        <w:rPr>
          <w:rFonts w:ascii="Times New Roman" w:hAnsi="Times New Roman"/>
          <w:sz w:val="24"/>
          <w:szCs w:val="24"/>
        </w:rPr>
        <w:t xml:space="preserve"> </w:t>
      </w:r>
      <w:r w:rsidR="00695843" w:rsidRPr="003D05E8">
        <w:rPr>
          <w:rFonts w:ascii="Times New Roman" w:hAnsi="Times New Roman"/>
          <w:sz w:val="24"/>
          <w:szCs w:val="24"/>
        </w:rPr>
        <w:t>lapkričio 30</w:t>
      </w:r>
      <w:r w:rsidR="003F55A2">
        <w:rPr>
          <w:rFonts w:ascii="Times New Roman" w:hAnsi="Times New Roman"/>
          <w:sz w:val="24"/>
          <w:szCs w:val="24"/>
        </w:rPr>
        <w:t> d.</w:t>
      </w:r>
      <w:r w:rsidR="0031786E" w:rsidRPr="003D05E8">
        <w:rPr>
          <w:rFonts w:ascii="Times New Roman" w:hAnsi="Times New Roman"/>
          <w:sz w:val="24"/>
          <w:szCs w:val="24"/>
        </w:rPr>
        <w:t xml:space="preserve"> – apie 3/4 elektroninių statistinio tyrimo apklausos anketų, </w:t>
      </w:r>
      <w:r w:rsidRPr="003D05E8">
        <w:rPr>
          <w:rFonts w:ascii="Times New Roman" w:hAnsi="Times New Roman"/>
          <w:sz w:val="24"/>
          <w:szCs w:val="24"/>
        </w:rPr>
        <w:t>iki 20</w:t>
      </w:r>
      <w:r w:rsidR="00E06B60" w:rsidRPr="003D05E8">
        <w:rPr>
          <w:rFonts w:ascii="Times New Roman" w:hAnsi="Times New Roman"/>
          <w:sz w:val="24"/>
          <w:szCs w:val="24"/>
        </w:rPr>
        <w:t>2</w:t>
      </w:r>
      <w:r w:rsidR="00695843" w:rsidRPr="003D05E8">
        <w:rPr>
          <w:rFonts w:ascii="Times New Roman" w:hAnsi="Times New Roman"/>
          <w:sz w:val="24"/>
          <w:szCs w:val="24"/>
        </w:rPr>
        <w:t>1</w:t>
      </w:r>
      <w:r w:rsidR="003F55A2">
        <w:rPr>
          <w:rFonts w:ascii="Times New Roman" w:hAnsi="Times New Roman"/>
          <w:sz w:val="24"/>
          <w:szCs w:val="24"/>
        </w:rPr>
        <w:t> m.</w:t>
      </w:r>
      <w:r w:rsidRPr="003D05E8">
        <w:rPr>
          <w:rFonts w:ascii="Times New Roman" w:hAnsi="Times New Roman"/>
          <w:sz w:val="24"/>
          <w:szCs w:val="24"/>
        </w:rPr>
        <w:t xml:space="preserve"> </w:t>
      </w:r>
      <w:r w:rsidR="00E06B60" w:rsidRPr="003D05E8">
        <w:rPr>
          <w:rFonts w:ascii="Times New Roman" w:hAnsi="Times New Roman"/>
          <w:sz w:val="24"/>
          <w:szCs w:val="24"/>
        </w:rPr>
        <w:t>gruodžio</w:t>
      </w:r>
      <w:r w:rsidRPr="003D05E8">
        <w:rPr>
          <w:rFonts w:ascii="Times New Roman" w:hAnsi="Times New Roman"/>
          <w:sz w:val="24"/>
          <w:szCs w:val="24"/>
        </w:rPr>
        <w:t xml:space="preserve"> </w:t>
      </w:r>
      <w:r w:rsidR="0031786E" w:rsidRPr="003D05E8">
        <w:rPr>
          <w:rFonts w:ascii="Times New Roman" w:hAnsi="Times New Roman"/>
          <w:sz w:val="24"/>
          <w:szCs w:val="24"/>
        </w:rPr>
        <w:t>1</w:t>
      </w:r>
      <w:r w:rsidR="00695843" w:rsidRPr="003D05E8">
        <w:rPr>
          <w:rFonts w:ascii="Times New Roman" w:hAnsi="Times New Roman"/>
          <w:sz w:val="24"/>
          <w:szCs w:val="24"/>
        </w:rPr>
        <w:t>0</w:t>
      </w:r>
      <w:r w:rsidR="003F55A2">
        <w:rPr>
          <w:rFonts w:ascii="Times New Roman" w:hAnsi="Times New Roman"/>
          <w:sz w:val="24"/>
          <w:szCs w:val="24"/>
        </w:rPr>
        <w:t> d. </w:t>
      </w:r>
      <w:r w:rsidRPr="003D05E8">
        <w:rPr>
          <w:rFonts w:ascii="Times New Roman" w:hAnsi="Times New Roman"/>
          <w:sz w:val="24"/>
          <w:szCs w:val="24"/>
        </w:rPr>
        <w:t xml:space="preserve">– visas </w:t>
      </w:r>
      <w:r w:rsidR="00640C75" w:rsidRPr="003D05E8">
        <w:rPr>
          <w:rFonts w:ascii="Times New Roman" w:hAnsi="Times New Roman"/>
          <w:sz w:val="24"/>
          <w:szCs w:val="24"/>
        </w:rPr>
        <w:t xml:space="preserve">teisingai užpildytas </w:t>
      </w:r>
      <w:r w:rsidR="005C2F27" w:rsidRPr="003D05E8">
        <w:rPr>
          <w:rFonts w:ascii="Times New Roman" w:hAnsi="Times New Roman"/>
          <w:sz w:val="24"/>
          <w:szCs w:val="24"/>
        </w:rPr>
        <w:t xml:space="preserve">elektronines </w:t>
      </w:r>
      <w:r w:rsidR="0031786E" w:rsidRPr="003D05E8">
        <w:rPr>
          <w:rFonts w:ascii="Times New Roman" w:hAnsi="Times New Roman"/>
          <w:sz w:val="24"/>
          <w:szCs w:val="24"/>
        </w:rPr>
        <w:t xml:space="preserve">statistinio tyrimo </w:t>
      </w:r>
      <w:r w:rsidR="00E06B60" w:rsidRPr="003D05E8">
        <w:rPr>
          <w:rFonts w:ascii="Times New Roman" w:hAnsi="Times New Roman"/>
          <w:sz w:val="24"/>
          <w:szCs w:val="24"/>
        </w:rPr>
        <w:t xml:space="preserve">apklausos </w:t>
      </w:r>
      <w:r w:rsidRPr="003D05E8">
        <w:rPr>
          <w:rFonts w:ascii="Times New Roman" w:hAnsi="Times New Roman"/>
          <w:sz w:val="24"/>
          <w:szCs w:val="24"/>
        </w:rPr>
        <w:t xml:space="preserve">anketas. Visą </w:t>
      </w:r>
      <w:r w:rsidR="0031786E" w:rsidRPr="003D05E8">
        <w:rPr>
          <w:rFonts w:ascii="Times New Roman" w:hAnsi="Times New Roman"/>
          <w:sz w:val="24"/>
          <w:szCs w:val="24"/>
        </w:rPr>
        <w:t xml:space="preserve">statistinio tyrimo </w:t>
      </w:r>
      <w:r w:rsidR="00E06B60" w:rsidRPr="003D05E8">
        <w:rPr>
          <w:rFonts w:ascii="Times New Roman" w:hAnsi="Times New Roman"/>
          <w:sz w:val="24"/>
          <w:szCs w:val="24"/>
        </w:rPr>
        <w:t>apklausos</w:t>
      </w:r>
      <w:r w:rsidRPr="003D05E8">
        <w:rPr>
          <w:rFonts w:ascii="Times New Roman" w:hAnsi="Times New Roman"/>
          <w:sz w:val="24"/>
          <w:szCs w:val="24"/>
        </w:rPr>
        <w:t xml:space="preserve"> laikotarpį (nuo 20</w:t>
      </w:r>
      <w:r w:rsidR="00E06B60" w:rsidRPr="003D05E8">
        <w:rPr>
          <w:rFonts w:ascii="Times New Roman" w:hAnsi="Times New Roman"/>
          <w:sz w:val="24"/>
          <w:szCs w:val="24"/>
        </w:rPr>
        <w:t>2</w:t>
      </w:r>
      <w:r w:rsidR="00695843" w:rsidRPr="003D05E8">
        <w:rPr>
          <w:rFonts w:ascii="Times New Roman" w:hAnsi="Times New Roman"/>
          <w:sz w:val="24"/>
          <w:szCs w:val="24"/>
        </w:rPr>
        <w:t>1</w:t>
      </w:r>
      <w:r w:rsidR="003F55A2">
        <w:rPr>
          <w:rFonts w:ascii="Times New Roman" w:hAnsi="Times New Roman"/>
          <w:sz w:val="24"/>
          <w:szCs w:val="24"/>
        </w:rPr>
        <w:t> m.</w:t>
      </w:r>
      <w:r w:rsidRPr="003D05E8">
        <w:rPr>
          <w:rFonts w:ascii="Times New Roman" w:hAnsi="Times New Roman"/>
          <w:sz w:val="24"/>
          <w:szCs w:val="24"/>
        </w:rPr>
        <w:t xml:space="preserve"> </w:t>
      </w:r>
      <w:r w:rsidR="0031786E" w:rsidRPr="003D05E8">
        <w:rPr>
          <w:rFonts w:ascii="Times New Roman" w:hAnsi="Times New Roman"/>
          <w:sz w:val="24"/>
          <w:szCs w:val="24"/>
        </w:rPr>
        <w:t xml:space="preserve">lapkričio </w:t>
      </w:r>
      <w:r w:rsidR="00695843" w:rsidRPr="003D05E8">
        <w:rPr>
          <w:rFonts w:ascii="Times New Roman" w:hAnsi="Times New Roman"/>
          <w:sz w:val="24"/>
          <w:szCs w:val="24"/>
        </w:rPr>
        <w:t>8</w:t>
      </w:r>
      <w:r w:rsidR="003F55A2">
        <w:rPr>
          <w:rFonts w:ascii="Times New Roman" w:hAnsi="Times New Roman"/>
          <w:sz w:val="24"/>
          <w:szCs w:val="24"/>
        </w:rPr>
        <w:t> d.</w:t>
      </w:r>
      <w:r w:rsidRPr="003D05E8">
        <w:rPr>
          <w:rFonts w:ascii="Times New Roman" w:hAnsi="Times New Roman"/>
          <w:sz w:val="24"/>
          <w:szCs w:val="24"/>
        </w:rPr>
        <w:t xml:space="preserve"> iki 20</w:t>
      </w:r>
      <w:r w:rsidR="00E06B60" w:rsidRPr="003D05E8">
        <w:rPr>
          <w:rFonts w:ascii="Times New Roman" w:hAnsi="Times New Roman"/>
          <w:sz w:val="24"/>
          <w:szCs w:val="24"/>
        </w:rPr>
        <w:t>2</w:t>
      </w:r>
      <w:r w:rsidR="00695843" w:rsidRPr="003D05E8">
        <w:rPr>
          <w:rFonts w:ascii="Times New Roman" w:hAnsi="Times New Roman"/>
          <w:sz w:val="24"/>
          <w:szCs w:val="24"/>
        </w:rPr>
        <w:t>1</w:t>
      </w:r>
      <w:r w:rsidR="003F55A2">
        <w:rPr>
          <w:rFonts w:ascii="Times New Roman" w:hAnsi="Times New Roman"/>
          <w:sz w:val="24"/>
          <w:szCs w:val="24"/>
        </w:rPr>
        <w:t> m.</w:t>
      </w:r>
      <w:r w:rsidRPr="003D05E8">
        <w:rPr>
          <w:rFonts w:ascii="Times New Roman" w:hAnsi="Times New Roman"/>
          <w:sz w:val="24"/>
          <w:szCs w:val="24"/>
        </w:rPr>
        <w:t xml:space="preserve"> </w:t>
      </w:r>
      <w:r w:rsidR="00E06B60" w:rsidRPr="003D05E8">
        <w:rPr>
          <w:rFonts w:ascii="Times New Roman" w:hAnsi="Times New Roman"/>
          <w:sz w:val="24"/>
          <w:szCs w:val="24"/>
        </w:rPr>
        <w:t>gruodžio</w:t>
      </w:r>
      <w:r w:rsidRPr="003D05E8">
        <w:rPr>
          <w:rFonts w:ascii="Times New Roman" w:hAnsi="Times New Roman"/>
          <w:sz w:val="24"/>
          <w:szCs w:val="24"/>
        </w:rPr>
        <w:t xml:space="preserve"> </w:t>
      </w:r>
      <w:r w:rsidR="0031786E" w:rsidRPr="003D05E8">
        <w:rPr>
          <w:rFonts w:ascii="Times New Roman" w:hAnsi="Times New Roman"/>
          <w:sz w:val="24"/>
          <w:szCs w:val="24"/>
        </w:rPr>
        <w:t>1</w:t>
      </w:r>
      <w:r w:rsidR="00695843" w:rsidRPr="003D05E8">
        <w:rPr>
          <w:rFonts w:ascii="Times New Roman" w:hAnsi="Times New Roman"/>
          <w:sz w:val="24"/>
          <w:szCs w:val="24"/>
        </w:rPr>
        <w:t>0</w:t>
      </w:r>
      <w:r w:rsidR="003F55A2">
        <w:rPr>
          <w:rFonts w:ascii="Times New Roman" w:hAnsi="Times New Roman"/>
          <w:sz w:val="24"/>
          <w:szCs w:val="24"/>
        </w:rPr>
        <w:t> d.</w:t>
      </w:r>
      <w:r w:rsidRPr="003D05E8">
        <w:rPr>
          <w:rFonts w:ascii="Times New Roman" w:hAnsi="Times New Roman"/>
          <w:sz w:val="24"/>
          <w:szCs w:val="24"/>
        </w:rPr>
        <w:t xml:space="preserve">) departamentas atlieka Paslaugų teikėjo pateiktų </w:t>
      </w:r>
      <w:r w:rsidR="0031786E" w:rsidRPr="003D05E8">
        <w:rPr>
          <w:rFonts w:ascii="Times New Roman" w:hAnsi="Times New Roman"/>
          <w:sz w:val="24"/>
          <w:szCs w:val="24"/>
        </w:rPr>
        <w:t xml:space="preserve">statistinio tyrimo </w:t>
      </w:r>
      <w:r w:rsidR="00E06B60" w:rsidRPr="003D05E8">
        <w:rPr>
          <w:rFonts w:ascii="Times New Roman" w:hAnsi="Times New Roman"/>
          <w:sz w:val="24"/>
          <w:szCs w:val="24"/>
        </w:rPr>
        <w:t xml:space="preserve">apklausos </w:t>
      </w:r>
      <w:r w:rsidRPr="003D05E8">
        <w:rPr>
          <w:rFonts w:ascii="Times New Roman" w:hAnsi="Times New Roman"/>
          <w:sz w:val="24"/>
          <w:szCs w:val="24"/>
        </w:rPr>
        <w:t xml:space="preserve">anketų loginę bei aritmetinę kontrolę ir Paslaugų teikėjui el. paštu pateikia informaciją apie tikslintinas anketas. Galutinę pateiktų </w:t>
      </w:r>
      <w:r w:rsidR="0031786E" w:rsidRPr="003D05E8">
        <w:rPr>
          <w:rFonts w:ascii="Times New Roman" w:hAnsi="Times New Roman"/>
          <w:sz w:val="24"/>
          <w:szCs w:val="24"/>
        </w:rPr>
        <w:t>statistinio tyrimo</w:t>
      </w:r>
      <w:r w:rsidR="00E06B60" w:rsidRPr="003D05E8">
        <w:rPr>
          <w:rFonts w:ascii="Times New Roman" w:hAnsi="Times New Roman"/>
          <w:sz w:val="24"/>
          <w:szCs w:val="24"/>
        </w:rPr>
        <w:t xml:space="preserve"> apklausos </w:t>
      </w:r>
      <w:r w:rsidRPr="003D05E8">
        <w:rPr>
          <w:rFonts w:ascii="Times New Roman" w:hAnsi="Times New Roman"/>
          <w:sz w:val="24"/>
          <w:szCs w:val="24"/>
        </w:rPr>
        <w:t>anketų loginę bei aritmetinę kontrolę departamentas atlieka ne vėliau kaip iki 20</w:t>
      </w:r>
      <w:r w:rsidR="005B227F" w:rsidRPr="003D05E8">
        <w:rPr>
          <w:rFonts w:ascii="Times New Roman" w:hAnsi="Times New Roman"/>
          <w:sz w:val="24"/>
          <w:szCs w:val="24"/>
        </w:rPr>
        <w:t>2</w:t>
      </w:r>
      <w:r w:rsidR="00695843" w:rsidRPr="003D05E8">
        <w:rPr>
          <w:rFonts w:ascii="Times New Roman" w:hAnsi="Times New Roman"/>
          <w:sz w:val="24"/>
          <w:szCs w:val="24"/>
        </w:rPr>
        <w:t>1</w:t>
      </w:r>
      <w:r w:rsidR="003F55A2">
        <w:rPr>
          <w:rFonts w:ascii="Times New Roman" w:hAnsi="Times New Roman"/>
          <w:sz w:val="24"/>
          <w:szCs w:val="24"/>
        </w:rPr>
        <w:t> m.</w:t>
      </w:r>
      <w:r w:rsidRPr="003D05E8">
        <w:rPr>
          <w:rFonts w:ascii="Times New Roman" w:hAnsi="Times New Roman"/>
          <w:sz w:val="24"/>
          <w:szCs w:val="24"/>
        </w:rPr>
        <w:t xml:space="preserve"> </w:t>
      </w:r>
      <w:r w:rsidR="005B227F" w:rsidRPr="003D05E8">
        <w:rPr>
          <w:rFonts w:ascii="Times New Roman" w:hAnsi="Times New Roman"/>
          <w:sz w:val="24"/>
          <w:szCs w:val="24"/>
        </w:rPr>
        <w:t>gruodžio</w:t>
      </w:r>
      <w:r w:rsidRPr="003D05E8">
        <w:rPr>
          <w:rFonts w:ascii="Times New Roman" w:hAnsi="Times New Roman"/>
          <w:sz w:val="24"/>
          <w:szCs w:val="24"/>
        </w:rPr>
        <w:t xml:space="preserve"> </w:t>
      </w:r>
      <w:r w:rsidR="008C2CFE" w:rsidRPr="003D05E8">
        <w:rPr>
          <w:rFonts w:ascii="Times New Roman" w:hAnsi="Times New Roman"/>
          <w:sz w:val="24"/>
          <w:szCs w:val="24"/>
        </w:rPr>
        <w:t>1</w:t>
      </w:r>
      <w:r w:rsidR="003D05E8" w:rsidRPr="003D05E8">
        <w:rPr>
          <w:rFonts w:ascii="Times New Roman" w:hAnsi="Times New Roman"/>
          <w:sz w:val="24"/>
          <w:szCs w:val="24"/>
        </w:rPr>
        <w:t>5</w:t>
      </w:r>
      <w:r w:rsidR="003F55A2">
        <w:rPr>
          <w:rFonts w:ascii="Times New Roman" w:hAnsi="Times New Roman"/>
          <w:sz w:val="24"/>
          <w:szCs w:val="24"/>
        </w:rPr>
        <w:t> d.</w:t>
      </w:r>
    </w:p>
    <w:p w14:paraId="0BA18098" w14:textId="77777777" w:rsidR="00072477" w:rsidRPr="00986EED" w:rsidRDefault="00072477" w:rsidP="0046570E">
      <w:pPr>
        <w:numPr>
          <w:ilvl w:val="0"/>
          <w:numId w:val="6"/>
        </w:numPr>
        <w:tabs>
          <w:tab w:val="left" w:pos="0"/>
          <w:tab w:val="left" w:pos="851"/>
          <w:tab w:val="left" w:pos="993"/>
        </w:tabs>
        <w:spacing w:after="0" w:line="240" w:lineRule="auto"/>
        <w:ind w:firstLine="567"/>
        <w:jc w:val="both"/>
        <w:rPr>
          <w:rFonts w:ascii="Times New Roman" w:hAnsi="Times New Roman"/>
          <w:b/>
          <w:sz w:val="24"/>
          <w:szCs w:val="24"/>
        </w:rPr>
      </w:pPr>
      <w:r w:rsidRPr="00986EED">
        <w:rPr>
          <w:rFonts w:ascii="Times New Roman" w:hAnsi="Times New Roman"/>
          <w:b/>
          <w:sz w:val="24"/>
          <w:szCs w:val="24"/>
        </w:rPr>
        <w:t xml:space="preserve">Departamentas </w:t>
      </w:r>
      <w:r>
        <w:rPr>
          <w:rFonts w:ascii="Times New Roman" w:hAnsi="Times New Roman"/>
          <w:b/>
          <w:sz w:val="24"/>
          <w:szCs w:val="24"/>
        </w:rPr>
        <w:t>įsipareigoja</w:t>
      </w:r>
      <w:r w:rsidRPr="00986EED">
        <w:rPr>
          <w:rFonts w:ascii="Times New Roman" w:hAnsi="Times New Roman"/>
          <w:b/>
          <w:sz w:val="24"/>
          <w:szCs w:val="24"/>
        </w:rPr>
        <w:t>:</w:t>
      </w:r>
      <w:r w:rsidR="00E06B60">
        <w:rPr>
          <w:rFonts w:ascii="Times New Roman" w:hAnsi="Times New Roman"/>
          <w:b/>
          <w:sz w:val="24"/>
          <w:szCs w:val="24"/>
        </w:rPr>
        <w:t xml:space="preserve"> </w:t>
      </w:r>
    </w:p>
    <w:p w14:paraId="4DCEF97F" w14:textId="77777777" w:rsidR="00072477" w:rsidRPr="00A176FF" w:rsidRDefault="002A7AED" w:rsidP="0046570E">
      <w:pPr>
        <w:numPr>
          <w:ilvl w:val="1"/>
          <w:numId w:val="10"/>
        </w:numPr>
        <w:tabs>
          <w:tab w:val="left" w:pos="1134"/>
        </w:tabs>
        <w:spacing w:after="0" w:line="240" w:lineRule="auto"/>
        <w:ind w:left="0" w:firstLine="397"/>
        <w:jc w:val="both"/>
        <w:rPr>
          <w:rFonts w:ascii="Times New Roman" w:hAnsi="Times New Roman"/>
          <w:sz w:val="24"/>
          <w:szCs w:val="24"/>
        </w:rPr>
      </w:pPr>
      <w:r w:rsidRPr="00A176FF">
        <w:rPr>
          <w:rFonts w:ascii="Times New Roman" w:hAnsi="Times New Roman"/>
          <w:sz w:val="24"/>
          <w:szCs w:val="24"/>
        </w:rPr>
        <w:t xml:space="preserve">pirmą </w:t>
      </w:r>
      <w:r w:rsidR="00CC7E88" w:rsidRPr="0031786E">
        <w:rPr>
          <w:rFonts w:ascii="Times New Roman" w:hAnsi="Times New Roman"/>
          <w:sz w:val="24"/>
          <w:szCs w:val="24"/>
        </w:rPr>
        <w:t>statistinio tyrimo</w:t>
      </w:r>
      <w:r w:rsidR="00CC7E88" w:rsidRPr="00640C75">
        <w:rPr>
          <w:rFonts w:ascii="Times New Roman" w:hAnsi="Times New Roman"/>
          <w:sz w:val="24"/>
          <w:szCs w:val="24"/>
        </w:rPr>
        <w:t xml:space="preserve"> </w:t>
      </w:r>
      <w:r w:rsidRPr="00A176FF">
        <w:rPr>
          <w:rFonts w:ascii="Times New Roman" w:hAnsi="Times New Roman"/>
          <w:sz w:val="24"/>
          <w:szCs w:val="24"/>
        </w:rPr>
        <w:t>apklausos dieną</w:t>
      </w:r>
      <w:r w:rsidR="00072477" w:rsidRPr="00A176FF">
        <w:rPr>
          <w:rFonts w:ascii="Times New Roman" w:hAnsi="Times New Roman"/>
          <w:sz w:val="24"/>
          <w:szCs w:val="24"/>
        </w:rPr>
        <w:t xml:space="preserve"> suteikti Paslaugų teikėjui</w:t>
      </w:r>
      <w:r w:rsidR="00072477" w:rsidRPr="00A176FF">
        <w:rPr>
          <w:rFonts w:ascii="Times New Roman" w:hAnsi="Times New Roman"/>
          <w:sz w:val="24"/>
          <w:szCs w:val="24"/>
          <w:lang w:eastAsia="lt-LT"/>
        </w:rPr>
        <w:t xml:space="preserve"> prieigą prie </w:t>
      </w:r>
      <w:r w:rsidR="00741782" w:rsidRPr="00A176FF">
        <w:rPr>
          <w:rFonts w:ascii="Times New Roman" w:hAnsi="Times New Roman"/>
          <w:sz w:val="24"/>
          <w:szCs w:val="24"/>
          <w:lang w:eastAsia="lt-LT"/>
        </w:rPr>
        <w:t xml:space="preserve">elektroninės </w:t>
      </w:r>
      <w:r w:rsidR="00CC7E88" w:rsidRPr="0031786E">
        <w:rPr>
          <w:rFonts w:ascii="Times New Roman" w:hAnsi="Times New Roman"/>
          <w:sz w:val="24"/>
          <w:szCs w:val="24"/>
        </w:rPr>
        <w:t>statistinio tyrimo</w:t>
      </w:r>
      <w:r w:rsidR="00CC7E88" w:rsidRPr="00640C75">
        <w:rPr>
          <w:rFonts w:ascii="Times New Roman" w:hAnsi="Times New Roman"/>
          <w:sz w:val="24"/>
          <w:szCs w:val="24"/>
        </w:rPr>
        <w:t xml:space="preserve"> </w:t>
      </w:r>
      <w:r w:rsidRPr="00A176FF">
        <w:rPr>
          <w:rFonts w:ascii="Times New Roman" w:hAnsi="Times New Roman"/>
          <w:sz w:val="24"/>
          <w:szCs w:val="24"/>
        </w:rPr>
        <w:t>apklausos</w:t>
      </w:r>
      <w:r w:rsidR="00072477" w:rsidRPr="00A176FF">
        <w:rPr>
          <w:rFonts w:ascii="Times New Roman" w:hAnsi="Times New Roman"/>
          <w:sz w:val="24"/>
          <w:szCs w:val="24"/>
        </w:rPr>
        <w:t xml:space="preserve"> anketos</w:t>
      </w:r>
      <w:r w:rsidR="00842EA2" w:rsidRPr="00A176FF">
        <w:rPr>
          <w:rFonts w:ascii="Times New Roman" w:hAnsi="Times New Roman"/>
          <w:sz w:val="24"/>
          <w:szCs w:val="24"/>
        </w:rPr>
        <w:t xml:space="preserve"> ir reikiamų apklausti ūkių sąrašų</w:t>
      </w:r>
      <w:r w:rsidR="00072477" w:rsidRPr="00A176FF">
        <w:rPr>
          <w:rFonts w:ascii="Times New Roman" w:hAnsi="Times New Roman"/>
          <w:sz w:val="24"/>
          <w:szCs w:val="24"/>
        </w:rPr>
        <w:t>, patalpint</w:t>
      </w:r>
      <w:r w:rsidR="00842EA2" w:rsidRPr="00A176FF">
        <w:rPr>
          <w:rFonts w:ascii="Times New Roman" w:hAnsi="Times New Roman"/>
          <w:sz w:val="24"/>
          <w:szCs w:val="24"/>
        </w:rPr>
        <w:t>ų</w:t>
      </w:r>
      <w:r w:rsidR="00072477" w:rsidRPr="00A176FF">
        <w:rPr>
          <w:rFonts w:ascii="Times New Roman" w:hAnsi="Times New Roman"/>
          <w:sz w:val="24"/>
          <w:szCs w:val="24"/>
        </w:rPr>
        <w:t xml:space="preserve"> gyventojų apklausų interneto svetainėje </w:t>
      </w:r>
      <w:proofErr w:type="spellStart"/>
      <w:r w:rsidR="00842EA2" w:rsidRPr="00A176FF">
        <w:rPr>
          <w:rFonts w:ascii="Times New Roman" w:hAnsi="Times New Roman"/>
          <w:sz w:val="24"/>
          <w:szCs w:val="24"/>
        </w:rPr>
        <w:t>e.statistika</w:t>
      </w:r>
      <w:proofErr w:type="spellEnd"/>
      <w:r w:rsidR="00842EA2" w:rsidRPr="00A176FF">
        <w:rPr>
          <w:rFonts w:ascii="Times New Roman" w:hAnsi="Times New Roman"/>
          <w:sz w:val="24"/>
          <w:szCs w:val="24"/>
        </w:rPr>
        <w:t xml:space="preserve"> gyventojams </w:t>
      </w:r>
      <w:r w:rsidR="00072477" w:rsidRPr="00A176FF">
        <w:rPr>
          <w:rFonts w:ascii="Times New Roman" w:hAnsi="Times New Roman"/>
          <w:sz w:val="24"/>
          <w:szCs w:val="24"/>
        </w:rPr>
        <w:t xml:space="preserve">adresu </w:t>
      </w:r>
      <w:hyperlink r:id="rId7" w:history="1">
        <w:r w:rsidR="00072477" w:rsidRPr="00A176FF">
          <w:rPr>
            <w:rStyle w:val="Hyperlink"/>
            <w:rFonts w:ascii="Times New Roman" w:hAnsi="Times New Roman"/>
            <w:sz w:val="24"/>
            <w:szCs w:val="24"/>
          </w:rPr>
          <w:t>http://apklausos.stat.gov.lt</w:t>
        </w:r>
      </w:hyperlink>
      <w:r w:rsidR="00842EA2" w:rsidRPr="00A176FF">
        <w:rPr>
          <w:rFonts w:ascii="Times New Roman" w:hAnsi="Times New Roman"/>
          <w:sz w:val="24"/>
          <w:szCs w:val="24"/>
        </w:rPr>
        <w:t>;</w:t>
      </w:r>
    </w:p>
    <w:p w14:paraId="18465268" w14:textId="77777777" w:rsidR="00072477" w:rsidRDefault="00072477" w:rsidP="0046570E">
      <w:pPr>
        <w:numPr>
          <w:ilvl w:val="1"/>
          <w:numId w:val="10"/>
        </w:numPr>
        <w:tabs>
          <w:tab w:val="left" w:pos="1134"/>
        </w:tabs>
        <w:spacing w:after="0" w:line="240" w:lineRule="auto"/>
        <w:ind w:left="0" w:firstLine="397"/>
        <w:jc w:val="both"/>
        <w:rPr>
          <w:rFonts w:ascii="Times New Roman" w:hAnsi="Times New Roman"/>
          <w:sz w:val="24"/>
          <w:szCs w:val="24"/>
        </w:rPr>
      </w:pPr>
      <w:r w:rsidRPr="00986EED">
        <w:rPr>
          <w:rFonts w:ascii="Times New Roman" w:hAnsi="Times New Roman"/>
          <w:sz w:val="24"/>
          <w:szCs w:val="24"/>
        </w:rPr>
        <w:t xml:space="preserve">ne vėliau kaip 10 (dešimt) darbo dienų </w:t>
      </w:r>
      <w:r w:rsidR="007A4E81">
        <w:rPr>
          <w:rFonts w:ascii="Times New Roman" w:hAnsi="Times New Roman"/>
          <w:sz w:val="24"/>
          <w:szCs w:val="24"/>
        </w:rPr>
        <w:t xml:space="preserve">iki statistinio tyrimo </w:t>
      </w:r>
      <w:r w:rsidR="007A4E81" w:rsidRPr="00A176FF">
        <w:rPr>
          <w:rFonts w:ascii="Times New Roman" w:hAnsi="Times New Roman"/>
          <w:sz w:val="24"/>
          <w:szCs w:val="24"/>
        </w:rPr>
        <w:t>apklausos</w:t>
      </w:r>
      <w:r w:rsidR="007A4E81">
        <w:rPr>
          <w:rFonts w:ascii="Times New Roman" w:hAnsi="Times New Roman"/>
          <w:sz w:val="24"/>
          <w:szCs w:val="24"/>
        </w:rPr>
        <w:t xml:space="preserve"> pradžios </w:t>
      </w:r>
      <w:r w:rsidRPr="00986EED">
        <w:rPr>
          <w:rFonts w:ascii="Times New Roman" w:hAnsi="Times New Roman"/>
          <w:sz w:val="24"/>
          <w:szCs w:val="24"/>
        </w:rPr>
        <w:t xml:space="preserve"> suderinti su Paslaugų </w:t>
      </w:r>
      <w:r w:rsidR="008D0E82">
        <w:rPr>
          <w:rFonts w:ascii="Times New Roman" w:hAnsi="Times New Roman"/>
          <w:sz w:val="24"/>
          <w:szCs w:val="24"/>
        </w:rPr>
        <w:t xml:space="preserve">teikėju </w:t>
      </w:r>
      <w:proofErr w:type="spellStart"/>
      <w:r w:rsidR="008D0E82">
        <w:rPr>
          <w:rFonts w:ascii="Times New Roman" w:hAnsi="Times New Roman"/>
          <w:sz w:val="24"/>
          <w:szCs w:val="24"/>
        </w:rPr>
        <w:t>klausėjų</w:t>
      </w:r>
      <w:proofErr w:type="spellEnd"/>
      <w:r w:rsidR="008D0E82">
        <w:rPr>
          <w:rFonts w:ascii="Times New Roman" w:hAnsi="Times New Roman"/>
          <w:sz w:val="24"/>
          <w:szCs w:val="24"/>
        </w:rPr>
        <w:t xml:space="preserve"> mokymų grafiką;</w:t>
      </w:r>
    </w:p>
    <w:p w14:paraId="5CD42E61" w14:textId="54565201" w:rsidR="008D0E82" w:rsidRDefault="008D0E82" w:rsidP="0046570E">
      <w:pPr>
        <w:numPr>
          <w:ilvl w:val="1"/>
          <w:numId w:val="10"/>
        </w:numPr>
        <w:tabs>
          <w:tab w:val="left" w:pos="1134"/>
        </w:tabs>
        <w:spacing w:after="0" w:line="240" w:lineRule="auto"/>
        <w:ind w:left="0" w:firstLine="397"/>
        <w:jc w:val="both"/>
        <w:rPr>
          <w:rFonts w:ascii="Times New Roman" w:hAnsi="Times New Roman"/>
          <w:sz w:val="24"/>
          <w:szCs w:val="24"/>
        </w:rPr>
      </w:pPr>
      <w:r>
        <w:rPr>
          <w:rFonts w:ascii="Times New Roman" w:hAnsi="Times New Roman"/>
          <w:sz w:val="24"/>
          <w:szCs w:val="24"/>
        </w:rPr>
        <w:t xml:space="preserve">iki </w:t>
      </w:r>
      <w:proofErr w:type="spellStart"/>
      <w:r>
        <w:rPr>
          <w:rFonts w:ascii="Times New Roman" w:hAnsi="Times New Roman"/>
          <w:sz w:val="24"/>
          <w:szCs w:val="24"/>
        </w:rPr>
        <w:t>klausėjų</w:t>
      </w:r>
      <w:proofErr w:type="spellEnd"/>
      <w:r>
        <w:rPr>
          <w:rFonts w:ascii="Times New Roman" w:hAnsi="Times New Roman"/>
          <w:sz w:val="24"/>
          <w:szCs w:val="24"/>
        </w:rPr>
        <w:t xml:space="preserve"> mokymų pradžios parengti </w:t>
      </w:r>
      <w:proofErr w:type="spellStart"/>
      <w:r>
        <w:rPr>
          <w:rFonts w:ascii="Times New Roman" w:hAnsi="Times New Roman"/>
          <w:sz w:val="24"/>
          <w:szCs w:val="24"/>
        </w:rPr>
        <w:t>klausėjų</w:t>
      </w:r>
      <w:proofErr w:type="spellEnd"/>
      <w:r>
        <w:rPr>
          <w:rFonts w:ascii="Times New Roman" w:hAnsi="Times New Roman"/>
          <w:sz w:val="24"/>
          <w:szCs w:val="24"/>
        </w:rPr>
        <w:t xml:space="preserve"> mokymų medžiagą</w:t>
      </w:r>
      <w:r w:rsidR="00840C30">
        <w:rPr>
          <w:rFonts w:ascii="Times New Roman" w:hAnsi="Times New Roman"/>
          <w:sz w:val="24"/>
          <w:szCs w:val="24"/>
        </w:rPr>
        <w:t xml:space="preserve"> ir bandomąsias užduotis</w:t>
      </w:r>
      <w:r w:rsidR="008F7F77">
        <w:rPr>
          <w:rFonts w:ascii="Times New Roman" w:hAnsi="Times New Roman"/>
          <w:sz w:val="24"/>
          <w:szCs w:val="24"/>
        </w:rPr>
        <w:t>, j</w:t>
      </w:r>
      <w:r w:rsidR="00840C30">
        <w:rPr>
          <w:rFonts w:ascii="Times New Roman" w:hAnsi="Times New Roman"/>
          <w:sz w:val="24"/>
          <w:szCs w:val="24"/>
        </w:rPr>
        <w:t>as</w:t>
      </w:r>
      <w:r w:rsidR="008F7F77">
        <w:rPr>
          <w:rFonts w:ascii="Times New Roman" w:hAnsi="Times New Roman"/>
          <w:sz w:val="24"/>
          <w:szCs w:val="24"/>
        </w:rPr>
        <w:t xml:space="preserve"> atspausdinti (vienam </w:t>
      </w:r>
      <w:proofErr w:type="spellStart"/>
      <w:r w:rsidR="008F7F77">
        <w:rPr>
          <w:rFonts w:ascii="Times New Roman" w:hAnsi="Times New Roman"/>
          <w:sz w:val="24"/>
          <w:szCs w:val="24"/>
        </w:rPr>
        <w:t>klausėjui</w:t>
      </w:r>
      <w:proofErr w:type="spellEnd"/>
      <w:r w:rsidR="008F7F77">
        <w:rPr>
          <w:rFonts w:ascii="Times New Roman" w:hAnsi="Times New Roman"/>
          <w:sz w:val="24"/>
          <w:szCs w:val="24"/>
        </w:rPr>
        <w:t xml:space="preserve"> bus skirtas vienas mokymų medžiagos egzempliorius)</w:t>
      </w:r>
      <w:r>
        <w:rPr>
          <w:rFonts w:ascii="Times New Roman" w:hAnsi="Times New Roman"/>
          <w:sz w:val="24"/>
          <w:szCs w:val="24"/>
        </w:rPr>
        <w:t>;</w:t>
      </w:r>
    </w:p>
    <w:p w14:paraId="53042DD5" w14:textId="218ABD3A" w:rsidR="00072477" w:rsidRPr="00986EED" w:rsidRDefault="00072477" w:rsidP="0046570E">
      <w:pPr>
        <w:numPr>
          <w:ilvl w:val="1"/>
          <w:numId w:val="10"/>
        </w:numPr>
        <w:tabs>
          <w:tab w:val="left" w:pos="1134"/>
        </w:tabs>
        <w:spacing w:after="0" w:line="240" w:lineRule="auto"/>
        <w:ind w:left="0" w:firstLine="397"/>
        <w:jc w:val="both"/>
        <w:rPr>
          <w:rFonts w:ascii="Times New Roman" w:hAnsi="Times New Roman"/>
          <w:sz w:val="24"/>
          <w:szCs w:val="24"/>
        </w:rPr>
      </w:pPr>
      <w:r w:rsidRPr="00986EED">
        <w:rPr>
          <w:rFonts w:ascii="Times New Roman" w:hAnsi="Times New Roman"/>
          <w:sz w:val="24"/>
          <w:szCs w:val="24"/>
        </w:rPr>
        <w:t xml:space="preserve">iki </w:t>
      </w:r>
      <w:r w:rsidR="00CC7E88" w:rsidRPr="0031786E">
        <w:rPr>
          <w:rFonts w:ascii="Times New Roman" w:hAnsi="Times New Roman"/>
          <w:sz w:val="24"/>
          <w:szCs w:val="24"/>
        </w:rPr>
        <w:t>statistinio tyrimo</w:t>
      </w:r>
      <w:r w:rsidR="00CC7E88" w:rsidRPr="00640C75">
        <w:rPr>
          <w:rFonts w:ascii="Times New Roman" w:hAnsi="Times New Roman"/>
          <w:sz w:val="24"/>
          <w:szCs w:val="24"/>
        </w:rPr>
        <w:t xml:space="preserve"> </w:t>
      </w:r>
      <w:r w:rsidRPr="00986EED">
        <w:rPr>
          <w:rFonts w:ascii="Times New Roman" w:hAnsi="Times New Roman"/>
          <w:sz w:val="24"/>
          <w:szCs w:val="24"/>
        </w:rPr>
        <w:t xml:space="preserve">apklausos pradžios </w:t>
      </w:r>
      <w:r w:rsidR="00840C30">
        <w:rPr>
          <w:rFonts w:ascii="Times New Roman" w:hAnsi="Times New Roman"/>
          <w:sz w:val="24"/>
          <w:szCs w:val="24"/>
        </w:rPr>
        <w:t>organizuoti mokymus</w:t>
      </w:r>
      <w:r w:rsidR="00840C30" w:rsidRPr="00986EED">
        <w:rPr>
          <w:rFonts w:ascii="Times New Roman" w:hAnsi="Times New Roman"/>
          <w:sz w:val="24"/>
          <w:szCs w:val="24"/>
        </w:rPr>
        <w:t xml:space="preserve"> </w:t>
      </w:r>
      <w:r w:rsidRPr="00986EED">
        <w:rPr>
          <w:rFonts w:ascii="Times New Roman" w:hAnsi="Times New Roman"/>
          <w:sz w:val="24"/>
          <w:szCs w:val="24"/>
        </w:rPr>
        <w:t>Paslaugų teikėjo darbuotoj</w:t>
      </w:r>
      <w:r w:rsidR="00840C30">
        <w:rPr>
          <w:rFonts w:ascii="Times New Roman" w:hAnsi="Times New Roman"/>
          <w:sz w:val="24"/>
          <w:szCs w:val="24"/>
        </w:rPr>
        <w:t>ams</w:t>
      </w:r>
      <w:r w:rsidRPr="00986EED">
        <w:rPr>
          <w:rFonts w:ascii="Times New Roman" w:hAnsi="Times New Roman"/>
          <w:sz w:val="24"/>
          <w:szCs w:val="24"/>
        </w:rPr>
        <w:t>, atsaking</w:t>
      </w:r>
      <w:r w:rsidR="00840C30">
        <w:rPr>
          <w:rFonts w:ascii="Times New Roman" w:hAnsi="Times New Roman"/>
          <w:sz w:val="24"/>
          <w:szCs w:val="24"/>
        </w:rPr>
        <w:t>iems</w:t>
      </w:r>
      <w:r w:rsidRPr="00986EED">
        <w:rPr>
          <w:rFonts w:ascii="Times New Roman" w:hAnsi="Times New Roman"/>
          <w:sz w:val="24"/>
          <w:szCs w:val="24"/>
        </w:rPr>
        <w:t xml:space="preserve"> už </w:t>
      </w:r>
      <w:proofErr w:type="spellStart"/>
      <w:r w:rsidRPr="00986EED">
        <w:rPr>
          <w:rFonts w:ascii="Times New Roman" w:hAnsi="Times New Roman"/>
          <w:sz w:val="24"/>
          <w:szCs w:val="24"/>
        </w:rPr>
        <w:t>klausėjų</w:t>
      </w:r>
      <w:proofErr w:type="spellEnd"/>
      <w:r w:rsidRPr="00986EED">
        <w:rPr>
          <w:rFonts w:ascii="Times New Roman" w:hAnsi="Times New Roman"/>
          <w:sz w:val="24"/>
          <w:szCs w:val="24"/>
        </w:rPr>
        <w:t xml:space="preserve"> darbo organizavimą ir jų darbo kokybę, bei </w:t>
      </w:r>
      <w:r w:rsidR="0067636C" w:rsidRPr="00087D90">
        <w:rPr>
          <w:rFonts w:ascii="Times New Roman" w:hAnsi="Times New Roman"/>
          <w:sz w:val="24"/>
          <w:szCs w:val="24"/>
        </w:rPr>
        <w:t>apklausos laikotarpiu dirb</w:t>
      </w:r>
      <w:r w:rsidR="0067636C">
        <w:rPr>
          <w:rFonts w:ascii="Times New Roman" w:hAnsi="Times New Roman"/>
          <w:sz w:val="24"/>
          <w:szCs w:val="24"/>
        </w:rPr>
        <w:t>sian</w:t>
      </w:r>
      <w:r w:rsidR="00840C30">
        <w:rPr>
          <w:rFonts w:ascii="Times New Roman" w:hAnsi="Times New Roman"/>
          <w:sz w:val="24"/>
          <w:szCs w:val="24"/>
        </w:rPr>
        <w:t>tiems</w:t>
      </w:r>
      <w:r w:rsidR="0067636C">
        <w:rPr>
          <w:rFonts w:ascii="Times New Roman" w:hAnsi="Times New Roman"/>
          <w:sz w:val="24"/>
          <w:szCs w:val="24"/>
        </w:rPr>
        <w:t xml:space="preserve"> </w:t>
      </w:r>
      <w:proofErr w:type="spellStart"/>
      <w:r w:rsidRPr="00986EED">
        <w:rPr>
          <w:rFonts w:ascii="Times New Roman" w:hAnsi="Times New Roman"/>
          <w:sz w:val="24"/>
          <w:szCs w:val="24"/>
        </w:rPr>
        <w:t>klausėj</w:t>
      </w:r>
      <w:r w:rsidR="00840C30">
        <w:rPr>
          <w:rFonts w:ascii="Times New Roman" w:hAnsi="Times New Roman"/>
          <w:sz w:val="24"/>
          <w:szCs w:val="24"/>
        </w:rPr>
        <w:t>ams</w:t>
      </w:r>
      <w:proofErr w:type="spellEnd"/>
      <w:r w:rsidRPr="00986EED">
        <w:rPr>
          <w:rFonts w:ascii="Times New Roman" w:hAnsi="Times New Roman"/>
          <w:sz w:val="24"/>
          <w:szCs w:val="24"/>
        </w:rPr>
        <w:t>;</w:t>
      </w:r>
    </w:p>
    <w:p w14:paraId="625F221D" w14:textId="71BAACF9" w:rsidR="00072477" w:rsidRPr="002A7AED" w:rsidRDefault="00072477" w:rsidP="0046570E">
      <w:pPr>
        <w:numPr>
          <w:ilvl w:val="1"/>
          <w:numId w:val="10"/>
        </w:numPr>
        <w:tabs>
          <w:tab w:val="left" w:pos="1134"/>
        </w:tabs>
        <w:spacing w:after="0" w:line="240" w:lineRule="auto"/>
        <w:ind w:left="0" w:firstLine="397"/>
        <w:jc w:val="both"/>
        <w:rPr>
          <w:rFonts w:ascii="Times New Roman" w:hAnsi="Times New Roman"/>
          <w:sz w:val="24"/>
          <w:szCs w:val="24"/>
        </w:rPr>
      </w:pPr>
      <w:r w:rsidRPr="00986EED">
        <w:rPr>
          <w:rFonts w:ascii="Times New Roman" w:hAnsi="Times New Roman"/>
          <w:sz w:val="24"/>
          <w:szCs w:val="24"/>
        </w:rPr>
        <w:t xml:space="preserve">iki </w:t>
      </w:r>
      <w:r w:rsidR="00CC7E88" w:rsidRPr="0031786E">
        <w:rPr>
          <w:rFonts w:ascii="Times New Roman" w:hAnsi="Times New Roman"/>
          <w:sz w:val="24"/>
          <w:szCs w:val="24"/>
        </w:rPr>
        <w:t>statistinio tyrimo</w:t>
      </w:r>
      <w:r w:rsidR="00CC7E88" w:rsidRPr="00640C75">
        <w:rPr>
          <w:rFonts w:ascii="Times New Roman" w:hAnsi="Times New Roman"/>
          <w:sz w:val="24"/>
          <w:szCs w:val="24"/>
        </w:rPr>
        <w:t xml:space="preserve"> </w:t>
      </w:r>
      <w:r w:rsidRPr="00986EED">
        <w:rPr>
          <w:rFonts w:ascii="Times New Roman" w:hAnsi="Times New Roman"/>
          <w:sz w:val="24"/>
          <w:szCs w:val="24"/>
        </w:rPr>
        <w:t xml:space="preserve">apklausos pradžios informuoti ūkius apie </w:t>
      </w:r>
      <w:r w:rsidR="002A7AED">
        <w:rPr>
          <w:rFonts w:ascii="Times New Roman" w:hAnsi="Times New Roman"/>
          <w:sz w:val="24"/>
          <w:szCs w:val="24"/>
        </w:rPr>
        <w:t xml:space="preserve">atliekamą </w:t>
      </w:r>
      <w:r w:rsidR="00CC7E88" w:rsidRPr="00D146C2">
        <w:rPr>
          <w:rFonts w:ascii="Times New Roman" w:hAnsi="Times New Roman"/>
          <w:sz w:val="24"/>
          <w:szCs w:val="24"/>
        </w:rPr>
        <w:t>apklausą</w:t>
      </w:r>
      <w:r w:rsidR="002A7AED" w:rsidRPr="002A7AED">
        <w:rPr>
          <w:rFonts w:ascii="Times New Roman" w:hAnsi="Times New Roman"/>
          <w:sz w:val="24"/>
          <w:szCs w:val="24"/>
        </w:rPr>
        <w:t>, pareigą teikti statistinius duomenis</w:t>
      </w:r>
      <w:r w:rsidRPr="002A7AED">
        <w:rPr>
          <w:rFonts w:ascii="Times New Roman" w:hAnsi="Times New Roman"/>
          <w:sz w:val="24"/>
          <w:szCs w:val="24"/>
        </w:rPr>
        <w:t>;</w:t>
      </w:r>
    </w:p>
    <w:p w14:paraId="76AC954A" w14:textId="77777777" w:rsidR="00072477" w:rsidRPr="00986EED" w:rsidRDefault="00072477" w:rsidP="0046570E">
      <w:pPr>
        <w:numPr>
          <w:ilvl w:val="1"/>
          <w:numId w:val="10"/>
        </w:numPr>
        <w:tabs>
          <w:tab w:val="left" w:pos="1134"/>
        </w:tabs>
        <w:spacing w:after="0" w:line="240" w:lineRule="auto"/>
        <w:ind w:left="0" w:firstLine="397"/>
        <w:jc w:val="both"/>
        <w:rPr>
          <w:rFonts w:ascii="Times New Roman" w:hAnsi="Times New Roman"/>
          <w:sz w:val="24"/>
          <w:szCs w:val="24"/>
        </w:rPr>
      </w:pPr>
      <w:r w:rsidRPr="00986EED">
        <w:rPr>
          <w:rFonts w:ascii="Times New Roman" w:hAnsi="Times New Roman"/>
          <w:sz w:val="24"/>
          <w:szCs w:val="24"/>
        </w:rPr>
        <w:t>teikti Paslaugų teikėjui informaciją, reikalingą kokybiškam paslaugų teikimui</w:t>
      </w:r>
      <w:r w:rsidR="0067636C">
        <w:rPr>
          <w:rFonts w:ascii="Times New Roman" w:hAnsi="Times New Roman"/>
          <w:sz w:val="24"/>
          <w:szCs w:val="24"/>
        </w:rPr>
        <w:t xml:space="preserve"> (respondentų nusiskundimus, pastebėtas </w:t>
      </w:r>
      <w:proofErr w:type="spellStart"/>
      <w:r w:rsidR="0067636C">
        <w:rPr>
          <w:rFonts w:ascii="Times New Roman" w:hAnsi="Times New Roman"/>
          <w:sz w:val="24"/>
          <w:szCs w:val="24"/>
        </w:rPr>
        <w:t>klausėjų</w:t>
      </w:r>
      <w:proofErr w:type="spellEnd"/>
      <w:r w:rsidR="0067636C">
        <w:rPr>
          <w:rFonts w:ascii="Times New Roman" w:hAnsi="Times New Roman"/>
          <w:sz w:val="24"/>
          <w:szCs w:val="24"/>
        </w:rPr>
        <w:t xml:space="preserve"> klaidas ir kt.)</w:t>
      </w:r>
      <w:r w:rsidRPr="00986EED">
        <w:rPr>
          <w:rFonts w:ascii="Times New Roman" w:hAnsi="Times New Roman"/>
          <w:sz w:val="24"/>
          <w:szCs w:val="24"/>
        </w:rPr>
        <w:t>;</w:t>
      </w:r>
    </w:p>
    <w:p w14:paraId="43D42663" w14:textId="77777777" w:rsidR="0046570E" w:rsidRDefault="00072477" w:rsidP="0046570E">
      <w:pPr>
        <w:numPr>
          <w:ilvl w:val="1"/>
          <w:numId w:val="10"/>
        </w:numPr>
        <w:tabs>
          <w:tab w:val="left" w:pos="1134"/>
        </w:tabs>
        <w:spacing w:after="0" w:line="240" w:lineRule="auto"/>
        <w:ind w:left="0" w:firstLine="397"/>
        <w:jc w:val="both"/>
        <w:rPr>
          <w:rFonts w:ascii="Times New Roman" w:hAnsi="Times New Roman"/>
          <w:sz w:val="24"/>
          <w:szCs w:val="24"/>
        </w:rPr>
      </w:pPr>
      <w:r w:rsidRPr="0046570E">
        <w:rPr>
          <w:rFonts w:ascii="Times New Roman" w:hAnsi="Times New Roman"/>
          <w:sz w:val="24"/>
          <w:szCs w:val="24"/>
        </w:rPr>
        <w:t xml:space="preserve">patikrinti visas </w:t>
      </w:r>
      <w:r w:rsidR="00741782" w:rsidRPr="0046570E">
        <w:rPr>
          <w:rFonts w:ascii="Times New Roman" w:hAnsi="Times New Roman"/>
          <w:sz w:val="24"/>
          <w:szCs w:val="24"/>
        </w:rPr>
        <w:t xml:space="preserve">elektronines </w:t>
      </w:r>
      <w:r w:rsidR="00CC7E88" w:rsidRPr="0046570E">
        <w:rPr>
          <w:rFonts w:ascii="Times New Roman" w:hAnsi="Times New Roman"/>
          <w:sz w:val="24"/>
          <w:szCs w:val="24"/>
        </w:rPr>
        <w:t xml:space="preserve">statistinio tyrimo </w:t>
      </w:r>
      <w:r w:rsidR="00741782" w:rsidRPr="0046570E">
        <w:rPr>
          <w:rFonts w:ascii="Times New Roman" w:hAnsi="Times New Roman"/>
          <w:sz w:val="24"/>
          <w:szCs w:val="24"/>
        </w:rPr>
        <w:t xml:space="preserve">apklausos </w:t>
      </w:r>
      <w:r w:rsidRPr="0046570E">
        <w:rPr>
          <w:rFonts w:ascii="Times New Roman" w:hAnsi="Times New Roman"/>
          <w:sz w:val="24"/>
          <w:szCs w:val="24"/>
        </w:rPr>
        <w:t>anketas ne vėliau kaip iki 20</w:t>
      </w:r>
      <w:r w:rsidR="002A7AED" w:rsidRPr="0046570E">
        <w:rPr>
          <w:rFonts w:ascii="Times New Roman" w:hAnsi="Times New Roman"/>
          <w:sz w:val="24"/>
          <w:szCs w:val="24"/>
        </w:rPr>
        <w:t>2</w:t>
      </w:r>
      <w:r w:rsidR="00695843" w:rsidRPr="0046570E">
        <w:rPr>
          <w:rFonts w:ascii="Times New Roman" w:hAnsi="Times New Roman"/>
          <w:sz w:val="24"/>
          <w:szCs w:val="24"/>
        </w:rPr>
        <w:t>1</w:t>
      </w:r>
      <w:r w:rsidR="003F55A2" w:rsidRPr="0046570E">
        <w:rPr>
          <w:rFonts w:ascii="Times New Roman" w:hAnsi="Times New Roman"/>
          <w:sz w:val="24"/>
          <w:szCs w:val="24"/>
        </w:rPr>
        <w:t> m.</w:t>
      </w:r>
      <w:r w:rsidRPr="0046570E">
        <w:rPr>
          <w:rFonts w:ascii="Times New Roman" w:hAnsi="Times New Roman"/>
          <w:sz w:val="24"/>
          <w:szCs w:val="24"/>
        </w:rPr>
        <w:t xml:space="preserve"> </w:t>
      </w:r>
      <w:r w:rsidR="002A7AED" w:rsidRPr="0046570E">
        <w:rPr>
          <w:rFonts w:ascii="Times New Roman" w:hAnsi="Times New Roman"/>
          <w:sz w:val="24"/>
          <w:szCs w:val="24"/>
        </w:rPr>
        <w:t>gruodžio</w:t>
      </w:r>
      <w:r w:rsidRPr="0046570E">
        <w:rPr>
          <w:rFonts w:ascii="Times New Roman" w:hAnsi="Times New Roman"/>
          <w:sz w:val="24"/>
          <w:szCs w:val="24"/>
        </w:rPr>
        <w:t xml:space="preserve"> </w:t>
      </w:r>
      <w:r w:rsidR="00CC7E88" w:rsidRPr="0046570E">
        <w:rPr>
          <w:rFonts w:ascii="Times New Roman" w:hAnsi="Times New Roman"/>
          <w:sz w:val="24"/>
          <w:szCs w:val="24"/>
        </w:rPr>
        <w:t>1</w:t>
      </w:r>
      <w:r w:rsidR="00695843" w:rsidRPr="0046570E">
        <w:rPr>
          <w:rFonts w:ascii="Times New Roman" w:hAnsi="Times New Roman"/>
          <w:sz w:val="24"/>
          <w:szCs w:val="24"/>
        </w:rPr>
        <w:t>5</w:t>
      </w:r>
      <w:r w:rsidR="003F55A2" w:rsidRPr="0046570E">
        <w:rPr>
          <w:rFonts w:ascii="Times New Roman" w:hAnsi="Times New Roman"/>
          <w:sz w:val="24"/>
          <w:szCs w:val="24"/>
        </w:rPr>
        <w:t> d.</w:t>
      </w:r>
      <w:r w:rsidRPr="0046570E">
        <w:rPr>
          <w:rFonts w:ascii="Times New Roman" w:hAnsi="Times New Roman"/>
          <w:sz w:val="24"/>
          <w:szCs w:val="24"/>
        </w:rPr>
        <w:t>, ir, nesant trūkumų ar neatitikimų, pasirašyti paslaugų perdavimo-priėmimo aktą arba nurodyti trūkumus ir protingą terminą jiems ištaisyti.</w:t>
      </w:r>
      <w:r w:rsidR="0046570E" w:rsidRPr="0046570E">
        <w:rPr>
          <w:rFonts w:ascii="Times New Roman" w:hAnsi="Times New Roman"/>
          <w:sz w:val="24"/>
          <w:szCs w:val="24"/>
        </w:rPr>
        <w:t xml:space="preserve"> </w:t>
      </w:r>
    </w:p>
    <w:p w14:paraId="454CDD50" w14:textId="6F707CA3" w:rsidR="0095086D" w:rsidRPr="0046570E" w:rsidRDefault="00C37616" w:rsidP="0046570E">
      <w:pPr>
        <w:numPr>
          <w:ilvl w:val="1"/>
          <w:numId w:val="10"/>
        </w:numPr>
        <w:tabs>
          <w:tab w:val="left" w:pos="1134"/>
        </w:tabs>
        <w:spacing w:after="0" w:line="240" w:lineRule="auto"/>
        <w:ind w:left="0" w:firstLine="397"/>
        <w:jc w:val="both"/>
        <w:rPr>
          <w:rFonts w:ascii="Times New Roman" w:hAnsi="Times New Roman"/>
          <w:sz w:val="24"/>
          <w:szCs w:val="24"/>
        </w:rPr>
      </w:pPr>
      <w:r w:rsidRPr="0046570E">
        <w:rPr>
          <w:rFonts w:ascii="Times New Roman" w:hAnsi="Times New Roman"/>
          <w:sz w:val="24"/>
          <w:szCs w:val="24"/>
        </w:rPr>
        <w:t>Paslaug</w:t>
      </w:r>
      <w:r w:rsidR="00F45AF2" w:rsidRPr="0046570E">
        <w:rPr>
          <w:rFonts w:ascii="Times New Roman" w:hAnsi="Times New Roman"/>
          <w:sz w:val="24"/>
          <w:szCs w:val="24"/>
        </w:rPr>
        <w:t>ų</w:t>
      </w:r>
      <w:r w:rsidRPr="0046570E">
        <w:rPr>
          <w:rFonts w:ascii="Times New Roman" w:hAnsi="Times New Roman"/>
          <w:sz w:val="24"/>
          <w:szCs w:val="24"/>
        </w:rPr>
        <w:t xml:space="preserve"> teikėjui baigus </w:t>
      </w:r>
      <w:r w:rsidR="00EB05DC" w:rsidRPr="0046570E">
        <w:rPr>
          <w:rFonts w:ascii="Times New Roman" w:hAnsi="Times New Roman"/>
          <w:sz w:val="24"/>
          <w:szCs w:val="24"/>
        </w:rPr>
        <w:t xml:space="preserve">statistinio tyrimo </w:t>
      </w:r>
      <w:r w:rsidRPr="0046570E">
        <w:rPr>
          <w:rFonts w:ascii="Times New Roman" w:hAnsi="Times New Roman"/>
          <w:sz w:val="24"/>
          <w:szCs w:val="24"/>
        </w:rPr>
        <w:t>apklausą</w:t>
      </w:r>
      <w:r w:rsidR="00906E2E" w:rsidRPr="0046570E">
        <w:rPr>
          <w:rFonts w:ascii="Times New Roman" w:hAnsi="Times New Roman"/>
          <w:sz w:val="24"/>
          <w:szCs w:val="24"/>
        </w:rPr>
        <w:t>,</w:t>
      </w:r>
      <w:r w:rsidRPr="0046570E">
        <w:rPr>
          <w:rFonts w:ascii="Times New Roman" w:hAnsi="Times New Roman"/>
          <w:sz w:val="24"/>
          <w:szCs w:val="24"/>
        </w:rPr>
        <w:t xml:space="preserve"> parengti ir pateikti Paslaug</w:t>
      </w:r>
      <w:r w:rsidR="00DF59EB" w:rsidRPr="0046570E">
        <w:rPr>
          <w:rFonts w:ascii="Times New Roman" w:hAnsi="Times New Roman"/>
          <w:sz w:val="24"/>
          <w:szCs w:val="24"/>
        </w:rPr>
        <w:t>ų</w:t>
      </w:r>
      <w:r w:rsidRPr="0046570E">
        <w:rPr>
          <w:rFonts w:ascii="Times New Roman" w:hAnsi="Times New Roman"/>
          <w:sz w:val="24"/>
          <w:szCs w:val="24"/>
        </w:rPr>
        <w:t xml:space="preserve"> teikėjui ataskaitą apie pilnai užpildytų elektroninių </w:t>
      </w:r>
      <w:r w:rsidR="00EB05DC" w:rsidRPr="0046570E">
        <w:rPr>
          <w:rFonts w:ascii="Times New Roman" w:hAnsi="Times New Roman"/>
          <w:sz w:val="24"/>
          <w:szCs w:val="24"/>
        </w:rPr>
        <w:t xml:space="preserve">statistinio tyrimo </w:t>
      </w:r>
      <w:r w:rsidRPr="0046570E">
        <w:rPr>
          <w:rFonts w:ascii="Times New Roman" w:hAnsi="Times New Roman"/>
          <w:sz w:val="24"/>
          <w:szCs w:val="24"/>
        </w:rPr>
        <w:t xml:space="preserve">apklausos anketų skaičių ir </w:t>
      </w:r>
      <w:r w:rsidR="00F20012" w:rsidRPr="0046570E">
        <w:rPr>
          <w:rFonts w:ascii="Times New Roman" w:hAnsi="Times New Roman"/>
          <w:sz w:val="24"/>
          <w:szCs w:val="24"/>
        </w:rPr>
        <w:t xml:space="preserve">elektroninių </w:t>
      </w:r>
      <w:r w:rsidR="00EB05DC" w:rsidRPr="0046570E">
        <w:rPr>
          <w:rFonts w:ascii="Times New Roman" w:hAnsi="Times New Roman"/>
          <w:sz w:val="24"/>
          <w:szCs w:val="24"/>
        </w:rPr>
        <w:t xml:space="preserve">statistinio tyrimo </w:t>
      </w:r>
      <w:r w:rsidR="00F20012" w:rsidRPr="0046570E">
        <w:rPr>
          <w:rFonts w:ascii="Times New Roman" w:hAnsi="Times New Roman"/>
          <w:sz w:val="24"/>
          <w:szCs w:val="24"/>
        </w:rPr>
        <w:t>apklausos anketų su nurodyta j</w:t>
      </w:r>
      <w:r w:rsidR="00A4489D" w:rsidRPr="0046570E">
        <w:rPr>
          <w:rFonts w:ascii="Times New Roman" w:hAnsi="Times New Roman"/>
          <w:sz w:val="24"/>
          <w:szCs w:val="24"/>
        </w:rPr>
        <w:t>ų</w:t>
      </w:r>
      <w:r w:rsidR="00F20012" w:rsidRPr="0046570E">
        <w:rPr>
          <w:rFonts w:ascii="Times New Roman" w:hAnsi="Times New Roman"/>
          <w:sz w:val="24"/>
          <w:szCs w:val="24"/>
        </w:rPr>
        <w:t xml:space="preserve"> neužpildymo priežastimi </w:t>
      </w:r>
      <w:r w:rsidRPr="0046570E">
        <w:rPr>
          <w:rFonts w:ascii="Times New Roman" w:hAnsi="Times New Roman"/>
          <w:sz w:val="24"/>
          <w:szCs w:val="24"/>
        </w:rPr>
        <w:t>skaičių.</w:t>
      </w:r>
    </w:p>
    <w:p w14:paraId="30D3217A" w14:textId="77777777" w:rsidR="00072477" w:rsidRPr="003F55A2" w:rsidRDefault="00072477" w:rsidP="0046570E">
      <w:pPr>
        <w:numPr>
          <w:ilvl w:val="0"/>
          <w:numId w:val="6"/>
        </w:numPr>
        <w:tabs>
          <w:tab w:val="left" w:pos="0"/>
          <w:tab w:val="left" w:pos="851"/>
          <w:tab w:val="left" w:pos="993"/>
        </w:tabs>
        <w:spacing w:after="0" w:line="240" w:lineRule="auto"/>
        <w:ind w:firstLine="567"/>
        <w:rPr>
          <w:rFonts w:ascii="Times New Roman" w:hAnsi="Times New Roman"/>
          <w:sz w:val="24"/>
          <w:szCs w:val="24"/>
        </w:rPr>
      </w:pPr>
      <w:r w:rsidRPr="003F55A2">
        <w:rPr>
          <w:rFonts w:ascii="Times New Roman" w:hAnsi="Times New Roman"/>
          <w:sz w:val="24"/>
          <w:szCs w:val="24"/>
        </w:rPr>
        <w:t>Paslaugų teikimo vieta – Lietuvos statistikos departamentas, Gedimino pr. 29, 01500 Vilnius.</w:t>
      </w:r>
    </w:p>
    <w:p w14:paraId="2EB80FE0" w14:textId="77777777" w:rsidR="00072477" w:rsidRDefault="00072477" w:rsidP="00072477">
      <w:pPr>
        <w:tabs>
          <w:tab w:val="left" w:pos="0"/>
        </w:tabs>
        <w:spacing w:after="0" w:line="240" w:lineRule="auto"/>
        <w:ind w:firstLine="567"/>
        <w:jc w:val="both"/>
        <w:rPr>
          <w:rFonts w:ascii="Times New Roman" w:hAnsi="Times New Roman"/>
          <w:sz w:val="24"/>
          <w:szCs w:val="24"/>
        </w:rPr>
      </w:pPr>
    </w:p>
    <w:p w14:paraId="6645D3F2" w14:textId="7AC6F798" w:rsidR="001D32DD" w:rsidRDefault="001D32DD" w:rsidP="0000336A">
      <w:pPr>
        <w:jc w:val="center"/>
        <w:rPr>
          <w:rFonts w:ascii="Times New Roman" w:hAnsi="Times New Roman"/>
          <w:b/>
          <w:caps/>
          <w:sz w:val="24"/>
          <w:szCs w:val="24"/>
        </w:rPr>
      </w:pPr>
    </w:p>
    <w:p w14:paraId="3E158B57" w14:textId="5B8F4BAA" w:rsidR="00E965F0" w:rsidRDefault="00E965F0" w:rsidP="0000336A">
      <w:pPr>
        <w:jc w:val="center"/>
        <w:rPr>
          <w:rFonts w:ascii="Times New Roman" w:hAnsi="Times New Roman"/>
          <w:b/>
          <w:caps/>
          <w:sz w:val="24"/>
          <w:szCs w:val="24"/>
        </w:rPr>
      </w:pPr>
    </w:p>
    <w:p w14:paraId="2356A867" w14:textId="4E87439F" w:rsidR="00E965F0" w:rsidRDefault="00E965F0" w:rsidP="0000336A">
      <w:pPr>
        <w:jc w:val="center"/>
        <w:rPr>
          <w:rFonts w:ascii="Times New Roman" w:hAnsi="Times New Roman"/>
          <w:b/>
          <w:caps/>
          <w:sz w:val="24"/>
          <w:szCs w:val="24"/>
        </w:rPr>
      </w:pPr>
    </w:p>
    <w:p w14:paraId="3639FA30" w14:textId="693FCB97" w:rsidR="00E965F0" w:rsidRDefault="00E965F0" w:rsidP="0000336A">
      <w:pPr>
        <w:jc w:val="center"/>
        <w:rPr>
          <w:rFonts w:ascii="Times New Roman" w:hAnsi="Times New Roman"/>
          <w:b/>
          <w:caps/>
          <w:sz w:val="24"/>
          <w:szCs w:val="24"/>
        </w:rPr>
      </w:pPr>
    </w:p>
    <w:p w14:paraId="4F725CFC" w14:textId="7166166C" w:rsidR="00E965F0" w:rsidRDefault="00E965F0" w:rsidP="0000336A">
      <w:pPr>
        <w:jc w:val="center"/>
        <w:rPr>
          <w:rFonts w:ascii="Times New Roman" w:hAnsi="Times New Roman"/>
          <w:b/>
          <w:caps/>
          <w:sz w:val="24"/>
          <w:szCs w:val="24"/>
        </w:rPr>
      </w:pPr>
    </w:p>
    <w:p w14:paraId="74771622" w14:textId="1798FB95" w:rsidR="00E965F0" w:rsidRDefault="00E965F0" w:rsidP="0000336A">
      <w:pPr>
        <w:jc w:val="center"/>
        <w:rPr>
          <w:rFonts w:ascii="Times New Roman" w:hAnsi="Times New Roman"/>
          <w:b/>
          <w:caps/>
          <w:sz w:val="24"/>
          <w:szCs w:val="24"/>
        </w:rPr>
      </w:pPr>
    </w:p>
    <w:p w14:paraId="62F845E3" w14:textId="699E0F99" w:rsidR="00E965F0" w:rsidRDefault="00E965F0" w:rsidP="0000336A">
      <w:pPr>
        <w:jc w:val="center"/>
        <w:rPr>
          <w:rFonts w:ascii="Times New Roman" w:hAnsi="Times New Roman"/>
          <w:b/>
          <w:caps/>
          <w:sz w:val="24"/>
          <w:szCs w:val="24"/>
        </w:rPr>
      </w:pPr>
    </w:p>
    <w:p w14:paraId="6FC93D44" w14:textId="77777777" w:rsidR="00E965F0" w:rsidRDefault="00E965F0" w:rsidP="0000336A">
      <w:pPr>
        <w:jc w:val="center"/>
        <w:rPr>
          <w:rFonts w:ascii="Times New Roman" w:hAnsi="Times New Roman"/>
          <w:b/>
          <w:caps/>
          <w:sz w:val="24"/>
          <w:szCs w:val="24"/>
        </w:rPr>
      </w:pPr>
    </w:p>
    <w:p w14:paraId="45974C12" w14:textId="77777777" w:rsidR="00E965F0" w:rsidRDefault="00E965F0" w:rsidP="00E965F0">
      <w:pPr>
        <w:spacing w:after="0" w:line="240" w:lineRule="auto"/>
        <w:jc w:val="center"/>
        <w:rPr>
          <w:rFonts w:ascii="Times New Roman" w:hAnsi="Times New Roman"/>
          <w:b/>
          <w:caps/>
          <w:sz w:val="24"/>
          <w:szCs w:val="24"/>
        </w:rPr>
      </w:pPr>
      <w:r w:rsidRPr="00105F65">
        <w:rPr>
          <w:rFonts w:ascii="Times New Roman" w:hAnsi="Times New Roman"/>
          <w:b/>
          <w:caps/>
          <w:sz w:val="24"/>
          <w:szCs w:val="24"/>
        </w:rPr>
        <w:lastRenderedPageBreak/>
        <w:t>Klausėjų paslaug</w:t>
      </w:r>
      <w:r>
        <w:rPr>
          <w:rFonts w:ascii="Times New Roman" w:hAnsi="Times New Roman"/>
          <w:b/>
          <w:caps/>
          <w:sz w:val="24"/>
          <w:szCs w:val="24"/>
        </w:rPr>
        <w:t>ų  žemės ūkio  statistinių tyrimų apklausoms atlikti</w:t>
      </w:r>
      <w:r w:rsidRPr="00105F65">
        <w:rPr>
          <w:rFonts w:ascii="Times New Roman" w:hAnsi="Times New Roman"/>
          <w:b/>
          <w:caps/>
          <w:sz w:val="24"/>
          <w:szCs w:val="24"/>
        </w:rPr>
        <w:t xml:space="preserve"> </w:t>
      </w:r>
      <w:r>
        <w:rPr>
          <w:rFonts w:ascii="Times New Roman" w:hAnsi="Times New Roman"/>
          <w:b/>
          <w:caps/>
          <w:sz w:val="24"/>
          <w:szCs w:val="24"/>
        </w:rPr>
        <w:t>pirkimo antros DALIes</w:t>
      </w:r>
      <w:r w:rsidRPr="00786830">
        <w:rPr>
          <w:rFonts w:ascii="Times New Roman" w:hAnsi="Times New Roman"/>
          <w:b/>
          <w:caps/>
          <w:sz w:val="24"/>
          <w:szCs w:val="24"/>
        </w:rPr>
        <w:t xml:space="preserve"> </w:t>
      </w:r>
      <w:r>
        <w:rPr>
          <w:rFonts w:ascii="Times New Roman" w:hAnsi="Times New Roman"/>
          <w:b/>
          <w:caps/>
          <w:sz w:val="24"/>
          <w:szCs w:val="24"/>
        </w:rPr>
        <w:t>techninė specifikacija</w:t>
      </w:r>
    </w:p>
    <w:p w14:paraId="584E1605" w14:textId="77777777" w:rsidR="00E965F0" w:rsidRPr="00595E0F" w:rsidRDefault="00E965F0" w:rsidP="00E965F0">
      <w:pPr>
        <w:spacing w:after="0" w:line="240" w:lineRule="auto"/>
        <w:jc w:val="center"/>
        <w:rPr>
          <w:rFonts w:ascii="Times New Roman" w:hAnsi="Times New Roman"/>
          <w:b/>
          <w:caps/>
          <w:sz w:val="24"/>
          <w:szCs w:val="24"/>
        </w:rPr>
      </w:pPr>
    </w:p>
    <w:p w14:paraId="46AFA298" w14:textId="77777777" w:rsidR="00E965F0" w:rsidRDefault="00E965F0" w:rsidP="00E965F0">
      <w:pPr>
        <w:spacing w:after="0" w:line="240" w:lineRule="auto"/>
        <w:jc w:val="center"/>
        <w:rPr>
          <w:rFonts w:ascii="Times New Roman" w:hAnsi="Times New Roman"/>
          <w:b/>
          <w:caps/>
          <w:sz w:val="24"/>
          <w:szCs w:val="24"/>
        </w:rPr>
      </w:pPr>
      <w:r>
        <w:rPr>
          <w:rFonts w:ascii="Times New Roman" w:hAnsi="Times New Roman"/>
          <w:b/>
          <w:caps/>
          <w:sz w:val="24"/>
          <w:szCs w:val="24"/>
        </w:rPr>
        <w:t xml:space="preserve">KLAUSĖJŲ paslaugos </w:t>
      </w:r>
      <w:r w:rsidRPr="00595E0F">
        <w:rPr>
          <w:rFonts w:ascii="Times New Roman" w:hAnsi="Times New Roman"/>
          <w:b/>
          <w:caps/>
          <w:sz w:val="24"/>
          <w:szCs w:val="24"/>
        </w:rPr>
        <w:t xml:space="preserve">Gyvulių skaičiaus ir gyvulininkystės produktų gamybos </w:t>
      </w:r>
      <w:r>
        <w:rPr>
          <w:rFonts w:ascii="Times New Roman" w:hAnsi="Times New Roman"/>
          <w:b/>
          <w:caps/>
          <w:sz w:val="24"/>
          <w:szCs w:val="24"/>
        </w:rPr>
        <w:t xml:space="preserve">statistinio tyrimo apklausai atlikti </w:t>
      </w:r>
    </w:p>
    <w:p w14:paraId="5AFD86D2" w14:textId="77777777" w:rsidR="00E965F0" w:rsidRPr="00451631" w:rsidRDefault="00E965F0" w:rsidP="00E965F0">
      <w:pPr>
        <w:spacing w:line="240" w:lineRule="auto"/>
        <w:ind w:firstLine="720"/>
        <w:jc w:val="center"/>
        <w:rPr>
          <w:rFonts w:ascii="Times New Roman" w:hAnsi="Times New Roman"/>
          <w:b/>
          <w:caps/>
          <w:sz w:val="24"/>
          <w:szCs w:val="24"/>
        </w:rPr>
      </w:pPr>
    </w:p>
    <w:p w14:paraId="4B2A0BD1" w14:textId="77777777" w:rsidR="00E965F0" w:rsidRPr="0004315E" w:rsidRDefault="00E965F0" w:rsidP="00E965F0">
      <w:pPr>
        <w:numPr>
          <w:ilvl w:val="0"/>
          <w:numId w:val="13"/>
        </w:numPr>
        <w:tabs>
          <w:tab w:val="left" w:pos="0"/>
          <w:tab w:val="left" w:pos="567"/>
        </w:tabs>
        <w:spacing w:after="0" w:line="240" w:lineRule="auto"/>
        <w:ind w:left="0" w:firstLine="568"/>
        <w:jc w:val="both"/>
        <w:rPr>
          <w:rFonts w:ascii="Times New Roman" w:hAnsi="Times New Roman"/>
          <w:sz w:val="24"/>
          <w:szCs w:val="24"/>
        </w:rPr>
      </w:pPr>
      <w:r w:rsidRPr="00451631">
        <w:rPr>
          <w:rFonts w:ascii="Times New Roman" w:hAnsi="Times New Roman"/>
          <w:sz w:val="24"/>
          <w:szCs w:val="24"/>
        </w:rPr>
        <w:t xml:space="preserve">Apklausų telefonu paslauga reikalinga </w:t>
      </w:r>
      <w:r>
        <w:rPr>
          <w:rFonts w:ascii="Times New Roman" w:hAnsi="Times New Roman"/>
          <w:sz w:val="24"/>
          <w:szCs w:val="24"/>
        </w:rPr>
        <w:t xml:space="preserve">statistinio tyrimo </w:t>
      </w:r>
      <w:r w:rsidRPr="00451631">
        <w:rPr>
          <w:rFonts w:ascii="Times New Roman" w:hAnsi="Times New Roman"/>
          <w:sz w:val="24"/>
          <w:szCs w:val="24"/>
        </w:rPr>
        <w:t xml:space="preserve"> „Gyvulių skaičiaus ir gyvulininkystės produktų gamybos“ (toliau – statistinis tyrimas)</w:t>
      </w:r>
      <w:r>
        <w:rPr>
          <w:rFonts w:ascii="Times New Roman" w:hAnsi="Times New Roman"/>
          <w:sz w:val="24"/>
          <w:szCs w:val="24"/>
        </w:rPr>
        <w:t xml:space="preserve"> statistiniams duomenims surinkti ir g</w:t>
      </w:r>
      <w:r w:rsidRPr="00451631">
        <w:rPr>
          <w:rFonts w:ascii="Times New Roman" w:hAnsi="Times New Roman"/>
          <w:sz w:val="24"/>
          <w:szCs w:val="24"/>
        </w:rPr>
        <w:t>yvulių skaičiaus ir gyvulininkystės produktų gamybos</w:t>
      </w:r>
      <w:r>
        <w:rPr>
          <w:rFonts w:ascii="Times New Roman" w:hAnsi="Times New Roman"/>
          <w:sz w:val="24"/>
          <w:szCs w:val="24"/>
        </w:rPr>
        <w:t xml:space="preserve"> ūkininkų ir šeimos ūkiuose anketai ŽŪŪ-02 (metinė) (toliau – ŽŪŪ-02 anketa)</w:t>
      </w:r>
      <w:r w:rsidRPr="00451631">
        <w:rPr>
          <w:rFonts w:ascii="Times New Roman" w:hAnsi="Times New Roman"/>
          <w:sz w:val="24"/>
          <w:szCs w:val="24"/>
        </w:rPr>
        <w:t xml:space="preserve"> </w:t>
      </w:r>
      <w:r>
        <w:rPr>
          <w:rFonts w:ascii="Times New Roman" w:hAnsi="Times New Roman"/>
          <w:sz w:val="24"/>
          <w:szCs w:val="24"/>
        </w:rPr>
        <w:t>užpildyti</w:t>
      </w:r>
      <w:r w:rsidRPr="00451631">
        <w:rPr>
          <w:rFonts w:ascii="Times New Roman" w:hAnsi="Times New Roman"/>
          <w:sz w:val="24"/>
          <w:szCs w:val="24"/>
        </w:rPr>
        <w:t xml:space="preserve"> (toliau –</w:t>
      </w:r>
      <w:r>
        <w:rPr>
          <w:rFonts w:ascii="Times New Roman" w:hAnsi="Times New Roman"/>
          <w:sz w:val="24"/>
          <w:szCs w:val="24"/>
        </w:rPr>
        <w:t xml:space="preserve"> statistinio tyrimo</w:t>
      </w:r>
      <w:r w:rsidRPr="00451631">
        <w:rPr>
          <w:rFonts w:ascii="Times New Roman" w:hAnsi="Times New Roman"/>
          <w:sz w:val="24"/>
          <w:szCs w:val="24"/>
        </w:rPr>
        <w:t xml:space="preserve"> apklausa). </w:t>
      </w:r>
      <w:r w:rsidRPr="009C67C0">
        <w:rPr>
          <w:rFonts w:ascii="Times New Roman" w:hAnsi="Times New Roman"/>
          <w:sz w:val="24"/>
          <w:szCs w:val="24"/>
        </w:rPr>
        <w:t>2021 m. gruodžio 13-31 d.</w:t>
      </w:r>
      <w:r w:rsidRPr="0004315E">
        <w:rPr>
          <w:rFonts w:ascii="Times New Roman" w:hAnsi="Times New Roman"/>
          <w:sz w:val="24"/>
          <w:szCs w:val="24"/>
        </w:rPr>
        <w:t xml:space="preserve"> ūkininkų ir šeimos ūkiai turės galimybę patys užpildyti ir pateikti statistinius duomenis savarankiškai internetu. Apklausų telefonu paslauga bus reikalinga tik tiems ūkiams, kurie nepateikė statistinių duomenų savarankiškai internetu, apklausti.</w:t>
      </w:r>
    </w:p>
    <w:p w14:paraId="27142F7D" w14:textId="77777777" w:rsidR="00E965F0" w:rsidRPr="0004315E" w:rsidRDefault="00E965F0" w:rsidP="00E965F0">
      <w:pPr>
        <w:numPr>
          <w:ilvl w:val="0"/>
          <w:numId w:val="13"/>
        </w:numPr>
        <w:tabs>
          <w:tab w:val="left" w:pos="567"/>
          <w:tab w:val="left" w:pos="851"/>
        </w:tabs>
        <w:spacing w:after="0" w:line="240" w:lineRule="auto"/>
        <w:ind w:left="0" w:firstLine="567"/>
        <w:jc w:val="both"/>
        <w:rPr>
          <w:rFonts w:ascii="Times New Roman" w:hAnsi="Times New Roman"/>
          <w:sz w:val="24"/>
          <w:szCs w:val="24"/>
        </w:rPr>
      </w:pPr>
      <w:r w:rsidRPr="0004315E">
        <w:rPr>
          <w:rFonts w:ascii="Times New Roman" w:hAnsi="Times New Roman"/>
          <w:sz w:val="24"/>
          <w:szCs w:val="24"/>
        </w:rPr>
        <w:t>Statistinio tyrimo apklausos  objektas – ūkininkų ir šeimos ūkiai (toliau – ūkiai).</w:t>
      </w:r>
    </w:p>
    <w:p w14:paraId="4C6E8ABA" w14:textId="77777777" w:rsidR="00E965F0" w:rsidRPr="0004315E" w:rsidRDefault="00E965F0" w:rsidP="00E965F0">
      <w:pPr>
        <w:numPr>
          <w:ilvl w:val="0"/>
          <w:numId w:val="13"/>
        </w:numPr>
        <w:tabs>
          <w:tab w:val="left" w:pos="0"/>
          <w:tab w:val="left" w:pos="851"/>
        </w:tabs>
        <w:spacing w:after="0" w:line="240" w:lineRule="auto"/>
        <w:ind w:left="0" w:firstLine="567"/>
        <w:jc w:val="both"/>
        <w:rPr>
          <w:rFonts w:ascii="Times New Roman" w:hAnsi="Times New Roman"/>
          <w:sz w:val="24"/>
          <w:szCs w:val="24"/>
        </w:rPr>
      </w:pPr>
      <w:r w:rsidRPr="0004315E">
        <w:rPr>
          <w:rFonts w:ascii="Times New Roman" w:hAnsi="Times New Roman"/>
          <w:sz w:val="24"/>
          <w:szCs w:val="24"/>
        </w:rPr>
        <w:t>Statistinio tyrimo apklausos apimtis – ne daugiau, kaip 7000 atrinktų ūkių visose Lietuvos Respublikos savivaldybėse. Tiksli apklausos apimtis priklausys nuo to, kiek ūkių pateiks statistinius duomenis savarankiškai internetu. Remiantis ankstesnių apklausų duomenimis, savarankiškai užpildytų anketų kiekis galėtų sudaryti 5-10 proc.</w:t>
      </w:r>
    </w:p>
    <w:p w14:paraId="47CCE3E0" w14:textId="77777777" w:rsidR="00E965F0" w:rsidRPr="009C67C0" w:rsidRDefault="00E965F0" w:rsidP="00E965F0">
      <w:pPr>
        <w:pStyle w:val="ListParagraph"/>
        <w:numPr>
          <w:ilvl w:val="0"/>
          <w:numId w:val="13"/>
        </w:numPr>
        <w:tabs>
          <w:tab w:val="left" w:pos="0"/>
          <w:tab w:val="left" w:pos="709"/>
        </w:tabs>
        <w:spacing w:after="0" w:line="240" w:lineRule="auto"/>
        <w:jc w:val="both"/>
        <w:rPr>
          <w:szCs w:val="24"/>
        </w:rPr>
      </w:pPr>
      <w:r w:rsidRPr="0004315E">
        <w:rPr>
          <w:szCs w:val="24"/>
        </w:rPr>
        <w:t xml:space="preserve">Statistinio tyrimo apklausos laikas – </w:t>
      </w:r>
      <w:r w:rsidRPr="009C67C0">
        <w:rPr>
          <w:szCs w:val="24"/>
        </w:rPr>
        <w:t>2022 m. sausio 3 – 18 d.</w:t>
      </w:r>
    </w:p>
    <w:p w14:paraId="1A4EEE35" w14:textId="77777777" w:rsidR="00E965F0" w:rsidRPr="00451631" w:rsidRDefault="00E965F0" w:rsidP="00E965F0">
      <w:pPr>
        <w:numPr>
          <w:ilvl w:val="0"/>
          <w:numId w:val="13"/>
        </w:numPr>
        <w:tabs>
          <w:tab w:val="left" w:pos="0"/>
          <w:tab w:val="left" w:pos="709"/>
        </w:tabs>
        <w:spacing w:after="0" w:line="240" w:lineRule="auto"/>
        <w:jc w:val="both"/>
        <w:rPr>
          <w:rFonts w:ascii="Times New Roman" w:hAnsi="Times New Roman"/>
          <w:sz w:val="24"/>
          <w:szCs w:val="24"/>
        </w:rPr>
      </w:pP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o a</w:t>
      </w:r>
      <w:r w:rsidRPr="00E43244">
        <w:rPr>
          <w:rFonts w:ascii="Times New Roman" w:hAnsi="Times New Roman"/>
          <w:sz w:val="24"/>
          <w:szCs w:val="24"/>
        </w:rPr>
        <w:t>pklausos</w:t>
      </w:r>
      <w:r w:rsidRPr="00451631">
        <w:rPr>
          <w:rFonts w:ascii="Times New Roman" w:hAnsi="Times New Roman"/>
          <w:sz w:val="24"/>
          <w:szCs w:val="24"/>
        </w:rPr>
        <w:t xml:space="preserve"> būdas: ūkiai apklausiami telefonu. </w:t>
      </w:r>
    </w:p>
    <w:p w14:paraId="611514F5" w14:textId="77777777" w:rsidR="00E965F0" w:rsidRPr="004E186D" w:rsidRDefault="00E965F0" w:rsidP="00E965F0">
      <w:pPr>
        <w:pStyle w:val="ListParagraph"/>
        <w:numPr>
          <w:ilvl w:val="0"/>
          <w:numId w:val="13"/>
        </w:numPr>
        <w:spacing w:after="0" w:line="240" w:lineRule="auto"/>
        <w:ind w:left="0" w:firstLine="568"/>
        <w:jc w:val="both"/>
        <w:rPr>
          <w:szCs w:val="24"/>
        </w:rPr>
      </w:pPr>
      <w:r>
        <w:rPr>
          <w:szCs w:val="24"/>
        </w:rPr>
        <w:t>S</w:t>
      </w:r>
      <w:r w:rsidRPr="00E06E7E">
        <w:rPr>
          <w:szCs w:val="24"/>
        </w:rPr>
        <w:t>tatistini</w:t>
      </w:r>
      <w:r>
        <w:rPr>
          <w:szCs w:val="24"/>
        </w:rPr>
        <w:t>o</w:t>
      </w:r>
      <w:r w:rsidRPr="00E06E7E">
        <w:rPr>
          <w:szCs w:val="24"/>
        </w:rPr>
        <w:t xml:space="preserve"> tyrim</w:t>
      </w:r>
      <w:r>
        <w:rPr>
          <w:szCs w:val="24"/>
        </w:rPr>
        <w:t>o a</w:t>
      </w:r>
      <w:r w:rsidRPr="004E186D">
        <w:rPr>
          <w:szCs w:val="24"/>
        </w:rPr>
        <w:t xml:space="preserve">pklausa vykdoma pagal Lietuvos statistikos departamento (toliau – departamentas) </w:t>
      </w:r>
      <w:proofErr w:type="spellStart"/>
      <w:r w:rsidRPr="004E186D">
        <w:rPr>
          <w:szCs w:val="24"/>
        </w:rPr>
        <w:t>e.statistika</w:t>
      </w:r>
      <w:proofErr w:type="spellEnd"/>
      <w:r w:rsidRPr="004E186D">
        <w:rPr>
          <w:szCs w:val="24"/>
        </w:rPr>
        <w:t xml:space="preserve"> gyventojams sistemoje patalpintą ūkių sąrašą. Turi būti apklausti visi minėtame ūkių sąraše esantys ūkiai. </w:t>
      </w:r>
    </w:p>
    <w:p w14:paraId="00D1F391" w14:textId="77777777" w:rsidR="00E965F0" w:rsidRPr="00451631" w:rsidRDefault="00E965F0" w:rsidP="00E965F0">
      <w:pPr>
        <w:numPr>
          <w:ilvl w:val="0"/>
          <w:numId w:val="13"/>
        </w:numPr>
        <w:tabs>
          <w:tab w:val="left" w:pos="0"/>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ŽŪŪ-02 anketos</w:t>
      </w:r>
      <w:r w:rsidRPr="00451631">
        <w:rPr>
          <w:rFonts w:ascii="Times New Roman" w:hAnsi="Times New Roman"/>
          <w:sz w:val="24"/>
          <w:szCs w:val="24"/>
        </w:rPr>
        <w:t xml:space="preserve"> pagrindiniai klausimai yra apie gyvulių, paukščių ir triušių skaičiaus kaitą per ataskaitinius metus, gyvulininkystės produktus, gyvulių, paukščių, triušių, žvėrelių ir bičių šeimų skaičių sausio 1</w:t>
      </w:r>
      <w:r>
        <w:rPr>
          <w:rFonts w:ascii="Times New Roman" w:hAnsi="Times New Roman"/>
          <w:sz w:val="24"/>
          <w:szCs w:val="24"/>
        </w:rPr>
        <w:t> </w:t>
      </w:r>
      <w:r w:rsidRPr="00451631">
        <w:rPr>
          <w:rFonts w:ascii="Times New Roman" w:hAnsi="Times New Roman"/>
          <w:sz w:val="24"/>
          <w:szCs w:val="24"/>
        </w:rPr>
        <w:t xml:space="preserve">d. </w:t>
      </w:r>
      <w:r>
        <w:rPr>
          <w:rFonts w:ascii="Times New Roman" w:hAnsi="Times New Roman"/>
          <w:sz w:val="24"/>
          <w:szCs w:val="24"/>
        </w:rPr>
        <w:t>ŽŪŪ-02</w:t>
      </w:r>
      <w:r w:rsidRPr="00451631">
        <w:rPr>
          <w:rFonts w:ascii="Times New Roman" w:hAnsi="Times New Roman"/>
          <w:sz w:val="24"/>
          <w:szCs w:val="24"/>
        </w:rPr>
        <w:t xml:space="preserve"> anketą sudaro 265 rodikliai.</w:t>
      </w:r>
    </w:p>
    <w:p w14:paraId="1179BF1F" w14:textId="77777777" w:rsidR="00E965F0" w:rsidRPr="00907E1C" w:rsidRDefault="00E965F0" w:rsidP="00E965F0">
      <w:pPr>
        <w:pStyle w:val="ListParagraph"/>
        <w:numPr>
          <w:ilvl w:val="0"/>
          <w:numId w:val="13"/>
        </w:numPr>
        <w:tabs>
          <w:tab w:val="left" w:pos="0"/>
        </w:tabs>
        <w:spacing w:after="0" w:line="240" w:lineRule="auto"/>
        <w:ind w:left="0" w:firstLine="568"/>
        <w:jc w:val="both"/>
        <w:rPr>
          <w:szCs w:val="24"/>
        </w:rPr>
      </w:pPr>
      <w:r w:rsidRPr="00451631">
        <w:rPr>
          <w:szCs w:val="24"/>
        </w:rPr>
        <w:t xml:space="preserve">Statistinio tyrimo </w:t>
      </w:r>
      <w:r>
        <w:rPr>
          <w:szCs w:val="24"/>
        </w:rPr>
        <w:t>a</w:t>
      </w:r>
      <w:r w:rsidRPr="00907E1C">
        <w:rPr>
          <w:szCs w:val="24"/>
        </w:rPr>
        <w:t>pklausos</w:t>
      </w:r>
      <w:r>
        <w:rPr>
          <w:szCs w:val="24"/>
        </w:rPr>
        <w:t xml:space="preserve"> metu</w:t>
      </w:r>
      <w:r w:rsidRPr="00907E1C">
        <w:rPr>
          <w:szCs w:val="24"/>
        </w:rPr>
        <w:t xml:space="preserve"> </w:t>
      </w:r>
      <w:r>
        <w:rPr>
          <w:szCs w:val="24"/>
        </w:rPr>
        <w:t xml:space="preserve">ūkių </w:t>
      </w:r>
      <w:r w:rsidRPr="00907E1C">
        <w:rPr>
          <w:szCs w:val="24"/>
        </w:rPr>
        <w:t xml:space="preserve">duomenys turi būti įvedami į departamento parengtą </w:t>
      </w:r>
      <w:r w:rsidRPr="00907E1C">
        <w:rPr>
          <w:i/>
          <w:szCs w:val="24"/>
        </w:rPr>
        <w:t>elektroninę</w:t>
      </w:r>
      <w:r w:rsidRPr="00907E1C">
        <w:rPr>
          <w:szCs w:val="24"/>
        </w:rPr>
        <w:t xml:space="preserve"> </w:t>
      </w:r>
      <w:r>
        <w:rPr>
          <w:szCs w:val="24"/>
        </w:rPr>
        <w:t>ŽŪŪ-02</w:t>
      </w:r>
      <w:r w:rsidRPr="00907E1C">
        <w:rPr>
          <w:szCs w:val="24"/>
        </w:rPr>
        <w:t xml:space="preserve"> anketą,</w:t>
      </w:r>
      <w:r>
        <w:rPr>
          <w:szCs w:val="24"/>
        </w:rPr>
        <w:t xml:space="preserve"> pritaikytą apklausai ir</w:t>
      </w:r>
      <w:r w:rsidRPr="00907E1C">
        <w:rPr>
          <w:szCs w:val="24"/>
        </w:rPr>
        <w:t xml:space="preserve"> skirtą pirm</w:t>
      </w:r>
      <w:r>
        <w:rPr>
          <w:szCs w:val="24"/>
        </w:rPr>
        <w:t>iniams anketos duomenims įvesti bei pateikti</w:t>
      </w:r>
      <w:r w:rsidRPr="00907E1C">
        <w:rPr>
          <w:szCs w:val="24"/>
        </w:rPr>
        <w:t xml:space="preserve"> </w:t>
      </w:r>
      <w:r>
        <w:rPr>
          <w:szCs w:val="24"/>
        </w:rPr>
        <w:t>departamentui (toliau – elektroninė statistinio tyrimo apklausos anketa)</w:t>
      </w:r>
      <w:r w:rsidRPr="00E43244">
        <w:rPr>
          <w:szCs w:val="24"/>
        </w:rPr>
        <w:t>.</w:t>
      </w:r>
      <w:r w:rsidRPr="00907E1C">
        <w:rPr>
          <w:szCs w:val="24"/>
        </w:rPr>
        <w:t xml:space="preserve"> Vidutinė vienos elektroninės </w:t>
      </w:r>
      <w:r>
        <w:rPr>
          <w:szCs w:val="24"/>
        </w:rPr>
        <w:t>statistinio tyrimo</w:t>
      </w:r>
      <w:r w:rsidRPr="00907E1C">
        <w:rPr>
          <w:szCs w:val="24"/>
        </w:rPr>
        <w:t xml:space="preserve"> apklausos anketos pildymo trukmė – </w:t>
      </w:r>
      <w:r>
        <w:rPr>
          <w:szCs w:val="24"/>
        </w:rPr>
        <w:t xml:space="preserve">15 - </w:t>
      </w:r>
      <w:r w:rsidRPr="00907E1C">
        <w:rPr>
          <w:szCs w:val="24"/>
        </w:rPr>
        <w:t>20 minučių.</w:t>
      </w:r>
    </w:p>
    <w:p w14:paraId="06A5B9A5" w14:textId="77777777" w:rsidR="00E965F0" w:rsidRDefault="00E965F0" w:rsidP="00E965F0">
      <w:pPr>
        <w:tabs>
          <w:tab w:val="left" w:pos="0"/>
          <w:tab w:val="left" w:pos="851"/>
          <w:tab w:val="left" w:pos="993"/>
        </w:tabs>
        <w:spacing w:after="0" w:line="240" w:lineRule="auto"/>
        <w:ind w:firstLine="567"/>
        <w:jc w:val="both"/>
        <w:rPr>
          <w:rFonts w:ascii="Times New Roman" w:hAnsi="Times New Roman"/>
          <w:sz w:val="24"/>
          <w:szCs w:val="24"/>
        </w:rPr>
      </w:pPr>
      <w:r w:rsidRPr="00451631">
        <w:rPr>
          <w:rFonts w:ascii="Times New Roman" w:hAnsi="Times New Roman"/>
          <w:sz w:val="24"/>
          <w:szCs w:val="24"/>
        </w:rPr>
        <w:t>9</w:t>
      </w:r>
      <w:r>
        <w:rPr>
          <w:rFonts w:ascii="Times New Roman" w:hAnsi="Times New Roman"/>
          <w:sz w:val="24"/>
          <w:szCs w:val="24"/>
        </w:rPr>
        <w:t>.</w:t>
      </w:r>
      <w:r w:rsidRPr="00451631">
        <w:rPr>
          <w:rFonts w:ascii="Times New Roman" w:hAnsi="Times New Roman"/>
          <w:sz w:val="24"/>
          <w:szCs w:val="24"/>
        </w:rPr>
        <w:tab/>
      </w:r>
      <w:r w:rsidRPr="00986EED">
        <w:rPr>
          <w:rFonts w:ascii="Times New Roman" w:hAnsi="Times New Roman"/>
          <w:sz w:val="24"/>
          <w:szCs w:val="24"/>
        </w:rPr>
        <w:t xml:space="preserve">Elektroninė </w:t>
      </w:r>
      <w:r>
        <w:rPr>
          <w:szCs w:val="24"/>
        </w:rPr>
        <w:t>statistinio tyrimo</w:t>
      </w:r>
      <w:r>
        <w:rPr>
          <w:rFonts w:ascii="Times New Roman" w:hAnsi="Times New Roman"/>
          <w:sz w:val="24"/>
          <w:szCs w:val="24"/>
        </w:rPr>
        <w:t xml:space="preserve"> apklausos anketa</w:t>
      </w:r>
      <w:r w:rsidRPr="00986EED">
        <w:rPr>
          <w:rFonts w:ascii="Times New Roman" w:hAnsi="Times New Roman"/>
          <w:sz w:val="24"/>
          <w:szCs w:val="24"/>
        </w:rPr>
        <w:t xml:space="preserve"> bus patalpinta departamento gyventojų apklausoms skirtoje internetinėje svetainėje </w:t>
      </w:r>
      <w:proofErr w:type="spellStart"/>
      <w:r w:rsidRPr="00044605">
        <w:rPr>
          <w:rFonts w:ascii="Times New Roman" w:hAnsi="Times New Roman"/>
          <w:sz w:val="24"/>
          <w:szCs w:val="24"/>
        </w:rPr>
        <w:t>e.statistika</w:t>
      </w:r>
      <w:proofErr w:type="spellEnd"/>
      <w:r w:rsidRPr="00044605">
        <w:rPr>
          <w:rFonts w:ascii="Times New Roman" w:hAnsi="Times New Roman"/>
          <w:sz w:val="24"/>
          <w:szCs w:val="24"/>
        </w:rPr>
        <w:t xml:space="preserve"> gyventojams</w:t>
      </w:r>
      <w:r>
        <w:rPr>
          <w:rFonts w:ascii="Times New Roman" w:hAnsi="Times New Roman"/>
          <w:sz w:val="24"/>
          <w:szCs w:val="24"/>
        </w:rPr>
        <w:t xml:space="preserve"> </w:t>
      </w:r>
      <w:r w:rsidRPr="00986EED">
        <w:rPr>
          <w:rFonts w:ascii="Times New Roman" w:hAnsi="Times New Roman"/>
          <w:sz w:val="24"/>
          <w:szCs w:val="24"/>
        </w:rPr>
        <w:t xml:space="preserve">adresu </w:t>
      </w:r>
      <w:hyperlink r:id="rId8" w:history="1">
        <w:r w:rsidRPr="007C4A48">
          <w:rPr>
            <w:rStyle w:val="Hyperlink"/>
            <w:rFonts w:ascii="Times New Roman" w:hAnsi="Times New Roman"/>
            <w:sz w:val="24"/>
            <w:szCs w:val="24"/>
          </w:rPr>
          <w:t>http://apklausos.stat.gov.lt</w:t>
        </w:r>
      </w:hyperlink>
      <w:r>
        <w:rPr>
          <w:rFonts w:ascii="Times New Roman" w:hAnsi="Times New Roman"/>
          <w:sz w:val="24"/>
          <w:szCs w:val="24"/>
        </w:rPr>
        <w:t xml:space="preserve">. </w:t>
      </w:r>
    </w:p>
    <w:p w14:paraId="1ECFA275" w14:textId="77777777" w:rsidR="00E965F0" w:rsidRPr="0015061E" w:rsidRDefault="00E965F0" w:rsidP="00E965F0">
      <w:pPr>
        <w:numPr>
          <w:ilvl w:val="0"/>
          <w:numId w:val="16"/>
        </w:numPr>
        <w:tabs>
          <w:tab w:val="left" w:pos="0"/>
          <w:tab w:val="left" w:pos="993"/>
        </w:tabs>
        <w:spacing w:after="0" w:line="240" w:lineRule="auto"/>
        <w:ind w:left="0" w:firstLine="568"/>
        <w:jc w:val="both"/>
        <w:rPr>
          <w:rFonts w:ascii="Times New Roman" w:hAnsi="Times New Roman"/>
          <w:sz w:val="24"/>
          <w:szCs w:val="24"/>
        </w:rPr>
      </w:pPr>
      <w:r>
        <w:rPr>
          <w:szCs w:val="24"/>
        </w:rPr>
        <w:t>Statistinio tyrimo</w:t>
      </w:r>
      <w:r w:rsidRPr="00A176FF">
        <w:rPr>
          <w:rFonts w:ascii="Times New Roman" w:hAnsi="Times New Roman"/>
          <w:sz w:val="24"/>
          <w:szCs w:val="24"/>
        </w:rPr>
        <w:t xml:space="preserve"> apklausos metu kiekvienam apklaustam ūkiui turi būti užpildyta atskira elektroninė </w:t>
      </w:r>
      <w:r>
        <w:rPr>
          <w:szCs w:val="24"/>
        </w:rPr>
        <w:t>statistinio tyrimo</w:t>
      </w:r>
      <w:r>
        <w:rPr>
          <w:rFonts w:ascii="Times New Roman" w:hAnsi="Times New Roman"/>
          <w:sz w:val="24"/>
          <w:szCs w:val="24"/>
        </w:rPr>
        <w:t xml:space="preserve"> </w:t>
      </w:r>
      <w:r w:rsidRPr="00A176FF">
        <w:rPr>
          <w:rFonts w:ascii="Times New Roman" w:hAnsi="Times New Roman"/>
          <w:sz w:val="24"/>
          <w:szCs w:val="24"/>
        </w:rPr>
        <w:t xml:space="preserve">apklausos anketa. Galimi du elektroninės </w:t>
      </w:r>
      <w:r>
        <w:rPr>
          <w:szCs w:val="24"/>
        </w:rPr>
        <w:t>statistinio tyrimo</w:t>
      </w:r>
      <w:r>
        <w:rPr>
          <w:rFonts w:ascii="Times New Roman" w:hAnsi="Times New Roman"/>
          <w:sz w:val="24"/>
          <w:szCs w:val="24"/>
        </w:rPr>
        <w:t xml:space="preserve"> </w:t>
      </w:r>
      <w:r w:rsidRPr="00A176FF">
        <w:rPr>
          <w:rFonts w:ascii="Times New Roman" w:hAnsi="Times New Roman"/>
          <w:sz w:val="24"/>
          <w:szCs w:val="24"/>
        </w:rPr>
        <w:t>apklausos anketos užpildymo būdai:</w:t>
      </w:r>
    </w:p>
    <w:p w14:paraId="1E98247B" w14:textId="77777777" w:rsidR="00E965F0" w:rsidRPr="00451631" w:rsidRDefault="00E965F0" w:rsidP="00E965F0">
      <w:pPr>
        <w:pStyle w:val="ListParagraph"/>
        <w:spacing w:after="0" w:line="240" w:lineRule="auto"/>
        <w:ind w:left="0" w:firstLine="567"/>
        <w:jc w:val="both"/>
        <w:rPr>
          <w:szCs w:val="24"/>
        </w:rPr>
      </w:pPr>
      <w:r w:rsidRPr="00451631">
        <w:rPr>
          <w:szCs w:val="24"/>
        </w:rPr>
        <w:t>10.1.</w:t>
      </w:r>
      <w:r w:rsidRPr="00451631">
        <w:rPr>
          <w:b/>
          <w:szCs w:val="24"/>
        </w:rPr>
        <w:t xml:space="preserve"> pilnai užpildyta</w:t>
      </w:r>
      <w:r w:rsidRPr="00451631">
        <w:rPr>
          <w:szCs w:val="24"/>
        </w:rPr>
        <w:t xml:space="preserve"> elektroninė </w:t>
      </w:r>
      <w:r>
        <w:rPr>
          <w:szCs w:val="24"/>
        </w:rPr>
        <w:t xml:space="preserve">statistinio tyrimo </w:t>
      </w:r>
      <w:r w:rsidRPr="00451631">
        <w:rPr>
          <w:szCs w:val="24"/>
        </w:rPr>
        <w:t xml:space="preserve">apklausos anketa – tokia anketa, kurioje atsakymas į anketos klausimą „Ar ūkis </w:t>
      </w:r>
      <w:r w:rsidRPr="009C67C0">
        <w:rPr>
          <w:szCs w:val="24"/>
        </w:rPr>
        <w:t>2021</w:t>
      </w:r>
      <w:r>
        <w:rPr>
          <w:szCs w:val="24"/>
        </w:rPr>
        <w:t> </w:t>
      </w:r>
      <w:r w:rsidRPr="00451631">
        <w:rPr>
          <w:szCs w:val="24"/>
        </w:rPr>
        <w:t>m. augino ūkinius gyvūnus, yra „taip“</w:t>
      </w:r>
      <w:r>
        <w:rPr>
          <w:szCs w:val="24"/>
        </w:rPr>
        <w:t>,</w:t>
      </w:r>
      <w:r w:rsidRPr="00451631">
        <w:rPr>
          <w:szCs w:val="24"/>
        </w:rPr>
        <w:t xml:space="preserve"> anketa užpildyta tenkinant d</w:t>
      </w:r>
      <w:r>
        <w:rPr>
          <w:szCs w:val="24"/>
        </w:rPr>
        <w:t>epartamento parengtas aritmetine</w:t>
      </w:r>
      <w:r w:rsidRPr="00451631">
        <w:rPr>
          <w:szCs w:val="24"/>
        </w:rPr>
        <w:t>s ir login</w:t>
      </w:r>
      <w:r>
        <w:rPr>
          <w:szCs w:val="24"/>
        </w:rPr>
        <w:t>e</w:t>
      </w:r>
      <w:r w:rsidRPr="00451631">
        <w:rPr>
          <w:szCs w:val="24"/>
        </w:rPr>
        <w:t xml:space="preserve">s kontrolės sąlygas ir anketos būsena sistemoje </w:t>
      </w:r>
      <w:proofErr w:type="spellStart"/>
      <w:r w:rsidRPr="00451631">
        <w:rPr>
          <w:szCs w:val="24"/>
        </w:rPr>
        <w:t>e.statistika</w:t>
      </w:r>
      <w:proofErr w:type="spellEnd"/>
      <w:r w:rsidRPr="00451631">
        <w:rPr>
          <w:szCs w:val="24"/>
        </w:rPr>
        <w:t xml:space="preserve"> gyventojams yra „Pateiktas“;</w:t>
      </w:r>
    </w:p>
    <w:p w14:paraId="4DBC46D5" w14:textId="77777777" w:rsidR="00E965F0" w:rsidRPr="00757992" w:rsidRDefault="00E965F0" w:rsidP="00E965F0">
      <w:pPr>
        <w:tabs>
          <w:tab w:val="left" w:pos="0"/>
          <w:tab w:val="left" w:pos="993"/>
        </w:tabs>
        <w:spacing w:after="0" w:line="240" w:lineRule="auto"/>
        <w:ind w:firstLine="567"/>
        <w:jc w:val="both"/>
        <w:rPr>
          <w:rFonts w:ascii="Times New Roman" w:hAnsi="Times New Roman"/>
          <w:sz w:val="24"/>
          <w:szCs w:val="24"/>
        </w:rPr>
      </w:pPr>
      <w:r w:rsidRPr="00451631">
        <w:rPr>
          <w:rFonts w:ascii="Times New Roman" w:hAnsi="Times New Roman"/>
          <w:sz w:val="24"/>
          <w:szCs w:val="24"/>
        </w:rPr>
        <w:t xml:space="preserve">10.2. elektroninė </w:t>
      </w:r>
      <w:r>
        <w:rPr>
          <w:szCs w:val="24"/>
        </w:rPr>
        <w:t>statistinio tyrimo</w:t>
      </w:r>
      <w:r>
        <w:rPr>
          <w:rFonts w:ascii="Times New Roman" w:hAnsi="Times New Roman"/>
          <w:sz w:val="24"/>
          <w:szCs w:val="24"/>
        </w:rPr>
        <w:t xml:space="preserve"> </w:t>
      </w:r>
      <w:r w:rsidRPr="00451631">
        <w:rPr>
          <w:rFonts w:ascii="Times New Roman" w:hAnsi="Times New Roman"/>
          <w:sz w:val="24"/>
          <w:szCs w:val="24"/>
        </w:rPr>
        <w:t xml:space="preserve">apklausos anketa </w:t>
      </w:r>
      <w:r w:rsidRPr="00451631">
        <w:rPr>
          <w:rFonts w:ascii="Times New Roman" w:hAnsi="Times New Roman"/>
          <w:b/>
          <w:sz w:val="24"/>
          <w:szCs w:val="24"/>
        </w:rPr>
        <w:t>su nurodyta jos neužpildymo priežastimi</w:t>
      </w:r>
      <w:r w:rsidRPr="00451631">
        <w:rPr>
          <w:rFonts w:ascii="Times New Roman" w:hAnsi="Times New Roman"/>
          <w:sz w:val="24"/>
          <w:szCs w:val="24"/>
        </w:rPr>
        <w:t xml:space="preserve"> (ūkis nevykdo veiklos, laikinai nevykdo veiklos, nerastas, atsisakė teikti informaciją) – tokia anketa, kurioje atsakymas į klausimą „Ar ūkis augino </w:t>
      </w:r>
      <w:r w:rsidRPr="009C67C0">
        <w:rPr>
          <w:rFonts w:ascii="Times New Roman" w:hAnsi="Times New Roman"/>
          <w:sz w:val="24"/>
          <w:szCs w:val="24"/>
        </w:rPr>
        <w:t>202</w:t>
      </w:r>
      <w:r>
        <w:rPr>
          <w:rFonts w:ascii="Times New Roman" w:hAnsi="Times New Roman"/>
          <w:sz w:val="24"/>
          <w:szCs w:val="24"/>
        </w:rPr>
        <w:t>1 </w:t>
      </w:r>
      <w:r w:rsidRPr="00451631">
        <w:rPr>
          <w:rFonts w:ascii="Times New Roman" w:hAnsi="Times New Roman"/>
          <w:sz w:val="24"/>
          <w:szCs w:val="24"/>
        </w:rPr>
        <w:t>m.</w:t>
      </w:r>
      <w:r>
        <w:rPr>
          <w:rFonts w:ascii="Times New Roman" w:hAnsi="Times New Roman"/>
          <w:sz w:val="24"/>
          <w:szCs w:val="24"/>
        </w:rPr>
        <w:t xml:space="preserve"> ūkinius gyvūnus, </w:t>
      </w:r>
      <w:r w:rsidRPr="00A176FF">
        <w:rPr>
          <w:rFonts w:ascii="Times New Roman" w:hAnsi="Times New Roman"/>
          <w:sz w:val="24"/>
          <w:szCs w:val="24"/>
        </w:rPr>
        <w:t>yra „ne“ arba</w:t>
      </w:r>
      <w:r w:rsidRPr="00451631">
        <w:rPr>
          <w:rFonts w:ascii="Times New Roman" w:hAnsi="Times New Roman"/>
          <w:sz w:val="24"/>
          <w:szCs w:val="24"/>
        </w:rPr>
        <w:t xml:space="preserve"> </w:t>
      </w:r>
      <w:r w:rsidRPr="00757992">
        <w:rPr>
          <w:rFonts w:ascii="Times New Roman" w:hAnsi="Times New Roman"/>
          <w:sz w:val="24"/>
          <w:szCs w:val="24"/>
        </w:rPr>
        <w:t xml:space="preserve">anketos būsena sistemoje </w:t>
      </w:r>
      <w:proofErr w:type="spellStart"/>
      <w:r w:rsidRPr="00757992">
        <w:rPr>
          <w:rFonts w:ascii="Times New Roman" w:hAnsi="Times New Roman"/>
          <w:sz w:val="24"/>
          <w:szCs w:val="24"/>
        </w:rPr>
        <w:t>e.statistika</w:t>
      </w:r>
      <w:proofErr w:type="spellEnd"/>
      <w:r w:rsidRPr="00757992">
        <w:rPr>
          <w:rFonts w:ascii="Times New Roman" w:hAnsi="Times New Roman"/>
          <w:sz w:val="24"/>
          <w:szCs w:val="24"/>
        </w:rPr>
        <w:t xml:space="preserve"> gyventojams yra „Nutrauktas“</w:t>
      </w:r>
      <w:r>
        <w:rPr>
          <w:rFonts w:ascii="Times New Roman" w:hAnsi="Times New Roman"/>
          <w:sz w:val="24"/>
          <w:szCs w:val="24"/>
        </w:rPr>
        <w:t>.</w:t>
      </w:r>
      <w:r w:rsidRPr="00757992">
        <w:rPr>
          <w:rFonts w:ascii="Times New Roman" w:hAnsi="Times New Roman"/>
          <w:sz w:val="24"/>
          <w:szCs w:val="24"/>
        </w:rPr>
        <w:t xml:space="preserve"> </w:t>
      </w:r>
      <w:r w:rsidRPr="00E85491">
        <w:rPr>
          <w:rFonts w:ascii="Times New Roman" w:hAnsi="Times New Roman"/>
          <w:sz w:val="24"/>
          <w:szCs w:val="24"/>
        </w:rPr>
        <w:t xml:space="preserve">Atsižvelgiant į ankstesnių statistinių tyrimų apklausų patirtį, elektroninių </w:t>
      </w:r>
      <w:r>
        <w:rPr>
          <w:szCs w:val="24"/>
        </w:rPr>
        <w:t>statistinių tyrimų</w:t>
      </w:r>
      <w:r w:rsidRPr="00E85491">
        <w:rPr>
          <w:rFonts w:ascii="Times New Roman" w:hAnsi="Times New Roman"/>
          <w:sz w:val="24"/>
          <w:szCs w:val="24"/>
        </w:rPr>
        <w:t xml:space="preserve"> apklausos anketų su nurodyta jos neužpildymo priežastimi dalis gali sudaryti iki 10 proc.;</w:t>
      </w:r>
    </w:p>
    <w:p w14:paraId="4AF627CB" w14:textId="77777777" w:rsidR="00E965F0" w:rsidRPr="00757992" w:rsidRDefault="00E965F0" w:rsidP="00E965F0">
      <w:pPr>
        <w:tabs>
          <w:tab w:val="left" w:pos="0"/>
          <w:tab w:val="left" w:pos="993"/>
        </w:tabs>
        <w:spacing w:after="0" w:line="240" w:lineRule="auto"/>
        <w:ind w:firstLine="567"/>
        <w:jc w:val="both"/>
        <w:rPr>
          <w:rFonts w:ascii="Times New Roman" w:hAnsi="Times New Roman"/>
          <w:sz w:val="24"/>
          <w:szCs w:val="24"/>
        </w:rPr>
      </w:pPr>
      <w:r w:rsidRPr="00757992">
        <w:rPr>
          <w:rFonts w:ascii="Times New Roman" w:hAnsi="Times New Roman"/>
          <w:sz w:val="24"/>
          <w:szCs w:val="24"/>
        </w:rPr>
        <w:t xml:space="preserve">10.3. departamentas apmoka tik už </w:t>
      </w:r>
      <w:r w:rsidRPr="00757992">
        <w:rPr>
          <w:rFonts w:ascii="Times New Roman" w:hAnsi="Times New Roman"/>
          <w:b/>
          <w:sz w:val="24"/>
          <w:szCs w:val="24"/>
        </w:rPr>
        <w:t>pilnai užpildytas</w:t>
      </w:r>
      <w:r w:rsidRPr="00757992">
        <w:rPr>
          <w:rFonts w:ascii="Times New Roman" w:hAnsi="Times New Roman"/>
          <w:sz w:val="24"/>
          <w:szCs w:val="24"/>
        </w:rPr>
        <w:t xml:space="preserve"> elektronines </w:t>
      </w:r>
      <w:r>
        <w:rPr>
          <w:szCs w:val="24"/>
        </w:rPr>
        <w:t>statistinio tyrimo</w:t>
      </w:r>
      <w:r w:rsidRPr="00757992">
        <w:rPr>
          <w:rFonts w:ascii="Times New Roman" w:hAnsi="Times New Roman"/>
          <w:sz w:val="24"/>
          <w:szCs w:val="24"/>
        </w:rPr>
        <w:t xml:space="preserve"> apklausos anketas.</w:t>
      </w:r>
    </w:p>
    <w:p w14:paraId="606160C6" w14:textId="77777777" w:rsidR="00E965F0" w:rsidRPr="00757992" w:rsidRDefault="00E965F0" w:rsidP="00E965F0">
      <w:pPr>
        <w:tabs>
          <w:tab w:val="left" w:pos="0"/>
          <w:tab w:val="left" w:pos="851"/>
        </w:tabs>
        <w:spacing w:after="0" w:line="240" w:lineRule="auto"/>
        <w:ind w:firstLine="567"/>
        <w:jc w:val="both"/>
        <w:rPr>
          <w:rFonts w:ascii="Times New Roman" w:hAnsi="Times New Roman"/>
          <w:sz w:val="24"/>
          <w:szCs w:val="24"/>
        </w:rPr>
      </w:pPr>
      <w:r w:rsidRPr="00757992">
        <w:rPr>
          <w:rFonts w:ascii="Times New Roman" w:hAnsi="Times New Roman"/>
          <w:sz w:val="24"/>
          <w:szCs w:val="24"/>
        </w:rPr>
        <w:t xml:space="preserve">11. Prisijungimui prie gyventojų apklausoms skirtos interneto svetainės, apklausos duomenų įvedimui ir pateikimui būtinas interneto ryšys, turi būti naudojamos </w:t>
      </w:r>
      <w:proofErr w:type="spellStart"/>
      <w:r w:rsidRPr="00757992">
        <w:rPr>
          <w:rFonts w:ascii="Times New Roman" w:hAnsi="Times New Roman"/>
          <w:iCs/>
          <w:sz w:val="24"/>
          <w:szCs w:val="24"/>
        </w:rPr>
        <w:t>Mozila</w:t>
      </w:r>
      <w:proofErr w:type="spellEnd"/>
      <w:r w:rsidRPr="00757992">
        <w:rPr>
          <w:rFonts w:ascii="Times New Roman" w:hAnsi="Times New Roman"/>
          <w:iCs/>
          <w:sz w:val="24"/>
          <w:szCs w:val="24"/>
        </w:rPr>
        <w:t xml:space="preserve"> Firefox arba Google </w:t>
      </w:r>
      <w:r w:rsidRPr="00757992">
        <w:rPr>
          <w:rFonts w:ascii="Times New Roman" w:hAnsi="Times New Roman"/>
          <w:iCs/>
          <w:sz w:val="24"/>
          <w:szCs w:val="24"/>
        </w:rPr>
        <w:lastRenderedPageBreak/>
        <w:t>Chrome interneto naršyklės.</w:t>
      </w:r>
      <w:r w:rsidRPr="00757992">
        <w:rPr>
          <w:rFonts w:ascii="Times New Roman" w:hAnsi="Times New Roman"/>
          <w:sz w:val="24"/>
          <w:szCs w:val="24"/>
        </w:rPr>
        <w:t xml:space="preserve"> Elektroninės apklausos anketos pildymui turi būti naudojami konkursą laimėjusios įmonės (toliau – Paslaugų teikėjas) turimi įrenginiai (kompiuteriai, planšetiniai kompiuteriai ar kt.).</w:t>
      </w:r>
    </w:p>
    <w:p w14:paraId="12CA7774" w14:textId="77777777" w:rsidR="00E965F0" w:rsidRPr="00872537" w:rsidRDefault="00E965F0" w:rsidP="00E965F0">
      <w:pPr>
        <w:pStyle w:val="ListParagraph"/>
        <w:numPr>
          <w:ilvl w:val="0"/>
          <w:numId w:val="15"/>
        </w:numPr>
        <w:tabs>
          <w:tab w:val="left" w:pos="0"/>
          <w:tab w:val="left" w:pos="851"/>
        </w:tabs>
        <w:spacing w:after="0" w:line="240" w:lineRule="auto"/>
        <w:jc w:val="both"/>
        <w:rPr>
          <w:szCs w:val="24"/>
        </w:rPr>
      </w:pPr>
      <w:r w:rsidRPr="00872537">
        <w:rPr>
          <w:rFonts w:eastAsia="Times New Roman"/>
          <w:b/>
          <w:szCs w:val="24"/>
        </w:rPr>
        <w:t>Paslaugų teikėjas</w:t>
      </w:r>
      <w:r w:rsidRPr="00872537">
        <w:rPr>
          <w:rFonts w:eastAsia="Times New Roman"/>
          <w:szCs w:val="24"/>
        </w:rPr>
        <w:t xml:space="preserve"> </w:t>
      </w:r>
      <w:r w:rsidRPr="00872537">
        <w:rPr>
          <w:b/>
          <w:szCs w:val="24"/>
        </w:rPr>
        <w:t>privalo:</w:t>
      </w:r>
    </w:p>
    <w:p w14:paraId="7C5569B7" w14:textId="77777777" w:rsidR="00E965F0" w:rsidRPr="00451631" w:rsidRDefault="00E965F0" w:rsidP="00E965F0">
      <w:pPr>
        <w:tabs>
          <w:tab w:val="left" w:pos="0"/>
          <w:tab w:val="left" w:pos="567"/>
        </w:tabs>
        <w:spacing w:after="0" w:line="240" w:lineRule="auto"/>
        <w:jc w:val="both"/>
        <w:rPr>
          <w:rFonts w:ascii="Times New Roman" w:hAnsi="Times New Roman"/>
          <w:sz w:val="24"/>
          <w:szCs w:val="24"/>
        </w:rPr>
      </w:pPr>
      <w:r w:rsidRPr="00451631">
        <w:rPr>
          <w:rFonts w:ascii="Times New Roman" w:hAnsi="Times New Roman"/>
          <w:sz w:val="24"/>
          <w:szCs w:val="24"/>
        </w:rPr>
        <w:tab/>
        <w:t xml:space="preserve">12.1. ne vėliau kaip prieš </w:t>
      </w:r>
      <w:r>
        <w:rPr>
          <w:rFonts w:ascii="Times New Roman" w:hAnsi="Times New Roman"/>
          <w:sz w:val="24"/>
          <w:szCs w:val="24"/>
        </w:rPr>
        <w:t>5</w:t>
      </w:r>
      <w:r w:rsidRPr="00451631">
        <w:rPr>
          <w:rFonts w:ascii="Times New Roman" w:hAnsi="Times New Roman"/>
          <w:sz w:val="24"/>
          <w:szCs w:val="24"/>
        </w:rPr>
        <w:t xml:space="preserve"> (</w:t>
      </w:r>
      <w:r>
        <w:rPr>
          <w:rFonts w:ascii="Times New Roman" w:hAnsi="Times New Roman"/>
          <w:sz w:val="24"/>
          <w:szCs w:val="24"/>
        </w:rPr>
        <w:t>penkias</w:t>
      </w:r>
      <w:r w:rsidRPr="00451631">
        <w:rPr>
          <w:rFonts w:ascii="Times New Roman" w:hAnsi="Times New Roman"/>
          <w:sz w:val="24"/>
          <w:szCs w:val="24"/>
        </w:rPr>
        <w:t>) darbo dien</w:t>
      </w:r>
      <w:r>
        <w:rPr>
          <w:rFonts w:ascii="Times New Roman" w:hAnsi="Times New Roman"/>
          <w:sz w:val="24"/>
          <w:szCs w:val="24"/>
        </w:rPr>
        <w:t>as</w:t>
      </w:r>
      <w:r w:rsidRPr="00451631">
        <w:rPr>
          <w:rFonts w:ascii="Times New Roman" w:hAnsi="Times New Roman"/>
          <w:sz w:val="24"/>
          <w:szCs w:val="24"/>
        </w:rPr>
        <w:t xml:space="preserve"> iki </w:t>
      </w:r>
      <w:r>
        <w:rPr>
          <w:szCs w:val="24"/>
        </w:rPr>
        <w:t>statistinio tyrimo</w:t>
      </w:r>
      <w:r w:rsidRPr="00451631">
        <w:rPr>
          <w:rFonts w:ascii="Times New Roman" w:hAnsi="Times New Roman"/>
          <w:sz w:val="24"/>
          <w:szCs w:val="24"/>
        </w:rPr>
        <w:t xml:space="preserve"> apklausos pradžios elektroninio ryšio priemonėmis pateikti departamentui darbuotojų, atliksiančių apklausą telefonu (toliau – </w:t>
      </w:r>
      <w:proofErr w:type="spellStart"/>
      <w:r w:rsidRPr="00451631">
        <w:rPr>
          <w:rFonts w:ascii="Times New Roman" w:hAnsi="Times New Roman"/>
          <w:sz w:val="24"/>
          <w:szCs w:val="24"/>
        </w:rPr>
        <w:t>klausėjų</w:t>
      </w:r>
      <w:proofErr w:type="spellEnd"/>
      <w:r w:rsidRPr="00451631">
        <w:rPr>
          <w:rFonts w:ascii="Times New Roman" w:hAnsi="Times New Roman"/>
          <w:sz w:val="24"/>
          <w:szCs w:val="24"/>
        </w:rPr>
        <w:t xml:space="preserve">) sąrašus, nurodant jų vardą, pavardę ir telefono numerį bei teritoriją, kurioje šis </w:t>
      </w:r>
      <w:proofErr w:type="spellStart"/>
      <w:r w:rsidRPr="00451631">
        <w:rPr>
          <w:rFonts w:ascii="Times New Roman" w:hAnsi="Times New Roman"/>
          <w:sz w:val="24"/>
          <w:szCs w:val="24"/>
        </w:rPr>
        <w:t>klausėjas</w:t>
      </w:r>
      <w:proofErr w:type="spellEnd"/>
      <w:r w:rsidRPr="00451631">
        <w:rPr>
          <w:rFonts w:ascii="Times New Roman" w:hAnsi="Times New Roman"/>
          <w:sz w:val="24"/>
          <w:szCs w:val="24"/>
        </w:rPr>
        <w:t xml:space="preserve"> vykdys ūkių apklausą;</w:t>
      </w:r>
    </w:p>
    <w:p w14:paraId="73C583BE" w14:textId="77777777" w:rsidR="00E965F0" w:rsidRPr="00451631" w:rsidRDefault="00E965F0" w:rsidP="00E965F0">
      <w:pPr>
        <w:tabs>
          <w:tab w:val="left" w:pos="0"/>
          <w:tab w:val="left" w:pos="567"/>
        </w:tabs>
        <w:spacing w:after="0" w:line="240" w:lineRule="auto"/>
        <w:jc w:val="both"/>
        <w:rPr>
          <w:rFonts w:ascii="Times New Roman" w:hAnsi="Times New Roman"/>
          <w:sz w:val="24"/>
          <w:szCs w:val="24"/>
        </w:rPr>
      </w:pPr>
      <w:r w:rsidRPr="00451631">
        <w:rPr>
          <w:rFonts w:ascii="Times New Roman" w:hAnsi="Times New Roman"/>
          <w:sz w:val="24"/>
          <w:szCs w:val="24"/>
        </w:rPr>
        <w:tab/>
        <w:t xml:space="preserve">12.2. iki </w:t>
      </w:r>
      <w:r>
        <w:rPr>
          <w:szCs w:val="24"/>
        </w:rPr>
        <w:t>statistinio tyrimo</w:t>
      </w:r>
      <w:r w:rsidRPr="00451631">
        <w:rPr>
          <w:rFonts w:ascii="Times New Roman" w:hAnsi="Times New Roman"/>
          <w:sz w:val="24"/>
          <w:szCs w:val="24"/>
        </w:rPr>
        <w:t xml:space="preserve"> apklausos pradžios dalyvauti departamento organizuojamuose </w:t>
      </w:r>
      <w:proofErr w:type="spellStart"/>
      <w:r w:rsidRPr="00451631">
        <w:rPr>
          <w:rFonts w:ascii="Times New Roman" w:hAnsi="Times New Roman"/>
          <w:sz w:val="24"/>
          <w:szCs w:val="24"/>
        </w:rPr>
        <w:t>klausėjų</w:t>
      </w:r>
      <w:proofErr w:type="spellEnd"/>
      <w:r w:rsidRPr="00451631">
        <w:rPr>
          <w:rFonts w:ascii="Times New Roman" w:hAnsi="Times New Roman"/>
          <w:sz w:val="24"/>
          <w:szCs w:val="24"/>
        </w:rPr>
        <w:t xml:space="preserve"> ir jų darbo koordinatorių mokymuose pagal suderintą su departamentu </w:t>
      </w:r>
      <w:proofErr w:type="spellStart"/>
      <w:r w:rsidRPr="00451631">
        <w:rPr>
          <w:rFonts w:ascii="Times New Roman" w:hAnsi="Times New Roman"/>
          <w:sz w:val="24"/>
          <w:szCs w:val="24"/>
        </w:rPr>
        <w:t>klausėjų</w:t>
      </w:r>
      <w:proofErr w:type="spellEnd"/>
      <w:r w:rsidRPr="00451631">
        <w:rPr>
          <w:rFonts w:ascii="Times New Roman" w:hAnsi="Times New Roman"/>
          <w:sz w:val="24"/>
          <w:szCs w:val="24"/>
        </w:rPr>
        <w:t xml:space="preserve"> mokymų grafiką. Departamento</w:t>
      </w:r>
      <w:r>
        <w:rPr>
          <w:rFonts w:ascii="Times New Roman" w:hAnsi="Times New Roman"/>
          <w:sz w:val="24"/>
          <w:szCs w:val="24"/>
        </w:rPr>
        <w:t xml:space="preserve"> nuotoliniu būdu</w:t>
      </w:r>
      <w:r w:rsidRPr="00451631">
        <w:rPr>
          <w:rFonts w:ascii="Times New Roman" w:hAnsi="Times New Roman"/>
          <w:sz w:val="24"/>
          <w:szCs w:val="24"/>
        </w:rPr>
        <w:t xml:space="preserve"> organizuojam</w:t>
      </w:r>
      <w:r>
        <w:rPr>
          <w:rFonts w:ascii="Times New Roman" w:hAnsi="Times New Roman"/>
          <w:sz w:val="24"/>
          <w:szCs w:val="24"/>
        </w:rPr>
        <w:t>u</w:t>
      </w:r>
      <w:r w:rsidRPr="00451631">
        <w:rPr>
          <w:rFonts w:ascii="Times New Roman" w:hAnsi="Times New Roman"/>
          <w:sz w:val="24"/>
          <w:szCs w:val="24"/>
        </w:rPr>
        <w:t xml:space="preserve">ose mokymuose turi dalyvauti ne mažiau kaip </w:t>
      </w:r>
      <w:r>
        <w:rPr>
          <w:rFonts w:ascii="Times New Roman" w:hAnsi="Times New Roman"/>
          <w:sz w:val="24"/>
          <w:szCs w:val="24"/>
        </w:rPr>
        <w:t>9</w:t>
      </w:r>
      <w:r w:rsidRPr="00451631">
        <w:rPr>
          <w:rFonts w:ascii="Times New Roman" w:hAnsi="Times New Roman"/>
          <w:sz w:val="24"/>
          <w:szCs w:val="24"/>
        </w:rPr>
        <w:t>0</w:t>
      </w:r>
      <w:r>
        <w:rPr>
          <w:rFonts w:ascii="Times New Roman" w:hAnsi="Times New Roman"/>
          <w:sz w:val="24"/>
          <w:szCs w:val="24"/>
        </w:rPr>
        <w:t> </w:t>
      </w:r>
      <w:r w:rsidRPr="00451631">
        <w:rPr>
          <w:rFonts w:ascii="Times New Roman" w:hAnsi="Times New Roman"/>
          <w:sz w:val="24"/>
          <w:szCs w:val="24"/>
        </w:rPr>
        <w:t xml:space="preserve">proc. apklausos laikotarpiu dirbsiančių </w:t>
      </w:r>
      <w:proofErr w:type="spellStart"/>
      <w:r w:rsidRPr="00451631">
        <w:rPr>
          <w:rFonts w:ascii="Times New Roman" w:hAnsi="Times New Roman"/>
          <w:sz w:val="24"/>
          <w:szCs w:val="24"/>
        </w:rPr>
        <w:t>klausėjų</w:t>
      </w:r>
      <w:proofErr w:type="spellEnd"/>
      <w:r w:rsidRPr="00451631">
        <w:rPr>
          <w:rFonts w:ascii="Times New Roman" w:hAnsi="Times New Roman"/>
          <w:sz w:val="24"/>
          <w:szCs w:val="24"/>
        </w:rPr>
        <w:t>, kurių dalyvavimo departamento organizuojamuose mokymuose išlaidas padengia Paslaugų teikėjas;</w:t>
      </w:r>
    </w:p>
    <w:p w14:paraId="7B5C105F" w14:textId="77777777" w:rsidR="00E965F0" w:rsidRDefault="00E965F0" w:rsidP="00E965F0">
      <w:pPr>
        <w:tabs>
          <w:tab w:val="left" w:pos="0"/>
          <w:tab w:val="left" w:pos="567"/>
        </w:tabs>
        <w:spacing w:after="0" w:line="240" w:lineRule="auto"/>
        <w:jc w:val="both"/>
        <w:rPr>
          <w:rFonts w:ascii="Times New Roman" w:hAnsi="Times New Roman"/>
          <w:sz w:val="24"/>
          <w:szCs w:val="24"/>
        </w:rPr>
      </w:pPr>
      <w:r w:rsidRPr="00451631">
        <w:rPr>
          <w:rFonts w:ascii="Times New Roman" w:hAnsi="Times New Roman"/>
          <w:sz w:val="24"/>
          <w:szCs w:val="24"/>
        </w:rPr>
        <w:tab/>
        <w:t>12.3. organizuoti apklausos laikotarpiu dirbsiančių, bet departamento</w:t>
      </w:r>
      <w:r>
        <w:rPr>
          <w:rFonts w:ascii="Times New Roman" w:hAnsi="Times New Roman"/>
          <w:sz w:val="24"/>
          <w:szCs w:val="24"/>
        </w:rPr>
        <w:t xml:space="preserve"> nuotoliniu būdu</w:t>
      </w:r>
      <w:r w:rsidRPr="00451631">
        <w:rPr>
          <w:rFonts w:ascii="Times New Roman" w:hAnsi="Times New Roman"/>
          <w:sz w:val="24"/>
          <w:szCs w:val="24"/>
        </w:rPr>
        <w:t xml:space="preserve"> organizuojam</w:t>
      </w:r>
      <w:r>
        <w:rPr>
          <w:rFonts w:ascii="Times New Roman" w:hAnsi="Times New Roman"/>
          <w:sz w:val="24"/>
          <w:szCs w:val="24"/>
        </w:rPr>
        <w:t>u</w:t>
      </w:r>
      <w:r w:rsidRPr="00451631">
        <w:rPr>
          <w:rFonts w:ascii="Times New Roman" w:hAnsi="Times New Roman"/>
          <w:sz w:val="24"/>
          <w:szCs w:val="24"/>
        </w:rPr>
        <w:t xml:space="preserve">ose mokymuose nedalyvavusių, </w:t>
      </w:r>
      <w:proofErr w:type="spellStart"/>
      <w:r w:rsidRPr="00451631">
        <w:rPr>
          <w:rFonts w:ascii="Times New Roman" w:hAnsi="Times New Roman"/>
          <w:sz w:val="24"/>
          <w:szCs w:val="24"/>
        </w:rPr>
        <w:t>k</w:t>
      </w:r>
      <w:r w:rsidRPr="0004315E">
        <w:rPr>
          <w:rFonts w:ascii="Times New Roman" w:hAnsi="Times New Roman"/>
          <w:sz w:val="24"/>
          <w:szCs w:val="24"/>
        </w:rPr>
        <w:t>lausėjų</w:t>
      </w:r>
      <w:proofErr w:type="spellEnd"/>
      <w:r w:rsidRPr="0004315E">
        <w:rPr>
          <w:rFonts w:ascii="Times New Roman" w:hAnsi="Times New Roman"/>
          <w:sz w:val="24"/>
          <w:szCs w:val="24"/>
        </w:rPr>
        <w:t xml:space="preserve"> mokymus;</w:t>
      </w:r>
    </w:p>
    <w:p w14:paraId="15ED1290" w14:textId="77777777" w:rsidR="00E965F0" w:rsidRPr="0004315E" w:rsidRDefault="00E965F0" w:rsidP="00E965F0">
      <w:pPr>
        <w:tabs>
          <w:tab w:val="left" w:pos="0"/>
          <w:tab w:val="left" w:pos="567"/>
        </w:tabs>
        <w:spacing w:after="0" w:line="240" w:lineRule="auto"/>
        <w:jc w:val="both"/>
        <w:rPr>
          <w:rFonts w:ascii="Times New Roman" w:hAnsi="Times New Roman"/>
          <w:sz w:val="24"/>
          <w:szCs w:val="24"/>
        </w:rPr>
      </w:pPr>
      <w:r>
        <w:rPr>
          <w:rFonts w:ascii="Times New Roman" w:hAnsi="Times New Roman"/>
          <w:sz w:val="24"/>
          <w:szCs w:val="24"/>
        </w:rPr>
        <w:tab/>
        <w:t xml:space="preserve">12.4. užtikrinti, kad apklausas vykdytų, tik mokymus išklausę ir mokymų metu pateiktas  bandomąsias užduotis teisingai užpildę </w:t>
      </w:r>
      <w:proofErr w:type="spellStart"/>
      <w:r>
        <w:rPr>
          <w:rFonts w:ascii="Times New Roman" w:hAnsi="Times New Roman"/>
          <w:sz w:val="24"/>
          <w:szCs w:val="24"/>
        </w:rPr>
        <w:t>klausėjai</w:t>
      </w:r>
      <w:proofErr w:type="spellEnd"/>
      <w:r>
        <w:rPr>
          <w:rFonts w:ascii="Times New Roman" w:hAnsi="Times New Roman"/>
          <w:sz w:val="24"/>
          <w:szCs w:val="24"/>
        </w:rPr>
        <w:t>;</w:t>
      </w:r>
    </w:p>
    <w:p w14:paraId="42EDD024" w14:textId="77777777" w:rsidR="00E965F0" w:rsidRPr="00451631" w:rsidRDefault="00E965F0" w:rsidP="00E965F0">
      <w:pPr>
        <w:tabs>
          <w:tab w:val="left" w:pos="0"/>
          <w:tab w:val="left" w:pos="567"/>
        </w:tabs>
        <w:spacing w:after="0" w:line="240" w:lineRule="auto"/>
        <w:jc w:val="both"/>
        <w:rPr>
          <w:rFonts w:ascii="Times New Roman" w:hAnsi="Times New Roman"/>
          <w:sz w:val="24"/>
          <w:szCs w:val="24"/>
        </w:rPr>
      </w:pPr>
      <w:r w:rsidRPr="0004315E">
        <w:rPr>
          <w:rFonts w:ascii="Times New Roman" w:hAnsi="Times New Roman"/>
          <w:sz w:val="24"/>
          <w:szCs w:val="24"/>
        </w:rPr>
        <w:tab/>
        <w:t>12.</w:t>
      </w:r>
      <w:r>
        <w:rPr>
          <w:rFonts w:ascii="Times New Roman" w:hAnsi="Times New Roman"/>
          <w:sz w:val="24"/>
          <w:szCs w:val="24"/>
        </w:rPr>
        <w:t>5</w:t>
      </w:r>
      <w:r w:rsidRPr="0004315E">
        <w:rPr>
          <w:rFonts w:ascii="Times New Roman" w:hAnsi="Times New Roman"/>
          <w:sz w:val="24"/>
          <w:szCs w:val="24"/>
        </w:rPr>
        <w:t xml:space="preserve">. užtikrinti, kad iki </w:t>
      </w:r>
      <w:r w:rsidRPr="009C67C0">
        <w:rPr>
          <w:rFonts w:ascii="Times New Roman" w:hAnsi="Times New Roman"/>
          <w:sz w:val="24"/>
          <w:szCs w:val="24"/>
        </w:rPr>
        <w:t xml:space="preserve">2022 m. sausio 18 d. būtų apklausti visi </w:t>
      </w:r>
      <w:proofErr w:type="spellStart"/>
      <w:r w:rsidRPr="009C67C0">
        <w:rPr>
          <w:rFonts w:ascii="Times New Roman" w:hAnsi="Times New Roman"/>
          <w:sz w:val="24"/>
          <w:szCs w:val="24"/>
        </w:rPr>
        <w:t>e.statistika</w:t>
      </w:r>
      <w:proofErr w:type="spellEnd"/>
      <w:r w:rsidRPr="009C67C0">
        <w:rPr>
          <w:rFonts w:ascii="Times New Roman" w:hAnsi="Times New Roman"/>
          <w:sz w:val="24"/>
          <w:szCs w:val="24"/>
        </w:rPr>
        <w:t xml:space="preserve"> gyventojams sistemoje patalpintame ūkių sąraše esantys ūkiai. 2022  m. sausio 18 d.</w:t>
      </w:r>
      <w:r>
        <w:rPr>
          <w:rFonts w:ascii="Times New Roman" w:hAnsi="Times New Roman"/>
          <w:sz w:val="24"/>
          <w:szCs w:val="24"/>
        </w:rPr>
        <w:t xml:space="preserve"> yra galutinis paslaugų suteikimo terminas</w:t>
      </w:r>
      <w:r w:rsidRPr="00451631">
        <w:rPr>
          <w:rFonts w:ascii="Times New Roman" w:hAnsi="Times New Roman"/>
          <w:sz w:val="24"/>
          <w:szCs w:val="24"/>
        </w:rPr>
        <w:t>;</w:t>
      </w:r>
    </w:p>
    <w:p w14:paraId="3856C6E7" w14:textId="77777777" w:rsidR="00E965F0" w:rsidRPr="00451631" w:rsidRDefault="00E965F0" w:rsidP="00E965F0">
      <w:pPr>
        <w:tabs>
          <w:tab w:val="left" w:pos="0"/>
        </w:tabs>
        <w:spacing w:after="0" w:line="240" w:lineRule="auto"/>
        <w:ind w:firstLine="567"/>
        <w:jc w:val="both"/>
        <w:rPr>
          <w:rFonts w:ascii="Times New Roman" w:hAnsi="Times New Roman"/>
          <w:sz w:val="24"/>
          <w:szCs w:val="24"/>
        </w:rPr>
      </w:pPr>
      <w:r w:rsidRPr="00451631">
        <w:rPr>
          <w:rFonts w:ascii="Times New Roman" w:hAnsi="Times New Roman"/>
          <w:sz w:val="24"/>
          <w:szCs w:val="24"/>
        </w:rPr>
        <w:t>12.</w:t>
      </w:r>
      <w:r>
        <w:rPr>
          <w:rFonts w:ascii="Times New Roman" w:hAnsi="Times New Roman"/>
          <w:sz w:val="24"/>
          <w:szCs w:val="24"/>
        </w:rPr>
        <w:t>6</w:t>
      </w:r>
      <w:r w:rsidRPr="00451631">
        <w:rPr>
          <w:rFonts w:ascii="Times New Roman" w:hAnsi="Times New Roman"/>
          <w:sz w:val="24"/>
          <w:szCs w:val="24"/>
        </w:rPr>
        <w:t xml:space="preserve">. užtikrinti, kad </w:t>
      </w:r>
      <w:proofErr w:type="spellStart"/>
      <w:r w:rsidRPr="00451631">
        <w:rPr>
          <w:rFonts w:ascii="Times New Roman" w:hAnsi="Times New Roman"/>
          <w:sz w:val="24"/>
          <w:szCs w:val="24"/>
        </w:rPr>
        <w:t>klausėjai</w:t>
      </w:r>
      <w:proofErr w:type="spellEnd"/>
      <w:r w:rsidRPr="00451631">
        <w:rPr>
          <w:rFonts w:ascii="Times New Roman" w:hAnsi="Times New Roman"/>
          <w:sz w:val="24"/>
          <w:szCs w:val="24"/>
        </w:rPr>
        <w:t xml:space="preserve"> gerai mokėtų lietuvių kalbą, gebėtų bendrauti su žmonėmis;</w:t>
      </w:r>
    </w:p>
    <w:p w14:paraId="74194CE1" w14:textId="77777777" w:rsidR="00E965F0" w:rsidRDefault="00E965F0" w:rsidP="00E965F0">
      <w:pPr>
        <w:tabs>
          <w:tab w:val="left" w:pos="0"/>
        </w:tabs>
        <w:spacing w:after="0" w:line="240" w:lineRule="auto"/>
        <w:ind w:firstLine="567"/>
        <w:jc w:val="both"/>
        <w:rPr>
          <w:rFonts w:ascii="Times New Roman" w:hAnsi="Times New Roman"/>
          <w:sz w:val="24"/>
          <w:szCs w:val="24"/>
        </w:rPr>
      </w:pPr>
      <w:r w:rsidRPr="00451631">
        <w:rPr>
          <w:rFonts w:ascii="Times New Roman" w:hAnsi="Times New Roman"/>
          <w:sz w:val="24"/>
          <w:szCs w:val="24"/>
        </w:rPr>
        <w:t>12.</w:t>
      </w:r>
      <w:r>
        <w:rPr>
          <w:rFonts w:ascii="Times New Roman" w:hAnsi="Times New Roman"/>
          <w:sz w:val="24"/>
          <w:szCs w:val="24"/>
        </w:rPr>
        <w:t>7</w:t>
      </w:r>
      <w:r w:rsidRPr="00451631">
        <w:rPr>
          <w:rFonts w:ascii="Times New Roman" w:hAnsi="Times New Roman"/>
          <w:sz w:val="24"/>
          <w:szCs w:val="24"/>
        </w:rPr>
        <w:t xml:space="preserve">. užtikrinti, kad </w:t>
      </w:r>
      <w:proofErr w:type="spellStart"/>
      <w:r w:rsidRPr="00451631">
        <w:rPr>
          <w:rFonts w:ascii="Times New Roman" w:hAnsi="Times New Roman"/>
          <w:sz w:val="24"/>
          <w:szCs w:val="24"/>
        </w:rPr>
        <w:t>klausėjai</w:t>
      </w:r>
      <w:proofErr w:type="spellEnd"/>
      <w:r w:rsidRPr="00451631">
        <w:rPr>
          <w:rFonts w:ascii="Times New Roman" w:hAnsi="Times New Roman"/>
          <w:sz w:val="24"/>
          <w:szCs w:val="24"/>
        </w:rPr>
        <w:t xml:space="preserve"> apklausos metu pateiktų visus </w:t>
      </w:r>
      <w:r>
        <w:rPr>
          <w:szCs w:val="24"/>
        </w:rPr>
        <w:t>statistinio tyrimo</w:t>
      </w:r>
      <w:r w:rsidRPr="00451631">
        <w:rPr>
          <w:rFonts w:ascii="Times New Roman" w:hAnsi="Times New Roman"/>
          <w:sz w:val="24"/>
          <w:szCs w:val="24"/>
        </w:rPr>
        <w:t xml:space="preserve"> apklausos anketoje esančius klausimus ir teisingai užpildytų elektronines </w:t>
      </w:r>
      <w:r>
        <w:rPr>
          <w:szCs w:val="24"/>
        </w:rPr>
        <w:t>statistinio tyrimo</w:t>
      </w:r>
      <w:r w:rsidRPr="00451631">
        <w:rPr>
          <w:rFonts w:ascii="Times New Roman" w:hAnsi="Times New Roman"/>
          <w:sz w:val="24"/>
          <w:szCs w:val="24"/>
        </w:rPr>
        <w:t xml:space="preserve"> </w:t>
      </w:r>
      <w:r>
        <w:rPr>
          <w:rFonts w:ascii="Times New Roman" w:hAnsi="Times New Roman"/>
          <w:sz w:val="24"/>
          <w:szCs w:val="24"/>
        </w:rPr>
        <w:t xml:space="preserve">apklausos </w:t>
      </w:r>
      <w:r w:rsidRPr="00451631">
        <w:rPr>
          <w:rFonts w:ascii="Times New Roman" w:hAnsi="Times New Roman"/>
          <w:sz w:val="24"/>
          <w:szCs w:val="24"/>
        </w:rPr>
        <w:t>anketas;</w:t>
      </w:r>
    </w:p>
    <w:p w14:paraId="09A74017" w14:textId="77777777" w:rsidR="00E965F0" w:rsidRPr="00451631" w:rsidRDefault="00E965F0" w:rsidP="00E965F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12.8. </w:t>
      </w:r>
      <w:r w:rsidRPr="00BE2183">
        <w:rPr>
          <w:rFonts w:ascii="Times New Roman" w:hAnsi="Times New Roman"/>
          <w:sz w:val="24"/>
          <w:szCs w:val="24"/>
        </w:rPr>
        <w:t>sudaryti galimybę departamentui  kokybės kontrolės tikslu pasiklausyti apklausos atlikimo</w:t>
      </w:r>
      <w:r w:rsidRPr="00840C30">
        <w:rPr>
          <w:rFonts w:ascii="Times New Roman" w:hAnsi="Times New Roman"/>
          <w:sz w:val="24"/>
          <w:szCs w:val="24"/>
        </w:rPr>
        <w:t xml:space="preserve"> įraš</w:t>
      </w:r>
      <w:r>
        <w:rPr>
          <w:rFonts w:ascii="Times New Roman" w:hAnsi="Times New Roman"/>
          <w:sz w:val="24"/>
          <w:szCs w:val="24"/>
        </w:rPr>
        <w:t>ų</w:t>
      </w:r>
      <w:r w:rsidRPr="00BE2183">
        <w:rPr>
          <w:rFonts w:ascii="Times New Roman" w:hAnsi="Times New Roman"/>
          <w:sz w:val="24"/>
          <w:szCs w:val="24"/>
        </w:rPr>
        <w:t>;</w:t>
      </w:r>
    </w:p>
    <w:p w14:paraId="705258A4" w14:textId="77777777" w:rsidR="00E965F0" w:rsidRPr="00451631" w:rsidRDefault="00E965F0" w:rsidP="00E965F0">
      <w:pPr>
        <w:tabs>
          <w:tab w:val="left" w:pos="0"/>
        </w:tabs>
        <w:spacing w:after="0" w:line="240" w:lineRule="auto"/>
        <w:ind w:firstLine="567"/>
        <w:jc w:val="both"/>
        <w:rPr>
          <w:rFonts w:ascii="Times New Roman" w:hAnsi="Times New Roman"/>
          <w:sz w:val="24"/>
          <w:szCs w:val="24"/>
        </w:rPr>
      </w:pPr>
      <w:r w:rsidRPr="00451631">
        <w:rPr>
          <w:rFonts w:ascii="Times New Roman" w:hAnsi="Times New Roman"/>
          <w:sz w:val="24"/>
          <w:szCs w:val="24"/>
          <w:lang w:eastAsia="lt-LT"/>
        </w:rPr>
        <w:t>12.</w:t>
      </w:r>
      <w:r>
        <w:rPr>
          <w:rFonts w:ascii="Times New Roman" w:hAnsi="Times New Roman"/>
          <w:sz w:val="24"/>
          <w:szCs w:val="24"/>
          <w:lang w:eastAsia="lt-LT"/>
        </w:rPr>
        <w:t>9</w:t>
      </w:r>
      <w:r w:rsidRPr="00451631">
        <w:rPr>
          <w:rFonts w:ascii="Times New Roman" w:hAnsi="Times New Roman"/>
          <w:sz w:val="24"/>
          <w:szCs w:val="24"/>
          <w:lang w:eastAsia="lt-LT"/>
        </w:rPr>
        <w:t xml:space="preserve">. </w:t>
      </w:r>
      <w:r w:rsidRPr="00451631">
        <w:rPr>
          <w:rFonts w:ascii="Times New Roman" w:hAnsi="Times New Roman"/>
          <w:sz w:val="24"/>
          <w:szCs w:val="24"/>
        </w:rPr>
        <w:t xml:space="preserve">nedelsiant reaguoti į departamento pateiktas pastabas ir informaciją apie nekokybiškai teikiamas paslaugas (respondentų nusiskundimus, </w:t>
      </w:r>
      <w:proofErr w:type="spellStart"/>
      <w:r w:rsidRPr="00451631">
        <w:rPr>
          <w:rFonts w:ascii="Times New Roman" w:hAnsi="Times New Roman"/>
          <w:sz w:val="24"/>
          <w:szCs w:val="24"/>
        </w:rPr>
        <w:t>klausėjų</w:t>
      </w:r>
      <w:proofErr w:type="spellEnd"/>
      <w:r w:rsidRPr="00451631">
        <w:rPr>
          <w:rFonts w:ascii="Times New Roman" w:hAnsi="Times New Roman"/>
          <w:sz w:val="24"/>
          <w:szCs w:val="24"/>
        </w:rPr>
        <w:t xml:space="preserve"> klaidas ir kt.);</w:t>
      </w:r>
    </w:p>
    <w:p w14:paraId="221F84D0" w14:textId="77777777" w:rsidR="00E965F0" w:rsidRPr="00451631" w:rsidRDefault="00E965F0" w:rsidP="00E965F0">
      <w:pPr>
        <w:tabs>
          <w:tab w:val="left" w:pos="0"/>
        </w:tabs>
        <w:spacing w:after="0" w:line="240" w:lineRule="auto"/>
        <w:ind w:firstLine="567"/>
        <w:jc w:val="both"/>
        <w:rPr>
          <w:rFonts w:ascii="Times New Roman" w:hAnsi="Times New Roman"/>
          <w:sz w:val="24"/>
          <w:szCs w:val="24"/>
          <w:lang w:eastAsia="lt-LT"/>
        </w:rPr>
      </w:pPr>
      <w:r w:rsidRPr="00451631">
        <w:rPr>
          <w:rFonts w:ascii="Times New Roman" w:hAnsi="Times New Roman"/>
          <w:sz w:val="24"/>
          <w:szCs w:val="24"/>
        </w:rPr>
        <w:t>12.</w:t>
      </w:r>
      <w:r>
        <w:rPr>
          <w:rFonts w:ascii="Times New Roman" w:hAnsi="Times New Roman"/>
          <w:sz w:val="24"/>
          <w:szCs w:val="24"/>
        </w:rPr>
        <w:t>10</w:t>
      </w:r>
      <w:r w:rsidRPr="00451631">
        <w:rPr>
          <w:rFonts w:ascii="Times New Roman" w:hAnsi="Times New Roman"/>
          <w:sz w:val="24"/>
          <w:szCs w:val="24"/>
        </w:rPr>
        <w:t xml:space="preserve">. esant poreikiui savo sąskaita atspausdinti reikiamą kiekį </w:t>
      </w:r>
      <w:r w:rsidRPr="0031786E">
        <w:rPr>
          <w:rFonts w:ascii="Times New Roman" w:hAnsi="Times New Roman"/>
          <w:sz w:val="24"/>
          <w:szCs w:val="24"/>
        </w:rPr>
        <w:t>statistinio tyrimo</w:t>
      </w:r>
      <w:r w:rsidRPr="00451631">
        <w:rPr>
          <w:rFonts w:ascii="Times New Roman" w:hAnsi="Times New Roman"/>
          <w:sz w:val="24"/>
          <w:szCs w:val="24"/>
        </w:rPr>
        <w:t xml:space="preserve"> apklausos anketų</w:t>
      </w:r>
      <w:r>
        <w:rPr>
          <w:rFonts w:ascii="Times New Roman" w:hAnsi="Times New Roman"/>
          <w:sz w:val="24"/>
          <w:szCs w:val="24"/>
        </w:rPr>
        <w:t>;</w:t>
      </w:r>
    </w:p>
    <w:p w14:paraId="2E36F582" w14:textId="77777777" w:rsidR="00E965F0" w:rsidRDefault="00E965F0" w:rsidP="00E965F0">
      <w:pPr>
        <w:tabs>
          <w:tab w:val="left" w:pos="0"/>
        </w:tabs>
        <w:spacing w:after="0" w:line="240" w:lineRule="auto"/>
        <w:ind w:firstLine="567"/>
        <w:jc w:val="both"/>
        <w:rPr>
          <w:rFonts w:ascii="Times New Roman" w:hAnsi="Times New Roman"/>
          <w:sz w:val="24"/>
          <w:szCs w:val="24"/>
          <w:lang w:eastAsia="lt-LT"/>
        </w:rPr>
      </w:pPr>
      <w:r w:rsidRPr="00451631">
        <w:rPr>
          <w:rFonts w:ascii="Times New Roman" w:hAnsi="Times New Roman"/>
          <w:sz w:val="24"/>
          <w:szCs w:val="24"/>
          <w:lang w:eastAsia="lt-LT"/>
        </w:rPr>
        <w:t>12.</w:t>
      </w:r>
      <w:r>
        <w:rPr>
          <w:rFonts w:ascii="Times New Roman" w:hAnsi="Times New Roman"/>
          <w:sz w:val="24"/>
          <w:szCs w:val="24"/>
          <w:lang w:eastAsia="lt-LT"/>
        </w:rPr>
        <w:t>11</w:t>
      </w:r>
      <w:r w:rsidRPr="00451631">
        <w:rPr>
          <w:rFonts w:ascii="Times New Roman" w:hAnsi="Times New Roman"/>
          <w:sz w:val="24"/>
          <w:szCs w:val="24"/>
          <w:lang w:eastAsia="lt-LT"/>
        </w:rPr>
        <w:t xml:space="preserve">. užtikrinti iš departamento gautų </w:t>
      </w: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o</w:t>
      </w:r>
      <w:r w:rsidRPr="00451631">
        <w:rPr>
          <w:rFonts w:ascii="Times New Roman" w:hAnsi="Times New Roman"/>
          <w:sz w:val="24"/>
          <w:szCs w:val="24"/>
          <w:lang w:eastAsia="lt-LT"/>
        </w:rPr>
        <w:t xml:space="preserve"> apklausai atlikti būtinų duomenų konfidencialumą, taip pat </w:t>
      </w: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 xml:space="preserve">o </w:t>
      </w:r>
      <w:r>
        <w:rPr>
          <w:rFonts w:ascii="Times New Roman" w:hAnsi="Times New Roman"/>
          <w:sz w:val="24"/>
          <w:szCs w:val="24"/>
          <w:lang w:eastAsia="lt-LT"/>
        </w:rPr>
        <w:t xml:space="preserve">apklausos </w:t>
      </w:r>
      <w:r w:rsidRPr="00451631">
        <w:rPr>
          <w:rFonts w:ascii="Times New Roman" w:hAnsi="Times New Roman"/>
          <w:sz w:val="24"/>
          <w:szCs w:val="24"/>
          <w:lang w:eastAsia="lt-LT"/>
        </w:rPr>
        <w:t>metu gautų statistinių duomenų konfidencialumą bei apsaugą nuo sugadinimo ir praradimo;</w:t>
      </w:r>
    </w:p>
    <w:p w14:paraId="0D753CD1" w14:textId="77777777" w:rsidR="00E965F0" w:rsidRPr="00451631" w:rsidRDefault="00E965F0" w:rsidP="00E965F0">
      <w:pPr>
        <w:tabs>
          <w:tab w:val="left" w:pos="0"/>
        </w:tabs>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lt-LT"/>
        </w:rPr>
        <w:t xml:space="preserve">12.12. kartu su paslaugų perdavimo – priėmimo aktu departamentui perduoti </w:t>
      </w:r>
      <w:proofErr w:type="spellStart"/>
      <w:r>
        <w:rPr>
          <w:rFonts w:ascii="Times New Roman" w:hAnsi="Times New Roman"/>
          <w:sz w:val="24"/>
          <w:szCs w:val="24"/>
          <w:lang w:eastAsia="lt-LT"/>
        </w:rPr>
        <w:t>klausėjų</w:t>
      </w:r>
      <w:proofErr w:type="spellEnd"/>
      <w:r>
        <w:rPr>
          <w:rFonts w:ascii="Times New Roman" w:hAnsi="Times New Roman"/>
          <w:sz w:val="24"/>
          <w:szCs w:val="24"/>
          <w:lang w:eastAsia="lt-LT"/>
        </w:rPr>
        <w:t xml:space="preserve"> telefoninių skambučių išklotinę, kurioje būtų pateikta informacija apie skambučių apklausos respondentams datą, laiką, pokalbio trukmę;</w:t>
      </w:r>
    </w:p>
    <w:p w14:paraId="65AAE76E" w14:textId="77777777" w:rsidR="00E965F0" w:rsidRPr="00451631" w:rsidRDefault="00E965F0" w:rsidP="00E965F0">
      <w:pPr>
        <w:tabs>
          <w:tab w:val="left" w:pos="0"/>
        </w:tabs>
        <w:spacing w:after="0" w:line="240" w:lineRule="auto"/>
        <w:ind w:firstLine="567"/>
        <w:jc w:val="both"/>
        <w:rPr>
          <w:rFonts w:ascii="Times New Roman" w:hAnsi="Times New Roman"/>
          <w:sz w:val="24"/>
          <w:szCs w:val="24"/>
        </w:rPr>
      </w:pPr>
      <w:r w:rsidRPr="00451631">
        <w:rPr>
          <w:rFonts w:ascii="Times New Roman" w:hAnsi="Times New Roman"/>
          <w:sz w:val="24"/>
          <w:szCs w:val="24"/>
        </w:rPr>
        <w:t>12.1</w:t>
      </w:r>
      <w:r>
        <w:rPr>
          <w:rFonts w:ascii="Times New Roman" w:hAnsi="Times New Roman"/>
          <w:sz w:val="24"/>
          <w:szCs w:val="24"/>
        </w:rPr>
        <w:t>3</w:t>
      </w:r>
      <w:r w:rsidRPr="00451631">
        <w:rPr>
          <w:rFonts w:ascii="Times New Roman" w:hAnsi="Times New Roman"/>
          <w:sz w:val="24"/>
          <w:szCs w:val="24"/>
        </w:rPr>
        <w:t xml:space="preserve">. ne vėliau kaip per 5 (penkias) darbo dienas nuo paslaugų perdavimo - priėmimo akto pasirašymo dienos, saugiai sunaikinti iš departamento gautus </w:t>
      </w:r>
      <w:r>
        <w:rPr>
          <w:rFonts w:ascii="Times New Roman" w:hAnsi="Times New Roman"/>
          <w:sz w:val="24"/>
          <w:szCs w:val="24"/>
        </w:rPr>
        <w:t>s</w:t>
      </w:r>
      <w:r w:rsidRPr="00E06E7E">
        <w:rPr>
          <w:rFonts w:ascii="Times New Roman" w:hAnsi="Times New Roman"/>
          <w:sz w:val="24"/>
          <w:szCs w:val="24"/>
        </w:rPr>
        <w:t>tatistini</w:t>
      </w:r>
      <w:r>
        <w:rPr>
          <w:rFonts w:ascii="Times New Roman" w:hAnsi="Times New Roman"/>
          <w:sz w:val="24"/>
          <w:szCs w:val="24"/>
        </w:rPr>
        <w:t>o</w:t>
      </w:r>
      <w:r w:rsidRPr="00E06E7E">
        <w:rPr>
          <w:rFonts w:ascii="Times New Roman" w:hAnsi="Times New Roman"/>
          <w:sz w:val="24"/>
          <w:szCs w:val="24"/>
        </w:rPr>
        <w:t xml:space="preserve"> tyrim</w:t>
      </w:r>
      <w:r>
        <w:rPr>
          <w:rFonts w:ascii="Times New Roman" w:hAnsi="Times New Roman"/>
          <w:sz w:val="24"/>
          <w:szCs w:val="24"/>
        </w:rPr>
        <w:t xml:space="preserve">o apklausai </w:t>
      </w:r>
      <w:r w:rsidRPr="00451631">
        <w:rPr>
          <w:rFonts w:ascii="Times New Roman" w:hAnsi="Times New Roman"/>
          <w:sz w:val="24"/>
          <w:szCs w:val="24"/>
        </w:rPr>
        <w:t>atlikti būtinus duomenis bei apklausos metu gautus duomenis (įskaitant ūkių sąrašus, užpildytas popierines anketas).</w:t>
      </w:r>
    </w:p>
    <w:p w14:paraId="687D4811" w14:textId="77777777" w:rsidR="00E965F0" w:rsidRPr="00872537" w:rsidRDefault="00E965F0" w:rsidP="00E965F0">
      <w:pPr>
        <w:pStyle w:val="ListParagraph"/>
        <w:numPr>
          <w:ilvl w:val="0"/>
          <w:numId w:val="15"/>
        </w:numPr>
        <w:tabs>
          <w:tab w:val="left" w:pos="0"/>
          <w:tab w:val="left" w:pos="1134"/>
        </w:tabs>
        <w:spacing w:after="0" w:line="240" w:lineRule="auto"/>
        <w:jc w:val="both"/>
        <w:rPr>
          <w:szCs w:val="24"/>
          <w:lang w:eastAsia="lt-LT"/>
        </w:rPr>
      </w:pPr>
      <w:r w:rsidRPr="00872537">
        <w:rPr>
          <w:b/>
          <w:szCs w:val="24"/>
        </w:rPr>
        <w:t>Reikalavimai statistinio tyrimo apklausos anketai</w:t>
      </w:r>
      <w:r w:rsidRPr="00872537">
        <w:rPr>
          <w:szCs w:val="24"/>
        </w:rPr>
        <w:t xml:space="preserve"> </w:t>
      </w:r>
      <w:r w:rsidRPr="00872537">
        <w:rPr>
          <w:b/>
          <w:szCs w:val="24"/>
        </w:rPr>
        <w:t>pildyti</w:t>
      </w:r>
      <w:r w:rsidRPr="00872537">
        <w:rPr>
          <w:szCs w:val="24"/>
        </w:rPr>
        <w:t>:</w:t>
      </w:r>
    </w:p>
    <w:p w14:paraId="29429D9A" w14:textId="77777777" w:rsidR="00E965F0" w:rsidRPr="00451631" w:rsidRDefault="00E965F0" w:rsidP="00E965F0">
      <w:pPr>
        <w:pStyle w:val="Heading2"/>
        <w:numPr>
          <w:ilvl w:val="0"/>
          <w:numId w:val="0"/>
        </w:numPr>
        <w:spacing w:before="0" w:after="0" w:line="240" w:lineRule="auto"/>
        <w:ind w:firstLine="567"/>
        <w:jc w:val="both"/>
        <w:rPr>
          <w:rFonts w:ascii="Times New Roman" w:eastAsia="Calibri" w:hAnsi="Times New Roman"/>
          <w:b w:val="0"/>
          <w:bCs w:val="0"/>
          <w:i w:val="0"/>
          <w:iCs w:val="0"/>
          <w:sz w:val="24"/>
          <w:szCs w:val="24"/>
        </w:rPr>
      </w:pPr>
      <w:r w:rsidRPr="00451631">
        <w:rPr>
          <w:rFonts w:ascii="Times New Roman" w:eastAsia="Calibri" w:hAnsi="Times New Roman"/>
          <w:b w:val="0"/>
          <w:bCs w:val="0"/>
          <w:i w:val="0"/>
          <w:iCs w:val="0"/>
          <w:sz w:val="24"/>
          <w:szCs w:val="24"/>
        </w:rPr>
        <w:t xml:space="preserve">13.1. </w:t>
      </w:r>
      <w:r>
        <w:rPr>
          <w:rFonts w:ascii="Times New Roman" w:hAnsi="Times New Roman"/>
          <w:b w:val="0"/>
          <w:i w:val="0"/>
          <w:sz w:val="24"/>
          <w:szCs w:val="24"/>
        </w:rPr>
        <w:t>statistinio tyrimo</w:t>
      </w:r>
      <w:r w:rsidRPr="00451631">
        <w:rPr>
          <w:rFonts w:ascii="Times New Roman" w:hAnsi="Times New Roman"/>
          <w:b w:val="0"/>
          <w:i w:val="0"/>
          <w:sz w:val="24"/>
          <w:szCs w:val="24"/>
        </w:rPr>
        <w:t xml:space="preserve"> apklausos anketa</w:t>
      </w:r>
      <w:r w:rsidRPr="00451631">
        <w:rPr>
          <w:rFonts w:ascii="Times New Roman" w:eastAsia="Calibri" w:hAnsi="Times New Roman"/>
          <w:b w:val="0"/>
          <w:bCs w:val="0"/>
          <w:i w:val="0"/>
          <w:iCs w:val="0"/>
          <w:sz w:val="24"/>
          <w:szCs w:val="24"/>
        </w:rPr>
        <w:t xml:space="preserve"> turi būti užpildyta vadovaujantis paaiškinimais, parengtais departamento ir pateiktais kartu </w:t>
      </w:r>
      <w:r>
        <w:rPr>
          <w:rFonts w:ascii="Times New Roman" w:eastAsia="Calibri" w:hAnsi="Times New Roman"/>
          <w:b w:val="0"/>
          <w:bCs w:val="0"/>
          <w:i w:val="0"/>
          <w:iCs w:val="0"/>
          <w:sz w:val="24"/>
          <w:szCs w:val="24"/>
        </w:rPr>
        <w:t xml:space="preserve">su </w:t>
      </w:r>
      <w:r w:rsidRPr="00451631">
        <w:rPr>
          <w:rFonts w:ascii="Times New Roman" w:hAnsi="Times New Roman"/>
          <w:b w:val="0"/>
          <w:i w:val="0"/>
          <w:sz w:val="24"/>
          <w:szCs w:val="24"/>
        </w:rPr>
        <w:t>ŽŪŪ-02</w:t>
      </w:r>
      <w:r w:rsidRPr="00451631">
        <w:rPr>
          <w:rFonts w:ascii="Times New Roman" w:hAnsi="Times New Roman"/>
          <w:sz w:val="24"/>
          <w:szCs w:val="24"/>
        </w:rPr>
        <w:t xml:space="preserve"> </w:t>
      </w:r>
      <w:r w:rsidRPr="00451631">
        <w:rPr>
          <w:rFonts w:ascii="Times New Roman" w:eastAsia="Calibri" w:hAnsi="Times New Roman"/>
          <w:b w:val="0"/>
          <w:bCs w:val="0"/>
          <w:i w:val="0"/>
          <w:iCs w:val="0"/>
          <w:sz w:val="24"/>
          <w:szCs w:val="24"/>
        </w:rPr>
        <w:t>anketa;</w:t>
      </w:r>
    </w:p>
    <w:p w14:paraId="7BA4E639" w14:textId="77777777" w:rsidR="00E965F0" w:rsidRPr="00451631" w:rsidRDefault="00E965F0" w:rsidP="00E965F0">
      <w:pPr>
        <w:pStyle w:val="Heading2"/>
        <w:numPr>
          <w:ilvl w:val="0"/>
          <w:numId w:val="0"/>
        </w:numPr>
        <w:spacing w:before="0" w:after="0" w:line="240" w:lineRule="auto"/>
        <w:ind w:firstLine="567"/>
        <w:jc w:val="both"/>
        <w:rPr>
          <w:rFonts w:ascii="Times New Roman" w:eastAsia="Calibri" w:hAnsi="Times New Roman"/>
          <w:b w:val="0"/>
          <w:bCs w:val="0"/>
          <w:i w:val="0"/>
          <w:iCs w:val="0"/>
          <w:sz w:val="24"/>
          <w:szCs w:val="24"/>
        </w:rPr>
      </w:pPr>
      <w:r w:rsidRPr="00451631">
        <w:rPr>
          <w:rFonts w:ascii="Times New Roman" w:eastAsia="Calibri" w:hAnsi="Times New Roman"/>
          <w:b w:val="0"/>
          <w:bCs w:val="0"/>
          <w:i w:val="0"/>
          <w:iCs w:val="0"/>
          <w:sz w:val="24"/>
          <w:szCs w:val="24"/>
        </w:rPr>
        <w:t xml:space="preserve">13.2. </w:t>
      </w:r>
      <w:r>
        <w:rPr>
          <w:rFonts w:ascii="Times New Roman" w:hAnsi="Times New Roman"/>
          <w:b w:val="0"/>
          <w:i w:val="0"/>
          <w:sz w:val="24"/>
          <w:szCs w:val="24"/>
        </w:rPr>
        <w:t>statistinio tyrimo</w:t>
      </w:r>
      <w:r w:rsidRPr="00451631">
        <w:rPr>
          <w:rFonts w:ascii="Times New Roman" w:hAnsi="Times New Roman"/>
          <w:b w:val="0"/>
          <w:i w:val="0"/>
          <w:sz w:val="24"/>
          <w:szCs w:val="24"/>
        </w:rPr>
        <w:t xml:space="preserve"> apklausos</w:t>
      </w:r>
      <w:r w:rsidRPr="00451631">
        <w:rPr>
          <w:rFonts w:ascii="Times New Roman" w:eastAsia="Calibri" w:hAnsi="Times New Roman"/>
          <w:b w:val="0"/>
          <w:bCs w:val="0"/>
          <w:i w:val="0"/>
          <w:iCs w:val="0"/>
          <w:sz w:val="24"/>
          <w:szCs w:val="24"/>
        </w:rPr>
        <w:t xml:space="preserve"> anketoje įrašyti statistiniai duomenys turi atitikti d</w:t>
      </w:r>
      <w:r>
        <w:rPr>
          <w:rFonts w:ascii="Times New Roman" w:eastAsia="Calibri" w:hAnsi="Times New Roman"/>
          <w:b w:val="0"/>
          <w:bCs w:val="0"/>
          <w:i w:val="0"/>
          <w:iCs w:val="0"/>
          <w:sz w:val="24"/>
          <w:szCs w:val="24"/>
        </w:rPr>
        <w:t>epartamento parengtas aritmetines ir logine</w:t>
      </w:r>
      <w:r w:rsidRPr="00451631">
        <w:rPr>
          <w:rFonts w:ascii="Times New Roman" w:eastAsia="Calibri" w:hAnsi="Times New Roman"/>
          <w:b w:val="0"/>
          <w:bCs w:val="0"/>
          <w:i w:val="0"/>
          <w:iCs w:val="0"/>
          <w:sz w:val="24"/>
          <w:szCs w:val="24"/>
        </w:rPr>
        <w:t>s kontrolės sąlygas;</w:t>
      </w:r>
    </w:p>
    <w:p w14:paraId="00210B47" w14:textId="77777777" w:rsidR="00E965F0" w:rsidRPr="00451631" w:rsidRDefault="00E965F0" w:rsidP="00E965F0">
      <w:pPr>
        <w:pStyle w:val="Heading2"/>
        <w:numPr>
          <w:ilvl w:val="0"/>
          <w:numId w:val="0"/>
        </w:numPr>
        <w:spacing w:before="0" w:after="0" w:line="240" w:lineRule="auto"/>
        <w:ind w:firstLine="567"/>
        <w:jc w:val="both"/>
        <w:rPr>
          <w:rFonts w:ascii="Times New Roman" w:hAnsi="Times New Roman"/>
          <w:sz w:val="24"/>
          <w:szCs w:val="24"/>
          <w:lang w:eastAsia="lt-LT"/>
        </w:rPr>
      </w:pPr>
      <w:r w:rsidRPr="00451631">
        <w:rPr>
          <w:rFonts w:ascii="Times New Roman" w:eastAsia="Calibri" w:hAnsi="Times New Roman"/>
          <w:b w:val="0"/>
          <w:bCs w:val="0"/>
          <w:i w:val="0"/>
          <w:iCs w:val="0"/>
          <w:sz w:val="24"/>
          <w:szCs w:val="24"/>
        </w:rPr>
        <w:t>13.3.</w:t>
      </w:r>
      <w:r>
        <w:rPr>
          <w:rFonts w:ascii="Times New Roman" w:eastAsia="Calibri" w:hAnsi="Times New Roman"/>
          <w:b w:val="0"/>
          <w:bCs w:val="0"/>
          <w:i w:val="0"/>
          <w:iCs w:val="0"/>
          <w:sz w:val="24"/>
          <w:szCs w:val="24"/>
        </w:rPr>
        <w:t xml:space="preserve"> </w:t>
      </w:r>
      <w:r w:rsidRPr="00451631">
        <w:rPr>
          <w:rFonts w:ascii="Times New Roman" w:eastAsia="Calibri" w:hAnsi="Times New Roman"/>
          <w:b w:val="0"/>
          <w:bCs w:val="0"/>
          <w:i w:val="0"/>
          <w:iCs w:val="0"/>
          <w:sz w:val="24"/>
          <w:szCs w:val="24"/>
        </w:rPr>
        <w:t xml:space="preserve">ūkį laikyti nerastu ir tai pažymėti </w:t>
      </w:r>
      <w:r w:rsidRPr="00451631">
        <w:rPr>
          <w:rFonts w:ascii="Times New Roman" w:hAnsi="Times New Roman"/>
          <w:b w:val="0"/>
          <w:i w:val="0"/>
          <w:sz w:val="24"/>
          <w:szCs w:val="24"/>
        </w:rPr>
        <w:t xml:space="preserve">ūkių apklausos </w:t>
      </w:r>
      <w:r w:rsidRPr="00451631">
        <w:rPr>
          <w:rFonts w:ascii="Times New Roman" w:eastAsia="Calibri" w:hAnsi="Times New Roman"/>
          <w:b w:val="0"/>
          <w:bCs w:val="0"/>
          <w:i w:val="0"/>
          <w:iCs w:val="0"/>
          <w:sz w:val="24"/>
          <w:szCs w:val="24"/>
        </w:rPr>
        <w:t xml:space="preserve">anketoje galima tik tuomet, kai paskambinus į ūkį nurodytu telefonu 3 kartus (skirtingomis apklausos dienomis) ūkininkaujantis asmuo neatsiliepia arba atsiliepia kitas asmuo, negalintis atsakyti į </w:t>
      </w:r>
      <w:r w:rsidRPr="00594744">
        <w:rPr>
          <w:rFonts w:ascii="Times New Roman" w:eastAsia="Calibri" w:hAnsi="Times New Roman"/>
          <w:b w:val="0"/>
          <w:bCs w:val="0"/>
          <w:i w:val="0"/>
          <w:iCs w:val="0"/>
          <w:sz w:val="24"/>
          <w:szCs w:val="24"/>
        </w:rPr>
        <w:t>statistinio tyrimo</w:t>
      </w:r>
      <w:r w:rsidRPr="00451631">
        <w:rPr>
          <w:rFonts w:ascii="Times New Roman" w:hAnsi="Times New Roman"/>
          <w:b w:val="0"/>
          <w:i w:val="0"/>
          <w:sz w:val="24"/>
          <w:szCs w:val="24"/>
        </w:rPr>
        <w:t xml:space="preserve"> apklausos</w:t>
      </w:r>
      <w:r w:rsidRPr="00451631">
        <w:rPr>
          <w:rFonts w:ascii="Times New Roman" w:eastAsia="Calibri" w:hAnsi="Times New Roman"/>
          <w:b w:val="0"/>
          <w:bCs w:val="0"/>
          <w:i w:val="0"/>
          <w:iCs w:val="0"/>
          <w:sz w:val="24"/>
          <w:szCs w:val="24"/>
        </w:rPr>
        <w:t xml:space="preserve"> anketos klausimus.</w:t>
      </w:r>
      <w:r w:rsidRPr="00451631">
        <w:rPr>
          <w:rFonts w:ascii="Times New Roman" w:hAnsi="Times New Roman"/>
          <w:strike/>
          <w:sz w:val="24"/>
          <w:szCs w:val="24"/>
        </w:rPr>
        <w:t xml:space="preserve"> </w:t>
      </w:r>
    </w:p>
    <w:p w14:paraId="0EBA4BEF" w14:textId="77777777" w:rsidR="00E965F0" w:rsidRPr="00872537" w:rsidRDefault="00E965F0" w:rsidP="00E965F0">
      <w:pPr>
        <w:pStyle w:val="ListParagraph"/>
        <w:numPr>
          <w:ilvl w:val="0"/>
          <w:numId w:val="15"/>
        </w:numPr>
        <w:tabs>
          <w:tab w:val="left" w:pos="0"/>
          <w:tab w:val="left" w:pos="993"/>
        </w:tabs>
        <w:spacing w:after="0" w:line="240" w:lineRule="auto"/>
        <w:jc w:val="both"/>
        <w:rPr>
          <w:szCs w:val="24"/>
          <w:lang w:eastAsia="lt-LT"/>
        </w:rPr>
      </w:pPr>
      <w:r w:rsidRPr="00872537">
        <w:rPr>
          <w:b/>
          <w:szCs w:val="24"/>
        </w:rPr>
        <w:t>Reikalavimai statistinio tyrimo apklausos rezultatams pateikti</w:t>
      </w:r>
      <w:r w:rsidRPr="00872537">
        <w:rPr>
          <w:szCs w:val="24"/>
        </w:rPr>
        <w:t>:</w:t>
      </w:r>
    </w:p>
    <w:p w14:paraId="1BFFB897" w14:textId="77777777" w:rsidR="00E965F0" w:rsidRPr="00451631" w:rsidRDefault="00E965F0" w:rsidP="00E965F0">
      <w:pPr>
        <w:tabs>
          <w:tab w:val="left" w:pos="0"/>
        </w:tabs>
        <w:spacing w:after="0" w:line="240" w:lineRule="auto"/>
        <w:ind w:firstLine="568"/>
        <w:jc w:val="both"/>
        <w:rPr>
          <w:rFonts w:ascii="Times New Roman" w:hAnsi="Times New Roman"/>
          <w:sz w:val="24"/>
          <w:szCs w:val="24"/>
        </w:rPr>
      </w:pPr>
      <w:r w:rsidRPr="00451631">
        <w:rPr>
          <w:rFonts w:ascii="Times New Roman" w:hAnsi="Times New Roman"/>
          <w:sz w:val="24"/>
          <w:szCs w:val="24"/>
        </w:rPr>
        <w:t xml:space="preserve">14.1. </w:t>
      </w:r>
      <w:r>
        <w:rPr>
          <w:rFonts w:ascii="Times New Roman" w:hAnsi="Times New Roman"/>
          <w:sz w:val="24"/>
          <w:szCs w:val="24"/>
        </w:rPr>
        <w:t>i</w:t>
      </w:r>
      <w:r w:rsidRPr="00451631">
        <w:rPr>
          <w:rFonts w:ascii="Times New Roman" w:hAnsi="Times New Roman"/>
          <w:sz w:val="24"/>
          <w:szCs w:val="24"/>
        </w:rPr>
        <w:t xml:space="preserve">ki </w:t>
      </w:r>
      <w:r w:rsidRPr="009C67C0">
        <w:rPr>
          <w:rFonts w:ascii="Times New Roman" w:hAnsi="Times New Roman"/>
          <w:sz w:val="24"/>
          <w:szCs w:val="24"/>
        </w:rPr>
        <w:t>2022 m. sausio 10 d.</w:t>
      </w:r>
      <w:r w:rsidRPr="00451631">
        <w:rPr>
          <w:rFonts w:ascii="Times New Roman" w:hAnsi="Times New Roman"/>
          <w:sz w:val="24"/>
          <w:szCs w:val="24"/>
        </w:rPr>
        <w:t xml:space="preserve"> Paslaugų teikėjas turi būti pateikęs departamentui apie </w:t>
      </w:r>
      <w:r>
        <w:rPr>
          <w:rFonts w:ascii="Times New Roman" w:hAnsi="Times New Roman"/>
          <w:sz w:val="24"/>
          <w:szCs w:val="24"/>
        </w:rPr>
        <w:t>50 proc.</w:t>
      </w:r>
      <w:r w:rsidRPr="00451631">
        <w:rPr>
          <w:rFonts w:ascii="Times New Roman" w:hAnsi="Times New Roman"/>
          <w:sz w:val="24"/>
          <w:szCs w:val="24"/>
        </w:rPr>
        <w:t xml:space="preserve"> teisingai užpildytų elektroninių </w:t>
      </w:r>
      <w:r w:rsidRPr="0031786E">
        <w:rPr>
          <w:rFonts w:ascii="Times New Roman" w:hAnsi="Times New Roman"/>
          <w:sz w:val="24"/>
          <w:szCs w:val="24"/>
        </w:rPr>
        <w:t>statistinio tyrimo</w:t>
      </w:r>
      <w:r w:rsidRPr="00451631">
        <w:rPr>
          <w:rFonts w:ascii="Times New Roman" w:hAnsi="Times New Roman"/>
          <w:sz w:val="24"/>
          <w:szCs w:val="24"/>
        </w:rPr>
        <w:t xml:space="preserve"> apklausos anketų</w:t>
      </w:r>
      <w:r w:rsidRPr="009C67C0">
        <w:rPr>
          <w:rFonts w:ascii="Times New Roman" w:hAnsi="Times New Roman"/>
          <w:sz w:val="24"/>
          <w:szCs w:val="24"/>
        </w:rPr>
        <w:t xml:space="preserve">, iki 2022 m. sausio 18 d. – visas </w:t>
      </w:r>
      <w:r w:rsidRPr="009C67C0">
        <w:rPr>
          <w:rFonts w:ascii="Times New Roman" w:hAnsi="Times New Roman"/>
          <w:sz w:val="24"/>
          <w:szCs w:val="24"/>
        </w:rPr>
        <w:lastRenderedPageBreak/>
        <w:t xml:space="preserve">teisingai užpildytas elektronines statistinio tyrimo apklausos anketas. Visą statistinio tyrimo apklausos laikotarpį (nuo 2022 m. sausio 3 d. iki 2022 m. sausio 18 d.) departamentas atlieka Paslaugų teikėjo pateiktų statistinio tyrimo apklausos anketų loginę bei aritmetinę kontrolę ir Paslaugų teikėjui el. paštu pateikia informaciją apie tikslintinas anketas. Galutinę pateiktų statistinio tyrimo apklausos anketų loginę bei aritmetinę kontrolę departamentas atlieka ne vėliau kaip iki 2022 m. sausio </w:t>
      </w:r>
      <w:r>
        <w:rPr>
          <w:rFonts w:ascii="Times New Roman" w:hAnsi="Times New Roman"/>
          <w:sz w:val="24"/>
          <w:szCs w:val="24"/>
        </w:rPr>
        <w:t>25</w:t>
      </w:r>
      <w:r w:rsidRPr="009C67C0">
        <w:rPr>
          <w:rFonts w:ascii="Times New Roman" w:hAnsi="Times New Roman"/>
          <w:sz w:val="24"/>
          <w:szCs w:val="24"/>
        </w:rPr>
        <w:t> d.;</w:t>
      </w:r>
    </w:p>
    <w:p w14:paraId="3C593382" w14:textId="77777777" w:rsidR="00E965F0" w:rsidRPr="00451631" w:rsidRDefault="00E965F0" w:rsidP="00E965F0">
      <w:pPr>
        <w:numPr>
          <w:ilvl w:val="0"/>
          <w:numId w:val="15"/>
        </w:numPr>
        <w:tabs>
          <w:tab w:val="left" w:pos="0"/>
          <w:tab w:val="left" w:pos="993"/>
        </w:tabs>
        <w:spacing w:after="0" w:line="240" w:lineRule="auto"/>
        <w:jc w:val="both"/>
        <w:rPr>
          <w:rFonts w:ascii="Times New Roman" w:hAnsi="Times New Roman"/>
          <w:b/>
          <w:sz w:val="24"/>
          <w:szCs w:val="24"/>
        </w:rPr>
      </w:pPr>
      <w:r w:rsidRPr="00451631">
        <w:rPr>
          <w:rFonts w:ascii="Times New Roman" w:hAnsi="Times New Roman"/>
          <w:b/>
          <w:sz w:val="24"/>
          <w:szCs w:val="24"/>
        </w:rPr>
        <w:t xml:space="preserve">Departamentas įsipareigoja: </w:t>
      </w:r>
    </w:p>
    <w:p w14:paraId="4519C630" w14:textId="77777777" w:rsidR="00E965F0" w:rsidRPr="00451631" w:rsidRDefault="00E965F0" w:rsidP="00E965F0">
      <w:pPr>
        <w:tabs>
          <w:tab w:val="left" w:pos="0"/>
        </w:tabs>
        <w:spacing w:after="0" w:line="240" w:lineRule="auto"/>
        <w:ind w:firstLine="567"/>
        <w:jc w:val="both"/>
        <w:rPr>
          <w:rFonts w:ascii="Times New Roman" w:hAnsi="Times New Roman"/>
          <w:sz w:val="24"/>
          <w:szCs w:val="24"/>
        </w:rPr>
      </w:pPr>
      <w:r w:rsidRPr="00451631">
        <w:rPr>
          <w:rFonts w:ascii="Times New Roman" w:hAnsi="Times New Roman"/>
          <w:sz w:val="24"/>
          <w:szCs w:val="24"/>
        </w:rPr>
        <w:t xml:space="preserve">15.1.pirmą </w:t>
      </w:r>
      <w:r w:rsidRPr="00594744">
        <w:rPr>
          <w:rFonts w:ascii="Times New Roman" w:hAnsi="Times New Roman"/>
          <w:sz w:val="24"/>
          <w:szCs w:val="24"/>
        </w:rPr>
        <w:t>statistinio tyrimo</w:t>
      </w:r>
      <w:r w:rsidRPr="00451631">
        <w:rPr>
          <w:rFonts w:ascii="Times New Roman" w:hAnsi="Times New Roman"/>
          <w:sz w:val="24"/>
          <w:szCs w:val="24"/>
        </w:rPr>
        <w:t xml:space="preserve"> apklausos dieną suteikti Paslaugų teikėjui</w:t>
      </w:r>
      <w:r w:rsidRPr="00451631">
        <w:rPr>
          <w:rFonts w:ascii="Times New Roman" w:hAnsi="Times New Roman"/>
          <w:sz w:val="24"/>
          <w:szCs w:val="24"/>
          <w:lang w:eastAsia="lt-LT"/>
        </w:rPr>
        <w:t xml:space="preserve"> prieigą prie elektroninės </w:t>
      </w:r>
      <w:r w:rsidRPr="00594744">
        <w:rPr>
          <w:rFonts w:ascii="Times New Roman" w:hAnsi="Times New Roman"/>
          <w:sz w:val="24"/>
          <w:szCs w:val="24"/>
        </w:rPr>
        <w:t>statistinio tyrimo</w:t>
      </w:r>
      <w:r w:rsidRPr="00451631">
        <w:rPr>
          <w:rFonts w:ascii="Times New Roman" w:hAnsi="Times New Roman"/>
          <w:sz w:val="24"/>
          <w:szCs w:val="24"/>
        </w:rPr>
        <w:t xml:space="preserve"> apklausos anketos ir reikiamų apklausti ūkių sąrašų, patalpintų gyventojų apklausų interneto svetainėje </w:t>
      </w:r>
      <w:proofErr w:type="spellStart"/>
      <w:r w:rsidRPr="00451631">
        <w:rPr>
          <w:rFonts w:ascii="Times New Roman" w:hAnsi="Times New Roman"/>
          <w:sz w:val="24"/>
          <w:szCs w:val="24"/>
        </w:rPr>
        <w:t>e.statistika</w:t>
      </w:r>
      <w:proofErr w:type="spellEnd"/>
      <w:r w:rsidRPr="00451631">
        <w:rPr>
          <w:rFonts w:ascii="Times New Roman" w:hAnsi="Times New Roman"/>
          <w:sz w:val="24"/>
          <w:szCs w:val="24"/>
        </w:rPr>
        <w:t xml:space="preserve"> gyventojams adresu </w:t>
      </w:r>
      <w:hyperlink r:id="rId9" w:history="1">
        <w:r w:rsidRPr="00451631">
          <w:rPr>
            <w:rStyle w:val="Hyperlink"/>
            <w:rFonts w:ascii="Times New Roman" w:hAnsi="Times New Roman"/>
            <w:sz w:val="24"/>
            <w:szCs w:val="24"/>
          </w:rPr>
          <w:t>http://apklausos.stat.gov.lt</w:t>
        </w:r>
      </w:hyperlink>
      <w:r w:rsidRPr="00451631">
        <w:rPr>
          <w:rFonts w:ascii="Times New Roman" w:hAnsi="Times New Roman"/>
          <w:sz w:val="24"/>
          <w:szCs w:val="24"/>
        </w:rPr>
        <w:t>;</w:t>
      </w:r>
    </w:p>
    <w:p w14:paraId="08D4EF9D" w14:textId="77777777" w:rsidR="00E965F0" w:rsidRPr="0004315E" w:rsidRDefault="00E965F0" w:rsidP="00E965F0">
      <w:pPr>
        <w:pStyle w:val="ListParagraph"/>
        <w:numPr>
          <w:ilvl w:val="1"/>
          <w:numId w:val="14"/>
        </w:numPr>
        <w:tabs>
          <w:tab w:val="left" w:pos="0"/>
        </w:tabs>
        <w:spacing w:after="0" w:line="240" w:lineRule="auto"/>
        <w:ind w:left="0" w:firstLine="567"/>
        <w:jc w:val="both"/>
        <w:rPr>
          <w:szCs w:val="24"/>
        </w:rPr>
      </w:pPr>
      <w:r w:rsidRPr="00451631">
        <w:rPr>
          <w:szCs w:val="24"/>
        </w:rPr>
        <w:t xml:space="preserve"> </w:t>
      </w:r>
      <w:r w:rsidRPr="0004315E">
        <w:rPr>
          <w:szCs w:val="24"/>
        </w:rPr>
        <w:t xml:space="preserve">ne vėliau kaip  10 (dešimt) darbo dienų iki statistinio tyrimo apklausos pradžios suderinti su Paslaugų teikėju </w:t>
      </w:r>
      <w:proofErr w:type="spellStart"/>
      <w:r w:rsidRPr="0004315E">
        <w:rPr>
          <w:szCs w:val="24"/>
        </w:rPr>
        <w:t>klausėjų</w:t>
      </w:r>
      <w:proofErr w:type="spellEnd"/>
      <w:r w:rsidRPr="0004315E">
        <w:rPr>
          <w:szCs w:val="24"/>
        </w:rPr>
        <w:t xml:space="preserve"> mokymų grafiką;</w:t>
      </w:r>
    </w:p>
    <w:p w14:paraId="6BF91B25" w14:textId="77777777" w:rsidR="00E965F0" w:rsidRPr="00451631" w:rsidRDefault="00E965F0" w:rsidP="00E965F0">
      <w:pPr>
        <w:pStyle w:val="ListParagraph"/>
        <w:numPr>
          <w:ilvl w:val="1"/>
          <w:numId w:val="14"/>
        </w:numPr>
        <w:tabs>
          <w:tab w:val="left" w:pos="0"/>
        </w:tabs>
        <w:spacing w:after="0" w:line="240" w:lineRule="auto"/>
        <w:ind w:left="0" w:firstLine="567"/>
        <w:jc w:val="both"/>
        <w:rPr>
          <w:szCs w:val="24"/>
        </w:rPr>
      </w:pPr>
      <w:r w:rsidRPr="0004315E">
        <w:rPr>
          <w:szCs w:val="24"/>
        </w:rPr>
        <w:t xml:space="preserve"> iki </w:t>
      </w:r>
      <w:proofErr w:type="spellStart"/>
      <w:r w:rsidRPr="0004315E">
        <w:rPr>
          <w:szCs w:val="24"/>
        </w:rPr>
        <w:t>klausėjų</w:t>
      </w:r>
      <w:proofErr w:type="spellEnd"/>
      <w:r w:rsidRPr="0004315E">
        <w:rPr>
          <w:szCs w:val="24"/>
        </w:rPr>
        <w:t xml:space="preserve"> mokymų pradžios parengti </w:t>
      </w:r>
      <w:proofErr w:type="spellStart"/>
      <w:r w:rsidRPr="0004315E">
        <w:rPr>
          <w:szCs w:val="24"/>
        </w:rPr>
        <w:t>klausėjų</w:t>
      </w:r>
      <w:proofErr w:type="spellEnd"/>
      <w:r w:rsidRPr="0004315E">
        <w:rPr>
          <w:szCs w:val="24"/>
        </w:rPr>
        <w:t xml:space="preserve"> mokym</w:t>
      </w:r>
      <w:r w:rsidRPr="00451631">
        <w:rPr>
          <w:szCs w:val="24"/>
        </w:rPr>
        <w:t>ų medžiagą</w:t>
      </w:r>
      <w:r>
        <w:rPr>
          <w:szCs w:val="24"/>
        </w:rPr>
        <w:t xml:space="preserve"> ir bandomąsias užduotis</w:t>
      </w:r>
      <w:r w:rsidRPr="00451631">
        <w:rPr>
          <w:szCs w:val="24"/>
        </w:rPr>
        <w:t>, j</w:t>
      </w:r>
      <w:r>
        <w:rPr>
          <w:szCs w:val="24"/>
        </w:rPr>
        <w:t>as</w:t>
      </w:r>
      <w:r w:rsidRPr="00451631">
        <w:rPr>
          <w:szCs w:val="24"/>
        </w:rPr>
        <w:t xml:space="preserve"> atspausdinti (vienam </w:t>
      </w:r>
      <w:proofErr w:type="spellStart"/>
      <w:r w:rsidRPr="00451631">
        <w:rPr>
          <w:szCs w:val="24"/>
        </w:rPr>
        <w:t>klausėjui</w:t>
      </w:r>
      <w:proofErr w:type="spellEnd"/>
      <w:r w:rsidRPr="00451631">
        <w:rPr>
          <w:szCs w:val="24"/>
        </w:rPr>
        <w:t xml:space="preserve"> bus skirtas vienas mokymų medžiagos egzempliorius);</w:t>
      </w:r>
    </w:p>
    <w:p w14:paraId="4E9354B9" w14:textId="77777777" w:rsidR="00E965F0" w:rsidRPr="00451631" w:rsidRDefault="00E965F0" w:rsidP="00E965F0">
      <w:pPr>
        <w:numPr>
          <w:ilvl w:val="1"/>
          <w:numId w:val="14"/>
        </w:numPr>
        <w:tabs>
          <w:tab w:val="left" w:pos="0"/>
        </w:tabs>
        <w:spacing w:after="0" w:line="240" w:lineRule="auto"/>
        <w:ind w:left="0" w:firstLine="567"/>
        <w:jc w:val="both"/>
        <w:rPr>
          <w:rFonts w:ascii="Times New Roman" w:hAnsi="Times New Roman"/>
          <w:sz w:val="24"/>
          <w:szCs w:val="24"/>
        </w:rPr>
      </w:pPr>
      <w:r w:rsidRPr="00451631">
        <w:rPr>
          <w:rFonts w:ascii="Times New Roman" w:hAnsi="Times New Roman"/>
          <w:sz w:val="24"/>
          <w:szCs w:val="24"/>
        </w:rPr>
        <w:t xml:space="preserve"> iki </w:t>
      </w:r>
      <w:r w:rsidRPr="0031786E">
        <w:rPr>
          <w:rFonts w:ascii="Times New Roman" w:hAnsi="Times New Roman"/>
          <w:sz w:val="24"/>
          <w:szCs w:val="24"/>
        </w:rPr>
        <w:t>statistinio tyrimo</w:t>
      </w:r>
      <w:r w:rsidRPr="00451631">
        <w:rPr>
          <w:rFonts w:ascii="Times New Roman" w:hAnsi="Times New Roman"/>
          <w:sz w:val="24"/>
          <w:szCs w:val="24"/>
        </w:rPr>
        <w:t xml:space="preserve"> apklausos pradžios </w:t>
      </w:r>
      <w:r>
        <w:rPr>
          <w:rFonts w:ascii="Times New Roman" w:hAnsi="Times New Roman"/>
          <w:sz w:val="24"/>
          <w:szCs w:val="24"/>
        </w:rPr>
        <w:t>organizuoti mokymus</w:t>
      </w:r>
      <w:r w:rsidRPr="00451631">
        <w:rPr>
          <w:rFonts w:ascii="Times New Roman" w:hAnsi="Times New Roman"/>
          <w:sz w:val="24"/>
          <w:szCs w:val="24"/>
        </w:rPr>
        <w:t xml:space="preserve"> Paslaugų teikėjo darbuotoj</w:t>
      </w:r>
      <w:r>
        <w:rPr>
          <w:rFonts w:ascii="Times New Roman" w:hAnsi="Times New Roman"/>
          <w:sz w:val="24"/>
          <w:szCs w:val="24"/>
        </w:rPr>
        <w:t>am</w:t>
      </w:r>
      <w:r w:rsidRPr="00451631">
        <w:rPr>
          <w:rFonts w:ascii="Times New Roman" w:hAnsi="Times New Roman"/>
          <w:sz w:val="24"/>
          <w:szCs w:val="24"/>
        </w:rPr>
        <w:t>s, atsaking</w:t>
      </w:r>
      <w:r>
        <w:rPr>
          <w:rFonts w:ascii="Times New Roman" w:hAnsi="Times New Roman"/>
          <w:sz w:val="24"/>
          <w:szCs w:val="24"/>
        </w:rPr>
        <w:t>iem</w:t>
      </w:r>
      <w:r w:rsidRPr="00451631">
        <w:rPr>
          <w:rFonts w:ascii="Times New Roman" w:hAnsi="Times New Roman"/>
          <w:sz w:val="24"/>
          <w:szCs w:val="24"/>
        </w:rPr>
        <w:t xml:space="preserve">s už </w:t>
      </w:r>
      <w:proofErr w:type="spellStart"/>
      <w:r w:rsidRPr="00451631">
        <w:rPr>
          <w:rFonts w:ascii="Times New Roman" w:hAnsi="Times New Roman"/>
          <w:sz w:val="24"/>
          <w:szCs w:val="24"/>
        </w:rPr>
        <w:t>klausėjų</w:t>
      </w:r>
      <w:proofErr w:type="spellEnd"/>
      <w:r w:rsidRPr="00451631">
        <w:rPr>
          <w:rFonts w:ascii="Times New Roman" w:hAnsi="Times New Roman"/>
          <w:sz w:val="24"/>
          <w:szCs w:val="24"/>
        </w:rPr>
        <w:t xml:space="preserve"> darbo organizavimą ir jų darbo kokybę, bei apklausos laikotarpiu dirbsian</w:t>
      </w:r>
      <w:r>
        <w:rPr>
          <w:rFonts w:ascii="Times New Roman" w:hAnsi="Times New Roman"/>
          <w:sz w:val="24"/>
          <w:szCs w:val="24"/>
        </w:rPr>
        <w:t>tiems</w:t>
      </w:r>
      <w:r w:rsidRPr="00451631">
        <w:rPr>
          <w:rFonts w:ascii="Times New Roman" w:hAnsi="Times New Roman"/>
          <w:sz w:val="24"/>
          <w:szCs w:val="24"/>
        </w:rPr>
        <w:t xml:space="preserve"> </w:t>
      </w:r>
      <w:proofErr w:type="spellStart"/>
      <w:r w:rsidRPr="00451631">
        <w:rPr>
          <w:rFonts w:ascii="Times New Roman" w:hAnsi="Times New Roman"/>
          <w:sz w:val="24"/>
          <w:szCs w:val="24"/>
        </w:rPr>
        <w:t>klausėj</w:t>
      </w:r>
      <w:r>
        <w:rPr>
          <w:rFonts w:ascii="Times New Roman" w:hAnsi="Times New Roman"/>
          <w:sz w:val="24"/>
          <w:szCs w:val="24"/>
        </w:rPr>
        <w:t>ams</w:t>
      </w:r>
      <w:proofErr w:type="spellEnd"/>
      <w:r w:rsidRPr="00451631">
        <w:rPr>
          <w:rFonts w:ascii="Times New Roman" w:hAnsi="Times New Roman"/>
          <w:sz w:val="24"/>
          <w:szCs w:val="24"/>
        </w:rPr>
        <w:t>;</w:t>
      </w:r>
    </w:p>
    <w:p w14:paraId="052627D5" w14:textId="77777777" w:rsidR="00E965F0" w:rsidRPr="00451631" w:rsidRDefault="00E965F0" w:rsidP="00E965F0">
      <w:pPr>
        <w:numPr>
          <w:ilvl w:val="1"/>
          <w:numId w:val="14"/>
        </w:numPr>
        <w:tabs>
          <w:tab w:val="left" w:pos="0"/>
        </w:tabs>
        <w:spacing w:after="0" w:line="240" w:lineRule="auto"/>
        <w:ind w:left="0" w:firstLine="567"/>
        <w:jc w:val="both"/>
        <w:rPr>
          <w:rFonts w:ascii="Times New Roman" w:hAnsi="Times New Roman"/>
          <w:sz w:val="24"/>
          <w:szCs w:val="24"/>
          <w:lang w:eastAsia="lt-LT"/>
        </w:rPr>
      </w:pPr>
      <w:r w:rsidRPr="00451631">
        <w:rPr>
          <w:rFonts w:ascii="Times New Roman" w:hAnsi="Times New Roman"/>
          <w:sz w:val="24"/>
          <w:szCs w:val="24"/>
          <w:lang w:eastAsia="lt-LT"/>
        </w:rPr>
        <w:t xml:space="preserve"> iki </w:t>
      </w:r>
      <w:r w:rsidRPr="0031786E">
        <w:rPr>
          <w:rFonts w:ascii="Times New Roman" w:hAnsi="Times New Roman"/>
          <w:sz w:val="24"/>
          <w:szCs w:val="24"/>
        </w:rPr>
        <w:t>statistinio tyrimo</w:t>
      </w:r>
      <w:r w:rsidRPr="00451631">
        <w:rPr>
          <w:rFonts w:ascii="Times New Roman" w:hAnsi="Times New Roman"/>
          <w:sz w:val="24"/>
          <w:szCs w:val="24"/>
          <w:lang w:eastAsia="lt-LT"/>
        </w:rPr>
        <w:t xml:space="preserve"> apklausos pradžios informuoti ūkius apie atliekamą </w:t>
      </w:r>
      <w:r>
        <w:rPr>
          <w:rFonts w:ascii="Times New Roman" w:hAnsi="Times New Roman"/>
          <w:sz w:val="24"/>
          <w:szCs w:val="24"/>
        </w:rPr>
        <w:t>apklausą</w:t>
      </w:r>
      <w:r w:rsidRPr="00451631">
        <w:rPr>
          <w:rFonts w:ascii="Times New Roman" w:hAnsi="Times New Roman"/>
          <w:sz w:val="24"/>
          <w:szCs w:val="24"/>
          <w:lang w:eastAsia="lt-LT"/>
        </w:rPr>
        <w:t>, pareigą teikti statistinius duomenis;</w:t>
      </w:r>
    </w:p>
    <w:p w14:paraId="23D2DC10" w14:textId="77777777" w:rsidR="00E965F0" w:rsidRPr="00451631" w:rsidRDefault="00E965F0" w:rsidP="00E965F0">
      <w:pPr>
        <w:numPr>
          <w:ilvl w:val="1"/>
          <w:numId w:val="14"/>
        </w:numPr>
        <w:tabs>
          <w:tab w:val="left" w:pos="0"/>
        </w:tabs>
        <w:spacing w:after="0" w:line="240" w:lineRule="auto"/>
        <w:ind w:left="0" w:firstLine="567"/>
        <w:jc w:val="both"/>
        <w:rPr>
          <w:rFonts w:ascii="Times New Roman" w:hAnsi="Times New Roman"/>
          <w:sz w:val="24"/>
          <w:szCs w:val="24"/>
        </w:rPr>
      </w:pPr>
      <w:r w:rsidRPr="00451631">
        <w:rPr>
          <w:rFonts w:ascii="Times New Roman" w:hAnsi="Times New Roman"/>
          <w:sz w:val="24"/>
          <w:szCs w:val="24"/>
        </w:rPr>
        <w:t xml:space="preserve"> teikti Paslaugų teikėjui informaciją, reikalingą kokybiškam paslaugų teikimui (respondentų nusiskundimus, pastebėtas </w:t>
      </w:r>
      <w:proofErr w:type="spellStart"/>
      <w:r w:rsidRPr="00451631">
        <w:rPr>
          <w:rFonts w:ascii="Times New Roman" w:hAnsi="Times New Roman"/>
          <w:sz w:val="24"/>
          <w:szCs w:val="24"/>
        </w:rPr>
        <w:t>klausėjų</w:t>
      </w:r>
      <w:proofErr w:type="spellEnd"/>
      <w:r w:rsidRPr="00451631">
        <w:rPr>
          <w:rFonts w:ascii="Times New Roman" w:hAnsi="Times New Roman"/>
          <w:sz w:val="24"/>
          <w:szCs w:val="24"/>
        </w:rPr>
        <w:t xml:space="preserve"> klaidas ir kt.);</w:t>
      </w:r>
    </w:p>
    <w:p w14:paraId="6B5128CD" w14:textId="77777777" w:rsidR="00E965F0" w:rsidRPr="00451631" w:rsidRDefault="00E965F0" w:rsidP="00E965F0">
      <w:pPr>
        <w:numPr>
          <w:ilvl w:val="1"/>
          <w:numId w:val="14"/>
        </w:numPr>
        <w:tabs>
          <w:tab w:val="left" w:pos="0"/>
          <w:tab w:val="left" w:pos="567"/>
        </w:tabs>
        <w:spacing w:after="0" w:line="240" w:lineRule="auto"/>
        <w:ind w:left="0" w:firstLine="567"/>
        <w:jc w:val="both"/>
        <w:rPr>
          <w:rFonts w:ascii="Times New Roman" w:hAnsi="Times New Roman"/>
          <w:sz w:val="24"/>
          <w:szCs w:val="24"/>
          <w:lang w:eastAsia="lt-LT"/>
        </w:rPr>
      </w:pPr>
      <w:r w:rsidRPr="00451631">
        <w:rPr>
          <w:rFonts w:ascii="Times New Roman" w:hAnsi="Times New Roman"/>
          <w:sz w:val="24"/>
          <w:szCs w:val="24"/>
        </w:rPr>
        <w:t xml:space="preserve"> patikrinti visas elektronines </w:t>
      </w:r>
      <w:r w:rsidRPr="0031786E">
        <w:rPr>
          <w:rFonts w:ascii="Times New Roman" w:hAnsi="Times New Roman"/>
          <w:sz w:val="24"/>
          <w:szCs w:val="24"/>
        </w:rPr>
        <w:t>statistinio tyrimo</w:t>
      </w:r>
      <w:r w:rsidRPr="00451631">
        <w:rPr>
          <w:rFonts w:ascii="Times New Roman" w:hAnsi="Times New Roman"/>
          <w:sz w:val="24"/>
          <w:szCs w:val="24"/>
        </w:rPr>
        <w:t xml:space="preserve"> apklausos anketas ne vėliau kaip iki </w:t>
      </w:r>
      <w:r w:rsidRPr="009C67C0">
        <w:rPr>
          <w:rFonts w:ascii="Times New Roman" w:hAnsi="Times New Roman"/>
          <w:sz w:val="24"/>
          <w:szCs w:val="24"/>
        </w:rPr>
        <w:t>2022 m. sausio </w:t>
      </w:r>
      <w:r>
        <w:rPr>
          <w:rFonts w:ascii="Times New Roman" w:hAnsi="Times New Roman"/>
          <w:sz w:val="24"/>
          <w:szCs w:val="24"/>
        </w:rPr>
        <w:t>25</w:t>
      </w:r>
      <w:r w:rsidRPr="009C67C0">
        <w:rPr>
          <w:rFonts w:ascii="Times New Roman" w:hAnsi="Times New Roman"/>
          <w:sz w:val="24"/>
          <w:szCs w:val="24"/>
        </w:rPr>
        <w:t> d.</w:t>
      </w:r>
      <w:r w:rsidRPr="00451631">
        <w:rPr>
          <w:rFonts w:ascii="Times New Roman" w:hAnsi="Times New Roman"/>
          <w:sz w:val="24"/>
          <w:szCs w:val="24"/>
        </w:rPr>
        <w:t xml:space="preserve"> ir, nesant trūkumų ar neatitikimų, pasirašyti paslaugų perdavimo-priėmimo aktą arba nurodyti trūkumus ir protingą terminą jiems ištaisyti</w:t>
      </w:r>
      <w:r>
        <w:rPr>
          <w:rFonts w:ascii="Times New Roman" w:hAnsi="Times New Roman"/>
          <w:sz w:val="24"/>
          <w:szCs w:val="24"/>
        </w:rPr>
        <w:t>;</w:t>
      </w:r>
    </w:p>
    <w:p w14:paraId="23973C42" w14:textId="77777777" w:rsidR="00E965F0" w:rsidRPr="00451631" w:rsidRDefault="00E965F0" w:rsidP="00E965F0">
      <w:pPr>
        <w:tabs>
          <w:tab w:val="left" w:pos="0"/>
        </w:tabs>
        <w:spacing w:after="0" w:line="240" w:lineRule="auto"/>
        <w:ind w:firstLine="567"/>
        <w:jc w:val="both"/>
        <w:rPr>
          <w:rFonts w:ascii="Times New Roman" w:hAnsi="Times New Roman"/>
          <w:sz w:val="24"/>
          <w:szCs w:val="24"/>
          <w:lang w:eastAsia="lt-LT"/>
        </w:rPr>
      </w:pPr>
      <w:r w:rsidRPr="00451631">
        <w:rPr>
          <w:rFonts w:ascii="Times New Roman" w:hAnsi="Times New Roman"/>
          <w:sz w:val="24"/>
          <w:szCs w:val="24"/>
        </w:rPr>
        <w:t xml:space="preserve">15.8. Paslaugų teikėjui baigus </w:t>
      </w:r>
      <w:r w:rsidRPr="0031786E">
        <w:rPr>
          <w:rFonts w:ascii="Times New Roman" w:hAnsi="Times New Roman"/>
          <w:sz w:val="24"/>
          <w:szCs w:val="24"/>
        </w:rPr>
        <w:t>statistinio tyrimo</w:t>
      </w:r>
      <w:r w:rsidRPr="00451631">
        <w:rPr>
          <w:rFonts w:ascii="Times New Roman" w:hAnsi="Times New Roman"/>
          <w:sz w:val="24"/>
          <w:szCs w:val="24"/>
        </w:rPr>
        <w:t xml:space="preserve"> apklausą</w:t>
      </w:r>
      <w:r>
        <w:rPr>
          <w:rFonts w:ascii="Times New Roman" w:hAnsi="Times New Roman"/>
          <w:sz w:val="24"/>
          <w:szCs w:val="24"/>
        </w:rPr>
        <w:t>,</w:t>
      </w:r>
      <w:r w:rsidRPr="00451631">
        <w:rPr>
          <w:rFonts w:ascii="Times New Roman" w:hAnsi="Times New Roman"/>
          <w:sz w:val="24"/>
          <w:szCs w:val="24"/>
        </w:rPr>
        <w:t xml:space="preserve"> parengti</w:t>
      </w:r>
      <w:r>
        <w:rPr>
          <w:rFonts w:ascii="Times New Roman" w:hAnsi="Times New Roman"/>
          <w:sz w:val="24"/>
          <w:szCs w:val="24"/>
        </w:rPr>
        <w:t xml:space="preserve"> ir </w:t>
      </w:r>
      <w:r w:rsidRPr="00451631">
        <w:rPr>
          <w:rFonts w:ascii="Times New Roman" w:hAnsi="Times New Roman"/>
          <w:sz w:val="24"/>
          <w:szCs w:val="24"/>
        </w:rPr>
        <w:t xml:space="preserve">pateikti Paslaugų teikėjui ataskaitą apie pilnai užpildytų elektroninių </w:t>
      </w:r>
      <w:r w:rsidRPr="0031786E">
        <w:rPr>
          <w:rFonts w:ascii="Times New Roman" w:hAnsi="Times New Roman"/>
          <w:sz w:val="24"/>
          <w:szCs w:val="24"/>
        </w:rPr>
        <w:t>statistinio tyrimo</w:t>
      </w:r>
      <w:r w:rsidRPr="00640C75">
        <w:rPr>
          <w:rFonts w:ascii="Times New Roman" w:hAnsi="Times New Roman"/>
          <w:sz w:val="24"/>
          <w:szCs w:val="24"/>
        </w:rPr>
        <w:t xml:space="preserve"> </w:t>
      </w:r>
      <w:r w:rsidRPr="00A176FF">
        <w:rPr>
          <w:rFonts w:ascii="Times New Roman" w:hAnsi="Times New Roman"/>
          <w:sz w:val="24"/>
          <w:szCs w:val="24"/>
        </w:rPr>
        <w:t>apklausos</w:t>
      </w:r>
      <w:r w:rsidRPr="00451631">
        <w:rPr>
          <w:rFonts w:ascii="Times New Roman" w:hAnsi="Times New Roman"/>
          <w:sz w:val="24"/>
          <w:szCs w:val="24"/>
        </w:rPr>
        <w:t xml:space="preserve"> anketų skaičių ir elektroninių </w:t>
      </w:r>
      <w:r w:rsidRPr="0031786E">
        <w:rPr>
          <w:rFonts w:ascii="Times New Roman" w:hAnsi="Times New Roman"/>
          <w:sz w:val="24"/>
          <w:szCs w:val="24"/>
        </w:rPr>
        <w:t>statistinio tyrimo</w:t>
      </w:r>
      <w:r w:rsidRPr="00451631">
        <w:rPr>
          <w:rFonts w:ascii="Times New Roman" w:hAnsi="Times New Roman"/>
          <w:sz w:val="24"/>
          <w:szCs w:val="24"/>
        </w:rPr>
        <w:t xml:space="preserve"> apklausos anketų su nurodyta jų neužpildymo priežastimi skaičių.</w:t>
      </w:r>
    </w:p>
    <w:p w14:paraId="7BEF6625" w14:textId="77777777" w:rsidR="00E965F0" w:rsidRPr="00FC028B" w:rsidRDefault="00E965F0" w:rsidP="00E965F0">
      <w:pPr>
        <w:pStyle w:val="ListParagraph"/>
        <w:numPr>
          <w:ilvl w:val="0"/>
          <w:numId w:val="14"/>
        </w:numPr>
        <w:tabs>
          <w:tab w:val="left" w:pos="0"/>
        </w:tabs>
        <w:spacing w:after="0" w:line="240" w:lineRule="auto"/>
        <w:ind w:left="0" w:firstLine="567"/>
        <w:jc w:val="both"/>
        <w:rPr>
          <w:szCs w:val="24"/>
        </w:rPr>
      </w:pPr>
      <w:r w:rsidRPr="00FC028B">
        <w:rPr>
          <w:szCs w:val="24"/>
        </w:rPr>
        <w:t>Paslaugų teikimo vieta – Lietuvos statistikos departamentas, Gedimino pr. 29, 01500 Vilnius.</w:t>
      </w:r>
    </w:p>
    <w:p w14:paraId="70E5499C" w14:textId="77777777" w:rsidR="00E965F0" w:rsidRPr="00E965F0" w:rsidRDefault="00E965F0" w:rsidP="00E965F0">
      <w:pPr>
        <w:rPr>
          <w:rFonts w:ascii="Times New Roman" w:hAnsi="Times New Roman"/>
          <w:sz w:val="24"/>
          <w:szCs w:val="24"/>
        </w:rPr>
      </w:pPr>
    </w:p>
    <w:sectPr w:rsidR="00E965F0" w:rsidRPr="00E965F0" w:rsidSect="0046570E">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2DDB"/>
    <w:multiLevelType w:val="hybridMultilevel"/>
    <w:tmpl w:val="CC80EF3E"/>
    <w:lvl w:ilvl="0" w:tplc="2316647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947595"/>
    <w:multiLevelType w:val="multilevel"/>
    <w:tmpl w:val="47BEB3C6"/>
    <w:lvl w:ilvl="0">
      <w:start w:val="15"/>
      <w:numFmt w:val="decimal"/>
      <w:lvlText w:val="%1."/>
      <w:lvlJc w:val="left"/>
      <w:pPr>
        <w:ind w:left="928" w:hanging="360"/>
      </w:pPr>
      <w:rPr>
        <w:rFonts w:hint="default"/>
        <w:b w:val="0"/>
      </w:rPr>
    </w:lvl>
    <w:lvl w:ilvl="1">
      <w:start w:val="1"/>
      <w:numFmt w:val="decimal"/>
      <w:lvlText w:val="%1.%2."/>
      <w:lvlJc w:val="left"/>
      <w:pPr>
        <w:ind w:left="1637" w:hanging="360"/>
      </w:pPr>
      <w:rPr>
        <w:rFonts w:hint="default"/>
        <w:color w:val="auto"/>
      </w:rPr>
    </w:lvl>
    <w:lvl w:ilvl="2">
      <w:start w:val="1"/>
      <w:numFmt w:val="decimal"/>
      <w:lvlText w:val="%1.%2.%3."/>
      <w:lvlJc w:val="left"/>
      <w:pPr>
        <w:ind w:left="2281"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209" w:hanging="1080"/>
      </w:pPr>
      <w:rPr>
        <w:rFonts w:hint="default"/>
      </w:rPr>
    </w:lvl>
    <w:lvl w:ilvl="5">
      <w:start w:val="1"/>
      <w:numFmt w:val="decimal"/>
      <w:lvlText w:val="%1.%2.%3.%4.%5.%6."/>
      <w:lvlJc w:val="left"/>
      <w:pPr>
        <w:ind w:left="3493" w:hanging="1080"/>
      </w:pPr>
      <w:rPr>
        <w:rFonts w:hint="default"/>
      </w:rPr>
    </w:lvl>
    <w:lvl w:ilvl="6">
      <w:start w:val="1"/>
      <w:numFmt w:val="decimal"/>
      <w:lvlText w:val="%1.%2.%3.%4.%5.%6.%7."/>
      <w:lvlJc w:val="left"/>
      <w:pPr>
        <w:ind w:left="4137" w:hanging="1440"/>
      </w:pPr>
      <w:rPr>
        <w:rFonts w:hint="default"/>
      </w:rPr>
    </w:lvl>
    <w:lvl w:ilvl="7">
      <w:start w:val="1"/>
      <w:numFmt w:val="decimal"/>
      <w:lvlText w:val="%1.%2.%3.%4.%5.%6.%7.%8."/>
      <w:lvlJc w:val="left"/>
      <w:pPr>
        <w:ind w:left="4421" w:hanging="1440"/>
      </w:pPr>
      <w:rPr>
        <w:rFonts w:hint="default"/>
      </w:rPr>
    </w:lvl>
    <w:lvl w:ilvl="8">
      <w:start w:val="1"/>
      <w:numFmt w:val="decimal"/>
      <w:lvlText w:val="%1.%2.%3.%4.%5.%6.%7.%8.%9."/>
      <w:lvlJc w:val="left"/>
      <w:pPr>
        <w:ind w:left="5065" w:hanging="1800"/>
      </w:pPr>
      <w:rPr>
        <w:rFonts w:hint="default"/>
      </w:rPr>
    </w:lvl>
  </w:abstractNum>
  <w:abstractNum w:abstractNumId="2" w15:restartNumberingAfterBreak="0">
    <w:nsid w:val="20EB7EB4"/>
    <w:multiLevelType w:val="hybridMultilevel"/>
    <w:tmpl w:val="34D40E1E"/>
    <w:lvl w:ilvl="0" w:tplc="9F1EEDFA">
      <w:start w:val="12"/>
      <w:numFmt w:val="decimal"/>
      <w:lvlText w:val="%1."/>
      <w:lvlJc w:val="left"/>
      <w:pPr>
        <w:ind w:left="928" w:hanging="360"/>
      </w:pPr>
      <w:rPr>
        <w:rFonts w:eastAsia="Times New Roman"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22CB7315"/>
    <w:multiLevelType w:val="hybridMultilevel"/>
    <w:tmpl w:val="9630174A"/>
    <w:lvl w:ilvl="0" w:tplc="310AA2CA">
      <w:start w:val="10"/>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2EF05C41"/>
    <w:multiLevelType w:val="multilevel"/>
    <w:tmpl w:val="6A7A6636"/>
    <w:lvl w:ilvl="0">
      <w:start w:val="1"/>
      <w:numFmt w:val="decimal"/>
      <w:lvlText w:val="%1."/>
      <w:lvlJc w:val="left"/>
      <w:pPr>
        <w:ind w:left="928" w:hanging="360"/>
      </w:pPr>
      <w:rPr>
        <w:rFonts w:hint="default"/>
        <w:b w:val="0"/>
      </w:rPr>
    </w:lvl>
    <w:lvl w:ilvl="1">
      <w:start w:val="1"/>
      <w:numFmt w:val="decimal"/>
      <w:lvlText w:val="%1.%2."/>
      <w:lvlJc w:val="left"/>
      <w:pPr>
        <w:ind w:left="1353" w:hanging="360"/>
      </w:pPr>
      <w:rPr>
        <w:rFonts w:hint="default"/>
        <w:color w:val="auto"/>
      </w:rPr>
    </w:lvl>
    <w:lvl w:ilvl="2">
      <w:start w:val="1"/>
      <w:numFmt w:val="decimal"/>
      <w:lvlText w:val="%1.%2.%3."/>
      <w:lvlJc w:val="left"/>
      <w:pPr>
        <w:ind w:left="2281"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209" w:hanging="1080"/>
      </w:pPr>
      <w:rPr>
        <w:rFonts w:hint="default"/>
      </w:rPr>
    </w:lvl>
    <w:lvl w:ilvl="5">
      <w:start w:val="1"/>
      <w:numFmt w:val="decimal"/>
      <w:lvlText w:val="%1.%2.%3.%4.%5.%6."/>
      <w:lvlJc w:val="left"/>
      <w:pPr>
        <w:ind w:left="3493" w:hanging="1080"/>
      </w:pPr>
      <w:rPr>
        <w:rFonts w:hint="default"/>
      </w:rPr>
    </w:lvl>
    <w:lvl w:ilvl="6">
      <w:start w:val="1"/>
      <w:numFmt w:val="decimal"/>
      <w:lvlText w:val="%1.%2.%3.%4.%5.%6.%7."/>
      <w:lvlJc w:val="left"/>
      <w:pPr>
        <w:ind w:left="4137" w:hanging="1440"/>
      </w:pPr>
      <w:rPr>
        <w:rFonts w:hint="default"/>
      </w:rPr>
    </w:lvl>
    <w:lvl w:ilvl="7">
      <w:start w:val="1"/>
      <w:numFmt w:val="decimal"/>
      <w:lvlText w:val="%1.%2.%3.%4.%5.%6.%7.%8."/>
      <w:lvlJc w:val="left"/>
      <w:pPr>
        <w:ind w:left="4421" w:hanging="1440"/>
      </w:pPr>
      <w:rPr>
        <w:rFonts w:hint="default"/>
      </w:rPr>
    </w:lvl>
    <w:lvl w:ilvl="8">
      <w:start w:val="1"/>
      <w:numFmt w:val="decimal"/>
      <w:lvlText w:val="%1.%2.%3.%4.%5.%6.%7.%8.%9."/>
      <w:lvlJc w:val="left"/>
      <w:pPr>
        <w:ind w:left="5065" w:hanging="1800"/>
      </w:pPr>
      <w:rPr>
        <w:rFonts w:hint="default"/>
      </w:rPr>
    </w:lvl>
  </w:abstractNum>
  <w:abstractNum w:abstractNumId="5" w15:restartNumberingAfterBreak="0">
    <w:nsid w:val="2F3B35AC"/>
    <w:multiLevelType w:val="hybridMultilevel"/>
    <w:tmpl w:val="B4AA51AA"/>
    <w:lvl w:ilvl="0" w:tplc="EBE6979C">
      <w:start w:val="1"/>
      <w:numFmt w:val="decimal"/>
      <w:lvlText w:val="%1."/>
      <w:lvlJc w:val="left"/>
      <w:pPr>
        <w:ind w:left="0" w:firstLine="426"/>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B6ACD"/>
    <w:multiLevelType w:val="hybridMultilevel"/>
    <w:tmpl w:val="8F7295D8"/>
    <w:lvl w:ilvl="0" w:tplc="A72824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C4A188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6750C6"/>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1E43F2E"/>
    <w:multiLevelType w:val="multilevel"/>
    <w:tmpl w:val="EC12329E"/>
    <w:lvl w:ilvl="0">
      <w:start w:val="2"/>
      <w:numFmt w:val="decimal"/>
      <w:lvlText w:val="%1."/>
      <w:lvlJc w:val="left"/>
      <w:pPr>
        <w:tabs>
          <w:tab w:val="num" w:pos="384"/>
        </w:tabs>
        <w:ind w:left="384" w:hanging="384"/>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4166D42"/>
    <w:multiLevelType w:val="hybridMultilevel"/>
    <w:tmpl w:val="96F847E6"/>
    <w:lvl w:ilvl="0" w:tplc="A72824AE">
      <w:start w:val="1"/>
      <w:numFmt w:val="decimal"/>
      <w:lvlText w:val="%1."/>
      <w:lvlJc w:val="left"/>
      <w:pPr>
        <w:ind w:left="786"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695E03"/>
    <w:multiLevelType w:val="hybridMultilevel"/>
    <w:tmpl w:val="AEDA5F6A"/>
    <w:lvl w:ilvl="0" w:tplc="A72824AE">
      <w:start w:val="1"/>
      <w:numFmt w:val="decimal"/>
      <w:lvlText w:val="%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062322"/>
    <w:multiLevelType w:val="multilevel"/>
    <w:tmpl w:val="025CD802"/>
    <w:lvl w:ilvl="0">
      <w:start w:val="15"/>
      <w:numFmt w:val="decimal"/>
      <w:lvlText w:val="%1."/>
      <w:lvlJc w:val="left"/>
      <w:pPr>
        <w:ind w:left="480" w:hanging="480"/>
      </w:pPr>
      <w:rPr>
        <w:rFonts w:hint="default"/>
      </w:rPr>
    </w:lvl>
    <w:lvl w:ilvl="1">
      <w:start w:val="2"/>
      <w:numFmt w:val="decimal"/>
      <w:lvlText w:val="%1.%2."/>
      <w:lvlJc w:val="left"/>
      <w:pPr>
        <w:ind w:left="3174"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9E3580B"/>
    <w:multiLevelType w:val="multilevel"/>
    <w:tmpl w:val="6A7A6636"/>
    <w:lvl w:ilvl="0">
      <w:start w:val="1"/>
      <w:numFmt w:val="decimal"/>
      <w:lvlText w:val="%1."/>
      <w:lvlJc w:val="left"/>
      <w:pPr>
        <w:ind w:left="786" w:hanging="360"/>
      </w:pPr>
      <w:rPr>
        <w:rFonts w:hint="default"/>
        <w:b w:val="0"/>
      </w:rPr>
    </w:lvl>
    <w:lvl w:ilvl="1">
      <w:start w:val="1"/>
      <w:numFmt w:val="decimal"/>
      <w:lvlText w:val="%1.%2."/>
      <w:lvlJc w:val="left"/>
      <w:pPr>
        <w:ind w:left="1211" w:hanging="360"/>
      </w:pPr>
      <w:rPr>
        <w:rFonts w:hint="default"/>
        <w:color w:val="auto"/>
      </w:rPr>
    </w:lvl>
    <w:lvl w:ilvl="2">
      <w:start w:val="1"/>
      <w:numFmt w:val="decimal"/>
      <w:lvlText w:val="%1.%2.%3."/>
      <w:lvlJc w:val="left"/>
      <w:pPr>
        <w:ind w:left="2139"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3067" w:hanging="1080"/>
      </w:pPr>
      <w:rPr>
        <w:rFonts w:hint="default"/>
      </w:rPr>
    </w:lvl>
    <w:lvl w:ilvl="5">
      <w:start w:val="1"/>
      <w:numFmt w:val="decimal"/>
      <w:lvlText w:val="%1.%2.%3.%4.%5.%6."/>
      <w:lvlJc w:val="left"/>
      <w:pPr>
        <w:ind w:left="3351" w:hanging="1080"/>
      </w:pPr>
      <w:rPr>
        <w:rFonts w:hint="default"/>
      </w:rPr>
    </w:lvl>
    <w:lvl w:ilvl="6">
      <w:start w:val="1"/>
      <w:numFmt w:val="decimal"/>
      <w:lvlText w:val="%1.%2.%3.%4.%5.%6.%7."/>
      <w:lvlJc w:val="left"/>
      <w:pPr>
        <w:ind w:left="3995" w:hanging="1440"/>
      </w:pPr>
      <w:rPr>
        <w:rFonts w:hint="default"/>
      </w:rPr>
    </w:lvl>
    <w:lvl w:ilvl="7">
      <w:start w:val="1"/>
      <w:numFmt w:val="decimal"/>
      <w:lvlText w:val="%1.%2.%3.%4.%5.%6.%7.%8."/>
      <w:lvlJc w:val="left"/>
      <w:pPr>
        <w:ind w:left="4279" w:hanging="1440"/>
      </w:pPr>
      <w:rPr>
        <w:rFonts w:hint="default"/>
      </w:rPr>
    </w:lvl>
    <w:lvl w:ilvl="8">
      <w:start w:val="1"/>
      <w:numFmt w:val="decimal"/>
      <w:lvlText w:val="%1.%2.%3.%4.%5.%6.%7.%8.%9."/>
      <w:lvlJc w:val="left"/>
      <w:pPr>
        <w:ind w:left="4923" w:hanging="1800"/>
      </w:pPr>
      <w:rPr>
        <w:rFonts w:hint="default"/>
      </w:rPr>
    </w:lvl>
  </w:abstractNum>
  <w:abstractNum w:abstractNumId="14" w15:restartNumberingAfterBreak="0">
    <w:nsid w:val="7DC25DFA"/>
    <w:multiLevelType w:val="hybridMultilevel"/>
    <w:tmpl w:val="FC9E06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11"/>
  </w:num>
  <w:num w:numId="6">
    <w:abstractNumId w:val="5"/>
  </w:num>
  <w:num w:numId="7">
    <w:abstractNumId w:val="10"/>
  </w:num>
  <w:num w:numId="8">
    <w:abstractNumId w:val="8"/>
  </w:num>
  <w:num w:numId="9">
    <w:abstractNumId w:val="7"/>
  </w:num>
  <w:num w:numId="10">
    <w:abstractNumId w:val="1"/>
  </w:num>
  <w:num w:numId="11">
    <w:abstractNumId w:val="9"/>
  </w:num>
  <w:num w:numId="12">
    <w:abstractNumId w:val="0"/>
  </w:num>
  <w:num w:numId="13">
    <w:abstractNumId w:val="4"/>
  </w:num>
  <w:num w:numId="14">
    <w:abstractNumId w:val="12"/>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94"/>
    <w:rsid w:val="0000336A"/>
    <w:rsid w:val="00003E02"/>
    <w:rsid w:val="0002472F"/>
    <w:rsid w:val="00043EC6"/>
    <w:rsid w:val="00044605"/>
    <w:rsid w:val="00047CD0"/>
    <w:rsid w:val="00053924"/>
    <w:rsid w:val="000573E8"/>
    <w:rsid w:val="00067845"/>
    <w:rsid w:val="00072477"/>
    <w:rsid w:val="00093368"/>
    <w:rsid w:val="00094693"/>
    <w:rsid w:val="000B5734"/>
    <w:rsid w:val="000B6CB3"/>
    <w:rsid w:val="000C38A9"/>
    <w:rsid w:val="000E341C"/>
    <w:rsid w:val="00105F65"/>
    <w:rsid w:val="00115B12"/>
    <w:rsid w:val="00117B7B"/>
    <w:rsid w:val="00144EC3"/>
    <w:rsid w:val="001521BF"/>
    <w:rsid w:val="00167252"/>
    <w:rsid w:val="00195C8E"/>
    <w:rsid w:val="001A7396"/>
    <w:rsid w:val="001B57F3"/>
    <w:rsid w:val="001D1C95"/>
    <w:rsid w:val="001D32DD"/>
    <w:rsid w:val="001E5FAF"/>
    <w:rsid w:val="0020111F"/>
    <w:rsid w:val="00201401"/>
    <w:rsid w:val="00201F3A"/>
    <w:rsid w:val="002050EB"/>
    <w:rsid w:val="00236D80"/>
    <w:rsid w:val="002416A5"/>
    <w:rsid w:val="00242557"/>
    <w:rsid w:val="0028042D"/>
    <w:rsid w:val="002826F6"/>
    <w:rsid w:val="0028591D"/>
    <w:rsid w:val="00293DC0"/>
    <w:rsid w:val="002A3090"/>
    <w:rsid w:val="002A7AED"/>
    <w:rsid w:val="002B10A9"/>
    <w:rsid w:val="002C120F"/>
    <w:rsid w:val="002C5E89"/>
    <w:rsid w:val="002D6A80"/>
    <w:rsid w:val="002E0B35"/>
    <w:rsid w:val="002E3C9F"/>
    <w:rsid w:val="002F7C5F"/>
    <w:rsid w:val="0031786E"/>
    <w:rsid w:val="003214B9"/>
    <w:rsid w:val="0032219C"/>
    <w:rsid w:val="00327F41"/>
    <w:rsid w:val="00331A39"/>
    <w:rsid w:val="003565AC"/>
    <w:rsid w:val="00356786"/>
    <w:rsid w:val="0036251B"/>
    <w:rsid w:val="003A2C94"/>
    <w:rsid w:val="003A32F7"/>
    <w:rsid w:val="003B16C2"/>
    <w:rsid w:val="003D05E8"/>
    <w:rsid w:val="003D6B84"/>
    <w:rsid w:val="003E0FAE"/>
    <w:rsid w:val="003E29F8"/>
    <w:rsid w:val="003F0369"/>
    <w:rsid w:val="003F55A2"/>
    <w:rsid w:val="00407884"/>
    <w:rsid w:val="00415CA9"/>
    <w:rsid w:val="00422CF5"/>
    <w:rsid w:val="00424E1D"/>
    <w:rsid w:val="00431DF6"/>
    <w:rsid w:val="004359EB"/>
    <w:rsid w:val="00437DC1"/>
    <w:rsid w:val="00441377"/>
    <w:rsid w:val="00450097"/>
    <w:rsid w:val="0045576C"/>
    <w:rsid w:val="00462132"/>
    <w:rsid w:val="0046570E"/>
    <w:rsid w:val="004907F8"/>
    <w:rsid w:val="004A3480"/>
    <w:rsid w:val="004A5443"/>
    <w:rsid w:val="004A7D2F"/>
    <w:rsid w:val="004C4FCA"/>
    <w:rsid w:val="004E1576"/>
    <w:rsid w:val="004E2B12"/>
    <w:rsid w:val="004E73AD"/>
    <w:rsid w:val="004E7BE4"/>
    <w:rsid w:val="004F33A4"/>
    <w:rsid w:val="00530397"/>
    <w:rsid w:val="005330F6"/>
    <w:rsid w:val="00534DE7"/>
    <w:rsid w:val="00540E74"/>
    <w:rsid w:val="0055225C"/>
    <w:rsid w:val="00557066"/>
    <w:rsid w:val="00584B84"/>
    <w:rsid w:val="0059308E"/>
    <w:rsid w:val="00594744"/>
    <w:rsid w:val="005A071A"/>
    <w:rsid w:val="005A230D"/>
    <w:rsid w:val="005A6C38"/>
    <w:rsid w:val="005B227F"/>
    <w:rsid w:val="005C2F27"/>
    <w:rsid w:val="005D7C61"/>
    <w:rsid w:val="005F014D"/>
    <w:rsid w:val="005F464A"/>
    <w:rsid w:val="005F7C9A"/>
    <w:rsid w:val="00602831"/>
    <w:rsid w:val="00602F5D"/>
    <w:rsid w:val="00605DD7"/>
    <w:rsid w:val="00607B23"/>
    <w:rsid w:val="00640C75"/>
    <w:rsid w:val="006463B6"/>
    <w:rsid w:val="00650C66"/>
    <w:rsid w:val="00653A14"/>
    <w:rsid w:val="0067636C"/>
    <w:rsid w:val="00680E7E"/>
    <w:rsid w:val="00691202"/>
    <w:rsid w:val="00695843"/>
    <w:rsid w:val="006C5331"/>
    <w:rsid w:val="006D0A13"/>
    <w:rsid w:val="006F52CF"/>
    <w:rsid w:val="0070719B"/>
    <w:rsid w:val="00720E47"/>
    <w:rsid w:val="007219B9"/>
    <w:rsid w:val="00737F14"/>
    <w:rsid w:val="007400DB"/>
    <w:rsid w:val="00741782"/>
    <w:rsid w:val="00745716"/>
    <w:rsid w:val="00753620"/>
    <w:rsid w:val="007617C4"/>
    <w:rsid w:val="00767E40"/>
    <w:rsid w:val="00772648"/>
    <w:rsid w:val="00786830"/>
    <w:rsid w:val="007938AF"/>
    <w:rsid w:val="007A0576"/>
    <w:rsid w:val="007A4E81"/>
    <w:rsid w:val="007B0F11"/>
    <w:rsid w:val="007D0F33"/>
    <w:rsid w:val="007D437C"/>
    <w:rsid w:val="007D6AC7"/>
    <w:rsid w:val="007E1586"/>
    <w:rsid w:val="00805B88"/>
    <w:rsid w:val="00814DC6"/>
    <w:rsid w:val="00822962"/>
    <w:rsid w:val="008231ED"/>
    <w:rsid w:val="008241A6"/>
    <w:rsid w:val="00840C30"/>
    <w:rsid w:val="00840ECF"/>
    <w:rsid w:val="00840EDE"/>
    <w:rsid w:val="00842EA2"/>
    <w:rsid w:val="00852542"/>
    <w:rsid w:val="0087200B"/>
    <w:rsid w:val="00894F56"/>
    <w:rsid w:val="0089588B"/>
    <w:rsid w:val="008B57B0"/>
    <w:rsid w:val="008C2CFE"/>
    <w:rsid w:val="008C5054"/>
    <w:rsid w:val="008D0E82"/>
    <w:rsid w:val="008E5A72"/>
    <w:rsid w:val="008F7F77"/>
    <w:rsid w:val="00906E2E"/>
    <w:rsid w:val="00910951"/>
    <w:rsid w:val="009259E2"/>
    <w:rsid w:val="00933A3D"/>
    <w:rsid w:val="00936DBF"/>
    <w:rsid w:val="0095086D"/>
    <w:rsid w:val="009605E8"/>
    <w:rsid w:val="0096441C"/>
    <w:rsid w:val="009720CC"/>
    <w:rsid w:val="0098160A"/>
    <w:rsid w:val="00986EED"/>
    <w:rsid w:val="009965CD"/>
    <w:rsid w:val="00997B52"/>
    <w:rsid w:val="009A0505"/>
    <w:rsid w:val="009A27BA"/>
    <w:rsid w:val="009B1EC5"/>
    <w:rsid w:val="009B3D20"/>
    <w:rsid w:val="009C102C"/>
    <w:rsid w:val="009C4689"/>
    <w:rsid w:val="009D5D94"/>
    <w:rsid w:val="009E0F64"/>
    <w:rsid w:val="009F14B8"/>
    <w:rsid w:val="00A00929"/>
    <w:rsid w:val="00A03492"/>
    <w:rsid w:val="00A04E17"/>
    <w:rsid w:val="00A176FF"/>
    <w:rsid w:val="00A23155"/>
    <w:rsid w:val="00A2602B"/>
    <w:rsid w:val="00A33BB0"/>
    <w:rsid w:val="00A4489D"/>
    <w:rsid w:val="00A5019F"/>
    <w:rsid w:val="00A63048"/>
    <w:rsid w:val="00AC48B9"/>
    <w:rsid w:val="00AC6102"/>
    <w:rsid w:val="00AE0C91"/>
    <w:rsid w:val="00B12E93"/>
    <w:rsid w:val="00B672F0"/>
    <w:rsid w:val="00B8125C"/>
    <w:rsid w:val="00B85C06"/>
    <w:rsid w:val="00BA6B00"/>
    <w:rsid w:val="00BC523C"/>
    <w:rsid w:val="00BD05C7"/>
    <w:rsid w:val="00BD5491"/>
    <w:rsid w:val="00BF577E"/>
    <w:rsid w:val="00C016D6"/>
    <w:rsid w:val="00C30BC5"/>
    <w:rsid w:val="00C31FC7"/>
    <w:rsid w:val="00C37616"/>
    <w:rsid w:val="00C43602"/>
    <w:rsid w:val="00C60205"/>
    <w:rsid w:val="00C61421"/>
    <w:rsid w:val="00C71A94"/>
    <w:rsid w:val="00C7390F"/>
    <w:rsid w:val="00C744BC"/>
    <w:rsid w:val="00C80BCD"/>
    <w:rsid w:val="00C82D44"/>
    <w:rsid w:val="00C920E3"/>
    <w:rsid w:val="00CA787E"/>
    <w:rsid w:val="00CB10D6"/>
    <w:rsid w:val="00CB2523"/>
    <w:rsid w:val="00CB77E7"/>
    <w:rsid w:val="00CC573D"/>
    <w:rsid w:val="00CC7E88"/>
    <w:rsid w:val="00CD31CA"/>
    <w:rsid w:val="00CD7869"/>
    <w:rsid w:val="00CD7F2B"/>
    <w:rsid w:val="00CE47F5"/>
    <w:rsid w:val="00CF273D"/>
    <w:rsid w:val="00D07786"/>
    <w:rsid w:val="00D10CB1"/>
    <w:rsid w:val="00D13241"/>
    <w:rsid w:val="00D17795"/>
    <w:rsid w:val="00D27F54"/>
    <w:rsid w:val="00D33051"/>
    <w:rsid w:val="00D611AB"/>
    <w:rsid w:val="00D76591"/>
    <w:rsid w:val="00D8561D"/>
    <w:rsid w:val="00D92075"/>
    <w:rsid w:val="00D92D7D"/>
    <w:rsid w:val="00DA2033"/>
    <w:rsid w:val="00DB7D45"/>
    <w:rsid w:val="00DC1025"/>
    <w:rsid w:val="00DC2916"/>
    <w:rsid w:val="00DD0848"/>
    <w:rsid w:val="00DD12FB"/>
    <w:rsid w:val="00DD3430"/>
    <w:rsid w:val="00DF45DC"/>
    <w:rsid w:val="00DF59EB"/>
    <w:rsid w:val="00E06B60"/>
    <w:rsid w:val="00E14C86"/>
    <w:rsid w:val="00E16D19"/>
    <w:rsid w:val="00E3338A"/>
    <w:rsid w:val="00E43244"/>
    <w:rsid w:val="00E44703"/>
    <w:rsid w:val="00E510F1"/>
    <w:rsid w:val="00E54A23"/>
    <w:rsid w:val="00E62C87"/>
    <w:rsid w:val="00E66B75"/>
    <w:rsid w:val="00E84C8B"/>
    <w:rsid w:val="00E95757"/>
    <w:rsid w:val="00E965F0"/>
    <w:rsid w:val="00EA68B3"/>
    <w:rsid w:val="00EB05DC"/>
    <w:rsid w:val="00EC19AF"/>
    <w:rsid w:val="00EC5248"/>
    <w:rsid w:val="00ED3B2F"/>
    <w:rsid w:val="00ED7FAE"/>
    <w:rsid w:val="00EE3FAB"/>
    <w:rsid w:val="00EE5A50"/>
    <w:rsid w:val="00EF5104"/>
    <w:rsid w:val="00F025E9"/>
    <w:rsid w:val="00F030A2"/>
    <w:rsid w:val="00F133AD"/>
    <w:rsid w:val="00F20012"/>
    <w:rsid w:val="00F319EE"/>
    <w:rsid w:val="00F45AF2"/>
    <w:rsid w:val="00F47D79"/>
    <w:rsid w:val="00F51B6F"/>
    <w:rsid w:val="00F53A21"/>
    <w:rsid w:val="00F6445C"/>
    <w:rsid w:val="00F712F1"/>
    <w:rsid w:val="00F84794"/>
    <w:rsid w:val="00F947F0"/>
    <w:rsid w:val="00FA592B"/>
    <w:rsid w:val="00FC1428"/>
    <w:rsid w:val="00FC1A93"/>
    <w:rsid w:val="00FC2FEF"/>
    <w:rsid w:val="00FD36F8"/>
    <w:rsid w:val="00FF29D4"/>
    <w:rsid w:val="00FF6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F2B7"/>
  <w15:docId w15:val="{96BC7E30-062B-4229-A1D4-5373AD1B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205"/>
    <w:pPr>
      <w:spacing w:after="200" w:line="276" w:lineRule="auto"/>
    </w:pPr>
    <w:rPr>
      <w:sz w:val="22"/>
      <w:szCs w:val="22"/>
      <w:lang w:eastAsia="en-US"/>
    </w:rPr>
  </w:style>
  <w:style w:type="paragraph" w:styleId="Heading1">
    <w:name w:val="heading 1"/>
    <w:basedOn w:val="Normal"/>
    <w:next w:val="Normal"/>
    <w:link w:val="Heading1Char"/>
    <w:uiPriority w:val="9"/>
    <w:qFormat/>
    <w:rsid w:val="00F6445C"/>
    <w:pPr>
      <w:keepNext/>
      <w:numPr>
        <w:numId w:val="8"/>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6445C"/>
    <w:pPr>
      <w:keepNext/>
      <w:numPr>
        <w:ilvl w:val="1"/>
        <w:numId w:val="8"/>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F6445C"/>
    <w:pPr>
      <w:keepNext/>
      <w:numPr>
        <w:ilvl w:val="2"/>
        <w:numId w:val="8"/>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F6445C"/>
    <w:pPr>
      <w:keepNext/>
      <w:numPr>
        <w:ilvl w:val="3"/>
        <w:numId w:val="8"/>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F6445C"/>
    <w:pPr>
      <w:numPr>
        <w:ilvl w:val="4"/>
        <w:numId w:val="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F6445C"/>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F6445C"/>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F6445C"/>
    <w:pPr>
      <w:numPr>
        <w:ilvl w:val="7"/>
        <w:numId w:val="8"/>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F6445C"/>
    <w:pPr>
      <w:numPr>
        <w:ilvl w:val="8"/>
        <w:numId w:val="8"/>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3244"/>
    <w:rPr>
      <w:color w:val="0000FF"/>
      <w:u w:val="single"/>
    </w:rPr>
  </w:style>
  <w:style w:type="character" w:styleId="FollowedHyperlink">
    <w:name w:val="FollowedHyperlink"/>
    <w:uiPriority w:val="99"/>
    <w:semiHidden/>
    <w:unhideWhenUsed/>
    <w:rsid w:val="00ED7FAE"/>
    <w:rPr>
      <w:color w:val="800080"/>
      <w:u w:val="single"/>
    </w:rPr>
  </w:style>
  <w:style w:type="character" w:customStyle="1" w:styleId="Heading1Char">
    <w:name w:val="Heading 1 Char"/>
    <w:link w:val="Heading1"/>
    <w:uiPriority w:val="9"/>
    <w:rsid w:val="00F6445C"/>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F6445C"/>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F6445C"/>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F6445C"/>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F6445C"/>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F6445C"/>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F6445C"/>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F6445C"/>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F6445C"/>
    <w:rPr>
      <w:rFonts w:ascii="Cambria" w:eastAsia="Times New Roman" w:hAnsi="Cambria" w:cs="Times New Roman"/>
      <w:sz w:val="22"/>
      <w:szCs w:val="22"/>
      <w:lang w:eastAsia="en-US"/>
    </w:rPr>
  </w:style>
  <w:style w:type="character" w:styleId="Emphasis">
    <w:name w:val="Emphasis"/>
    <w:uiPriority w:val="20"/>
    <w:qFormat/>
    <w:rsid w:val="00557066"/>
    <w:rPr>
      <w:i/>
      <w:iCs/>
    </w:rPr>
  </w:style>
  <w:style w:type="paragraph" w:styleId="BalloonText">
    <w:name w:val="Balloon Text"/>
    <w:basedOn w:val="Normal"/>
    <w:link w:val="BalloonTextChar"/>
    <w:uiPriority w:val="99"/>
    <w:semiHidden/>
    <w:unhideWhenUsed/>
    <w:rsid w:val="00144E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4EC3"/>
    <w:rPr>
      <w:rFonts w:ascii="Tahoma" w:hAnsi="Tahoma" w:cs="Tahoma"/>
      <w:sz w:val="16"/>
      <w:szCs w:val="16"/>
      <w:lang w:eastAsia="en-US"/>
    </w:rPr>
  </w:style>
  <w:style w:type="paragraph" w:styleId="ListParagraph">
    <w:name w:val="List Paragraph"/>
    <w:basedOn w:val="Normal"/>
    <w:uiPriority w:val="34"/>
    <w:qFormat/>
    <w:rsid w:val="0045576C"/>
    <w:pPr>
      <w:ind w:left="1296"/>
    </w:pPr>
    <w:rPr>
      <w:rFonts w:ascii="Times New Roman" w:hAnsi="Times New Roman"/>
      <w:sz w:val="24"/>
    </w:rPr>
  </w:style>
  <w:style w:type="character" w:styleId="CommentReference">
    <w:name w:val="annotation reference"/>
    <w:basedOn w:val="DefaultParagraphFont"/>
    <w:uiPriority w:val="99"/>
    <w:semiHidden/>
    <w:unhideWhenUsed/>
    <w:rsid w:val="00CD7869"/>
    <w:rPr>
      <w:sz w:val="16"/>
      <w:szCs w:val="16"/>
    </w:rPr>
  </w:style>
  <w:style w:type="paragraph" w:styleId="CommentText">
    <w:name w:val="annotation text"/>
    <w:basedOn w:val="Normal"/>
    <w:link w:val="CommentTextChar"/>
    <w:uiPriority w:val="99"/>
    <w:semiHidden/>
    <w:unhideWhenUsed/>
    <w:rsid w:val="00CD7869"/>
    <w:pPr>
      <w:spacing w:line="240" w:lineRule="auto"/>
    </w:pPr>
    <w:rPr>
      <w:sz w:val="20"/>
      <w:szCs w:val="20"/>
    </w:rPr>
  </w:style>
  <w:style w:type="character" w:customStyle="1" w:styleId="CommentTextChar">
    <w:name w:val="Comment Text Char"/>
    <w:basedOn w:val="DefaultParagraphFont"/>
    <w:link w:val="CommentText"/>
    <w:uiPriority w:val="99"/>
    <w:semiHidden/>
    <w:rsid w:val="00CD7869"/>
    <w:rPr>
      <w:lang w:eastAsia="en-US"/>
    </w:rPr>
  </w:style>
  <w:style w:type="paragraph" w:styleId="CommentSubject">
    <w:name w:val="annotation subject"/>
    <w:basedOn w:val="CommentText"/>
    <w:next w:val="CommentText"/>
    <w:link w:val="CommentSubjectChar"/>
    <w:uiPriority w:val="99"/>
    <w:semiHidden/>
    <w:unhideWhenUsed/>
    <w:rsid w:val="00CD7869"/>
    <w:rPr>
      <w:b/>
      <w:bCs/>
    </w:rPr>
  </w:style>
  <w:style w:type="character" w:customStyle="1" w:styleId="CommentSubjectChar">
    <w:name w:val="Comment Subject Char"/>
    <w:basedOn w:val="CommentTextChar"/>
    <w:link w:val="CommentSubject"/>
    <w:uiPriority w:val="99"/>
    <w:semiHidden/>
    <w:rsid w:val="00CD786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lausos.stat.gov.lt" TargetMode="External"/><Relationship Id="rId3" Type="http://schemas.openxmlformats.org/officeDocument/2006/relationships/styles" Target="styles.xml"/><Relationship Id="rId7" Type="http://schemas.openxmlformats.org/officeDocument/2006/relationships/hyperlink" Target="http://apklausos.stat.go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klausos.stat.gov.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klausos.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CB7D-F3F1-4F42-ACBA-F6DB733B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3055</Words>
  <Characters>17417</Characters>
  <Application>Microsoft Office Word</Application>
  <DocSecurity>0</DocSecurity>
  <Lines>145</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20432</CharactersWithSpaces>
  <SharedDoc>false</SharedDoc>
  <HLinks>
    <vt:vector size="12" baseType="variant">
      <vt:variant>
        <vt:i4>4784220</vt:i4>
      </vt:variant>
      <vt:variant>
        <vt:i4>3</vt:i4>
      </vt:variant>
      <vt:variant>
        <vt:i4>0</vt:i4>
      </vt:variant>
      <vt:variant>
        <vt:i4>5</vt:i4>
      </vt:variant>
      <vt:variant>
        <vt:lpwstr>http://apklausos.stat.gov.lt/</vt:lpwstr>
      </vt:variant>
      <vt:variant>
        <vt:lpwstr/>
      </vt:variant>
      <vt:variant>
        <vt:i4>4784220</vt:i4>
      </vt:variant>
      <vt:variant>
        <vt:i4>0</vt:i4>
      </vt:variant>
      <vt:variant>
        <vt:i4>0</vt:i4>
      </vt:variant>
      <vt:variant>
        <vt:i4>5</vt:i4>
      </vt:variant>
      <vt:variant>
        <vt:lpwstr>http://apklausos.stat.gov.lt/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Jablonskienė</dc:creator>
  <cp:lastModifiedBy>Aistė Raudoniūtė</cp:lastModifiedBy>
  <cp:revision>2</cp:revision>
  <cp:lastPrinted>2016-02-24T06:37:00Z</cp:lastPrinted>
  <dcterms:created xsi:type="dcterms:W3CDTF">2021-08-25T06:19:00Z</dcterms:created>
  <dcterms:modified xsi:type="dcterms:W3CDTF">2021-08-25T06:19:00Z</dcterms:modified>
</cp:coreProperties>
</file>