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CA4E" w14:textId="77777777" w:rsidR="00C65624" w:rsidRPr="008C2E3B" w:rsidRDefault="00C65624" w:rsidP="000B4A4A">
      <w:pPr>
        <w:jc w:val="center"/>
        <w:rPr>
          <w:b/>
          <w:lang w:val="en-US"/>
        </w:rPr>
      </w:pPr>
      <w:bookmarkStart w:id="0" w:name="_Hlk485122082"/>
      <w:bookmarkStart w:id="1" w:name="_Hlk29899997"/>
    </w:p>
    <w:p w14:paraId="7A2897D6" w14:textId="549D0310" w:rsidR="000B4A4A" w:rsidRPr="00B25F24" w:rsidRDefault="000B4A4A" w:rsidP="000B4A4A">
      <w:pPr>
        <w:jc w:val="center"/>
        <w:rPr>
          <w:b/>
        </w:rPr>
      </w:pPr>
      <w:r w:rsidRPr="00B25F24">
        <w:rPr>
          <w:b/>
        </w:rPr>
        <w:t xml:space="preserve">PREKIŲ VIEŠOJO PIRKIMO–PARDAVIMO SUTARTIS </w:t>
      </w:r>
    </w:p>
    <w:p w14:paraId="0255F437" w14:textId="77777777" w:rsidR="000B4A4A" w:rsidRPr="00F1433D" w:rsidRDefault="000B4A4A" w:rsidP="000B4A4A">
      <w:pPr>
        <w:jc w:val="center"/>
        <w:rPr>
          <w:color w:val="000000" w:themeColor="text1"/>
        </w:rPr>
      </w:pPr>
    </w:p>
    <w:p w14:paraId="3686A50B" w14:textId="545B5DD3" w:rsidR="000B4A4A" w:rsidRPr="00F1433D" w:rsidRDefault="000B4A4A" w:rsidP="000B4A4A">
      <w:pPr>
        <w:jc w:val="center"/>
        <w:rPr>
          <w:bCs/>
          <w:color w:val="000000" w:themeColor="text1"/>
        </w:rPr>
      </w:pPr>
      <w:r w:rsidRPr="00F1433D">
        <w:rPr>
          <w:bCs/>
          <w:color w:val="000000" w:themeColor="text1"/>
        </w:rPr>
        <w:t>20</w:t>
      </w:r>
      <w:r w:rsidR="005E03CB" w:rsidRPr="00F1433D">
        <w:rPr>
          <w:bCs/>
          <w:color w:val="000000" w:themeColor="text1"/>
        </w:rPr>
        <w:t>2</w:t>
      </w:r>
      <w:r w:rsidR="00D47D45" w:rsidRPr="00F1433D">
        <w:rPr>
          <w:bCs/>
          <w:color w:val="000000" w:themeColor="text1"/>
        </w:rPr>
        <w:t>5</w:t>
      </w:r>
      <w:r w:rsidRPr="00F1433D">
        <w:rPr>
          <w:bCs/>
          <w:color w:val="000000" w:themeColor="text1"/>
        </w:rPr>
        <w:t xml:space="preserve"> m. </w:t>
      </w:r>
      <w:r w:rsidR="00F1433D" w:rsidRPr="00F1433D">
        <w:rPr>
          <w:bCs/>
          <w:color w:val="000000" w:themeColor="text1"/>
        </w:rPr>
        <w:t>lapkričio</w:t>
      </w:r>
      <w:r w:rsidR="000C33EB" w:rsidRPr="00F1433D">
        <w:rPr>
          <w:bCs/>
          <w:color w:val="000000" w:themeColor="text1"/>
        </w:rPr>
        <w:t xml:space="preserve"> </w:t>
      </w:r>
      <w:r w:rsidR="00F1433D" w:rsidRPr="00F1433D">
        <w:rPr>
          <w:bCs/>
          <w:color w:val="000000" w:themeColor="text1"/>
        </w:rPr>
        <w:t>2</w:t>
      </w:r>
      <w:r w:rsidR="00634402">
        <w:rPr>
          <w:bCs/>
          <w:color w:val="000000" w:themeColor="text1"/>
        </w:rPr>
        <w:t>8</w:t>
      </w:r>
      <w:r w:rsidRPr="00F1433D">
        <w:rPr>
          <w:bCs/>
          <w:color w:val="000000" w:themeColor="text1"/>
        </w:rPr>
        <w:t xml:space="preserve"> d. </w:t>
      </w:r>
      <w:r w:rsidR="008337CB" w:rsidRPr="00F1433D">
        <w:rPr>
          <w:bCs/>
          <w:color w:val="000000" w:themeColor="text1"/>
        </w:rPr>
        <w:t xml:space="preserve">Nr. </w:t>
      </w:r>
      <w:r w:rsidR="00AD4EE0" w:rsidRPr="00F1433D">
        <w:rPr>
          <w:bCs/>
          <w:color w:val="000000" w:themeColor="text1"/>
        </w:rPr>
        <w:t>.</w:t>
      </w:r>
      <w:r w:rsidR="00E67564" w:rsidRPr="00F1433D">
        <w:rPr>
          <w:bCs/>
          <w:color w:val="000000" w:themeColor="text1"/>
        </w:rPr>
        <w:t>....</w:t>
      </w:r>
      <w:r w:rsidR="00AD4EE0" w:rsidRPr="00F1433D">
        <w:rPr>
          <w:bCs/>
          <w:color w:val="000000" w:themeColor="text1"/>
        </w:rPr>
        <w:t>...</w:t>
      </w:r>
    </w:p>
    <w:p w14:paraId="66766047" w14:textId="43188EBF" w:rsidR="000B4A4A" w:rsidRPr="00F1433D" w:rsidRDefault="00F1433D" w:rsidP="000B4A4A">
      <w:pPr>
        <w:jc w:val="center"/>
        <w:rPr>
          <w:color w:val="000000" w:themeColor="text1"/>
        </w:rPr>
      </w:pPr>
      <w:r w:rsidRPr="00F1433D">
        <w:rPr>
          <w:color w:val="000000" w:themeColor="text1"/>
        </w:rPr>
        <w:t>Zarasai</w:t>
      </w:r>
    </w:p>
    <w:p w14:paraId="665866FF" w14:textId="77777777" w:rsidR="000B4A4A" w:rsidRPr="00B25F24" w:rsidRDefault="000B4A4A" w:rsidP="000B4A4A">
      <w:pPr>
        <w:ind w:firstLine="720"/>
      </w:pPr>
    </w:p>
    <w:p w14:paraId="14C53355" w14:textId="77777777" w:rsidR="00F1433D" w:rsidRPr="00CD5ACE" w:rsidRDefault="00F1433D" w:rsidP="00F1433D">
      <w:pPr>
        <w:ind w:firstLine="720"/>
      </w:pPr>
      <w:r>
        <w:rPr>
          <w:b/>
        </w:rPr>
        <w:t>Zarasų raj. Antazavės socialinių paslaugų centras „Kartų namai“</w:t>
      </w:r>
      <w:r w:rsidRPr="00CD5ACE">
        <w:t xml:space="preserve">, juridinio asmens kodas </w:t>
      </w:r>
      <w:r>
        <w:rPr>
          <w:bCs/>
        </w:rPr>
        <w:t>190990581, kurio</w:t>
      </w:r>
      <w:r w:rsidRPr="00CD5ACE">
        <w:rPr>
          <w:bCs/>
        </w:rPr>
        <w:t xml:space="preserve"> registruota buveinė yra </w:t>
      </w:r>
      <w:r>
        <w:rPr>
          <w:bCs/>
        </w:rPr>
        <w:t>Dvaro g. 19, Antazavės k., Zarasų raj.</w:t>
      </w:r>
      <w:r w:rsidRPr="00CD5ACE">
        <w:rPr>
          <w:bCs/>
        </w:rPr>
        <w:t>,</w:t>
      </w:r>
      <w:r>
        <w:rPr>
          <w:bCs/>
        </w:rPr>
        <w:t xml:space="preserve"> </w:t>
      </w:r>
      <w:r w:rsidRPr="00CD5ACE">
        <w:rPr>
          <w:bCs/>
        </w:rPr>
        <w:t>duomeny</w:t>
      </w:r>
      <w:r w:rsidRPr="00CD5ACE">
        <w:t xml:space="preserve">s apie įstaigą kaupiami ir saugomi Lietuvos Respublikos juridinių asmenų registre, </w:t>
      </w:r>
      <w:r w:rsidRPr="00CD5ACE">
        <w:rPr>
          <w:bCs/>
        </w:rPr>
        <w:t xml:space="preserve"> </w:t>
      </w:r>
      <w:r w:rsidRPr="00CD5ACE">
        <w:rPr>
          <w:noProof/>
        </w:rPr>
        <w:t xml:space="preserve">atstovaujama </w:t>
      </w:r>
      <w:r>
        <w:rPr>
          <w:lang w:eastAsia="en-US"/>
        </w:rPr>
        <w:t>direktoriaus Kęstučio Ražano</w:t>
      </w:r>
      <w:r w:rsidRPr="00CD5ACE">
        <w:t xml:space="preserve">, veikiančio pagal </w:t>
      </w:r>
      <w:r>
        <w:t>įmonės</w:t>
      </w:r>
      <w:r w:rsidRPr="00CD5ACE">
        <w:t xml:space="preserve"> nuostatus</w:t>
      </w:r>
      <w:r w:rsidRPr="00CD5ACE">
        <w:rPr>
          <w:iCs/>
        </w:rPr>
        <w:t xml:space="preserve"> (</w:t>
      </w:r>
      <w:r w:rsidRPr="00CD5ACE">
        <w:t xml:space="preserve">toliau </w:t>
      </w:r>
      <w:r w:rsidRPr="00CD5ACE">
        <w:sym w:font="Symbol" w:char="F02D"/>
      </w:r>
      <w:r w:rsidRPr="00CD5ACE">
        <w:t xml:space="preserve"> </w:t>
      </w:r>
      <w:r w:rsidRPr="00CD5ACE">
        <w:rPr>
          <w:bCs/>
        </w:rPr>
        <w:t>„</w:t>
      </w:r>
      <w:r w:rsidRPr="00CD5ACE">
        <w:rPr>
          <w:b/>
          <w:bCs/>
        </w:rPr>
        <w:t>Pirkėjas</w:t>
      </w:r>
      <w:r w:rsidRPr="00CD5ACE">
        <w:rPr>
          <w:bCs/>
        </w:rPr>
        <w:t>“)</w:t>
      </w:r>
      <w:r w:rsidRPr="00CD5ACE">
        <w:t xml:space="preserve">, ir </w:t>
      </w:r>
    </w:p>
    <w:p w14:paraId="4C965F67" w14:textId="49C4A0FF" w:rsidR="000B4A4A" w:rsidRPr="00B25F24" w:rsidRDefault="004168C8" w:rsidP="000B4A4A">
      <w:pPr>
        <w:ind w:firstLine="720"/>
      </w:pPr>
      <w:r w:rsidRPr="00B25F24">
        <w:rPr>
          <w:b/>
        </w:rPr>
        <w:t>A</w:t>
      </w:r>
      <w:r w:rsidR="00EC172F" w:rsidRPr="00B25F24">
        <w:rPr>
          <w:b/>
        </w:rPr>
        <w:t>B „</w:t>
      </w:r>
      <w:r w:rsidR="00051062" w:rsidRPr="00B25F24">
        <w:rPr>
          <w:b/>
        </w:rPr>
        <w:t>Žemaitijos pienas</w:t>
      </w:r>
      <w:r w:rsidR="00EC172F" w:rsidRPr="00B25F24">
        <w:rPr>
          <w:b/>
        </w:rPr>
        <w:t>“</w:t>
      </w:r>
      <w:r w:rsidR="000B4A4A" w:rsidRPr="00B25F24">
        <w:rPr>
          <w:noProof/>
        </w:rPr>
        <w:t xml:space="preserve">, </w:t>
      </w:r>
      <w:r w:rsidR="00D62152" w:rsidRPr="00B25F24">
        <w:rPr>
          <w:noProof/>
        </w:rPr>
        <w:t>j</w:t>
      </w:r>
      <w:r w:rsidRPr="00B25F24">
        <w:rPr>
          <w:noProof/>
        </w:rPr>
        <w:t>u</w:t>
      </w:r>
      <w:r w:rsidR="00EC172F" w:rsidRPr="00B25F24">
        <w:rPr>
          <w:noProof/>
        </w:rPr>
        <w:t>ridinio asmens</w:t>
      </w:r>
      <w:r w:rsidR="000B4A4A" w:rsidRPr="00B25F24">
        <w:rPr>
          <w:noProof/>
        </w:rPr>
        <w:t xml:space="preserve"> kodas</w:t>
      </w:r>
      <w:r w:rsidR="00051062" w:rsidRPr="00B25F24">
        <w:rPr>
          <w:noProof/>
        </w:rPr>
        <w:t xml:space="preserve"> 180240752</w:t>
      </w:r>
      <w:r w:rsidR="000B4A4A" w:rsidRPr="00B25F24">
        <w:rPr>
          <w:noProof/>
        </w:rPr>
        <w:t>, kurios buveinė yra adresu:</w:t>
      </w:r>
      <w:r w:rsidR="000C0958" w:rsidRPr="00B25F24">
        <w:rPr>
          <w:noProof/>
        </w:rPr>
        <w:t xml:space="preserve"> </w:t>
      </w:r>
      <w:r w:rsidR="00051062" w:rsidRPr="00B25F24">
        <w:rPr>
          <w:noProof/>
        </w:rPr>
        <w:t>Sedos g. 35, Telšiai, 87101</w:t>
      </w:r>
      <w:r w:rsidR="000B4A4A" w:rsidRPr="00B25F24">
        <w:t>,</w:t>
      </w:r>
      <w:r w:rsidR="008337CB" w:rsidRPr="00B25F24">
        <w:rPr>
          <w:bCs/>
        </w:rPr>
        <w:t xml:space="preserve"> duomeny</w:t>
      </w:r>
      <w:r w:rsidR="008337CB" w:rsidRPr="00B25F24">
        <w:t xml:space="preserve">s apie įstaigą kaupiami ir saugomi Lietuvos Respublikos juridinių asmenų registre,  </w:t>
      </w:r>
      <w:r w:rsidR="000B4A4A" w:rsidRPr="00B25F24">
        <w:t xml:space="preserve"> atstovaujama </w:t>
      </w:r>
      <w:r w:rsidR="0029517E" w:rsidRPr="00B25F24">
        <w:t>klientų aptarnavimo vadovė</w:t>
      </w:r>
      <w:r w:rsidR="00542857" w:rsidRPr="00B25F24">
        <w:t>s</w:t>
      </w:r>
      <w:r w:rsidR="0029517E" w:rsidRPr="00B25F24">
        <w:t xml:space="preserve"> Lin</w:t>
      </w:r>
      <w:r w:rsidR="00542857" w:rsidRPr="00B25F24">
        <w:t>os</w:t>
      </w:r>
      <w:r w:rsidR="0029517E" w:rsidRPr="00B25F24">
        <w:t xml:space="preserve"> Vaitkienė</w:t>
      </w:r>
      <w:r w:rsidR="00542857" w:rsidRPr="00B25F24">
        <w:t>s</w:t>
      </w:r>
      <w:r w:rsidR="00124D17" w:rsidRPr="00B25F24">
        <w:t xml:space="preserve">, veikiančios pagal </w:t>
      </w:r>
      <w:r w:rsidR="0029517E" w:rsidRPr="00B25F24">
        <w:t>įgaliojimą</w:t>
      </w:r>
      <w:r w:rsidR="00FA07F2" w:rsidRPr="00B25F24">
        <w:t xml:space="preserve"> </w:t>
      </w:r>
      <w:r w:rsidR="000B4A4A" w:rsidRPr="00B25F24">
        <w:rPr>
          <w:iCs/>
        </w:rPr>
        <w:t>(</w:t>
      </w:r>
      <w:r w:rsidR="000B4A4A" w:rsidRPr="00B25F24">
        <w:t xml:space="preserve">toliau </w:t>
      </w:r>
      <w:r w:rsidR="000B4A4A" w:rsidRPr="00B25F24">
        <w:sym w:font="Symbol" w:char="F02D"/>
      </w:r>
      <w:r w:rsidR="000B4A4A" w:rsidRPr="00B25F24">
        <w:t xml:space="preserve"> </w:t>
      </w:r>
      <w:r w:rsidR="000B4A4A" w:rsidRPr="00B25F24">
        <w:rPr>
          <w:bCs/>
        </w:rPr>
        <w:t>„</w:t>
      </w:r>
      <w:r w:rsidR="000B4A4A" w:rsidRPr="00B25F24">
        <w:rPr>
          <w:b/>
        </w:rPr>
        <w:t>Tiekėjas</w:t>
      </w:r>
      <w:r w:rsidR="000B4A4A" w:rsidRPr="00B25F24">
        <w:rPr>
          <w:bCs/>
        </w:rPr>
        <w:t>“</w:t>
      </w:r>
      <w:r w:rsidR="000B4A4A" w:rsidRPr="00B25F24">
        <w:t>),</w:t>
      </w:r>
    </w:p>
    <w:p w14:paraId="3FD6C91C" w14:textId="77777777" w:rsidR="000B4A4A" w:rsidRPr="00B25F24" w:rsidRDefault="000B4A4A" w:rsidP="000B4A4A">
      <w:pPr>
        <w:ind w:firstLine="720"/>
      </w:pPr>
      <w:r w:rsidRPr="00B25F24">
        <w:t>toliau kartu šioje prekių viešojo pirkimo–pardavimo sutartyje vadinami „</w:t>
      </w:r>
      <w:r w:rsidRPr="00B25F24">
        <w:rPr>
          <w:b/>
        </w:rPr>
        <w:t>Šalimis</w:t>
      </w:r>
      <w:r w:rsidRPr="00B25F24">
        <w:t>“, o kiekvienas atskirai – „</w:t>
      </w:r>
      <w:r w:rsidRPr="00B25F24">
        <w:rPr>
          <w:b/>
        </w:rPr>
        <w:t>Šalimi</w:t>
      </w:r>
      <w:r w:rsidRPr="00B25F24">
        <w:t xml:space="preserve">“, </w:t>
      </w:r>
    </w:p>
    <w:p w14:paraId="2DEE1715" w14:textId="77777777" w:rsidR="000B4A4A" w:rsidRPr="00B25F24" w:rsidRDefault="000B4A4A" w:rsidP="000B4A4A">
      <w:pPr>
        <w:ind w:firstLine="720"/>
      </w:pPr>
      <w:r w:rsidRPr="00B25F24">
        <w:t>sudarė šią prekių viešojo pirkimo–pardavimo sutartį, toliau vadinamą „</w:t>
      </w:r>
      <w:r w:rsidRPr="00B25F24">
        <w:rPr>
          <w:b/>
        </w:rPr>
        <w:t>Sutartimi</w:t>
      </w:r>
      <w:r w:rsidRPr="00B25F24">
        <w:t>“, ir susitarė dėl toliau išvardintų sąlygų.</w:t>
      </w:r>
    </w:p>
    <w:p w14:paraId="1096ED6B" w14:textId="341CEDC7" w:rsidR="0018297E" w:rsidRPr="00B25F24" w:rsidRDefault="0018297E" w:rsidP="0018297E">
      <w:pPr>
        <w:pStyle w:val="Sraopastraipa"/>
        <w:spacing w:after="60"/>
        <w:ind w:left="714"/>
        <w:jc w:val="center"/>
        <w:rPr>
          <w:b/>
        </w:rPr>
      </w:pPr>
      <w:r w:rsidRPr="00B25F24">
        <w:rPr>
          <w:b/>
        </w:rPr>
        <w:t>I SKYRIUS</w:t>
      </w:r>
    </w:p>
    <w:p w14:paraId="21F8474A" w14:textId="117D579D" w:rsidR="000B4A4A" w:rsidRPr="00B25F24" w:rsidRDefault="005B75D8" w:rsidP="0018297E">
      <w:pPr>
        <w:pStyle w:val="Sraopastraipa"/>
        <w:spacing w:after="60"/>
        <w:ind w:left="714"/>
        <w:jc w:val="center"/>
        <w:rPr>
          <w:b/>
        </w:rPr>
      </w:pPr>
      <w:r w:rsidRPr="00B25F24">
        <w:rPr>
          <w:b/>
        </w:rPr>
        <w:t>SUTARTIES OBJEKTAS</w:t>
      </w:r>
    </w:p>
    <w:p w14:paraId="0E5121D6" w14:textId="71A89D59" w:rsidR="0019003B" w:rsidRPr="006D1050" w:rsidRDefault="008337CB" w:rsidP="006D1050">
      <w:pPr>
        <w:pStyle w:val="Sraopastraipa"/>
        <w:numPr>
          <w:ilvl w:val="1"/>
          <w:numId w:val="30"/>
        </w:numPr>
      </w:pPr>
      <w:r w:rsidRPr="0019003B">
        <w:t>Sutarties objektas</w:t>
      </w:r>
      <w:r w:rsidR="000B4A4A" w:rsidRPr="0019003B">
        <w:t xml:space="preserve">: </w:t>
      </w:r>
      <w:r w:rsidR="004168C8" w:rsidRPr="0019003B">
        <w:rPr>
          <w:b/>
        </w:rPr>
        <w:t xml:space="preserve"> pieno produktai </w:t>
      </w:r>
      <w:r w:rsidR="000B4A4A" w:rsidRPr="0019003B">
        <w:t>(toliau – Prekės).</w:t>
      </w:r>
    </w:p>
    <w:p w14:paraId="787A586F" w14:textId="6F32CC6F" w:rsidR="006D1050" w:rsidRPr="006D1050" w:rsidRDefault="006D1050" w:rsidP="006D1050">
      <w:pPr>
        <w:ind w:firstLine="567"/>
        <w:rPr>
          <w:color w:val="000000"/>
        </w:rPr>
      </w:pPr>
      <w:r>
        <w:t xml:space="preserve">1.2. Šalys </w:t>
      </w:r>
      <w:r w:rsidRPr="006D1050">
        <w:rPr>
          <w:color w:val="000000"/>
        </w:rPr>
        <w:t>susitaria, kad Pirkėjas Prekių užsakymus Pardavėjui gali pateikti ir per Pardavėjo Elektroninę užsakymų sistemą (</w:t>
      </w:r>
      <w:r w:rsidRPr="006D1050">
        <w:rPr>
          <w:i/>
          <w:iCs/>
          <w:color w:val="000000"/>
          <w:u w:val="single"/>
        </w:rPr>
        <w:t>eb2b.zpienas.lt</w:t>
      </w:r>
      <w:r w:rsidRPr="006D1050">
        <w:rPr>
          <w:i/>
          <w:iCs/>
          <w:color w:val="000000"/>
        </w:rPr>
        <w:t xml:space="preserve"> </w:t>
      </w:r>
      <w:r w:rsidRPr="006D1050">
        <w:rPr>
          <w:color w:val="000000"/>
        </w:rPr>
        <w:t>), kurios pagalba Sutarties pagrindu tarp Šalių siunčiami ir gaunami užsakymai bei PVM sąskaitos faktūros. Užsakymas, kuris siunčiamas per eB2B sistemą, laikomas pateiktu jo išsiuntimo momentu. Šalys susitaria, kad naudodamasis eB2B sistema Pardavėjas Pirkėjui išrašys PVM sąskaitas faktūras tik už Prekes ir už Transportavimo pakuotę. Visas kitas Sutarties pagrindu išrašomas PVM sąskaitas faktūras (įskaitant, bet neapsiribojant PVM sąskaitas faktūras nuolaidoms suteikti, kreditines PVM sąskaitas faktūras, kurios išrašomos už grąžinamas nekokybiškas Prekes)</w:t>
      </w:r>
      <w:r w:rsidR="008C2E3B">
        <w:rPr>
          <w:color w:val="000000"/>
        </w:rPr>
        <w:t>.</w:t>
      </w:r>
      <w:r w:rsidRPr="006D1050">
        <w:rPr>
          <w:color w:val="000000"/>
        </w:rPr>
        <w:t xml:space="preserve"> </w:t>
      </w:r>
      <w:r w:rsidRPr="008C2E3B">
        <w:rPr>
          <w:color w:val="000000"/>
          <w:u w:val="single"/>
        </w:rPr>
        <w:t>Pardavėjas</w:t>
      </w:r>
      <w:r w:rsidR="008C2E3B">
        <w:rPr>
          <w:color w:val="000000"/>
          <w:u w:val="single"/>
        </w:rPr>
        <w:t xml:space="preserve"> sąskaitas</w:t>
      </w:r>
      <w:r w:rsidRPr="008C2E3B">
        <w:rPr>
          <w:color w:val="000000"/>
          <w:u w:val="single"/>
        </w:rPr>
        <w:t xml:space="preserve"> Pirkėjui pateiks </w:t>
      </w:r>
      <w:r w:rsidR="008C2E3B" w:rsidRPr="008C2E3B">
        <w:rPr>
          <w:color w:val="000000"/>
          <w:u w:val="single"/>
        </w:rPr>
        <w:t>elektroniniu būdu</w:t>
      </w:r>
      <w:r w:rsidR="00674824">
        <w:rPr>
          <w:color w:val="000000"/>
          <w:u w:val="single"/>
        </w:rPr>
        <w:t xml:space="preserve"> per SABIS</w:t>
      </w:r>
      <w:r w:rsidRPr="006D1050">
        <w:rPr>
          <w:color w:val="000000"/>
        </w:rPr>
        <w:t>. Naudojimuisi eB2B sistema Pirkėjas pateikia Pardavėjui nustatytos formos įgaliojimą, išduotą Pirkėjo darbuotojui.</w:t>
      </w:r>
    </w:p>
    <w:p w14:paraId="6DBC4915" w14:textId="42565B10" w:rsidR="000B4A4A" w:rsidRPr="0019003B" w:rsidRDefault="006D1050" w:rsidP="006D1050">
      <w:pPr>
        <w:ind w:firstLine="567"/>
      </w:pPr>
      <w:r>
        <w:t xml:space="preserve">1.3. </w:t>
      </w:r>
      <w:r w:rsidR="005B75D8" w:rsidRPr="0019003B">
        <w:t>Šia Sutartimi Tiekėjas įsipareigoja tiekti P</w:t>
      </w:r>
      <w:r w:rsidR="00BD67A8" w:rsidRPr="0019003B">
        <w:t>irkėjui P</w:t>
      </w:r>
      <w:r w:rsidR="005B75D8" w:rsidRPr="0019003B">
        <w:t>rekes. Sutarties nustatyta tvarka gavęs užsakymą tam tikram prekių kiekiui, Tiekė</w:t>
      </w:r>
      <w:r w:rsidR="00BD67A8" w:rsidRPr="0019003B">
        <w:t>jas įsipareigoja perduoti šias P</w:t>
      </w:r>
      <w:r w:rsidR="005B75D8" w:rsidRPr="0019003B">
        <w:t xml:space="preserve">rekes </w:t>
      </w:r>
      <w:r w:rsidR="00BD67A8" w:rsidRPr="0019003B">
        <w:t>p</w:t>
      </w:r>
      <w:r w:rsidR="005B75D8" w:rsidRPr="0019003B">
        <w:t>irkimų užsakymuose nustatytomis sąlygomis ir terminais Pirkėjo nuosavybėn, o Pirkėjas  Sutarties nustatyta tvarka ir terminais įsipareigoja priimti prekes ir už jas sumokėti.</w:t>
      </w:r>
    </w:p>
    <w:p w14:paraId="0D6FFD65" w14:textId="6F650A12" w:rsidR="005B75D8" w:rsidRPr="00B25F24" w:rsidRDefault="005B75D8" w:rsidP="000B4A4A">
      <w:pPr>
        <w:ind w:firstLine="567"/>
      </w:pPr>
      <w:r w:rsidRPr="00B25F24">
        <w:t>1.</w:t>
      </w:r>
      <w:r w:rsidR="006D1050">
        <w:t>4</w:t>
      </w:r>
      <w:r w:rsidRPr="00B25F24">
        <w:t>. Tiekėjo pagal Sutartį tiekiamų prekių (toliau Sutartyje – Prekės) kainos nurodytos PVM sąskaitose-faktūrose.</w:t>
      </w:r>
    </w:p>
    <w:p w14:paraId="5391FD43" w14:textId="45CC93B4" w:rsidR="00D4593E" w:rsidRPr="00D4593E" w:rsidRDefault="005B75D8" w:rsidP="00D4593E">
      <w:pPr>
        <w:tabs>
          <w:tab w:val="left" w:pos="709"/>
          <w:tab w:val="left" w:pos="993"/>
        </w:tabs>
        <w:ind w:left="567"/>
      </w:pPr>
      <w:r w:rsidRPr="00B25F24">
        <w:t>1.</w:t>
      </w:r>
      <w:r w:rsidR="006D1050">
        <w:t>5</w:t>
      </w:r>
      <w:r w:rsidR="000A4E50" w:rsidRPr="00B25F24">
        <w:t xml:space="preserve">. </w:t>
      </w:r>
      <w:r w:rsidR="00D4593E" w:rsidRPr="00D4593E">
        <w:t>Produkcija pristatoma (adresai):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218"/>
        <w:gridCol w:w="1495"/>
        <w:gridCol w:w="1482"/>
        <w:gridCol w:w="1599"/>
        <w:gridCol w:w="2202"/>
      </w:tblGrid>
      <w:tr w:rsidR="00D4593E" w:rsidRPr="00D4593E" w14:paraId="37B00E8D" w14:textId="77777777" w:rsidTr="00791F01">
        <w:trPr>
          <w:trHeight w:val="188"/>
        </w:trPr>
        <w:tc>
          <w:tcPr>
            <w:tcW w:w="633" w:type="dxa"/>
          </w:tcPr>
          <w:p w14:paraId="017705F2" w14:textId="77777777" w:rsidR="00D4593E" w:rsidRPr="00D4593E" w:rsidRDefault="00D4593E" w:rsidP="00235248">
            <w:pPr>
              <w:tabs>
                <w:tab w:val="left" w:pos="0"/>
                <w:tab w:val="left" w:pos="142"/>
              </w:tabs>
              <w:jc w:val="center"/>
              <w:rPr>
                <w:bCs/>
                <w:color w:val="000000"/>
                <w:sz w:val="20"/>
                <w:szCs w:val="20"/>
              </w:rPr>
            </w:pPr>
            <w:r w:rsidRPr="00D4593E">
              <w:rPr>
                <w:bCs/>
                <w:color w:val="000000"/>
                <w:sz w:val="20"/>
                <w:szCs w:val="20"/>
              </w:rPr>
              <w:t xml:space="preserve">Eil. Nr.* </w:t>
            </w:r>
          </w:p>
        </w:tc>
        <w:tc>
          <w:tcPr>
            <w:tcW w:w="2218" w:type="dxa"/>
          </w:tcPr>
          <w:p w14:paraId="4E2BCE02" w14:textId="77777777" w:rsidR="00D4593E" w:rsidRPr="00D4593E" w:rsidRDefault="00D4593E" w:rsidP="00235248">
            <w:pPr>
              <w:tabs>
                <w:tab w:val="left" w:pos="0"/>
                <w:tab w:val="left" w:pos="142"/>
              </w:tabs>
              <w:jc w:val="center"/>
              <w:rPr>
                <w:color w:val="000000"/>
                <w:sz w:val="20"/>
                <w:szCs w:val="20"/>
              </w:rPr>
            </w:pPr>
            <w:r w:rsidRPr="00D4593E">
              <w:rPr>
                <w:color w:val="000000"/>
                <w:sz w:val="20"/>
                <w:szCs w:val="20"/>
              </w:rPr>
              <w:t>Pristatymo adresas</w:t>
            </w:r>
          </w:p>
        </w:tc>
        <w:tc>
          <w:tcPr>
            <w:tcW w:w="1495" w:type="dxa"/>
          </w:tcPr>
          <w:p w14:paraId="018B0C4E" w14:textId="77777777" w:rsidR="00D4593E" w:rsidRPr="00D4593E" w:rsidRDefault="00D4593E" w:rsidP="00235248">
            <w:pPr>
              <w:tabs>
                <w:tab w:val="left" w:pos="0"/>
                <w:tab w:val="left" w:pos="142"/>
              </w:tabs>
              <w:jc w:val="center"/>
              <w:rPr>
                <w:b/>
                <w:color w:val="000000"/>
                <w:sz w:val="20"/>
                <w:szCs w:val="20"/>
              </w:rPr>
            </w:pPr>
            <w:r w:rsidRPr="00D4593E">
              <w:rPr>
                <w:color w:val="000000"/>
                <w:sz w:val="20"/>
                <w:szCs w:val="20"/>
              </w:rPr>
              <w:t>Produkcijos pristatymo maršrutas</w:t>
            </w:r>
          </w:p>
        </w:tc>
        <w:tc>
          <w:tcPr>
            <w:tcW w:w="1482" w:type="dxa"/>
          </w:tcPr>
          <w:p w14:paraId="4E63C8A7" w14:textId="77777777" w:rsidR="00D4593E" w:rsidRPr="00D4593E" w:rsidRDefault="00D4593E" w:rsidP="00235248">
            <w:pPr>
              <w:tabs>
                <w:tab w:val="left" w:pos="0"/>
                <w:tab w:val="left" w:pos="142"/>
              </w:tabs>
              <w:jc w:val="center"/>
              <w:rPr>
                <w:b/>
                <w:color w:val="000000"/>
                <w:sz w:val="20"/>
                <w:szCs w:val="20"/>
              </w:rPr>
            </w:pPr>
            <w:r w:rsidRPr="00D4593E">
              <w:rPr>
                <w:color w:val="000000"/>
                <w:sz w:val="20"/>
                <w:szCs w:val="20"/>
              </w:rPr>
              <w:t>Pristatymo dienos (pvz.: 1,2; 1-6);</w:t>
            </w:r>
          </w:p>
        </w:tc>
        <w:tc>
          <w:tcPr>
            <w:tcW w:w="1599" w:type="dxa"/>
          </w:tcPr>
          <w:p w14:paraId="651590F9" w14:textId="77777777" w:rsidR="00D4593E" w:rsidRPr="00D4593E" w:rsidRDefault="00D4593E" w:rsidP="00235248">
            <w:pPr>
              <w:tabs>
                <w:tab w:val="left" w:pos="0"/>
                <w:tab w:val="left" w:pos="142"/>
              </w:tabs>
              <w:jc w:val="center"/>
              <w:rPr>
                <w:b/>
                <w:color w:val="000000"/>
                <w:sz w:val="20"/>
                <w:szCs w:val="20"/>
              </w:rPr>
            </w:pPr>
            <w:r w:rsidRPr="00D4593E">
              <w:rPr>
                <w:color w:val="000000"/>
                <w:sz w:val="20"/>
                <w:szCs w:val="20"/>
              </w:rPr>
              <w:t>Pristatymo laikas nuo – iki</w:t>
            </w:r>
          </w:p>
        </w:tc>
        <w:tc>
          <w:tcPr>
            <w:tcW w:w="2202" w:type="dxa"/>
          </w:tcPr>
          <w:p w14:paraId="076791C1" w14:textId="77777777" w:rsidR="00D4593E" w:rsidRPr="00D4593E" w:rsidRDefault="00D4593E" w:rsidP="00235248">
            <w:pPr>
              <w:tabs>
                <w:tab w:val="left" w:pos="0"/>
                <w:tab w:val="left" w:pos="142"/>
              </w:tabs>
              <w:jc w:val="center"/>
              <w:rPr>
                <w:color w:val="000000"/>
                <w:sz w:val="20"/>
                <w:szCs w:val="20"/>
              </w:rPr>
            </w:pPr>
            <w:r w:rsidRPr="00D4593E">
              <w:rPr>
                <w:color w:val="000000"/>
                <w:sz w:val="20"/>
                <w:szCs w:val="20"/>
              </w:rPr>
              <w:t xml:space="preserve">Iškrovimo vietos koordinatės </w:t>
            </w:r>
          </w:p>
          <w:p w14:paraId="2B4F3ECE" w14:textId="77777777" w:rsidR="00D4593E" w:rsidRPr="00D4593E" w:rsidRDefault="00D4593E" w:rsidP="00235248">
            <w:pPr>
              <w:tabs>
                <w:tab w:val="left" w:pos="0"/>
                <w:tab w:val="left" w:pos="142"/>
              </w:tabs>
              <w:jc w:val="center"/>
              <w:rPr>
                <w:color w:val="000000"/>
                <w:sz w:val="20"/>
                <w:szCs w:val="20"/>
              </w:rPr>
            </w:pPr>
            <w:r w:rsidRPr="00D4593E">
              <w:rPr>
                <w:color w:val="000000"/>
                <w:sz w:val="20"/>
                <w:szCs w:val="20"/>
              </w:rPr>
              <w:t>(pvz: 55.998213; 22.237151)</w:t>
            </w:r>
          </w:p>
          <w:p w14:paraId="1A292653" w14:textId="77777777" w:rsidR="00D4593E" w:rsidRPr="00D4593E" w:rsidRDefault="00D4593E" w:rsidP="00235248">
            <w:pPr>
              <w:tabs>
                <w:tab w:val="left" w:pos="0"/>
                <w:tab w:val="left" w:pos="142"/>
              </w:tabs>
              <w:jc w:val="center"/>
              <w:rPr>
                <w:color w:val="000000"/>
                <w:sz w:val="20"/>
                <w:szCs w:val="20"/>
              </w:rPr>
            </w:pPr>
          </w:p>
        </w:tc>
      </w:tr>
      <w:tr w:rsidR="00D4593E" w:rsidRPr="00D4593E" w14:paraId="04B6222D" w14:textId="77777777" w:rsidTr="00791F01">
        <w:trPr>
          <w:trHeight w:val="260"/>
        </w:trPr>
        <w:tc>
          <w:tcPr>
            <w:tcW w:w="633" w:type="dxa"/>
          </w:tcPr>
          <w:p w14:paraId="782B0D3D" w14:textId="77777777" w:rsidR="00D4593E" w:rsidRPr="00D4593E" w:rsidRDefault="00D4593E" w:rsidP="00235248">
            <w:pPr>
              <w:tabs>
                <w:tab w:val="left" w:pos="0"/>
                <w:tab w:val="left" w:pos="142"/>
              </w:tabs>
              <w:jc w:val="center"/>
              <w:rPr>
                <w:b/>
                <w:color w:val="000000"/>
                <w:sz w:val="20"/>
                <w:szCs w:val="20"/>
              </w:rPr>
            </w:pPr>
            <w:r w:rsidRPr="00D4593E">
              <w:rPr>
                <w:b/>
                <w:color w:val="000000"/>
                <w:sz w:val="20"/>
                <w:szCs w:val="20"/>
              </w:rPr>
              <w:t>1.</w:t>
            </w:r>
          </w:p>
        </w:tc>
        <w:tc>
          <w:tcPr>
            <w:tcW w:w="2218" w:type="dxa"/>
          </w:tcPr>
          <w:p w14:paraId="26A7CB15" w14:textId="5A63EF34" w:rsidR="00D4593E" w:rsidRPr="00F1433D" w:rsidRDefault="00F1433D" w:rsidP="00F1433D">
            <w:pPr>
              <w:tabs>
                <w:tab w:val="left" w:pos="0"/>
                <w:tab w:val="left" w:pos="142"/>
              </w:tabs>
              <w:jc w:val="left"/>
              <w:rPr>
                <w:color w:val="FF0000"/>
                <w:sz w:val="22"/>
                <w:szCs w:val="22"/>
              </w:rPr>
            </w:pPr>
            <w:hyperlink r:id="rId11" w:history="1">
              <w:r w:rsidRPr="00F1433D">
                <w:rPr>
                  <w:rStyle w:val="Hipersaitas"/>
                  <w:color w:val="000000" w:themeColor="text1"/>
                  <w:sz w:val="22"/>
                  <w:szCs w:val="22"/>
                  <w:u w:val="none"/>
                  <w:shd w:val="clear" w:color="auto" w:fill="FFFFFF"/>
                </w:rPr>
                <w:t>Dvaro g. 19, Antazavė, 32260 Zarasų r. sav.</w:t>
              </w:r>
            </w:hyperlink>
          </w:p>
        </w:tc>
        <w:tc>
          <w:tcPr>
            <w:tcW w:w="1495" w:type="dxa"/>
          </w:tcPr>
          <w:p w14:paraId="0E26AA17" w14:textId="6AB99214" w:rsidR="00D4593E" w:rsidRPr="00F1433D" w:rsidRDefault="00F1433D" w:rsidP="00235248">
            <w:pPr>
              <w:tabs>
                <w:tab w:val="left" w:pos="0"/>
                <w:tab w:val="left" w:pos="142"/>
              </w:tabs>
              <w:jc w:val="center"/>
              <w:rPr>
                <w:color w:val="000000" w:themeColor="text1"/>
                <w:sz w:val="22"/>
                <w:szCs w:val="22"/>
              </w:rPr>
            </w:pPr>
            <w:r w:rsidRPr="00F1433D">
              <w:rPr>
                <w:color w:val="000000" w:themeColor="text1"/>
                <w:sz w:val="22"/>
                <w:szCs w:val="22"/>
              </w:rPr>
              <w:t>ANY5</w:t>
            </w:r>
          </w:p>
        </w:tc>
        <w:tc>
          <w:tcPr>
            <w:tcW w:w="1482" w:type="dxa"/>
          </w:tcPr>
          <w:p w14:paraId="7C57F670" w14:textId="61C96E48" w:rsidR="00D4593E" w:rsidRPr="00F1433D" w:rsidRDefault="00F1433D" w:rsidP="00235248">
            <w:pPr>
              <w:tabs>
                <w:tab w:val="left" w:pos="0"/>
                <w:tab w:val="left" w:pos="142"/>
              </w:tabs>
              <w:jc w:val="center"/>
              <w:rPr>
                <w:color w:val="000000" w:themeColor="text1"/>
                <w:sz w:val="22"/>
                <w:szCs w:val="22"/>
              </w:rPr>
            </w:pPr>
            <w:r w:rsidRPr="00F1433D">
              <w:rPr>
                <w:color w:val="000000" w:themeColor="text1"/>
                <w:sz w:val="22"/>
                <w:szCs w:val="22"/>
              </w:rPr>
              <w:t>2, 5</w:t>
            </w:r>
          </w:p>
        </w:tc>
        <w:tc>
          <w:tcPr>
            <w:tcW w:w="1599" w:type="dxa"/>
          </w:tcPr>
          <w:p w14:paraId="55962ED5" w14:textId="72FC8019" w:rsidR="00D4593E" w:rsidRPr="00F1433D" w:rsidRDefault="00E96B92" w:rsidP="00235248">
            <w:pPr>
              <w:tabs>
                <w:tab w:val="left" w:pos="0"/>
                <w:tab w:val="left" w:pos="142"/>
              </w:tabs>
              <w:jc w:val="center"/>
              <w:rPr>
                <w:color w:val="000000" w:themeColor="text1"/>
                <w:sz w:val="22"/>
                <w:szCs w:val="22"/>
              </w:rPr>
            </w:pPr>
            <w:r w:rsidRPr="00F1433D">
              <w:rPr>
                <w:color w:val="000000" w:themeColor="text1"/>
                <w:sz w:val="22"/>
                <w:szCs w:val="22"/>
              </w:rPr>
              <w:t>7-</w:t>
            </w:r>
            <w:r w:rsidR="00791F01" w:rsidRPr="00F1433D">
              <w:rPr>
                <w:color w:val="000000" w:themeColor="text1"/>
                <w:sz w:val="22"/>
                <w:szCs w:val="22"/>
              </w:rPr>
              <w:t>11 val.</w:t>
            </w:r>
          </w:p>
        </w:tc>
        <w:tc>
          <w:tcPr>
            <w:tcW w:w="2202" w:type="dxa"/>
          </w:tcPr>
          <w:p w14:paraId="7D8F7CDD" w14:textId="50984FD9" w:rsidR="00D4593E" w:rsidRPr="00F1433D" w:rsidRDefault="00F1433D" w:rsidP="00235248">
            <w:pPr>
              <w:tabs>
                <w:tab w:val="left" w:pos="0"/>
                <w:tab w:val="left" w:pos="142"/>
              </w:tabs>
              <w:jc w:val="center"/>
              <w:rPr>
                <w:bCs/>
                <w:color w:val="000000" w:themeColor="text1"/>
                <w:sz w:val="20"/>
                <w:szCs w:val="20"/>
              </w:rPr>
            </w:pPr>
            <w:r w:rsidRPr="00F1433D">
              <w:rPr>
                <w:bCs/>
                <w:color w:val="000000" w:themeColor="text1"/>
                <w:sz w:val="20"/>
                <w:szCs w:val="20"/>
              </w:rPr>
              <w:t>55.80854665067095, 25.927038054059352</w:t>
            </w:r>
          </w:p>
        </w:tc>
      </w:tr>
    </w:tbl>
    <w:p w14:paraId="34251BDF" w14:textId="77777777" w:rsidR="00D4593E" w:rsidRDefault="00D4593E" w:rsidP="00D4593E">
      <w:pPr>
        <w:ind w:left="601"/>
        <w:jc w:val="center"/>
        <w:rPr>
          <w:b/>
        </w:rPr>
      </w:pPr>
    </w:p>
    <w:p w14:paraId="021315DC" w14:textId="4E79DD21" w:rsidR="00CB0E9B" w:rsidRPr="00B25F24" w:rsidRDefault="00CB0E9B" w:rsidP="00D4593E">
      <w:pPr>
        <w:ind w:left="601"/>
        <w:jc w:val="center"/>
        <w:rPr>
          <w:b/>
        </w:rPr>
      </w:pPr>
      <w:r w:rsidRPr="00B25F24">
        <w:rPr>
          <w:b/>
        </w:rPr>
        <w:t>II SKYRIUS</w:t>
      </w:r>
    </w:p>
    <w:p w14:paraId="4204EE20" w14:textId="2DCBE4BE" w:rsidR="000B4A4A" w:rsidRPr="00B25F24" w:rsidRDefault="000B4A4A" w:rsidP="00CB0E9B">
      <w:pPr>
        <w:pStyle w:val="Sraopastraipa"/>
        <w:spacing w:before="240" w:after="120"/>
        <w:rPr>
          <w:b/>
        </w:rPr>
      </w:pPr>
      <w:r w:rsidRPr="00B25F24">
        <w:rPr>
          <w:b/>
        </w:rPr>
        <w:t>SUTARTIES GALIOJIMAS, VYKDYMO PRADŽIA, TRUKMĖ IR TERMINAI</w:t>
      </w:r>
    </w:p>
    <w:p w14:paraId="1EDBD2D6" w14:textId="08791533" w:rsidR="007F4705" w:rsidRPr="00B25F24" w:rsidRDefault="00AB6701" w:rsidP="007F4705">
      <w:pPr>
        <w:ind w:firstLine="567"/>
      </w:pPr>
      <w:r w:rsidRPr="00B25F24">
        <w:t xml:space="preserve">2.1. </w:t>
      </w:r>
      <w:r w:rsidR="007F4705" w:rsidRPr="00B25F24">
        <w:t xml:space="preserve">Ši </w:t>
      </w:r>
      <w:r w:rsidR="007F4705" w:rsidRPr="00B25F24">
        <w:rPr>
          <w:rFonts w:eastAsia="Arial Unicode MS"/>
          <w:lang w:val="nb-NO"/>
        </w:rPr>
        <w:t>Sutartis</w:t>
      </w:r>
      <w:r w:rsidR="007F4705" w:rsidRPr="00B25F24">
        <w:t xml:space="preserve"> įsigalioja nuo </w:t>
      </w:r>
      <w:r w:rsidR="007F4705" w:rsidRPr="00F1433D">
        <w:rPr>
          <w:color w:val="000000" w:themeColor="text1"/>
        </w:rPr>
        <w:t>2025-</w:t>
      </w:r>
      <w:r w:rsidR="00F1433D" w:rsidRPr="00F1433D">
        <w:rPr>
          <w:color w:val="000000" w:themeColor="text1"/>
        </w:rPr>
        <w:t>12</w:t>
      </w:r>
      <w:r w:rsidR="007F4705" w:rsidRPr="00F1433D">
        <w:rPr>
          <w:color w:val="000000" w:themeColor="text1"/>
        </w:rPr>
        <w:t>-01 ir galioja</w:t>
      </w:r>
      <w:r w:rsidR="007F4705" w:rsidRPr="00B25F24">
        <w:t>, kol Šalys sutaria ją nutraukti arba kol Sutarties galiojimas pasibaigia (visiškai įvykdomi įsipareigojimai).</w:t>
      </w:r>
    </w:p>
    <w:p w14:paraId="72341BF4" w14:textId="77777777" w:rsidR="007F4705" w:rsidRPr="00B25F24" w:rsidRDefault="007F4705" w:rsidP="007F4705">
      <w:pPr>
        <w:ind w:firstLine="567"/>
        <w:rPr>
          <w:rFonts w:eastAsia="Arial Unicode MS"/>
          <w:lang w:val="nb-NO"/>
        </w:rPr>
      </w:pPr>
      <w:r w:rsidRPr="00B25F24">
        <w:t xml:space="preserve">2.2. </w:t>
      </w:r>
      <w:r w:rsidRPr="00B25F24">
        <w:rPr>
          <w:rFonts w:eastAsia="Arial Unicode MS"/>
          <w:lang w:val="nb-NO"/>
        </w:rPr>
        <w:t xml:space="preserve">Prekių teikimo laikotarpis 12 mėnesių nuo Sutarties įsigaliojimo dienos. Šiam terminui baigiantis, sutarties sąlygos peržiūrimos, ir jeigu, likus ne mažiau kaip 10 kalendorinių dienų iki sutarties galiojimo termino pabaigos nė viena iš šalių nepareiškia noro ją nutraukti, sutartis </w:t>
      </w:r>
      <w:r w:rsidRPr="00B25F24">
        <w:rPr>
          <w:rFonts w:eastAsia="Arial Unicode MS"/>
          <w:lang w:val="nb-NO"/>
        </w:rPr>
        <w:lastRenderedPageBreak/>
        <w:t xml:space="preserve">automatiškai pratęsiama dar vieneriems metams. Sutarties pratęsimų skaičius yra dar du metus po 12 mėn. </w:t>
      </w:r>
    </w:p>
    <w:p w14:paraId="54215307" w14:textId="77777777" w:rsidR="007F4705" w:rsidRPr="00B25F24" w:rsidRDefault="007F4705" w:rsidP="007F4705">
      <w:pPr>
        <w:widowControl w:val="0"/>
        <w:tabs>
          <w:tab w:val="left" w:pos="1033"/>
        </w:tabs>
        <w:ind w:firstLine="567"/>
      </w:pPr>
      <w:r w:rsidRPr="00B25F24">
        <w:t>2.3. Tiekėjas Prekes tiekia pagal Pirkėjo pateiktą poreikį (užsakymą) per 1 darbo dieną nuo užsakymo pateikimo dienos.</w:t>
      </w:r>
    </w:p>
    <w:p w14:paraId="5951C7B0" w14:textId="77777777" w:rsidR="00046C77" w:rsidRPr="00B25F24" w:rsidRDefault="00046C77" w:rsidP="00046C77">
      <w:pPr>
        <w:pStyle w:val="Sraopastraipa"/>
        <w:tabs>
          <w:tab w:val="left" w:pos="720"/>
          <w:tab w:val="left" w:pos="1247"/>
          <w:tab w:val="left" w:pos="4270"/>
        </w:tabs>
        <w:spacing w:before="240" w:after="120"/>
        <w:jc w:val="center"/>
        <w:rPr>
          <w:b/>
        </w:rPr>
      </w:pPr>
      <w:bookmarkStart w:id="2" w:name="_Hlk24374946"/>
      <w:r w:rsidRPr="00B25F24">
        <w:rPr>
          <w:b/>
        </w:rPr>
        <w:t>III SKYRIUS</w:t>
      </w:r>
    </w:p>
    <w:p w14:paraId="31668DEB" w14:textId="77777777" w:rsidR="00046C77" w:rsidRPr="00B25F24" w:rsidRDefault="00046C77" w:rsidP="00046C77">
      <w:pPr>
        <w:pStyle w:val="Sraopastraipa"/>
        <w:tabs>
          <w:tab w:val="left" w:pos="720"/>
          <w:tab w:val="left" w:pos="1247"/>
        </w:tabs>
        <w:spacing w:before="240" w:after="120"/>
        <w:jc w:val="center"/>
        <w:rPr>
          <w:b/>
        </w:rPr>
      </w:pPr>
      <w:r w:rsidRPr="00B25F24">
        <w:rPr>
          <w:b/>
        </w:rPr>
        <w:t>SUTARTIES KAINA (KAINODAROS TAISYKLĖS) IR MOKĖJIMO SĄLYGOS</w:t>
      </w:r>
    </w:p>
    <w:p w14:paraId="465F4830" w14:textId="77777777" w:rsidR="00046C77" w:rsidRPr="00B25F24" w:rsidRDefault="00046C77" w:rsidP="00046C77">
      <w:pPr>
        <w:pStyle w:val="Sraopastraipa"/>
        <w:tabs>
          <w:tab w:val="left" w:pos="720"/>
          <w:tab w:val="left" w:pos="1247"/>
        </w:tabs>
        <w:spacing w:before="240" w:after="120"/>
        <w:jc w:val="center"/>
        <w:rPr>
          <w:b/>
        </w:rPr>
      </w:pPr>
    </w:p>
    <w:p w14:paraId="50612EC8" w14:textId="77777777" w:rsidR="00046C77" w:rsidRPr="00B25F24" w:rsidRDefault="00046C77" w:rsidP="00046C77">
      <w:pPr>
        <w:keepNext/>
        <w:widowControl w:val="0"/>
        <w:shd w:val="clear" w:color="auto" w:fill="FFFFFF"/>
        <w:tabs>
          <w:tab w:val="left" w:pos="567"/>
          <w:tab w:val="left" w:pos="993"/>
          <w:tab w:val="left" w:pos="1247"/>
        </w:tabs>
        <w:ind w:firstLine="567"/>
      </w:pPr>
      <w:bookmarkStart w:id="3" w:name="_Ref227942311"/>
      <w:r w:rsidRPr="00B25F24">
        <w:t xml:space="preserve">3.1. Ši </w:t>
      </w:r>
      <w:bookmarkEnd w:id="3"/>
      <w:r w:rsidRPr="00B25F24">
        <w:t>Sutartis yra fiksuotų įkainių su peržiūra sutartis.</w:t>
      </w:r>
    </w:p>
    <w:p w14:paraId="3B4C843A" w14:textId="1EC704A8" w:rsidR="00046C77" w:rsidRPr="00F1433D" w:rsidRDefault="00046C77" w:rsidP="00046C77">
      <w:pPr>
        <w:shd w:val="clear" w:color="auto" w:fill="FFFFFF"/>
        <w:tabs>
          <w:tab w:val="left" w:pos="0"/>
          <w:tab w:val="left" w:pos="993"/>
        </w:tabs>
        <w:ind w:firstLine="567"/>
        <w:rPr>
          <w:color w:val="000000" w:themeColor="text1"/>
        </w:rPr>
      </w:pPr>
      <w:r w:rsidRPr="00B25F24">
        <w:t xml:space="preserve">3.2. Sutarties kaina apskaičiuojama Sutarties priede (pasiūlymas) nurodytus prekių įkainius  dauginant iš faktiškai pateiktų Prekių kiekio. </w:t>
      </w:r>
      <w:r w:rsidRPr="00F1433D">
        <w:rPr>
          <w:color w:val="000000" w:themeColor="text1"/>
          <w:u w:val="single"/>
        </w:rPr>
        <w:t xml:space="preserve">Pradinė sutarties vertė </w:t>
      </w:r>
      <w:r w:rsidR="00F1433D" w:rsidRPr="00F1433D">
        <w:rPr>
          <w:color w:val="000000" w:themeColor="text1"/>
          <w:u w:val="single"/>
        </w:rPr>
        <w:t xml:space="preserve">11522,23 </w:t>
      </w:r>
      <w:r w:rsidRPr="00F1433D">
        <w:rPr>
          <w:color w:val="000000" w:themeColor="text1"/>
          <w:u w:val="single"/>
        </w:rPr>
        <w:t>Eur su PVM</w:t>
      </w:r>
      <w:r w:rsidRPr="00F1433D">
        <w:rPr>
          <w:color w:val="000000" w:themeColor="text1"/>
        </w:rPr>
        <w:t xml:space="preserve"> </w:t>
      </w:r>
      <w:r w:rsidR="00A01061" w:rsidRPr="00F1433D">
        <w:rPr>
          <w:color w:val="000000" w:themeColor="text1"/>
        </w:rPr>
        <w:t>(</w:t>
      </w:r>
      <w:r w:rsidR="00F1433D">
        <w:rPr>
          <w:color w:val="000000" w:themeColor="text1"/>
        </w:rPr>
        <w:t>vienuolika</w:t>
      </w:r>
      <w:r w:rsidR="000C33EB" w:rsidRPr="00F1433D">
        <w:rPr>
          <w:color w:val="000000" w:themeColor="text1"/>
        </w:rPr>
        <w:t xml:space="preserve"> tūkstančių </w:t>
      </w:r>
      <w:r w:rsidR="00F1433D">
        <w:rPr>
          <w:color w:val="000000" w:themeColor="text1"/>
        </w:rPr>
        <w:t>penki šimtai dvidešimt du</w:t>
      </w:r>
      <w:r w:rsidR="00A01061" w:rsidRPr="00F1433D">
        <w:rPr>
          <w:color w:val="000000" w:themeColor="text1"/>
        </w:rPr>
        <w:t xml:space="preserve"> Eur, </w:t>
      </w:r>
      <w:r w:rsidR="00F1433D">
        <w:rPr>
          <w:color w:val="000000" w:themeColor="text1"/>
        </w:rPr>
        <w:t>23</w:t>
      </w:r>
      <w:r w:rsidR="00A01061" w:rsidRPr="00F1433D">
        <w:rPr>
          <w:color w:val="000000" w:themeColor="text1"/>
        </w:rPr>
        <w:t xml:space="preserve"> ct. </w:t>
      </w:r>
      <w:r w:rsidRPr="00F1433D">
        <w:rPr>
          <w:color w:val="000000" w:themeColor="text1"/>
        </w:rPr>
        <w:t xml:space="preserve">su PVM). </w:t>
      </w:r>
      <w:r w:rsidR="00F1433D">
        <w:rPr>
          <w:color w:val="000000" w:themeColor="text1"/>
        </w:rPr>
        <w:t>9522,50</w:t>
      </w:r>
      <w:r w:rsidR="000C33EB" w:rsidRPr="00F1433D">
        <w:rPr>
          <w:color w:val="000000" w:themeColor="text1"/>
        </w:rPr>
        <w:t xml:space="preserve"> </w:t>
      </w:r>
      <w:r w:rsidRPr="00F1433D">
        <w:rPr>
          <w:color w:val="000000" w:themeColor="text1"/>
        </w:rPr>
        <w:t xml:space="preserve">Eur be PVM </w:t>
      </w:r>
      <w:r w:rsidR="00A01061" w:rsidRPr="00F1433D">
        <w:rPr>
          <w:color w:val="000000" w:themeColor="text1"/>
        </w:rPr>
        <w:t>(</w:t>
      </w:r>
      <w:r w:rsidR="00F1433D">
        <w:rPr>
          <w:color w:val="000000" w:themeColor="text1"/>
        </w:rPr>
        <w:t>devyni tūkstančiai penki šimtai dvidešimt du</w:t>
      </w:r>
      <w:r w:rsidR="000C33EB" w:rsidRPr="00F1433D">
        <w:rPr>
          <w:color w:val="000000" w:themeColor="text1"/>
        </w:rPr>
        <w:t xml:space="preserve"> Eur, </w:t>
      </w:r>
      <w:r w:rsidR="00F1433D">
        <w:rPr>
          <w:color w:val="000000" w:themeColor="text1"/>
        </w:rPr>
        <w:t>5</w:t>
      </w:r>
      <w:r w:rsidR="000C33EB" w:rsidRPr="00F1433D">
        <w:rPr>
          <w:color w:val="000000" w:themeColor="text1"/>
        </w:rPr>
        <w:t>0 ct).</w:t>
      </w:r>
    </w:p>
    <w:p w14:paraId="0179692F" w14:textId="77777777" w:rsidR="00046C77" w:rsidRPr="00B25F24" w:rsidRDefault="00046C77" w:rsidP="00046C77">
      <w:pPr>
        <w:shd w:val="clear" w:color="auto" w:fill="FFFFFF"/>
        <w:tabs>
          <w:tab w:val="left" w:pos="0"/>
          <w:tab w:val="left" w:pos="567"/>
        </w:tabs>
        <w:ind w:firstLine="567"/>
      </w:pPr>
      <w:r w:rsidRPr="00B25F24">
        <w:t>3.3. Sutarties priede (pasiūlymas) nurodyti prekių kiekiai yra preliminarūs. Pirkėjas neįsipareigoja įsigyti  nurodytų prekių kiekio. Prekės bus užsakomos pagal Pirkėjo poreikį.</w:t>
      </w:r>
    </w:p>
    <w:p w14:paraId="29C4E7D3" w14:textId="77777777" w:rsidR="00046C77" w:rsidRPr="00B25F24" w:rsidRDefault="00046C77" w:rsidP="00046C77">
      <w:pPr>
        <w:keepNext/>
        <w:widowControl w:val="0"/>
        <w:shd w:val="clear" w:color="auto" w:fill="FFFFFF"/>
        <w:tabs>
          <w:tab w:val="left" w:pos="567"/>
        </w:tabs>
        <w:ind w:firstLine="567"/>
      </w:pPr>
      <w:r w:rsidRPr="00B25F24">
        <w:rPr>
          <w:bCs/>
        </w:rPr>
        <w:t>3.4. Mokėjimai</w:t>
      </w:r>
      <w:r w:rsidRPr="00B25F24">
        <w:t xml:space="preserve"> atliekami eurais tokia tvarka: </w:t>
      </w:r>
      <w:r w:rsidRPr="00B25F24">
        <w:rPr>
          <w:iCs/>
        </w:rPr>
        <w:t>Pirkėjas už Prekes Tiekėjui sumoka per 30 (trisdešimt) kalendorinių dienų nuo sąskaitos-faktūros už perduotas Prekes gavimo Pirkėjui dienos.</w:t>
      </w:r>
      <w:r w:rsidRPr="00B25F24">
        <w:t xml:space="preserve"> </w:t>
      </w:r>
    </w:p>
    <w:p w14:paraId="01FE4287" w14:textId="77777777" w:rsidR="00046C77" w:rsidRPr="00B25F24" w:rsidRDefault="00046C77" w:rsidP="00046C77">
      <w:pPr>
        <w:tabs>
          <w:tab w:val="left" w:pos="720"/>
          <w:tab w:val="left" w:pos="1247"/>
        </w:tabs>
        <w:ind w:firstLine="567"/>
      </w:pPr>
      <w:r w:rsidRPr="00B25F24">
        <w:t>3.5. Bet kuri Sutarties šalis Sutarties galiojimo metu turi teisę inicijuoti Sutartyje numatytų įkainių perskaičiavimą (keitimą) ne anksčiau kaip po 1 (vieno) mėnesio nuo Sutarties sudarymo dienos (</w:t>
      </w:r>
      <w:r w:rsidRPr="00B25F24">
        <w:rPr>
          <w:i/>
          <w:iCs/>
        </w:rPr>
        <w:t>jeigu perskaičiavimas jau buvo atliktas – nuo paskutinio perskaičiavimo pagal šį punktą dienos</w:t>
      </w:r>
      <w:r w:rsidRPr="00B25F24">
        <w:t>), jeigu Vartojimo prekių ir paslaugų kainų pokytis (k), apskaičiuotas kaip nustatyta 3.8 punkte, viršija 3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24AEEDA" w14:textId="77777777" w:rsidR="00046C77" w:rsidRPr="00B25F24" w:rsidRDefault="00046C77" w:rsidP="00046C77">
      <w:pPr>
        <w:tabs>
          <w:tab w:val="left" w:pos="720"/>
          <w:tab w:val="left" w:pos="1247"/>
        </w:tabs>
        <w:ind w:firstLine="567"/>
      </w:pPr>
      <w:r w:rsidRPr="00B25F24">
        <w:t>3.6. Šalys privalo Susitarime nurodyti indekso reikšmę laikotarpio pradžioje ir jos nustatymo datą, indekso reikšmę laikotarpio pabaigoje ir jos nustatymo datą, kainų pokytį (k), perskaičiuotus įkainius, perskaičiuotą pradinės sutarties vertę.</w:t>
      </w:r>
    </w:p>
    <w:p w14:paraId="5FB9ED10" w14:textId="77777777" w:rsidR="00046C77" w:rsidRPr="00B25F24" w:rsidRDefault="00046C77" w:rsidP="00046C77">
      <w:pPr>
        <w:tabs>
          <w:tab w:val="left" w:pos="720"/>
          <w:tab w:val="left" w:pos="1247"/>
        </w:tabs>
        <w:ind w:firstLine="567"/>
      </w:pPr>
      <w:r w:rsidRPr="00B25F24">
        <w:t>3.7. Perskaičiuotieji įkainiai taikomi užsakymams, pateiktiems po to, kai Šalys sudaro susitarimą dėl įkainių perskaičiavimo.</w:t>
      </w:r>
    </w:p>
    <w:p w14:paraId="7AC8590F" w14:textId="77777777" w:rsidR="00046C77" w:rsidRPr="00B25F24" w:rsidRDefault="00046C77" w:rsidP="00046C77">
      <w:pPr>
        <w:tabs>
          <w:tab w:val="left" w:pos="720"/>
          <w:tab w:val="left" w:pos="1247"/>
        </w:tabs>
        <w:ind w:firstLine="567"/>
      </w:pPr>
      <w:r w:rsidRPr="00B25F24">
        <w:t>3.8.  Nauji įkainiai apskaičiuojami pagal formulę:</w:t>
      </w:r>
    </w:p>
    <w:p w14:paraId="730D9FAA" w14:textId="77777777" w:rsidR="00046C77" w:rsidRPr="00B25F24" w:rsidRDefault="00000000" w:rsidP="00046C77">
      <w:pPr>
        <w:ind w:firstLine="567"/>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lang w:val="en-US"/>
              </w:rPr>
            </m:ctrlPr>
          </m:dPr>
          <m:e>
            <m:f>
              <m:fPr>
                <m:ctrlPr>
                  <w:rPr>
                    <w:rFonts w:ascii="Cambria Math" w:hAnsi="Cambria Math"/>
                    <w:i/>
                    <w:lang w:val="en-US"/>
                  </w:rPr>
                </m:ctrlPr>
              </m:fPr>
              <m:num>
                <m:r>
                  <w:rPr>
                    <w:rFonts w:ascii="Cambria Math" w:hAnsi="Cambria Math"/>
                  </w:rPr>
                  <m:t>k</m:t>
                </m:r>
              </m:num>
              <m:den>
                <m:r>
                  <w:rPr>
                    <w:rFonts w:ascii="Cambria Math" w:hAnsi="Cambria Math"/>
                  </w:rPr>
                  <m:t>100</m:t>
                </m:r>
              </m:den>
            </m:f>
            <m:r>
              <w:rPr>
                <w:rFonts w:ascii="Cambria Math" w:hAnsi="Cambria Math"/>
              </w:rPr>
              <m:t>×a</m:t>
            </m:r>
          </m:e>
        </m:d>
      </m:oMath>
      <w:r w:rsidR="00046C77" w:rsidRPr="00B25F24">
        <w:rPr>
          <w:i/>
        </w:rPr>
        <w:t>, kur</w:t>
      </w:r>
    </w:p>
    <w:p w14:paraId="6CB3297A" w14:textId="77777777" w:rsidR="00046C77" w:rsidRPr="00B25F24" w:rsidRDefault="00046C77" w:rsidP="00046C77">
      <w:pPr>
        <w:ind w:firstLine="567"/>
      </w:pPr>
      <w:r w:rsidRPr="00B25F24">
        <w:t>a – įkainis (Eur be PVM)) (jei jis jau buvo perskaičiuotas, tai po paskutinio perskaičiavimo).</w:t>
      </w:r>
    </w:p>
    <w:p w14:paraId="304B1CBD" w14:textId="77777777" w:rsidR="00046C77" w:rsidRPr="00B25F24" w:rsidRDefault="00046C77" w:rsidP="00046C77">
      <w:pPr>
        <w:ind w:firstLine="567"/>
      </w:pPr>
      <w:r w:rsidRPr="00B25F24">
        <w:t>a</w:t>
      </w:r>
      <w:r w:rsidRPr="00B25F24">
        <w:rPr>
          <w:vertAlign w:val="subscript"/>
        </w:rPr>
        <w:t>1</w:t>
      </w:r>
      <w:r w:rsidRPr="00B25F24">
        <w:t xml:space="preserve"> – perskaičiuotas (pakeistas) įkainis (Eur be PVM)</w:t>
      </w:r>
    </w:p>
    <w:p w14:paraId="4C9A5C65" w14:textId="0AC12ABF" w:rsidR="00046C77" w:rsidRPr="00B25F24" w:rsidRDefault="00046C77" w:rsidP="00046C77">
      <w:pPr>
        <w:ind w:firstLine="567"/>
      </w:pPr>
      <w:r w:rsidRPr="00B25F24">
        <w:t>k – Pagal vartotojų kainų indeksą (</w:t>
      </w:r>
      <w:r w:rsidRPr="00B25F24">
        <w:rPr>
          <w:i/>
          <w:iCs/>
          <w:color w:val="0070C0"/>
        </w:rPr>
        <w:t>pasirenkamas bendras „Vartojimo prekės ir paslaugos“ arba nurodomas detalesnis skyrius, grupė, klasė (jeigu nieko nenurodoma, perskaičiuojant naudojamas bendras indeksas)</w:t>
      </w:r>
      <w:r w:rsidRPr="00B25F24">
        <w:t xml:space="preserve">) apskaičiuotas Vartojimo prekių ir paslaugų  kainų pokytis (padidėjimas arba sumažėjimas) (%). „k“ reikšmė skaičiuojama pagal formulę: </w:t>
      </w:r>
    </w:p>
    <w:p w14:paraId="58D77172" w14:textId="77777777" w:rsidR="00046C77" w:rsidRPr="00B25F24" w:rsidRDefault="00046C77" w:rsidP="00046C77">
      <w:pPr>
        <w:ind w:firstLine="567"/>
      </w:pPr>
      <m:oMath>
        <m:r>
          <w:rPr>
            <w:rFonts w:ascii="Cambria Math" w:hAnsi="Cambria Math"/>
          </w:rPr>
          <m:t>k =</m:t>
        </m:r>
        <m:f>
          <m:fPr>
            <m:ctrlPr>
              <w:rPr>
                <w:rFonts w:ascii="Cambria Math" w:hAnsi="Cambria Math"/>
                <w:i/>
              </w:rPr>
            </m:ctrlPr>
          </m:fPr>
          <m:num>
            <m:sSub>
              <m:sSubPr>
                <m:ctrlPr>
                  <w:rPr>
                    <w:rFonts w:ascii="Cambria Math" w:hAnsi="Cambria Math"/>
                    <w:i/>
                  </w:rPr>
                </m:ctrlPr>
              </m:sSubPr>
              <m:e>
                <m:r>
                  <w:rPr>
                    <w:rFonts w:ascii="Cambria Math" w:hAnsi="Cambria Math"/>
                  </w:rPr>
                  <m:t>Ind</m:t>
                </m:r>
              </m:e>
              <m:sub>
                <m:r>
                  <w:rPr>
                    <w:rFonts w:ascii="Cambria Math" w:hAnsi="Cambria Math"/>
                  </w:rPr>
                  <m:t>naujausias</m:t>
                </m:r>
              </m:sub>
            </m:sSub>
          </m:num>
          <m:den>
            <m:sSub>
              <m:sSubPr>
                <m:ctrlPr>
                  <w:rPr>
                    <w:rFonts w:ascii="Cambria Math" w:hAnsi="Cambria Math"/>
                    <w:i/>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B25F24">
        <w:t>, (proc.) kur</w:t>
      </w:r>
    </w:p>
    <w:p w14:paraId="5C280BB0" w14:textId="15F8432C" w:rsidR="00046C77" w:rsidRPr="00B25F24" w:rsidRDefault="00046C77" w:rsidP="00046C77">
      <w:pPr>
        <w:ind w:firstLine="567"/>
      </w:pPr>
      <w:r w:rsidRPr="00B25F24">
        <w:t>Ind</w:t>
      </w:r>
      <w:r w:rsidRPr="00B25F24">
        <w:rPr>
          <w:vertAlign w:val="subscript"/>
        </w:rPr>
        <w:t>naujausias</w:t>
      </w:r>
      <w:r w:rsidRPr="00B25F24">
        <w:t xml:space="preserve"> – kreipimosi dėl kainos perskaičiavimo išsiuntimo kitai šaliai datą naujausias paskelbtas vartojimo prekių ir paslaugų indeksas (</w:t>
      </w:r>
      <w:r w:rsidRPr="00B25F24">
        <w:rPr>
          <w:i/>
          <w:iCs/>
          <w:color w:val="0070C0"/>
        </w:rPr>
        <w:t>pasirenkamas bendras „Vartojimo prekės ir paslaugos“ arba nurodomas detalesnis skyrius, grupė, klasė (jeigu nieko nenurodoma, perskaičiuojant naudojamas bendras indeksas)</w:t>
      </w:r>
      <w:r w:rsidRPr="00B25F24">
        <w:t>).</w:t>
      </w:r>
    </w:p>
    <w:p w14:paraId="075540A6" w14:textId="626E5629" w:rsidR="00046C77" w:rsidRPr="00B25F24" w:rsidRDefault="00046C77" w:rsidP="00046C77">
      <w:pPr>
        <w:ind w:firstLine="567"/>
      </w:pPr>
      <w:r w:rsidRPr="00B25F24">
        <w:t>Ind</w:t>
      </w:r>
      <w:r w:rsidRPr="00B25F24">
        <w:rPr>
          <w:vertAlign w:val="subscript"/>
        </w:rPr>
        <w:t>pradžia</w:t>
      </w:r>
      <w:r w:rsidRPr="00B25F24">
        <w:t xml:space="preserve"> – laikotarpio pradžios datos (mėnesio) vartojimo prekių ir paslaugų indeksas (</w:t>
      </w:r>
      <w:r w:rsidRPr="00B25F24">
        <w:rPr>
          <w:i/>
          <w:iCs/>
          <w:color w:val="0070C0"/>
        </w:rPr>
        <w:t>pasirenkamas bendras „Vartojimo prekės ir paslaugos“ arba nurodomas detalesnis skyrius, grupė, klasė (jeigu nieko nenurodoma, perskaičiuojant naudojamas bendras indeksas)</w:t>
      </w:r>
      <w:r w:rsidRPr="00B25F24">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6C9DCE62" w14:textId="77777777" w:rsidR="00046C77" w:rsidRPr="00B25F24" w:rsidRDefault="00046C77" w:rsidP="00046C77">
      <w:pPr>
        <w:ind w:firstLine="567"/>
      </w:pPr>
      <w:r w:rsidRPr="00B25F24">
        <w:t xml:space="preserve">3.9. Skaičiavimams indeksų reikšmės imamos </w:t>
      </w:r>
      <w:r w:rsidRPr="00B25F24">
        <w:rPr>
          <w:b/>
          <w:bCs/>
        </w:rPr>
        <w:t>keturių</w:t>
      </w:r>
      <w:r w:rsidRPr="00B25F24">
        <w:t xml:space="preserve"> skaitmenų po kablelio tikslumu. Apskaičiuotas pokytis (k) tolimesniems skaičiavimams naudojamas suapvalinus iki </w:t>
      </w:r>
      <w:r w:rsidRPr="00B25F24">
        <w:rPr>
          <w:b/>
          <w:bCs/>
        </w:rPr>
        <w:t>vieno</w:t>
      </w:r>
      <w:r w:rsidRPr="00B25F24">
        <w:t xml:space="preserve"> skaitmens po kablelio, o apskaičiuotas įkainis „a“ suapvalinamas iki </w:t>
      </w:r>
      <w:r w:rsidRPr="00B25F24">
        <w:rPr>
          <w:b/>
          <w:bCs/>
        </w:rPr>
        <w:t xml:space="preserve">dviejų </w:t>
      </w:r>
      <w:r w:rsidRPr="00B25F24">
        <w:t>skaitmenų po kablelio.</w:t>
      </w:r>
    </w:p>
    <w:p w14:paraId="7D037AA3" w14:textId="77777777" w:rsidR="00046C77" w:rsidRPr="00B25F24" w:rsidRDefault="00046C77" w:rsidP="00046C77">
      <w:pPr>
        <w:ind w:firstLine="567"/>
      </w:pPr>
      <w:r w:rsidRPr="00B25F24">
        <w:t xml:space="preserve">3.10. </w:t>
      </w:r>
      <w:r w:rsidRPr="00B25F24">
        <w:rPr>
          <w:lang w:val="fi-FI"/>
        </w:rPr>
        <w:t xml:space="preserve">Pasikeitus pridėtinės vertės mokesčio dydžiui, </w:t>
      </w:r>
      <w:r w:rsidRPr="00B25F24">
        <w:rPr>
          <w:iCs/>
        </w:rPr>
        <w:t xml:space="preserve">Sutartyje numatyta kaina (be PVM) nesikeičia, o </w:t>
      </w:r>
      <w:r w:rsidRPr="00B25F24">
        <w:rPr>
          <w:lang w:val="fi-FI"/>
        </w:rPr>
        <w:t>Sutarties kaina yra perskaičiuojama pagal naują PVM mokestį.</w:t>
      </w:r>
    </w:p>
    <w:p w14:paraId="7AE36FE7" w14:textId="77777777" w:rsidR="00BD3007" w:rsidRPr="00B25F24" w:rsidRDefault="00BD3007" w:rsidP="00BD3007">
      <w:pPr>
        <w:ind w:firstLine="567"/>
      </w:pPr>
    </w:p>
    <w:p w14:paraId="399BF262" w14:textId="048EF1EB" w:rsidR="00DC3297" w:rsidRPr="00B25F24" w:rsidRDefault="00DC3297" w:rsidP="00BD3007">
      <w:pPr>
        <w:ind w:firstLine="567"/>
        <w:jc w:val="center"/>
      </w:pPr>
      <w:r w:rsidRPr="00B25F24">
        <w:rPr>
          <w:b/>
        </w:rPr>
        <w:t>IV SKYRIUS</w:t>
      </w:r>
    </w:p>
    <w:p w14:paraId="67C79A5D" w14:textId="38C4B0BA" w:rsidR="00385D1D" w:rsidRPr="00B25F24" w:rsidRDefault="00385D1D" w:rsidP="00385D1D">
      <w:pPr>
        <w:jc w:val="center"/>
        <w:outlineLvl w:val="0"/>
        <w:rPr>
          <w:b/>
        </w:rPr>
      </w:pPr>
      <w:r w:rsidRPr="00B25F24">
        <w:rPr>
          <w:b/>
        </w:rPr>
        <w:t>PIRKIMO SUTARTIES ŠALIŲ TEISĖS IR PAREIGOS</w:t>
      </w:r>
      <w:bookmarkEnd w:id="2"/>
    </w:p>
    <w:p w14:paraId="6CBC9673" w14:textId="77777777" w:rsidR="00BD3007" w:rsidRPr="00B25F24" w:rsidRDefault="00BD3007" w:rsidP="00385D1D">
      <w:pPr>
        <w:jc w:val="center"/>
        <w:outlineLvl w:val="0"/>
        <w:rPr>
          <w:b/>
        </w:rPr>
      </w:pPr>
    </w:p>
    <w:p w14:paraId="31415FB2" w14:textId="3B2983C7" w:rsidR="00385D1D" w:rsidRPr="00B25F24" w:rsidRDefault="00385D1D" w:rsidP="00385D1D">
      <w:pPr>
        <w:pStyle w:val="BodyText11"/>
        <w:numPr>
          <w:ilvl w:val="0"/>
          <w:numId w:val="17"/>
        </w:numPr>
        <w:ind w:left="1026" w:hanging="425"/>
        <w:rPr>
          <w:rFonts w:ascii="Times New Roman" w:hAnsi="Times New Roman"/>
          <w:b/>
          <w:sz w:val="24"/>
          <w:szCs w:val="24"/>
          <w:lang w:val="lt-LT" w:eastAsia="en-US"/>
        </w:rPr>
      </w:pPr>
      <w:r w:rsidRPr="00B25F24">
        <w:rPr>
          <w:rFonts w:ascii="Times New Roman" w:hAnsi="Times New Roman"/>
          <w:b/>
          <w:sz w:val="24"/>
          <w:szCs w:val="24"/>
          <w:lang w:val="lt-LT" w:eastAsia="en-US"/>
        </w:rPr>
        <w:t>Tiekėjas įsipareigoja:</w:t>
      </w:r>
    </w:p>
    <w:p w14:paraId="738414D5" w14:textId="0AEBF597" w:rsidR="0018297E" w:rsidRPr="00B25F24" w:rsidRDefault="0018297E" w:rsidP="0018297E">
      <w:pPr>
        <w:pStyle w:val="BodyText11"/>
        <w:ind w:left="601" w:firstLine="0"/>
        <w:rPr>
          <w:rFonts w:ascii="Times New Roman" w:hAnsi="Times New Roman"/>
          <w:sz w:val="24"/>
          <w:szCs w:val="24"/>
          <w:lang w:val="lt-LT" w:eastAsia="en-US"/>
        </w:rPr>
      </w:pPr>
      <w:r w:rsidRPr="00B25F24">
        <w:rPr>
          <w:rFonts w:ascii="Times New Roman" w:hAnsi="Times New Roman"/>
          <w:sz w:val="24"/>
          <w:szCs w:val="24"/>
          <w:lang w:val="lt-LT" w:eastAsia="en-US"/>
        </w:rPr>
        <w:t>4.1.1. garantuoti parduodamos produkcijos kokybę kokybės sertifikatu, nurodomu važtarašty-</w:t>
      </w:r>
    </w:p>
    <w:p w14:paraId="42B140BC" w14:textId="0CB9D6F7" w:rsidR="0018297E" w:rsidRPr="00B25F24" w:rsidRDefault="0018297E" w:rsidP="0018297E">
      <w:pPr>
        <w:pStyle w:val="BodyText11"/>
        <w:ind w:firstLine="0"/>
        <w:rPr>
          <w:rFonts w:ascii="Times New Roman" w:hAnsi="Times New Roman"/>
          <w:sz w:val="24"/>
          <w:szCs w:val="24"/>
          <w:lang w:val="lt-LT" w:eastAsia="en-US"/>
        </w:rPr>
      </w:pPr>
      <w:r w:rsidRPr="00B25F24">
        <w:rPr>
          <w:rFonts w:ascii="Times New Roman" w:hAnsi="Times New Roman"/>
          <w:sz w:val="24"/>
          <w:szCs w:val="24"/>
          <w:lang w:val="lt-LT" w:eastAsia="en-US"/>
        </w:rPr>
        <w:t>je ir išduodamu Pirkėjui pagal reikalavimą;</w:t>
      </w:r>
    </w:p>
    <w:p w14:paraId="06C60A13" w14:textId="77777777" w:rsidR="002F41A1" w:rsidRPr="00B25F24" w:rsidRDefault="00385D1D" w:rsidP="002F41A1">
      <w:pPr>
        <w:pStyle w:val="BodyText11"/>
        <w:numPr>
          <w:ilvl w:val="2"/>
          <w:numId w:val="25"/>
        </w:numPr>
        <w:tabs>
          <w:tab w:val="left" w:pos="1168"/>
        </w:tabs>
        <w:rPr>
          <w:rFonts w:ascii="Times New Roman" w:hAnsi="Times New Roman"/>
          <w:sz w:val="24"/>
          <w:szCs w:val="24"/>
          <w:lang w:val="lt-LT" w:eastAsia="en-US"/>
        </w:rPr>
      </w:pPr>
      <w:r w:rsidRPr="00B25F24">
        <w:rPr>
          <w:rFonts w:ascii="Times New Roman" w:hAnsi="Times New Roman"/>
          <w:sz w:val="24"/>
          <w:szCs w:val="24"/>
          <w:lang w:val="lt-LT" w:eastAsia="en-US"/>
        </w:rPr>
        <w:t xml:space="preserve">pristatyti kokybiškas šioje Sutartyje numatytas Prekes bei vykdyti kitus Sutartyje </w:t>
      </w:r>
    </w:p>
    <w:p w14:paraId="3401059C" w14:textId="3DF17CFC" w:rsidR="00385D1D" w:rsidRPr="00B25F24" w:rsidRDefault="00BD3007" w:rsidP="00737D49">
      <w:pPr>
        <w:pStyle w:val="BodyText11"/>
        <w:tabs>
          <w:tab w:val="left" w:pos="1168"/>
        </w:tabs>
        <w:ind w:firstLine="0"/>
        <w:rPr>
          <w:rFonts w:ascii="Times New Roman" w:hAnsi="Times New Roman"/>
          <w:sz w:val="24"/>
          <w:szCs w:val="24"/>
          <w:lang w:val="lt-LT" w:eastAsia="en-US"/>
        </w:rPr>
      </w:pPr>
      <w:r w:rsidRPr="00B25F24">
        <w:rPr>
          <w:rFonts w:ascii="Times New Roman" w:hAnsi="Times New Roman"/>
          <w:sz w:val="24"/>
          <w:szCs w:val="24"/>
          <w:lang w:val="lt-LT" w:eastAsia="en-US"/>
        </w:rPr>
        <w:t>nustatytus į</w:t>
      </w:r>
      <w:r w:rsidR="00E535E3" w:rsidRPr="00B25F24">
        <w:rPr>
          <w:rFonts w:ascii="Times New Roman" w:hAnsi="Times New Roman"/>
          <w:sz w:val="24"/>
          <w:szCs w:val="24"/>
          <w:lang w:val="lt-LT" w:eastAsia="en-US"/>
        </w:rPr>
        <w:t>si</w:t>
      </w:r>
      <w:r w:rsidR="00385D1D" w:rsidRPr="00B25F24">
        <w:rPr>
          <w:rFonts w:ascii="Times New Roman" w:hAnsi="Times New Roman"/>
          <w:sz w:val="24"/>
          <w:szCs w:val="24"/>
          <w:lang w:val="lt-LT" w:eastAsia="en-US"/>
        </w:rPr>
        <w:t xml:space="preserve">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2690F662" w14:textId="77777777" w:rsidR="002F41A1" w:rsidRPr="00B25F24" w:rsidRDefault="00385D1D" w:rsidP="002F41A1">
      <w:pPr>
        <w:pStyle w:val="BodyText11"/>
        <w:numPr>
          <w:ilvl w:val="2"/>
          <w:numId w:val="19"/>
        </w:numPr>
        <w:tabs>
          <w:tab w:val="left" w:pos="1168"/>
        </w:tabs>
        <w:rPr>
          <w:rFonts w:ascii="Times New Roman" w:hAnsi="Times New Roman"/>
          <w:sz w:val="24"/>
          <w:szCs w:val="24"/>
          <w:lang w:val="lt-LT" w:eastAsia="en-US"/>
        </w:rPr>
      </w:pPr>
      <w:r w:rsidRPr="00B25F24">
        <w:rPr>
          <w:rFonts w:ascii="Times New Roman" w:hAnsi="Times New Roman"/>
          <w:sz w:val="24"/>
          <w:szCs w:val="24"/>
          <w:lang w:val="lt-LT" w:eastAsia="en-US"/>
        </w:rPr>
        <w:t xml:space="preserve">bendradarbiauti su Pirkėju visos Sutarties vykdymo metu ir nedelsdamas raštu informuoti </w:t>
      </w:r>
    </w:p>
    <w:p w14:paraId="2640F243" w14:textId="3ED90491" w:rsidR="00385D1D" w:rsidRPr="00B25F24" w:rsidRDefault="00385D1D" w:rsidP="002F41A1">
      <w:pPr>
        <w:pStyle w:val="BodyText11"/>
        <w:tabs>
          <w:tab w:val="left" w:pos="1168"/>
        </w:tabs>
        <w:rPr>
          <w:rFonts w:ascii="Times New Roman" w:hAnsi="Times New Roman"/>
          <w:sz w:val="24"/>
          <w:szCs w:val="24"/>
          <w:lang w:val="lt-LT" w:eastAsia="en-US"/>
        </w:rPr>
      </w:pPr>
      <w:r w:rsidRPr="00B25F24">
        <w:rPr>
          <w:rFonts w:ascii="Times New Roman" w:hAnsi="Times New Roman"/>
          <w:sz w:val="24"/>
          <w:szCs w:val="24"/>
          <w:lang w:val="lt-LT" w:eastAsia="en-US"/>
        </w:rPr>
        <w:t>Pirkėją apie bet kokias aplinkybes, kurios trukdo ar gali sutrukdyti Tiekėjui įvykdyti įsipareigojimus Sutartyje nustatytais terminais arba gali turėti įtakos tiekiamų Prekių apimčiai ir/ar kokybei;</w:t>
      </w:r>
    </w:p>
    <w:p w14:paraId="5F71E893" w14:textId="25DA0286" w:rsidR="00385D1D" w:rsidRPr="00B25F24" w:rsidRDefault="00737D49" w:rsidP="00385D1D">
      <w:pPr>
        <w:pStyle w:val="BodyText11"/>
        <w:numPr>
          <w:ilvl w:val="2"/>
          <w:numId w:val="19"/>
        </w:numPr>
        <w:tabs>
          <w:tab w:val="left" w:pos="1168"/>
        </w:tabs>
        <w:ind w:left="0" w:firstLine="600"/>
        <w:rPr>
          <w:rFonts w:ascii="Times New Roman" w:hAnsi="Times New Roman"/>
          <w:sz w:val="24"/>
          <w:szCs w:val="24"/>
          <w:lang w:val="lt-LT" w:eastAsia="en-US"/>
        </w:rPr>
      </w:pPr>
      <w:r w:rsidRPr="00B25F24">
        <w:rPr>
          <w:rFonts w:ascii="Times New Roman" w:hAnsi="Times New Roman"/>
          <w:sz w:val="24"/>
          <w:szCs w:val="24"/>
          <w:lang w:val="lt-LT" w:eastAsia="en-US"/>
        </w:rPr>
        <w:t xml:space="preserve"> </w:t>
      </w:r>
      <w:r w:rsidR="00385D1D" w:rsidRPr="00B25F24">
        <w:rPr>
          <w:rFonts w:ascii="Times New Roman" w:hAnsi="Times New Roman"/>
          <w:sz w:val="24"/>
          <w:szCs w:val="24"/>
          <w:lang w:val="lt-LT" w:eastAsia="en-US"/>
        </w:rPr>
        <w:t>prisiimti Prekių žuvimo ar sugadinimo riziką iki Prekių priėmimo</w:t>
      </w:r>
      <w:r w:rsidR="00452903" w:rsidRPr="00B25F24">
        <w:rPr>
          <w:rFonts w:ascii="Times New Roman" w:hAnsi="Times New Roman"/>
          <w:sz w:val="24"/>
          <w:szCs w:val="24"/>
          <w:lang w:val="lt-LT" w:eastAsia="en-US"/>
        </w:rPr>
        <w:t xml:space="preserve"> momen</w:t>
      </w:r>
      <w:r w:rsidR="00385D1D" w:rsidRPr="00B25F24">
        <w:rPr>
          <w:rFonts w:ascii="Times New Roman" w:hAnsi="Times New Roman"/>
          <w:sz w:val="24"/>
          <w:szCs w:val="24"/>
          <w:lang w:val="lt-LT" w:eastAsia="en-US"/>
        </w:rPr>
        <w:t>to;</w:t>
      </w:r>
    </w:p>
    <w:p w14:paraId="4734E64C" w14:textId="77777777" w:rsidR="00385D1D" w:rsidRPr="00B25F24" w:rsidRDefault="00385D1D" w:rsidP="00385D1D">
      <w:pPr>
        <w:pStyle w:val="BodyText11"/>
        <w:numPr>
          <w:ilvl w:val="2"/>
          <w:numId w:val="19"/>
        </w:numPr>
        <w:tabs>
          <w:tab w:val="left" w:pos="1168"/>
        </w:tabs>
        <w:ind w:left="34" w:firstLine="601"/>
        <w:rPr>
          <w:rFonts w:ascii="Times New Roman" w:hAnsi="Times New Roman"/>
          <w:sz w:val="24"/>
          <w:szCs w:val="24"/>
          <w:lang w:val="lt-LT" w:eastAsia="en-US"/>
        </w:rPr>
      </w:pPr>
      <w:r w:rsidRPr="00B25F24">
        <w:rPr>
          <w:rFonts w:ascii="Times New Roman" w:hAnsi="Times New Roman"/>
          <w:sz w:val="24"/>
          <w:szCs w:val="24"/>
          <w:lang w:val="lt-LT" w:eastAsia="en-US"/>
        </w:rPr>
        <w:t>užtikrinti iš Pirkėjo Sutarties vykdymo metu gautos ir su Sutarties vykdymu susijusios informacijos konfidencialumą bei apsaugą;</w:t>
      </w:r>
    </w:p>
    <w:p w14:paraId="5373BDD0" w14:textId="77777777" w:rsidR="00385D1D" w:rsidRPr="00B25F24" w:rsidRDefault="00385D1D" w:rsidP="00385D1D">
      <w:pPr>
        <w:pStyle w:val="BodyText11"/>
        <w:numPr>
          <w:ilvl w:val="2"/>
          <w:numId w:val="19"/>
        </w:numPr>
        <w:tabs>
          <w:tab w:val="left" w:pos="1168"/>
        </w:tabs>
        <w:ind w:left="34" w:firstLine="567"/>
        <w:rPr>
          <w:rFonts w:ascii="Times New Roman" w:hAnsi="Times New Roman"/>
          <w:sz w:val="24"/>
          <w:szCs w:val="24"/>
          <w:lang w:val="lt-LT" w:eastAsia="en-US"/>
        </w:rPr>
      </w:pPr>
      <w:r w:rsidRPr="00B25F24">
        <w:rPr>
          <w:rFonts w:ascii="Times New Roman" w:hAnsi="Times New Roman"/>
          <w:sz w:val="24"/>
          <w:szCs w:val="24"/>
          <w:lang w:val="lt-LT" w:eastAsia="en-US"/>
        </w:rPr>
        <w:t>nenaudoti Pirkėjo Prekių ženklų ar pavadinimo jokioje reklamoje, leidiniuose ar kitur be išankstinio raštiško Pirkėjo sutikimo;</w:t>
      </w:r>
    </w:p>
    <w:p w14:paraId="1A45A3FD" w14:textId="404C40AA" w:rsidR="00385D1D" w:rsidRPr="00B25F24" w:rsidRDefault="00385D1D" w:rsidP="00385D1D">
      <w:pPr>
        <w:pStyle w:val="BodyText11"/>
        <w:numPr>
          <w:ilvl w:val="2"/>
          <w:numId w:val="19"/>
        </w:numPr>
        <w:tabs>
          <w:tab w:val="left" w:pos="1168"/>
        </w:tabs>
        <w:ind w:left="34" w:firstLine="567"/>
        <w:rPr>
          <w:rFonts w:ascii="Times New Roman" w:hAnsi="Times New Roman"/>
          <w:sz w:val="24"/>
          <w:szCs w:val="24"/>
          <w:lang w:val="lt-LT" w:eastAsia="en-US"/>
        </w:rPr>
      </w:pPr>
      <w:r w:rsidRPr="00B25F24">
        <w:rPr>
          <w:rFonts w:ascii="Times New Roman" w:hAnsi="Times New Roman"/>
          <w:sz w:val="24"/>
          <w:szCs w:val="24"/>
          <w:lang w:val="lt-LT" w:eastAsia="en-US"/>
        </w:rPr>
        <w:t>užtikrinti, kad Sutarties sudarymo momentu ir visą jos galiojimo laikotarpį Prekes tiektų reikiamas ir optimalus specialistų skaičius ir Tiekėjo specialistai turėtų reikiamą kvalifikaciją ir patirtį, nepriklausomai, ar buvo keliami kvalifikacijos reikalavimai pirkimo dokumentuose, reikalingą norint kokybiškai ir laiku tiekti Prekes;</w:t>
      </w:r>
    </w:p>
    <w:p w14:paraId="123F8F95" w14:textId="77777777" w:rsidR="00E30912" w:rsidRPr="00B25F24" w:rsidRDefault="00E30912" w:rsidP="00E30912">
      <w:pPr>
        <w:pStyle w:val="BodyText11"/>
        <w:numPr>
          <w:ilvl w:val="2"/>
          <w:numId w:val="19"/>
        </w:numPr>
        <w:ind w:left="34" w:firstLine="567"/>
        <w:rPr>
          <w:rFonts w:ascii="Times New Roman" w:hAnsi="Times New Roman"/>
          <w:sz w:val="24"/>
          <w:szCs w:val="24"/>
          <w:lang w:val="lt-LT" w:eastAsia="en-US"/>
        </w:rPr>
      </w:pPr>
      <w:r w:rsidRPr="00B25F24">
        <w:rPr>
          <w:rFonts w:ascii="Times New Roman" w:hAnsi="Times New Roman"/>
          <w:sz w:val="24"/>
          <w:szCs w:val="24"/>
          <w:lang w:val="lt-LT" w:eastAsia="en-US"/>
        </w:rPr>
        <w:t>Pirkėjui raštu paprašius, grąžinti visus iš Pirkėjo gautus, Sutarčiai vykdyti reikalingus dokumentus;</w:t>
      </w:r>
    </w:p>
    <w:p w14:paraId="2B73F13D" w14:textId="77777777" w:rsidR="00385D1D" w:rsidRPr="00B25F24" w:rsidRDefault="00385D1D" w:rsidP="00385D1D">
      <w:pPr>
        <w:pStyle w:val="BodyText11"/>
        <w:numPr>
          <w:ilvl w:val="2"/>
          <w:numId w:val="19"/>
        </w:numPr>
        <w:tabs>
          <w:tab w:val="left" w:pos="1310"/>
        </w:tabs>
        <w:ind w:left="34" w:firstLine="567"/>
        <w:rPr>
          <w:rFonts w:ascii="Times New Roman" w:hAnsi="Times New Roman"/>
          <w:sz w:val="24"/>
          <w:szCs w:val="24"/>
          <w:lang w:val="lt-LT" w:eastAsia="en-US"/>
        </w:rPr>
      </w:pPr>
      <w:r w:rsidRPr="00B25F24">
        <w:rPr>
          <w:rFonts w:ascii="Times New Roman" w:hAnsi="Times New Roman"/>
          <w:sz w:val="24"/>
          <w:szCs w:val="24"/>
          <w:lang w:val="lt-LT" w:eastAsia="en-US"/>
        </w:rPr>
        <w:t>Pirkėjui nurodžius patiektų Prekių trūkumus/neatitikimus/pastabas, ištaisyti juos savo sąskaita per Pirkėjo nurodytą protingą terminą;</w:t>
      </w:r>
    </w:p>
    <w:p w14:paraId="19FA8E26" w14:textId="77777777" w:rsidR="00385D1D" w:rsidRPr="00B25F24" w:rsidRDefault="00385D1D" w:rsidP="00385D1D">
      <w:pPr>
        <w:pStyle w:val="BodyText11"/>
        <w:numPr>
          <w:ilvl w:val="2"/>
          <w:numId w:val="19"/>
        </w:numPr>
        <w:tabs>
          <w:tab w:val="left" w:pos="1310"/>
        </w:tabs>
        <w:ind w:left="34" w:firstLine="567"/>
        <w:rPr>
          <w:rFonts w:ascii="Times New Roman" w:hAnsi="Times New Roman"/>
          <w:sz w:val="24"/>
          <w:szCs w:val="24"/>
          <w:lang w:val="lt-LT" w:eastAsia="en-US"/>
        </w:rPr>
      </w:pPr>
      <w:r w:rsidRPr="00B25F24">
        <w:rPr>
          <w:rFonts w:ascii="Times New Roman" w:hAnsi="Times New Roman"/>
          <w:sz w:val="24"/>
          <w:szCs w:val="24"/>
          <w:lang w:val="lt-LT" w:eastAsia="en-US"/>
        </w:rPr>
        <w:t>savo sąskaita per Pirkėjo nurodytą terminą atsiimti pristatytas Sutarties reikalavimų neatitinkančias Prekes ir Pirkėjo reikalavimu atlyginti tokių Prekių saugojimo išlaidas;</w:t>
      </w:r>
    </w:p>
    <w:p w14:paraId="3C2C0B3E" w14:textId="77777777" w:rsidR="00385D1D" w:rsidRPr="00B25F24" w:rsidRDefault="00385D1D" w:rsidP="00385D1D">
      <w:pPr>
        <w:pStyle w:val="BodyText11"/>
        <w:numPr>
          <w:ilvl w:val="2"/>
          <w:numId w:val="19"/>
        </w:numPr>
        <w:tabs>
          <w:tab w:val="left" w:pos="1310"/>
        </w:tabs>
        <w:ind w:left="0" w:firstLine="601"/>
        <w:rPr>
          <w:rFonts w:ascii="Times New Roman" w:hAnsi="Times New Roman"/>
          <w:sz w:val="24"/>
          <w:szCs w:val="24"/>
          <w:lang w:val="lt-LT" w:eastAsia="en-US"/>
        </w:rPr>
      </w:pPr>
      <w:r w:rsidRPr="00B25F24">
        <w:rPr>
          <w:rFonts w:ascii="Times New Roman" w:hAnsi="Times New Roman"/>
          <w:sz w:val="24"/>
          <w:szCs w:val="24"/>
          <w:lang w:val="lt-LT"/>
        </w:rPr>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00B80F49" w14:textId="77777777" w:rsidR="00385D1D" w:rsidRPr="00B25F24" w:rsidRDefault="00385D1D" w:rsidP="00385D1D">
      <w:pPr>
        <w:pStyle w:val="BodyText11"/>
        <w:numPr>
          <w:ilvl w:val="2"/>
          <w:numId w:val="19"/>
        </w:numPr>
        <w:ind w:left="0" w:firstLine="601"/>
        <w:rPr>
          <w:rFonts w:ascii="Times New Roman" w:hAnsi="Times New Roman"/>
          <w:sz w:val="24"/>
          <w:szCs w:val="24"/>
          <w:lang w:val="lt-LT" w:eastAsia="en-US"/>
        </w:rPr>
      </w:pPr>
      <w:r w:rsidRPr="00B25F24">
        <w:rPr>
          <w:rFonts w:ascii="Times New Roman" w:hAnsi="Times New Roman"/>
          <w:sz w:val="24"/>
          <w:szCs w:val="24"/>
          <w:lang w:val="lt-LT" w:eastAsia="en-US"/>
        </w:rPr>
        <w:t>tinkamai vykdyti kitus įsipareigojimus, numatytus Sutartyje ir galiojančiuose Lietuvos Respublikos teisės aktuose.</w:t>
      </w:r>
    </w:p>
    <w:p w14:paraId="302F1B1E" w14:textId="77777777" w:rsidR="00385D1D" w:rsidRPr="00B25F24" w:rsidRDefault="00385D1D" w:rsidP="00385D1D">
      <w:pPr>
        <w:pStyle w:val="BodyText11"/>
        <w:numPr>
          <w:ilvl w:val="0"/>
          <w:numId w:val="17"/>
        </w:numPr>
        <w:ind w:left="1026" w:hanging="425"/>
        <w:rPr>
          <w:rFonts w:ascii="Times New Roman" w:hAnsi="Times New Roman"/>
          <w:b/>
          <w:sz w:val="24"/>
          <w:szCs w:val="24"/>
          <w:lang w:val="lt-LT" w:eastAsia="en-US"/>
        </w:rPr>
      </w:pPr>
      <w:r w:rsidRPr="00B25F24">
        <w:rPr>
          <w:rFonts w:ascii="Times New Roman" w:hAnsi="Times New Roman"/>
          <w:b/>
          <w:sz w:val="24"/>
          <w:szCs w:val="24"/>
          <w:lang w:val="lt-LT" w:eastAsia="en-US"/>
        </w:rPr>
        <w:t>Tiekėjas turi teisę:</w:t>
      </w:r>
    </w:p>
    <w:p w14:paraId="1A301F33" w14:textId="54F3D89F" w:rsidR="00385D1D" w:rsidRPr="00B25F24" w:rsidRDefault="00385D1D" w:rsidP="00385D1D">
      <w:pPr>
        <w:pStyle w:val="BodyText11"/>
        <w:numPr>
          <w:ilvl w:val="0"/>
          <w:numId w:val="20"/>
        </w:numPr>
        <w:tabs>
          <w:tab w:val="left" w:pos="1168"/>
          <w:tab w:val="left" w:pos="1735"/>
        </w:tabs>
        <w:ind w:left="0" w:firstLine="601"/>
        <w:rPr>
          <w:rFonts w:ascii="Times New Roman" w:hAnsi="Times New Roman"/>
          <w:sz w:val="24"/>
          <w:szCs w:val="24"/>
          <w:lang w:val="lt-LT" w:eastAsia="en-US"/>
        </w:rPr>
      </w:pPr>
      <w:r w:rsidRPr="00B25F24">
        <w:rPr>
          <w:rFonts w:ascii="Times New Roman" w:hAnsi="Times New Roman"/>
          <w:sz w:val="24"/>
          <w:szCs w:val="24"/>
          <w:lang w:val="lt-LT" w:eastAsia="en-US"/>
        </w:rPr>
        <w:t xml:space="preserve">gauti </w:t>
      </w:r>
      <w:r w:rsidR="00C65624" w:rsidRPr="00B25F24">
        <w:rPr>
          <w:rFonts w:ascii="Times New Roman" w:hAnsi="Times New Roman"/>
          <w:sz w:val="24"/>
          <w:szCs w:val="24"/>
          <w:lang w:val="lt-LT" w:eastAsia="en-US"/>
        </w:rPr>
        <w:t>atlygį už Prekes</w:t>
      </w:r>
      <w:r w:rsidRPr="00B25F24">
        <w:rPr>
          <w:rFonts w:ascii="Times New Roman" w:hAnsi="Times New Roman"/>
          <w:sz w:val="24"/>
          <w:szCs w:val="24"/>
          <w:lang w:val="lt-LT" w:eastAsia="en-US"/>
        </w:rPr>
        <w:t xml:space="preserve"> su sąlyga, kad jis tinkamai ir laiku įvykdo visus šioje Sutartyje numatytus įsipareigojimus;</w:t>
      </w:r>
    </w:p>
    <w:p w14:paraId="305B5DE2" w14:textId="77777777" w:rsidR="00385D1D" w:rsidRPr="00B25F24" w:rsidRDefault="00385D1D" w:rsidP="00385D1D">
      <w:pPr>
        <w:pStyle w:val="BodyText11"/>
        <w:numPr>
          <w:ilvl w:val="0"/>
          <w:numId w:val="20"/>
        </w:numPr>
        <w:tabs>
          <w:tab w:val="left" w:pos="1168"/>
        </w:tabs>
        <w:ind w:left="34" w:firstLine="567"/>
        <w:rPr>
          <w:rFonts w:ascii="Times New Roman" w:hAnsi="Times New Roman"/>
          <w:sz w:val="24"/>
          <w:szCs w:val="24"/>
          <w:lang w:val="lt-LT" w:eastAsia="en-US"/>
        </w:rPr>
      </w:pPr>
      <w:r w:rsidRPr="00B25F24">
        <w:rPr>
          <w:rFonts w:ascii="Times New Roman" w:hAnsi="Times New Roman"/>
          <w:sz w:val="24"/>
          <w:szCs w:val="24"/>
          <w:lang w:val="lt-LT" w:eastAsia="en-US"/>
        </w:rPr>
        <w:t>Tiekėjas turi ir kitas šios Sutarties ir Lietuvos Respublikoje galiojančių teisės aktų numatytas teises.</w:t>
      </w:r>
    </w:p>
    <w:p w14:paraId="3C2D716E" w14:textId="77777777" w:rsidR="00385D1D" w:rsidRPr="00B25F24" w:rsidRDefault="00385D1D" w:rsidP="00385D1D">
      <w:pPr>
        <w:pStyle w:val="BodyText11"/>
        <w:numPr>
          <w:ilvl w:val="0"/>
          <w:numId w:val="17"/>
        </w:numPr>
        <w:ind w:left="1026" w:hanging="425"/>
        <w:rPr>
          <w:rFonts w:ascii="Times New Roman" w:hAnsi="Times New Roman"/>
          <w:b/>
          <w:sz w:val="24"/>
          <w:szCs w:val="24"/>
          <w:lang w:val="lt-LT" w:eastAsia="en-US"/>
        </w:rPr>
      </w:pPr>
      <w:r w:rsidRPr="00B25F24">
        <w:rPr>
          <w:rFonts w:ascii="Times New Roman" w:hAnsi="Times New Roman"/>
          <w:b/>
          <w:sz w:val="24"/>
          <w:szCs w:val="24"/>
          <w:lang w:val="lt-LT" w:eastAsia="en-US"/>
        </w:rPr>
        <w:t>Pirkėjas įsipareigoja:</w:t>
      </w:r>
    </w:p>
    <w:p w14:paraId="366569FE" w14:textId="77777777" w:rsidR="00385D1D" w:rsidRPr="00B25F24" w:rsidRDefault="00385D1D" w:rsidP="00385D1D">
      <w:pPr>
        <w:pStyle w:val="BodyText11"/>
        <w:numPr>
          <w:ilvl w:val="0"/>
          <w:numId w:val="21"/>
        </w:numPr>
        <w:tabs>
          <w:tab w:val="left" w:pos="1168"/>
        </w:tabs>
        <w:ind w:left="0" w:firstLine="601"/>
        <w:rPr>
          <w:rFonts w:ascii="Times New Roman" w:hAnsi="Times New Roman"/>
          <w:sz w:val="24"/>
          <w:szCs w:val="24"/>
          <w:lang w:val="lt-LT" w:eastAsia="en-US"/>
        </w:rPr>
      </w:pPr>
      <w:r w:rsidRPr="00B25F24">
        <w:rPr>
          <w:rFonts w:ascii="Times New Roman" w:hAnsi="Times New Roman"/>
          <w:sz w:val="24"/>
          <w:szCs w:val="24"/>
          <w:lang w:val="lt-LT"/>
        </w:rPr>
        <w:t>laiku priimti iš Tiekėjo tinkamas ir kokybiškas Prekes ir laiku už jas atsiskaityti šioje Sutartyje nustatyta tvarka;</w:t>
      </w:r>
    </w:p>
    <w:p w14:paraId="6BA017BA" w14:textId="235FBF07" w:rsidR="00385D1D" w:rsidRPr="00B25F24" w:rsidRDefault="00385D1D" w:rsidP="00385D1D">
      <w:pPr>
        <w:pStyle w:val="BodyText11"/>
        <w:numPr>
          <w:ilvl w:val="0"/>
          <w:numId w:val="21"/>
        </w:numPr>
        <w:tabs>
          <w:tab w:val="left" w:pos="1168"/>
        </w:tabs>
        <w:ind w:left="0" w:firstLine="600"/>
        <w:rPr>
          <w:rFonts w:ascii="Times New Roman" w:hAnsi="Times New Roman"/>
          <w:sz w:val="24"/>
          <w:szCs w:val="24"/>
          <w:lang w:val="lt-LT" w:eastAsia="en-US"/>
        </w:rPr>
      </w:pPr>
      <w:r w:rsidRPr="00B25F24">
        <w:rPr>
          <w:rFonts w:ascii="Times New Roman" w:hAnsi="Times New Roman"/>
          <w:sz w:val="24"/>
          <w:szCs w:val="24"/>
          <w:lang w:val="lt-LT" w:eastAsia="en-US"/>
        </w:rPr>
        <w:t xml:space="preserve">nuo Prekių pristatymo į Sutarties </w:t>
      </w:r>
      <w:r w:rsidR="002F41A1" w:rsidRPr="00B25F24">
        <w:rPr>
          <w:rFonts w:ascii="Times New Roman" w:hAnsi="Times New Roman"/>
          <w:sz w:val="24"/>
          <w:szCs w:val="24"/>
          <w:lang w:val="lt-LT" w:eastAsia="en-US"/>
        </w:rPr>
        <w:t>1.4</w:t>
      </w:r>
      <w:r w:rsidRPr="00B25F24">
        <w:rPr>
          <w:rFonts w:ascii="Times New Roman" w:hAnsi="Times New Roman"/>
          <w:sz w:val="24"/>
          <w:szCs w:val="24"/>
          <w:lang w:val="lt-LT" w:eastAsia="en-US"/>
        </w:rPr>
        <w:t xml:space="preserve"> papunktyje nustatytą vietą iki perdavimo</w:t>
      </w:r>
      <w:r w:rsidR="00AC1432" w:rsidRPr="00B25F24">
        <w:rPr>
          <w:rFonts w:ascii="Times New Roman" w:hAnsi="Times New Roman"/>
          <w:sz w:val="24"/>
          <w:szCs w:val="24"/>
          <w:lang w:val="lt-LT" w:eastAsia="en-US"/>
        </w:rPr>
        <w:t xml:space="preserve"> dokumento</w:t>
      </w:r>
      <w:r w:rsidRPr="00B25F24">
        <w:rPr>
          <w:rFonts w:ascii="Times New Roman" w:hAnsi="Times New Roman"/>
          <w:sz w:val="24"/>
          <w:szCs w:val="24"/>
          <w:lang w:val="lt-LT" w:eastAsia="en-US"/>
        </w:rPr>
        <w:t xml:space="preserve"> (be trūkumų/pastabų) pasirašymo arba iki termino, per kurį Pirkėjas įpareigoja Tiekėją atsiimti Sutarties reikalavimų neatitinkančias Prekes, pabaigos imtis visų protingų priemonių, reikalingų apsaugoti Prekes nuo praradimo ar sugadinimo;</w:t>
      </w:r>
    </w:p>
    <w:p w14:paraId="77BB2E55" w14:textId="42B4FB3F" w:rsidR="00385D1D" w:rsidRPr="00B25F24" w:rsidRDefault="00DC3297" w:rsidP="00385D1D">
      <w:pPr>
        <w:pStyle w:val="BodyText11"/>
        <w:numPr>
          <w:ilvl w:val="0"/>
          <w:numId w:val="21"/>
        </w:numPr>
        <w:tabs>
          <w:tab w:val="left" w:pos="1168"/>
        </w:tabs>
        <w:ind w:left="0" w:firstLine="601"/>
        <w:rPr>
          <w:rFonts w:ascii="Times New Roman" w:hAnsi="Times New Roman"/>
          <w:bCs/>
          <w:sz w:val="24"/>
          <w:szCs w:val="24"/>
          <w:lang w:val="lt-LT"/>
        </w:rPr>
      </w:pPr>
      <w:r w:rsidRPr="00B25F24">
        <w:rPr>
          <w:rFonts w:ascii="Times New Roman" w:hAnsi="Times New Roman"/>
          <w:bCs/>
          <w:sz w:val="24"/>
          <w:szCs w:val="24"/>
          <w:lang w:val="lt-LT"/>
        </w:rPr>
        <w:t xml:space="preserve"> </w:t>
      </w:r>
      <w:r w:rsidR="00385D1D" w:rsidRPr="00B25F24">
        <w:rPr>
          <w:rFonts w:ascii="Times New Roman" w:hAnsi="Times New Roman"/>
          <w:bCs/>
          <w:sz w:val="24"/>
          <w:szCs w:val="24"/>
          <w:lang w:val="lt-LT"/>
        </w:rPr>
        <w:t xml:space="preserve">nedelsiant pranešti </w:t>
      </w:r>
      <w:r w:rsidR="00385D1D" w:rsidRPr="00B25F24">
        <w:rPr>
          <w:rFonts w:ascii="Times New Roman" w:hAnsi="Times New Roman"/>
          <w:sz w:val="24"/>
          <w:szCs w:val="24"/>
          <w:lang w:val="lt-LT"/>
        </w:rPr>
        <w:t>Tiekėjui</w:t>
      </w:r>
      <w:r w:rsidR="00385D1D" w:rsidRPr="00B25F24">
        <w:rPr>
          <w:rFonts w:ascii="Times New Roman" w:hAnsi="Times New Roman"/>
          <w:bCs/>
          <w:sz w:val="24"/>
          <w:szCs w:val="24"/>
          <w:lang w:val="lt-LT"/>
        </w:rPr>
        <w:t xml:space="preserve"> apie Sutarties sąlygų pažeidimą, kai tik toks pažeidimas yra nustatomas;</w:t>
      </w:r>
    </w:p>
    <w:p w14:paraId="484E166E" w14:textId="2D050AB2" w:rsidR="00385D1D" w:rsidRPr="00B25F24" w:rsidRDefault="00385D1D" w:rsidP="00385D1D">
      <w:pPr>
        <w:pStyle w:val="BodyText11"/>
        <w:numPr>
          <w:ilvl w:val="0"/>
          <w:numId w:val="21"/>
        </w:numPr>
        <w:tabs>
          <w:tab w:val="left" w:pos="1168"/>
        </w:tabs>
        <w:ind w:left="0" w:firstLine="601"/>
        <w:rPr>
          <w:rFonts w:ascii="Times New Roman" w:hAnsi="Times New Roman"/>
          <w:sz w:val="24"/>
          <w:szCs w:val="24"/>
          <w:lang w:val="lt-LT" w:eastAsia="en-US"/>
        </w:rPr>
      </w:pPr>
      <w:r w:rsidRPr="00B25F24">
        <w:rPr>
          <w:rFonts w:ascii="Times New Roman" w:hAnsi="Times New Roman"/>
          <w:sz w:val="24"/>
          <w:szCs w:val="24"/>
          <w:lang w:val="lt-LT" w:eastAsia="en-US"/>
        </w:rPr>
        <w:t>Tiekėjui sudaryti visas sąlygas, suteikti informaciją ar dokume</w:t>
      </w:r>
      <w:r w:rsidR="00DC3297" w:rsidRPr="00B25F24">
        <w:rPr>
          <w:rFonts w:ascii="Times New Roman" w:hAnsi="Times New Roman"/>
          <w:sz w:val="24"/>
          <w:szCs w:val="24"/>
          <w:lang w:val="lt-LT" w:eastAsia="en-US"/>
        </w:rPr>
        <w:t>ntus, būtinus Sutarčiai vykdyti.</w:t>
      </w:r>
    </w:p>
    <w:p w14:paraId="35780AAF" w14:textId="35F59FDC" w:rsidR="00F447FA" w:rsidRPr="00B25F24" w:rsidRDefault="00F447FA" w:rsidP="00385D1D">
      <w:pPr>
        <w:pStyle w:val="BodyText11"/>
        <w:numPr>
          <w:ilvl w:val="0"/>
          <w:numId w:val="21"/>
        </w:numPr>
        <w:tabs>
          <w:tab w:val="left" w:pos="1168"/>
        </w:tabs>
        <w:ind w:left="0" w:firstLine="601"/>
        <w:rPr>
          <w:rFonts w:ascii="Times New Roman" w:hAnsi="Times New Roman"/>
          <w:sz w:val="24"/>
          <w:szCs w:val="24"/>
          <w:lang w:val="lt-LT" w:eastAsia="en-US"/>
        </w:rPr>
      </w:pPr>
      <w:r w:rsidRPr="00B25F24">
        <w:rPr>
          <w:rFonts w:ascii="Times New Roman" w:hAnsi="Times New Roman"/>
          <w:sz w:val="24"/>
          <w:szCs w:val="24"/>
          <w:lang w:val="lt-LT" w:eastAsia="en-US"/>
        </w:rPr>
        <w:t>Tiekėjui pateikti prekių pirkimo užsakymą sumai, ne</w:t>
      </w:r>
      <w:r w:rsidR="001E4F58">
        <w:rPr>
          <w:rFonts w:ascii="Times New Roman" w:hAnsi="Times New Roman"/>
          <w:sz w:val="24"/>
          <w:szCs w:val="24"/>
          <w:lang w:val="lt-LT" w:eastAsia="en-US"/>
        </w:rPr>
        <w:t xml:space="preserve"> </w:t>
      </w:r>
      <w:r w:rsidRPr="00B25F24">
        <w:rPr>
          <w:rFonts w:ascii="Times New Roman" w:hAnsi="Times New Roman"/>
          <w:sz w:val="24"/>
          <w:szCs w:val="24"/>
          <w:lang w:val="lt-LT" w:eastAsia="en-US"/>
        </w:rPr>
        <w:t>mažesnei nei 3</w:t>
      </w:r>
      <w:r w:rsidR="00AA062C">
        <w:rPr>
          <w:rFonts w:ascii="Times New Roman" w:hAnsi="Times New Roman"/>
          <w:sz w:val="24"/>
          <w:szCs w:val="24"/>
          <w:lang w:val="lt-LT" w:eastAsia="en-US"/>
        </w:rPr>
        <w:t>0</w:t>
      </w:r>
      <w:r w:rsidRPr="00B25F24">
        <w:rPr>
          <w:rFonts w:ascii="Times New Roman" w:hAnsi="Times New Roman"/>
          <w:sz w:val="24"/>
          <w:szCs w:val="24"/>
          <w:lang w:val="lt-LT" w:eastAsia="en-US"/>
        </w:rPr>
        <w:t xml:space="preserve"> Eur be PVM.</w:t>
      </w:r>
    </w:p>
    <w:p w14:paraId="25DC0730" w14:textId="77777777" w:rsidR="00385D1D" w:rsidRPr="00B25F24" w:rsidRDefault="00385D1D" w:rsidP="00385D1D">
      <w:pPr>
        <w:pStyle w:val="BodyText11"/>
        <w:numPr>
          <w:ilvl w:val="0"/>
          <w:numId w:val="17"/>
        </w:numPr>
        <w:ind w:left="1026" w:hanging="425"/>
        <w:rPr>
          <w:rFonts w:ascii="Times New Roman" w:hAnsi="Times New Roman"/>
          <w:b/>
          <w:sz w:val="24"/>
          <w:szCs w:val="24"/>
          <w:lang w:val="lt-LT" w:eastAsia="en-US"/>
        </w:rPr>
      </w:pPr>
      <w:r w:rsidRPr="00B25F24">
        <w:rPr>
          <w:rFonts w:ascii="Times New Roman" w:hAnsi="Times New Roman"/>
          <w:b/>
          <w:sz w:val="24"/>
          <w:szCs w:val="24"/>
          <w:lang w:val="lt-LT" w:eastAsia="en-US"/>
        </w:rPr>
        <w:lastRenderedPageBreak/>
        <w:t>Pirkėjas turi teisę:</w:t>
      </w:r>
    </w:p>
    <w:p w14:paraId="050C8B7E" w14:textId="2336A75C" w:rsidR="00385D1D" w:rsidRPr="00B25F24" w:rsidRDefault="00737D49" w:rsidP="00385D1D">
      <w:pPr>
        <w:pStyle w:val="BodyText11"/>
        <w:numPr>
          <w:ilvl w:val="0"/>
          <w:numId w:val="22"/>
        </w:numPr>
        <w:tabs>
          <w:tab w:val="left" w:pos="1168"/>
        </w:tabs>
        <w:ind w:left="0" w:firstLine="601"/>
        <w:rPr>
          <w:rFonts w:ascii="Times New Roman" w:hAnsi="Times New Roman"/>
          <w:sz w:val="24"/>
          <w:szCs w:val="24"/>
          <w:lang w:val="lt-LT" w:eastAsia="en-US"/>
        </w:rPr>
      </w:pPr>
      <w:r w:rsidRPr="00B25F24">
        <w:rPr>
          <w:rFonts w:ascii="Times New Roman" w:hAnsi="Times New Roman"/>
          <w:sz w:val="24"/>
          <w:szCs w:val="24"/>
          <w:lang w:val="lt-LT" w:eastAsia="en-US"/>
        </w:rPr>
        <w:t xml:space="preserve"> </w:t>
      </w:r>
      <w:r w:rsidR="00385D1D" w:rsidRPr="00B25F24">
        <w:rPr>
          <w:rFonts w:ascii="Times New Roman" w:hAnsi="Times New Roman"/>
          <w:sz w:val="24"/>
          <w:szCs w:val="24"/>
          <w:lang w:val="lt-LT" w:eastAsia="en-US"/>
        </w:rPr>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152719BA" w14:textId="7C4F6BCB" w:rsidR="00DC3297" w:rsidRPr="00B25F24" w:rsidRDefault="00737D49" w:rsidP="00DC3297">
      <w:pPr>
        <w:pStyle w:val="BodyText11"/>
        <w:numPr>
          <w:ilvl w:val="2"/>
          <w:numId w:val="28"/>
        </w:numPr>
        <w:tabs>
          <w:tab w:val="left" w:pos="1168"/>
        </w:tabs>
        <w:rPr>
          <w:rFonts w:ascii="Times New Roman" w:hAnsi="Times New Roman"/>
          <w:sz w:val="24"/>
          <w:szCs w:val="24"/>
          <w:lang w:val="lt-LT" w:eastAsia="en-US"/>
        </w:rPr>
      </w:pPr>
      <w:r w:rsidRPr="00B25F24">
        <w:rPr>
          <w:rFonts w:ascii="Times New Roman" w:hAnsi="Times New Roman"/>
          <w:sz w:val="24"/>
          <w:szCs w:val="24"/>
          <w:lang w:val="lt-LT" w:eastAsia="en-US"/>
        </w:rPr>
        <w:t xml:space="preserve"> </w:t>
      </w:r>
      <w:r w:rsidR="00DC3297" w:rsidRPr="00B25F24">
        <w:rPr>
          <w:rFonts w:ascii="Times New Roman" w:hAnsi="Times New Roman"/>
          <w:sz w:val="24"/>
          <w:szCs w:val="24"/>
          <w:lang w:val="lt-LT" w:eastAsia="en-US"/>
        </w:rPr>
        <w:t xml:space="preserve">prižiūrėti Sutarties vykdymą ir teikti pastabas dėl jos vykdymo, taip pat žodžiu ir raštu </w:t>
      </w:r>
    </w:p>
    <w:p w14:paraId="36325E7A" w14:textId="7442C820" w:rsidR="00DC3297" w:rsidRPr="00B25F24" w:rsidRDefault="00DC3297" w:rsidP="00737D49">
      <w:pPr>
        <w:pStyle w:val="BodyText11"/>
        <w:tabs>
          <w:tab w:val="left" w:pos="1168"/>
        </w:tabs>
        <w:ind w:firstLine="0"/>
        <w:rPr>
          <w:rFonts w:ascii="Times New Roman" w:hAnsi="Times New Roman"/>
          <w:sz w:val="24"/>
          <w:szCs w:val="24"/>
          <w:lang w:val="lt-LT" w:eastAsia="en-US"/>
        </w:rPr>
      </w:pPr>
      <w:r w:rsidRPr="00B25F24">
        <w:rPr>
          <w:rFonts w:ascii="Times New Roman" w:hAnsi="Times New Roman"/>
          <w:sz w:val="24"/>
          <w:szCs w:val="24"/>
          <w:lang w:val="lt-LT" w:eastAsia="en-US"/>
        </w:rPr>
        <w:t>nurodyti Tiekėjui tiekiamų Prekių trūkumus ir/ar neatitikimus; reikalauti, kad jie būtų pašalinti per protingą terminą.</w:t>
      </w:r>
    </w:p>
    <w:p w14:paraId="5122A9CA" w14:textId="29A87C3F" w:rsidR="00DC3297" w:rsidRPr="00B25F24" w:rsidRDefault="00DC3297" w:rsidP="00DC3297">
      <w:pPr>
        <w:ind w:left="357"/>
        <w:jc w:val="center"/>
        <w:rPr>
          <w:b/>
        </w:rPr>
      </w:pPr>
      <w:r w:rsidRPr="00B25F24">
        <w:rPr>
          <w:b/>
        </w:rPr>
        <w:t>V SKYRIUS</w:t>
      </w:r>
    </w:p>
    <w:p w14:paraId="7007254D" w14:textId="5E157B0D" w:rsidR="000B4A4A" w:rsidRPr="00B25F24" w:rsidRDefault="00A352EC" w:rsidP="00DC3297">
      <w:pPr>
        <w:ind w:left="357"/>
        <w:jc w:val="center"/>
        <w:rPr>
          <w:b/>
        </w:rPr>
      </w:pPr>
      <w:r w:rsidRPr="00B25F24">
        <w:rPr>
          <w:b/>
        </w:rPr>
        <w:t xml:space="preserve"> </w:t>
      </w:r>
      <w:r w:rsidR="000B4A4A" w:rsidRPr="00B25F24">
        <w:rPr>
          <w:b/>
        </w:rPr>
        <w:t>ŠALIŲ ATSAKOMYBĖ</w:t>
      </w:r>
    </w:p>
    <w:p w14:paraId="791E8F1D" w14:textId="77777777" w:rsidR="00DC3297" w:rsidRPr="00B25F24" w:rsidRDefault="00DC3297" w:rsidP="00DC3297">
      <w:pPr>
        <w:ind w:left="357"/>
        <w:jc w:val="center"/>
        <w:rPr>
          <w:b/>
        </w:rPr>
      </w:pPr>
    </w:p>
    <w:p w14:paraId="5D2EEC30" w14:textId="4E10E3D2" w:rsidR="000B4A4A" w:rsidRPr="00B25F24" w:rsidRDefault="00DC3297" w:rsidP="000B4A4A">
      <w:pPr>
        <w:ind w:firstLine="567"/>
      </w:pPr>
      <w:r w:rsidRPr="00B25F24">
        <w:t>5</w:t>
      </w:r>
      <w:r w:rsidR="000B4A4A" w:rsidRPr="00B25F24">
        <w:t xml:space="preserve">.1. Neatlikus apmokėjimo per 30 (trisdešimt) kalendorinių dienų nuo sąskaitos-faktūros už perduotas Prekes gavimo Pirkėjui dienos, Tiekėjo pareikalavimu Pirkėjas privalo sumokėti Tiekėjui už kiekvieną uždelstą dieną, iki sueis 15 (penkiolikos) dienų terminas </w:t>
      </w:r>
      <w:r w:rsidR="000B4A4A" w:rsidRPr="00B25F24">
        <w:rPr>
          <w:iCs/>
        </w:rPr>
        <w:t>0,05 %</w:t>
      </w:r>
      <w:r w:rsidR="000B4A4A" w:rsidRPr="00B25F24">
        <w:t>, delspinigių nuo laiku neapmokėtos sumos, o jei Pirkėjas uždelsia apmokėjimą daugiau kaip 15 (penkiolika) dienų –</w:t>
      </w:r>
      <w:r w:rsidR="000B4A4A" w:rsidRPr="00B25F24">
        <w:rPr>
          <w:iCs/>
        </w:rPr>
        <w:t xml:space="preserve"> 0,05 %</w:t>
      </w:r>
      <w:r w:rsidR="000B4A4A" w:rsidRPr="00B25F24">
        <w:t xml:space="preserve"> delspinigių nuo laiku neapmokėtos sumos už kiekvieną uždelstą dieną.</w:t>
      </w:r>
    </w:p>
    <w:p w14:paraId="6C27D8F5" w14:textId="0DA7457D" w:rsidR="000B4A4A" w:rsidRPr="00B25F24" w:rsidRDefault="00DC3297" w:rsidP="000B4A4A">
      <w:pPr>
        <w:ind w:firstLine="567"/>
      </w:pPr>
      <w:r w:rsidRPr="00B25F24">
        <w:t>5</w:t>
      </w:r>
      <w:r w:rsidR="000B4A4A" w:rsidRPr="00B25F24">
        <w:t xml:space="preserve">.2. Jei Tiekėjas dėl savo kaltės neperduoda Prekių Pirkėjui per </w:t>
      </w:r>
      <w:r w:rsidR="00E96249" w:rsidRPr="00B25F24">
        <w:t>5</w:t>
      </w:r>
      <w:r w:rsidR="0018486D" w:rsidRPr="00B25F24">
        <w:t xml:space="preserve"> darbo dienas</w:t>
      </w:r>
      <w:r w:rsidR="000B4A4A" w:rsidRPr="00B25F24">
        <w:t xml:space="preserve"> Pirkėjas turi teisę be oficialaus įspėjimo ir nesumažindamas kitų savo teisių gynimo būdų pradėti skaičiuoti  0,05</w:t>
      </w:r>
      <w:r w:rsidR="00876BFD" w:rsidRPr="00B25F24">
        <w:t> </w:t>
      </w:r>
      <w:r w:rsidR="000B4A4A" w:rsidRPr="00B25F24">
        <w:t>% dydžio delspinigius nuo laiku nepatiektų Prekių kainos už kiekvieną termino praleidimo dieną, neviršijant 5 % bendros Sutarties kainos.</w:t>
      </w:r>
    </w:p>
    <w:p w14:paraId="4FBB21F1" w14:textId="4A68BE4F" w:rsidR="000B4A4A" w:rsidRPr="00B25F24" w:rsidRDefault="00DC3297" w:rsidP="000B4A4A">
      <w:pPr>
        <w:ind w:firstLine="567"/>
      </w:pPr>
      <w:r w:rsidRPr="00B25F24">
        <w:t>5</w:t>
      </w:r>
      <w:r w:rsidR="000B4A4A" w:rsidRPr="00B25F24">
        <w:t>.3. Jei apskaičiuoti delspinigiai viršija 5 % bendros Sutarties kainos, Pirkėjas gali, prieš tai raštu įspėjęs Tiekėją:</w:t>
      </w:r>
    </w:p>
    <w:p w14:paraId="59120CF7" w14:textId="3797A4EA" w:rsidR="000B4A4A" w:rsidRPr="00B25F24" w:rsidRDefault="0022157B" w:rsidP="000B4A4A">
      <w:pPr>
        <w:ind w:firstLine="567"/>
      </w:pPr>
      <w:r w:rsidRPr="00B25F24">
        <w:t>5</w:t>
      </w:r>
      <w:r w:rsidR="000B4A4A" w:rsidRPr="00B25F24">
        <w:t>.3.1. išskaičiuoti delspinigių sumą iš Tiekėjui mokėtinų sumų;</w:t>
      </w:r>
    </w:p>
    <w:p w14:paraId="1B2EEF88" w14:textId="63AB6F4F" w:rsidR="000B4A4A" w:rsidRPr="00B25F24" w:rsidRDefault="0022157B" w:rsidP="000B4A4A">
      <w:pPr>
        <w:ind w:firstLine="567"/>
      </w:pPr>
      <w:r w:rsidRPr="00B25F24">
        <w:t>5.3.2</w:t>
      </w:r>
      <w:r w:rsidR="000B4A4A" w:rsidRPr="00B25F24">
        <w:t>. nutraukti Sutartį.</w:t>
      </w:r>
    </w:p>
    <w:p w14:paraId="039BD91D" w14:textId="19D3D5B8" w:rsidR="0022157B" w:rsidRPr="00B25F24" w:rsidRDefault="0022157B" w:rsidP="0022157B">
      <w:pPr>
        <w:ind w:left="357"/>
        <w:jc w:val="center"/>
        <w:rPr>
          <w:b/>
        </w:rPr>
      </w:pPr>
      <w:r w:rsidRPr="00B25F24">
        <w:rPr>
          <w:b/>
        </w:rPr>
        <w:t>VI SKYRIUS</w:t>
      </w:r>
    </w:p>
    <w:p w14:paraId="72A7E40F" w14:textId="6B27AA36" w:rsidR="000B4A4A" w:rsidRPr="00B25F24" w:rsidRDefault="000B4A4A" w:rsidP="0022157B">
      <w:pPr>
        <w:ind w:left="357"/>
        <w:jc w:val="center"/>
        <w:rPr>
          <w:b/>
        </w:rPr>
      </w:pPr>
      <w:r w:rsidRPr="00B25F24">
        <w:rPr>
          <w:b/>
        </w:rPr>
        <w:t>SUSIRAŠINĖJIMAS</w:t>
      </w:r>
    </w:p>
    <w:p w14:paraId="6BB9DC5D" w14:textId="77777777" w:rsidR="0022157B" w:rsidRPr="00B25F24" w:rsidRDefault="0022157B" w:rsidP="0022157B">
      <w:pPr>
        <w:ind w:left="357"/>
        <w:jc w:val="center"/>
        <w:rPr>
          <w:b/>
        </w:rPr>
      </w:pPr>
    </w:p>
    <w:p w14:paraId="2DE5015F" w14:textId="37C17B62" w:rsidR="000B4A4A" w:rsidRPr="00B25F24" w:rsidRDefault="0022157B" w:rsidP="000B4A4A">
      <w:pPr>
        <w:ind w:firstLine="567"/>
      </w:pPr>
      <w:r w:rsidRPr="00B25F24">
        <w:t>6</w:t>
      </w:r>
      <w:r w:rsidR="00A352EC" w:rsidRPr="00B25F24">
        <w:t>.1.</w:t>
      </w:r>
      <w:r w:rsidR="0008399F" w:rsidRPr="00B25F24">
        <w:t xml:space="preserve"> </w:t>
      </w:r>
      <w:r w:rsidR="000B4A4A" w:rsidRPr="00B25F24">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w:t>
      </w:r>
      <w:r w:rsidR="00737D49" w:rsidRPr="00B25F24">
        <w:t>siųsti registruotu paštu,</w:t>
      </w:r>
      <w:r w:rsidR="000B4A4A" w:rsidRPr="00B25F24">
        <w:t xml:space="preserve"> elektroniniu paštu (patvirtinant gavimą). </w:t>
      </w:r>
    </w:p>
    <w:p w14:paraId="45725EF8" w14:textId="35667C22" w:rsidR="000B4A4A" w:rsidRPr="00B25F24" w:rsidRDefault="0022157B" w:rsidP="000B4A4A">
      <w:pPr>
        <w:ind w:firstLine="567"/>
      </w:pPr>
      <w:r w:rsidRPr="00B25F24">
        <w:t>6</w:t>
      </w:r>
      <w:r w:rsidR="000B4A4A" w:rsidRPr="00B25F24">
        <w:t>.2. Jei pasikeičia Šalies adresas ir/ar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8B37F80" w14:textId="43D7B6EF" w:rsidR="00ED784F" w:rsidRPr="00B25F24" w:rsidRDefault="00ED784F">
      <w:pPr>
        <w:rPr>
          <w:b/>
        </w:rPr>
      </w:pPr>
    </w:p>
    <w:p w14:paraId="4C165976" w14:textId="655D81F8" w:rsidR="0022157B" w:rsidRPr="00B25F24" w:rsidRDefault="0022157B" w:rsidP="0022157B">
      <w:pPr>
        <w:ind w:left="357"/>
        <w:jc w:val="center"/>
        <w:rPr>
          <w:b/>
        </w:rPr>
      </w:pPr>
      <w:r w:rsidRPr="00B25F24">
        <w:rPr>
          <w:b/>
        </w:rPr>
        <w:t>VII SKYRIUS</w:t>
      </w:r>
    </w:p>
    <w:p w14:paraId="4FB2388B" w14:textId="3678B90B" w:rsidR="003B7D1D" w:rsidRPr="00B25F24" w:rsidRDefault="00A352EC" w:rsidP="0022157B">
      <w:pPr>
        <w:ind w:left="357"/>
        <w:jc w:val="center"/>
        <w:rPr>
          <w:b/>
        </w:rPr>
      </w:pPr>
      <w:r w:rsidRPr="00B25F24">
        <w:rPr>
          <w:b/>
        </w:rPr>
        <w:t xml:space="preserve"> </w:t>
      </w:r>
      <w:r w:rsidR="003B7D1D" w:rsidRPr="00B25F24">
        <w:rPr>
          <w:b/>
        </w:rPr>
        <w:t>PREKIŲ KOKYBĖ IR GARANTIJA</w:t>
      </w:r>
    </w:p>
    <w:p w14:paraId="505FBE33" w14:textId="77777777" w:rsidR="0022157B" w:rsidRPr="00B25F24" w:rsidRDefault="0022157B" w:rsidP="00C879F0">
      <w:pPr>
        <w:spacing w:after="60"/>
        <w:ind w:left="357"/>
        <w:jc w:val="center"/>
        <w:rPr>
          <w:b/>
        </w:rPr>
      </w:pPr>
    </w:p>
    <w:p w14:paraId="03300E48" w14:textId="70412EBE" w:rsidR="003B7D1D" w:rsidRPr="00B25F24" w:rsidRDefault="0022157B" w:rsidP="003B7D1D">
      <w:pPr>
        <w:ind w:firstLine="567"/>
      </w:pPr>
      <w:r w:rsidRPr="00B25F24">
        <w:t>7</w:t>
      </w:r>
      <w:r w:rsidR="003B7D1D" w:rsidRPr="00B25F24">
        <w:t xml:space="preserve">.1. Tiekėjas garantuoja parduodamų prekių kokybę. Prekių kokybė, ženklinimas ir įpakavimas turi atitikti Lietuvos Respublikos standartus. </w:t>
      </w:r>
    </w:p>
    <w:p w14:paraId="65A09534" w14:textId="2ABDBC35" w:rsidR="003B7D1D" w:rsidRPr="00B25F24" w:rsidRDefault="0022157B" w:rsidP="003B7D1D">
      <w:pPr>
        <w:ind w:firstLine="567"/>
      </w:pPr>
      <w:r w:rsidRPr="00B25F24">
        <w:t>7</w:t>
      </w:r>
      <w:r w:rsidR="003B7D1D" w:rsidRPr="00B25F24">
        <w:t xml:space="preserve">.2. Prekėms suteikiama gamintojo garantija, kurios terminas negali būti trumpesnis, nei reikalaujama pagal Lietuvos Respublikos teisės aktus. </w:t>
      </w:r>
    </w:p>
    <w:p w14:paraId="4BEA196A" w14:textId="23E3E7A2" w:rsidR="00207676" w:rsidRPr="00B25F24" w:rsidRDefault="00207676" w:rsidP="003B7D1D">
      <w:pPr>
        <w:ind w:firstLine="567"/>
      </w:pPr>
    </w:p>
    <w:p w14:paraId="7939FA01" w14:textId="77777777" w:rsidR="00207676" w:rsidRPr="00B25F24" w:rsidRDefault="00207676" w:rsidP="003B7D1D">
      <w:pPr>
        <w:ind w:firstLine="567"/>
      </w:pPr>
    </w:p>
    <w:p w14:paraId="04AF34BA" w14:textId="77777777" w:rsidR="002D5E52" w:rsidRPr="00B25F24" w:rsidRDefault="002D5E52" w:rsidP="003B7D1D">
      <w:pPr>
        <w:ind w:firstLine="567"/>
      </w:pPr>
    </w:p>
    <w:p w14:paraId="6C889C2A" w14:textId="4362D06B" w:rsidR="0022157B" w:rsidRPr="00B25F24" w:rsidRDefault="0022157B" w:rsidP="0022157B">
      <w:pPr>
        <w:ind w:left="357"/>
        <w:jc w:val="center"/>
        <w:rPr>
          <w:b/>
        </w:rPr>
      </w:pPr>
      <w:r w:rsidRPr="00B25F24">
        <w:rPr>
          <w:b/>
        </w:rPr>
        <w:t>VIII SKYRIUS</w:t>
      </w:r>
    </w:p>
    <w:p w14:paraId="098BD7C8" w14:textId="4C8ED53C" w:rsidR="00C22C0F" w:rsidRPr="00B25F24" w:rsidRDefault="00C22C0F" w:rsidP="0022157B">
      <w:pPr>
        <w:ind w:left="357"/>
        <w:jc w:val="center"/>
        <w:rPr>
          <w:b/>
        </w:rPr>
      </w:pPr>
      <w:r w:rsidRPr="00B25F24">
        <w:rPr>
          <w:b/>
        </w:rPr>
        <w:t>SUTARTIES VYKDYMO SUSTABDYMAS</w:t>
      </w:r>
    </w:p>
    <w:p w14:paraId="1E972B27" w14:textId="77777777" w:rsidR="0022157B" w:rsidRPr="00B25F24" w:rsidRDefault="0022157B" w:rsidP="0022157B">
      <w:pPr>
        <w:ind w:left="357"/>
        <w:jc w:val="center"/>
        <w:rPr>
          <w:b/>
        </w:rPr>
      </w:pPr>
    </w:p>
    <w:p w14:paraId="54E1BA51" w14:textId="2BF9BCC9" w:rsidR="002B58DC" w:rsidRPr="00B25F24" w:rsidRDefault="0022157B" w:rsidP="0008399F">
      <w:pPr>
        <w:pStyle w:val="BodyText11"/>
        <w:ind w:firstLine="567"/>
        <w:rPr>
          <w:rFonts w:ascii="Times New Roman" w:hAnsi="Times New Roman"/>
          <w:bCs/>
          <w:sz w:val="24"/>
          <w:szCs w:val="24"/>
          <w:lang w:val="lt-LT" w:eastAsia="en-US"/>
        </w:rPr>
      </w:pPr>
      <w:r w:rsidRPr="00B25F24">
        <w:rPr>
          <w:rFonts w:ascii="Times New Roman" w:hAnsi="Times New Roman"/>
          <w:bCs/>
          <w:sz w:val="24"/>
          <w:szCs w:val="24"/>
          <w:lang w:val="lt-LT" w:eastAsia="en-US"/>
        </w:rPr>
        <w:t>8</w:t>
      </w:r>
      <w:r w:rsidR="0008399F" w:rsidRPr="00B25F24">
        <w:rPr>
          <w:rFonts w:ascii="Times New Roman" w:hAnsi="Times New Roman"/>
          <w:bCs/>
          <w:sz w:val="24"/>
          <w:szCs w:val="24"/>
          <w:lang w:val="lt-LT" w:eastAsia="en-US"/>
        </w:rPr>
        <w:t xml:space="preserve">.1. </w:t>
      </w:r>
      <w:r w:rsidR="002B58DC" w:rsidRPr="00B25F24">
        <w:rPr>
          <w:rFonts w:ascii="Times New Roman" w:hAnsi="Times New Roman"/>
          <w:bCs/>
          <w:sz w:val="24"/>
          <w:szCs w:val="24"/>
          <w:lang w:val="lt-LT" w:eastAsia="en-US"/>
        </w:rPr>
        <w:t>Esant nuo Pirkėjo nepriklausančioms aplinkybėms</w:t>
      </w:r>
      <w:r w:rsidR="00737D49" w:rsidRPr="00B25F24">
        <w:rPr>
          <w:rFonts w:ascii="Times New Roman" w:hAnsi="Times New Roman"/>
          <w:bCs/>
          <w:sz w:val="24"/>
          <w:szCs w:val="24"/>
          <w:lang w:val="lt-LT" w:eastAsia="en-US"/>
        </w:rPr>
        <w:t>,</w:t>
      </w:r>
      <w:r w:rsidR="002B58DC" w:rsidRPr="00B25F24">
        <w:rPr>
          <w:rFonts w:ascii="Times New Roman" w:hAnsi="Times New Roman"/>
          <w:bCs/>
          <w:sz w:val="24"/>
          <w:szCs w:val="24"/>
          <w:lang w:val="lt-LT" w:eastAsia="en-US"/>
        </w:rPr>
        <w:t xml:space="preserve"> dėl kurių Pirkėjas negali priimti Prekių, Pirkėjas turi teisę reikalauti sustabdyti Prekių pristatymą  iki atitinkamų aplinkybių pasibaigimo. Pirkėjas nekompensuoja </w:t>
      </w:r>
      <w:r w:rsidR="003B7D1D" w:rsidRPr="00B25F24">
        <w:rPr>
          <w:rFonts w:ascii="Times New Roman" w:hAnsi="Times New Roman"/>
          <w:bCs/>
          <w:sz w:val="24"/>
          <w:szCs w:val="24"/>
          <w:lang w:val="lt-LT" w:eastAsia="en-US"/>
        </w:rPr>
        <w:t>Tiekėjui</w:t>
      </w:r>
      <w:r w:rsidR="002B58DC" w:rsidRPr="00B25F24">
        <w:rPr>
          <w:rFonts w:ascii="Times New Roman" w:hAnsi="Times New Roman"/>
          <w:bCs/>
          <w:sz w:val="24"/>
          <w:szCs w:val="24"/>
          <w:lang w:val="lt-LT" w:eastAsia="en-US"/>
        </w:rPr>
        <w:t xml:space="preserve"> dėl tokio sustabdymo kilusių </w:t>
      </w:r>
      <w:r w:rsidR="003B7D1D" w:rsidRPr="00B25F24">
        <w:rPr>
          <w:rFonts w:ascii="Times New Roman" w:hAnsi="Times New Roman"/>
          <w:bCs/>
          <w:sz w:val="24"/>
          <w:szCs w:val="24"/>
          <w:lang w:val="lt-LT" w:eastAsia="en-US"/>
        </w:rPr>
        <w:t>Tiekėjo</w:t>
      </w:r>
      <w:r w:rsidR="002B58DC" w:rsidRPr="00B25F24">
        <w:rPr>
          <w:rFonts w:ascii="Times New Roman" w:hAnsi="Times New Roman"/>
          <w:bCs/>
          <w:sz w:val="24"/>
          <w:szCs w:val="24"/>
          <w:lang w:val="lt-LT" w:eastAsia="en-US"/>
        </w:rPr>
        <w:t xml:space="preserve"> išlaidų. Jei Prekių pristatymo sustabdymas trunka ilgiau, kaip 90 dienų, </w:t>
      </w:r>
      <w:r w:rsidR="003B7D1D" w:rsidRPr="00B25F24">
        <w:rPr>
          <w:rFonts w:ascii="Times New Roman" w:hAnsi="Times New Roman"/>
          <w:bCs/>
          <w:sz w:val="24"/>
          <w:szCs w:val="24"/>
          <w:lang w:val="lt-LT" w:eastAsia="en-US"/>
        </w:rPr>
        <w:t>Tiekėjas</w:t>
      </w:r>
      <w:r w:rsidR="002B58DC" w:rsidRPr="00B25F24">
        <w:rPr>
          <w:rFonts w:ascii="Times New Roman" w:hAnsi="Times New Roman"/>
          <w:bCs/>
          <w:sz w:val="24"/>
          <w:szCs w:val="24"/>
          <w:lang w:val="lt-LT" w:eastAsia="en-US"/>
        </w:rPr>
        <w:t xml:space="preserve"> turi teisę nutraukti Sutartį.</w:t>
      </w:r>
    </w:p>
    <w:p w14:paraId="72B5AB23" w14:textId="1F0F3AB7" w:rsidR="002B58DC" w:rsidRPr="00B25F24" w:rsidRDefault="0022157B" w:rsidP="0008399F">
      <w:pPr>
        <w:pStyle w:val="BodyText11"/>
        <w:ind w:firstLine="567"/>
        <w:rPr>
          <w:rFonts w:ascii="Times New Roman" w:hAnsi="Times New Roman"/>
          <w:bCs/>
          <w:sz w:val="24"/>
          <w:szCs w:val="24"/>
          <w:lang w:val="lt-LT" w:eastAsia="en-US"/>
        </w:rPr>
      </w:pPr>
      <w:r w:rsidRPr="00B25F24">
        <w:rPr>
          <w:rFonts w:ascii="Times New Roman" w:hAnsi="Times New Roman"/>
          <w:bCs/>
          <w:sz w:val="24"/>
          <w:szCs w:val="24"/>
          <w:lang w:val="lt-LT" w:eastAsia="en-US"/>
        </w:rPr>
        <w:lastRenderedPageBreak/>
        <w:t>8</w:t>
      </w:r>
      <w:r w:rsidR="0008399F" w:rsidRPr="00B25F24">
        <w:rPr>
          <w:rFonts w:ascii="Times New Roman" w:hAnsi="Times New Roman"/>
          <w:bCs/>
          <w:sz w:val="24"/>
          <w:szCs w:val="24"/>
          <w:lang w:val="lt-LT" w:eastAsia="en-US"/>
        </w:rPr>
        <w:t xml:space="preserve">.2. </w:t>
      </w:r>
      <w:r w:rsidR="002B58DC" w:rsidRPr="00B25F24">
        <w:rPr>
          <w:rFonts w:ascii="Times New Roman" w:hAnsi="Times New Roman"/>
          <w:bCs/>
          <w:sz w:val="24"/>
          <w:szCs w:val="24"/>
          <w:lang w:val="lt-LT" w:eastAsia="en-US"/>
        </w:rPr>
        <w:t>Jei bet kuri Sutarties nuostata tampa ar pripažįstama visiškai ar iš dalies negaliojančia, tai neturi įtakos kitų Sutarties nuostatų galiojimui.</w:t>
      </w:r>
    </w:p>
    <w:p w14:paraId="51EDD4E4" w14:textId="77777777" w:rsidR="002D5E52" w:rsidRPr="00B25F24" w:rsidRDefault="002D5E52" w:rsidP="0008399F">
      <w:pPr>
        <w:pStyle w:val="BodyText11"/>
        <w:ind w:firstLine="567"/>
        <w:rPr>
          <w:rFonts w:ascii="Times New Roman" w:hAnsi="Times New Roman"/>
          <w:bCs/>
          <w:sz w:val="24"/>
          <w:szCs w:val="24"/>
          <w:lang w:val="lt-LT" w:eastAsia="en-US"/>
        </w:rPr>
      </w:pPr>
    </w:p>
    <w:p w14:paraId="30F019D6" w14:textId="7AA5CC82" w:rsidR="0022157B" w:rsidRPr="00B25F24" w:rsidRDefault="0022157B" w:rsidP="0022157B">
      <w:pPr>
        <w:ind w:left="357"/>
        <w:jc w:val="center"/>
        <w:rPr>
          <w:b/>
        </w:rPr>
      </w:pPr>
      <w:r w:rsidRPr="00B25F24">
        <w:rPr>
          <w:b/>
        </w:rPr>
        <w:t>IX SKYRIUS</w:t>
      </w:r>
    </w:p>
    <w:p w14:paraId="3E734544" w14:textId="45CA360E" w:rsidR="00C22C0F" w:rsidRPr="00B25F24" w:rsidRDefault="00A352EC" w:rsidP="0022157B">
      <w:pPr>
        <w:ind w:left="357"/>
        <w:jc w:val="center"/>
        <w:rPr>
          <w:b/>
        </w:rPr>
      </w:pPr>
      <w:r w:rsidRPr="00B25F24">
        <w:rPr>
          <w:b/>
        </w:rPr>
        <w:t xml:space="preserve"> </w:t>
      </w:r>
      <w:r w:rsidR="00C22C0F" w:rsidRPr="00B25F24">
        <w:rPr>
          <w:b/>
        </w:rPr>
        <w:t>SUTARTIES NUTRAUKIMAS</w:t>
      </w:r>
    </w:p>
    <w:p w14:paraId="7988A142" w14:textId="77777777" w:rsidR="0022157B" w:rsidRPr="00B25F24" w:rsidRDefault="0022157B" w:rsidP="0022157B">
      <w:pPr>
        <w:ind w:left="357"/>
        <w:jc w:val="center"/>
        <w:rPr>
          <w:b/>
        </w:rPr>
      </w:pPr>
    </w:p>
    <w:p w14:paraId="67351CBD" w14:textId="1A306A94" w:rsidR="002B58DC" w:rsidRPr="00B25F24" w:rsidRDefault="0022157B" w:rsidP="0008399F">
      <w:pPr>
        <w:pStyle w:val="BodyText11"/>
        <w:tabs>
          <w:tab w:val="left" w:pos="1134"/>
        </w:tabs>
        <w:ind w:left="567" w:firstLine="0"/>
        <w:rPr>
          <w:rFonts w:ascii="Times New Roman" w:hAnsi="Times New Roman"/>
          <w:bCs/>
          <w:sz w:val="24"/>
          <w:szCs w:val="24"/>
          <w:lang w:val="lt-LT" w:eastAsia="en-US"/>
        </w:rPr>
      </w:pPr>
      <w:r w:rsidRPr="00B25F24">
        <w:rPr>
          <w:rFonts w:ascii="Times New Roman" w:hAnsi="Times New Roman"/>
          <w:bCs/>
          <w:sz w:val="24"/>
          <w:szCs w:val="24"/>
          <w:lang w:val="lt-LT" w:eastAsia="en-US"/>
        </w:rPr>
        <w:t>9</w:t>
      </w:r>
      <w:r w:rsidR="0008399F" w:rsidRPr="00B25F24">
        <w:rPr>
          <w:rFonts w:ascii="Times New Roman" w:hAnsi="Times New Roman"/>
          <w:bCs/>
          <w:sz w:val="24"/>
          <w:szCs w:val="24"/>
          <w:lang w:val="lt-LT" w:eastAsia="en-US"/>
        </w:rPr>
        <w:t xml:space="preserve">.1. </w:t>
      </w:r>
      <w:r w:rsidR="002B58DC" w:rsidRPr="00B25F24">
        <w:rPr>
          <w:rFonts w:ascii="Times New Roman" w:hAnsi="Times New Roman"/>
          <w:bCs/>
          <w:sz w:val="24"/>
          <w:szCs w:val="24"/>
          <w:lang w:val="lt-LT" w:eastAsia="en-US"/>
        </w:rPr>
        <w:t>Sutartį galima nutraukti šiais atvejais:</w:t>
      </w:r>
    </w:p>
    <w:p w14:paraId="7B9C7318" w14:textId="7E808090" w:rsidR="002B58DC" w:rsidRPr="00B25F24" w:rsidRDefault="0022157B" w:rsidP="0008399F">
      <w:pPr>
        <w:pStyle w:val="BodyText11"/>
        <w:tabs>
          <w:tab w:val="left" w:pos="1134"/>
        </w:tabs>
        <w:ind w:firstLine="567"/>
        <w:rPr>
          <w:rFonts w:ascii="Times New Roman" w:hAnsi="Times New Roman"/>
          <w:bCs/>
          <w:sz w:val="24"/>
          <w:szCs w:val="24"/>
          <w:lang w:val="lt-LT" w:eastAsia="en-US"/>
        </w:rPr>
      </w:pPr>
      <w:r w:rsidRPr="00B25F24">
        <w:rPr>
          <w:rFonts w:ascii="Times New Roman" w:hAnsi="Times New Roman"/>
          <w:bCs/>
          <w:sz w:val="24"/>
          <w:szCs w:val="24"/>
          <w:lang w:val="lt-LT" w:eastAsia="en-US"/>
        </w:rPr>
        <w:t>9</w:t>
      </w:r>
      <w:r w:rsidR="0008399F" w:rsidRPr="00B25F24">
        <w:rPr>
          <w:rFonts w:ascii="Times New Roman" w:hAnsi="Times New Roman"/>
          <w:bCs/>
          <w:sz w:val="24"/>
          <w:szCs w:val="24"/>
          <w:lang w:val="lt-LT" w:eastAsia="en-US"/>
        </w:rPr>
        <w:t xml:space="preserve">.1.1. </w:t>
      </w:r>
      <w:r w:rsidR="002B58DC" w:rsidRPr="00B25F24">
        <w:rPr>
          <w:rFonts w:ascii="Times New Roman" w:hAnsi="Times New Roman"/>
          <w:bCs/>
          <w:sz w:val="24"/>
          <w:szCs w:val="24"/>
          <w:lang w:val="lt-LT" w:eastAsia="en-US"/>
        </w:rPr>
        <w:tab/>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w:t>
      </w:r>
      <w:r w:rsidR="00F74021" w:rsidRPr="00B25F24">
        <w:rPr>
          <w:rFonts w:ascii="Times New Roman" w:hAnsi="Times New Roman"/>
          <w:bCs/>
          <w:sz w:val="24"/>
          <w:szCs w:val="24"/>
          <w:lang w:val="lt-LT" w:eastAsia="en-US"/>
        </w:rPr>
        <w:t xml:space="preserve"> kodekso 6.217 str. nuostatomis;</w:t>
      </w:r>
    </w:p>
    <w:p w14:paraId="3BF86A43" w14:textId="1E9564F3" w:rsidR="002B58DC" w:rsidRPr="00B25F24" w:rsidRDefault="0022157B" w:rsidP="0008399F">
      <w:pPr>
        <w:pStyle w:val="BodyText11"/>
        <w:tabs>
          <w:tab w:val="left" w:pos="1134"/>
        </w:tabs>
        <w:ind w:firstLine="567"/>
        <w:rPr>
          <w:rFonts w:ascii="Times New Roman" w:hAnsi="Times New Roman"/>
          <w:bCs/>
          <w:sz w:val="24"/>
          <w:szCs w:val="24"/>
          <w:lang w:val="lt-LT" w:eastAsia="en-US"/>
        </w:rPr>
      </w:pPr>
      <w:r w:rsidRPr="00B25F24">
        <w:rPr>
          <w:rFonts w:ascii="Times New Roman" w:hAnsi="Times New Roman"/>
          <w:bCs/>
          <w:sz w:val="24"/>
          <w:szCs w:val="24"/>
          <w:lang w:val="lt-LT" w:eastAsia="en-US"/>
        </w:rPr>
        <w:t>9</w:t>
      </w:r>
      <w:r w:rsidR="0008399F" w:rsidRPr="00B25F24">
        <w:rPr>
          <w:rFonts w:ascii="Times New Roman" w:hAnsi="Times New Roman"/>
          <w:bCs/>
          <w:sz w:val="24"/>
          <w:szCs w:val="24"/>
          <w:lang w:val="lt-LT" w:eastAsia="en-US"/>
        </w:rPr>
        <w:t>.1.2.</w:t>
      </w:r>
      <w:r w:rsidR="00F74021" w:rsidRPr="00B25F24">
        <w:rPr>
          <w:rFonts w:ascii="Times New Roman" w:hAnsi="Times New Roman"/>
          <w:bCs/>
          <w:sz w:val="24"/>
          <w:szCs w:val="24"/>
          <w:lang w:val="lt-LT" w:eastAsia="en-US"/>
        </w:rPr>
        <w:t xml:space="preserve"> </w:t>
      </w:r>
      <w:r w:rsidR="002B58DC" w:rsidRPr="00B25F24">
        <w:rPr>
          <w:rFonts w:ascii="Times New Roman" w:hAnsi="Times New Roman"/>
          <w:bCs/>
          <w:sz w:val="24"/>
          <w:szCs w:val="24"/>
          <w:lang w:val="lt-LT" w:eastAsia="en-US"/>
        </w:rPr>
        <w:t>Pirkėjo sprendimu prieš 10 kalendorinių dienų raštu įspėjus Tiekėją Viešųjų pirkimų įstatymo 90 straipsn</w:t>
      </w:r>
      <w:r w:rsidR="00F74021" w:rsidRPr="00B25F24">
        <w:rPr>
          <w:rFonts w:ascii="Times New Roman" w:hAnsi="Times New Roman"/>
          <w:bCs/>
          <w:sz w:val="24"/>
          <w:szCs w:val="24"/>
          <w:lang w:val="lt-LT" w:eastAsia="en-US"/>
        </w:rPr>
        <w:t>io 1 dalyje nurodytais atvejais;</w:t>
      </w:r>
    </w:p>
    <w:p w14:paraId="441160A2" w14:textId="3272D83A" w:rsidR="002B58DC" w:rsidRPr="00B25F24" w:rsidRDefault="0022157B" w:rsidP="0008399F">
      <w:pPr>
        <w:pStyle w:val="BodyText11"/>
        <w:tabs>
          <w:tab w:val="left" w:pos="1134"/>
        </w:tabs>
        <w:ind w:firstLine="567"/>
        <w:rPr>
          <w:rFonts w:ascii="Times New Roman" w:hAnsi="Times New Roman"/>
          <w:bCs/>
          <w:sz w:val="24"/>
          <w:szCs w:val="24"/>
          <w:lang w:val="lt-LT" w:eastAsia="en-US"/>
        </w:rPr>
      </w:pPr>
      <w:r w:rsidRPr="00B25F24">
        <w:rPr>
          <w:rFonts w:ascii="Times New Roman" w:hAnsi="Times New Roman"/>
          <w:bCs/>
          <w:sz w:val="24"/>
          <w:szCs w:val="24"/>
          <w:lang w:val="lt-LT" w:eastAsia="en-US"/>
        </w:rPr>
        <w:t>9</w:t>
      </w:r>
      <w:r w:rsidR="0008399F" w:rsidRPr="00B25F24">
        <w:rPr>
          <w:rFonts w:ascii="Times New Roman" w:hAnsi="Times New Roman"/>
          <w:bCs/>
          <w:sz w:val="24"/>
          <w:szCs w:val="24"/>
          <w:lang w:val="lt-LT" w:eastAsia="en-US"/>
        </w:rPr>
        <w:t>.1.3.</w:t>
      </w:r>
      <w:r w:rsidR="00F74021" w:rsidRPr="00B25F24">
        <w:rPr>
          <w:rFonts w:ascii="Times New Roman" w:hAnsi="Times New Roman"/>
          <w:bCs/>
          <w:sz w:val="24"/>
          <w:szCs w:val="24"/>
          <w:lang w:val="lt-LT" w:eastAsia="en-US"/>
        </w:rPr>
        <w:t xml:space="preserve"> </w:t>
      </w:r>
      <w:r w:rsidR="002B58DC" w:rsidRPr="00B25F24">
        <w:rPr>
          <w:rFonts w:ascii="Times New Roman" w:hAnsi="Times New Roman"/>
          <w:bCs/>
          <w:sz w:val="24"/>
          <w:szCs w:val="24"/>
          <w:lang w:val="lt-LT" w:eastAsia="en-US"/>
        </w:rPr>
        <w:t>abi</w:t>
      </w:r>
      <w:r w:rsidR="00F74021" w:rsidRPr="00B25F24">
        <w:rPr>
          <w:rFonts w:ascii="Times New Roman" w:hAnsi="Times New Roman"/>
          <w:bCs/>
          <w:sz w:val="24"/>
          <w:szCs w:val="24"/>
          <w:lang w:val="lt-LT" w:eastAsia="en-US"/>
        </w:rPr>
        <w:t>ejų Šalių rašytiniu susitarimu.</w:t>
      </w:r>
    </w:p>
    <w:p w14:paraId="69B50DF3" w14:textId="6B5CF482" w:rsidR="002B58DC" w:rsidRPr="00B25F24" w:rsidRDefault="0022157B" w:rsidP="0008399F">
      <w:pPr>
        <w:pStyle w:val="BodyText11"/>
        <w:tabs>
          <w:tab w:val="left" w:pos="1134"/>
        </w:tabs>
        <w:ind w:firstLine="567"/>
        <w:rPr>
          <w:rFonts w:ascii="Times New Roman" w:hAnsi="Times New Roman"/>
          <w:bCs/>
          <w:sz w:val="24"/>
          <w:szCs w:val="24"/>
          <w:lang w:val="lt-LT" w:eastAsia="en-US"/>
        </w:rPr>
      </w:pPr>
      <w:r w:rsidRPr="00B25F24">
        <w:rPr>
          <w:rFonts w:ascii="Times New Roman" w:hAnsi="Times New Roman"/>
          <w:bCs/>
          <w:sz w:val="24"/>
          <w:szCs w:val="24"/>
          <w:lang w:val="lt-LT" w:eastAsia="en-US"/>
        </w:rPr>
        <w:t>9</w:t>
      </w:r>
      <w:r w:rsidR="00F74021" w:rsidRPr="00B25F24">
        <w:rPr>
          <w:rFonts w:ascii="Times New Roman" w:hAnsi="Times New Roman"/>
          <w:bCs/>
          <w:sz w:val="24"/>
          <w:szCs w:val="24"/>
          <w:lang w:val="lt-LT" w:eastAsia="en-US"/>
        </w:rPr>
        <w:t>.2</w:t>
      </w:r>
      <w:r w:rsidR="0008399F" w:rsidRPr="00B25F24">
        <w:rPr>
          <w:rFonts w:ascii="Times New Roman" w:hAnsi="Times New Roman"/>
          <w:bCs/>
          <w:sz w:val="24"/>
          <w:szCs w:val="24"/>
          <w:lang w:val="lt-LT" w:eastAsia="en-US"/>
        </w:rPr>
        <w:t>.</w:t>
      </w:r>
      <w:r w:rsidR="00F74021" w:rsidRPr="00B25F24">
        <w:rPr>
          <w:rFonts w:ascii="Times New Roman" w:hAnsi="Times New Roman"/>
          <w:bCs/>
          <w:sz w:val="24"/>
          <w:szCs w:val="24"/>
          <w:lang w:val="lt-LT" w:eastAsia="en-US"/>
        </w:rPr>
        <w:t xml:space="preserve"> </w:t>
      </w:r>
      <w:r w:rsidR="002B58DC" w:rsidRPr="00B25F24">
        <w:rPr>
          <w:rFonts w:ascii="Times New Roman" w:hAnsi="Times New Roman"/>
          <w:bCs/>
          <w:sz w:val="24"/>
          <w:szCs w:val="24"/>
          <w:lang w:val="lt-LT" w:eastAsia="en-US"/>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6CD703" w14:textId="77777777" w:rsidR="00D74900" w:rsidRPr="00B25F24" w:rsidRDefault="00D74900" w:rsidP="00D74900">
      <w:pPr>
        <w:pStyle w:val="Sraopastraipa"/>
        <w:ind w:left="357"/>
        <w:contextualSpacing w:val="0"/>
        <w:jc w:val="center"/>
        <w:rPr>
          <w:b/>
        </w:rPr>
      </w:pPr>
      <w:r w:rsidRPr="00B25F24">
        <w:rPr>
          <w:b/>
        </w:rPr>
        <w:t>X SKYRIUS</w:t>
      </w:r>
    </w:p>
    <w:p w14:paraId="61E52115" w14:textId="26F787E8" w:rsidR="00C22C0F" w:rsidRPr="00B25F24" w:rsidRDefault="00A352EC" w:rsidP="00D74900">
      <w:pPr>
        <w:pStyle w:val="Sraopastraipa"/>
        <w:ind w:left="357"/>
        <w:contextualSpacing w:val="0"/>
        <w:jc w:val="center"/>
        <w:rPr>
          <w:b/>
        </w:rPr>
      </w:pPr>
      <w:r w:rsidRPr="00B25F24">
        <w:rPr>
          <w:b/>
        </w:rPr>
        <w:t xml:space="preserve"> </w:t>
      </w:r>
      <w:r w:rsidR="00C22C0F" w:rsidRPr="00B25F24">
        <w:rPr>
          <w:b/>
        </w:rPr>
        <w:t>SUTARTIES PAKEITIMAI</w:t>
      </w:r>
    </w:p>
    <w:p w14:paraId="012585AF" w14:textId="77777777" w:rsidR="00D74900" w:rsidRPr="00B25F24" w:rsidRDefault="00D74900" w:rsidP="00D74900">
      <w:pPr>
        <w:pStyle w:val="Sraopastraipa"/>
        <w:ind w:left="357"/>
        <w:contextualSpacing w:val="0"/>
        <w:jc w:val="center"/>
        <w:rPr>
          <w:b/>
        </w:rPr>
      </w:pPr>
    </w:p>
    <w:p w14:paraId="2E32FB7F" w14:textId="1F37512F" w:rsidR="00C22C0F" w:rsidRPr="00B25F24" w:rsidRDefault="00D74900" w:rsidP="00F74021">
      <w:pPr>
        <w:ind w:firstLine="567"/>
      </w:pPr>
      <w:r w:rsidRPr="00B25F24">
        <w:t>10</w:t>
      </w:r>
      <w:r w:rsidR="00F74021" w:rsidRPr="00B25F24">
        <w:t xml:space="preserve">.1. </w:t>
      </w:r>
      <w:r w:rsidR="00C22C0F" w:rsidRPr="00B25F24">
        <w:t>Sutarties sąlygos Sutarties galiojimo laikotarpiu gali būti keičiamos LR viešųjų pirkimų įstatymo 89 straipsnyje nustatyta tvarka.</w:t>
      </w:r>
    </w:p>
    <w:p w14:paraId="74E6FAF2" w14:textId="3209EB90" w:rsidR="00C22C0F" w:rsidRPr="00B25F24" w:rsidRDefault="00D74900" w:rsidP="00F74021">
      <w:pPr>
        <w:ind w:firstLine="567"/>
      </w:pPr>
      <w:r w:rsidRPr="00B25F24">
        <w:t>10</w:t>
      </w:r>
      <w:r w:rsidR="00F74021" w:rsidRPr="00B25F24">
        <w:t xml:space="preserve">.2. </w:t>
      </w:r>
      <w:r w:rsidR="00C22C0F" w:rsidRPr="00B25F24">
        <w:t xml:space="preserve">Atsiradus nenumatytoms, nuo Šalių valios nepriklausančioms aplinkybėms ir ne nuo </w:t>
      </w:r>
      <w:r w:rsidR="000F652D" w:rsidRPr="00B25F24">
        <w:t>Tiekėjo</w:t>
      </w:r>
      <w:r w:rsidR="00C22C0F" w:rsidRPr="00B25F24">
        <w:t xml:space="preserve"> priklausančių aplinkybių, dėl kurių </w:t>
      </w:r>
      <w:r w:rsidR="000F652D" w:rsidRPr="00B25F24">
        <w:t>Tiekėjas</w:t>
      </w:r>
      <w:r w:rsidR="00C22C0F" w:rsidRPr="00B25F24">
        <w:t xml:space="preserve"> negali </w:t>
      </w:r>
      <w:r w:rsidR="008F66F9" w:rsidRPr="00B25F24">
        <w:t>teikti</w:t>
      </w:r>
      <w:r w:rsidR="00C22C0F" w:rsidRPr="00B25F24">
        <w:t xml:space="preserve"> </w:t>
      </w:r>
      <w:r w:rsidR="00CE5FEA" w:rsidRPr="00B25F24">
        <w:t>Prekių</w:t>
      </w:r>
      <w:r w:rsidR="00C22C0F" w:rsidRPr="00B25F24">
        <w:t>.</w:t>
      </w:r>
    </w:p>
    <w:p w14:paraId="5C35FE83" w14:textId="6BB627C8" w:rsidR="008F66F9" w:rsidRPr="00B25F24" w:rsidRDefault="00D74900" w:rsidP="00F74021">
      <w:pPr>
        <w:ind w:left="567"/>
      </w:pPr>
      <w:r w:rsidRPr="00B25F24">
        <w:t>10</w:t>
      </w:r>
      <w:r w:rsidR="00F74021" w:rsidRPr="00B25F24">
        <w:t>.3.</w:t>
      </w:r>
      <w:r w:rsidR="00C65624" w:rsidRPr="00B25F24">
        <w:t xml:space="preserve"> </w:t>
      </w:r>
      <w:r w:rsidR="008F66F9" w:rsidRPr="00B25F24">
        <w:t xml:space="preserve">Atsirado poreikis įsigyti </w:t>
      </w:r>
      <w:r w:rsidR="002B58DC" w:rsidRPr="00B25F24">
        <w:t xml:space="preserve">papildomų </w:t>
      </w:r>
      <w:r w:rsidR="008F66F9" w:rsidRPr="00B25F24">
        <w:t>panašių Prekių.</w:t>
      </w:r>
    </w:p>
    <w:p w14:paraId="1E71D74F" w14:textId="0ACEEB69" w:rsidR="00C22C0F" w:rsidRPr="00B25F24" w:rsidRDefault="00D74900" w:rsidP="00F74021">
      <w:pPr>
        <w:ind w:firstLine="567"/>
      </w:pPr>
      <w:r w:rsidRPr="00B25F24">
        <w:t>10</w:t>
      </w:r>
      <w:r w:rsidR="00F74021" w:rsidRPr="00B25F24">
        <w:t xml:space="preserve">.4. </w:t>
      </w:r>
      <w:r w:rsidR="00C22C0F" w:rsidRPr="00B25F24">
        <w:t>Sutarties sąlygų keitimą gali inicijuoti kiekviena šalis, pateikdama kitai šaliai atitinkamą prašymą bei jį pagrindžiančius dokumentus. Šalis, gavusi tokį prašymą, privalo jį išnagrinėti per 20</w:t>
      </w:r>
      <w:r w:rsidR="003A2A2E" w:rsidRPr="00B25F24">
        <w:t> </w:t>
      </w:r>
      <w:r w:rsidR="00C22C0F" w:rsidRPr="00B25F24">
        <w:t>d. ir kitai Šaliai pateikti motyvuotą raštišką atsakymą.</w:t>
      </w:r>
    </w:p>
    <w:p w14:paraId="105DC4DF" w14:textId="45BFF488" w:rsidR="00C22C0F" w:rsidRPr="00B25F24" w:rsidRDefault="00D74900" w:rsidP="00F74021">
      <w:pPr>
        <w:ind w:firstLine="567"/>
      </w:pPr>
      <w:r w:rsidRPr="00B25F24">
        <w:t>10</w:t>
      </w:r>
      <w:r w:rsidR="00F74021" w:rsidRPr="00B25F24">
        <w:t xml:space="preserve">.5. </w:t>
      </w:r>
      <w:r w:rsidR="00C22C0F" w:rsidRPr="00B25F24">
        <w:t xml:space="preserve">Sutarties sąlygų pakeitimas turi būti įformintas papildomu susitarimu ir pasirašytas abiejų Šalių. </w:t>
      </w:r>
    </w:p>
    <w:p w14:paraId="0BDE2450" w14:textId="77777777" w:rsidR="00D74900" w:rsidRPr="00B25F24" w:rsidRDefault="00D74900" w:rsidP="00D74900">
      <w:pPr>
        <w:pStyle w:val="Statja"/>
        <w:autoSpaceDE/>
        <w:autoSpaceDN/>
        <w:adjustRightInd/>
        <w:spacing w:before="0"/>
        <w:ind w:left="357"/>
        <w:jc w:val="center"/>
        <w:rPr>
          <w:rFonts w:ascii="Times New Roman" w:hAnsi="Times New Roman"/>
          <w:sz w:val="24"/>
          <w:szCs w:val="24"/>
          <w:lang w:val="lt-LT"/>
        </w:rPr>
      </w:pPr>
      <w:r w:rsidRPr="00B25F24">
        <w:rPr>
          <w:rFonts w:ascii="Times New Roman" w:hAnsi="Times New Roman"/>
          <w:sz w:val="24"/>
          <w:szCs w:val="24"/>
          <w:lang w:val="lt-LT"/>
        </w:rPr>
        <w:t>XI SKYRIUS</w:t>
      </w:r>
    </w:p>
    <w:p w14:paraId="26396DF5" w14:textId="441D0FE9" w:rsidR="00D37A40" w:rsidRPr="00B25F24" w:rsidRDefault="00D37A40" w:rsidP="00D74900">
      <w:pPr>
        <w:pStyle w:val="Statja"/>
        <w:autoSpaceDE/>
        <w:autoSpaceDN/>
        <w:adjustRightInd/>
        <w:spacing w:before="0"/>
        <w:ind w:left="357"/>
        <w:jc w:val="center"/>
        <w:rPr>
          <w:rFonts w:ascii="Times New Roman" w:hAnsi="Times New Roman"/>
          <w:caps/>
          <w:sz w:val="24"/>
          <w:szCs w:val="24"/>
          <w:lang w:val="lt-LT"/>
        </w:rPr>
      </w:pPr>
      <w:r w:rsidRPr="00B25F24">
        <w:rPr>
          <w:rFonts w:ascii="Times New Roman" w:hAnsi="Times New Roman"/>
          <w:caps/>
          <w:sz w:val="24"/>
          <w:szCs w:val="24"/>
          <w:lang w:val="lt-LT"/>
        </w:rPr>
        <w:t>Ginčų nagrinėjimo tvarka</w:t>
      </w:r>
    </w:p>
    <w:p w14:paraId="29F83337" w14:textId="77777777" w:rsidR="00D74900" w:rsidRPr="00B25F24" w:rsidRDefault="00D74900" w:rsidP="00D74900">
      <w:pPr>
        <w:pStyle w:val="Statja"/>
        <w:autoSpaceDE/>
        <w:autoSpaceDN/>
        <w:adjustRightInd/>
        <w:spacing w:before="0"/>
        <w:ind w:left="357"/>
        <w:jc w:val="center"/>
        <w:rPr>
          <w:rFonts w:ascii="Times New Roman" w:hAnsi="Times New Roman"/>
          <w:caps/>
          <w:sz w:val="24"/>
          <w:szCs w:val="24"/>
          <w:lang w:val="lt-LT"/>
        </w:rPr>
      </w:pPr>
    </w:p>
    <w:p w14:paraId="12212086" w14:textId="3FD83B3F" w:rsidR="00D37A40" w:rsidRPr="00B25F24" w:rsidRDefault="00D37A40" w:rsidP="00D37A40">
      <w:pPr>
        <w:pStyle w:val="BodyText11"/>
        <w:tabs>
          <w:tab w:val="left" w:pos="1201"/>
        </w:tabs>
        <w:ind w:firstLine="709"/>
        <w:rPr>
          <w:rFonts w:ascii="Times New Roman" w:hAnsi="Times New Roman"/>
          <w:sz w:val="24"/>
          <w:szCs w:val="24"/>
          <w:lang w:val="lt-LT"/>
        </w:rPr>
      </w:pPr>
      <w:bookmarkStart w:id="4" w:name="_Hlk24374878"/>
      <w:r w:rsidRPr="00B25F24">
        <w:rPr>
          <w:rFonts w:ascii="Times New Roman" w:hAnsi="Times New Roman"/>
          <w:sz w:val="24"/>
          <w:szCs w:val="24"/>
          <w:lang w:val="lt-LT"/>
        </w:rPr>
        <w:t>1</w:t>
      </w:r>
      <w:r w:rsidR="00D74900" w:rsidRPr="00B25F24">
        <w:rPr>
          <w:rFonts w:ascii="Times New Roman" w:hAnsi="Times New Roman"/>
          <w:sz w:val="24"/>
          <w:szCs w:val="24"/>
          <w:lang w:val="lt-LT"/>
        </w:rPr>
        <w:t>1</w:t>
      </w:r>
      <w:r w:rsidRPr="00B25F24">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1BE97917" w14:textId="7565B568" w:rsidR="00D37A40" w:rsidRPr="00B25F24" w:rsidRDefault="00D74900" w:rsidP="00D37A40">
      <w:pPr>
        <w:pStyle w:val="Sraopastraipa"/>
        <w:ind w:left="0" w:firstLine="720"/>
      </w:pPr>
      <w:r w:rsidRPr="00B25F24">
        <w:t>11</w:t>
      </w:r>
      <w:r w:rsidR="00D37A40" w:rsidRPr="00B25F24">
        <w:t>.2.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bookmarkEnd w:id="4"/>
    <w:p w14:paraId="4238D746" w14:textId="3C6CF5C6" w:rsidR="00D74900" w:rsidRPr="00B25F24" w:rsidRDefault="00D74900" w:rsidP="00D74900">
      <w:pPr>
        <w:ind w:left="357"/>
        <w:jc w:val="center"/>
        <w:rPr>
          <w:b/>
        </w:rPr>
      </w:pPr>
      <w:r w:rsidRPr="00B25F24">
        <w:rPr>
          <w:b/>
        </w:rPr>
        <w:t>XII SKYRIUS</w:t>
      </w:r>
      <w:r w:rsidR="00D37A40" w:rsidRPr="00B25F24">
        <w:rPr>
          <w:b/>
        </w:rPr>
        <w:t xml:space="preserve"> </w:t>
      </w:r>
    </w:p>
    <w:p w14:paraId="66D73AF9" w14:textId="77283EF5" w:rsidR="000B4A4A" w:rsidRPr="00B25F24" w:rsidRDefault="000B4A4A" w:rsidP="00D74900">
      <w:pPr>
        <w:ind w:left="357"/>
        <w:jc w:val="center"/>
        <w:rPr>
          <w:b/>
        </w:rPr>
      </w:pPr>
      <w:r w:rsidRPr="00B25F24">
        <w:rPr>
          <w:b/>
        </w:rPr>
        <w:t>KITOS NUOSTATOS</w:t>
      </w:r>
    </w:p>
    <w:p w14:paraId="5E042860" w14:textId="77777777" w:rsidR="00D74900" w:rsidRPr="00B25F24" w:rsidRDefault="00D74900" w:rsidP="00D74900">
      <w:pPr>
        <w:ind w:left="357"/>
        <w:jc w:val="center"/>
        <w:rPr>
          <w:b/>
        </w:rPr>
      </w:pPr>
    </w:p>
    <w:p w14:paraId="69FE5791" w14:textId="19854254" w:rsidR="003A2A2E" w:rsidRPr="00B25F24" w:rsidRDefault="00D74900" w:rsidP="00F74021">
      <w:pPr>
        <w:tabs>
          <w:tab w:val="left" w:pos="1134"/>
        </w:tabs>
        <w:ind w:left="567"/>
      </w:pPr>
      <w:r w:rsidRPr="00B25F24">
        <w:t>12</w:t>
      </w:r>
      <w:r w:rsidR="00F74021" w:rsidRPr="00B25F24">
        <w:t xml:space="preserve">.1. </w:t>
      </w:r>
      <w:r w:rsidR="000B4A4A" w:rsidRPr="00B25F24">
        <w:t>Šią Sutartį sudaro Sutarties sąlygos</w:t>
      </w:r>
      <w:r w:rsidR="006C7639" w:rsidRPr="00B25F24">
        <w:t xml:space="preserve"> ir jos </w:t>
      </w:r>
      <w:r w:rsidR="000B4A4A" w:rsidRPr="00B25F24">
        <w:t>priedai</w:t>
      </w:r>
      <w:r w:rsidR="006C7639" w:rsidRPr="00B25F24">
        <w:t xml:space="preserve"> ir susitarimai</w:t>
      </w:r>
      <w:r w:rsidRPr="00B25F24">
        <w:t>,</w:t>
      </w:r>
      <w:r w:rsidR="006C7639" w:rsidRPr="00B25F24">
        <w:t xml:space="preserve"> jei tokie bus</w:t>
      </w:r>
      <w:r w:rsidR="000B4A4A" w:rsidRPr="00B25F24">
        <w:t>.</w:t>
      </w:r>
      <w:r w:rsidR="003A2A2E" w:rsidRPr="00B25F24">
        <w:t xml:space="preserve"> </w:t>
      </w:r>
    </w:p>
    <w:p w14:paraId="6138B70D" w14:textId="77777777" w:rsidR="00130F7F" w:rsidRPr="00B25F24" w:rsidRDefault="000564F3" w:rsidP="00130F7F">
      <w:pPr>
        <w:tabs>
          <w:tab w:val="left" w:pos="1134"/>
        </w:tabs>
        <w:ind w:left="567"/>
      </w:pPr>
      <w:r w:rsidRPr="00B25F24">
        <w:t>12</w:t>
      </w:r>
      <w:r w:rsidR="00130F7F" w:rsidRPr="00B25F24">
        <w:t>.1.1. Sutarties priedai: Pirkėjo/tiekėjo</w:t>
      </w:r>
      <w:r w:rsidRPr="00B25F24">
        <w:t xml:space="preserve"> įmonės registravimo kopija, Pirkėjo</w:t>
      </w:r>
      <w:r w:rsidR="00130F7F" w:rsidRPr="00B25F24">
        <w:t>/tiekėjo</w:t>
      </w:r>
      <w:r w:rsidRPr="00B25F24">
        <w:t xml:space="preserve"> įmonės </w:t>
      </w:r>
    </w:p>
    <w:p w14:paraId="284E627D" w14:textId="4BA682E2" w:rsidR="000564F3" w:rsidRPr="00B25F24" w:rsidRDefault="000564F3" w:rsidP="00130F7F">
      <w:pPr>
        <w:tabs>
          <w:tab w:val="left" w:pos="1134"/>
        </w:tabs>
      </w:pPr>
      <w:r w:rsidRPr="00B25F24">
        <w:t xml:space="preserve">nuostatai,  Tiekėjo </w:t>
      </w:r>
      <w:r w:rsidR="00130F7F" w:rsidRPr="00B25F24">
        <w:t>prekių įkainiai</w:t>
      </w:r>
      <w:r w:rsidR="008F06E7" w:rsidRPr="00B25F24">
        <w:t>.</w:t>
      </w:r>
    </w:p>
    <w:p w14:paraId="5D725235" w14:textId="241F4BE7" w:rsidR="000B4A4A" w:rsidRPr="00B25F24" w:rsidRDefault="00D74900" w:rsidP="00F74021">
      <w:pPr>
        <w:tabs>
          <w:tab w:val="left" w:pos="1134"/>
        </w:tabs>
        <w:ind w:firstLine="567"/>
      </w:pPr>
      <w:bookmarkStart w:id="5" w:name="_Hlk491347210"/>
      <w:r w:rsidRPr="00B25F24">
        <w:t>12</w:t>
      </w:r>
      <w:r w:rsidR="00F74021" w:rsidRPr="00B25F24">
        <w:t xml:space="preserve">.2. </w:t>
      </w:r>
      <w:r w:rsidR="000B4A4A" w:rsidRPr="00B25F24">
        <w:t xml:space="preserve">Sutartis ir šios Sutarties susitarimai, pakeitimai,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pakeitimo, bet ne vėliau kaip iki pirmojo mokėjimo pradžios Viešųjų pirkimų tarnybos nustatyta tvarka (informacijos viešinimo Centrinėje viešųjų pirkimų informacinėje sistemoje tvarkos aprašas, </w:t>
      </w:r>
      <w:r w:rsidR="000B4A4A" w:rsidRPr="00B25F24">
        <w:lastRenderedPageBreak/>
        <w:t xml:space="preserve">patvirtintas Viešųjų pirkimų tarnybos direktoriaus 2017 m. birželio 19 d. įsakymu Nr. 1S-91 „Dėl Informacijos viešinimo Centrinėje viešųjų pirkimų informacinėje sistemoje tvarkos aprašo patvirtinimo“) </w:t>
      </w:r>
      <w:r w:rsidRPr="00B25F24">
        <w:t>Pirkėjas</w:t>
      </w:r>
      <w:r w:rsidR="000B4A4A" w:rsidRPr="00B25F24">
        <w:t xml:space="preserve"> paskelbs CVP IS</w:t>
      </w:r>
      <w:bookmarkEnd w:id="5"/>
      <w:r w:rsidR="000B4A4A" w:rsidRPr="00B25F24">
        <w:t xml:space="preserve">. </w:t>
      </w:r>
    </w:p>
    <w:p w14:paraId="05C890C0" w14:textId="331C17BA" w:rsidR="000B4A4A" w:rsidRPr="00B25F24" w:rsidRDefault="00D74900" w:rsidP="00F74021">
      <w:pPr>
        <w:tabs>
          <w:tab w:val="left" w:pos="1134"/>
        </w:tabs>
        <w:ind w:left="567"/>
      </w:pPr>
      <w:r w:rsidRPr="00B25F24">
        <w:t>12</w:t>
      </w:r>
      <w:r w:rsidR="00F74021" w:rsidRPr="00B25F24">
        <w:t xml:space="preserve">.3. </w:t>
      </w:r>
      <w:r w:rsidR="000B4A4A" w:rsidRPr="00B25F24">
        <w:t xml:space="preserve">Sutarčiai vykdyti </w:t>
      </w:r>
      <w:r w:rsidR="00452903" w:rsidRPr="00B25F24">
        <w:t xml:space="preserve">nebus </w:t>
      </w:r>
      <w:r w:rsidR="000B4A4A" w:rsidRPr="00B25F24">
        <w:t>pasitelkti subtiekėjai</w:t>
      </w:r>
      <w:r w:rsidR="007D4953" w:rsidRPr="00B25F24">
        <w:t>.</w:t>
      </w:r>
    </w:p>
    <w:p w14:paraId="045A78D5" w14:textId="77777777" w:rsidR="00BD67A8" w:rsidRPr="00B25F24" w:rsidRDefault="00D74900" w:rsidP="00BD67A8">
      <w:pPr>
        <w:pStyle w:val="Sraopastraipa"/>
        <w:tabs>
          <w:tab w:val="left" w:pos="1134"/>
        </w:tabs>
        <w:ind w:left="567"/>
      </w:pPr>
      <w:r w:rsidRPr="00B25F24">
        <w:t xml:space="preserve">12.4. </w:t>
      </w:r>
      <w:r w:rsidR="00BD67A8" w:rsidRPr="00B25F24">
        <w:t xml:space="preserve">Pasirašius Sutartį, nuo Prekės perdavimo iki priėmimo, Sutarties vykdymo kontrolei Šalys </w:t>
      </w:r>
    </w:p>
    <w:p w14:paraId="124471A2" w14:textId="50270793" w:rsidR="00BD67A8" w:rsidRPr="00B25F24" w:rsidRDefault="00BD67A8" w:rsidP="00BD67A8">
      <w:pPr>
        <w:tabs>
          <w:tab w:val="left" w:pos="1134"/>
        </w:tabs>
      </w:pPr>
      <w:r w:rsidRPr="00B25F24">
        <w:t xml:space="preserve">skiria šiuos atsakingus darbuotojus: </w:t>
      </w:r>
    </w:p>
    <w:p w14:paraId="66C81F3A" w14:textId="457F72E5" w:rsidR="00BD67A8" w:rsidRPr="00B25F24" w:rsidRDefault="00BD67A8" w:rsidP="00BD67A8">
      <w:pPr>
        <w:widowControl w:val="0"/>
        <w:tabs>
          <w:tab w:val="left" w:pos="1418"/>
        </w:tabs>
        <w:ind w:firstLine="567"/>
        <w:jc w:val="left"/>
      </w:pPr>
      <w:r w:rsidRPr="00B25F24">
        <w:t>12.4.1. Tiekėjo:</w:t>
      </w:r>
      <w:r w:rsidR="002C1113" w:rsidRPr="00B25F24">
        <w:t xml:space="preserve"> pardavimų vadybininką;</w:t>
      </w:r>
      <w:r w:rsidRPr="00B25F24">
        <w:t xml:space="preserve"> </w:t>
      </w:r>
    </w:p>
    <w:p w14:paraId="57C713F5" w14:textId="6AECB63B" w:rsidR="00D74900" w:rsidRPr="00B25F24" w:rsidRDefault="00BD67A8" w:rsidP="00BD67A8">
      <w:pPr>
        <w:widowControl w:val="0"/>
        <w:tabs>
          <w:tab w:val="left" w:pos="1418"/>
        </w:tabs>
        <w:ind w:firstLine="567"/>
        <w:rPr>
          <w:lang w:eastAsia="en-US"/>
        </w:rPr>
      </w:pPr>
      <w:r w:rsidRPr="00B25F24">
        <w:t>12.4.2. Pirkėjo:</w:t>
      </w:r>
      <w:r w:rsidR="00055CEE" w:rsidRPr="00B25F24">
        <w:t xml:space="preserve"> pirkimo organizatorių</w:t>
      </w:r>
      <w:r w:rsidRPr="00B25F24">
        <w:t>.</w:t>
      </w:r>
    </w:p>
    <w:p w14:paraId="0B49AF36" w14:textId="77777777" w:rsidR="000564F3" w:rsidRPr="00B25F24" w:rsidRDefault="00D74900" w:rsidP="000F652D">
      <w:pPr>
        <w:tabs>
          <w:tab w:val="left" w:pos="1134"/>
        </w:tabs>
        <w:ind w:left="567"/>
      </w:pPr>
      <w:r w:rsidRPr="00B25F24">
        <w:t>12</w:t>
      </w:r>
      <w:r w:rsidR="00F74021" w:rsidRPr="00B25F24">
        <w:t>.</w:t>
      </w:r>
      <w:r w:rsidR="00D62152" w:rsidRPr="00B25F24">
        <w:t>5</w:t>
      </w:r>
      <w:r w:rsidR="000F652D" w:rsidRPr="00B25F24">
        <w:t>. Ši S</w:t>
      </w:r>
      <w:r w:rsidR="000564F3" w:rsidRPr="00B25F24">
        <w:t xml:space="preserve">utartis sudaryta lietuvių kalba, dviem egzemplioriais, iš kurių vieną turi Pirkėjas, kitą </w:t>
      </w:r>
    </w:p>
    <w:p w14:paraId="6BA39EA6" w14:textId="23BC565B" w:rsidR="000F652D" w:rsidRPr="00B25F24" w:rsidRDefault="000564F3" w:rsidP="000564F3">
      <w:pPr>
        <w:tabs>
          <w:tab w:val="left" w:pos="1134"/>
        </w:tabs>
      </w:pPr>
      <w:r w:rsidRPr="00B25F24">
        <w:t>– Tiekėjas.</w:t>
      </w:r>
    </w:p>
    <w:p w14:paraId="14EF1B86" w14:textId="77777777" w:rsidR="00D74900" w:rsidRPr="00B25F24" w:rsidRDefault="00D74900" w:rsidP="00F74021">
      <w:pPr>
        <w:pStyle w:val="Sraopastraipa"/>
        <w:tabs>
          <w:tab w:val="left" w:pos="1134"/>
        </w:tabs>
        <w:ind w:left="567"/>
      </w:pPr>
      <w:r w:rsidRPr="00B25F24">
        <w:t>12</w:t>
      </w:r>
      <w:r w:rsidR="00F74021" w:rsidRPr="00B25F24">
        <w:t>.</w:t>
      </w:r>
      <w:r w:rsidR="00D62152" w:rsidRPr="00B25F24">
        <w:t>6</w:t>
      </w:r>
      <w:r w:rsidR="00F74021" w:rsidRPr="00B25F24">
        <w:t xml:space="preserve">. </w:t>
      </w:r>
      <w:r w:rsidR="000B4A4A" w:rsidRPr="00B25F24">
        <w:t xml:space="preserve">Šiuo Šalys patvirtina, kad Sutartį perskaitė, suprato jos turinį ir pasekmes, priėmė ją kaip </w:t>
      </w:r>
    </w:p>
    <w:p w14:paraId="7F0A2DED" w14:textId="7213B8F4" w:rsidR="000B4A4A" w:rsidRPr="00B25F24" w:rsidRDefault="000B4A4A" w:rsidP="00D74900">
      <w:pPr>
        <w:tabs>
          <w:tab w:val="left" w:pos="1134"/>
        </w:tabs>
      </w:pPr>
      <w:r w:rsidRPr="00B25F24">
        <w:t>atitinkančią jų tikslus ir pasirašė aukščiau nurodyta data.</w:t>
      </w:r>
    </w:p>
    <w:p w14:paraId="79AB6864" w14:textId="70F6FB0F" w:rsidR="000564F3" w:rsidRPr="00B25F24" w:rsidRDefault="000564F3" w:rsidP="00D74900">
      <w:pPr>
        <w:tabs>
          <w:tab w:val="left" w:pos="1134"/>
        </w:tabs>
      </w:pPr>
      <w:r w:rsidRPr="00B25F24">
        <w:t xml:space="preserve">         12.7. Šalių juridiniai adresai ir rekvizitai:</w:t>
      </w:r>
    </w:p>
    <w:p w14:paraId="4E0A625D" w14:textId="5BDBE5A6" w:rsidR="0029517E" w:rsidRPr="00B25F24" w:rsidRDefault="0029517E" w:rsidP="00D74900">
      <w:pPr>
        <w:tabs>
          <w:tab w:val="left" w:pos="1134"/>
        </w:tabs>
      </w:pPr>
    </w:p>
    <w:p w14:paraId="1E05ED8B" w14:textId="6476B7F9" w:rsidR="0029517E" w:rsidRPr="00B25F24" w:rsidRDefault="0029517E" w:rsidP="00D74900">
      <w:pPr>
        <w:tabs>
          <w:tab w:val="left" w:pos="1134"/>
        </w:tabs>
      </w:pPr>
    </w:p>
    <w:p w14:paraId="2ED4F5E5" w14:textId="77777777" w:rsidR="000B4A4A" w:rsidRPr="00B25F24" w:rsidRDefault="000B4A4A" w:rsidP="000B4A4A"/>
    <w:tbl>
      <w:tblPr>
        <w:tblW w:w="9904" w:type="dxa"/>
        <w:tblLook w:val="01E0" w:firstRow="1" w:lastRow="1" w:firstColumn="1" w:lastColumn="1" w:noHBand="0" w:noVBand="0"/>
      </w:tblPr>
      <w:tblGrid>
        <w:gridCol w:w="5103"/>
        <w:gridCol w:w="4801"/>
      </w:tblGrid>
      <w:tr w:rsidR="000B4A4A" w:rsidRPr="00B25F24" w14:paraId="6A9F5B93" w14:textId="77777777" w:rsidTr="00ED784F">
        <w:trPr>
          <w:trHeight w:val="80"/>
        </w:trPr>
        <w:tc>
          <w:tcPr>
            <w:tcW w:w="5103" w:type="dxa"/>
          </w:tcPr>
          <w:p w14:paraId="4318728E" w14:textId="539C3F4D" w:rsidR="000B4A4A" w:rsidRPr="00B25F24" w:rsidRDefault="002D5E52" w:rsidP="00AD4EE0">
            <w:pPr>
              <w:rPr>
                <w:b/>
                <w:i/>
              </w:rPr>
            </w:pPr>
            <w:r w:rsidRPr="00B25F24">
              <w:rPr>
                <w:b/>
              </w:rPr>
              <w:t>PIRKĖJO VARDU</w:t>
            </w:r>
          </w:p>
          <w:p w14:paraId="3BC79C3F" w14:textId="1C460FED" w:rsidR="00F1433D" w:rsidRPr="00CD5ACE" w:rsidRDefault="00F1433D" w:rsidP="00F1433D">
            <w:pPr>
              <w:rPr>
                <w:b/>
              </w:rPr>
            </w:pPr>
            <w:r>
              <w:rPr>
                <w:b/>
              </w:rPr>
              <w:t>Zarasų raj</w:t>
            </w:r>
            <w:r w:rsidR="001C1345">
              <w:rPr>
                <w:b/>
              </w:rPr>
              <w:t>ono</w:t>
            </w:r>
            <w:r>
              <w:rPr>
                <w:b/>
              </w:rPr>
              <w:t xml:space="preserve"> Antazavės soc</w:t>
            </w:r>
            <w:r w:rsidR="001C1345">
              <w:rPr>
                <w:b/>
              </w:rPr>
              <w:t>ialinių</w:t>
            </w:r>
            <w:r>
              <w:rPr>
                <w:b/>
              </w:rPr>
              <w:t xml:space="preserve"> paslaugų  </w:t>
            </w:r>
            <w:r w:rsidR="001C1345">
              <w:rPr>
                <w:b/>
              </w:rPr>
              <w:t xml:space="preserve">centras </w:t>
            </w:r>
            <w:r>
              <w:rPr>
                <w:b/>
              </w:rPr>
              <w:t>„Kartų namai“</w:t>
            </w:r>
          </w:p>
          <w:p w14:paraId="73C1FBAB" w14:textId="77777777" w:rsidR="00F1433D" w:rsidRPr="00CD5ACE" w:rsidRDefault="00F1433D" w:rsidP="00F1433D">
            <w:r>
              <w:t>Įmonės kodas: 190990581</w:t>
            </w:r>
          </w:p>
          <w:p w14:paraId="73E0C6B4" w14:textId="77777777" w:rsidR="00F1433D" w:rsidRPr="00CD5ACE" w:rsidRDefault="00F1433D" w:rsidP="00F1433D">
            <w:r w:rsidRPr="00CD5ACE">
              <w:t>Adresas</w:t>
            </w:r>
            <w:r>
              <w:t xml:space="preserve"> Dvaro g. 19, Antazavės k., Zarasų raj.</w:t>
            </w:r>
          </w:p>
          <w:p w14:paraId="1133E3B3" w14:textId="1BC53AD5" w:rsidR="00F1433D" w:rsidRPr="00CD5ACE" w:rsidRDefault="00F1433D" w:rsidP="00F1433D">
            <w:r w:rsidRPr="00CD5ACE">
              <w:t>a.</w:t>
            </w:r>
            <w:r>
              <w:t xml:space="preserve">s. </w:t>
            </w:r>
            <w:r w:rsidR="001C1345">
              <w:t>LT157300010138562831</w:t>
            </w:r>
            <w:r>
              <w:t>.........</w:t>
            </w:r>
          </w:p>
          <w:p w14:paraId="0EB30AB2" w14:textId="3F7B46D1" w:rsidR="00F1433D" w:rsidRPr="00CD5ACE" w:rsidRDefault="001C1345" w:rsidP="00F1433D">
            <w:r>
              <w:t>AB SWEDBANK</w:t>
            </w:r>
            <w:r w:rsidR="00F1433D">
              <w:t>...bankas</w:t>
            </w:r>
          </w:p>
          <w:p w14:paraId="05ADF8C7" w14:textId="77777777" w:rsidR="00F1433D" w:rsidRPr="00CD5ACE" w:rsidRDefault="00F1433D" w:rsidP="00F1433D">
            <w:r>
              <w:t>Tel. +370 385 41434</w:t>
            </w:r>
          </w:p>
          <w:p w14:paraId="7E2DA0EA" w14:textId="77777777" w:rsidR="00F1433D" w:rsidRPr="00CD5ACE" w:rsidRDefault="00F1433D" w:rsidP="00F1433D">
            <w:pPr>
              <w:rPr>
                <w:i/>
                <w:u w:val="single"/>
              </w:rPr>
            </w:pPr>
            <w:r w:rsidRPr="00CD5ACE">
              <w:t>El</w:t>
            </w:r>
            <w:r>
              <w:t xml:space="preserve">. paštas: </w:t>
            </w:r>
            <w:hyperlink r:id="rId12" w:history="1">
              <w:r>
                <w:rPr>
                  <w:rStyle w:val="Hipersaitas"/>
                  <w:rFonts w:eastAsia="Times New Roman"/>
                </w:rPr>
                <w:t>antazaves.vgn@gmail.com</w:t>
              </w:r>
            </w:hyperlink>
          </w:p>
          <w:p w14:paraId="37831ACF" w14:textId="77777777" w:rsidR="00F1433D" w:rsidRPr="00CD5ACE" w:rsidRDefault="00F1433D" w:rsidP="00F1433D">
            <w:pPr>
              <w:jc w:val="left"/>
              <w:rPr>
                <w:lang w:eastAsia="en-US"/>
              </w:rPr>
            </w:pPr>
          </w:p>
          <w:p w14:paraId="3BA83CF5" w14:textId="77777777" w:rsidR="00F1433D" w:rsidRDefault="00F1433D" w:rsidP="00F1433D">
            <w:pPr>
              <w:jc w:val="left"/>
              <w:rPr>
                <w:lang w:eastAsia="en-US"/>
              </w:rPr>
            </w:pPr>
          </w:p>
          <w:p w14:paraId="403760F7" w14:textId="77777777" w:rsidR="00F1433D" w:rsidRDefault="00F1433D" w:rsidP="00F1433D">
            <w:pPr>
              <w:jc w:val="left"/>
              <w:rPr>
                <w:lang w:eastAsia="en-US"/>
              </w:rPr>
            </w:pPr>
          </w:p>
          <w:p w14:paraId="278FB508" w14:textId="77777777" w:rsidR="00F1433D" w:rsidRDefault="00F1433D" w:rsidP="00F1433D">
            <w:pPr>
              <w:jc w:val="left"/>
              <w:rPr>
                <w:lang w:eastAsia="en-US"/>
              </w:rPr>
            </w:pPr>
          </w:p>
          <w:p w14:paraId="4F20AA74" w14:textId="77777777" w:rsidR="00F1433D" w:rsidRDefault="00F1433D" w:rsidP="00F1433D">
            <w:pPr>
              <w:jc w:val="left"/>
              <w:rPr>
                <w:lang w:eastAsia="en-US"/>
              </w:rPr>
            </w:pPr>
          </w:p>
          <w:p w14:paraId="333806F9" w14:textId="77777777" w:rsidR="00F1433D" w:rsidRDefault="00F1433D" w:rsidP="00F1433D">
            <w:pPr>
              <w:jc w:val="left"/>
              <w:rPr>
                <w:lang w:eastAsia="en-US"/>
              </w:rPr>
            </w:pPr>
          </w:p>
          <w:p w14:paraId="7993E8D3" w14:textId="77777777" w:rsidR="00F1433D" w:rsidRDefault="00F1433D" w:rsidP="00F1433D">
            <w:pPr>
              <w:jc w:val="left"/>
              <w:rPr>
                <w:lang w:eastAsia="en-US"/>
              </w:rPr>
            </w:pPr>
          </w:p>
          <w:p w14:paraId="3A57E1D6" w14:textId="77777777" w:rsidR="00F1433D" w:rsidRDefault="00F1433D" w:rsidP="00F1433D">
            <w:pPr>
              <w:jc w:val="left"/>
              <w:rPr>
                <w:lang w:eastAsia="en-US"/>
              </w:rPr>
            </w:pPr>
            <w:r>
              <w:rPr>
                <w:lang w:eastAsia="en-US"/>
              </w:rPr>
              <w:t xml:space="preserve">Direktorius </w:t>
            </w:r>
          </w:p>
          <w:p w14:paraId="587F99E5" w14:textId="77777777" w:rsidR="00F1433D" w:rsidRPr="00CD5ACE" w:rsidRDefault="00F1433D" w:rsidP="00F1433D">
            <w:pPr>
              <w:jc w:val="left"/>
              <w:rPr>
                <w:lang w:eastAsia="en-US"/>
              </w:rPr>
            </w:pPr>
            <w:r>
              <w:rPr>
                <w:lang w:eastAsia="en-US"/>
              </w:rPr>
              <w:t>Kęstutis Ražanas</w:t>
            </w:r>
          </w:p>
          <w:p w14:paraId="00E7C485" w14:textId="77777777" w:rsidR="00266000" w:rsidRPr="00B25F24" w:rsidRDefault="00266000" w:rsidP="00E96249">
            <w:pPr>
              <w:jc w:val="left"/>
              <w:rPr>
                <w:lang w:eastAsia="en-US"/>
              </w:rPr>
            </w:pPr>
            <w:bookmarkStart w:id="6" w:name="_Hlk27393606"/>
          </w:p>
          <w:bookmarkEnd w:id="6"/>
          <w:p w14:paraId="5809FB18" w14:textId="5B9E48C3" w:rsidR="000B4A4A" w:rsidRPr="00B25F24" w:rsidRDefault="000B4A4A" w:rsidP="00E042DE">
            <w:pPr>
              <w:jc w:val="left"/>
            </w:pPr>
          </w:p>
        </w:tc>
        <w:tc>
          <w:tcPr>
            <w:tcW w:w="4801" w:type="dxa"/>
          </w:tcPr>
          <w:p w14:paraId="11F2BD5C" w14:textId="69D67C80" w:rsidR="000B4A4A" w:rsidRPr="00B25F24" w:rsidRDefault="002D5E52" w:rsidP="00AD4EE0">
            <w:pPr>
              <w:outlineLvl w:val="0"/>
              <w:rPr>
                <w:b/>
                <w:i/>
              </w:rPr>
            </w:pPr>
            <w:r w:rsidRPr="00B25F24">
              <w:rPr>
                <w:b/>
              </w:rPr>
              <w:t>TIEKĖJO VARDU</w:t>
            </w:r>
          </w:p>
          <w:p w14:paraId="4B1CBA77" w14:textId="77777777" w:rsidR="000B4A4A" w:rsidRPr="00B25F24" w:rsidRDefault="00051062" w:rsidP="00FA07F2">
            <w:pPr>
              <w:widowControl w:val="0"/>
              <w:jc w:val="left"/>
              <w:rPr>
                <w:b/>
              </w:rPr>
            </w:pPr>
            <w:r w:rsidRPr="00B25F24">
              <w:rPr>
                <w:b/>
              </w:rPr>
              <w:t>AB „Žemaitijos pienas“</w:t>
            </w:r>
          </w:p>
          <w:p w14:paraId="52D33D9F" w14:textId="77777777" w:rsidR="00051062" w:rsidRPr="00B25F24" w:rsidRDefault="00051062" w:rsidP="00FA07F2">
            <w:pPr>
              <w:widowControl w:val="0"/>
              <w:jc w:val="left"/>
            </w:pPr>
            <w:r w:rsidRPr="00B25F24">
              <w:t>Įmonės kodas 180240752</w:t>
            </w:r>
          </w:p>
          <w:p w14:paraId="0818265D" w14:textId="77777777" w:rsidR="00051062" w:rsidRPr="00B25F24" w:rsidRDefault="00051062" w:rsidP="00FA07F2">
            <w:pPr>
              <w:widowControl w:val="0"/>
              <w:jc w:val="left"/>
            </w:pPr>
            <w:r w:rsidRPr="00B25F24">
              <w:t>Adresas: Sedos g.35, Telšiai, 87101</w:t>
            </w:r>
          </w:p>
          <w:p w14:paraId="1E32E534" w14:textId="77777777" w:rsidR="00051062" w:rsidRPr="00B25F24" w:rsidRDefault="00051062" w:rsidP="00FA07F2">
            <w:pPr>
              <w:widowControl w:val="0"/>
              <w:jc w:val="left"/>
            </w:pPr>
            <w:r w:rsidRPr="00B25F24">
              <w:t>PVM mokėtojo kodas  LT802407515</w:t>
            </w:r>
          </w:p>
          <w:p w14:paraId="72524755" w14:textId="28B56D06" w:rsidR="00051062" w:rsidRPr="00B25F24" w:rsidRDefault="00051062" w:rsidP="00FA07F2">
            <w:pPr>
              <w:widowControl w:val="0"/>
              <w:jc w:val="left"/>
            </w:pPr>
            <w:r w:rsidRPr="00B25F24">
              <w:t>a.s.</w:t>
            </w:r>
            <w:r w:rsidR="002C1113" w:rsidRPr="00B25F24">
              <w:t xml:space="preserve"> </w:t>
            </w:r>
            <w:r w:rsidRPr="00B25F24">
              <w:t>LT 764010042800060281</w:t>
            </w:r>
          </w:p>
          <w:p w14:paraId="59E0A81C" w14:textId="77777777" w:rsidR="00051062" w:rsidRPr="00B25F24" w:rsidRDefault="00051062" w:rsidP="00FA07F2">
            <w:pPr>
              <w:widowControl w:val="0"/>
              <w:jc w:val="left"/>
            </w:pPr>
            <w:r w:rsidRPr="00B25F24">
              <w:t>AB Luminor bankas, b. kodas 40100</w:t>
            </w:r>
          </w:p>
          <w:p w14:paraId="34C186F3" w14:textId="77777777" w:rsidR="00051062" w:rsidRPr="00B25F24" w:rsidRDefault="00051062" w:rsidP="00FA07F2">
            <w:pPr>
              <w:widowControl w:val="0"/>
              <w:jc w:val="left"/>
            </w:pPr>
            <w:r w:rsidRPr="00B25F24">
              <w:t>a.s. LT717044060000028793</w:t>
            </w:r>
          </w:p>
          <w:p w14:paraId="0CACC814" w14:textId="77777777" w:rsidR="00051062" w:rsidRPr="00B25F24" w:rsidRDefault="00051062" w:rsidP="00FA07F2">
            <w:pPr>
              <w:widowControl w:val="0"/>
              <w:jc w:val="left"/>
            </w:pPr>
            <w:r w:rsidRPr="00B25F24">
              <w:t>AB SEB bankas, b. kodas  70440</w:t>
            </w:r>
          </w:p>
          <w:p w14:paraId="196C233A" w14:textId="77777777" w:rsidR="00051062" w:rsidRPr="00B25F24" w:rsidRDefault="00051062" w:rsidP="00FA07F2">
            <w:pPr>
              <w:widowControl w:val="0"/>
              <w:jc w:val="left"/>
            </w:pPr>
            <w:r w:rsidRPr="00B25F24">
              <w:t>a.s. LT947300010041097749</w:t>
            </w:r>
          </w:p>
          <w:p w14:paraId="4657449F" w14:textId="77777777" w:rsidR="00051062" w:rsidRPr="00B25F24" w:rsidRDefault="00051062" w:rsidP="00FA07F2">
            <w:pPr>
              <w:widowControl w:val="0"/>
              <w:jc w:val="left"/>
            </w:pPr>
            <w:r w:rsidRPr="00B25F24">
              <w:t>AB Swedbank, b. kodas 73000</w:t>
            </w:r>
          </w:p>
          <w:p w14:paraId="487B08F4" w14:textId="77777777" w:rsidR="00051062" w:rsidRPr="00B25F24" w:rsidRDefault="00051062" w:rsidP="00FA07F2">
            <w:pPr>
              <w:widowControl w:val="0"/>
              <w:jc w:val="left"/>
            </w:pPr>
            <w:r w:rsidRPr="00B25F24">
              <w:t xml:space="preserve">Tel. </w:t>
            </w:r>
            <w:r w:rsidR="002C1113" w:rsidRPr="00B25F24">
              <w:t>8 444 74999</w:t>
            </w:r>
          </w:p>
          <w:p w14:paraId="7E31FE3A" w14:textId="77777777" w:rsidR="002C1113" w:rsidRPr="00B25F24" w:rsidRDefault="002C1113" w:rsidP="00FA07F2">
            <w:pPr>
              <w:widowControl w:val="0"/>
              <w:jc w:val="left"/>
            </w:pPr>
            <w:r w:rsidRPr="00B25F24">
              <w:t xml:space="preserve">El. paštas: </w:t>
            </w:r>
            <w:hyperlink r:id="rId13" w:history="1">
              <w:r w:rsidR="0024520C" w:rsidRPr="00B25F24">
                <w:rPr>
                  <w:rStyle w:val="Hipersaitas"/>
                </w:rPr>
                <w:t>panevezys@zpienas.lt</w:t>
              </w:r>
            </w:hyperlink>
            <w:r w:rsidR="0024520C" w:rsidRPr="00B25F24">
              <w:t xml:space="preserve"> </w:t>
            </w:r>
          </w:p>
          <w:p w14:paraId="29783097" w14:textId="77777777" w:rsidR="00A01061" w:rsidRPr="00B25F24" w:rsidRDefault="00A01061" w:rsidP="00A01061"/>
          <w:p w14:paraId="53BE39D0" w14:textId="77777777" w:rsidR="00A01061" w:rsidRPr="00B25F24" w:rsidRDefault="00A01061" w:rsidP="00A01061"/>
          <w:p w14:paraId="3B254023" w14:textId="77777777" w:rsidR="00A01061" w:rsidRPr="00B25F24" w:rsidRDefault="00A01061" w:rsidP="00A01061"/>
          <w:p w14:paraId="37963609" w14:textId="77777777" w:rsidR="00A01061" w:rsidRPr="00B25F24" w:rsidRDefault="00A01061" w:rsidP="00A01061">
            <w:r w:rsidRPr="00B25F24">
              <w:t>Klientų aptarnavimo vadovė</w:t>
            </w:r>
          </w:p>
          <w:p w14:paraId="7D561638" w14:textId="3EABEF83" w:rsidR="00A01061" w:rsidRPr="00B25F24" w:rsidRDefault="00A01061" w:rsidP="00A01061">
            <w:r w:rsidRPr="00B25F24">
              <w:t>Lina Vaitkienė</w:t>
            </w:r>
          </w:p>
        </w:tc>
      </w:tr>
      <w:bookmarkEnd w:id="0"/>
      <w:bookmarkEnd w:id="1"/>
    </w:tbl>
    <w:p w14:paraId="7E8912B4" w14:textId="5C03B138" w:rsidR="000B4A4A" w:rsidRPr="00B25F24" w:rsidRDefault="000B4A4A" w:rsidP="000B4A4A">
      <w:pPr>
        <w:jc w:val="center"/>
        <w:rPr>
          <w:b/>
        </w:rPr>
      </w:pPr>
    </w:p>
    <w:p w14:paraId="14B29C0B" w14:textId="23191EA6" w:rsidR="00DC7477" w:rsidRPr="00B25F24" w:rsidRDefault="00DC7477" w:rsidP="00DC7477"/>
    <w:p w14:paraId="15B9992E" w14:textId="0C362925" w:rsidR="00DC7477" w:rsidRPr="00B25F24" w:rsidRDefault="00DC7477" w:rsidP="00DC7477"/>
    <w:p w14:paraId="14D52319" w14:textId="4FB02177" w:rsidR="00DC7477" w:rsidRPr="00B25F24" w:rsidRDefault="00DC7477" w:rsidP="00DC7477"/>
    <w:p w14:paraId="3300B297" w14:textId="3CD014F6" w:rsidR="00DC7477" w:rsidRPr="00B25F24" w:rsidRDefault="00DC7477" w:rsidP="00DC7477"/>
    <w:p w14:paraId="15C0ED7F" w14:textId="2563E998" w:rsidR="00DC7477" w:rsidRPr="00B25F24" w:rsidRDefault="00DC7477" w:rsidP="00DC7477"/>
    <w:p w14:paraId="05053880" w14:textId="34553688" w:rsidR="00DC7477" w:rsidRPr="00B25F24" w:rsidRDefault="00DC7477" w:rsidP="00DC7477"/>
    <w:p w14:paraId="4419C371" w14:textId="2B6B9D32" w:rsidR="00DC7477" w:rsidRPr="00B25F24" w:rsidRDefault="00DC7477" w:rsidP="00DC7477"/>
    <w:p w14:paraId="5A7A4428" w14:textId="1F9586D4" w:rsidR="00DC7477" w:rsidRPr="00B25F24" w:rsidRDefault="00DC7477" w:rsidP="00DC7477"/>
    <w:p w14:paraId="466233C1" w14:textId="40684A8E" w:rsidR="00DC7477" w:rsidRPr="00B25F24" w:rsidRDefault="00DC7477" w:rsidP="00DC7477"/>
    <w:p w14:paraId="7C010273" w14:textId="4DC7DFF3" w:rsidR="00DC7477" w:rsidRPr="00B25F24" w:rsidRDefault="00DC7477" w:rsidP="00DC7477"/>
    <w:p w14:paraId="07E755F5" w14:textId="50D941F7" w:rsidR="00DC7477" w:rsidRPr="00B25F24" w:rsidRDefault="00DC7477" w:rsidP="00DC7477"/>
    <w:p w14:paraId="39C46FC8" w14:textId="40011756" w:rsidR="00DC7477" w:rsidRPr="00B25F24" w:rsidRDefault="00DC7477" w:rsidP="00DC7477"/>
    <w:p w14:paraId="04E90341" w14:textId="7A2E9340" w:rsidR="00DC7477" w:rsidRPr="00B25F24" w:rsidRDefault="00DC7477" w:rsidP="00DC7477"/>
    <w:p w14:paraId="67D3F8C1" w14:textId="49FB03B7" w:rsidR="00DC7477" w:rsidRPr="00B25F24" w:rsidRDefault="00DC7477" w:rsidP="00DC7477"/>
    <w:p w14:paraId="3DCA6A22" w14:textId="19566E59" w:rsidR="00DC7477" w:rsidRPr="00B25F24" w:rsidRDefault="00DC7477" w:rsidP="00DC7477"/>
    <w:p w14:paraId="23D41790" w14:textId="7D1698D5" w:rsidR="00DC7477" w:rsidRDefault="00DC7477" w:rsidP="00DC7477"/>
    <w:p w14:paraId="66F22AB3" w14:textId="735CF0A9" w:rsidR="002C1020" w:rsidRDefault="002C1020" w:rsidP="00DC7477"/>
    <w:p w14:paraId="4F898937" w14:textId="77777777" w:rsidR="002C1020" w:rsidRPr="00B25F24" w:rsidRDefault="002C1020" w:rsidP="00DC7477"/>
    <w:p w14:paraId="08466491" w14:textId="4385FA11" w:rsidR="00583C33" w:rsidRDefault="00583C33" w:rsidP="00583C33">
      <w:pPr>
        <w:tabs>
          <w:tab w:val="left" w:pos="2700"/>
        </w:tabs>
        <w:jc w:val="right"/>
      </w:pPr>
      <w:r>
        <w:lastRenderedPageBreak/>
        <w:t>Priedas Nr. 1</w:t>
      </w:r>
    </w:p>
    <w:p w14:paraId="21DE0758" w14:textId="12218F64" w:rsidR="00583C33" w:rsidRDefault="00583C33" w:rsidP="00583C33">
      <w:pPr>
        <w:tabs>
          <w:tab w:val="left" w:pos="2700"/>
        </w:tabs>
        <w:jc w:val="center"/>
        <w:rPr>
          <w:b/>
          <w:bCs/>
        </w:rPr>
      </w:pPr>
      <w:r w:rsidRPr="00583C33">
        <w:rPr>
          <w:b/>
          <w:bCs/>
        </w:rPr>
        <w:t>PASIŪLYMAS</w:t>
      </w:r>
    </w:p>
    <w:p w14:paraId="2C86A6B4" w14:textId="77777777" w:rsidR="00F1433D" w:rsidRDefault="00F1433D" w:rsidP="00583C33">
      <w:pPr>
        <w:tabs>
          <w:tab w:val="left" w:pos="2700"/>
        </w:tabs>
        <w:jc w:val="center"/>
        <w:rPr>
          <w:b/>
          <w:bCs/>
        </w:rPr>
      </w:pPr>
    </w:p>
    <w:tbl>
      <w:tblPr>
        <w:tblStyle w:val="Lentelstinklelis"/>
        <w:tblW w:w="10065" w:type="dxa"/>
        <w:tblInd w:w="-289" w:type="dxa"/>
        <w:tblLayout w:type="fixed"/>
        <w:tblLook w:val="04A0" w:firstRow="1" w:lastRow="0" w:firstColumn="1" w:lastColumn="0" w:noHBand="0" w:noVBand="1"/>
      </w:tblPr>
      <w:tblGrid>
        <w:gridCol w:w="568"/>
        <w:gridCol w:w="4678"/>
        <w:gridCol w:w="992"/>
        <w:gridCol w:w="850"/>
        <w:gridCol w:w="964"/>
        <w:gridCol w:w="879"/>
        <w:gridCol w:w="1134"/>
      </w:tblGrid>
      <w:tr w:rsidR="00F1433D" w:rsidRPr="00E55F02" w14:paraId="0691A578" w14:textId="77777777" w:rsidTr="0005778D">
        <w:trPr>
          <w:trHeight w:val="780"/>
        </w:trPr>
        <w:tc>
          <w:tcPr>
            <w:tcW w:w="568" w:type="dxa"/>
            <w:hideMark/>
          </w:tcPr>
          <w:p w14:paraId="44B603C8" w14:textId="77777777" w:rsidR="00F1433D" w:rsidRPr="00E55F02" w:rsidRDefault="00F1433D" w:rsidP="002864A3">
            <w:pPr>
              <w:jc w:val="both"/>
            </w:pPr>
            <w:r w:rsidRPr="00E55F02">
              <w:t>Eil.Nr.</w:t>
            </w:r>
          </w:p>
        </w:tc>
        <w:tc>
          <w:tcPr>
            <w:tcW w:w="4678" w:type="dxa"/>
            <w:hideMark/>
          </w:tcPr>
          <w:p w14:paraId="15BBF8EF" w14:textId="77777777" w:rsidR="00F1433D" w:rsidRPr="00E55F02" w:rsidRDefault="00F1433D" w:rsidP="002864A3">
            <w:pPr>
              <w:jc w:val="both"/>
            </w:pPr>
            <w:r w:rsidRPr="00E55F02">
              <w:t>Pavadinimas</w:t>
            </w:r>
          </w:p>
        </w:tc>
        <w:tc>
          <w:tcPr>
            <w:tcW w:w="992" w:type="dxa"/>
            <w:hideMark/>
          </w:tcPr>
          <w:p w14:paraId="6749A42A" w14:textId="77777777" w:rsidR="00F1433D" w:rsidRPr="00E55F02" w:rsidRDefault="00F1433D" w:rsidP="002864A3">
            <w:pPr>
              <w:jc w:val="both"/>
            </w:pPr>
            <w:r w:rsidRPr="00E55F02">
              <w:t>Išfasavimas</w:t>
            </w:r>
          </w:p>
        </w:tc>
        <w:tc>
          <w:tcPr>
            <w:tcW w:w="850" w:type="dxa"/>
            <w:hideMark/>
          </w:tcPr>
          <w:p w14:paraId="0F2BDA12" w14:textId="77777777" w:rsidR="00F1433D" w:rsidRPr="00E55F02" w:rsidRDefault="00F1433D" w:rsidP="002864A3">
            <w:pPr>
              <w:jc w:val="both"/>
            </w:pPr>
            <w:r w:rsidRPr="00E55F02">
              <w:t>Kiekis (kg)</w:t>
            </w:r>
          </w:p>
        </w:tc>
        <w:tc>
          <w:tcPr>
            <w:tcW w:w="964" w:type="dxa"/>
            <w:hideMark/>
          </w:tcPr>
          <w:p w14:paraId="20598CDA" w14:textId="77777777" w:rsidR="00F1433D" w:rsidRPr="0005778D" w:rsidRDefault="00F1433D" w:rsidP="002864A3">
            <w:pPr>
              <w:jc w:val="both"/>
              <w:rPr>
                <w:b/>
                <w:bCs/>
              </w:rPr>
            </w:pPr>
            <w:r w:rsidRPr="0005778D">
              <w:rPr>
                <w:b/>
                <w:bCs/>
              </w:rPr>
              <w:t>kg kaina be PVM  EUR</w:t>
            </w:r>
          </w:p>
        </w:tc>
        <w:tc>
          <w:tcPr>
            <w:tcW w:w="879" w:type="dxa"/>
            <w:hideMark/>
          </w:tcPr>
          <w:p w14:paraId="267D5665" w14:textId="77777777" w:rsidR="00F1433D" w:rsidRPr="00E55F02" w:rsidRDefault="00F1433D" w:rsidP="002864A3">
            <w:pPr>
              <w:jc w:val="both"/>
            </w:pPr>
            <w:r w:rsidRPr="00E55F02">
              <w:t>kg kaina su PVM  EUR</w:t>
            </w:r>
          </w:p>
        </w:tc>
        <w:tc>
          <w:tcPr>
            <w:tcW w:w="1134" w:type="dxa"/>
            <w:hideMark/>
          </w:tcPr>
          <w:p w14:paraId="31683A4F" w14:textId="77777777" w:rsidR="00F1433D" w:rsidRPr="00E55F02" w:rsidRDefault="00F1433D" w:rsidP="002864A3">
            <w:pPr>
              <w:jc w:val="both"/>
            </w:pPr>
            <w:r w:rsidRPr="00E55F02">
              <w:t>Suma  be PVM EUR</w:t>
            </w:r>
          </w:p>
        </w:tc>
      </w:tr>
      <w:tr w:rsidR="00F1433D" w:rsidRPr="00E55F02" w14:paraId="770843A7" w14:textId="77777777" w:rsidTr="0005778D">
        <w:trPr>
          <w:trHeight w:val="70"/>
        </w:trPr>
        <w:tc>
          <w:tcPr>
            <w:tcW w:w="568" w:type="dxa"/>
            <w:hideMark/>
          </w:tcPr>
          <w:p w14:paraId="1C85ABFC" w14:textId="77777777" w:rsidR="00F1433D" w:rsidRPr="00863BC9" w:rsidRDefault="00F1433D" w:rsidP="002864A3">
            <w:pPr>
              <w:jc w:val="both"/>
            </w:pPr>
            <w:r w:rsidRPr="00766242">
              <w:t>1.</w:t>
            </w:r>
          </w:p>
        </w:tc>
        <w:tc>
          <w:tcPr>
            <w:tcW w:w="4678" w:type="dxa"/>
            <w:hideMark/>
          </w:tcPr>
          <w:p w14:paraId="4F23AFA6" w14:textId="77777777" w:rsidR="00F1433D" w:rsidRPr="00863BC9" w:rsidRDefault="00F1433D" w:rsidP="002864A3">
            <w:pPr>
              <w:jc w:val="both"/>
            </w:pPr>
            <w:r w:rsidRPr="00766242">
              <w:t>Pienas 2,5 % "Lankų"0,9l</w:t>
            </w:r>
          </w:p>
        </w:tc>
        <w:tc>
          <w:tcPr>
            <w:tcW w:w="992" w:type="dxa"/>
            <w:hideMark/>
          </w:tcPr>
          <w:p w14:paraId="271649A0" w14:textId="77777777" w:rsidR="00F1433D" w:rsidRPr="00863BC9" w:rsidRDefault="00F1433D" w:rsidP="002864A3">
            <w:pPr>
              <w:jc w:val="both"/>
            </w:pPr>
            <w:r w:rsidRPr="00766242">
              <w:t>Iki 1 kg.</w:t>
            </w:r>
          </w:p>
        </w:tc>
        <w:tc>
          <w:tcPr>
            <w:tcW w:w="850" w:type="dxa"/>
            <w:hideMark/>
          </w:tcPr>
          <w:p w14:paraId="1D133C32" w14:textId="77777777" w:rsidR="00F1433D" w:rsidRPr="00863BC9" w:rsidRDefault="00F1433D" w:rsidP="002864A3">
            <w:pPr>
              <w:jc w:val="both"/>
            </w:pPr>
            <w:r w:rsidRPr="00766242">
              <w:t>100</w:t>
            </w:r>
          </w:p>
        </w:tc>
        <w:tc>
          <w:tcPr>
            <w:tcW w:w="964" w:type="dxa"/>
            <w:hideMark/>
          </w:tcPr>
          <w:p w14:paraId="05F8FF11" w14:textId="77777777" w:rsidR="00F1433D" w:rsidRPr="00863BC9" w:rsidRDefault="00F1433D" w:rsidP="002864A3">
            <w:pPr>
              <w:jc w:val="both"/>
            </w:pPr>
            <w:r w:rsidRPr="00766242">
              <w:t>1,02</w:t>
            </w:r>
          </w:p>
        </w:tc>
        <w:tc>
          <w:tcPr>
            <w:tcW w:w="879" w:type="dxa"/>
            <w:hideMark/>
          </w:tcPr>
          <w:p w14:paraId="3C5DEBCB" w14:textId="77777777" w:rsidR="00F1433D" w:rsidRPr="00863BC9" w:rsidRDefault="00F1433D" w:rsidP="002864A3">
            <w:pPr>
              <w:jc w:val="both"/>
            </w:pPr>
            <w:r w:rsidRPr="00766242">
              <w:t>1,23</w:t>
            </w:r>
          </w:p>
        </w:tc>
        <w:tc>
          <w:tcPr>
            <w:tcW w:w="1134" w:type="dxa"/>
            <w:hideMark/>
          </w:tcPr>
          <w:p w14:paraId="7A2BA28F" w14:textId="77777777" w:rsidR="00F1433D" w:rsidRPr="00863BC9" w:rsidRDefault="00F1433D" w:rsidP="002864A3">
            <w:pPr>
              <w:jc w:val="right"/>
            </w:pPr>
            <w:r w:rsidRPr="00766242">
              <w:t>102,00</w:t>
            </w:r>
          </w:p>
        </w:tc>
      </w:tr>
      <w:tr w:rsidR="00F1433D" w:rsidRPr="00E55F02" w14:paraId="260E9E29" w14:textId="77777777" w:rsidTr="0005778D">
        <w:trPr>
          <w:trHeight w:val="72"/>
        </w:trPr>
        <w:tc>
          <w:tcPr>
            <w:tcW w:w="568" w:type="dxa"/>
            <w:hideMark/>
          </w:tcPr>
          <w:p w14:paraId="131859AD" w14:textId="77777777" w:rsidR="00F1433D" w:rsidRPr="00863BC9" w:rsidRDefault="00F1433D" w:rsidP="002864A3">
            <w:pPr>
              <w:jc w:val="both"/>
            </w:pPr>
            <w:r w:rsidRPr="00766242">
              <w:t>2.</w:t>
            </w:r>
          </w:p>
        </w:tc>
        <w:tc>
          <w:tcPr>
            <w:tcW w:w="4678" w:type="dxa"/>
            <w:hideMark/>
          </w:tcPr>
          <w:p w14:paraId="28350D01" w14:textId="77777777" w:rsidR="00F1433D" w:rsidRPr="00863BC9" w:rsidRDefault="00F1433D" w:rsidP="002864A3">
            <w:pPr>
              <w:jc w:val="both"/>
            </w:pPr>
            <w:r w:rsidRPr="00766242">
              <w:t>Pienas "Žemaitijos" 3.2% rieb., 1l</w:t>
            </w:r>
          </w:p>
        </w:tc>
        <w:tc>
          <w:tcPr>
            <w:tcW w:w="992" w:type="dxa"/>
            <w:hideMark/>
          </w:tcPr>
          <w:p w14:paraId="164099F6" w14:textId="77777777" w:rsidR="00F1433D" w:rsidRPr="00863BC9" w:rsidRDefault="00F1433D" w:rsidP="002864A3">
            <w:pPr>
              <w:jc w:val="both"/>
            </w:pPr>
            <w:r w:rsidRPr="00766242">
              <w:t>Iki 1 kg.</w:t>
            </w:r>
          </w:p>
        </w:tc>
        <w:tc>
          <w:tcPr>
            <w:tcW w:w="850" w:type="dxa"/>
            <w:hideMark/>
          </w:tcPr>
          <w:p w14:paraId="475F277E" w14:textId="77777777" w:rsidR="00F1433D" w:rsidRPr="00863BC9" w:rsidRDefault="00F1433D" w:rsidP="002864A3">
            <w:pPr>
              <w:jc w:val="both"/>
            </w:pPr>
            <w:r w:rsidRPr="00766242">
              <w:t>100</w:t>
            </w:r>
          </w:p>
        </w:tc>
        <w:tc>
          <w:tcPr>
            <w:tcW w:w="964" w:type="dxa"/>
            <w:hideMark/>
          </w:tcPr>
          <w:p w14:paraId="287ADE4C" w14:textId="77777777" w:rsidR="00F1433D" w:rsidRPr="00863BC9" w:rsidRDefault="00F1433D" w:rsidP="002864A3">
            <w:pPr>
              <w:jc w:val="both"/>
            </w:pPr>
            <w:r w:rsidRPr="00766242">
              <w:t>1,10</w:t>
            </w:r>
          </w:p>
        </w:tc>
        <w:tc>
          <w:tcPr>
            <w:tcW w:w="879" w:type="dxa"/>
            <w:hideMark/>
          </w:tcPr>
          <w:p w14:paraId="0CAED511" w14:textId="77777777" w:rsidR="00F1433D" w:rsidRPr="00863BC9" w:rsidRDefault="00F1433D" w:rsidP="002864A3">
            <w:pPr>
              <w:jc w:val="both"/>
            </w:pPr>
            <w:r w:rsidRPr="00766242">
              <w:t>1,33</w:t>
            </w:r>
          </w:p>
        </w:tc>
        <w:tc>
          <w:tcPr>
            <w:tcW w:w="1134" w:type="dxa"/>
            <w:hideMark/>
          </w:tcPr>
          <w:p w14:paraId="2A309D48" w14:textId="77777777" w:rsidR="00F1433D" w:rsidRPr="00863BC9" w:rsidRDefault="00F1433D" w:rsidP="002864A3">
            <w:pPr>
              <w:jc w:val="right"/>
            </w:pPr>
            <w:r w:rsidRPr="00766242">
              <w:t>110,00</w:t>
            </w:r>
          </w:p>
        </w:tc>
      </w:tr>
      <w:tr w:rsidR="00F1433D" w:rsidRPr="00E55F02" w14:paraId="6EC338F9" w14:textId="77777777" w:rsidTr="0005778D">
        <w:trPr>
          <w:trHeight w:val="147"/>
        </w:trPr>
        <w:tc>
          <w:tcPr>
            <w:tcW w:w="568" w:type="dxa"/>
            <w:hideMark/>
          </w:tcPr>
          <w:p w14:paraId="19D65DEB" w14:textId="77777777" w:rsidR="00F1433D" w:rsidRPr="00863BC9" w:rsidRDefault="00F1433D" w:rsidP="002864A3">
            <w:pPr>
              <w:jc w:val="both"/>
            </w:pPr>
            <w:r w:rsidRPr="00766242">
              <w:t>3.</w:t>
            </w:r>
          </w:p>
        </w:tc>
        <w:tc>
          <w:tcPr>
            <w:tcW w:w="4678" w:type="dxa"/>
            <w:hideMark/>
          </w:tcPr>
          <w:p w14:paraId="4FDDBDBD" w14:textId="77777777" w:rsidR="00F1433D" w:rsidRPr="00863BC9" w:rsidRDefault="00F1433D" w:rsidP="002864A3">
            <w:pPr>
              <w:jc w:val="both"/>
            </w:pPr>
            <w:r w:rsidRPr="00766242">
              <w:t>Raugintos pasukos  0,5% rieb. ŽEMAITIJOS 1l</w:t>
            </w:r>
          </w:p>
        </w:tc>
        <w:tc>
          <w:tcPr>
            <w:tcW w:w="992" w:type="dxa"/>
            <w:hideMark/>
          </w:tcPr>
          <w:p w14:paraId="08C4CC70" w14:textId="77777777" w:rsidR="00F1433D" w:rsidRPr="00863BC9" w:rsidRDefault="00F1433D" w:rsidP="002864A3">
            <w:pPr>
              <w:jc w:val="both"/>
            </w:pPr>
            <w:r w:rsidRPr="00766242">
              <w:t>Iki 1 kg.</w:t>
            </w:r>
          </w:p>
        </w:tc>
        <w:tc>
          <w:tcPr>
            <w:tcW w:w="850" w:type="dxa"/>
            <w:hideMark/>
          </w:tcPr>
          <w:p w14:paraId="00E390D3" w14:textId="77777777" w:rsidR="00F1433D" w:rsidRPr="00863BC9" w:rsidRDefault="00F1433D" w:rsidP="002864A3">
            <w:pPr>
              <w:jc w:val="both"/>
            </w:pPr>
            <w:r w:rsidRPr="00766242">
              <w:t>200</w:t>
            </w:r>
          </w:p>
        </w:tc>
        <w:tc>
          <w:tcPr>
            <w:tcW w:w="964" w:type="dxa"/>
            <w:hideMark/>
          </w:tcPr>
          <w:p w14:paraId="3537A19B" w14:textId="77777777" w:rsidR="00F1433D" w:rsidRPr="00863BC9" w:rsidRDefault="00F1433D" w:rsidP="002864A3">
            <w:pPr>
              <w:jc w:val="both"/>
            </w:pPr>
            <w:r w:rsidRPr="00766242">
              <w:t>0,90</w:t>
            </w:r>
          </w:p>
        </w:tc>
        <w:tc>
          <w:tcPr>
            <w:tcW w:w="879" w:type="dxa"/>
            <w:hideMark/>
          </w:tcPr>
          <w:p w14:paraId="323F7E91" w14:textId="77777777" w:rsidR="00F1433D" w:rsidRPr="00863BC9" w:rsidRDefault="00F1433D" w:rsidP="002864A3">
            <w:pPr>
              <w:jc w:val="both"/>
            </w:pPr>
            <w:r w:rsidRPr="00766242">
              <w:t>1,09</w:t>
            </w:r>
          </w:p>
        </w:tc>
        <w:tc>
          <w:tcPr>
            <w:tcW w:w="1134" w:type="dxa"/>
            <w:hideMark/>
          </w:tcPr>
          <w:p w14:paraId="48E75C0D" w14:textId="77777777" w:rsidR="00F1433D" w:rsidRPr="00863BC9" w:rsidRDefault="00F1433D" w:rsidP="002864A3">
            <w:pPr>
              <w:jc w:val="right"/>
            </w:pPr>
            <w:r w:rsidRPr="00766242">
              <w:t>180,00</w:t>
            </w:r>
          </w:p>
        </w:tc>
      </w:tr>
      <w:tr w:rsidR="00F1433D" w:rsidRPr="00E55F02" w14:paraId="4D976DD9" w14:textId="77777777" w:rsidTr="0005778D">
        <w:trPr>
          <w:trHeight w:val="70"/>
        </w:trPr>
        <w:tc>
          <w:tcPr>
            <w:tcW w:w="568" w:type="dxa"/>
            <w:hideMark/>
          </w:tcPr>
          <w:p w14:paraId="526D8D4F" w14:textId="77777777" w:rsidR="00F1433D" w:rsidRPr="00863BC9" w:rsidRDefault="00F1433D" w:rsidP="002864A3">
            <w:pPr>
              <w:jc w:val="both"/>
            </w:pPr>
            <w:r w:rsidRPr="00766242">
              <w:t>4.</w:t>
            </w:r>
          </w:p>
        </w:tc>
        <w:tc>
          <w:tcPr>
            <w:tcW w:w="4678" w:type="dxa"/>
            <w:hideMark/>
          </w:tcPr>
          <w:p w14:paraId="4FD2FC6B" w14:textId="77777777" w:rsidR="00F1433D" w:rsidRPr="00863BC9" w:rsidRDefault="00F1433D" w:rsidP="002864A3">
            <w:pPr>
              <w:jc w:val="both"/>
            </w:pPr>
            <w:r w:rsidRPr="00766242">
              <w:t>Varškė ŽEMAITIJOS pusriebė 9% sver</w:t>
            </w:r>
          </w:p>
        </w:tc>
        <w:tc>
          <w:tcPr>
            <w:tcW w:w="992" w:type="dxa"/>
            <w:hideMark/>
          </w:tcPr>
          <w:p w14:paraId="6C2A8436" w14:textId="77777777" w:rsidR="00F1433D" w:rsidRPr="00863BC9" w:rsidRDefault="00F1433D" w:rsidP="002864A3">
            <w:pPr>
              <w:jc w:val="both"/>
            </w:pPr>
            <w:r w:rsidRPr="00766242">
              <w:t>Iki 1 kg</w:t>
            </w:r>
          </w:p>
        </w:tc>
        <w:tc>
          <w:tcPr>
            <w:tcW w:w="850" w:type="dxa"/>
            <w:hideMark/>
          </w:tcPr>
          <w:p w14:paraId="361F08AC" w14:textId="77777777" w:rsidR="00F1433D" w:rsidRPr="00863BC9" w:rsidRDefault="00F1433D" w:rsidP="002864A3">
            <w:pPr>
              <w:jc w:val="both"/>
            </w:pPr>
            <w:r w:rsidRPr="00766242">
              <w:t>150</w:t>
            </w:r>
          </w:p>
        </w:tc>
        <w:tc>
          <w:tcPr>
            <w:tcW w:w="964" w:type="dxa"/>
            <w:hideMark/>
          </w:tcPr>
          <w:p w14:paraId="5F9C8E77" w14:textId="77777777" w:rsidR="00F1433D" w:rsidRPr="00863BC9" w:rsidRDefault="00F1433D" w:rsidP="002864A3">
            <w:pPr>
              <w:jc w:val="both"/>
            </w:pPr>
            <w:r w:rsidRPr="00766242">
              <w:t>4,00</w:t>
            </w:r>
          </w:p>
        </w:tc>
        <w:tc>
          <w:tcPr>
            <w:tcW w:w="879" w:type="dxa"/>
            <w:hideMark/>
          </w:tcPr>
          <w:p w14:paraId="14125F39" w14:textId="77777777" w:rsidR="00F1433D" w:rsidRPr="00863BC9" w:rsidRDefault="00F1433D" w:rsidP="002864A3">
            <w:pPr>
              <w:jc w:val="both"/>
            </w:pPr>
            <w:r w:rsidRPr="00766242">
              <w:t>4,84</w:t>
            </w:r>
          </w:p>
        </w:tc>
        <w:tc>
          <w:tcPr>
            <w:tcW w:w="1134" w:type="dxa"/>
            <w:hideMark/>
          </w:tcPr>
          <w:p w14:paraId="1FDBC814" w14:textId="77777777" w:rsidR="00F1433D" w:rsidRPr="00863BC9" w:rsidRDefault="00F1433D" w:rsidP="002864A3">
            <w:pPr>
              <w:jc w:val="right"/>
            </w:pPr>
            <w:r w:rsidRPr="00766242">
              <w:t>600,00</w:t>
            </w:r>
          </w:p>
        </w:tc>
      </w:tr>
      <w:tr w:rsidR="00F1433D" w:rsidRPr="00E55F02" w14:paraId="2FA87641" w14:textId="77777777" w:rsidTr="0005778D">
        <w:trPr>
          <w:trHeight w:val="188"/>
        </w:trPr>
        <w:tc>
          <w:tcPr>
            <w:tcW w:w="568" w:type="dxa"/>
            <w:hideMark/>
          </w:tcPr>
          <w:p w14:paraId="455DFBB8" w14:textId="77777777" w:rsidR="00F1433D" w:rsidRPr="00863BC9" w:rsidRDefault="00F1433D" w:rsidP="002864A3">
            <w:pPr>
              <w:jc w:val="both"/>
            </w:pPr>
            <w:r w:rsidRPr="00766242">
              <w:t>5.</w:t>
            </w:r>
          </w:p>
        </w:tc>
        <w:tc>
          <w:tcPr>
            <w:tcW w:w="4678" w:type="dxa"/>
            <w:hideMark/>
          </w:tcPr>
          <w:p w14:paraId="418E8C2C" w14:textId="77777777" w:rsidR="00F1433D" w:rsidRPr="00863BC9" w:rsidRDefault="00F1433D" w:rsidP="002864A3">
            <w:pPr>
              <w:jc w:val="both"/>
            </w:pPr>
            <w:r w:rsidRPr="00766242">
              <w:t>Liesa varškė ŽEMAITIJOS  0,5% rieb. fas.180g</w:t>
            </w:r>
          </w:p>
        </w:tc>
        <w:tc>
          <w:tcPr>
            <w:tcW w:w="992" w:type="dxa"/>
            <w:hideMark/>
          </w:tcPr>
          <w:p w14:paraId="14A45505" w14:textId="77777777" w:rsidR="00F1433D" w:rsidRPr="00863BC9" w:rsidRDefault="00F1433D" w:rsidP="002864A3">
            <w:pPr>
              <w:jc w:val="both"/>
            </w:pPr>
            <w:r w:rsidRPr="00766242">
              <w:t>Iki 1 kg</w:t>
            </w:r>
          </w:p>
        </w:tc>
        <w:tc>
          <w:tcPr>
            <w:tcW w:w="850" w:type="dxa"/>
            <w:hideMark/>
          </w:tcPr>
          <w:p w14:paraId="7F5E5CE8" w14:textId="77777777" w:rsidR="00F1433D" w:rsidRPr="00863BC9" w:rsidRDefault="00F1433D" w:rsidP="002864A3">
            <w:pPr>
              <w:jc w:val="both"/>
            </w:pPr>
            <w:r w:rsidRPr="00766242">
              <w:t>150</w:t>
            </w:r>
          </w:p>
        </w:tc>
        <w:tc>
          <w:tcPr>
            <w:tcW w:w="964" w:type="dxa"/>
            <w:hideMark/>
          </w:tcPr>
          <w:p w14:paraId="621F240B" w14:textId="77777777" w:rsidR="00F1433D" w:rsidRPr="00863BC9" w:rsidRDefault="00F1433D" w:rsidP="002864A3">
            <w:pPr>
              <w:jc w:val="both"/>
            </w:pPr>
            <w:r w:rsidRPr="00766242">
              <w:t>3,80</w:t>
            </w:r>
          </w:p>
        </w:tc>
        <w:tc>
          <w:tcPr>
            <w:tcW w:w="879" w:type="dxa"/>
            <w:hideMark/>
          </w:tcPr>
          <w:p w14:paraId="5FB6AC43" w14:textId="77777777" w:rsidR="00F1433D" w:rsidRPr="00863BC9" w:rsidRDefault="00F1433D" w:rsidP="002864A3">
            <w:pPr>
              <w:jc w:val="both"/>
            </w:pPr>
            <w:r w:rsidRPr="00766242">
              <w:t>4,60</w:t>
            </w:r>
          </w:p>
        </w:tc>
        <w:tc>
          <w:tcPr>
            <w:tcW w:w="1134" w:type="dxa"/>
            <w:hideMark/>
          </w:tcPr>
          <w:p w14:paraId="7DFB6040" w14:textId="77777777" w:rsidR="00F1433D" w:rsidRPr="00863BC9" w:rsidRDefault="00F1433D" w:rsidP="002864A3">
            <w:pPr>
              <w:jc w:val="right"/>
            </w:pPr>
            <w:r w:rsidRPr="00766242">
              <w:t>570,00</w:t>
            </w:r>
          </w:p>
        </w:tc>
      </w:tr>
      <w:tr w:rsidR="00F1433D" w:rsidRPr="00E55F02" w14:paraId="6A08A4A4" w14:textId="77777777" w:rsidTr="0005778D">
        <w:trPr>
          <w:trHeight w:val="70"/>
        </w:trPr>
        <w:tc>
          <w:tcPr>
            <w:tcW w:w="568" w:type="dxa"/>
            <w:hideMark/>
          </w:tcPr>
          <w:p w14:paraId="6CCD70F4" w14:textId="77777777" w:rsidR="00F1433D" w:rsidRPr="00863BC9" w:rsidRDefault="00F1433D" w:rsidP="002864A3">
            <w:pPr>
              <w:jc w:val="both"/>
            </w:pPr>
            <w:r w:rsidRPr="00766242">
              <w:t>6.</w:t>
            </w:r>
          </w:p>
        </w:tc>
        <w:tc>
          <w:tcPr>
            <w:tcW w:w="4678" w:type="dxa"/>
            <w:hideMark/>
          </w:tcPr>
          <w:p w14:paraId="20733C93" w14:textId="77777777" w:rsidR="00F1433D" w:rsidRPr="00863BC9" w:rsidRDefault="00F1433D" w:rsidP="002864A3">
            <w:pPr>
              <w:jc w:val="both"/>
            </w:pPr>
            <w:r w:rsidRPr="00766242">
              <w:t>Varškės sūris ŽEMAITIJOS 22% rieb.</w:t>
            </w:r>
          </w:p>
        </w:tc>
        <w:tc>
          <w:tcPr>
            <w:tcW w:w="992" w:type="dxa"/>
            <w:hideMark/>
          </w:tcPr>
          <w:p w14:paraId="7FE797A9" w14:textId="77777777" w:rsidR="00F1433D" w:rsidRPr="00863BC9" w:rsidRDefault="00F1433D" w:rsidP="002864A3">
            <w:pPr>
              <w:jc w:val="both"/>
            </w:pPr>
            <w:r w:rsidRPr="00766242">
              <w:t>Iki 1 kg</w:t>
            </w:r>
          </w:p>
        </w:tc>
        <w:tc>
          <w:tcPr>
            <w:tcW w:w="850" w:type="dxa"/>
            <w:hideMark/>
          </w:tcPr>
          <w:p w14:paraId="72B21A70" w14:textId="77777777" w:rsidR="00F1433D" w:rsidRPr="00863BC9" w:rsidRDefault="00F1433D" w:rsidP="002864A3">
            <w:pPr>
              <w:jc w:val="both"/>
            </w:pPr>
            <w:r w:rsidRPr="00766242">
              <w:t>50</w:t>
            </w:r>
          </w:p>
        </w:tc>
        <w:tc>
          <w:tcPr>
            <w:tcW w:w="964" w:type="dxa"/>
            <w:hideMark/>
          </w:tcPr>
          <w:p w14:paraId="35AD3831" w14:textId="77777777" w:rsidR="00F1433D" w:rsidRPr="00863BC9" w:rsidRDefault="00F1433D" w:rsidP="002864A3">
            <w:pPr>
              <w:jc w:val="both"/>
            </w:pPr>
            <w:r w:rsidRPr="00766242">
              <w:t>9,50</w:t>
            </w:r>
          </w:p>
        </w:tc>
        <w:tc>
          <w:tcPr>
            <w:tcW w:w="879" w:type="dxa"/>
            <w:hideMark/>
          </w:tcPr>
          <w:p w14:paraId="5151933B" w14:textId="77777777" w:rsidR="00F1433D" w:rsidRPr="00863BC9" w:rsidRDefault="00F1433D" w:rsidP="002864A3">
            <w:pPr>
              <w:jc w:val="both"/>
            </w:pPr>
            <w:r w:rsidRPr="00766242">
              <w:t>11,50</w:t>
            </w:r>
          </w:p>
        </w:tc>
        <w:tc>
          <w:tcPr>
            <w:tcW w:w="1134" w:type="dxa"/>
            <w:hideMark/>
          </w:tcPr>
          <w:p w14:paraId="418A19B2" w14:textId="77777777" w:rsidR="00F1433D" w:rsidRPr="00863BC9" w:rsidRDefault="00F1433D" w:rsidP="002864A3">
            <w:pPr>
              <w:jc w:val="right"/>
            </w:pPr>
            <w:r w:rsidRPr="00766242">
              <w:t>475,00</w:t>
            </w:r>
          </w:p>
        </w:tc>
      </w:tr>
      <w:tr w:rsidR="00F1433D" w:rsidRPr="00E55F02" w14:paraId="2F143C18" w14:textId="77777777" w:rsidTr="0005778D">
        <w:trPr>
          <w:trHeight w:val="70"/>
        </w:trPr>
        <w:tc>
          <w:tcPr>
            <w:tcW w:w="568" w:type="dxa"/>
            <w:hideMark/>
          </w:tcPr>
          <w:p w14:paraId="68A125C1" w14:textId="77777777" w:rsidR="00F1433D" w:rsidRPr="00863BC9" w:rsidRDefault="00F1433D" w:rsidP="002864A3">
            <w:pPr>
              <w:jc w:val="both"/>
            </w:pPr>
            <w:r w:rsidRPr="00766242">
              <w:t>7.</w:t>
            </w:r>
          </w:p>
        </w:tc>
        <w:tc>
          <w:tcPr>
            <w:tcW w:w="4678" w:type="dxa"/>
            <w:hideMark/>
          </w:tcPr>
          <w:p w14:paraId="093258D3" w14:textId="77777777" w:rsidR="00F1433D" w:rsidRPr="00863BC9" w:rsidRDefault="00F1433D" w:rsidP="002864A3">
            <w:pPr>
              <w:jc w:val="both"/>
            </w:pPr>
            <w:r w:rsidRPr="00766242">
              <w:t>Sūris "Germantas Tilsit" (vaikams) 45% rieb.s.m. fas. 200g</w:t>
            </w:r>
          </w:p>
        </w:tc>
        <w:tc>
          <w:tcPr>
            <w:tcW w:w="992" w:type="dxa"/>
            <w:hideMark/>
          </w:tcPr>
          <w:p w14:paraId="6B8645DB" w14:textId="77777777" w:rsidR="00F1433D" w:rsidRPr="00863BC9" w:rsidRDefault="00F1433D" w:rsidP="002864A3">
            <w:pPr>
              <w:jc w:val="both"/>
            </w:pPr>
          </w:p>
        </w:tc>
        <w:tc>
          <w:tcPr>
            <w:tcW w:w="850" w:type="dxa"/>
            <w:hideMark/>
          </w:tcPr>
          <w:p w14:paraId="1932CD09" w14:textId="77777777" w:rsidR="00F1433D" w:rsidRPr="00863BC9" w:rsidRDefault="00F1433D" w:rsidP="002864A3">
            <w:pPr>
              <w:jc w:val="both"/>
            </w:pPr>
            <w:r w:rsidRPr="00766242">
              <w:t>100</w:t>
            </w:r>
          </w:p>
        </w:tc>
        <w:tc>
          <w:tcPr>
            <w:tcW w:w="964" w:type="dxa"/>
            <w:hideMark/>
          </w:tcPr>
          <w:p w14:paraId="4CF08A17" w14:textId="77777777" w:rsidR="00F1433D" w:rsidRPr="00863BC9" w:rsidRDefault="00F1433D" w:rsidP="002864A3">
            <w:pPr>
              <w:jc w:val="both"/>
            </w:pPr>
            <w:r w:rsidRPr="00766242">
              <w:t>7,60</w:t>
            </w:r>
          </w:p>
        </w:tc>
        <w:tc>
          <w:tcPr>
            <w:tcW w:w="879" w:type="dxa"/>
            <w:hideMark/>
          </w:tcPr>
          <w:p w14:paraId="42EE7A8F" w14:textId="77777777" w:rsidR="00F1433D" w:rsidRPr="00863BC9" w:rsidRDefault="00F1433D" w:rsidP="002864A3">
            <w:pPr>
              <w:jc w:val="both"/>
            </w:pPr>
            <w:r w:rsidRPr="00766242">
              <w:t>9,20</w:t>
            </w:r>
          </w:p>
        </w:tc>
        <w:tc>
          <w:tcPr>
            <w:tcW w:w="1134" w:type="dxa"/>
            <w:hideMark/>
          </w:tcPr>
          <w:p w14:paraId="51E0907F" w14:textId="77777777" w:rsidR="00F1433D" w:rsidRPr="00863BC9" w:rsidRDefault="00F1433D" w:rsidP="002864A3">
            <w:pPr>
              <w:jc w:val="right"/>
            </w:pPr>
            <w:r w:rsidRPr="00766242">
              <w:t>760,00</w:t>
            </w:r>
          </w:p>
        </w:tc>
      </w:tr>
      <w:tr w:rsidR="00F1433D" w:rsidRPr="00E55F02" w14:paraId="12D0515C" w14:textId="77777777" w:rsidTr="0005778D">
        <w:trPr>
          <w:trHeight w:val="330"/>
        </w:trPr>
        <w:tc>
          <w:tcPr>
            <w:tcW w:w="568" w:type="dxa"/>
            <w:hideMark/>
          </w:tcPr>
          <w:p w14:paraId="36522409" w14:textId="77777777" w:rsidR="00F1433D" w:rsidRPr="00863BC9" w:rsidRDefault="00F1433D" w:rsidP="002864A3">
            <w:pPr>
              <w:jc w:val="both"/>
            </w:pPr>
            <w:r w:rsidRPr="00766242">
              <w:t>8.</w:t>
            </w:r>
          </w:p>
        </w:tc>
        <w:tc>
          <w:tcPr>
            <w:tcW w:w="4678" w:type="dxa"/>
            <w:hideMark/>
          </w:tcPr>
          <w:p w14:paraId="083D3368" w14:textId="77777777" w:rsidR="00F1433D" w:rsidRPr="00863BC9" w:rsidRDefault="00F1433D" w:rsidP="002864A3">
            <w:pPr>
              <w:jc w:val="both"/>
            </w:pPr>
            <w:r w:rsidRPr="00766242">
              <w:t>Saldžios grietinėlės  ŽEMAITIJOS sviestas 82% rieb.fas.200g</w:t>
            </w:r>
          </w:p>
        </w:tc>
        <w:tc>
          <w:tcPr>
            <w:tcW w:w="992" w:type="dxa"/>
            <w:hideMark/>
          </w:tcPr>
          <w:p w14:paraId="2EE9D0DC" w14:textId="77777777" w:rsidR="00F1433D" w:rsidRPr="00863BC9" w:rsidRDefault="00F1433D" w:rsidP="002864A3">
            <w:pPr>
              <w:jc w:val="both"/>
            </w:pPr>
            <w:r w:rsidRPr="00766242">
              <w:t>200 g.</w:t>
            </w:r>
          </w:p>
        </w:tc>
        <w:tc>
          <w:tcPr>
            <w:tcW w:w="850" w:type="dxa"/>
            <w:hideMark/>
          </w:tcPr>
          <w:p w14:paraId="5AFE449D" w14:textId="77777777" w:rsidR="00F1433D" w:rsidRPr="00863BC9" w:rsidRDefault="00F1433D" w:rsidP="002864A3">
            <w:pPr>
              <w:jc w:val="both"/>
            </w:pPr>
            <w:r w:rsidRPr="00766242">
              <w:t>100</w:t>
            </w:r>
          </w:p>
        </w:tc>
        <w:tc>
          <w:tcPr>
            <w:tcW w:w="964" w:type="dxa"/>
            <w:hideMark/>
          </w:tcPr>
          <w:p w14:paraId="679B19D1" w14:textId="77777777" w:rsidR="00F1433D" w:rsidRPr="00863BC9" w:rsidRDefault="00F1433D" w:rsidP="002864A3">
            <w:pPr>
              <w:jc w:val="both"/>
            </w:pPr>
            <w:r w:rsidRPr="00766242">
              <w:t>9,50</w:t>
            </w:r>
          </w:p>
        </w:tc>
        <w:tc>
          <w:tcPr>
            <w:tcW w:w="879" w:type="dxa"/>
            <w:hideMark/>
          </w:tcPr>
          <w:p w14:paraId="443A5E83" w14:textId="77777777" w:rsidR="00F1433D" w:rsidRPr="00863BC9" w:rsidRDefault="00F1433D" w:rsidP="002864A3">
            <w:pPr>
              <w:jc w:val="both"/>
            </w:pPr>
            <w:r w:rsidRPr="00766242">
              <w:t>11,50</w:t>
            </w:r>
          </w:p>
        </w:tc>
        <w:tc>
          <w:tcPr>
            <w:tcW w:w="1134" w:type="dxa"/>
            <w:hideMark/>
          </w:tcPr>
          <w:p w14:paraId="0E489D89" w14:textId="77777777" w:rsidR="00F1433D" w:rsidRPr="00863BC9" w:rsidRDefault="00F1433D" w:rsidP="002864A3">
            <w:pPr>
              <w:jc w:val="right"/>
            </w:pPr>
            <w:r w:rsidRPr="00766242">
              <w:t>950,00</w:t>
            </w:r>
          </w:p>
        </w:tc>
      </w:tr>
      <w:tr w:rsidR="00F1433D" w:rsidRPr="00E55F02" w14:paraId="7F02EEA9" w14:textId="77777777" w:rsidTr="0005778D">
        <w:trPr>
          <w:trHeight w:val="365"/>
        </w:trPr>
        <w:tc>
          <w:tcPr>
            <w:tcW w:w="568" w:type="dxa"/>
            <w:hideMark/>
          </w:tcPr>
          <w:p w14:paraId="5CCDFFED" w14:textId="77777777" w:rsidR="00F1433D" w:rsidRPr="00863BC9" w:rsidRDefault="00F1433D" w:rsidP="002864A3">
            <w:pPr>
              <w:jc w:val="both"/>
            </w:pPr>
            <w:r w:rsidRPr="00766242">
              <w:t>9.</w:t>
            </w:r>
          </w:p>
        </w:tc>
        <w:tc>
          <w:tcPr>
            <w:tcW w:w="4678" w:type="dxa"/>
            <w:hideMark/>
          </w:tcPr>
          <w:p w14:paraId="65E00834" w14:textId="77777777" w:rsidR="00F1433D" w:rsidRPr="00863BC9" w:rsidRDefault="00F1433D" w:rsidP="002864A3">
            <w:pPr>
              <w:jc w:val="both"/>
            </w:pPr>
            <w:r w:rsidRPr="00766242">
              <w:t>Grietinė "Šeimininkės" 30% rieb. fas. 400g</w:t>
            </w:r>
          </w:p>
        </w:tc>
        <w:tc>
          <w:tcPr>
            <w:tcW w:w="992" w:type="dxa"/>
            <w:hideMark/>
          </w:tcPr>
          <w:p w14:paraId="5EA79C50" w14:textId="77777777" w:rsidR="00F1433D" w:rsidRPr="00863BC9" w:rsidRDefault="00F1433D" w:rsidP="002864A3">
            <w:pPr>
              <w:jc w:val="both"/>
            </w:pPr>
            <w:r w:rsidRPr="00766242">
              <w:t>iki 450 g.</w:t>
            </w:r>
          </w:p>
        </w:tc>
        <w:tc>
          <w:tcPr>
            <w:tcW w:w="850" w:type="dxa"/>
            <w:hideMark/>
          </w:tcPr>
          <w:p w14:paraId="5F2498B4" w14:textId="77777777" w:rsidR="00F1433D" w:rsidRPr="00863BC9" w:rsidRDefault="00F1433D" w:rsidP="002864A3">
            <w:pPr>
              <w:jc w:val="both"/>
            </w:pPr>
            <w:r w:rsidRPr="00766242">
              <w:t>225</w:t>
            </w:r>
          </w:p>
        </w:tc>
        <w:tc>
          <w:tcPr>
            <w:tcW w:w="964" w:type="dxa"/>
            <w:hideMark/>
          </w:tcPr>
          <w:p w14:paraId="1A0323F5" w14:textId="77777777" w:rsidR="00F1433D" w:rsidRPr="00863BC9" w:rsidRDefault="00F1433D" w:rsidP="002864A3">
            <w:pPr>
              <w:jc w:val="both"/>
            </w:pPr>
            <w:r w:rsidRPr="00766242">
              <w:t>4,20</w:t>
            </w:r>
          </w:p>
        </w:tc>
        <w:tc>
          <w:tcPr>
            <w:tcW w:w="879" w:type="dxa"/>
            <w:hideMark/>
          </w:tcPr>
          <w:p w14:paraId="05873D6F" w14:textId="77777777" w:rsidR="00F1433D" w:rsidRPr="00863BC9" w:rsidRDefault="00F1433D" w:rsidP="002864A3">
            <w:pPr>
              <w:jc w:val="both"/>
            </w:pPr>
            <w:r w:rsidRPr="00766242">
              <w:t>5,08</w:t>
            </w:r>
          </w:p>
        </w:tc>
        <w:tc>
          <w:tcPr>
            <w:tcW w:w="1134" w:type="dxa"/>
            <w:hideMark/>
          </w:tcPr>
          <w:p w14:paraId="304C6D1E" w14:textId="77777777" w:rsidR="00F1433D" w:rsidRPr="00863BC9" w:rsidRDefault="00F1433D" w:rsidP="002864A3">
            <w:pPr>
              <w:jc w:val="right"/>
            </w:pPr>
            <w:r w:rsidRPr="00766242">
              <w:t>945,00</w:t>
            </w:r>
          </w:p>
        </w:tc>
      </w:tr>
      <w:tr w:rsidR="00F1433D" w:rsidRPr="00E55F02" w14:paraId="4CC536BB" w14:textId="77777777" w:rsidTr="0005778D">
        <w:trPr>
          <w:trHeight w:val="143"/>
        </w:trPr>
        <w:tc>
          <w:tcPr>
            <w:tcW w:w="568" w:type="dxa"/>
            <w:hideMark/>
          </w:tcPr>
          <w:p w14:paraId="2E8AD6A3" w14:textId="77777777" w:rsidR="00F1433D" w:rsidRPr="00863BC9" w:rsidRDefault="00F1433D" w:rsidP="002864A3">
            <w:pPr>
              <w:jc w:val="both"/>
            </w:pPr>
            <w:r w:rsidRPr="00766242">
              <w:t>10.</w:t>
            </w:r>
          </w:p>
        </w:tc>
        <w:tc>
          <w:tcPr>
            <w:tcW w:w="4678" w:type="dxa"/>
            <w:hideMark/>
          </w:tcPr>
          <w:p w14:paraId="1F58EDD4" w14:textId="77777777" w:rsidR="00F1433D" w:rsidRPr="00863BC9" w:rsidRDefault="00F1433D" w:rsidP="002864A3">
            <w:pPr>
              <w:jc w:val="both"/>
            </w:pPr>
            <w:r w:rsidRPr="00766242">
              <w:t>Kefyras 2,5% "Lankų"0,9l</w:t>
            </w:r>
          </w:p>
        </w:tc>
        <w:tc>
          <w:tcPr>
            <w:tcW w:w="992" w:type="dxa"/>
            <w:hideMark/>
          </w:tcPr>
          <w:p w14:paraId="31A8A3DA" w14:textId="77777777" w:rsidR="00F1433D" w:rsidRPr="00863BC9" w:rsidRDefault="00F1433D" w:rsidP="002864A3">
            <w:pPr>
              <w:jc w:val="both"/>
            </w:pPr>
            <w:r w:rsidRPr="00766242">
              <w:t>Iki 1 kg</w:t>
            </w:r>
          </w:p>
        </w:tc>
        <w:tc>
          <w:tcPr>
            <w:tcW w:w="850" w:type="dxa"/>
            <w:hideMark/>
          </w:tcPr>
          <w:p w14:paraId="2DA2A0C3" w14:textId="77777777" w:rsidR="00F1433D" w:rsidRPr="00863BC9" w:rsidRDefault="00F1433D" w:rsidP="002864A3">
            <w:pPr>
              <w:jc w:val="both"/>
            </w:pPr>
            <w:r w:rsidRPr="00766242">
              <w:t>50</w:t>
            </w:r>
          </w:p>
        </w:tc>
        <w:tc>
          <w:tcPr>
            <w:tcW w:w="964" w:type="dxa"/>
            <w:hideMark/>
          </w:tcPr>
          <w:p w14:paraId="52FE2604" w14:textId="77777777" w:rsidR="00F1433D" w:rsidRPr="00863BC9" w:rsidRDefault="00F1433D" w:rsidP="002864A3">
            <w:pPr>
              <w:jc w:val="both"/>
            </w:pPr>
            <w:r w:rsidRPr="00766242">
              <w:t>1,05</w:t>
            </w:r>
          </w:p>
        </w:tc>
        <w:tc>
          <w:tcPr>
            <w:tcW w:w="879" w:type="dxa"/>
            <w:hideMark/>
          </w:tcPr>
          <w:p w14:paraId="7B0544BC" w14:textId="77777777" w:rsidR="00F1433D" w:rsidRPr="00863BC9" w:rsidRDefault="00F1433D" w:rsidP="002864A3">
            <w:pPr>
              <w:jc w:val="both"/>
            </w:pPr>
            <w:r w:rsidRPr="00766242">
              <w:t>1,27</w:t>
            </w:r>
          </w:p>
        </w:tc>
        <w:tc>
          <w:tcPr>
            <w:tcW w:w="1134" w:type="dxa"/>
            <w:hideMark/>
          </w:tcPr>
          <w:p w14:paraId="142AE5F9" w14:textId="77777777" w:rsidR="00F1433D" w:rsidRPr="00863BC9" w:rsidRDefault="00F1433D" w:rsidP="002864A3">
            <w:pPr>
              <w:jc w:val="right"/>
            </w:pPr>
            <w:r w:rsidRPr="00766242">
              <w:t>52,50</w:t>
            </w:r>
          </w:p>
        </w:tc>
      </w:tr>
      <w:tr w:rsidR="00F1433D" w:rsidRPr="00E55F02" w14:paraId="3B8741E2" w14:textId="77777777" w:rsidTr="0005778D">
        <w:trPr>
          <w:trHeight w:val="93"/>
        </w:trPr>
        <w:tc>
          <w:tcPr>
            <w:tcW w:w="568" w:type="dxa"/>
            <w:hideMark/>
          </w:tcPr>
          <w:p w14:paraId="44D18364" w14:textId="77777777" w:rsidR="00F1433D" w:rsidRPr="00863BC9" w:rsidRDefault="00F1433D" w:rsidP="002864A3">
            <w:pPr>
              <w:jc w:val="both"/>
            </w:pPr>
            <w:r w:rsidRPr="00766242">
              <w:t>11.</w:t>
            </w:r>
          </w:p>
        </w:tc>
        <w:tc>
          <w:tcPr>
            <w:tcW w:w="4678" w:type="dxa"/>
            <w:hideMark/>
          </w:tcPr>
          <w:p w14:paraId="34AA7CE7" w14:textId="77777777" w:rsidR="00F1433D" w:rsidRPr="00863BC9" w:rsidRDefault="00F1433D" w:rsidP="002864A3">
            <w:pPr>
              <w:jc w:val="both"/>
            </w:pPr>
            <w:r w:rsidRPr="00766242">
              <w:t>Ekologiškas jogurtas"Dobilas" natūralus 3,8%  rieb.300g</w:t>
            </w:r>
          </w:p>
        </w:tc>
        <w:tc>
          <w:tcPr>
            <w:tcW w:w="992" w:type="dxa"/>
            <w:hideMark/>
          </w:tcPr>
          <w:p w14:paraId="0B868123" w14:textId="77777777" w:rsidR="00F1433D" w:rsidRPr="00863BC9" w:rsidRDefault="00F1433D" w:rsidP="002864A3">
            <w:pPr>
              <w:jc w:val="both"/>
            </w:pPr>
            <w:r w:rsidRPr="00766242">
              <w:t>Iki 1 kg</w:t>
            </w:r>
          </w:p>
        </w:tc>
        <w:tc>
          <w:tcPr>
            <w:tcW w:w="850" w:type="dxa"/>
            <w:hideMark/>
          </w:tcPr>
          <w:p w14:paraId="4214DFAD" w14:textId="77777777" w:rsidR="00F1433D" w:rsidRPr="00863BC9" w:rsidRDefault="00F1433D" w:rsidP="002864A3">
            <w:pPr>
              <w:jc w:val="both"/>
            </w:pPr>
            <w:r w:rsidRPr="00766242">
              <w:t>100</w:t>
            </w:r>
          </w:p>
        </w:tc>
        <w:tc>
          <w:tcPr>
            <w:tcW w:w="964" w:type="dxa"/>
            <w:hideMark/>
          </w:tcPr>
          <w:p w14:paraId="35D5C006" w14:textId="77777777" w:rsidR="00F1433D" w:rsidRPr="00863BC9" w:rsidRDefault="00F1433D" w:rsidP="002864A3">
            <w:pPr>
              <w:jc w:val="both"/>
            </w:pPr>
            <w:r w:rsidRPr="00766242">
              <w:t>4,00</w:t>
            </w:r>
          </w:p>
        </w:tc>
        <w:tc>
          <w:tcPr>
            <w:tcW w:w="879" w:type="dxa"/>
            <w:hideMark/>
          </w:tcPr>
          <w:p w14:paraId="6434674A" w14:textId="77777777" w:rsidR="00F1433D" w:rsidRPr="00863BC9" w:rsidRDefault="00F1433D" w:rsidP="002864A3">
            <w:pPr>
              <w:jc w:val="both"/>
            </w:pPr>
            <w:r w:rsidRPr="00766242">
              <w:t>4,84</w:t>
            </w:r>
          </w:p>
        </w:tc>
        <w:tc>
          <w:tcPr>
            <w:tcW w:w="1134" w:type="dxa"/>
            <w:hideMark/>
          </w:tcPr>
          <w:p w14:paraId="496B7C2A" w14:textId="77777777" w:rsidR="00F1433D" w:rsidRPr="00863BC9" w:rsidRDefault="00F1433D" w:rsidP="002864A3">
            <w:pPr>
              <w:jc w:val="right"/>
            </w:pPr>
            <w:r w:rsidRPr="00766242">
              <w:t>400,00</w:t>
            </w:r>
          </w:p>
        </w:tc>
      </w:tr>
      <w:tr w:rsidR="00F1433D" w:rsidRPr="00E55F02" w14:paraId="57458CFC" w14:textId="77777777" w:rsidTr="0005778D">
        <w:trPr>
          <w:trHeight w:val="186"/>
        </w:trPr>
        <w:tc>
          <w:tcPr>
            <w:tcW w:w="568" w:type="dxa"/>
            <w:hideMark/>
          </w:tcPr>
          <w:p w14:paraId="4EF740C9" w14:textId="77777777" w:rsidR="00F1433D" w:rsidRPr="00863BC9" w:rsidRDefault="00F1433D" w:rsidP="002864A3">
            <w:pPr>
              <w:jc w:val="both"/>
            </w:pPr>
            <w:r w:rsidRPr="00863BC9">
              <w:t>12</w:t>
            </w:r>
          </w:p>
        </w:tc>
        <w:tc>
          <w:tcPr>
            <w:tcW w:w="4678" w:type="dxa"/>
            <w:hideMark/>
          </w:tcPr>
          <w:p w14:paraId="7E7D3602" w14:textId="77777777" w:rsidR="00F1433D" w:rsidRDefault="00F1433D" w:rsidP="002864A3">
            <w:pPr>
              <w:jc w:val="both"/>
            </w:pPr>
            <w:r>
              <w:t>JUMS varškės sūrelis su burbonine vanile 8% rieb., 100g</w:t>
            </w:r>
          </w:p>
          <w:p w14:paraId="248DE683" w14:textId="77777777" w:rsidR="00F1433D" w:rsidRDefault="00F1433D" w:rsidP="002864A3">
            <w:pPr>
              <w:jc w:val="both"/>
            </w:pPr>
            <w:r>
              <w:t xml:space="preserve">Varškės sūrelis iš A2 pieno  7,2% rieb., 100g (be laktozės)įvairūs;               </w:t>
            </w:r>
          </w:p>
          <w:p w14:paraId="72D0E5C3" w14:textId="77777777" w:rsidR="00F1433D" w:rsidRPr="00863BC9" w:rsidRDefault="00F1433D" w:rsidP="002864A3">
            <w:pPr>
              <w:jc w:val="both"/>
            </w:pPr>
            <w:r>
              <w:t>Varškės sūrelis "Magija" 7,9% rieb.100g įvairūs</w:t>
            </w:r>
          </w:p>
        </w:tc>
        <w:tc>
          <w:tcPr>
            <w:tcW w:w="992" w:type="dxa"/>
            <w:hideMark/>
          </w:tcPr>
          <w:p w14:paraId="530B5031" w14:textId="77777777" w:rsidR="00F1433D" w:rsidRPr="00863BC9" w:rsidRDefault="00F1433D" w:rsidP="002864A3">
            <w:pPr>
              <w:jc w:val="both"/>
            </w:pPr>
            <w:r w:rsidRPr="00094623">
              <w:t>Iki 100 g.</w:t>
            </w:r>
          </w:p>
        </w:tc>
        <w:tc>
          <w:tcPr>
            <w:tcW w:w="850" w:type="dxa"/>
            <w:hideMark/>
          </w:tcPr>
          <w:p w14:paraId="7410466F" w14:textId="77777777" w:rsidR="00F1433D" w:rsidRPr="00863BC9" w:rsidRDefault="00F1433D" w:rsidP="002864A3">
            <w:pPr>
              <w:jc w:val="both"/>
            </w:pPr>
            <w:r w:rsidRPr="00094623">
              <w:t>100</w:t>
            </w:r>
          </w:p>
        </w:tc>
        <w:tc>
          <w:tcPr>
            <w:tcW w:w="964" w:type="dxa"/>
            <w:hideMark/>
          </w:tcPr>
          <w:p w14:paraId="2F6AF9F9" w14:textId="77777777" w:rsidR="00F1433D" w:rsidRPr="00863BC9" w:rsidRDefault="00F1433D" w:rsidP="002864A3">
            <w:pPr>
              <w:jc w:val="both"/>
            </w:pPr>
            <w:r w:rsidRPr="00094623">
              <w:t>6,20</w:t>
            </w:r>
          </w:p>
        </w:tc>
        <w:tc>
          <w:tcPr>
            <w:tcW w:w="879" w:type="dxa"/>
            <w:hideMark/>
          </w:tcPr>
          <w:p w14:paraId="3604A3CB" w14:textId="77777777" w:rsidR="00F1433D" w:rsidRPr="00863BC9" w:rsidRDefault="00F1433D" w:rsidP="002864A3">
            <w:pPr>
              <w:jc w:val="both"/>
            </w:pPr>
            <w:r w:rsidRPr="00094623">
              <w:t>7,50</w:t>
            </w:r>
          </w:p>
        </w:tc>
        <w:tc>
          <w:tcPr>
            <w:tcW w:w="1134" w:type="dxa"/>
            <w:hideMark/>
          </w:tcPr>
          <w:p w14:paraId="6B0C7085" w14:textId="77777777" w:rsidR="00F1433D" w:rsidRPr="00863BC9" w:rsidRDefault="00F1433D" w:rsidP="002864A3">
            <w:pPr>
              <w:jc w:val="right"/>
            </w:pPr>
            <w:r w:rsidRPr="00094623">
              <w:t>620,00</w:t>
            </w:r>
          </w:p>
        </w:tc>
      </w:tr>
      <w:tr w:rsidR="00F1433D" w:rsidRPr="00E55F02" w14:paraId="4BF64E4D" w14:textId="77777777" w:rsidTr="0005778D">
        <w:trPr>
          <w:trHeight w:val="330"/>
        </w:trPr>
        <w:tc>
          <w:tcPr>
            <w:tcW w:w="568" w:type="dxa"/>
            <w:hideMark/>
          </w:tcPr>
          <w:p w14:paraId="223E8454" w14:textId="77777777" w:rsidR="00F1433D" w:rsidRPr="00863BC9" w:rsidRDefault="00F1433D" w:rsidP="002864A3">
            <w:pPr>
              <w:jc w:val="both"/>
            </w:pPr>
            <w:r w:rsidRPr="00863BC9">
              <w:t>13</w:t>
            </w:r>
          </w:p>
        </w:tc>
        <w:tc>
          <w:tcPr>
            <w:tcW w:w="4678" w:type="dxa"/>
            <w:hideMark/>
          </w:tcPr>
          <w:p w14:paraId="536749C1" w14:textId="77777777" w:rsidR="00F1433D" w:rsidRPr="00863BC9" w:rsidRDefault="00F1433D" w:rsidP="002864A3">
            <w:pPr>
              <w:jc w:val="both"/>
            </w:pPr>
            <w:r w:rsidRPr="004D4619">
              <w:t>Varškės desertas 7% "Magija" su žele gabaliukais fiks.300g</w:t>
            </w:r>
          </w:p>
        </w:tc>
        <w:tc>
          <w:tcPr>
            <w:tcW w:w="992" w:type="dxa"/>
            <w:hideMark/>
          </w:tcPr>
          <w:p w14:paraId="3C8556A4" w14:textId="77777777" w:rsidR="00F1433D" w:rsidRPr="00863BC9" w:rsidRDefault="00F1433D" w:rsidP="002864A3">
            <w:pPr>
              <w:jc w:val="both"/>
            </w:pPr>
            <w:r w:rsidRPr="004D4619">
              <w:t>Iki 1 kg.</w:t>
            </w:r>
          </w:p>
        </w:tc>
        <w:tc>
          <w:tcPr>
            <w:tcW w:w="850" w:type="dxa"/>
            <w:hideMark/>
          </w:tcPr>
          <w:p w14:paraId="6259B023" w14:textId="77777777" w:rsidR="00F1433D" w:rsidRPr="00863BC9" w:rsidRDefault="00F1433D" w:rsidP="002864A3">
            <w:pPr>
              <w:jc w:val="both"/>
            </w:pPr>
            <w:r w:rsidRPr="004D4619">
              <w:t>100</w:t>
            </w:r>
          </w:p>
        </w:tc>
        <w:tc>
          <w:tcPr>
            <w:tcW w:w="964" w:type="dxa"/>
            <w:hideMark/>
          </w:tcPr>
          <w:p w14:paraId="25C71166" w14:textId="77777777" w:rsidR="00F1433D" w:rsidRPr="00863BC9" w:rsidRDefault="00F1433D" w:rsidP="002864A3">
            <w:pPr>
              <w:jc w:val="both"/>
            </w:pPr>
            <w:r w:rsidRPr="004D4619">
              <w:t>6,00</w:t>
            </w:r>
          </w:p>
        </w:tc>
        <w:tc>
          <w:tcPr>
            <w:tcW w:w="879" w:type="dxa"/>
            <w:hideMark/>
          </w:tcPr>
          <w:p w14:paraId="60F331FF" w14:textId="77777777" w:rsidR="00F1433D" w:rsidRPr="00863BC9" w:rsidRDefault="00F1433D" w:rsidP="002864A3">
            <w:pPr>
              <w:jc w:val="both"/>
            </w:pPr>
            <w:r w:rsidRPr="004D4619">
              <w:t>7,26</w:t>
            </w:r>
          </w:p>
        </w:tc>
        <w:tc>
          <w:tcPr>
            <w:tcW w:w="1134" w:type="dxa"/>
            <w:hideMark/>
          </w:tcPr>
          <w:p w14:paraId="6CD1E976" w14:textId="77777777" w:rsidR="00F1433D" w:rsidRPr="00863BC9" w:rsidRDefault="00F1433D" w:rsidP="002864A3">
            <w:pPr>
              <w:jc w:val="right"/>
            </w:pPr>
            <w:r w:rsidRPr="004D4619">
              <w:t>600,00</w:t>
            </w:r>
          </w:p>
        </w:tc>
      </w:tr>
      <w:tr w:rsidR="00F1433D" w:rsidRPr="00E55F02" w14:paraId="35550F29" w14:textId="77777777" w:rsidTr="0005778D">
        <w:trPr>
          <w:trHeight w:val="70"/>
        </w:trPr>
        <w:tc>
          <w:tcPr>
            <w:tcW w:w="568" w:type="dxa"/>
            <w:hideMark/>
          </w:tcPr>
          <w:p w14:paraId="4326B252" w14:textId="77777777" w:rsidR="00F1433D" w:rsidRPr="00863BC9" w:rsidRDefault="00F1433D" w:rsidP="002864A3">
            <w:pPr>
              <w:jc w:val="both"/>
            </w:pPr>
            <w:r w:rsidRPr="00863BC9">
              <w:t>14</w:t>
            </w:r>
          </w:p>
        </w:tc>
        <w:tc>
          <w:tcPr>
            <w:tcW w:w="4678" w:type="dxa"/>
            <w:hideMark/>
          </w:tcPr>
          <w:p w14:paraId="3E93BF2B" w14:textId="77777777" w:rsidR="00F1433D" w:rsidRPr="00863BC9" w:rsidRDefault="00F1433D" w:rsidP="002864A3">
            <w:pPr>
              <w:jc w:val="both"/>
            </w:pPr>
            <w:r w:rsidRPr="004D4619">
              <w:t>Ekologiškas jogurtas"Dobilas" 3,8%  rieb.125g</w:t>
            </w:r>
          </w:p>
        </w:tc>
        <w:tc>
          <w:tcPr>
            <w:tcW w:w="992" w:type="dxa"/>
            <w:hideMark/>
          </w:tcPr>
          <w:p w14:paraId="4519A41F" w14:textId="77777777" w:rsidR="00F1433D" w:rsidRPr="00863BC9" w:rsidRDefault="00F1433D" w:rsidP="002864A3">
            <w:pPr>
              <w:jc w:val="both"/>
            </w:pPr>
            <w:r w:rsidRPr="004D4619">
              <w:t>Iki 125 g.</w:t>
            </w:r>
          </w:p>
        </w:tc>
        <w:tc>
          <w:tcPr>
            <w:tcW w:w="850" w:type="dxa"/>
            <w:hideMark/>
          </w:tcPr>
          <w:p w14:paraId="03BA0864" w14:textId="77777777" w:rsidR="00F1433D" w:rsidRPr="00863BC9" w:rsidRDefault="00F1433D" w:rsidP="002864A3">
            <w:pPr>
              <w:jc w:val="both"/>
            </w:pPr>
            <w:r w:rsidRPr="004D4619">
              <w:t>100</w:t>
            </w:r>
          </w:p>
        </w:tc>
        <w:tc>
          <w:tcPr>
            <w:tcW w:w="964" w:type="dxa"/>
            <w:hideMark/>
          </w:tcPr>
          <w:p w14:paraId="12E0909D" w14:textId="77777777" w:rsidR="00F1433D" w:rsidRPr="00863BC9" w:rsidRDefault="00F1433D" w:rsidP="002864A3">
            <w:pPr>
              <w:jc w:val="both"/>
            </w:pPr>
            <w:r w:rsidRPr="004D4619">
              <w:t>4,00</w:t>
            </w:r>
          </w:p>
        </w:tc>
        <w:tc>
          <w:tcPr>
            <w:tcW w:w="879" w:type="dxa"/>
            <w:hideMark/>
          </w:tcPr>
          <w:p w14:paraId="4C1897EC" w14:textId="77777777" w:rsidR="00F1433D" w:rsidRPr="00863BC9" w:rsidRDefault="00F1433D" w:rsidP="002864A3">
            <w:pPr>
              <w:jc w:val="both"/>
            </w:pPr>
            <w:r w:rsidRPr="004D4619">
              <w:t>4,84</w:t>
            </w:r>
          </w:p>
        </w:tc>
        <w:tc>
          <w:tcPr>
            <w:tcW w:w="1134" w:type="dxa"/>
            <w:hideMark/>
          </w:tcPr>
          <w:p w14:paraId="66891E1C" w14:textId="77777777" w:rsidR="00F1433D" w:rsidRPr="00863BC9" w:rsidRDefault="00F1433D" w:rsidP="002864A3">
            <w:pPr>
              <w:jc w:val="right"/>
            </w:pPr>
            <w:r w:rsidRPr="004D4619">
              <w:t>400,00</w:t>
            </w:r>
          </w:p>
        </w:tc>
      </w:tr>
      <w:tr w:rsidR="00F1433D" w:rsidRPr="00E55F02" w14:paraId="1824198F" w14:textId="77777777" w:rsidTr="0005778D">
        <w:trPr>
          <w:trHeight w:val="226"/>
        </w:trPr>
        <w:tc>
          <w:tcPr>
            <w:tcW w:w="568" w:type="dxa"/>
            <w:hideMark/>
          </w:tcPr>
          <w:p w14:paraId="1B335C75" w14:textId="77777777" w:rsidR="00F1433D" w:rsidRPr="00863BC9" w:rsidRDefault="00F1433D" w:rsidP="002864A3">
            <w:pPr>
              <w:jc w:val="both"/>
            </w:pPr>
            <w:r w:rsidRPr="00863BC9">
              <w:t>15</w:t>
            </w:r>
          </w:p>
        </w:tc>
        <w:tc>
          <w:tcPr>
            <w:tcW w:w="4678" w:type="dxa"/>
            <w:hideMark/>
          </w:tcPr>
          <w:p w14:paraId="1C6EAFB3" w14:textId="77777777" w:rsidR="00F1433D" w:rsidRPr="00863BC9" w:rsidRDefault="00F1433D" w:rsidP="002864A3">
            <w:pPr>
              <w:jc w:val="both"/>
            </w:pPr>
            <w:r w:rsidRPr="004D4619">
              <w:t>Ekologiškas pienas "Dobilas" 2,5% rieb., 1L</w:t>
            </w:r>
          </w:p>
        </w:tc>
        <w:tc>
          <w:tcPr>
            <w:tcW w:w="992" w:type="dxa"/>
            <w:hideMark/>
          </w:tcPr>
          <w:p w14:paraId="5D572C89" w14:textId="77777777" w:rsidR="00F1433D" w:rsidRPr="00863BC9" w:rsidRDefault="00F1433D" w:rsidP="002864A3">
            <w:pPr>
              <w:jc w:val="both"/>
            </w:pPr>
            <w:r w:rsidRPr="004D4619">
              <w:t>Iki 1 kg.</w:t>
            </w:r>
          </w:p>
        </w:tc>
        <w:tc>
          <w:tcPr>
            <w:tcW w:w="850" w:type="dxa"/>
            <w:hideMark/>
          </w:tcPr>
          <w:p w14:paraId="74545AAF" w14:textId="77777777" w:rsidR="00F1433D" w:rsidRPr="00863BC9" w:rsidRDefault="00F1433D" w:rsidP="002864A3">
            <w:pPr>
              <w:jc w:val="both"/>
            </w:pPr>
            <w:r w:rsidRPr="004D4619">
              <w:t>800</w:t>
            </w:r>
          </w:p>
        </w:tc>
        <w:tc>
          <w:tcPr>
            <w:tcW w:w="964" w:type="dxa"/>
            <w:hideMark/>
          </w:tcPr>
          <w:p w14:paraId="6327E063" w14:textId="77777777" w:rsidR="00F1433D" w:rsidRPr="00863BC9" w:rsidRDefault="00F1433D" w:rsidP="002864A3">
            <w:pPr>
              <w:jc w:val="both"/>
            </w:pPr>
            <w:r w:rsidRPr="004D4619">
              <w:t>1,15</w:t>
            </w:r>
          </w:p>
        </w:tc>
        <w:tc>
          <w:tcPr>
            <w:tcW w:w="879" w:type="dxa"/>
            <w:hideMark/>
          </w:tcPr>
          <w:p w14:paraId="0BD816B3" w14:textId="77777777" w:rsidR="00F1433D" w:rsidRPr="00863BC9" w:rsidRDefault="00F1433D" w:rsidP="002864A3">
            <w:pPr>
              <w:jc w:val="both"/>
            </w:pPr>
            <w:r w:rsidRPr="004D4619">
              <w:t>1,39</w:t>
            </w:r>
          </w:p>
        </w:tc>
        <w:tc>
          <w:tcPr>
            <w:tcW w:w="1134" w:type="dxa"/>
            <w:hideMark/>
          </w:tcPr>
          <w:p w14:paraId="7BEB979B" w14:textId="77777777" w:rsidR="00F1433D" w:rsidRPr="00863BC9" w:rsidRDefault="00F1433D" w:rsidP="002864A3">
            <w:pPr>
              <w:jc w:val="right"/>
            </w:pPr>
            <w:r w:rsidRPr="004D4619">
              <w:t>920,00</w:t>
            </w:r>
          </w:p>
        </w:tc>
      </w:tr>
      <w:tr w:rsidR="00F1433D" w:rsidRPr="00E55F02" w14:paraId="49F5041D" w14:textId="77777777" w:rsidTr="0005778D">
        <w:trPr>
          <w:trHeight w:val="70"/>
        </w:trPr>
        <w:tc>
          <w:tcPr>
            <w:tcW w:w="568" w:type="dxa"/>
            <w:hideMark/>
          </w:tcPr>
          <w:p w14:paraId="3BF54D5B" w14:textId="77777777" w:rsidR="00F1433D" w:rsidRPr="00863BC9" w:rsidRDefault="00F1433D" w:rsidP="002864A3">
            <w:pPr>
              <w:jc w:val="both"/>
            </w:pPr>
            <w:r w:rsidRPr="00863BC9">
              <w:t>16</w:t>
            </w:r>
          </w:p>
        </w:tc>
        <w:tc>
          <w:tcPr>
            <w:tcW w:w="4678" w:type="dxa"/>
            <w:hideMark/>
          </w:tcPr>
          <w:p w14:paraId="4CA55DB2" w14:textId="77777777" w:rsidR="00F1433D" w:rsidRPr="00863BC9" w:rsidRDefault="00F1433D" w:rsidP="002864A3">
            <w:pPr>
              <w:jc w:val="both"/>
            </w:pPr>
            <w:r w:rsidRPr="004D4619">
              <w:t>Ekologiška pusriebė varškė "Dobilas" 9% rieb. 330g ir sver</w:t>
            </w:r>
          </w:p>
        </w:tc>
        <w:tc>
          <w:tcPr>
            <w:tcW w:w="992" w:type="dxa"/>
            <w:hideMark/>
          </w:tcPr>
          <w:p w14:paraId="7F0853FF" w14:textId="77777777" w:rsidR="00F1433D" w:rsidRPr="00863BC9" w:rsidRDefault="00F1433D" w:rsidP="002864A3">
            <w:pPr>
              <w:jc w:val="both"/>
            </w:pPr>
          </w:p>
        </w:tc>
        <w:tc>
          <w:tcPr>
            <w:tcW w:w="850" w:type="dxa"/>
            <w:hideMark/>
          </w:tcPr>
          <w:p w14:paraId="7D8B51C6" w14:textId="77777777" w:rsidR="00F1433D" w:rsidRPr="00863BC9" w:rsidRDefault="00F1433D" w:rsidP="002864A3">
            <w:pPr>
              <w:jc w:val="both"/>
            </w:pPr>
            <w:r w:rsidRPr="004D4619">
              <w:t>50</w:t>
            </w:r>
          </w:p>
        </w:tc>
        <w:tc>
          <w:tcPr>
            <w:tcW w:w="964" w:type="dxa"/>
            <w:hideMark/>
          </w:tcPr>
          <w:p w14:paraId="64CD07BF" w14:textId="77777777" w:rsidR="00F1433D" w:rsidRPr="00863BC9" w:rsidRDefault="00F1433D" w:rsidP="002864A3">
            <w:pPr>
              <w:jc w:val="both"/>
            </w:pPr>
            <w:r w:rsidRPr="004D4619">
              <w:t>6,20</w:t>
            </w:r>
          </w:p>
        </w:tc>
        <w:tc>
          <w:tcPr>
            <w:tcW w:w="879" w:type="dxa"/>
            <w:hideMark/>
          </w:tcPr>
          <w:p w14:paraId="28AF1D1B" w14:textId="77777777" w:rsidR="00F1433D" w:rsidRPr="00863BC9" w:rsidRDefault="00F1433D" w:rsidP="002864A3">
            <w:pPr>
              <w:jc w:val="both"/>
            </w:pPr>
            <w:r w:rsidRPr="004D4619">
              <w:t>7,50</w:t>
            </w:r>
          </w:p>
        </w:tc>
        <w:tc>
          <w:tcPr>
            <w:tcW w:w="1134" w:type="dxa"/>
            <w:hideMark/>
          </w:tcPr>
          <w:p w14:paraId="60FC4BCE" w14:textId="77777777" w:rsidR="00F1433D" w:rsidRPr="00863BC9" w:rsidRDefault="00F1433D" w:rsidP="002864A3">
            <w:pPr>
              <w:jc w:val="right"/>
            </w:pPr>
            <w:r w:rsidRPr="004D4619">
              <w:t>310,00</w:t>
            </w:r>
          </w:p>
        </w:tc>
      </w:tr>
      <w:tr w:rsidR="00F1433D" w:rsidRPr="00E55F02" w14:paraId="09BB1147" w14:textId="77777777" w:rsidTr="0005778D">
        <w:trPr>
          <w:trHeight w:val="267"/>
        </w:trPr>
        <w:tc>
          <w:tcPr>
            <w:tcW w:w="568" w:type="dxa"/>
            <w:hideMark/>
          </w:tcPr>
          <w:p w14:paraId="57ABA40D" w14:textId="77777777" w:rsidR="00F1433D" w:rsidRPr="00863BC9" w:rsidRDefault="00F1433D" w:rsidP="002864A3">
            <w:pPr>
              <w:jc w:val="both"/>
            </w:pPr>
            <w:r w:rsidRPr="00863BC9">
              <w:t>17</w:t>
            </w:r>
          </w:p>
        </w:tc>
        <w:tc>
          <w:tcPr>
            <w:tcW w:w="4678" w:type="dxa"/>
            <w:hideMark/>
          </w:tcPr>
          <w:p w14:paraId="6EC1668E" w14:textId="77777777" w:rsidR="00F1433D" w:rsidRPr="00863BC9" w:rsidRDefault="00F1433D" w:rsidP="002864A3">
            <w:pPr>
              <w:jc w:val="both"/>
            </w:pPr>
            <w:r w:rsidRPr="004D4619">
              <w:t>Ekologiškas varškės sūris "Dobilas" 13% rieb.</w:t>
            </w:r>
          </w:p>
        </w:tc>
        <w:tc>
          <w:tcPr>
            <w:tcW w:w="992" w:type="dxa"/>
            <w:hideMark/>
          </w:tcPr>
          <w:p w14:paraId="0C883BA4" w14:textId="77777777" w:rsidR="00F1433D" w:rsidRPr="00863BC9" w:rsidRDefault="00F1433D" w:rsidP="002864A3">
            <w:pPr>
              <w:jc w:val="both"/>
            </w:pPr>
          </w:p>
        </w:tc>
        <w:tc>
          <w:tcPr>
            <w:tcW w:w="850" w:type="dxa"/>
            <w:hideMark/>
          </w:tcPr>
          <w:p w14:paraId="6164C556" w14:textId="77777777" w:rsidR="00F1433D" w:rsidRPr="00863BC9" w:rsidRDefault="00F1433D" w:rsidP="002864A3">
            <w:pPr>
              <w:jc w:val="both"/>
            </w:pPr>
            <w:r w:rsidRPr="004D4619">
              <w:t>25</w:t>
            </w:r>
          </w:p>
        </w:tc>
        <w:tc>
          <w:tcPr>
            <w:tcW w:w="964" w:type="dxa"/>
            <w:hideMark/>
          </w:tcPr>
          <w:p w14:paraId="71F36E5F" w14:textId="77777777" w:rsidR="00F1433D" w:rsidRPr="00863BC9" w:rsidRDefault="00F1433D" w:rsidP="002864A3">
            <w:pPr>
              <w:jc w:val="both"/>
            </w:pPr>
            <w:r w:rsidRPr="004D4619">
              <w:t>10,50</w:t>
            </w:r>
          </w:p>
        </w:tc>
        <w:tc>
          <w:tcPr>
            <w:tcW w:w="879" w:type="dxa"/>
            <w:hideMark/>
          </w:tcPr>
          <w:p w14:paraId="22DE3590" w14:textId="77777777" w:rsidR="00F1433D" w:rsidRPr="00863BC9" w:rsidRDefault="00F1433D" w:rsidP="002864A3">
            <w:pPr>
              <w:jc w:val="both"/>
            </w:pPr>
            <w:r w:rsidRPr="004D4619">
              <w:t>12,71</w:t>
            </w:r>
          </w:p>
        </w:tc>
        <w:tc>
          <w:tcPr>
            <w:tcW w:w="1134" w:type="dxa"/>
            <w:hideMark/>
          </w:tcPr>
          <w:p w14:paraId="41B9A350" w14:textId="77777777" w:rsidR="00F1433D" w:rsidRPr="00863BC9" w:rsidRDefault="00F1433D" w:rsidP="002864A3">
            <w:pPr>
              <w:jc w:val="right"/>
            </w:pPr>
            <w:r w:rsidRPr="004D4619">
              <w:t>262,50</w:t>
            </w:r>
          </w:p>
        </w:tc>
      </w:tr>
      <w:tr w:rsidR="00F1433D" w:rsidRPr="00E55F02" w14:paraId="770CCF9A" w14:textId="77777777" w:rsidTr="0005778D">
        <w:trPr>
          <w:trHeight w:val="144"/>
        </w:trPr>
        <w:tc>
          <w:tcPr>
            <w:tcW w:w="568" w:type="dxa"/>
            <w:hideMark/>
          </w:tcPr>
          <w:p w14:paraId="689282C5" w14:textId="77777777" w:rsidR="00F1433D" w:rsidRPr="00863BC9" w:rsidRDefault="00F1433D" w:rsidP="002864A3">
            <w:pPr>
              <w:jc w:val="both"/>
            </w:pPr>
            <w:r w:rsidRPr="00863BC9">
              <w:t>18</w:t>
            </w:r>
          </w:p>
        </w:tc>
        <w:tc>
          <w:tcPr>
            <w:tcW w:w="4678" w:type="dxa"/>
            <w:hideMark/>
          </w:tcPr>
          <w:p w14:paraId="57AF9F53" w14:textId="77777777" w:rsidR="00F1433D" w:rsidRPr="00863BC9" w:rsidRDefault="00F1433D" w:rsidP="002864A3">
            <w:pPr>
              <w:jc w:val="both"/>
            </w:pPr>
            <w:r w:rsidRPr="004D4619">
              <w:t>Ekologiškas varškės sūrelis "Dobilas" su vanile 7,8% rieb.80g</w:t>
            </w:r>
          </w:p>
        </w:tc>
        <w:tc>
          <w:tcPr>
            <w:tcW w:w="992" w:type="dxa"/>
            <w:hideMark/>
          </w:tcPr>
          <w:p w14:paraId="0780123D" w14:textId="77777777" w:rsidR="00F1433D" w:rsidRPr="00863BC9" w:rsidRDefault="00F1433D" w:rsidP="002864A3">
            <w:pPr>
              <w:jc w:val="both"/>
            </w:pPr>
            <w:r w:rsidRPr="004D4619">
              <w:t>Iki 80 g.</w:t>
            </w:r>
          </w:p>
        </w:tc>
        <w:tc>
          <w:tcPr>
            <w:tcW w:w="850" w:type="dxa"/>
            <w:hideMark/>
          </w:tcPr>
          <w:p w14:paraId="574874E4" w14:textId="77777777" w:rsidR="00F1433D" w:rsidRPr="00863BC9" w:rsidRDefault="00F1433D" w:rsidP="002864A3">
            <w:pPr>
              <w:jc w:val="both"/>
            </w:pPr>
            <w:r w:rsidRPr="004D4619">
              <w:t>50</w:t>
            </w:r>
          </w:p>
        </w:tc>
        <w:tc>
          <w:tcPr>
            <w:tcW w:w="964" w:type="dxa"/>
            <w:hideMark/>
          </w:tcPr>
          <w:p w14:paraId="11B93AA7" w14:textId="77777777" w:rsidR="00F1433D" w:rsidRPr="00863BC9" w:rsidRDefault="00F1433D" w:rsidP="002864A3">
            <w:pPr>
              <w:jc w:val="both"/>
            </w:pPr>
            <w:r w:rsidRPr="004D4619">
              <w:t>6,80</w:t>
            </w:r>
          </w:p>
        </w:tc>
        <w:tc>
          <w:tcPr>
            <w:tcW w:w="879" w:type="dxa"/>
            <w:hideMark/>
          </w:tcPr>
          <w:p w14:paraId="0A0BDAC2" w14:textId="77777777" w:rsidR="00F1433D" w:rsidRPr="00863BC9" w:rsidRDefault="00F1433D" w:rsidP="002864A3">
            <w:pPr>
              <w:jc w:val="both"/>
            </w:pPr>
            <w:r w:rsidRPr="004D4619">
              <w:t>8,23</w:t>
            </w:r>
          </w:p>
        </w:tc>
        <w:tc>
          <w:tcPr>
            <w:tcW w:w="1134" w:type="dxa"/>
            <w:hideMark/>
          </w:tcPr>
          <w:p w14:paraId="03D3FFE6" w14:textId="77777777" w:rsidR="00F1433D" w:rsidRPr="00863BC9" w:rsidRDefault="00F1433D" w:rsidP="002864A3">
            <w:pPr>
              <w:jc w:val="right"/>
            </w:pPr>
            <w:r w:rsidRPr="004D4619">
              <w:t>340,00</w:t>
            </w:r>
          </w:p>
        </w:tc>
      </w:tr>
      <w:tr w:rsidR="00F1433D" w:rsidRPr="00E55F02" w14:paraId="2E6ABCD4" w14:textId="77777777" w:rsidTr="0005778D">
        <w:trPr>
          <w:trHeight w:val="330"/>
        </w:trPr>
        <w:tc>
          <w:tcPr>
            <w:tcW w:w="568" w:type="dxa"/>
          </w:tcPr>
          <w:p w14:paraId="418537DD" w14:textId="77777777" w:rsidR="00F1433D" w:rsidRPr="00863BC9" w:rsidRDefault="00F1433D" w:rsidP="002864A3">
            <w:pPr>
              <w:jc w:val="both"/>
            </w:pPr>
            <w:r>
              <w:t>19</w:t>
            </w:r>
          </w:p>
        </w:tc>
        <w:tc>
          <w:tcPr>
            <w:tcW w:w="4678" w:type="dxa"/>
          </w:tcPr>
          <w:p w14:paraId="2EBCE8EF" w14:textId="77777777" w:rsidR="00F1433D" w:rsidRPr="00863BC9" w:rsidRDefault="00F1433D" w:rsidP="002864A3">
            <w:pPr>
              <w:jc w:val="both"/>
            </w:pPr>
            <w:r w:rsidRPr="004D4619">
              <w:t>Kefyro kokteilis  ŽEMAITIJOS 0,4% rieb. 450g įvairūs</w:t>
            </w:r>
          </w:p>
        </w:tc>
        <w:tc>
          <w:tcPr>
            <w:tcW w:w="992" w:type="dxa"/>
          </w:tcPr>
          <w:p w14:paraId="2040F5E3" w14:textId="77777777" w:rsidR="00F1433D" w:rsidRPr="00863BC9" w:rsidRDefault="00F1433D" w:rsidP="002864A3">
            <w:pPr>
              <w:jc w:val="both"/>
            </w:pPr>
            <w:r w:rsidRPr="004D4619">
              <w:t>Iki 500 g.</w:t>
            </w:r>
          </w:p>
        </w:tc>
        <w:tc>
          <w:tcPr>
            <w:tcW w:w="850" w:type="dxa"/>
          </w:tcPr>
          <w:p w14:paraId="7725CFDE" w14:textId="77777777" w:rsidR="00F1433D" w:rsidRPr="00785D4F" w:rsidRDefault="00F1433D" w:rsidP="002864A3">
            <w:pPr>
              <w:jc w:val="both"/>
            </w:pPr>
            <w:r w:rsidRPr="004D4619">
              <w:t>50</w:t>
            </w:r>
          </w:p>
        </w:tc>
        <w:tc>
          <w:tcPr>
            <w:tcW w:w="964" w:type="dxa"/>
          </w:tcPr>
          <w:p w14:paraId="00A45FA7" w14:textId="77777777" w:rsidR="00F1433D" w:rsidRPr="00785D4F" w:rsidRDefault="00F1433D" w:rsidP="002864A3">
            <w:pPr>
              <w:jc w:val="both"/>
            </w:pPr>
            <w:r w:rsidRPr="004D4619">
              <w:t>2,15</w:t>
            </w:r>
          </w:p>
        </w:tc>
        <w:tc>
          <w:tcPr>
            <w:tcW w:w="879" w:type="dxa"/>
          </w:tcPr>
          <w:p w14:paraId="3CF641A4" w14:textId="77777777" w:rsidR="00F1433D" w:rsidRPr="00785D4F" w:rsidRDefault="00F1433D" w:rsidP="002864A3">
            <w:pPr>
              <w:jc w:val="both"/>
            </w:pPr>
            <w:r w:rsidRPr="004D4619">
              <w:t>2,60</w:t>
            </w:r>
          </w:p>
        </w:tc>
        <w:tc>
          <w:tcPr>
            <w:tcW w:w="1134" w:type="dxa"/>
          </w:tcPr>
          <w:p w14:paraId="4E40FE5B" w14:textId="77777777" w:rsidR="00F1433D" w:rsidRPr="00785D4F" w:rsidRDefault="00F1433D" w:rsidP="002864A3">
            <w:pPr>
              <w:jc w:val="right"/>
            </w:pPr>
            <w:r w:rsidRPr="004D4619">
              <w:t>107,50</w:t>
            </w:r>
          </w:p>
        </w:tc>
      </w:tr>
      <w:tr w:rsidR="00F1433D" w:rsidRPr="00E55F02" w14:paraId="1A32B174" w14:textId="77777777" w:rsidTr="0005778D">
        <w:trPr>
          <w:trHeight w:val="330"/>
        </w:trPr>
        <w:tc>
          <w:tcPr>
            <w:tcW w:w="568" w:type="dxa"/>
          </w:tcPr>
          <w:p w14:paraId="4FDAEDB4" w14:textId="77777777" w:rsidR="00F1433D" w:rsidRPr="00863BC9" w:rsidRDefault="00F1433D" w:rsidP="002864A3">
            <w:pPr>
              <w:jc w:val="both"/>
            </w:pPr>
            <w:r>
              <w:t>20</w:t>
            </w:r>
          </w:p>
        </w:tc>
        <w:tc>
          <w:tcPr>
            <w:tcW w:w="4678" w:type="dxa"/>
          </w:tcPr>
          <w:p w14:paraId="1CDDE052" w14:textId="77777777" w:rsidR="00F1433D" w:rsidRPr="00863BC9" w:rsidRDefault="00F1433D" w:rsidP="002864A3">
            <w:pPr>
              <w:jc w:val="both"/>
            </w:pPr>
            <w:r w:rsidRPr="004D4619">
              <w:t>Grietinėlė „Žemaitijos“ 36% fas. 400g</w:t>
            </w:r>
          </w:p>
        </w:tc>
        <w:tc>
          <w:tcPr>
            <w:tcW w:w="992" w:type="dxa"/>
          </w:tcPr>
          <w:p w14:paraId="06F359AC" w14:textId="77777777" w:rsidR="00F1433D" w:rsidRPr="00863BC9" w:rsidRDefault="00F1433D" w:rsidP="002864A3">
            <w:pPr>
              <w:jc w:val="both"/>
            </w:pPr>
            <w:r w:rsidRPr="004D4619">
              <w:t>Iki 400 g.</w:t>
            </w:r>
          </w:p>
        </w:tc>
        <w:tc>
          <w:tcPr>
            <w:tcW w:w="850" w:type="dxa"/>
          </w:tcPr>
          <w:p w14:paraId="40C3D195" w14:textId="77777777" w:rsidR="00F1433D" w:rsidRPr="00785D4F" w:rsidRDefault="00F1433D" w:rsidP="002864A3">
            <w:pPr>
              <w:jc w:val="both"/>
            </w:pPr>
            <w:r w:rsidRPr="004D4619">
              <w:t>30</w:t>
            </w:r>
          </w:p>
        </w:tc>
        <w:tc>
          <w:tcPr>
            <w:tcW w:w="964" w:type="dxa"/>
          </w:tcPr>
          <w:p w14:paraId="334C2084" w14:textId="77777777" w:rsidR="00F1433D" w:rsidRPr="00785D4F" w:rsidRDefault="00F1433D" w:rsidP="002864A3">
            <w:pPr>
              <w:jc w:val="both"/>
            </w:pPr>
            <w:r w:rsidRPr="004D4619">
              <w:t>5,80</w:t>
            </w:r>
          </w:p>
        </w:tc>
        <w:tc>
          <w:tcPr>
            <w:tcW w:w="879" w:type="dxa"/>
          </w:tcPr>
          <w:p w14:paraId="0A882433" w14:textId="77777777" w:rsidR="00F1433D" w:rsidRPr="00785D4F" w:rsidRDefault="00F1433D" w:rsidP="002864A3">
            <w:pPr>
              <w:jc w:val="both"/>
            </w:pPr>
            <w:r w:rsidRPr="004D4619">
              <w:t>7,02</w:t>
            </w:r>
          </w:p>
        </w:tc>
        <w:tc>
          <w:tcPr>
            <w:tcW w:w="1134" w:type="dxa"/>
          </w:tcPr>
          <w:p w14:paraId="23E16D81" w14:textId="77777777" w:rsidR="00F1433D" w:rsidRPr="00785D4F" w:rsidRDefault="00F1433D" w:rsidP="002864A3">
            <w:pPr>
              <w:jc w:val="right"/>
            </w:pPr>
            <w:r w:rsidRPr="004D4619">
              <w:t>174,00</w:t>
            </w:r>
          </w:p>
        </w:tc>
      </w:tr>
      <w:tr w:rsidR="00F1433D" w:rsidRPr="00E55F02" w14:paraId="19754DD3" w14:textId="77777777" w:rsidTr="0005778D">
        <w:trPr>
          <w:trHeight w:val="330"/>
        </w:trPr>
        <w:tc>
          <w:tcPr>
            <w:tcW w:w="568" w:type="dxa"/>
          </w:tcPr>
          <w:p w14:paraId="25CE5C79" w14:textId="77777777" w:rsidR="00F1433D" w:rsidRPr="00863BC9" w:rsidRDefault="00F1433D" w:rsidP="002864A3">
            <w:pPr>
              <w:jc w:val="both"/>
            </w:pPr>
            <w:r>
              <w:t>21</w:t>
            </w:r>
          </w:p>
        </w:tc>
        <w:tc>
          <w:tcPr>
            <w:tcW w:w="4678" w:type="dxa"/>
          </w:tcPr>
          <w:p w14:paraId="78BE63AC" w14:textId="77777777" w:rsidR="00F1433D" w:rsidRPr="00863BC9" w:rsidRDefault="00F1433D" w:rsidP="002864A3">
            <w:pPr>
              <w:jc w:val="both"/>
            </w:pPr>
            <w:r w:rsidRPr="004D4619">
              <w:t>Varškės kremas JUMS  8,4% rieb., 115g įvairūs</w:t>
            </w:r>
          </w:p>
        </w:tc>
        <w:tc>
          <w:tcPr>
            <w:tcW w:w="992" w:type="dxa"/>
          </w:tcPr>
          <w:p w14:paraId="3B02B5E5" w14:textId="77777777" w:rsidR="00F1433D" w:rsidRPr="00863BC9" w:rsidRDefault="00F1433D" w:rsidP="002864A3">
            <w:pPr>
              <w:jc w:val="both"/>
            </w:pPr>
            <w:r w:rsidRPr="004D4619">
              <w:t>Iki 115 g.</w:t>
            </w:r>
          </w:p>
        </w:tc>
        <w:tc>
          <w:tcPr>
            <w:tcW w:w="850" w:type="dxa"/>
          </w:tcPr>
          <w:p w14:paraId="7208E822" w14:textId="77777777" w:rsidR="00F1433D" w:rsidRPr="00785D4F" w:rsidRDefault="00F1433D" w:rsidP="002864A3">
            <w:pPr>
              <w:jc w:val="both"/>
            </w:pPr>
            <w:r w:rsidRPr="004D4619">
              <w:t>50</w:t>
            </w:r>
          </w:p>
        </w:tc>
        <w:tc>
          <w:tcPr>
            <w:tcW w:w="964" w:type="dxa"/>
          </w:tcPr>
          <w:p w14:paraId="5ABE474D" w14:textId="77777777" w:rsidR="00F1433D" w:rsidRPr="00785D4F" w:rsidRDefault="00F1433D" w:rsidP="002864A3">
            <w:pPr>
              <w:jc w:val="both"/>
            </w:pPr>
            <w:r w:rsidRPr="004D4619">
              <w:t>5,28</w:t>
            </w:r>
          </w:p>
        </w:tc>
        <w:tc>
          <w:tcPr>
            <w:tcW w:w="879" w:type="dxa"/>
          </w:tcPr>
          <w:p w14:paraId="50C244FD" w14:textId="77777777" w:rsidR="00F1433D" w:rsidRPr="00785D4F" w:rsidRDefault="00F1433D" w:rsidP="002864A3">
            <w:pPr>
              <w:jc w:val="both"/>
            </w:pPr>
            <w:r w:rsidRPr="004D4619">
              <w:t>6,39</w:t>
            </w:r>
          </w:p>
        </w:tc>
        <w:tc>
          <w:tcPr>
            <w:tcW w:w="1134" w:type="dxa"/>
          </w:tcPr>
          <w:p w14:paraId="47DD8CF4" w14:textId="77777777" w:rsidR="00F1433D" w:rsidRPr="00785D4F" w:rsidRDefault="00F1433D" w:rsidP="002864A3">
            <w:pPr>
              <w:jc w:val="right"/>
            </w:pPr>
            <w:r w:rsidRPr="004D4619">
              <w:t>264,00</w:t>
            </w:r>
          </w:p>
        </w:tc>
      </w:tr>
      <w:tr w:rsidR="00F1433D" w:rsidRPr="00E55F02" w14:paraId="1D96D7F8" w14:textId="77777777" w:rsidTr="0005778D">
        <w:trPr>
          <w:trHeight w:val="330"/>
        </w:trPr>
        <w:tc>
          <w:tcPr>
            <w:tcW w:w="568" w:type="dxa"/>
          </w:tcPr>
          <w:p w14:paraId="443761AE" w14:textId="77777777" w:rsidR="00F1433D" w:rsidRPr="00863BC9" w:rsidRDefault="00F1433D" w:rsidP="002864A3">
            <w:pPr>
              <w:jc w:val="both"/>
            </w:pPr>
            <w:r>
              <w:t>22</w:t>
            </w:r>
          </w:p>
        </w:tc>
        <w:tc>
          <w:tcPr>
            <w:tcW w:w="4678" w:type="dxa"/>
          </w:tcPr>
          <w:p w14:paraId="1BAB3BBC" w14:textId="77777777" w:rsidR="00F1433D" w:rsidRPr="00863BC9" w:rsidRDefault="00F1433D" w:rsidP="002864A3">
            <w:pPr>
              <w:jc w:val="both"/>
            </w:pPr>
            <w:r w:rsidRPr="004D4619">
              <w:t>Jogurtas ACTIFEEL graikiško tipo 0,2% rieb., 300g</w:t>
            </w:r>
          </w:p>
        </w:tc>
        <w:tc>
          <w:tcPr>
            <w:tcW w:w="992" w:type="dxa"/>
          </w:tcPr>
          <w:p w14:paraId="131F67E0" w14:textId="77777777" w:rsidR="00F1433D" w:rsidRPr="00863BC9" w:rsidRDefault="00F1433D" w:rsidP="002864A3">
            <w:pPr>
              <w:jc w:val="both"/>
            </w:pPr>
            <w:r w:rsidRPr="004D4619">
              <w:t>Iki 300 g.</w:t>
            </w:r>
          </w:p>
        </w:tc>
        <w:tc>
          <w:tcPr>
            <w:tcW w:w="850" w:type="dxa"/>
          </w:tcPr>
          <w:p w14:paraId="36E0C847" w14:textId="77777777" w:rsidR="00F1433D" w:rsidRPr="00785D4F" w:rsidRDefault="00F1433D" w:rsidP="002864A3">
            <w:pPr>
              <w:jc w:val="both"/>
            </w:pPr>
            <w:r w:rsidRPr="004D4619">
              <w:t>50</w:t>
            </w:r>
          </w:p>
        </w:tc>
        <w:tc>
          <w:tcPr>
            <w:tcW w:w="964" w:type="dxa"/>
          </w:tcPr>
          <w:p w14:paraId="687025B4" w14:textId="77777777" w:rsidR="00F1433D" w:rsidRPr="00785D4F" w:rsidRDefault="00F1433D" w:rsidP="002864A3">
            <w:pPr>
              <w:jc w:val="both"/>
            </w:pPr>
            <w:r w:rsidRPr="004D4619">
              <w:t>3,60</w:t>
            </w:r>
          </w:p>
        </w:tc>
        <w:tc>
          <w:tcPr>
            <w:tcW w:w="879" w:type="dxa"/>
          </w:tcPr>
          <w:p w14:paraId="31636965" w14:textId="77777777" w:rsidR="00F1433D" w:rsidRPr="00785D4F" w:rsidRDefault="00F1433D" w:rsidP="002864A3">
            <w:pPr>
              <w:jc w:val="both"/>
            </w:pPr>
            <w:r w:rsidRPr="004D4619">
              <w:t>4,36</w:t>
            </w:r>
          </w:p>
        </w:tc>
        <w:tc>
          <w:tcPr>
            <w:tcW w:w="1134" w:type="dxa"/>
          </w:tcPr>
          <w:p w14:paraId="4DCF1CF6" w14:textId="77777777" w:rsidR="00F1433D" w:rsidRPr="00785D4F" w:rsidRDefault="00F1433D" w:rsidP="002864A3">
            <w:pPr>
              <w:jc w:val="right"/>
            </w:pPr>
            <w:r w:rsidRPr="004D4619">
              <w:t>180,00</w:t>
            </w:r>
          </w:p>
        </w:tc>
      </w:tr>
      <w:tr w:rsidR="00F1433D" w:rsidRPr="00E55F02" w14:paraId="7BA2BB14" w14:textId="77777777" w:rsidTr="0005778D">
        <w:trPr>
          <w:trHeight w:val="330"/>
        </w:trPr>
        <w:tc>
          <w:tcPr>
            <w:tcW w:w="568" w:type="dxa"/>
          </w:tcPr>
          <w:p w14:paraId="3EE80D53" w14:textId="77777777" w:rsidR="00F1433D" w:rsidRPr="00863BC9" w:rsidRDefault="00F1433D" w:rsidP="002864A3">
            <w:pPr>
              <w:jc w:val="both"/>
            </w:pPr>
            <w:r>
              <w:t>23</w:t>
            </w:r>
          </w:p>
        </w:tc>
        <w:tc>
          <w:tcPr>
            <w:tcW w:w="4678" w:type="dxa"/>
          </w:tcPr>
          <w:p w14:paraId="675406E3" w14:textId="77777777" w:rsidR="00F1433D" w:rsidRPr="00863BC9" w:rsidRDefault="00F1433D" w:rsidP="002864A3">
            <w:pPr>
              <w:jc w:val="both"/>
            </w:pPr>
            <w:r w:rsidRPr="000E2403">
              <w:t>Jogurtas "JUMS" 2,9% rieb. be laktozės 125g;  Jogurtas iš A2 pieno be laktozės su vitaminais, mineralais ir omega-3 riebalų rūgštimis 2,5% rieb., 180g</w:t>
            </w:r>
          </w:p>
        </w:tc>
        <w:tc>
          <w:tcPr>
            <w:tcW w:w="992" w:type="dxa"/>
          </w:tcPr>
          <w:p w14:paraId="1D991539" w14:textId="77777777" w:rsidR="00F1433D" w:rsidRPr="00863BC9" w:rsidRDefault="00F1433D" w:rsidP="002864A3">
            <w:pPr>
              <w:jc w:val="both"/>
            </w:pPr>
            <w:r w:rsidRPr="00865DE4">
              <w:t>Iki 180 g.</w:t>
            </w:r>
          </w:p>
        </w:tc>
        <w:tc>
          <w:tcPr>
            <w:tcW w:w="850" w:type="dxa"/>
          </w:tcPr>
          <w:p w14:paraId="14CFEE9F" w14:textId="77777777" w:rsidR="00F1433D" w:rsidRPr="00785D4F" w:rsidRDefault="00F1433D" w:rsidP="002864A3">
            <w:pPr>
              <w:jc w:val="both"/>
            </w:pPr>
            <w:r w:rsidRPr="00865DE4">
              <w:t>50</w:t>
            </w:r>
          </w:p>
        </w:tc>
        <w:tc>
          <w:tcPr>
            <w:tcW w:w="964" w:type="dxa"/>
          </w:tcPr>
          <w:p w14:paraId="0802051C" w14:textId="77777777" w:rsidR="00F1433D" w:rsidRPr="00785D4F" w:rsidRDefault="00F1433D" w:rsidP="002864A3">
            <w:pPr>
              <w:jc w:val="both"/>
            </w:pPr>
            <w:r w:rsidRPr="00865DE4">
              <w:t>4,00</w:t>
            </w:r>
          </w:p>
        </w:tc>
        <w:tc>
          <w:tcPr>
            <w:tcW w:w="879" w:type="dxa"/>
          </w:tcPr>
          <w:p w14:paraId="508AB141" w14:textId="77777777" w:rsidR="00F1433D" w:rsidRPr="00785D4F" w:rsidRDefault="00F1433D" w:rsidP="002864A3">
            <w:pPr>
              <w:jc w:val="both"/>
            </w:pPr>
            <w:r w:rsidRPr="00865DE4">
              <w:t>4,84</w:t>
            </w:r>
          </w:p>
        </w:tc>
        <w:tc>
          <w:tcPr>
            <w:tcW w:w="1134" w:type="dxa"/>
          </w:tcPr>
          <w:p w14:paraId="73BED949" w14:textId="77777777" w:rsidR="00F1433D" w:rsidRPr="00785D4F" w:rsidRDefault="00F1433D" w:rsidP="002864A3">
            <w:pPr>
              <w:jc w:val="right"/>
            </w:pPr>
            <w:r w:rsidRPr="00865DE4">
              <w:t>200,00</w:t>
            </w:r>
          </w:p>
        </w:tc>
      </w:tr>
      <w:tr w:rsidR="00F1433D" w:rsidRPr="00E55F02" w14:paraId="6D2B2B8E" w14:textId="77777777" w:rsidTr="0005778D">
        <w:trPr>
          <w:trHeight w:val="330"/>
        </w:trPr>
        <w:tc>
          <w:tcPr>
            <w:tcW w:w="568" w:type="dxa"/>
            <w:hideMark/>
          </w:tcPr>
          <w:p w14:paraId="2CEFEE52" w14:textId="77777777" w:rsidR="00F1433D" w:rsidRPr="00863BC9" w:rsidRDefault="00F1433D" w:rsidP="002864A3">
            <w:pPr>
              <w:jc w:val="both"/>
            </w:pPr>
            <w:r w:rsidRPr="00863BC9">
              <w:t> </w:t>
            </w:r>
          </w:p>
        </w:tc>
        <w:tc>
          <w:tcPr>
            <w:tcW w:w="4678" w:type="dxa"/>
            <w:hideMark/>
          </w:tcPr>
          <w:p w14:paraId="0B96839A" w14:textId="77777777" w:rsidR="00F1433D" w:rsidRPr="00863BC9" w:rsidRDefault="00F1433D" w:rsidP="002864A3">
            <w:pPr>
              <w:jc w:val="both"/>
              <w:rPr>
                <w:b/>
                <w:bCs/>
              </w:rPr>
            </w:pPr>
            <w:r w:rsidRPr="00863BC9">
              <w:t>Iš viso</w:t>
            </w:r>
          </w:p>
        </w:tc>
        <w:tc>
          <w:tcPr>
            <w:tcW w:w="992" w:type="dxa"/>
            <w:hideMark/>
          </w:tcPr>
          <w:p w14:paraId="28436D2F" w14:textId="77777777" w:rsidR="00F1433D" w:rsidRPr="00863BC9" w:rsidRDefault="00F1433D" w:rsidP="002864A3">
            <w:pPr>
              <w:jc w:val="both"/>
            </w:pPr>
          </w:p>
        </w:tc>
        <w:tc>
          <w:tcPr>
            <w:tcW w:w="850" w:type="dxa"/>
            <w:hideMark/>
          </w:tcPr>
          <w:p w14:paraId="3DC06D6E" w14:textId="77777777" w:rsidR="00F1433D" w:rsidRPr="00863BC9" w:rsidRDefault="00F1433D" w:rsidP="002864A3">
            <w:pPr>
              <w:jc w:val="both"/>
              <w:rPr>
                <w:b/>
                <w:bCs/>
              </w:rPr>
            </w:pPr>
            <w:r w:rsidRPr="00A66235">
              <w:t>2780</w:t>
            </w:r>
          </w:p>
        </w:tc>
        <w:tc>
          <w:tcPr>
            <w:tcW w:w="964" w:type="dxa"/>
            <w:hideMark/>
          </w:tcPr>
          <w:p w14:paraId="1A32E822" w14:textId="77777777" w:rsidR="00F1433D" w:rsidRPr="00863BC9" w:rsidRDefault="00F1433D" w:rsidP="002864A3">
            <w:pPr>
              <w:jc w:val="both"/>
              <w:rPr>
                <w:b/>
                <w:bCs/>
              </w:rPr>
            </w:pPr>
            <w:r w:rsidRPr="00A66235">
              <w:t>x</w:t>
            </w:r>
          </w:p>
        </w:tc>
        <w:tc>
          <w:tcPr>
            <w:tcW w:w="879" w:type="dxa"/>
            <w:hideMark/>
          </w:tcPr>
          <w:p w14:paraId="2E002BA8" w14:textId="77777777" w:rsidR="00F1433D" w:rsidRPr="00863BC9" w:rsidRDefault="00F1433D" w:rsidP="002864A3">
            <w:pPr>
              <w:jc w:val="both"/>
            </w:pPr>
            <w:r w:rsidRPr="00A66235">
              <w:t>x</w:t>
            </w:r>
          </w:p>
        </w:tc>
        <w:tc>
          <w:tcPr>
            <w:tcW w:w="1134" w:type="dxa"/>
            <w:hideMark/>
          </w:tcPr>
          <w:p w14:paraId="57979490" w14:textId="77777777" w:rsidR="00F1433D" w:rsidRPr="00863BC9" w:rsidRDefault="00F1433D" w:rsidP="002864A3">
            <w:pPr>
              <w:jc w:val="right"/>
              <w:rPr>
                <w:b/>
                <w:bCs/>
              </w:rPr>
            </w:pPr>
            <w:r w:rsidRPr="00A66235">
              <w:t>9522,50</w:t>
            </w:r>
          </w:p>
        </w:tc>
      </w:tr>
      <w:tr w:rsidR="00F1433D" w:rsidRPr="00E55F02" w14:paraId="474FB90D" w14:textId="77777777" w:rsidTr="0005778D">
        <w:trPr>
          <w:trHeight w:val="330"/>
        </w:trPr>
        <w:tc>
          <w:tcPr>
            <w:tcW w:w="568" w:type="dxa"/>
            <w:hideMark/>
          </w:tcPr>
          <w:p w14:paraId="2C32DF39" w14:textId="77777777" w:rsidR="00F1433D" w:rsidRPr="00863BC9" w:rsidRDefault="00F1433D" w:rsidP="002864A3">
            <w:pPr>
              <w:jc w:val="both"/>
            </w:pPr>
            <w:r w:rsidRPr="00863BC9">
              <w:t> </w:t>
            </w:r>
          </w:p>
        </w:tc>
        <w:tc>
          <w:tcPr>
            <w:tcW w:w="4678" w:type="dxa"/>
            <w:hideMark/>
          </w:tcPr>
          <w:p w14:paraId="36AA5244" w14:textId="77777777" w:rsidR="00F1433D" w:rsidRPr="00863BC9" w:rsidRDefault="00F1433D" w:rsidP="002864A3">
            <w:pPr>
              <w:jc w:val="both"/>
              <w:rPr>
                <w:b/>
                <w:bCs/>
              </w:rPr>
            </w:pPr>
            <w:r w:rsidRPr="00863BC9">
              <w:t>PVM</w:t>
            </w:r>
          </w:p>
        </w:tc>
        <w:tc>
          <w:tcPr>
            <w:tcW w:w="992" w:type="dxa"/>
            <w:hideMark/>
          </w:tcPr>
          <w:p w14:paraId="3F22DC43" w14:textId="77777777" w:rsidR="00F1433D" w:rsidRPr="00863BC9" w:rsidRDefault="00F1433D" w:rsidP="002864A3">
            <w:pPr>
              <w:jc w:val="both"/>
            </w:pPr>
            <w:r w:rsidRPr="00863BC9">
              <w:t>x</w:t>
            </w:r>
          </w:p>
        </w:tc>
        <w:tc>
          <w:tcPr>
            <w:tcW w:w="850" w:type="dxa"/>
            <w:hideMark/>
          </w:tcPr>
          <w:p w14:paraId="3768BCD9" w14:textId="77777777" w:rsidR="00F1433D" w:rsidRPr="00863BC9" w:rsidRDefault="00F1433D" w:rsidP="002864A3">
            <w:pPr>
              <w:jc w:val="both"/>
              <w:rPr>
                <w:b/>
                <w:bCs/>
              </w:rPr>
            </w:pPr>
            <w:r w:rsidRPr="00A66235">
              <w:t>x</w:t>
            </w:r>
          </w:p>
        </w:tc>
        <w:tc>
          <w:tcPr>
            <w:tcW w:w="964" w:type="dxa"/>
            <w:hideMark/>
          </w:tcPr>
          <w:p w14:paraId="4821A7C0" w14:textId="77777777" w:rsidR="00F1433D" w:rsidRPr="00863BC9" w:rsidRDefault="00F1433D" w:rsidP="002864A3">
            <w:pPr>
              <w:jc w:val="both"/>
              <w:rPr>
                <w:b/>
                <w:bCs/>
              </w:rPr>
            </w:pPr>
            <w:r w:rsidRPr="00A66235">
              <w:t>x</w:t>
            </w:r>
          </w:p>
        </w:tc>
        <w:tc>
          <w:tcPr>
            <w:tcW w:w="879" w:type="dxa"/>
            <w:hideMark/>
          </w:tcPr>
          <w:p w14:paraId="4E2D3F33" w14:textId="77777777" w:rsidR="00F1433D" w:rsidRPr="00863BC9" w:rsidRDefault="00F1433D" w:rsidP="002864A3">
            <w:pPr>
              <w:jc w:val="both"/>
            </w:pPr>
            <w:r w:rsidRPr="00A66235">
              <w:t>x</w:t>
            </w:r>
          </w:p>
        </w:tc>
        <w:tc>
          <w:tcPr>
            <w:tcW w:w="1134" w:type="dxa"/>
            <w:hideMark/>
          </w:tcPr>
          <w:p w14:paraId="38DE6830" w14:textId="77777777" w:rsidR="00F1433D" w:rsidRPr="00863BC9" w:rsidRDefault="00F1433D" w:rsidP="002864A3">
            <w:pPr>
              <w:jc w:val="right"/>
              <w:rPr>
                <w:b/>
                <w:bCs/>
              </w:rPr>
            </w:pPr>
            <w:r w:rsidRPr="00A66235">
              <w:t>1999,73</w:t>
            </w:r>
          </w:p>
        </w:tc>
      </w:tr>
      <w:tr w:rsidR="00F1433D" w:rsidRPr="00E55F02" w14:paraId="1112D04D" w14:textId="77777777" w:rsidTr="0005778D">
        <w:trPr>
          <w:trHeight w:val="330"/>
        </w:trPr>
        <w:tc>
          <w:tcPr>
            <w:tcW w:w="568" w:type="dxa"/>
            <w:hideMark/>
          </w:tcPr>
          <w:p w14:paraId="587B09BA" w14:textId="77777777" w:rsidR="00F1433D" w:rsidRPr="00863BC9" w:rsidRDefault="00F1433D" w:rsidP="002864A3">
            <w:pPr>
              <w:jc w:val="both"/>
            </w:pPr>
            <w:r w:rsidRPr="00863BC9">
              <w:t> </w:t>
            </w:r>
          </w:p>
        </w:tc>
        <w:tc>
          <w:tcPr>
            <w:tcW w:w="4678" w:type="dxa"/>
            <w:hideMark/>
          </w:tcPr>
          <w:p w14:paraId="033114E4" w14:textId="77777777" w:rsidR="00F1433D" w:rsidRPr="00863BC9" w:rsidRDefault="00F1433D" w:rsidP="002864A3">
            <w:pPr>
              <w:jc w:val="both"/>
              <w:rPr>
                <w:b/>
                <w:bCs/>
              </w:rPr>
            </w:pPr>
            <w:r w:rsidRPr="00863BC9">
              <w:t>Iš viso su PVM</w:t>
            </w:r>
          </w:p>
        </w:tc>
        <w:tc>
          <w:tcPr>
            <w:tcW w:w="992" w:type="dxa"/>
            <w:hideMark/>
          </w:tcPr>
          <w:p w14:paraId="0CFB2D06" w14:textId="77777777" w:rsidR="00F1433D" w:rsidRPr="00863BC9" w:rsidRDefault="00F1433D" w:rsidP="002864A3">
            <w:pPr>
              <w:jc w:val="both"/>
            </w:pPr>
            <w:r w:rsidRPr="00863BC9">
              <w:t>x</w:t>
            </w:r>
          </w:p>
        </w:tc>
        <w:tc>
          <w:tcPr>
            <w:tcW w:w="850" w:type="dxa"/>
            <w:hideMark/>
          </w:tcPr>
          <w:p w14:paraId="1AFAE985" w14:textId="77777777" w:rsidR="00F1433D" w:rsidRPr="00863BC9" w:rsidRDefault="00F1433D" w:rsidP="002864A3">
            <w:pPr>
              <w:jc w:val="both"/>
              <w:rPr>
                <w:b/>
                <w:bCs/>
              </w:rPr>
            </w:pPr>
            <w:r w:rsidRPr="00A66235">
              <w:t>x</w:t>
            </w:r>
          </w:p>
        </w:tc>
        <w:tc>
          <w:tcPr>
            <w:tcW w:w="964" w:type="dxa"/>
            <w:hideMark/>
          </w:tcPr>
          <w:p w14:paraId="26DD4F7A" w14:textId="77777777" w:rsidR="00F1433D" w:rsidRPr="00863BC9" w:rsidRDefault="00F1433D" w:rsidP="002864A3">
            <w:pPr>
              <w:jc w:val="both"/>
              <w:rPr>
                <w:b/>
                <w:bCs/>
              </w:rPr>
            </w:pPr>
            <w:r w:rsidRPr="00A66235">
              <w:t>x</w:t>
            </w:r>
          </w:p>
        </w:tc>
        <w:tc>
          <w:tcPr>
            <w:tcW w:w="879" w:type="dxa"/>
            <w:hideMark/>
          </w:tcPr>
          <w:p w14:paraId="133EC072" w14:textId="77777777" w:rsidR="00F1433D" w:rsidRPr="00863BC9" w:rsidRDefault="00F1433D" w:rsidP="002864A3">
            <w:pPr>
              <w:jc w:val="both"/>
            </w:pPr>
            <w:r w:rsidRPr="00A66235">
              <w:t>x</w:t>
            </w:r>
          </w:p>
        </w:tc>
        <w:tc>
          <w:tcPr>
            <w:tcW w:w="1134" w:type="dxa"/>
            <w:hideMark/>
          </w:tcPr>
          <w:p w14:paraId="69698B53" w14:textId="77777777" w:rsidR="00F1433D" w:rsidRPr="00863BC9" w:rsidRDefault="00F1433D" w:rsidP="002864A3">
            <w:pPr>
              <w:jc w:val="right"/>
              <w:rPr>
                <w:b/>
                <w:bCs/>
              </w:rPr>
            </w:pPr>
            <w:r w:rsidRPr="00A66235">
              <w:t>11522,23</w:t>
            </w:r>
          </w:p>
        </w:tc>
      </w:tr>
    </w:tbl>
    <w:p w14:paraId="0C6AFD53" w14:textId="3F548A65" w:rsidR="00547892" w:rsidRDefault="00547892" w:rsidP="00F1433D">
      <w:pPr>
        <w:tabs>
          <w:tab w:val="left" w:pos="2700"/>
        </w:tabs>
        <w:jc w:val="left"/>
        <w:rPr>
          <w:b/>
          <w:bCs/>
        </w:rPr>
      </w:pPr>
    </w:p>
    <w:p w14:paraId="01315889" w14:textId="77777777" w:rsidR="00F1433D" w:rsidRPr="0089403A" w:rsidRDefault="00F1433D" w:rsidP="00F1433D">
      <w:pPr>
        <w:rPr>
          <w:color w:val="000000" w:themeColor="text1"/>
        </w:rPr>
      </w:pPr>
      <w:r w:rsidRPr="0089403A">
        <w:rPr>
          <w:color w:val="000000" w:themeColor="text1"/>
        </w:rPr>
        <w:t xml:space="preserve">Bendra pasiūlymo kaina su PVM </w:t>
      </w:r>
      <w:r>
        <w:rPr>
          <w:color w:val="000000" w:themeColor="text1"/>
        </w:rPr>
        <w:t xml:space="preserve">11522,23 </w:t>
      </w:r>
      <w:r w:rsidRPr="0089403A">
        <w:rPr>
          <w:color w:val="000000" w:themeColor="text1"/>
        </w:rPr>
        <w:t>Eurai (</w:t>
      </w:r>
      <w:r>
        <w:rPr>
          <w:color w:val="000000" w:themeColor="text1"/>
        </w:rPr>
        <w:t>vienuolika</w:t>
      </w:r>
      <w:r w:rsidRPr="0089403A">
        <w:rPr>
          <w:color w:val="000000" w:themeColor="text1"/>
        </w:rPr>
        <w:t xml:space="preserve"> tūkstančių </w:t>
      </w:r>
      <w:r>
        <w:rPr>
          <w:color w:val="000000" w:themeColor="text1"/>
        </w:rPr>
        <w:t>penki</w:t>
      </w:r>
      <w:r w:rsidRPr="0089403A">
        <w:rPr>
          <w:color w:val="000000" w:themeColor="text1"/>
        </w:rPr>
        <w:t xml:space="preserve"> šimtai </w:t>
      </w:r>
      <w:r>
        <w:rPr>
          <w:color w:val="000000" w:themeColor="text1"/>
        </w:rPr>
        <w:t xml:space="preserve">dvidešimt du </w:t>
      </w:r>
      <w:r w:rsidRPr="0089403A">
        <w:rPr>
          <w:color w:val="000000" w:themeColor="text1"/>
        </w:rPr>
        <w:t>eur</w:t>
      </w:r>
      <w:r>
        <w:rPr>
          <w:color w:val="000000" w:themeColor="text1"/>
        </w:rPr>
        <w:t>ai</w:t>
      </w:r>
      <w:r w:rsidRPr="0089403A">
        <w:rPr>
          <w:color w:val="000000" w:themeColor="text1"/>
        </w:rPr>
        <w:t xml:space="preserve">, </w:t>
      </w:r>
      <w:r>
        <w:rPr>
          <w:color w:val="000000" w:themeColor="text1"/>
        </w:rPr>
        <w:t xml:space="preserve">23 </w:t>
      </w:r>
      <w:r w:rsidRPr="0089403A">
        <w:rPr>
          <w:color w:val="000000" w:themeColor="text1"/>
        </w:rPr>
        <w:t>ct)</w:t>
      </w:r>
    </w:p>
    <w:p w14:paraId="5D1E3DBC" w14:textId="77777777" w:rsidR="00F1433D" w:rsidRPr="0089403A" w:rsidRDefault="00F1433D" w:rsidP="00F1433D">
      <w:pPr>
        <w:tabs>
          <w:tab w:val="left" w:pos="720"/>
        </w:tabs>
        <w:rPr>
          <w:color w:val="000000" w:themeColor="text1"/>
        </w:rPr>
      </w:pPr>
      <w:r w:rsidRPr="0089403A">
        <w:rPr>
          <w:color w:val="000000" w:themeColor="text1"/>
        </w:rPr>
        <w:t xml:space="preserve">Į šią sumą įeina visos išlaidos ir visi mokesčiai, taip pat ir PVM, kuris sudaro </w:t>
      </w:r>
      <w:r>
        <w:rPr>
          <w:color w:val="000000" w:themeColor="text1"/>
        </w:rPr>
        <w:t xml:space="preserve">1999,73 </w:t>
      </w:r>
      <w:r w:rsidRPr="0089403A">
        <w:rPr>
          <w:color w:val="000000" w:themeColor="text1"/>
        </w:rPr>
        <w:t>Eur.</w:t>
      </w:r>
      <w:r>
        <w:rPr>
          <w:color w:val="000000" w:themeColor="text1"/>
        </w:rPr>
        <w:t xml:space="preserve"> </w:t>
      </w:r>
    </w:p>
    <w:p w14:paraId="294E16E4" w14:textId="402E1C95" w:rsidR="00E10435" w:rsidRDefault="00E10435" w:rsidP="00F1433D">
      <w:pPr>
        <w:tabs>
          <w:tab w:val="left" w:pos="2700"/>
        </w:tabs>
        <w:jc w:val="left"/>
        <w:rPr>
          <w:b/>
          <w:bCs/>
        </w:rPr>
      </w:pPr>
    </w:p>
    <w:p w14:paraId="440B4ECE" w14:textId="00DB040A" w:rsidR="00F1433D" w:rsidRDefault="00F1433D" w:rsidP="00F1433D">
      <w:pPr>
        <w:tabs>
          <w:tab w:val="left" w:pos="2700"/>
        </w:tabs>
        <w:jc w:val="left"/>
        <w:rPr>
          <w:b/>
          <w:bCs/>
        </w:rPr>
      </w:pPr>
    </w:p>
    <w:p w14:paraId="6D36A6E2" w14:textId="64AD0F3B" w:rsidR="00F1433D" w:rsidRDefault="00F1433D" w:rsidP="00F1433D">
      <w:pPr>
        <w:tabs>
          <w:tab w:val="left" w:pos="2700"/>
        </w:tabs>
        <w:jc w:val="left"/>
        <w:rPr>
          <w:b/>
          <w:bCs/>
        </w:rPr>
      </w:pPr>
    </w:p>
    <w:p w14:paraId="5E2E3BCC" w14:textId="6866F743" w:rsidR="00F1433D" w:rsidRDefault="00F1433D" w:rsidP="00F1433D">
      <w:pPr>
        <w:tabs>
          <w:tab w:val="left" w:pos="2700"/>
        </w:tabs>
        <w:jc w:val="left"/>
        <w:rPr>
          <w:b/>
          <w:bCs/>
        </w:rPr>
      </w:pPr>
    </w:p>
    <w:p w14:paraId="5128BEA6" w14:textId="77777777" w:rsidR="0005778D" w:rsidRDefault="0005778D" w:rsidP="00F1433D">
      <w:pPr>
        <w:tabs>
          <w:tab w:val="left" w:pos="2700"/>
        </w:tabs>
        <w:jc w:val="left"/>
        <w:rPr>
          <w:b/>
          <w:bCs/>
        </w:rPr>
      </w:pPr>
    </w:p>
    <w:p w14:paraId="096E9782" w14:textId="77777777" w:rsidR="00F1433D" w:rsidRDefault="00F1433D" w:rsidP="00F1433D">
      <w:pPr>
        <w:tabs>
          <w:tab w:val="left" w:pos="2700"/>
        </w:tabs>
        <w:jc w:val="left"/>
        <w:rPr>
          <w:b/>
          <w:bCs/>
        </w:rPr>
      </w:pPr>
    </w:p>
    <w:p w14:paraId="701EBCCE" w14:textId="663E1F92" w:rsidR="00E10435" w:rsidRDefault="00E10435" w:rsidP="000C33EB">
      <w:pPr>
        <w:tabs>
          <w:tab w:val="left" w:pos="2700"/>
        </w:tabs>
        <w:jc w:val="center"/>
        <w:rPr>
          <w:b/>
          <w:bCs/>
        </w:rPr>
      </w:pPr>
    </w:p>
    <w:p w14:paraId="784E243D" w14:textId="77777777" w:rsidR="00E10435" w:rsidRDefault="00E10435" w:rsidP="000C33EB">
      <w:pPr>
        <w:tabs>
          <w:tab w:val="left" w:pos="2700"/>
        </w:tabs>
        <w:jc w:val="center"/>
        <w:rPr>
          <w:b/>
          <w:bCs/>
        </w:rPr>
      </w:pPr>
    </w:p>
    <w:p w14:paraId="2FF73A81" w14:textId="3A8C33D1" w:rsidR="00547892" w:rsidRDefault="00547892" w:rsidP="000C33EB">
      <w:pPr>
        <w:tabs>
          <w:tab w:val="left" w:pos="2700"/>
        </w:tabs>
        <w:jc w:val="center"/>
        <w:rPr>
          <w:b/>
          <w:bCs/>
        </w:rPr>
      </w:pPr>
    </w:p>
    <w:p w14:paraId="0CB51903" w14:textId="77777777" w:rsidR="00547892" w:rsidRPr="00AF7589" w:rsidRDefault="00547892" w:rsidP="00547892">
      <w:pPr>
        <w:tabs>
          <w:tab w:val="left" w:pos="532"/>
        </w:tabs>
        <w:outlineLvl w:val="0"/>
        <w:rPr>
          <w:b/>
          <w:color w:val="000000"/>
          <w:sz w:val="22"/>
          <w:szCs w:val="22"/>
        </w:rPr>
      </w:pPr>
      <w:r w:rsidRPr="00AF7589">
        <w:rPr>
          <w:b/>
          <w:color w:val="000000"/>
          <w:sz w:val="22"/>
          <w:szCs w:val="22"/>
        </w:rPr>
        <w:lastRenderedPageBreak/>
        <w:t>Priedas Nr. 2  prie pirkimo – pardavimo sutarties</w:t>
      </w:r>
    </w:p>
    <w:p w14:paraId="1A8D3C3E" w14:textId="77777777" w:rsidR="00547892" w:rsidRPr="00AF7589" w:rsidRDefault="00547892" w:rsidP="00547892">
      <w:pPr>
        <w:tabs>
          <w:tab w:val="left" w:pos="532"/>
        </w:tabs>
        <w:outlineLvl w:val="0"/>
        <w:rPr>
          <w:b/>
          <w:color w:val="000000"/>
          <w:sz w:val="22"/>
          <w:szCs w:val="22"/>
        </w:rPr>
      </w:pPr>
    </w:p>
    <w:p w14:paraId="374CDA2F" w14:textId="77777777" w:rsidR="00547892" w:rsidRPr="00AF7589" w:rsidRDefault="00547892" w:rsidP="00547892">
      <w:pPr>
        <w:spacing w:line="264" w:lineRule="auto"/>
        <w:jc w:val="center"/>
        <w:rPr>
          <w:color w:val="000000"/>
          <w:sz w:val="20"/>
          <w:szCs w:val="20"/>
        </w:rPr>
      </w:pPr>
    </w:p>
    <w:p w14:paraId="1A5B17BD" w14:textId="77777777" w:rsidR="00547892" w:rsidRPr="00AF7589" w:rsidRDefault="00547892" w:rsidP="00547892">
      <w:pPr>
        <w:spacing w:line="264" w:lineRule="auto"/>
        <w:jc w:val="center"/>
        <w:rPr>
          <w:color w:val="000000"/>
          <w:sz w:val="20"/>
          <w:szCs w:val="20"/>
        </w:rPr>
      </w:pPr>
    </w:p>
    <w:p w14:paraId="33AA7F42" w14:textId="77777777" w:rsidR="00547892" w:rsidRPr="00AF7589" w:rsidRDefault="00547892" w:rsidP="00547892">
      <w:pPr>
        <w:spacing w:after="160" w:line="259" w:lineRule="auto"/>
        <w:jc w:val="center"/>
        <w:rPr>
          <w:rFonts w:eastAsia="Calibri"/>
          <w:b/>
          <w:bCs/>
          <w:color w:val="000000"/>
          <w:kern w:val="2"/>
          <w:sz w:val="22"/>
          <w:szCs w:val="22"/>
          <w:lang w:eastAsia="en-US"/>
        </w:rPr>
      </w:pPr>
      <w:r w:rsidRPr="00AF7589">
        <w:rPr>
          <w:rFonts w:eastAsia="Calibri"/>
          <w:b/>
          <w:bCs/>
          <w:color w:val="000000"/>
          <w:kern w:val="2"/>
          <w:sz w:val="22"/>
          <w:szCs w:val="22"/>
          <w:lang w:eastAsia="en-US"/>
        </w:rPr>
        <w:t>DĖL ĮGALIOTŲ ASMENŲ NAUDOJIMOSI B2B SISTEMA</w:t>
      </w:r>
    </w:p>
    <w:p w14:paraId="2EE0D966" w14:textId="77777777" w:rsidR="00547892" w:rsidRPr="00AF7589" w:rsidRDefault="00547892" w:rsidP="00547892">
      <w:pPr>
        <w:spacing w:after="160" w:line="259" w:lineRule="auto"/>
        <w:jc w:val="center"/>
        <w:rPr>
          <w:rFonts w:eastAsia="Calibri"/>
          <w:b/>
          <w:bCs/>
          <w:color w:val="000000"/>
          <w:kern w:val="2"/>
          <w:sz w:val="22"/>
          <w:szCs w:val="22"/>
          <w:lang w:eastAsia="en-US"/>
        </w:rPr>
      </w:pPr>
    </w:p>
    <w:p w14:paraId="738C4428" w14:textId="77777777" w:rsidR="0005778D" w:rsidRDefault="0005778D" w:rsidP="0005778D">
      <w:pPr>
        <w:rPr>
          <w:rFonts w:eastAsia="Calibri"/>
          <w:color w:val="000000"/>
          <w:kern w:val="2"/>
          <w:sz w:val="22"/>
          <w:szCs w:val="22"/>
          <w:lang w:eastAsia="en-US"/>
        </w:rPr>
      </w:pPr>
      <w:r w:rsidRPr="0005778D">
        <w:rPr>
          <w:b/>
          <w:sz w:val="22"/>
          <w:szCs w:val="22"/>
        </w:rPr>
        <w:t>Zarasų raj. Antazavės soc. paslaugų centras „Kartų namai“</w:t>
      </w:r>
      <w:r w:rsidR="00547892" w:rsidRPr="0005778D">
        <w:rPr>
          <w:rFonts w:eastAsia="Calibri"/>
          <w:color w:val="000000"/>
          <w:kern w:val="2"/>
          <w:sz w:val="22"/>
          <w:szCs w:val="22"/>
          <w:lang w:eastAsia="en-US"/>
        </w:rPr>
        <w:t xml:space="preserve">, kodas </w:t>
      </w:r>
      <w:r w:rsidRPr="0005778D">
        <w:rPr>
          <w:sz w:val="22"/>
          <w:szCs w:val="22"/>
        </w:rPr>
        <w:t>190990581</w:t>
      </w:r>
      <w:r w:rsidR="00547892" w:rsidRPr="0005778D">
        <w:rPr>
          <w:rFonts w:eastAsia="Calibri"/>
          <w:color w:val="000000"/>
          <w:kern w:val="2"/>
          <w:sz w:val="22"/>
          <w:szCs w:val="22"/>
          <w:lang w:eastAsia="en-US"/>
        </w:rPr>
        <w:t xml:space="preserve">, buveinės adresas </w:t>
      </w:r>
      <w:r w:rsidRPr="0005778D">
        <w:rPr>
          <w:sz w:val="22"/>
          <w:szCs w:val="22"/>
        </w:rPr>
        <w:t>Dvaro g. 19, Antazavės k., Zarasų raj.</w:t>
      </w:r>
      <w:r w:rsidR="00547892" w:rsidRPr="0005778D">
        <w:rPr>
          <w:rFonts w:eastAsia="Calibri"/>
          <w:color w:val="000000"/>
          <w:kern w:val="2"/>
          <w:sz w:val="22"/>
          <w:szCs w:val="22"/>
          <w:lang w:eastAsia="en-US"/>
        </w:rPr>
        <w:t xml:space="preserve"> (toliau – </w:t>
      </w:r>
      <w:r w:rsidR="00547892" w:rsidRPr="0005778D">
        <w:rPr>
          <w:rFonts w:eastAsia="Calibri"/>
          <w:b/>
          <w:bCs/>
          <w:color w:val="000000"/>
          <w:kern w:val="2"/>
          <w:sz w:val="22"/>
          <w:szCs w:val="22"/>
          <w:lang w:eastAsia="en-US"/>
        </w:rPr>
        <w:t>Pirkėjas)</w:t>
      </w:r>
      <w:r w:rsidRPr="0005778D">
        <w:rPr>
          <w:rFonts w:eastAsia="Calibri"/>
          <w:b/>
          <w:bCs/>
          <w:color w:val="000000"/>
          <w:kern w:val="2"/>
          <w:sz w:val="22"/>
          <w:szCs w:val="22"/>
          <w:lang w:eastAsia="en-US"/>
        </w:rPr>
        <w:t xml:space="preserve"> </w:t>
      </w:r>
      <w:r w:rsidR="00547892" w:rsidRPr="0005778D">
        <w:rPr>
          <w:rFonts w:eastAsia="Calibri"/>
          <w:color w:val="000000"/>
          <w:kern w:val="2"/>
          <w:sz w:val="22"/>
          <w:szCs w:val="22"/>
          <w:lang w:eastAsia="en-US"/>
        </w:rPr>
        <w:t xml:space="preserve">vadovaudamasis pagrindine sutartimi tarp Pirkėjo ir </w:t>
      </w:r>
    </w:p>
    <w:p w14:paraId="56136ACB" w14:textId="538D6C9A" w:rsidR="00547892" w:rsidRPr="0005778D" w:rsidRDefault="00547892" w:rsidP="0005778D">
      <w:pPr>
        <w:rPr>
          <w:rFonts w:eastAsia="Calibri"/>
          <w:color w:val="000000"/>
          <w:kern w:val="2"/>
          <w:sz w:val="22"/>
          <w:szCs w:val="22"/>
          <w:lang w:eastAsia="en-US"/>
        </w:rPr>
      </w:pPr>
      <w:r w:rsidRPr="0005778D">
        <w:rPr>
          <w:rFonts w:eastAsia="Calibri"/>
          <w:color w:val="000000"/>
          <w:kern w:val="2"/>
          <w:sz w:val="22"/>
          <w:szCs w:val="22"/>
          <w:lang w:eastAsia="en-US"/>
        </w:rPr>
        <w:t>AB „ŽEMAITIJOS PIENAS“, kodas 180240752 (toliau – Tiekėjas) šiuo įgaliojimu Pirkėjas įgalioja savo atstovus naudotis Tiekėjo sukurta elektronine B2B užsakymų sistema (toliau – Sistema):</w:t>
      </w:r>
    </w:p>
    <w:p w14:paraId="41F4E39C" w14:textId="77777777" w:rsidR="00547892" w:rsidRPr="00AF7589" w:rsidRDefault="00547892" w:rsidP="00547892">
      <w:pPr>
        <w:spacing w:before="120" w:after="120" w:line="259" w:lineRule="auto"/>
        <w:rPr>
          <w:rFonts w:eastAsia="Calibri"/>
          <w:b/>
          <w:bCs/>
          <w:color w:val="000000"/>
          <w:kern w:val="2"/>
          <w:sz w:val="22"/>
          <w:szCs w:val="22"/>
          <w:lang w:eastAsia="en-US"/>
        </w:rPr>
      </w:pPr>
      <w:r w:rsidRPr="00AF7589">
        <w:rPr>
          <w:rFonts w:eastAsia="Calibri"/>
          <w:b/>
          <w:bCs/>
          <w:color w:val="000000"/>
          <w:kern w:val="2"/>
          <w:sz w:val="22"/>
          <w:szCs w:val="22"/>
          <w:lang w:eastAsia="en-US"/>
        </w:rPr>
        <w:t>1. Įgalioti asmenys</w:t>
      </w:r>
    </w:p>
    <w:p w14:paraId="6ACCBDCC" w14:textId="77777777" w:rsidR="00547892" w:rsidRPr="00AF7589" w:rsidRDefault="00547892" w:rsidP="00547892">
      <w:pPr>
        <w:spacing w:before="80" w:after="80" w:line="259" w:lineRule="auto"/>
        <w:rPr>
          <w:rFonts w:eastAsia="Calibri"/>
          <w:color w:val="000000"/>
          <w:kern w:val="2"/>
          <w:sz w:val="22"/>
          <w:szCs w:val="22"/>
          <w:lang w:eastAsia="en-US"/>
        </w:rPr>
      </w:pPr>
      <w:r w:rsidRPr="00AF7589">
        <w:rPr>
          <w:rFonts w:eastAsia="Calibri"/>
          <w:color w:val="000000"/>
          <w:kern w:val="2"/>
          <w:sz w:val="22"/>
          <w:szCs w:val="22"/>
          <w:lang w:eastAsia="en-US"/>
        </w:rPr>
        <w:t>Pirkėjas įgalioja šiuos savo darbuotojus ar atstovus naudotis Sistema teikiant užsakymus Pirkėjo vardu:</w:t>
      </w: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942"/>
        <w:gridCol w:w="3188"/>
        <w:gridCol w:w="2967"/>
      </w:tblGrid>
      <w:tr w:rsidR="00547892" w:rsidRPr="00AF7589" w14:paraId="6163BC15" w14:textId="77777777" w:rsidTr="00547892">
        <w:trPr>
          <w:trHeight w:val="451"/>
        </w:trPr>
        <w:tc>
          <w:tcPr>
            <w:tcW w:w="478" w:type="dxa"/>
            <w:vAlign w:val="center"/>
          </w:tcPr>
          <w:p w14:paraId="4B9A2B0D" w14:textId="77777777" w:rsidR="00547892" w:rsidRPr="00AF7589" w:rsidRDefault="00547892" w:rsidP="00650749">
            <w:pPr>
              <w:spacing w:before="80" w:after="80"/>
              <w:jc w:val="center"/>
              <w:rPr>
                <w:rFonts w:eastAsia="Calibri"/>
                <w:color w:val="000000"/>
                <w:kern w:val="2"/>
                <w:sz w:val="22"/>
                <w:szCs w:val="22"/>
                <w:lang w:eastAsia="en-US"/>
              </w:rPr>
            </w:pPr>
            <w:r w:rsidRPr="00AF7589">
              <w:rPr>
                <w:rFonts w:eastAsia="Calibri"/>
                <w:b/>
                <w:bCs/>
                <w:color w:val="000000"/>
                <w:kern w:val="2"/>
                <w:sz w:val="22"/>
                <w:szCs w:val="22"/>
                <w:lang w:eastAsia="en-US"/>
              </w:rPr>
              <w:t>Nr.</w:t>
            </w:r>
          </w:p>
        </w:tc>
        <w:tc>
          <w:tcPr>
            <w:tcW w:w="2751" w:type="dxa"/>
          </w:tcPr>
          <w:p w14:paraId="747279F2" w14:textId="77777777" w:rsidR="00547892" w:rsidRPr="00AF7589" w:rsidRDefault="00547892" w:rsidP="00650749">
            <w:pPr>
              <w:spacing w:before="80" w:after="80"/>
              <w:jc w:val="center"/>
              <w:rPr>
                <w:rFonts w:eastAsia="Calibri"/>
                <w:color w:val="000000"/>
                <w:kern w:val="2"/>
                <w:sz w:val="22"/>
                <w:szCs w:val="22"/>
                <w:lang w:eastAsia="en-US"/>
              </w:rPr>
            </w:pPr>
            <w:r w:rsidRPr="00AF7589">
              <w:rPr>
                <w:rFonts w:eastAsia="Calibri"/>
                <w:b/>
                <w:bCs/>
                <w:color w:val="000000"/>
                <w:kern w:val="2"/>
                <w:sz w:val="22"/>
                <w:szCs w:val="22"/>
                <w:lang w:eastAsia="en-US"/>
              </w:rPr>
              <w:t>Atstovo el. pašto adresas</w:t>
            </w:r>
          </w:p>
        </w:tc>
        <w:tc>
          <w:tcPr>
            <w:tcW w:w="3310" w:type="dxa"/>
          </w:tcPr>
          <w:p w14:paraId="66BD2C27" w14:textId="77777777" w:rsidR="00547892" w:rsidRPr="00AF7589" w:rsidRDefault="00547892" w:rsidP="00650749">
            <w:pPr>
              <w:spacing w:before="80" w:after="80"/>
              <w:jc w:val="center"/>
              <w:rPr>
                <w:rFonts w:eastAsia="Calibri"/>
                <w:color w:val="000000"/>
                <w:kern w:val="2"/>
                <w:sz w:val="22"/>
                <w:szCs w:val="22"/>
                <w:lang w:eastAsia="en-US"/>
              </w:rPr>
            </w:pPr>
            <w:r w:rsidRPr="00AF7589">
              <w:rPr>
                <w:rFonts w:eastAsia="Calibri"/>
                <w:b/>
                <w:bCs/>
                <w:color w:val="000000"/>
                <w:kern w:val="2"/>
                <w:sz w:val="22"/>
                <w:szCs w:val="22"/>
                <w:lang w:eastAsia="en-US"/>
              </w:rPr>
              <w:t>Pareigos, vardas, pavardė</w:t>
            </w:r>
          </w:p>
        </w:tc>
        <w:tc>
          <w:tcPr>
            <w:tcW w:w="3066" w:type="dxa"/>
          </w:tcPr>
          <w:p w14:paraId="0253BC19" w14:textId="77777777" w:rsidR="00547892" w:rsidRPr="00AF7589" w:rsidRDefault="00547892" w:rsidP="00650749">
            <w:pPr>
              <w:spacing w:before="80" w:after="80"/>
              <w:jc w:val="center"/>
              <w:rPr>
                <w:rFonts w:eastAsia="Calibri"/>
                <w:b/>
                <w:bCs/>
                <w:color w:val="000000"/>
                <w:kern w:val="2"/>
                <w:sz w:val="22"/>
                <w:szCs w:val="22"/>
                <w:lang w:eastAsia="en-US"/>
              </w:rPr>
            </w:pPr>
            <w:r w:rsidRPr="00AF7589">
              <w:rPr>
                <w:rFonts w:eastAsia="Calibri"/>
                <w:b/>
                <w:bCs/>
                <w:color w:val="000000"/>
                <w:kern w:val="2"/>
                <w:sz w:val="22"/>
                <w:szCs w:val="22"/>
                <w:lang w:eastAsia="en-US"/>
              </w:rPr>
              <w:t>Pristatymo adresas</w:t>
            </w:r>
          </w:p>
        </w:tc>
      </w:tr>
      <w:tr w:rsidR="00547892" w:rsidRPr="00AF7589" w14:paraId="3A2BF1BB" w14:textId="77777777" w:rsidTr="00547892">
        <w:trPr>
          <w:trHeight w:val="451"/>
        </w:trPr>
        <w:tc>
          <w:tcPr>
            <w:tcW w:w="478" w:type="dxa"/>
            <w:vAlign w:val="center"/>
          </w:tcPr>
          <w:p w14:paraId="4A3369E4" w14:textId="77777777" w:rsidR="00547892" w:rsidRPr="00AF7589" w:rsidRDefault="00547892" w:rsidP="00650749">
            <w:pPr>
              <w:spacing w:before="80" w:after="80"/>
              <w:jc w:val="center"/>
              <w:rPr>
                <w:rFonts w:eastAsia="Calibri"/>
                <w:color w:val="000000"/>
                <w:kern w:val="2"/>
                <w:sz w:val="22"/>
                <w:szCs w:val="22"/>
                <w:lang w:eastAsia="en-US"/>
              </w:rPr>
            </w:pPr>
            <w:r w:rsidRPr="00AF7589">
              <w:rPr>
                <w:rFonts w:eastAsia="Calibri"/>
                <w:color w:val="000000"/>
                <w:kern w:val="2"/>
                <w:sz w:val="22"/>
                <w:szCs w:val="22"/>
                <w:lang w:eastAsia="en-US"/>
              </w:rPr>
              <w:t>1.</w:t>
            </w:r>
          </w:p>
        </w:tc>
        <w:tc>
          <w:tcPr>
            <w:tcW w:w="2751" w:type="dxa"/>
            <w:vAlign w:val="center"/>
          </w:tcPr>
          <w:p w14:paraId="31722EC3" w14:textId="211A7866" w:rsidR="00547892" w:rsidRPr="00AF7589" w:rsidRDefault="00634402" w:rsidP="00650749">
            <w:pPr>
              <w:spacing w:before="80" w:after="80"/>
              <w:rPr>
                <w:rFonts w:eastAsia="Calibri"/>
                <w:color w:val="000000"/>
                <w:kern w:val="2"/>
                <w:sz w:val="22"/>
                <w:szCs w:val="22"/>
                <w:lang w:eastAsia="en-US"/>
              </w:rPr>
            </w:pPr>
            <w:r>
              <w:rPr>
                <w:rFonts w:eastAsia="Calibri"/>
                <w:color w:val="000000"/>
                <w:kern w:val="2"/>
                <w:sz w:val="22"/>
                <w:szCs w:val="22"/>
                <w:lang w:eastAsia="en-US"/>
              </w:rPr>
              <w:t>vireja@antazaveskartunamai.lt</w:t>
            </w:r>
          </w:p>
        </w:tc>
        <w:tc>
          <w:tcPr>
            <w:tcW w:w="3310" w:type="dxa"/>
            <w:vAlign w:val="center"/>
          </w:tcPr>
          <w:p w14:paraId="0478CE01" w14:textId="125B05E6" w:rsidR="00547892" w:rsidRPr="00AF7589" w:rsidRDefault="00634402" w:rsidP="00650749">
            <w:pPr>
              <w:spacing w:before="80" w:after="80"/>
              <w:rPr>
                <w:rFonts w:eastAsia="Calibri"/>
                <w:color w:val="000000"/>
                <w:kern w:val="2"/>
                <w:sz w:val="22"/>
                <w:szCs w:val="22"/>
                <w:lang w:eastAsia="en-US"/>
              </w:rPr>
            </w:pPr>
            <w:r>
              <w:rPr>
                <w:rFonts w:eastAsia="Calibri"/>
                <w:color w:val="000000"/>
                <w:kern w:val="2"/>
                <w:sz w:val="22"/>
                <w:szCs w:val="22"/>
                <w:lang w:eastAsia="en-US"/>
              </w:rPr>
              <w:t>Virėja Vida Šileikienė</w:t>
            </w:r>
          </w:p>
        </w:tc>
        <w:tc>
          <w:tcPr>
            <w:tcW w:w="3066" w:type="dxa"/>
            <w:vAlign w:val="center"/>
          </w:tcPr>
          <w:p w14:paraId="2983A3B4" w14:textId="6C71DCA8" w:rsidR="00547892" w:rsidRPr="00AF7589" w:rsidRDefault="0005778D" w:rsidP="00650749">
            <w:pPr>
              <w:spacing w:before="80" w:after="80"/>
              <w:rPr>
                <w:rFonts w:eastAsia="Calibri"/>
                <w:color w:val="000000"/>
                <w:kern w:val="2"/>
                <w:sz w:val="22"/>
                <w:szCs w:val="22"/>
                <w:lang w:eastAsia="en-US"/>
              </w:rPr>
            </w:pPr>
            <w:r>
              <w:t>Dvaro g. 19, Antazavės k., Zarasų raj.</w:t>
            </w:r>
          </w:p>
        </w:tc>
      </w:tr>
      <w:tr w:rsidR="00547892" w:rsidRPr="00AF7589" w14:paraId="04222B18" w14:textId="77777777" w:rsidTr="00547892">
        <w:trPr>
          <w:trHeight w:val="451"/>
        </w:trPr>
        <w:tc>
          <w:tcPr>
            <w:tcW w:w="478" w:type="dxa"/>
            <w:vAlign w:val="center"/>
          </w:tcPr>
          <w:p w14:paraId="42E55565" w14:textId="77777777" w:rsidR="00547892" w:rsidRPr="00AF7589" w:rsidRDefault="00547892" w:rsidP="00650749">
            <w:pPr>
              <w:spacing w:before="80" w:after="80"/>
              <w:jc w:val="center"/>
              <w:rPr>
                <w:rFonts w:eastAsia="Calibri"/>
                <w:color w:val="000000"/>
                <w:kern w:val="2"/>
                <w:sz w:val="22"/>
                <w:szCs w:val="22"/>
                <w:lang w:eastAsia="en-US"/>
              </w:rPr>
            </w:pPr>
            <w:r w:rsidRPr="00AF7589">
              <w:rPr>
                <w:rFonts w:eastAsia="Calibri"/>
                <w:color w:val="000000"/>
                <w:kern w:val="2"/>
                <w:sz w:val="22"/>
                <w:szCs w:val="22"/>
                <w:lang w:eastAsia="en-US"/>
              </w:rPr>
              <w:t>2.</w:t>
            </w:r>
          </w:p>
        </w:tc>
        <w:tc>
          <w:tcPr>
            <w:tcW w:w="2751" w:type="dxa"/>
            <w:vAlign w:val="center"/>
          </w:tcPr>
          <w:p w14:paraId="7309E1F3" w14:textId="77777777" w:rsidR="00547892" w:rsidRPr="00AF7589" w:rsidRDefault="00547892" w:rsidP="00650749">
            <w:pPr>
              <w:spacing w:before="80" w:after="80"/>
              <w:rPr>
                <w:rFonts w:eastAsia="Calibri"/>
                <w:color w:val="000000"/>
                <w:kern w:val="2"/>
                <w:sz w:val="22"/>
                <w:szCs w:val="22"/>
                <w:lang w:eastAsia="en-US"/>
              </w:rPr>
            </w:pPr>
          </w:p>
        </w:tc>
        <w:tc>
          <w:tcPr>
            <w:tcW w:w="3310" w:type="dxa"/>
            <w:vAlign w:val="center"/>
          </w:tcPr>
          <w:p w14:paraId="5D2E1472" w14:textId="77777777" w:rsidR="00547892" w:rsidRPr="00AF7589" w:rsidRDefault="00547892" w:rsidP="00650749">
            <w:pPr>
              <w:spacing w:before="80" w:after="80"/>
              <w:rPr>
                <w:rFonts w:eastAsia="Calibri"/>
                <w:color w:val="000000"/>
                <w:kern w:val="2"/>
                <w:sz w:val="22"/>
                <w:szCs w:val="22"/>
                <w:lang w:eastAsia="en-US"/>
              </w:rPr>
            </w:pPr>
          </w:p>
        </w:tc>
        <w:tc>
          <w:tcPr>
            <w:tcW w:w="3066" w:type="dxa"/>
            <w:vAlign w:val="center"/>
          </w:tcPr>
          <w:p w14:paraId="4BD34C47" w14:textId="77777777" w:rsidR="00547892" w:rsidRPr="00AF7589" w:rsidRDefault="00547892" w:rsidP="00650749">
            <w:pPr>
              <w:spacing w:before="80" w:after="80"/>
              <w:rPr>
                <w:rFonts w:eastAsia="Calibri"/>
                <w:color w:val="000000"/>
                <w:kern w:val="2"/>
                <w:sz w:val="22"/>
                <w:szCs w:val="22"/>
                <w:lang w:eastAsia="en-US"/>
              </w:rPr>
            </w:pPr>
          </w:p>
        </w:tc>
      </w:tr>
    </w:tbl>
    <w:p w14:paraId="2DDBEF64" w14:textId="77777777" w:rsidR="00547892" w:rsidRPr="00AF7589" w:rsidRDefault="00547892" w:rsidP="00547892">
      <w:pPr>
        <w:spacing w:before="120" w:after="120" w:line="259" w:lineRule="auto"/>
        <w:rPr>
          <w:rFonts w:eastAsia="Calibri"/>
          <w:b/>
          <w:bCs/>
          <w:color w:val="000000"/>
          <w:kern w:val="2"/>
          <w:sz w:val="22"/>
          <w:szCs w:val="22"/>
          <w:lang w:eastAsia="en-US"/>
        </w:rPr>
      </w:pPr>
      <w:r w:rsidRPr="00AF7589">
        <w:rPr>
          <w:rFonts w:eastAsia="Calibri"/>
          <w:b/>
          <w:bCs/>
          <w:color w:val="000000"/>
          <w:kern w:val="2"/>
          <w:sz w:val="22"/>
          <w:szCs w:val="22"/>
          <w:lang w:eastAsia="en-US"/>
        </w:rPr>
        <w:t>2. Pirkėjas patvirtinta ir sutinka, kad:</w:t>
      </w:r>
    </w:p>
    <w:p w14:paraId="697BA797" w14:textId="77777777" w:rsidR="00547892" w:rsidRPr="00AF7589" w:rsidRDefault="00547892" w:rsidP="00547892">
      <w:pPr>
        <w:spacing w:before="80" w:after="80" w:line="259" w:lineRule="auto"/>
        <w:rPr>
          <w:rFonts w:eastAsia="Calibri"/>
          <w:color w:val="000000"/>
          <w:kern w:val="2"/>
          <w:sz w:val="22"/>
          <w:szCs w:val="22"/>
          <w:lang w:eastAsia="en-US"/>
        </w:rPr>
      </w:pPr>
      <w:r w:rsidRPr="00AF7589">
        <w:rPr>
          <w:rFonts w:eastAsia="Calibri"/>
          <w:color w:val="000000"/>
          <w:kern w:val="2"/>
          <w:sz w:val="22"/>
          <w:szCs w:val="22"/>
          <w:lang w:eastAsia="en-US"/>
        </w:rPr>
        <w:t>2.1. Tiekėjas suteikia Pirkėjo įgaliotiems asmenims prieigą prie elektroninės B2B užsakymų sistemos, skirtos prekių užsakymams teikti.</w:t>
      </w:r>
    </w:p>
    <w:p w14:paraId="47D94B02" w14:textId="77777777" w:rsidR="00547892" w:rsidRPr="00AF7589" w:rsidRDefault="00547892" w:rsidP="00547892">
      <w:pPr>
        <w:spacing w:before="80" w:after="80" w:line="259" w:lineRule="auto"/>
        <w:rPr>
          <w:rFonts w:eastAsia="Calibri"/>
          <w:color w:val="000000"/>
          <w:kern w:val="2"/>
          <w:sz w:val="22"/>
          <w:szCs w:val="22"/>
          <w:lang w:eastAsia="en-US"/>
        </w:rPr>
      </w:pPr>
      <w:r w:rsidRPr="00AF7589">
        <w:rPr>
          <w:rFonts w:eastAsia="Calibri"/>
          <w:color w:val="000000"/>
          <w:kern w:val="2"/>
          <w:sz w:val="22"/>
          <w:szCs w:val="22"/>
          <w:lang w:eastAsia="en-US"/>
        </w:rPr>
        <w:t>2.2. Prieiga prie Sistemos suteikiama tik pagal Pirkėjo pateiktą el. pašto adresą, kuris veikia kaip naudotojo identifikavimo priemonė.</w:t>
      </w:r>
    </w:p>
    <w:p w14:paraId="761F6EEE" w14:textId="77777777" w:rsidR="00547892" w:rsidRPr="00AF7589" w:rsidRDefault="00547892" w:rsidP="00547892">
      <w:pPr>
        <w:spacing w:before="80" w:after="80" w:line="259" w:lineRule="auto"/>
        <w:rPr>
          <w:rFonts w:eastAsia="Calibri"/>
          <w:color w:val="000000"/>
          <w:kern w:val="2"/>
          <w:sz w:val="22"/>
          <w:szCs w:val="22"/>
          <w:lang w:eastAsia="en-US"/>
        </w:rPr>
      </w:pPr>
      <w:r w:rsidRPr="00AF7589">
        <w:rPr>
          <w:rFonts w:eastAsia="Calibri"/>
          <w:color w:val="000000"/>
          <w:kern w:val="2"/>
          <w:sz w:val="22"/>
          <w:szCs w:val="22"/>
          <w:lang w:eastAsia="en-US"/>
        </w:rPr>
        <w:t>2.3. Už visus veiksmus, atliktus Sistemoje pasinaudojus įgaliotu el. pašto adresu, visiškai atsako Pirkėjas. Tiekėjas neatsako už žalą, kilusią dėl neteisėto paskyros naudojimo, jei Pirkėjas neinformavo apie naudotojo pasikeitimą.</w:t>
      </w:r>
    </w:p>
    <w:p w14:paraId="2EEF8D2F" w14:textId="77777777" w:rsidR="00547892" w:rsidRPr="00AF7589" w:rsidRDefault="00547892" w:rsidP="00547892">
      <w:pPr>
        <w:spacing w:before="80" w:after="80" w:line="259" w:lineRule="auto"/>
        <w:rPr>
          <w:rFonts w:eastAsia="Calibri"/>
          <w:color w:val="000000"/>
          <w:kern w:val="2"/>
          <w:sz w:val="22"/>
          <w:szCs w:val="22"/>
          <w:lang w:eastAsia="en-US"/>
        </w:rPr>
      </w:pPr>
      <w:r w:rsidRPr="00AF7589">
        <w:rPr>
          <w:rFonts w:eastAsia="Calibri"/>
          <w:color w:val="000000"/>
          <w:kern w:val="2"/>
          <w:sz w:val="22"/>
          <w:szCs w:val="22"/>
          <w:lang w:eastAsia="en-US"/>
        </w:rPr>
        <w:t>2.4. Užsakymai, pateikti per Sistemą, laikomi oficialiais ir lygiaverčiais raštiškiems užsakymams. Pranešimai, siunčiami per Sistemą ar į nurodytą el. paštą, laikomi tinkamai perduotais.</w:t>
      </w:r>
    </w:p>
    <w:p w14:paraId="37080D21" w14:textId="77777777" w:rsidR="00547892" w:rsidRPr="00AF7589" w:rsidRDefault="00547892" w:rsidP="00547892">
      <w:pPr>
        <w:spacing w:before="120" w:after="120" w:line="259" w:lineRule="auto"/>
        <w:rPr>
          <w:rFonts w:eastAsia="Calibri"/>
          <w:b/>
          <w:bCs/>
          <w:color w:val="000000"/>
          <w:kern w:val="2"/>
          <w:sz w:val="22"/>
          <w:szCs w:val="22"/>
          <w:lang w:eastAsia="en-US"/>
        </w:rPr>
      </w:pPr>
      <w:r w:rsidRPr="00AF7589">
        <w:rPr>
          <w:rFonts w:eastAsia="Calibri"/>
          <w:b/>
          <w:bCs/>
          <w:color w:val="000000"/>
          <w:kern w:val="2"/>
          <w:sz w:val="22"/>
          <w:szCs w:val="22"/>
          <w:lang w:eastAsia="en-US"/>
        </w:rPr>
        <w:t>3. Pirkėjas įsipareigoja:</w:t>
      </w:r>
    </w:p>
    <w:p w14:paraId="4AEC88A6" w14:textId="77777777" w:rsidR="00547892" w:rsidRPr="00AF7589" w:rsidRDefault="00547892" w:rsidP="00547892">
      <w:pPr>
        <w:numPr>
          <w:ilvl w:val="0"/>
          <w:numId w:val="31"/>
        </w:numPr>
        <w:spacing w:before="80" w:after="80" w:line="259" w:lineRule="auto"/>
        <w:rPr>
          <w:rFonts w:eastAsia="Calibri"/>
          <w:color w:val="000000"/>
          <w:kern w:val="2"/>
          <w:sz w:val="22"/>
          <w:szCs w:val="22"/>
          <w:lang w:eastAsia="en-US"/>
        </w:rPr>
      </w:pPr>
      <w:r w:rsidRPr="00AF7589">
        <w:rPr>
          <w:rFonts w:eastAsia="Calibri"/>
          <w:color w:val="000000"/>
          <w:kern w:val="2"/>
          <w:sz w:val="22"/>
          <w:szCs w:val="22"/>
          <w:lang w:eastAsia="en-US"/>
        </w:rPr>
        <w:t>užtikrinti, kad įgalioti asmenys naudotų prieigą tik pagal paskirtį;</w:t>
      </w:r>
    </w:p>
    <w:p w14:paraId="6F432417" w14:textId="77777777" w:rsidR="00547892" w:rsidRPr="00AF7589" w:rsidRDefault="00547892" w:rsidP="00547892">
      <w:pPr>
        <w:numPr>
          <w:ilvl w:val="0"/>
          <w:numId w:val="31"/>
        </w:numPr>
        <w:spacing w:before="80" w:after="80" w:line="259" w:lineRule="auto"/>
        <w:rPr>
          <w:rFonts w:eastAsia="Calibri"/>
          <w:color w:val="000000"/>
          <w:kern w:val="2"/>
          <w:sz w:val="22"/>
          <w:szCs w:val="22"/>
          <w:lang w:eastAsia="en-US"/>
        </w:rPr>
      </w:pPr>
      <w:r w:rsidRPr="00AF7589">
        <w:rPr>
          <w:rFonts w:eastAsia="Calibri"/>
          <w:color w:val="000000"/>
          <w:kern w:val="2"/>
          <w:sz w:val="22"/>
          <w:szCs w:val="22"/>
          <w:lang w:eastAsia="en-US"/>
        </w:rPr>
        <w:t>nedelsiant pranešti Tiekėjui apie darbuotojo atleidimą ar el. pašto pasikeitimą;</w:t>
      </w:r>
    </w:p>
    <w:p w14:paraId="7DCC73BF" w14:textId="77777777" w:rsidR="00547892" w:rsidRPr="00AF7589" w:rsidRDefault="00547892" w:rsidP="00547892">
      <w:pPr>
        <w:numPr>
          <w:ilvl w:val="0"/>
          <w:numId w:val="31"/>
        </w:numPr>
        <w:spacing w:before="80" w:after="80" w:line="259" w:lineRule="auto"/>
        <w:rPr>
          <w:rFonts w:eastAsia="Calibri"/>
          <w:color w:val="000000"/>
          <w:kern w:val="2"/>
          <w:sz w:val="22"/>
          <w:szCs w:val="22"/>
          <w:lang w:eastAsia="en-US"/>
        </w:rPr>
      </w:pPr>
      <w:r w:rsidRPr="00AF7589">
        <w:rPr>
          <w:rFonts w:eastAsia="Calibri"/>
          <w:color w:val="000000"/>
          <w:kern w:val="2"/>
          <w:sz w:val="22"/>
          <w:szCs w:val="22"/>
          <w:lang w:eastAsia="en-US"/>
        </w:rPr>
        <w:t>užtikrinti, kad įgalioti asmenys laikytųsi informacijos konfidencialumo.</w:t>
      </w:r>
    </w:p>
    <w:p w14:paraId="27816E15" w14:textId="77777777" w:rsidR="00547892" w:rsidRPr="00AF7589" w:rsidRDefault="00547892" w:rsidP="00547892">
      <w:pPr>
        <w:spacing w:before="120" w:after="120" w:line="259" w:lineRule="auto"/>
        <w:rPr>
          <w:rFonts w:eastAsia="Calibri"/>
          <w:b/>
          <w:bCs/>
          <w:color w:val="000000"/>
          <w:kern w:val="2"/>
          <w:sz w:val="22"/>
          <w:szCs w:val="22"/>
          <w:lang w:eastAsia="en-US"/>
        </w:rPr>
      </w:pPr>
      <w:r w:rsidRPr="00AF7589">
        <w:rPr>
          <w:rFonts w:eastAsia="Calibri"/>
          <w:b/>
          <w:bCs/>
          <w:color w:val="000000"/>
          <w:kern w:val="2"/>
          <w:sz w:val="22"/>
          <w:szCs w:val="22"/>
          <w:lang w:eastAsia="en-US"/>
        </w:rPr>
        <w:t>3. Baigiamosios nuostatos</w:t>
      </w:r>
    </w:p>
    <w:p w14:paraId="2B68F3AC" w14:textId="77777777" w:rsidR="00547892" w:rsidRPr="00AF7589" w:rsidRDefault="00547892" w:rsidP="00547892">
      <w:pPr>
        <w:spacing w:before="80" w:after="80" w:line="259" w:lineRule="auto"/>
        <w:rPr>
          <w:rFonts w:eastAsia="Calibri"/>
          <w:color w:val="000000"/>
          <w:kern w:val="2"/>
          <w:sz w:val="22"/>
          <w:szCs w:val="22"/>
          <w:lang w:eastAsia="en-US"/>
        </w:rPr>
      </w:pPr>
      <w:r w:rsidRPr="00AF7589">
        <w:rPr>
          <w:rFonts w:eastAsia="Calibri"/>
          <w:color w:val="000000"/>
          <w:kern w:val="2"/>
          <w:sz w:val="22"/>
          <w:szCs w:val="22"/>
          <w:lang w:eastAsia="en-US"/>
        </w:rPr>
        <w:t>3.1. Šis priedas įsigalioja nuo jo pasirašymo dienos ir galioja visą pagrindinės sutarties galiojimo laikotarpį.</w:t>
      </w:r>
    </w:p>
    <w:p w14:paraId="7458D15E" w14:textId="77777777" w:rsidR="00547892" w:rsidRPr="00AF7589" w:rsidRDefault="00547892" w:rsidP="00547892">
      <w:pPr>
        <w:spacing w:before="80" w:after="80" w:line="259" w:lineRule="auto"/>
        <w:rPr>
          <w:rFonts w:eastAsia="Calibri"/>
          <w:color w:val="000000"/>
          <w:kern w:val="2"/>
          <w:sz w:val="22"/>
          <w:szCs w:val="22"/>
          <w:lang w:eastAsia="en-US"/>
        </w:rPr>
      </w:pPr>
      <w:r w:rsidRPr="00AF7589">
        <w:rPr>
          <w:rFonts w:eastAsia="Calibri"/>
          <w:color w:val="000000"/>
          <w:kern w:val="2"/>
          <w:sz w:val="22"/>
          <w:szCs w:val="22"/>
          <w:lang w:eastAsia="en-US"/>
        </w:rPr>
        <w:t>3.2. Pirkėjas gali pateikti rašytinį prašymą dėl įgaliotų asmenų sąrašo pakeitimo.</w:t>
      </w:r>
    </w:p>
    <w:p w14:paraId="0E64F2B8" w14:textId="77777777" w:rsidR="00547892" w:rsidRPr="00AF7589" w:rsidRDefault="00547892" w:rsidP="00547892">
      <w:pPr>
        <w:spacing w:before="80" w:after="80" w:line="259" w:lineRule="auto"/>
        <w:rPr>
          <w:rFonts w:eastAsia="Calibri"/>
          <w:color w:val="000000"/>
          <w:kern w:val="2"/>
          <w:sz w:val="22"/>
          <w:szCs w:val="22"/>
          <w:lang w:eastAsia="en-US"/>
        </w:rPr>
      </w:pPr>
    </w:p>
    <w:p w14:paraId="51C04227" w14:textId="77777777" w:rsidR="00547892" w:rsidRPr="00AF7589" w:rsidRDefault="00547892" w:rsidP="00547892">
      <w:pPr>
        <w:spacing w:before="80" w:after="80" w:line="259" w:lineRule="auto"/>
        <w:rPr>
          <w:rFonts w:eastAsia="Calibri"/>
          <w:color w:val="000000"/>
          <w:kern w:val="2"/>
          <w:sz w:val="22"/>
          <w:szCs w:val="22"/>
          <w:lang w:eastAsia="en-US"/>
        </w:rPr>
      </w:pPr>
    </w:p>
    <w:tbl>
      <w:tblPr>
        <w:tblW w:w="0" w:type="auto"/>
        <w:tblLook w:val="04A0" w:firstRow="1" w:lastRow="0" w:firstColumn="1" w:lastColumn="0" w:noHBand="0" w:noVBand="1"/>
      </w:tblPr>
      <w:tblGrid>
        <w:gridCol w:w="5104"/>
      </w:tblGrid>
      <w:tr w:rsidR="00547892" w:rsidRPr="00AF7589" w14:paraId="160B793D" w14:textId="77777777" w:rsidTr="00650749">
        <w:tc>
          <w:tcPr>
            <w:tcW w:w="5104" w:type="dxa"/>
          </w:tcPr>
          <w:p w14:paraId="39F22899" w14:textId="77777777" w:rsidR="0005778D" w:rsidRPr="00CD5ACE" w:rsidRDefault="00547892" w:rsidP="0005778D">
            <w:pPr>
              <w:rPr>
                <w:b/>
              </w:rPr>
            </w:pPr>
            <w:r w:rsidRPr="00AF7589">
              <w:rPr>
                <w:rFonts w:eastAsia="Calibri"/>
                <w:b/>
                <w:bCs/>
                <w:color w:val="000000"/>
                <w:kern w:val="2"/>
                <w:sz w:val="22"/>
                <w:szCs w:val="22"/>
                <w:lang w:eastAsia="en-US"/>
              </w:rPr>
              <w:t xml:space="preserve">Pirkėjas: </w:t>
            </w:r>
            <w:r w:rsidR="0005778D">
              <w:rPr>
                <w:b/>
              </w:rPr>
              <w:t>Zarasų raj. Antazavės soc. paslaugų centras „Kartų namai“</w:t>
            </w:r>
          </w:p>
          <w:p w14:paraId="57B6ACAE" w14:textId="1A0C3726" w:rsidR="00547892" w:rsidRPr="00AF7589" w:rsidRDefault="00547892" w:rsidP="00650749">
            <w:pPr>
              <w:rPr>
                <w:rFonts w:eastAsia="Calibri"/>
                <w:color w:val="000000"/>
                <w:kern w:val="2"/>
                <w:sz w:val="22"/>
                <w:szCs w:val="22"/>
                <w:lang w:eastAsia="en-US"/>
              </w:rPr>
            </w:pPr>
          </w:p>
        </w:tc>
      </w:tr>
      <w:tr w:rsidR="0005778D" w:rsidRPr="00AF7589" w14:paraId="3E74F977" w14:textId="77777777" w:rsidTr="00650749">
        <w:tc>
          <w:tcPr>
            <w:tcW w:w="5104" w:type="dxa"/>
          </w:tcPr>
          <w:p w14:paraId="5136CD76" w14:textId="5DEE57AA" w:rsidR="0005778D" w:rsidRPr="00AF7589" w:rsidRDefault="0005778D" w:rsidP="0005778D">
            <w:pPr>
              <w:rPr>
                <w:rFonts w:eastAsia="Calibri"/>
                <w:color w:val="000000"/>
                <w:kern w:val="2"/>
                <w:sz w:val="22"/>
                <w:szCs w:val="22"/>
                <w:lang w:eastAsia="en-US"/>
              </w:rPr>
            </w:pPr>
            <w:r w:rsidRPr="000F4466">
              <w:t>Įmonės kodas: 190990581</w:t>
            </w:r>
          </w:p>
        </w:tc>
      </w:tr>
      <w:tr w:rsidR="0005778D" w:rsidRPr="00AF7589" w14:paraId="618DFBE0" w14:textId="77777777" w:rsidTr="00650749">
        <w:tc>
          <w:tcPr>
            <w:tcW w:w="5104" w:type="dxa"/>
          </w:tcPr>
          <w:p w14:paraId="713035D4" w14:textId="47325B97" w:rsidR="0005778D" w:rsidRPr="00AF7589" w:rsidRDefault="0005778D" w:rsidP="0005778D">
            <w:pPr>
              <w:rPr>
                <w:rFonts w:eastAsia="Calibri"/>
                <w:color w:val="000000"/>
                <w:kern w:val="2"/>
                <w:sz w:val="22"/>
                <w:szCs w:val="22"/>
                <w:lang w:eastAsia="en-US"/>
              </w:rPr>
            </w:pPr>
            <w:r w:rsidRPr="000F4466">
              <w:t>Adresas Dvaro g. 19, Antazavės k., Zarasų raj.</w:t>
            </w:r>
          </w:p>
        </w:tc>
      </w:tr>
    </w:tbl>
    <w:p w14:paraId="1F04B5F1" w14:textId="38D48B34" w:rsidR="00547892" w:rsidRDefault="00547892" w:rsidP="00547892">
      <w:pPr>
        <w:spacing w:after="160" w:line="259" w:lineRule="auto"/>
        <w:rPr>
          <w:rFonts w:eastAsia="Calibri"/>
          <w:b/>
          <w:bCs/>
          <w:color w:val="000000"/>
          <w:kern w:val="2"/>
          <w:sz w:val="22"/>
          <w:szCs w:val="22"/>
          <w:lang w:eastAsia="en-US"/>
        </w:rPr>
      </w:pPr>
    </w:p>
    <w:p w14:paraId="3D0296D4" w14:textId="77777777" w:rsidR="0005778D" w:rsidRDefault="0005778D" w:rsidP="0005778D">
      <w:pPr>
        <w:jc w:val="left"/>
        <w:rPr>
          <w:lang w:eastAsia="en-US"/>
        </w:rPr>
      </w:pPr>
      <w:r>
        <w:rPr>
          <w:lang w:eastAsia="en-US"/>
        </w:rPr>
        <w:t xml:space="preserve">Direktorius </w:t>
      </w:r>
    </w:p>
    <w:p w14:paraId="276105B4" w14:textId="77777777" w:rsidR="0005778D" w:rsidRPr="00CD5ACE" w:rsidRDefault="0005778D" w:rsidP="0005778D">
      <w:pPr>
        <w:jc w:val="left"/>
        <w:rPr>
          <w:lang w:eastAsia="en-US"/>
        </w:rPr>
      </w:pPr>
      <w:r>
        <w:rPr>
          <w:lang w:eastAsia="en-US"/>
        </w:rPr>
        <w:t>Kęstutis Ražanas</w:t>
      </w:r>
    </w:p>
    <w:p w14:paraId="4CED0C6D" w14:textId="77777777" w:rsidR="0005778D" w:rsidRPr="00AF7589" w:rsidRDefault="0005778D" w:rsidP="00547892">
      <w:pPr>
        <w:spacing w:after="160" w:line="259" w:lineRule="auto"/>
        <w:rPr>
          <w:rFonts w:eastAsia="Calibri"/>
          <w:b/>
          <w:bCs/>
          <w:color w:val="000000"/>
          <w:kern w:val="2"/>
          <w:sz w:val="22"/>
          <w:szCs w:val="22"/>
          <w:lang w:eastAsia="en-US"/>
        </w:rPr>
      </w:pPr>
    </w:p>
    <w:p w14:paraId="2FACA14F" w14:textId="77777777" w:rsidR="00547892" w:rsidRDefault="00547892" w:rsidP="000C33EB">
      <w:pPr>
        <w:tabs>
          <w:tab w:val="left" w:pos="2700"/>
        </w:tabs>
        <w:jc w:val="center"/>
        <w:rPr>
          <w:b/>
          <w:bCs/>
        </w:rPr>
      </w:pPr>
    </w:p>
    <w:sectPr w:rsidR="00547892" w:rsidSect="00C6243B">
      <w:headerReference w:type="default" r:id="rId14"/>
      <w:pgSz w:w="11907" w:h="16840" w:code="9"/>
      <w:pgMar w:top="851" w:right="567" w:bottom="567" w:left="1701" w:header="340" w:footer="51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47BF4" w14:textId="77777777" w:rsidR="00711AB7" w:rsidRDefault="00711AB7" w:rsidP="00C67C7A">
      <w:r>
        <w:separator/>
      </w:r>
    </w:p>
  </w:endnote>
  <w:endnote w:type="continuationSeparator" w:id="0">
    <w:p w14:paraId="15762396" w14:textId="77777777" w:rsidR="00711AB7" w:rsidRDefault="00711AB7" w:rsidP="00C6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FA960" w14:textId="77777777" w:rsidR="00711AB7" w:rsidRDefault="00711AB7" w:rsidP="00C67C7A">
      <w:r>
        <w:separator/>
      </w:r>
    </w:p>
  </w:footnote>
  <w:footnote w:type="continuationSeparator" w:id="0">
    <w:p w14:paraId="07264E3D" w14:textId="77777777" w:rsidR="00711AB7" w:rsidRDefault="00711AB7" w:rsidP="00C67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1712860"/>
      <w:docPartObj>
        <w:docPartGallery w:val="Page Numbers (Top of Page)"/>
        <w:docPartUnique/>
      </w:docPartObj>
    </w:sdtPr>
    <w:sdtContent>
      <w:p w14:paraId="2794F359" w14:textId="37E754B9" w:rsidR="001F7200" w:rsidRPr="00C67C7A" w:rsidRDefault="000C227F" w:rsidP="000C227F">
        <w:pPr>
          <w:pStyle w:val="Antrats"/>
          <w:jc w:val="center"/>
        </w:pPr>
        <w:r>
          <w:fldChar w:fldCharType="begin"/>
        </w:r>
        <w:r>
          <w:instrText>PAGE   \* MERGEFORMAT</w:instrText>
        </w:r>
        <w:r>
          <w:fldChar w:fldCharType="separate"/>
        </w:r>
        <w:r w:rsidR="00C729D0">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3A34"/>
    <w:multiLevelType w:val="multilevel"/>
    <w:tmpl w:val="CD6656C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1" w15:restartNumberingAfterBreak="0">
    <w:nsid w:val="065769D6"/>
    <w:multiLevelType w:val="multilevel"/>
    <w:tmpl w:val="D2F45476"/>
    <w:lvl w:ilvl="0">
      <w:start w:val="4"/>
      <w:numFmt w:val="decimal"/>
      <w:lvlText w:val="%1."/>
      <w:lvlJc w:val="left"/>
      <w:pPr>
        <w:ind w:left="540" w:hanging="540"/>
      </w:pPr>
    </w:lvl>
    <w:lvl w:ilvl="1">
      <w:start w:val="1"/>
      <w:numFmt w:val="decimal"/>
      <w:lvlText w:val="%1.%2."/>
      <w:lvlJc w:val="left"/>
      <w:pPr>
        <w:ind w:left="840" w:hanging="540"/>
      </w:pPr>
    </w:lvl>
    <w:lvl w:ilvl="2">
      <w:start w:val="4"/>
      <w:numFmt w:val="decimal"/>
      <w:lvlText w:val="%1.%2.%3."/>
      <w:lvlJc w:val="left"/>
      <w:pPr>
        <w:ind w:left="1320" w:hanging="720"/>
      </w:pPr>
      <w:rPr>
        <w:i w:val="0"/>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2" w15:restartNumberingAfterBreak="0">
    <w:nsid w:val="0B90415A"/>
    <w:multiLevelType w:val="multilevel"/>
    <w:tmpl w:val="82465B9A"/>
    <w:lvl w:ilvl="0">
      <w:start w:val="1"/>
      <w:numFmt w:val="decimal"/>
      <w:lvlText w:val="%1."/>
      <w:lvlJc w:val="left"/>
      <w:pPr>
        <w:ind w:left="720" w:hanging="360"/>
      </w:pPr>
      <w:rPr>
        <w:rFonts w:hint="default"/>
        <w:b/>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8A36156"/>
    <w:multiLevelType w:val="multilevel"/>
    <w:tmpl w:val="C7185D5C"/>
    <w:lvl w:ilvl="0">
      <w:start w:val="1"/>
      <w:numFmt w:val="decimal"/>
      <w:lvlText w:val="%1."/>
      <w:lvlJc w:val="left"/>
      <w:pPr>
        <w:ind w:left="1353" w:hanging="360"/>
      </w:pPr>
      <w:rPr>
        <w:rFonts w:hint="default"/>
        <w:b/>
      </w:rPr>
    </w:lvl>
    <w:lvl w:ilvl="1">
      <w:start w:val="1"/>
      <w:numFmt w:val="decimal"/>
      <w:isLgl/>
      <w:lvlText w:val="%1.%2."/>
      <w:lvlJc w:val="left"/>
      <w:rPr>
        <w:rFonts w:ascii="Times New Roman" w:hAnsi="Times New Roman" w:cs="Times New Roman" w:hint="default"/>
        <w:color w:val="000000"/>
      </w:rPr>
    </w:lvl>
    <w:lvl w:ilvl="2">
      <w:start w:val="1"/>
      <w:numFmt w:val="decimal"/>
      <w:isLgl/>
      <w:lvlText w:val="%1.%2.%3."/>
      <w:lvlJc w:val="left"/>
      <w:pPr>
        <w:ind w:left="2133" w:hanging="720"/>
      </w:pPr>
      <w:rPr>
        <w:rFonts w:hint="default"/>
      </w:rPr>
    </w:lvl>
    <w:lvl w:ilvl="3">
      <w:start w:val="1"/>
      <w:numFmt w:val="decimal"/>
      <w:isLgl/>
      <w:lvlText w:val="%1.%2.%3.%4."/>
      <w:lvlJc w:val="left"/>
      <w:pPr>
        <w:ind w:left="2343" w:hanging="720"/>
      </w:pPr>
      <w:rPr>
        <w:rFonts w:hint="default"/>
      </w:rPr>
    </w:lvl>
    <w:lvl w:ilvl="4">
      <w:start w:val="1"/>
      <w:numFmt w:val="decimal"/>
      <w:isLgl/>
      <w:lvlText w:val="%1.%2.%3.%4.%5."/>
      <w:lvlJc w:val="left"/>
      <w:pPr>
        <w:ind w:left="2913" w:hanging="1080"/>
      </w:pPr>
      <w:rPr>
        <w:rFonts w:hint="default"/>
      </w:rPr>
    </w:lvl>
    <w:lvl w:ilvl="5">
      <w:start w:val="1"/>
      <w:numFmt w:val="decimal"/>
      <w:isLgl/>
      <w:lvlText w:val="%1.%2.%3.%4.%5.%6."/>
      <w:lvlJc w:val="left"/>
      <w:pPr>
        <w:ind w:left="3123" w:hanging="1080"/>
      </w:pPr>
      <w:rPr>
        <w:rFonts w:hint="default"/>
      </w:rPr>
    </w:lvl>
    <w:lvl w:ilvl="6">
      <w:start w:val="1"/>
      <w:numFmt w:val="decimal"/>
      <w:isLgl/>
      <w:lvlText w:val="%1.%2.%3.%4.%5.%6.%7."/>
      <w:lvlJc w:val="left"/>
      <w:pPr>
        <w:ind w:left="3333" w:hanging="1080"/>
      </w:pPr>
      <w:rPr>
        <w:rFonts w:hint="default"/>
      </w:rPr>
    </w:lvl>
    <w:lvl w:ilvl="7">
      <w:start w:val="1"/>
      <w:numFmt w:val="decimal"/>
      <w:isLgl/>
      <w:lvlText w:val="%1.%2.%3.%4.%5.%6.%7.%8."/>
      <w:lvlJc w:val="left"/>
      <w:pPr>
        <w:ind w:left="3903" w:hanging="1440"/>
      </w:pPr>
      <w:rPr>
        <w:rFonts w:hint="default"/>
      </w:rPr>
    </w:lvl>
    <w:lvl w:ilvl="8">
      <w:start w:val="1"/>
      <w:numFmt w:val="decimal"/>
      <w:isLgl/>
      <w:lvlText w:val="%1.%2.%3.%4.%5.%6.%7.%8.%9."/>
      <w:lvlJc w:val="left"/>
      <w:pPr>
        <w:ind w:left="4113" w:hanging="1440"/>
      </w:pPr>
      <w:rPr>
        <w:rFonts w:hint="default"/>
      </w:rPr>
    </w:lvl>
  </w:abstractNum>
  <w:abstractNum w:abstractNumId="4"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A45CA1"/>
    <w:multiLevelType w:val="hybridMultilevel"/>
    <w:tmpl w:val="B5D08054"/>
    <w:lvl w:ilvl="0" w:tplc="C59A3C1A">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A552C2F"/>
    <w:multiLevelType w:val="multilevel"/>
    <w:tmpl w:val="EF0AD8D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05E53FD"/>
    <w:multiLevelType w:val="hybridMultilevel"/>
    <w:tmpl w:val="AA9E211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32A23D77"/>
    <w:multiLevelType w:val="hybridMultilevel"/>
    <w:tmpl w:val="FF609D7C"/>
    <w:lvl w:ilvl="0" w:tplc="6DC22E7A">
      <w:start w:val="1"/>
      <w:numFmt w:val="decimal"/>
      <w:lvlText w:val="4.%1."/>
      <w:lvlJc w:val="left"/>
      <w:pPr>
        <w:ind w:left="156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7A15F20"/>
    <w:multiLevelType w:val="multilevel"/>
    <w:tmpl w:val="3560F23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9937A3F"/>
    <w:multiLevelType w:val="multilevel"/>
    <w:tmpl w:val="1A4402F0"/>
    <w:lvl w:ilvl="0">
      <w:start w:val="4"/>
      <w:numFmt w:val="decimal"/>
      <w:lvlText w:val="%1."/>
      <w:lvlJc w:val="left"/>
      <w:pPr>
        <w:ind w:left="540" w:hanging="540"/>
      </w:pPr>
      <w:rPr>
        <w:rFonts w:hint="default"/>
      </w:rPr>
    </w:lvl>
    <w:lvl w:ilvl="1">
      <w:start w:val="4"/>
      <w:numFmt w:val="decimal"/>
      <w:lvlText w:val="%1.%2."/>
      <w:lvlJc w:val="left"/>
      <w:pPr>
        <w:ind w:left="846" w:hanging="540"/>
      </w:pPr>
      <w:rPr>
        <w:rFonts w:hint="default"/>
      </w:rPr>
    </w:lvl>
    <w:lvl w:ilvl="2">
      <w:start w:val="2"/>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4248" w:hanging="1800"/>
      </w:pPr>
      <w:rPr>
        <w:rFonts w:hint="default"/>
      </w:rPr>
    </w:lvl>
  </w:abstractNum>
  <w:abstractNum w:abstractNumId="12" w15:restartNumberingAfterBreak="0">
    <w:nsid w:val="47000DA7"/>
    <w:multiLevelType w:val="multilevel"/>
    <w:tmpl w:val="D2463CB6"/>
    <w:lvl w:ilvl="0">
      <w:start w:val="7"/>
      <w:numFmt w:val="decimal"/>
      <w:lvlText w:val="%1."/>
      <w:lvlJc w:val="left"/>
      <w:pPr>
        <w:ind w:left="600" w:hanging="600"/>
      </w:pPr>
      <w:rPr>
        <w:rFonts w:hint="default"/>
      </w:rPr>
    </w:lvl>
    <w:lvl w:ilvl="1">
      <w:start w:val="10"/>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FC4495B"/>
    <w:multiLevelType w:val="multilevel"/>
    <w:tmpl w:val="E250923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3E2F42"/>
    <w:multiLevelType w:val="hybridMultilevel"/>
    <w:tmpl w:val="EA601F12"/>
    <w:lvl w:ilvl="0" w:tplc="08F01CB8">
      <w:start w:val="1"/>
      <w:numFmt w:val="decimal"/>
      <w:lvlText w:val="4.4.%1."/>
      <w:lvlJc w:val="left"/>
      <w:pPr>
        <w:ind w:left="1321" w:hanging="360"/>
      </w:pPr>
    </w:lvl>
    <w:lvl w:ilvl="1" w:tplc="04270019">
      <w:start w:val="1"/>
      <w:numFmt w:val="lowerLetter"/>
      <w:lvlText w:val="%2."/>
      <w:lvlJc w:val="left"/>
      <w:pPr>
        <w:ind w:left="2041" w:hanging="360"/>
      </w:pPr>
    </w:lvl>
    <w:lvl w:ilvl="2" w:tplc="0427001B">
      <w:start w:val="1"/>
      <w:numFmt w:val="lowerRoman"/>
      <w:lvlText w:val="%3."/>
      <w:lvlJc w:val="right"/>
      <w:pPr>
        <w:ind w:left="2761" w:hanging="180"/>
      </w:pPr>
    </w:lvl>
    <w:lvl w:ilvl="3" w:tplc="0427000F">
      <w:start w:val="1"/>
      <w:numFmt w:val="decimal"/>
      <w:lvlText w:val="%4."/>
      <w:lvlJc w:val="left"/>
      <w:pPr>
        <w:ind w:left="3481" w:hanging="360"/>
      </w:pPr>
    </w:lvl>
    <w:lvl w:ilvl="4" w:tplc="04270019">
      <w:start w:val="1"/>
      <w:numFmt w:val="lowerLetter"/>
      <w:lvlText w:val="%5."/>
      <w:lvlJc w:val="left"/>
      <w:pPr>
        <w:ind w:left="4201" w:hanging="360"/>
      </w:pPr>
    </w:lvl>
    <w:lvl w:ilvl="5" w:tplc="0427001B">
      <w:start w:val="1"/>
      <w:numFmt w:val="lowerRoman"/>
      <w:lvlText w:val="%6."/>
      <w:lvlJc w:val="right"/>
      <w:pPr>
        <w:ind w:left="4921" w:hanging="180"/>
      </w:pPr>
    </w:lvl>
    <w:lvl w:ilvl="6" w:tplc="0427000F">
      <w:start w:val="1"/>
      <w:numFmt w:val="decimal"/>
      <w:lvlText w:val="%7."/>
      <w:lvlJc w:val="left"/>
      <w:pPr>
        <w:ind w:left="5641" w:hanging="360"/>
      </w:pPr>
    </w:lvl>
    <w:lvl w:ilvl="7" w:tplc="04270019">
      <w:start w:val="1"/>
      <w:numFmt w:val="lowerLetter"/>
      <w:lvlText w:val="%8."/>
      <w:lvlJc w:val="left"/>
      <w:pPr>
        <w:ind w:left="6361" w:hanging="360"/>
      </w:pPr>
    </w:lvl>
    <w:lvl w:ilvl="8" w:tplc="0427001B">
      <w:start w:val="1"/>
      <w:numFmt w:val="lowerRoman"/>
      <w:lvlText w:val="%9."/>
      <w:lvlJc w:val="right"/>
      <w:pPr>
        <w:ind w:left="7081" w:hanging="180"/>
      </w:pPr>
    </w:lvl>
  </w:abstractNum>
  <w:abstractNum w:abstractNumId="15" w15:restartNumberingAfterBreak="0">
    <w:nsid w:val="50BF713A"/>
    <w:multiLevelType w:val="multilevel"/>
    <w:tmpl w:val="3992E3E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2206EF7"/>
    <w:multiLevelType w:val="multilevel"/>
    <w:tmpl w:val="9CF01F9A"/>
    <w:lvl w:ilvl="0">
      <w:start w:val="14"/>
      <w:numFmt w:val="decimal"/>
      <w:lvlText w:val="%1."/>
      <w:lvlJc w:val="left"/>
      <w:pPr>
        <w:tabs>
          <w:tab w:val="num" w:pos="928"/>
        </w:tabs>
        <w:ind w:left="928" w:hanging="360"/>
      </w:pPr>
      <w:rPr>
        <w:rFonts w:hint="default"/>
        <w:color w:val="auto"/>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32C0F99"/>
    <w:multiLevelType w:val="hybridMultilevel"/>
    <w:tmpl w:val="0D8881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0A335F"/>
    <w:multiLevelType w:val="multilevel"/>
    <w:tmpl w:val="36D4CB6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010D4A"/>
    <w:multiLevelType w:val="hybridMultilevel"/>
    <w:tmpl w:val="268076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4A4242"/>
    <w:multiLevelType w:val="multilevel"/>
    <w:tmpl w:val="B992A768"/>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3B3285"/>
    <w:multiLevelType w:val="multilevel"/>
    <w:tmpl w:val="CCCE89E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B01323"/>
    <w:multiLevelType w:val="multilevel"/>
    <w:tmpl w:val="72BAED3C"/>
    <w:lvl w:ilvl="0">
      <w:start w:val="1"/>
      <w:numFmt w:val="decimal"/>
      <w:lvlText w:val="%1."/>
      <w:lvlJc w:val="left"/>
      <w:pPr>
        <w:ind w:left="1854" w:hanging="360"/>
      </w:p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4" w15:restartNumberingAfterBreak="0">
    <w:nsid w:val="78731B73"/>
    <w:multiLevelType w:val="multilevel"/>
    <w:tmpl w:val="939EB9B8"/>
    <w:lvl w:ilvl="0">
      <w:start w:val="1"/>
      <w:numFmt w:val="decimal"/>
      <w:lvlText w:val="%1."/>
      <w:lvlJc w:val="left"/>
      <w:pPr>
        <w:ind w:left="420" w:hanging="420"/>
      </w:pPr>
    </w:lvl>
    <w:lvl w:ilvl="1">
      <w:start w:val="1"/>
      <w:numFmt w:val="decimal"/>
      <w:lvlText w:val="%1.%2."/>
      <w:lvlJc w:val="left"/>
      <w:pPr>
        <w:ind w:left="1021" w:hanging="420"/>
      </w:pPr>
    </w:lvl>
    <w:lvl w:ilvl="2">
      <w:start w:val="1"/>
      <w:numFmt w:val="decimal"/>
      <w:lvlText w:val="%1.%2.%3."/>
      <w:lvlJc w:val="left"/>
      <w:pPr>
        <w:ind w:left="1922"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2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809"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6" w15:restartNumberingAfterBreak="0">
    <w:nsid w:val="7B8E53F2"/>
    <w:multiLevelType w:val="multilevel"/>
    <w:tmpl w:val="5BDEB38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DD11688"/>
    <w:multiLevelType w:val="multilevel"/>
    <w:tmpl w:val="39C0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EC040C"/>
    <w:multiLevelType w:val="multilevel"/>
    <w:tmpl w:val="94E0F32A"/>
    <w:lvl w:ilvl="0">
      <w:start w:val="16"/>
      <w:numFmt w:val="decimal"/>
      <w:lvlText w:val="%1."/>
      <w:lvlJc w:val="left"/>
      <w:pPr>
        <w:ind w:left="480" w:hanging="480"/>
      </w:pPr>
    </w:lvl>
    <w:lvl w:ilvl="1">
      <w:start w:val="1"/>
      <w:numFmt w:val="decimal"/>
      <w:lvlText w:val="%1.%2."/>
      <w:lvlJc w:val="left"/>
      <w:pPr>
        <w:ind w:left="840" w:hanging="48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2120834237">
    <w:abstractNumId w:val="25"/>
  </w:num>
  <w:num w:numId="2" w16cid:durableId="451050108">
    <w:abstractNumId w:val="16"/>
  </w:num>
  <w:num w:numId="3" w16cid:durableId="1375079482">
    <w:abstractNumId w:val="12"/>
  </w:num>
  <w:num w:numId="4" w16cid:durableId="770971655">
    <w:abstractNumId w:val="6"/>
  </w:num>
  <w:num w:numId="5" w16cid:durableId="932977447">
    <w:abstractNumId w:val="4"/>
  </w:num>
  <w:num w:numId="6" w16cid:durableId="248200994">
    <w:abstractNumId w:val="5"/>
  </w:num>
  <w:num w:numId="7" w16cid:durableId="1619213020">
    <w:abstractNumId w:val="13"/>
  </w:num>
  <w:num w:numId="8" w16cid:durableId="660276829">
    <w:abstractNumId w:val="8"/>
  </w:num>
  <w:num w:numId="9" w16cid:durableId="316616239">
    <w:abstractNumId w:val="19"/>
  </w:num>
  <w:num w:numId="10" w16cid:durableId="1946695278">
    <w:abstractNumId w:val="23"/>
  </w:num>
  <w:num w:numId="11" w16cid:durableId="1333026874">
    <w:abstractNumId w:val="18"/>
  </w:num>
  <w:num w:numId="12" w16cid:durableId="326515978">
    <w:abstractNumId w:val="2"/>
  </w:num>
  <w:num w:numId="13" w16cid:durableId="228421385">
    <w:abstractNumId w:val="17"/>
  </w:num>
  <w:num w:numId="14" w16cid:durableId="813452631">
    <w:abstractNumId w:val="0"/>
  </w:num>
  <w:num w:numId="15" w16cid:durableId="1741250471">
    <w:abstractNumId w:val="0"/>
    <w:lvlOverride w:ilvl="0">
      <w:lvl w:ilvl="0">
        <w:start w:val="1"/>
        <w:numFmt w:val="decimal"/>
        <w:lvlText w:val="%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6" w16cid:durableId="1347245274">
    <w:abstractNumId w:val="2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99177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93284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565127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29346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0734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07611055">
    <w:abstractNumId w:val="14"/>
  </w:num>
  <w:num w:numId="23" w16cid:durableId="3994019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797833">
    <w:abstractNumId w:val="22"/>
  </w:num>
  <w:num w:numId="25" w16cid:durableId="737629767">
    <w:abstractNumId w:val="15"/>
  </w:num>
  <w:num w:numId="26" w16cid:durableId="1421828025">
    <w:abstractNumId w:val="10"/>
  </w:num>
  <w:num w:numId="27" w16cid:durableId="1763641997">
    <w:abstractNumId w:val="14"/>
  </w:num>
  <w:num w:numId="28" w16cid:durableId="1366297444">
    <w:abstractNumId w:val="11"/>
  </w:num>
  <w:num w:numId="29" w16cid:durableId="800928836">
    <w:abstractNumId w:val="3"/>
  </w:num>
  <w:num w:numId="30" w16cid:durableId="1573849735">
    <w:abstractNumId w:val="26"/>
  </w:num>
  <w:num w:numId="31" w16cid:durableId="17262993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613"/>
    <w:rsid w:val="00017270"/>
    <w:rsid w:val="00022615"/>
    <w:rsid w:val="00044EDD"/>
    <w:rsid w:val="00046C77"/>
    <w:rsid w:val="00051062"/>
    <w:rsid w:val="00055CEE"/>
    <w:rsid w:val="000564F3"/>
    <w:rsid w:val="0005778D"/>
    <w:rsid w:val="000620B7"/>
    <w:rsid w:val="000708C0"/>
    <w:rsid w:val="0007480B"/>
    <w:rsid w:val="0008399F"/>
    <w:rsid w:val="000A4E50"/>
    <w:rsid w:val="000B4A4A"/>
    <w:rsid w:val="000C0958"/>
    <w:rsid w:val="000C227F"/>
    <w:rsid w:val="000C33EB"/>
    <w:rsid w:val="000D325E"/>
    <w:rsid w:val="000F652D"/>
    <w:rsid w:val="000F7D18"/>
    <w:rsid w:val="00105BD3"/>
    <w:rsid w:val="00121E5D"/>
    <w:rsid w:val="00124D17"/>
    <w:rsid w:val="00130D44"/>
    <w:rsid w:val="00130F7F"/>
    <w:rsid w:val="00141B70"/>
    <w:rsid w:val="0017487F"/>
    <w:rsid w:val="0018297E"/>
    <w:rsid w:val="00183319"/>
    <w:rsid w:val="0018486D"/>
    <w:rsid w:val="0019003B"/>
    <w:rsid w:val="00191B6A"/>
    <w:rsid w:val="001A6AE4"/>
    <w:rsid w:val="001C1345"/>
    <w:rsid w:val="001C2821"/>
    <w:rsid w:val="001D2858"/>
    <w:rsid w:val="001E4F58"/>
    <w:rsid w:val="001E615E"/>
    <w:rsid w:val="001F7200"/>
    <w:rsid w:val="00207676"/>
    <w:rsid w:val="0022157B"/>
    <w:rsid w:val="00224CF4"/>
    <w:rsid w:val="0024520C"/>
    <w:rsid w:val="00250D3D"/>
    <w:rsid w:val="00266000"/>
    <w:rsid w:val="00285666"/>
    <w:rsid w:val="0029517E"/>
    <w:rsid w:val="00296AA6"/>
    <w:rsid w:val="002B58DC"/>
    <w:rsid w:val="002B7295"/>
    <w:rsid w:val="002C1020"/>
    <w:rsid w:val="002C1113"/>
    <w:rsid w:val="002C3E0E"/>
    <w:rsid w:val="002C6C14"/>
    <w:rsid w:val="002D5E52"/>
    <w:rsid w:val="002E58DA"/>
    <w:rsid w:val="002F208A"/>
    <w:rsid w:val="002F3F4F"/>
    <w:rsid w:val="002F41A1"/>
    <w:rsid w:val="00307A94"/>
    <w:rsid w:val="00314C4A"/>
    <w:rsid w:val="00377D4B"/>
    <w:rsid w:val="00380667"/>
    <w:rsid w:val="00385D1D"/>
    <w:rsid w:val="003A2A2E"/>
    <w:rsid w:val="003A6F68"/>
    <w:rsid w:val="003B3A32"/>
    <w:rsid w:val="003B5DD3"/>
    <w:rsid w:val="003B7D1D"/>
    <w:rsid w:val="003E49B7"/>
    <w:rsid w:val="00403866"/>
    <w:rsid w:val="004168C8"/>
    <w:rsid w:val="004225D8"/>
    <w:rsid w:val="00442168"/>
    <w:rsid w:val="00445D28"/>
    <w:rsid w:val="00452903"/>
    <w:rsid w:val="00460C25"/>
    <w:rsid w:val="00464654"/>
    <w:rsid w:val="004671BD"/>
    <w:rsid w:val="004746FE"/>
    <w:rsid w:val="00486032"/>
    <w:rsid w:val="004A44E2"/>
    <w:rsid w:val="004E4C44"/>
    <w:rsid w:val="004E6303"/>
    <w:rsid w:val="00537BB2"/>
    <w:rsid w:val="005401C0"/>
    <w:rsid w:val="00542857"/>
    <w:rsid w:val="00547892"/>
    <w:rsid w:val="00566095"/>
    <w:rsid w:val="00583C33"/>
    <w:rsid w:val="005851BC"/>
    <w:rsid w:val="005B75D8"/>
    <w:rsid w:val="005C0314"/>
    <w:rsid w:val="005E03CB"/>
    <w:rsid w:val="005F62DD"/>
    <w:rsid w:val="0061181D"/>
    <w:rsid w:val="006145EE"/>
    <w:rsid w:val="00616438"/>
    <w:rsid w:val="00622067"/>
    <w:rsid w:val="00623907"/>
    <w:rsid w:val="00634402"/>
    <w:rsid w:val="0064257E"/>
    <w:rsid w:val="0067172E"/>
    <w:rsid w:val="00674824"/>
    <w:rsid w:val="006C7639"/>
    <w:rsid w:val="006D1050"/>
    <w:rsid w:val="006D3FFC"/>
    <w:rsid w:val="006E273C"/>
    <w:rsid w:val="006F00D5"/>
    <w:rsid w:val="00711AB7"/>
    <w:rsid w:val="0071718A"/>
    <w:rsid w:val="00737D49"/>
    <w:rsid w:val="007431AE"/>
    <w:rsid w:val="007470C6"/>
    <w:rsid w:val="007801FC"/>
    <w:rsid w:val="0078506C"/>
    <w:rsid w:val="00791F01"/>
    <w:rsid w:val="007A06CF"/>
    <w:rsid w:val="007D4953"/>
    <w:rsid w:val="007F4705"/>
    <w:rsid w:val="00802E49"/>
    <w:rsid w:val="008177CA"/>
    <w:rsid w:val="00817E57"/>
    <w:rsid w:val="008337CB"/>
    <w:rsid w:val="0084158A"/>
    <w:rsid w:val="008679D1"/>
    <w:rsid w:val="00876BFD"/>
    <w:rsid w:val="00887202"/>
    <w:rsid w:val="008932B0"/>
    <w:rsid w:val="008C032E"/>
    <w:rsid w:val="008C2E3B"/>
    <w:rsid w:val="008C4421"/>
    <w:rsid w:val="008D233E"/>
    <w:rsid w:val="008E0F9E"/>
    <w:rsid w:val="008E2F5B"/>
    <w:rsid w:val="008F06E7"/>
    <w:rsid w:val="008F66F9"/>
    <w:rsid w:val="009B4667"/>
    <w:rsid w:val="009D0FB7"/>
    <w:rsid w:val="009F1657"/>
    <w:rsid w:val="009F3E28"/>
    <w:rsid w:val="009F6D88"/>
    <w:rsid w:val="00A01061"/>
    <w:rsid w:val="00A1370F"/>
    <w:rsid w:val="00A352EC"/>
    <w:rsid w:val="00A35D15"/>
    <w:rsid w:val="00A36573"/>
    <w:rsid w:val="00A402CD"/>
    <w:rsid w:val="00A76EE5"/>
    <w:rsid w:val="00AA062C"/>
    <w:rsid w:val="00AB6701"/>
    <w:rsid w:val="00AC1432"/>
    <w:rsid w:val="00AC3471"/>
    <w:rsid w:val="00AC76E6"/>
    <w:rsid w:val="00AD4EE0"/>
    <w:rsid w:val="00AE6C2F"/>
    <w:rsid w:val="00B03343"/>
    <w:rsid w:val="00B07C27"/>
    <w:rsid w:val="00B2507A"/>
    <w:rsid w:val="00B25F24"/>
    <w:rsid w:val="00B33449"/>
    <w:rsid w:val="00B344CB"/>
    <w:rsid w:val="00B579F4"/>
    <w:rsid w:val="00B70613"/>
    <w:rsid w:val="00B71DAA"/>
    <w:rsid w:val="00B902A4"/>
    <w:rsid w:val="00B961C0"/>
    <w:rsid w:val="00BD2BFF"/>
    <w:rsid w:val="00BD3007"/>
    <w:rsid w:val="00BD67A8"/>
    <w:rsid w:val="00C0106F"/>
    <w:rsid w:val="00C11B79"/>
    <w:rsid w:val="00C17161"/>
    <w:rsid w:val="00C22099"/>
    <w:rsid w:val="00C22C0F"/>
    <w:rsid w:val="00C34266"/>
    <w:rsid w:val="00C60FF9"/>
    <w:rsid w:val="00C6243B"/>
    <w:rsid w:val="00C65624"/>
    <w:rsid w:val="00C67C7A"/>
    <w:rsid w:val="00C729D0"/>
    <w:rsid w:val="00C72DD5"/>
    <w:rsid w:val="00C80619"/>
    <w:rsid w:val="00C82174"/>
    <w:rsid w:val="00C879F0"/>
    <w:rsid w:val="00CB0E9B"/>
    <w:rsid w:val="00CD192B"/>
    <w:rsid w:val="00CD2D05"/>
    <w:rsid w:val="00CD5ACE"/>
    <w:rsid w:val="00CD5F2A"/>
    <w:rsid w:val="00CE5FEA"/>
    <w:rsid w:val="00CF2CAA"/>
    <w:rsid w:val="00CF4EDC"/>
    <w:rsid w:val="00D1766D"/>
    <w:rsid w:val="00D37A40"/>
    <w:rsid w:val="00D40281"/>
    <w:rsid w:val="00D4593E"/>
    <w:rsid w:val="00D47D45"/>
    <w:rsid w:val="00D62152"/>
    <w:rsid w:val="00D624E9"/>
    <w:rsid w:val="00D62A44"/>
    <w:rsid w:val="00D6454B"/>
    <w:rsid w:val="00D722E3"/>
    <w:rsid w:val="00D74900"/>
    <w:rsid w:val="00D97A56"/>
    <w:rsid w:val="00DB3EF5"/>
    <w:rsid w:val="00DB7CE3"/>
    <w:rsid w:val="00DC0031"/>
    <w:rsid w:val="00DC3297"/>
    <w:rsid w:val="00DC7477"/>
    <w:rsid w:val="00DE04B3"/>
    <w:rsid w:val="00E042DE"/>
    <w:rsid w:val="00E0542D"/>
    <w:rsid w:val="00E10435"/>
    <w:rsid w:val="00E22AA3"/>
    <w:rsid w:val="00E30912"/>
    <w:rsid w:val="00E46F48"/>
    <w:rsid w:val="00E535E3"/>
    <w:rsid w:val="00E67564"/>
    <w:rsid w:val="00E866D7"/>
    <w:rsid w:val="00E957F9"/>
    <w:rsid w:val="00E96249"/>
    <w:rsid w:val="00E96B92"/>
    <w:rsid w:val="00EB413D"/>
    <w:rsid w:val="00EC172F"/>
    <w:rsid w:val="00ED784F"/>
    <w:rsid w:val="00EE1455"/>
    <w:rsid w:val="00EE6C30"/>
    <w:rsid w:val="00EF00B3"/>
    <w:rsid w:val="00F1433D"/>
    <w:rsid w:val="00F23D0A"/>
    <w:rsid w:val="00F363A7"/>
    <w:rsid w:val="00F447FA"/>
    <w:rsid w:val="00F73FD0"/>
    <w:rsid w:val="00F74021"/>
    <w:rsid w:val="00F776A1"/>
    <w:rsid w:val="00F77BAC"/>
    <w:rsid w:val="00F809A0"/>
    <w:rsid w:val="00FA07F2"/>
    <w:rsid w:val="00FC2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E812"/>
  <w15:docId w15:val="{6135B8FA-5302-49A8-9594-92304C14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71DAA"/>
    <w:pPr>
      <w:keepNext/>
      <w:numPr>
        <w:numId w:val="1"/>
      </w:numPr>
      <w:spacing w:before="360" w:after="360"/>
      <w:outlineLvl w:val="0"/>
    </w:pPr>
    <w:rPr>
      <w:rFonts w:eastAsia="Calibri"/>
      <w:sz w:val="28"/>
    </w:rPr>
  </w:style>
  <w:style w:type="paragraph" w:styleId="Antrat2">
    <w:name w:val="heading 2"/>
    <w:aliases w:val="Title Header2"/>
    <w:basedOn w:val="prastasis"/>
    <w:next w:val="prastasis"/>
    <w:link w:val="Antrat2Diagrama"/>
    <w:qFormat/>
    <w:rsid w:val="00B71DAA"/>
    <w:pPr>
      <w:numPr>
        <w:ilvl w:val="1"/>
        <w:numId w:val="1"/>
      </w:numPr>
      <w:outlineLvl w:val="1"/>
    </w:pPr>
    <w:rPr>
      <w:rFonts w:eastAsia="Times New Roman"/>
      <w:szCs w:val="20"/>
    </w:rPr>
  </w:style>
  <w:style w:type="paragraph" w:styleId="Antrat3">
    <w:name w:val="heading 3"/>
    <w:aliases w:val="Section Header3,Sub-Clause Paragraph"/>
    <w:basedOn w:val="prastasis"/>
    <w:next w:val="prastasis"/>
    <w:link w:val="Antrat3Diagrama"/>
    <w:qFormat/>
    <w:rsid w:val="00B71DAA"/>
    <w:pPr>
      <w:keepNext/>
      <w:numPr>
        <w:ilvl w:val="2"/>
        <w:numId w:val="1"/>
      </w:numPr>
      <w:outlineLvl w:val="2"/>
    </w:pPr>
    <w:rPr>
      <w:rFonts w:eastAsia="Times New Roman"/>
      <w:szCs w:val="20"/>
    </w:rPr>
  </w:style>
  <w:style w:type="paragraph" w:styleId="Antrat4">
    <w:name w:val="heading 4"/>
    <w:aliases w:val=" Sub-Clause Sub-paragraph,Sub-Clause Sub-paragraph,Heading 4 Char Char Char Char"/>
    <w:basedOn w:val="prastasis"/>
    <w:next w:val="prastasis"/>
    <w:link w:val="Antrat4Diagrama"/>
    <w:qFormat/>
    <w:rsid w:val="00B71DAA"/>
    <w:pPr>
      <w:keepNext/>
      <w:numPr>
        <w:ilvl w:val="3"/>
        <w:numId w:val="1"/>
      </w:numPr>
      <w:jc w:val="left"/>
      <w:outlineLvl w:val="3"/>
    </w:pPr>
    <w:rPr>
      <w:rFonts w:eastAsia="Times New Roman"/>
      <w:b/>
      <w:sz w:val="44"/>
      <w:szCs w:val="20"/>
    </w:rPr>
  </w:style>
  <w:style w:type="paragraph" w:styleId="Antrat5">
    <w:name w:val="heading 5"/>
    <w:basedOn w:val="prastasis"/>
    <w:next w:val="prastasis"/>
    <w:link w:val="Antrat5Diagrama"/>
    <w:qFormat/>
    <w:rsid w:val="00B71DAA"/>
    <w:pPr>
      <w:keepNext/>
      <w:numPr>
        <w:ilvl w:val="4"/>
        <w:numId w:val="1"/>
      </w:numPr>
      <w:jc w:val="left"/>
      <w:outlineLvl w:val="4"/>
    </w:pPr>
    <w:rPr>
      <w:rFonts w:eastAsia="Times New Roman"/>
      <w:b/>
      <w:sz w:val="40"/>
      <w:szCs w:val="20"/>
    </w:rPr>
  </w:style>
  <w:style w:type="paragraph" w:styleId="Antrat6">
    <w:name w:val="heading 6"/>
    <w:basedOn w:val="prastasis"/>
    <w:next w:val="prastasis"/>
    <w:link w:val="Antrat6Diagrama"/>
    <w:qFormat/>
    <w:rsid w:val="00B71DAA"/>
    <w:pPr>
      <w:keepNext/>
      <w:numPr>
        <w:ilvl w:val="5"/>
        <w:numId w:val="1"/>
      </w:numPr>
      <w:jc w:val="left"/>
      <w:outlineLvl w:val="5"/>
    </w:pPr>
    <w:rPr>
      <w:rFonts w:eastAsia="Times New Roman"/>
      <w:b/>
      <w:sz w:val="36"/>
      <w:szCs w:val="20"/>
    </w:rPr>
  </w:style>
  <w:style w:type="paragraph" w:styleId="Antrat7">
    <w:name w:val="heading 7"/>
    <w:basedOn w:val="prastasis"/>
    <w:next w:val="prastasis"/>
    <w:link w:val="Antrat7Diagrama"/>
    <w:qFormat/>
    <w:rsid w:val="00B71DAA"/>
    <w:pPr>
      <w:keepNext/>
      <w:numPr>
        <w:ilvl w:val="6"/>
        <w:numId w:val="1"/>
      </w:numPr>
      <w:jc w:val="left"/>
      <w:outlineLvl w:val="6"/>
    </w:pPr>
    <w:rPr>
      <w:rFonts w:eastAsia="Times New Roman"/>
      <w:sz w:val="48"/>
      <w:szCs w:val="20"/>
    </w:rPr>
  </w:style>
  <w:style w:type="paragraph" w:styleId="Antrat8">
    <w:name w:val="heading 8"/>
    <w:basedOn w:val="prastasis"/>
    <w:next w:val="prastasis"/>
    <w:link w:val="Antrat8Diagrama"/>
    <w:qFormat/>
    <w:rsid w:val="00B71DAA"/>
    <w:pPr>
      <w:keepNext/>
      <w:numPr>
        <w:ilvl w:val="7"/>
        <w:numId w:val="1"/>
      </w:numPr>
      <w:jc w:val="left"/>
      <w:outlineLvl w:val="7"/>
    </w:pPr>
    <w:rPr>
      <w:rFonts w:eastAsia="Times New Roman"/>
      <w:b/>
      <w:sz w:val="18"/>
      <w:szCs w:val="20"/>
    </w:rPr>
  </w:style>
  <w:style w:type="paragraph" w:styleId="Antrat9">
    <w:name w:val="heading 9"/>
    <w:basedOn w:val="prastasis"/>
    <w:next w:val="prastasis"/>
    <w:link w:val="Antrat9Diagrama"/>
    <w:qFormat/>
    <w:rsid w:val="00B71DAA"/>
    <w:pPr>
      <w:keepNext/>
      <w:numPr>
        <w:ilvl w:val="8"/>
        <w:numId w:val="1"/>
      </w:numPr>
      <w:jc w:val="left"/>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link w:val="prastasiniatinklioDiagrama"/>
    <w:unhideWhenUsed/>
    <w:pPr>
      <w:spacing w:before="100" w:beforeAutospacing="1" w:after="100" w:afterAutospacing="1"/>
    </w:p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Antrats">
    <w:name w:val="header"/>
    <w:aliases w:val="Diagrama"/>
    <w:basedOn w:val="prastasis"/>
    <w:link w:val="AntratsDiagrama"/>
    <w:uiPriority w:val="99"/>
    <w:unhideWhenUsed/>
    <w:rsid w:val="00C67C7A"/>
    <w:pPr>
      <w:tabs>
        <w:tab w:val="center" w:pos="4819"/>
        <w:tab w:val="right" w:pos="9638"/>
      </w:tabs>
    </w:pPr>
  </w:style>
  <w:style w:type="character" w:customStyle="1" w:styleId="AntratsDiagrama">
    <w:name w:val="Antraštės Diagrama"/>
    <w:aliases w:val="Diagrama Diagrama"/>
    <w:basedOn w:val="Numatytasispastraiposriftas"/>
    <w:link w:val="Antrats"/>
    <w:uiPriority w:val="99"/>
    <w:rsid w:val="00C67C7A"/>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C67C7A"/>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C67C7A"/>
  </w:style>
  <w:style w:type="character" w:styleId="Perirtashipersaitas">
    <w:name w:val="FollowedHyperlink"/>
    <w:basedOn w:val="Numatytasispastraiposriftas"/>
    <w:uiPriority w:val="99"/>
    <w:semiHidden/>
    <w:unhideWhenUsed/>
    <w:rsid w:val="00B71DAA"/>
    <w:rPr>
      <w:color w:val="954F72" w:themeColor="followedHyperlink"/>
      <w:u w:val="single"/>
    </w:rPr>
  </w:style>
  <w:style w:type="character" w:customStyle="1" w:styleId="Antrat1Diagrama">
    <w:name w:val="Antraštė 1 Diagrama"/>
    <w:basedOn w:val="Numatytasispastraiposriftas"/>
    <w:link w:val="Antrat1"/>
    <w:rsid w:val="00B71DAA"/>
    <w:rPr>
      <w:rFonts w:ascii="Times New Roman" w:eastAsia="Calibri" w:hAnsi="Times New Roman" w:cs="Times New Roman"/>
      <w:sz w:val="28"/>
    </w:rPr>
  </w:style>
  <w:style w:type="character" w:customStyle="1" w:styleId="Antrat2Diagrama">
    <w:name w:val="Antraštė 2 Diagrama"/>
    <w:aliases w:val="Title Header2 Diagrama"/>
    <w:basedOn w:val="Numatytasispastraiposriftas"/>
    <w:link w:val="Antrat2"/>
    <w:rsid w:val="00B71DA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B71DA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B71DA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B71DA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B71DA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B71DA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B71DA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B71DAA"/>
    <w:rPr>
      <w:rFonts w:ascii="Times New Roman" w:eastAsia="Times New Roman" w:hAnsi="Times New Roman" w:cs="Times New Roman"/>
      <w:sz w:val="4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7A06CF"/>
    <w:pPr>
      <w:ind w:left="720"/>
      <w:contextualSpacing/>
    </w:pPr>
  </w:style>
  <w:style w:type="paragraph" w:customStyle="1" w:styleId="StyleBoldJustified">
    <w:name w:val="Style Bold Justified"/>
    <w:basedOn w:val="prastasis"/>
    <w:link w:val="StyleBoldJustifiedChar"/>
    <w:rsid w:val="00616438"/>
    <w:rPr>
      <w:rFonts w:eastAsia="Times New Roman"/>
      <w:bCs/>
      <w:szCs w:val="20"/>
      <w:lang w:val="en-GB" w:eastAsia="en-US"/>
    </w:rPr>
  </w:style>
  <w:style w:type="character" w:customStyle="1" w:styleId="StyleBoldJustifiedChar">
    <w:name w:val="Style Bold Justified Char"/>
    <w:basedOn w:val="Numatytasispastraiposriftas"/>
    <w:link w:val="StyleBoldJustified"/>
    <w:rsid w:val="00616438"/>
    <w:rPr>
      <w:rFonts w:ascii="Times New Roman" w:eastAsia="Times New Roman" w:hAnsi="Times New Roman" w:cs="Times New Roman"/>
      <w:bCs/>
      <w:sz w:val="24"/>
      <w:szCs w:val="20"/>
      <w:lang w:val="en-GB" w:eastAsia="en-US"/>
    </w:rPr>
  </w:style>
  <w:style w:type="paragraph" w:styleId="Debesliotekstas">
    <w:name w:val="Balloon Text"/>
    <w:basedOn w:val="prastasis"/>
    <w:link w:val="DebesliotekstasDiagrama"/>
    <w:uiPriority w:val="99"/>
    <w:semiHidden/>
    <w:unhideWhenUsed/>
    <w:rsid w:val="00DC003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0031"/>
    <w:rPr>
      <w:rFonts w:ascii="Segoe UI" w:hAnsi="Segoe UI" w:cs="Segoe UI"/>
      <w:sz w:val="18"/>
      <w:szCs w:val="18"/>
    </w:rPr>
  </w:style>
  <w:style w:type="paragraph" w:customStyle="1" w:styleId="Pagrindinistekstas1">
    <w:name w:val="Pagrindinis tekstas1"/>
    <w:rsid w:val="00C17161"/>
    <w:pPr>
      <w:snapToGrid w:val="0"/>
      <w:ind w:firstLine="312"/>
    </w:pPr>
    <w:rPr>
      <w:rFonts w:ascii="TimesLT" w:eastAsia="Times New Roman" w:hAnsi="TimesLT"/>
      <w:sz w:val="20"/>
      <w:szCs w:val="20"/>
      <w:lang w:val="en-US" w:eastAsia="en-US"/>
    </w:rPr>
  </w:style>
  <w:style w:type="table" w:styleId="Lentelstinklelis">
    <w:name w:val="Table Grid"/>
    <w:basedOn w:val="prastojilentel"/>
    <w:uiPriority w:val="59"/>
    <w:rsid w:val="00C17161"/>
    <w:pPr>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C17161"/>
    <w:pPr>
      <w:jc w:val="center"/>
    </w:pPr>
    <w:rPr>
      <w:rFonts w:eastAsia="Times New Roman"/>
      <w:b/>
      <w:bCs/>
      <w:lang w:eastAsia="en-US"/>
    </w:rPr>
  </w:style>
  <w:style w:type="character" w:customStyle="1" w:styleId="PaantratDiagrama">
    <w:name w:val="Paantraštė Diagrama"/>
    <w:basedOn w:val="Numatytasispastraiposriftas"/>
    <w:link w:val="Paantrat"/>
    <w:uiPriority w:val="99"/>
    <w:rsid w:val="00C17161"/>
    <w:rPr>
      <w:rFonts w:eastAsia="Times New Roman"/>
      <w:b/>
      <w:bCs/>
      <w:lang w:eastAsia="en-US"/>
    </w:rPr>
  </w:style>
  <w:style w:type="paragraph" w:customStyle="1" w:styleId="Standard1">
    <w:name w:val="Standard1"/>
    <w:rsid w:val="00C17161"/>
    <w:pPr>
      <w:suppressAutoHyphens/>
      <w:autoSpaceDN w:val="0"/>
      <w:jc w:val="left"/>
      <w:textAlignment w:val="baseline"/>
    </w:pPr>
    <w:rPr>
      <w:rFonts w:eastAsia="Times New Roman"/>
      <w:kern w:val="3"/>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C17161"/>
  </w:style>
  <w:style w:type="character" w:customStyle="1" w:styleId="prastasiniatinklioDiagrama">
    <w:name w:val="Įprastas (žiniatinklio) Diagrama"/>
    <w:link w:val="prastasiniatinklio"/>
    <w:rsid w:val="00C17161"/>
  </w:style>
  <w:style w:type="character" w:styleId="Puslapionumeris">
    <w:name w:val="page number"/>
    <w:basedOn w:val="Numatytasispastraiposriftas"/>
    <w:rsid w:val="000C227F"/>
  </w:style>
  <w:style w:type="paragraph" w:styleId="Pagrindinistekstas">
    <w:name w:val="Body Text"/>
    <w:basedOn w:val="prastasis"/>
    <w:link w:val="PagrindinistekstasDiagrama"/>
    <w:rsid w:val="000C227F"/>
    <w:pPr>
      <w:suppressAutoHyphens/>
      <w:spacing w:after="120" w:line="100" w:lineRule="atLeast"/>
      <w:jc w:val="left"/>
    </w:pPr>
    <w:rPr>
      <w:rFonts w:eastAsia="Times New Roman"/>
      <w:kern w:val="1"/>
      <w:lang w:val="en-US" w:eastAsia="ar-SA"/>
    </w:rPr>
  </w:style>
  <w:style w:type="character" w:customStyle="1" w:styleId="PagrindinistekstasDiagrama">
    <w:name w:val="Pagrindinis tekstas Diagrama"/>
    <w:basedOn w:val="Numatytasispastraiposriftas"/>
    <w:link w:val="Pagrindinistekstas"/>
    <w:rsid w:val="000C227F"/>
    <w:rPr>
      <w:rFonts w:eastAsia="Times New Roman"/>
      <w:kern w:val="1"/>
      <w:lang w:val="en-US" w:eastAsia="ar-SA"/>
    </w:rPr>
  </w:style>
  <w:style w:type="character" w:customStyle="1" w:styleId="Neapdorotaspaminjimas1">
    <w:name w:val="Neapdorotas paminėjimas1"/>
    <w:basedOn w:val="Numatytasispastraiposriftas"/>
    <w:uiPriority w:val="99"/>
    <w:semiHidden/>
    <w:unhideWhenUsed/>
    <w:rsid w:val="00C80619"/>
    <w:rPr>
      <w:color w:val="605E5C"/>
      <w:shd w:val="clear" w:color="auto" w:fill="E1DFDD"/>
    </w:rPr>
  </w:style>
  <w:style w:type="paragraph" w:customStyle="1" w:styleId="BodyText11">
    <w:name w:val="Body Text11"/>
    <w:rsid w:val="00C22C0F"/>
    <w:pPr>
      <w:suppressAutoHyphens/>
      <w:autoSpaceDE w:val="0"/>
      <w:ind w:firstLine="312"/>
    </w:pPr>
    <w:rPr>
      <w:rFonts w:ascii="TimesLT" w:eastAsia="Times New Roman" w:hAnsi="TimesLT"/>
      <w:sz w:val="20"/>
      <w:szCs w:val="20"/>
      <w:lang w:val="en-US" w:eastAsia="ar-SA"/>
    </w:rPr>
  </w:style>
  <w:style w:type="paragraph" w:customStyle="1" w:styleId="Body2">
    <w:name w:val="Body 2"/>
    <w:rsid w:val="002B58DC"/>
    <w:pPr>
      <w:pBdr>
        <w:top w:val="nil"/>
        <w:left w:val="nil"/>
        <w:bottom w:val="nil"/>
        <w:right w:val="nil"/>
        <w:between w:val="nil"/>
        <w:bar w:val="nil"/>
      </w:pBdr>
      <w:suppressAutoHyphens/>
      <w:spacing w:after="40"/>
    </w:pPr>
    <w:rPr>
      <w:rFonts w:eastAsia="Arial Unicode MS" w:cs="Arial Unicode MS"/>
      <w:color w:val="000000"/>
      <w:sz w:val="22"/>
      <w:szCs w:val="22"/>
      <w:bdr w:val="nil"/>
      <w:lang w:val="en-US" w:eastAsia="en-US"/>
      <w14:textOutline w14:w="0" w14:cap="flat" w14:cmpd="sng" w14:algn="ctr">
        <w14:noFill/>
        <w14:prstDash w14:val="solid"/>
        <w14:bevel/>
      </w14:textOutline>
    </w:rPr>
  </w:style>
  <w:style w:type="paragraph" w:customStyle="1" w:styleId="Heading">
    <w:name w:val="Heading"/>
    <w:next w:val="Body2"/>
    <w:rsid w:val="003B7D1D"/>
    <w:pPr>
      <w:pBdr>
        <w:top w:val="nil"/>
        <w:left w:val="nil"/>
        <w:bottom w:val="nil"/>
        <w:right w:val="nil"/>
        <w:between w:val="nil"/>
        <w:bar w:val="nil"/>
      </w:pBdr>
      <w:jc w:val="left"/>
      <w:outlineLvl w:val="1"/>
    </w:pPr>
    <w:rPr>
      <w:rFonts w:eastAsia="Arial Unicode MS" w:cs="Arial Unicode MS"/>
      <w:b/>
      <w:bCs/>
      <w:caps/>
      <w:color w:val="444444"/>
      <w:spacing w:val="4"/>
      <w:sz w:val="22"/>
      <w:szCs w:val="22"/>
      <w:bdr w:val="nil"/>
      <w:lang w:val="en-US" w:eastAsia="en-US"/>
      <w14:textOutline w14:w="0" w14:cap="flat" w14:cmpd="sng" w14:algn="ctr">
        <w14:noFill/>
        <w14:prstDash w14:val="solid"/>
        <w14:bevel/>
      </w14:textOutline>
    </w:rPr>
  </w:style>
  <w:style w:type="character" w:styleId="Komentaronuoroda">
    <w:name w:val="annotation reference"/>
    <w:basedOn w:val="Numatytasispastraiposriftas"/>
    <w:uiPriority w:val="99"/>
    <w:semiHidden/>
    <w:unhideWhenUsed/>
    <w:rsid w:val="0071718A"/>
    <w:rPr>
      <w:sz w:val="16"/>
      <w:szCs w:val="16"/>
    </w:rPr>
  </w:style>
  <w:style w:type="paragraph" w:styleId="Komentarotekstas">
    <w:name w:val="annotation text"/>
    <w:basedOn w:val="prastasis"/>
    <w:link w:val="KomentarotekstasDiagrama"/>
    <w:uiPriority w:val="99"/>
    <w:semiHidden/>
    <w:unhideWhenUsed/>
    <w:rsid w:val="0071718A"/>
    <w:rPr>
      <w:sz w:val="20"/>
      <w:szCs w:val="20"/>
    </w:rPr>
  </w:style>
  <w:style w:type="character" w:customStyle="1" w:styleId="KomentarotekstasDiagrama">
    <w:name w:val="Komentaro tekstas Diagrama"/>
    <w:basedOn w:val="Numatytasispastraiposriftas"/>
    <w:link w:val="Komentarotekstas"/>
    <w:uiPriority w:val="99"/>
    <w:semiHidden/>
    <w:rsid w:val="0071718A"/>
    <w:rPr>
      <w:sz w:val="20"/>
      <w:szCs w:val="20"/>
    </w:rPr>
  </w:style>
  <w:style w:type="paragraph" w:styleId="Komentarotema">
    <w:name w:val="annotation subject"/>
    <w:basedOn w:val="Komentarotekstas"/>
    <w:next w:val="Komentarotekstas"/>
    <w:link w:val="KomentarotemaDiagrama"/>
    <w:uiPriority w:val="99"/>
    <w:semiHidden/>
    <w:unhideWhenUsed/>
    <w:rsid w:val="0071718A"/>
    <w:rPr>
      <w:b/>
      <w:bCs/>
    </w:rPr>
  </w:style>
  <w:style w:type="character" w:customStyle="1" w:styleId="KomentarotemaDiagrama">
    <w:name w:val="Komentaro tema Diagrama"/>
    <w:basedOn w:val="KomentarotekstasDiagrama"/>
    <w:link w:val="Komentarotema"/>
    <w:uiPriority w:val="99"/>
    <w:semiHidden/>
    <w:rsid w:val="0071718A"/>
    <w:rPr>
      <w:b/>
      <w:bCs/>
      <w:sz w:val="20"/>
      <w:szCs w:val="20"/>
    </w:rPr>
  </w:style>
  <w:style w:type="paragraph" w:customStyle="1" w:styleId="Statja">
    <w:name w:val="Statja"/>
    <w:basedOn w:val="prastasis"/>
    <w:rsid w:val="00D37A4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eastAsia="Times New Roman" w:hAnsi="TimesLT"/>
      <w:b/>
      <w:bCs/>
      <w:sz w:val="20"/>
      <w:szCs w:val="20"/>
      <w:lang w:val="en-US" w:eastAsia="en-US"/>
    </w:rPr>
  </w:style>
  <w:style w:type="character" w:customStyle="1" w:styleId="Neapdorotaspaminjimas2">
    <w:name w:val="Neapdorotas paminėjimas2"/>
    <w:basedOn w:val="Numatytasispastraiposriftas"/>
    <w:uiPriority w:val="99"/>
    <w:semiHidden/>
    <w:unhideWhenUsed/>
    <w:rsid w:val="00FC2FBF"/>
    <w:rPr>
      <w:color w:val="605E5C"/>
      <w:shd w:val="clear" w:color="auto" w:fill="E1DFDD"/>
    </w:rPr>
  </w:style>
  <w:style w:type="character" w:customStyle="1" w:styleId="Neapdorotaspaminjimas3">
    <w:name w:val="Neapdorotas paminėjimas3"/>
    <w:basedOn w:val="Numatytasispastraiposriftas"/>
    <w:uiPriority w:val="99"/>
    <w:semiHidden/>
    <w:unhideWhenUsed/>
    <w:rsid w:val="00C65624"/>
    <w:rPr>
      <w:color w:val="605E5C"/>
      <w:shd w:val="clear" w:color="auto" w:fill="E1DFDD"/>
    </w:rPr>
  </w:style>
  <w:style w:type="paragraph" w:styleId="Pataisymai">
    <w:name w:val="Revision"/>
    <w:hidden/>
    <w:uiPriority w:val="99"/>
    <w:semiHidden/>
    <w:rsid w:val="00D97A56"/>
    <w:pPr>
      <w:jc w:val="left"/>
    </w:pPr>
  </w:style>
  <w:style w:type="character" w:styleId="Neapdorotaspaminjimas">
    <w:name w:val="Unresolved Mention"/>
    <w:basedOn w:val="Numatytasispastraiposriftas"/>
    <w:uiPriority w:val="99"/>
    <w:semiHidden/>
    <w:unhideWhenUsed/>
    <w:rsid w:val="00245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4449">
      <w:bodyDiv w:val="1"/>
      <w:marLeft w:val="0"/>
      <w:marRight w:val="0"/>
      <w:marTop w:val="0"/>
      <w:marBottom w:val="0"/>
      <w:divBdr>
        <w:top w:val="none" w:sz="0" w:space="0" w:color="auto"/>
        <w:left w:val="none" w:sz="0" w:space="0" w:color="auto"/>
        <w:bottom w:val="none" w:sz="0" w:space="0" w:color="auto"/>
        <w:right w:val="none" w:sz="0" w:space="0" w:color="auto"/>
      </w:divBdr>
    </w:div>
    <w:div w:id="1189489467">
      <w:bodyDiv w:val="1"/>
      <w:marLeft w:val="0"/>
      <w:marRight w:val="0"/>
      <w:marTop w:val="0"/>
      <w:marBottom w:val="0"/>
      <w:divBdr>
        <w:top w:val="none" w:sz="0" w:space="0" w:color="auto"/>
        <w:left w:val="none" w:sz="0" w:space="0" w:color="auto"/>
        <w:bottom w:val="none" w:sz="0" w:space="0" w:color="auto"/>
        <w:right w:val="none" w:sz="0" w:space="0" w:color="auto"/>
      </w:divBdr>
    </w:div>
    <w:div w:id="1365868339">
      <w:bodyDiv w:val="1"/>
      <w:marLeft w:val="0"/>
      <w:marRight w:val="0"/>
      <w:marTop w:val="0"/>
      <w:marBottom w:val="0"/>
      <w:divBdr>
        <w:top w:val="none" w:sz="0" w:space="0" w:color="auto"/>
        <w:left w:val="none" w:sz="0" w:space="0" w:color="auto"/>
        <w:bottom w:val="none" w:sz="0" w:space="0" w:color="auto"/>
        <w:right w:val="none" w:sz="0" w:space="0" w:color="auto"/>
      </w:divBdr>
    </w:div>
    <w:div w:id="1390492947">
      <w:bodyDiv w:val="1"/>
      <w:marLeft w:val="0"/>
      <w:marRight w:val="0"/>
      <w:marTop w:val="0"/>
      <w:marBottom w:val="0"/>
      <w:divBdr>
        <w:top w:val="none" w:sz="0" w:space="0" w:color="auto"/>
        <w:left w:val="none" w:sz="0" w:space="0" w:color="auto"/>
        <w:bottom w:val="none" w:sz="0" w:space="0" w:color="auto"/>
        <w:right w:val="none" w:sz="0" w:space="0" w:color="auto"/>
      </w:divBdr>
    </w:div>
    <w:div w:id="1670478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nevezys@zpiena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azaves.vgn@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place/data=!4m2!3m1!1s0x46c2a7ac67470f05:0x3cdd5f2cb022ecd4?sa=X&amp;ved=1t:8290&amp;ictx=11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3A0725375AA4044B11A905CCAFF553B" ma:contentTypeVersion="12" ma:contentTypeDescription="Kurkite naują dokumentą." ma:contentTypeScope="" ma:versionID="8678abb55e22ca845f6eae1e3ca0d970">
  <xsd:schema xmlns:xsd="http://www.w3.org/2001/XMLSchema" xmlns:xs="http://www.w3.org/2001/XMLSchema" xmlns:p="http://schemas.microsoft.com/office/2006/metadata/properties" xmlns:ns3="7627cb36-b672-4fa0-a696-5d6fdb109528" targetNamespace="http://schemas.microsoft.com/office/2006/metadata/properties" ma:root="true" ma:fieldsID="50e8234749e26fefbd5e0fd20c0937ca" ns3:_="">
    <xsd:import namespace="7627cb36-b672-4fa0-a696-5d6fdb1095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7cb36-b672-4fa0-a696-5d6fdb109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6A035E-A27D-4A45-B1E6-5238245C0E05}">
  <ds:schemaRefs>
    <ds:schemaRef ds:uri="http://schemas.microsoft.com/sharepoint/v3/contenttype/forms"/>
  </ds:schemaRefs>
</ds:datastoreItem>
</file>

<file path=customXml/itemProps2.xml><?xml version="1.0" encoding="utf-8"?>
<ds:datastoreItem xmlns:ds="http://schemas.openxmlformats.org/officeDocument/2006/customXml" ds:itemID="{1883664E-4F77-4909-82BE-F50A75EB8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7cb36-b672-4fa0-a696-5d6fdb109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24EA04-2464-40FF-A76D-F58AA3A912BB}">
  <ds:schemaRefs>
    <ds:schemaRef ds:uri="http://schemas.openxmlformats.org/officeDocument/2006/bibliography"/>
  </ds:schemaRefs>
</ds:datastoreItem>
</file>

<file path=customXml/itemProps4.xml><?xml version="1.0" encoding="utf-8"?>
<ds:datastoreItem xmlns:ds="http://schemas.openxmlformats.org/officeDocument/2006/customXml" ds:itemID="{910B4A02-C943-46B2-941E-E7C9CE0449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15188</Words>
  <Characters>8658</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Laimutis Tilius</dc:creator>
  <cp:lastModifiedBy>Antazavė VGN</cp:lastModifiedBy>
  <cp:revision>5</cp:revision>
  <cp:lastPrinted>2022-03-01T11:37:00Z</cp:lastPrinted>
  <dcterms:created xsi:type="dcterms:W3CDTF">2025-11-25T09:45:00Z</dcterms:created>
  <dcterms:modified xsi:type="dcterms:W3CDTF">2025-11-28T06:13:00Z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0x01010023A0725375AA4044B11A905CCAFF553B</vt:lpwstr>
  </property>
</Properties>
</file>