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E98" w:rsidRDefault="0096047D">
      <w:pPr>
        <w:ind w:left="182"/>
      </w:pPr>
      <w:r>
        <w:rPr>
          <w:rFonts w:ascii="Times New Roman" w:eastAsia="Times New Roman" w:hAnsi="Times New Roman" w:cs="Times New Roman"/>
          <w:sz w:val="6"/>
        </w:rPr>
        <w:t xml:space="preserve"> </w:t>
      </w:r>
    </w:p>
    <w:p w:rsidR="00C25E98" w:rsidRDefault="0096047D">
      <w:pPr>
        <w:spacing w:after="0"/>
        <w:ind w:left="239"/>
        <w:jc w:val="center"/>
      </w:pPr>
      <w:r>
        <w:rPr>
          <w:rFonts w:ascii="Times New Roman" w:eastAsia="Times New Roman" w:hAnsi="Times New Roman" w:cs="Times New Roman"/>
          <w:sz w:val="24"/>
        </w:rPr>
        <w:t xml:space="preserve"> </w:t>
      </w:r>
    </w:p>
    <w:p w:rsidR="00C25E98" w:rsidRDefault="0096047D">
      <w:pPr>
        <w:spacing w:after="0"/>
        <w:ind w:left="177"/>
        <w:jc w:val="center"/>
      </w:pPr>
      <w:r>
        <w:rPr>
          <w:rFonts w:ascii="Times New Roman" w:eastAsia="Times New Roman" w:hAnsi="Times New Roman" w:cs="Times New Roman"/>
          <w:sz w:val="24"/>
          <w:u w:val="single" w:color="000000"/>
        </w:rPr>
        <w:t>Uždaroji akcinė bendrovė „GRAINA“</w:t>
      </w:r>
      <w:r>
        <w:rPr>
          <w:rFonts w:ascii="Times New Roman" w:eastAsia="Times New Roman" w:hAnsi="Times New Roman" w:cs="Times New Roman"/>
          <w:sz w:val="24"/>
        </w:rPr>
        <w:t xml:space="preserve"> </w:t>
      </w:r>
    </w:p>
    <w:p w:rsidR="00C25E98" w:rsidRDefault="0096047D">
      <w:pPr>
        <w:spacing w:after="5" w:line="249" w:lineRule="auto"/>
        <w:ind w:left="189" w:hanging="10"/>
        <w:jc w:val="center"/>
      </w:pPr>
      <w:r>
        <w:rPr>
          <w:rFonts w:ascii="Times New Roman" w:eastAsia="Times New Roman" w:hAnsi="Times New Roman" w:cs="Times New Roman"/>
          <w:u w:val="single" w:color="000000"/>
        </w:rPr>
        <w:t>Įmonės kodas 1477 36647, PVM mokėtojo kodas LT477366410, Durpyno g. 22, LT-36237 Panevėžys,</w:t>
      </w:r>
      <w:r>
        <w:rPr>
          <w:rFonts w:ascii="Times New Roman" w:eastAsia="Times New Roman" w:hAnsi="Times New Roman" w:cs="Times New Roman"/>
        </w:rPr>
        <w:t xml:space="preserve">  </w:t>
      </w:r>
    </w:p>
    <w:p w:rsidR="00C25E98" w:rsidRDefault="0096047D">
      <w:pPr>
        <w:spacing w:after="5" w:line="249" w:lineRule="auto"/>
        <w:ind w:left="879" w:right="637" w:hanging="10"/>
        <w:jc w:val="center"/>
      </w:pPr>
      <w:proofErr w:type="spellStart"/>
      <w:r>
        <w:rPr>
          <w:rFonts w:ascii="Times New Roman" w:eastAsia="Times New Roman" w:hAnsi="Times New Roman" w:cs="Times New Roman"/>
          <w:u w:val="single" w:color="000000"/>
        </w:rPr>
        <w:t>A.s</w:t>
      </w:r>
      <w:proofErr w:type="spellEnd"/>
      <w:r>
        <w:rPr>
          <w:rFonts w:ascii="Times New Roman" w:eastAsia="Times New Roman" w:hAnsi="Times New Roman" w:cs="Times New Roman"/>
          <w:u w:val="single" w:color="000000"/>
        </w:rPr>
        <w:t xml:space="preserve">. LT587181500044467652, AB Šiaulių bankas, Panevėžio KAC, Banko kodas </w:t>
      </w:r>
      <w:r>
        <w:rPr>
          <w:rFonts w:ascii="Times New Roman" w:eastAsia="Times New Roman" w:hAnsi="Times New Roman" w:cs="Times New Roman"/>
          <w:color w:val="0C1C2F"/>
          <w:u w:val="single" w:color="000000"/>
        </w:rPr>
        <w:t>71815</w:t>
      </w:r>
      <w:r>
        <w:rPr>
          <w:rFonts w:ascii="Times New Roman" w:eastAsia="Times New Roman" w:hAnsi="Times New Roman" w:cs="Times New Roman"/>
          <w:u w:val="single" w:color="000000"/>
        </w:rPr>
        <w:t>,</w:t>
      </w:r>
      <w:r>
        <w:rPr>
          <w:rFonts w:ascii="Times New Roman" w:eastAsia="Times New Roman" w:hAnsi="Times New Roman" w:cs="Times New Roman"/>
        </w:rPr>
        <w:t xml:space="preserve"> </w:t>
      </w:r>
      <w:r>
        <w:rPr>
          <w:rFonts w:ascii="Times New Roman" w:eastAsia="Times New Roman" w:hAnsi="Times New Roman" w:cs="Times New Roman"/>
          <w:u w:val="single" w:color="000000"/>
        </w:rPr>
        <w:t>Tel.845 57 06 05, Faks.845 43 35 40</w:t>
      </w:r>
      <w:r>
        <w:rPr>
          <w:rFonts w:ascii="Times New Roman" w:eastAsia="Times New Roman" w:hAnsi="Times New Roman" w:cs="Times New Roman"/>
        </w:rPr>
        <w:t xml:space="preserve"> </w:t>
      </w:r>
    </w:p>
    <w:p w:rsidR="00C25E98" w:rsidRDefault="0096047D">
      <w:pPr>
        <w:spacing w:after="0"/>
        <w:ind w:left="1361" w:right="35" w:hanging="955"/>
        <w:jc w:val="both"/>
      </w:pPr>
      <w:r>
        <w:rPr>
          <w:rFonts w:ascii="Times New Roman" w:eastAsia="Times New Roman" w:hAnsi="Times New Roman" w:cs="Times New Roman"/>
          <w:sz w:val="16"/>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r>
        <w:rPr>
          <w:rFonts w:ascii="Times New Roman" w:eastAsia="Times New Roman" w:hAnsi="Times New Roman" w:cs="Times New Roman"/>
          <w:sz w:val="24"/>
        </w:rPr>
        <w:t xml:space="preserve"> </w:t>
      </w:r>
    </w:p>
    <w:p w:rsidR="00C25E98" w:rsidRDefault="0096047D">
      <w:pPr>
        <w:spacing w:after="0"/>
        <w:ind w:left="793" w:right="629" w:hanging="10"/>
        <w:jc w:val="center"/>
      </w:pPr>
      <w:r>
        <w:rPr>
          <w:rFonts w:ascii="Times New Roman" w:eastAsia="Times New Roman" w:hAnsi="Times New Roman" w:cs="Times New Roman"/>
          <w:sz w:val="24"/>
        </w:rPr>
        <w:t xml:space="preserve">PASIŪLYMAS </w:t>
      </w:r>
    </w:p>
    <w:p w:rsidR="00C25E98" w:rsidRDefault="0096047D">
      <w:pPr>
        <w:spacing w:after="10" w:line="249" w:lineRule="auto"/>
        <w:ind w:left="428" w:hanging="10"/>
        <w:jc w:val="both"/>
      </w:pPr>
      <w:r>
        <w:rPr>
          <w:rFonts w:ascii="Times New Roman" w:eastAsia="Times New Roman" w:hAnsi="Times New Roman" w:cs="Times New Roman"/>
          <w:sz w:val="24"/>
        </w:rPr>
        <w:t xml:space="preserve">DĖL VIDEOLARINGOSKOPŲ IR VIDEOBRONCHOSKOPIJOS SISTEMOS PIRKIMO </w:t>
      </w:r>
    </w:p>
    <w:p w:rsidR="00C25E98" w:rsidRDefault="0096047D">
      <w:pPr>
        <w:spacing w:after="0"/>
        <w:ind w:left="239"/>
        <w:jc w:val="center"/>
      </w:pPr>
      <w:r>
        <w:rPr>
          <w:rFonts w:ascii="Times New Roman" w:eastAsia="Times New Roman" w:hAnsi="Times New Roman" w:cs="Times New Roman"/>
          <w:sz w:val="24"/>
        </w:rPr>
        <w:t xml:space="preserve"> </w:t>
      </w:r>
    </w:p>
    <w:p w:rsidR="00C25E98" w:rsidRDefault="0096047D">
      <w:pPr>
        <w:spacing w:after="0"/>
        <w:ind w:left="187" w:hanging="10"/>
        <w:jc w:val="center"/>
      </w:pPr>
      <w:r>
        <w:rPr>
          <w:rFonts w:ascii="Times New Roman" w:eastAsia="Times New Roman" w:hAnsi="Times New Roman" w:cs="Times New Roman"/>
          <w:sz w:val="24"/>
        </w:rPr>
        <w:t xml:space="preserve">2021-09-23 Nr. KD21-266 </w:t>
      </w:r>
    </w:p>
    <w:p w:rsidR="00C25E98" w:rsidRDefault="0096047D">
      <w:pPr>
        <w:spacing w:after="0"/>
        <w:ind w:left="187" w:right="1" w:hanging="10"/>
        <w:jc w:val="center"/>
      </w:pPr>
      <w:r>
        <w:rPr>
          <w:rFonts w:ascii="Times New Roman" w:eastAsia="Times New Roman" w:hAnsi="Times New Roman" w:cs="Times New Roman"/>
          <w:sz w:val="24"/>
        </w:rPr>
        <w:t xml:space="preserve">Panevėžys </w:t>
      </w:r>
    </w:p>
    <w:p w:rsidR="00C25E98" w:rsidRDefault="0096047D">
      <w:pPr>
        <w:spacing w:after="0"/>
        <w:ind w:left="239"/>
        <w:jc w:val="center"/>
      </w:pPr>
      <w:r>
        <w:rPr>
          <w:rFonts w:ascii="Times New Roman" w:eastAsia="Times New Roman" w:hAnsi="Times New Roman" w:cs="Times New Roman"/>
          <w:sz w:val="24"/>
        </w:rPr>
        <w:t xml:space="preserve"> </w:t>
      </w:r>
    </w:p>
    <w:p w:rsidR="00C25E98" w:rsidRDefault="0096047D">
      <w:pPr>
        <w:spacing w:after="10" w:line="249" w:lineRule="auto"/>
        <w:ind w:left="177" w:hanging="10"/>
        <w:jc w:val="both"/>
      </w:pPr>
      <w:r>
        <w:rPr>
          <w:rFonts w:ascii="Times New Roman" w:eastAsia="Times New Roman" w:hAnsi="Times New Roman" w:cs="Times New Roman"/>
          <w:sz w:val="24"/>
        </w:rPr>
        <w:t xml:space="preserve">VšĮ Respublikinei Klaipėdos ligoninei </w:t>
      </w:r>
    </w:p>
    <w:p w:rsidR="00C25E98" w:rsidRDefault="0096047D">
      <w:pPr>
        <w:spacing w:after="13"/>
        <w:ind w:left="182"/>
      </w:pPr>
      <w:r>
        <w:rPr>
          <w:rFonts w:ascii="Times New Roman" w:eastAsia="Times New Roman" w:hAnsi="Times New Roman" w:cs="Times New Roman"/>
          <w:sz w:val="24"/>
        </w:rPr>
        <w:t xml:space="preserve"> </w:t>
      </w:r>
    </w:p>
    <w:p w:rsidR="00C25E98" w:rsidRDefault="0096047D">
      <w:pPr>
        <w:numPr>
          <w:ilvl w:val="0"/>
          <w:numId w:val="1"/>
        </w:numPr>
        <w:spacing w:after="0"/>
        <w:ind w:hanging="946"/>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720853</wp:posOffset>
                </wp:positionV>
                <wp:extent cx="7536181" cy="584655"/>
                <wp:effectExtent l="0" t="0" r="0" b="0"/>
                <wp:wrapTopAndBottom/>
                <wp:docPr id="14970" name="Group 14970"/>
                <wp:cNvGraphicFramePr/>
                <a:graphic xmlns:a="http://schemas.openxmlformats.org/drawingml/2006/main">
                  <a:graphicData uri="http://schemas.microsoft.com/office/word/2010/wordprocessingGroup">
                    <wpg:wgp>
                      <wpg:cNvGrpSpPr/>
                      <wpg:grpSpPr>
                        <a:xfrm>
                          <a:off x="0" y="0"/>
                          <a:ext cx="7536181" cy="584655"/>
                          <a:chOff x="0" y="0"/>
                          <a:chExt cx="7536181" cy="584655"/>
                        </a:xfrm>
                      </wpg:grpSpPr>
                      <wps:wsp>
                        <wps:cNvPr id="6" name="Rectangle 6"/>
                        <wps:cNvSpPr/>
                        <wps:spPr>
                          <a:xfrm>
                            <a:off x="5279136" y="446017"/>
                            <a:ext cx="50675" cy="184389"/>
                          </a:xfrm>
                          <a:prstGeom prst="rect">
                            <a:avLst/>
                          </a:prstGeom>
                          <a:ln>
                            <a:noFill/>
                          </a:ln>
                        </wps:spPr>
                        <wps:txbx>
                          <w:txbxContent>
                            <w:p w:rsidR="00C25E98" w:rsidRDefault="0096047D">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5"/>
                          <a:stretch>
                            <a:fillRect/>
                          </a:stretch>
                        </pic:blipFill>
                        <pic:spPr>
                          <a:xfrm>
                            <a:off x="2822448" y="0"/>
                            <a:ext cx="2450592" cy="551688"/>
                          </a:xfrm>
                          <a:prstGeom prst="rect">
                            <a:avLst/>
                          </a:prstGeom>
                        </pic:spPr>
                      </pic:pic>
                      <wps:wsp>
                        <wps:cNvPr id="197" name="Shape 197"/>
                        <wps:cNvSpPr/>
                        <wps:spPr>
                          <a:xfrm>
                            <a:off x="0" y="548640"/>
                            <a:ext cx="7536181" cy="0"/>
                          </a:xfrm>
                          <a:custGeom>
                            <a:avLst/>
                            <a:gdLst/>
                            <a:ahLst/>
                            <a:cxnLst/>
                            <a:rect l="0" t="0" r="0" b="0"/>
                            <a:pathLst>
                              <a:path w="7536181">
                                <a:moveTo>
                                  <a:pt x="7536181" y="0"/>
                                </a:moveTo>
                                <a:lnTo>
                                  <a:pt x="0" y="0"/>
                                </a:lnTo>
                              </a:path>
                            </a:pathLst>
                          </a:custGeom>
                          <a:ln w="12192" cap="flat">
                            <a:round/>
                          </a:ln>
                        </wps:spPr>
                        <wps:style>
                          <a:lnRef idx="1">
                            <a:srgbClr val="969696"/>
                          </a:lnRef>
                          <a:fillRef idx="0">
                            <a:srgbClr val="000000">
                              <a:alpha val="0"/>
                            </a:srgbClr>
                          </a:fillRef>
                          <a:effectRef idx="0">
                            <a:scrgbClr r="0" g="0" b="0"/>
                          </a:effectRef>
                          <a:fontRef idx="none"/>
                        </wps:style>
                        <wps:bodyPr/>
                      </wps:wsp>
                    </wpg:wgp>
                  </a:graphicData>
                </a:graphic>
              </wp:anchor>
            </w:drawing>
          </mc:Choice>
          <mc:Fallback>
            <w:pict>
              <v:group id="Group 14970" o:spid="_x0000_s1026" style="position:absolute;left:0;text-align:left;margin-left:0;margin-top:56.75pt;width:593.4pt;height:46.05pt;z-index:251658240;mso-position-horizontal-relative:page;mso-position-vertical-relative:page" coordsize="75361,58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">
                <v:rect id="Rectangle 6" o:spid="_x0000_s1027" style="position:absolute;left:52791;top:4460;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C25E98" w:rsidRDefault="0096047D">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28" type="#_x0000_t75" style="position:absolute;left:28224;width:24506;height:55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1apnDAAAA3AAAAA8AAABkcnMvZG93bnJldi54bWxET0tLw0AQvhf8D8sIXkq7sUjR2G2pAaEH&#10;D33ofZodk2B2dslOm+ivdwuF3ubje85iNbhWnamLjWcDj9MMFHHpbcOVgc/D++QZVBRki61nMvBL&#10;EVbLu9ECc+t73tF5L5VKIRxzNFCLhFzrWNbkME59IE7ct+8cSoJdpW2HfQp3rZ5l2Vw7bDg11Bio&#10;qKn82Z+cgVN421b8NV6HQp7k+LGZ9X+FM+bhfli/ghIa5Ca+ujc2zX+Zw+WZdIFe/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bVqmcMAAADcAAAADwAAAAAAAAAAAAAAAACf&#10;AgAAZHJzL2Rvd25yZXYueG1sUEsFBgAAAAAEAAQA9wAAAI8DAAAAAA==&#10;">
                  <v:imagedata r:id="rId6" o:title=""/>
                </v:shape>
                <v:shape id="Shape 197" o:spid="_x0000_s1029" style="position:absolute;top:5486;width:75361;height:0;visibility:visible;mso-wrap-style:square;v-text-anchor:top" coordsize="7536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fQ8MA&#10;AADcAAAADwAAAGRycy9kb3ducmV2LnhtbERP22rCQBB9F/yHZQRfRDcV6yW6ShEKBavi9XnIjkkw&#10;OxuyW5P+fVco+DaHc53FqjGFeFDlcssK3gYRCOLE6pxTBefTZ38KwnlkjYVlUvBLDlbLdmuBsbY1&#10;H+hx9KkIIexiVJB5X8ZSuiQjg25gS+LA3Wxl0AdYpVJXWIdwU8hhFI2lwZxDQ4YlrTNK7scfo6Do&#10;1Tzcbka991Fz3erLnibfm51S3U7zMQfhqfEv8b/7S4f5swk8nw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ifQ8MAAADcAAAADwAAAAAAAAAAAAAAAACYAgAAZHJzL2Rv&#10;d25yZXYueG1sUEsFBgAAAAAEAAQA9QAAAIgDAAAAAA==&#10;" path="m7536181,l,e" filled="f" strokecolor="#969696" strokeweight=".96pt">
                  <v:path arrowok="t" textboxrect="0,0,7536181,0"/>
                </v:shape>
                <w10:wrap type="topAndBottom" anchorx="page" anchory="page"/>
              </v:group>
            </w:pict>
          </mc:Fallback>
        </mc:AlternateContent>
      </w:r>
      <w:r>
        <w:rPr>
          <w:rFonts w:ascii="Times New Roman" w:eastAsia="Times New Roman" w:hAnsi="Times New Roman" w:cs="Times New Roman"/>
          <w:sz w:val="24"/>
        </w:rPr>
        <w:t xml:space="preserve">INFORMACIJA APIE TIEKĖJĄ: </w:t>
      </w:r>
    </w:p>
    <w:tbl>
      <w:tblPr>
        <w:tblStyle w:val="TableGrid"/>
        <w:tblW w:w="9919" w:type="dxa"/>
        <w:tblInd w:w="187" w:type="dxa"/>
        <w:tblCellMar>
          <w:top w:w="56" w:type="dxa"/>
          <w:left w:w="106" w:type="dxa"/>
          <w:right w:w="97" w:type="dxa"/>
        </w:tblCellMar>
        <w:tblLook w:val="04A0" w:firstRow="1" w:lastRow="0" w:firstColumn="1" w:lastColumn="0" w:noHBand="0" w:noVBand="1"/>
      </w:tblPr>
      <w:tblGrid>
        <w:gridCol w:w="5486"/>
        <w:gridCol w:w="4433"/>
      </w:tblGrid>
      <w:tr w:rsidR="00C25E98">
        <w:trPr>
          <w:trHeight w:val="1022"/>
        </w:trPr>
        <w:tc>
          <w:tcPr>
            <w:tcW w:w="5486" w:type="dxa"/>
            <w:tcBorders>
              <w:top w:val="single" w:sz="4" w:space="0" w:color="000000"/>
              <w:left w:val="single" w:sz="4" w:space="0" w:color="000000"/>
              <w:bottom w:val="single" w:sz="4" w:space="0" w:color="000000"/>
              <w:right w:val="single" w:sz="4" w:space="0" w:color="000000"/>
            </w:tcBorders>
          </w:tcPr>
          <w:p w:rsidR="00C25E98" w:rsidRDefault="0096047D">
            <w:pPr>
              <w:ind w:left="2"/>
            </w:pPr>
            <w:r>
              <w:rPr>
                <w:rFonts w:ascii="Times New Roman" w:eastAsia="Times New Roman" w:hAnsi="Times New Roman" w:cs="Times New Roman"/>
              </w:rPr>
              <w:t xml:space="preserve">Tiekėjo arba ūkio subjektų grupės dalyvių pavadinimas (ai), juridinio asmens kodas (-ai) (jeigu pasiūlymą teikia fizinis asmuo – verslo ar individualios veiklos pažymėjimo Nr. ar pan.), adresas (-ai) </w:t>
            </w:r>
          </w:p>
        </w:tc>
        <w:tc>
          <w:tcPr>
            <w:tcW w:w="4433"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rPr>
              <w:t>UAB „</w:t>
            </w:r>
            <w:proofErr w:type="spellStart"/>
            <w:r>
              <w:rPr>
                <w:rFonts w:ascii="Times New Roman" w:eastAsia="Times New Roman" w:hAnsi="Times New Roman" w:cs="Times New Roman"/>
              </w:rPr>
              <w:t>Graina</w:t>
            </w:r>
            <w:proofErr w:type="spellEnd"/>
            <w:r>
              <w:rPr>
                <w:rFonts w:ascii="Times New Roman" w:eastAsia="Times New Roman" w:hAnsi="Times New Roman" w:cs="Times New Roman"/>
              </w:rPr>
              <w:t xml:space="preserve">“ </w:t>
            </w:r>
          </w:p>
          <w:p w:rsidR="00C25E98" w:rsidRDefault="0096047D">
            <w:r>
              <w:rPr>
                <w:rFonts w:ascii="Times New Roman" w:eastAsia="Times New Roman" w:hAnsi="Times New Roman" w:cs="Times New Roman"/>
              </w:rPr>
              <w:t xml:space="preserve">147736647 </w:t>
            </w:r>
          </w:p>
          <w:p w:rsidR="00C25E98" w:rsidRDefault="0096047D">
            <w:r>
              <w:rPr>
                <w:rFonts w:ascii="Times New Roman" w:eastAsia="Times New Roman" w:hAnsi="Times New Roman" w:cs="Times New Roman"/>
              </w:rPr>
              <w:t xml:space="preserve">Durpyno g. 22, LT-36237 Panevėžys </w:t>
            </w:r>
          </w:p>
        </w:tc>
      </w:tr>
      <w:tr w:rsidR="00C25E98">
        <w:trPr>
          <w:trHeight w:val="768"/>
        </w:trPr>
        <w:tc>
          <w:tcPr>
            <w:tcW w:w="5486" w:type="dxa"/>
            <w:tcBorders>
              <w:top w:val="single" w:sz="4" w:space="0" w:color="000000"/>
              <w:left w:val="single" w:sz="4" w:space="0" w:color="000000"/>
              <w:bottom w:val="single" w:sz="4" w:space="0" w:color="000000"/>
              <w:right w:val="single" w:sz="4" w:space="0" w:color="000000"/>
            </w:tcBorders>
          </w:tcPr>
          <w:p w:rsidR="00C25E98" w:rsidRDefault="0096047D">
            <w:pPr>
              <w:ind w:left="2"/>
            </w:pPr>
            <w:r>
              <w:rPr>
                <w:rFonts w:ascii="Times New Roman" w:eastAsia="Times New Roman" w:hAnsi="Times New Roman" w:cs="Times New Roman"/>
              </w:rPr>
              <w:t xml:space="preserve">Ūkio subjektų grupės dalyvis, atstovaujantis arba vadovaujantis ūkio subjektų grupei (pildoma, jei pasiūlymą teikia tiekėjų grupė) </w:t>
            </w:r>
          </w:p>
        </w:tc>
        <w:tc>
          <w:tcPr>
            <w:tcW w:w="4433"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rPr>
              <w:t xml:space="preserve">- </w:t>
            </w:r>
          </w:p>
        </w:tc>
      </w:tr>
      <w:tr w:rsidR="00C25E98">
        <w:trPr>
          <w:trHeight w:val="1277"/>
        </w:trPr>
        <w:tc>
          <w:tcPr>
            <w:tcW w:w="5486" w:type="dxa"/>
            <w:tcBorders>
              <w:top w:val="single" w:sz="4" w:space="0" w:color="000000"/>
              <w:left w:val="single" w:sz="4" w:space="0" w:color="000000"/>
              <w:bottom w:val="single" w:sz="4" w:space="0" w:color="000000"/>
              <w:right w:val="single" w:sz="4" w:space="0" w:color="000000"/>
            </w:tcBorders>
          </w:tcPr>
          <w:p w:rsidR="00C25E98" w:rsidRDefault="0096047D">
            <w:pPr>
              <w:ind w:left="2"/>
            </w:pPr>
            <w:r>
              <w:rPr>
                <w:rFonts w:ascii="Times New Roman" w:eastAsia="Times New Roman" w:hAnsi="Times New Roman" w:cs="Times New Roman"/>
              </w:rPr>
              <w:t xml:space="preserve">Asmens, įgalioto bendrauti su perkančiąją organizacija, kontaktinė informacija (vardas, pavardė, tel., faks., el. p., adresas) </w:t>
            </w:r>
          </w:p>
        </w:tc>
        <w:tc>
          <w:tcPr>
            <w:tcW w:w="4433"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rPr>
              <w:t xml:space="preserve"> </w:t>
            </w:r>
          </w:p>
        </w:tc>
      </w:tr>
    </w:tbl>
    <w:p w:rsidR="00C25E98" w:rsidRDefault="0096047D">
      <w:pPr>
        <w:spacing w:after="0"/>
        <w:ind w:left="182"/>
      </w:pPr>
      <w:r>
        <w:rPr>
          <w:rFonts w:ascii="Times New Roman" w:eastAsia="Times New Roman" w:hAnsi="Times New Roman" w:cs="Times New Roman"/>
          <w:sz w:val="24"/>
        </w:rPr>
        <w:t xml:space="preserve"> </w:t>
      </w:r>
    </w:p>
    <w:p w:rsidR="00C25E98" w:rsidRDefault="0096047D">
      <w:pPr>
        <w:numPr>
          <w:ilvl w:val="0"/>
          <w:numId w:val="1"/>
        </w:numPr>
        <w:spacing w:after="2" w:line="246" w:lineRule="auto"/>
        <w:ind w:hanging="946"/>
      </w:pPr>
      <w:r>
        <w:rPr>
          <w:rFonts w:ascii="Times New Roman" w:eastAsia="Times New Roman" w:hAnsi="Times New Roman" w:cs="Times New Roman"/>
          <w:sz w:val="20"/>
        </w:rPr>
        <w:t xml:space="preserve">INFORMACIJA APIE ŪKIO SUBJEKTUS, KURIŲ PAJĖGUMAIS TIEKĖJAS REMIASI, KAD ATITIKTŲ PERKANČIOSIOS ORGANIZACIJOS KELIAMUS KVALIFIKACIJOS REIKALAVIMUS (JEIGU TOKIE REIKALAVIMAI KELIAMI) (nurodomi ir </w:t>
      </w:r>
      <w:proofErr w:type="spellStart"/>
      <w:r>
        <w:rPr>
          <w:rFonts w:ascii="Times New Roman" w:eastAsia="Times New Roman" w:hAnsi="Times New Roman" w:cs="Times New Roman"/>
          <w:sz w:val="20"/>
        </w:rPr>
        <w:t>kvazisubtiekėjai</w:t>
      </w:r>
      <w:proofErr w:type="spellEnd"/>
      <w:r>
        <w:rPr>
          <w:rFonts w:ascii="Times New Roman" w:eastAsia="Times New Roman" w:hAnsi="Times New Roman" w:cs="Times New Roman"/>
          <w:sz w:val="20"/>
        </w:rPr>
        <w:t xml:space="preserve"> – fiziniai asmenys, kuriuos ketinama įdarbinti pirkimo laimėjimo atveju) </w:t>
      </w:r>
    </w:p>
    <w:p w:rsidR="00C25E98" w:rsidRDefault="0096047D">
      <w:pPr>
        <w:spacing w:after="0"/>
        <w:ind w:left="752" w:right="561" w:hanging="10"/>
        <w:jc w:val="center"/>
      </w:pPr>
      <w:r>
        <w:rPr>
          <w:rFonts w:ascii="Times New Roman" w:eastAsia="Times New Roman" w:hAnsi="Times New Roman" w:cs="Times New Roman"/>
          <w:sz w:val="20"/>
        </w:rPr>
        <w:t xml:space="preserve">(pildoma, jei tiekėjas pasitelkia kitų ūkio subjektų </w:t>
      </w:r>
      <w:proofErr w:type="spellStart"/>
      <w:r>
        <w:rPr>
          <w:rFonts w:ascii="Times New Roman" w:eastAsia="Times New Roman" w:hAnsi="Times New Roman" w:cs="Times New Roman"/>
          <w:sz w:val="20"/>
        </w:rPr>
        <w:t>pajėgumais</w:t>
      </w:r>
      <w:proofErr w:type="spellEnd"/>
      <w:r>
        <w:rPr>
          <w:rFonts w:ascii="Times New Roman" w:eastAsia="Times New Roman" w:hAnsi="Times New Roman" w:cs="Times New Roman"/>
          <w:sz w:val="20"/>
        </w:rPr>
        <w:t xml:space="preserve"> pagal VPĮ 49 str.) </w:t>
      </w:r>
    </w:p>
    <w:tbl>
      <w:tblPr>
        <w:tblStyle w:val="TableGrid"/>
        <w:tblW w:w="9916" w:type="dxa"/>
        <w:tblInd w:w="188" w:type="dxa"/>
        <w:tblCellMar>
          <w:top w:w="55" w:type="dxa"/>
          <w:left w:w="107" w:type="dxa"/>
          <w:right w:w="81" w:type="dxa"/>
        </w:tblCellMar>
        <w:tblLook w:val="04A0" w:firstRow="1" w:lastRow="0" w:firstColumn="1" w:lastColumn="0" w:noHBand="0" w:noVBand="1"/>
      </w:tblPr>
      <w:tblGrid>
        <w:gridCol w:w="568"/>
        <w:gridCol w:w="3446"/>
        <w:gridCol w:w="2254"/>
        <w:gridCol w:w="3648"/>
      </w:tblGrid>
      <w:tr w:rsidR="00C25E98">
        <w:trPr>
          <w:trHeight w:val="1159"/>
        </w:trPr>
        <w:tc>
          <w:tcPr>
            <w:tcW w:w="56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25E98" w:rsidRDefault="0096047D">
            <w:pPr>
              <w:jc w:val="center"/>
            </w:pPr>
            <w:r>
              <w:rPr>
                <w:rFonts w:ascii="Times New Roman" w:eastAsia="Times New Roman" w:hAnsi="Times New Roman" w:cs="Times New Roman"/>
                <w:sz w:val="20"/>
              </w:rPr>
              <w:t xml:space="preserve">Eil. Nr. </w:t>
            </w:r>
          </w:p>
        </w:tc>
        <w:tc>
          <w:tcPr>
            <w:tcW w:w="344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25E98" w:rsidRDefault="0096047D">
            <w:pPr>
              <w:jc w:val="center"/>
            </w:pPr>
            <w:r>
              <w:rPr>
                <w:rFonts w:ascii="Times New Roman" w:eastAsia="Times New Roman" w:hAnsi="Times New Roman" w:cs="Times New Roman"/>
                <w:sz w:val="20"/>
              </w:rPr>
              <w:t xml:space="preserve">Ūkio subjekto pavadinimas, juridinio asmens kodas, adresas </w:t>
            </w:r>
          </w:p>
        </w:tc>
        <w:tc>
          <w:tcPr>
            <w:tcW w:w="2254" w:type="dxa"/>
            <w:tcBorders>
              <w:top w:val="single" w:sz="4" w:space="0" w:color="000000"/>
              <w:left w:val="single" w:sz="4" w:space="0" w:color="000000"/>
              <w:bottom w:val="single" w:sz="4" w:space="0" w:color="000000"/>
              <w:right w:val="single" w:sz="4" w:space="0" w:color="000000"/>
            </w:tcBorders>
            <w:shd w:val="clear" w:color="auto" w:fill="DEEAF6"/>
          </w:tcPr>
          <w:p w:rsidR="00C25E98" w:rsidRDefault="0096047D">
            <w:pPr>
              <w:jc w:val="center"/>
            </w:pPr>
            <w:r>
              <w:rPr>
                <w:rFonts w:ascii="Times New Roman" w:eastAsia="Times New Roman" w:hAnsi="Times New Roman" w:cs="Times New Roman"/>
                <w:sz w:val="20"/>
              </w:rPr>
              <w:t xml:space="preserve">Nuoroda į skelbimo apie pirkimą punkto sąlygą, kuriai atitikti </w:t>
            </w:r>
            <w:proofErr w:type="spellStart"/>
            <w:r>
              <w:rPr>
                <w:rFonts w:ascii="Times New Roman" w:eastAsia="Times New Roman" w:hAnsi="Times New Roman" w:cs="Times New Roman"/>
                <w:sz w:val="20"/>
              </w:rPr>
              <w:t>re</w:t>
            </w:r>
            <w:proofErr w:type="spellEnd"/>
            <w:r>
              <w:rPr>
                <w:rFonts w:ascii="Times New Roman" w:eastAsia="Times New Roman" w:hAnsi="Times New Roman" w:cs="Times New Roman"/>
                <w:sz w:val="20"/>
              </w:rPr>
              <w:t>-</w:t>
            </w:r>
          </w:p>
          <w:p w:rsidR="00C25E98" w:rsidRDefault="0096047D">
            <w:pPr>
              <w:jc w:val="center"/>
            </w:pPr>
            <w:proofErr w:type="spellStart"/>
            <w:r>
              <w:rPr>
                <w:rFonts w:ascii="Times New Roman" w:eastAsia="Times New Roman" w:hAnsi="Times New Roman" w:cs="Times New Roman"/>
                <w:sz w:val="20"/>
              </w:rPr>
              <w:t>miamasi</w:t>
            </w:r>
            <w:proofErr w:type="spellEnd"/>
            <w:r>
              <w:rPr>
                <w:rFonts w:ascii="Times New Roman" w:eastAsia="Times New Roman" w:hAnsi="Times New Roman" w:cs="Times New Roman"/>
                <w:sz w:val="20"/>
              </w:rPr>
              <w:t xml:space="preserve"> ūkio subjekto </w:t>
            </w:r>
            <w:proofErr w:type="spellStart"/>
            <w:r>
              <w:rPr>
                <w:rFonts w:ascii="Times New Roman" w:eastAsia="Times New Roman" w:hAnsi="Times New Roman" w:cs="Times New Roman"/>
                <w:sz w:val="20"/>
              </w:rPr>
              <w:t>pajėgumais</w:t>
            </w:r>
            <w:proofErr w:type="spellEnd"/>
            <w:r>
              <w:rPr>
                <w:rFonts w:ascii="Times New Roman" w:eastAsia="Times New Roman" w:hAnsi="Times New Roman" w:cs="Times New Roman"/>
                <w:sz w:val="20"/>
              </w:rPr>
              <w:t xml:space="preserve"> </w:t>
            </w:r>
          </w:p>
        </w:tc>
        <w:tc>
          <w:tcPr>
            <w:tcW w:w="364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25E98" w:rsidRDefault="0096047D">
            <w:pPr>
              <w:jc w:val="center"/>
            </w:pPr>
            <w:r>
              <w:rPr>
                <w:rFonts w:ascii="Times New Roman" w:eastAsia="Times New Roman" w:hAnsi="Times New Roman" w:cs="Times New Roman"/>
                <w:sz w:val="20"/>
              </w:rPr>
              <w:t xml:space="preserve">Sutarties objekto dalies, perduodamos vykdyti subtiekėjui, aprašymas </w:t>
            </w:r>
          </w:p>
        </w:tc>
      </w:tr>
      <w:tr w:rsidR="00C25E98">
        <w:trPr>
          <w:trHeight w:val="241"/>
        </w:trPr>
        <w:tc>
          <w:tcPr>
            <w:tcW w:w="568"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sz w:val="20"/>
              </w:rPr>
              <w:t xml:space="preserve">1. </w:t>
            </w:r>
          </w:p>
        </w:tc>
        <w:tc>
          <w:tcPr>
            <w:tcW w:w="344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sz w:val="20"/>
              </w:rPr>
              <w:t xml:space="preserve">NEPASITELKIAMI </w:t>
            </w:r>
          </w:p>
        </w:tc>
        <w:tc>
          <w:tcPr>
            <w:tcW w:w="2254"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sz w:val="20"/>
              </w:rPr>
              <w:t xml:space="preserve"> </w:t>
            </w:r>
          </w:p>
        </w:tc>
        <w:tc>
          <w:tcPr>
            <w:tcW w:w="3648"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sz w:val="20"/>
              </w:rPr>
              <w:t xml:space="preserve"> </w:t>
            </w:r>
          </w:p>
        </w:tc>
      </w:tr>
    </w:tbl>
    <w:p w:rsidR="00C25E98" w:rsidRDefault="0096047D">
      <w:pPr>
        <w:spacing w:after="0"/>
        <w:ind w:left="182"/>
      </w:pPr>
      <w:r>
        <w:rPr>
          <w:rFonts w:ascii="Times New Roman" w:eastAsia="Times New Roman" w:hAnsi="Times New Roman" w:cs="Times New Roman"/>
          <w:sz w:val="20"/>
        </w:rPr>
        <w:t xml:space="preserve"> </w:t>
      </w:r>
    </w:p>
    <w:p w:rsidR="00C25E98" w:rsidRDefault="0096047D">
      <w:pPr>
        <w:numPr>
          <w:ilvl w:val="0"/>
          <w:numId w:val="1"/>
        </w:numPr>
        <w:spacing w:after="2" w:line="246" w:lineRule="auto"/>
        <w:ind w:hanging="946"/>
      </w:pPr>
      <w:r>
        <w:rPr>
          <w:rFonts w:ascii="Times New Roman" w:eastAsia="Times New Roman" w:hAnsi="Times New Roman" w:cs="Times New Roman"/>
          <w:sz w:val="20"/>
        </w:rPr>
        <w:t xml:space="preserve">INFORMACIJA APIE ŽINOMUS SUBTIEKĖJUS IR JIEMS PERDUODAMA VYKDYTI SUTARTIES DALIS </w:t>
      </w:r>
    </w:p>
    <w:p w:rsidR="00C25E98" w:rsidRDefault="0096047D">
      <w:pPr>
        <w:spacing w:after="0"/>
        <w:ind w:left="752" w:hanging="10"/>
        <w:jc w:val="center"/>
      </w:pPr>
      <w:r>
        <w:rPr>
          <w:rFonts w:ascii="Times New Roman" w:eastAsia="Times New Roman" w:hAnsi="Times New Roman" w:cs="Times New Roman"/>
          <w:sz w:val="20"/>
        </w:rPr>
        <w:t xml:space="preserve">(pildoma, jei tiekėjas pasitelkia subtiekėjus) </w:t>
      </w:r>
    </w:p>
    <w:tbl>
      <w:tblPr>
        <w:tblStyle w:val="TableGrid"/>
        <w:tblW w:w="9916" w:type="dxa"/>
        <w:tblInd w:w="188" w:type="dxa"/>
        <w:tblCellMar>
          <w:top w:w="55" w:type="dxa"/>
          <w:left w:w="107" w:type="dxa"/>
          <w:right w:w="88" w:type="dxa"/>
        </w:tblCellMar>
        <w:tblLook w:val="04A0" w:firstRow="1" w:lastRow="0" w:firstColumn="1" w:lastColumn="0" w:noHBand="0" w:noVBand="1"/>
      </w:tblPr>
      <w:tblGrid>
        <w:gridCol w:w="568"/>
        <w:gridCol w:w="4067"/>
        <w:gridCol w:w="5281"/>
      </w:tblGrid>
      <w:tr w:rsidR="00C25E98">
        <w:trPr>
          <w:trHeight w:val="466"/>
        </w:trPr>
        <w:tc>
          <w:tcPr>
            <w:tcW w:w="568" w:type="dxa"/>
            <w:tcBorders>
              <w:top w:val="single" w:sz="4" w:space="0" w:color="000000"/>
              <w:left w:val="single" w:sz="4" w:space="0" w:color="000000"/>
              <w:bottom w:val="single" w:sz="4" w:space="0" w:color="000000"/>
              <w:right w:val="single" w:sz="4" w:space="0" w:color="000000"/>
            </w:tcBorders>
            <w:shd w:val="clear" w:color="auto" w:fill="DEEAF6"/>
          </w:tcPr>
          <w:p w:rsidR="00C25E98" w:rsidRDefault="0096047D">
            <w:pPr>
              <w:jc w:val="center"/>
            </w:pPr>
            <w:r>
              <w:rPr>
                <w:rFonts w:ascii="Times New Roman" w:eastAsia="Times New Roman" w:hAnsi="Times New Roman" w:cs="Times New Roman"/>
                <w:sz w:val="20"/>
              </w:rPr>
              <w:t xml:space="preserve">Eil. Nr. </w:t>
            </w:r>
          </w:p>
        </w:tc>
        <w:tc>
          <w:tcPr>
            <w:tcW w:w="4067" w:type="dxa"/>
            <w:tcBorders>
              <w:top w:val="single" w:sz="4" w:space="0" w:color="000000"/>
              <w:left w:val="single" w:sz="4" w:space="0" w:color="000000"/>
              <w:bottom w:val="single" w:sz="4" w:space="0" w:color="000000"/>
              <w:right w:val="single" w:sz="4" w:space="0" w:color="000000"/>
            </w:tcBorders>
            <w:shd w:val="clear" w:color="auto" w:fill="DEEAF6"/>
          </w:tcPr>
          <w:p w:rsidR="00C25E98" w:rsidRDefault="0096047D">
            <w:pPr>
              <w:jc w:val="center"/>
            </w:pPr>
            <w:r>
              <w:rPr>
                <w:rFonts w:ascii="Times New Roman" w:eastAsia="Times New Roman" w:hAnsi="Times New Roman" w:cs="Times New Roman"/>
                <w:sz w:val="20"/>
              </w:rPr>
              <w:t xml:space="preserve">Subtiekėjo pavadinimas, juridinio asmens kodas, adresas </w:t>
            </w:r>
          </w:p>
        </w:tc>
        <w:tc>
          <w:tcPr>
            <w:tcW w:w="5281" w:type="dxa"/>
            <w:tcBorders>
              <w:top w:val="single" w:sz="4" w:space="0" w:color="000000"/>
              <w:left w:val="single" w:sz="4" w:space="0" w:color="000000"/>
              <w:bottom w:val="single" w:sz="4" w:space="0" w:color="000000"/>
              <w:right w:val="single" w:sz="4" w:space="0" w:color="000000"/>
            </w:tcBorders>
            <w:shd w:val="clear" w:color="auto" w:fill="DEEAF6"/>
          </w:tcPr>
          <w:p w:rsidR="00C25E98" w:rsidRDefault="0096047D">
            <w:pPr>
              <w:jc w:val="center"/>
            </w:pPr>
            <w:r>
              <w:rPr>
                <w:rFonts w:ascii="Times New Roman" w:eastAsia="Times New Roman" w:hAnsi="Times New Roman" w:cs="Times New Roman"/>
                <w:sz w:val="20"/>
              </w:rPr>
              <w:t xml:space="preserve">Sutarties objekto dalies, perduodamos vykdyti subtiekėjui, aprašymas </w:t>
            </w:r>
          </w:p>
        </w:tc>
      </w:tr>
      <w:tr w:rsidR="00C25E98">
        <w:trPr>
          <w:trHeight w:val="244"/>
        </w:trPr>
        <w:tc>
          <w:tcPr>
            <w:tcW w:w="568"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sz w:val="20"/>
              </w:rPr>
              <w:t xml:space="preserve">1. </w:t>
            </w:r>
          </w:p>
        </w:tc>
        <w:tc>
          <w:tcPr>
            <w:tcW w:w="4067"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sz w:val="20"/>
              </w:rPr>
              <w:t xml:space="preserve">NEPASITELKIAMI </w:t>
            </w:r>
          </w:p>
        </w:tc>
        <w:tc>
          <w:tcPr>
            <w:tcW w:w="5281" w:type="dxa"/>
            <w:tcBorders>
              <w:top w:val="single" w:sz="4" w:space="0" w:color="000000"/>
              <w:left w:val="single" w:sz="4" w:space="0" w:color="000000"/>
              <w:bottom w:val="single" w:sz="4" w:space="0" w:color="000000"/>
              <w:right w:val="single" w:sz="4" w:space="0" w:color="000000"/>
            </w:tcBorders>
          </w:tcPr>
          <w:p w:rsidR="00C25E98" w:rsidRDefault="0096047D">
            <w:pPr>
              <w:ind w:left="2"/>
            </w:pPr>
            <w:r>
              <w:rPr>
                <w:rFonts w:ascii="Times New Roman" w:eastAsia="Times New Roman" w:hAnsi="Times New Roman" w:cs="Times New Roman"/>
                <w:sz w:val="20"/>
              </w:rPr>
              <w:t xml:space="preserve"> </w:t>
            </w:r>
          </w:p>
        </w:tc>
      </w:tr>
    </w:tbl>
    <w:p w:rsidR="00C25E98" w:rsidRDefault="0096047D">
      <w:pPr>
        <w:spacing w:after="9"/>
        <w:ind w:left="182"/>
      </w:pPr>
      <w:r>
        <w:rPr>
          <w:rFonts w:ascii="Times New Roman" w:eastAsia="Times New Roman" w:hAnsi="Times New Roman" w:cs="Times New Roman"/>
          <w:sz w:val="20"/>
        </w:rPr>
        <w:lastRenderedPageBreak/>
        <w:t xml:space="preserve"> </w:t>
      </w:r>
    </w:p>
    <w:p w:rsidR="00C25E98" w:rsidRDefault="0096047D">
      <w:pPr>
        <w:spacing w:after="0"/>
        <w:ind w:left="182"/>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C25E98" w:rsidRDefault="0096047D">
      <w:pPr>
        <w:numPr>
          <w:ilvl w:val="0"/>
          <w:numId w:val="1"/>
        </w:numPr>
        <w:spacing w:after="10" w:line="249" w:lineRule="auto"/>
        <w:ind w:hanging="946"/>
      </w:pPr>
      <w:r>
        <w:rPr>
          <w:rFonts w:ascii="Times New Roman" w:eastAsia="Times New Roman" w:hAnsi="Times New Roman" w:cs="Times New Roman"/>
          <w:sz w:val="24"/>
        </w:rPr>
        <w:t xml:space="preserve">PRIDEDAMI DOKUMENTAI IR INFORMACIJA APIE KONFIDENCIALUMĄ </w:t>
      </w:r>
    </w:p>
    <w:p w:rsidR="00C25E98" w:rsidRDefault="0096047D">
      <w:pPr>
        <w:spacing w:after="0"/>
        <w:ind w:left="749"/>
      </w:pPr>
      <w:r>
        <w:rPr>
          <w:rFonts w:ascii="Times New Roman" w:eastAsia="Times New Roman" w:hAnsi="Times New Roman" w:cs="Times New Roman"/>
          <w:sz w:val="24"/>
        </w:rPr>
        <w:t xml:space="preserve"> </w:t>
      </w:r>
    </w:p>
    <w:tbl>
      <w:tblPr>
        <w:tblStyle w:val="TableGrid"/>
        <w:tblW w:w="9773" w:type="dxa"/>
        <w:tblInd w:w="188" w:type="dxa"/>
        <w:tblCellMar>
          <w:top w:w="56" w:type="dxa"/>
          <w:left w:w="107" w:type="dxa"/>
          <w:right w:w="53" w:type="dxa"/>
        </w:tblCellMar>
        <w:tblLook w:val="04A0" w:firstRow="1" w:lastRow="0" w:firstColumn="1" w:lastColumn="0" w:noHBand="0" w:noVBand="1"/>
      </w:tblPr>
      <w:tblGrid>
        <w:gridCol w:w="539"/>
        <w:gridCol w:w="2716"/>
        <w:gridCol w:w="1016"/>
        <w:gridCol w:w="1728"/>
        <w:gridCol w:w="3774"/>
      </w:tblGrid>
      <w:tr w:rsidR="00C25E98">
        <w:trPr>
          <w:trHeight w:val="1274"/>
        </w:trPr>
        <w:tc>
          <w:tcPr>
            <w:tcW w:w="53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25E98" w:rsidRDefault="0096047D">
            <w:pPr>
              <w:jc w:val="center"/>
            </w:pPr>
            <w:r>
              <w:rPr>
                <w:rFonts w:ascii="Times New Roman" w:eastAsia="Times New Roman" w:hAnsi="Times New Roman" w:cs="Times New Roman"/>
              </w:rPr>
              <w:t xml:space="preserve">Eil. Nr. </w:t>
            </w:r>
          </w:p>
        </w:tc>
        <w:tc>
          <w:tcPr>
            <w:tcW w:w="27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25E98" w:rsidRDefault="0096047D">
            <w:pPr>
              <w:ind w:right="52"/>
              <w:jc w:val="center"/>
            </w:pPr>
            <w:r>
              <w:rPr>
                <w:rFonts w:ascii="Times New Roman" w:eastAsia="Times New Roman" w:hAnsi="Times New Roman" w:cs="Times New Roman"/>
              </w:rPr>
              <w:t xml:space="preserve">Dokumentas </w:t>
            </w:r>
          </w:p>
        </w:tc>
        <w:tc>
          <w:tcPr>
            <w:tcW w:w="10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25E98" w:rsidRDefault="0096047D">
            <w:pPr>
              <w:ind w:right="53"/>
              <w:jc w:val="center"/>
            </w:pPr>
            <w:r>
              <w:rPr>
                <w:rFonts w:ascii="Times New Roman" w:eastAsia="Times New Roman" w:hAnsi="Times New Roman" w:cs="Times New Roman"/>
              </w:rPr>
              <w:t xml:space="preserve">Lapų </w:t>
            </w:r>
          </w:p>
          <w:p w:rsidR="00C25E98" w:rsidRDefault="0096047D">
            <w:pPr>
              <w:ind w:left="29"/>
            </w:pPr>
            <w:r>
              <w:rPr>
                <w:rFonts w:ascii="Times New Roman" w:eastAsia="Times New Roman" w:hAnsi="Times New Roman" w:cs="Times New Roman"/>
              </w:rPr>
              <w:t xml:space="preserve">skaičius </w:t>
            </w:r>
          </w:p>
        </w:tc>
        <w:tc>
          <w:tcPr>
            <w:tcW w:w="1728" w:type="dxa"/>
            <w:tcBorders>
              <w:top w:val="single" w:sz="4" w:space="0" w:color="000000"/>
              <w:left w:val="single" w:sz="4" w:space="0" w:color="000000"/>
              <w:bottom w:val="single" w:sz="4" w:space="0" w:color="000000"/>
              <w:right w:val="single" w:sz="4" w:space="0" w:color="000000"/>
            </w:tcBorders>
            <w:shd w:val="clear" w:color="auto" w:fill="DEEAF6"/>
          </w:tcPr>
          <w:p w:rsidR="00C25E98" w:rsidRDefault="0096047D">
            <w:pPr>
              <w:spacing w:line="239" w:lineRule="auto"/>
              <w:jc w:val="center"/>
            </w:pPr>
            <w:r>
              <w:rPr>
                <w:rFonts w:ascii="Times New Roman" w:eastAsia="Times New Roman" w:hAnsi="Times New Roman" w:cs="Times New Roman"/>
              </w:rPr>
              <w:t xml:space="preserve">Ar dokumente yra </w:t>
            </w:r>
          </w:p>
          <w:p w:rsidR="00C25E98" w:rsidRDefault="0096047D">
            <w:pPr>
              <w:ind w:left="47"/>
            </w:pPr>
            <w:r>
              <w:rPr>
                <w:rFonts w:ascii="Times New Roman" w:eastAsia="Times New Roman" w:hAnsi="Times New Roman" w:cs="Times New Roman"/>
              </w:rPr>
              <w:t xml:space="preserve">konfidencialios </w:t>
            </w:r>
          </w:p>
          <w:p w:rsidR="00C25E98" w:rsidRDefault="0096047D">
            <w:pPr>
              <w:ind w:right="51"/>
              <w:jc w:val="center"/>
            </w:pPr>
            <w:r>
              <w:rPr>
                <w:rFonts w:ascii="Times New Roman" w:eastAsia="Times New Roman" w:hAnsi="Times New Roman" w:cs="Times New Roman"/>
              </w:rPr>
              <w:t xml:space="preserve">informacijos? </w:t>
            </w:r>
          </w:p>
          <w:p w:rsidR="00C25E98" w:rsidRDefault="0096047D">
            <w:pPr>
              <w:ind w:right="55"/>
              <w:jc w:val="center"/>
            </w:pPr>
            <w:r>
              <w:rPr>
                <w:rFonts w:ascii="Times New Roman" w:eastAsia="Times New Roman" w:hAnsi="Times New Roman" w:cs="Times New Roman"/>
              </w:rPr>
              <w:t xml:space="preserve">(Taip / Ne) </w:t>
            </w:r>
          </w:p>
        </w:tc>
        <w:tc>
          <w:tcPr>
            <w:tcW w:w="377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25E98" w:rsidRDefault="0096047D">
            <w:pPr>
              <w:jc w:val="center"/>
            </w:pPr>
            <w:r>
              <w:rPr>
                <w:rFonts w:ascii="Times New Roman" w:eastAsia="Times New Roman" w:hAnsi="Times New Roman" w:cs="Times New Roman"/>
              </w:rPr>
              <w:t xml:space="preserve">Paaiškinimas, kokia konkreti informacija dokumente yra konfidenciali ir kodėl </w:t>
            </w:r>
          </w:p>
        </w:tc>
      </w:tr>
      <w:tr w:rsidR="00C25E98">
        <w:trPr>
          <w:trHeight w:val="263"/>
        </w:trPr>
        <w:tc>
          <w:tcPr>
            <w:tcW w:w="539" w:type="dxa"/>
            <w:tcBorders>
              <w:top w:val="single" w:sz="4" w:space="0" w:color="000000"/>
              <w:left w:val="single" w:sz="4" w:space="0" w:color="000000"/>
              <w:bottom w:val="single" w:sz="4" w:space="0" w:color="000000"/>
              <w:right w:val="single" w:sz="4" w:space="0" w:color="000000"/>
            </w:tcBorders>
          </w:tcPr>
          <w:p w:rsidR="00C25E98" w:rsidRDefault="0096047D">
            <w:pPr>
              <w:ind w:right="58"/>
              <w:jc w:val="center"/>
            </w:pPr>
            <w:r>
              <w:rPr>
                <w:rFonts w:ascii="Times New Roman" w:eastAsia="Times New Roman" w:hAnsi="Times New Roman" w:cs="Times New Roman"/>
              </w:rPr>
              <w:t xml:space="preserve">1 </w:t>
            </w:r>
          </w:p>
        </w:tc>
        <w:tc>
          <w:tcPr>
            <w:tcW w:w="2716" w:type="dxa"/>
            <w:tcBorders>
              <w:top w:val="single" w:sz="4" w:space="0" w:color="000000"/>
              <w:left w:val="single" w:sz="4" w:space="0" w:color="000000"/>
              <w:bottom w:val="single" w:sz="4" w:space="0" w:color="000000"/>
              <w:right w:val="single" w:sz="4" w:space="0" w:color="000000"/>
            </w:tcBorders>
          </w:tcPr>
          <w:p w:rsidR="00C25E98" w:rsidRDefault="0096047D">
            <w:pPr>
              <w:ind w:right="53"/>
              <w:jc w:val="center"/>
            </w:pPr>
            <w:r>
              <w:rPr>
                <w:rFonts w:ascii="Times New Roman" w:eastAsia="Times New Roman" w:hAnsi="Times New Roman" w:cs="Times New Roman"/>
              </w:rPr>
              <w:t xml:space="preserve">2 </w:t>
            </w:r>
          </w:p>
        </w:tc>
        <w:tc>
          <w:tcPr>
            <w:tcW w:w="1016" w:type="dxa"/>
            <w:tcBorders>
              <w:top w:val="single" w:sz="4" w:space="0" w:color="000000"/>
              <w:left w:val="single" w:sz="4" w:space="0" w:color="000000"/>
              <w:bottom w:val="single" w:sz="4" w:space="0" w:color="000000"/>
              <w:right w:val="single" w:sz="4" w:space="0" w:color="000000"/>
            </w:tcBorders>
          </w:tcPr>
          <w:p w:rsidR="00C25E98" w:rsidRDefault="0096047D">
            <w:pPr>
              <w:ind w:right="50"/>
              <w:jc w:val="center"/>
            </w:pPr>
            <w:r>
              <w:rPr>
                <w:rFonts w:ascii="Times New Roman" w:eastAsia="Times New Roman" w:hAnsi="Times New Roman" w:cs="Times New Roman"/>
              </w:rPr>
              <w:t xml:space="preserve">3 </w:t>
            </w:r>
          </w:p>
        </w:tc>
        <w:tc>
          <w:tcPr>
            <w:tcW w:w="1728" w:type="dxa"/>
            <w:tcBorders>
              <w:top w:val="single" w:sz="4" w:space="0" w:color="000000"/>
              <w:left w:val="single" w:sz="4" w:space="0" w:color="000000"/>
              <w:bottom w:val="single" w:sz="4" w:space="0" w:color="000000"/>
              <w:right w:val="single" w:sz="4" w:space="0" w:color="000000"/>
            </w:tcBorders>
          </w:tcPr>
          <w:p w:rsidR="00C25E98" w:rsidRDefault="0096047D">
            <w:pPr>
              <w:ind w:right="54"/>
              <w:jc w:val="center"/>
            </w:pPr>
            <w:r>
              <w:rPr>
                <w:rFonts w:ascii="Times New Roman" w:eastAsia="Times New Roman" w:hAnsi="Times New Roman" w:cs="Times New Roman"/>
              </w:rPr>
              <w:t xml:space="preserve">4 </w:t>
            </w:r>
          </w:p>
        </w:tc>
        <w:tc>
          <w:tcPr>
            <w:tcW w:w="3774" w:type="dxa"/>
            <w:tcBorders>
              <w:top w:val="single" w:sz="4" w:space="0" w:color="000000"/>
              <w:left w:val="single" w:sz="4" w:space="0" w:color="000000"/>
              <w:bottom w:val="single" w:sz="4" w:space="0" w:color="000000"/>
              <w:right w:val="single" w:sz="4" w:space="0" w:color="000000"/>
            </w:tcBorders>
          </w:tcPr>
          <w:p w:rsidR="00C25E98" w:rsidRDefault="0096047D">
            <w:pPr>
              <w:ind w:right="55"/>
              <w:jc w:val="center"/>
            </w:pPr>
            <w:r>
              <w:rPr>
                <w:rFonts w:ascii="Times New Roman" w:eastAsia="Times New Roman" w:hAnsi="Times New Roman" w:cs="Times New Roman"/>
              </w:rPr>
              <w:t xml:space="preserve">5 </w:t>
            </w:r>
          </w:p>
        </w:tc>
      </w:tr>
      <w:tr w:rsidR="00C25E98">
        <w:trPr>
          <w:trHeight w:val="516"/>
        </w:trPr>
        <w:tc>
          <w:tcPr>
            <w:tcW w:w="539"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rPr>
              <w:t xml:space="preserve">1. </w:t>
            </w:r>
          </w:p>
        </w:tc>
        <w:tc>
          <w:tcPr>
            <w:tcW w:w="2716" w:type="dxa"/>
            <w:tcBorders>
              <w:top w:val="single" w:sz="4" w:space="0" w:color="000000"/>
              <w:left w:val="single" w:sz="4" w:space="0" w:color="000000"/>
              <w:bottom w:val="single" w:sz="4" w:space="0" w:color="000000"/>
              <w:right w:val="single" w:sz="4" w:space="0" w:color="000000"/>
            </w:tcBorders>
          </w:tcPr>
          <w:p w:rsidR="00C25E98" w:rsidRDefault="0096047D">
            <w:pPr>
              <w:ind w:left="1" w:firstLine="1"/>
            </w:pPr>
            <w:r>
              <w:rPr>
                <w:rFonts w:ascii="Times New Roman" w:eastAsia="Times New Roman" w:hAnsi="Times New Roman" w:cs="Times New Roman"/>
              </w:rPr>
              <w:t xml:space="preserve">Pasiūlymas ir Techninė specifikacija </w:t>
            </w:r>
          </w:p>
        </w:tc>
        <w:tc>
          <w:tcPr>
            <w:tcW w:w="1016" w:type="dxa"/>
            <w:tcBorders>
              <w:top w:val="single" w:sz="4" w:space="0" w:color="000000"/>
              <w:left w:val="single" w:sz="4" w:space="0" w:color="000000"/>
              <w:bottom w:val="single" w:sz="4" w:space="0" w:color="000000"/>
              <w:right w:val="single" w:sz="4" w:space="0" w:color="000000"/>
            </w:tcBorders>
          </w:tcPr>
          <w:p w:rsidR="00C25E98" w:rsidRDefault="0096047D">
            <w:pPr>
              <w:ind w:right="50"/>
              <w:jc w:val="center"/>
            </w:pPr>
            <w:r>
              <w:rPr>
                <w:rFonts w:ascii="Times New Roman" w:eastAsia="Times New Roman" w:hAnsi="Times New Roman" w:cs="Times New Roman"/>
              </w:rPr>
              <w:t xml:space="preserve">6 </w:t>
            </w:r>
          </w:p>
        </w:tc>
        <w:tc>
          <w:tcPr>
            <w:tcW w:w="1728"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right="56"/>
              <w:jc w:val="center"/>
            </w:pPr>
            <w:r>
              <w:rPr>
                <w:rFonts w:ascii="Times New Roman" w:eastAsia="Times New Roman" w:hAnsi="Times New Roman" w:cs="Times New Roman"/>
              </w:rPr>
              <w:t xml:space="preserve">Ne </w:t>
            </w:r>
          </w:p>
        </w:tc>
        <w:tc>
          <w:tcPr>
            <w:tcW w:w="3774"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left="1"/>
            </w:pPr>
            <w:r>
              <w:rPr>
                <w:rFonts w:ascii="Times New Roman" w:eastAsia="Times New Roman" w:hAnsi="Times New Roman" w:cs="Times New Roman"/>
              </w:rPr>
              <w:t xml:space="preserve"> </w:t>
            </w:r>
          </w:p>
        </w:tc>
      </w:tr>
      <w:tr w:rsidR="00C25E98">
        <w:trPr>
          <w:trHeight w:val="768"/>
        </w:trPr>
        <w:tc>
          <w:tcPr>
            <w:tcW w:w="539"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rPr>
              <w:t xml:space="preserve">2. </w:t>
            </w:r>
          </w:p>
        </w:tc>
        <w:tc>
          <w:tcPr>
            <w:tcW w:w="2716" w:type="dxa"/>
            <w:tcBorders>
              <w:top w:val="single" w:sz="4" w:space="0" w:color="000000"/>
              <w:left w:val="single" w:sz="4" w:space="0" w:color="000000"/>
              <w:bottom w:val="single" w:sz="4" w:space="0" w:color="000000"/>
              <w:right w:val="single" w:sz="4" w:space="0" w:color="000000"/>
            </w:tcBorders>
          </w:tcPr>
          <w:p w:rsidR="00C25E98" w:rsidRDefault="0096047D">
            <w:pPr>
              <w:ind w:left="2"/>
            </w:pPr>
            <w:r>
              <w:rPr>
                <w:rFonts w:ascii="Times New Roman" w:eastAsia="Times New Roman" w:hAnsi="Times New Roman" w:cs="Times New Roman"/>
              </w:rPr>
              <w:t xml:space="preserve">Prekių aprašymas KONF </w:t>
            </w:r>
          </w:p>
          <w:p w:rsidR="00C25E98" w:rsidRDefault="0096047D">
            <w:pPr>
              <w:ind w:left="1"/>
            </w:pPr>
            <w:r>
              <w:rPr>
                <w:rFonts w:ascii="Times New Roman" w:eastAsia="Times New Roman" w:hAnsi="Times New Roman" w:cs="Times New Roman"/>
              </w:rPr>
              <w:t xml:space="preserve">-CE sertifikatas </w:t>
            </w:r>
          </w:p>
          <w:p w:rsidR="00C25E98" w:rsidRDefault="0096047D">
            <w:pPr>
              <w:ind w:left="1"/>
            </w:pPr>
            <w:r>
              <w:rPr>
                <w:rFonts w:ascii="Times New Roman" w:eastAsia="Times New Roman" w:hAnsi="Times New Roman" w:cs="Times New Roman"/>
              </w:rPr>
              <w:t xml:space="preserve">-Gamintojo įgaliojimas </w:t>
            </w:r>
          </w:p>
        </w:tc>
        <w:tc>
          <w:tcPr>
            <w:tcW w:w="1016" w:type="dxa"/>
            <w:tcBorders>
              <w:top w:val="single" w:sz="4" w:space="0" w:color="000000"/>
              <w:left w:val="single" w:sz="4" w:space="0" w:color="000000"/>
              <w:bottom w:val="single" w:sz="4" w:space="0" w:color="000000"/>
              <w:right w:val="single" w:sz="4" w:space="0" w:color="000000"/>
            </w:tcBorders>
          </w:tcPr>
          <w:p w:rsidR="00C25E98" w:rsidRDefault="0096047D">
            <w:pPr>
              <w:ind w:right="50"/>
              <w:jc w:val="center"/>
            </w:pPr>
            <w:r>
              <w:rPr>
                <w:rFonts w:ascii="Times New Roman" w:eastAsia="Times New Roman" w:hAnsi="Times New Roman" w:cs="Times New Roman"/>
              </w:rPr>
              <w:t xml:space="preserve">23 </w:t>
            </w:r>
          </w:p>
        </w:tc>
        <w:tc>
          <w:tcPr>
            <w:tcW w:w="1728" w:type="dxa"/>
            <w:tcBorders>
              <w:top w:val="single" w:sz="4" w:space="0" w:color="000000"/>
              <w:left w:val="single" w:sz="4" w:space="0" w:color="000000"/>
              <w:bottom w:val="single" w:sz="4" w:space="0" w:color="000000"/>
              <w:right w:val="single" w:sz="4" w:space="0" w:color="000000"/>
            </w:tcBorders>
          </w:tcPr>
          <w:p w:rsidR="00C25E98" w:rsidRDefault="0096047D">
            <w:pPr>
              <w:ind w:right="53"/>
              <w:jc w:val="center"/>
            </w:pPr>
            <w:r>
              <w:rPr>
                <w:rFonts w:ascii="Times New Roman" w:eastAsia="Times New Roman" w:hAnsi="Times New Roman" w:cs="Times New Roman"/>
              </w:rPr>
              <w:t xml:space="preserve">Taip </w:t>
            </w:r>
          </w:p>
        </w:tc>
        <w:tc>
          <w:tcPr>
            <w:tcW w:w="3774" w:type="dxa"/>
            <w:tcBorders>
              <w:top w:val="single" w:sz="4" w:space="0" w:color="000000"/>
              <w:left w:val="single" w:sz="4" w:space="0" w:color="000000"/>
              <w:bottom w:val="single" w:sz="4" w:space="0" w:color="000000"/>
              <w:right w:val="single" w:sz="4" w:space="0" w:color="000000"/>
            </w:tcBorders>
          </w:tcPr>
          <w:p w:rsidR="00C25E98" w:rsidRDefault="0096047D">
            <w:pPr>
              <w:spacing w:line="239" w:lineRule="auto"/>
              <w:jc w:val="center"/>
            </w:pPr>
            <w:r>
              <w:rPr>
                <w:rFonts w:ascii="Times New Roman" w:eastAsia="Times New Roman" w:hAnsi="Times New Roman" w:cs="Times New Roman"/>
              </w:rPr>
              <w:t xml:space="preserve">Tai yra specifinio pobūdžio įstaigos vidaus dokumentai, išduoti gamintojo </w:t>
            </w:r>
          </w:p>
          <w:p w:rsidR="00C25E98" w:rsidRDefault="0096047D">
            <w:pPr>
              <w:ind w:right="51"/>
              <w:jc w:val="center"/>
            </w:pPr>
            <w:r>
              <w:rPr>
                <w:rFonts w:ascii="Times New Roman" w:eastAsia="Times New Roman" w:hAnsi="Times New Roman" w:cs="Times New Roman"/>
              </w:rPr>
              <w:t xml:space="preserve">Tiekėjui, kurie nėra viešai prieinami </w:t>
            </w:r>
          </w:p>
        </w:tc>
      </w:tr>
      <w:tr w:rsidR="00C25E98">
        <w:trPr>
          <w:trHeight w:val="516"/>
        </w:trPr>
        <w:tc>
          <w:tcPr>
            <w:tcW w:w="539"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rPr>
              <w:t xml:space="preserve">3. </w:t>
            </w:r>
          </w:p>
        </w:tc>
        <w:tc>
          <w:tcPr>
            <w:tcW w:w="2716" w:type="dxa"/>
            <w:tcBorders>
              <w:top w:val="single" w:sz="4" w:space="0" w:color="000000"/>
              <w:left w:val="single" w:sz="4" w:space="0" w:color="000000"/>
              <w:bottom w:val="single" w:sz="4" w:space="0" w:color="000000"/>
              <w:right w:val="single" w:sz="4" w:space="0" w:color="000000"/>
            </w:tcBorders>
          </w:tcPr>
          <w:p w:rsidR="00C25E98" w:rsidRDefault="0096047D">
            <w:pPr>
              <w:ind w:left="1" w:firstLine="1"/>
            </w:pPr>
            <w:r>
              <w:rPr>
                <w:rFonts w:ascii="Times New Roman" w:eastAsia="Times New Roman" w:hAnsi="Times New Roman" w:cs="Times New Roman"/>
              </w:rPr>
              <w:t xml:space="preserve">Įgaliojimas pasirašyti dokumentus  </w:t>
            </w:r>
          </w:p>
        </w:tc>
        <w:tc>
          <w:tcPr>
            <w:tcW w:w="1016"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right="50"/>
              <w:jc w:val="center"/>
            </w:pPr>
            <w:r>
              <w:rPr>
                <w:rFonts w:ascii="Times New Roman" w:eastAsia="Times New Roman" w:hAnsi="Times New Roman" w:cs="Times New Roman"/>
              </w:rPr>
              <w:t xml:space="preserve">1 </w:t>
            </w:r>
          </w:p>
        </w:tc>
        <w:tc>
          <w:tcPr>
            <w:tcW w:w="1728" w:type="dxa"/>
            <w:tcBorders>
              <w:top w:val="single" w:sz="4" w:space="0" w:color="000000"/>
              <w:left w:val="single" w:sz="4" w:space="0" w:color="000000"/>
              <w:bottom w:val="single" w:sz="4" w:space="0" w:color="000000"/>
              <w:right w:val="single" w:sz="4" w:space="0" w:color="000000"/>
            </w:tcBorders>
          </w:tcPr>
          <w:p w:rsidR="00C25E98" w:rsidRDefault="0096047D">
            <w:pPr>
              <w:ind w:right="56"/>
              <w:jc w:val="center"/>
            </w:pPr>
            <w:r>
              <w:rPr>
                <w:rFonts w:ascii="Times New Roman" w:eastAsia="Times New Roman" w:hAnsi="Times New Roman" w:cs="Times New Roman"/>
              </w:rPr>
              <w:t xml:space="preserve">Ne </w:t>
            </w:r>
          </w:p>
        </w:tc>
        <w:tc>
          <w:tcPr>
            <w:tcW w:w="3774"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 </w:t>
            </w:r>
          </w:p>
        </w:tc>
      </w:tr>
      <w:tr w:rsidR="00C25E98">
        <w:trPr>
          <w:trHeight w:val="264"/>
        </w:trPr>
        <w:tc>
          <w:tcPr>
            <w:tcW w:w="539"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rPr>
              <w:t xml:space="preserve">4. </w:t>
            </w:r>
          </w:p>
        </w:tc>
        <w:tc>
          <w:tcPr>
            <w:tcW w:w="271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EBVPD* </w:t>
            </w:r>
          </w:p>
        </w:tc>
        <w:tc>
          <w:tcPr>
            <w:tcW w:w="1016" w:type="dxa"/>
            <w:tcBorders>
              <w:top w:val="single" w:sz="4" w:space="0" w:color="000000"/>
              <w:left w:val="single" w:sz="4" w:space="0" w:color="000000"/>
              <w:bottom w:val="single" w:sz="4" w:space="0" w:color="000000"/>
              <w:right w:val="single" w:sz="4" w:space="0" w:color="000000"/>
            </w:tcBorders>
          </w:tcPr>
          <w:p w:rsidR="00C25E98" w:rsidRDefault="0096047D">
            <w:pPr>
              <w:ind w:right="50"/>
              <w:jc w:val="center"/>
            </w:pPr>
            <w:r>
              <w:rPr>
                <w:rFonts w:ascii="Times New Roman" w:eastAsia="Times New Roman" w:hAnsi="Times New Roman" w:cs="Times New Roman"/>
              </w:rPr>
              <w:t xml:space="preserve">13 </w:t>
            </w:r>
          </w:p>
        </w:tc>
        <w:tc>
          <w:tcPr>
            <w:tcW w:w="1728" w:type="dxa"/>
            <w:tcBorders>
              <w:top w:val="single" w:sz="4" w:space="0" w:color="000000"/>
              <w:left w:val="single" w:sz="4" w:space="0" w:color="000000"/>
              <w:bottom w:val="single" w:sz="4" w:space="0" w:color="000000"/>
              <w:right w:val="single" w:sz="4" w:space="0" w:color="000000"/>
            </w:tcBorders>
          </w:tcPr>
          <w:p w:rsidR="00C25E98" w:rsidRDefault="0096047D">
            <w:pPr>
              <w:ind w:right="56"/>
              <w:jc w:val="center"/>
            </w:pPr>
            <w:r>
              <w:rPr>
                <w:rFonts w:ascii="Times New Roman" w:eastAsia="Times New Roman" w:hAnsi="Times New Roman" w:cs="Times New Roman"/>
              </w:rPr>
              <w:t xml:space="preserve">Ne </w:t>
            </w:r>
          </w:p>
        </w:tc>
        <w:tc>
          <w:tcPr>
            <w:tcW w:w="3774"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 </w:t>
            </w:r>
          </w:p>
        </w:tc>
      </w:tr>
    </w:tbl>
    <w:p w:rsidR="00C25E98" w:rsidRDefault="0096047D">
      <w:pPr>
        <w:spacing w:after="0"/>
        <w:ind w:left="749"/>
      </w:pPr>
      <w:r>
        <w:rPr>
          <w:rFonts w:ascii="Times New Roman" w:eastAsia="Times New Roman" w:hAnsi="Times New Roman" w:cs="Times New Roman"/>
          <w:sz w:val="24"/>
        </w:rPr>
        <w:t xml:space="preserve"> </w:t>
      </w:r>
    </w:p>
    <w:p w:rsidR="00C25E98" w:rsidRDefault="0096047D">
      <w:pPr>
        <w:spacing w:after="17" w:line="249" w:lineRule="auto"/>
        <w:ind w:left="759" w:hanging="10"/>
        <w:jc w:val="both"/>
      </w:pPr>
      <w:r>
        <w:rPr>
          <w:rFonts w:ascii="Times New Roman" w:eastAsia="Times New Roman" w:hAnsi="Times New Roman" w:cs="Times New Roman"/>
          <w:sz w:val="24"/>
        </w:rPr>
        <w:t xml:space="preserve">*Atskirą EBVPD pildo: </w:t>
      </w:r>
    </w:p>
    <w:p w:rsidR="00C25E98" w:rsidRDefault="0096047D">
      <w:pPr>
        <w:numPr>
          <w:ilvl w:val="0"/>
          <w:numId w:val="2"/>
        </w:numPr>
        <w:spacing w:after="17" w:line="249" w:lineRule="auto"/>
        <w:ind w:left="1479" w:hanging="730"/>
        <w:jc w:val="both"/>
      </w:pPr>
      <w:r>
        <w:rPr>
          <w:rFonts w:ascii="Times New Roman" w:eastAsia="Times New Roman" w:hAnsi="Times New Roman" w:cs="Times New Roman"/>
          <w:sz w:val="24"/>
        </w:rPr>
        <w:t xml:space="preserve">tiekėjas; </w:t>
      </w:r>
    </w:p>
    <w:p w:rsidR="00C25E98" w:rsidRDefault="0096047D">
      <w:pPr>
        <w:numPr>
          <w:ilvl w:val="0"/>
          <w:numId w:val="2"/>
        </w:numPr>
        <w:spacing w:after="17" w:line="249" w:lineRule="auto"/>
        <w:ind w:left="1479" w:hanging="730"/>
        <w:jc w:val="both"/>
      </w:pPr>
      <w:r>
        <w:rPr>
          <w:rFonts w:ascii="Times New Roman" w:eastAsia="Times New Roman" w:hAnsi="Times New Roman" w:cs="Times New Roman"/>
          <w:sz w:val="24"/>
        </w:rPr>
        <w:t xml:space="preserve">kiekvienas tiekėjų grupės narys (jeigu pasiūlymą teikia tiekėjų grupė); </w:t>
      </w:r>
    </w:p>
    <w:p w:rsidR="00C25E98" w:rsidRDefault="0096047D">
      <w:pPr>
        <w:numPr>
          <w:ilvl w:val="0"/>
          <w:numId w:val="2"/>
        </w:numPr>
        <w:spacing w:after="17" w:line="249" w:lineRule="auto"/>
        <w:ind w:left="1479" w:hanging="730"/>
        <w:jc w:val="both"/>
      </w:pPr>
      <w:r>
        <w:rPr>
          <w:rFonts w:ascii="Times New Roman" w:eastAsia="Times New Roman" w:hAnsi="Times New Roman" w:cs="Times New Roman"/>
          <w:sz w:val="24"/>
        </w:rPr>
        <w:t xml:space="preserve">kiekvienas ūkio subjektas, kurio </w:t>
      </w:r>
      <w:proofErr w:type="spellStart"/>
      <w:r>
        <w:rPr>
          <w:rFonts w:ascii="Times New Roman" w:eastAsia="Times New Roman" w:hAnsi="Times New Roman" w:cs="Times New Roman"/>
          <w:sz w:val="24"/>
        </w:rPr>
        <w:t>pajėgumais</w:t>
      </w:r>
      <w:proofErr w:type="spellEnd"/>
      <w:r>
        <w:rPr>
          <w:rFonts w:ascii="Times New Roman" w:eastAsia="Times New Roman" w:hAnsi="Times New Roman" w:cs="Times New Roman"/>
          <w:sz w:val="24"/>
        </w:rPr>
        <w:t xml:space="preserve"> remiasi tiekėjas pagal VPĮ 49 str. (jei yra); 4) </w:t>
      </w:r>
      <w:r>
        <w:rPr>
          <w:rFonts w:ascii="Times New Roman" w:eastAsia="Times New Roman" w:hAnsi="Times New Roman" w:cs="Times New Roman"/>
          <w:sz w:val="24"/>
        </w:rPr>
        <w:tab/>
        <w:t xml:space="preserve">kiekvienas subtiekėjas atskirai; </w:t>
      </w:r>
      <w:r>
        <w:rPr>
          <w:rFonts w:ascii="Times New Roman" w:eastAsia="Times New Roman" w:hAnsi="Times New Roman" w:cs="Times New Roman"/>
          <w:color w:val="00B050"/>
          <w:sz w:val="24"/>
        </w:rPr>
        <w:t xml:space="preserve"> </w:t>
      </w:r>
    </w:p>
    <w:p w:rsidR="00C25E98" w:rsidRDefault="0096047D">
      <w:pPr>
        <w:spacing w:after="17" w:line="249" w:lineRule="auto"/>
        <w:ind w:left="182" w:firstLine="566"/>
        <w:jc w:val="both"/>
      </w:pPr>
      <w:r>
        <w:rPr>
          <w:rFonts w:ascii="Times New Roman" w:eastAsia="Times New Roman" w:hAnsi="Times New Roman" w:cs="Times New Roman"/>
          <w:sz w:val="24"/>
        </w:rPr>
        <w:t xml:space="preserve">5) </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kiekvienas fizinis asmuo, kurio </w:t>
      </w:r>
      <w:proofErr w:type="spellStart"/>
      <w:r>
        <w:rPr>
          <w:rFonts w:ascii="Times New Roman" w:eastAsia="Times New Roman" w:hAnsi="Times New Roman" w:cs="Times New Roman"/>
          <w:sz w:val="24"/>
        </w:rPr>
        <w:t>pajėgumais</w:t>
      </w:r>
      <w:proofErr w:type="spellEnd"/>
      <w:r>
        <w:rPr>
          <w:rFonts w:ascii="Times New Roman" w:eastAsia="Times New Roman" w:hAnsi="Times New Roman" w:cs="Times New Roman"/>
          <w:sz w:val="24"/>
        </w:rPr>
        <w:t xml:space="preserve"> remiasi tiekėjas pagal VPĮ 49 str., su kuriuo laimėjimo atveju tiekėjas ketina sudaryti darbo sutartį. </w:t>
      </w:r>
    </w:p>
    <w:p w:rsidR="00C25E98" w:rsidRDefault="0096047D">
      <w:pPr>
        <w:spacing w:after="0"/>
        <w:ind w:left="182"/>
      </w:pPr>
      <w:r>
        <w:rPr>
          <w:rFonts w:ascii="Times New Roman" w:eastAsia="Times New Roman" w:hAnsi="Times New Roman" w:cs="Times New Roman"/>
          <w:sz w:val="24"/>
        </w:rPr>
        <w:t xml:space="preserve"> </w:t>
      </w:r>
    </w:p>
    <w:p w:rsidR="00C25E98" w:rsidRDefault="0096047D">
      <w:pPr>
        <w:spacing w:after="10" w:line="249" w:lineRule="auto"/>
        <w:ind w:left="177" w:hanging="10"/>
        <w:jc w:val="both"/>
      </w:pPr>
      <w:r>
        <w:rPr>
          <w:rFonts w:ascii="Times New Roman" w:eastAsia="Times New Roman" w:hAnsi="Times New Roman" w:cs="Times New Roman"/>
          <w:sz w:val="24"/>
        </w:rPr>
        <w:t xml:space="preserve">          Pasirašydamas šį pasiūlymą, tvirtinu, kad: </w:t>
      </w:r>
    </w:p>
    <w:p w:rsidR="00C25E98" w:rsidRDefault="0096047D">
      <w:pPr>
        <w:spacing w:after="1"/>
        <w:ind w:left="182"/>
      </w:pPr>
      <w:r>
        <w:rPr>
          <w:rFonts w:ascii="Times New Roman" w:eastAsia="Times New Roman" w:hAnsi="Times New Roman" w:cs="Times New Roman"/>
          <w:sz w:val="24"/>
        </w:rPr>
        <w:t xml:space="preserve"> </w:t>
      </w:r>
    </w:p>
    <w:p w:rsidR="00C25E98" w:rsidRDefault="0096047D">
      <w:pPr>
        <w:numPr>
          <w:ilvl w:val="0"/>
          <w:numId w:val="3"/>
        </w:numPr>
        <w:spacing w:after="17" w:line="249" w:lineRule="auto"/>
        <w:ind w:firstLine="566"/>
        <w:jc w:val="both"/>
      </w:pPr>
      <w:r>
        <w:rPr>
          <w:rFonts w:ascii="Times New Roman" w:eastAsia="Times New Roman" w:hAnsi="Times New Roman" w:cs="Times New Roman"/>
          <w:sz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rsidR="00C25E98" w:rsidRDefault="0096047D">
      <w:pPr>
        <w:numPr>
          <w:ilvl w:val="0"/>
          <w:numId w:val="3"/>
        </w:numPr>
        <w:spacing w:after="17" w:line="249" w:lineRule="auto"/>
        <w:ind w:firstLine="566"/>
        <w:jc w:val="both"/>
      </w:pPr>
      <w:r>
        <w:rPr>
          <w:rFonts w:ascii="Times New Roman" w:eastAsia="Times New Roman" w:hAnsi="Times New Roman" w:cs="Times New Roman"/>
          <w:sz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rsidR="00C25E98" w:rsidRDefault="0096047D">
      <w:pPr>
        <w:numPr>
          <w:ilvl w:val="0"/>
          <w:numId w:val="3"/>
        </w:numPr>
        <w:spacing w:after="17" w:line="249" w:lineRule="auto"/>
        <w:ind w:firstLine="566"/>
        <w:jc w:val="both"/>
      </w:pPr>
      <w:r>
        <w:rPr>
          <w:rFonts w:ascii="Times New Roman" w:eastAsia="Times New Roman" w:hAnsi="Times New Roman" w:cs="Times New Roman"/>
          <w:sz w:val="24"/>
        </w:rPr>
        <w:t xml:space="preserve">sutinku su pirkimo dokumentuose nustatytomis sąlygomis ir procedūromis, </w:t>
      </w:r>
    </w:p>
    <w:p w:rsidR="00C25E98" w:rsidRDefault="0096047D">
      <w:pPr>
        <w:numPr>
          <w:ilvl w:val="0"/>
          <w:numId w:val="3"/>
        </w:numPr>
        <w:spacing w:after="17" w:line="249" w:lineRule="auto"/>
        <w:ind w:firstLine="566"/>
        <w:jc w:val="both"/>
      </w:pPr>
      <w:r>
        <w:rPr>
          <w:rFonts w:ascii="Times New Roman" w:eastAsia="Times New Roman" w:hAnsi="Times New Roman" w:cs="Times New Roman"/>
          <w:sz w:val="24"/>
        </w:rPr>
        <w:t xml:space="preserve">siūlomos prekės atitinka techninės specifikacijos reikalavimus ir mes siūlome prekes, kurių kainos, techniniai parametrai yra nurodyti šio Pasiūlymo 1 priede; </w:t>
      </w:r>
    </w:p>
    <w:p w:rsidR="00C25E98" w:rsidRDefault="0096047D">
      <w:pPr>
        <w:numPr>
          <w:ilvl w:val="0"/>
          <w:numId w:val="3"/>
        </w:numPr>
        <w:spacing w:after="17" w:line="249" w:lineRule="auto"/>
        <w:ind w:firstLine="566"/>
        <w:jc w:val="both"/>
      </w:pPr>
      <w:r>
        <w:rPr>
          <w:rFonts w:ascii="Times New Roman" w:eastAsia="Times New Roman" w:hAnsi="Times New Roman" w:cs="Times New Roman"/>
          <w:sz w:val="24"/>
        </w:rPr>
        <w:t xml:space="preserve">pasiūlymo dokumentuose pateikti duomenys ir informacija yra teisinga ir apima viską, ko reikia tinkamam sutarties įvykdymui; </w:t>
      </w:r>
    </w:p>
    <w:p w:rsidR="00C25E98" w:rsidRDefault="0096047D">
      <w:pPr>
        <w:numPr>
          <w:ilvl w:val="0"/>
          <w:numId w:val="3"/>
        </w:numPr>
        <w:spacing w:after="17" w:line="249" w:lineRule="auto"/>
        <w:ind w:firstLine="566"/>
        <w:jc w:val="both"/>
      </w:pPr>
      <w:r>
        <w:rPr>
          <w:rFonts w:ascii="Times New Roman" w:eastAsia="Times New Roman" w:hAnsi="Times New Roman" w:cs="Times New Roman"/>
          <w:sz w:val="24"/>
        </w:rPr>
        <w:t xml:space="preserve">pasiūlymas galioja pirkimo sąlygų 1.11.6 punkte nurodytą terminą; </w:t>
      </w:r>
    </w:p>
    <w:p w:rsidR="00C25E98" w:rsidRDefault="0096047D">
      <w:pPr>
        <w:numPr>
          <w:ilvl w:val="0"/>
          <w:numId w:val="3"/>
        </w:numPr>
        <w:spacing w:after="17" w:line="249" w:lineRule="auto"/>
        <w:ind w:firstLine="566"/>
        <w:jc w:val="both"/>
      </w:pPr>
      <w:r>
        <w:rPr>
          <w:rFonts w:ascii="Times New Roman" w:eastAsia="Times New Roman" w:hAnsi="Times New Roman" w:cs="Times New Roman"/>
          <w:sz w:val="24"/>
        </w:rPr>
        <w:t xml:space="preserve">pasiūlyme nenurodžius, kokia informacija yra konfidenciali, laikoma, kad konfidencialios informacijos pasiūlyme nėra. </w:t>
      </w:r>
    </w:p>
    <w:p w:rsidR="00C25E98" w:rsidRDefault="0096047D">
      <w:pPr>
        <w:spacing w:after="0"/>
        <w:ind w:left="182"/>
      </w:pPr>
      <w:r>
        <w:rPr>
          <w:rFonts w:ascii="Times New Roman" w:eastAsia="Times New Roman" w:hAnsi="Times New Roman" w:cs="Times New Roman"/>
          <w:sz w:val="24"/>
        </w:rPr>
        <w:t xml:space="preserve"> </w:t>
      </w:r>
    </w:p>
    <w:p w:rsidR="00C25E98" w:rsidRDefault="0096047D">
      <w:pPr>
        <w:spacing w:after="0"/>
        <w:ind w:left="182"/>
      </w:pPr>
      <w:r>
        <w:rPr>
          <w:rFonts w:ascii="Times New Roman" w:eastAsia="Times New Roman" w:hAnsi="Times New Roman" w:cs="Times New Roman"/>
          <w:sz w:val="24"/>
        </w:rPr>
        <w:t xml:space="preserve"> </w:t>
      </w:r>
    </w:p>
    <w:p w:rsidR="00C25E98" w:rsidRDefault="0096047D">
      <w:pPr>
        <w:spacing w:after="38"/>
        <w:ind w:left="182"/>
      </w:pPr>
      <w:r>
        <w:rPr>
          <w:noProof/>
        </w:rPr>
        <mc:AlternateContent>
          <mc:Choice Requires="wpg">
            <w:drawing>
              <wp:inline distT="0" distB="0" distL="0" distR="0">
                <wp:extent cx="6192012" cy="6096"/>
                <wp:effectExtent l="0" t="0" r="0" b="0"/>
                <wp:docPr id="19286" name="Group 19286"/>
                <wp:cNvGraphicFramePr/>
                <a:graphic xmlns:a="http://schemas.openxmlformats.org/drawingml/2006/main">
                  <a:graphicData uri="http://schemas.microsoft.com/office/word/2010/wordprocessingGroup">
                    <wpg:wgp>
                      <wpg:cNvGrpSpPr/>
                      <wpg:grpSpPr>
                        <a:xfrm>
                          <a:off x="0" y="0"/>
                          <a:ext cx="6192012" cy="6096"/>
                          <a:chOff x="0" y="0"/>
                          <a:chExt cx="6192012" cy="6096"/>
                        </a:xfrm>
                      </wpg:grpSpPr>
                      <wps:wsp>
                        <wps:cNvPr id="20313" name="Shape 20313"/>
                        <wps:cNvSpPr/>
                        <wps:spPr>
                          <a:xfrm>
                            <a:off x="4655820" y="0"/>
                            <a:ext cx="1536192" cy="9144"/>
                          </a:xfrm>
                          <a:custGeom>
                            <a:avLst/>
                            <a:gdLst/>
                            <a:ahLst/>
                            <a:cxnLst/>
                            <a:rect l="0" t="0" r="0" b="0"/>
                            <a:pathLst>
                              <a:path w="1536192" h="9144">
                                <a:moveTo>
                                  <a:pt x="0" y="0"/>
                                </a:moveTo>
                                <a:lnTo>
                                  <a:pt x="1536192" y="0"/>
                                </a:lnTo>
                                <a:lnTo>
                                  <a:pt x="1536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14" name="Shape 20314"/>
                        <wps:cNvSpPr/>
                        <wps:spPr>
                          <a:xfrm>
                            <a:off x="3153156" y="0"/>
                            <a:ext cx="1057656" cy="9144"/>
                          </a:xfrm>
                          <a:custGeom>
                            <a:avLst/>
                            <a:gdLst/>
                            <a:ahLst/>
                            <a:cxnLst/>
                            <a:rect l="0" t="0" r="0" b="0"/>
                            <a:pathLst>
                              <a:path w="1057656" h="9144">
                                <a:moveTo>
                                  <a:pt x="0" y="0"/>
                                </a:moveTo>
                                <a:lnTo>
                                  <a:pt x="1057656" y="0"/>
                                </a:lnTo>
                                <a:lnTo>
                                  <a:pt x="10576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15" name="Shape 20315"/>
                        <wps:cNvSpPr/>
                        <wps:spPr>
                          <a:xfrm>
                            <a:off x="0" y="0"/>
                            <a:ext cx="2770632" cy="9144"/>
                          </a:xfrm>
                          <a:custGeom>
                            <a:avLst/>
                            <a:gdLst/>
                            <a:ahLst/>
                            <a:cxnLst/>
                            <a:rect l="0" t="0" r="0" b="0"/>
                            <a:pathLst>
                              <a:path w="2770632" h="9144">
                                <a:moveTo>
                                  <a:pt x="0" y="0"/>
                                </a:moveTo>
                                <a:lnTo>
                                  <a:pt x="2770632" y="0"/>
                                </a:lnTo>
                                <a:lnTo>
                                  <a:pt x="2770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B40154" id="Group 19286" o:spid="_x0000_s1026" style="width:487.55pt;height:.5pt;mso-position-horizontal-relative:char;mso-position-vertical-relative:line" coordsize="619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">
                <v:shape id="Shape 20313" o:spid="_x0000_s1027" style="position:absolute;left:46558;width:15362;height:91;visibility:visible;mso-wrap-style:square;v-text-anchor:top" coordsize="1536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3dscA&#10;AADeAAAADwAAAGRycy9kb3ducmV2LnhtbESPQWvCQBSE70L/w/IKvekmptiaukqpFLxp0oLXR/Y1&#10;Ccm+DburRn99t1DwOMzMN8xqM5penMn51rKCdJaAIK6sbrlW8P31OX0F4QOyxt4yKbiSh836YbLC&#10;XNsLF3QuQy0ihH2OCpoQhlxKXzVk0M/sQBy9H+sMhihdLbXDS4SbXs6TZCENthwXGhzoo6GqK09G&#10;wbAvdofu2C1v21t27fdp8fziRqWeHsf3NxCBxnAP/7d3WsE8ydIM/u7E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KN3bHAAAA3gAAAA8AAAAAAAAAAAAAAAAAmAIAAGRy&#10;cy9kb3ducmV2LnhtbFBLBQYAAAAABAAEAPUAAACMAwAAAAA=&#10;" path="m,l1536192,r,9144l,9144,,e" fillcolor="black" stroked="f" strokeweight="0">
                  <v:stroke miterlimit="83231f" joinstyle="miter"/>
                  <v:path arrowok="t" textboxrect="0,0,1536192,9144"/>
                </v:shape>
                <v:shape id="Shape 20314" o:spid="_x0000_s1028" style="position:absolute;left:31531;width:10577;height:91;visibility:visible;mso-wrap-style:square;v-text-anchor:top" coordsize="1057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LJyMMA&#10;AADeAAAADwAAAGRycy9kb3ducmV2LnhtbESPQYvCMBSE7wv+h/AEb2tqlUWqUUSwKOzBVr0/mmdb&#10;bF5KE7X++40g7HGYmW+Y5bo3jXhQ52rLCibjCARxYXXNpYLzafc9B+E8ssbGMil4kYP1avC1xETb&#10;J2f0yH0pAoRdggoq79tESldUZNCNbUscvKvtDPogu1LqDp8BbhoZR9GPNFhzWKiwpW1FxS2/GwXZ&#10;Pie70env0R6m2GSYtuklVmo07DcLEJ56/x/+tPdaQRxNJzN43wlX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LJyMMAAADeAAAADwAAAAAAAAAAAAAAAACYAgAAZHJzL2Rv&#10;d25yZXYueG1sUEsFBgAAAAAEAAQA9QAAAIgDAAAAAA==&#10;" path="m,l1057656,r,9144l,9144,,e" fillcolor="black" stroked="f" strokeweight="0">
                  <v:stroke miterlimit="83231f" joinstyle="miter"/>
                  <v:path arrowok="t" textboxrect="0,0,1057656,9144"/>
                </v:shape>
                <v:shape id="Shape 20315" o:spid="_x0000_s1029" style="position:absolute;width:27706;height:91;visibility:visible;mso-wrap-style:square;v-text-anchor:top" coordsize="27706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H6lMYA&#10;AADeAAAADwAAAGRycy9kb3ducmV2LnhtbESPQWvCQBSE7wX/w/KE3pqNKRYbs4raCoK9VHvx9si+&#10;ZkOzb0N2NfHfu4LQ4zAz3zDFcrCNuFDna8cKJkkKgrh0uuZKwc9x+zID4QOyxsYxKbiSh+Vi9FRg&#10;rl3P33Q5hEpECPscFZgQ2lxKXxqy6BPXEkfv13UWQ5RdJXWHfYTbRmZp+iYt1hwXDLa0MVT+Hc5W&#10;wXHdl3a/t605vWdyRp/m42s6KPU8HlZzEIGG8B9+tHdaQZa+TqZwvxOv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H6lMYAAADeAAAADwAAAAAAAAAAAAAAAACYAgAAZHJz&#10;L2Rvd25yZXYueG1sUEsFBgAAAAAEAAQA9QAAAIsDAAAAAA==&#10;" path="m,l2770632,r,9144l,9144,,e" fillcolor="black" stroked="f" strokeweight="0">
                  <v:stroke miterlimit="83231f" joinstyle="miter"/>
                  <v:path arrowok="t" textboxrect="0,0,2770632,9144"/>
                </v:shape>
                <w10:anchorlock/>
              </v:group>
            </w:pict>
          </mc:Fallback>
        </mc:AlternateContent>
      </w:r>
    </w:p>
    <w:p w:rsidR="00C25E98" w:rsidRDefault="0096047D">
      <w:pPr>
        <w:tabs>
          <w:tab w:val="center" w:pos="2033"/>
          <w:tab w:val="center" w:pos="4845"/>
          <w:tab w:val="center" w:pos="5983"/>
          <w:tab w:val="center" w:pos="7164"/>
          <w:tab w:val="center" w:pos="8726"/>
        </w:tabs>
        <w:spacing w:after="134"/>
      </w:pPr>
      <w:r>
        <w:tab/>
      </w:r>
      <w:r>
        <w:rPr>
          <w:rFonts w:ascii="Times New Roman" w:eastAsia="Times New Roman" w:hAnsi="Times New Roman" w:cs="Times New Roman"/>
          <w:sz w:val="16"/>
        </w:rPr>
        <w:t xml:space="preserve">(Tiekėjo arba jo įgalioto asmens pareigų pavadinimas)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(Parašas)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(Vardas ir pavardė) </w:t>
      </w:r>
    </w:p>
    <w:p w:rsidR="00C25E98" w:rsidRDefault="0096047D">
      <w:pPr>
        <w:spacing w:after="0" w:line="267" w:lineRule="auto"/>
        <w:ind w:left="182" w:right="6985"/>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color w:val="2F5496"/>
          <w:sz w:val="24"/>
        </w:rPr>
        <w:t xml:space="preserve"> </w:t>
      </w:r>
      <w:r>
        <w:rPr>
          <w:rFonts w:ascii="Times New Roman" w:eastAsia="Times New Roman" w:hAnsi="Times New Roman" w:cs="Times New Roman"/>
          <w:color w:val="2F5496"/>
          <w:sz w:val="24"/>
        </w:rPr>
        <w:tab/>
        <w:t xml:space="preserve"> </w:t>
      </w:r>
    </w:p>
    <w:p w:rsidR="00C25E98" w:rsidRDefault="0096047D">
      <w:pPr>
        <w:spacing w:after="0"/>
        <w:ind w:right="284"/>
        <w:jc w:val="right"/>
      </w:pPr>
      <w:r>
        <w:rPr>
          <w:rFonts w:ascii="Times New Roman" w:eastAsia="Times New Roman" w:hAnsi="Times New Roman" w:cs="Times New Roman"/>
        </w:rPr>
        <w:t>Pasiūlymo 1 priedas</w:t>
      </w:r>
      <w:r>
        <w:rPr>
          <w:rFonts w:ascii="Times New Roman" w:eastAsia="Times New Roman" w:hAnsi="Times New Roman" w:cs="Times New Roman"/>
          <w:sz w:val="24"/>
        </w:rPr>
        <w:t xml:space="preserve"> </w:t>
      </w:r>
    </w:p>
    <w:p w:rsidR="00C25E98" w:rsidRDefault="0096047D">
      <w:pPr>
        <w:spacing w:after="0"/>
        <w:ind w:right="226"/>
        <w:jc w:val="right"/>
      </w:pPr>
      <w:r>
        <w:rPr>
          <w:rFonts w:ascii="Times New Roman" w:eastAsia="Times New Roman" w:hAnsi="Times New Roman" w:cs="Times New Roman"/>
          <w:sz w:val="24"/>
        </w:rPr>
        <w:t xml:space="preserve"> </w:t>
      </w:r>
    </w:p>
    <w:p w:rsidR="00C25E98" w:rsidRDefault="0096047D">
      <w:pPr>
        <w:spacing w:after="10" w:line="249" w:lineRule="auto"/>
        <w:ind w:left="2643" w:hanging="10"/>
        <w:jc w:val="both"/>
      </w:pPr>
      <w:r>
        <w:rPr>
          <w:rFonts w:ascii="Times New Roman" w:eastAsia="Times New Roman" w:hAnsi="Times New Roman" w:cs="Times New Roman"/>
          <w:sz w:val="24"/>
        </w:rPr>
        <w:t>PREKIŲ SĄRAŠAS  IR TECHNINĖ SPECIFIKACIJA</w:t>
      </w:r>
      <w:r>
        <w:rPr>
          <w:rFonts w:ascii="Times New Roman" w:eastAsia="Times New Roman" w:hAnsi="Times New Roman" w:cs="Times New Roman"/>
        </w:rPr>
        <w:t xml:space="preserve"> </w:t>
      </w:r>
    </w:p>
    <w:p w:rsidR="00C25E98" w:rsidRDefault="0096047D">
      <w:pPr>
        <w:spacing w:after="0"/>
        <w:ind w:left="902"/>
      </w:pPr>
      <w:r>
        <w:rPr>
          <w:rFonts w:ascii="Times New Roman" w:eastAsia="Times New Roman" w:hAnsi="Times New Roman" w:cs="Times New Roman"/>
          <w:sz w:val="24"/>
        </w:rPr>
        <w:t xml:space="preserve">                                    </w:t>
      </w:r>
    </w:p>
    <w:p w:rsidR="00C25E98" w:rsidRDefault="0096047D">
      <w:pPr>
        <w:spacing w:after="0"/>
        <w:ind w:left="793" w:hanging="10"/>
        <w:jc w:val="center"/>
      </w:pPr>
      <w:r>
        <w:rPr>
          <w:rFonts w:ascii="Times New Roman" w:eastAsia="Times New Roman" w:hAnsi="Times New Roman" w:cs="Times New Roman"/>
          <w:sz w:val="24"/>
        </w:rPr>
        <w:t xml:space="preserve">PREKIŲ SĄRAŠAS </w:t>
      </w:r>
    </w:p>
    <w:p w:rsidR="00C25E98" w:rsidRDefault="0096047D">
      <w:pPr>
        <w:spacing w:after="0"/>
        <w:ind w:left="902"/>
      </w:pPr>
      <w:r>
        <w:rPr>
          <w:rFonts w:ascii="Times New Roman" w:eastAsia="Times New Roman" w:hAnsi="Times New Roman" w:cs="Times New Roman"/>
          <w:color w:val="FF0000"/>
        </w:rPr>
        <w:t xml:space="preserve"> </w:t>
      </w:r>
    </w:p>
    <w:p w:rsidR="00C25E98" w:rsidRDefault="0096047D">
      <w:pPr>
        <w:spacing w:after="27" w:line="230" w:lineRule="auto"/>
        <w:ind w:left="912" w:hanging="10"/>
      </w:pPr>
      <w:r>
        <w:rPr>
          <w:rFonts w:ascii="Times New Roman" w:eastAsia="Times New Roman" w:hAnsi="Times New Roman" w:cs="Times New Roman"/>
        </w:rPr>
        <w:t xml:space="preserve">Mes siūlome šias prekes: </w:t>
      </w:r>
    </w:p>
    <w:p w:rsidR="00C25E98" w:rsidRDefault="0096047D">
      <w:pPr>
        <w:spacing w:after="0"/>
        <w:ind w:left="902"/>
      </w:pPr>
      <w:r>
        <w:rPr>
          <w:rFonts w:ascii="Times New Roman" w:eastAsia="Times New Roman" w:hAnsi="Times New Roman" w:cs="Times New Roman"/>
        </w:rPr>
        <w:t xml:space="preserve"> </w:t>
      </w:r>
    </w:p>
    <w:tbl>
      <w:tblPr>
        <w:tblStyle w:val="TableGrid"/>
        <w:tblW w:w="9782" w:type="dxa"/>
        <w:tblInd w:w="-101" w:type="dxa"/>
        <w:tblCellMar>
          <w:top w:w="51" w:type="dxa"/>
          <w:left w:w="103" w:type="dxa"/>
          <w:right w:w="55" w:type="dxa"/>
        </w:tblCellMar>
        <w:tblLook w:val="04A0" w:firstRow="1" w:lastRow="0" w:firstColumn="1" w:lastColumn="0" w:noHBand="0" w:noVBand="1"/>
      </w:tblPr>
      <w:tblGrid>
        <w:gridCol w:w="849"/>
        <w:gridCol w:w="2693"/>
        <w:gridCol w:w="708"/>
        <w:gridCol w:w="710"/>
        <w:gridCol w:w="1277"/>
        <w:gridCol w:w="1130"/>
        <w:gridCol w:w="1138"/>
        <w:gridCol w:w="1277"/>
      </w:tblGrid>
      <w:tr w:rsidR="00C25E98">
        <w:trPr>
          <w:trHeight w:val="838"/>
        </w:trPr>
        <w:tc>
          <w:tcPr>
            <w:tcW w:w="850" w:type="dxa"/>
            <w:tcBorders>
              <w:top w:val="single" w:sz="4" w:space="0" w:color="000000"/>
              <w:left w:val="single" w:sz="4" w:space="0" w:color="000000"/>
              <w:bottom w:val="single" w:sz="4" w:space="0" w:color="000000"/>
              <w:right w:val="single" w:sz="4" w:space="0" w:color="000000"/>
            </w:tcBorders>
          </w:tcPr>
          <w:p w:rsidR="00C25E98" w:rsidRDefault="0096047D">
            <w:pPr>
              <w:jc w:val="center"/>
            </w:pPr>
            <w:r>
              <w:rPr>
                <w:rFonts w:ascii="Times New Roman" w:eastAsia="Times New Roman" w:hAnsi="Times New Roman" w:cs="Times New Roman"/>
                <w:sz w:val="18"/>
              </w:rPr>
              <w:t xml:space="preserve">Pirkimo objekto dalies Nr. </w:t>
            </w:r>
          </w:p>
        </w:tc>
        <w:tc>
          <w:tcPr>
            <w:tcW w:w="2693"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right="50"/>
              <w:jc w:val="center"/>
            </w:pPr>
            <w:r>
              <w:rPr>
                <w:rFonts w:ascii="Times New Roman" w:eastAsia="Times New Roman" w:hAnsi="Times New Roman" w:cs="Times New Roman"/>
                <w:sz w:val="18"/>
              </w:rPr>
              <w:t>Prekės pavadinimas</w:t>
            </w:r>
            <w:r>
              <w:rPr>
                <w:rFonts w:ascii="Times New Roman" w:eastAsia="Times New Roman" w:hAnsi="Times New Roman" w:cs="Times New Roman"/>
                <w:color w:val="FF0000"/>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C25E98" w:rsidRDefault="0096047D">
            <w:pPr>
              <w:jc w:val="center"/>
            </w:pPr>
            <w:r>
              <w:rPr>
                <w:rFonts w:ascii="Times New Roman" w:eastAsia="Times New Roman" w:hAnsi="Times New Roman" w:cs="Times New Roman"/>
                <w:sz w:val="18"/>
              </w:rPr>
              <w:t xml:space="preserve">Mato vnt. </w:t>
            </w:r>
          </w:p>
        </w:tc>
        <w:tc>
          <w:tcPr>
            <w:tcW w:w="710"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left="5"/>
            </w:pPr>
            <w:r>
              <w:rPr>
                <w:rFonts w:ascii="Times New Roman" w:eastAsia="Times New Roman" w:hAnsi="Times New Roman" w:cs="Times New Roman"/>
                <w:sz w:val="18"/>
              </w:rPr>
              <w:t xml:space="preserve">Kiekis </w:t>
            </w:r>
          </w:p>
        </w:tc>
        <w:tc>
          <w:tcPr>
            <w:tcW w:w="1277" w:type="dxa"/>
            <w:tcBorders>
              <w:top w:val="single" w:sz="4" w:space="0" w:color="000000"/>
              <w:left w:val="single" w:sz="4" w:space="0" w:color="000000"/>
              <w:bottom w:val="single" w:sz="4" w:space="0" w:color="000000"/>
              <w:right w:val="single" w:sz="4" w:space="0" w:color="000000"/>
            </w:tcBorders>
            <w:vAlign w:val="center"/>
          </w:tcPr>
          <w:p w:rsidR="00C25E98" w:rsidRDefault="0096047D">
            <w:pPr>
              <w:jc w:val="center"/>
            </w:pPr>
            <w:r>
              <w:rPr>
                <w:rFonts w:ascii="Times New Roman" w:eastAsia="Times New Roman" w:hAnsi="Times New Roman" w:cs="Times New Roman"/>
                <w:sz w:val="18"/>
              </w:rPr>
              <w:t xml:space="preserve">Vnt. kaina </w:t>
            </w:r>
            <w:proofErr w:type="spellStart"/>
            <w:r>
              <w:rPr>
                <w:rFonts w:ascii="Times New Roman" w:eastAsia="Times New Roman" w:hAnsi="Times New Roman" w:cs="Times New Roman"/>
                <w:sz w:val="18"/>
              </w:rPr>
              <w:t>Eur</w:t>
            </w:r>
            <w:proofErr w:type="spellEnd"/>
            <w:r>
              <w:rPr>
                <w:rFonts w:ascii="Times New Roman" w:eastAsia="Times New Roman" w:hAnsi="Times New Roman" w:cs="Times New Roman"/>
                <w:sz w:val="18"/>
              </w:rPr>
              <w:t xml:space="preserve"> be PVM) </w:t>
            </w:r>
          </w:p>
        </w:tc>
        <w:tc>
          <w:tcPr>
            <w:tcW w:w="1130" w:type="dxa"/>
            <w:tcBorders>
              <w:top w:val="single" w:sz="4" w:space="0" w:color="000000"/>
              <w:left w:val="single" w:sz="4" w:space="0" w:color="000000"/>
              <w:bottom w:val="single" w:sz="4" w:space="0" w:color="000000"/>
              <w:right w:val="single" w:sz="4" w:space="0" w:color="000000"/>
            </w:tcBorders>
            <w:vAlign w:val="center"/>
          </w:tcPr>
          <w:p w:rsidR="00C25E98" w:rsidRDefault="0096047D">
            <w:pPr>
              <w:jc w:val="center"/>
            </w:pPr>
            <w:r>
              <w:rPr>
                <w:rFonts w:ascii="Times New Roman" w:eastAsia="Times New Roman" w:hAnsi="Times New Roman" w:cs="Times New Roman"/>
                <w:sz w:val="18"/>
              </w:rPr>
              <w:t xml:space="preserve">Suma </w:t>
            </w:r>
            <w:proofErr w:type="spellStart"/>
            <w:r>
              <w:rPr>
                <w:rFonts w:ascii="Times New Roman" w:eastAsia="Times New Roman" w:hAnsi="Times New Roman" w:cs="Times New Roman"/>
                <w:sz w:val="18"/>
              </w:rPr>
              <w:t>Eur</w:t>
            </w:r>
            <w:proofErr w:type="spellEnd"/>
            <w:r>
              <w:rPr>
                <w:rFonts w:ascii="Times New Roman" w:eastAsia="Times New Roman" w:hAnsi="Times New Roman" w:cs="Times New Roman"/>
                <w:sz w:val="18"/>
              </w:rPr>
              <w:t xml:space="preserve"> (be PVM)</w:t>
            </w:r>
            <w:r>
              <w:rPr>
                <w:rFonts w:ascii="Times New Roman" w:eastAsia="Times New Roman" w:hAnsi="Times New Roman" w:cs="Times New Roman"/>
                <w:color w:val="FF0000"/>
                <w:sz w:val="18"/>
              </w:rPr>
              <w:t xml:space="preserve"> *</w:t>
            </w:r>
            <w:r>
              <w:rPr>
                <w:rFonts w:ascii="Times New Roman" w:eastAsia="Times New Roman" w:hAnsi="Times New Roman" w:cs="Times New Roman"/>
                <w:sz w:val="18"/>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C25E98" w:rsidRDefault="0096047D">
            <w:pPr>
              <w:ind w:left="67"/>
            </w:pPr>
            <w:r>
              <w:rPr>
                <w:rFonts w:ascii="Times New Roman" w:eastAsia="Times New Roman" w:hAnsi="Times New Roman" w:cs="Times New Roman"/>
                <w:sz w:val="18"/>
              </w:rPr>
              <w:t>PVM tari-</w:t>
            </w:r>
          </w:p>
          <w:p w:rsidR="00C25E98" w:rsidRDefault="0096047D">
            <w:pPr>
              <w:ind w:right="47"/>
              <w:jc w:val="center"/>
            </w:pPr>
            <w:proofErr w:type="spellStart"/>
            <w:r>
              <w:rPr>
                <w:rFonts w:ascii="Times New Roman" w:eastAsia="Times New Roman" w:hAnsi="Times New Roman" w:cs="Times New Roman"/>
                <w:sz w:val="18"/>
              </w:rPr>
              <w:t>fas</w:t>
            </w:r>
            <w:proofErr w:type="spellEnd"/>
            <w:r>
              <w:rPr>
                <w:rFonts w:ascii="Times New Roman" w:eastAsia="Times New Roman" w:hAnsi="Times New Roman" w:cs="Times New Roman"/>
                <w:sz w:val="18"/>
              </w:rPr>
              <w:t xml:space="preserve"> </w:t>
            </w:r>
          </w:p>
          <w:p w:rsidR="00C25E98" w:rsidRDefault="0096047D">
            <w:pPr>
              <w:jc w:val="center"/>
            </w:pPr>
            <w:r>
              <w:rPr>
                <w:rFonts w:ascii="Times New Roman" w:eastAsia="Times New Roman" w:hAnsi="Times New Roman" w:cs="Times New Roman"/>
                <w:sz w:val="18"/>
              </w:rPr>
              <w:t xml:space="preserve">21% ir suma </w:t>
            </w:r>
          </w:p>
        </w:tc>
        <w:tc>
          <w:tcPr>
            <w:tcW w:w="1277"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left="27" w:right="32"/>
              <w:jc w:val="center"/>
            </w:pPr>
            <w:r>
              <w:rPr>
                <w:rFonts w:ascii="Times New Roman" w:eastAsia="Times New Roman" w:hAnsi="Times New Roman" w:cs="Times New Roman"/>
                <w:sz w:val="18"/>
              </w:rPr>
              <w:t xml:space="preserve">Suma </w:t>
            </w:r>
            <w:proofErr w:type="spellStart"/>
            <w:r>
              <w:rPr>
                <w:rFonts w:ascii="Times New Roman" w:eastAsia="Times New Roman" w:hAnsi="Times New Roman" w:cs="Times New Roman"/>
                <w:sz w:val="18"/>
              </w:rPr>
              <w:t>Eur</w:t>
            </w:r>
            <w:proofErr w:type="spellEnd"/>
            <w:r>
              <w:rPr>
                <w:rFonts w:ascii="Times New Roman" w:eastAsia="Times New Roman" w:hAnsi="Times New Roman" w:cs="Times New Roman"/>
                <w:sz w:val="18"/>
              </w:rPr>
              <w:t xml:space="preserve"> (su PVM)</w:t>
            </w:r>
            <w:r>
              <w:rPr>
                <w:rFonts w:ascii="Times New Roman" w:eastAsia="Times New Roman" w:hAnsi="Times New Roman" w:cs="Times New Roman"/>
                <w:color w:val="FF0000"/>
                <w:sz w:val="18"/>
              </w:rPr>
              <w:t xml:space="preserve"> *</w:t>
            </w:r>
            <w:r>
              <w:rPr>
                <w:rFonts w:ascii="Times New Roman" w:eastAsia="Times New Roman" w:hAnsi="Times New Roman" w:cs="Times New Roman"/>
                <w:sz w:val="18"/>
              </w:rPr>
              <w:t xml:space="preserve"> </w:t>
            </w:r>
          </w:p>
        </w:tc>
      </w:tr>
      <w:tr w:rsidR="00C25E98">
        <w:trPr>
          <w:trHeight w:val="540"/>
        </w:trPr>
        <w:tc>
          <w:tcPr>
            <w:tcW w:w="850" w:type="dxa"/>
            <w:tcBorders>
              <w:top w:val="single" w:sz="4" w:space="0" w:color="000000"/>
              <w:left w:val="single" w:sz="4" w:space="0" w:color="000000"/>
              <w:bottom w:val="single" w:sz="4" w:space="0" w:color="000000"/>
              <w:right w:val="single" w:sz="4" w:space="0" w:color="000000"/>
            </w:tcBorders>
          </w:tcPr>
          <w:p w:rsidR="00C25E98" w:rsidRDefault="0096047D">
            <w:pPr>
              <w:ind w:right="50"/>
              <w:jc w:val="center"/>
            </w:pPr>
            <w:r>
              <w:rPr>
                <w:rFonts w:ascii="Times New Roman" w:eastAsia="Times New Roman" w:hAnsi="Times New Roman" w:cs="Times New Roman"/>
              </w:rPr>
              <w:t xml:space="preserve">3. </w:t>
            </w:r>
          </w:p>
        </w:tc>
        <w:tc>
          <w:tcPr>
            <w:tcW w:w="2693" w:type="dxa"/>
            <w:tcBorders>
              <w:top w:val="single" w:sz="4" w:space="0" w:color="000000"/>
              <w:left w:val="single" w:sz="4" w:space="0" w:color="000000"/>
              <w:bottom w:val="single" w:sz="4" w:space="0" w:color="000000"/>
              <w:right w:val="single" w:sz="4" w:space="0" w:color="000000"/>
            </w:tcBorders>
          </w:tcPr>
          <w:p w:rsidR="00C25E98" w:rsidRDefault="0096047D">
            <w:pPr>
              <w:ind w:left="63" w:hanging="1"/>
            </w:pPr>
            <w:proofErr w:type="spellStart"/>
            <w:r>
              <w:rPr>
                <w:rFonts w:ascii="Times New Roman" w:eastAsia="Times New Roman" w:hAnsi="Times New Roman" w:cs="Times New Roman"/>
              </w:rPr>
              <w:t>Videobronchoskopinė</w:t>
            </w:r>
            <w:proofErr w:type="spellEnd"/>
            <w:r>
              <w:rPr>
                <w:rFonts w:ascii="Times New Roman" w:eastAsia="Times New Roman" w:hAnsi="Times New Roman" w:cs="Times New Roman"/>
              </w:rPr>
              <w:t xml:space="preserve"> sistema </w:t>
            </w:r>
            <w:proofErr w:type="spellStart"/>
            <w:r>
              <w:rPr>
                <w:rFonts w:ascii="Times New Roman" w:eastAsia="Times New Roman" w:hAnsi="Times New Roman" w:cs="Times New Roman"/>
                <w:sz w:val="24"/>
              </w:rPr>
              <w:t>Fujifilm</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25E98" w:rsidRDefault="0096047D">
            <w:pPr>
              <w:ind w:right="54"/>
              <w:jc w:val="center"/>
            </w:pPr>
            <w:r>
              <w:rPr>
                <w:rFonts w:ascii="Times New Roman" w:eastAsia="Times New Roman" w:hAnsi="Times New Roman" w:cs="Times New Roman"/>
              </w:rPr>
              <w:t xml:space="preserve">vnt. </w:t>
            </w:r>
          </w:p>
        </w:tc>
        <w:tc>
          <w:tcPr>
            <w:tcW w:w="710" w:type="dxa"/>
            <w:tcBorders>
              <w:top w:val="single" w:sz="4" w:space="0" w:color="000000"/>
              <w:left w:val="single" w:sz="4" w:space="0" w:color="000000"/>
              <w:bottom w:val="single" w:sz="4" w:space="0" w:color="000000"/>
              <w:right w:val="single" w:sz="4" w:space="0" w:color="000000"/>
            </w:tcBorders>
          </w:tcPr>
          <w:p w:rsidR="00C25E98" w:rsidRDefault="0096047D">
            <w:pPr>
              <w:ind w:right="53"/>
              <w:jc w:val="center"/>
            </w:pPr>
            <w:r>
              <w:rPr>
                <w:rFonts w:ascii="Times New Roman" w:eastAsia="Times New Roman" w:hAnsi="Times New Roman" w:cs="Times New Roman"/>
              </w:rP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C25E98" w:rsidRDefault="0096047D">
            <w:pPr>
              <w:ind w:right="48"/>
              <w:jc w:val="center"/>
            </w:pPr>
            <w:r>
              <w:rPr>
                <w:rFonts w:ascii="Times New Roman" w:eastAsia="Times New Roman" w:hAnsi="Times New Roman" w:cs="Times New Roman"/>
              </w:rPr>
              <w:t xml:space="preserve">29.988,00 </w:t>
            </w:r>
          </w:p>
        </w:tc>
        <w:tc>
          <w:tcPr>
            <w:tcW w:w="1130"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29.988,00 </w:t>
            </w:r>
          </w:p>
        </w:tc>
        <w:tc>
          <w:tcPr>
            <w:tcW w:w="1138" w:type="dxa"/>
            <w:tcBorders>
              <w:top w:val="single" w:sz="4" w:space="0" w:color="000000"/>
              <w:left w:val="single" w:sz="4" w:space="0" w:color="000000"/>
              <w:bottom w:val="single" w:sz="4" w:space="0" w:color="000000"/>
              <w:right w:val="single" w:sz="4" w:space="0" w:color="000000"/>
            </w:tcBorders>
          </w:tcPr>
          <w:p w:rsidR="00C25E98" w:rsidRDefault="0096047D">
            <w:pPr>
              <w:ind w:left="80"/>
            </w:pPr>
            <w:r>
              <w:rPr>
                <w:rFonts w:ascii="Times New Roman" w:eastAsia="Times New Roman" w:hAnsi="Times New Roman" w:cs="Times New Roman"/>
              </w:rPr>
              <w:t xml:space="preserve">6.297,48 </w:t>
            </w:r>
          </w:p>
        </w:tc>
        <w:tc>
          <w:tcPr>
            <w:tcW w:w="1277" w:type="dxa"/>
            <w:tcBorders>
              <w:top w:val="single" w:sz="4" w:space="0" w:color="000000"/>
              <w:left w:val="single" w:sz="4" w:space="0" w:color="000000"/>
              <w:bottom w:val="single" w:sz="4" w:space="0" w:color="000000"/>
              <w:right w:val="single" w:sz="4" w:space="0" w:color="000000"/>
            </w:tcBorders>
          </w:tcPr>
          <w:p w:rsidR="00C25E98" w:rsidRDefault="0096047D">
            <w:pPr>
              <w:ind w:right="45"/>
              <w:jc w:val="center"/>
            </w:pPr>
            <w:r>
              <w:rPr>
                <w:rFonts w:ascii="Times New Roman" w:eastAsia="Times New Roman" w:hAnsi="Times New Roman" w:cs="Times New Roman"/>
              </w:rPr>
              <w:t xml:space="preserve">36.285,48 </w:t>
            </w:r>
          </w:p>
        </w:tc>
      </w:tr>
      <w:tr w:rsidR="00C25E98">
        <w:trPr>
          <w:trHeight w:val="384"/>
        </w:trPr>
        <w:tc>
          <w:tcPr>
            <w:tcW w:w="850" w:type="dxa"/>
            <w:tcBorders>
              <w:top w:val="single" w:sz="4" w:space="0" w:color="000000"/>
              <w:left w:val="single" w:sz="4" w:space="0" w:color="000000"/>
              <w:bottom w:val="single" w:sz="4" w:space="0" w:color="000000"/>
              <w:right w:val="nil"/>
            </w:tcBorders>
          </w:tcPr>
          <w:p w:rsidR="00C25E98" w:rsidRDefault="00C25E98"/>
        </w:tc>
        <w:tc>
          <w:tcPr>
            <w:tcW w:w="5388" w:type="dxa"/>
            <w:gridSpan w:val="4"/>
            <w:tcBorders>
              <w:top w:val="single" w:sz="4" w:space="0" w:color="000000"/>
              <w:left w:val="nil"/>
              <w:bottom w:val="single" w:sz="4" w:space="0" w:color="000000"/>
              <w:right w:val="single" w:sz="4" w:space="0" w:color="000000"/>
            </w:tcBorders>
          </w:tcPr>
          <w:p w:rsidR="00C25E98" w:rsidRDefault="0096047D">
            <w:pPr>
              <w:ind w:right="54"/>
              <w:jc w:val="right"/>
            </w:pPr>
            <w:r>
              <w:rPr>
                <w:rFonts w:ascii="Times New Roman" w:eastAsia="Times New Roman" w:hAnsi="Times New Roman" w:cs="Times New Roman"/>
              </w:rPr>
              <w:t xml:space="preserve">Bendra pirkimo objekto dalies kaina: </w:t>
            </w:r>
          </w:p>
        </w:tc>
        <w:tc>
          <w:tcPr>
            <w:tcW w:w="1130"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rPr>
              <w:t xml:space="preserve">29.988,00 </w:t>
            </w:r>
          </w:p>
        </w:tc>
        <w:tc>
          <w:tcPr>
            <w:tcW w:w="1138"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rPr>
              <w:t xml:space="preserve">6.297,48 </w:t>
            </w:r>
          </w:p>
        </w:tc>
        <w:tc>
          <w:tcPr>
            <w:tcW w:w="1277"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rPr>
              <w:t xml:space="preserve">36.285,48 </w:t>
            </w:r>
          </w:p>
        </w:tc>
      </w:tr>
    </w:tbl>
    <w:p w:rsidR="00C25E98" w:rsidRDefault="0096047D">
      <w:pPr>
        <w:spacing w:after="0"/>
        <w:ind w:left="182"/>
      </w:pPr>
      <w:r>
        <w:rPr>
          <w:rFonts w:ascii="Times New Roman" w:eastAsia="Times New Roman" w:hAnsi="Times New Roman" w:cs="Times New Roman"/>
        </w:rPr>
        <w:t xml:space="preserve"> </w:t>
      </w:r>
    </w:p>
    <w:p w:rsidR="00C25E98" w:rsidRDefault="0096047D">
      <w:pPr>
        <w:spacing w:after="0" w:line="230" w:lineRule="auto"/>
        <w:ind w:left="-5" w:hanging="10"/>
      </w:pPr>
      <w:r>
        <w:rPr>
          <w:rFonts w:ascii="Times New Roman" w:eastAsia="Times New Roman" w:hAnsi="Times New Roman" w:cs="Times New Roman"/>
        </w:rPr>
        <w:t xml:space="preserve">Bendra pirkimo objekto kaina  su PVM 36.285,48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(trisdešimt šeši tūkstančiai du šimtai aštuoniasdešimt penki eurai 48 ct), kur PVM sudaro 6.297,48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w:t>
      </w:r>
      <w:r>
        <w:rPr>
          <w:rFonts w:ascii="Times New Roman" w:eastAsia="Times New Roman" w:hAnsi="Times New Roman" w:cs="Times New Roman"/>
          <w:sz w:val="24"/>
        </w:rPr>
        <w:t xml:space="preserve"> </w:t>
      </w:r>
    </w:p>
    <w:p w:rsidR="00C25E98" w:rsidRDefault="0096047D">
      <w:pPr>
        <w:spacing w:after="0"/>
        <w:ind w:left="182"/>
      </w:pPr>
      <w:r>
        <w:rPr>
          <w:rFonts w:ascii="Times New Roman" w:eastAsia="Times New Roman" w:hAnsi="Times New Roman" w:cs="Times New Roman"/>
        </w:rPr>
        <w:t xml:space="preserve"> </w:t>
      </w:r>
    </w:p>
    <w:p w:rsidR="00C25E98" w:rsidRDefault="0096047D">
      <w:pPr>
        <w:spacing w:after="0"/>
        <w:ind w:left="192" w:hanging="10"/>
      </w:pPr>
      <w:r>
        <w:rPr>
          <w:rFonts w:ascii="Times New Roman" w:eastAsia="Times New Roman" w:hAnsi="Times New Roman" w:cs="Times New Roman"/>
        </w:rPr>
        <w:t xml:space="preserve">* - po kablelio turi būti nurodomi ne daugiau kaip 2 skaičiai. </w:t>
      </w:r>
    </w:p>
    <w:p w:rsidR="00C25E98" w:rsidRDefault="0096047D">
      <w:pPr>
        <w:spacing w:after="0"/>
        <w:ind w:left="239"/>
        <w:jc w:val="center"/>
      </w:pPr>
      <w:r>
        <w:rPr>
          <w:rFonts w:ascii="Times New Roman" w:eastAsia="Times New Roman" w:hAnsi="Times New Roman" w:cs="Times New Roman"/>
          <w:sz w:val="24"/>
        </w:rPr>
        <w:t xml:space="preserve"> </w:t>
      </w:r>
    </w:p>
    <w:p w:rsidR="00C25E98" w:rsidRDefault="0096047D">
      <w:pPr>
        <w:spacing w:after="0"/>
        <w:ind w:left="793" w:right="603" w:hanging="10"/>
        <w:jc w:val="center"/>
      </w:pPr>
      <w:r>
        <w:rPr>
          <w:rFonts w:ascii="Times New Roman" w:eastAsia="Times New Roman" w:hAnsi="Times New Roman" w:cs="Times New Roman"/>
          <w:sz w:val="24"/>
        </w:rPr>
        <w:t xml:space="preserve">TECHNINĖ SPECIFIKACIJA </w:t>
      </w:r>
    </w:p>
    <w:p w:rsidR="00C25E98" w:rsidRDefault="0096047D">
      <w:pPr>
        <w:spacing w:after="0"/>
        <w:ind w:left="182"/>
      </w:pPr>
      <w:r>
        <w:rPr>
          <w:rFonts w:ascii="Times New Roman" w:eastAsia="Times New Roman" w:hAnsi="Times New Roman" w:cs="Times New Roman"/>
          <w:sz w:val="24"/>
        </w:rPr>
        <w:t xml:space="preserve"> </w:t>
      </w:r>
    </w:p>
    <w:p w:rsidR="00C25E98" w:rsidRDefault="0096047D">
      <w:pPr>
        <w:spacing w:after="10" w:line="249" w:lineRule="auto"/>
        <w:ind w:left="2055" w:hanging="10"/>
        <w:jc w:val="both"/>
      </w:pPr>
      <w:r>
        <w:rPr>
          <w:rFonts w:ascii="Times New Roman" w:eastAsia="Times New Roman" w:hAnsi="Times New Roman" w:cs="Times New Roman"/>
          <w:sz w:val="24"/>
        </w:rPr>
        <w:t xml:space="preserve">3 pirkimo objekto dalis. </w:t>
      </w:r>
      <w:proofErr w:type="spellStart"/>
      <w:r>
        <w:rPr>
          <w:rFonts w:ascii="Times New Roman" w:eastAsia="Times New Roman" w:hAnsi="Times New Roman" w:cs="Times New Roman"/>
          <w:sz w:val="24"/>
        </w:rPr>
        <w:t>Videobronchoskopinė</w:t>
      </w:r>
      <w:proofErr w:type="spellEnd"/>
      <w:r>
        <w:rPr>
          <w:rFonts w:ascii="Times New Roman" w:eastAsia="Times New Roman" w:hAnsi="Times New Roman" w:cs="Times New Roman"/>
          <w:sz w:val="24"/>
        </w:rPr>
        <w:t xml:space="preserve"> sistema 1 vnt. </w:t>
      </w:r>
    </w:p>
    <w:tbl>
      <w:tblPr>
        <w:tblStyle w:val="TableGrid"/>
        <w:tblW w:w="10300" w:type="dxa"/>
        <w:tblInd w:w="-244" w:type="dxa"/>
        <w:tblCellMar>
          <w:top w:w="57" w:type="dxa"/>
        </w:tblCellMar>
        <w:tblLook w:val="04A0" w:firstRow="1" w:lastRow="0" w:firstColumn="1" w:lastColumn="0" w:noHBand="0" w:noVBand="1"/>
      </w:tblPr>
      <w:tblGrid>
        <w:gridCol w:w="885"/>
        <w:gridCol w:w="1668"/>
        <w:gridCol w:w="2551"/>
        <w:gridCol w:w="2786"/>
        <w:gridCol w:w="2410"/>
      </w:tblGrid>
      <w:tr w:rsidR="00C25E98">
        <w:trPr>
          <w:trHeight w:val="5767"/>
        </w:trPr>
        <w:tc>
          <w:tcPr>
            <w:tcW w:w="884" w:type="dxa"/>
            <w:tcBorders>
              <w:top w:val="single" w:sz="4" w:space="0" w:color="000000"/>
              <w:left w:val="single" w:sz="4" w:space="0" w:color="000000"/>
              <w:bottom w:val="single" w:sz="4" w:space="0" w:color="000000"/>
              <w:right w:val="single" w:sz="4" w:space="0" w:color="000000"/>
            </w:tcBorders>
            <w:vAlign w:val="center"/>
          </w:tcPr>
          <w:p w:rsidR="00C25E98" w:rsidRDefault="0096047D">
            <w:pPr>
              <w:jc w:val="center"/>
            </w:pPr>
            <w:r>
              <w:rPr>
                <w:rFonts w:ascii="Times New Roman" w:eastAsia="Times New Roman" w:hAnsi="Times New Roman" w:cs="Times New Roman"/>
                <w:sz w:val="20"/>
              </w:rPr>
              <w:t xml:space="preserve">Pirkimo objekto eilės </w:t>
            </w:r>
          </w:p>
          <w:p w:rsidR="00C25E98" w:rsidRDefault="0096047D">
            <w:pPr>
              <w:ind w:left="112"/>
              <w:jc w:val="center"/>
            </w:pPr>
            <w:r>
              <w:rPr>
                <w:rFonts w:ascii="Times New Roman" w:eastAsia="Times New Roman" w:hAnsi="Times New Roman" w:cs="Times New Roman"/>
                <w:sz w:val="20"/>
              </w:rPr>
              <w:t xml:space="preserve">Nr. </w:t>
            </w:r>
          </w:p>
        </w:tc>
        <w:tc>
          <w:tcPr>
            <w:tcW w:w="1668" w:type="dxa"/>
            <w:tcBorders>
              <w:top w:val="single" w:sz="4" w:space="0" w:color="000000"/>
              <w:left w:val="single" w:sz="4" w:space="0" w:color="000000"/>
              <w:bottom w:val="single" w:sz="4" w:space="0" w:color="000000"/>
              <w:right w:val="single" w:sz="4" w:space="0" w:color="000000"/>
            </w:tcBorders>
            <w:vAlign w:val="center"/>
          </w:tcPr>
          <w:p w:rsidR="00C25E98" w:rsidRDefault="0096047D">
            <w:pPr>
              <w:jc w:val="center"/>
            </w:pPr>
            <w:r>
              <w:rPr>
                <w:rFonts w:ascii="Times New Roman" w:eastAsia="Times New Roman" w:hAnsi="Times New Roman" w:cs="Times New Roman"/>
                <w:sz w:val="20"/>
              </w:rPr>
              <w:t xml:space="preserve">Prekės pavadinimas </w:t>
            </w:r>
          </w:p>
        </w:tc>
        <w:tc>
          <w:tcPr>
            <w:tcW w:w="2551" w:type="dxa"/>
            <w:tcBorders>
              <w:top w:val="single" w:sz="4" w:space="0" w:color="000000"/>
              <w:left w:val="single" w:sz="4" w:space="0" w:color="000000"/>
              <w:bottom w:val="single" w:sz="4" w:space="0" w:color="000000"/>
              <w:right w:val="single" w:sz="8" w:space="0" w:color="000000"/>
            </w:tcBorders>
            <w:vAlign w:val="center"/>
          </w:tcPr>
          <w:p w:rsidR="00C25E98" w:rsidRDefault="0096047D">
            <w:pPr>
              <w:ind w:left="432" w:hanging="175"/>
              <w:jc w:val="both"/>
            </w:pPr>
            <w:r>
              <w:rPr>
                <w:rFonts w:ascii="Times New Roman" w:eastAsia="Times New Roman" w:hAnsi="Times New Roman" w:cs="Times New Roman"/>
                <w:sz w:val="20"/>
              </w:rPr>
              <w:t xml:space="preserve">Reikalaujama techninio parametro  reikšmė </w:t>
            </w:r>
          </w:p>
        </w:tc>
        <w:tc>
          <w:tcPr>
            <w:tcW w:w="2786" w:type="dxa"/>
            <w:tcBorders>
              <w:top w:val="single" w:sz="8" w:space="0" w:color="000000"/>
              <w:left w:val="single" w:sz="8" w:space="0" w:color="000000"/>
              <w:bottom w:val="single" w:sz="4" w:space="0" w:color="000000"/>
              <w:right w:val="single" w:sz="8" w:space="0" w:color="000000"/>
            </w:tcBorders>
            <w:vAlign w:val="center"/>
          </w:tcPr>
          <w:p w:rsidR="00C25E98" w:rsidRDefault="0096047D">
            <w:pPr>
              <w:jc w:val="center"/>
            </w:pPr>
            <w:r>
              <w:rPr>
                <w:rFonts w:ascii="Times New Roman" w:eastAsia="Times New Roman" w:hAnsi="Times New Roman" w:cs="Times New Roman"/>
                <w:sz w:val="20"/>
              </w:rPr>
              <w:t xml:space="preserve">Siūloma techninio  parametro reikšmė </w:t>
            </w:r>
          </w:p>
          <w:p w:rsidR="00C25E98" w:rsidRDefault="0096047D">
            <w:pPr>
              <w:ind w:left="47"/>
              <w:jc w:val="center"/>
            </w:pPr>
            <w:r>
              <w:rPr>
                <w:rFonts w:ascii="Times New Roman" w:eastAsia="Times New Roman" w:hAnsi="Times New Roman" w:cs="Times New Roman"/>
                <w:sz w:val="20"/>
              </w:rPr>
              <w:t xml:space="preserve"> </w:t>
            </w:r>
          </w:p>
          <w:p w:rsidR="00C25E98" w:rsidRDefault="0096047D">
            <w:pPr>
              <w:ind w:left="74" w:right="74" w:firstLine="257"/>
              <w:jc w:val="both"/>
            </w:pPr>
            <w:r>
              <w:rPr>
                <w:rFonts w:ascii="Times New Roman" w:eastAsia="Times New Roman" w:hAnsi="Times New Roman" w:cs="Times New Roman"/>
                <w:sz w:val="20"/>
              </w:rPr>
              <w:t xml:space="preserve">Draudžiama nukopijuoti ir pateikti nurodytas  perkančiosios organizacijos reikalaujamo </w:t>
            </w:r>
          </w:p>
          <w:p w:rsidR="00C25E98" w:rsidRDefault="0096047D">
            <w:pPr>
              <w:ind w:right="1"/>
              <w:jc w:val="center"/>
            </w:pPr>
            <w:r>
              <w:rPr>
                <w:rFonts w:ascii="Times New Roman" w:eastAsia="Times New Roman" w:hAnsi="Times New Roman" w:cs="Times New Roman"/>
                <w:sz w:val="20"/>
              </w:rPr>
              <w:t xml:space="preserve">techninio parametro reikšmes. </w:t>
            </w:r>
          </w:p>
          <w:p w:rsidR="00C25E98" w:rsidRDefault="0096047D">
            <w:pPr>
              <w:spacing w:after="2"/>
              <w:jc w:val="center"/>
            </w:pPr>
            <w:r>
              <w:rPr>
                <w:rFonts w:ascii="Times New Roman" w:eastAsia="Times New Roman" w:hAnsi="Times New Roman" w:cs="Times New Roman"/>
                <w:sz w:val="20"/>
              </w:rPr>
              <w:t xml:space="preserve">Privaloma nurodyti tik konkrečius siūlomus parametrus. </w:t>
            </w:r>
          </w:p>
          <w:p w:rsidR="00C25E98" w:rsidRDefault="0096047D">
            <w:pPr>
              <w:ind w:right="1"/>
              <w:jc w:val="center"/>
            </w:pPr>
            <w:r>
              <w:rPr>
                <w:rFonts w:ascii="Times New Roman" w:eastAsia="Times New Roman" w:hAnsi="Times New Roman" w:cs="Times New Roman"/>
                <w:sz w:val="20"/>
              </w:rPr>
              <w:t xml:space="preserve">(negalima rašyti: „Atitinka“, </w:t>
            </w:r>
          </w:p>
          <w:p w:rsidR="00C25E98" w:rsidRDefault="0096047D">
            <w:pPr>
              <w:ind w:right="1"/>
              <w:jc w:val="center"/>
            </w:pPr>
            <w:r>
              <w:rPr>
                <w:rFonts w:ascii="Times New Roman" w:eastAsia="Times New Roman" w:hAnsi="Times New Roman" w:cs="Times New Roman"/>
                <w:sz w:val="20"/>
              </w:rPr>
              <w:t xml:space="preserve">„Taip“, „Ne ...mažiau“, </w:t>
            </w:r>
          </w:p>
          <w:p w:rsidR="00C25E98" w:rsidRDefault="0096047D">
            <w:pPr>
              <w:ind w:left="2"/>
              <w:jc w:val="center"/>
            </w:pPr>
            <w:r>
              <w:rPr>
                <w:rFonts w:ascii="Times New Roman" w:eastAsia="Times New Roman" w:hAnsi="Times New Roman" w:cs="Times New Roman"/>
                <w:sz w:val="20"/>
              </w:rPr>
              <w:t xml:space="preserve">„Ne...daugiau“) </w:t>
            </w:r>
          </w:p>
          <w:p w:rsidR="00C25E98" w:rsidRDefault="0096047D">
            <w:pPr>
              <w:ind w:left="47"/>
              <w:jc w:val="center"/>
            </w:pPr>
            <w:r>
              <w:rPr>
                <w:rFonts w:ascii="Times New Roman" w:eastAsia="Times New Roman" w:hAnsi="Times New Roman" w:cs="Times New Roman"/>
                <w:sz w:val="20"/>
              </w:rPr>
              <w:t xml:space="preserve"> </w:t>
            </w:r>
          </w:p>
          <w:p w:rsidR="00C25E98" w:rsidRDefault="0096047D">
            <w:pPr>
              <w:ind w:left="857" w:right="856" w:firstLine="535"/>
            </w:pPr>
            <w:r>
              <w:rPr>
                <w:rFonts w:ascii="Times New Roman" w:eastAsia="Times New Roman" w:hAnsi="Times New Roman" w:cs="Times New Roman"/>
                <w:sz w:val="20"/>
              </w:rPr>
              <w:t xml:space="preserve"> </w:t>
            </w:r>
            <w:r>
              <w:rPr>
                <w:rFonts w:ascii="Times New Roman" w:eastAsia="Times New Roman" w:hAnsi="Times New Roman" w:cs="Times New Roman"/>
                <w:color w:val="FF0000"/>
                <w:sz w:val="20"/>
              </w:rPr>
              <w:t>pildo tiekėjas</w:t>
            </w:r>
            <w:r>
              <w:rPr>
                <w:rFonts w:ascii="Times New Roman" w:eastAsia="Times New Roman" w:hAnsi="Times New Roman" w:cs="Times New Roman"/>
                <w:sz w:val="20"/>
              </w:rPr>
              <w:t xml:space="preserve"> </w:t>
            </w:r>
          </w:p>
        </w:tc>
        <w:tc>
          <w:tcPr>
            <w:tcW w:w="2410" w:type="dxa"/>
            <w:tcBorders>
              <w:top w:val="single" w:sz="8" w:space="0" w:color="000000"/>
              <w:left w:val="single" w:sz="8" w:space="0" w:color="000000"/>
              <w:bottom w:val="single" w:sz="4" w:space="0" w:color="000000"/>
              <w:right w:val="single" w:sz="8" w:space="0" w:color="000000"/>
            </w:tcBorders>
          </w:tcPr>
          <w:p w:rsidR="00C25E98" w:rsidRDefault="0096047D">
            <w:pPr>
              <w:jc w:val="center"/>
            </w:pPr>
            <w:r>
              <w:rPr>
                <w:rFonts w:ascii="Times New Roman" w:eastAsia="Times New Roman" w:hAnsi="Times New Roman" w:cs="Times New Roman"/>
                <w:sz w:val="20"/>
              </w:rPr>
              <w:t xml:space="preserve">Siūlomo prekių techninio parametro atitikimas pagal </w:t>
            </w:r>
          </w:p>
          <w:p w:rsidR="00C25E98" w:rsidRDefault="0096047D">
            <w:pPr>
              <w:jc w:val="center"/>
            </w:pPr>
            <w:r>
              <w:rPr>
                <w:rFonts w:ascii="Times New Roman" w:eastAsia="Times New Roman" w:hAnsi="Times New Roman" w:cs="Times New Roman"/>
                <w:sz w:val="20"/>
              </w:rPr>
              <w:t xml:space="preserve">konkrečią reikalaujamo parametro reikšmę, </w:t>
            </w:r>
            <w:r>
              <w:rPr>
                <w:rFonts w:ascii="Times New Roman" w:eastAsia="Times New Roman" w:hAnsi="Times New Roman" w:cs="Times New Roman"/>
                <w:sz w:val="20"/>
                <w:u w:val="single" w:color="000000"/>
              </w:rPr>
              <w:t>nurodant</w:t>
            </w:r>
            <w:r>
              <w:rPr>
                <w:rFonts w:ascii="Times New Roman" w:eastAsia="Times New Roman" w:hAnsi="Times New Roman" w:cs="Times New Roman"/>
                <w:sz w:val="20"/>
              </w:rPr>
              <w:t xml:space="preserve"> </w:t>
            </w:r>
          </w:p>
          <w:p w:rsidR="00C25E98" w:rsidRDefault="0096047D">
            <w:pPr>
              <w:ind w:right="9"/>
              <w:jc w:val="center"/>
            </w:pPr>
            <w:r>
              <w:rPr>
                <w:rFonts w:ascii="Times New Roman" w:eastAsia="Times New Roman" w:hAnsi="Times New Roman" w:cs="Times New Roman"/>
                <w:sz w:val="20"/>
                <w:u w:val="single" w:color="000000"/>
              </w:rPr>
              <w:t>atitiktį</w:t>
            </w:r>
            <w:r>
              <w:rPr>
                <w:rFonts w:ascii="Times New Roman" w:eastAsia="Times New Roman" w:hAnsi="Times New Roman" w:cs="Times New Roman"/>
                <w:sz w:val="20"/>
              </w:rPr>
              <w:t xml:space="preserve">: </w:t>
            </w:r>
          </w:p>
          <w:p w:rsidR="00C25E98" w:rsidRDefault="0096047D">
            <w:pPr>
              <w:numPr>
                <w:ilvl w:val="0"/>
                <w:numId w:val="5"/>
              </w:numPr>
              <w:jc w:val="center"/>
            </w:pPr>
            <w:r>
              <w:rPr>
                <w:rFonts w:ascii="Times New Roman" w:eastAsia="Times New Roman" w:hAnsi="Times New Roman" w:cs="Times New Roman"/>
                <w:sz w:val="20"/>
              </w:rPr>
              <w:t xml:space="preserve">modelis, gamintojas, kilmės šalis; </w:t>
            </w:r>
          </w:p>
          <w:p w:rsidR="00C25E98" w:rsidRDefault="0096047D">
            <w:pPr>
              <w:numPr>
                <w:ilvl w:val="0"/>
                <w:numId w:val="5"/>
              </w:numPr>
              <w:jc w:val="center"/>
            </w:pPr>
            <w:r>
              <w:rPr>
                <w:rFonts w:ascii="Times New Roman" w:eastAsia="Times New Roman" w:hAnsi="Times New Roman" w:cs="Times New Roman"/>
                <w:sz w:val="20"/>
              </w:rPr>
              <w:t xml:space="preserve">katalogo/ </w:t>
            </w:r>
          </w:p>
          <w:p w:rsidR="00C25E98" w:rsidRDefault="0096047D">
            <w:pPr>
              <w:jc w:val="center"/>
            </w:pPr>
            <w:r>
              <w:rPr>
                <w:rFonts w:ascii="Times New Roman" w:eastAsia="Times New Roman" w:hAnsi="Times New Roman" w:cs="Times New Roman"/>
                <w:sz w:val="20"/>
              </w:rPr>
              <w:t xml:space="preserve">bukleto/brošiūros/ aprašymo puslapio Nr. ; </w:t>
            </w:r>
          </w:p>
          <w:p w:rsidR="00C25E98" w:rsidRDefault="0096047D">
            <w:pPr>
              <w:numPr>
                <w:ilvl w:val="0"/>
                <w:numId w:val="5"/>
              </w:numPr>
              <w:spacing w:line="251" w:lineRule="auto"/>
              <w:jc w:val="center"/>
            </w:pPr>
            <w:r>
              <w:rPr>
                <w:rFonts w:ascii="Times New Roman" w:eastAsia="Times New Roman" w:hAnsi="Times New Roman" w:cs="Times New Roman"/>
                <w:sz w:val="20"/>
              </w:rPr>
              <w:t xml:space="preserve">puslapyje pažymėti grafiškai nurodyti ( </w:t>
            </w:r>
            <w:proofErr w:type="spellStart"/>
            <w:r>
              <w:rPr>
                <w:rFonts w:ascii="Times New Roman" w:eastAsia="Times New Roman" w:hAnsi="Times New Roman" w:cs="Times New Roman"/>
                <w:sz w:val="20"/>
              </w:rPr>
              <w:t>t.y</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pastebimai pažymėti – </w:t>
            </w:r>
          </w:p>
          <w:p w:rsidR="00C25E98" w:rsidRDefault="0096047D">
            <w:pPr>
              <w:ind w:right="13"/>
              <w:jc w:val="center"/>
            </w:pPr>
            <w:r>
              <w:rPr>
                <w:rFonts w:ascii="Times New Roman" w:eastAsia="Times New Roman" w:hAnsi="Times New Roman" w:cs="Times New Roman"/>
                <w:sz w:val="20"/>
              </w:rPr>
              <w:t xml:space="preserve">spalvotai ženklinti, ir/ar </w:t>
            </w:r>
          </w:p>
          <w:p w:rsidR="00C25E98" w:rsidRDefault="0096047D">
            <w:pPr>
              <w:jc w:val="center"/>
            </w:pPr>
            <w:r>
              <w:rPr>
                <w:rFonts w:ascii="Times New Roman" w:eastAsia="Times New Roman" w:hAnsi="Times New Roman" w:cs="Times New Roman"/>
                <w:sz w:val="20"/>
              </w:rPr>
              <w:t xml:space="preserve">nurodyti rodyklėmis, ir/ar pabraukti) konkrečias </w:t>
            </w:r>
          </w:p>
          <w:p w:rsidR="00C25E98" w:rsidRDefault="0096047D">
            <w:pPr>
              <w:ind w:left="91"/>
            </w:pPr>
            <w:r>
              <w:rPr>
                <w:rFonts w:ascii="Times New Roman" w:eastAsia="Times New Roman" w:hAnsi="Times New Roman" w:cs="Times New Roman"/>
                <w:sz w:val="20"/>
              </w:rPr>
              <w:t xml:space="preserve">teikiamų dokumentų vietas, </w:t>
            </w:r>
          </w:p>
          <w:p w:rsidR="00C25E98" w:rsidRDefault="0096047D">
            <w:pPr>
              <w:ind w:left="55" w:hanging="55"/>
              <w:jc w:val="center"/>
            </w:pPr>
            <w:r>
              <w:rPr>
                <w:rFonts w:ascii="Times New Roman" w:eastAsia="Times New Roman" w:hAnsi="Times New Roman" w:cs="Times New Roman"/>
                <w:sz w:val="20"/>
              </w:rPr>
              <w:t xml:space="preserve">kur aprašomos reikalaujamų techninių charakteristikų reikšmės bei įrašyti, kurį techninės specifikacijos reikalaujamo techninio </w:t>
            </w:r>
          </w:p>
          <w:p w:rsidR="00C25E98" w:rsidRDefault="0096047D">
            <w:pPr>
              <w:ind w:left="663" w:right="340" w:hanging="334"/>
              <w:jc w:val="both"/>
            </w:pPr>
            <w:r>
              <w:rPr>
                <w:rFonts w:ascii="Times New Roman" w:eastAsia="Times New Roman" w:hAnsi="Times New Roman" w:cs="Times New Roman"/>
                <w:sz w:val="20"/>
              </w:rPr>
              <w:t xml:space="preserve">parametro punktą  jos atitinka pildo tiekėjas </w:t>
            </w:r>
          </w:p>
        </w:tc>
      </w:tr>
      <w:tr w:rsidR="00C25E98">
        <w:trPr>
          <w:trHeight w:val="283"/>
        </w:trPr>
        <w:tc>
          <w:tcPr>
            <w:tcW w:w="884" w:type="dxa"/>
            <w:tcBorders>
              <w:top w:val="single" w:sz="4" w:space="0" w:color="000000"/>
              <w:left w:val="single" w:sz="4" w:space="0" w:color="000000"/>
              <w:bottom w:val="single" w:sz="4" w:space="0" w:color="000000"/>
              <w:right w:val="single" w:sz="4" w:space="0" w:color="000000"/>
            </w:tcBorders>
            <w:shd w:val="clear" w:color="auto" w:fill="BFBFBF"/>
          </w:tcPr>
          <w:p w:rsidR="00C25E98" w:rsidRDefault="0096047D">
            <w:pPr>
              <w:ind w:right="1"/>
              <w:jc w:val="center"/>
            </w:pPr>
            <w:r>
              <w:rPr>
                <w:rFonts w:ascii="Times New Roman" w:eastAsia="Times New Roman" w:hAnsi="Times New Roman" w:cs="Times New Roman"/>
              </w:rPr>
              <w:t xml:space="preserve">1. </w:t>
            </w:r>
          </w:p>
        </w:tc>
        <w:tc>
          <w:tcPr>
            <w:tcW w:w="9415" w:type="dxa"/>
            <w:gridSpan w:val="4"/>
            <w:tcBorders>
              <w:top w:val="single" w:sz="4" w:space="0" w:color="000000"/>
              <w:left w:val="single" w:sz="4" w:space="0" w:color="000000"/>
              <w:bottom w:val="single" w:sz="4" w:space="0" w:color="000000"/>
              <w:right w:val="single" w:sz="4" w:space="0" w:color="000000"/>
            </w:tcBorders>
            <w:shd w:val="clear" w:color="auto" w:fill="BFBFBF"/>
          </w:tcPr>
          <w:p w:rsidR="00C25E98" w:rsidRDefault="0096047D">
            <w:pPr>
              <w:ind w:left="31"/>
            </w:pPr>
            <w:r>
              <w:rPr>
                <w:rFonts w:ascii="Times New Roman" w:eastAsia="Times New Roman" w:hAnsi="Times New Roman" w:cs="Times New Roman"/>
              </w:rPr>
              <w:t xml:space="preserve">Vaizdo procesorius ir šviesos šaltinis - 1 vnt.                </w:t>
            </w:r>
            <w:proofErr w:type="spellStart"/>
            <w:r>
              <w:rPr>
                <w:rFonts w:ascii="Times New Roman" w:eastAsia="Times New Roman" w:hAnsi="Times New Roman" w:cs="Times New Roman"/>
                <w:sz w:val="24"/>
              </w:rPr>
              <w:t>Fujifilm</w:t>
            </w:r>
            <w:proofErr w:type="spellEnd"/>
            <w:r>
              <w:rPr>
                <w:rFonts w:ascii="Times New Roman" w:eastAsia="Times New Roman" w:hAnsi="Times New Roman" w:cs="Times New Roman"/>
                <w:sz w:val="24"/>
              </w:rPr>
              <w:t xml:space="preserve"> EPX-3500HD</w:t>
            </w:r>
            <w:r>
              <w:rPr>
                <w:rFonts w:ascii="Times New Roman" w:eastAsia="Times New Roman" w:hAnsi="Times New Roman" w:cs="Times New Roman"/>
              </w:rPr>
              <w:t xml:space="preserve"> </w:t>
            </w:r>
          </w:p>
        </w:tc>
      </w:tr>
      <w:tr w:rsidR="00C25E98">
        <w:trPr>
          <w:trHeight w:val="1278"/>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left="1"/>
              <w:jc w:val="center"/>
            </w:pPr>
            <w:r>
              <w:rPr>
                <w:rFonts w:ascii="Times New Roman" w:eastAsia="Times New Roman" w:hAnsi="Times New Roman" w:cs="Times New Roman"/>
              </w:rPr>
              <w:lastRenderedPageBreak/>
              <w:t xml:space="preserve">1.1.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31"/>
            </w:pPr>
            <w:r>
              <w:rPr>
                <w:rFonts w:ascii="Times New Roman" w:eastAsia="Times New Roman" w:hAnsi="Times New Roman" w:cs="Times New Roman"/>
              </w:rPr>
              <w:t xml:space="preserve">Paskirtis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31" w:right="16"/>
            </w:pPr>
            <w:r>
              <w:rPr>
                <w:rFonts w:ascii="Times New Roman" w:eastAsia="Times New Roman" w:hAnsi="Times New Roman" w:cs="Times New Roman"/>
              </w:rPr>
              <w:t xml:space="preserve">Skirtas naudoti su lanksčiais vaizdo </w:t>
            </w:r>
            <w:proofErr w:type="spellStart"/>
            <w:r>
              <w:rPr>
                <w:rFonts w:ascii="Times New Roman" w:eastAsia="Times New Roman" w:hAnsi="Times New Roman" w:cs="Times New Roman"/>
              </w:rPr>
              <w:t>bronchoskopais</w:t>
            </w:r>
            <w:proofErr w:type="spellEnd"/>
            <w:r>
              <w:rPr>
                <w:rFonts w:ascii="Times New Roman" w:eastAsia="Times New Roman" w:hAnsi="Times New Roman" w:cs="Times New Roman"/>
              </w:rPr>
              <w:t xml:space="preserve">, vaizdo </w:t>
            </w:r>
            <w:proofErr w:type="spellStart"/>
            <w:r>
              <w:rPr>
                <w:rFonts w:ascii="Times New Roman" w:eastAsia="Times New Roman" w:hAnsi="Times New Roman" w:cs="Times New Roman"/>
              </w:rPr>
              <w:t>gastroskopais</w:t>
            </w:r>
            <w:proofErr w:type="spellEnd"/>
            <w:r>
              <w:rPr>
                <w:rFonts w:ascii="Times New Roman" w:eastAsia="Times New Roman" w:hAnsi="Times New Roman" w:cs="Times New Roman"/>
              </w:rPr>
              <w:t xml:space="preserve">, vaizdo </w:t>
            </w:r>
            <w:proofErr w:type="spellStart"/>
            <w:r>
              <w:rPr>
                <w:rFonts w:ascii="Times New Roman" w:eastAsia="Times New Roman" w:hAnsi="Times New Roman" w:cs="Times New Roman"/>
              </w:rPr>
              <w:t>kolonoskopais</w:t>
            </w:r>
            <w:proofErr w:type="spellEnd"/>
            <w:r>
              <w:rPr>
                <w:rFonts w:ascii="Times New Roman" w:eastAsia="Times New Roman" w:hAnsi="Times New Roman" w:cs="Times New Roman"/>
              </w:rPr>
              <w:t xml:space="preserve">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0"/>
            </w:pPr>
            <w:r>
              <w:rPr>
                <w:rFonts w:ascii="Times New Roman" w:eastAsia="Times New Roman" w:hAnsi="Times New Roman" w:cs="Times New Roman"/>
              </w:rPr>
              <w:t xml:space="preserve">Skirtas naudoti su 500 ir 600 serijų lanksčiais vaizdo endoskopais: </w:t>
            </w:r>
            <w:proofErr w:type="spellStart"/>
            <w:r>
              <w:rPr>
                <w:rFonts w:ascii="Times New Roman" w:eastAsia="Times New Roman" w:hAnsi="Times New Roman" w:cs="Times New Roman"/>
              </w:rPr>
              <w:t>bronchoskopais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gastroskopais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kolonoskopais</w:t>
            </w:r>
            <w:proofErr w:type="spellEnd"/>
            <w:r>
              <w:rPr>
                <w:rFonts w:ascii="Times New Roman" w:eastAsia="Times New Roman" w:hAnsi="Times New Roman" w:cs="Times New Roman"/>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C25E98" w:rsidRDefault="0096047D">
            <w:pPr>
              <w:ind w:left="10"/>
            </w:pPr>
            <w:r>
              <w:rPr>
                <w:noProof/>
              </w:rPr>
              <mc:AlternateContent>
                <mc:Choice Requires="wpg">
                  <w:drawing>
                    <wp:anchor distT="0" distB="0" distL="114300" distR="114300" simplePos="0" relativeHeight="251659264" behindDoc="1" locked="0" layoutInCell="1" allowOverlap="1">
                      <wp:simplePos x="0" y="0"/>
                      <wp:positionH relativeFrom="column">
                        <wp:posOffset>6096</wp:posOffset>
                      </wp:positionH>
                      <wp:positionV relativeFrom="paragraph">
                        <wp:posOffset>112457</wp:posOffset>
                      </wp:positionV>
                      <wp:extent cx="1280161" cy="6097"/>
                      <wp:effectExtent l="0" t="0" r="0" b="0"/>
                      <wp:wrapNone/>
                      <wp:docPr id="14644" name="Group 14644"/>
                      <wp:cNvGraphicFramePr/>
                      <a:graphic xmlns:a="http://schemas.openxmlformats.org/drawingml/2006/main">
                        <a:graphicData uri="http://schemas.microsoft.com/office/word/2010/wordprocessingGroup">
                          <wpg:wgp>
                            <wpg:cNvGrpSpPr/>
                            <wpg:grpSpPr>
                              <a:xfrm>
                                <a:off x="0" y="0"/>
                                <a:ext cx="1280161" cy="6097"/>
                                <a:chOff x="0" y="0"/>
                                <a:chExt cx="1280161" cy="6097"/>
                              </a:xfrm>
                            </wpg:grpSpPr>
                            <wps:wsp>
                              <wps:cNvPr id="20319" name="Shape 20319"/>
                              <wps:cNvSpPr/>
                              <wps:spPr>
                                <a:xfrm>
                                  <a:off x="0" y="0"/>
                                  <a:ext cx="1280161" cy="9144"/>
                                </a:xfrm>
                                <a:custGeom>
                                  <a:avLst/>
                                  <a:gdLst/>
                                  <a:ahLst/>
                                  <a:cxnLst/>
                                  <a:rect l="0" t="0" r="0" b="0"/>
                                  <a:pathLst>
                                    <a:path w="1280161" h="9144">
                                      <a:moveTo>
                                        <a:pt x="0" y="0"/>
                                      </a:moveTo>
                                      <a:lnTo>
                                        <a:pt x="1280161" y="0"/>
                                      </a:lnTo>
                                      <a:lnTo>
                                        <a:pt x="1280161"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56E2EF9B" id="Group 14644" o:spid="_x0000_s1026" style="position:absolute;margin-left:.5pt;margin-top:8.85pt;width:100.8pt;height:.5pt;z-index:-251657216" coordsize="12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">
                      <v:shape id="Shape 20319" o:spid="_x0000_s1027" style="position:absolute;width:12801;height:91;visibility:visible;mso-wrap-style:square;v-text-anchor:top" coordsize="12801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KKcUA&#10;AADeAAAADwAAAGRycy9kb3ducmV2LnhtbESPQWsCMRSE7wX/Q3hCbzXRgtTVKGIpFAotVRG8PTbP&#10;zermZUmibv31TaHgcZiZb5jZonONuFCItWcNw4ECQVx6U3OlYbt5e3oBEROywcYzafihCIt572GG&#10;hfFX/qbLOlUiQzgWqMGm1BZSxtKSwzjwLXH2Dj44TFmGSpqA1wx3jRwpNZYOa84LFltaWSpP67PT&#10;UKovtBQ+6+YQPvY7dEd3fr1p/djvllMQibp0D/+3342GkXoeTuDvTr4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wopxQAAAN4AAAAPAAAAAAAAAAAAAAAAAJgCAABkcnMv&#10;ZG93bnJldi54bWxQSwUGAAAAAAQABAD1AAAAigMAAAAA&#10;" path="m,l1280161,r,9144l,9144,,e" fillcolor="#1f497d" stroked="f" strokeweight="0">
                        <v:stroke miterlimit="83231f" joinstyle="miter"/>
                        <v:path arrowok="t" textboxrect="0,0,1280161,9144"/>
                      </v:shape>
                    </v:group>
                  </w:pict>
                </mc:Fallback>
              </mc:AlternateContent>
            </w:r>
            <w:r>
              <w:rPr>
                <w:rFonts w:ascii="Times New Roman" w:eastAsia="Times New Roman" w:hAnsi="Times New Roman" w:cs="Times New Roman"/>
                <w:color w:val="1F497D"/>
              </w:rPr>
              <w:t>Prekių aprašymo psl. 1</w:t>
            </w:r>
            <w:r>
              <w:rPr>
                <w:rFonts w:ascii="Times New Roman" w:eastAsia="Times New Roman" w:hAnsi="Times New Roman" w:cs="Times New Roman"/>
              </w:rPr>
              <w:t xml:space="preserve"> </w:t>
            </w:r>
          </w:p>
        </w:tc>
      </w:tr>
    </w:tbl>
    <w:p w:rsidR="00C25E98" w:rsidRDefault="00C25E98">
      <w:pPr>
        <w:spacing w:after="0"/>
        <w:ind w:left="-1236" w:right="50"/>
      </w:pPr>
    </w:p>
    <w:tbl>
      <w:tblPr>
        <w:tblStyle w:val="TableGrid"/>
        <w:tblW w:w="10301" w:type="dxa"/>
        <w:tblInd w:w="-244" w:type="dxa"/>
        <w:tblCellMar>
          <w:top w:w="54" w:type="dxa"/>
          <w:left w:w="9" w:type="dxa"/>
        </w:tblCellMar>
        <w:tblLook w:val="04A0" w:firstRow="1" w:lastRow="0" w:firstColumn="1" w:lastColumn="0" w:noHBand="0" w:noVBand="1"/>
      </w:tblPr>
      <w:tblGrid>
        <w:gridCol w:w="885"/>
        <w:gridCol w:w="1668"/>
        <w:gridCol w:w="2551"/>
        <w:gridCol w:w="2786"/>
        <w:gridCol w:w="2411"/>
      </w:tblGrid>
      <w:tr w:rsidR="00C25E98">
        <w:trPr>
          <w:trHeight w:val="1022"/>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1.2.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Signalų išvestys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numPr>
                <w:ilvl w:val="0"/>
                <w:numId w:val="6"/>
              </w:numPr>
              <w:spacing w:line="236" w:lineRule="auto"/>
              <w:jc w:val="both"/>
            </w:pPr>
            <w:r>
              <w:rPr>
                <w:rFonts w:ascii="Times New Roman" w:eastAsia="Times New Roman" w:hAnsi="Times New Roman" w:cs="Times New Roman"/>
              </w:rPr>
              <w:t xml:space="preserve">Analoginio signalo išvestys:  RGB, Y/C. </w:t>
            </w:r>
          </w:p>
          <w:p w:rsidR="00C25E98" w:rsidRDefault="0096047D">
            <w:pPr>
              <w:numPr>
                <w:ilvl w:val="0"/>
                <w:numId w:val="6"/>
              </w:numPr>
              <w:jc w:val="both"/>
            </w:pPr>
            <w:r>
              <w:rPr>
                <w:rFonts w:ascii="Times New Roman" w:eastAsia="Times New Roman" w:hAnsi="Times New Roman" w:cs="Times New Roman"/>
              </w:rPr>
              <w:t xml:space="preserve">Skaitmeninio signalo išvestys DVI-D.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numPr>
                <w:ilvl w:val="0"/>
                <w:numId w:val="7"/>
              </w:numPr>
              <w:spacing w:line="236" w:lineRule="auto"/>
            </w:pPr>
            <w:r>
              <w:rPr>
                <w:rFonts w:ascii="Times New Roman" w:eastAsia="Times New Roman" w:hAnsi="Times New Roman" w:cs="Times New Roman"/>
              </w:rPr>
              <w:t xml:space="preserve">Analoginis </w:t>
            </w:r>
            <w:proofErr w:type="spellStart"/>
            <w:r>
              <w:rPr>
                <w:rFonts w:ascii="Times New Roman" w:eastAsia="Times New Roman" w:hAnsi="Times New Roman" w:cs="Times New Roman"/>
              </w:rPr>
              <w:t>siganlas</w:t>
            </w:r>
            <w:proofErr w:type="spellEnd"/>
            <w:r>
              <w:rPr>
                <w:rFonts w:ascii="Times New Roman" w:eastAsia="Times New Roman" w:hAnsi="Times New Roman" w:cs="Times New Roman"/>
              </w:rPr>
              <w:t xml:space="preserve">: RGB TV, Y/C (S-VIDEO); </w:t>
            </w:r>
          </w:p>
          <w:p w:rsidR="00C25E98" w:rsidRDefault="0096047D">
            <w:pPr>
              <w:numPr>
                <w:ilvl w:val="0"/>
                <w:numId w:val="7"/>
              </w:numPr>
            </w:pPr>
            <w:r>
              <w:rPr>
                <w:rFonts w:ascii="Times New Roman" w:eastAsia="Times New Roman" w:hAnsi="Times New Roman" w:cs="Times New Roman"/>
              </w:rPr>
              <w:t xml:space="preserve">Skaitmeninis signalas: </w:t>
            </w:r>
            <w:proofErr w:type="spellStart"/>
            <w:r>
              <w:rPr>
                <w:rFonts w:ascii="Times New Roman" w:eastAsia="Times New Roman" w:hAnsi="Times New Roman" w:cs="Times New Roman"/>
              </w:rPr>
              <w:t>DVIDigital</w:t>
            </w:r>
            <w:proofErr w:type="spellEnd"/>
            <w:r>
              <w:rPr>
                <w:rFonts w:ascii="Times New Roman" w:eastAsia="Times New Roman" w:hAnsi="Times New Roman" w:cs="Times New Roman"/>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35"/>
            </w:pPr>
            <w:r>
              <w:rPr>
                <w:rFonts w:ascii="Times New Roman" w:eastAsia="Times New Roman" w:hAnsi="Times New Roman" w:cs="Times New Roman"/>
                <w:color w:val="1F497D"/>
                <w:u w:val="single" w:color="1F497D"/>
              </w:rPr>
              <w:t>Prekių aprašymo psl. 2</w:t>
            </w:r>
            <w:r>
              <w:rPr>
                <w:rFonts w:ascii="Times New Roman" w:eastAsia="Times New Roman" w:hAnsi="Times New Roman" w:cs="Times New Roman"/>
              </w:rPr>
              <w:t xml:space="preserve"> </w:t>
            </w:r>
          </w:p>
          <w:p w:rsidR="00C25E98" w:rsidRDefault="0096047D">
            <w:pPr>
              <w:ind w:left="1"/>
            </w:pPr>
            <w:r>
              <w:rPr>
                <w:rFonts w:ascii="Times New Roman" w:eastAsia="Times New Roman" w:hAnsi="Times New Roman" w:cs="Times New Roman"/>
              </w:rPr>
              <w:t xml:space="preserve"> </w:t>
            </w:r>
          </w:p>
        </w:tc>
      </w:tr>
      <w:tr w:rsidR="00C25E98">
        <w:trPr>
          <w:trHeight w:val="770"/>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1.3.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jc w:val="both"/>
            </w:pPr>
            <w:r>
              <w:rPr>
                <w:rFonts w:ascii="Times New Roman" w:eastAsia="Times New Roman" w:hAnsi="Times New Roman" w:cs="Times New Roman"/>
              </w:rPr>
              <w:t xml:space="preserve">HD endoskopinio vaizdo kokybė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3"/>
            </w:pPr>
            <w:r>
              <w:rPr>
                <w:rFonts w:ascii="Times New Roman" w:eastAsia="Times New Roman" w:hAnsi="Times New Roman" w:cs="Times New Roman"/>
              </w:rPr>
              <w:t xml:space="preserve">Būtina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proofErr w:type="spellStart"/>
            <w:r>
              <w:rPr>
                <w:rFonts w:ascii="Times New Roman" w:eastAsia="Times New Roman" w:hAnsi="Times New Roman" w:cs="Times New Roman"/>
              </w:rPr>
              <w:t>Full</w:t>
            </w:r>
            <w:proofErr w:type="spellEnd"/>
            <w:r>
              <w:rPr>
                <w:rFonts w:ascii="Times New Roman" w:eastAsia="Times New Roman" w:hAnsi="Times New Roman" w:cs="Times New Roman"/>
              </w:rPr>
              <w:t xml:space="preserve"> HD (1920 x 1080p) ir HD (1280 x 1024) raiškos kokybės palaikymas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60288" behindDoc="1" locked="0" layoutInCell="1" allowOverlap="1">
                      <wp:simplePos x="0" y="0"/>
                      <wp:positionH relativeFrom="column">
                        <wp:posOffset>6096</wp:posOffset>
                      </wp:positionH>
                      <wp:positionV relativeFrom="paragraph">
                        <wp:posOffset>112458</wp:posOffset>
                      </wp:positionV>
                      <wp:extent cx="1280161" cy="6096"/>
                      <wp:effectExtent l="0" t="0" r="0" b="0"/>
                      <wp:wrapNone/>
                      <wp:docPr id="17749" name="Group 17749"/>
                      <wp:cNvGraphicFramePr/>
                      <a:graphic xmlns:a="http://schemas.openxmlformats.org/drawingml/2006/main">
                        <a:graphicData uri="http://schemas.microsoft.com/office/word/2010/wordprocessingGroup">
                          <wpg:wgp>
                            <wpg:cNvGrpSpPr/>
                            <wpg:grpSpPr>
                              <a:xfrm>
                                <a:off x="0" y="0"/>
                                <a:ext cx="1280161" cy="6096"/>
                                <a:chOff x="0" y="0"/>
                                <a:chExt cx="1280161" cy="6096"/>
                              </a:xfrm>
                            </wpg:grpSpPr>
                            <wps:wsp>
                              <wps:cNvPr id="20324" name="Shape 20324"/>
                              <wps:cNvSpPr/>
                              <wps:spPr>
                                <a:xfrm>
                                  <a:off x="0" y="0"/>
                                  <a:ext cx="1280161" cy="9144"/>
                                </a:xfrm>
                                <a:custGeom>
                                  <a:avLst/>
                                  <a:gdLst/>
                                  <a:ahLst/>
                                  <a:cxnLst/>
                                  <a:rect l="0" t="0" r="0" b="0"/>
                                  <a:pathLst>
                                    <a:path w="1280161" h="9144">
                                      <a:moveTo>
                                        <a:pt x="0" y="0"/>
                                      </a:moveTo>
                                      <a:lnTo>
                                        <a:pt x="1280161" y="0"/>
                                      </a:lnTo>
                                      <a:lnTo>
                                        <a:pt x="1280161"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0422C9D0" id="Group 17749" o:spid="_x0000_s1026" style="position:absolute;margin-left:.5pt;margin-top:8.85pt;width:100.8pt;height:.5pt;z-index:-251656192" coordsize="12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">
                      <v:shape id="Shape 20324" o:spid="_x0000_s1027" style="position:absolute;width:12801;height:91;visibility:visible;mso-wrap-style:square;v-text-anchor:top" coordsize="12801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ZvCsYA&#10;AADeAAAADwAAAGRycy9kb3ducmV2LnhtbESPQWsCMRSE74X+h/AEbzVxLUVWo5SKIAiWWin09tg8&#10;N2s3L0sSde2vbwqFHoeZ+YaZL3vXiguF2HjWMB4pEMSVNw3XGg7v64cpiJiQDbaeScONIiwX93dz&#10;LI2/8htd9qkWGcKxRA02pa6UMlaWHMaR74izd/TBYcoy1NIEvGa4a2Wh1JN02HBesNjRi6Xqa392&#10;Gir1ipbCrmmPYfv5ge7kzqtvrYeD/nkGIlGf/sN/7Y3RUKhJ8Qi/d/IV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ZvCsYAAADeAAAADwAAAAAAAAAAAAAAAACYAgAAZHJz&#10;L2Rvd25yZXYueG1sUEsFBgAAAAAEAAQA9QAAAIsDAAAAAA==&#10;" path="m,l1280161,r,9144l,9144,,e" fillcolor="#1f497d" stroked="f" strokeweight="0">
                        <v:stroke miterlimit="83231f" joinstyle="miter"/>
                        <v:path arrowok="t" textboxrect="0,0,1280161,9144"/>
                      </v:shape>
                    </v:group>
                  </w:pict>
                </mc:Fallback>
              </mc:AlternateContent>
            </w:r>
            <w:r>
              <w:rPr>
                <w:rFonts w:ascii="Times New Roman" w:eastAsia="Times New Roman" w:hAnsi="Times New Roman" w:cs="Times New Roman"/>
                <w:color w:val="1F497D"/>
              </w:rPr>
              <w:t>Prekių aprašymo psl. 2</w:t>
            </w:r>
            <w:r>
              <w:rPr>
                <w:rFonts w:ascii="Times New Roman" w:eastAsia="Times New Roman" w:hAnsi="Times New Roman" w:cs="Times New Roman"/>
              </w:rPr>
              <w:t xml:space="preserve"> </w:t>
            </w:r>
          </w:p>
        </w:tc>
      </w:tr>
      <w:tr w:rsidR="00C25E98">
        <w:trPr>
          <w:trHeight w:val="1044"/>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1.4.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Priskiriamų funkcijų programavimas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3" w:right="38"/>
            </w:pPr>
            <w:r>
              <w:rPr>
                <w:rFonts w:ascii="Times New Roman" w:eastAsia="Times New Roman" w:hAnsi="Times New Roman" w:cs="Times New Roman"/>
              </w:rPr>
              <w:t xml:space="preserve">1. Ne mažiau 3 endoskopo mygtukams. Ne mažiau 1 vaizdo procesoriaus mygtukui.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right="334"/>
            </w:pPr>
            <w:r>
              <w:rPr>
                <w:rFonts w:ascii="Times New Roman" w:eastAsia="Times New Roman" w:hAnsi="Times New Roman" w:cs="Times New Roman"/>
                <w:sz w:val="24"/>
              </w:rPr>
              <w:t xml:space="preserve">1. </w:t>
            </w:r>
            <w:r>
              <w:rPr>
                <w:rFonts w:ascii="Times New Roman" w:eastAsia="Times New Roman" w:hAnsi="Times New Roman" w:cs="Times New Roman"/>
              </w:rPr>
              <w:t xml:space="preserve">3 endoskopo mygtukams priskiriamos funkcijos 1 mygtukui priskiriamos procesoriaus funkcijos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61312" behindDoc="1" locked="0" layoutInCell="1" allowOverlap="1">
                      <wp:simplePos x="0" y="0"/>
                      <wp:positionH relativeFrom="column">
                        <wp:posOffset>6096</wp:posOffset>
                      </wp:positionH>
                      <wp:positionV relativeFrom="paragraph">
                        <wp:posOffset>112458</wp:posOffset>
                      </wp:positionV>
                      <wp:extent cx="1420368" cy="6096"/>
                      <wp:effectExtent l="0" t="0" r="0" b="0"/>
                      <wp:wrapNone/>
                      <wp:docPr id="17873" name="Group 17873"/>
                      <wp:cNvGraphicFramePr/>
                      <a:graphic xmlns:a="http://schemas.openxmlformats.org/drawingml/2006/main">
                        <a:graphicData uri="http://schemas.microsoft.com/office/word/2010/wordprocessingGroup">
                          <wpg:wgp>
                            <wpg:cNvGrpSpPr/>
                            <wpg:grpSpPr>
                              <a:xfrm>
                                <a:off x="0" y="0"/>
                                <a:ext cx="1420368" cy="6096"/>
                                <a:chOff x="0" y="0"/>
                                <a:chExt cx="1420368" cy="6096"/>
                              </a:xfrm>
                            </wpg:grpSpPr>
                            <wps:wsp>
                              <wps:cNvPr id="20325" name="Shape 20325"/>
                              <wps:cNvSpPr/>
                              <wps:spPr>
                                <a:xfrm>
                                  <a:off x="0" y="0"/>
                                  <a:ext cx="1420368" cy="9144"/>
                                </a:xfrm>
                                <a:custGeom>
                                  <a:avLst/>
                                  <a:gdLst/>
                                  <a:ahLst/>
                                  <a:cxnLst/>
                                  <a:rect l="0" t="0" r="0" b="0"/>
                                  <a:pathLst>
                                    <a:path w="1420368" h="9144">
                                      <a:moveTo>
                                        <a:pt x="0" y="0"/>
                                      </a:moveTo>
                                      <a:lnTo>
                                        <a:pt x="1420368" y="0"/>
                                      </a:lnTo>
                                      <a:lnTo>
                                        <a:pt x="1420368"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0C68CEF9" id="Group 17873" o:spid="_x0000_s1026" style="position:absolute;margin-left:.5pt;margin-top:8.85pt;width:111.85pt;height:.5pt;z-index:-251655168" coordsize="14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">
                      <v:shape id="Shape 20325" o:spid="_x0000_s1027" style="position:absolute;width:14203;height:91;visibility:visible;mso-wrap-style:square;v-text-anchor:top" coordsize="14203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pRMQA&#10;AADeAAAADwAAAGRycy9kb3ducmV2LnhtbESPzWrDMBCE74W+g9hCb40c5xcnSjCBQq+x2/tibSwT&#10;a+VKquP26atCIcdhZr5h9sfJ9mIkHzrHCuazDARx43THrYL3+vVlCyJEZI29Y1LwTQGOh8eHPRba&#10;3fhMYxVbkSAcClRgYhwKKUNjyGKYuYE4eRfnLcYkfSu1x1uC217mWbaWFjtOCwYHOhlqrtWXVeA/&#10;q7KuT+Nm7X8+lotyNFUcjFLPT1O5AxFpivfwf/tNK8izRb6CvzvpC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CKUTEAAAA3gAAAA8AAAAAAAAAAAAAAAAAmAIAAGRycy9k&#10;b3ducmV2LnhtbFBLBQYAAAAABAAEAPUAAACJAwAAAAA=&#10;" path="m,l1420368,r,9144l,9144,,e" fillcolor="#1f497d" stroked="f" strokeweight="0">
                        <v:stroke miterlimit="83231f" joinstyle="miter"/>
                        <v:path arrowok="t" textboxrect="0,0,1420368,9144"/>
                      </v:shape>
                    </v:group>
                  </w:pict>
                </mc:Fallback>
              </mc:AlternateContent>
            </w:r>
            <w:r>
              <w:rPr>
                <w:rFonts w:ascii="Times New Roman" w:eastAsia="Times New Roman" w:hAnsi="Times New Roman" w:cs="Times New Roman"/>
                <w:color w:val="1F497D"/>
              </w:rPr>
              <w:t>Prekių aprašymo psl. 3, 4</w:t>
            </w:r>
            <w:r>
              <w:rPr>
                <w:rFonts w:ascii="Times New Roman" w:eastAsia="Times New Roman" w:hAnsi="Times New Roman" w:cs="Times New Roman"/>
              </w:rPr>
              <w:t xml:space="preserve"> </w:t>
            </w:r>
          </w:p>
        </w:tc>
      </w:tr>
      <w:tr w:rsidR="00C25E98">
        <w:trPr>
          <w:trHeight w:val="768"/>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1.5.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Elektroninė vaizdo išdidinimo funkcija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3"/>
            </w:pPr>
            <w:r>
              <w:rPr>
                <w:rFonts w:ascii="Times New Roman" w:eastAsia="Times New Roman" w:hAnsi="Times New Roman" w:cs="Times New Roman"/>
              </w:rPr>
              <w:t xml:space="preserve">Būtina, ≥  1,5 karto.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hanging="1"/>
            </w:pPr>
            <w:r>
              <w:rPr>
                <w:rFonts w:ascii="Times New Roman" w:eastAsia="Times New Roman" w:hAnsi="Times New Roman" w:cs="Times New Roman"/>
              </w:rPr>
              <w:t xml:space="preserve">Elektroninio išdidinimo funkcija nuo x1.00 iki x2.00 (0.05 žingsniais)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62336" behindDoc="1" locked="0" layoutInCell="1" allowOverlap="1">
                      <wp:simplePos x="0" y="0"/>
                      <wp:positionH relativeFrom="column">
                        <wp:posOffset>6096</wp:posOffset>
                      </wp:positionH>
                      <wp:positionV relativeFrom="paragraph">
                        <wp:posOffset>112457</wp:posOffset>
                      </wp:positionV>
                      <wp:extent cx="1280161" cy="6096"/>
                      <wp:effectExtent l="0" t="0" r="0" b="0"/>
                      <wp:wrapNone/>
                      <wp:docPr id="17969" name="Group 17969"/>
                      <wp:cNvGraphicFramePr/>
                      <a:graphic xmlns:a="http://schemas.openxmlformats.org/drawingml/2006/main">
                        <a:graphicData uri="http://schemas.microsoft.com/office/word/2010/wordprocessingGroup">
                          <wpg:wgp>
                            <wpg:cNvGrpSpPr/>
                            <wpg:grpSpPr>
                              <a:xfrm>
                                <a:off x="0" y="0"/>
                                <a:ext cx="1280161" cy="6096"/>
                                <a:chOff x="0" y="0"/>
                                <a:chExt cx="1280161" cy="6096"/>
                              </a:xfrm>
                            </wpg:grpSpPr>
                            <wps:wsp>
                              <wps:cNvPr id="20326" name="Shape 20326"/>
                              <wps:cNvSpPr/>
                              <wps:spPr>
                                <a:xfrm>
                                  <a:off x="0" y="0"/>
                                  <a:ext cx="1280161" cy="9144"/>
                                </a:xfrm>
                                <a:custGeom>
                                  <a:avLst/>
                                  <a:gdLst/>
                                  <a:ahLst/>
                                  <a:cxnLst/>
                                  <a:rect l="0" t="0" r="0" b="0"/>
                                  <a:pathLst>
                                    <a:path w="1280161" h="9144">
                                      <a:moveTo>
                                        <a:pt x="0" y="0"/>
                                      </a:moveTo>
                                      <a:lnTo>
                                        <a:pt x="1280161" y="0"/>
                                      </a:lnTo>
                                      <a:lnTo>
                                        <a:pt x="1280161"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5B9F9857" id="Group 17969" o:spid="_x0000_s1026" style="position:absolute;margin-left:.5pt;margin-top:8.85pt;width:100.8pt;height:.5pt;z-index:-251654144" coordsize="12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">
                      <v:shape id="Shape 20326" o:spid="_x0000_s1027" style="position:absolute;width:12801;height:91;visibility:visible;mso-wrap-style:square;v-text-anchor:top" coordsize="12801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hU5sUA&#10;AADeAAAADwAAAGRycy9kb3ducmV2LnhtbESPQWsCMRSE7wX/Q3hCbzVxC1JWo4giFAottUXw9tg8&#10;N6ublyWJuu2vbwShx2FmvmFmi9614kIhNp41jEcKBHHlTcO1hu+vzdMLiJiQDbaeScMPRVjMBw8z&#10;LI2/8iddtqkWGcKxRA02pa6UMlaWHMaR74izd/DBYcoy1NIEvGa4a2Wh1EQ6bDgvWOxoZak6bc9O&#10;Q6U+0FJ4b9pDeNvv0B3def2r9eOwX05BJOrTf/jefjUaCvVcTOB2J18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FTmxQAAAN4AAAAPAAAAAAAAAAAAAAAAAJgCAABkcnMv&#10;ZG93bnJldi54bWxQSwUGAAAAAAQABAD1AAAAigMAAAAA&#10;" path="m,l1280161,r,9144l,9144,,e" fillcolor="#1f497d" stroked="f" strokeweight="0">
                        <v:stroke miterlimit="83231f" joinstyle="miter"/>
                        <v:path arrowok="t" textboxrect="0,0,1280161,9144"/>
                      </v:shape>
                    </v:group>
                  </w:pict>
                </mc:Fallback>
              </mc:AlternateContent>
            </w:r>
            <w:r>
              <w:rPr>
                <w:rFonts w:ascii="Times New Roman" w:eastAsia="Times New Roman" w:hAnsi="Times New Roman" w:cs="Times New Roman"/>
                <w:color w:val="1F497D"/>
              </w:rPr>
              <w:t>Prekių aprašymo psl. 5</w:t>
            </w:r>
            <w:r>
              <w:rPr>
                <w:rFonts w:ascii="Times New Roman" w:eastAsia="Times New Roman" w:hAnsi="Times New Roman" w:cs="Times New Roman"/>
              </w:rPr>
              <w:t xml:space="preserve"> </w:t>
            </w:r>
          </w:p>
        </w:tc>
      </w:tr>
      <w:tr w:rsidR="00C25E98">
        <w:trPr>
          <w:trHeight w:val="2287"/>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1.6.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Diafragmos režimai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spacing w:after="27" w:line="236" w:lineRule="auto"/>
              <w:ind w:left="23"/>
            </w:pPr>
            <w:r>
              <w:rPr>
                <w:rFonts w:ascii="Times New Roman" w:eastAsia="Times New Roman" w:hAnsi="Times New Roman" w:cs="Times New Roman"/>
              </w:rPr>
              <w:t xml:space="preserve">1. Automatinis šviesumo reguliavimas: </w:t>
            </w:r>
          </w:p>
          <w:p w:rsidR="00C25E98" w:rsidRDefault="0096047D">
            <w:pPr>
              <w:tabs>
                <w:tab w:val="center" w:pos="419"/>
                <w:tab w:val="center" w:pos="1487"/>
              </w:tabs>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pagal šviesiausią </w:t>
            </w:r>
          </w:p>
          <w:p w:rsidR="00C25E98" w:rsidRDefault="0096047D">
            <w:pPr>
              <w:ind w:right="12"/>
              <w:jc w:val="center"/>
            </w:pPr>
            <w:r>
              <w:rPr>
                <w:rFonts w:ascii="Times New Roman" w:eastAsia="Times New Roman" w:hAnsi="Times New Roman" w:cs="Times New Roman"/>
              </w:rPr>
              <w:t xml:space="preserve">vaizdo sritį; </w:t>
            </w:r>
          </w:p>
          <w:p w:rsidR="00C25E98" w:rsidRDefault="0096047D">
            <w:pPr>
              <w:ind w:left="23"/>
            </w:pPr>
            <w:r>
              <w:rPr>
                <w:rFonts w:ascii="Times New Roman" w:eastAsia="Times New Roman" w:hAnsi="Times New Roman" w:cs="Times New Roman"/>
              </w:rPr>
              <w:t xml:space="preserve">pagal vidutinį vaizdo šviesumą.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spacing w:line="236" w:lineRule="auto"/>
              <w:ind w:left="1"/>
            </w:pPr>
            <w:r>
              <w:rPr>
                <w:rFonts w:ascii="Times New Roman" w:eastAsia="Times New Roman" w:hAnsi="Times New Roman" w:cs="Times New Roman"/>
              </w:rPr>
              <w:t xml:space="preserve">Automatinis šviesumo reguliavimas (Iris): </w:t>
            </w:r>
          </w:p>
          <w:p w:rsidR="00C25E98" w:rsidRDefault="0096047D">
            <w:pPr>
              <w:numPr>
                <w:ilvl w:val="0"/>
                <w:numId w:val="8"/>
              </w:numPr>
            </w:pPr>
            <w:r>
              <w:rPr>
                <w:rFonts w:ascii="Times New Roman" w:eastAsia="Times New Roman" w:hAnsi="Times New Roman" w:cs="Times New Roman"/>
              </w:rPr>
              <w:t xml:space="preserve">pagal šviesiausią vaizdo sritį </w:t>
            </w:r>
          </w:p>
          <w:p w:rsidR="00C25E98" w:rsidRDefault="0096047D">
            <w:pPr>
              <w:ind w:left="1"/>
            </w:pPr>
            <w:r>
              <w:rPr>
                <w:rFonts w:ascii="Times New Roman" w:eastAsia="Times New Roman" w:hAnsi="Times New Roman" w:cs="Times New Roman"/>
              </w:rPr>
              <w:t>(</w:t>
            </w:r>
            <w:proofErr w:type="spellStart"/>
            <w:r>
              <w:rPr>
                <w:rFonts w:ascii="Times New Roman" w:eastAsia="Times New Roman" w:hAnsi="Times New Roman" w:cs="Times New Roman"/>
              </w:rPr>
              <w:t>Peak</w:t>
            </w:r>
            <w:proofErr w:type="spellEnd"/>
            <w:r>
              <w:rPr>
                <w:rFonts w:ascii="Times New Roman" w:eastAsia="Times New Roman" w:hAnsi="Times New Roman" w:cs="Times New Roman"/>
              </w:rPr>
              <w:t xml:space="preserve">) </w:t>
            </w:r>
          </w:p>
          <w:p w:rsidR="00C25E98" w:rsidRDefault="0096047D">
            <w:pPr>
              <w:numPr>
                <w:ilvl w:val="0"/>
                <w:numId w:val="8"/>
              </w:numPr>
            </w:pPr>
            <w:r>
              <w:rPr>
                <w:rFonts w:ascii="Times New Roman" w:eastAsia="Times New Roman" w:hAnsi="Times New Roman" w:cs="Times New Roman"/>
              </w:rPr>
              <w:t xml:space="preserve">pagal vidutinį vaizdo </w:t>
            </w:r>
          </w:p>
          <w:p w:rsidR="00C25E98" w:rsidRDefault="0096047D">
            <w:pPr>
              <w:ind w:left="1"/>
            </w:pPr>
            <w:r>
              <w:rPr>
                <w:rFonts w:ascii="Times New Roman" w:eastAsia="Times New Roman" w:hAnsi="Times New Roman" w:cs="Times New Roman"/>
              </w:rPr>
              <w:t xml:space="preserve">šviesumą </w:t>
            </w:r>
          </w:p>
          <w:p w:rsidR="00C25E98" w:rsidRDefault="0096047D">
            <w:pPr>
              <w:numPr>
                <w:ilvl w:val="0"/>
                <w:numId w:val="8"/>
              </w:numPr>
            </w:pPr>
            <w:r>
              <w:rPr>
                <w:rFonts w:ascii="Times New Roman" w:eastAsia="Times New Roman" w:hAnsi="Times New Roman" w:cs="Times New Roman"/>
              </w:rPr>
              <w:t xml:space="preserve">Automatinis pasirinkimas tarp šviesiausio ir tamsiausio vaizdo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63360" behindDoc="1" locked="0" layoutInCell="1" allowOverlap="1">
                      <wp:simplePos x="0" y="0"/>
                      <wp:positionH relativeFrom="column">
                        <wp:posOffset>6096</wp:posOffset>
                      </wp:positionH>
                      <wp:positionV relativeFrom="paragraph">
                        <wp:posOffset>112458</wp:posOffset>
                      </wp:positionV>
                      <wp:extent cx="1280161" cy="6096"/>
                      <wp:effectExtent l="0" t="0" r="0" b="0"/>
                      <wp:wrapNone/>
                      <wp:docPr id="18135" name="Group 18135"/>
                      <wp:cNvGraphicFramePr/>
                      <a:graphic xmlns:a="http://schemas.openxmlformats.org/drawingml/2006/main">
                        <a:graphicData uri="http://schemas.microsoft.com/office/word/2010/wordprocessingGroup">
                          <wpg:wgp>
                            <wpg:cNvGrpSpPr/>
                            <wpg:grpSpPr>
                              <a:xfrm>
                                <a:off x="0" y="0"/>
                                <a:ext cx="1280161" cy="6096"/>
                                <a:chOff x="0" y="0"/>
                                <a:chExt cx="1280161" cy="6096"/>
                              </a:xfrm>
                            </wpg:grpSpPr>
                            <wps:wsp>
                              <wps:cNvPr id="20330" name="Shape 20330"/>
                              <wps:cNvSpPr/>
                              <wps:spPr>
                                <a:xfrm>
                                  <a:off x="0" y="0"/>
                                  <a:ext cx="1280161" cy="9144"/>
                                </a:xfrm>
                                <a:custGeom>
                                  <a:avLst/>
                                  <a:gdLst/>
                                  <a:ahLst/>
                                  <a:cxnLst/>
                                  <a:rect l="0" t="0" r="0" b="0"/>
                                  <a:pathLst>
                                    <a:path w="1280161" h="9144">
                                      <a:moveTo>
                                        <a:pt x="0" y="0"/>
                                      </a:moveTo>
                                      <a:lnTo>
                                        <a:pt x="1280161" y="0"/>
                                      </a:lnTo>
                                      <a:lnTo>
                                        <a:pt x="1280161"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3ECE7C3A" id="Group 18135" o:spid="_x0000_s1026" style="position:absolute;margin-left:.5pt;margin-top:8.85pt;width:100.8pt;height:.5pt;z-index:-251653120" coordsize="12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">
                      <v:shape id="Shape 20330" o:spid="_x0000_s1027" style="position:absolute;width:12801;height:91;visibility:visible;mso-wrap-style:square;v-text-anchor:top" coordsize="12801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1MMA&#10;AADeAAAADwAAAGRycy9kb3ducmV2LnhtbESPzWoCMRSF94W+Q7gFdzWpQpHRKGIpFASlKoK7y+Q6&#10;GZ3cDEnU0advFgWXh/PHN5l1rhFXCrH2rOGjr0AQl97UXGnYbb/fRyBiQjbYeCYNd4owm76+TLAw&#10;/sa/dN2kSuQRjgVqsCm1hZSxtOQw9n1LnL2jDw5TlqGSJuAtj7tGDpT6lA5rzg8WW1pYKs+bi9NQ&#10;qjVaCqu6OYblYY/u5C5fD617b918DCJRl57h//aP0TBQw2EGyDgZBe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T/1MMAAADeAAAADwAAAAAAAAAAAAAAAACYAgAAZHJzL2Rv&#10;d25yZXYueG1sUEsFBgAAAAAEAAQA9QAAAIgDAAAAAA==&#10;" path="m,l1280161,r,9144l,9144,,e" fillcolor="#1f497d" stroked="f" strokeweight="0">
                        <v:stroke miterlimit="83231f" joinstyle="miter"/>
                        <v:path arrowok="t" textboxrect="0,0,1280161,9144"/>
                      </v:shape>
                    </v:group>
                  </w:pict>
                </mc:Fallback>
              </mc:AlternateContent>
            </w:r>
            <w:r>
              <w:rPr>
                <w:rFonts w:ascii="Times New Roman" w:eastAsia="Times New Roman" w:hAnsi="Times New Roman" w:cs="Times New Roman"/>
                <w:color w:val="1F497D"/>
              </w:rPr>
              <w:t>Prekių aprašymo psl. 2</w:t>
            </w:r>
            <w:r>
              <w:rPr>
                <w:rFonts w:ascii="Times New Roman" w:eastAsia="Times New Roman" w:hAnsi="Times New Roman" w:cs="Times New Roman"/>
              </w:rPr>
              <w:t xml:space="preserve"> </w:t>
            </w:r>
          </w:p>
        </w:tc>
      </w:tr>
      <w:tr w:rsidR="00C25E98">
        <w:trPr>
          <w:trHeight w:val="1022"/>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1.7.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spacing w:line="239" w:lineRule="auto"/>
              <w:ind w:left="22"/>
            </w:pPr>
            <w:r>
              <w:rPr>
                <w:rFonts w:ascii="Times New Roman" w:eastAsia="Times New Roman" w:hAnsi="Times New Roman" w:cs="Times New Roman"/>
              </w:rPr>
              <w:t xml:space="preserve">Paciento duomenų </w:t>
            </w:r>
          </w:p>
          <w:p w:rsidR="00C25E98" w:rsidRDefault="0096047D">
            <w:pPr>
              <w:ind w:left="23"/>
            </w:pPr>
            <w:r>
              <w:rPr>
                <w:rFonts w:ascii="Times New Roman" w:eastAsia="Times New Roman" w:hAnsi="Times New Roman" w:cs="Times New Roman"/>
              </w:rPr>
              <w:t xml:space="preserve">įvedimas bei išsaugojimas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spacing w:line="239" w:lineRule="auto"/>
              <w:ind w:left="23"/>
            </w:pPr>
            <w:r>
              <w:rPr>
                <w:rFonts w:ascii="Times New Roman" w:eastAsia="Times New Roman" w:hAnsi="Times New Roman" w:cs="Times New Roman"/>
              </w:rPr>
              <w:t xml:space="preserve">Procesoriaus atmintyje talpinami ne mažiau kaip </w:t>
            </w:r>
          </w:p>
          <w:p w:rsidR="00C25E98" w:rsidRDefault="0096047D">
            <w:pPr>
              <w:ind w:left="23"/>
              <w:jc w:val="both"/>
            </w:pPr>
            <w:r>
              <w:rPr>
                <w:rFonts w:ascii="Times New Roman" w:eastAsia="Times New Roman" w:hAnsi="Times New Roman" w:cs="Times New Roman"/>
              </w:rPr>
              <w:t xml:space="preserve">40-ties pacientų duomenys.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Procesoriaus atmintyje talpinami 45-ių pacientų duomenys.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64384" behindDoc="1" locked="0" layoutInCell="1" allowOverlap="1">
                      <wp:simplePos x="0" y="0"/>
                      <wp:positionH relativeFrom="column">
                        <wp:posOffset>6096</wp:posOffset>
                      </wp:positionH>
                      <wp:positionV relativeFrom="paragraph">
                        <wp:posOffset>112458</wp:posOffset>
                      </wp:positionV>
                      <wp:extent cx="1280161" cy="6096"/>
                      <wp:effectExtent l="0" t="0" r="0" b="0"/>
                      <wp:wrapNone/>
                      <wp:docPr id="18243" name="Group 18243"/>
                      <wp:cNvGraphicFramePr/>
                      <a:graphic xmlns:a="http://schemas.openxmlformats.org/drawingml/2006/main">
                        <a:graphicData uri="http://schemas.microsoft.com/office/word/2010/wordprocessingGroup">
                          <wpg:wgp>
                            <wpg:cNvGrpSpPr/>
                            <wpg:grpSpPr>
                              <a:xfrm>
                                <a:off x="0" y="0"/>
                                <a:ext cx="1280161" cy="6096"/>
                                <a:chOff x="0" y="0"/>
                                <a:chExt cx="1280161" cy="6096"/>
                              </a:xfrm>
                            </wpg:grpSpPr>
                            <wps:wsp>
                              <wps:cNvPr id="20331" name="Shape 20331"/>
                              <wps:cNvSpPr/>
                              <wps:spPr>
                                <a:xfrm>
                                  <a:off x="0" y="0"/>
                                  <a:ext cx="1280161" cy="9144"/>
                                </a:xfrm>
                                <a:custGeom>
                                  <a:avLst/>
                                  <a:gdLst/>
                                  <a:ahLst/>
                                  <a:cxnLst/>
                                  <a:rect l="0" t="0" r="0" b="0"/>
                                  <a:pathLst>
                                    <a:path w="1280161" h="9144">
                                      <a:moveTo>
                                        <a:pt x="0" y="0"/>
                                      </a:moveTo>
                                      <a:lnTo>
                                        <a:pt x="1280161" y="0"/>
                                      </a:lnTo>
                                      <a:lnTo>
                                        <a:pt x="1280161"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76254B73" id="Group 18243" o:spid="_x0000_s1026" style="position:absolute;margin-left:.5pt;margin-top:8.85pt;width:100.8pt;height:.5pt;z-index:-251652096" coordsize="12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">
                      <v:shape id="Shape 20331" o:spid="_x0000_s1027" style="position:absolute;width:12801;height:91;visibility:visible;mso-wrap-style:square;v-text-anchor:top" coordsize="12801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haT8UA&#10;AADeAAAADwAAAGRycy9kb3ducmV2LnhtbESPQWsCMRSE7wX/Q3hCbzVRoZTVKKIIgtBSFcHbY/Pc&#10;rG5eliTqtr++KRR6HGbmG2Y671wj7hRi7VnDcKBAEJfe1FxpOOzXL28gYkI22HgmDV8UYT7rPU2x&#10;MP7Bn3TfpUpkCMcCNdiU2kLKWFpyGAe+Jc7e2QeHKctQSRPwkeGukSOlXqXDmvOCxZaWlsrr7uY0&#10;lOoDLYX3ujmH7emI7uJuq2+tn/vdYgIiUZf+w3/tjdEwUuPxEH7v5Cs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FpPxQAAAN4AAAAPAAAAAAAAAAAAAAAAAJgCAABkcnMv&#10;ZG93bnJldi54bWxQSwUGAAAAAAQABAD1AAAAigMAAAAA&#10;" path="m,l1280161,r,9144l,9144,,e" fillcolor="#1f497d" stroked="f" strokeweight="0">
                        <v:stroke miterlimit="83231f" joinstyle="miter"/>
                        <v:path arrowok="t" textboxrect="0,0,1280161,9144"/>
                      </v:shape>
                    </v:group>
                  </w:pict>
                </mc:Fallback>
              </mc:AlternateContent>
            </w:r>
            <w:r>
              <w:rPr>
                <w:rFonts w:ascii="Times New Roman" w:eastAsia="Times New Roman" w:hAnsi="Times New Roman" w:cs="Times New Roman"/>
                <w:color w:val="1F497D"/>
              </w:rPr>
              <w:t>Prekių aprašymo psl. 6</w:t>
            </w:r>
            <w:r>
              <w:rPr>
                <w:rFonts w:ascii="Times New Roman" w:eastAsia="Times New Roman" w:hAnsi="Times New Roman" w:cs="Times New Roman"/>
              </w:rPr>
              <w:t xml:space="preserve"> </w:t>
            </w:r>
          </w:p>
        </w:tc>
      </w:tr>
      <w:tr w:rsidR="00C25E98">
        <w:trPr>
          <w:trHeight w:val="768"/>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1.8.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Vaizdų išsaugojimo atmintis </w:t>
            </w:r>
          </w:p>
        </w:tc>
        <w:tc>
          <w:tcPr>
            <w:tcW w:w="2551"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left="23"/>
            </w:pPr>
            <w:r>
              <w:rPr>
                <w:rFonts w:ascii="Times New Roman" w:eastAsia="Times New Roman" w:hAnsi="Times New Roman" w:cs="Times New Roman"/>
              </w:rPr>
              <w:t xml:space="preserve">Ne mažiau kaip 1 GB arba išorinė USB atmintinė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Išorinė USB atmintinė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65408" behindDoc="1" locked="0" layoutInCell="1" allowOverlap="1">
                      <wp:simplePos x="0" y="0"/>
                      <wp:positionH relativeFrom="column">
                        <wp:posOffset>6096</wp:posOffset>
                      </wp:positionH>
                      <wp:positionV relativeFrom="paragraph">
                        <wp:posOffset>112457</wp:posOffset>
                      </wp:positionV>
                      <wp:extent cx="1280161" cy="6097"/>
                      <wp:effectExtent l="0" t="0" r="0" b="0"/>
                      <wp:wrapNone/>
                      <wp:docPr id="18323" name="Group 18323"/>
                      <wp:cNvGraphicFramePr/>
                      <a:graphic xmlns:a="http://schemas.openxmlformats.org/drawingml/2006/main">
                        <a:graphicData uri="http://schemas.microsoft.com/office/word/2010/wordprocessingGroup">
                          <wpg:wgp>
                            <wpg:cNvGrpSpPr/>
                            <wpg:grpSpPr>
                              <a:xfrm>
                                <a:off x="0" y="0"/>
                                <a:ext cx="1280161" cy="6097"/>
                                <a:chOff x="0" y="0"/>
                                <a:chExt cx="1280161" cy="6097"/>
                              </a:xfrm>
                            </wpg:grpSpPr>
                            <wps:wsp>
                              <wps:cNvPr id="20332" name="Shape 20332"/>
                              <wps:cNvSpPr/>
                              <wps:spPr>
                                <a:xfrm>
                                  <a:off x="0" y="0"/>
                                  <a:ext cx="1280161" cy="9144"/>
                                </a:xfrm>
                                <a:custGeom>
                                  <a:avLst/>
                                  <a:gdLst/>
                                  <a:ahLst/>
                                  <a:cxnLst/>
                                  <a:rect l="0" t="0" r="0" b="0"/>
                                  <a:pathLst>
                                    <a:path w="1280161" h="9144">
                                      <a:moveTo>
                                        <a:pt x="0" y="0"/>
                                      </a:moveTo>
                                      <a:lnTo>
                                        <a:pt x="1280161" y="0"/>
                                      </a:lnTo>
                                      <a:lnTo>
                                        <a:pt x="1280161"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2D000F99" id="Group 18323" o:spid="_x0000_s1026" style="position:absolute;margin-left:.5pt;margin-top:8.85pt;width:100.8pt;height:.5pt;z-index:-251651072" coordsize="12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">
                      <v:shape id="Shape 20332" o:spid="_x0000_s1027" style="position:absolute;width:12801;height:91;visibility:visible;mso-wrap-style:square;v-text-anchor:top" coordsize="12801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rEOMUA&#10;AADeAAAADwAAAGRycy9kb3ducmV2LnhtbESPQWsCMRSE7wX/Q3hCbzVxhVJWo4giCEJLbRG8PTbP&#10;zermZUmibvvrm0Khx2FmvmFmi9614kYhNp41jEcKBHHlTcO1hs+PzdMLiJiQDbaeScMXRVjMBw8z&#10;LI2/8zvd9qkWGcKxRA02pa6UMlaWHMaR74izd/LBYcoy1NIEvGe4a2Wh1LN02HBesNjRylJ12V+d&#10;hkq9oaXw2rSnsDse0J3ddf2t9eOwX05BJOrTf/ivvTUaCjWZFPB7J18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sQ4xQAAAN4AAAAPAAAAAAAAAAAAAAAAAJgCAABkcnMv&#10;ZG93bnJldi54bWxQSwUGAAAAAAQABAD1AAAAigMAAAAA&#10;" path="m,l1280161,r,9144l,9144,,e" fillcolor="#1f497d" stroked="f" strokeweight="0">
                        <v:stroke miterlimit="83231f" joinstyle="miter"/>
                        <v:path arrowok="t" textboxrect="0,0,1280161,9144"/>
                      </v:shape>
                    </v:group>
                  </w:pict>
                </mc:Fallback>
              </mc:AlternateContent>
            </w:r>
            <w:r>
              <w:rPr>
                <w:rFonts w:ascii="Times New Roman" w:eastAsia="Times New Roman" w:hAnsi="Times New Roman" w:cs="Times New Roman"/>
                <w:color w:val="1F497D"/>
              </w:rPr>
              <w:t>Prekių aprašymo psl. 2</w:t>
            </w:r>
            <w:r>
              <w:rPr>
                <w:rFonts w:ascii="Times New Roman" w:eastAsia="Times New Roman" w:hAnsi="Times New Roman" w:cs="Times New Roman"/>
              </w:rPr>
              <w:t xml:space="preserve"> </w:t>
            </w:r>
          </w:p>
        </w:tc>
      </w:tr>
      <w:tr w:rsidR="00C25E98">
        <w:trPr>
          <w:trHeight w:val="1277"/>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1.9.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jc w:val="both"/>
            </w:pPr>
            <w:r>
              <w:rPr>
                <w:rFonts w:ascii="Times New Roman" w:eastAsia="Times New Roman" w:hAnsi="Times New Roman" w:cs="Times New Roman"/>
              </w:rPr>
              <w:t xml:space="preserve">Pagrindinė lempa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numPr>
                <w:ilvl w:val="0"/>
                <w:numId w:val="9"/>
              </w:numPr>
              <w:spacing w:line="236" w:lineRule="auto"/>
            </w:pPr>
            <w:proofErr w:type="spellStart"/>
            <w:r>
              <w:rPr>
                <w:rFonts w:ascii="Times New Roman" w:eastAsia="Times New Roman" w:hAnsi="Times New Roman" w:cs="Times New Roman"/>
              </w:rPr>
              <w:t>Ksenoninė</w:t>
            </w:r>
            <w:proofErr w:type="spellEnd"/>
            <w:r>
              <w:rPr>
                <w:rFonts w:ascii="Times New Roman" w:eastAsia="Times New Roman" w:hAnsi="Times New Roman" w:cs="Times New Roman"/>
              </w:rPr>
              <w:t xml:space="preserve"> arba lygiavertė. </w:t>
            </w:r>
          </w:p>
          <w:p w:rsidR="00C25E98" w:rsidRDefault="0096047D">
            <w:pPr>
              <w:numPr>
                <w:ilvl w:val="0"/>
                <w:numId w:val="9"/>
              </w:numPr>
            </w:pPr>
            <w:r>
              <w:rPr>
                <w:rFonts w:ascii="Times New Roman" w:eastAsia="Times New Roman" w:hAnsi="Times New Roman" w:cs="Times New Roman"/>
              </w:rPr>
              <w:t xml:space="preserve">Ne mažiau 300 W galios. 3. Eksploatacijos laikas ne mažiau 500 valandų.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numPr>
                <w:ilvl w:val="0"/>
                <w:numId w:val="10"/>
              </w:numPr>
            </w:pPr>
            <w:proofErr w:type="spellStart"/>
            <w:r>
              <w:rPr>
                <w:rFonts w:ascii="Times New Roman" w:eastAsia="Times New Roman" w:hAnsi="Times New Roman" w:cs="Times New Roman"/>
              </w:rPr>
              <w:t>Ksenoninė</w:t>
            </w:r>
            <w:proofErr w:type="spellEnd"/>
            <w:r>
              <w:rPr>
                <w:rFonts w:ascii="Times New Roman" w:eastAsia="Times New Roman" w:hAnsi="Times New Roman" w:cs="Times New Roman"/>
                <w:sz w:val="24"/>
              </w:rPr>
              <w:t xml:space="preserve"> lempa</w:t>
            </w:r>
            <w:r>
              <w:rPr>
                <w:rFonts w:ascii="Times New Roman" w:eastAsia="Times New Roman" w:hAnsi="Times New Roman" w:cs="Times New Roman"/>
              </w:rPr>
              <w:t xml:space="preserve">; </w:t>
            </w:r>
          </w:p>
          <w:p w:rsidR="00C25E98" w:rsidRDefault="0096047D">
            <w:pPr>
              <w:numPr>
                <w:ilvl w:val="0"/>
                <w:numId w:val="10"/>
              </w:numPr>
            </w:pPr>
            <w:r>
              <w:rPr>
                <w:rFonts w:ascii="Times New Roman" w:eastAsia="Times New Roman" w:hAnsi="Times New Roman" w:cs="Times New Roman"/>
              </w:rPr>
              <w:t xml:space="preserve">300 W galios; </w:t>
            </w:r>
          </w:p>
          <w:p w:rsidR="00C25E98" w:rsidRDefault="0096047D">
            <w:pPr>
              <w:numPr>
                <w:ilvl w:val="0"/>
                <w:numId w:val="10"/>
              </w:numPr>
            </w:pPr>
            <w:r>
              <w:rPr>
                <w:rFonts w:ascii="Times New Roman" w:eastAsia="Times New Roman" w:hAnsi="Times New Roman" w:cs="Times New Roman"/>
              </w:rPr>
              <w:t xml:space="preserve">Eksploatacijos laikas 500 valandų.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66432" behindDoc="1" locked="0" layoutInCell="1" allowOverlap="1">
                      <wp:simplePos x="0" y="0"/>
                      <wp:positionH relativeFrom="column">
                        <wp:posOffset>6096</wp:posOffset>
                      </wp:positionH>
                      <wp:positionV relativeFrom="paragraph">
                        <wp:posOffset>112458</wp:posOffset>
                      </wp:positionV>
                      <wp:extent cx="1420368" cy="6096"/>
                      <wp:effectExtent l="0" t="0" r="0" b="0"/>
                      <wp:wrapNone/>
                      <wp:docPr id="18450" name="Group 18450"/>
                      <wp:cNvGraphicFramePr/>
                      <a:graphic xmlns:a="http://schemas.openxmlformats.org/drawingml/2006/main">
                        <a:graphicData uri="http://schemas.microsoft.com/office/word/2010/wordprocessingGroup">
                          <wpg:wgp>
                            <wpg:cNvGrpSpPr/>
                            <wpg:grpSpPr>
                              <a:xfrm>
                                <a:off x="0" y="0"/>
                                <a:ext cx="1420368" cy="6096"/>
                                <a:chOff x="0" y="0"/>
                                <a:chExt cx="1420368" cy="6096"/>
                              </a:xfrm>
                            </wpg:grpSpPr>
                            <wps:wsp>
                              <wps:cNvPr id="20338" name="Shape 20338"/>
                              <wps:cNvSpPr/>
                              <wps:spPr>
                                <a:xfrm>
                                  <a:off x="0" y="0"/>
                                  <a:ext cx="1420368" cy="9144"/>
                                </a:xfrm>
                                <a:custGeom>
                                  <a:avLst/>
                                  <a:gdLst/>
                                  <a:ahLst/>
                                  <a:cxnLst/>
                                  <a:rect l="0" t="0" r="0" b="0"/>
                                  <a:pathLst>
                                    <a:path w="1420368" h="9144">
                                      <a:moveTo>
                                        <a:pt x="0" y="0"/>
                                      </a:moveTo>
                                      <a:lnTo>
                                        <a:pt x="1420368" y="0"/>
                                      </a:lnTo>
                                      <a:lnTo>
                                        <a:pt x="1420368"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70D1B5A3" id="Group 18450" o:spid="_x0000_s1026" style="position:absolute;margin-left:.5pt;margin-top:8.85pt;width:111.85pt;height:.5pt;z-index:-251650048" coordsize="14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">
                      <v:shape id="Shape 20338" o:spid="_x0000_s1027" style="position:absolute;width:14203;height:91;visibility:visible;mso-wrap-style:square;v-text-anchor:top" coordsize="14203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oQB8EA&#10;AADeAAAADwAAAGRycy9kb3ducmV2LnhtbERPz2vCMBS+C/sfwht403RWdHRGKYKwq+28P5q3pqx5&#10;6ZJYO/96cxB2/Ph+7w6T7cVIPnSOFbwtMxDEjdMdtwq+6tPiHUSIyBp7x6TgjwIc9i+zHRba3fhM&#10;YxVbkUI4FKjAxDgUUobGkMWwdANx4r6dtxgT9K3UHm8p3PZylWUbabHj1GBwoKOh5qe6WgX+tyrr&#10;+jhuN/5+WeflaKo4GKXmr1P5ASLSFP/FT/enVrDK8jztTXfSFZD7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aEAfBAAAA3gAAAA8AAAAAAAAAAAAAAAAAmAIAAGRycy9kb3du&#10;cmV2LnhtbFBLBQYAAAAABAAEAPUAAACGAwAAAAA=&#10;" path="m,l1420368,r,9144l,9144,,e" fillcolor="#1f497d" stroked="f" strokeweight="0">
                        <v:stroke miterlimit="83231f" joinstyle="miter"/>
                        <v:path arrowok="t" textboxrect="0,0,1420368,9144"/>
                      </v:shape>
                    </v:group>
                  </w:pict>
                </mc:Fallback>
              </mc:AlternateContent>
            </w:r>
            <w:r>
              <w:rPr>
                <w:rFonts w:ascii="Times New Roman" w:eastAsia="Times New Roman" w:hAnsi="Times New Roman" w:cs="Times New Roman"/>
                <w:color w:val="1F497D"/>
              </w:rPr>
              <w:t>Prekių aprašymo psl. 7, 8</w:t>
            </w:r>
            <w:r>
              <w:rPr>
                <w:rFonts w:ascii="Times New Roman" w:eastAsia="Times New Roman" w:hAnsi="Times New Roman" w:cs="Times New Roman"/>
              </w:rPr>
              <w:t xml:space="preserve"> </w:t>
            </w:r>
          </w:p>
          <w:p w:rsidR="00C25E98" w:rsidRDefault="0096047D">
            <w:pPr>
              <w:ind w:left="1"/>
            </w:pPr>
            <w:r>
              <w:rPr>
                <w:rFonts w:ascii="Times New Roman" w:eastAsia="Times New Roman" w:hAnsi="Times New Roman" w:cs="Times New Roman"/>
              </w:rPr>
              <w:t xml:space="preserve"> </w:t>
            </w:r>
          </w:p>
        </w:tc>
      </w:tr>
      <w:tr w:rsidR="00C25E98">
        <w:trPr>
          <w:trHeight w:val="516"/>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1.10.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Integruota oro pompa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3"/>
            </w:pPr>
            <w:r>
              <w:rPr>
                <w:rFonts w:ascii="Times New Roman" w:eastAsia="Times New Roman" w:hAnsi="Times New Roman" w:cs="Times New Roman"/>
              </w:rPr>
              <w:t xml:space="preserve">Oro srauto reguliavimas ne mažiau kaip 4 pakopų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jc w:val="both"/>
            </w:pPr>
            <w:r>
              <w:rPr>
                <w:rFonts w:ascii="Times New Roman" w:eastAsia="Times New Roman" w:hAnsi="Times New Roman" w:cs="Times New Roman"/>
              </w:rPr>
              <w:t xml:space="preserve">Integruota oro pompa su 4 reguliavimo pakopomis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67456" behindDoc="1" locked="0" layoutInCell="1" allowOverlap="1">
                      <wp:simplePos x="0" y="0"/>
                      <wp:positionH relativeFrom="column">
                        <wp:posOffset>6096</wp:posOffset>
                      </wp:positionH>
                      <wp:positionV relativeFrom="paragraph">
                        <wp:posOffset>112458</wp:posOffset>
                      </wp:positionV>
                      <wp:extent cx="1280161" cy="6097"/>
                      <wp:effectExtent l="0" t="0" r="0" b="0"/>
                      <wp:wrapNone/>
                      <wp:docPr id="18535" name="Group 18535"/>
                      <wp:cNvGraphicFramePr/>
                      <a:graphic xmlns:a="http://schemas.openxmlformats.org/drawingml/2006/main">
                        <a:graphicData uri="http://schemas.microsoft.com/office/word/2010/wordprocessingGroup">
                          <wpg:wgp>
                            <wpg:cNvGrpSpPr/>
                            <wpg:grpSpPr>
                              <a:xfrm>
                                <a:off x="0" y="0"/>
                                <a:ext cx="1280161" cy="6097"/>
                                <a:chOff x="0" y="0"/>
                                <a:chExt cx="1280161" cy="6097"/>
                              </a:xfrm>
                            </wpg:grpSpPr>
                            <wps:wsp>
                              <wps:cNvPr id="20339" name="Shape 20339"/>
                              <wps:cNvSpPr/>
                              <wps:spPr>
                                <a:xfrm>
                                  <a:off x="0" y="0"/>
                                  <a:ext cx="1280161" cy="9144"/>
                                </a:xfrm>
                                <a:custGeom>
                                  <a:avLst/>
                                  <a:gdLst/>
                                  <a:ahLst/>
                                  <a:cxnLst/>
                                  <a:rect l="0" t="0" r="0" b="0"/>
                                  <a:pathLst>
                                    <a:path w="1280161" h="9144">
                                      <a:moveTo>
                                        <a:pt x="0" y="0"/>
                                      </a:moveTo>
                                      <a:lnTo>
                                        <a:pt x="1280161" y="0"/>
                                      </a:lnTo>
                                      <a:lnTo>
                                        <a:pt x="1280161"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622F5A56" id="Group 18535" o:spid="_x0000_s1026" style="position:absolute;margin-left:.5pt;margin-top:8.85pt;width:100.8pt;height:.5pt;z-index:-251649024" coordsize="12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">
                      <v:shape id="Shape 20339" o:spid="_x0000_s1027" style="position:absolute;width:12801;height:91;visibility:visible;mso-wrap-style:square;v-text-anchor:top" coordsize="12801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5WScUA&#10;AADeAAAADwAAAGRycy9kb3ducmV2LnhtbESPQWsCMRSE7wX/Q3iCt5qoUOpqFFEKBcFSLQVvj81z&#10;s+3mZUmirv31TaHgcZiZb5j5snONuFCItWcNo6ECQVx6U3Ol4ePw8vgMIiZkg41n0nCjCMtF72GO&#10;hfFXfqfLPlUiQzgWqMGm1BZSxtKSwzj0LXH2Tj44TFmGSpqA1wx3jRwr9SQd1pwXLLa0tlR+789O&#10;Q6ne0FLY1c0pbI+f6L7cefOj9aDfrWYgEnXpHv5vvxoNYzWZTOHvTr4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lZJxQAAAN4AAAAPAAAAAAAAAAAAAAAAAJgCAABkcnMv&#10;ZG93bnJldi54bWxQSwUGAAAAAAQABAD1AAAAigMAAAAA&#10;" path="m,l1280161,r,9144l,9144,,e" fillcolor="#1f497d" stroked="f" strokeweight="0">
                        <v:stroke miterlimit="83231f" joinstyle="miter"/>
                        <v:path arrowok="t" textboxrect="0,0,1280161,9144"/>
                      </v:shape>
                    </v:group>
                  </w:pict>
                </mc:Fallback>
              </mc:AlternateContent>
            </w:r>
            <w:r>
              <w:rPr>
                <w:rFonts w:ascii="Times New Roman" w:eastAsia="Times New Roman" w:hAnsi="Times New Roman" w:cs="Times New Roman"/>
                <w:color w:val="1F497D"/>
              </w:rPr>
              <w:t>Prekių aprašymo psl. 9</w:t>
            </w:r>
            <w:r>
              <w:rPr>
                <w:rFonts w:ascii="Times New Roman" w:eastAsia="Times New Roman" w:hAnsi="Times New Roman" w:cs="Times New Roman"/>
              </w:rPr>
              <w:t xml:space="preserve"> </w:t>
            </w:r>
          </w:p>
        </w:tc>
      </w:tr>
      <w:tr w:rsidR="00C25E98">
        <w:trPr>
          <w:trHeight w:val="1022"/>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1.11.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Procesoriaus komplekte yra ištraukiama klaviatūra </w:t>
            </w:r>
          </w:p>
        </w:tc>
        <w:tc>
          <w:tcPr>
            <w:tcW w:w="2551"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left="23"/>
            </w:pPr>
            <w:r>
              <w:rPr>
                <w:rFonts w:ascii="Times New Roman" w:eastAsia="Times New Roman" w:hAnsi="Times New Roman" w:cs="Times New Roman"/>
              </w:rPr>
              <w:t xml:space="preserve">Būtina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jc w:val="both"/>
            </w:pPr>
            <w:r>
              <w:rPr>
                <w:rFonts w:ascii="Times New Roman" w:eastAsia="Times New Roman" w:hAnsi="Times New Roman" w:cs="Times New Roman"/>
              </w:rPr>
              <w:t xml:space="preserve">Procesoriaus komplekte yra ištraukiama klaviatūra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68480" behindDoc="1" locked="0" layoutInCell="1" allowOverlap="1">
                      <wp:simplePos x="0" y="0"/>
                      <wp:positionH relativeFrom="column">
                        <wp:posOffset>6096</wp:posOffset>
                      </wp:positionH>
                      <wp:positionV relativeFrom="paragraph">
                        <wp:posOffset>112457</wp:posOffset>
                      </wp:positionV>
                      <wp:extent cx="1280161" cy="6097"/>
                      <wp:effectExtent l="0" t="0" r="0" b="0"/>
                      <wp:wrapNone/>
                      <wp:docPr id="18618" name="Group 18618"/>
                      <wp:cNvGraphicFramePr/>
                      <a:graphic xmlns:a="http://schemas.openxmlformats.org/drawingml/2006/main">
                        <a:graphicData uri="http://schemas.microsoft.com/office/word/2010/wordprocessingGroup">
                          <wpg:wgp>
                            <wpg:cNvGrpSpPr/>
                            <wpg:grpSpPr>
                              <a:xfrm>
                                <a:off x="0" y="0"/>
                                <a:ext cx="1280161" cy="6097"/>
                                <a:chOff x="0" y="0"/>
                                <a:chExt cx="1280161" cy="6097"/>
                              </a:xfrm>
                            </wpg:grpSpPr>
                            <wps:wsp>
                              <wps:cNvPr id="20340" name="Shape 20340"/>
                              <wps:cNvSpPr/>
                              <wps:spPr>
                                <a:xfrm>
                                  <a:off x="0" y="0"/>
                                  <a:ext cx="1280161" cy="9144"/>
                                </a:xfrm>
                                <a:custGeom>
                                  <a:avLst/>
                                  <a:gdLst/>
                                  <a:ahLst/>
                                  <a:cxnLst/>
                                  <a:rect l="0" t="0" r="0" b="0"/>
                                  <a:pathLst>
                                    <a:path w="1280161" h="9144">
                                      <a:moveTo>
                                        <a:pt x="0" y="0"/>
                                      </a:moveTo>
                                      <a:lnTo>
                                        <a:pt x="1280161" y="0"/>
                                      </a:lnTo>
                                      <a:lnTo>
                                        <a:pt x="1280161"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608352F2" id="Group 18618" o:spid="_x0000_s1026" style="position:absolute;margin-left:.5pt;margin-top:8.85pt;width:100.8pt;height:.5pt;z-index:-251648000" coordsize="12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">
                      <v:shape id="Shape 20340" o:spid="_x0000_s1027" style="position:absolute;width:12801;height:91;visibility:visible;mso-wrap-style:square;v-text-anchor:top" coordsize="12801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MqcUA&#10;AADeAAAADwAAAGRycy9kb3ducmV2LnhtbESPy2oCMRSG94W+QzgFd53EC6WMRpGWQkGw1JaCu8Pk&#10;OBmdnAxJ1NGnN4uCy5//xjdb9K4VJwqx8axhWCgQxJU3Ddcafn8+nl9BxIRssPVMGi4UYTF/fJhh&#10;afyZv+m0SbXIIxxL1GBT6kopY2XJYSx8R5y9nQ8OU5ahlibgOY+7Vo6UepEOG84PFjt6s1QdNken&#10;oVJfaCmsm3YXVts/dHt3fL9qPXjql1MQifp0D/+3P42GkRpPMkDGySg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oypxQAAAN4AAAAPAAAAAAAAAAAAAAAAAJgCAABkcnMv&#10;ZG93bnJldi54bWxQSwUGAAAAAAQABAD1AAAAigMAAAAA&#10;" path="m,l1280161,r,9144l,9144,,e" fillcolor="#1f497d" stroked="f" strokeweight="0">
                        <v:stroke miterlimit="83231f" joinstyle="miter"/>
                        <v:path arrowok="t" textboxrect="0,0,1280161,9144"/>
                      </v:shape>
                    </v:group>
                  </w:pict>
                </mc:Fallback>
              </mc:AlternateContent>
            </w:r>
            <w:r>
              <w:rPr>
                <w:rFonts w:ascii="Times New Roman" w:eastAsia="Times New Roman" w:hAnsi="Times New Roman" w:cs="Times New Roman"/>
                <w:color w:val="1F497D"/>
              </w:rPr>
              <w:t>Prekių aprašymo psl. 1</w:t>
            </w:r>
            <w:r>
              <w:rPr>
                <w:rFonts w:ascii="Times New Roman" w:eastAsia="Times New Roman" w:hAnsi="Times New Roman" w:cs="Times New Roman"/>
              </w:rPr>
              <w:t xml:space="preserve"> </w:t>
            </w:r>
          </w:p>
          <w:p w:rsidR="00C25E98" w:rsidRDefault="0096047D">
            <w:pPr>
              <w:ind w:left="1"/>
            </w:pPr>
            <w:r>
              <w:rPr>
                <w:rFonts w:ascii="Times New Roman" w:eastAsia="Times New Roman" w:hAnsi="Times New Roman" w:cs="Times New Roman"/>
              </w:rPr>
              <w:t xml:space="preserve"> </w:t>
            </w:r>
          </w:p>
        </w:tc>
      </w:tr>
      <w:tr w:rsidR="00C25E98">
        <w:trPr>
          <w:trHeight w:val="260"/>
        </w:trPr>
        <w:tc>
          <w:tcPr>
            <w:tcW w:w="884" w:type="dxa"/>
            <w:tcBorders>
              <w:top w:val="single" w:sz="4" w:space="0" w:color="000000"/>
              <w:left w:val="single" w:sz="4" w:space="0" w:color="000000"/>
              <w:bottom w:val="single" w:sz="4" w:space="0" w:color="000000"/>
              <w:right w:val="single" w:sz="4" w:space="0" w:color="000000"/>
            </w:tcBorders>
            <w:shd w:val="clear" w:color="auto" w:fill="BFBFBF"/>
          </w:tcPr>
          <w:p w:rsidR="00C25E98" w:rsidRDefault="0096047D">
            <w:pPr>
              <w:ind w:right="10"/>
              <w:jc w:val="center"/>
            </w:pPr>
            <w:r>
              <w:rPr>
                <w:rFonts w:ascii="Times New Roman" w:eastAsia="Times New Roman" w:hAnsi="Times New Roman" w:cs="Times New Roman"/>
              </w:rPr>
              <w:t xml:space="preserve">2. </w:t>
            </w:r>
          </w:p>
        </w:tc>
        <w:tc>
          <w:tcPr>
            <w:tcW w:w="9416" w:type="dxa"/>
            <w:gridSpan w:val="4"/>
            <w:tcBorders>
              <w:top w:val="single" w:sz="4" w:space="0" w:color="000000"/>
              <w:left w:val="single" w:sz="4" w:space="0" w:color="000000"/>
              <w:bottom w:val="single" w:sz="4" w:space="0" w:color="000000"/>
              <w:right w:val="single" w:sz="4" w:space="0" w:color="000000"/>
            </w:tcBorders>
            <w:shd w:val="clear" w:color="auto" w:fill="BFBFBF"/>
          </w:tcPr>
          <w:p w:rsidR="00C25E98" w:rsidRDefault="0096047D">
            <w:pPr>
              <w:ind w:left="23"/>
            </w:pPr>
            <w:r>
              <w:rPr>
                <w:rFonts w:ascii="Times New Roman" w:eastAsia="Times New Roman" w:hAnsi="Times New Roman" w:cs="Times New Roman"/>
              </w:rPr>
              <w:t xml:space="preserve">Vaizdo </w:t>
            </w:r>
            <w:proofErr w:type="spellStart"/>
            <w:r>
              <w:rPr>
                <w:rFonts w:ascii="Times New Roman" w:eastAsia="Times New Roman" w:hAnsi="Times New Roman" w:cs="Times New Roman"/>
              </w:rPr>
              <w:t>bronchoskopas</w:t>
            </w:r>
            <w:proofErr w:type="spellEnd"/>
            <w:r>
              <w:rPr>
                <w:rFonts w:ascii="Times New Roman" w:eastAsia="Times New Roman" w:hAnsi="Times New Roman" w:cs="Times New Roman"/>
              </w:rPr>
              <w:t xml:space="preserve"> - 1 vnt.                                        </w:t>
            </w:r>
            <w:proofErr w:type="spellStart"/>
            <w:r>
              <w:rPr>
                <w:rFonts w:ascii="Times New Roman" w:eastAsia="Times New Roman" w:hAnsi="Times New Roman" w:cs="Times New Roman"/>
              </w:rPr>
              <w:t>Fijifilm</w:t>
            </w:r>
            <w:proofErr w:type="spellEnd"/>
            <w:r>
              <w:rPr>
                <w:rFonts w:ascii="Times New Roman" w:eastAsia="Times New Roman" w:hAnsi="Times New Roman" w:cs="Times New Roman"/>
              </w:rPr>
              <w:t xml:space="preserve"> EB-530T </w:t>
            </w:r>
          </w:p>
        </w:tc>
      </w:tr>
      <w:tr w:rsidR="00C25E98">
        <w:trPr>
          <w:trHeight w:val="517"/>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lastRenderedPageBreak/>
              <w:t xml:space="preserve">2.1.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HD raiška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Būtina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HD raiška </w:t>
            </w:r>
          </w:p>
          <w:p w:rsidR="00C25E98" w:rsidRDefault="0096047D">
            <w:pPr>
              <w:ind w:left="1"/>
            </w:pPr>
            <w:r>
              <w:rPr>
                <w:rFonts w:ascii="Times New Roman" w:eastAsia="Times New Roman" w:hAnsi="Times New Roman" w:cs="Times New Roman"/>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69504" behindDoc="1" locked="0" layoutInCell="1" allowOverlap="1">
                      <wp:simplePos x="0" y="0"/>
                      <wp:positionH relativeFrom="column">
                        <wp:posOffset>6096</wp:posOffset>
                      </wp:positionH>
                      <wp:positionV relativeFrom="paragraph">
                        <wp:posOffset>112458</wp:posOffset>
                      </wp:positionV>
                      <wp:extent cx="1350264" cy="6097"/>
                      <wp:effectExtent l="0" t="0" r="0" b="0"/>
                      <wp:wrapNone/>
                      <wp:docPr id="18739" name="Group 18739"/>
                      <wp:cNvGraphicFramePr/>
                      <a:graphic xmlns:a="http://schemas.openxmlformats.org/drawingml/2006/main">
                        <a:graphicData uri="http://schemas.microsoft.com/office/word/2010/wordprocessingGroup">
                          <wpg:wgp>
                            <wpg:cNvGrpSpPr/>
                            <wpg:grpSpPr>
                              <a:xfrm>
                                <a:off x="0" y="0"/>
                                <a:ext cx="1350264" cy="6097"/>
                                <a:chOff x="0" y="0"/>
                                <a:chExt cx="1350264" cy="6097"/>
                              </a:xfrm>
                            </wpg:grpSpPr>
                            <wps:wsp>
                              <wps:cNvPr id="20341" name="Shape 20341"/>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43F2E16F" id="Group 18739" o:spid="_x0000_s1026" style="position:absolute;margin-left:.5pt;margin-top:8.85pt;width:106.3pt;height:.5pt;z-index:-251646976"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">
                      <v:shape id="Shape 20341"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gxScYA&#10;AADeAAAADwAAAGRycy9kb3ducmV2LnhtbESPQU8CMRSE7yT+h+aZeCHQBVyCK4WoiYkcWT14fLTP&#10;7Wr7utlWWP69JTHhOJmZbzLr7eCdOFIf28AKZtMCBLEOpuVGwcf762QFIiZkgy4wKThThO3mZrTG&#10;yoQT7+lYp0ZkCMcKFdiUukrKqC15jNPQEWfvK/QeU5Z9I02Ppwz3Ts6LYik9tpwXLHb0Ykn/1L9e&#10;QeysPrjD93j1oMt65z7LWj+XSt3dDk+PIBIN6Rr+b78ZBfNicT+Dy518B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gxSc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10</w:t>
            </w:r>
            <w:r>
              <w:rPr>
                <w:rFonts w:ascii="Times New Roman" w:eastAsia="Times New Roman" w:hAnsi="Times New Roman" w:cs="Times New Roman"/>
              </w:rPr>
              <w:t xml:space="preserve"> </w:t>
            </w:r>
          </w:p>
        </w:tc>
      </w:tr>
      <w:tr w:rsidR="00C25E98">
        <w:trPr>
          <w:trHeight w:val="258"/>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2.2.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Apžiūros  laukas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3"/>
            </w:pPr>
            <w:r>
              <w:rPr>
                <w:rFonts w:ascii="Times New Roman" w:eastAsia="Times New Roman" w:hAnsi="Times New Roman" w:cs="Times New Roman"/>
              </w:rPr>
              <w:t>120</w:t>
            </w:r>
            <w:r>
              <w:rPr>
                <w:rFonts w:ascii="Times New Roman" w:eastAsia="Times New Roman" w:hAnsi="Times New Roman" w:cs="Times New Roman"/>
                <w:vertAlign w:val="superscript"/>
              </w:rPr>
              <w:t xml:space="preserve"> o</w:t>
            </w:r>
            <w:r>
              <w:rPr>
                <w:rFonts w:ascii="Times New Roman" w:eastAsia="Times New Roman" w:hAnsi="Times New Roman" w:cs="Times New Roman"/>
              </w:rPr>
              <w:t xml:space="preserve">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Apžiūros laukas 120</w:t>
            </w:r>
            <w:r>
              <w:rPr>
                <w:rFonts w:ascii="Times New Roman" w:eastAsia="Times New Roman" w:hAnsi="Times New Roman" w:cs="Times New Roman"/>
                <w:vertAlign w:val="superscript"/>
              </w:rPr>
              <w:t xml:space="preserve">o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color w:val="1F497D"/>
              </w:rPr>
              <w:t>Prekių aprašymo psl. 10</w:t>
            </w:r>
            <w:r>
              <w:rPr>
                <w:rFonts w:ascii="Times New Roman" w:eastAsia="Times New Roman" w:hAnsi="Times New Roman" w:cs="Times New Roman"/>
              </w:rPr>
              <w:t xml:space="preserve"> </w:t>
            </w:r>
          </w:p>
        </w:tc>
      </w:tr>
      <w:tr w:rsidR="00C25E98">
        <w:trPr>
          <w:trHeight w:val="570"/>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2.3.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3"/>
              <w:jc w:val="both"/>
            </w:pPr>
            <w:r>
              <w:rPr>
                <w:rFonts w:ascii="Times New Roman" w:eastAsia="Times New Roman" w:hAnsi="Times New Roman" w:cs="Times New Roman"/>
              </w:rPr>
              <w:t xml:space="preserve">Lenkimo kampai: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spacing w:after="17"/>
              <w:ind w:left="23"/>
            </w:pPr>
            <w:r>
              <w:rPr>
                <w:rFonts w:ascii="Times New Roman" w:eastAsia="Times New Roman" w:hAnsi="Times New Roman" w:cs="Times New Roman"/>
              </w:rPr>
              <w:t xml:space="preserve">Aukštyn / žemyn </w:t>
            </w:r>
            <w:r>
              <w:rPr>
                <w:rFonts w:ascii="Times New Roman" w:eastAsia="Times New Roman" w:hAnsi="Times New Roman" w:cs="Times New Roman"/>
              </w:rPr>
              <w:t>180</w:t>
            </w:r>
            <w:r>
              <w:rPr>
                <w:rFonts w:ascii="Times New Roman" w:eastAsia="Times New Roman" w:hAnsi="Times New Roman" w:cs="Times New Roman"/>
                <w:vertAlign w:val="superscript"/>
              </w:rPr>
              <w:t xml:space="preserve"> o</w:t>
            </w:r>
            <w:r>
              <w:rPr>
                <w:rFonts w:ascii="Times New Roman" w:eastAsia="Times New Roman" w:hAnsi="Times New Roman" w:cs="Times New Roman"/>
              </w:rPr>
              <w:t xml:space="preserve">/ </w:t>
            </w:r>
          </w:p>
          <w:p w:rsidR="00C25E98" w:rsidRDefault="0096047D">
            <w:pPr>
              <w:ind w:left="23"/>
            </w:pPr>
            <w:r>
              <w:rPr>
                <w:rFonts w:ascii="Times New Roman" w:eastAsia="Times New Roman" w:hAnsi="Times New Roman" w:cs="Times New Roman"/>
              </w:rPr>
              <w:t>130</w:t>
            </w:r>
            <w:r>
              <w:rPr>
                <w:rFonts w:ascii="Times New Roman" w:eastAsia="Times New Roman" w:hAnsi="Times New Roman" w:cs="Times New Roman"/>
                <w:vertAlign w:val="superscript"/>
              </w:rPr>
              <w:t xml:space="preserve"> o</w:t>
            </w:r>
            <w:r>
              <w:rPr>
                <w:rFonts w:ascii="Times New Roman" w:eastAsia="Times New Roman" w:hAnsi="Times New Roman" w:cs="Times New Roman"/>
              </w:rPr>
              <w:t xml:space="preserve">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Lenkimo kampai: Aukštyn / žemyn 180</w:t>
            </w:r>
            <w:r>
              <w:rPr>
                <w:rFonts w:ascii="Times New Roman" w:eastAsia="Times New Roman" w:hAnsi="Times New Roman" w:cs="Times New Roman"/>
                <w:vertAlign w:val="superscript"/>
              </w:rPr>
              <w:t xml:space="preserve"> o</w:t>
            </w:r>
            <w:r>
              <w:rPr>
                <w:rFonts w:ascii="Times New Roman" w:eastAsia="Times New Roman" w:hAnsi="Times New Roman" w:cs="Times New Roman"/>
              </w:rPr>
              <w:t>/ 130</w:t>
            </w:r>
            <w:r>
              <w:rPr>
                <w:rFonts w:ascii="Times New Roman" w:eastAsia="Times New Roman" w:hAnsi="Times New Roman" w:cs="Times New Roman"/>
                <w:vertAlign w:val="superscript"/>
              </w:rPr>
              <w:t xml:space="preserve"> o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70528" behindDoc="1" locked="0" layoutInCell="1" allowOverlap="1">
                      <wp:simplePos x="0" y="0"/>
                      <wp:positionH relativeFrom="column">
                        <wp:posOffset>6096</wp:posOffset>
                      </wp:positionH>
                      <wp:positionV relativeFrom="paragraph">
                        <wp:posOffset>112457</wp:posOffset>
                      </wp:positionV>
                      <wp:extent cx="1350264" cy="6097"/>
                      <wp:effectExtent l="0" t="0" r="0" b="0"/>
                      <wp:wrapNone/>
                      <wp:docPr id="18909" name="Group 18909"/>
                      <wp:cNvGraphicFramePr/>
                      <a:graphic xmlns:a="http://schemas.openxmlformats.org/drawingml/2006/main">
                        <a:graphicData uri="http://schemas.microsoft.com/office/word/2010/wordprocessingGroup">
                          <wpg:wgp>
                            <wpg:cNvGrpSpPr/>
                            <wpg:grpSpPr>
                              <a:xfrm>
                                <a:off x="0" y="0"/>
                                <a:ext cx="1350264" cy="6097"/>
                                <a:chOff x="0" y="0"/>
                                <a:chExt cx="1350264" cy="6097"/>
                              </a:xfrm>
                            </wpg:grpSpPr>
                            <wps:wsp>
                              <wps:cNvPr id="20342" name="Shape 20342"/>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5C44414B" id="Group 18909" o:spid="_x0000_s1026" style="position:absolute;margin-left:.5pt;margin-top:8.85pt;width:106.3pt;height:.5pt;z-index:-251645952"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">
                      <v:shape id="Shape 20342"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qvPsYA&#10;AADeAAAADwAAAGRycy9kb3ducmV2LnhtbESPQUsDMRSE7wX/Q3iCl9JmXV1p16alFQQ9unro8TV5&#10;3awmL8smtuu/N4LQ4zAz3zCrzeidONEQu8AKbucFCGIdTMetgo/359kCREzIBl1gUvBDETbrq8kK&#10;axPO/EanJrUiQzjWqMCm1NdSRm3JY5yHnjh7xzB4TFkOrTQDnjPcO1kWxYP02HFesNjTkyX91Xx7&#10;BbG3+uAOn9PFUlfNq9tXjd5VSt1cj9tHEInGdAn/t1+MgrK4uy/h70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qvPs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10</w:t>
            </w:r>
            <w:r>
              <w:rPr>
                <w:rFonts w:ascii="Times New Roman" w:eastAsia="Times New Roman" w:hAnsi="Times New Roman" w:cs="Times New Roman"/>
              </w:rPr>
              <w:t xml:space="preserve"> </w:t>
            </w:r>
          </w:p>
        </w:tc>
      </w:tr>
      <w:tr w:rsidR="00C25E98">
        <w:trPr>
          <w:trHeight w:val="770"/>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2.4.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3"/>
            </w:pPr>
            <w:r>
              <w:rPr>
                <w:rFonts w:ascii="Times New Roman" w:eastAsia="Times New Roman" w:hAnsi="Times New Roman" w:cs="Times New Roman"/>
              </w:rPr>
              <w:t xml:space="preserve">Įvedimo vamzdelio diametras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3"/>
            </w:pPr>
            <w:r>
              <w:rPr>
                <w:rFonts w:ascii="Times New Roman" w:eastAsia="Times New Roman" w:hAnsi="Times New Roman" w:cs="Times New Roman"/>
              </w:rPr>
              <w:t xml:space="preserve"> 5,9 mm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Įvedimo vamzdelio diametras 5,9 mm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71552" behindDoc="1" locked="0" layoutInCell="1" allowOverlap="1">
                      <wp:simplePos x="0" y="0"/>
                      <wp:positionH relativeFrom="column">
                        <wp:posOffset>6096</wp:posOffset>
                      </wp:positionH>
                      <wp:positionV relativeFrom="paragraph">
                        <wp:posOffset>112457</wp:posOffset>
                      </wp:positionV>
                      <wp:extent cx="1350264" cy="6097"/>
                      <wp:effectExtent l="0" t="0" r="0" b="0"/>
                      <wp:wrapNone/>
                      <wp:docPr id="18993" name="Group 18993"/>
                      <wp:cNvGraphicFramePr/>
                      <a:graphic xmlns:a="http://schemas.openxmlformats.org/drawingml/2006/main">
                        <a:graphicData uri="http://schemas.microsoft.com/office/word/2010/wordprocessingGroup">
                          <wpg:wgp>
                            <wpg:cNvGrpSpPr/>
                            <wpg:grpSpPr>
                              <a:xfrm>
                                <a:off x="0" y="0"/>
                                <a:ext cx="1350264" cy="6097"/>
                                <a:chOff x="0" y="0"/>
                                <a:chExt cx="1350264" cy="6097"/>
                              </a:xfrm>
                            </wpg:grpSpPr>
                            <wps:wsp>
                              <wps:cNvPr id="20343" name="Shape 20343"/>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737FC1D2" id="Group 18993" o:spid="_x0000_s1026" style="position:absolute;margin-left:.5pt;margin-top:8.85pt;width:106.3pt;height:.5pt;z-index:-251644928"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">
                      <v:shape id="Shape 20343"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KpcYA&#10;AADeAAAADwAAAGRycy9kb3ducmV2LnhtbESPQU8CMRSE7yb+h+aZeDHQFVgCC4UoiYkeXT1wfLSP&#10;7Wr7utkWWP+9NSHxOJmZbzLr7eCdOFMf28AKHscFCGIdTMuNgs+Pl9ECREzIBl1gUvBDEbab25s1&#10;ViZc+J3OdWpEhnCsUIFNqaukjNqSxzgOHXH2jqH3mLLsG2l6vGS4d3JSFHPpseW8YLGjnSX9XZ+8&#10;gthZfXCHr4fFUpf1m9uXtX4ulbq/G55WIBIN6T98bb8aBZNiOpvC3518Be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YKpc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10</w:t>
            </w:r>
            <w:r>
              <w:rPr>
                <w:rFonts w:ascii="Times New Roman" w:eastAsia="Times New Roman" w:hAnsi="Times New Roman" w:cs="Times New Roman"/>
              </w:rPr>
              <w:t xml:space="preserve"> </w:t>
            </w:r>
          </w:p>
        </w:tc>
      </w:tr>
      <w:tr w:rsidR="00C25E98">
        <w:trPr>
          <w:trHeight w:val="516"/>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2.5.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3"/>
            </w:pPr>
            <w:r>
              <w:rPr>
                <w:rFonts w:ascii="Times New Roman" w:eastAsia="Times New Roman" w:hAnsi="Times New Roman" w:cs="Times New Roman"/>
              </w:rPr>
              <w:t xml:space="preserve">Distalinio galo diametras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3"/>
            </w:pPr>
            <w:r>
              <w:rPr>
                <w:rFonts w:ascii="Times New Roman" w:eastAsia="Times New Roman" w:hAnsi="Times New Roman" w:cs="Times New Roman"/>
              </w:rPr>
              <w:t xml:space="preserve"> 6,4 mm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Distalinio galo diametras 5,8 </w:t>
            </w:r>
          </w:p>
          <w:p w:rsidR="00C25E98" w:rsidRDefault="0096047D">
            <w:pPr>
              <w:ind w:left="1"/>
            </w:pPr>
            <w:r>
              <w:rPr>
                <w:rFonts w:ascii="Times New Roman" w:eastAsia="Times New Roman" w:hAnsi="Times New Roman" w:cs="Times New Roman"/>
              </w:rPr>
              <w:t xml:space="preserve">mm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72576" behindDoc="1" locked="0" layoutInCell="1" allowOverlap="1">
                      <wp:simplePos x="0" y="0"/>
                      <wp:positionH relativeFrom="column">
                        <wp:posOffset>6096</wp:posOffset>
                      </wp:positionH>
                      <wp:positionV relativeFrom="paragraph">
                        <wp:posOffset>112457</wp:posOffset>
                      </wp:positionV>
                      <wp:extent cx="1350264" cy="6097"/>
                      <wp:effectExtent l="0" t="0" r="0" b="0"/>
                      <wp:wrapNone/>
                      <wp:docPr id="19070" name="Group 19070"/>
                      <wp:cNvGraphicFramePr/>
                      <a:graphic xmlns:a="http://schemas.openxmlformats.org/drawingml/2006/main">
                        <a:graphicData uri="http://schemas.microsoft.com/office/word/2010/wordprocessingGroup">
                          <wpg:wgp>
                            <wpg:cNvGrpSpPr/>
                            <wpg:grpSpPr>
                              <a:xfrm>
                                <a:off x="0" y="0"/>
                                <a:ext cx="1350264" cy="6097"/>
                                <a:chOff x="0" y="0"/>
                                <a:chExt cx="1350264" cy="6097"/>
                              </a:xfrm>
                            </wpg:grpSpPr>
                            <wps:wsp>
                              <wps:cNvPr id="20344" name="Shape 20344"/>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3674B8E1" id="Group 19070" o:spid="_x0000_s1026" style="position:absolute;margin-left:.5pt;margin-top:8.85pt;width:106.3pt;height:.5pt;z-index:-251643904"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">
                      <v:shape id="Shape 20344"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S0cYA&#10;AADeAAAADwAAAGRycy9kb3ducmV2LnhtbESPQU8CMRSE7yT+h+aZeCHQFVkCC4UoiYkeXT1wfLSP&#10;7Wr7utkWWP+9NTHxOJmZbzKb3eCduFAf28AK7qcFCGIdTMuNgo/358kSREzIBl1gUvBNEXbbm9EG&#10;KxOu/EaXOjUiQzhWqMCm1FVSRm3JY5yGjjh7p9B7TFn2jTQ9XjPcOzkrioX02HJesNjR3pL+qs9e&#10;QeysPrrj53i50mX96g5lrZ9Kpe5uh8c1iERD+g//tV+MglnxMJ/D7518Be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S0c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10</w:t>
            </w:r>
            <w:r>
              <w:rPr>
                <w:rFonts w:ascii="Times New Roman" w:eastAsia="Times New Roman" w:hAnsi="Times New Roman" w:cs="Times New Roman"/>
              </w:rPr>
              <w:t xml:space="preserve"> </w:t>
            </w:r>
          </w:p>
        </w:tc>
      </w:tr>
      <w:tr w:rsidR="00C25E98">
        <w:trPr>
          <w:trHeight w:val="258"/>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2.6.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jc w:val="both"/>
            </w:pPr>
            <w:r>
              <w:rPr>
                <w:rFonts w:ascii="Times New Roman" w:eastAsia="Times New Roman" w:hAnsi="Times New Roman" w:cs="Times New Roman"/>
              </w:rPr>
              <w:t xml:space="preserve">Kanalo diametras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3"/>
            </w:pPr>
            <w:r>
              <w:rPr>
                <w:rFonts w:ascii="Times New Roman" w:eastAsia="Times New Roman" w:hAnsi="Times New Roman" w:cs="Times New Roman"/>
              </w:rPr>
              <w:t xml:space="preserve"> 2,0 mm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Kanalo diametras 2,8 mm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color w:val="1F497D"/>
              </w:rPr>
              <w:t>Prekių aprašymo psl. 10</w:t>
            </w:r>
            <w:r>
              <w:rPr>
                <w:rFonts w:ascii="Times New Roman" w:eastAsia="Times New Roman" w:hAnsi="Times New Roman" w:cs="Times New Roman"/>
              </w:rPr>
              <w:t xml:space="preserve"> </w:t>
            </w:r>
          </w:p>
        </w:tc>
      </w:tr>
      <w:tr w:rsidR="00C25E98">
        <w:trPr>
          <w:trHeight w:val="280"/>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2.7.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3"/>
            </w:pPr>
            <w:r>
              <w:rPr>
                <w:rFonts w:ascii="Times New Roman" w:eastAsia="Times New Roman" w:hAnsi="Times New Roman" w:cs="Times New Roman"/>
              </w:rPr>
              <w:t xml:space="preserve">Darbinis ilgis </w:t>
            </w:r>
          </w:p>
        </w:tc>
        <w:tc>
          <w:tcPr>
            <w:tcW w:w="2551" w:type="dxa"/>
            <w:tcBorders>
              <w:top w:val="single" w:sz="4" w:space="0" w:color="000000"/>
              <w:left w:val="single" w:sz="4" w:space="0" w:color="000000"/>
              <w:bottom w:val="single" w:sz="4" w:space="0" w:color="000000"/>
              <w:right w:val="single" w:sz="4" w:space="0" w:color="000000"/>
            </w:tcBorders>
            <w:vAlign w:val="bottom"/>
          </w:tcPr>
          <w:p w:rsidR="00C25E98" w:rsidRDefault="0096047D">
            <w:pPr>
              <w:ind w:left="23"/>
            </w:pPr>
            <w:r>
              <w:rPr>
                <w:rFonts w:ascii="Times New Roman" w:eastAsia="Times New Roman" w:hAnsi="Times New Roman" w:cs="Times New Roman"/>
              </w:rPr>
              <w:t xml:space="preserve">  600 mm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Darbinis ilgis 600 mm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color w:val="1F497D"/>
              </w:rPr>
              <w:t>Prekių aprašymo psl. 10</w:t>
            </w:r>
            <w:r>
              <w:rPr>
                <w:rFonts w:ascii="Times New Roman" w:eastAsia="Times New Roman" w:hAnsi="Times New Roman" w:cs="Times New Roman"/>
              </w:rPr>
              <w:t xml:space="preserve"> </w:t>
            </w:r>
          </w:p>
        </w:tc>
      </w:tr>
      <w:tr w:rsidR="00C25E98">
        <w:trPr>
          <w:trHeight w:val="271"/>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2.8.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3"/>
              <w:jc w:val="both"/>
            </w:pPr>
            <w:r>
              <w:rPr>
                <w:rFonts w:ascii="Times New Roman" w:eastAsia="Times New Roman" w:hAnsi="Times New Roman" w:cs="Times New Roman"/>
              </w:rPr>
              <w:t xml:space="preserve">Fokusavimo gylis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3"/>
            </w:pPr>
            <w:r>
              <w:rPr>
                <w:rFonts w:ascii="Times New Roman" w:eastAsia="Times New Roman" w:hAnsi="Times New Roman" w:cs="Times New Roman"/>
              </w:rPr>
              <w:t xml:space="preserve">3-100 mm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jc w:val="both"/>
            </w:pPr>
            <w:r>
              <w:rPr>
                <w:rFonts w:ascii="Times New Roman" w:eastAsia="Times New Roman" w:hAnsi="Times New Roman" w:cs="Times New Roman"/>
              </w:rPr>
              <w:t xml:space="preserve">Fokusavimo gylis 3 – 100 mm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color w:val="1F497D"/>
              </w:rPr>
              <w:t>Prekių aprašymo psl. 10</w:t>
            </w:r>
            <w:r>
              <w:rPr>
                <w:rFonts w:ascii="Times New Roman" w:eastAsia="Times New Roman" w:hAnsi="Times New Roman" w:cs="Times New Roman"/>
              </w:rPr>
              <w:t xml:space="preserve"> </w:t>
            </w:r>
          </w:p>
        </w:tc>
      </w:tr>
    </w:tbl>
    <w:p w:rsidR="00C25E98" w:rsidRDefault="00C25E98">
      <w:pPr>
        <w:spacing w:after="0"/>
        <w:ind w:left="-1236" w:right="50"/>
      </w:pPr>
    </w:p>
    <w:tbl>
      <w:tblPr>
        <w:tblStyle w:val="TableGrid"/>
        <w:tblW w:w="10301" w:type="dxa"/>
        <w:tblInd w:w="-244" w:type="dxa"/>
        <w:tblCellMar>
          <w:top w:w="56" w:type="dxa"/>
          <w:left w:w="9" w:type="dxa"/>
        </w:tblCellMar>
        <w:tblLook w:val="04A0" w:firstRow="1" w:lastRow="0" w:firstColumn="1" w:lastColumn="0" w:noHBand="0" w:noVBand="1"/>
      </w:tblPr>
      <w:tblGrid>
        <w:gridCol w:w="694"/>
        <w:gridCol w:w="1647"/>
        <w:gridCol w:w="2810"/>
        <w:gridCol w:w="2810"/>
        <w:gridCol w:w="2340"/>
      </w:tblGrid>
      <w:tr w:rsidR="00C25E98">
        <w:trPr>
          <w:trHeight w:val="1024"/>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2.9.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spacing w:line="236" w:lineRule="auto"/>
              <w:ind w:left="22"/>
            </w:pPr>
            <w:r>
              <w:rPr>
                <w:rFonts w:ascii="Times New Roman" w:eastAsia="Times New Roman" w:hAnsi="Times New Roman" w:cs="Times New Roman"/>
              </w:rPr>
              <w:t xml:space="preserve">Tinkamas naudoti su </w:t>
            </w:r>
          </w:p>
          <w:p w:rsidR="00C25E98" w:rsidRDefault="0096047D">
            <w:pPr>
              <w:ind w:left="22"/>
            </w:pPr>
            <w:proofErr w:type="spellStart"/>
            <w:r>
              <w:rPr>
                <w:rFonts w:ascii="Times New Roman" w:eastAsia="Times New Roman" w:hAnsi="Times New Roman" w:cs="Times New Roman"/>
              </w:rPr>
              <w:t>elektrochirurginia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prietaisais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Būtina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Tinkamas naudoti su aukšto dažnio (</w:t>
            </w:r>
            <w:proofErr w:type="spellStart"/>
            <w:r>
              <w:rPr>
                <w:rFonts w:ascii="Times New Roman" w:eastAsia="Times New Roman" w:hAnsi="Times New Roman" w:cs="Times New Roman"/>
              </w:rPr>
              <w:t>elektrochirurginiais</w:t>
            </w:r>
            <w:proofErr w:type="spellEnd"/>
            <w:r>
              <w:rPr>
                <w:rFonts w:ascii="Times New Roman" w:eastAsia="Times New Roman" w:hAnsi="Times New Roman" w:cs="Times New Roman"/>
              </w:rPr>
              <w:t xml:space="preserve">) prietaisais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73600" behindDoc="1" locked="0" layoutInCell="1" allowOverlap="1">
                      <wp:simplePos x="0" y="0"/>
                      <wp:positionH relativeFrom="column">
                        <wp:posOffset>6096</wp:posOffset>
                      </wp:positionH>
                      <wp:positionV relativeFrom="paragraph">
                        <wp:posOffset>112458</wp:posOffset>
                      </wp:positionV>
                      <wp:extent cx="1350264" cy="6096"/>
                      <wp:effectExtent l="0" t="0" r="0" b="0"/>
                      <wp:wrapNone/>
                      <wp:docPr id="17472" name="Group 17472"/>
                      <wp:cNvGraphicFramePr/>
                      <a:graphic xmlns:a="http://schemas.openxmlformats.org/drawingml/2006/main">
                        <a:graphicData uri="http://schemas.microsoft.com/office/word/2010/wordprocessingGroup">
                          <wpg:wgp>
                            <wpg:cNvGrpSpPr/>
                            <wpg:grpSpPr>
                              <a:xfrm>
                                <a:off x="0" y="0"/>
                                <a:ext cx="1350264" cy="6096"/>
                                <a:chOff x="0" y="0"/>
                                <a:chExt cx="1350264" cy="6096"/>
                              </a:xfrm>
                            </wpg:grpSpPr>
                            <wps:wsp>
                              <wps:cNvPr id="20345" name="Shape 20345"/>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772516C0" id="Group 17472" o:spid="_x0000_s1026" style="position:absolute;margin-left:.5pt;margin-top:8.85pt;width:106.3pt;height:.5pt;z-index:-251642880"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">
                      <v:shape id="Shape 20345"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3SsYA&#10;AADeAAAADwAAAGRycy9kb3ducmV2LnhtbESPQU8CMRSE7yb+h+aZcDHQFV0CK4WoiYkeWThwfLSP&#10;7Wr7utkWWP+9NTHhOJmZbzLL9eCdOFMf28AKHiYFCGIdTMuNgt32fTwHEROyQReYFPxQhPXq9maJ&#10;lQkX3tC5To3IEI4VKrApdZWUUVvyGCehI87eMfQeU5Z9I02Plwz3Tk6LYiY9tpwXLHb0Zkl/1yev&#10;IHZWH9zh636+0GX96fZlrV9LpUZ3w8sziERDuob/2x9GwbR4fCrh706+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M3Ss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10</w:t>
            </w:r>
            <w:r>
              <w:rPr>
                <w:rFonts w:ascii="Times New Roman" w:eastAsia="Times New Roman" w:hAnsi="Times New Roman" w:cs="Times New Roman"/>
              </w:rPr>
              <w:t xml:space="preserve"> </w:t>
            </w:r>
          </w:p>
        </w:tc>
      </w:tr>
      <w:tr w:rsidR="00C25E98">
        <w:trPr>
          <w:trHeight w:val="262"/>
        </w:trPr>
        <w:tc>
          <w:tcPr>
            <w:tcW w:w="884" w:type="dxa"/>
            <w:tcBorders>
              <w:top w:val="single" w:sz="4" w:space="0" w:color="000000"/>
              <w:left w:val="single" w:sz="4" w:space="0" w:color="000000"/>
              <w:bottom w:val="single" w:sz="4" w:space="0" w:color="000000"/>
              <w:right w:val="single" w:sz="4" w:space="0" w:color="000000"/>
            </w:tcBorders>
            <w:shd w:val="clear" w:color="auto" w:fill="BFBFBF"/>
          </w:tcPr>
          <w:p w:rsidR="00C25E98" w:rsidRDefault="0096047D">
            <w:pPr>
              <w:ind w:right="10"/>
              <w:jc w:val="center"/>
            </w:pPr>
            <w:r>
              <w:rPr>
                <w:rFonts w:ascii="Times New Roman" w:eastAsia="Times New Roman" w:hAnsi="Times New Roman" w:cs="Times New Roman"/>
              </w:rPr>
              <w:t xml:space="preserve">3. </w:t>
            </w:r>
          </w:p>
        </w:tc>
        <w:tc>
          <w:tcPr>
            <w:tcW w:w="9416" w:type="dxa"/>
            <w:gridSpan w:val="4"/>
            <w:tcBorders>
              <w:top w:val="single" w:sz="4" w:space="0" w:color="000000"/>
              <w:left w:val="single" w:sz="4" w:space="0" w:color="000000"/>
              <w:bottom w:val="single" w:sz="4" w:space="0" w:color="000000"/>
              <w:right w:val="single" w:sz="4" w:space="0" w:color="000000"/>
            </w:tcBorders>
            <w:shd w:val="clear" w:color="auto" w:fill="BFBFBF"/>
          </w:tcPr>
          <w:p w:rsidR="00C25E98" w:rsidRDefault="0096047D">
            <w:pPr>
              <w:ind w:left="22"/>
            </w:pPr>
            <w:r>
              <w:rPr>
                <w:rFonts w:ascii="Times New Roman" w:eastAsia="Times New Roman" w:hAnsi="Times New Roman" w:cs="Times New Roman"/>
              </w:rPr>
              <w:t xml:space="preserve">Spalvoto vaizdo monitorius - 1 vnt.                                   FS-L2702D </w:t>
            </w:r>
          </w:p>
        </w:tc>
      </w:tr>
      <w:tr w:rsidR="00C25E98">
        <w:trPr>
          <w:trHeight w:val="251"/>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3.1.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Paskirtis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Naudojamas medicinoje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Naudojamas medicinoje</w:t>
            </w:r>
            <w:r>
              <w:rPr>
                <w:rFonts w:ascii="Times New Roman" w:eastAsia="Times New Roman" w:hAnsi="Times New Roman" w:cs="Times New Roman"/>
                <w:color w:val="1F497D"/>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color w:val="1F497D"/>
              </w:rPr>
              <w:t>Prekių aprašymo psl. 11</w:t>
            </w:r>
            <w:r>
              <w:rPr>
                <w:rFonts w:ascii="Times New Roman" w:eastAsia="Times New Roman" w:hAnsi="Times New Roman" w:cs="Times New Roman"/>
              </w:rPr>
              <w:t xml:space="preserve"> </w:t>
            </w:r>
          </w:p>
        </w:tc>
      </w:tr>
      <w:tr w:rsidR="00C25E98">
        <w:trPr>
          <w:trHeight w:val="528"/>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3.2.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jc w:val="both"/>
            </w:pPr>
            <w:r>
              <w:rPr>
                <w:rFonts w:ascii="Times New Roman" w:eastAsia="Times New Roman" w:hAnsi="Times New Roman" w:cs="Times New Roman"/>
              </w:rPr>
              <w:t xml:space="preserve">Monitoriaus tipas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jc w:val="both"/>
            </w:pPr>
            <w:r>
              <w:rPr>
                <w:rFonts w:ascii="Times New Roman" w:eastAsia="Times New Roman" w:hAnsi="Times New Roman" w:cs="Times New Roman"/>
              </w:rPr>
              <w:t xml:space="preserve">Skystųjų kristalų (LCD) arba lygiavertis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Skystųjų kristalų LCD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74624" behindDoc="1" locked="0" layoutInCell="1" allowOverlap="1">
                      <wp:simplePos x="0" y="0"/>
                      <wp:positionH relativeFrom="column">
                        <wp:posOffset>6096</wp:posOffset>
                      </wp:positionH>
                      <wp:positionV relativeFrom="paragraph">
                        <wp:posOffset>112459</wp:posOffset>
                      </wp:positionV>
                      <wp:extent cx="1350264" cy="6096"/>
                      <wp:effectExtent l="0" t="0" r="0" b="0"/>
                      <wp:wrapNone/>
                      <wp:docPr id="17712" name="Group 17712"/>
                      <wp:cNvGraphicFramePr/>
                      <a:graphic xmlns:a="http://schemas.openxmlformats.org/drawingml/2006/main">
                        <a:graphicData uri="http://schemas.microsoft.com/office/word/2010/wordprocessingGroup">
                          <wpg:wgp>
                            <wpg:cNvGrpSpPr/>
                            <wpg:grpSpPr>
                              <a:xfrm>
                                <a:off x="0" y="0"/>
                                <a:ext cx="1350264" cy="6096"/>
                                <a:chOff x="0" y="0"/>
                                <a:chExt cx="1350264" cy="6096"/>
                              </a:xfrm>
                            </wpg:grpSpPr>
                            <wps:wsp>
                              <wps:cNvPr id="20346" name="Shape 20346"/>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7A103E0E" id="Group 17712" o:spid="_x0000_s1026" style="position:absolute;margin-left:.5pt;margin-top:8.85pt;width:106.3pt;height:.5pt;z-index:-251641856"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">
                      <v:shape id="Shape 20346"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GpPcYA&#10;AADeAAAADwAAAGRycy9kb3ducmV2LnhtbESPQU8CMRSE7yb+h+aZcDHQFViCK4UoCYkeXT1wfLTP&#10;7Wr7utkWWP69NSHxOJmZbzKrzeCdOFEf28AKHiYFCGIdTMuNgs+P3XgJIiZkgy4wKbhQhM369maF&#10;lQlnfqdTnRqRIRwrVGBT6iopo7bkMU5CR5y9r9B7TFn2jTQ9njPcOzktioX02HJesNjR1pL+qY9e&#10;QeysPrjD9/3yUZf1m9uXtX4plRrdDc9PIBIN6T98bb8aBdNiNl/A3518B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GpPc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11</w:t>
            </w:r>
            <w:r>
              <w:rPr>
                <w:rFonts w:ascii="Times New Roman" w:eastAsia="Times New Roman" w:hAnsi="Times New Roman" w:cs="Times New Roman"/>
              </w:rPr>
              <w:t xml:space="preserve"> </w:t>
            </w:r>
          </w:p>
        </w:tc>
      </w:tr>
      <w:tr w:rsidR="00C25E98">
        <w:trPr>
          <w:trHeight w:val="252"/>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3.3.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jc w:val="both"/>
            </w:pPr>
            <w:r>
              <w:rPr>
                <w:rFonts w:ascii="Times New Roman" w:eastAsia="Times New Roman" w:hAnsi="Times New Roman" w:cs="Times New Roman"/>
              </w:rPr>
              <w:t xml:space="preserve">Ekrano įstrižainė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Ne mažiau 26”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Ekrano įstrižainė 27“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color w:val="1F497D"/>
              </w:rPr>
              <w:t>Prekių aprašymo psl. 11</w:t>
            </w:r>
            <w:r>
              <w:rPr>
                <w:rFonts w:ascii="Times New Roman" w:eastAsia="Times New Roman" w:hAnsi="Times New Roman" w:cs="Times New Roman"/>
              </w:rPr>
              <w:t xml:space="preserve"> </w:t>
            </w:r>
          </w:p>
        </w:tc>
      </w:tr>
      <w:tr w:rsidR="00C25E98">
        <w:trPr>
          <w:trHeight w:val="528"/>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3.4.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Skiriamoji geba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right="3" w:firstLine="1"/>
            </w:pPr>
            <w:r>
              <w:rPr>
                <w:rFonts w:ascii="Times New Roman" w:eastAsia="Times New Roman" w:hAnsi="Times New Roman" w:cs="Times New Roman"/>
              </w:rPr>
              <w:t xml:space="preserve">Ne mažiau 1920x1080 taškų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Skiriamoji geba 1920x1080 taškų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75648" behindDoc="1" locked="0" layoutInCell="1" allowOverlap="1">
                      <wp:simplePos x="0" y="0"/>
                      <wp:positionH relativeFrom="column">
                        <wp:posOffset>6096</wp:posOffset>
                      </wp:positionH>
                      <wp:positionV relativeFrom="paragraph">
                        <wp:posOffset>112458</wp:posOffset>
                      </wp:positionV>
                      <wp:extent cx="1350264" cy="6096"/>
                      <wp:effectExtent l="0" t="0" r="0" b="0"/>
                      <wp:wrapNone/>
                      <wp:docPr id="17858" name="Group 17858"/>
                      <wp:cNvGraphicFramePr/>
                      <a:graphic xmlns:a="http://schemas.openxmlformats.org/drawingml/2006/main">
                        <a:graphicData uri="http://schemas.microsoft.com/office/word/2010/wordprocessingGroup">
                          <wpg:wgp>
                            <wpg:cNvGrpSpPr/>
                            <wpg:grpSpPr>
                              <a:xfrm>
                                <a:off x="0" y="0"/>
                                <a:ext cx="1350264" cy="6096"/>
                                <a:chOff x="0" y="0"/>
                                <a:chExt cx="1350264" cy="6096"/>
                              </a:xfrm>
                            </wpg:grpSpPr>
                            <wps:wsp>
                              <wps:cNvPr id="20347" name="Shape 20347"/>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3FFE00F8" id="Group 17858" o:spid="_x0000_s1026" style="position:absolute;margin-left:.5pt;margin-top:8.85pt;width:106.3pt;height:.5pt;z-index:-251640832"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">
                      <v:shape id="Shape 20347"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0MpscA&#10;AADeAAAADwAAAGRycy9kb3ducmV2LnhtbESPT0sDMRTE70K/Q3hCL9JmrW7/rE2LCoIeXXvo8TV5&#10;btYmL8smbddvbwTB4zAzv2HW28E7caY+toEV3E4LEMQ6mJYbBbuPl8kSREzIBl1gUvBNEbab0dUa&#10;KxMu/E7nOjUiQzhWqMCm1FVSRm3JY5yGjjh7n6H3mLLsG2l6vGS4d3JWFHPpseW8YLGjZ0v6WJ+8&#10;gthZfXCHr5vlSpf1m9uXtX4qlRpfD48PIBIN6T/81341CmbF3f0Cfu/kK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tDKbHAAAA3gAAAA8AAAAAAAAAAAAAAAAAmAIAAGRy&#10;cy9kb3ducmV2LnhtbFBLBQYAAAAABAAEAPUAAACMAw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11</w:t>
            </w:r>
            <w:r>
              <w:rPr>
                <w:rFonts w:ascii="Times New Roman" w:eastAsia="Times New Roman" w:hAnsi="Times New Roman" w:cs="Times New Roman"/>
              </w:rPr>
              <w:t xml:space="preserve"> </w:t>
            </w:r>
          </w:p>
        </w:tc>
      </w:tr>
      <w:tr w:rsidR="00C25E98">
        <w:trPr>
          <w:trHeight w:val="517"/>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3.5.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Signalų įvestys/išvestys </w:t>
            </w:r>
          </w:p>
        </w:tc>
        <w:tc>
          <w:tcPr>
            <w:tcW w:w="2551"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left="22"/>
            </w:pPr>
            <w:r>
              <w:rPr>
                <w:rFonts w:ascii="Times New Roman" w:eastAsia="Times New Roman" w:hAnsi="Times New Roman" w:cs="Times New Roman"/>
              </w:rPr>
              <w:t xml:space="preserve">DVI (x2)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2x DVI signalų įvestys/išvestys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76672" behindDoc="1" locked="0" layoutInCell="1" allowOverlap="1">
                      <wp:simplePos x="0" y="0"/>
                      <wp:positionH relativeFrom="column">
                        <wp:posOffset>6096</wp:posOffset>
                      </wp:positionH>
                      <wp:positionV relativeFrom="paragraph">
                        <wp:posOffset>112457</wp:posOffset>
                      </wp:positionV>
                      <wp:extent cx="1350264" cy="6096"/>
                      <wp:effectExtent l="0" t="0" r="0" b="0"/>
                      <wp:wrapNone/>
                      <wp:docPr id="17935" name="Group 17935"/>
                      <wp:cNvGraphicFramePr/>
                      <a:graphic xmlns:a="http://schemas.openxmlformats.org/drawingml/2006/main">
                        <a:graphicData uri="http://schemas.microsoft.com/office/word/2010/wordprocessingGroup">
                          <wpg:wgp>
                            <wpg:cNvGrpSpPr/>
                            <wpg:grpSpPr>
                              <a:xfrm>
                                <a:off x="0" y="0"/>
                                <a:ext cx="1350264" cy="6096"/>
                                <a:chOff x="0" y="0"/>
                                <a:chExt cx="1350264" cy="6096"/>
                              </a:xfrm>
                            </wpg:grpSpPr>
                            <wps:wsp>
                              <wps:cNvPr id="20348" name="Shape 20348"/>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6ED3AA3E" id="Group 17935" o:spid="_x0000_s1026" style="position:absolute;margin-left:.5pt;margin-top:8.85pt;width:106.3pt;height:.5pt;z-index:-251639808"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">
                      <v:shape id="Shape 20348"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KY1MMA&#10;AADeAAAADwAAAGRycy9kb3ducmV2LnhtbERPPU/DMBDdkfgP1iF1QdShJagNcSqKVAlG0g4dr/YR&#10;B+xzFJs2/Hs8IDE+ve96M3knzjTGPrCC+3kBglgH03On4LDf3a1AxIRs0AUmBT8UYdNcX9VYmXDh&#10;dzq3qRM5hGOFCmxKQyVl1JY8xnkYiDP3EUaPKcOxk2bESw73Ti6K4lF67Dk3WBzoxZL+ar+9gjhY&#10;fXKnz9vVWpftmzuWrd6WSs1upucnEImm9C/+c78aBYti+ZD35jv5Csj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KY1MMAAADeAAAADwAAAAAAAAAAAAAAAACYAgAAZHJzL2Rv&#10;d25yZXYueG1sUEsFBgAAAAAEAAQA9QAAAIg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11</w:t>
            </w:r>
            <w:r>
              <w:rPr>
                <w:rFonts w:ascii="Times New Roman" w:eastAsia="Times New Roman" w:hAnsi="Times New Roman" w:cs="Times New Roman"/>
              </w:rPr>
              <w:t xml:space="preserve"> </w:t>
            </w:r>
          </w:p>
        </w:tc>
      </w:tr>
      <w:tr w:rsidR="00C25E98">
        <w:trPr>
          <w:trHeight w:val="262"/>
        </w:trPr>
        <w:tc>
          <w:tcPr>
            <w:tcW w:w="884" w:type="dxa"/>
            <w:tcBorders>
              <w:top w:val="single" w:sz="4" w:space="0" w:color="000000"/>
              <w:left w:val="single" w:sz="4" w:space="0" w:color="000000"/>
              <w:bottom w:val="single" w:sz="4" w:space="0" w:color="000000"/>
              <w:right w:val="single" w:sz="4" w:space="0" w:color="000000"/>
            </w:tcBorders>
            <w:shd w:val="clear" w:color="auto" w:fill="BFBFBF"/>
          </w:tcPr>
          <w:p w:rsidR="00C25E98" w:rsidRDefault="0096047D">
            <w:pPr>
              <w:ind w:right="10"/>
              <w:jc w:val="center"/>
            </w:pPr>
            <w:r>
              <w:rPr>
                <w:rFonts w:ascii="Times New Roman" w:eastAsia="Times New Roman" w:hAnsi="Times New Roman" w:cs="Times New Roman"/>
              </w:rPr>
              <w:t xml:space="preserve">4.  </w:t>
            </w:r>
          </w:p>
        </w:tc>
        <w:tc>
          <w:tcPr>
            <w:tcW w:w="9416" w:type="dxa"/>
            <w:gridSpan w:val="4"/>
            <w:tcBorders>
              <w:top w:val="single" w:sz="4" w:space="0" w:color="000000"/>
              <w:left w:val="single" w:sz="4" w:space="0" w:color="000000"/>
              <w:bottom w:val="single" w:sz="4" w:space="0" w:color="000000"/>
              <w:right w:val="single" w:sz="4" w:space="0" w:color="000000"/>
            </w:tcBorders>
            <w:shd w:val="clear" w:color="auto" w:fill="BFBFBF"/>
          </w:tcPr>
          <w:p w:rsidR="00C25E98" w:rsidRDefault="0096047D">
            <w:pPr>
              <w:ind w:left="22"/>
            </w:pPr>
            <w:proofErr w:type="spellStart"/>
            <w:r>
              <w:rPr>
                <w:rFonts w:ascii="Times New Roman" w:eastAsia="Times New Roman" w:hAnsi="Times New Roman" w:cs="Times New Roman"/>
              </w:rPr>
              <w:t>Atsiurbėjas</w:t>
            </w:r>
            <w:proofErr w:type="spellEnd"/>
            <w:r>
              <w:rPr>
                <w:rFonts w:ascii="Times New Roman" w:eastAsia="Times New Roman" w:hAnsi="Times New Roman" w:cs="Times New Roman"/>
              </w:rPr>
              <w:t xml:space="preserve"> - 1 vnt.                                                              </w:t>
            </w:r>
            <w:proofErr w:type="spellStart"/>
            <w:r>
              <w:rPr>
                <w:rFonts w:ascii="Times New Roman" w:eastAsia="Times New Roman" w:hAnsi="Times New Roman" w:cs="Times New Roman"/>
              </w:rPr>
              <w:t>Mevacs</w:t>
            </w:r>
            <w:proofErr w:type="spellEnd"/>
            <w:r>
              <w:rPr>
                <w:rFonts w:ascii="Times New Roman" w:eastAsia="Times New Roman" w:hAnsi="Times New Roman" w:cs="Times New Roman"/>
              </w:rPr>
              <w:t xml:space="preserve"> M38 </w:t>
            </w:r>
          </w:p>
        </w:tc>
      </w:tr>
      <w:tr w:rsidR="00C25E98">
        <w:trPr>
          <w:trHeight w:val="251"/>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4.1.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Siurbimo srautas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Ne mažiau 40 l/min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Siurbimo srautas 40 l/min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color w:val="1F497D"/>
              </w:rPr>
              <w:t>Prekių aprašymo psl. 13</w:t>
            </w:r>
            <w:r>
              <w:rPr>
                <w:rFonts w:ascii="Times New Roman" w:eastAsia="Times New Roman" w:hAnsi="Times New Roman" w:cs="Times New Roman"/>
              </w:rPr>
              <w:t xml:space="preserve"> </w:t>
            </w:r>
          </w:p>
        </w:tc>
      </w:tr>
      <w:tr w:rsidR="00C25E98">
        <w:trPr>
          <w:trHeight w:val="263"/>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4.2.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Vakuumas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Ne mažiau 90 </w:t>
            </w:r>
            <w:proofErr w:type="spellStart"/>
            <w:r>
              <w:rPr>
                <w:rFonts w:ascii="Times New Roman" w:eastAsia="Times New Roman" w:hAnsi="Times New Roman" w:cs="Times New Roman"/>
              </w:rPr>
              <w:t>kPa</w:t>
            </w:r>
            <w:proofErr w:type="spellEnd"/>
            <w:r>
              <w:rPr>
                <w:rFonts w:ascii="Times New Roman" w:eastAsia="Times New Roman" w:hAnsi="Times New Roman" w:cs="Times New Roman"/>
              </w:rPr>
              <w:t xml:space="preserve">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Vakuumas 93 </w:t>
            </w:r>
            <w:proofErr w:type="spellStart"/>
            <w:r>
              <w:rPr>
                <w:rFonts w:ascii="Times New Roman" w:eastAsia="Times New Roman" w:hAnsi="Times New Roman" w:cs="Times New Roman"/>
              </w:rPr>
              <w:t>kPa</w:t>
            </w:r>
            <w:proofErr w:type="spellEnd"/>
            <w:r>
              <w:rPr>
                <w:rFonts w:ascii="Times New Roman" w:eastAsia="Times New Roman" w:hAnsi="Times New Roman" w:cs="Times New Roman"/>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color w:val="1F497D"/>
              </w:rPr>
              <w:t>Prekių aprašymo psl. 13</w:t>
            </w:r>
            <w:r>
              <w:rPr>
                <w:rFonts w:ascii="Times New Roman" w:eastAsia="Times New Roman" w:hAnsi="Times New Roman" w:cs="Times New Roman"/>
              </w:rPr>
              <w:t xml:space="preserve"> </w:t>
            </w:r>
          </w:p>
        </w:tc>
      </w:tr>
      <w:tr w:rsidR="00C25E98">
        <w:trPr>
          <w:trHeight w:val="529"/>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4.3.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Darbo režimas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Nepertraukiamas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Nepertraukiamas darbo režimas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77696" behindDoc="1" locked="0" layoutInCell="1" allowOverlap="1">
                      <wp:simplePos x="0" y="0"/>
                      <wp:positionH relativeFrom="column">
                        <wp:posOffset>6096</wp:posOffset>
                      </wp:positionH>
                      <wp:positionV relativeFrom="paragraph">
                        <wp:posOffset>112458</wp:posOffset>
                      </wp:positionV>
                      <wp:extent cx="1350264" cy="6096"/>
                      <wp:effectExtent l="0" t="0" r="0" b="0"/>
                      <wp:wrapNone/>
                      <wp:docPr id="18196" name="Group 18196"/>
                      <wp:cNvGraphicFramePr/>
                      <a:graphic xmlns:a="http://schemas.openxmlformats.org/drawingml/2006/main">
                        <a:graphicData uri="http://schemas.microsoft.com/office/word/2010/wordprocessingGroup">
                          <wpg:wgp>
                            <wpg:cNvGrpSpPr/>
                            <wpg:grpSpPr>
                              <a:xfrm>
                                <a:off x="0" y="0"/>
                                <a:ext cx="1350264" cy="6096"/>
                                <a:chOff x="0" y="0"/>
                                <a:chExt cx="1350264" cy="6096"/>
                              </a:xfrm>
                            </wpg:grpSpPr>
                            <wps:wsp>
                              <wps:cNvPr id="20349" name="Shape 20349"/>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7D09F476" id="Group 18196" o:spid="_x0000_s1026" style="position:absolute;margin-left:.5pt;margin-top:8.85pt;width:106.3pt;height:.5pt;z-index:-251638784"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">
                      <v:shape id="Shape 20349"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49T8YA&#10;AADeAAAADwAAAGRycy9kb3ducmV2LnhtbESPQU8CMRSE7yb+h+aZcDHQFV0CC4UoCYkeXT1wfLSP&#10;7WL7utkWWP+9NTHxOJmZbzKrzeCduFAf28AKHiYFCGIdTMuNgs+P3XgOIiZkgy4wKfimCJv17c0K&#10;KxOu/E6XOjUiQzhWqMCm1FVSRm3JY5yEjjh7x9B7TFn2jTQ9XjPcOzktipn02HJesNjR1pL+qs9e&#10;QeysPrjD6X6+0GX95vZlrV9KpUZ3w/MSRKIh/Yf/2q9GwbR4fFrA7518Be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49T8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13</w:t>
            </w:r>
            <w:r>
              <w:rPr>
                <w:rFonts w:ascii="Times New Roman" w:eastAsia="Times New Roman" w:hAnsi="Times New Roman" w:cs="Times New Roman"/>
              </w:rPr>
              <w:t xml:space="preserve"> </w:t>
            </w:r>
          </w:p>
        </w:tc>
      </w:tr>
      <w:tr w:rsidR="00C25E98">
        <w:trPr>
          <w:trHeight w:val="1526"/>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4.4.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Apsauga nuo užpylimo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spacing w:line="238" w:lineRule="auto"/>
              <w:ind w:left="22"/>
            </w:pPr>
            <w:r>
              <w:rPr>
                <w:rFonts w:ascii="Times New Roman" w:eastAsia="Times New Roman" w:hAnsi="Times New Roman" w:cs="Times New Roman"/>
              </w:rPr>
              <w:t xml:space="preserve">Ne mažiau 3 apsaugos lygiai, prijungus vieną atsiurbimo indą: </w:t>
            </w:r>
          </w:p>
          <w:p w:rsidR="00C25E98" w:rsidRDefault="0096047D">
            <w:pPr>
              <w:numPr>
                <w:ilvl w:val="0"/>
                <w:numId w:val="11"/>
              </w:numPr>
              <w:ind w:hanging="221"/>
            </w:pPr>
            <w:r>
              <w:rPr>
                <w:rFonts w:ascii="Times New Roman" w:eastAsia="Times New Roman" w:hAnsi="Times New Roman" w:cs="Times New Roman"/>
              </w:rPr>
              <w:t xml:space="preserve">Mikrobiologinis filtras. </w:t>
            </w:r>
          </w:p>
          <w:p w:rsidR="00C25E98" w:rsidRDefault="0096047D">
            <w:pPr>
              <w:numPr>
                <w:ilvl w:val="0"/>
                <w:numId w:val="11"/>
              </w:numPr>
              <w:ind w:hanging="221"/>
            </w:pPr>
            <w:r>
              <w:rPr>
                <w:rFonts w:ascii="Times New Roman" w:eastAsia="Times New Roman" w:hAnsi="Times New Roman" w:cs="Times New Roman"/>
              </w:rPr>
              <w:t xml:space="preserve">Perpildymo vožtuvas. </w:t>
            </w:r>
          </w:p>
          <w:p w:rsidR="00C25E98" w:rsidRDefault="0096047D">
            <w:pPr>
              <w:numPr>
                <w:ilvl w:val="0"/>
                <w:numId w:val="11"/>
              </w:numPr>
              <w:ind w:hanging="221"/>
            </w:pPr>
            <w:r>
              <w:rPr>
                <w:rFonts w:ascii="Times New Roman" w:eastAsia="Times New Roman" w:hAnsi="Times New Roman" w:cs="Times New Roman"/>
              </w:rPr>
              <w:t xml:space="preserve">Apsauginis indas.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spacing w:after="2" w:line="236" w:lineRule="auto"/>
              <w:ind w:left="1"/>
              <w:jc w:val="both"/>
            </w:pPr>
            <w:r>
              <w:rPr>
                <w:rFonts w:ascii="Times New Roman" w:eastAsia="Times New Roman" w:hAnsi="Times New Roman" w:cs="Times New Roman"/>
              </w:rPr>
              <w:t xml:space="preserve">3 apsaugos lygiai, prijungus vieną atsiurbimo indą: </w:t>
            </w:r>
          </w:p>
          <w:p w:rsidR="00C25E98" w:rsidRDefault="0096047D">
            <w:pPr>
              <w:numPr>
                <w:ilvl w:val="0"/>
                <w:numId w:val="12"/>
              </w:numPr>
              <w:ind w:hanging="221"/>
            </w:pPr>
            <w:r>
              <w:rPr>
                <w:rFonts w:ascii="Times New Roman" w:eastAsia="Times New Roman" w:hAnsi="Times New Roman" w:cs="Times New Roman"/>
              </w:rPr>
              <w:t xml:space="preserve">Mikrobiologinis filtras. </w:t>
            </w:r>
          </w:p>
          <w:p w:rsidR="00C25E98" w:rsidRDefault="0096047D">
            <w:pPr>
              <w:numPr>
                <w:ilvl w:val="0"/>
                <w:numId w:val="12"/>
              </w:numPr>
              <w:ind w:hanging="221"/>
            </w:pPr>
            <w:r>
              <w:rPr>
                <w:rFonts w:ascii="Times New Roman" w:eastAsia="Times New Roman" w:hAnsi="Times New Roman" w:cs="Times New Roman"/>
              </w:rPr>
              <w:t xml:space="preserve">Perpildymo vožtuvas. </w:t>
            </w:r>
          </w:p>
          <w:p w:rsidR="00C25E98" w:rsidRDefault="0096047D">
            <w:pPr>
              <w:numPr>
                <w:ilvl w:val="0"/>
                <w:numId w:val="12"/>
              </w:numPr>
              <w:ind w:hanging="221"/>
            </w:pPr>
            <w:r>
              <w:rPr>
                <w:rFonts w:ascii="Times New Roman" w:eastAsia="Times New Roman" w:hAnsi="Times New Roman" w:cs="Times New Roman"/>
              </w:rPr>
              <w:t xml:space="preserve">Apsauginis indas.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78720" behindDoc="1" locked="0" layoutInCell="1" allowOverlap="1">
                      <wp:simplePos x="0" y="0"/>
                      <wp:positionH relativeFrom="column">
                        <wp:posOffset>6096</wp:posOffset>
                      </wp:positionH>
                      <wp:positionV relativeFrom="paragraph">
                        <wp:posOffset>112458</wp:posOffset>
                      </wp:positionV>
                      <wp:extent cx="1350264" cy="6096"/>
                      <wp:effectExtent l="0" t="0" r="0" b="0"/>
                      <wp:wrapNone/>
                      <wp:docPr id="18329" name="Group 18329"/>
                      <wp:cNvGraphicFramePr/>
                      <a:graphic xmlns:a="http://schemas.openxmlformats.org/drawingml/2006/main">
                        <a:graphicData uri="http://schemas.microsoft.com/office/word/2010/wordprocessingGroup">
                          <wpg:wgp>
                            <wpg:cNvGrpSpPr/>
                            <wpg:grpSpPr>
                              <a:xfrm>
                                <a:off x="0" y="0"/>
                                <a:ext cx="1350264" cy="6096"/>
                                <a:chOff x="0" y="0"/>
                                <a:chExt cx="1350264" cy="6096"/>
                              </a:xfrm>
                            </wpg:grpSpPr>
                            <wps:wsp>
                              <wps:cNvPr id="20356" name="Shape 20356"/>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04E1E384" id="Group 18329" o:spid="_x0000_s1026" style="position:absolute;margin-left:.5pt;margin-top:8.85pt;width:106.3pt;height:.5pt;z-index:-251637760"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">
                      <v:shape id="Shape 20356"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4MYA&#10;AADeAAAADwAAAGRycy9kb3ducmV2LnhtbESPQWsCMRSE7wX/Q3gFL6Vma1nRrVGsINhjtz30+Eye&#10;m22Tl2UTdf33TaHgcZiZb5jlevBOnKmPbWAFT5MCBLEOpuVGwefH7nEOIiZkgy4wKbhShPVqdLfE&#10;yoQLv9O5To3IEI4VKrApdZWUUVvyGCehI87eMfQeU5Z9I02Plwz3Tk6LYiY9tpwXLHa0taR/6pNX&#10;EDurD+7w/TBf6LJ+c19lrV9Lpcb3w+YFRKIh3cL/7b1RMC2eyxn83clX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g/4M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12</w:t>
            </w:r>
            <w:r>
              <w:rPr>
                <w:rFonts w:ascii="Times New Roman" w:eastAsia="Times New Roman" w:hAnsi="Times New Roman" w:cs="Times New Roman"/>
              </w:rPr>
              <w:t xml:space="preserve"> </w:t>
            </w:r>
          </w:p>
          <w:p w:rsidR="00C25E98" w:rsidRDefault="0096047D">
            <w:pPr>
              <w:ind w:left="1"/>
            </w:pPr>
            <w:r>
              <w:rPr>
                <w:rFonts w:ascii="Times New Roman" w:eastAsia="Times New Roman" w:hAnsi="Times New Roman" w:cs="Times New Roman"/>
              </w:rPr>
              <w:t xml:space="preserve"> </w:t>
            </w:r>
          </w:p>
        </w:tc>
      </w:tr>
      <w:tr w:rsidR="00C25E98">
        <w:trPr>
          <w:trHeight w:val="2036"/>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4.6.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right="23"/>
            </w:pPr>
            <w:r>
              <w:rPr>
                <w:rFonts w:ascii="Times New Roman" w:eastAsia="Times New Roman" w:hAnsi="Times New Roman" w:cs="Times New Roman"/>
              </w:rPr>
              <w:t xml:space="preserve">Komplektuojama 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numPr>
                <w:ilvl w:val="0"/>
                <w:numId w:val="13"/>
              </w:numPr>
              <w:spacing w:line="236" w:lineRule="auto"/>
            </w:pPr>
            <w:r>
              <w:rPr>
                <w:rFonts w:ascii="Times New Roman" w:eastAsia="Times New Roman" w:hAnsi="Times New Roman" w:cs="Times New Roman"/>
              </w:rPr>
              <w:t xml:space="preserve">Daugkartinės, silikoninės žarnelės – 2 </w:t>
            </w:r>
            <w:proofErr w:type="spellStart"/>
            <w:r>
              <w:rPr>
                <w:rFonts w:ascii="Times New Roman" w:eastAsia="Times New Roman" w:hAnsi="Times New Roman" w:cs="Times New Roman"/>
              </w:rPr>
              <w:t>kompl</w:t>
            </w:r>
            <w:proofErr w:type="spellEnd"/>
            <w:r>
              <w:rPr>
                <w:rFonts w:ascii="Times New Roman" w:eastAsia="Times New Roman" w:hAnsi="Times New Roman" w:cs="Times New Roman"/>
              </w:rPr>
              <w:t xml:space="preserve">. </w:t>
            </w:r>
          </w:p>
          <w:p w:rsidR="00C25E98" w:rsidRDefault="0096047D">
            <w:pPr>
              <w:numPr>
                <w:ilvl w:val="0"/>
                <w:numId w:val="13"/>
              </w:numPr>
              <w:spacing w:line="238" w:lineRule="auto"/>
            </w:pPr>
            <w:proofErr w:type="spellStart"/>
            <w:r>
              <w:rPr>
                <w:rFonts w:ascii="Times New Roman" w:eastAsia="Times New Roman" w:hAnsi="Times New Roman" w:cs="Times New Roman"/>
              </w:rPr>
              <w:t>Polisulfoniniai</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polikarbonatiniai</w:t>
            </w:r>
            <w:proofErr w:type="spellEnd"/>
            <w:r>
              <w:rPr>
                <w:rFonts w:ascii="Times New Roman" w:eastAsia="Times New Roman" w:hAnsi="Times New Roman" w:cs="Times New Roman"/>
              </w:rPr>
              <w:t xml:space="preserve"> indai ne mažiau kaip  po 2 litrus - 2 vnt. </w:t>
            </w:r>
          </w:p>
          <w:p w:rsidR="00C25E98" w:rsidRDefault="0096047D">
            <w:pPr>
              <w:numPr>
                <w:ilvl w:val="0"/>
                <w:numId w:val="13"/>
              </w:numPr>
            </w:pPr>
            <w:r>
              <w:rPr>
                <w:rFonts w:ascii="Times New Roman" w:eastAsia="Times New Roman" w:hAnsi="Times New Roman" w:cs="Times New Roman"/>
              </w:rPr>
              <w:t xml:space="preserve">Mikrobiologiniai filtrai – 20 vnt.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numPr>
                <w:ilvl w:val="0"/>
                <w:numId w:val="14"/>
              </w:numPr>
              <w:spacing w:line="245" w:lineRule="auto"/>
            </w:pPr>
            <w:r>
              <w:rPr>
                <w:rFonts w:ascii="Times New Roman" w:eastAsia="Times New Roman" w:hAnsi="Times New Roman" w:cs="Times New Roman"/>
                <w:sz w:val="24"/>
              </w:rPr>
              <w:t>D</w:t>
            </w:r>
            <w:r>
              <w:rPr>
                <w:rFonts w:ascii="Times New Roman" w:eastAsia="Times New Roman" w:hAnsi="Times New Roman" w:cs="Times New Roman"/>
              </w:rPr>
              <w:t xml:space="preserve">augkartinės silikoninės žarnelės – 2 </w:t>
            </w:r>
            <w:proofErr w:type="spellStart"/>
            <w:r>
              <w:rPr>
                <w:rFonts w:ascii="Times New Roman" w:eastAsia="Times New Roman" w:hAnsi="Times New Roman" w:cs="Times New Roman"/>
              </w:rPr>
              <w:t>kompl</w:t>
            </w:r>
            <w:proofErr w:type="spellEnd"/>
            <w:r>
              <w:rPr>
                <w:rFonts w:ascii="Times New Roman" w:eastAsia="Times New Roman" w:hAnsi="Times New Roman" w:cs="Times New Roman"/>
              </w:rPr>
              <w:t xml:space="preserve">. </w:t>
            </w:r>
          </w:p>
          <w:p w:rsidR="00C25E98" w:rsidRDefault="0096047D">
            <w:pPr>
              <w:numPr>
                <w:ilvl w:val="0"/>
                <w:numId w:val="14"/>
              </w:numPr>
              <w:spacing w:after="2" w:line="236" w:lineRule="auto"/>
            </w:pPr>
            <w:r>
              <w:rPr>
                <w:rFonts w:ascii="Times New Roman" w:eastAsia="Times New Roman" w:hAnsi="Times New Roman" w:cs="Times New Roman"/>
              </w:rPr>
              <w:t xml:space="preserve">2 L </w:t>
            </w:r>
            <w:proofErr w:type="spellStart"/>
            <w:r>
              <w:rPr>
                <w:rFonts w:ascii="Times New Roman" w:eastAsia="Times New Roman" w:hAnsi="Times New Roman" w:cs="Times New Roman"/>
              </w:rPr>
              <w:t>polikarbonatiniai</w:t>
            </w:r>
            <w:proofErr w:type="spellEnd"/>
            <w:r>
              <w:rPr>
                <w:rFonts w:ascii="Times New Roman" w:eastAsia="Times New Roman" w:hAnsi="Times New Roman" w:cs="Times New Roman"/>
              </w:rPr>
              <w:t xml:space="preserve"> indai – 2 vnt. </w:t>
            </w:r>
          </w:p>
          <w:p w:rsidR="00C25E98" w:rsidRDefault="0096047D">
            <w:pPr>
              <w:numPr>
                <w:ilvl w:val="0"/>
                <w:numId w:val="14"/>
              </w:numPr>
            </w:pPr>
            <w:r>
              <w:rPr>
                <w:rFonts w:ascii="Times New Roman" w:eastAsia="Times New Roman" w:hAnsi="Times New Roman" w:cs="Times New Roman"/>
              </w:rPr>
              <w:t xml:space="preserve">Mikrobiologiniai filtrai – 20 vnt.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79744" behindDoc="1" locked="0" layoutInCell="1" allowOverlap="1">
                      <wp:simplePos x="0" y="0"/>
                      <wp:positionH relativeFrom="column">
                        <wp:posOffset>6096</wp:posOffset>
                      </wp:positionH>
                      <wp:positionV relativeFrom="paragraph">
                        <wp:posOffset>112457</wp:posOffset>
                      </wp:positionV>
                      <wp:extent cx="1350264" cy="6096"/>
                      <wp:effectExtent l="0" t="0" r="0" b="0"/>
                      <wp:wrapNone/>
                      <wp:docPr id="18490" name="Group 18490"/>
                      <wp:cNvGraphicFramePr/>
                      <a:graphic xmlns:a="http://schemas.openxmlformats.org/drawingml/2006/main">
                        <a:graphicData uri="http://schemas.microsoft.com/office/word/2010/wordprocessingGroup">
                          <wpg:wgp>
                            <wpg:cNvGrpSpPr/>
                            <wpg:grpSpPr>
                              <a:xfrm>
                                <a:off x="0" y="0"/>
                                <a:ext cx="1350264" cy="6096"/>
                                <a:chOff x="0" y="0"/>
                                <a:chExt cx="1350264" cy="6096"/>
                              </a:xfrm>
                            </wpg:grpSpPr>
                            <wps:wsp>
                              <wps:cNvPr id="20362" name="Shape 20362"/>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75DDCD80" id="Group 18490" o:spid="_x0000_s1026" style="position:absolute;margin-left:.5pt;margin-top:8.85pt;width:106.3pt;height:.5pt;z-index:-251636736"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">
                      <v:shape id="Shape 20362"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XsYA&#10;AADeAAAADwAAAGRycy9kb3ducmV2LnhtbESPQUsDMRSE74L/ITyhF7FZt2ypa9OihUI9unrw+Jo8&#10;N6vJy7JJ2+2/bwShx2FmvmGW69E7caQhdoEVPE4LEMQ6mI5bBZ8f24cFiJiQDbrApOBMEdar25sl&#10;1iac+J2OTWpFhnCsUYFNqa+ljNqSxzgNPXH2vsPgMWU5tNIMeMpw72RZFHPpseO8YLGnjSX92xy8&#10;gthbvXf7n/vFk66aN/dVNfq1UmpyN748g0g0pmv4v70zCspiNi/h706+AnJ1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zXs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13</w:t>
            </w:r>
            <w:r>
              <w:rPr>
                <w:rFonts w:ascii="Times New Roman" w:eastAsia="Times New Roman" w:hAnsi="Times New Roman" w:cs="Times New Roman"/>
              </w:rPr>
              <w:t xml:space="preserve"> </w:t>
            </w:r>
          </w:p>
          <w:p w:rsidR="00C25E98" w:rsidRDefault="0096047D">
            <w:pPr>
              <w:ind w:left="1"/>
            </w:pPr>
            <w:r>
              <w:rPr>
                <w:rFonts w:ascii="Times New Roman" w:eastAsia="Times New Roman" w:hAnsi="Times New Roman" w:cs="Times New Roman"/>
              </w:rPr>
              <w:t xml:space="preserve"> </w:t>
            </w:r>
          </w:p>
        </w:tc>
      </w:tr>
      <w:tr w:rsidR="00C25E98">
        <w:trPr>
          <w:trHeight w:val="259"/>
        </w:trPr>
        <w:tc>
          <w:tcPr>
            <w:tcW w:w="884" w:type="dxa"/>
            <w:tcBorders>
              <w:top w:val="single" w:sz="4" w:space="0" w:color="000000"/>
              <w:left w:val="single" w:sz="4" w:space="0" w:color="000000"/>
              <w:bottom w:val="single" w:sz="4" w:space="0" w:color="000000"/>
              <w:right w:val="single" w:sz="4" w:space="0" w:color="000000"/>
            </w:tcBorders>
            <w:shd w:val="clear" w:color="auto" w:fill="BFBFBF"/>
          </w:tcPr>
          <w:p w:rsidR="00C25E98" w:rsidRDefault="0096047D">
            <w:pPr>
              <w:ind w:right="10"/>
              <w:jc w:val="center"/>
            </w:pPr>
            <w:r>
              <w:rPr>
                <w:rFonts w:ascii="Times New Roman" w:eastAsia="Times New Roman" w:hAnsi="Times New Roman" w:cs="Times New Roman"/>
              </w:rPr>
              <w:t xml:space="preserve">5.  </w:t>
            </w:r>
          </w:p>
        </w:tc>
        <w:tc>
          <w:tcPr>
            <w:tcW w:w="9416" w:type="dxa"/>
            <w:gridSpan w:val="4"/>
            <w:tcBorders>
              <w:top w:val="single" w:sz="4" w:space="0" w:color="000000"/>
              <w:left w:val="single" w:sz="4" w:space="0" w:color="000000"/>
              <w:bottom w:val="single" w:sz="4" w:space="0" w:color="000000"/>
              <w:right w:val="single" w:sz="4" w:space="0" w:color="000000"/>
            </w:tcBorders>
            <w:shd w:val="clear" w:color="auto" w:fill="BFBFBF"/>
          </w:tcPr>
          <w:p w:rsidR="00C25E98" w:rsidRDefault="0096047D">
            <w:pPr>
              <w:ind w:left="22"/>
            </w:pPr>
            <w:r>
              <w:rPr>
                <w:rFonts w:ascii="Times New Roman" w:eastAsia="Times New Roman" w:hAnsi="Times New Roman" w:cs="Times New Roman"/>
              </w:rPr>
              <w:t xml:space="preserve">Vežimėlis endoskopinei įrangai - 1 vnt.                           </w:t>
            </w:r>
            <w:proofErr w:type="spellStart"/>
            <w:r>
              <w:rPr>
                <w:rFonts w:ascii="Times New Roman" w:eastAsia="Times New Roman" w:hAnsi="Times New Roman" w:cs="Times New Roman"/>
              </w:rPr>
              <w:t>Endocarts</w:t>
            </w:r>
            <w:proofErr w:type="spellEnd"/>
            <w:r>
              <w:rPr>
                <w:rFonts w:ascii="Times New Roman" w:eastAsia="Times New Roman" w:hAnsi="Times New Roman" w:cs="Times New Roman"/>
              </w:rPr>
              <w:t xml:space="preserve"> VC-480 </w:t>
            </w:r>
          </w:p>
        </w:tc>
      </w:tr>
      <w:tr w:rsidR="00C25E98">
        <w:trPr>
          <w:trHeight w:val="517"/>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lastRenderedPageBreak/>
              <w:t xml:space="preserve">5.1.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Laikiklis monitoriui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Tvirtinamas ant vežimėlio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hanging="1"/>
            </w:pPr>
            <w:r>
              <w:rPr>
                <w:rFonts w:ascii="Times New Roman" w:eastAsia="Times New Roman" w:hAnsi="Times New Roman" w:cs="Times New Roman"/>
              </w:rPr>
              <w:t xml:space="preserve">Monitoriaus laikiklis ant vežimėlio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80768" behindDoc="1" locked="0" layoutInCell="1" allowOverlap="1">
                      <wp:simplePos x="0" y="0"/>
                      <wp:positionH relativeFrom="column">
                        <wp:posOffset>6096</wp:posOffset>
                      </wp:positionH>
                      <wp:positionV relativeFrom="paragraph">
                        <wp:posOffset>112457</wp:posOffset>
                      </wp:positionV>
                      <wp:extent cx="1350264" cy="6096"/>
                      <wp:effectExtent l="0" t="0" r="0" b="0"/>
                      <wp:wrapNone/>
                      <wp:docPr id="18619" name="Group 18619"/>
                      <wp:cNvGraphicFramePr/>
                      <a:graphic xmlns:a="http://schemas.openxmlformats.org/drawingml/2006/main">
                        <a:graphicData uri="http://schemas.microsoft.com/office/word/2010/wordprocessingGroup">
                          <wpg:wgp>
                            <wpg:cNvGrpSpPr/>
                            <wpg:grpSpPr>
                              <a:xfrm>
                                <a:off x="0" y="0"/>
                                <a:ext cx="1350264" cy="6096"/>
                                <a:chOff x="0" y="0"/>
                                <a:chExt cx="1350264" cy="6096"/>
                              </a:xfrm>
                            </wpg:grpSpPr>
                            <wps:wsp>
                              <wps:cNvPr id="20363" name="Shape 20363"/>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3C9D5827" id="Group 18619" o:spid="_x0000_s1026" style="position:absolute;margin-left:.5pt;margin-top:8.85pt;width:106.3pt;height:.5pt;z-index:-251635712"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">
                      <v:shape id="Shape 20363"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WxcYA&#10;AADeAAAADwAAAGRycy9kb3ducmV2LnhtbESPQWsCMRSE74X+h/AKXopmq6zo1iitINhjtz30+Exe&#10;N6vJy7JJdf33plDocZiZb5jVZvBOnKmPbWAFT5MCBLEOpuVGwefHbrwAEROyQReYFFwpwmZ9f7fC&#10;yoQLv9O5To3IEI4VKrApdZWUUVvyGCehI87ed+g9piz7RpoeLxnunZwWxVx6bDkvWOxoa0mf6h+v&#10;IHZWH9zh+LhY6rJ+c19lrV9LpUYPw8sziERD+g//tfdGwbSYzWfweydf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NWxc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15</w:t>
            </w:r>
            <w:r>
              <w:rPr>
                <w:rFonts w:ascii="Times New Roman" w:eastAsia="Times New Roman" w:hAnsi="Times New Roman" w:cs="Times New Roman"/>
              </w:rPr>
              <w:t xml:space="preserve"> </w:t>
            </w:r>
          </w:p>
        </w:tc>
      </w:tr>
      <w:tr w:rsidR="00C25E98">
        <w:trPr>
          <w:trHeight w:val="516"/>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5.2.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Endoskopo laikiklis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Būtinas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Dviejų endoskopų laikiklis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81792" behindDoc="1" locked="0" layoutInCell="1" allowOverlap="1">
                      <wp:simplePos x="0" y="0"/>
                      <wp:positionH relativeFrom="column">
                        <wp:posOffset>6096</wp:posOffset>
                      </wp:positionH>
                      <wp:positionV relativeFrom="paragraph">
                        <wp:posOffset>112458</wp:posOffset>
                      </wp:positionV>
                      <wp:extent cx="1350264" cy="6096"/>
                      <wp:effectExtent l="0" t="0" r="0" b="0"/>
                      <wp:wrapNone/>
                      <wp:docPr id="18699" name="Group 18699"/>
                      <wp:cNvGraphicFramePr/>
                      <a:graphic xmlns:a="http://schemas.openxmlformats.org/drawingml/2006/main">
                        <a:graphicData uri="http://schemas.microsoft.com/office/word/2010/wordprocessingGroup">
                          <wpg:wgp>
                            <wpg:cNvGrpSpPr/>
                            <wpg:grpSpPr>
                              <a:xfrm>
                                <a:off x="0" y="0"/>
                                <a:ext cx="1350264" cy="6096"/>
                                <a:chOff x="0" y="0"/>
                                <a:chExt cx="1350264" cy="6096"/>
                              </a:xfrm>
                            </wpg:grpSpPr>
                            <wps:wsp>
                              <wps:cNvPr id="20364" name="Shape 20364"/>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60885084" id="Group 18699" o:spid="_x0000_s1026" style="position:absolute;margin-left:.5pt;margin-top:8.85pt;width:106.3pt;height:.5pt;z-index:-251634688"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">
                      <v:shape id="Shape 20364"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rOscYA&#10;AADeAAAADwAAAGRycy9kb3ducmV2LnhtbESPQU8CMRSE7yb+h+aZcDHQFViCK4UoCYkeXT1wfLTP&#10;7Wr7utkWWP69NSHxOJmZbzKrzeCdOFEf28AKHiYFCGIdTMuNgs+P3XgJIiZkgy4wKbhQhM369maF&#10;lQlnfqdTnRqRIRwrVGBT6iopo7bkMU5CR5y9r9B7TFn2jTQ9njPcOzktioX02HJesNjR1pL+qY9e&#10;QeysPrjD9/3yUZf1m9uXtX4plRrdDc9PIBIN6T98bb8aBdNitpjD3518B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rOsc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15</w:t>
            </w:r>
            <w:r>
              <w:rPr>
                <w:rFonts w:ascii="Times New Roman" w:eastAsia="Times New Roman" w:hAnsi="Times New Roman" w:cs="Times New Roman"/>
              </w:rPr>
              <w:t xml:space="preserve"> </w:t>
            </w:r>
          </w:p>
        </w:tc>
      </w:tr>
      <w:tr w:rsidR="00C25E98">
        <w:trPr>
          <w:trHeight w:val="770"/>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5.3.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Lentynos endoskopinei įrangai sudėti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Ne mažiau kaip 3 lentynos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jc w:val="both"/>
            </w:pPr>
            <w:r>
              <w:rPr>
                <w:rFonts w:ascii="Times New Roman" w:eastAsia="Times New Roman" w:hAnsi="Times New Roman" w:cs="Times New Roman"/>
              </w:rPr>
              <w:t xml:space="preserve">3 lentynos endoskopinei įrangai sudėti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82816" behindDoc="1" locked="0" layoutInCell="1" allowOverlap="1">
                      <wp:simplePos x="0" y="0"/>
                      <wp:positionH relativeFrom="column">
                        <wp:posOffset>6096</wp:posOffset>
                      </wp:positionH>
                      <wp:positionV relativeFrom="paragraph">
                        <wp:posOffset>112457</wp:posOffset>
                      </wp:positionV>
                      <wp:extent cx="1350264" cy="6096"/>
                      <wp:effectExtent l="0" t="0" r="0" b="0"/>
                      <wp:wrapNone/>
                      <wp:docPr id="18795" name="Group 18795"/>
                      <wp:cNvGraphicFramePr/>
                      <a:graphic xmlns:a="http://schemas.openxmlformats.org/drawingml/2006/main">
                        <a:graphicData uri="http://schemas.microsoft.com/office/word/2010/wordprocessingGroup">
                          <wpg:wgp>
                            <wpg:cNvGrpSpPr/>
                            <wpg:grpSpPr>
                              <a:xfrm>
                                <a:off x="0" y="0"/>
                                <a:ext cx="1350264" cy="6096"/>
                                <a:chOff x="0" y="0"/>
                                <a:chExt cx="1350264" cy="6096"/>
                              </a:xfrm>
                            </wpg:grpSpPr>
                            <wps:wsp>
                              <wps:cNvPr id="20365" name="Shape 20365"/>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79646595" id="Group 18795" o:spid="_x0000_s1026" style="position:absolute;margin-left:.5pt;margin-top:8.85pt;width:106.3pt;height:.5pt;z-index:-251633664"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">
                      <v:shape id="Shape 20365"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ZrKsYA&#10;AADeAAAADwAAAGRycy9kb3ducmV2LnhtbESPQWsCMRSE7wX/Q3gFL6Vma1nRrVGsINhjtz30+Eye&#10;m22Tl2UTdf33TaHgcZiZb5jlevBOnKmPbWAFT5MCBLEOpuVGwefH7nEOIiZkgy4wKbhShPVqdLfE&#10;yoQLv9O5To3IEI4VKrApdZWUUVvyGCehI87eMfQeU5Z9I02Plwz3Tk6LYiY9tpwXLHa0taR/6pNX&#10;EDurD+7w/TBf6LJ+c19lrV9Lpcb3w+YFRKIh3cL/7b1RMC2eZyX83clX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ZrKs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14</w:t>
            </w:r>
            <w:r>
              <w:rPr>
                <w:rFonts w:ascii="Times New Roman" w:eastAsia="Times New Roman" w:hAnsi="Times New Roman" w:cs="Times New Roman"/>
              </w:rPr>
              <w:t xml:space="preserve"> </w:t>
            </w:r>
          </w:p>
        </w:tc>
      </w:tr>
      <w:tr w:rsidR="00C25E98">
        <w:trPr>
          <w:trHeight w:val="768"/>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5.4.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Lentynos endoskopinei įrangai sudėti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Ne mažiau kaip 3 lentynos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jc w:val="both"/>
            </w:pPr>
            <w:r>
              <w:rPr>
                <w:rFonts w:ascii="Times New Roman" w:eastAsia="Times New Roman" w:hAnsi="Times New Roman" w:cs="Times New Roman"/>
              </w:rPr>
              <w:t xml:space="preserve">3 lentynos endoskopinei įrangai sudėti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83840" behindDoc="1" locked="0" layoutInCell="1" allowOverlap="1">
                      <wp:simplePos x="0" y="0"/>
                      <wp:positionH relativeFrom="column">
                        <wp:posOffset>6096</wp:posOffset>
                      </wp:positionH>
                      <wp:positionV relativeFrom="paragraph">
                        <wp:posOffset>112457</wp:posOffset>
                      </wp:positionV>
                      <wp:extent cx="1350264" cy="6096"/>
                      <wp:effectExtent l="0" t="0" r="0" b="0"/>
                      <wp:wrapNone/>
                      <wp:docPr id="18902" name="Group 18902"/>
                      <wp:cNvGraphicFramePr/>
                      <a:graphic xmlns:a="http://schemas.openxmlformats.org/drawingml/2006/main">
                        <a:graphicData uri="http://schemas.microsoft.com/office/word/2010/wordprocessingGroup">
                          <wpg:wgp>
                            <wpg:cNvGrpSpPr/>
                            <wpg:grpSpPr>
                              <a:xfrm>
                                <a:off x="0" y="0"/>
                                <a:ext cx="1350264" cy="6096"/>
                                <a:chOff x="0" y="0"/>
                                <a:chExt cx="1350264" cy="6096"/>
                              </a:xfrm>
                            </wpg:grpSpPr>
                            <wps:wsp>
                              <wps:cNvPr id="20366" name="Shape 20366"/>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7F71BDAC" id="Group 18902" o:spid="_x0000_s1026" style="position:absolute;margin-left:.5pt;margin-top:8.85pt;width:106.3pt;height:.5pt;z-index:-251632640"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">
                      <v:shape id="Shape 20366"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1XcYA&#10;AADeAAAADwAAAGRycy9kb3ducmV2LnhtbESPQUsDMRSE74L/ITyhF7FZW3apa9OihUI9unrw+Jo8&#10;N6vJy7JJ2+2/bwShx2FmvmGW69E7caQhdoEVPE4LEMQ6mI5bBZ8f24cFiJiQDbrApOBMEdar25sl&#10;1iac+J2OTWpFhnCsUYFNqa+ljNqSxzgNPXH2vsPgMWU5tNIMeMpw7+SsKCrpseO8YLGnjSX92xy8&#10;gthbvXf7n/vFky6bN/dVNvq1VGpyN748g0g0pmv4v70zCmbFvKrg706+AnJ1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T1Xc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14</w:t>
            </w:r>
            <w:r>
              <w:rPr>
                <w:rFonts w:ascii="Times New Roman" w:eastAsia="Times New Roman" w:hAnsi="Times New Roman" w:cs="Times New Roman"/>
              </w:rPr>
              <w:t xml:space="preserve"> </w:t>
            </w:r>
          </w:p>
        </w:tc>
      </w:tr>
      <w:tr w:rsidR="00C25E98">
        <w:trPr>
          <w:trHeight w:val="516"/>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5.5.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Lentynėlė klaviatūrai </w:t>
            </w:r>
          </w:p>
        </w:tc>
        <w:tc>
          <w:tcPr>
            <w:tcW w:w="2551"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left="22"/>
            </w:pPr>
            <w:r>
              <w:rPr>
                <w:rFonts w:ascii="Times New Roman" w:eastAsia="Times New Roman" w:hAnsi="Times New Roman" w:cs="Times New Roman"/>
              </w:rPr>
              <w:t xml:space="preserve">Ištraukiama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Ištraukiama lentynėlė klaviatūrai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84864" behindDoc="1" locked="0" layoutInCell="1" allowOverlap="1">
                      <wp:simplePos x="0" y="0"/>
                      <wp:positionH relativeFrom="column">
                        <wp:posOffset>6096</wp:posOffset>
                      </wp:positionH>
                      <wp:positionV relativeFrom="paragraph">
                        <wp:posOffset>112458</wp:posOffset>
                      </wp:positionV>
                      <wp:extent cx="1350264" cy="6097"/>
                      <wp:effectExtent l="0" t="0" r="0" b="0"/>
                      <wp:wrapNone/>
                      <wp:docPr id="18987" name="Group 18987"/>
                      <wp:cNvGraphicFramePr/>
                      <a:graphic xmlns:a="http://schemas.openxmlformats.org/drawingml/2006/main">
                        <a:graphicData uri="http://schemas.microsoft.com/office/word/2010/wordprocessingGroup">
                          <wpg:wgp>
                            <wpg:cNvGrpSpPr/>
                            <wpg:grpSpPr>
                              <a:xfrm>
                                <a:off x="0" y="0"/>
                                <a:ext cx="1350264" cy="6097"/>
                                <a:chOff x="0" y="0"/>
                                <a:chExt cx="1350264" cy="6097"/>
                              </a:xfrm>
                            </wpg:grpSpPr>
                            <wps:wsp>
                              <wps:cNvPr id="20367" name="Shape 20367"/>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4CDE9DE3" id="Group 18987" o:spid="_x0000_s1026" style="position:absolute;margin-left:.5pt;margin-top:8.85pt;width:106.3pt;height:.5pt;z-index:-251631616"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">
                      <v:shape id="Shape 20367"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hQxscA&#10;AADeAAAADwAAAGRycy9kb3ducmV2LnhtbESPT0sDMRTE7wW/Q3iCl9JmrWz/bJsWLQh6dPXQ42vy&#10;ullNXpZN2q7f3giCx2FmfsNsdoN34kJ9bAMruJ8WIIh1MC03Cj7enydLEDEhG3SBScE3Rdhtb0Yb&#10;rEy48htd6tSIDOFYoQKbUldJGbUlj3EaOuLsnULvMWXZN9L0eM1w7+SsKObSY8t5wWJHe0v6qz57&#10;BbGz+uiOn+PlSpf1qzuUtX4qlbq7HR7XIBIN6T/8134xCmbFw3wBv3fyFZ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YUMbHAAAA3gAAAA8AAAAAAAAAAAAAAAAAmAIAAGRy&#10;cy9kb3ducmV2LnhtbFBLBQYAAAAABAAEAPUAAACMAw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14</w:t>
            </w:r>
            <w:r>
              <w:rPr>
                <w:rFonts w:ascii="Times New Roman" w:eastAsia="Times New Roman" w:hAnsi="Times New Roman" w:cs="Times New Roman"/>
              </w:rPr>
              <w:t xml:space="preserve"> </w:t>
            </w:r>
          </w:p>
        </w:tc>
      </w:tr>
      <w:tr w:rsidR="00C25E98">
        <w:trPr>
          <w:trHeight w:val="516"/>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5.6.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Skiriamasis transformatorius </w:t>
            </w:r>
          </w:p>
        </w:tc>
        <w:tc>
          <w:tcPr>
            <w:tcW w:w="2551"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left="22"/>
            </w:pPr>
            <w:r>
              <w:rPr>
                <w:rFonts w:ascii="Times New Roman" w:eastAsia="Times New Roman" w:hAnsi="Times New Roman" w:cs="Times New Roman"/>
              </w:rPr>
              <w:t xml:space="preserve">Ne mažiau kaip 2000 VA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Skiriamasis 2000 VA transformatorius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85888" behindDoc="1" locked="0" layoutInCell="1" allowOverlap="1">
                      <wp:simplePos x="0" y="0"/>
                      <wp:positionH relativeFrom="column">
                        <wp:posOffset>6096</wp:posOffset>
                      </wp:positionH>
                      <wp:positionV relativeFrom="paragraph">
                        <wp:posOffset>112457</wp:posOffset>
                      </wp:positionV>
                      <wp:extent cx="1350264" cy="6097"/>
                      <wp:effectExtent l="0" t="0" r="0" b="0"/>
                      <wp:wrapNone/>
                      <wp:docPr id="19071" name="Group 19071"/>
                      <wp:cNvGraphicFramePr/>
                      <a:graphic xmlns:a="http://schemas.openxmlformats.org/drawingml/2006/main">
                        <a:graphicData uri="http://schemas.microsoft.com/office/word/2010/wordprocessingGroup">
                          <wpg:wgp>
                            <wpg:cNvGrpSpPr/>
                            <wpg:grpSpPr>
                              <a:xfrm>
                                <a:off x="0" y="0"/>
                                <a:ext cx="1350264" cy="6097"/>
                                <a:chOff x="0" y="0"/>
                                <a:chExt cx="1350264" cy="6097"/>
                              </a:xfrm>
                            </wpg:grpSpPr>
                            <wps:wsp>
                              <wps:cNvPr id="20368" name="Shape 20368"/>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6ED65479" id="Group 19071" o:spid="_x0000_s1026" style="position:absolute;margin-left:.5pt;margin-top:8.85pt;width:106.3pt;height:.5pt;z-index:-251630592"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">
                      <v:shape id="Shape 20368"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EtMMA&#10;AADeAAAADwAAAGRycy9kb3ducmV2LnhtbERPTWsCMRC9F/wPYYReimarrNitUaxQqMdue/A4JtPN&#10;1mSybKJu/705CD0+3vdqM3gnLtTHNrCC52kBglgH03Kj4PvrfbIEEROyQReYFPxRhM169LDCyoQr&#10;f9KlTo3IIRwrVGBT6iopo7bkMU5DR5y5n9B7TBn2jTQ9XnO4d3JWFAvpseXcYLGjnSV9qs9eQeys&#10;Prrj79PyRZf13h3KWr+VSj2Oh+0riERD+hff3R9GwayYL/LefCdf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fEtMMAAADeAAAADwAAAAAAAAAAAAAAAACYAgAAZHJzL2Rv&#10;d25yZXYueG1sUEsFBgAAAAAEAAQA9QAAAIg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16</w:t>
            </w:r>
            <w:r>
              <w:rPr>
                <w:rFonts w:ascii="Times New Roman" w:eastAsia="Times New Roman" w:hAnsi="Times New Roman" w:cs="Times New Roman"/>
              </w:rPr>
              <w:t xml:space="preserve"> </w:t>
            </w:r>
          </w:p>
        </w:tc>
      </w:tr>
      <w:tr w:rsidR="00C25E98">
        <w:trPr>
          <w:trHeight w:val="1022"/>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5.7.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r>
              <w:rPr>
                <w:rFonts w:ascii="Times New Roman" w:eastAsia="Times New Roman" w:hAnsi="Times New Roman" w:cs="Times New Roman"/>
              </w:rPr>
              <w:t xml:space="preserve">Centrinis įjungimo išjungimo mygtukas </w:t>
            </w:r>
          </w:p>
        </w:tc>
        <w:tc>
          <w:tcPr>
            <w:tcW w:w="2551"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left="22"/>
            </w:pPr>
            <w:r>
              <w:rPr>
                <w:rFonts w:ascii="Times New Roman" w:eastAsia="Times New Roman" w:hAnsi="Times New Roman" w:cs="Times New Roman"/>
              </w:rPr>
              <w:t xml:space="preserve">Būtina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rFonts w:ascii="Times New Roman" w:eastAsia="Times New Roman" w:hAnsi="Times New Roman" w:cs="Times New Roman"/>
              </w:rPr>
              <w:t xml:space="preserve">Centrinis įjungimo išjungimo mygtukas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86912" behindDoc="1" locked="0" layoutInCell="1" allowOverlap="1">
                      <wp:simplePos x="0" y="0"/>
                      <wp:positionH relativeFrom="column">
                        <wp:posOffset>6096</wp:posOffset>
                      </wp:positionH>
                      <wp:positionV relativeFrom="paragraph">
                        <wp:posOffset>112457</wp:posOffset>
                      </wp:positionV>
                      <wp:extent cx="1350264" cy="6096"/>
                      <wp:effectExtent l="0" t="0" r="0" b="0"/>
                      <wp:wrapNone/>
                      <wp:docPr id="19158" name="Group 19158"/>
                      <wp:cNvGraphicFramePr/>
                      <a:graphic xmlns:a="http://schemas.openxmlformats.org/drawingml/2006/main">
                        <a:graphicData uri="http://schemas.microsoft.com/office/word/2010/wordprocessingGroup">
                          <wpg:wgp>
                            <wpg:cNvGrpSpPr/>
                            <wpg:grpSpPr>
                              <a:xfrm>
                                <a:off x="0" y="0"/>
                                <a:ext cx="1350264" cy="6096"/>
                                <a:chOff x="0" y="0"/>
                                <a:chExt cx="1350264" cy="6096"/>
                              </a:xfrm>
                            </wpg:grpSpPr>
                            <wps:wsp>
                              <wps:cNvPr id="20369" name="Shape 20369"/>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3C142AA9" id="Group 19158" o:spid="_x0000_s1026" style="position:absolute;margin-left:.5pt;margin-top:8.85pt;width:106.3pt;height:.5pt;z-index:-251629568"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">
                      <v:shape id="Shape 20369"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thL8YA&#10;AADeAAAADwAAAGRycy9kb3ducmV2LnhtbESPQWsCMRSE74X+h/AKXopmq6zo1iitINhjtz30+Eye&#10;m22Tl2UTdf33plDocZiZb5jVZvBOnKmPbWAFT5MCBLEOpuVGwefHbrwAEROyQReYFFwpwmZ9f7fC&#10;yoQLv9O5To3IEI4VKrApdZWUUVvyGCehI87eMfQeU5Z9I02Plwz3Tk6LYi49tpwXLHa0taR/6pNX&#10;EDurD+7w/bhY6rJ+c19lrV9LpUYPw8sziERD+g//tfdGwbSYzZfweydf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4thL8YAAADeAAAADwAAAAAAAAAAAAAAAACYAgAAZHJz&#10;L2Rvd25yZXYueG1sUEsFBgAAAAAEAAQA9QAAAIsDA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14</w:t>
            </w:r>
            <w:r>
              <w:rPr>
                <w:rFonts w:ascii="Times New Roman" w:eastAsia="Times New Roman" w:hAnsi="Times New Roman" w:cs="Times New Roman"/>
              </w:rPr>
              <w:t xml:space="preserve"> </w:t>
            </w:r>
          </w:p>
        </w:tc>
      </w:tr>
      <w:tr w:rsidR="00C25E98">
        <w:trPr>
          <w:trHeight w:val="516"/>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7"/>
              <w:jc w:val="center"/>
            </w:pPr>
            <w:r>
              <w:rPr>
                <w:rFonts w:ascii="Times New Roman" w:eastAsia="Times New Roman" w:hAnsi="Times New Roman" w:cs="Times New Roman"/>
              </w:rPr>
              <w:t xml:space="preserve">5.8.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2"/>
            </w:pPr>
            <w:proofErr w:type="spellStart"/>
            <w:r>
              <w:rPr>
                <w:rFonts w:ascii="Times New Roman" w:eastAsia="Times New Roman" w:hAnsi="Times New Roman" w:cs="Times New Roman"/>
              </w:rPr>
              <w:t>Hermetiškumo</w:t>
            </w:r>
            <w:proofErr w:type="spellEnd"/>
            <w:r>
              <w:rPr>
                <w:rFonts w:ascii="Times New Roman" w:eastAsia="Times New Roman" w:hAnsi="Times New Roman" w:cs="Times New Roman"/>
              </w:rPr>
              <w:t xml:space="preserve"> matuoklis 1 vnt.  </w:t>
            </w:r>
          </w:p>
        </w:tc>
        <w:tc>
          <w:tcPr>
            <w:tcW w:w="2551" w:type="dxa"/>
            <w:tcBorders>
              <w:top w:val="single" w:sz="4" w:space="0" w:color="000000"/>
              <w:left w:val="single" w:sz="4" w:space="0" w:color="000000"/>
              <w:bottom w:val="single" w:sz="4" w:space="0" w:color="000000"/>
              <w:right w:val="single" w:sz="4" w:space="0" w:color="000000"/>
            </w:tcBorders>
            <w:vAlign w:val="center"/>
          </w:tcPr>
          <w:p w:rsidR="00C25E98" w:rsidRDefault="0096047D">
            <w:pPr>
              <w:ind w:left="22"/>
            </w:pPr>
            <w:r>
              <w:rPr>
                <w:rFonts w:ascii="Times New Roman" w:eastAsia="Times New Roman" w:hAnsi="Times New Roman" w:cs="Times New Roman"/>
              </w:rPr>
              <w:t xml:space="preserve">Būtina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ind w:left="1"/>
            </w:pPr>
            <w:proofErr w:type="spellStart"/>
            <w:r>
              <w:rPr>
                <w:rFonts w:ascii="Times New Roman" w:eastAsia="Times New Roman" w:hAnsi="Times New Roman" w:cs="Times New Roman"/>
              </w:rPr>
              <w:t>Hermetiškumo</w:t>
            </w:r>
            <w:proofErr w:type="spellEnd"/>
            <w:r>
              <w:rPr>
                <w:rFonts w:ascii="Times New Roman" w:eastAsia="Times New Roman" w:hAnsi="Times New Roman" w:cs="Times New Roman"/>
              </w:rPr>
              <w:t xml:space="preserve"> matuoklis 1 vnt.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pPr>
              <w:ind w:left="1"/>
            </w:pPr>
            <w:r>
              <w:rPr>
                <w:noProof/>
              </w:rPr>
              <mc:AlternateContent>
                <mc:Choice Requires="wpg">
                  <w:drawing>
                    <wp:anchor distT="0" distB="0" distL="114300" distR="114300" simplePos="0" relativeHeight="251687936" behindDoc="1" locked="0" layoutInCell="1" allowOverlap="1">
                      <wp:simplePos x="0" y="0"/>
                      <wp:positionH relativeFrom="column">
                        <wp:posOffset>6096</wp:posOffset>
                      </wp:positionH>
                      <wp:positionV relativeFrom="paragraph">
                        <wp:posOffset>112457</wp:posOffset>
                      </wp:positionV>
                      <wp:extent cx="1350264" cy="6097"/>
                      <wp:effectExtent l="0" t="0" r="0" b="0"/>
                      <wp:wrapNone/>
                      <wp:docPr id="19236" name="Group 19236"/>
                      <wp:cNvGraphicFramePr/>
                      <a:graphic xmlns:a="http://schemas.openxmlformats.org/drawingml/2006/main">
                        <a:graphicData uri="http://schemas.microsoft.com/office/word/2010/wordprocessingGroup">
                          <wpg:wgp>
                            <wpg:cNvGrpSpPr/>
                            <wpg:grpSpPr>
                              <a:xfrm>
                                <a:off x="0" y="0"/>
                                <a:ext cx="1350264" cy="6097"/>
                                <a:chOff x="0" y="0"/>
                                <a:chExt cx="1350264" cy="6097"/>
                              </a:xfrm>
                            </wpg:grpSpPr>
                            <wps:wsp>
                              <wps:cNvPr id="20370" name="Shape 20370"/>
                              <wps:cNvSpPr/>
                              <wps:spPr>
                                <a:xfrm>
                                  <a:off x="0" y="0"/>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4E8CC59D" id="Group 19236" o:spid="_x0000_s1026" style="position:absolute;margin-left:.5pt;margin-top:8.85pt;width:106.3pt;height:.5pt;z-index:-251628544" coordsize="135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">
                      <v:shape id="Shape 20370" o:spid="_x0000_s1027" style="position:absolute;width:13502;height:91;visibility:visible;mso-wrap-style:square;v-text-anchor:top" coordsize="1350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eb8UA&#10;AADeAAAADwAAAGRycy9kb3ducmV2LnhtbESPvU7DMBSFdyTewbpIXRB1aBVoQ5yKIlWCkbRDx1v7&#10;Egfs6yg2bXh7PCAxHp0/ffVm8k6caYx9YAX38wIEsQ6m507BYb+7W4GICdmgC0wKfijCprm+qrEy&#10;4cLvdG5TJ/IIxwoV2JSGSsqoLXmM8zAQZ+8jjB5TlmMnzYiXPO6dXBTFg/TYc36wONCLJf3VfnsF&#10;cbD65E6ft6u1Lts3dyxbvS2Vmt1Mz08gEk3pP/zXfjUKFsXyMQNknIwCsv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5vxQAAAN4AAAAPAAAAAAAAAAAAAAAAAJgCAABkcnMv&#10;ZG93bnJldi54bWxQSwUGAAAAAAQABAD1AAAAigMAAAAA&#10;" path="m,l1350264,r,9144l,9144,,e" fillcolor="#1f497d" stroked="f" strokeweight="0">
                        <v:stroke miterlimit="83231f" joinstyle="miter"/>
                        <v:path arrowok="t" textboxrect="0,0,1350264,9144"/>
                      </v:shape>
                    </v:group>
                  </w:pict>
                </mc:Fallback>
              </mc:AlternateContent>
            </w:r>
            <w:r>
              <w:rPr>
                <w:rFonts w:ascii="Times New Roman" w:eastAsia="Times New Roman" w:hAnsi="Times New Roman" w:cs="Times New Roman"/>
                <w:color w:val="1F497D"/>
              </w:rPr>
              <w:t>Prekių aprašymo psl. 17</w:t>
            </w:r>
            <w:r>
              <w:rPr>
                <w:rFonts w:ascii="Times New Roman" w:eastAsia="Times New Roman" w:hAnsi="Times New Roman" w:cs="Times New Roman"/>
              </w:rPr>
              <w:t xml:space="preserve"> </w:t>
            </w:r>
          </w:p>
        </w:tc>
      </w:tr>
      <w:tr w:rsidR="00C25E98">
        <w:trPr>
          <w:trHeight w:val="2035"/>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10"/>
              <w:jc w:val="center"/>
            </w:pPr>
            <w:r>
              <w:rPr>
                <w:rFonts w:ascii="Times New Roman" w:eastAsia="Times New Roman" w:hAnsi="Times New Roman" w:cs="Times New Roman"/>
              </w:rPr>
              <w:t xml:space="preserve">6.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1"/>
            </w:pPr>
            <w:r>
              <w:rPr>
                <w:rFonts w:ascii="Times New Roman" w:eastAsia="Times New Roman" w:hAnsi="Times New Roman" w:cs="Times New Roman"/>
              </w:rPr>
              <w:t xml:space="preserve">Garantija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spacing w:line="236" w:lineRule="auto"/>
              <w:ind w:left="22" w:right="22"/>
            </w:pPr>
            <w:r>
              <w:rPr>
                <w:rFonts w:ascii="Times New Roman" w:eastAsia="Times New Roman" w:hAnsi="Times New Roman" w:cs="Times New Roman"/>
              </w:rPr>
              <w:t xml:space="preserve">Ne mažiau kaip 24 mėnesiai </w:t>
            </w:r>
          </w:p>
          <w:p w:rsidR="00C25E98" w:rsidRDefault="0096047D">
            <w:pPr>
              <w:ind w:left="22"/>
            </w:pPr>
            <w:r>
              <w:rPr>
                <w:rFonts w:ascii="Times New Roman" w:eastAsia="Times New Roman" w:hAnsi="Times New Roman" w:cs="Times New Roman"/>
              </w:rPr>
              <w:t xml:space="preserve">Gamintojo įgaliojimas parduoti siūlomą įrangą, vykdyti instaliacijos darbus, teikti techninę priežiūrą garantiniu ir po garantinio laikotarpiu,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rPr>
              <w:t xml:space="preserve">Garantija 24 mėnesiai. </w:t>
            </w:r>
          </w:p>
          <w:p w:rsidR="00C25E98" w:rsidRDefault="0096047D">
            <w:r>
              <w:rPr>
                <w:rFonts w:ascii="Times New Roman" w:eastAsia="Times New Roman" w:hAnsi="Times New Roman" w:cs="Times New Roman"/>
              </w:rPr>
              <w:t xml:space="preserve">Kartu su pasiūlymu pateikiame gamintojo įgaliojimą parduoti siūlomą įrangą, vykdyti instaliacijos darbus, teikti techninę priežiūrą garantiniu ir po garantinio laikotarpiu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color w:val="1F497D"/>
              </w:rPr>
              <w:t>Prekių aprašymo psl. 22-</w:t>
            </w:r>
            <w:r>
              <w:rPr>
                <w:noProof/>
              </w:rPr>
              <mc:AlternateContent>
                <mc:Choice Requires="wpg">
                  <w:drawing>
                    <wp:inline distT="0" distB="0" distL="0" distR="0">
                      <wp:extent cx="1397509" cy="175110"/>
                      <wp:effectExtent l="0" t="0" r="0" b="0"/>
                      <wp:docPr id="13641" name="Group 13641"/>
                      <wp:cNvGraphicFramePr/>
                      <a:graphic xmlns:a="http://schemas.openxmlformats.org/drawingml/2006/main">
                        <a:graphicData uri="http://schemas.microsoft.com/office/word/2010/wordprocessingGroup">
                          <wpg:wgp>
                            <wpg:cNvGrpSpPr/>
                            <wpg:grpSpPr>
                              <a:xfrm>
                                <a:off x="0" y="0"/>
                                <a:ext cx="1397509" cy="175110"/>
                                <a:chOff x="0" y="0"/>
                                <a:chExt cx="1397509" cy="175110"/>
                              </a:xfrm>
                            </wpg:grpSpPr>
                            <wps:wsp>
                              <wps:cNvPr id="20371" name="Shape 20371"/>
                              <wps:cNvSpPr/>
                              <wps:spPr>
                                <a:xfrm>
                                  <a:off x="0" y="0"/>
                                  <a:ext cx="1397509" cy="9144"/>
                                </a:xfrm>
                                <a:custGeom>
                                  <a:avLst/>
                                  <a:gdLst/>
                                  <a:ahLst/>
                                  <a:cxnLst/>
                                  <a:rect l="0" t="0" r="0" b="0"/>
                                  <a:pathLst>
                                    <a:path w="1397509" h="9144">
                                      <a:moveTo>
                                        <a:pt x="0" y="0"/>
                                      </a:moveTo>
                                      <a:lnTo>
                                        <a:pt x="1397509" y="0"/>
                                      </a:lnTo>
                                      <a:lnTo>
                                        <a:pt x="1397509"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1717" name="Rectangle 1717"/>
                              <wps:cNvSpPr/>
                              <wps:spPr>
                                <a:xfrm>
                                  <a:off x="0" y="47561"/>
                                  <a:ext cx="186484" cy="169640"/>
                                </a:xfrm>
                                <a:prstGeom prst="rect">
                                  <a:avLst/>
                                </a:prstGeom>
                                <a:ln>
                                  <a:noFill/>
                                </a:ln>
                              </wps:spPr>
                              <wps:txbx>
                                <w:txbxContent>
                                  <w:p w:rsidR="00C25E98" w:rsidRDefault="0096047D">
                                    <w:r>
                                      <w:rPr>
                                        <w:rFonts w:ascii="Times New Roman" w:eastAsia="Times New Roman" w:hAnsi="Times New Roman" w:cs="Times New Roman"/>
                                        <w:color w:val="1F497D"/>
                                        <w:w w:val="99"/>
                                      </w:rPr>
                                      <w:t>23</w:t>
                                    </w:r>
                                  </w:p>
                                </w:txbxContent>
                              </wps:txbx>
                              <wps:bodyPr horzOverflow="overflow" vert="horz" lIns="0" tIns="0" rIns="0" bIns="0" rtlCol="0">
                                <a:noAutofit/>
                              </wps:bodyPr>
                            </wps:wsp>
                            <wps:wsp>
                              <wps:cNvPr id="1718" name="Rectangle 1718"/>
                              <wps:cNvSpPr/>
                              <wps:spPr>
                                <a:xfrm>
                                  <a:off x="140209" y="47561"/>
                                  <a:ext cx="46621" cy="169640"/>
                                </a:xfrm>
                                <a:prstGeom prst="rect">
                                  <a:avLst/>
                                </a:prstGeom>
                                <a:ln>
                                  <a:noFill/>
                                </a:ln>
                              </wps:spPr>
                              <wps:txbx>
                                <w:txbxContent>
                                  <w:p w:rsidR="00C25E98" w:rsidRDefault="0096047D">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374" name="Shape 20374"/>
                              <wps:cNvSpPr/>
                              <wps:spPr>
                                <a:xfrm>
                                  <a:off x="0" y="160020"/>
                                  <a:ext cx="140209" cy="9144"/>
                                </a:xfrm>
                                <a:custGeom>
                                  <a:avLst/>
                                  <a:gdLst/>
                                  <a:ahLst/>
                                  <a:cxnLst/>
                                  <a:rect l="0" t="0" r="0" b="0"/>
                                  <a:pathLst>
                                    <a:path w="140209" h="9144">
                                      <a:moveTo>
                                        <a:pt x="0" y="0"/>
                                      </a:moveTo>
                                      <a:lnTo>
                                        <a:pt x="140209" y="0"/>
                                      </a:lnTo>
                                      <a:lnTo>
                                        <a:pt x="140209"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inline>
                  </w:drawing>
                </mc:Choice>
                <mc:Fallback>
                  <w:pict>
                    <v:group id="Group 13641" o:spid="_x0000_s1030" style="width:110.05pt;height:13.8pt;mso-position-horizontal-relative:char;mso-position-vertical-relative:line" coordsize="13975,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">
                      <v:shape id="Shape 20371" o:spid="_x0000_s1031" style="position:absolute;width:13975;height:91;visibility:visible;mso-wrap-style:square;v-text-anchor:top" coordsize="13975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58cA&#10;AADeAAAADwAAAGRycy9kb3ducmV2LnhtbESPQUsDMRSE74L/ITzBW5ttCyrbpkWUltrSg9WCx+fm&#10;uVl287IkcXf77xuh4HGYmW+YxWqwjejIh8qxgsk4A0FcOF1xqeDzYz16AhEissbGMSk4U4DV8vZm&#10;gbl2Pb9Td4ylSBAOOSowMba5lKEwZDGMXUucvB/nLcYkfSm1xz7BbSOnWfYgLVacFgy29GKoqI+/&#10;VsHrrOtPB1Pv9l/fWyrrN/IbTUrd3w3PcxCRhvgfvra3WsE0mz1O4O9OugJy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PyOfHAAAA3gAAAA8AAAAAAAAAAAAAAAAAmAIAAGRy&#10;cy9kb3ducmV2LnhtbFBLBQYAAAAABAAEAPUAAACMAwAAAAA=&#10;" path="m,l1397509,r,9144l,9144,,e" fillcolor="#1f497d" stroked="f" strokeweight="0">
                        <v:stroke miterlimit="83231f" joinstyle="miter"/>
                        <v:path arrowok="t" textboxrect="0,0,1397509,9144"/>
                      </v:shape>
                      <v:rect id="Rectangle 1717" o:spid="_x0000_s1032" style="position:absolute;top:475;width:1864;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pRcMA&#10;AADdAAAADwAAAGRycy9kb3ducmV2LnhtbERPS4vCMBC+C/6HMII3Td2Dj2oU0RU9uiqot6EZ22Iz&#10;KU201V9vFhb2Nh/fc2aLxhTiSZXLLSsY9CMQxInVOacKTsdNbwzCeWSNhWVS8CIHi3m7NcNY25p/&#10;6HnwqQgh7GJUkHlfxlK6JCODrm9L4sDdbGXQB1ilUldYh3BTyK8oGkqDOYeGDEtaZZTcDw+jYDsu&#10;l5edfddp8X3dnvfnyfo48Up1O81yCsJT4//Ff+6dDvNHgxH8fhNO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FpRcMAAADdAAAADwAAAAAAAAAAAAAAAACYAgAAZHJzL2Rv&#10;d25yZXYueG1sUEsFBgAAAAAEAAQA9QAAAIgDAAAAAA==&#10;" filled="f" stroked="f">
                        <v:textbox inset="0,0,0,0">
                          <w:txbxContent>
                            <w:p w:rsidR="00C25E98" w:rsidRDefault="0096047D">
                              <w:r>
                                <w:rPr>
                                  <w:rFonts w:ascii="Times New Roman" w:eastAsia="Times New Roman" w:hAnsi="Times New Roman" w:cs="Times New Roman"/>
                                  <w:color w:val="1F497D"/>
                                  <w:w w:val="99"/>
                                </w:rPr>
                                <w:t>23</w:t>
                              </w:r>
                            </w:p>
                          </w:txbxContent>
                        </v:textbox>
                      </v:rect>
                      <v:rect id="Rectangle 1718" o:spid="_x0000_s1033" style="position:absolute;left:1402;top:475;width:466;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79N8YA&#10;AADdAAAADwAAAGRycy9kb3ducmV2LnhtbESPzW7CQAyE75V4h5WReisbeuAnsCBEi+DYAhJws7Im&#10;ich6o+yWpDx9fajEzdaMZz7Pl52r1J2aUHo2MBwkoIgzb0vODRwPm7cJqBCRLVaeycAvBVguei9z&#10;TK1v+Zvu+5grCeGQooEixjrVOmQFOQwDXxOLdvWNwyhrk2vbYCvhrtLvSTLSDkuWhgJrWheU3fY/&#10;zsB2Uq/OO/9o8+rzsj19naYfh2k05rXfrWagInXxaf6/3lnBHw8FV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79N8YAAADdAAAADwAAAAAAAAAAAAAAAACYAgAAZHJz&#10;L2Rvd25yZXYueG1sUEsFBgAAAAAEAAQA9QAAAIsDAAAAAA==&#10;" filled="f" stroked="f">
                        <v:textbox inset="0,0,0,0">
                          <w:txbxContent>
                            <w:p w:rsidR="00C25E98" w:rsidRDefault="0096047D">
                              <w:r>
                                <w:rPr>
                                  <w:rFonts w:ascii="Times New Roman" w:eastAsia="Times New Roman" w:hAnsi="Times New Roman" w:cs="Times New Roman"/>
                                </w:rPr>
                                <w:t xml:space="preserve"> </w:t>
                              </w:r>
                            </w:p>
                          </w:txbxContent>
                        </v:textbox>
                      </v:rect>
                      <v:shape id="Shape 20374" o:spid="_x0000_s1034" style="position:absolute;top:1600;width:1402;height:91;visibility:visible;mso-wrap-style:square;v-text-anchor:top" coordsize="140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jKSMkA&#10;AADeAAAADwAAAGRycy9kb3ducmV2LnhtbESPQU/CQBSE7yb+h80z8SZbEUUr2wYxJGI4UPTC7dF9&#10;tpXu27q7QPn3rokJx8nMfJOZ5L1pxYGcbywruB0kIIhLqxuuFHx+zG8eQfiArLG1TApO5CHPLi8m&#10;mGp75IIO61CJCGGfooI6hC6V0pc1GfQD2xFH78s6gyFKV0nt8BjhppXDJHmQBhuOCzV2NKup3K33&#10;RsFy1S+q6VN777bF7H33s3ndL16+lbq+6qfPIAL14Rz+b79pBcPkbjyCvzvxCsjs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fjKSMkAAADeAAAADwAAAAAAAAAAAAAAAACYAgAA&#10;ZHJzL2Rvd25yZXYueG1sUEsFBgAAAAAEAAQA9QAAAI4DAAAAAA==&#10;" path="m,l140209,r,9144l,9144,,e" fillcolor="#1f497d" stroked="f" strokeweight="0">
                        <v:stroke miterlimit="83231f" joinstyle="miter"/>
                        <v:path arrowok="t" textboxrect="0,0,140209,9144"/>
                      </v:shape>
                      <w10:anchorlock/>
                    </v:group>
                  </w:pict>
                </mc:Fallback>
              </mc:AlternateContent>
            </w:r>
          </w:p>
        </w:tc>
      </w:tr>
      <w:tr w:rsidR="00C25E98">
        <w:trPr>
          <w:trHeight w:val="1274"/>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10"/>
              <w:jc w:val="center"/>
            </w:pPr>
            <w:r>
              <w:rPr>
                <w:rFonts w:ascii="Times New Roman" w:eastAsia="Times New Roman" w:hAnsi="Times New Roman" w:cs="Times New Roman"/>
              </w:rPr>
              <w:t xml:space="preserve">7.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1"/>
            </w:pPr>
            <w:r>
              <w:rPr>
                <w:rFonts w:ascii="Times New Roman" w:eastAsia="Times New Roman" w:hAnsi="Times New Roman" w:cs="Times New Roman"/>
              </w:rPr>
              <w:t xml:space="preserve">Žymėjimas CE ženklu </w:t>
            </w:r>
          </w:p>
        </w:tc>
        <w:tc>
          <w:tcPr>
            <w:tcW w:w="2551" w:type="dxa"/>
            <w:tcBorders>
              <w:top w:val="single" w:sz="4" w:space="0" w:color="000000"/>
              <w:left w:val="single" w:sz="4" w:space="0" w:color="000000"/>
              <w:bottom w:val="single" w:sz="4" w:space="0" w:color="000000"/>
              <w:right w:val="single" w:sz="4" w:space="0" w:color="000000"/>
            </w:tcBorders>
          </w:tcPr>
          <w:p w:rsidR="00C25E98" w:rsidRDefault="0096047D">
            <w:pPr>
              <w:ind w:left="22" w:right="9"/>
            </w:pPr>
            <w:r>
              <w:rPr>
                <w:rFonts w:ascii="Times New Roman" w:eastAsia="Times New Roman" w:hAnsi="Times New Roman" w:cs="Times New Roman"/>
              </w:rPr>
              <w:t xml:space="preserve">Būtinas. Kartu su pasiūlymu privaloma pateikti galiojančio CE sertifikato arba EB atitikties deklaracijos kopiją.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jc w:val="both"/>
            </w:pPr>
            <w:r>
              <w:rPr>
                <w:rFonts w:ascii="Times New Roman" w:eastAsia="Times New Roman" w:hAnsi="Times New Roman" w:cs="Times New Roman"/>
              </w:rPr>
              <w:t xml:space="preserve">Kartu su pasiūlymu pateikiame </w:t>
            </w:r>
          </w:p>
          <w:p w:rsidR="00C25E98" w:rsidRDefault="0096047D">
            <w:r>
              <w:rPr>
                <w:rFonts w:ascii="Times New Roman" w:eastAsia="Times New Roman" w:hAnsi="Times New Roman" w:cs="Times New Roman"/>
              </w:rPr>
              <w:t xml:space="preserve">CE sertifikatą </w:t>
            </w:r>
          </w:p>
          <w:p w:rsidR="00C25E98" w:rsidRDefault="0096047D">
            <w:r>
              <w:rPr>
                <w:rFonts w:ascii="Times New Roman" w:eastAsia="Times New Roman" w:hAnsi="Times New Roman" w:cs="Times New Roman"/>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color w:val="1F497D"/>
              </w:rPr>
              <w:t>Prekių aprašymo psl. 18-</w:t>
            </w:r>
            <w:r>
              <w:rPr>
                <w:noProof/>
              </w:rPr>
              <mc:AlternateContent>
                <mc:Choice Requires="wpg">
                  <w:drawing>
                    <wp:inline distT="0" distB="0" distL="0" distR="0">
                      <wp:extent cx="1397509" cy="176634"/>
                      <wp:effectExtent l="0" t="0" r="0" b="0"/>
                      <wp:docPr id="13861" name="Group 13861"/>
                      <wp:cNvGraphicFramePr/>
                      <a:graphic xmlns:a="http://schemas.openxmlformats.org/drawingml/2006/main">
                        <a:graphicData uri="http://schemas.microsoft.com/office/word/2010/wordprocessingGroup">
                          <wpg:wgp>
                            <wpg:cNvGrpSpPr/>
                            <wpg:grpSpPr>
                              <a:xfrm>
                                <a:off x="0" y="0"/>
                                <a:ext cx="1397509" cy="176634"/>
                                <a:chOff x="0" y="0"/>
                                <a:chExt cx="1397509" cy="176634"/>
                              </a:xfrm>
                            </wpg:grpSpPr>
                            <wps:wsp>
                              <wps:cNvPr id="20375" name="Shape 20375"/>
                              <wps:cNvSpPr/>
                              <wps:spPr>
                                <a:xfrm>
                                  <a:off x="0" y="0"/>
                                  <a:ext cx="1397509" cy="9144"/>
                                </a:xfrm>
                                <a:custGeom>
                                  <a:avLst/>
                                  <a:gdLst/>
                                  <a:ahLst/>
                                  <a:cxnLst/>
                                  <a:rect l="0" t="0" r="0" b="0"/>
                                  <a:pathLst>
                                    <a:path w="1397509" h="9144">
                                      <a:moveTo>
                                        <a:pt x="0" y="0"/>
                                      </a:moveTo>
                                      <a:lnTo>
                                        <a:pt x="1397509" y="0"/>
                                      </a:lnTo>
                                      <a:lnTo>
                                        <a:pt x="1397509"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1741" name="Rectangle 1741"/>
                              <wps:cNvSpPr/>
                              <wps:spPr>
                                <a:xfrm>
                                  <a:off x="0" y="49086"/>
                                  <a:ext cx="186484" cy="169639"/>
                                </a:xfrm>
                                <a:prstGeom prst="rect">
                                  <a:avLst/>
                                </a:prstGeom>
                                <a:ln>
                                  <a:noFill/>
                                </a:ln>
                              </wps:spPr>
                              <wps:txbx>
                                <w:txbxContent>
                                  <w:p w:rsidR="00C25E98" w:rsidRDefault="0096047D">
                                    <w:r>
                                      <w:rPr>
                                        <w:rFonts w:ascii="Times New Roman" w:eastAsia="Times New Roman" w:hAnsi="Times New Roman" w:cs="Times New Roman"/>
                                        <w:color w:val="1F497D"/>
                                        <w:w w:val="99"/>
                                      </w:rPr>
                                      <w:t>21</w:t>
                                    </w:r>
                                  </w:p>
                                </w:txbxContent>
                              </wps:txbx>
                              <wps:bodyPr horzOverflow="overflow" vert="horz" lIns="0" tIns="0" rIns="0" bIns="0" rtlCol="0">
                                <a:noAutofit/>
                              </wps:bodyPr>
                            </wps:wsp>
                            <wps:wsp>
                              <wps:cNvPr id="1742" name="Rectangle 1742"/>
                              <wps:cNvSpPr/>
                              <wps:spPr>
                                <a:xfrm>
                                  <a:off x="140209" y="49086"/>
                                  <a:ext cx="46621" cy="169639"/>
                                </a:xfrm>
                                <a:prstGeom prst="rect">
                                  <a:avLst/>
                                </a:prstGeom>
                                <a:ln>
                                  <a:noFill/>
                                </a:ln>
                              </wps:spPr>
                              <wps:txbx>
                                <w:txbxContent>
                                  <w:p w:rsidR="00C25E98" w:rsidRDefault="0096047D">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378" name="Shape 20378"/>
                              <wps:cNvSpPr/>
                              <wps:spPr>
                                <a:xfrm>
                                  <a:off x="0" y="161544"/>
                                  <a:ext cx="140209" cy="9144"/>
                                </a:xfrm>
                                <a:custGeom>
                                  <a:avLst/>
                                  <a:gdLst/>
                                  <a:ahLst/>
                                  <a:cxnLst/>
                                  <a:rect l="0" t="0" r="0" b="0"/>
                                  <a:pathLst>
                                    <a:path w="140209" h="9144">
                                      <a:moveTo>
                                        <a:pt x="0" y="0"/>
                                      </a:moveTo>
                                      <a:lnTo>
                                        <a:pt x="140209" y="0"/>
                                      </a:lnTo>
                                      <a:lnTo>
                                        <a:pt x="140209"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inline>
                  </w:drawing>
                </mc:Choice>
                <mc:Fallback>
                  <w:pict>
                    <v:group id="Group 13861" o:spid="_x0000_s1035" style="width:110.05pt;height:13.9pt;mso-position-horizontal-relative:char;mso-position-vertical-relative:line" coordsize="13975,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">
                      <v:shape id="Shape 20375" o:spid="_x0000_s1036" style="position:absolute;width:13975;height:91;visibility:visible;mso-wrap-style:square;v-text-anchor:top" coordsize="13975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O5McA&#10;AADeAAAADwAAAGRycy9kb3ducmV2LnhtbESPQUsDMRSE7wX/Q3iCN5u1pVXWpkUslWrxYFvB43Pz&#10;3Cy7eVmSdHf996Yg9DjMzDfMYjXYRnTkQ+VYwd04A0FcOF1xqeB42Nw+gAgRWWPjmBT8UoDV8mq0&#10;wFy7nj+o28dSJAiHHBWYGNtcylAYshjGriVO3o/zFmOSvpTaY5/gtpGTLJtLixWnBYMtPRsq6v3J&#10;KlhPu/7z3dRvu6/vLZX1K/kXTUrdXA9PjyAiDfES/m9vtYJJNr2fwflOug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0zuTHAAAA3gAAAA8AAAAAAAAAAAAAAAAAmAIAAGRy&#10;cy9kb3ducmV2LnhtbFBLBQYAAAAABAAEAPUAAACMAwAAAAA=&#10;" path="m,l1397509,r,9144l,9144,,e" fillcolor="#1f497d" stroked="f" strokeweight="0">
                        <v:stroke miterlimit="83231f" joinstyle="miter"/>
                        <v:path arrowok="t" textboxrect="0,0,1397509,9144"/>
                      </v:shape>
                      <v:rect id="Rectangle 1741" o:spid="_x0000_s1037" style="position:absolute;top:490;width:1864;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7t8UA&#10;AADdAAAADwAAAGRycy9kb3ducmV2LnhtbERPTWvCQBC9F/wPywje6kaRNqauImoxxzYRtLchO01C&#10;s7MhuzWpv94tFHqbx/uc1WYwjbhS52rLCmbTCARxYXXNpYJT/voYg3AeWWNjmRT8kIPNevSwwkTb&#10;nt/pmvlShBB2CSqovG8TKV1RkUE3tS1x4D5tZ9AH2JVSd9iHcNPIeRQ9SYM1h4YKW9pVVHxl30bB&#10;MW63l9Te+rI5fBzPb+flPl96pSbjYfsCwtPg/8V/7lSH+c+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3u3xQAAAN0AAAAPAAAAAAAAAAAAAAAAAJgCAABkcnMv&#10;ZG93bnJldi54bWxQSwUGAAAAAAQABAD1AAAAigMAAAAA&#10;" filled="f" stroked="f">
                        <v:textbox inset="0,0,0,0">
                          <w:txbxContent>
                            <w:p w:rsidR="00C25E98" w:rsidRDefault="0096047D">
                              <w:r>
                                <w:rPr>
                                  <w:rFonts w:ascii="Times New Roman" w:eastAsia="Times New Roman" w:hAnsi="Times New Roman" w:cs="Times New Roman"/>
                                  <w:color w:val="1F497D"/>
                                  <w:w w:val="99"/>
                                </w:rPr>
                                <w:t>21</w:t>
                              </w:r>
                            </w:p>
                          </w:txbxContent>
                        </v:textbox>
                      </v:rect>
                      <v:rect id="Rectangle 1742" o:spid="_x0000_s1038" style="position:absolute;left:1402;top:490;width:466;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lwMMA&#10;AADdAAAADwAAAGRycy9kb3ducmV2LnhtbERPS4vCMBC+L/gfwgje1lSRXa1GER/o0VVBvQ3N2Bab&#10;SWmi7frrjbCwt/n4njOZNaYQD6pcbllBrxuBIE6szjlVcDysP4cgnEfWWFgmBb/kYDZtfUww1rbm&#10;H3rsfSpCCLsYFWTel7GULsnIoOvakjhwV1sZ9AFWqdQV1iHcFLIfRV/SYM6hIcOSFhklt/3dKNgM&#10;y/l5a591Wqwum9PuNFoeRl6pTruZj0F4avy/+M+91WH+9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XlwMMAAADdAAAADwAAAAAAAAAAAAAAAACYAgAAZHJzL2Rv&#10;d25yZXYueG1sUEsFBgAAAAAEAAQA9QAAAIgDAAAAAA==&#10;" filled="f" stroked="f">
                        <v:textbox inset="0,0,0,0">
                          <w:txbxContent>
                            <w:p w:rsidR="00C25E98" w:rsidRDefault="0096047D">
                              <w:r>
                                <w:rPr>
                                  <w:rFonts w:ascii="Times New Roman" w:eastAsia="Times New Roman" w:hAnsi="Times New Roman" w:cs="Times New Roman"/>
                                </w:rPr>
                                <w:t xml:space="preserve"> </w:t>
                              </w:r>
                            </w:p>
                          </w:txbxContent>
                        </v:textbox>
                      </v:rect>
                      <v:shape id="Shape 20378" o:spid="_x0000_s1039" style="position:absolute;top:1615;width:1402;height:91;visibility:visible;mso-wrap-style:square;v-text-anchor:top" coordsize="140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ATcYA&#10;AADeAAAADwAAAGRycy9kb3ducmV2LnhtbERPu27CMBTdK/UfrFuJrTgFtUCKQTxUqSCGBljYLvFt&#10;khJfB9tA+Pt6qNTx6LzH09bU4krOV5YVvHQTEMS51RUXCva7j+chCB+QNdaWScGdPEwnjw9jTLW9&#10;cUbXbShEDGGfooIyhCaV0uclGfRd2xBH7ts6gyFCV0jt8BbDTS17SfImDVYcG0psaFFSftpejILN&#10;V7sqZqP61R2zxfp0Piwvq/mPUp2ndvYOIlAb/sV/7k+toJf0B3FvvBOv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XATcYAAADeAAAADwAAAAAAAAAAAAAAAACYAgAAZHJz&#10;L2Rvd25yZXYueG1sUEsFBgAAAAAEAAQA9QAAAIsDAAAAAA==&#10;" path="m,l140209,r,9144l,9144,,e" fillcolor="#1f497d" stroked="f" strokeweight="0">
                        <v:stroke miterlimit="83231f" joinstyle="miter"/>
                        <v:path arrowok="t" textboxrect="0,0,140209,9144"/>
                      </v:shape>
                      <w10:anchorlock/>
                    </v:group>
                  </w:pict>
                </mc:Fallback>
              </mc:AlternateContent>
            </w:r>
          </w:p>
        </w:tc>
      </w:tr>
      <w:tr w:rsidR="00C25E98">
        <w:trPr>
          <w:trHeight w:val="1529"/>
        </w:trPr>
        <w:tc>
          <w:tcPr>
            <w:tcW w:w="884" w:type="dxa"/>
            <w:tcBorders>
              <w:top w:val="single" w:sz="4" w:space="0" w:color="000000"/>
              <w:left w:val="single" w:sz="4" w:space="0" w:color="000000"/>
              <w:bottom w:val="single" w:sz="4" w:space="0" w:color="000000"/>
              <w:right w:val="single" w:sz="4" w:space="0" w:color="000000"/>
            </w:tcBorders>
          </w:tcPr>
          <w:p w:rsidR="00C25E98" w:rsidRDefault="0096047D">
            <w:pPr>
              <w:ind w:right="10"/>
              <w:jc w:val="center"/>
            </w:pPr>
            <w:r>
              <w:rPr>
                <w:rFonts w:ascii="Times New Roman" w:eastAsia="Times New Roman" w:hAnsi="Times New Roman" w:cs="Times New Roman"/>
              </w:rPr>
              <w:t xml:space="preserve">8. </w:t>
            </w:r>
          </w:p>
        </w:tc>
        <w:tc>
          <w:tcPr>
            <w:tcW w:w="1668" w:type="dxa"/>
            <w:tcBorders>
              <w:top w:val="single" w:sz="4" w:space="0" w:color="000000"/>
              <w:left w:val="single" w:sz="4" w:space="0" w:color="000000"/>
              <w:bottom w:val="single" w:sz="4" w:space="0" w:color="000000"/>
              <w:right w:val="single" w:sz="4" w:space="0" w:color="000000"/>
            </w:tcBorders>
          </w:tcPr>
          <w:p w:rsidR="00C25E98" w:rsidRDefault="0096047D">
            <w:pPr>
              <w:ind w:left="21"/>
            </w:pPr>
            <w:r>
              <w:rPr>
                <w:rFonts w:ascii="Times New Roman" w:eastAsia="Times New Roman" w:hAnsi="Times New Roman" w:cs="Times New Roman"/>
              </w:rPr>
              <w:t xml:space="preserve">Pateikiama dokumentacija </w:t>
            </w:r>
          </w:p>
        </w:tc>
        <w:tc>
          <w:tcPr>
            <w:tcW w:w="2551" w:type="dxa"/>
            <w:tcBorders>
              <w:top w:val="single" w:sz="4" w:space="0" w:color="000000"/>
              <w:left w:val="single" w:sz="4" w:space="0" w:color="000000"/>
              <w:bottom w:val="single" w:sz="4" w:space="0" w:color="000000"/>
              <w:right w:val="single" w:sz="4" w:space="0" w:color="000000"/>
            </w:tcBorders>
            <w:vAlign w:val="center"/>
          </w:tcPr>
          <w:p w:rsidR="00C25E98" w:rsidRDefault="0096047D">
            <w:pPr>
              <w:numPr>
                <w:ilvl w:val="0"/>
                <w:numId w:val="15"/>
              </w:numPr>
              <w:spacing w:line="238" w:lineRule="auto"/>
            </w:pPr>
            <w:r>
              <w:rPr>
                <w:rFonts w:ascii="Times New Roman" w:eastAsia="Times New Roman" w:hAnsi="Times New Roman" w:cs="Times New Roman"/>
              </w:rPr>
              <w:t xml:space="preserve">Naudojimo instrukcija lietuvių kalba ir anglų kalba. </w:t>
            </w:r>
          </w:p>
          <w:p w:rsidR="00C25E98" w:rsidRDefault="0096047D">
            <w:pPr>
              <w:numPr>
                <w:ilvl w:val="0"/>
                <w:numId w:val="15"/>
              </w:numPr>
            </w:pPr>
            <w:r>
              <w:rPr>
                <w:rFonts w:ascii="Times New Roman" w:eastAsia="Times New Roman" w:hAnsi="Times New Roman" w:cs="Times New Roman"/>
              </w:rPr>
              <w:t xml:space="preserve">Serviso dokumentacija lietuvių arba anglų kalba. </w:t>
            </w:r>
          </w:p>
        </w:tc>
        <w:tc>
          <w:tcPr>
            <w:tcW w:w="2786" w:type="dxa"/>
            <w:tcBorders>
              <w:top w:val="single" w:sz="4" w:space="0" w:color="000000"/>
              <w:left w:val="single" w:sz="4" w:space="0" w:color="000000"/>
              <w:bottom w:val="single" w:sz="4" w:space="0" w:color="000000"/>
              <w:right w:val="single" w:sz="4" w:space="0" w:color="000000"/>
            </w:tcBorders>
          </w:tcPr>
          <w:p w:rsidR="00C25E98" w:rsidRDefault="0096047D">
            <w:pPr>
              <w:spacing w:line="239" w:lineRule="auto"/>
            </w:pPr>
            <w:r>
              <w:rPr>
                <w:rFonts w:ascii="Times New Roman" w:eastAsia="Times New Roman" w:hAnsi="Times New Roman" w:cs="Times New Roman"/>
              </w:rPr>
              <w:t xml:space="preserve">Kartu su pristatoma įranga pateikiame: </w:t>
            </w:r>
          </w:p>
          <w:p w:rsidR="00C25E98" w:rsidRDefault="0096047D">
            <w:pPr>
              <w:ind w:right="31"/>
            </w:pPr>
            <w:r>
              <w:rPr>
                <w:rFonts w:ascii="Times New Roman" w:eastAsia="Times New Roman" w:hAnsi="Times New Roman" w:cs="Times New Roman"/>
              </w:rPr>
              <w:t xml:space="preserve">1. Naudojimo instrukcija lietuvių kalba ir anglų kalba. 2. Serviso dokumentacija lietuvių kalba. </w:t>
            </w:r>
          </w:p>
        </w:tc>
        <w:tc>
          <w:tcPr>
            <w:tcW w:w="2411" w:type="dxa"/>
            <w:tcBorders>
              <w:top w:val="single" w:sz="4" w:space="0" w:color="000000"/>
              <w:left w:val="single" w:sz="4" w:space="0" w:color="000000"/>
              <w:bottom w:val="single" w:sz="4" w:space="0" w:color="000000"/>
              <w:right w:val="single" w:sz="4" w:space="0" w:color="000000"/>
            </w:tcBorders>
          </w:tcPr>
          <w:p w:rsidR="00C25E98" w:rsidRDefault="0096047D">
            <w:r>
              <w:rPr>
                <w:rFonts w:ascii="Times New Roman" w:eastAsia="Times New Roman" w:hAnsi="Times New Roman" w:cs="Times New Roman"/>
              </w:rPr>
              <w:t xml:space="preserve"> </w:t>
            </w:r>
          </w:p>
        </w:tc>
      </w:tr>
    </w:tbl>
    <w:p w:rsidR="00C25E98" w:rsidRDefault="0096047D">
      <w:pPr>
        <w:spacing w:after="0"/>
        <w:ind w:left="182"/>
      </w:pPr>
      <w:r>
        <w:rPr>
          <w:rFonts w:ascii="Times New Roman" w:eastAsia="Times New Roman" w:hAnsi="Times New Roman" w:cs="Times New Roman"/>
          <w:sz w:val="24"/>
        </w:rPr>
        <w:t xml:space="preserve"> </w:t>
      </w:r>
    </w:p>
    <w:p w:rsidR="00C25E98" w:rsidRDefault="0096047D">
      <w:pPr>
        <w:spacing w:after="10" w:line="249" w:lineRule="auto"/>
        <w:ind w:left="177" w:hanging="10"/>
        <w:jc w:val="both"/>
      </w:pPr>
      <w:r>
        <w:rPr>
          <w:rFonts w:ascii="Times New Roman" w:eastAsia="Times New Roman" w:hAnsi="Times New Roman" w:cs="Times New Roman"/>
          <w:sz w:val="24"/>
        </w:rPr>
        <w:t>BENDRIEJI REIKALAVIMAI (VISOMS PIRKIMO OBJEKTO DALIMS):</w:t>
      </w:r>
      <w:r>
        <w:rPr>
          <w:rFonts w:ascii="Times New Roman" w:eastAsia="Times New Roman" w:hAnsi="Times New Roman" w:cs="Times New Roman"/>
        </w:rPr>
        <w:t xml:space="preserve"> </w:t>
      </w:r>
    </w:p>
    <w:p w:rsidR="00C25E98" w:rsidRDefault="0096047D">
      <w:pPr>
        <w:spacing w:after="10" w:line="249" w:lineRule="auto"/>
        <w:ind w:left="177" w:hanging="10"/>
        <w:jc w:val="both"/>
      </w:pPr>
      <w:r>
        <w:rPr>
          <w:rFonts w:ascii="Times New Roman" w:eastAsia="Times New Roman" w:hAnsi="Times New Roman" w:cs="Times New Roman"/>
          <w:sz w:val="24"/>
        </w:rPr>
        <w:t xml:space="preserve">             Tiekėjas kartu su pasiūlymu privalo pateikti: </w:t>
      </w:r>
    </w:p>
    <w:p w:rsidR="00C25E98" w:rsidRDefault="0096047D">
      <w:pPr>
        <w:numPr>
          <w:ilvl w:val="0"/>
          <w:numId w:val="4"/>
        </w:numPr>
        <w:spacing w:after="10" w:line="249" w:lineRule="auto"/>
        <w:ind w:hanging="10"/>
        <w:jc w:val="both"/>
      </w:pPr>
      <w:r>
        <w:rPr>
          <w:rFonts w:ascii="Times New Roman" w:eastAsia="Times New Roman" w:hAnsi="Times New Roman" w:cs="Times New Roman"/>
          <w:sz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w:t>
      </w:r>
      <w:r>
        <w:rPr>
          <w:rFonts w:ascii="Times New Roman" w:eastAsia="Times New Roman" w:hAnsi="Times New Roman" w:cs="Times New Roman"/>
          <w:sz w:val="24"/>
          <w:u w:val="single" w:color="000000"/>
        </w:rPr>
        <w:t>. Siūlomų prekių</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gamintojo kataloguose/ bukletuose/ brošiūrose ir prekės aprašyme privaloma grafiškai nurodyti (t. y.</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 xml:space="preserve">pastebimai </w:t>
      </w:r>
      <w:r>
        <w:rPr>
          <w:rFonts w:ascii="Times New Roman" w:eastAsia="Times New Roman" w:hAnsi="Times New Roman" w:cs="Times New Roman"/>
          <w:sz w:val="24"/>
          <w:u w:val="single" w:color="000000"/>
        </w:rPr>
        <w:lastRenderedPageBreak/>
        <w:t>pažymėti – spalvotai paženklinti, ir/ar nurodyti rodyklėmis, ir/ar pabraukti) konkrečias</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teikiamų dokumentų vietas, kur aprašomos reikalaujamų techninių charakteristikų reikšmės bei įrašyti,</w:t>
      </w:r>
      <w:r>
        <w:rPr>
          <w:rFonts w:ascii="Times New Roman" w:eastAsia="Times New Roman" w:hAnsi="Times New Roman" w:cs="Times New Roman"/>
          <w:sz w:val="24"/>
        </w:rPr>
        <w:t xml:space="preserve"> </w:t>
      </w:r>
    </w:p>
    <w:p w:rsidR="00C25E98" w:rsidRDefault="0096047D">
      <w:pPr>
        <w:spacing w:after="4" w:line="238" w:lineRule="auto"/>
        <w:ind w:left="182" w:right="1182"/>
      </w:pPr>
      <w:r>
        <w:rPr>
          <w:rFonts w:ascii="Times New Roman" w:eastAsia="Times New Roman" w:hAnsi="Times New Roman" w:cs="Times New Roman"/>
          <w:sz w:val="24"/>
          <w:u w:val="single" w:color="000000"/>
        </w:rPr>
        <w:t>kurį techninės specifikacijos reikalaujamo techninio parametro punktą jos atitinka</w:t>
      </w:r>
      <w:r>
        <w:rPr>
          <w:rFonts w:ascii="Times New Roman" w:eastAsia="Times New Roman" w:hAnsi="Times New Roman" w:cs="Times New Roman"/>
          <w:sz w:val="24"/>
        </w:rPr>
        <w:t xml:space="preserve">;  </w:t>
      </w:r>
      <w:r>
        <w:rPr>
          <w:rFonts w:ascii="Times New Roman" w:eastAsia="Times New Roman" w:hAnsi="Times New Roman" w:cs="Times New Roman"/>
          <w:color w:val="0070C0"/>
          <w:sz w:val="24"/>
        </w:rPr>
        <w:t xml:space="preserve">Prekių aprašymo psl. Nr. 1-23 </w:t>
      </w:r>
    </w:p>
    <w:p w:rsidR="00C25E98" w:rsidRDefault="0096047D">
      <w:pPr>
        <w:numPr>
          <w:ilvl w:val="0"/>
          <w:numId w:val="4"/>
        </w:numPr>
        <w:spacing w:after="10" w:line="249" w:lineRule="auto"/>
        <w:ind w:hanging="10"/>
        <w:jc w:val="both"/>
      </w:pPr>
      <w:r>
        <w:rPr>
          <w:rFonts w:ascii="Times New Roman" w:eastAsia="Times New Roman" w:hAnsi="Times New Roman" w:cs="Times New Roman"/>
          <w:sz w:val="24"/>
        </w:rPr>
        <w:t xml:space="preserve">paskelbtosios (notifikuotos) įstaigos išduotų CE sertifikatų arba siūlomų prekių  gamintojų CE atitikties  deklaracijų arba lygiaverčių dokumentų, patvirtinančių, kad  siūlomos   prekės atitinka Europos Sąjungos direktyvoje 93/42/EEB „Dėl medicinos prietaisų“ nustatytus   reikalavimus, skaitmeninės kopijos originalo (anglų)   ir lietuvių kalba; </w:t>
      </w:r>
      <w:r>
        <w:rPr>
          <w:rFonts w:ascii="Times New Roman" w:eastAsia="Times New Roman" w:hAnsi="Times New Roman" w:cs="Times New Roman"/>
          <w:color w:val="0070C0"/>
          <w:sz w:val="24"/>
        </w:rPr>
        <w:t xml:space="preserve">Prekių aprašymo psl. Nr. 18-21 </w:t>
      </w:r>
    </w:p>
    <w:p w:rsidR="00C25E98" w:rsidRDefault="0096047D">
      <w:pPr>
        <w:numPr>
          <w:ilvl w:val="0"/>
          <w:numId w:val="4"/>
        </w:numPr>
        <w:spacing w:after="17" w:line="249" w:lineRule="auto"/>
        <w:ind w:hanging="10"/>
        <w:jc w:val="both"/>
      </w:pPr>
      <w:r>
        <w:rPr>
          <w:rFonts w:ascii="Times New Roman" w:eastAsia="Times New Roman" w:hAnsi="Times New Roman" w:cs="Times New Roman"/>
          <w:sz w:val="24"/>
        </w:rPr>
        <w:t xml:space="preserve">dokumentus, įrodančius, kad tiekėjas yra oficialus siūlomų prekių gamintojo atstovas (jei jis nėra gamintojas), įgaliotas atstovauti   ir techniškai aptarnauti prekę, arba  turi rašytinį susitarimą su kitu ūkio subjektu, kuris atliks siūlomų prekių gamintojo sertifikuotą aptarnavimą visą sutarties galiojimo laikotarpį,  originalo ir lietuvių kalba. </w:t>
      </w:r>
    </w:p>
    <w:p w:rsidR="00C25E98" w:rsidRDefault="0096047D">
      <w:pPr>
        <w:spacing w:after="0"/>
        <w:ind w:left="182"/>
      </w:pPr>
      <w:r>
        <w:rPr>
          <w:rFonts w:ascii="Times New Roman" w:eastAsia="Times New Roman" w:hAnsi="Times New Roman" w:cs="Times New Roman"/>
          <w:color w:val="0070C0"/>
          <w:sz w:val="24"/>
        </w:rPr>
        <w:t xml:space="preserve">Prekių aprašymo psl. Nr. 22-23 </w:t>
      </w:r>
    </w:p>
    <w:p w:rsidR="00C25E98" w:rsidRDefault="0096047D">
      <w:pPr>
        <w:spacing w:after="0"/>
        <w:ind w:left="182"/>
      </w:pPr>
      <w:r>
        <w:rPr>
          <w:rFonts w:ascii="Times New Roman" w:eastAsia="Times New Roman" w:hAnsi="Times New Roman" w:cs="Times New Roman"/>
          <w:sz w:val="24"/>
        </w:rPr>
        <w:t xml:space="preserve"> </w:t>
      </w:r>
    </w:p>
    <w:p w:rsidR="00C25E98" w:rsidRDefault="0096047D">
      <w:pPr>
        <w:spacing w:after="0"/>
        <w:ind w:left="182"/>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Pateikiamos skaitmeninės dokumentų kopijos.</w:t>
      </w:r>
      <w:r>
        <w:rPr>
          <w:rFonts w:ascii="Times New Roman" w:eastAsia="Times New Roman" w:hAnsi="Times New Roman" w:cs="Times New Roman"/>
          <w:sz w:val="24"/>
        </w:rPr>
        <w:t xml:space="preserve"> </w:t>
      </w:r>
    </w:p>
    <w:p w:rsidR="00C25E98" w:rsidRDefault="0096047D">
      <w:pPr>
        <w:spacing w:after="0"/>
        <w:ind w:left="182"/>
      </w:pPr>
      <w:r>
        <w:rPr>
          <w:rFonts w:ascii="Times New Roman" w:eastAsia="Times New Roman" w:hAnsi="Times New Roman" w:cs="Times New Roman"/>
          <w:sz w:val="24"/>
        </w:rPr>
        <w:t xml:space="preserve"> </w:t>
      </w:r>
    </w:p>
    <w:p w:rsidR="00C25E98" w:rsidRDefault="0096047D">
      <w:pPr>
        <w:spacing w:after="0"/>
        <w:ind w:left="182"/>
      </w:pPr>
      <w:r>
        <w:rPr>
          <w:rFonts w:ascii="Times New Roman" w:eastAsia="Times New Roman" w:hAnsi="Times New Roman" w:cs="Times New Roman"/>
          <w:sz w:val="24"/>
        </w:rPr>
        <w:t xml:space="preserve"> </w:t>
      </w:r>
    </w:p>
    <w:bookmarkStart w:id="0" w:name="_GoBack"/>
    <w:bookmarkEnd w:id="0"/>
    <w:p w:rsidR="00C25E98" w:rsidRDefault="0096047D">
      <w:pPr>
        <w:spacing w:after="38"/>
        <w:ind w:left="182"/>
      </w:pPr>
      <w:r>
        <w:rPr>
          <w:noProof/>
        </w:rPr>
        <mc:AlternateContent>
          <mc:Choice Requires="wpg">
            <w:drawing>
              <wp:inline distT="0" distB="0" distL="0" distR="0">
                <wp:extent cx="6192012" cy="6097"/>
                <wp:effectExtent l="0" t="0" r="0" b="0"/>
                <wp:docPr id="19289" name="Group 19289"/>
                <wp:cNvGraphicFramePr/>
                <a:graphic xmlns:a="http://schemas.openxmlformats.org/drawingml/2006/main">
                  <a:graphicData uri="http://schemas.microsoft.com/office/word/2010/wordprocessingGroup">
                    <wpg:wgp>
                      <wpg:cNvGrpSpPr/>
                      <wpg:grpSpPr>
                        <a:xfrm>
                          <a:off x="0" y="0"/>
                          <a:ext cx="6192012" cy="6097"/>
                          <a:chOff x="0" y="0"/>
                          <a:chExt cx="6192012" cy="6097"/>
                        </a:xfrm>
                      </wpg:grpSpPr>
                      <wps:wsp>
                        <wps:cNvPr id="20382" name="Shape 20382"/>
                        <wps:cNvSpPr/>
                        <wps:spPr>
                          <a:xfrm>
                            <a:off x="4655820" y="0"/>
                            <a:ext cx="1536192" cy="9144"/>
                          </a:xfrm>
                          <a:custGeom>
                            <a:avLst/>
                            <a:gdLst/>
                            <a:ahLst/>
                            <a:cxnLst/>
                            <a:rect l="0" t="0" r="0" b="0"/>
                            <a:pathLst>
                              <a:path w="1536192" h="9144">
                                <a:moveTo>
                                  <a:pt x="0" y="0"/>
                                </a:moveTo>
                                <a:lnTo>
                                  <a:pt x="1536192" y="0"/>
                                </a:lnTo>
                                <a:lnTo>
                                  <a:pt x="1536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83" name="Shape 20383"/>
                        <wps:cNvSpPr/>
                        <wps:spPr>
                          <a:xfrm>
                            <a:off x="3153156" y="0"/>
                            <a:ext cx="1057656" cy="9144"/>
                          </a:xfrm>
                          <a:custGeom>
                            <a:avLst/>
                            <a:gdLst/>
                            <a:ahLst/>
                            <a:cxnLst/>
                            <a:rect l="0" t="0" r="0" b="0"/>
                            <a:pathLst>
                              <a:path w="1057656" h="9144">
                                <a:moveTo>
                                  <a:pt x="0" y="0"/>
                                </a:moveTo>
                                <a:lnTo>
                                  <a:pt x="1057656" y="0"/>
                                </a:lnTo>
                                <a:lnTo>
                                  <a:pt x="10576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84" name="Shape 20384"/>
                        <wps:cNvSpPr/>
                        <wps:spPr>
                          <a:xfrm>
                            <a:off x="0" y="0"/>
                            <a:ext cx="2770632" cy="9144"/>
                          </a:xfrm>
                          <a:custGeom>
                            <a:avLst/>
                            <a:gdLst/>
                            <a:ahLst/>
                            <a:cxnLst/>
                            <a:rect l="0" t="0" r="0" b="0"/>
                            <a:pathLst>
                              <a:path w="2770632" h="9144">
                                <a:moveTo>
                                  <a:pt x="0" y="0"/>
                                </a:moveTo>
                                <a:lnTo>
                                  <a:pt x="2770632" y="0"/>
                                </a:lnTo>
                                <a:lnTo>
                                  <a:pt x="2770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FA0C92" id="Group 19289" o:spid="_x0000_s1026" style="width:487.55pt;height:.5pt;mso-position-horizontal-relative:char;mso-position-vertical-relative:line" coordsize="619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">
                <v:shape id="Shape 20382" o:spid="_x0000_s1027" style="position:absolute;left:46558;width:15362;height:91;visibility:visible;mso-wrap-style:square;v-text-anchor:top" coordsize="1536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wHasYA&#10;AADeAAAADwAAAGRycy9kb3ducmV2LnhtbESPQWvCQBSE70L/w/IKvenGWNSmriJKwZtGhV4f2dck&#10;JPs27K4a/fXdQsHjMDPfMItVb1pxJedrywrGowQEcWF1zaWC8+lrOAfhA7LG1jIpuJOH1fJlsMBM&#10;2xvndD2GUkQI+wwVVCF0mZS+qMigH9mOOHo/1hkMUbpSaoe3CDetTJNkKg3WHBcq7GhTUdEcL0ZB&#10;t893h+a7+XhsH5N7ux/n7zPXK/X22q8/QQTqwzP8395pBWkymafwdyd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wHasYAAADeAAAADwAAAAAAAAAAAAAAAACYAgAAZHJz&#10;L2Rvd25yZXYueG1sUEsFBgAAAAAEAAQA9QAAAIsDAAAAAA==&#10;" path="m,l1536192,r,9144l,9144,,e" fillcolor="black" stroked="f" strokeweight="0">
                  <v:stroke miterlimit="83231f" joinstyle="miter"/>
                  <v:path arrowok="t" textboxrect="0,0,1536192,9144"/>
                </v:shape>
                <v:shape id="Shape 20383" o:spid="_x0000_s1028" style="position:absolute;left:31531;width:10577;height:91;visibility:visible;mso-wrap-style:square;v-text-anchor:top" coordsize="1057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HEO8QA&#10;AADeAAAADwAAAGRycy9kb3ducmV2LnhtbESPQWuDQBSE74X8h+UFcmvWKhQxriEUIgn0UG1zf7iv&#10;KnXfiruJ9t93C4Ech5n5hsn3ixnEjSbXW1bwso1AEDdW99wq+Po8PqcgnEfWOFgmBb/kYF+snnLM&#10;tJ25olvtWxEg7DJU0Hk/ZlK6piODbmtH4uB928mgD3JqpZ5wDnAzyDiKXqXBnsNChyO9ddT81Fej&#10;oDrVZA+6fP+w5wSHCsuxvMRKbdbLYQfC0+If4Xv7pBXEUZIm8H8nXA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RxDvEAAAA3gAAAA8AAAAAAAAAAAAAAAAAmAIAAGRycy9k&#10;b3ducmV2LnhtbFBLBQYAAAAABAAEAPUAAACJAwAAAAA=&#10;" path="m,l1057656,r,9144l,9144,,e" fillcolor="black" stroked="f" strokeweight="0">
                  <v:stroke miterlimit="83231f" joinstyle="miter"/>
                  <v:path arrowok="t" textboxrect="0,0,1057656,9144"/>
                </v:shape>
                <v:shape id="Shape 20384" o:spid="_x0000_s1029" style="position:absolute;width:27706;height:91;visibility:visible;mso-wrap-style:square;v-text-anchor:top" coordsize="27706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KiMYA&#10;AADeAAAADwAAAGRycy9kb3ducmV2LnhtbESPQWvCQBSE74L/YXmCN900bSWNrqLVgqCXai+9PbLP&#10;bGj2bciuJv33XaHgcZiZb5jFqre1uFHrK8cKnqYJCOLC6YpLBV/nj0kGwgdkjbVjUvBLHlbL4WCB&#10;uXYdf9LtFEoRIexzVGBCaHIpfWHIop+6hjh6F9daDFG2pdQtdhFua5kmyUxarDguGGzo3VDxc7pa&#10;BedNV9jDwTbm+y2VGe3M9vjaKzUe9es5iEB9eIT/23utIE2esxe434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fKiMYAAADeAAAADwAAAAAAAAAAAAAAAACYAgAAZHJz&#10;L2Rvd25yZXYueG1sUEsFBgAAAAAEAAQA9QAAAIsDAAAAAA==&#10;" path="m,l2770632,r,9144l,9144,,e" fillcolor="black" stroked="f" strokeweight="0">
                  <v:stroke miterlimit="83231f" joinstyle="miter"/>
                  <v:path arrowok="t" textboxrect="0,0,2770632,9144"/>
                </v:shape>
                <w10:anchorlock/>
              </v:group>
            </w:pict>
          </mc:Fallback>
        </mc:AlternateContent>
      </w:r>
    </w:p>
    <w:p w:rsidR="00C25E98" w:rsidRDefault="0096047D">
      <w:pPr>
        <w:tabs>
          <w:tab w:val="center" w:pos="2033"/>
          <w:tab w:val="center" w:pos="4846"/>
          <w:tab w:val="center" w:pos="5983"/>
          <w:tab w:val="center" w:pos="7164"/>
          <w:tab w:val="center" w:pos="8726"/>
        </w:tabs>
        <w:spacing w:after="134"/>
      </w:pPr>
      <w:r>
        <w:tab/>
      </w:r>
      <w:r>
        <w:rPr>
          <w:rFonts w:ascii="Times New Roman" w:eastAsia="Times New Roman" w:hAnsi="Times New Roman" w:cs="Times New Roman"/>
          <w:sz w:val="16"/>
        </w:rPr>
        <w:t xml:space="preserve">(Tiekėjo arba jo įgalioto asmens pareigų pavadinimas)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(Parašas)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(Vardas ir pavardė) </w:t>
      </w:r>
    </w:p>
    <w:p w:rsidR="00C25E98" w:rsidRDefault="0096047D">
      <w:pPr>
        <w:spacing w:after="0"/>
        <w:ind w:left="182"/>
      </w:pPr>
      <w:r>
        <w:rPr>
          <w:rFonts w:ascii="Times New Roman" w:eastAsia="Times New Roman" w:hAnsi="Times New Roman" w:cs="Times New Roman"/>
          <w:sz w:val="24"/>
        </w:rPr>
        <w:t xml:space="preserve"> </w:t>
      </w:r>
    </w:p>
    <w:sectPr w:rsidR="00C25E98">
      <w:pgSz w:w="11906" w:h="16838"/>
      <w:pgMar w:top="1138" w:right="563" w:bottom="1502" w:left="123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4743"/>
    <w:multiLevelType w:val="hybridMultilevel"/>
    <w:tmpl w:val="2EF4CDA2"/>
    <w:lvl w:ilvl="0" w:tplc="7848C652">
      <w:start w:val="1"/>
      <w:numFmt w:val="decimal"/>
      <w:lvlText w:val="%1."/>
      <w:lvlJc w:val="left"/>
      <w:pPr>
        <w:ind w:left="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B4A112">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302EB0">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58E038">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B496F4">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32CC84">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D6C54E">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3A888E">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5AC620">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B17AC"/>
    <w:multiLevelType w:val="hybridMultilevel"/>
    <w:tmpl w:val="9E20C83E"/>
    <w:lvl w:ilvl="0" w:tplc="8272CA42">
      <w:start w:val="1"/>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146AB0">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787904">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82559E">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E0DBB0">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26D022">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96E1E2">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A291D6">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9C7324">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547C8F"/>
    <w:multiLevelType w:val="hybridMultilevel"/>
    <w:tmpl w:val="98FEBCD4"/>
    <w:lvl w:ilvl="0" w:tplc="B9A0D2F4">
      <w:start w:val="1"/>
      <w:numFmt w:val="bullet"/>
      <w:lvlText w:val="•"/>
      <w:lvlJc w:val="left"/>
      <w:pPr>
        <w:ind w:left="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6A44E6">
      <w:start w:val="1"/>
      <w:numFmt w:val="bullet"/>
      <w:lvlText w:val="o"/>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FACCC8">
      <w:start w:val="1"/>
      <w:numFmt w:val="bullet"/>
      <w:lvlText w:val="▪"/>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8B5AA">
      <w:start w:val="1"/>
      <w:numFmt w:val="bullet"/>
      <w:lvlText w:val="•"/>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82248">
      <w:start w:val="1"/>
      <w:numFmt w:val="bullet"/>
      <w:lvlText w:val="o"/>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E81348">
      <w:start w:val="1"/>
      <w:numFmt w:val="bullet"/>
      <w:lvlText w:val="▪"/>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E0A5EC">
      <w:start w:val="1"/>
      <w:numFmt w:val="bullet"/>
      <w:lvlText w:val="•"/>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AD42C">
      <w:start w:val="1"/>
      <w:numFmt w:val="bullet"/>
      <w:lvlText w:val="o"/>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89FD4">
      <w:start w:val="1"/>
      <w:numFmt w:val="bullet"/>
      <w:lvlText w:val="▪"/>
      <w:lvlJc w:val="left"/>
      <w:pPr>
        <w:ind w:left="7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E812DD"/>
    <w:multiLevelType w:val="hybridMultilevel"/>
    <w:tmpl w:val="AA6A3D20"/>
    <w:lvl w:ilvl="0" w:tplc="583A0878">
      <w:start w:val="1"/>
      <w:numFmt w:val="decimal"/>
      <w:lvlText w:val="%1."/>
      <w:lvlJc w:val="left"/>
      <w:pPr>
        <w:ind w:left="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D457E6">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3C0A24">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800B00">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A4E4CC">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4AF192">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EA0E9A">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869EA6">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F84072">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9D6F3F"/>
    <w:multiLevelType w:val="hybridMultilevel"/>
    <w:tmpl w:val="10E0E5D4"/>
    <w:lvl w:ilvl="0" w:tplc="B2702252">
      <w:start w:val="1"/>
      <w:numFmt w:val="decimal"/>
      <w:lvlText w:val="%1."/>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B6E976">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6471C2">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8CF5AC">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641274">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781F44">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923CEC">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960A1C">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CCA402">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6313F7"/>
    <w:multiLevelType w:val="hybridMultilevel"/>
    <w:tmpl w:val="28687F32"/>
    <w:lvl w:ilvl="0" w:tplc="41CEDBF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64F8A0">
      <w:start w:val="1"/>
      <w:numFmt w:val="lowerLetter"/>
      <w:lvlText w:val="%2"/>
      <w:lvlJc w:val="left"/>
      <w:pPr>
        <w:ind w:left="1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E22E5A">
      <w:start w:val="1"/>
      <w:numFmt w:val="lowerRoman"/>
      <w:lvlText w:val="%3"/>
      <w:lvlJc w:val="left"/>
      <w:pPr>
        <w:ind w:left="2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325634">
      <w:start w:val="1"/>
      <w:numFmt w:val="decimal"/>
      <w:lvlText w:val="%4"/>
      <w:lvlJc w:val="left"/>
      <w:pPr>
        <w:ind w:left="2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AC3480">
      <w:start w:val="1"/>
      <w:numFmt w:val="lowerLetter"/>
      <w:lvlText w:val="%5"/>
      <w:lvlJc w:val="left"/>
      <w:pPr>
        <w:ind w:left="3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129FA4">
      <w:start w:val="1"/>
      <w:numFmt w:val="lowerRoman"/>
      <w:lvlText w:val="%6"/>
      <w:lvlJc w:val="left"/>
      <w:pPr>
        <w:ind w:left="4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669224">
      <w:start w:val="1"/>
      <w:numFmt w:val="decimal"/>
      <w:lvlText w:val="%7"/>
      <w:lvlJc w:val="left"/>
      <w:pPr>
        <w:ind w:left="5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AAE64A">
      <w:start w:val="1"/>
      <w:numFmt w:val="lowerLetter"/>
      <w:lvlText w:val="%8"/>
      <w:lvlJc w:val="left"/>
      <w:pPr>
        <w:ind w:left="5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24512E">
      <w:start w:val="1"/>
      <w:numFmt w:val="lowerRoman"/>
      <w:lvlText w:val="%9"/>
      <w:lvlJc w:val="left"/>
      <w:pPr>
        <w:ind w:left="6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6274437"/>
    <w:multiLevelType w:val="hybridMultilevel"/>
    <w:tmpl w:val="870A23E2"/>
    <w:lvl w:ilvl="0" w:tplc="1F7E9CDC">
      <w:start w:val="1"/>
      <w:numFmt w:val="decimal"/>
      <w:lvlText w:val="%1."/>
      <w:lvlJc w:val="left"/>
      <w:pPr>
        <w:ind w:left="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CC584A">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D40B80">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1CBDC2">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26F602">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2E725C">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46BD62">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C835AA">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347C58">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CD658E"/>
    <w:multiLevelType w:val="hybridMultilevel"/>
    <w:tmpl w:val="8C68DA7E"/>
    <w:lvl w:ilvl="0" w:tplc="C3D8C198">
      <w:start w:val="1"/>
      <w:numFmt w:val="decimal"/>
      <w:lvlText w:val="%1."/>
      <w:lvlJc w:val="left"/>
      <w:pPr>
        <w:ind w:left="1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1AAACE">
      <w:start w:val="1"/>
      <w:numFmt w:val="lowerLetter"/>
      <w:lvlText w:val="%2"/>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A83AE">
      <w:start w:val="1"/>
      <w:numFmt w:val="lowerRoman"/>
      <w:lvlText w:val="%3"/>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4F0AC">
      <w:start w:val="1"/>
      <w:numFmt w:val="decimal"/>
      <w:lvlText w:val="%4"/>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ECD72">
      <w:start w:val="1"/>
      <w:numFmt w:val="lowerLetter"/>
      <w:lvlText w:val="%5"/>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FC62A0">
      <w:start w:val="1"/>
      <w:numFmt w:val="lowerRoman"/>
      <w:lvlText w:val="%6"/>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6E3606">
      <w:start w:val="1"/>
      <w:numFmt w:val="decimal"/>
      <w:lvlText w:val="%7"/>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6D43A">
      <w:start w:val="1"/>
      <w:numFmt w:val="lowerLetter"/>
      <w:lvlText w:val="%8"/>
      <w:lvlJc w:val="left"/>
      <w:pPr>
        <w:ind w:left="6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24378">
      <w:start w:val="1"/>
      <w:numFmt w:val="lowerRoman"/>
      <w:lvlText w:val="%9"/>
      <w:lvlJc w:val="left"/>
      <w:pPr>
        <w:ind w:left="7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862778"/>
    <w:multiLevelType w:val="hybridMultilevel"/>
    <w:tmpl w:val="E4B0B6C4"/>
    <w:lvl w:ilvl="0" w:tplc="288AA3EA">
      <w:start w:val="1"/>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B88F38">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2891E6">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5AB830">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8C947E">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E2DEEA">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EA5DB2">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D8C668">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168146">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6AF4E32"/>
    <w:multiLevelType w:val="hybridMultilevel"/>
    <w:tmpl w:val="2A0C6988"/>
    <w:lvl w:ilvl="0" w:tplc="E27EB142">
      <w:start w:val="1"/>
      <w:numFmt w:val="decimal"/>
      <w:lvlText w:val="%1)"/>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6024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D61E1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1C80E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3C894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763D1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909F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60081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042E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DF1C5B"/>
    <w:multiLevelType w:val="hybridMultilevel"/>
    <w:tmpl w:val="2ADEFB10"/>
    <w:lvl w:ilvl="0" w:tplc="30548C9C">
      <w:start w:val="1"/>
      <w:numFmt w:val="decimal"/>
      <w:lvlText w:val="%1."/>
      <w:lvlJc w:val="left"/>
      <w:pPr>
        <w:ind w:left="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26FEBC">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82A7D0">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827260">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F09148">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A61C8">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1E53B8">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86ABEE">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3CFD28">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9A3B48"/>
    <w:multiLevelType w:val="hybridMultilevel"/>
    <w:tmpl w:val="08E8F3EE"/>
    <w:lvl w:ilvl="0" w:tplc="839C93EE">
      <w:start w:val="1"/>
      <w:numFmt w:val="bullet"/>
      <w:lvlText w:val="-"/>
      <w:lvlJc w:val="left"/>
      <w:pPr>
        <w:ind w:left="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A326">
      <w:start w:val="1"/>
      <w:numFmt w:val="bullet"/>
      <w:lvlText w:val="o"/>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6CE94C">
      <w:start w:val="1"/>
      <w:numFmt w:val="bullet"/>
      <w:lvlText w:val="▪"/>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F026C6">
      <w:start w:val="1"/>
      <w:numFmt w:val="bullet"/>
      <w:lvlText w:val="•"/>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762216">
      <w:start w:val="1"/>
      <w:numFmt w:val="bullet"/>
      <w:lvlText w:val="o"/>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FE0BD8">
      <w:start w:val="1"/>
      <w:numFmt w:val="bullet"/>
      <w:lvlText w:val="▪"/>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A2916A">
      <w:start w:val="1"/>
      <w:numFmt w:val="bullet"/>
      <w:lvlText w:val="•"/>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52ED7A">
      <w:start w:val="1"/>
      <w:numFmt w:val="bullet"/>
      <w:lvlText w:val="o"/>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82D6B8">
      <w:start w:val="1"/>
      <w:numFmt w:val="bullet"/>
      <w:lvlText w:val="▪"/>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BE5975"/>
    <w:multiLevelType w:val="hybridMultilevel"/>
    <w:tmpl w:val="37260A4E"/>
    <w:lvl w:ilvl="0" w:tplc="A94EC2A6">
      <w:start w:val="1"/>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6EA064">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7055A4">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56622A">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BA7618">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ACF7B4">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E2F662">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0A3FC">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AD1B2">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5D07168"/>
    <w:multiLevelType w:val="hybridMultilevel"/>
    <w:tmpl w:val="F87C305E"/>
    <w:lvl w:ilvl="0" w:tplc="14626E32">
      <w:start w:val="1"/>
      <w:numFmt w:val="decimal"/>
      <w:lvlText w:val="%1."/>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BEC6C6">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5635E6">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E0A292">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6C0A10">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40EC2E">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1A6AD4">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F4860E">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64F03E">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885241"/>
    <w:multiLevelType w:val="hybridMultilevel"/>
    <w:tmpl w:val="B5840C12"/>
    <w:lvl w:ilvl="0" w:tplc="71B6F1B4">
      <w:start w:val="1"/>
      <w:numFmt w:val="decimal"/>
      <w:lvlText w:val="%1."/>
      <w:lvlJc w:val="left"/>
      <w:pPr>
        <w:ind w:left="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453E4">
      <w:start w:val="1"/>
      <w:numFmt w:val="lowerLetter"/>
      <w:lvlText w:val="%2"/>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FAE59C">
      <w:start w:val="1"/>
      <w:numFmt w:val="lowerRoman"/>
      <w:lvlText w:val="%3"/>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A705C">
      <w:start w:val="1"/>
      <w:numFmt w:val="decimal"/>
      <w:lvlText w:val="%4"/>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A0D85C">
      <w:start w:val="1"/>
      <w:numFmt w:val="lowerLetter"/>
      <w:lvlText w:val="%5"/>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3A214A">
      <w:start w:val="1"/>
      <w:numFmt w:val="lowerRoman"/>
      <w:lvlText w:val="%6"/>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FAF76A">
      <w:start w:val="1"/>
      <w:numFmt w:val="decimal"/>
      <w:lvlText w:val="%7"/>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0C4E8">
      <w:start w:val="1"/>
      <w:numFmt w:val="lowerLetter"/>
      <w:lvlText w:val="%8"/>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A40D74">
      <w:start w:val="1"/>
      <w:numFmt w:val="lowerRoman"/>
      <w:lvlText w:val="%9"/>
      <w:lvlJc w:val="left"/>
      <w:pPr>
        <w:ind w:left="6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9"/>
  </w:num>
  <w:num w:numId="3">
    <w:abstractNumId w:val="2"/>
  </w:num>
  <w:num w:numId="4">
    <w:abstractNumId w:val="14"/>
  </w:num>
  <w:num w:numId="5">
    <w:abstractNumId w:val="5"/>
  </w:num>
  <w:num w:numId="6">
    <w:abstractNumId w:val="12"/>
  </w:num>
  <w:num w:numId="7">
    <w:abstractNumId w:val="3"/>
  </w:num>
  <w:num w:numId="8">
    <w:abstractNumId w:val="11"/>
  </w:num>
  <w:num w:numId="9">
    <w:abstractNumId w:val="1"/>
  </w:num>
  <w:num w:numId="10">
    <w:abstractNumId w:val="10"/>
  </w:num>
  <w:num w:numId="11">
    <w:abstractNumId w:val="6"/>
  </w:num>
  <w:num w:numId="12">
    <w:abstractNumId w:val="8"/>
  </w:num>
  <w:num w:numId="13">
    <w:abstractNumId w:val="1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98"/>
    <w:rsid w:val="0043549E"/>
    <w:rsid w:val="0096047D"/>
    <w:rsid w:val="00C25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9FA41-C8F3-49DA-99AF-AA9C5971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9700</Words>
  <Characters>5530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Microsoft Word - 0 Pasiulymas PILDYMUI Galutinis.docm</vt:lpstr>
    </vt:vector>
  </TitlesOfParts>
  <Company/>
  <LinksUpToDate>false</LinksUpToDate>
  <CharactersWithSpaces>15200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 Pasiulymas PILDYMUI Galutinis.docm</dc:title>
  <dc:subject/>
  <dc:creator>Vilma</dc:creator>
  <cp:keywords/>
  <cp:lastModifiedBy>Diana Gabsiene</cp:lastModifiedBy>
  <cp:revision>4</cp:revision>
  <dcterms:created xsi:type="dcterms:W3CDTF">2021-10-26T11:16:00Z</dcterms:created>
  <dcterms:modified xsi:type="dcterms:W3CDTF">2021-10-26T11:19:00Z</dcterms:modified>
</cp:coreProperties>
</file>