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2978" w14:textId="765BC5CB" w:rsidR="00D658D6" w:rsidRPr="00AB2CF0" w:rsidRDefault="00D658D6" w:rsidP="007C66A3">
      <w:pPr>
        <w:tabs>
          <w:tab w:val="center" w:pos="4413"/>
          <w:tab w:val="left" w:pos="7538"/>
        </w:tabs>
        <w:snapToGrid w:val="0"/>
        <w:spacing w:after="0" w:line="240" w:lineRule="auto"/>
        <w:jc w:val="center"/>
        <w:rPr>
          <w:rFonts w:ascii="Times New Roman" w:hAnsi="Times New Roman"/>
          <w:b/>
          <w:color w:val="000000"/>
          <w:sz w:val="24"/>
          <w:szCs w:val="24"/>
        </w:rPr>
      </w:pPr>
      <w:r w:rsidRPr="00AB2CF0">
        <w:rPr>
          <w:rFonts w:ascii="Times New Roman" w:hAnsi="Times New Roman"/>
          <w:b/>
          <w:color w:val="000000"/>
          <w:sz w:val="24"/>
          <w:szCs w:val="24"/>
        </w:rPr>
        <w:t>VIEŠOJO PIRKIMO-PARDAVIMO SUTARTIS</w:t>
      </w:r>
    </w:p>
    <w:p w14:paraId="7DE6DBD9" w14:textId="41A7E85C" w:rsidR="00D658D6" w:rsidRPr="00AB2CF0" w:rsidRDefault="00D658D6" w:rsidP="007C66A3">
      <w:pPr>
        <w:snapToGrid w:val="0"/>
        <w:spacing w:after="0" w:line="240" w:lineRule="auto"/>
        <w:jc w:val="center"/>
        <w:rPr>
          <w:rFonts w:ascii="Times New Roman" w:hAnsi="Times New Roman"/>
          <w:b/>
          <w:color w:val="000000"/>
          <w:sz w:val="24"/>
          <w:szCs w:val="24"/>
        </w:rPr>
      </w:pPr>
      <w:r w:rsidRPr="00AB2CF0">
        <w:rPr>
          <w:rFonts w:ascii="Times New Roman" w:hAnsi="Times New Roman"/>
          <w:b/>
          <w:color w:val="000000"/>
          <w:sz w:val="24"/>
          <w:szCs w:val="24"/>
        </w:rPr>
        <w:t xml:space="preserve"> Nr.   </w:t>
      </w:r>
      <w:r w:rsidR="008E4812">
        <w:rPr>
          <w:rFonts w:ascii="Times New Roman" w:hAnsi="Times New Roman"/>
          <w:b/>
          <w:color w:val="000000"/>
          <w:sz w:val="24"/>
          <w:szCs w:val="24"/>
          <w:lang w:eastAsia="lt-LT"/>
        </w:rPr>
        <w:t>(3.34)-DP-495</w:t>
      </w:r>
      <w:r w:rsidR="00AB2CF0" w:rsidRPr="00AB2CF0">
        <w:rPr>
          <w:rFonts w:ascii="Times New Roman" w:hAnsi="Times New Roman"/>
          <w:b/>
          <w:color w:val="000000"/>
          <w:sz w:val="24"/>
          <w:szCs w:val="24"/>
          <w:lang w:eastAsia="lt-LT"/>
        </w:rPr>
        <w:t>/2021</w:t>
      </w:r>
      <w:r w:rsidR="00EE42A8" w:rsidRPr="00AB2CF0">
        <w:rPr>
          <w:rFonts w:ascii="Times New Roman" w:hAnsi="Times New Roman"/>
          <w:b/>
          <w:color w:val="000000"/>
          <w:sz w:val="24"/>
          <w:szCs w:val="24"/>
        </w:rPr>
        <w:t>/ SR21-116</w:t>
      </w:r>
    </w:p>
    <w:p w14:paraId="1C8D0C52" w14:textId="77777777" w:rsidR="00D658D6" w:rsidRPr="00AB2CF0" w:rsidRDefault="00D658D6" w:rsidP="007C66A3">
      <w:pPr>
        <w:snapToGrid w:val="0"/>
        <w:spacing w:after="0" w:line="240" w:lineRule="auto"/>
        <w:jc w:val="center"/>
        <w:rPr>
          <w:rFonts w:ascii="Times New Roman" w:hAnsi="Times New Roman"/>
          <w:b/>
          <w:color w:val="000000"/>
          <w:sz w:val="24"/>
          <w:szCs w:val="24"/>
        </w:rPr>
      </w:pPr>
    </w:p>
    <w:p w14:paraId="6A1E5C42" w14:textId="593090BB" w:rsidR="00D658D6" w:rsidRDefault="00D658D6" w:rsidP="007C66A3">
      <w:pPr>
        <w:spacing w:after="0" w:line="240" w:lineRule="auto"/>
        <w:jc w:val="center"/>
        <w:rPr>
          <w:rFonts w:ascii="Times New Roman" w:hAnsi="Times New Roman"/>
          <w:b/>
          <w:bCs/>
          <w:color w:val="000000"/>
          <w:sz w:val="24"/>
          <w:szCs w:val="24"/>
          <w:u w:val="single"/>
        </w:rPr>
      </w:pPr>
      <w:r w:rsidRPr="00AB2CF0">
        <w:rPr>
          <w:rFonts w:ascii="Times New Roman" w:hAnsi="Times New Roman"/>
          <w:b/>
          <w:bCs/>
          <w:color w:val="000000"/>
          <w:sz w:val="24"/>
          <w:szCs w:val="24"/>
        </w:rPr>
        <w:t>PIRKIMO Nr.</w:t>
      </w:r>
      <w:r w:rsidR="00EE42A8" w:rsidRPr="00AB2CF0">
        <w:rPr>
          <w:rFonts w:ascii="Times New Roman" w:hAnsi="Times New Roman"/>
          <w:b/>
          <w:bCs/>
          <w:color w:val="000000"/>
          <w:sz w:val="24"/>
          <w:szCs w:val="24"/>
        </w:rPr>
        <w:t xml:space="preserve"> </w:t>
      </w:r>
      <w:r w:rsidR="00EE42A8" w:rsidRPr="00AB2CF0">
        <w:rPr>
          <w:rFonts w:ascii="Times New Roman" w:hAnsi="Times New Roman"/>
          <w:b/>
          <w:bCs/>
          <w:color w:val="000000"/>
          <w:sz w:val="24"/>
          <w:szCs w:val="24"/>
          <w:u w:val="single"/>
        </w:rPr>
        <w:t>562268</w:t>
      </w:r>
    </w:p>
    <w:p w14:paraId="77601307" w14:textId="77777777" w:rsidR="00AB2CF0" w:rsidRPr="00AB2CF0" w:rsidRDefault="00AB2CF0" w:rsidP="007C66A3">
      <w:pPr>
        <w:spacing w:after="0" w:line="240" w:lineRule="auto"/>
        <w:jc w:val="center"/>
        <w:rPr>
          <w:rFonts w:ascii="Times New Roman" w:hAnsi="Times New Roman"/>
          <w:b/>
          <w:bCs/>
          <w:color w:val="000000"/>
          <w:sz w:val="24"/>
          <w:szCs w:val="24"/>
          <w:u w:val="single"/>
        </w:rPr>
      </w:pPr>
    </w:p>
    <w:p w14:paraId="29C65234" w14:textId="5144BC18" w:rsidR="00D658D6" w:rsidRPr="00AB2CF0" w:rsidRDefault="00D658D6" w:rsidP="007C66A3">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AB2CF0">
        <w:rPr>
          <w:rFonts w:ascii="Times New Roman" w:hAnsi="Times New Roman"/>
          <w:b/>
          <w:color w:val="000000"/>
          <w:sz w:val="24"/>
          <w:szCs w:val="24"/>
        </w:rPr>
        <w:t>Klaipėda</w:t>
      </w:r>
      <w:r w:rsidRPr="00AB2CF0">
        <w:rPr>
          <w:rFonts w:ascii="Times New Roman" w:hAnsi="Times New Roman"/>
          <w:b/>
          <w:color w:val="000000"/>
          <w:sz w:val="24"/>
          <w:szCs w:val="24"/>
        </w:rPr>
        <w:tab/>
      </w:r>
      <w:r w:rsidRPr="00AB2CF0">
        <w:rPr>
          <w:rFonts w:ascii="Times New Roman" w:hAnsi="Times New Roman"/>
          <w:b/>
          <w:color w:val="000000"/>
          <w:sz w:val="24"/>
          <w:szCs w:val="24"/>
        </w:rPr>
        <w:tab/>
      </w:r>
      <w:r w:rsidRPr="00AB2CF0">
        <w:rPr>
          <w:rFonts w:ascii="Times New Roman" w:hAnsi="Times New Roman"/>
          <w:b/>
          <w:color w:val="000000"/>
          <w:sz w:val="24"/>
          <w:szCs w:val="24"/>
        </w:rPr>
        <w:tab/>
        <w:t xml:space="preserve">                                          </w:t>
      </w:r>
      <w:r w:rsidR="00AB2CF0">
        <w:rPr>
          <w:rFonts w:ascii="Times New Roman" w:hAnsi="Times New Roman"/>
          <w:b/>
          <w:color w:val="000000"/>
          <w:sz w:val="24"/>
          <w:szCs w:val="24"/>
        </w:rPr>
        <w:t xml:space="preserve">                     </w:t>
      </w:r>
      <w:r w:rsidR="00AB2CF0" w:rsidRPr="00AB2CF0">
        <w:rPr>
          <w:rFonts w:ascii="Times New Roman" w:hAnsi="Times New Roman"/>
          <w:b/>
          <w:color w:val="000000"/>
          <w:sz w:val="24"/>
          <w:szCs w:val="24"/>
        </w:rPr>
        <w:t>2021 m. spalio 18 d.</w:t>
      </w:r>
    </w:p>
    <w:p w14:paraId="384C62E4" w14:textId="77777777" w:rsidR="00D658D6" w:rsidRPr="00AB2CF0" w:rsidRDefault="00D658D6" w:rsidP="007C66A3">
      <w:pPr>
        <w:spacing w:after="0" w:line="240" w:lineRule="auto"/>
        <w:jc w:val="both"/>
        <w:rPr>
          <w:rFonts w:ascii="Times New Roman" w:hAnsi="Times New Roman"/>
          <w:b/>
          <w:color w:val="000000"/>
          <w:sz w:val="24"/>
          <w:szCs w:val="24"/>
          <w:lang w:eastAsia="lt-LT"/>
        </w:rPr>
      </w:pPr>
    </w:p>
    <w:p w14:paraId="657AA209" w14:textId="12BBEB9F" w:rsidR="00D658D6" w:rsidRPr="00AB2CF0"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B2CF0">
        <w:rPr>
          <w:b/>
          <w:sz w:val="24"/>
          <w:szCs w:val="24"/>
          <w:lang w:val="lt-LT"/>
        </w:rPr>
        <w:t>VšĮ RESPUBLIKINĖ KLAIPĖDOS LIGONINĖ (toliau – Pirkėjas)</w:t>
      </w:r>
      <w:r w:rsidRPr="00AB2CF0">
        <w:rPr>
          <w:sz w:val="24"/>
          <w:szCs w:val="24"/>
          <w:lang w:val="lt-LT"/>
        </w:rPr>
        <w:t xml:space="preserve">, juridinio asmens kodas 191340088, adresas: S. Nėries g. 3, LT-92231 Klaipėda, tel. (8 46) 41 07 11, faks. (8 46) 41 07 16, el. paštas </w:t>
      </w:r>
      <w:hyperlink r:id="rId5" w:history="1">
        <w:r w:rsidRPr="00AB2CF0">
          <w:rPr>
            <w:rStyle w:val="Hipersaitas"/>
            <w:color w:val="000000"/>
            <w:sz w:val="24"/>
            <w:szCs w:val="24"/>
            <w:lang w:val="lt-LT"/>
          </w:rPr>
          <w:t>info@kal.lt</w:t>
        </w:r>
      </w:hyperlink>
      <w:r w:rsidRPr="00AB2CF0">
        <w:rPr>
          <w:sz w:val="24"/>
          <w:szCs w:val="24"/>
          <w:lang w:val="lt-LT"/>
        </w:rPr>
        <w:t xml:space="preserve">, a.s. LT 814010042300628822 Luminor bank AS, atstovaujama [pareigos, vardas, pavardė], veikiančio pagal [dokumentas, kurio pagrindu veikia asmuo],  </w:t>
      </w:r>
    </w:p>
    <w:p w14:paraId="2CA731FA" w14:textId="77777777" w:rsidR="00D658D6" w:rsidRPr="00AB2CF0" w:rsidRDefault="00D658D6" w:rsidP="007C66A3">
      <w:pPr>
        <w:snapToGrid w:val="0"/>
        <w:spacing w:after="0" w:line="240" w:lineRule="auto"/>
        <w:jc w:val="both"/>
        <w:rPr>
          <w:rFonts w:ascii="Times New Roman" w:hAnsi="Times New Roman"/>
          <w:color w:val="000000"/>
          <w:sz w:val="24"/>
          <w:szCs w:val="24"/>
        </w:rPr>
      </w:pPr>
      <w:r w:rsidRPr="00AB2CF0">
        <w:rPr>
          <w:rFonts w:ascii="Times New Roman" w:hAnsi="Times New Roman"/>
          <w:color w:val="000000"/>
          <w:sz w:val="24"/>
          <w:szCs w:val="24"/>
        </w:rPr>
        <w:t xml:space="preserve">ir </w:t>
      </w:r>
    </w:p>
    <w:p w14:paraId="7CE30610" w14:textId="5A181FD7" w:rsidR="00D658D6" w:rsidRPr="00AB2CF0" w:rsidRDefault="00EE42A8" w:rsidP="007C66A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B2CF0">
        <w:rPr>
          <w:sz w:val="24"/>
          <w:szCs w:val="24"/>
        </w:rPr>
        <w:t xml:space="preserve">UAB „Graina“ </w:t>
      </w:r>
      <w:r w:rsidRPr="00AB2CF0">
        <w:rPr>
          <w:b/>
          <w:sz w:val="24"/>
          <w:szCs w:val="24"/>
        </w:rPr>
        <w:t xml:space="preserve">(toliau – Pardavėjas ), </w:t>
      </w:r>
      <w:r w:rsidRPr="00AB2CF0">
        <w:rPr>
          <w:sz w:val="24"/>
          <w:szCs w:val="24"/>
        </w:rPr>
        <w:t xml:space="preserve">juridinio asmens kodas 147736647, adresas: Durpyno g. 22, LT-36237 Panevėžys, tel. 8 45 570605, faks. 8 45 433540, el. paštas </w:t>
      </w:r>
      <w:hyperlink r:id="rId6" w:history="1">
        <w:r w:rsidRPr="00AB2CF0">
          <w:rPr>
            <w:rStyle w:val="Hipersaitas"/>
            <w:sz w:val="24"/>
            <w:szCs w:val="24"/>
          </w:rPr>
          <w:t>info@graina.lt</w:t>
        </w:r>
      </w:hyperlink>
      <w:r w:rsidRPr="00AB2CF0">
        <w:rPr>
          <w:sz w:val="24"/>
          <w:szCs w:val="24"/>
        </w:rPr>
        <w:t>, a.s LT587181500044467652, AB Šiaulių bankas, Panevėžio KAC, Banko kodas</w:t>
      </w:r>
      <w:r w:rsidRPr="00AB2CF0">
        <w:rPr>
          <w:b/>
          <w:bCs/>
          <w:sz w:val="24"/>
          <w:szCs w:val="24"/>
        </w:rPr>
        <w:t xml:space="preserve"> </w:t>
      </w:r>
      <w:r w:rsidRPr="00AB2CF0">
        <w:rPr>
          <w:rStyle w:val="Grietas"/>
          <w:b w:val="0"/>
          <w:bCs w:val="0"/>
          <w:color w:val="0C1C2F"/>
          <w:sz w:val="24"/>
          <w:szCs w:val="24"/>
          <w:shd w:val="clear" w:color="auto" w:fill="FFFFFF"/>
        </w:rPr>
        <w:t>71815</w:t>
      </w:r>
      <w:r w:rsidRPr="00AB2CF0">
        <w:rPr>
          <w:sz w:val="24"/>
          <w:szCs w:val="24"/>
        </w:rPr>
        <w:t>, atstovaujama direktoriaus Arūno Padvariškio, veikiančio pagal bendrovės įstatus</w:t>
      </w:r>
      <w:r w:rsidR="00D658D6" w:rsidRPr="00AB2CF0">
        <w:rPr>
          <w:sz w:val="24"/>
          <w:szCs w:val="24"/>
          <w:lang w:val="lt-LT"/>
        </w:rPr>
        <w:t xml:space="preserve">, </w:t>
      </w:r>
    </w:p>
    <w:p w14:paraId="0B343DE6" w14:textId="77777777" w:rsidR="00D658D6" w:rsidRPr="00AB2CF0" w:rsidRDefault="00D658D6" w:rsidP="007C66A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B2CF0">
        <w:rPr>
          <w:sz w:val="24"/>
          <w:szCs w:val="24"/>
          <w:lang w:val="lt-LT"/>
        </w:rPr>
        <w:t>toliau Pirkėjas ir Pardavėjas kiekvienas atskirai gali būti vadinami Šalimi, o abu kartu – Šalimis,</w:t>
      </w:r>
    </w:p>
    <w:p w14:paraId="6E375BF8" w14:textId="55F69307" w:rsidR="00D658D6" w:rsidRPr="00AB2CF0" w:rsidRDefault="00D658D6" w:rsidP="007C66A3">
      <w:pPr>
        <w:spacing w:after="0" w:line="240" w:lineRule="auto"/>
        <w:ind w:firstLine="567"/>
        <w:jc w:val="both"/>
        <w:rPr>
          <w:rFonts w:ascii="Times New Roman" w:hAnsi="Times New Roman"/>
          <w:bCs/>
          <w:iCs/>
          <w:color w:val="000000"/>
          <w:sz w:val="24"/>
          <w:szCs w:val="24"/>
        </w:rPr>
      </w:pPr>
      <w:r w:rsidRPr="00AB2CF0">
        <w:rPr>
          <w:rFonts w:ascii="Times New Roman" w:hAnsi="Times New Roman"/>
          <w:color w:val="000000"/>
          <w:sz w:val="24"/>
          <w:szCs w:val="24"/>
        </w:rPr>
        <w:t>atsižvelgdami į tai, kad 20</w:t>
      </w:r>
      <w:r w:rsidR="00EE42A8" w:rsidRPr="00AB2CF0">
        <w:rPr>
          <w:rFonts w:ascii="Times New Roman" w:hAnsi="Times New Roman"/>
          <w:color w:val="000000"/>
          <w:sz w:val="24"/>
          <w:szCs w:val="24"/>
        </w:rPr>
        <w:t>21</w:t>
      </w:r>
      <w:r w:rsidRPr="00AB2CF0">
        <w:rPr>
          <w:rFonts w:ascii="Times New Roman" w:hAnsi="Times New Roman"/>
          <w:color w:val="000000"/>
          <w:sz w:val="24"/>
          <w:szCs w:val="24"/>
        </w:rPr>
        <w:t xml:space="preserve"> m. </w:t>
      </w:r>
      <w:r w:rsidR="00EE42A8" w:rsidRPr="00AB2CF0">
        <w:rPr>
          <w:rFonts w:ascii="Times New Roman" w:hAnsi="Times New Roman"/>
          <w:color w:val="000000"/>
          <w:sz w:val="24"/>
          <w:szCs w:val="24"/>
        </w:rPr>
        <w:t>rugsėjo 9</w:t>
      </w:r>
      <w:r w:rsidRPr="00AB2CF0">
        <w:rPr>
          <w:rFonts w:ascii="Times New Roman" w:hAnsi="Times New Roman"/>
          <w:color w:val="000000"/>
          <w:sz w:val="24"/>
          <w:szCs w:val="24"/>
        </w:rPr>
        <w:t xml:space="preserve"> d. paskelbė </w:t>
      </w:r>
      <w:r w:rsidR="00AB2CF0" w:rsidRPr="00AB2CF0">
        <w:rPr>
          <w:rFonts w:ascii="Times New Roman" w:hAnsi="Times New Roman"/>
          <w:sz w:val="24"/>
          <w:szCs w:val="24"/>
        </w:rPr>
        <w:t>atvirą (tarptautinį</w:t>
      </w:r>
      <w:r w:rsidR="00EE42A8" w:rsidRPr="00AB2CF0">
        <w:rPr>
          <w:rFonts w:ascii="Times New Roman" w:hAnsi="Times New Roman"/>
          <w:sz w:val="24"/>
          <w:szCs w:val="24"/>
        </w:rPr>
        <w:t>) konkursą</w:t>
      </w:r>
      <w:r w:rsidRPr="00AB2CF0">
        <w:rPr>
          <w:rFonts w:ascii="Times New Roman" w:hAnsi="Times New Roman"/>
          <w:color w:val="000000"/>
          <w:sz w:val="24"/>
          <w:szCs w:val="24"/>
        </w:rPr>
        <w:t xml:space="preserve"> </w:t>
      </w:r>
      <w:r w:rsidR="00EE42A8" w:rsidRPr="00AB2CF0">
        <w:rPr>
          <w:rFonts w:ascii="Times New Roman" w:hAnsi="Times New Roman"/>
          <w:iCs/>
          <w:color w:val="000000"/>
          <w:sz w:val="24"/>
          <w:szCs w:val="24"/>
        </w:rPr>
        <w:t>„Videolaringoskopai ir videobronchoskopijos sistema</w:t>
      </w:r>
      <w:r w:rsidRPr="00AB2CF0">
        <w:rPr>
          <w:rFonts w:ascii="Times New Roman" w:hAnsi="Times New Roman"/>
          <w:bCs/>
          <w:iCs/>
          <w:color w:val="000000"/>
          <w:sz w:val="24"/>
          <w:szCs w:val="24"/>
        </w:rPr>
        <w:t>“ (pirkimo numeris</w:t>
      </w:r>
      <w:r w:rsidR="00EE42A8" w:rsidRPr="00AB2CF0">
        <w:rPr>
          <w:rFonts w:ascii="Times New Roman" w:hAnsi="Times New Roman"/>
          <w:bCs/>
          <w:iCs/>
          <w:color w:val="000000"/>
          <w:sz w:val="24"/>
          <w:szCs w:val="24"/>
        </w:rPr>
        <w:t xml:space="preserve"> 562268</w:t>
      </w:r>
      <w:r w:rsidRPr="00AB2CF0">
        <w:rPr>
          <w:rFonts w:ascii="Times New Roman" w:hAnsi="Times New Roman"/>
          <w:bCs/>
          <w:iCs/>
          <w:color w:val="000000"/>
          <w:sz w:val="24"/>
          <w:szCs w:val="24"/>
        </w:rPr>
        <w:t xml:space="preserve">) (toliau – Pirkimas), o Pardavėjas </w:t>
      </w:r>
      <w:r w:rsidRPr="00AB2CF0">
        <w:rPr>
          <w:rFonts w:ascii="Times New Roman" w:hAnsi="Times New Roman"/>
          <w:color w:val="000000"/>
          <w:sz w:val="24"/>
          <w:szCs w:val="24"/>
        </w:rPr>
        <w:t>20</w:t>
      </w:r>
      <w:r w:rsidR="00EE42A8" w:rsidRPr="00AB2CF0">
        <w:rPr>
          <w:rFonts w:ascii="Times New Roman" w:hAnsi="Times New Roman"/>
          <w:color w:val="000000"/>
          <w:sz w:val="24"/>
          <w:szCs w:val="24"/>
        </w:rPr>
        <w:t>21</w:t>
      </w:r>
      <w:r w:rsidRPr="00AB2CF0">
        <w:rPr>
          <w:rFonts w:ascii="Times New Roman" w:hAnsi="Times New Roman"/>
          <w:color w:val="000000"/>
          <w:sz w:val="24"/>
          <w:szCs w:val="24"/>
        </w:rPr>
        <w:t xml:space="preserve"> m. </w:t>
      </w:r>
      <w:r w:rsidR="00EE42A8" w:rsidRPr="00AB2CF0">
        <w:rPr>
          <w:rFonts w:ascii="Times New Roman" w:hAnsi="Times New Roman"/>
          <w:color w:val="000000"/>
          <w:sz w:val="24"/>
          <w:szCs w:val="24"/>
        </w:rPr>
        <w:t>spalio 4</w:t>
      </w:r>
      <w:r w:rsidRPr="00AB2CF0">
        <w:rPr>
          <w:rFonts w:ascii="Times New Roman" w:hAnsi="Times New Roman"/>
          <w:color w:val="000000"/>
          <w:sz w:val="24"/>
          <w:szCs w:val="24"/>
        </w:rPr>
        <w:t xml:space="preserve"> d. </w:t>
      </w:r>
      <w:r w:rsidRPr="00AB2CF0">
        <w:rPr>
          <w:rFonts w:ascii="Times New Roman" w:hAnsi="Times New Roman"/>
          <w:bCs/>
          <w:iCs/>
          <w:color w:val="000000"/>
          <w:sz w:val="24"/>
          <w:szCs w:val="24"/>
        </w:rPr>
        <w:t>pateikė pasiūlymą ir buvo pripažintas Pirkimo laimėtoju,</w:t>
      </w:r>
    </w:p>
    <w:p w14:paraId="5CD03ADE" w14:textId="77777777" w:rsidR="00D658D6" w:rsidRPr="00EE42A8" w:rsidRDefault="00D658D6" w:rsidP="007C66A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B2CF0">
        <w:rPr>
          <w:sz w:val="24"/>
          <w:szCs w:val="24"/>
          <w:lang w:val="lt-LT"/>
        </w:rPr>
        <w:t>sudarė šią viešojo pirkimo-pardavimo sutartį (toliau – Sutartis) ir susitarė dėl Sutartyje išvardytų</w:t>
      </w:r>
      <w:r w:rsidRPr="00EE42A8">
        <w:rPr>
          <w:sz w:val="24"/>
          <w:szCs w:val="24"/>
          <w:lang w:val="lt-LT"/>
        </w:rPr>
        <w:t xml:space="preserve"> sąlygų.</w:t>
      </w:r>
    </w:p>
    <w:p w14:paraId="19963438" w14:textId="3A23D803" w:rsidR="00564C91" w:rsidRPr="00DE6082" w:rsidRDefault="00DE6082" w:rsidP="007C66A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EE42A8">
        <w:rPr>
          <w:b/>
          <w:i/>
          <w:sz w:val="24"/>
          <w:szCs w:val="24"/>
        </w:rPr>
        <w:t>Sutartis sudaroma įgyvendinant ES fondų lėšų bendrai finansuojamą projektą „Priemonių,</w:t>
      </w:r>
      <w:r w:rsidRPr="000D780F">
        <w:rPr>
          <w:b/>
          <w:i/>
          <w:szCs w:val="24"/>
        </w:rPr>
        <w:t xml:space="preserve"> gerinančių ūmių infekcinių ir lėtinių kvėpavimo takų ligų gydymo paslaugų prieinamumą ir saugą, įgyvendinimas</w:t>
      </w:r>
      <w:r>
        <w:rPr>
          <w:b/>
          <w:i/>
          <w:szCs w:val="24"/>
        </w:rPr>
        <w:t xml:space="preserve"> KUL”.</w:t>
      </w:r>
    </w:p>
    <w:p w14:paraId="3B6F4791" w14:textId="77777777" w:rsidR="00D658D6" w:rsidRPr="00F93C36" w:rsidRDefault="00D658D6" w:rsidP="007C66A3">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7C66A3">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7A3D26A4" w:rsidR="00D658D6" w:rsidRPr="00F93C36" w:rsidRDefault="00D658D6" w:rsidP="007C66A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F93C36">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7C66A3">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65A513C6" w:rsidR="00D658D6" w:rsidRPr="002777EB" w:rsidRDefault="00D658D6" w:rsidP="007C66A3">
      <w:pPr>
        <w:tabs>
          <w:tab w:val="left" w:pos="851"/>
        </w:tabs>
        <w:spacing w:after="0" w:line="240" w:lineRule="auto"/>
        <w:jc w:val="both"/>
        <w:rPr>
          <w:rFonts w:ascii="Times New Roman" w:hAnsi="Times New Roman"/>
          <w:color w:val="000000"/>
          <w:sz w:val="24"/>
          <w:szCs w:val="24"/>
        </w:rPr>
      </w:pPr>
      <w:r w:rsidRPr="002777EB">
        <w:rPr>
          <w:rFonts w:ascii="Times New Roman" w:hAnsi="Times New Roman"/>
          <w:color w:val="000000"/>
          <w:sz w:val="24"/>
          <w:szCs w:val="24"/>
          <w:lang w:val="en-GB"/>
        </w:rPr>
        <w:t>1.</w:t>
      </w:r>
      <w:r>
        <w:rPr>
          <w:rFonts w:ascii="Times New Roman" w:hAnsi="Times New Roman"/>
          <w:color w:val="000000"/>
          <w:sz w:val="24"/>
          <w:szCs w:val="24"/>
          <w:lang w:val="en-GB"/>
        </w:rPr>
        <w:t>3</w:t>
      </w:r>
      <w:r w:rsidRPr="002777EB">
        <w:rPr>
          <w:rFonts w:ascii="Times New Roman" w:hAnsi="Times New Roman"/>
          <w:color w:val="000000"/>
          <w:sz w:val="24"/>
          <w:szCs w:val="24"/>
          <w:lang w:val="en-GB"/>
        </w:rPr>
        <w:t xml:space="preserve">.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w:t>
      </w:r>
      <w:r w:rsidR="004339AF">
        <w:rPr>
          <w:rFonts w:ascii="Times New Roman" w:hAnsi="Times New Roman"/>
          <w:color w:val="000000"/>
          <w:sz w:val="24"/>
          <w:szCs w:val="24"/>
        </w:rPr>
        <w:t xml:space="preserve"> Pirkėją</w:t>
      </w:r>
      <w:r w:rsidRPr="002777EB">
        <w:rPr>
          <w:rFonts w:ascii="Times New Roman" w:hAnsi="Times New Roman"/>
          <w:color w:val="000000"/>
          <w:sz w:val="24"/>
          <w:szCs w:val="24"/>
        </w:rPr>
        <w:t xml:space="preserve">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7C66A3">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7C66A3">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6863444D" w:rsidR="00D658D6" w:rsidRPr="00AB2CF0" w:rsidRDefault="00D658D6" w:rsidP="007C66A3">
      <w:pPr>
        <w:pStyle w:val="wfxRecipient"/>
        <w:ind w:firstLine="0"/>
        <w:rPr>
          <w:rFonts w:ascii="Times New Roman" w:hAnsi="Times New Roman"/>
          <w:color w:val="000000"/>
          <w:sz w:val="22"/>
          <w:szCs w:val="22"/>
        </w:rPr>
      </w:pPr>
      <w:r w:rsidRPr="00AB2CF0">
        <w:rPr>
          <w:rFonts w:ascii="Times New Roman" w:hAnsi="Times New Roman"/>
          <w:color w:val="000000"/>
          <w:sz w:val="22"/>
          <w:szCs w:val="22"/>
        </w:rPr>
        <w:t xml:space="preserve">2.1. Pardavėjo atstovas, atsakingas už Sutarties vykdymą </w:t>
      </w:r>
      <w:r w:rsidR="00E110C7" w:rsidRPr="00AB2CF0">
        <w:rPr>
          <w:rFonts w:ascii="Times New Roman" w:hAnsi="Times New Roman"/>
          <w:color w:val="000000"/>
          <w:sz w:val="22"/>
          <w:szCs w:val="22"/>
          <w:lang w:eastAsia="lt-LT"/>
        </w:rPr>
        <w:t>Juozas Baltrušaitis</w:t>
      </w:r>
      <w:r w:rsidR="00E110C7" w:rsidRPr="00AB2CF0">
        <w:rPr>
          <w:rFonts w:ascii="Times New Roman" w:hAnsi="Times New Roman"/>
          <w:bCs/>
          <w:color w:val="000000"/>
          <w:sz w:val="22"/>
          <w:szCs w:val="22"/>
        </w:rPr>
        <w:t xml:space="preserve">, </w:t>
      </w:r>
      <w:r w:rsidR="00E110C7" w:rsidRPr="00AB2CF0">
        <w:rPr>
          <w:rFonts w:ascii="Times New Roman" w:hAnsi="Times New Roman"/>
          <w:color w:val="000000"/>
          <w:sz w:val="22"/>
          <w:szCs w:val="22"/>
          <w:lang w:eastAsia="lt-LT"/>
        </w:rPr>
        <w:t>Mob. 8 645 52604</w:t>
      </w:r>
      <w:r w:rsidR="00E110C7" w:rsidRPr="00AB2CF0">
        <w:rPr>
          <w:rFonts w:ascii="Times New Roman" w:hAnsi="Times New Roman"/>
          <w:color w:val="000000"/>
          <w:sz w:val="22"/>
          <w:szCs w:val="22"/>
        </w:rPr>
        <w:t xml:space="preserve">, el. paštas </w:t>
      </w:r>
      <w:hyperlink r:id="rId7" w:history="1">
        <w:r w:rsidR="00E110C7" w:rsidRPr="00AB2CF0">
          <w:rPr>
            <w:rStyle w:val="Hipersaitas"/>
            <w:rFonts w:ascii="Times New Roman" w:hAnsi="Times New Roman"/>
            <w:sz w:val="22"/>
            <w:szCs w:val="22"/>
          </w:rPr>
          <w:t>juozas</w:t>
        </w:r>
        <w:r w:rsidR="00E110C7" w:rsidRPr="00AB2CF0">
          <w:rPr>
            <w:rStyle w:val="Hipersaitas"/>
            <w:rFonts w:ascii="Times New Roman" w:hAnsi="Times New Roman"/>
            <w:sz w:val="22"/>
            <w:szCs w:val="22"/>
            <w:lang w:eastAsia="lt-LT"/>
          </w:rPr>
          <w:t>.baltrusaitis</w:t>
        </w:r>
        <w:r w:rsidR="00E110C7" w:rsidRPr="00AB2CF0">
          <w:rPr>
            <w:rStyle w:val="Hipersaitas"/>
            <w:rFonts w:ascii="Times New Roman" w:hAnsi="Times New Roman"/>
            <w:sz w:val="22"/>
            <w:szCs w:val="22"/>
            <w:lang w:val="en-US" w:eastAsia="lt-LT"/>
          </w:rPr>
          <w:t>@</w:t>
        </w:r>
        <w:r w:rsidR="00E110C7" w:rsidRPr="00AB2CF0">
          <w:rPr>
            <w:rStyle w:val="Hipersaitas"/>
            <w:rFonts w:ascii="Times New Roman" w:hAnsi="Times New Roman"/>
            <w:sz w:val="22"/>
            <w:szCs w:val="22"/>
            <w:lang w:eastAsia="lt-LT"/>
          </w:rPr>
          <w:t>graina.lt</w:t>
        </w:r>
      </w:hyperlink>
      <w:r w:rsidR="00E110C7" w:rsidRPr="00AB2CF0">
        <w:rPr>
          <w:rFonts w:ascii="Times New Roman" w:hAnsi="Times New Roman"/>
          <w:color w:val="000000"/>
          <w:sz w:val="22"/>
          <w:szCs w:val="22"/>
        </w:rPr>
        <w:t>.</w:t>
      </w:r>
      <w:r w:rsidRPr="00AB2CF0">
        <w:rPr>
          <w:rFonts w:ascii="Times New Roman" w:hAnsi="Times New Roman"/>
          <w:color w:val="000000"/>
          <w:sz w:val="22"/>
          <w:szCs w:val="22"/>
        </w:rPr>
        <w:t xml:space="preserve"> </w:t>
      </w:r>
    </w:p>
    <w:p w14:paraId="6E1B34C4" w14:textId="77777777" w:rsidR="00D658D6" w:rsidRDefault="00D658D6" w:rsidP="007C66A3">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300825B9" w14:textId="77777777" w:rsidR="00AB2CF0" w:rsidRPr="007C00DC" w:rsidRDefault="00AB2CF0" w:rsidP="00AB2CF0">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Pr>
          <w:rFonts w:ascii="Times New Roman" w:hAnsi="Times New Roman"/>
          <w:bCs/>
          <w:color w:val="000000"/>
          <w:szCs w:val="24"/>
        </w:rPr>
        <w:t>Gintarė Kazlauskė</w:t>
      </w:r>
      <w:r w:rsidRPr="007C00DC">
        <w:rPr>
          <w:rFonts w:ascii="Times New Roman" w:hAnsi="Times New Roman"/>
          <w:bCs/>
          <w:color w:val="000000"/>
          <w:szCs w:val="24"/>
        </w:rPr>
        <w:t xml:space="preserve">, </w:t>
      </w:r>
      <w:r>
        <w:rPr>
          <w:rFonts w:ascii="Times New Roman" w:hAnsi="Times New Roman"/>
          <w:color w:val="000000"/>
          <w:szCs w:val="24"/>
        </w:rPr>
        <w:t>tel. 8 46 410714</w:t>
      </w:r>
      <w:r w:rsidRPr="007C00DC">
        <w:rPr>
          <w:rFonts w:ascii="Times New Roman" w:hAnsi="Times New Roman"/>
          <w:color w:val="000000"/>
          <w:szCs w:val="24"/>
        </w:rPr>
        <w:t>, el. paštas</w:t>
      </w:r>
      <w:r>
        <w:rPr>
          <w:rFonts w:ascii="Times New Roman" w:hAnsi="Times New Roman"/>
          <w:color w:val="000000"/>
        </w:rPr>
        <w:t xml:space="preserve"> g.kazlauske@kal.lt</w:t>
      </w:r>
      <w:r w:rsidRPr="007C00DC">
        <w:rPr>
          <w:rFonts w:ascii="Times New Roman" w:hAnsi="Times New Roman"/>
          <w:color w:val="000000"/>
          <w:szCs w:val="24"/>
        </w:rPr>
        <w:t xml:space="preserve"> ,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439BF00A" w14:textId="77777777" w:rsidR="00AB2CF0" w:rsidRPr="007C00DC" w:rsidRDefault="00AB2CF0" w:rsidP="00AB2CF0">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Daina Kugienė</w:t>
      </w:r>
      <w:r w:rsidRPr="007C00DC">
        <w:rPr>
          <w:rFonts w:ascii="Times New Roman" w:hAnsi="Times New Roman"/>
          <w:bCs/>
          <w:color w:val="000000"/>
          <w:szCs w:val="24"/>
        </w:rPr>
        <w:t xml:space="preserve"> </w:t>
      </w:r>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50549490" w14:textId="77777777" w:rsidR="00AB2CF0" w:rsidRPr="007C00DC" w:rsidRDefault="00AB2CF0" w:rsidP="00AB2CF0">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Renata Baužienė</w:t>
      </w:r>
      <w:r w:rsidRPr="007C00DC">
        <w:rPr>
          <w:rFonts w:ascii="Times New Roman" w:hAnsi="Times New Roman"/>
          <w:color w:val="000000"/>
          <w:szCs w:val="24"/>
        </w:rPr>
        <w:t>, jo</w:t>
      </w:r>
      <w:r>
        <w:rPr>
          <w:rFonts w:ascii="Times New Roman" w:hAnsi="Times New Roman"/>
          <w:color w:val="000000"/>
          <w:szCs w:val="24"/>
        </w:rPr>
        <w:t xml:space="preserve">s nesant, ją </w:t>
      </w:r>
      <w:r w:rsidRPr="007C00DC">
        <w:rPr>
          <w:rFonts w:ascii="Times New Roman" w:hAnsi="Times New Roman"/>
          <w:color w:val="000000"/>
          <w:szCs w:val="24"/>
        </w:rPr>
        <w:t>pavaduojantis Pirkėjo darbuotojas.</w:t>
      </w:r>
    </w:p>
    <w:p w14:paraId="57D4257D" w14:textId="77777777" w:rsidR="00AB2CF0" w:rsidRPr="002C60D4" w:rsidRDefault="00AB2CF0" w:rsidP="00AB2CF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C60D4">
        <w:rPr>
          <w:sz w:val="24"/>
          <w:szCs w:val="24"/>
        </w:rPr>
        <w:t xml:space="preserve">2.3. </w:t>
      </w:r>
      <w:r w:rsidRPr="002C60D4">
        <w:rPr>
          <w:color w:val="auto"/>
          <w:sz w:val="24"/>
          <w:szCs w:val="24"/>
          <w:lang w:val="lt-LT"/>
        </w:rPr>
        <w:t xml:space="preserve">Pirkėjo elektroninio pašto adresas, kuriuo, Sutarties vykdymo metu, siunčiami Pardavėjo pranešimai ir (ar) prašymai Pirkėjui, </w:t>
      </w:r>
      <w:r w:rsidRPr="002C60D4">
        <w:rPr>
          <w:bCs/>
          <w:color w:val="auto"/>
          <w:sz w:val="24"/>
          <w:szCs w:val="24"/>
          <w:lang w:val="lt-LT"/>
        </w:rPr>
        <w:t>yra</w:t>
      </w:r>
      <w:r w:rsidRPr="002C60D4">
        <w:rPr>
          <w:color w:val="auto"/>
          <w:sz w:val="24"/>
          <w:szCs w:val="24"/>
          <w:lang w:val="lt-LT"/>
        </w:rPr>
        <w:t>:</w:t>
      </w:r>
      <w:r w:rsidRPr="002C60D4">
        <w:rPr>
          <w:bCs/>
          <w:color w:val="auto"/>
          <w:sz w:val="24"/>
          <w:szCs w:val="24"/>
          <w:lang w:val="lt-LT"/>
        </w:rPr>
        <w:t xml:space="preserve"> </w:t>
      </w:r>
      <w:r>
        <w:rPr>
          <w:color w:val="auto"/>
          <w:sz w:val="24"/>
          <w:szCs w:val="24"/>
          <w:lang w:val="lt-LT"/>
        </w:rPr>
        <w:t>g.kazlauske@kal.lt</w:t>
      </w:r>
      <w:r w:rsidRPr="002C60D4">
        <w:rPr>
          <w:color w:val="auto"/>
          <w:sz w:val="24"/>
          <w:szCs w:val="24"/>
          <w:lang w:val="lt-LT"/>
        </w:rPr>
        <w:t>.</w:t>
      </w:r>
    </w:p>
    <w:p w14:paraId="00553439" w14:textId="71F10D38" w:rsidR="00D658D6" w:rsidRPr="00F93C36" w:rsidRDefault="00D658D6" w:rsidP="007C66A3">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00AB2CF0">
        <w:rPr>
          <w:rFonts w:ascii="Times New Roman" w:hAnsi="Times New Roman"/>
          <w:sz w:val="24"/>
          <w:szCs w:val="24"/>
        </w:rPr>
        <w:t>info@graina.lt</w:t>
      </w:r>
      <w:r w:rsidRPr="00F93C36">
        <w:rPr>
          <w:rFonts w:ascii="Times New Roman" w:hAnsi="Times New Roman"/>
          <w:sz w:val="24"/>
          <w:szCs w:val="24"/>
        </w:rPr>
        <w:t xml:space="preserve">. </w:t>
      </w:r>
    </w:p>
    <w:p w14:paraId="5FC11119" w14:textId="5964F9AB" w:rsidR="00D658D6" w:rsidRPr="00F93C36" w:rsidRDefault="00D658D6" w:rsidP="007C66A3">
      <w:pPr>
        <w:pStyle w:val="Sraopastraipa"/>
        <w:spacing w:after="0" w:line="240" w:lineRule="auto"/>
        <w:ind w:left="0"/>
        <w:jc w:val="both"/>
        <w:rPr>
          <w:rFonts w:ascii="Times New Roman" w:hAnsi="Times New Roman"/>
          <w:bCs/>
          <w:sz w:val="24"/>
          <w:szCs w:val="24"/>
        </w:rPr>
      </w:pPr>
      <w:r w:rsidRPr="00AB2CF0">
        <w:rPr>
          <w:rFonts w:ascii="Times New Roman" w:hAnsi="Times New Roman"/>
          <w:sz w:val="24"/>
          <w:szCs w:val="24"/>
        </w:rPr>
        <w:t xml:space="preserve">2.5. Pirkėjas užsakymus teikia </w:t>
      </w:r>
      <w:hyperlink r:id="rId8" w:history="1">
        <w:r w:rsidR="00E110C7" w:rsidRPr="00AB2CF0">
          <w:rPr>
            <w:rStyle w:val="Hipersaitas"/>
            <w:rFonts w:ascii="Times New Roman" w:hAnsi="Times New Roman"/>
            <w:sz w:val="24"/>
            <w:szCs w:val="24"/>
          </w:rPr>
          <w:t>info</w:t>
        </w:r>
        <w:r w:rsidR="00E110C7" w:rsidRPr="00AB2CF0">
          <w:rPr>
            <w:rStyle w:val="Hipersaitas"/>
            <w:rFonts w:ascii="Times New Roman" w:hAnsi="Times New Roman"/>
            <w:sz w:val="24"/>
            <w:szCs w:val="24"/>
            <w:lang w:val="en-US"/>
          </w:rPr>
          <w:t>@graina.lt</w:t>
        </w:r>
      </w:hyperlink>
      <w:r w:rsidR="00E110C7" w:rsidRPr="00AB2CF0">
        <w:rPr>
          <w:rFonts w:ascii="Times New Roman" w:hAnsi="Times New Roman"/>
          <w:sz w:val="24"/>
          <w:szCs w:val="24"/>
        </w:rPr>
        <w:t>, tel. 8 45 570605</w:t>
      </w:r>
      <w:r w:rsidRPr="00AB2CF0">
        <w:rPr>
          <w:rFonts w:ascii="Times New Roman" w:hAnsi="Times New Roman"/>
          <w:sz w:val="24"/>
          <w:szCs w:val="24"/>
        </w:rPr>
        <w:t>.</w:t>
      </w:r>
    </w:p>
    <w:p w14:paraId="0CB9D43D" w14:textId="77777777" w:rsidR="00D658D6" w:rsidRPr="007C00DC" w:rsidRDefault="00D658D6" w:rsidP="007C66A3">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7C66A3">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C00DC">
        <w:rPr>
          <w:sz w:val="24"/>
          <w:szCs w:val="24"/>
        </w:rPr>
        <w:t>2.8</w:t>
      </w:r>
      <w:r w:rsidRPr="00F93C36">
        <w:rPr>
          <w:sz w:val="24"/>
          <w:szCs w:val="24"/>
          <w:lang w:val="lt-LT"/>
        </w:rPr>
        <w:t xml:space="preserve">. Jei siuntėjui reikia gavimo patvirtinimo, jis nurodo tokį reikalavimą pranešime. Jei yra nustatytas atsakymo į raštišką pranešimą gavimo terminas, siuntėjas pranešime turi nurodyti reikalavimą </w:t>
      </w:r>
      <w:r w:rsidRPr="00AB2CF0">
        <w:rPr>
          <w:sz w:val="24"/>
          <w:szCs w:val="24"/>
          <w:lang w:val="lt-LT"/>
        </w:rPr>
        <w:t>patvirtinti raštiško pranešimo gavimą. Bet kuriuo atveju siuntėjas imasi priemonių, būtinų jo</w:t>
      </w:r>
      <w:r w:rsidRPr="00F93C36">
        <w:rPr>
          <w:sz w:val="24"/>
          <w:szCs w:val="24"/>
          <w:lang w:val="lt-LT"/>
        </w:rPr>
        <w:t xml:space="preserve">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7C66A3">
      <w:pPr>
        <w:pStyle w:val="Pagrindinistekstas5"/>
        <w:ind w:firstLine="0"/>
        <w:rPr>
          <w:rFonts w:ascii="Times New Roman" w:hAnsi="Times New Roman"/>
          <w:strike/>
          <w:color w:val="000000"/>
          <w:sz w:val="24"/>
          <w:szCs w:val="24"/>
          <w:lang w:val="lt-LT"/>
        </w:rPr>
      </w:pPr>
    </w:p>
    <w:p w14:paraId="015DAEC8" w14:textId="77777777" w:rsidR="00D658D6" w:rsidRPr="00920C29" w:rsidRDefault="00D658D6" w:rsidP="007C66A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17A65">
        <w:rPr>
          <w:rFonts w:ascii="Times New Roman" w:hAnsi="Times New Roman"/>
          <w:b/>
          <w:color w:val="000000"/>
          <w:sz w:val="24"/>
          <w:szCs w:val="24"/>
          <w:lang w:eastAsia="lt-LT"/>
        </w:rPr>
        <w:t>3. Kaina</w:t>
      </w:r>
    </w:p>
    <w:p w14:paraId="0206F278" w14:textId="77777777" w:rsidR="00D658D6" w:rsidRPr="00AB2CF0" w:rsidRDefault="00D658D6" w:rsidP="007C66A3">
      <w:pPr>
        <w:widowControl w:val="0"/>
        <w:spacing w:after="0" w:line="240" w:lineRule="auto"/>
        <w:jc w:val="both"/>
        <w:rPr>
          <w:rFonts w:ascii="Times New Roman" w:hAnsi="Times New Roman"/>
          <w:sz w:val="24"/>
          <w:szCs w:val="24"/>
          <w:lang w:eastAsia="lt-LT"/>
        </w:rPr>
      </w:pPr>
      <w:r w:rsidRPr="00AB2CF0">
        <w:rPr>
          <w:rFonts w:ascii="Times New Roman" w:hAnsi="Times New Roman"/>
          <w:sz w:val="24"/>
          <w:szCs w:val="24"/>
          <w:lang w:eastAsia="lt-LT"/>
        </w:rPr>
        <w:t xml:space="preserve">3.1. Sutarčiai taikoma fiksuotos kainos su peržiūra </w:t>
      </w:r>
      <w:r w:rsidRPr="00AB2CF0">
        <w:rPr>
          <w:rFonts w:ascii="Times New Roman" w:hAnsi="Times New Roman"/>
          <w:color w:val="000000"/>
          <w:sz w:val="24"/>
          <w:szCs w:val="24"/>
          <w:lang w:eastAsia="lt-LT"/>
        </w:rPr>
        <w:t>kainodaros taisyklės,</w:t>
      </w:r>
      <w:r w:rsidRPr="00AB2CF0">
        <w:rPr>
          <w:rFonts w:ascii="Times New Roman" w:hAnsi="Times New Roman"/>
          <w:color w:val="FF0000"/>
          <w:sz w:val="24"/>
          <w:szCs w:val="24"/>
          <w:lang w:eastAsia="lt-LT"/>
        </w:rPr>
        <w:t xml:space="preserve"> </w:t>
      </w:r>
      <w:r w:rsidRPr="00AB2CF0">
        <w:rPr>
          <w:rFonts w:ascii="Times New Roman" w:hAnsi="Times New Roman"/>
          <w:sz w:val="24"/>
          <w:szCs w:val="24"/>
          <w:lang w:eastAsia="lt-LT"/>
        </w:rPr>
        <w:t>numatytos Sutarties 4 skyriuje „Kainos peržiūra“.</w:t>
      </w:r>
    </w:p>
    <w:p w14:paraId="5F90A7D4" w14:textId="1D5E105D" w:rsidR="00D658D6" w:rsidRPr="00AB2CF0"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B2CF0">
        <w:rPr>
          <w:sz w:val="24"/>
          <w:szCs w:val="24"/>
        </w:rPr>
        <w:t>3.2</w:t>
      </w:r>
      <w:r w:rsidRPr="00AB2CF0">
        <w:rPr>
          <w:sz w:val="24"/>
          <w:szCs w:val="24"/>
          <w:lang w:val="lt-LT"/>
        </w:rPr>
        <w:t xml:space="preserve">. Pradinė sutarties vertė yra </w:t>
      </w:r>
      <w:r w:rsidR="00DF0789" w:rsidRPr="00AB2CF0">
        <w:rPr>
          <w:sz w:val="24"/>
          <w:szCs w:val="24"/>
        </w:rPr>
        <w:t xml:space="preserve">29.988,00 (dvidešimt devyni tūkstančiai devyni šimtai aštuoniasdešimt aštuoni eurai 00 ct) </w:t>
      </w:r>
      <w:r w:rsidRPr="00AB2CF0">
        <w:rPr>
          <w:sz w:val="24"/>
          <w:szCs w:val="24"/>
          <w:lang w:val="lt-LT"/>
        </w:rPr>
        <w:t>Eur be pridėtinės vertės mokesčio (toliau – PVM).</w:t>
      </w:r>
    </w:p>
    <w:p w14:paraId="4B836B3C" w14:textId="463D53DA" w:rsidR="00D658D6" w:rsidRPr="00AB2CF0"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B2CF0">
        <w:rPr>
          <w:color w:val="auto"/>
          <w:sz w:val="24"/>
          <w:szCs w:val="24"/>
          <w:lang w:val="lt-LT"/>
        </w:rPr>
        <w:t xml:space="preserve">Sutarties kaina yra </w:t>
      </w:r>
      <w:r w:rsidR="00FA0CE4" w:rsidRPr="00AB2CF0">
        <w:rPr>
          <w:sz w:val="24"/>
          <w:szCs w:val="24"/>
        </w:rPr>
        <w:t>29.988,00 (dvidešimt devyni tūkstančiai devyni šimtai aštuoniasdešimt aštuoni eurai 00 ct)</w:t>
      </w:r>
      <w:r w:rsidRPr="00AB2CF0">
        <w:rPr>
          <w:color w:val="auto"/>
          <w:sz w:val="24"/>
          <w:szCs w:val="24"/>
          <w:lang w:val="lt-LT"/>
        </w:rPr>
        <w:t xml:space="preserve"> </w:t>
      </w:r>
      <w:r w:rsidR="00FA0CE4" w:rsidRPr="00AB2CF0">
        <w:rPr>
          <w:sz w:val="24"/>
          <w:szCs w:val="24"/>
        </w:rPr>
        <w:t xml:space="preserve">Eur be PVM </w:t>
      </w:r>
      <w:r w:rsidRPr="00AB2CF0">
        <w:rPr>
          <w:color w:val="auto"/>
          <w:sz w:val="24"/>
          <w:szCs w:val="24"/>
          <w:lang w:val="lt-LT"/>
        </w:rPr>
        <w:t xml:space="preserve">ir </w:t>
      </w:r>
      <w:r w:rsidR="00FA0CE4" w:rsidRPr="00AB2CF0">
        <w:rPr>
          <w:sz w:val="24"/>
          <w:szCs w:val="24"/>
        </w:rPr>
        <w:t>6.297,48 (šeši tūkstančiai du šimtai devyniasdešimt septyni eurai 48 ct</w:t>
      </w:r>
      <w:r w:rsidRPr="00AB2CF0">
        <w:rPr>
          <w:color w:val="auto"/>
          <w:sz w:val="24"/>
          <w:szCs w:val="24"/>
          <w:lang w:val="lt-LT"/>
        </w:rPr>
        <w:t xml:space="preserve">) Eur PVM, iš viso: </w:t>
      </w:r>
      <w:r w:rsidR="00FA0CE4" w:rsidRPr="00AB2CF0">
        <w:rPr>
          <w:sz w:val="24"/>
          <w:szCs w:val="24"/>
        </w:rPr>
        <w:t>36.285,48 (trisdešimt šeši tūkstančiai du šimtai aštuoniasdešimt penki eurai 48 ct) Eur su PVM</w:t>
      </w:r>
      <w:r w:rsidRPr="00AB2CF0">
        <w:rPr>
          <w:color w:val="auto"/>
          <w:sz w:val="24"/>
          <w:szCs w:val="24"/>
          <w:lang w:val="lt-LT"/>
        </w:rPr>
        <w:t xml:space="preserve">. </w:t>
      </w:r>
    </w:p>
    <w:p w14:paraId="0BB5A7A7" w14:textId="77777777" w:rsidR="00D658D6" w:rsidRPr="00AB2CF0" w:rsidRDefault="00D658D6" w:rsidP="007C66A3">
      <w:pPr>
        <w:tabs>
          <w:tab w:val="num" w:pos="780"/>
        </w:tabs>
        <w:spacing w:after="0" w:line="240" w:lineRule="auto"/>
        <w:jc w:val="both"/>
        <w:rPr>
          <w:rFonts w:ascii="Times New Roman" w:hAnsi="Times New Roman"/>
          <w:strike/>
          <w:color w:val="000000"/>
          <w:sz w:val="24"/>
          <w:szCs w:val="24"/>
        </w:rPr>
      </w:pPr>
      <w:r w:rsidRPr="00AB2CF0">
        <w:rPr>
          <w:rFonts w:ascii="Times New Roman" w:hAnsi="Times New Roman"/>
          <w:sz w:val="24"/>
          <w:szCs w:val="24"/>
          <w:lang w:eastAsia="lt-LT"/>
        </w:rPr>
        <w:t>3.3. Prekių kaina ir Prekių kiekiai nurodyti Sutarties  1 priede</w:t>
      </w:r>
      <w:r w:rsidRPr="00AB2CF0">
        <w:rPr>
          <w:rFonts w:ascii="Times New Roman" w:hAnsi="Times New Roman"/>
          <w:color w:val="FF0000"/>
          <w:sz w:val="24"/>
          <w:szCs w:val="24"/>
          <w:lang w:eastAsia="lt-LT"/>
        </w:rPr>
        <w:t xml:space="preserve"> </w:t>
      </w:r>
      <w:r w:rsidRPr="00AB2CF0">
        <w:rPr>
          <w:rFonts w:ascii="Times New Roman" w:hAnsi="Times New Roman"/>
          <w:color w:val="000000"/>
          <w:sz w:val="24"/>
          <w:szCs w:val="24"/>
        </w:rPr>
        <w:t xml:space="preserve">„Prekių sąrašas ir kaina”. </w:t>
      </w:r>
    </w:p>
    <w:p w14:paraId="52ED76C0" w14:textId="77777777" w:rsidR="00D658D6" w:rsidRDefault="00D658D6" w:rsidP="007C66A3">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7AF18FB8" w14:textId="77777777" w:rsidR="00D658D6" w:rsidRPr="00920C29" w:rsidRDefault="00D658D6"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 xml:space="preserve">3.4.1. transportavimo išlaidas; </w:t>
      </w:r>
    </w:p>
    <w:p w14:paraId="20237C3C" w14:textId="77777777" w:rsidR="00D658D6" w:rsidRPr="00920C29" w:rsidRDefault="00D658D6"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3.4.2. pakavimo, pakrovimo, tranzito, iškrovimo, išpakavimo, tikrinimo, draudimo ir kitas su Prekių tiekimu susijusias išlaidas;</w:t>
      </w:r>
    </w:p>
    <w:p w14:paraId="0C61BCFA" w14:textId="77777777" w:rsidR="00D658D6" w:rsidRPr="00920C29" w:rsidRDefault="00D658D6"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3.4.3. visas su dokumentų, kurių reikalauja Pirkėjas, rengimu ir pateikimu susijusias išlaidas;</w:t>
      </w:r>
    </w:p>
    <w:p w14:paraId="1C9B789F" w14:textId="77777777" w:rsidR="00D658D6" w:rsidRPr="00920C29" w:rsidRDefault="00D658D6"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lastRenderedPageBreak/>
        <w:t>3.4.4. pristatytų Prekių surinkimo vietoje ir (arba) paleidimo, ir (arba) priežiūros išlaidas;</w:t>
      </w:r>
    </w:p>
    <w:p w14:paraId="136F2F46" w14:textId="77777777" w:rsidR="00D658D6" w:rsidRPr="00920C29" w:rsidRDefault="00D658D6"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3.4.5. aprūpinimo įrankiais, reikalingais pristatytų Prekių surinkimui ir (arba) priežiūrai, išlaidas;</w:t>
      </w:r>
    </w:p>
    <w:p w14:paraId="2B755D28" w14:textId="77777777" w:rsidR="00D658D6" w:rsidRPr="00920C29" w:rsidRDefault="00D658D6"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3.4.6. naudojimo ir priežiūros instrukcijų, numatytų Sutartyje, pateikimo išlaidas;</w:t>
      </w:r>
    </w:p>
    <w:p w14:paraId="5083A15F" w14:textId="0B2909B2" w:rsidR="00D658D6" w:rsidRPr="00920C29" w:rsidRDefault="00920C29" w:rsidP="007C66A3">
      <w:pPr>
        <w:widowControl w:val="0"/>
        <w:shd w:val="clear" w:color="auto" w:fill="FFFFFF"/>
        <w:spacing w:after="0" w:line="240" w:lineRule="auto"/>
        <w:jc w:val="both"/>
        <w:rPr>
          <w:rFonts w:ascii="Times New Roman" w:hAnsi="Times New Roman"/>
          <w:sz w:val="24"/>
          <w:szCs w:val="24"/>
        </w:rPr>
      </w:pPr>
      <w:r w:rsidRPr="00920C29">
        <w:rPr>
          <w:rFonts w:ascii="Times New Roman" w:hAnsi="Times New Roman"/>
          <w:sz w:val="24"/>
          <w:szCs w:val="24"/>
        </w:rPr>
        <w:t xml:space="preserve">3.4.7. </w:t>
      </w:r>
      <w:r w:rsidR="00D658D6" w:rsidRPr="00920C29">
        <w:rPr>
          <w:rFonts w:ascii="Times New Roman" w:hAnsi="Times New Roman"/>
          <w:sz w:val="24"/>
          <w:szCs w:val="24"/>
        </w:rPr>
        <w:t>išlaidos licencijoms, patentams, leidimams ir pan.;</w:t>
      </w:r>
    </w:p>
    <w:p w14:paraId="64D28B2E" w14:textId="1471FF4A" w:rsidR="00D658D6" w:rsidRPr="00920C29" w:rsidRDefault="00D658D6"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w:t>
      </w:r>
      <w:r w:rsidR="00920C29" w:rsidRPr="00920C29">
        <w:rPr>
          <w:rFonts w:ascii="Times New Roman" w:hAnsi="Times New Roman"/>
          <w:sz w:val="24"/>
          <w:szCs w:val="24"/>
        </w:rPr>
        <w:t>.4.8</w:t>
      </w:r>
      <w:r w:rsidRPr="00920C29">
        <w:rPr>
          <w:rFonts w:ascii="Times New Roman" w:hAnsi="Times New Roman"/>
          <w:sz w:val="24"/>
          <w:szCs w:val="24"/>
        </w:rPr>
        <w:t>. elektroninių sąskaitų teikimo išlaidas;</w:t>
      </w:r>
    </w:p>
    <w:p w14:paraId="7C326376" w14:textId="75989066" w:rsidR="00D658D6" w:rsidRPr="00920C29" w:rsidRDefault="00920C29" w:rsidP="007C66A3">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3.4.9</w:t>
      </w:r>
      <w:r w:rsidR="00D658D6" w:rsidRPr="00920C29">
        <w:rPr>
          <w:rFonts w:ascii="Times New Roman" w:hAnsi="Times New Roman"/>
          <w:sz w:val="24"/>
          <w:szCs w:val="24"/>
        </w:rPr>
        <w:t>. Prekių garantinės priežiūros išlaidas.</w:t>
      </w:r>
    </w:p>
    <w:p w14:paraId="341E9A75" w14:textId="77777777" w:rsidR="00D658D6" w:rsidRPr="00B17A65" w:rsidRDefault="00D658D6" w:rsidP="007C66A3">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7C66A3">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7C66A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7C66A3">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7C66A3">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F93C36" w:rsidRDefault="00D658D6" w:rsidP="007C66A3">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7C66A3">
      <w:pPr>
        <w:spacing w:after="0" w:line="240" w:lineRule="auto"/>
        <w:jc w:val="both"/>
        <w:rPr>
          <w:rFonts w:ascii="Times New Roman" w:hAnsi="Times New Roman"/>
          <w:color w:val="000000"/>
          <w:sz w:val="24"/>
          <w:szCs w:val="24"/>
        </w:rPr>
      </w:pPr>
    </w:p>
    <w:p w14:paraId="532D9DFA" w14:textId="77777777" w:rsidR="00D658D6" w:rsidRPr="00B17A65" w:rsidRDefault="00D658D6" w:rsidP="007C66A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7C66A3">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7389A808" w:rsidR="00D658D6" w:rsidRPr="00AB2CF0" w:rsidRDefault="00D658D6" w:rsidP="007C66A3">
      <w:pPr>
        <w:spacing w:after="0" w:line="240" w:lineRule="auto"/>
        <w:jc w:val="both"/>
        <w:rPr>
          <w:rFonts w:ascii="Times New Roman" w:hAnsi="Times New Roman"/>
          <w:color w:val="000000"/>
          <w:sz w:val="24"/>
          <w:szCs w:val="24"/>
        </w:rPr>
      </w:pPr>
      <w:r w:rsidRPr="00E110C7">
        <w:rPr>
          <w:rFonts w:ascii="Times New Roman" w:hAnsi="Times New Roman"/>
          <w:color w:val="000000"/>
          <w:sz w:val="24"/>
          <w:szCs w:val="24"/>
        </w:rPr>
        <w:t xml:space="preserve">           </w:t>
      </w:r>
      <w:r w:rsidRPr="00AB2CF0">
        <w:rPr>
          <w:rFonts w:ascii="Times New Roman" w:hAnsi="Times New Roman"/>
          <w:color w:val="000000"/>
          <w:sz w:val="24"/>
          <w:szCs w:val="24"/>
        </w:rPr>
        <w:t xml:space="preserve">Sąskaitos  Nr.  </w:t>
      </w:r>
      <w:r w:rsidR="00E110C7" w:rsidRPr="00AB2CF0">
        <w:rPr>
          <w:rFonts w:ascii="Times New Roman" w:hAnsi="Times New Roman"/>
          <w:bCs/>
          <w:sz w:val="24"/>
          <w:szCs w:val="24"/>
        </w:rPr>
        <w:t>LT587181500044467652</w:t>
      </w:r>
    </w:p>
    <w:p w14:paraId="528A1494" w14:textId="0C59356C" w:rsidR="00D658D6" w:rsidRPr="00E110C7" w:rsidRDefault="00D658D6" w:rsidP="007C66A3">
      <w:pPr>
        <w:spacing w:after="0" w:line="240" w:lineRule="auto"/>
        <w:jc w:val="both"/>
        <w:rPr>
          <w:rFonts w:ascii="Times New Roman" w:hAnsi="Times New Roman"/>
          <w:color w:val="000000"/>
          <w:sz w:val="24"/>
          <w:szCs w:val="24"/>
        </w:rPr>
      </w:pPr>
      <w:r w:rsidRPr="00AB2CF0">
        <w:rPr>
          <w:rFonts w:ascii="Times New Roman" w:hAnsi="Times New Roman"/>
          <w:color w:val="000000"/>
          <w:sz w:val="24"/>
          <w:szCs w:val="24"/>
        </w:rPr>
        <w:t xml:space="preserve">           </w:t>
      </w:r>
      <w:r w:rsidR="00E110C7" w:rsidRPr="00AB2CF0">
        <w:rPr>
          <w:rFonts w:ascii="Times New Roman" w:hAnsi="Times New Roman"/>
          <w:bCs/>
          <w:sz w:val="24"/>
          <w:szCs w:val="24"/>
        </w:rPr>
        <w:t>AB Šiaulių bankas, Panevėžio KAC</w:t>
      </w:r>
    </w:p>
    <w:p w14:paraId="164444CA" w14:textId="77777777" w:rsidR="00D658D6" w:rsidRPr="00B17A65" w:rsidRDefault="00D658D6" w:rsidP="007C66A3">
      <w:pPr>
        <w:snapToGrid w:val="0"/>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lang w:val="en-US"/>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77777777" w:rsidR="00D658D6" w:rsidRPr="00B17A65" w:rsidRDefault="00D658D6" w:rsidP="007C66A3">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sąskaitas </w:t>
      </w:r>
      <w:r w:rsidRPr="00B17A65">
        <w:rPr>
          <w:rFonts w:ascii="Times New Roman" w:hAnsi="Times New Roman"/>
          <w:bCs/>
          <w:color w:val="000000"/>
          <w:sz w:val="24"/>
          <w:szCs w:val="24"/>
        </w:rPr>
        <w:t xml:space="preserve"> </w:t>
      </w:r>
      <w:r w:rsidRPr="00B17A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B17A65">
        <w:rPr>
          <w:rFonts w:ascii="Times New Roman" w:hAnsi="Times New Roman"/>
          <w:bCs/>
          <w:iCs/>
          <w:color w:val="000000"/>
          <w:sz w:val="24"/>
          <w:szCs w:val="24"/>
        </w:rPr>
        <w:t>svetainė pasiekiama adresu www.esaskaita.eu)</w:t>
      </w:r>
      <w:r w:rsidRPr="00B17A65">
        <w:rPr>
          <w:rFonts w:ascii="Times New Roman" w:hAnsi="Times New Roman"/>
          <w:color w:val="000000"/>
          <w:sz w:val="24"/>
          <w:szCs w:val="24"/>
        </w:rPr>
        <w:t>. Pirkėjas elektronines sąskaitas faktūras priima ir apdoroja naudodamasi informacinės sistemos „E. sąskaita“ priemonėmis.</w:t>
      </w:r>
    </w:p>
    <w:p w14:paraId="79E2B485" w14:textId="77777777" w:rsidR="00D658D6" w:rsidRPr="00B17A65" w:rsidRDefault="00D658D6" w:rsidP="007C66A3">
      <w:pPr>
        <w:tabs>
          <w:tab w:val="left" w:pos="426"/>
          <w:tab w:val="left" w:pos="567"/>
          <w:tab w:val="left" w:pos="851"/>
          <w:tab w:val="left" w:pos="1560"/>
        </w:tab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[elektroninio pašto adresas].</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7C66A3">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7C66A3">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lastRenderedPageBreak/>
        <w:t>5.5.1. sąskaitoje nenurodytas Sutarties numeris ir jos sudarymo data ar nurodyta neteisinga suma;</w:t>
      </w:r>
    </w:p>
    <w:p w14:paraId="241EDEE3" w14:textId="77777777" w:rsidR="00D658D6" w:rsidRPr="00B17A65" w:rsidRDefault="00D658D6" w:rsidP="007C66A3">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7C66A3">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7C66A3">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B5B8AEA" w:rsidR="00D658D6" w:rsidRPr="00B17A65"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B17A65">
        <w:rPr>
          <w:sz w:val="24"/>
          <w:szCs w:val="24"/>
        </w:rPr>
        <w:t>5.6.</w:t>
      </w:r>
      <w:r>
        <w:rPr>
          <w:sz w:val="24"/>
          <w:szCs w:val="24"/>
        </w:rPr>
        <w:t xml:space="preserve">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B17A65" w:rsidRDefault="00D658D6" w:rsidP="007C66A3">
      <w:pPr>
        <w:spacing w:after="0" w:line="240" w:lineRule="auto"/>
        <w:jc w:val="both"/>
        <w:rPr>
          <w:rFonts w:ascii="Times New Roman" w:hAnsi="Times New Roman"/>
          <w:color w:val="000000"/>
          <w:sz w:val="24"/>
          <w:szCs w:val="24"/>
        </w:rPr>
      </w:pPr>
    </w:p>
    <w:p w14:paraId="0F468B02" w14:textId="77777777" w:rsidR="00D658D6" w:rsidRPr="007757D1" w:rsidRDefault="00D658D6" w:rsidP="007C66A3">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7C66A3">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7C66A3">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F93C36">
        <w:rPr>
          <w:rFonts w:ascii="Times New Roman" w:hAnsi="Times New Roman"/>
          <w:sz w:val="24"/>
          <w:szCs w:val="24"/>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7C66A3">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77777777" w:rsidR="00D658D6" w:rsidRPr="00F93C36" w:rsidRDefault="00D658D6" w:rsidP="007C66A3">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05D21564"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F93C36" w:rsidRDefault="00D658D6" w:rsidP="007C66A3">
      <w:pPr>
        <w:snapToGrid w:val="0"/>
        <w:spacing w:after="0" w:line="240" w:lineRule="auto"/>
        <w:jc w:val="both"/>
        <w:rPr>
          <w:rFonts w:ascii="Times New Roman" w:hAnsi="Times New Roman"/>
          <w:sz w:val="24"/>
          <w:szCs w:val="24"/>
        </w:rPr>
      </w:pPr>
      <w:r w:rsidRPr="00F93C36">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7C66A3">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Default="00F93C36" w:rsidP="007C66A3">
      <w:pPr>
        <w:snapToGrid w:val="0"/>
        <w:spacing w:after="0" w:line="240" w:lineRule="auto"/>
        <w:jc w:val="both"/>
        <w:rPr>
          <w:rFonts w:ascii="Times New Roman" w:hAnsi="Times New Roman"/>
          <w:sz w:val="24"/>
          <w:szCs w:val="24"/>
        </w:rPr>
      </w:pPr>
    </w:p>
    <w:p w14:paraId="4B5C5577" w14:textId="77777777" w:rsidR="00D658D6" w:rsidRPr="007757D1" w:rsidRDefault="00D658D6" w:rsidP="007C66A3">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757D1">
        <w:rPr>
          <w:b/>
          <w:sz w:val="24"/>
          <w:szCs w:val="24"/>
        </w:rPr>
        <w:t>7. Šalių įsipareigojimai</w:t>
      </w:r>
      <w:r>
        <w:rPr>
          <w:b/>
          <w:sz w:val="24"/>
          <w:szCs w:val="24"/>
        </w:rPr>
        <w:tab/>
      </w:r>
    </w:p>
    <w:p w14:paraId="3047A247" w14:textId="77777777" w:rsidR="00D658D6" w:rsidRPr="007757D1" w:rsidRDefault="00D658D6" w:rsidP="007C66A3">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7C66A3">
      <w:pPr>
        <w:widowControl w:val="0"/>
        <w:autoSpaceDE w:val="0"/>
        <w:autoSpaceDN w:val="0"/>
        <w:adjustRightInd w:val="0"/>
        <w:spacing w:after="0" w:line="240" w:lineRule="auto"/>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7C66A3">
      <w:pPr>
        <w:widowControl w:val="0"/>
        <w:autoSpaceDE w:val="0"/>
        <w:autoSpaceDN w:val="0"/>
        <w:adjustRightInd w:val="0"/>
        <w:spacing w:after="0" w:line="240" w:lineRule="auto"/>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54B70FEF"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7.2.8. tinkamai vykdyti kitus įsipareigojimus, numatytus Sutartyje ir galiojančiuose teisės aktuose.</w:t>
      </w:r>
    </w:p>
    <w:p w14:paraId="362BF4B6"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7C66A3">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7C66A3">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7C66A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42F8C5F3" w14:textId="6170893A" w:rsidR="00D658D6" w:rsidRPr="00F51D8B" w:rsidRDefault="00D658D6" w:rsidP="007C66A3">
      <w:pPr>
        <w:pStyle w:val="Pagrindinistekstas5"/>
        <w:ind w:firstLine="0"/>
        <w:rPr>
          <w:rFonts w:ascii="Times New Roman" w:hAnsi="Times New Roman"/>
          <w:color w:val="FF0000"/>
          <w:sz w:val="24"/>
          <w:szCs w:val="24"/>
          <w:lang w:val="lt-LT"/>
        </w:rPr>
      </w:pPr>
      <w:r w:rsidRPr="00F93C36">
        <w:rPr>
          <w:rFonts w:ascii="Times New Roman" w:hAnsi="Times New Roman"/>
          <w:sz w:val="24"/>
          <w:szCs w:val="24"/>
        </w:rPr>
        <w:t xml:space="preserve">8.1. </w:t>
      </w:r>
      <w:r w:rsidRPr="00F51D8B">
        <w:rPr>
          <w:rFonts w:ascii="Times New Roman" w:hAnsi="Times New Roman"/>
          <w:color w:val="FF0000"/>
          <w:sz w:val="24"/>
          <w:szCs w:val="24"/>
          <w:lang w:val="lt-LT"/>
        </w:rPr>
        <w:t>Pardav</w:t>
      </w:r>
      <w:r w:rsidR="0021537F">
        <w:rPr>
          <w:rFonts w:ascii="Times New Roman" w:hAnsi="Times New Roman"/>
          <w:color w:val="FF0000"/>
          <w:sz w:val="24"/>
          <w:szCs w:val="24"/>
          <w:lang w:val="lt-LT"/>
        </w:rPr>
        <w:t xml:space="preserve">ėjas privalo Prekes pristatyti </w:t>
      </w:r>
      <w:r w:rsidRPr="00F51D8B">
        <w:rPr>
          <w:rFonts w:ascii="Times New Roman" w:hAnsi="Times New Roman"/>
          <w:color w:val="FF0000"/>
          <w:sz w:val="24"/>
          <w:szCs w:val="24"/>
          <w:lang w:val="lt-LT"/>
        </w:rPr>
        <w:t>adresu S. Nėries g. 3,  Klaipėda.</w:t>
      </w:r>
    </w:p>
    <w:p w14:paraId="5CCEC1B5" w14:textId="67E450D2" w:rsidR="00D658D6" w:rsidRPr="00F93C36" w:rsidRDefault="00D658D6" w:rsidP="007C66A3">
      <w:pPr>
        <w:snapToGrid w:val="0"/>
        <w:spacing w:after="0" w:line="240" w:lineRule="auto"/>
        <w:jc w:val="both"/>
        <w:rPr>
          <w:rFonts w:ascii="Times New Roman" w:hAnsi="Times New Roman"/>
          <w:sz w:val="24"/>
          <w:szCs w:val="24"/>
          <w:lang w:eastAsia="lt-LT"/>
        </w:rPr>
      </w:pPr>
      <w:r w:rsidRPr="00F93C36">
        <w:rPr>
          <w:rFonts w:ascii="Times New Roman" w:hAnsi="Times New Roman"/>
          <w:sz w:val="24"/>
          <w:szCs w:val="24"/>
        </w:rPr>
        <w:t xml:space="preserve">8.2. Prekes Pardavėjas </w:t>
      </w:r>
      <w:r w:rsidRPr="00F93C36">
        <w:rPr>
          <w:rFonts w:ascii="Times New Roman" w:hAnsi="Times New Roman"/>
          <w:sz w:val="24"/>
          <w:szCs w:val="24"/>
          <w:lang w:eastAsia="lt-LT"/>
        </w:rPr>
        <w:t>pristato Pirkėjo nurodytu adresu,</w:t>
      </w:r>
      <w:r w:rsidRPr="00F93C36">
        <w:rPr>
          <w:rFonts w:ascii="Times New Roman" w:hAnsi="Times New Roman"/>
          <w:sz w:val="24"/>
          <w:szCs w:val="24"/>
        </w:rPr>
        <w:t xml:space="preserve"> surenka, sumontuoja, išbando ir paleidžia, apmoko personalą</w:t>
      </w:r>
      <w:r w:rsidRPr="00F93C36">
        <w:rPr>
          <w:rFonts w:ascii="Times New Roman" w:hAnsi="Times New Roman"/>
          <w:sz w:val="24"/>
          <w:szCs w:val="24"/>
          <w:lang w:eastAsia="lt-LT"/>
        </w:rPr>
        <w:t xml:space="preserve"> ne vėliau kaip </w:t>
      </w:r>
      <w:r w:rsidRPr="00F51D8B">
        <w:rPr>
          <w:rFonts w:ascii="Times New Roman" w:hAnsi="Times New Roman"/>
          <w:color w:val="FF0000"/>
          <w:sz w:val="24"/>
          <w:szCs w:val="24"/>
          <w:lang w:eastAsia="lt-LT"/>
        </w:rPr>
        <w:t>per</w:t>
      </w:r>
      <w:r w:rsidR="0021537F">
        <w:rPr>
          <w:rFonts w:ascii="Times New Roman" w:hAnsi="Times New Roman"/>
          <w:b/>
          <w:color w:val="FF0000"/>
          <w:sz w:val="24"/>
          <w:szCs w:val="24"/>
          <w:lang w:eastAsia="lt-LT"/>
        </w:rPr>
        <w:t xml:space="preserve"> 30</w:t>
      </w:r>
      <w:r w:rsidR="00757AEB">
        <w:rPr>
          <w:rFonts w:ascii="Times New Roman" w:hAnsi="Times New Roman"/>
          <w:b/>
          <w:color w:val="FF0000"/>
          <w:sz w:val="24"/>
          <w:szCs w:val="24"/>
          <w:lang w:eastAsia="lt-LT"/>
        </w:rPr>
        <w:t xml:space="preserve"> </w:t>
      </w:r>
      <w:r w:rsidR="0021537F">
        <w:rPr>
          <w:rFonts w:ascii="Times New Roman" w:hAnsi="Times New Roman"/>
          <w:color w:val="FF0000"/>
          <w:sz w:val="24"/>
          <w:szCs w:val="24"/>
          <w:lang w:eastAsia="lt-LT"/>
        </w:rPr>
        <w:t>kalendorinių dienų</w:t>
      </w:r>
      <w:r w:rsidRPr="00F51D8B">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nuo rašytinio užsakymo pateikimo dienos. Užsakymai pateikiami Sutarties 2 skyriuje“</w:t>
      </w:r>
      <w:r w:rsidRPr="00F93C36">
        <w:rPr>
          <w:rFonts w:ascii="Times New Roman" w:hAnsi="Times New Roman"/>
          <w:bCs/>
          <w:sz w:val="24"/>
          <w:szCs w:val="24"/>
          <w:lang w:eastAsia="lt-LT"/>
        </w:rPr>
        <w:t xml:space="preserve"> Atsakingi asmenys ir bendravimas“</w:t>
      </w:r>
      <w:r w:rsidRPr="00F93C36">
        <w:rPr>
          <w:rFonts w:ascii="Times New Roman" w:hAnsi="Times New Roman"/>
          <w:sz w:val="24"/>
          <w:szCs w:val="24"/>
          <w:lang w:eastAsia="lt-LT"/>
        </w:rPr>
        <w:t xml:space="preserve"> nurodytomis priemonėmis. </w:t>
      </w:r>
      <w:r w:rsidRPr="00F93C36">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lang w:eastAsia="lt-LT"/>
        </w:rPr>
        <w:t>8.3.</w:t>
      </w:r>
      <w:r w:rsidRPr="00F93C36">
        <w:rPr>
          <w:rFonts w:ascii="Times New Roman" w:hAnsi="Times New Roman"/>
          <w:sz w:val="24"/>
          <w:szCs w:val="24"/>
        </w:rPr>
        <w:t xml:space="preserve"> </w:t>
      </w:r>
      <w:bookmarkStart w:id="2" w:name="_Hlk50983308"/>
      <w:r w:rsidRPr="00F93C36">
        <w:rPr>
          <w:rFonts w:ascii="Times New Roman" w:hAnsi="Times New Roman"/>
          <w:sz w:val="24"/>
          <w:szCs w:val="24"/>
        </w:rPr>
        <w:t>Prekes Pirkėjas priima tik darbo dienomis nuo 8.00 iki 15.00 (penktadieniais</w:t>
      </w:r>
      <w:r w:rsidRPr="003F053B">
        <w:rPr>
          <w:rFonts w:ascii="Times New Roman" w:hAnsi="Times New Roman"/>
          <w:sz w:val="24"/>
          <w:szCs w:val="24"/>
        </w:rPr>
        <w:t xml:space="preserve"> ir prieššventinėmis dienomis iki 14.00) val. (12.00-12.45 pietų pertrauka).</w:t>
      </w:r>
    </w:p>
    <w:p w14:paraId="6DB5E5BF" w14:textId="52F1D622" w:rsidR="00D658D6" w:rsidRPr="003F053B" w:rsidRDefault="00D658D6" w:rsidP="007C66A3">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7C66A3">
      <w:pPr>
        <w:pStyle w:val="Pagrindinistekstas5"/>
        <w:ind w:firstLine="0"/>
        <w:rPr>
          <w:rFonts w:ascii="Times New Roman" w:hAnsi="Times New Roman"/>
          <w:sz w:val="24"/>
          <w:szCs w:val="24"/>
          <w:lang w:val="lt-LT"/>
        </w:rPr>
      </w:pPr>
      <w:r>
        <w:rPr>
          <w:rFonts w:ascii="Times New Roman" w:hAnsi="Times New Roman"/>
          <w:color w:val="000000"/>
          <w:sz w:val="24"/>
          <w:szCs w:val="24"/>
        </w:rPr>
        <w:t>8.5</w:t>
      </w:r>
      <w:r w:rsidRPr="00F93C36">
        <w:rPr>
          <w:rFonts w:ascii="Times New Roman" w:hAnsi="Times New Roman"/>
          <w:sz w:val="24"/>
          <w:szCs w:val="24"/>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lastRenderedPageBreak/>
        <w:t>8.6. Jeigu Prekes reikia naudoti laikantis tam tikrų taisyklių,</w:t>
      </w:r>
      <w:r w:rsidRPr="00F93C36">
        <w:rPr>
          <w:rFonts w:ascii="Calibri" w:hAnsi="Calibri" w:cs="Calibri"/>
          <w:color w:val="auto"/>
          <w:lang w:val="lt-LT"/>
        </w:rPr>
        <w:t xml:space="preserve"> </w:t>
      </w:r>
      <w:bookmarkEnd w:id="2"/>
      <w:r w:rsidRPr="00F93C3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Default="00D658D6" w:rsidP="007C66A3">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B31C98" w:rsidRDefault="00D658D6" w:rsidP="007C66A3">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8.10.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77777777" w:rsidR="00D658D6" w:rsidRPr="00F93C36" w:rsidRDefault="00D658D6" w:rsidP="007C66A3">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8.11</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77777777" w:rsidR="00D658D6" w:rsidRPr="00F93C36" w:rsidRDefault="00D658D6" w:rsidP="007C66A3">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F93C36" w:rsidRDefault="00D658D6" w:rsidP="007C66A3">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7C66A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8D5147">
        <w:rPr>
          <w:rFonts w:ascii="Times New Roman" w:hAnsi="Times New Roman"/>
          <w:b/>
          <w:color w:val="000000"/>
          <w:sz w:val="24"/>
          <w:szCs w:val="24"/>
          <w:lang w:eastAsia="lt-LT"/>
        </w:rPr>
        <w:t>Prekių kokybė, garantija</w:t>
      </w:r>
    </w:p>
    <w:p w14:paraId="15699992" w14:textId="22B0C1A7" w:rsidR="00D658D6" w:rsidRPr="00B31C98" w:rsidRDefault="00D658D6" w:rsidP="007C66A3">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77777777" w:rsidR="00D658D6" w:rsidRPr="00B31C98" w:rsidRDefault="00D658D6" w:rsidP="007C66A3">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7C66A3">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F93C36" w:rsidRDefault="00D658D6" w:rsidP="007C66A3">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9.2. Paaiškėjus paslėptiems ir kitiems Prekių trūkumams ar jei jos neatitiks Sutartyje nustatytų reika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2962DA">
        <w:rPr>
          <w:rFonts w:ascii="Times New Roman" w:hAnsi="Times New Roman"/>
          <w:color w:val="FF0000"/>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116E935D"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B2CF0">
        <w:rPr>
          <w:sz w:val="24"/>
          <w:szCs w:val="24"/>
          <w:lang w:val="lt-LT"/>
        </w:rPr>
        <w:lastRenderedPageBreak/>
        <w:t xml:space="preserve">9.4. </w:t>
      </w:r>
      <w:r w:rsidRPr="00AB2CF0">
        <w:rPr>
          <w:color w:val="auto"/>
          <w:sz w:val="24"/>
          <w:szCs w:val="24"/>
          <w:lang w:val="lt-LT"/>
        </w:rPr>
        <w:t>Prekėms turi būti suteikiama</w:t>
      </w:r>
      <w:r w:rsidR="00DF0789" w:rsidRPr="00AB2CF0">
        <w:rPr>
          <w:color w:val="auto"/>
          <w:sz w:val="24"/>
          <w:szCs w:val="24"/>
          <w:lang w:val="lt-LT"/>
        </w:rPr>
        <w:t xml:space="preserve"> 24</w:t>
      </w:r>
      <w:r w:rsidRPr="00AB2CF0">
        <w:rPr>
          <w:color w:val="FF0000"/>
          <w:sz w:val="24"/>
          <w:szCs w:val="24"/>
          <w:lang w:val="lt-LT"/>
        </w:rPr>
        <w:t xml:space="preserve"> mėn. kokybės garantija </w:t>
      </w:r>
      <w:r w:rsidRPr="00AB2CF0">
        <w:rPr>
          <w:sz w:val="24"/>
          <w:szCs w:val="24"/>
          <w:lang w:val="lt-LT"/>
        </w:rPr>
        <w:t>(taikoma toms Prekėms, kurioms</w:t>
      </w:r>
      <w:r w:rsidRPr="00F93C36">
        <w:rPr>
          <w:sz w:val="24"/>
          <w:szCs w:val="24"/>
          <w:lang w:val="lt-LT"/>
        </w:rPr>
        <w:t xml:space="preserve">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 xml:space="preserve">9.9.Prekių garantinį aptarnavimą turi atlikti tik Pardavėjo įgalioti ir Prekių gamintojo sertifikuoti atlikti techninį aptarnavimą asmenys. </w:t>
      </w:r>
    </w:p>
    <w:p w14:paraId="1A065870"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9.10. Prekių ar jų dalies taisymo ir (ar) keitimo metu Pardavėjas suteikia Pirkėjui lygiavertes Prekes ar jų dalis, kuriomis Pirkėjas naudojasi neatlygintinai.</w:t>
      </w:r>
    </w:p>
    <w:p w14:paraId="007B90DD"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9.11. atvyksta remontuoti Prekės (gedimo atveju garantinio laikotarpio metu) ne vėliau kaip per 24 valandas nuo pranešimo apie Prekės gedimą gavimo.</w:t>
      </w:r>
    </w:p>
    <w:p w14:paraId="1F712F66"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9.12.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F93C36" w:rsidRDefault="00D658D6" w:rsidP="007C66A3">
      <w:pPr>
        <w:pStyle w:val="Pagrindinistekstas5"/>
        <w:ind w:firstLine="0"/>
        <w:rPr>
          <w:rFonts w:ascii="Times New Roman" w:hAnsi="Times New Roman"/>
          <w:color w:val="000000"/>
          <w:sz w:val="24"/>
          <w:szCs w:val="24"/>
          <w:lang w:val="lt-LT"/>
        </w:rPr>
      </w:pPr>
    </w:p>
    <w:p w14:paraId="71215994" w14:textId="77777777" w:rsidR="00D658D6" w:rsidRPr="00F93C36" w:rsidRDefault="00D658D6" w:rsidP="007C66A3">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 xml:space="preserve">10. Subtiekimas </w:t>
      </w:r>
    </w:p>
    <w:p w14:paraId="27767D80"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10.1. Pardavėjas </w:t>
      </w:r>
      <w:r w:rsidRPr="00F93C36">
        <w:rPr>
          <w:sz w:val="24"/>
          <w:szCs w:val="24"/>
          <w:lang w:val="lt-LT" w:bidi="lo-LA"/>
        </w:rPr>
        <w:t>atsako už visus pagal Sutartį prisiimtus įsipareigojimus, nepaisant to, ar jiems vykdyti bus pasitelkiami tretieji asmenys</w:t>
      </w:r>
      <w:r w:rsidRPr="00F93C36">
        <w:rPr>
          <w:sz w:val="24"/>
          <w:szCs w:val="24"/>
          <w:lang w:val="lt-LT"/>
        </w:rPr>
        <w:t>.</w:t>
      </w:r>
    </w:p>
    <w:p w14:paraId="07B95F5C"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4" w:name="_Ref45024033"/>
      <w:r w:rsidRPr="00F93C36">
        <w:rPr>
          <w:color w:val="auto"/>
          <w:sz w:val="24"/>
          <w:szCs w:val="24"/>
          <w:lang w:val="lt-LT" w:bidi="lo-LA"/>
        </w:rPr>
        <w:t xml:space="preserve">10.3. </w:t>
      </w:r>
      <w:r w:rsidRPr="00F93C36">
        <w:rPr>
          <w:sz w:val="24"/>
          <w:szCs w:val="24"/>
          <w:lang w:val="lt-LT"/>
        </w:rPr>
        <w:t>Pardavėjas</w:t>
      </w:r>
      <w:r w:rsidRPr="00F93C36">
        <w:rPr>
          <w:color w:val="auto"/>
          <w:sz w:val="24"/>
          <w:szCs w:val="24"/>
          <w:lang w:val="lt-LT" w:bidi="lo-LA"/>
        </w:rPr>
        <w:t xml:space="preserve"> patvirtina, kad Sutarties vykdymui pasitelks šiuos subtiekėjus:</w:t>
      </w:r>
      <w:bookmarkEnd w:id="4"/>
    </w:p>
    <w:p w14:paraId="30017F6D"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iCs/>
          <w:sz w:val="24"/>
          <w:szCs w:val="24"/>
          <w:lang w:val="lt-LT" w:bidi="lo-LA"/>
        </w:rPr>
        <w:t>10.3.1</w:t>
      </w:r>
      <w:r w:rsidRPr="00F93C36">
        <w:rPr>
          <w:i/>
          <w:iCs/>
          <w:sz w:val="24"/>
          <w:szCs w:val="24"/>
          <w:lang w:val="lt-LT" w:bidi="lo-LA"/>
        </w:rPr>
        <w:t xml:space="preserve">. Išvardijami žinomi subtiekėjai: </w:t>
      </w:r>
      <w:r w:rsidRPr="00F93C36">
        <w:rPr>
          <w:sz w:val="24"/>
          <w:szCs w:val="24"/>
          <w:lang w:val="lt-LT" w:bidi="lo-LA"/>
        </w:rPr>
        <w:t>[Subtiekėjo pavadinimas, juridinio asmens kodas, kontaktiniai duomenys ir jo atstovas. Nurodoma, kurią sutarties dalį vykdys atitinkamas subtiekėjas].</w:t>
      </w:r>
    </w:p>
    <w:p w14:paraId="448239B6"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10.4. Pardavėjas turi teisę Sutarties vykdymui pasitelkti naujus, </w:t>
      </w:r>
      <w:r w:rsidRPr="00F93C36">
        <w:rPr>
          <w:color w:val="auto"/>
          <w:sz w:val="24"/>
          <w:szCs w:val="24"/>
          <w:lang w:val="lt-LT"/>
        </w:rPr>
        <w:t>Sutartyje</w:t>
      </w:r>
      <w:r w:rsidRPr="00F93C36">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10.5. Pardavėjas gali keisti Sutartyje nurodytus subtiekėjus šiame Sutarties skyriuje nustatytais atvejais ir tvarka, gavęs Pirkėjo rašytinį sutikimą. </w:t>
      </w:r>
    </w:p>
    <w:p w14:paraId="61CF76E4"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10.6. Pirkėjas Sutarties vykdymo metu gali inicijuoti subtiekėjo, numatyto Sutartyje, pakeitimą, raštu nurodydamas tokio keitimo motyvus.</w:t>
      </w:r>
    </w:p>
    <w:p w14:paraId="6F10F4DF"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 Subtiekėjas, kurio pajėgumais Pardavėjas rėmėsi, kad atitiktų Pirkimo dokumentuose nustatytus kvalifikacijos reikalavimus, gali būti keičiamas tik šiais atvejais:</w:t>
      </w:r>
    </w:p>
    <w:p w14:paraId="22DA47A5"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10.8.1. kai subtiekėjas bankrutuoja, yra likviduojamas ar susidaro analogiška situacija;</w:t>
      </w:r>
    </w:p>
    <w:p w14:paraId="2AFB4229"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F93C36" w:rsidRDefault="00D658D6" w:rsidP="007C66A3">
      <w:pPr>
        <w:pStyle w:val="Pagrindinistekstas5"/>
        <w:ind w:firstLine="0"/>
        <w:rPr>
          <w:rFonts w:ascii="Times New Roman" w:hAnsi="Times New Roman"/>
          <w:color w:val="000000"/>
          <w:sz w:val="24"/>
          <w:szCs w:val="24"/>
          <w:lang w:val="lt-LT"/>
        </w:rPr>
      </w:pPr>
    </w:p>
    <w:p w14:paraId="73ADC905" w14:textId="77777777" w:rsidR="00D658D6" w:rsidRPr="008D5147" w:rsidRDefault="00D658D6" w:rsidP="007C66A3">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B31C98">
        <w:rPr>
          <w:rFonts w:ascii="Times New Roman" w:hAnsi="Times New Roman"/>
          <w:b/>
          <w:color w:val="000000"/>
          <w:sz w:val="24"/>
          <w:szCs w:val="24"/>
          <w:lang w:eastAsia="lt-LT"/>
        </w:rPr>
        <w:t xml:space="preserve">11. </w:t>
      </w:r>
      <w:r w:rsidRPr="008D5147">
        <w:rPr>
          <w:rFonts w:ascii="Times New Roman" w:hAnsi="Times New Roman"/>
          <w:b/>
          <w:sz w:val="24"/>
          <w:szCs w:val="24"/>
          <w:lang w:eastAsia="lt-LT"/>
        </w:rPr>
        <w:t>Sutarties galiojimas, sustabdymas</w:t>
      </w:r>
    </w:p>
    <w:p w14:paraId="6D05BDE6" w14:textId="1CE27742" w:rsidR="00D658D6" w:rsidRPr="008D5147" w:rsidRDefault="00D658D6" w:rsidP="007C66A3">
      <w:pPr>
        <w:spacing w:after="0" w:line="240" w:lineRule="auto"/>
        <w:jc w:val="both"/>
        <w:rPr>
          <w:rFonts w:ascii="Times New Roman" w:hAnsi="Times New Roman"/>
          <w:sz w:val="24"/>
          <w:szCs w:val="24"/>
        </w:rPr>
      </w:pPr>
      <w:r w:rsidRPr="008D5147">
        <w:rPr>
          <w:rFonts w:ascii="Times New Roman" w:hAnsi="Times New Roman"/>
          <w:sz w:val="24"/>
          <w:szCs w:val="24"/>
        </w:rPr>
        <w:t xml:space="preserve">11.1. </w:t>
      </w:r>
      <w:r w:rsidR="00517F72" w:rsidRPr="008D5147">
        <w:rPr>
          <w:rFonts w:ascii="Times New Roman" w:hAnsi="Times New Roman"/>
          <w:sz w:val="24"/>
          <w:szCs w:val="24"/>
        </w:rPr>
        <w:t>Sutartis įsigalioja nuo jos sudarymo dienos</w:t>
      </w:r>
      <w:r w:rsidRPr="008D5147">
        <w:rPr>
          <w:rFonts w:ascii="Times New Roman" w:hAnsi="Times New Roman"/>
          <w:sz w:val="24"/>
          <w:szCs w:val="24"/>
        </w:rPr>
        <w:t xml:space="preserve"> ir galioja iki visiško sutartinių įsipareigojimų įvykdymo arba Sutarties nutraukimo, bet ne ilgiau kaip  6 mėnesius. </w:t>
      </w:r>
    </w:p>
    <w:p w14:paraId="10530EC7" w14:textId="77777777" w:rsidR="00D658D6" w:rsidRPr="00DC143E" w:rsidRDefault="00D658D6" w:rsidP="007C66A3">
      <w:pPr>
        <w:spacing w:after="0" w:line="240" w:lineRule="auto"/>
        <w:jc w:val="both"/>
        <w:rPr>
          <w:rFonts w:ascii="Times New Roman" w:hAnsi="Times New Roman"/>
          <w:sz w:val="24"/>
          <w:szCs w:val="24"/>
        </w:rPr>
      </w:pPr>
      <w:r w:rsidRPr="00DC143E">
        <w:rPr>
          <w:rFonts w:ascii="Times New Roman" w:hAnsi="Times New Roman"/>
          <w:color w:val="000000"/>
          <w:sz w:val="24"/>
          <w:szCs w:val="24"/>
        </w:rPr>
        <w:t xml:space="preserve">11.2. </w:t>
      </w:r>
      <w:r w:rsidRPr="00DC143E">
        <w:rPr>
          <w:rFonts w:ascii="Times New Roman" w:hAnsi="Times New Roman"/>
          <w:sz w:val="24"/>
          <w:szCs w:val="24"/>
        </w:rPr>
        <w:t>Sutarties vykdymas stabdomas šiais atvejais:</w:t>
      </w:r>
    </w:p>
    <w:p w14:paraId="5D6AA343" w14:textId="77777777" w:rsidR="00D658D6" w:rsidRPr="00DC143E" w:rsidRDefault="00D658D6" w:rsidP="007C66A3">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62200D68"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w:t>
      </w:r>
      <w:r w:rsidR="008D5147">
        <w:rPr>
          <w:color w:val="auto"/>
          <w:sz w:val="24"/>
          <w:szCs w:val="24"/>
          <w:lang w:val="lt-LT"/>
        </w:rPr>
        <w:t xml:space="preserve"> buvo sustabdytas ilgiau nei 3 </w:t>
      </w:r>
      <w:r w:rsidRPr="00F93C36">
        <w:rPr>
          <w:color w:val="auto"/>
          <w:sz w:val="24"/>
          <w:szCs w:val="24"/>
          <w:lang w:val="lt-LT"/>
        </w:rPr>
        <w:t>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11.4. Pardavėjui jokios papildomos išlaidos neatlyginamos, jei Sutarties vykdymo sustabdymas yra būtinas: dėl Pardavėjo kokių nors prievolių nevykdymo, dėl nuo Pirkėjo nepriklausančių aplinkybių, </w:t>
      </w:r>
      <w:r w:rsidRPr="00F93C36">
        <w:rPr>
          <w:color w:val="auto"/>
          <w:sz w:val="24"/>
          <w:szCs w:val="24"/>
          <w:lang w:val="lt-LT"/>
        </w:rPr>
        <w:lastRenderedPageBreak/>
        <w:t>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7C66A3">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7C66A3">
      <w:pPr>
        <w:spacing w:after="0" w:line="240" w:lineRule="auto"/>
        <w:jc w:val="both"/>
        <w:rPr>
          <w:rFonts w:ascii="Times New Roman" w:hAnsi="Times New Roman"/>
          <w:color w:val="000000"/>
          <w:sz w:val="24"/>
          <w:szCs w:val="24"/>
        </w:rPr>
      </w:pPr>
    </w:p>
    <w:p w14:paraId="284BB71A" w14:textId="77777777" w:rsidR="00D658D6" w:rsidRPr="00EC5E87" w:rsidRDefault="00D658D6" w:rsidP="007C66A3">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9"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7C66A3">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7C66A3">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9A2C46" w14:textId="77777777" w:rsidR="00D658D6" w:rsidRPr="00B17A65" w:rsidRDefault="00D658D6" w:rsidP="007C66A3">
      <w:pPr>
        <w:spacing w:after="0" w:line="240" w:lineRule="auto"/>
        <w:jc w:val="both"/>
        <w:rPr>
          <w:rFonts w:ascii="Times New Roman" w:hAnsi="Times New Roman"/>
          <w:iCs/>
          <w:color w:val="000000"/>
          <w:sz w:val="24"/>
          <w:szCs w:val="24"/>
        </w:rPr>
      </w:pPr>
    </w:p>
    <w:p w14:paraId="64A17356" w14:textId="77777777" w:rsidR="00D658D6" w:rsidRPr="00EC5E87" w:rsidRDefault="00D658D6" w:rsidP="007C66A3">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C5E87">
        <w:rPr>
          <w:sz w:val="24"/>
          <w:szCs w:val="24"/>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F93C36" w:rsidRDefault="00D658D6" w:rsidP="007C66A3">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7C66A3">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7C66A3">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sidRPr="00F93C36">
        <w:rPr>
          <w:sz w:val="24"/>
          <w:szCs w:val="24"/>
          <w:lang w:val="lt-LT"/>
        </w:rPr>
        <w:lastRenderedPageBreak/>
        <w:t xml:space="preserve">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7C66A3">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7C66A3">
      <w:pPr>
        <w:spacing w:after="0" w:line="240" w:lineRule="auto"/>
        <w:jc w:val="both"/>
        <w:rPr>
          <w:rFonts w:ascii="Times New Roman" w:hAnsi="Times New Roman"/>
          <w:strike/>
          <w:sz w:val="24"/>
          <w:szCs w:val="24"/>
        </w:rPr>
      </w:pPr>
    </w:p>
    <w:p w14:paraId="3C61F81F" w14:textId="77777777" w:rsidR="00D658D6" w:rsidRPr="0094583E" w:rsidRDefault="00D658D6" w:rsidP="007C66A3">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C66A3">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C66A3">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C66A3">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77777777" w:rsidR="00D658D6" w:rsidRPr="00F93C36" w:rsidRDefault="00D658D6" w:rsidP="007C66A3">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 xml:space="preserve">pagal Lietuvos Respublikos civilinio kodekso 6.217 str. bei Sutarties 17.1 punkto nuostatas; </w:t>
      </w:r>
    </w:p>
    <w:p w14:paraId="04A1C983"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C66A3">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13597F3" w:rsidR="00D658D6" w:rsidRPr="00813040" w:rsidRDefault="00D658D6" w:rsidP="007C66A3">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813040">
        <w:rPr>
          <w:rFonts w:ascii="Times New Roman" w:hAnsi="Times New Roman"/>
          <w:color w:val="000000"/>
          <w:sz w:val="24"/>
          <w:szCs w:val="24"/>
          <w:lang w:val="en-US"/>
        </w:rPr>
        <w:t>per</w:t>
      </w:r>
      <w:r w:rsidR="00813040" w:rsidRPr="00813040">
        <w:rPr>
          <w:rFonts w:ascii="Times New Roman" w:hAnsi="Times New Roman"/>
          <w:color w:val="000000"/>
          <w:sz w:val="24"/>
          <w:szCs w:val="24"/>
          <w:lang w:val="en-US"/>
        </w:rPr>
        <w:t xml:space="preserve"> </w:t>
      </w:r>
      <w:r w:rsidRPr="00813040">
        <w:rPr>
          <w:rFonts w:ascii="Times New Roman" w:hAnsi="Times New Roman"/>
          <w:color w:val="000000"/>
          <w:sz w:val="24"/>
          <w:szCs w:val="24"/>
        </w:rPr>
        <w:t xml:space="preserve">7 kalendorines dienas nuo Sutarties nutraukimo dienos sumokėti Sutarties 6.1.4 papunktyje nustatytą baudą. </w:t>
      </w:r>
    </w:p>
    <w:p w14:paraId="071CA37F" w14:textId="77777777" w:rsidR="00D658D6" w:rsidRPr="0073773D" w:rsidRDefault="00D658D6" w:rsidP="007C66A3">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6"/>
    <w:p w14:paraId="0520219A" w14:textId="77777777" w:rsidR="00D658D6" w:rsidRPr="0094583E" w:rsidRDefault="00D658D6" w:rsidP="007C66A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83E">
        <w:rPr>
          <w:rFonts w:ascii="Times New Roman" w:hAnsi="Times New Roman"/>
          <w:b/>
          <w:bCs/>
          <w:color w:val="000000"/>
          <w:sz w:val="24"/>
          <w:szCs w:val="24"/>
        </w:rPr>
        <w:t>16</w:t>
      </w:r>
      <w:r w:rsidRPr="0094583E">
        <w:rPr>
          <w:rFonts w:ascii="Times New Roman" w:hAnsi="Times New Roman"/>
          <w:b/>
          <w:bCs/>
          <w:caps/>
          <w:color w:val="000000"/>
          <w:sz w:val="24"/>
          <w:szCs w:val="24"/>
        </w:rPr>
        <w:t xml:space="preserve">. </w:t>
      </w:r>
      <w:r w:rsidRPr="0094583E">
        <w:rPr>
          <w:rFonts w:ascii="Times New Roman" w:hAnsi="Times New Roman"/>
          <w:b/>
          <w:bCs/>
          <w:color w:val="000000"/>
          <w:sz w:val="24"/>
          <w:szCs w:val="24"/>
        </w:rPr>
        <w:t>Konfidencialumo įsipareigojimai</w:t>
      </w:r>
    </w:p>
    <w:p w14:paraId="3CB5D74E" w14:textId="77777777" w:rsidR="00D658D6" w:rsidRPr="0094583E" w:rsidRDefault="00D658D6" w:rsidP="007C66A3">
      <w:pPr>
        <w:pStyle w:val="Sraopastraipa"/>
        <w:spacing w:after="0" w:line="240" w:lineRule="auto"/>
        <w:ind w:left="0"/>
        <w:jc w:val="both"/>
        <w:rPr>
          <w:rFonts w:ascii="Times New Roman" w:hAnsi="Times New Roman"/>
          <w:color w:val="000000"/>
          <w:sz w:val="24"/>
          <w:szCs w:val="24"/>
        </w:rPr>
      </w:pPr>
      <w:r w:rsidRPr="0094583E">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94583E">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94583E">
        <w:rPr>
          <w:rFonts w:ascii="Times New Roman" w:hAnsi="Times New Roman"/>
          <w:b/>
          <w:bCs/>
          <w:color w:val="000000"/>
          <w:sz w:val="24"/>
          <w:szCs w:val="24"/>
        </w:rPr>
        <w:t xml:space="preserve"> </w:t>
      </w:r>
      <w:r w:rsidRPr="0094583E">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94583E">
        <w:rPr>
          <w:rFonts w:ascii="Times New Roman" w:hAnsi="Times New Roman"/>
          <w:bCs/>
          <w:color w:val="000000"/>
          <w:sz w:val="24"/>
          <w:szCs w:val="24"/>
        </w:rPr>
        <w:t>Šio</w:t>
      </w:r>
      <w:r w:rsidRPr="0094583E">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27119451" w14:textId="77777777" w:rsidR="00D658D6" w:rsidRPr="0094583E" w:rsidRDefault="00D658D6" w:rsidP="007C66A3">
      <w:pPr>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94583E" w:rsidRDefault="00D658D6" w:rsidP="007C66A3">
      <w:pPr>
        <w:spacing w:after="0" w:line="240" w:lineRule="auto"/>
        <w:jc w:val="both"/>
        <w:rPr>
          <w:rFonts w:ascii="Times New Roman" w:hAnsi="Times New Roman"/>
          <w:color w:val="000000"/>
          <w:sz w:val="24"/>
          <w:szCs w:val="24"/>
        </w:rPr>
      </w:pPr>
    </w:p>
    <w:p w14:paraId="3B5164CF" w14:textId="77777777" w:rsidR="00D658D6" w:rsidRPr="000A626B" w:rsidRDefault="00D658D6" w:rsidP="007C66A3">
      <w:pPr>
        <w:pBdr>
          <w:top w:val="single" w:sz="4" w:space="1" w:color="auto"/>
          <w:left w:val="single" w:sz="4" w:space="4" w:color="auto"/>
          <w:bottom w:val="single" w:sz="4" w:space="3" w:color="auto"/>
          <w:right w:val="single" w:sz="4" w:space="4" w:color="auto"/>
        </w:pBdr>
        <w:snapToGrid w:val="0"/>
        <w:spacing w:after="0" w:line="240" w:lineRule="auto"/>
        <w:jc w:val="both"/>
        <w:rPr>
          <w:rFonts w:ascii="Times New Roman" w:hAnsi="Times New Roman"/>
          <w:b/>
          <w:sz w:val="24"/>
          <w:szCs w:val="24"/>
          <w:lang w:eastAsia="lt-LT"/>
        </w:rPr>
      </w:pPr>
      <w:r w:rsidRPr="00F93C36">
        <w:rPr>
          <w:rFonts w:ascii="Times New Roman" w:hAnsi="Times New Roman"/>
          <w:b/>
          <w:color w:val="000000"/>
          <w:sz w:val="24"/>
          <w:szCs w:val="24"/>
          <w:lang w:eastAsia="lt-LT"/>
        </w:rPr>
        <w:t xml:space="preserve">17. </w:t>
      </w:r>
      <w:r w:rsidRPr="00F93C36">
        <w:rPr>
          <w:rFonts w:ascii="Times New Roman" w:hAnsi="Times New Roman"/>
          <w:b/>
          <w:sz w:val="24"/>
          <w:szCs w:val="24"/>
          <w:lang w:eastAsia="lt-LT"/>
        </w:rPr>
        <w:t>Sutarties esminiai pažeidimai ir (ar) vykdymas su dideliais arba nuolatiniais trūkumais</w:t>
      </w:r>
    </w:p>
    <w:p w14:paraId="3C951FDB" w14:textId="77777777" w:rsidR="00D658D6" w:rsidRPr="0094583E" w:rsidRDefault="00D658D6" w:rsidP="007C66A3">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 Sutarties esminiu pažeidimu bus laikoma:</w:t>
      </w:r>
    </w:p>
    <w:p w14:paraId="3FF3F96A" w14:textId="77777777" w:rsidR="00D658D6" w:rsidRPr="0094583E" w:rsidRDefault="00D658D6" w:rsidP="007C66A3">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17.1.1. Pardavėjas nepristato Prekių per Sutartyje nurodytą terminą ir papildomai nustatytą laiką; </w:t>
      </w:r>
    </w:p>
    <w:p w14:paraId="0DB41DB8" w14:textId="77777777" w:rsidR="00D658D6" w:rsidRPr="0094583E" w:rsidRDefault="00D658D6" w:rsidP="007C66A3">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51E4D6E3" w14:textId="77777777" w:rsidR="00D658D6" w:rsidRPr="0094583E" w:rsidRDefault="00D658D6" w:rsidP="007C66A3">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17.1.3. Pardavėjas pažeidžia Sutartyje nustatytus įsipareigojimus dėl konfidencialumo;</w:t>
      </w:r>
    </w:p>
    <w:p w14:paraId="5314A166" w14:textId="5389EBF3" w:rsidR="00D658D6" w:rsidRPr="0094583E" w:rsidRDefault="00D658D6" w:rsidP="007C66A3">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17.1.4.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77777777" w:rsidR="00D658D6" w:rsidRPr="00B17A65" w:rsidRDefault="00D658D6" w:rsidP="007C66A3">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17.1.5. Pirkėjas praleidžia Sutartyje nurodytą mokėjimo terminą daugiau kaip 30 kalendorinių dienų.</w:t>
      </w:r>
      <w:r w:rsidRPr="00B17A65">
        <w:rPr>
          <w:rFonts w:ascii="Times New Roman" w:hAnsi="Times New Roman"/>
          <w:color w:val="000000"/>
          <w:sz w:val="24"/>
          <w:szCs w:val="24"/>
        </w:rPr>
        <w:t xml:space="preserve"> </w:t>
      </w:r>
    </w:p>
    <w:p w14:paraId="374EFCAF" w14:textId="77777777" w:rsidR="00D658D6" w:rsidRPr="00FA3C36" w:rsidRDefault="00D658D6" w:rsidP="007C66A3">
      <w:pPr>
        <w:pStyle w:val="Sraopastraipa"/>
        <w:numPr>
          <w:ilvl w:val="1"/>
          <w:numId w:val="25"/>
        </w:numPr>
        <w:spacing w:after="0" w:line="240" w:lineRule="auto"/>
        <w:ind w:left="540" w:hanging="540"/>
        <w:jc w:val="both"/>
        <w:rPr>
          <w:rFonts w:ascii="Times New Roman" w:hAnsi="Times New Roman"/>
          <w:color w:val="000000"/>
          <w:sz w:val="24"/>
          <w:szCs w:val="24"/>
        </w:rPr>
      </w:pPr>
      <w:r w:rsidRPr="00FA3C36">
        <w:rPr>
          <w:rFonts w:ascii="Times New Roman" w:hAnsi="Times New Roman"/>
          <w:color w:val="000000"/>
          <w:sz w:val="24"/>
          <w:szCs w:val="24"/>
        </w:rPr>
        <w:t xml:space="preserve"> Bus laikoma, kad Pardavėjas vykdė Sutartį su dideliais trūkumais, jeigu:</w:t>
      </w:r>
    </w:p>
    <w:p w14:paraId="6C4086E9" w14:textId="77777777" w:rsidR="00D658D6" w:rsidRDefault="00D658D6" w:rsidP="007C66A3">
      <w:pPr>
        <w:pStyle w:val="Sraopastraipa"/>
        <w:numPr>
          <w:ilvl w:val="2"/>
          <w:numId w:val="25"/>
        </w:numPr>
        <w:tabs>
          <w:tab w:val="left" w:pos="709"/>
          <w:tab w:val="left" w:pos="851"/>
        </w:tabs>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vėluoja pristatyti Prekes, t.y. pristato jas tik per papildomai suteiktą terminą;</w:t>
      </w:r>
    </w:p>
    <w:p w14:paraId="02848179" w14:textId="77777777" w:rsidR="00D658D6" w:rsidRDefault="00D658D6" w:rsidP="007C66A3">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Pardavėjas pateikia netinkamos k</w:t>
      </w:r>
      <w:r>
        <w:rPr>
          <w:rFonts w:ascii="Times New Roman" w:hAnsi="Times New Roman"/>
          <w:color w:val="000000"/>
          <w:sz w:val="24"/>
          <w:szCs w:val="24"/>
        </w:rPr>
        <w:t>okybės Prekes, neatitinkančias T</w:t>
      </w:r>
      <w:r w:rsidRPr="00FA3C36">
        <w:rPr>
          <w:rFonts w:ascii="Times New Roman" w:hAnsi="Times New Roman"/>
          <w:color w:val="000000"/>
          <w:sz w:val="24"/>
          <w:szCs w:val="24"/>
        </w:rPr>
        <w:t xml:space="preserve">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94583E" w:rsidRDefault="00D658D6" w:rsidP="007C66A3">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 xml:space="preserve">jeigu Pirkėjas turės patirti papildomų, Sutartyje nenurodytų kaip neįtrauktinų į </w:t>
      </w:r>
      <w:r w:rsidRPr="0094583E">
        <w:rPr>
          <w:rFonts w:ascii="Times New Roman" w:hAnsi="Times New Roman"/>
          <w:color w:val="000000"/>
          <w:sz w:val="24"/>
          <w:szCs w:val="24"/>
        </w:rPr>
        <w:t>kainą, išlaidų;</w:t>
      </w:r>
    </w:p>
    <w:p w14:paraId="15E1963E" w14:textId="77777777" w:rsidR="00D658D6" w:rsidRPr="0094583E" w:rsidRDefault="00D658D6" w:rsidP="007C66A3">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94583E">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F93C36" w:rsidRDefault="00D658D6" w:rsidP="007C66A3">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jei Pardavėjas pažeidžia garantinius įsipareigojimus Sutartyje nustatytais terminais.</w:t>
      </w:r>
    </w:p>
    <w:p w14:paraId="5A6CB43B" w14:textId="77777777" w:rsidR="00D658D6" w:rsidRPr="00F93C36" w:rsidRDefault="00D658D6" w:rsidP="007C66A3">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 xml:space="preserve"> Bus laikoma, kad Pardavėjas vykdė Sutartį su nuolatiniais trūkumais, jeigu:</w:t>
      </w:r>
    </w:p>
    <w:p w14:paraId="3C03F520" w14:textId="1918A97D" w:rsidR="00813040" w:rsidRDefault="00D658D6" w:rsidP="007C66A3">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Pardavėjas pažeidžia garantinius įsipareigojimus Sutartyje nustatytais terminais daugiau nei vieną kartą.</w:t>
      </w:r>
    </w:p>
    <w:p w14:paraId="37538667" w14:textId="77777777" w:rsidR="00D658D6" w:rsidRPr="008D5147" w:rsidRDefault="00D658D6" w:rsidP="007C66A3">
      <w:pPr>
        <w:snapToGrid w:val="0"/>
        <w:spacing w:after="0" w:line="240" w:lineRule="auto"/>
        <w:jc w:val="both"/>
        <w:rPr>
          <w:rFonts w:ascii="Times New Roman" w:hAnsi="Times New Roman"/>
          <w:color w:val="000000"/>
          <w:sz w:val="24"/>
          <w:szCs w:val="24"/>
        </w:rPr>
      </w:pPr>
    </w:p>
    <w:p w14:paraId="1A57F4A3" w14:textId="77777777" w:rsidR="00D658D6" w:rsidRPr="0094583E" w:rsidRDefault="00D658D6" w:rsidP="007C66A3">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18. Sutarties neįvykdymas  ar netinkamas vykdymas</w:t>
      </w:r>
    </w:p>
    <w:p w14:paraId="3B50D52D" w14:textId="77777777" w:rsidR="00D658D6" w:rsidRPr="0094583E"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4583E">
        <w:rPr>
          <w:sz w:val="24"/>
          <w:szCs w:val="24"/>
        </w:rPr>
        <w:t xml:space="preserve">18.1.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B17A65" w:rsidRDefault="00D658D6" w:rsidP="007C66A3">
      <w:pPr>
        <w:pStyle w:val="normal-p"/>
        <w:spacing w:before="0" w:beforeAutospacing="0" w:after="0" w:afterAutospacing="0"/>
        <w:jc w:val="both"/>
        <w:rPr>
          <w:color w:val="000000"/>
        </w:rPr>
      </w:pPr>
      <w:r w:rsidRPr="0094583E">
        <w:rPr>
          <w:rStyle w:val="normal-h"/>
          <w:color w:val="000000"/>
        </w:rPr>
        <w:t>18.1.1.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77777777" w:rsidR="00D658D6" w:rsidRPr="00B17A65" w:rsidRDefault="00D658D6" w:rsidP="007C66A3">
      <w:pPr>
        <w:pStyle w:val="normal-p"/>
        <w:spacing w:before="0" w:beforeAutospacing="0" w:after="0" w:afterAutospacing="0"/>
        <w:jc w:val="both"/>
        <w:rPr>
          <w:color w:val="000000"/>
        </w:rPr>
      </w:pPr>
      <w:r w:rsidRPr="00592FC0">
        <w:rPr>
          <w:rStyle w:val="normal-h"/>
          <w:color w:val="000000"/>
        </w:rPr>
        <w:t>18.1.2.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592FC0" w:rsidRDefault="00D658D6" w:rsidP="007C66A3">
      <w:pPr>
        <w:spacing w:after="0" w:line="240" w:lineRule="auto"/>
        <w:jc w:val="both"/>
        <w:rPr>
          <w:rFonts w:ascii="Times New Roman" w:hAnsi="Times New Roman"/>
          <w:color w:val="000000"/>
          <w:sz w:val="24"/>
          <w:szCs w:val="24"/>
        </w:rPr>
      </w:pPr>
      <w:r w:rsidRPr="00592FC0">
        <w:rPr>
          <w:rFonts w:ascii="Times New Roman" w:hAnsi="Times New Roman"/>
          <w:color w:val="000000"/>
          <w:sz w:val="24"/>
          <w:szCs w:val="24"/>
        </w:rPr>
        <w:t xml:space="preserve">18.2.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592FC0" w:rsidRDefault="00D658D6" w:rsidP="007C66A3">
      <w:pPr>
        <w:spacing w:after="0" w:line="240" w:lineRule="auto"/>
        <w:jc w:val="both"/>
        <w:rPr>
          <w:rFonts w:ascii="Times New Roman" w:hAnsi="Times New Roman"/>
          <w:color w:val="000000"/>
          <w:sz w:val="24"/>
          <w:szCs w:val="24"/>
        </w:rPr>
      </w:pPr>
    </w:p>
    <w:p w14:paraId="70C39F49" w14:textId="77777777" w:rsidR="00D658D6" w:rsidRPr="00F93C36" w:rsidRDefault="00D658D6" w:rsidP="007C66A3">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592FC0">
        <w:rPr>
          <w:rFonts w:ascii="Times New Roman" w:hAnsi="Times New Roman"/>
          <w:b/>
          <w:color w:val="000000"/>
          <w:sz w:val="24"/>
          <w:szCs w:val="24"/>
          <w:lang w:eastAsia="lt-LT"/>
        </w:rPr>
        <w:t>19</w:t>
      </w:r>
      <w:r w:rsidRPr="00F93C36">
        <w:rPr>
          <w:rFonts w:ascii="Times New Roman" w:hAnsi="Times New Roman"/>
          <w:b/>
          <w:sz w:val="24"/>
          <w:szCs w:val="24"/>
          <w:lang w:eastAsia="lt-LT"/>
        </w:rPr>
        <w:t>. Baigiamosios nuostatos</w:t>
      </w:r>
    </w:p>
    <w:p w14:paraId="1BC2A7D0" w14:textId="77777777" w:rsidR="00D658D6" w:rsidRPr="00F93C36" w:rsidRDefault="00D658D6" w:rsidP="007C66A3">
      <w:pPr>
        <w:pStyle w:val="wfxRecipient"/>
        <w:ind w:firstLine="0"/>
        <w:rPr>
          <w:rFonts w:ascii="Times New Roman" w:hAnsi="Times New Roman"/>
          <w:szCs w:val="24"/>
        </w:rPr>
      </w:pPr>
      <w:r w:rsidRPr="00F93C36">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F93C36" w:rsidRDefault="00D658D6" w:rsidP="007C66A3">
      <w:pPr>
        <w:snapToGrid w:val="0"/>
        <w:spacing w:after="0" w:line="240" w:lineRule="auto"/>
        <w:jc w:val="both"/>
        <w:rPr>
          <w:rFonts w:ascii="Times New Roman" w:hAnsi="Times New Roman"/>
          <w:sz w:val="24"/>
          <w:szCs w:val="24"/>
        </w:rPr>
      </w:pPr>
      <w:r w:rsidRPr="00F93C36">
        <w:rPr>
          <w:rFonts w:ascii="Times New Roman" w:hAnsi="Times New Roman"/>
          <w:sz w:val="24"/>
          <w:szCs w:val="24"/>
        </w:rPr>
        <w:t>19.2.  Sutartį Šalys sudarė savanoriškai, laisva valia.</w:t>
      </w:r>
    </w:p>
    <w:p w14:paraId="16AE7984" w14:textId="77777777" w:rsidR="00D658D6" w:rsidRPr="00F93C36" w:rsidRDefault="00D658D6" w:rsidP="007C66A3">
      <w:pPr>
        <w:snapToGrid w:val="0"/>
        <w:spacing w:after="0" w:line="240" w:lineRule="auto"/>
        <w:jc w:val="both"/>
        <w:rPr>
          <w:rFonts w:ascii="Times New Roman" w:hAnsi="Times New Roman"/>
          <w:sz w:val="24"/>
          <w:szCs w:val="24"/>
        </w:rPr>
      </w:pPr>
      <w:r w:rsidRPr="00F93C36">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7875F9" w14:textId="77777777" w:rsidR="00D658D6" w:rsidRPr="00F93C36" w:rsidRDefault="00D658D6" w:rsidP="007C66A3">
      <w:pPr>
        <w:snapToGrid w:val="0"/>
        <w:spacing w:after="0" w:line="240" w:lineRule="auto"/>
        <w:jc w:val="both"/>
        <w:rPr>
          <w:rFonts w:ascii="Times New Roman" w:hAnsi="Times New Roman"/>
          <w:sz w:val="24"/>
          <w:szCs w:val="24"/>
        </w:rPr>
      </w:pPr>
      <w:r w:rsidRPr="00F93C36">
        <w:rPr>
          <w:rFonts w:ascii="Times New Roman" w:hAnsi="Times New Roman"/>
          <w:sz w:val="24"/>
          <w:szCs w:val="24"/>
        </w:rPr>
        <w:t>19.4. Šalys, pasirašydamos Sutartį, patvirtina, kad ją perskaitė, suprato jos turinį ir pasekmes, priėmė ją kaip atitinkančią jų tikslus.</w:t>
      </w:r>
    </w:p>
    <w:p w14:paraId="2E52B410" w14:textId="77777777" w:rsidR="00D658D6" w:rsidRPr="00592FC0" w:rsidRDefault="00D658D6" w:rsidP="007C66A3">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19.5</w:t>
      </w:r>
      <w:r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Default="00D658D6" w:rsidP="007C66A3">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19.6</w:t>
      </w:r>
      <w:r w:rsidRPr="00592FC0">
        <w:rPr>
          <w:rFonts w:ascii="Times New Roman" w:hAnsi="Times New Roman"/>
          <w:color w:val="000000"/>
          <w:sz w:val="24"/>
          <w:szCs w:val="24"/>
        </w:rPr>
        <w:t>. Visus</w:t>
      </w:r>
      <w:r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7C66A3">
      <w:pPr>
        <w:snapToGrid w:val="0"/>
        <w:spacing w:after="0" w:line="240" w:lineRule="auto"/>
        <w:jc w:val="both"/>
        <w:rPr>
          <w:rFonts w:ascii="Times New Roman" w:hAnsi="Times New Roman"/>
          <w:color w:val="000000"/>
          <w:sz w:val="24"/>
          <w:szCs w:val="24"/>
        </w:rPr>
      </w:pPr>
    </w:p>
    <w:p w14:paraId="15229BD0" w14:textId="77777777" w:rsidR="00D658D6" w:rsidRPr="00F93C36" w:rsidRDefault="00D658D6" w:rsidP="007C66A3">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20. Sutarties priedai</w:t>
      </w:r>
    </w:p>
    <w:p w14:paraId="6BC029FD" w14:textId="77777777" w:rsidR="00D658D6" w:rsidRPr="00F93C36" w:rsidRDefault="00D658D6" w:rsidP="007C66A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F93C36">
        <w:rPr>
          <w:color w:val="auto"/>
          <w:sz w:val="24"/>
          <w:szCs w:val="24"/>
        </w:rPr>
        <w:t>20.1. Sutartis turi priedus, kurie yra neatskiriama Sutarties dalis:</w:t>
      </w:r>
    </w:p>
    <w:p w14:paraId="4617CE4A" w14:textId="400DF738" w:rsidR="00D658D6" w:rsidRPr="00F93C36" w:rsidRDefault="00D658D6" w:rsidP="007C66A3">
      <w:pPr>
        <w:snapToGrid w:val="0"/>
        <w:spacing w:after="0" w:line="240" w:lineRule="auto"/>
        <w:jc w:val="both"/>
        <w:rPr>
          <w:rFonts w:ascii="Times New Roman" w:hAnsi="Times New Roman"/>
          <w:sz w:val="24"/>
          <w:szCs w:val="24"/>
        </w:rPr>
      </w:pPr>
      <w:r w:rsidRPr="00F93C36">
        <w:rPr>
          <w:rFonts w:ascii="Times New Roman" w:hAnsi="Times New Roman"/>
          <w:sz w:val="24"/>
          <w:szCs w:val="24"/>
        </w:rPr>
        <w:t>20.1.1.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72D1F4D6" w:rsidR="00D658D6" w:rsidRDefault="00D658D6" w:rsidP="007C66A3">
      <w:pPr>
        <w:snapToGrid w:val="0"/>
        <w:spacing w:after="0" w:line="240" w:lineRule="auto"/>
        <w:jc w:val="both"/>
        <w:rPr>
          <w:rFonts w:ascii="Times New Roman" w:hAnsi="Times New Roman"/>
          <w:sz w:val="24"/>
          <w:szCs w:val="24"/>
        </w:rPr>
      </w:pPr>
      <w:r w:rsidRPr="00F93C36">
        <w:rPr>
          <w:rFonts w:ascii="Times New Roman" w:hAnsi="Times New Roman"/>
          <w:sz w:val="24"/>
          <w:szCs w:val="24"/>
        </w:rPr>
        <w:t>20.1.2. 2  priedas  „Techninė specifikacija“.</w:t>
      </w:r>
    </w:p>
    <w:p w14:paraId="7BAA993E" w14:textId="77777777" w:rsidR="00F93C36" w:rsidRPr="00F93C36" w:rsidRDefault="00F93C36" w:rsidP="007C66A3">
      <w:pPr>
        <w:snapToGrid w:val="0"/>
        <w:spacing w:after="0" w:line="240" w:lineRule="auto"/>
        <w:jc w:val="both"/>
        <w:rPr>
          <w:rFonts w:ascii="Times New Roman" w:hAnsi="Times New Roman"/>
          <w:sz w:val="24"/>
          <w:szCs w:val="24"/>
        </w:rPr>
      </w:pPr>
    </w:p>
    <w:p w14:paraId="4D0B06D8" w14:textId="77777777" w:rsidR="00D658D6" w:rsidRPr="00592FC0" w:rsidRDefault="00D658D6" w:rsidP="007C66A3">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21. Šalių parašai</w:t>
      </w:r>
    </w:p>
    <w:tbl>
      <w:tblPr>
        <w:tblW w:w="9854" w:type="dxa"/>
        <w:tblLayout w:type="fixed"/>
        <w:tblLook w:val="00A0" w:firstRow="1" w:lastRow="0" w:firstColumn="1" w:lastColumn="0" w:noHBand="0" w:noVBand="0"/>
      </w:tblPr>
      <w:tblGrid>
        <w:gridCol w:w="4927"/>
        <w:gridCol w:w="4927"/>
      </w:tblGrid>
      <w:tr w:rsidR="00D658D6" w:rsidRPr="00592FC0" w14:paraId="43D11EE2" w14:textId="77777777" w:rsidTr="00E110C7">
        <w:tc>
          <w:tcPr>
            <w:tcW w:w="4927" w:type="dxa"/>
          </w:tcPr>
          <w:p w14:paraId="54B5B1AB" w14:textId="77777777" w:rsidR="00AB2CF0" w:rsidRDefault="00AB2CF0" w:rsidP="007C66A3">
            <w:pPr>
              <w:pStyle w:val="Pagrindinistekstas3"/>
              <w:ind w:firstLine="0"/>
              <w:rPr>
                <w:rFonts w:ascii="Times New Roman" w:hAnsi="Times New Roman"/>
                <w:b/>
                <w:color w:val="000000"/>
                <w:sz w:val="24"/>
                <w:szCs w:val="24"/>
              </w:rPr>
            </w:pPr>
          </w:p>
          <w:p w14:paraId="3B127CF0" w14:textId="77777777" w:rsidR="00D658D6" w:rsidRPr="00592FC0" w:rsidRDefault="00D658D6" w:rsidP="007C66A3">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596DDAD1" w14:textId="77777777" w:rsidR="00AB2CF0" w:rsidRDefault="00AB2CF0" w:rsidP="007C66A3">
            <w:pPr>
              <w:snapToGrid w:val="0"/>
              <w:spacing w:after="0" w:line="240" w:lineRule="auto"/>
              <w:jc w:val="both"/>
              <w:rPr>
                <w:rFonts w:ascii="Times New Roman" w:hAnsi="Times New Roman"/>
                <w:b/>
                <w:color w:val="000000"/>
                <w:sz w:val="24"/>
                <w:szCs w:val="24"/>
              </w:rPr>
            </w:pPr>
          </w:p>
          <w:p w14:paraId="4F4FCF50" w14:textId="77777777" w:rsidR="00D658D6" w:rsidRPr="00592FC0" w:rsidRDefault="00D658D6" w:rsidP="007C66A3">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E110C7" w:rsidRPr="00AB2CF0" w14:paraId="11DB9DE4" w14:textId="77777777" w:rsidTr="00E110C7">
        <w:tc>
          <w:tcPr>
            <w:tcW w:w="4927" w:type="dxa"/>
          </w:tcPr>
          <w:p w14:paraId="489A9061" w14:textId="77777777" w:rsidR="00E110C7" w:rsidRPr="00AB2CF0" w:rsidRDefault="00E110C7" w:rsidP="007C66A3">
            <w:pPr>
              <w:pStyle w:val="Pagrindinistekstas3"/>
              <w:ind w:firstLine="0"/>
              <w:rPr>
                <w:rFonts w:ascii="Times New Roman" w:hAnsi="Times New Roman"/>
                <w:color w:val="000000"/>
                <w:sz w:val="24"/>
                <w:szCs w:val="24"/>
                <w:lang w:val="lt-LT"/>
              </w:rPr>
            </w:pPr>
            <w:r w:rsidRPr="00AB2CF0">
              <w:rPr>
                <w:rFonts w:ascii="Times New Roman" w:hAnsi="Times New Roman"/>
                <w:color w:val="000000"/>
                <w:sz w:val="24"/>
                <w:szCs w:val="24"/>
                <w:lang w:val="lt-LT"/>
              </w:rPr>
              <w:t>VšĮ Respublikinė Klaipėdos ligoninė</w:t>
            </w:r>
          </w:p>
        </w:tc>
        <w:tc>
          <w:tcPr>
            <w:tcW w:w="4927" w:type="dxa"/>
          </w:tcPr>
          <w:p w14:paraId="6CA1AFA1" w14:textId="2B82EF0F" w:rsidR="00E110C7" w:rsidRPr="00AB2CF0" w:rsidRDefault="00E110C7" w:rsidP="007C66A3">
            <w:pPr>
              <w:spacing w:after="0" w:line="240" w:lineRule="auto"/>
              <w:rPr>
                <w:rFonts w:ascii="Times New Roman" w:hAnsi="Times New Roman"/>
                <w:color w:val="000000"/>
                <w:sz w:val="24"/>
                <w:szCs w:val="24"/>
              </w:rPr>
            </w:pPr>
            <w:r w:rsidRPr="00AB2CF0">
              <w:rPr>
                <w:rFonts w:ascii="Times New Roman" w:hAnsi="Times New Roman"/>
                <w:color w:val="000000"/>
                <w:sz w:val="24"/>
                <w:szCs w:val="24"/>
              </w:rPr>
              <w:t>UAB „Graina“</w:t>
            </w:r>
          </w:p>
        </w:tc>
      </w:tr>
      <w:tr w:rsidR="00E110C7" w:rsidRPr="00AB2CF0" w14:paraId="7C1AD92B" w14:textId="77777777" w:rsidTr="00E110C7">
        <w:tc>
          <w:tcPr>
            <w:tcW w:w="4927" w:type="dxa"/>
          </w:tcPr>
          <w:p w14:paraId="3144E49C" w14:textId="77777777" w:rsidR="00E110C7" w:rsidRPr="00AB2CF0" w:rsidRDefault="00E110C7" w:rsidP="007C66A3">
            <w:pPr>
              <w:pStyle w:val="Pagrindinistekstas3"/>
              <w:ind w:firstLine="0"/>
              <w:rPr>
                <w:rFonts w:ascii="Times New Roman" w:hAnsi="Times New Roman"/>
                <w:color w:val="000000"/>
                <w:sz w:val="24"/>
                <w:szCs w:val="24"/>
                <w:lang w:val="lt-LT"/>
              </w:rPr>
            </w:pPr>
          </w:p>
          <w:p w14:paraId="3EA75A3D"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Direktoriaus pavaduotojas,</w:t>
            </w:r>
          </w:p>
          <w:p w14:paraId="353DA4D6"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laikinai vykdantis direktoriaus funkcijas</w:t>
            </w:r>
          </w:p>
          <w:p w14:paraId="18E974F2"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Zigmas Juzumas</w:t>
            </w:r>
          </w:p>
          <w:p w14:paraId="3B02F1AA" w14:textId="054DFA3E" w:rsidR="00E110C7" w:rsidRPr="00AB2CF0" w:rsidRDefault="00E110C7" w:rsidP="007C66A3">
            <w:pPr>
              <w:pStyle w:val="Pagrindinistekstas3"/>
              <w:ind w:firstLine="0"/>
              <w:rPr>
                <w:rFonts w:ascii="Times New Roman" w:hAnsi="Times New Roman"/>
                <w:color w:val="000000"/>
                <w:sz w:val="24"/>
                <w:szCs w:val="24"/>
                <w:lang w:val="lt-LT"/>
              </w:rPr>
            </w:pPr>
          </w:p>
          <w:p w14:paraId="7AFDDB0D" w14:textId="77777777" w:rsidR="00E110C7" w:rsidRPr="00AB2CF0" w:rsidRDefault="00E110C7" w:rsidP="007C66A3">
            <w:pPr>
              <w:pStyle w:val="Pagrindinistekstas3"/>
              <w:ind w:firstLine="0"/>
              <w:rPr>
                <w:rFonts w:ascii="Times New Roman" w:hAnsi="Times New Roman"/>
                <w:color w:val="000000"/>
                <w:sz w:val="24"/>
                <w:szCs w:val="24"/>
                <w:lang w:val="lt-LT"/>
              </w:rPr>
            </w:pPr>
            <w:r w:rsidRPr="00AB2CF0">
              <w:rPr>
                <w:rFonts w:ascii="Times New Roman" w:hAnsi="Times New Roman"/>
                <w:color w:val="000000"/>
                <w:sz w:val="24"/>
                <w:szCs w:val="24"/>
                <w:lang w:val="lt-LT"/>
              </w:rPr>
              <w:t>_________________________</w:t>
            </w:r>
          </w:p>
        </w:tc>
        <w:tc>
          <w:tcPr>
            <w:tcW w:w="4927" w:type="dxa"/>
          </w:tcPr>
          <w:p w14:paraId="4FB36546" w14:textId="77777777" w:rsidR="00E110C7" w:rsidRPr="00AB2CF0" w:rsidRDefault="00E110C7" w:rsidP="007C66A3">
            <w:pPr>
              <w:pStyle w:val="Pagrindinistekstas3"/>
              <w:ind w:firstLine="0"/>
              <w:jc w:val="left"/>
              <w:rPr>
                <w:rFonts w:ascii="Times New Roman" w:hAnsi="Times New Roman"/>
                <w:bCs/>
                <w:color w:val="000000"/>
                <w:sz w:val="24"/>
                <w:szCs w:val="24"/>
              </w:rPr>
            </w:pPr>
          </w:p>
          <w:p w14:paraId="66705AC4" w14:textId="77777777" w:rsidR="00AB2CF0" w:rsidRDefault="00E110C7" w:rsidP="007C66A3">
            <w:pPr>
              <w:pStyle w:val="Pagrindinistekstas3"/>
              <w:ind w:firstLine="0"/>
              <w:jc w:val="left"/>
              <w:rPr>
                <w:rFonts w:ascii="Times New Roman" w:hAnsi="Times New Roman"/>
                <w:color w:val="000000"/>
                <w:sz w:val="24"/>
                <w:szCs w:val="24"/>
              </w:rPr>
            </w:pPr>
            <w:r w:rsidRPr="00AB2CF0">
              <w:rPr>
                <w:rFonts w:ascii="Times New Roman" w:hAnsi="Times New Roman"/>
                <w:color w:val="000000"/>
                <w:sz w:val="24"/>
                <w:szCs w:val="24"/>
              </w:rPr>
              <w:t xml:space="preserve">Direktorius </w:t>
            </w:r>
          </w:p>
          <w:p w14:paraId="30410EA4" w14:textId="7F56FF0B" w:rsidR="00E110C7" w:rsidRDefault="00E110C7" w:rsidP="007C66A3">
            <w:pPr>
              <w:pStyle w:val="Pagrindinistekstas3"/>
              <w:ind w:firstLine="0"/>
              <w:jc w:val="left"/>
              <w:rPr>
                <w:rFonts w:ascii="Times New Roman" w:hAnsi="Times New Roman"/>
                <w:color w:val="000000"/>
                <w:sz w:val="24"/>
                <w:szCs w:val="24"/>
              </w:rPr>
            </w:pPr>
            <w:r w:rsidRPr="00AB2CF0">
              <w:rPr>
                <w:rFonts w:ascii="Times New Roman" w:hAnsi="Times New Roman"/>
                <w:color w:val="000000"/>
                <w:sz w:val="24"/>
                <w:szCs w:val="24"/>
              </w:rPr>
              <w:t>Arūnas Padvariškis</w:t>
            </w:r>
          </w:p>
          <w:p w14:paraId="47835423" w14:textId="77777777" w:rsidR="00AB2CF0" w:rsidRPr="00AB2CF0" w:rsidRDefault="00AB2CF0" w:rsidP="007C66A3">
            <w:pPr>
              <w:pStyle w:val="Pagrindinistekstas3"/>
              <w:ind w:firstLine="0"/>
              <w:jc w:val="left"/>
              <w:rPr>
                <w:rFonts w:ascii="Times New Roman" w:hAnsi="Times New Roman"/>
                <w:color w:val="000000"/>
                <w:sz w:val="24"/>
                <w:szCs w:val="24"/>
                <w:lang w:val="lt-LT"/>
              </w:rPr>
            </w:pPr>
          </w:p>
          <w:p w14:paraId="6AA5F7A8" w14:textId="4ADB65BF" w:rsidR="00E110C7" w:rsidRPr="00AB2CF0" w:rsidRDefault="00E110C7" w:rsidP="007C66A3">
            <w:pPr>
              <w:pStyle w:val="Pagrindinistekstas3"/>
              <w:ind w:firstLine="0"/>
              <w:jc w:val="left"/>
              <w:rPr>
                <w:rFonts w:ascii="Times New Roman" w:hAnsi="Times New Roman"/>
                <w:color w:val="000000"/>
                <w:sz w:val="24"/>
                <w:szCs w:val="24"/>
                <w:lang w:val="lt-LT"/>
              </w:rPr>
            </w:pPr>
            <w:r w:rsidRPr="00AB2CF0">
              <w:rPr>
                <w:rFonts w:ascii="Times New Roman" w:hAnsi="Times New Roman"/>
                <w:color w:val="000000"/>
                <w:sz w:val="24"/>
                <w:szCs w:val="24"/>
                <w:lang w:val="lt-LT"/>
              </w:rPr>
              <w:t>______________________</w:t>
            </w:r>
          </w:p>
        </w:tc>
      </w:tr>
      <w:tr w:rsidR="00D658D6" w:rsidRPr="00B17A65" w14:paraId="68E73BB0" w14:textId="77777777" w:rsidTr="00E110C7">
        <w:trPr>
          <w:trHeight w:val="212"/>
        </w:trPr>
        <w:tc>
          <w:tcPr>
            <w:tcW w:w="4927" w:type="dxa"/>
          </w:tcPr>
          <w:p w14:paraId="6AAE8BE2" w14:textId="236C8EA5" w:rsidR="00D658D6" w:rsidRPr="00DF0789" w:rsidRDefault="00D658D6" w:rsidP="007C66A3">
            <w:pPr>
              <w:pStyle w:val="Pagrindinistekstas3"/>
              <w:ind w:firstLine="0"/>
              <w:rPr>
                <w:rFonts w:ascii="Times New Roman" w:hAnsi="Times New Roman"/>
                <w:color w:val="000000"/>
                <w:lang w:val="lt-LT"/>
              </w:rPr>
            </w:pPr>
            <w:r w:rsidRPr="00DF0789">
              <w:rPr>
                <w:rFonts w:ascii="Times New Roman" w:hAnsi="Times New Roman"/>
                <w:color w:val="000000"/>
                <w:lang w:val="lt-LT"/>
              </w:rPr>
              <w:t xml:space="preserve">                                                 </w:t>
            </w:r>
            <w:r w:rsidR="00DF0789" w:rsidRPr="00DF0789">
              <w:rPr>
                <w:rFonts w:ascii="Times New Roman" w:hAnsi="Times New Roman"/>
                <w:color w:val="000000"/>
                <w:lang w:val="lt-LT"/>
              </w:rPr>
              <w:t>A.V.</w:t>
            </w:r>
          </w:p>
        </w:tc>
        <w:tc>
          <w:tcPr>
            <w:tcW w:w="4927" w:type="dxa"/>
          </w:tcPr>
          <w:p w14:paraId="01A66E6F" w14:textId="722A9FF0" w:rsidR="00D658D6" w:rsidRPr="00DF0789" w:rsidRDefault="00D658D6" w:rsidP="007C66A3">
            <w:pPr>
              <w:pStyle w:val="Pagrindinistekstas3"/>
              <w:ind w:firstLine="0"/>
              <w:jc w:val="left"/>
              <w:rPr>
                <w:rFonts w:ascii="Times New Roman" w:hAnsi="Times New Roman"/>
                <w:color w:val="000000"/>
                <w:lang w:val="lt-LT"/>
              </w:rPr>
            </w:pPr>
            <w:r w:rsidRPr="00DF0789">
              <w:rPr>
                <w:rFonts w:ascii="Times New Roman" w:hAnsi="Times New Roman"/>
                <w:color w:val="000000"/>
                <w:lang w:val="lt-LT"/>
              </w:rPr>
              <w:t xml:space="preserve">                                                A.V.</w:t>
            </w:r>
          </w:p>
        </w:tc>
      </w:tr>
    </w:tbl>
    <w:p w14:paraId="1C206A6F" w14:textId="77777777" w:rsidR="00FA0CE4" w:rsidRDefault="00FA0CE4" w:rsidP="007C66A3">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br w:type="page"/>
      </w:r>
    </w:p>
    <w:p w14:paraId="14376BEE" w14:textId="1541E5FA" w:rsidR="00D658D6" w:rsidRPr="00B17A65" w:rsidRDefault="00D658D6" w:rsidP="007C66A3">
      <w:pPr>
        <w:spacing w:after="0" w:line="240" w:lineRule="auto"/>
        <w:jc w:val="right"/>
        <w:rPr>
          <w:rFonts w:ascii="Times New Roman" w:hAnsi="Times New Roman"/>
          <w:color w:val="000000"/>
          <w:sz w:val="24"/>
          <w:szCs w:val="24"/>
          <w:lang w:eastAsia="lt-LT"/>
        </w:rPr>
      </w:pPr>
      <w:r w:rsidRPr="00592FC0">
        <w:rPr>
          <w:rFonts w:ascii="Times New Roman" w:hAnsi="Times New Roman"/>
          <w:color w:val="000000"/>
          <w:sz w:val="24"/>
          <w:szCs w:val="24"/>
          <w:lang w:eastAsia="lt-LT"/>
        </w:rPr>
        <w:lastRenderedPageBreak/>
        <w:t xml:space="preserve">1 priedas </w:t>
      </w:r>
    </w:p>
    <w:p w14:paraId="2D345584" w14:textId="49D14A85" w:rsidR="00D658D6" w:rsidRPr="00B17A65" w:rsidRDefault="00D658D6" w:rsidP="007C66A3">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AB2CF0">
        <w:rPr>
          <w:rFonts w:ascii="Times New Roman" w:hAnsi="Times New Roman"/>
          <w:color w:val="000000"/>
          <w:sz w:val="24"/>
          <w:szCs w:val="24"/>
          <w:lang w:eastAsia="lt-LT"/>
        </w:rPr>
        <w:t>21 m. spalio 18</w:t>
      </w:r>
      <w:r w:rsidRPr="00B17A65">
        <w:rPr>
          <w:rFonts w:ascii="Times New Roman" w:hAnsi="Times New Roman"/>
          <w:color w:val="000000"/>
          <w:sz w:val="24"/>
          <w:szCs w:val="24"/>
          <w:lang w:eastAsia="lt-LT"/>
        </w:rPr>
        <w:t xml:space="preserve"> d. viešojo pirkimo–pardavimo </w:t>
      </w:r>
    </w:p>
    <w:p w14:paraId="4BC16A71" w14:textId="00DFD45D" w:rsidR="00D658D6" w:rsidRPr="00B17A65" w:rsidRDefault="00D658D6" w:rsidP="007C66A3">
      <w:pPr>
        <w:spacing w:after="0" w:line="240" w:lineRule="auto"/>
        <w:jc w:val="right"/>
        <w:rPr>
          <w:rFonts w:ascii="Times New Roman" w:hAnsi="Times New Roman"/>
          <w:color w:val="000000"/>
          <w:sz w:val="24"/>
          <w:szCs w:val="24"/>
          <w:lang w:eastAsia="lt-LT"/>
        </w:rPr>
      </w:pPr>
      <w:r w:rsidRPr="00AB2CF0">
        <w:rPr>
          <w:rFonts w:ascii="Times New Roman" w:hAnsi="Times New Roman"/>
          <w:color w:val="000000"/>
          <w:sz w:val="24"/>
          <w:szCs w:val="24"/>
          <w:lang w:eastAsia="lt-LT"/>
        </w:rPr>
        <w:t>s</w:t>
      </w:r>
      <w:r w:rsidR="008E4812">
        <w:rPr>
          <w:rFonts w:ascii="Times New Roman" w:hAnsi="Times New Roman"/>
          <w:color w:val="000000"/>
          <w:sz w:val="24"/>
          <w:szCs w:val="24"/>
          <w:lang w:eastAsia="lt-LT"/>
        </w:rPr>
        <w:t>utarties Nr. (3.34)-DP-495</w:t>
      </w:r>
      <w:r w:rsidRPr="00AB2CF0">
        <w:rPr>
          <w:rFonts w:ascii="Times New Roman" w:hAnsi="Times New Roman"/>
          <w:color w:val="000000"/>
          <w:sz w:val="24"/>
          <w:szCs w:val="24"/>
          <w:lang w:eastAsia="lt-LT"/>
        </w:rPr>
        <w:t>/20</w:t>
      </w:r>
      <w:r w:rsidR="00AB2CF0" w:rsidRPr="00AB2CF0">
        <w:rPr>
          <w:rFonts w:ascii="Times New Roman" w:hAnsi="Times New Roman"/>
          <w:color w:val="000000"/>
          <w:sz w:val="24"/>
          <w:szCs w:val="24"/>
          <w:lang w:eastAsia="lt-LT"/>
        </w:rPr>
        <w:t>21</w:t>
      </w:r>
      <w:r w:rsidR="00E110C7" w:rsidRPr="00AB2CF0">
        <w:rPr>
          <w:rFonts w:ascii="Times New Roman" w:hAnsi="Times New Roman"/>
          <w:color w:val="000000"/>
          <w:sz w:val="24"/>
          <w:szCs w:val="24"/>
          <w:lang w:eastAsia="lt-LT"/>
        </w:rPr>
        <w:t xml:space="preserve"> / SR21-116</w:t>
      </w:r>
    </w:p>
    <w:p w14:paraId="561D4173" w14:textId="77777777" w:rsidR="00D658D6" w:rsidRPr="00B17A65" w:rsidRDefault="00D658D6" w:rsidP="007C66A3">
      <w:pPr>
        <w:spacing w:after="0" w:line="240" w:lineRule="auto"/>
        <w:jc w:val="right"/>
        <w:rPr>
          <w:rFonts w:ascii="Times New Roman" w:hAnsi="Times New Roman"/>
          <w:color w:val="000000"/>
          <w:sz w:val="24"/>
          <w:szCs w:val="24"/>
        </w:rPr>
      </w:pPr>
    </w:p>
    <w:p w14:paraId="6BE6E575" w14:textId="77777777" w:rsidR="00FA0CE4" w:rsidRDefault="00FA0CE4" w:rsidP="007C66A3">
      <w:pPr>
        <w:spacing w:after="0" w:line="240" w:lineRule="auto"/>
        <w:jc w:val="center"/>
        <w:rPr>
          <w:rFonts w:ascii="Times New Roman" w:hAnsi="Times New Roman"/>
          <w:b/>
          <w:caps/>
          <w:color w:val="000000"/>
          <w:sz w:val="24"/>
          <w:szCs w:val="24"/>
        </w:rPr>
      </w:pPr>
    </w:p>
    <w:p w14:paraId="3B64AECC" w14:textId="13FDAD0C" w:rsidR="00D658D6" w:rsidRDefault="00D658D6" w:rsidP="007C66A3">
      <w:pPr>
        <w:spacing w:after="0" w:line="240" w:lineRule="auto"/>
        <w:jc w:val="center"/>
        <w:rPr>
          <w:rFonts w:ascii="Times New Roman" w:hAnsi="Times New Roman"/>
          <w:b/>
          <w:caps/>
          <w:sz w:val="24"/>
          <w:szCs w:val="24"/>
        </w:rPr>
      </w:pPr>
      <w:r>
        <w:rPr>
          <w:rFonts w:ascii="Times New Roman" w:hAnsi="Times New Roman"/>
          <w:b/>
          <w:caps/>
          <w:color w:val="000000"/>
          <w:sz w:val="24"/>
          <w:szCs w:val="24"/>
        </w:rPr>
        <w:t xml:space="preserve">PREKIŲ sąrašas ir  </w:t>
      </w:r>
      <w:r w:rsidR="00F93C36" w:rsidRPr="00F93C36">
        <w:rPr>
          <w:rFonts w:ascii="Times New Roman" w:hAnsi="Times New Roman"/>
          <w:b/>
          <w:caps/>
          <w:sz w:val="24"/>
          <w:szCs w:val="24"/>
        </w:rPr>
        <w:t>KAINA</w:t>
      </w:r>
    </w:p>
    <w:p w14:paraId="05E45C6F" w14:textId="77777777" w:rsidR="00FA0CE4" w:rsidRPr="00B17A65" w:rsidRDefault="00FA0CE4" w:rsidP="007C66A3">
      <w:pPr>
        <w:spacing w:after="0" w:line="240" w:lineRule="auto"/>
        <w:jc w:val="center"/>
        <w:rPr>
          <w:rFonts w:ascii="Times New Roman" w:hAnsi="Times New Roman"/>
          <w:b/>
          <w:caps/>
          <w:color w:val="000000"/>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10"/>
        <w:gridCol w:w="850"/>
        <w:gridCol w:w="851"/>
        <w:gridCol w:w="1134"/>
        <w:gridCol w:w="1134"/>
        <w:gridCol w:w="992"/>
        <w:gridCol w:w="1276"/>
      </w:tblGrid>
      <w:tr w:rsidR="00E110C7" w:rsidRPr="00E110C7" w14:paraId="55AE3348" w14:textId="77777777" w:rsidTr="00AB2CF0">
        <w:trPr>
          <w:trHeight w:val="20"/>
        </w:trPr>
        <w:tc>
          <w:tcPr>
            <w:tcW w:w="993" w:type="dxa"/>
            <w:vAlign w:val="center"/>
          </w:tcPr>
          <w:p w14:paraId="0FD5DC6D" w14:textId="77777777"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Pirkimo objekto dalies Nr.</w:t>
            </w:r>
          </w:p>
        </w:tc>
        <w:tc>
          <w:tcPr>
            <w:tcW w:w="2410" w:type="dxa"/>
            <w:vAlign w:val="center"/>
          </w:tcPr>
          <w:p w14:paraId="1A75F1EE" w14:textId="77777777" w:rsidR="00E110C7" w:rsidRPr="00E110C7" w:rsidRDefault="00E110C7" w:rsidP="007C66A3">
            <w:pPr>
              <w:spacing w:after="0" w:line="240" w:lineRule="auto"/>
              <w:jc w:val="center"/>
              <w:rPr>
                <w:rFonts w:ascii="Times New Roman" w:hAnsi="Times New Roman"/>
                <w:b/>
                <w:color w:val="FF0000"/>
              </w:rPr>
            </w:pPr>
            <w:r w:rsidRPr="00E110C7">
              <w:rPr>
                <w:rFonts w:ascii="Times New Roman" w:hAnsi="Times New Roman"/>
                <w:b/>
              </w:rPr>
              <w:t>Prekės pavadinimas</w:t>
            </w:r>
          </w:p>
        </w:tc>
        <w:tc>
          <w:tcPr>
            <w:tcW w:w="850" w:type="dxa"/>
            <w:vAlign w:val="center"/>
          </w:tcPr>
          <w:p w14:paraId="39CEF102" w14:textId="77777777"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Mato vnt.</w:t>
            </w:r>
          </w:p>
        </w:tc>
        <w:tc>
          <w:tcPr>
            <w:tcW w:w="851" w:type="dxa"/>
            <w:vAlign w:val="center"/>
          </w:tcPr>
          <w:p w14:paraId="5300A062" w14:textId="77777777"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Kiekis</w:t>
            </w:r>
          </w:p>
        </w:tc>
        <w:tc>
          <w:tcPr>
            <w:tcW w:w="1134" w:type="dxa"/>
            <w:vAlign w:val="center"/>
          </w:tcPr>
          <w:p w14:paraId="5A15B474" w14:textId="77777777"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Vnt. kaina Eur be PVM)</w:t>
            </w:r>
          </w:p>
        </w:tc>
        <w:tc>
          <w:tcPr>
            <w:tcW w:w="1134" w:type="dxa"/>
            <w:vAlign w:val="center"/>
          </w:tcPr>
          <w:p w14:paraId="0DB8B2B7" w14:textId="3C3034A6"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Suma Eur (be PVM)</w:t>
            </w:r>
          </w:p>
        </w:tc>
        <w:tc>
          <w:tcPr>
            <w:tcW w:w="992" w:type="dxa"/>
            <w:vAlign w:val="center"/>
          </w:tcPr>
          <w:p w14:paraId="01ACD187" w14:textId="77777777"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PVM tarifas</w:t>
            </w:r>
          </w:p>
          <w:p w14:paraId="5DEEE09D" w14:textId="77777777"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21% ir suma</w:t>
            </w:r>
          </w:p>
        </w:tc>
        <w:tc>
          <w:tcPr>
            <w:tcW w:w="1276" w:type="dxa"/>
            <w:vAlign w:val="center"/>
          </w:tcPr>
          <w:p w14:paraId="302BC633" w14:textId="77777777"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Suma Eur</w:t>
            </w:r>
          </w:p>
          <w:p w14:paraId="1A5F50DF" w14:textId="33247FB2" w:rsidR="00E110C7" w:rsidRPr="00E110C7" w:rsidRDefault="00E110C7" w:rsidP="007C66A3">
            <w:pPr>
              <w:spacing w:after="0" w:line="240" w:lineRule="auto"/>
              <w:jc w:val="center"/>
              <w:rPr>
                <w:rFonts w:ascii="Times New Roman" w:hAnsi="Times New Roman"/>
                <w:b/>
              </w:rPr>
            </w:pPr>
            <w:r w:rsidRPr="00E110C7">
              <w:rPr>
                <w:rFonts w:ascii="Times New Roman" w:hAnsi="Times New Roman"/>
                <w:b/>
              </w:rPr>
              <w:t>(su PVM)</w:t>
            </w:r>
          </w:p>
        </w:tc>
      </w:tr>
      <w:tr w:rsidR="00E110C7" w:rsidRPr="00E110C7" w14:paraId="18D75E24" w14:textId="77777777" w:rsidTr="00AB2CF0">
        <w:trPr>
          <w:trHeight w:val="301"/>
        </w:trPr>
        <w:tc>
          <w:tcPr>
            <w:tcW w:w="993" w:type="dxa"/>
            <w:tcBorders>
              <w:top w:val="single" w:sz="4" w:space="0" w:color="000000"/>
              <w:left w:val="single" w:sz="4" w:space="0" w:color="000000"/>
              <w:bottom w:val="single" w:sz="4" w:space="0" w:color="000000"/>
              <w:right w:val="single" w:sz="4" w:space="0" w:color="000000"/>
            </w:tcBorders>
          </w:tcPr>
          <w:p w14:paraId="16F23ACF" w14:textId="77777777" w:rsidR="00E110C7" w:rsidRPr="00E110C7" w:rsidRDefault="00E110C7" w:rsidP="007C66A3">
            <w:pPr>
              <w:widowControl w:val="0"/>
              <w:tabs>
                <w:tab w:val="left" w:pos="284"/>
              </w:tabs>
              <w:snapToGrid w:val="0"/>
              <w:spacing w:after="0" w:line="240" w:lineRule="auto"/>
              <w:ind w:left="57" w:right="57"/>
              <w:jc w:val="center"/>
              <w:rPr>
                <w:rFonts w:ascii="Times New Roman" w:hAnsi="Times New Roman"/>
                <w:bCs/>
                <w:lang w:eastAsia="ar-SA"/>
              </w:rPr>
            </w:pPr>
            <w:r w:rsidRPr="00E110C7">
              <w:rPr>
                <w:rFonts w:ascii="Times New Roman" w:hAnsi="Times New Roman"/>
                <w:bCs/>
                <w:lang w:eastAsia="ar-SA"/>
              </w:rPr>
              <w:t>3.</w:t>
            </w:r>
          </w:p>
        </w:tc>
        <w:tc>
          <w:tcPr>
            <w:tcW w:w="2410" w:type="dxa"/>
            <w:tcBorders>
              <w:top w:val="single" w:sz="4" w:space="0" w:color="000000"/>
              <w:left w:val="single" w:sz="4" w:space="0" w:color="000000"/>
              <w:bottom w:val="single" w:sz="4" w:space="0" w:color="000000"/>
              <w:right w:val="single" w:sz="4" w:space="0" w:color="000000"/>
            </w:tcBorders>
          </w:tcPr>
          <w:p w14:paraId="65C6CF05" w14:textId="6A01D869" w:rsidR="00E110C7" w:rsidRPr="00E110C7" w:rsidRDefault="00E110C7" w:rsidP="007C66A3">
            <w:pPr>
              <w:widowControl w:val="0"/>
              <w:tabs>
                <w:tab w:val="left" w:pos="284"/>
              </w:tabs>
              <w:snapToGrid w:val="0"/>
              <w:spacing w:after="0" w:line="240" w:lineRule="auto"/>
              <w:ind w:left="57" w:right="57"/>
              <w:rPr>
                <w:rFonts w:ascii="Times New Roman" w:hAnsi="Times New Roman"/>
                <w:bCs/>
                <w:lang w:eastAsia="ar-SA"/>
              </w:rPr>
            </w:pPr>
            <w:r w:rsidRPr="00E110C7">
              <w:rPr>
                <w:rFonts w:ascii="Times New Roman" w:hAnsi="Times New Roman"/>
                <w:bCs/>
                <w:lang w:eastAsia="ar-SA"/>
              </w:rPr>
              <w:t xml:space="preserve">Videobronchoskopinė sistema </w:t>
            </w:r>
          </w:p>
        </w:tc>
        <w:tc>
          <w:tcPr>
            <w:tcW w:w="850" w:type="dxa"/>
            <w:tcBorders>
              <w:top w:val="single" w:sz="4" w:space="0" w:color="000000"/>
              <w:left w:val="single" w:sz="4" w:space="0" w:color="000000"/>
              <w:bottom w:val="single" w:sz="4" w:space="0" w:color="000000"/>
              <w:right w:val="single" w:sz="4" w:space="0" w:color="000000"/>
            </w:tcBorders>
          </w:tcPr>
          <w:p w14:paraId="1700D905" w14:textId="77777777" w:rsidR="00E110C7" w:rsidRPr="00E110C7" w:rsidRDefault="00E110C7" w:rsidP="007C66A3">
            <w:pPr>
              <w:widowControl w:val="0"/>
              <w:tabs>
                <w:tab w:val="left" w:pos="284"/>
              </w:tabs>
              <w:snapToGrid w:val="0"/>
              <w:spacing w:after="0" w:line="240" w:lineRule="auto"/>
              <w:ind w:left="57" w:right="57"/>
              <w:jc w:val="center"/>
              <w:rPr>
                <w:rFonts w:ascii="Times New Roman" w:hAnsi="Times New Roman"/>
                <w:bCs/>
                <w:lang w:eastAsia="ar-SA"/>
              </w:rPr>
            </w:pPr>
            <w:r w:rsidRPr="00E110C7">
              <w:rPr>
                <w:rFonts w:ascii="Times New Roman" w:hAnsi="Times New Roman"/>
                <w:bCs/>
                <w:lang w:eastAsia="ar-SA"/>
              </w:rPr>
              <w:t>vnt.</w:t>
            </w:r>
          </w:p>
        </w:tc>
        <w:tc>
          <w:tcPr>
            <w:tcW w:w="851" w:type="dxa"/>
            <w:tcBorders>
              <w:top w:val="single" w:sz="4" w:space="0" w:color="000000"/>
              <w:left w:val="single" w:sz="4" w:space="0" w:color="000000"/>
              <w:bottom w:val="single" w:sz="4" w:space="0" w:color="000000"/>
              <w:right w:val="single" w:sz="4" w:space="0" w:color="000000"/>
            </w:tcBorders>
          </w:tcPr>
          <w:p w14:paraId="1692655E" w14:textId="77777777" w:rsidR="00E110C7" w:rsidRPr="00E110C7" w:rsidRDefault="00E110C7" w:rsidP="007C66A3">
            <w:pPr>
              <w:widowControl w:val="0"/>
              <w:tabs>
                <w:tab w:val="left" w:pos="284"/>
              </w:tabs>
              <w:snapToGrid w:val="0"/>
              <w:spacing w:after="0" w:line="240" w:lineRule="auto"/>
              <w:ind w:left="57" w:right="57"/>
              <w:jc w:val="center"/>
              <w:rPr>
                <w:rFonts w:ascii="Times New Roman" w:hAnsi="Times New Roman"/>
                <w:bCs/>
                <w:lang w:eastAsia="ar-SA"/>
              </w:rPr>
            </w:pPr>
            <w:r w:rsidRPr="00E110C7">
              <w:rPr>
                <w:rFonts w:ascii="Times New Roman" w:hAnsi="Times New Roman"/>
                <w:bCs/>
                <w:lang w:eastAsia="ar-SA"/>
              </w:rPr>
              <w:t>1</w:t>
            </w:r>
          </w:p>
        </w:tc>
        <w:tc>
          <w:tcPr>
            <w:tcW w:w="1134" w:type="dxa"/>
          </w:tcPr>
          <w:p w14:paraId="094784BE" w14:textId="77777777" w:rsidR="00E110C7" w:rsidRPr="00E110C7" w:rsidRDefault="00E110C7" w:rsidP="007C66A3">
            <w:pPr>
              <w:spacing w:after="0" w:line="240" w:lineRule="auto"/>
              <w:jc w:val="center"/>
              <w:rPr>
                <w:rFonts w:ascii="Times New Roman" w:hAnsi="Times New Roman"/>
              </w:rPr>
            </w:pPr>
            <w:r w:rsidRPr="00E110C7">
              <w:rPr>
                <w:rFonts w:ascii="Times New Roman" w:hAnsi="Times New Roman"/>
              </w:rPr>
              <w:t>29.988,00</w:t>
            </w:r>
          </w:p>
        </w:tc>
        <w:tc>
          <w:tcPr>
            <w:tcW w:w="1134" w:type="dxa"/>
          </w:tcPr>
          <w:p w14:paraId="17BC2C57" w14:textId="77777777" w:rsidR="00E110C7" w:rsidRPr="00E110C7" w:rsidRDefault="00E110C7" w:rsidP="007C66A3">
            <w:pPr>
              <w:spacing w:after="0" w:line="240" w:lineRule="auto"/>
              <w:jc w:val="center"/>
              <w:rPr>
                <w:rFonts w:ascii="Times New Roman" w:hAnsi="Times New Roman"/>
              </w:rPr>
            </w:pPr>
            <w:r w:rsidRPr="00E110C7">
              <w:rPr>
                <w:rFonts w:ascii="Times New Roman" w:hAnsi="Times New Roman"/>
              </w:rPr>
              <w:t>29.988,00</w:t>
            </w:r>
          </w:p>
        </w:tc>
        <w:tc>
          <w:tcPr>
            <w:tcW w:w="992" w:type="dxa"/>
          </w:tcPr>
          <w:p w14:paraId="28FDCBBD" w14:textId="77777777" w:rsidR="00E110C7" w:rsidRPr="00E110C7" w:rsidRDefault="00E110C7" w:rsidP="007C66A3">
            <w:pPr>
              <w:spacing w:after="0" w:line="240" w:lineRule="auto"/>
              <w:jc w:val="center"/>
              <w:rPr>
                <w:rFonts w:ascii="Times New Roman" w:hAnsi="Times New Roman"/>
              </w:rPr>
            </w:pPr>
            <w:r w:rsidRPr="00E110C7">
              <w:rPr>
                <w:rFonts w:ascii="Times New Roman" w:hAnsi="Times New Roman"/>
              </w:rPr>
              <w:t>6.297,48</w:t>
            </w:r>
          </w:p>
        </w:tc>
        <w:tc>
          <w:tcPr>
            <w:tcW w:w="1276" w:type="dxa"/>
          </w:tcPr>
          <w:p w14:paraId="2B7DEC1A" w14:textId="77777777" w:rsidR="00E110C7" w:rsidRPr="00E110C7" w:rsidRDefault="00E110C7" w:rsidP="007C66A3">
            <w:pPr>
              <w:spacing w:after="0" w:line="240" w:lineRule="auto"/>
              <w:jc w:val="center"/>
              <w:rPr>
                <w:rFonts w:ascii="Times New Roman" w:hAnsi="Times New Roman"/>
              </w:rPr>
            </w:pPr>
            <w:r w:rsidRPr="00E110C7">
              <w:rPr>
                <w:rFonts w:ascii="Times New Roman" w:hAnsi="Times New Roman"/>
              </w:rPr>
              <w:t>36.285,48</w:t>
            </w:r>
          </w:p>
        </w:tc>
      </w:tr>
    </w:tbl>
    <w:p w14:paraId="2B08C2E6" w14:textId="77777777" w:rsidR="00D658D6" w:rsidRPr="00B17A65" w:rsidRDefault="00D658D6" w:rsidP="007C66A3">
      <w:pPr>
        <w:spacing w:after="0" w:line="240" w:lineRule="auto"/>
        <w:rPr>
          <w:rFonts w:ascii="Times New Roman" w:hAnsi="Times New Roman"/>
          <w:color w:val="000000"/>
          <w:sz w:val="24"/>
          <w:szCs w:val="24"/>
        </w:rPr>
      </w:pPr>
    </w:p>
    <w:p w14:paraId="0A29C09C" w14:textId="77777777" w:rsidR="00D658D6" w:rsidRPr="00B17A65" w:rsidRDefault="00D658D6" w:rsidP="007C66A3">
      <w:pPr>
        <w:spacing w:after="0" w:line="240" w:lineRule="auto"/>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AB2CF0" w:rsidRPr="00592FC0" w14:paraId="3A39368C" w14:textId="77777777" w:rsidTr="00AB2CF0">
        <w:tc>
          <w:tcPr>
            <w:tcW w:w="4927" w:type="dxa"/>
          </w:tcPr>
          <w:p w14:paraId="1FABE50C" w14:textId="77777777" w:rsidR="00AB2CF0" w:rsidRDefault="00AB2CF0" w:rsidP="00AB2CF0">
            <w:pPr>
              <w:pStyle w:val="Pagrindinistekstas3"/>
              <w:ind w:firstLine="0"/>
              <w:rPr>
                <w:rFonts w:ascii="Times New Roman" w:hAnsi="Times New Roman"/>
                <w:b/>
                <w:color w:val="000000"/>
                <w:sz w:val="24"/>
                <w:szCs w:val="24"/>
              </w:rPr>
            </w:pPr>
          </w:p>
          <w:p w14:paraId="207ECAFD" w14:textId="77777777" w:rsidR="00AB2CF0" w:rsidRPr="00592FC0" w:rsidRDefault="00AB2CF0" w:rsidP="00AB2CF0">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3B3E0648" w14:textId="77777777" w:rsidR="00AB2CF0" w:rsidRDefault="00AB2CF0" w:rsidP="00AB2CF0">
            <w:pPr>
              <w:snapToGrid w:val="0"/>
              <w:spacing w:after="0" w:line="240" w:lineRule="auto"/>
              <w:jc w:val="both"/>
              <w:rPr>
                <w:rFonts w:ascii="Times New Roman" w:hAnsi="Times New Roman"/>
                <w:b/>
                <w:color w:val="000000"/>
                <w:sz w:val="24"/>
                <w:szCs w:val="24"/>
              </w:rPr>
            </w:pPr>
          </w:p>
          <w:p w14:paraId="5583BEBD" w14:textId="77777777" w:rsidR="00AB2CF0" w:rsidRPr="00592FC0" w:rsidRDefault="00AB2CF0" w:rsidP="00AB2CF0">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AB2CF0" w:rsidRPr="00AB2CF0" w14:paraId="7A58230C" w14:textId="77777777" w:rsidTr="00AB2CF0">
        <w:tc>
          <w:tcPr>
            <w:tcW w:w="4927" w:type="dxa"/>
          </w:tcPr>
          <w:p w14:paraId="3FEE6330" w14:textId="77777777" w:rsidR="00AB2CF0" w:rsidRPr="00AB2CF0" w:rsidRDefault="00AB2CF0" w:rsidP="00AB2CF0">
            <w:pPr>
              <w:pStyle w:val="Pagrindinistekstas3"/>
              <w:ind w:firstLine="0"/>
              <w:rPr>
                <w:rFonts w:ascii="Times New Roman" w:hAnsi="Times New Roman"/>
                <w:color w:val="000000"/>
                <w:sz w:val="24"/>
                <w:szCs w:val="24"/>
                <w:lang w:val="lt-LT"/>
              </w:rPr>
            </w:pPr>
            <w:r w:rsidRPr="00AB2CF0">
              <w:rPr>
                <w:rFonts w:ascii="Times New Roman" w:hAnsi="Times New Roman"/>
                <w:color w:val="000000"/>
                <w:sz w:val="24"/>
                <w:szCs w:val="24"/>
                <w:lang w:val="lt-LT"/>
              </w:rPr>
              <w:t>VšĮ Respublikinė Klaipėdos ligoninė</w:t>
            </w:r>
          </w:p>
        </w:tc>
        <w:tc>
          <w:tcPr>
            <w:tcW w:w="4927" w:type="dxa"/>
          </w:tcPr>
          <w:p w14:paraId="37600978" w14:textId="77777777" w:rsidR="00AB2CF0" w:rsidRPr="00AB2CF0" w:rsidRDefault="00AB2CF0" w:rsidP="00AB2CF0">
            <w:pPr>
              <w:spacing w:after="0" w:line="240" w:lineRule="auto"/>
              <w:rPr>
                <w:rFonts w:ascii="Times New Roman" w:hAnsi="Times New Roman"/>
                <w:color w:val="000000"/>
                <w:sz w:val="24"/>
                <w:szCs w:val="24"/>
              </w:rPr>
            </w:pPr>
            <w:r w:rsidRPr="00AB2CF0">
              <w:rPr>
                <w:rFonts w:ascii="Times New Roman" w:hAnsi="Times New Roman"/>
                <w:color w:val="000000"/>
                <w:sz w:val="24"/>
                <w:szCs w:val="24"/>
              </w:rPr>
              <w:t>UAB „Graina“</w:t>
            </w:r>
          </w:p>
        </w:tc>
      </w:tr>
      <w:tr w:rsidR="00AB2CF0" w:rsidRPr="00AB2CF0" w14:paraId="0DB8A582" w14:textId="77777777" w:rsidTr="00AB2CF0">
        <w:tc>
          <w:tcPr>
            <w:tcW w:w="4927" w:type="dxa"/>
          </w:tcPr>
          <w:p w14:paraId="22457720" w14:textId="77777777" w:rsidR="00AB2CF0" w:rsidRPr="00AB2CF0" w:rsidRDefault="00AB2CF0" w:rsidP="00AB2CF0">
            <w:pPr>
              <w:pStyle w:val="Pagrindinistekstas3"/>
              <w:ind w:firstLine="0"/>
              <w:rPr>
                <w:rFonts w:ascii="Times New Roman" w:hAnsi="Times New Roman"/>
                <w:color w:val="000000"/>
                <w:sz w:val="24"/>
                <w:szCs w:val="24"/>
                <w:lang w:val="lt-LT"/>
              </w:rPr>
            </w:pPr>
          </w:p>
          <w:p w14:paraId="5DF7D287"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Direktoriaus pavaduotojas,</w:t>
            </w:r>
          </w:p>
          <w:p w14:paraId="07545EF6"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laikinai vykdantis direktoriaus funkcijas</w:t>
            </w:r>
          </w:p>
          <w:p w14:paraId="4ACBB5A5"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Zigmas Juzumas</w:t>
            </w:r>
          </w:p>
          <w:p w14:paraId="04045037" w14:textId="77777777" w:rsidR="00AB2CF0" w:rsidRPr="00AB2CF0" w:rsidRDefault="00AB2CF0" w:rsidP="00AB2CF0">
            <w:pPr>
              <w:pStyle w:val="Pagrindinistekstas3"/>
              <w:ind w:firstLine="0"/>
              <w:rPr>
                <w:rFonts w:ascii="Times New Roman" w:hAnsi="Times New Roman"/>
                <w:color w:val="000000"/>
                <w:sz w:val="24"/>
                <w:szCs w:val="24"/>
                <w:lang w:val="lt-LT"/>
              </w:rPr>
            </w:pPr>
          </w:p>
          <w:p w14:paraId="3485F638" w14:textId="77777777" w:rsidR="00AB2CF0" w:rsidRPr="00AB2CF0" w:rsidRDefault="00AB2CF0" w:rsidP="00AB2CF0">
            <w:pPr>
              <w:pStyle w:val="Pagrindinistekstas3"/>
              <w:ind w:firstLine="0"/>
              <w:rPr>
                <w:rFonts w:ascii="Times New Roman" w:hAnsi="Times New Roman"/>
                <w:color w:val="000000"/>
                <w:sz w:val="24"/>
                <w:szCs w:val="24"/>
                <w:lang w:val="lt-LT"/>
              </w:rPr>
            </w:pPr>
            <w:r w:rsidRPr="00AB2CF0">
              <w:rPr>
                <w:rFonts w:ascii="Times New Roman" w:hAnsi="Times New Roman"/>
                <w:color w:val="000000"/>
                <w:sz w:val="24"/>
                <w:szCs w:val="24"/>
                <w:lang w:val="lt-LT"/>
              </w:rPr>
              <w:t>_________________________</w:t>
            </w:r>
          </w:p>
        </w:tc>
        <w:tc>
          <w:tcPr>
            <w:tcW w:w="4927" w:type="dxa"/>
          </w:tcPr>
          <w:p w14:paraId="12438A94" w14:textId="77777777" w:rsidR="00AB2CF0" w:rsidRPr="00AB2CF0" w:rsidRDefault="00AB2CF0" w:rsidP="00AB2CF0">
            <w:pPr>
              <w:pStyle w:val="Pagrindinistekstas3"/>
              <w:ind w:firstLine="0"/>
              <w:jc w:val="left"/>
              <w:rPr>
                <w:rFonts w:ascii="Times New Roman" w:hAnsi="Times New Roman"/>
                <w:bCs/>
                <w:color w:val="000000"/>
                <w:sz w:val="24"/>
                <w:szCs w:val="24"/>
              </w:rPr>
            </w:pPr>
          </w:p>
          <w:p w14:paraId="44280723" w14:textId="77777777" w:rsidR="00AB2CF0" w:rsidRDefault="00AB2CF0" w:rsidP="00AB2CF0">
            <w:pPr>
              <w:pStyle w:val="Pagrindinistekstas3"/>
              <w:ind w:firstLine="0"/>
              <w:jc w:val="left"/>
              <w:rPr>
                <w:rFonts w:ascii="Times New Roman" w:hAnsi="Times New Roman"/>
                <w:color w:val="000000"/>
                <w:sz w:val="24"/>
                <w:szCs w:val="24"/>
              </w:rPr>
            </w:pPr>
            <w:r w:rsidRPr="00AB2CF0">
              <w:rPr>
                <w:rFonts w:ascii="Times New Roman" w:hAnsi="Times New Roman"/>
                <w:color w:val="000000"/>
                <w:sz w:val="24"/>
                <w:szCs w:val="24"/>
              </w:rPr>
              <w:t xml:space="preserve">Direktorius </w:t>
            </w:r>
          </w:p>
          <w:p w14:paraId="4EA6AC78" w14:textId="77777777" w:rsidR="00AB2CF0" w:rsidRDefault="00AB2CF0" w:rsidP="00AB2CF0">
            <w:pPr>
              <w:pStyle w:val="Pagrindinistekstas3"/>
              <w:ind w:firstLine="0"/>
              <w:jc w:val="left"/>
              <w:rPr>
                <w:rFonts w:ascii="Times New Roman" w:hAnsi="Times New Roman"/>
                <w:color w:val="000000"/>
                <w:sz w:val="24"/>
                <w:szCs w:val="24"/>
              </w:rPr>
            </w:pPr>
            <w:r w:rsidRPr="00AB2CF0">
              <w:rPr>
                <w:rFonts w:ascii="Times New Roman" w:hAnsi="Times New Roman"/>
                <w:color w:val="000000"/>
                <w:sz w:val="24"/>
                <w:szCs w:val="24"/>
              </w:rPr>
              <w:t>Arūnas Padvariškis</w:t>
            </w:r>
          </w:p>
          <w:p w14:paraId="6B3360DE" w14:textId="77777777" w:rsidR="00AB2CF0" w:rsidRPr="00AB2CF0" w:rsidRDefault="00AB2CF0" w:rsidP="00AB2CF0">
            <w:pPr>
              <w:pStyle w:val="Pagrindinistekstas3"/>
              <w:ind w:firstLine="0"/>
              <w:jc w:val="left"/>
              <w:rPr>
                <w:rFonts w:ascii="Times New Roman" w:hAnsi="Times New Roman"/>
                <w:color w:val="000000"/>
                <w:sz w:val="24"/>
                <w:szCs w:val="24"/>
                <w:lang w:val="lt-LT"/>
              </w:rPr>
            </w:pPr>
          </w:p>
          <w:p w14:paraId="2D18065B" w14:textId="77777777" w:rsidR="00AB2CF0" w:rsidRPr="00AB2CF0" w:rsidRDefault="00AB2CF0" w:rsidP="00AB2CF0">
            <w:pPr>
              <w:pStyle w:val="Pagrindinistekstas3"/>
              <w:ind w:firstLine="0"/>
              <w:jc w:val="left"/>
              <w:rPr>
                <w:rFonts w:ascii="Times New Roman" w:hAnsi="Times New Roman"/>
                <w:color w:val="000000"/>
                <w:sz w:val="24"/>
                <w:szCs w:val="24"/>
                <w:lang w:val="lt-LT"/>
              </w:rPr>
            </w:pPr>
            <w:r w:rsidRPr="00AB2CF0">
              <w:rPr>
                <w:rFonts w:ascii="Times New Roman" w:hAnsi="Times New Roman"/>
                <w:color w:val="000000"/>
                <w:sz w:val="24"/>
                <w:szCs w:val="24"/>
                <w:lang w:val="lt-LT"/>
              </w:rPr>
              <w:t>______________________</w:t>
            </w:r>
          </w:p>
        </w:tc>
      </w:tr>
      <w:tr w:rsidR="00AB2CF0" w:rsidRPr="00B17A65" w14:paraId="1667B392" w14:textId="77777777" w:rsidTr="00AB2CF0">
        <w:trPr>
          <w:trHeight w:val="212"/>
        </w:trPr>
        <w:tc>
          <w:tcPr>
            <w:tcW w:w="4927" w:type="dxa"/>
          </w:tcPr>
          <w:p w14:paraId="7FB21489" w14:textId="77777777" w:rsidR="00AB2CF0" w:rsidRPr="00DF0789" w:rsidRDefault="00AB2CF0" w:rsidP="00AB2CF0">
            <w:pPr>
              <w:pStyle w:val="Pagrindinistekstas3"/>
              <w:ind w:firstLine="0"/>
              <w:rPr>
                <w:rFonts w:ascii="Times New Roman" w:hAnsi="Times New Roman"/>
                <w:color w:val="000000"/>
                <w:lang w:val="lt-LT"/>
              </w:rPr>
            </w:pPr>
            <w:r w:rsidRPr="00DF0789">
              <w:rPr>
                <w:rFonts w:ascii="Times New Roman" w:hAnsi="Times New Roman"/>
                <w:color w:val="000000"/>
                <w:lang w:val="lt-LT"/>
              </w:rPr>
              <w:t xml:space="preserve">                                                 A.V.</w:t>
            </w:r>
          </w:p>
        </w:tc>
        <w:tc>
          <w:tcPr>
            <w:tcW w:w="4927" w:type="dxa"/>
          </w:tcPr>
          <w:p w14:paraId="6DCAC154" w14:textId="77777777" w:rsidR="00AB2CF0" w:rsidRPr="00DF0789" w:rsidRDefault="00AB2CF0" w:rsidP="00AB2CF0">
            <w:pPr>
              <w:pStyle w:val="Pagrindinistekstas3"/>
              <w:ind w:firstLine="0"/>
              <w:jc w:val="left"/>
              <w:rPr>
                <w:rFonts w:ascii="Times New Roman" w:hAnsi="Times New Roman"/>
                <w:color w:val="000000"/>
                <w:lang w:val="lt-LT"/>
              </w:rPr>
            </w:pPr>
            <w:r w:rsidRPr="00DF0789">
              <w:rPr>
                <w:rFonts w:ascii="Times New Roman" w:hAnsi="Times New Roman"/>
                <w:color w:val="000000"/>
                <w:lang w:val="lt-LT"/>
              </w:rPr>
              <w:t xml:space="preserve">                                                A.V.</w:t>
            </w:r>
          </w:p>
        </w:tc>
      </w:tr>
    </w:tbl>
    <w:p w14:paraId="7ECEC5FC" w14:textId="77777777" w:rsidR="00D658D6" w:rsidRPr="00B17A65" w:rsidRDefault="00D658D6" w:rsidP="007C66A3">
      <w:pPr>
        <w:spacing w:after="0" w:line="240" w:lineRule="auto"/>
        <w:rPr>
          <w:rFonts w:ascii="Times New Roman" w:hAnsi="Times New Roman"/>
          <w:color w:val="000000"/>
          <w:sz w:val="24"/>
          <w:szCs w:val="24"/>
        </w:rPr>
      </w:pPr>
    </w:p>
    <w:p w14:paraId="5D8E3FEB" w14:textId="77777777" w:rsidR="00D658D6" w:rsidRPr="00B17A65" w:rsidRDefault="00D658D6" w:rsidP="007C66A3">
      <w:pPr>
        <w:spacing w:after="0" w:line="240" w:lineRule="auto"/>
        <w:rPr>
          <w:rFonts w:ascii="Times New Roman" w:hAnsi="Times New Roman"/>
          <w:color w:val="000000"/>
          <w:sz w:val="24"/>
          <w:szCs w:val="24"/>
        </w:rPr>
      </w:pPr>
    </w:p>
    <w:p w14:paraId="3536FF73" w14:textId="77777777" w:rsidR="00D658D6" w:rsidRPr="00B17A65" w:rsidRDefault="00D658D6" w:rsidP="007C66A3">
      <w:pPr>
        <w:spacing w:after="0" w:line="240" w:lineRule="auto"/>
        <w:rPr>
          <w:rFonts w:ascii="Times New Roman" w:hAnsi="Times New Roman"/>
          <w:color w:val="000000"/>
          <w:sz w:val="24"/>
          <w:szCs w:val="24"/>
        </w:rPr>
      </w:pPr>
    </w:p>
    <w:p w14:paraId="19F2B9E5" w14:textId="77777777" w:rsidR="00D658D6" w:rsidRPr="00B17A65" w:rsidRDefault="00D658D6" w:rsidP="007C66A3">
      <w:pPr>
        <w:spacing w:after="0" w:line="240" w:lineRule="auto"/>
        <w:rPr>
          <w:rFonts w:ascii="Times New Roman" w:hAnsi="Times New Roman"/>
          <w:color w:val="000000"/>
          <w:sz w:val="24"/>
          <w:szCs w:val="24"/>
        </w:rPr>
      </w:pPr>
    </w:p>
    <w:p w14:paraId="0FD234E0" w14:textId="77777777" w:rsidR="00D658D6" w:rsidRPr="00B17A65" w:rsidRDefault="00D658D6" w:rsidP="007C66A3">
      <w:pPr>
        <w:spacing w:after="0" w:line="240" w:lineRule="auto"/>
        <w:rPr>
          <w:rFonts w:ascii="Times New Roman" w:hAnsi="Times New Roman"/>
          <w:color w:val="000000"/>
          <w:sz w:val="24"/>
          <w:szCs w:val="24"/>
        </w:rPr>
      </w:pPr>
    </w:p>
    <w:p w14:paraId="0E432F13" w14:textId="77777777" w:rsidR="00D658D6" w:rsidRPr="00B17A65" w:rsidRDefault="00D658D6" w:rsidP="007C66A3">
      <w:pPr>
        <w:spacing w:after="0" w:line="240" w:lineRule="auto"/>
        <w:rPr>
          <w:rFonts w:ascii="Times New Roman" w:hAnsi="Times New Roman"/>
          <w:color w:val="000000"/>
          <w:sz w:val="24"/>
          <w:szCs w:val="24"/>
        </w:rPr>
      </w:pPr>
    </w:p>
    <w:p w14:paraId="42719A22" w14:textId="77777777" w:rsidR="00D658D6" w:rsidRPr="00B17A65" w:rsidRDefault="00D658D6" w:rsidP="007C66A3">
      <w:pPr>
        <w:spacing w:after="0" w:line="240" w:lineRule="auto"/>
        <w:rPr>
          <w:rFonts w:ascii="Times New Roman" w:hAnsi="Times New Roman"/>
          <w:color w:val="000000"/>
          <w:sz w:val="24"/>
          <w:szCs w:val="24"/>
        </w:rPr>
      </w:pPr>
    </w:p>
    <w:p w14:paraId="1B32E6F7" w14:textId="5290B7BC" w:rsidR="00E110C7" w:rsidRDefault="00E110C7" w:rsidP="007C66A3">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C23E9AF" w14:textId="0837B281" w:rsidR="00AB2CF0" w:rsidRPr="00B17A65" w:rsidRDefault="00AB2CF0" w:rsidP="00AB2CF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58C88DDA" w14:textId="77777777" w:rsidR="00AB2CF0" w:rsidRPr="00B17A65" w:rsidRDefault="00AB2CF0" w:rsidP="00AB2CF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Pr>
          <w:rFonts w:ascii="Times New Roman" w:hAnsi="Times New Roman"/>
          <w:color w:val="000000"/>
          <w:sz w:val="24"/>
          <w:szCs w:val="24"/>
          <w:lang w:eastAsia="lt-LT"/>
        </w:rPr>
        <w:t>21 m. spalio 18</w:t>
      </w:r>
      <w:r w:rsidRPr="00B17A65">
        <w:rPr>
          <w:rFonts w:ascii="Times New Roman" w:hAnsi="Times New Roman"/>
          <w:color w:val="000000"/>
          <w:sz w:val="24"/>
          <w:szCs w:val="24"/>
          <w:lang w:eastAsia="lt-LT"/>
        </w:rPr>
        <w:t xml:space="preserve"> d. viešojo pirkimo–pardavimo </w:t>
      </w:r>
    </w:p>
    <w:p w14:paraId="20F6D5A4" w14:textId="0376C42C" w:rsidR="00AB2CF0" w:rsidRDefault="00AB2CF0" w:rsidP="00AB2CF0">
      <w:pPr>
        <w:spacing w:after="0" w:line="240" w:lineRule="auto"/>
        <w:jc w:val="right"/>
        <w:rPr>
          <w:rFonts w:ascii="Times New Roman" w:hAnsi="Times New Roman"/>
          <w:color w:val="000000"/>
          <w:sz w:val="24"/>
          <w:szCs w:val="24"/>
          <w:lang w:eastAsia="lt-LT"/>
        </w:rPr>
      </w:pPr>
      <w:r w:rsidRPr="00AB2CF0">
        <w:rPr>
          <w:rFonts w:ascii="Times New Roman" w:hAnsi="Times New Roman"/>
          <w:color w:val="000000"/>
          <w:sz w:val="24"/>
          <w:szCs w:val="24"/>
          <w:lang w:eastAsia="lt-LT"/>
        </w:rPr>
        <w:t>s</w:t>
      </w:r>
      <w:r w:rsidR="008E4812">
        <w:rPr>
          <w:rFonts w:ascii="Times New Roman" w:hAnsi="Times New Roman"/>
          <w:color w:val="000000"/>
          <w:sz w:val="24"/>
          <w:szCs w:val="24"/>
          <w:lang w:eastAsia="lt-LT"/>
        </w:rPr>
        <w:t>utarties Nr. (3.34)-DP-495</w:t>
      </w:r>
      <w:bookmarkStart w:id="7" w:name="_GoBack"/>
      <w:bookmarkEnd w:id="7"/>
      <w:r w:rsidRPr="00AB2CF0">
        <w:rPr>
          <w:rFonts w:ascii="Times New Roman" w:hAnsi="Times New Roman"/>
          <w:color w:val="000000"/>
          <w:sz w:val="24"/>
          <w:szCs w:val="24"/>
          <w:lang w:eastAsia="lt-LT"/>
        </w:rPr>
        <w:t>/2021 / SR21-116</w:t>
      </w:r>
    </w:p>
    <w:p w14:paraId="1E4AD2DE" w14:textId="77777777" w:rsidR="00AB2CF0" w:rsidRPr="00B17A65" w:rsidRDefault="00AB2CF0" w:rsidP="00AB2CF0">
      <w:pPr>
        <w:spacing w:after="0" w:line="240" w:lineRule="auto"/>
        <w:jc w:val="right"/>
        <w:rPr>
          <w:rFonts w:ascii="Times New Roman" w:hAnsi="Times New Roman"/>
          <w:color w:val="000000"/>
          <w:sz w:val="24"/>
          <w:szCs w:val="24"/>
          <w:lang w:eastAsia="lt-LT"/>
        </w:rPr>
      </w:pPr>
    </w:p>
    <w:p w14:paraId="71A17C72" w14:textId="77777777" w:rsidR="00D658D6" w:rsidRPr="007C66A3" w:rsidRDefault="00D658D6" w:rsidP="007C66A3">
      <w:pPr>
        <w:spacing w:after="0" w:line="240" w:lineRule="auto"/>
        <w:rPr>
          <w:rFonts w:ascii="Times New Roman" w:hAnsi="Times New Roman"/>
          <w:b/>
          <w:caps/>
          <w:color w:val="000000"/>
        </w:rPr>
      </w:pPr>
    </w:p>
    <w:p w14:paraId="5B300C8F" w14:textId="77777777" w:rsidR="00D658D6" w:rsidRDefault="00D658D6" w:rsidP="007C66A3">
      <w:pPr>
        <w:spacing w:after="0" w:line="240" w:lineRule="auto"/>
        <w:jc w:val="center"/>
        <w:rPr>
          <w:rFonts w:ascii="Times New Roman" w:hAnsi="Times New Roman"/>
          <w:b/>
          <w:caps/>
          <w:color w:val="000000"/>
        </w:rPr>
      </w:pPr>
      <w:r w:rsidRPr="007C66A3">
        <w:rPr>
          <w:rFonts w:ascii="Times New Roman" w:hAnsi="Times New Roman"/>
          <w:b/>
          <w:caps/>
          <w:color w:val="000000"/>
        </w:rPr>
        <w:t>techninė specifikacija</w:t>
      </w:r>
    </w:p>
    <w:p w14:paraId="378857C7" w14:textId="77777777" w:rsidR="00AB2CF0" w:rsidRPr="007C66A3" w:rsidRDefault="00AB2CF0" w:rsidP="007C66A3">
      <w:pPr>
        <w:spacing w:after="0" w:line="240" w:lineRule="auto"/>
        <w:jc w:val="center"/>
        <w:rPr>
          <w:rFonts w:ascii="Times New Roman" w:hAnsi="Times New Roman"/>
          <w:b/>
          <w:caps/>
          <w:color w:val="000000"/>
        </w:rPr>
      </w:pPr>
    </w:p>
    <w:p w14:paraId="4611DBCB" w14:textId="65A573E2" w:rsidR="00DF0789" w:rsidRPr="007C66A3" w:rsidRDefault="00DF0789" w:rsidP="007C66A3">
      <w:pPr>
        <w:spacing w:after="0" w:line="240" w:lineRule="auto"/>
        <w:jc w:val="center"/>
        <w:rPr>
          <w:rFonts w:ascii="Times New Roman" w:hAnsi="Times New Roman"/>
          <w:b/>
        </w:rPr>
      </w:pPr>
      <w:r w:rsidRPr="007C66A3">
        <w:rPr>
          <w:rFonts w:ascii="Times New Roman" w:hAnsi="Times New Roman"/>
          <w:b/>
        </w:rPr>
        <w:t>3 pirkimo objekto dalis. Videobronchoskopinė sistema 1 vnt.</w:t>
      </w:r>
    </w:p>
    <w:p w14:paraId="3AE037FE" w14:textId="77777777" w:rsidR="00DF0789" w:rsidRPr="007C66A3" w:rsidRDefault="00DF0789" w:rsidP="007C66A3">
      <w:pPr>
        <w:spacing w:after="0" w:line="240" w:lineRule="auto"/>
        <w:rPr>
          <w:rFonts w:ascii="Times New Roman" w:hAnsi="Times New Roman"/>
          <w:b/>
          <w:caps/>
          <w:color w:val="000000"/>
        </w:rPr>
      </w:pPr>
    </w:p>
    <w:p w14:paraId="46D0F094" w14:textId="0AEBAC90" w:rsidR="00DF0789" w:rsidRPr="007C66A3" w:rsidRDefault="000F55A9" w:rsidP="007C66A3">
      <w:pPr>
        <w:spacing w:after="0" w:line="240" w:lineRule="auto"/>
        <w:rPr>
          <w:rFonts w:ascii="Times New Roman" w:hAnsi="Times New Roman"/>
          <w:bCs/>
        </w:rPr>
      </w:pPr>
      <w:r>
        <w:rPr>
          <w:rFonts w:ascii="Times New Roman" w:hAnsi="Times New Roman"/>
        </w:rPr>
        <w:t xml:space="preserve">Gamintojas: </w:t>
      </w:r>
      <w:r w:rsidR="00DF0789" w:rsidRPr="007C66A3">
        <w:rPr>
          <w:rFonts w:ascii="Times New Roman" w:hAnsi="Times New Roman"/>
          <w:bCs/>
        </w:rPr>
        <w:t>Fujifilm</w:t>
      </w:r>
      <w:r>
        <w:rPr>
          <w:rFonts w:ascii="Times New Roman" w:hAnsi="Times New Roman"/>
          <w:bCs/>
        </w:rPr>
        <w:t>, Japonija</w:t>
      </w:r>
    </w:p>
    <w:p w14:paraId="1029FA78" w14:textId="77777777" w:rsidR="007C66A3" w:rsidRPr="007C66A3" w:rsidRDefault="007C66A3" w:rsidP="007C66A3">
      <w:pPr>
        <w:spacing w:after="0" w:line="240" w:lineRule="auto"/>
        <w:rPr>
          <w:rFonts w:ascii="Times New Roman" w:hAnsi="Times New Roman"/>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235"/>
        <w:gridCol w:w="3577"/>
        <w:gridCol w:w="3685"/>
      </w:tblGrid>
      <w:tr w:rsidR="00DF0789" w:rsidRPr="00AB2CF0" w14:paraId="2AF02DBA" w14:textId="77777777" w:rsidTr="00AB2CF0">
        <w:trPr>
          <w:cantSplit/>
          <w:trHeight w:val="253"/>
        </w:trPr>
        <w:tc>
          <w:tcPr>
            <w:tcW w:w="710" w:type="dxa"/>
            <w:shd w:val="clear" w:color="auto" w:fill="D9D9D9" w:themeFill="background1" w:themeFillShade="D9"/>
            <w:tcMar>
              <w:top w:w="0" w:type="dxa"/>
              <w:left w:w="30" w:type="dxa"/>
              <w:bottom w:w="0" w:type="dxa"/>
              <w:right w:w="30" w:type="dxa"/>
            </w:tcMar>
            <w:vAlign w:val="center"/>
          </w:tcPr>
          <w:p w14:paraId="4C9F76BD" w14:textId="327BDCD2" w:rsidR="00DF0789" w:rsidRPr="00AB2CF0" w:rsidRDefault="00DF0789" w:rsidP="007C66A3">
            <w:pPr>
              <w:spacing w:after="0" w:line="240" w:lineRule="auto"/>
              <w:ind w:firstLine="113"/>
              <w:jc w:val="center"/>
              <w:rPr>
                <w:rFonts w:ascii="Times New Roman" w:hAnsi="Times New Roman"/>
                <w:b/>
                <w:bCs/>
              </w:rPr>
            </w:pPr>
            <w:r w:rsidRPr="00AB2CF0">
              <w:rPr>
                <w:rFonts w:ascii="Times New Roman" w:hAnsi="Times New Roman"/>
                <w:b/>
                <w:bCs/>
              </w:rPr>
              <w:t>Eil. Nr.</w:t>
            </w:r>
          </w:p>
        </w:tc>
        <w:tc>
          <w:tcPr>
            <w:tcW w:w="2235" w:type="dxa"/>
            <w:shd w:val="clear" w:color="auto" w:fill="D9D9D9" w:themeFill="background1" w:themeFillShade="D9"/>
            <w:tcMar>
              <w:top w:w="0" w:type="dxa"/>
              <w:left w:w="30" w:type="dxa"/>
              <w:bottom w:w="0" w:type="dxa"/>
              <w:right w:w="30" w:type="dxa"/>
            </w:tcMar>
            <w:vAlign w:val="center"/>
          </w:tcPr>
          <w:p w14:paraId="0E2F8DBA" w14:textId="77777777" w:rsidR="007C66A3" w:rsidRPr="00AB2CF0" w:rsidRDefault="00DF0789" w:rsidP="007C66A3">
            <w:pPr>
              <w:spacing w:after="0" w:line="240" w:lineRule="auto"/>
              <w:jc w:val="center"/>
              <w:rPr>
                <w:rFonts w:ascii="Times New Roman" w:hAnsi="Times New Roman"/>
                <w:b/>
              </w:rPr>
            </w:pPr>
            <w:r w:rsidRPr="00AB2CF0">
              <w:rPr>
                <w:rFonts w:ascii="Times New Roman" w:hAnsi="Times New Roman"/>
                <w:b/>
              </w:rPr>
              <w:t>Techninis parametras/</w:t>
            </w:r>
          </w:p>
          <w:p w14:paraId="1C9AFEBD" w14:textId="7DCF20F0" w:rsidR="00DF0789" w:rsidRPr="00AB2CF0" w:rsidRDefault="00DF0789" w:rsidP="007C66A3">
            <w:pPr>
              <w:spacing w:after="0" w:line="240" w:lineRule="auto"/>
              <w:jc w:val="center"/>
              <w:rPr>
                <w:rFonts w:ascii="Times New Roman" w:hAnsi="Times New Roman"/>
                <w:b/>
                <w:bCs/>
              </w:rPr>
            </w:pPr>
            <w:r w:rsidRPr="00AB2CF0">
              <w:rPr>
                <w:rFonts w:ascii="Times New Roman" w:hAnsi="Times New Roman"/>
                <w:b/>
              </w:rPr>
              <w:t>pavadinimas</w:t>
            </w:r>
          </w:p>
        </w:tc>
        <w:tc>
          <w:tcPr>
            <w:tcW w:w="3577" w:type="dxa"/>
            <w:shd w:val="clear" w:color="auto" w:fill="D9D9D9" w:themeFill="background1" w:themeFillShade="D9"/>
            <w:tcMar>
              <w:top w:w="0" w:type="dxa"/>
              <w:left w:w="30" w:type="dxa"/>
              <w:bottom w:w="0" w:type="dxa"/>
              <w:right w:w="30" w:type="dxa"/>
            </w:tcMar>
            <w:vAlign w:val="center"/>
          </w:tcPr>
          <w:p w14:paraId="012B567B" w14:textId="7E0974E2" w:rsidR="00DF0789" w:rsidRPr="00AB2CF0" w:rsidRDefault="00DF0789" w:rsidP="007C66A3">
            <w:pPr>
              <w:spacing w:after="0" w:line="240" w:lineRule="auto"/>
              <w:jc w:val="center"/>
              <w:rPr>
                <w:rFonts w:ascii="Times New Roman" w:hAnsi="Times New Roman"/>
                <w:b/>
                <w:bCs/>
              </w:rPr>
            </w:pPr>
            <w:r w:rsidRPr="00AB2CF0">
              <w:rPr>
                <w:rFonts w:ascii="Times New Roman" w:hAnsi="Times New Roman"/>
                <w:b/>
              </w:rPr>
              <w:t>Reikalauto techninio parametro reikšmė</w:t>
            </w:r>
          </w:p>
        </w:tc>
        <w:tc>
          <w:tcPr>
            <w:tcW w:w="3685"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7D912B96" w14:textId="484E6C0F" w:rsidR="00DF0789" w:rsidRPr="00AB2CF0" w:rsidRDefault="00DF0789" w:rsidP="007C66A3">
            <w:pPr>
              <w:snapToGrid w:val="0"/>
              <w:spacing w:after="0" w:line="240" w:lineRule="auto"/>
              <w:jc w:val="center"/>
              <w:rPr>
                <w:rFonts w:ascii="Times New Roman" w:hAnsi="Times New Roman"/>
                <w:b/>
                <w:bCs/>
                <w:shd w:val="clear" w:color="auto" w:fill="FFFF00"/>
              </w:rPr>
            </w:pPr>
            <w:r w:rsidRPr="00AB2CF0">
              <w:rPr>
                <w:rFonts w:ascii="Times New Roman" w:hAnsi="Times New Roman"/>
                <w:b/>
                <w:bCs/>
              </w:rPr>
              <w:t>Pasiūlyta techninio parametro reikšmė</w:t>
            </w:r>
          </w:p>
        </w:tc>
      </w:tr>
      <w:tr w:rsidR="00DF0789" w:rsidRPr="00AB2CF0" w14:paraId="730334C9" w14:textId="77777777" w:rsidTr="00AB2CF0">
        <w:trPr>
          <w:cantSplit/>
          <w:trHeight w:val="253"/>
        </w:trPr>
        <w:tc>
          <w:tcPr>
            <w:tcW w:w="710" w:type="dxa"/>
            <w:tcMar>
              <w:top w:w="0" w:type="dxa"/>
              <w:left w:w="30" w:type="dxa"/>
              <w:bottom w:w="0" w:type="dxa"/>
              <w:right w:w="30" w:type="dxa"/>
            </w:tcMar>
          </w:tcPr>
          <w:p w14:paraId="791CA555" w14:textId="00EB6E6A" w:rsidR="00DF0789" w:rsidRPr="00AB2CF0" w:rsidRDefault="00DF0789" w:rsidP="007C66A3">
            <w:pPr>
              <w:spacing w:after="0" w:line="240" w:lineRule="auto"/>
              <w:jc w:val="center"/>
              <w:rPr>
                <w:rFonts w:ascii="Times New Roman" w:hAnsi="Times New Roman"/>
                <w:bCs/>
              </w:rPr>
            </w:pPr>
            <w:r w:rsidRPr="00AB2CF0">
              <w:rPr>
                <w:rFonts w:ascii="Times New Roman" w:hAnsi="Times New Roman"/>
                <w:b/>
                <w:bCs/>
              </w:rPr>
              <w:t>1.</w:t>
            </w:r>
          </w:p>
        </w:tc>
        <w:tc>
          <w:tcPr>
            <w:tcW w:w="9497" w:type="dxa"/>
            <w:gridSpan w:val="3"/>
            <w:tcMar>
              <w:top w:w="0" w:type="dxa"/>
              <w:left w:w="30" w:type="dxa"/>
              <w:bottom w:w="0" w:type="dxa"/>
              <w:right w:w="30" w:type="dxa"/>
            </w:tcMar>
          </w:tcPr>
          <w:p w14:paraId="0439B134" w14:textId="62F780AB" w:rsidR="00DF0789" w:rsidRPr="00AB2CF0" w:rsidRDefault="00DF0789" w:rsidP="007C66A3">
            <w:pPr>
              <w:spacing w:after="0" w:line="240" w:lineRule="auto"/>
              <w:rPr>
                <w:rFonts w:ascii="Times New Roman" w:hAnsi="Times New Roman"/>
              </w:rPr>
            </w:pPr>
            <w:r w:rsidRPr="00AB2CF0">
              <w:rPr>
                <w:rFonts w:ascii="Times New Roman" w:hAnsi="Times New Roman"/>
                <w:b/>
              </w:rPr>
              <w:t>Vaizdo procesorius ir šviesos šaltinis - 1 vnt.                Fujifilm EPX-3500HD</w:t>
            </w:r>
          </w:p>
        </w:tc>
      </w:tr>
      <w:tr w:rsidR="00DF0789" w:rsidRPr="00AB2CF0" w14:paraId="146D100A" w14:textId="77777777" w:rsidTr="00AB2CF0">
        <w:trPr>
          <w:cantSplit/>
          <w:trHeight w:val="253"/>
        </w:trPr>
        <w:tc>
          <w:tcPr>
            <w:tcW w:w="710" w:type="dxa"/>
            <w:tcMar>
              <w:top w:w="0" w:type="dxa"/>
              <w:left w:w="30" w:type="dxa"/>
              <w:bottom w:w="0" w:type="dxa"/>
              <w:right w:w="30" w:type="dxa"/>
            </w:tcMar>
          </w:tcPr>
          <w:p w14:paraId="528E99EB"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1.1.</w:t>
            </w:r>
          </w:p>
        </w:tc>
        <w:tc>
          <w:tcPr>
            <w:tcW w:w="2235" w:type="dxa"/>
            <w:tcMar>
              <w:top w:w="0" w:type="dxa"/>
              <w:left w:w="30" w:type="dxa"/>
              <w:bottom w:w="0" w:type="dxa"/>
              <w:right w:w="30" w:type="dxa"/>
            </w:tcMar>
          </w:tcPr>
          <w:p w14:paraId="43B3A4A3"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Paskirtis</w:t>
            </w:r>
          </w:p>
        </w:tc>
        <w:tc>
          <w:tcPr>
            <w:tcW w:w="3577" w:type="dxa"/>
            <w:tcMar>
              <w:top w:w="0" w:type="dxa"/>
              <w:left w:w="30" w:type="dxa"/>
              <w:bottom w:w="0" w:type="dxa"/>
              <w:right w:w="30" w:type="dxa"/>
            </w:tcMar>
          </w:tcPr>
          <w:p w14:paraId="5DBFDA0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Skirtas naudoti su lanksčiais vaizdo bronchoskopais, vaizdo gastroskopais, vaizdo kolonoskopais</w:t>
            </w:r>
          </w:p>
        </w:tc>
        <w:tc>
          <w:tcPr>
            <w:tcW w:w="3685" w:type="dxa"/>
          </w:tcPr>
          <w:p w14:paraId="241B3B92"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Skirtas naudoti su 500 ir 600 serijų lanksčiais vaizdo endoskopais: bronchoskopais, gastroskopais, kolonoskopais.</w:t>
            </w:r>
          </w:p>
        </w:tc>
      </w:tr>
      <w:tr w:rsidR="00DF0789" w:rsidRPr="00AB2CF0" w14:paraId="0E995444" w14:textId="77777777" w:rsidTr="00AB2CF0">
        <w:trPr>
          <w:cantSplit/>
          <w:trHeight w:val="253"/>
        </w:trPr>
        <w:tc>
          <w:tcPr>
            <w:tcW w:w="710" w:type="dxa"/>
            <w:tcMar>
              <w:top w:w="0" w:type="dxa"/>
              <w:left w:w="30" w:type="dxa"/>
              <w:bottom w:w="0" w:type="dxa"/>
              <w:right w:w="30" w:type="dxa"/>
            </w:tcMar>
          </w:tcPr>
          <w:p w14:paraId="370CFFF6"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1.2.</w:t>
            </w:r>
          </w:p>
        </w:tc>
        <w:tc>
          <w:tcPr>
            <w:tcW w:w="2235" w:type="dxa"/>
            <w:tcMar>
              <w:top w:w="0" w:type="dxa"/>
              <w:left w:w="30" w:type="dxa"/>
              <w:bottom w:w="0" w:type="dxa"/>
              <w:right w:w="30" w:type="dxa"/>
            </w:tcMar>
          </w:tcPr>
          <w:p w14:paraId="08C46047"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Signalų išvestys</w:t>
            </w:r>
          </w:p>
        </w:tc>
        <w:tc>
          <w:tcPr>
            <w:tcW w:w="3577" w:type="dxa"/>
            <w:tcMar>
              <w:top w:w="0" w:type="dxa"/>
              <w:left w:w="30" w:type="dxa"/>
              <w:bottom w:w="0" w:type="dxa"/>
              <w:right w:w="30" w:type="dxa"/>
            </w:tcMar>
          </w:tcPr>
          <w:p w14:paraId="70AE4A73" w14:textId="77777777" w:rsidR="00DF0789" w:rsidRPr="00AB2CF0" w:rsidRDefault="00DF0789" w:rsidP="007C66A3">
            <w:pPr>
              <w:pStyle w:val="Sraopastraipa"/>
              <w:tabs>
                <w:tab w:val="left" w:pos="312"/>
              </w:tabs>
              <w:spacing w:after="0" w:line="240" w:lineRule="auto"/>
              <w:ind w:left="0"/>
              <w:rPr>
                <w:rFonts w:ascii="Times New Roman" w:hAnsi="Times New Roman"/>
                <w:szCs w:val="22"/>
              </w:rPr>
            </w:pPr>
            <w:r w:rsidRPr="00AB2CF0">
              <w:rPr>
                <w:rFonts w:ascii="Times New Roman" w:hAnsi="Times New Roman"/>
                <w:szCs w:val="22"/>
              </w:rPr>
              <w:t>1. Analoginio signalo išvestys:  RGB, Y/C.</w:t>
            </w:r>
          </w:p>
          <w:p w14:paraId="696B02A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2. Skaitmeninio signalo išvestys DVI-D.</w:t>
            </w:r>
          </w:p>
        </w:tc>
        <w:tc>
          <w:tcPr>
            <w:tcW w:w="3685" w:type="dxa"/>
          </w:tcPr>
          <w:p w14:paraId="4950C736" w14:textId="77777777" w:rsidR="00DF0789" w:rsidRPr="00AB2CF0" w:rsidRDefault="00DF0789" w:rsidP="007C66A3">
            <w:pPr>
              <w:pStyle w:val="Sraopastraipa"/>
              <w:spacing w:after="0" w:line="240" w:lineRule="auto"/>
              <w:ind w:left="34"/>
              <w:rPr>
                <w:rFonts w:ascii="Times New Roman" w:hAnsi="Times New Roman"/>
                <w:szCs w:val="22"/>
              </w:rPr>
            </w:pPr>
            <w:r w:rsidRPr="00AB2CF0">
              <w:rPr>
                <w:rFonts w:ascii="Times New Roman" w:hAnsi="Times New Roman"/>
                <w:szCs w:val="22"/>
              </w:rPr>
              <w:t>1. Analoginis siganlas: RGB TV, Y/C (S-VIDEO);</w:t>
            </w:r>
          </w:p>
          <w:p w14:paraId="3AF72B99" w14:textId="77777777" w:rsidR="00DF0789" w:rsidRPr="00AB2CF0" w:rsidRDefault="00DF0789" w:rsidP="007C66A3">
            <w:pPr>
              <w:pStyle w:val="Sraopastraipa"/>
              <w:tabs>
                <w:tab w:val="left" w:pos="312"/>
              </w:tabs>
              <w:spacing w:after="0" w:line="240" w:lineRule="auto"/>
              <w:ind w:left="0"/>
              <w:rPr>
                <w:rFonts w:ascii="Times New Roman" w:hAnsi="Times New Roman"/>
                <w:szCs w:val="22"/>
              </w:rPr>
            </w:pPr>
            <w:r w:rsidRPr="00AB2CF0">
              <w:rPr>
                <w:rFonts w:ascii="Times New Roman" w:hAnsi="Times New Roman"/>
                <w:szCs w:val="22"/>
              </w:rPr>
              <w:t>2. Skaitmeninis signalas: DVI-Digital;</w:t>
            </w:r>
          </w:p>
        </w:tc>
      </w:tr>
      <w:tr w:rsidR="00DF0789" w:rsidRPr="00AB2CF0" w14:paraId="3E549AFD" w14:textId="77777777" w:rsidTr="00AB2CF0">
        <w:trPr>
          <w:cantSplit/>
          <w:trHeight w:val="253"/>
        </w:trPr>
        <w:tc>
          <w:tcPr>
            <w:tcW w:w="710" w:type="dxa"/>
            <w:tcMar>
              <w:top w:w="0" w:type="dxa"/>
              <w:left w:w="30" w:type="dxa"/>
              <w:bottom w:w="0" w:type="dxa"/>
              <w:right w:w="30" w:type="dxa"/>
            </w:tcMar>
          </w:tcPr>
          <w:p w14:paraId="2B427332"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1.3.</w:t>
            </w:r>
          </w:p>
        </w:tc>
        <w:tc>
          <w:tcPr>
            <w:tcW w:w="2235" w:type="dxa"/>
            <w:tcMar>
              <w:top w:w="0" w:type="dxa"/>
              <w:left w:w="30" w:type="dxa"/>
              <w:bottom w:w="0" w:type="dxa"/>
              <w:right w:w="30" w:type="dxa"/>
            </w:tcMar>
          </w:tcPr>
          <w:p w14:paraId="2F4A0B60"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HD endoskopinio vaizdo kokybė</w:t>
            </w:r>
          </w:p>
        </w:tc>
        <w:tc>
          <w:tcPr>
            <w:tcW w:w="3577" w:type="dxa"/>
            <w:tcMar>
              <w:top w:w="0" w:type="dxa"/>
              <w:left w:w="30" w:type="dxa"/>
              <w:bottom w:w="0" w:type="dxa"/>
              <w:right w:w="30" w:type="dxa"/>
            </w:tcMar>
          </w:tcPr>
          <w:p w14:paraId="46A31CE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Būtina</w:t>
            </w:r>
          </w:p>
        </w:tc>
        <w:tc>
          <w:tcPr>
            <w:tcW w:w="3685" w:type="dxa"/>
          </w:tcPr>
          <w:p w14:paraId="7A99424D"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Full HD (1920 x 1080p) ir HD (1280 x 1024) raiškos kokybės palaikymas</w:t>
            </w:r>
          </w:p>
        </w:tc>
      </w:tr>
      <w:tr w:rsidR="00DF0789" w:rsidRPr="00AB2CF0" w14:paraId="2A5727F2" w14:textId="77777777" w:rsidTr="00AB2CF0">
        <w:trPr>
          <w:cantSplit/>
          <w:trHeight w:val="253"/>
        </w:trPr>
        <w:tc>
          <w:tcPr>
            <w:tcW w:w="710" w:type="dxa"/>
            <w:tcMar>
              <w:top w:w="0" w:type="dxa"/>
              <w:left w:w="30" w:type="dxa"/>
              <w:bottom w:w="0" w:type="dxa"/>
              <w:right w:w="30" w:type="dxa"/>
            </w:tcMar>
          </w:tcPr>
          <w:p w14:paraId="4ECAAB2F"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1.4.</w:t>
            </w:r>
          </w:p>
        </w:tc>
        <w:tc>
          <w:tcPr>
            <w:tcW w:w="2235" w:type="dxa"/>
            <w:tcMar>
              <w:top w:w="0" w:type="dxa"/>
              <w:left w:w="30" w:type="dxa"/>
              <w:bottom w:w="0" w:type="dxa"/>
              <w:right w:w="30" w:type="dxa"/>
            </w:tcMar>
          </w:tcPr>
          <w:p w14:paraId="50160AA8"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 xml:space="preserve">Priskiriamų funkcijų programavimas </w:t>
            </w:r>
          </w:p>
        </w:tc>
        <w:tc>
          <w:tcPr>
            <w:tcW w:w="3577" w:type="dxa"/>
            <w:tcMar>
              <w:top w:w="0" w:type="dxa"/>
              <w:left w:w="30" w:type="dxa"/>
              <w:bottom w:w="0" w:type="dxa"/>
              <w:right w:w="30" w:type="dxa"/>
            </w:tcMar>
          </w:tcPr>
          <w:p w14:paraId="78A3AE0A" w14:textId="77777777" w:rsidR="00DF0789" w:rsidRPr="00AB2CF0" w:rsidRDefault="00DF0789" w:rsidP="007C66A3">
            <w:pPr>
              <w:numPr>
                <w:ilvl w:val="0"/>
                <w:numId w:val="29"/>
              </w:numPr>
              <w:spacing w:after="0" w:line="240" w:lineRule="auto"/>
              <w:ind w:left="0" w:firstLine="0"/>
              <w:rPr>
                <w:rFonts w:ascii="Times New Roman" w:hAnsi="Times New Roman"/>
              </w:rPr>
            </w:pPr>
            <w:r w:rsidRPr="00AB2CF0">
              <w:rPr>
                <w:rFonts w:ascii="Times New Roman" w:hAnsi="Times New Roman"/>
              </w:rPr>
              <w:t>Ne mažiau 3 endoskopo mygtukams.</w:t>
            </w:r>
          </w:p>
          <w:p w14:paraId="3A589BC3"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Ne mažiau 1 vaizdo procesoriaus mygtukui.</w:t>
            </w:r>
          </w:p>
        </w:tc>
        <w:tc>
          <w:tcPr>
            <w:tcW w:w="3685" w:type="dxa"/>
          </w:tcPr>
          <w:p w14:paraId="745C517E" w14:textId="77777777" w:rsidR="00DF0789" w:rsidRPr="00AB2CF0" w:rsidRDefault="00DF0789" w:rsidP="007C66A3">
            <w:pPr>
              <w:tabs>
                <w:tab w:val="num" w:pos="792"/>
                <w:tab w:val="num" w:pos="1152"/>
              </w:tabs>
              <w:spacing w:after="0" w:line="240" w:lineRule="auto"/>
              <w:rPr>
                <w:rFonts w:ascii="Times New Roman" w:hAnsi="Times New Roman"/>
              </w:rPr>
            </w:pPr>
            <w:r w:rsidRPr="00AB2CF0">
              <w:rPr>
                <w:rFonts w:ascii="Times New Roman" w:hAnsi="Times New Roman"/>
              </w:rPr>
              <w:t>1. 3 endoskopo mygtukams priskiriamos funkcijos</w:t>
            </w:r>
          </w:p>
          <w:p w14:paraId="14AF3DD2" w14:textId="77777777" w:rsidR="00DF0789" w:rsidRPr="00AB2CF0" w:rsidRDefault="00DF0789" w:rsidP="007C66A3">
            <w:pPr>
              <w:tabs>
                <w:tab w:val="num" w:pos="792"/>
                <w:tab w:val="num" w:pos="1152"/>
              </w:tabs>
              <w:spacing w:after="0" w:line="240" w:lineRule="auto"/>
              <w:rPr>
                <w:rFonts w:ascii="Times New Roman" w:hAnsi="Times New Roman"/>
              </w:rPr>
            </w:pPr>
            <w:r w:rsidRPr="00AB2CF0">
              <w:rPr>
                <w:rFonts w:ascii="Times New Roman" w:hAnsi="Times New Roman"/>
              </w:rPr>
              <w:t>1 mygtukui priskiriamos procesoriaus funkcijos</w:t>
            </w:r>
          </w:p>
        </w:tc>
      </w:tr>
      <w:tr w:rsidR="00DF0789" w:rsidRPr="00AB2CF0" w14:paraId="4F2493AF" w14:textId="77777777" w:rsidTr="00AB2CF0">
        <w:trPr>
          <w:cantSplit/>
          <w:trHeight w:val="253"/>
        </w:trPr>
        <w:tc>
          <w:tcPr>
            <w:tcW w:w="710" w:type="dxa"/>
            <w:tcMar>
              <w:top w:w="0" w:type="dxa"/>
              <w:left w:w="30" w:type="dxa"/>
              <w:bottom w:w="0" w:type="dxa"/>
              <w:right w:w="30" w:type="dxa"/>
            </w:tcMar>
          </w:tcPr>
          <w:p w14:paraId="6CA42BD4"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1.5.</w:t>
            </w:r>
          </w:p>
        </w:tc>
        <w:tc>
          <w:tcPr>
            <w:tcW w:w="2235" w:type="dxa"/>
            <w:tcMar>
              <w:top w:w="0" w:type="dxa"/>
              <w:left w:w="30" w:type="dxa"/>
              <w:bottom w:w="0" w:type="dxa"/>
              <w:right w:w="30" w:type="dxa"/>
            </w:tcMar>
          </w:tcPr>
          <w:p w14:paraId="713257B4"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Elektroninė vaizdo išdidinimo funkcija</w:t>
            </w:r>
          </w:p>
        </w:tc>
        <w:tc>
          <w:tcPr>
            <w:tcW w:w="3577" w:type="dxa"/>
            <w:tcMar>
              <w:top w:w="0" w:type="dxa"/>
              <w:left w:w="30" w:type="dxa"/>
              <w:bottom w:w="0" w:type="dxa"/>
              <w:right w:w="30" w:type="dxa"/>
            </w:tcMar>
          </w:tcPr>
          <w:p w14:paraId="335B7F9D"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Būtina, ≥  1,5 karto.</w:t>
            </w:r>
          </w:p>
        </w:tc>
        <w:tc>
          <w:tcPr>
            <w:tcW w:w="3685" w:type="dxa"/>
          </w:tcPr>
          <w:p w14:paraId="583B812D"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Elektroninio išdidinimo funkcija nuo x1.00 iki x2.00 (0.05 žingsniais)</w:t>
            </w:r>
          </w:p>
        </w:tc>
      </w:tr>
      <w:tr w:rsidR="00DF0789" w:rsidRPr="00AB2CF0" w14:paraId="40112A7D" w14:textId="77777777" w:rsidTr="00AB2CF0">
        <w:trPr>
          <w:cantSplit/>
          <w:trHeight w:val="253"/>
        </w:trPr>
        <w:tc>
          <w:tcPr>
            <w:tcW w:w="710" w:type="dxa"/>
            <w:tcMar>
              <w:top w:w="0" w:type="dxa"/>
              <w:left w:w="30" w:type="dxa"/>
              <w:bottom w:w="0" w:type="dxa"/>
              <w:right w:w="30" w:type="dxa"/>
            </w:tcMar>
          </w:tcPr>
          <w:p w14:paraId="494287C0"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1.6.</w:t>
            </w:r>
          </w:p>
        </w:tc>
        <w:tc>
          <w:tcPr>
            <w:tcW w:w="2235" w:type="dxa"/>
            <w:tcMar>
              <w:top w:w="0" w:type="dxa"/>
              <w:left w:w="30" w:type="dxa"/>
              <w:bottom w:w="0" w:type="dxa"/>
              <w:right w:w="30" w:type="dxa"/>
            </w:tcMar>
          </w:tcPr>
          <w:p w14:paraId="185EAF2A"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Diafragmos režimai</w:t>
            </w:r>
          </w:p>
        </w:tc>
        <w:tc>
          <w:tcPr>
            <w:tcW w:w="3577" w:type="dxa"/>
            <w:tcMar>
              <w:top w:w="0" w:type="dxa"/>
              <w:left w:w="30" w:type="dxa"/>
              <w:bottom w:w="0" w:type="dxa"/>
              <w:right w:w="30" w:type="dxa"/>
            </w:tcMar>
          </w:tcPr>
          <w:p w14:paraId="03728CA4" w14:textId="77777777" w:rsidR="00DF0789" w:rsidRPr="00AB2CF0" w:rsidRDefault="00DF0789" w:rsidP="007C66A3">
            <w:pPr>
              <w:numPr>
                <w:ilvl w:val="0"/>
                <w:numId w:val="30"/>
              </w:numPr>
              <w:spacing w:after="0" w:line="240" w:lineRule="auto"/>
              <w:ind w:left="0" w:firstLine="0"/>
              <w:rPr>
                <w:rFonts w:ascii="Times New Roman" w:hAnsi="Times New Roman"/>
              </w:rPr>
            </w:pPr>
            <w:r w:rsidRPr="00AB2CF0">
              <w:rPr>
                <w:rFonts w:ascii="Times New Roman" w:hAnsi="Times New Roman"/>
              </w:rPr>
              <w:t>Automatinis šviesumo reguliavimas:</w:t>
            </w:r>
          </w:p>
          <w:p w14:paraId="5C8A33C3" w14:textId="77777777" w:rsidR="00DF0789" w:rsidRPr="00AB2CF0" w:rsidRDefault="00DF0789" w:rsidP="007C66A3">
            <w:pPr>
              <w:pStyle w:val="Sraopastraipa"/>
              <w:numPr>
                <w:ilvl w:val="0"/>
                <w:numId w:val="31"/>
              </w:numPr>
              <w:spacing w:after="0" w:line="240" w:lineRule="auto"/>
              <w:rPr>
                <w:rFonts w:ascii="Times New Roman" w:hAnsi="Times New Roman"/>
                <w:szCs w:val="22"/>
              </w:rPr>
            </w:pPr>
            <w:r w:rsidRPr="00AB2CF0">
              <w:rPr>
                <w:rFonts w:ascii="Times New Roman" w:hAnsi="Times New Roman"/>
                <w:szCs w:val="22"/>
              </w:rPr>
              <w:t>pagal šviesiausią vaizdo sritį;</w:t>
            </w:r>
          </w:p>
          <w:p w14:paraId="3CF0A4E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pagal vidutinį vaizdo šviesumą.</w:t>
            </w:r>
          </w:p>
        </w:tc>
        <w:tc>
          <w:tcPr>
            <w:tcW w:w="3685" w:type="dxa"/>
          </w:tcPr>
          <w:p w14:paraId="76F3A67B"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Automatinis šviesumo reguliavimas (Iris):</w:t>
            </w:r>
            <w:r w:rsidRPr="00AB2CF0">
              <w:rPr>
                <w:rFonts w:ascii="Times New Roman" w:hAnsi="Times New Roman"/>
              </w:rPr>
              <w:br/>
              <w:t>- pagal šviesiausią vaizdo sritį (Peak)</w:t>
            </w:r>
            <w:r w:rsidRPr="00AB2CF0">
              <w:rPr>
                <w:rFonts w:ascii="Times New Roman" w:hAnsi="Times New Roman"/>
              </w:rPr>
              <w:br/>
              <w:t>- pagal vidutinį vaizdo šviesumą</w:t>
            </w:r>
            <w:r w:rsidRPr="00AB2CF0">
              <w:rPr>
                <w:rFonts w:ascii="Times New Roman" w:hAnsi="Times New Roman"/>
              </w:rPr>
              <w:br/>
              <w:t>- Automatinis pasirinkimas tarp šviesiausio ir tamsiausio vaizdo</w:t>
            </w:r>
          </w:p>
        </w:tc>
      </w:tr>
      <w:tr w:rsidR="00DF0789" w:rsidRPr="00AB2CF0" w14:paraId="20F68B4F" w14:textId="77777777" w:rsidTr="00AB2CF0">
        <w:trPr>
          <w:cantSplit/>
          <w:trHeight w:val="253"/>
        </w:trPr>
        <w:tc>
          <w:tcPr>
            <w:tcW w:w="710" w:type="dxa"/>
            <w:tcMar>
              <w:top w:w="0" w:type="dxa"/>
              <w:left w:w="30" w:type="dxa"/>
              <w:bottom w:w="0" w:type="dxa"/>
              <w:right w:w="30" w:type="dxa"/>
            </w:tcMar>
          </w:tcPr>
          <w:p w14:paraId="6D97D90C"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1.7.</w:t>
            </w:r>
          </w:p>
        </w:tc>
        <w:tc>
          <w:tcPr>
            <w:tcW w:w="2235" w:type="dxa"/>
            <w:tcMar>
              <w:top w:w="0" w:type="dxa"/>
              <w:left w:w="30" w:type="dxa"/>
              <w:bottom w:w="0" w:type="dxa"/>
              <w:right w:w="30" w:type="dxa"/>
            </w:tcMar>
          </w:tcPr>
          <w:p w14:paraId="756E80D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Paciento duomenų įvedimas bei išsaugojimas</w:t>
            </w:r>
          </w:p>
        </w:tc>
        <w:tc>
          <w:tcPr>
            <w:tcW w:w="3577" w:type="dxa"/>
            <w:tcMar>
              <w:top w:w="0" w:type="dxa"/>
              <w:left w:w="30" w:type="dxa"/>
              <w:bottom w:w="0" w:type="dxa"/>
              <w:right w:w="30" w:type="dxa"/>
            </w:tcMar>
          </w:tcPr>
          <w:p w14:paraId="2B50BBA7"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Procesoriaus atmintyje talpinami ne mažiau kaip 40-ties pacientų duomenys.</w:t>
            </w:r>
          </w:p>
        </w:tc>
        <w:tc>
          <w:tcPr>
            <w:tcW w:w="3685" w:type="dxa"/>
          </w:tcPr>
          <w:p w14:paraId="533BB488"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Procesoriaus atmintyje talpinami 45-ių pacientų duomenys.</w:t>
            </w:r>
          </w:p>
        </w:tc>
      </w:tr>
      <w:tr w:rsidR="00DF0789" w:rsidRPr="00AB2CF0" w14:paraId="5D4CCDF6" w14:textId="77777777" w:rsidTr="00AB2CF0">
        <w:trPr>
          <w:cantSplit/>
          <w:trHeight w:val="253"/>
        </w:trPr>
        <w:tc>
          <w:tcPr>
            <w:tcW w:w="710" w:type="dxa"/>
            <w:tcMar>
              <w:top w:w="0" w:type="dxa"/>
              <w:left w:w="30" w:type="dxa"/>
              <w:bottom w:w="0" w:type="dxa"/>
              <w:right w:w="30" w:type="dxa"/>
            </w:tcMar>
          </w:tcPr>
          <w:p w14:paraId="2D4B1025"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1.8.</w:t>
            </w:r>
          </w:p>
        </w:tc>
        <w:tc>
          <w:tcPr>
            <w:tcW w:w="2235" w:type="dxa"/>
            <w:tcMar>
              <w:top w:w="0" w:type="dxa"/>
              <w:left w:w="30" w:type="dxa"/>
              <w:bottom w:w="0" w:type="dxa"/>
              <w:right w:w="30" w:type="dxa"/>
            </w:tcMar>
          </w:tcPr>
          <w:p w14:paraId="33B728FE"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Vaizdų išsaugojimo atmintis</w:t>
            </w:r>
          </w:p>
        </w:tc>
        <w:tc>
          <w:tcPr>
            <w:tcW w:w="3577" w:type="dxa"/>
            <w:tcMar>
              <w:top w:w="0" w:type="dxa"/>
              <w:left w:w="30" w:type="dxa"/>
              <w:bottom w:w="0" w:type="dxa"/>
              <w:right w:w="30" w:type="dxa"/>
            </w:tcMar>
            <w:vAlign w:val="center"/>
          </w:tcPr>
          <w:p w14:paraId="14AC720A"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Ne mažiau kaip 1 GB arba išorinė USB atmintinė</w:t>
            </w:r>
          </w:p>
        </w:tc>
        <w:tc>
          <w:tcPr>
            <w:tcW w:w="3685" w:type="dxa"/>
          </w:tcPr>
          <w:p w14:paraId="369FB456"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Išorinė USB atmintinė</w:t>
            </w:r>
          </w:p>
        </w:tc>
      </w:tr>
      <w:tr w:rsidR="00DF0789" w:rsidRPr="00AB2CF0" w14:paraId="1B515CDB" w14:textId="77777777" w:rsidTr="00AB2CF0">
        <w:trPr>
          <w:cantSplit/>
          <w:trHeight w:val="253"/>
        </w:trPr>
        <w:tc>
          <w:tcPr>
            <w:tcW w:w="710" w:type="dxa"/>
            <w:tcMar>
              <w:top w:w="0" w:type="dxa"/>
              <w:left w:w="30" w:type="dxa"/>
              <w:bottom w:w="0" w:type="dxa"/>
              <w:right w:w="30" w:type="dxa"/>
            </w:tcMar>
          </w:tcPr>
          <w:p w14:paraId="66864C01"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1.9.</w:t>
            </w:r>
          </w:p>
        </w:tc>
        <w:tc>
          <w:tcPr>
            <w:tcW w:w="2235" w:type="dxa"/>
            <w:tcMar>
              <w:top w:w="0" w:type="dxa"/>
              <w:left w:w="30" w:type="dxa"/>
              <w:bottom w:w="0" w:type="dxa"/>
              <w:right w:w="30" w:type="dxa"/>
            </w:tcMar>
          </w:tcPr>
          <w:p w14:paraId="491EA2F2"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Pagrindinė lempa</w:t>
            </w:r>
          </w:p>
        </w:tc>
        <w:tc>
          <w:tcPr>
            <w:tcW w:w="3577" w:type="dxa"/>
            <w:tcMar>
              <w:top w:w="0" w:type="dxa"/>
              <w:left w:w="30" w:type="dxa"/>
              <w:bottom w:w="0" w:type="dxa"/>
              <w:right w:w="30" w:type="dxa"/>
            </w:tcMar>
            <w:vAlign w:val="center"/>
          </w:tcPr>
          <w:p w14:paraId="375DFCED"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1. Ksenoninė arba lygiavertė.</w:t>
            </w:r>
          </w:p>
          <w:p w14:paraId="2BBCCFDD"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2. Ne mažiau 300 W galios.</w:t>
            </w:r>
          </w:p>
          <w:p w14:paraId="057F1ADE"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3. Eksploatacijos laikas ne mažiau 500 valandų.</w:t>
            </w:r>
          </w:p>
        </w:tc>
        <w:tc>
          <w:tcPr>
            <w:tcW w:w="3685" w:type="dxa"/>
          </w:tcPr>
          <w:p w14:paraId="7836785C"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1. Ksenoninė lempa;</w:t>
            </w:r>
          </w:p>
          <w:p w14:paraId="5CB446B9"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2. 300 W galios;</w:t>
            </w:r>
          </w:p>
          <w:p w14:paraId="0B0A173A"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3. Eksploatacijos laikas 500 valandų.</w:t>
            </w:r>
          </w:p>
        </w:tc>
      </w:tr>
      <w:tr w:rsidR="00DF0789" w:rsidRPr="00AB2CF0" w14:paraId="79486441" w14:textId="77777777" w:rsidTr="00AB2CF0">
        <w:trPr>
          <w:cantSplit/>
          <w:trHeight w:val="253"/>
        </w:trPr>
        <w:tc>
          <w:tcPr>
            <w:tcW w:w="710" w:type="dxa"/>
            <w:tcMar>
              <w:top w:w="0" w:type="dxa"/>
              <w:left w:w="30" w:type="dxa"/>
              <w:bottom w:w="0" w:type="dxa"/>
              <w:right w:w="30" w:type="dxa"/>
            </w:tcMar>
          </w:tcPr>
          <w:p w14:paraId="1B6402B8"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1.10.</w:t>
            </w:r>
          </w:p>
        </w:tc>
        <w:tc>
          <w:tcPr>
            <w:tcW w:w="2235" w:type="dxa"/>
            <w:tcMar>
              <w:top w:w="0" w:type="dxa"/>
              <w:left w:w="30" w:type="dxa"/>
              <w:bottom w:w="0" w:type="dxa"/>
              <w:right w:w="30" w:type="dxa"/>
            </w:tcMar>
          </w:tcPr>
          <w:p w14:paraId="66C9196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Integruota oro pompa</w:t>
            </w:r>
          </w:p>
        </w:tc>
        <w:tc>
          <w:tcPr>
            <w:tcW w:w="3577" w:type="dxa"/>
            <w:tcMar>
              <w:top w:w="0" w:type="dxa"/>
              <w:left w:w="30" w:type="dxa"/>
              <w:bottom w:w="0" w:type="dxa"/>
              <w:right w:w="30" w:type="dxa"/>
            </w:tcMar>
            <w:vAlign w:val="center"/>
          </w:tcPr>
          <w:p w14:paraId="4BE11023"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Oro srauto reguliavimas ne mažiau kaip 4 pakopų</w:t>
            </w:r>
          </w:p>
        </w:tc>
        <w:tc>
          <w:tcPr>
            <w:tcW w:w="3685" w:type="dxa"/>
          </w:tcPr>
          <w:p w14:paraId="1434E8A2"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Integruota oro pompa su 4 reguliavimo pakopomis</w:t>
            </w:r>
          </w:p>
        </w:tc>
      </w:tr>
      <w:tr w:rsidR="00DF0789" w:rsidRPr="00AB2CF0" w14:paraId="68E44164" w14:textId="77777777" w:rsidTr="00AB2CF0">
        <w:trPr>
          <w:cantSplit/>
          <w:trHeight w:val="253"/>
        </w:trPr>
        <w:tc>
          <w:tcPr>
            <w:tcW w:w="710" w:type="dxa"/>
            <w:tcMar>
              <w:top w:w="0" w:type="dxa"/>
              <w:left w:w="30" w:type="dxa"/>
              <w:bottom w:w="0" w:type="dxa"/>
              <w:right w:w="30" w:type="dxa"/>
            </w:tcMar>
          </w:tcPr>
          <w:p w14:paraId="693B0693"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1.11.</w:t>
            </w:r>
          </w:p>
        </w:tc>
        <w:tc>
          <w:tcPr>
            <w:tcW w:w="2235" w:type="dxa"/>
            <w:tcMar>
              <w:top w:w="0" w:type="dxa"/>
              <w:left w:w="30" w:type="dxa"/>
              <w:bottom w:w="0" w:type="dxa"/>
              <w:right w:w="30" w:type="dxa"/>
            </w:tcMar>
          </w:tcPr>
          <w:p w14:paraId="18782413"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Procesoriaus komplekte yra ištraukiama klaviatūra</w:t>
            </w:r>
          </w:p>
        </w:tc>
        <w:tc>
          <w:tcPr>
            <w:tcW w:w="3577" w:type="dxa"/>
            <w:tcMar>
              <w:top w:w="0" w:type="dxa"/>
              <w:left w:w="30" w:type="dxa"/>
              <w:bottom w:w="0" w:type="dxa"/>
              <w:right w:w="30" w:type="dxa"/>
            </w:tcMar>
            <w:vAlign w:val="center"/>
          </w:tcPr>
          <w:p w14:paraId="540CAB3E"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Būtina</w:t>
            </w:r>
          </w:p>
        </w:tc>
        <w:tc>
          <w:tcPr>
            <w:tcW w:w="3685" w:type="dxa"/>
          </w:tcPr>
          <w:p w14:paraId="05124829" w14:textId="77777777" w:rsidR="00DF0789" w:rsidRPr="00AB2CF0" w:rsidRDefault="00DF0789" w:rsidP="007C66A3">
            <w:pPr>
              <w:spacing w:after="0" w:line="240" w:lineRule="auto"/>
              <w:rPr>
                <w:rFonts w:ascii="Times New Roman" w:hAnsi="Times New Roman"/>
                <w:bCs/>
              </w:rPr>
            </w:pPr>
            <w:r w:rsidRPr="00AB2CF0">
              <w:rPr>
                <w:rFonts w:ascii="Times New Roman" w:hAnsi="Times New Roman"/>
                <w:bCs/>
              </w:rPr>
              <w:t>Procesoriaus komplekte yra ištraukiama klaviatūra</w:t>
            </w:r>
          </w:p>
        </w:tc>
      </w:tr>
      <w:tr w:rsidR="00DF0789" w:rsidRPr="00AB2CF0" w14:paraId="64148BE0" w14:textId="77777777" w:rsidTr="00AB2CF0">
        <w:trPr>
          <w:cantSplit/>
          <w:trHeight w:val="253"/>
        </w:trPr>
        <w:tc>
          <w:tcPr>
            <w:tcW w:w="710" w:type="dxa"/>
            <w:tcMar>
              <w:top w:w="0" w:type="dxa"/>
              <w:left w:w="30" w:type="dxa"/>
              <w:bottom w:w="0" w:type="dxa"/>
              <w:right w:w="30" w:type="dxa"/>
            </w:tcMar>
          </w:tcPr>
          <w:p w14:paraId="5447FC5C" w14:textId="0CBEC757" w:rsidR="00DF0789" w:rsidRPr="00AB2CF0" w:rsidRDefault="00DF0789" w:rsidP="007C66A3">
            <w:pPr>
              <w:spacing w:after="0" w:line="240" w:lineRule="auto"/>
              <w:jc w:val="center"/>
              <w:rPr>
                <w:rFonts w:ascii="Times New Roman" w:hAnsi="Times New Roman"/>
                <w:bCs/>
              </w:rPr>
            </w:pPr>
            <w:r w:rsidRPr="00AB2CF0">
              <w:rPr>
                <w:rFonts w:ascii="Times New Roman" w:hAnsi="Times New Roman"/>
                <w:b/>
                <w:bCs/>
              </w:rPr>
              <w:t>2.</w:t>
            </w:r>
          </w:p>
        </w:tc>
        <w:tc>
          <w:tcPr>
            <w:tcW w:w="9497" w:type="dxa"/>
            <w:gridSpan w:val="3"/>
            <w:tcMar>
              <w:top w:w="0" w:type="dxa"/>
              <w:left w:w="30" w:type="dxa"/>
              <w:bottom w:w="0" w:type="dxa"/>
              <w:right w:w="30" w:type="dxa"/>
            </w:tcMar>
          </w:tcPr>
          <w:p w14:paraId="068B083B" w14:textId="0DF218DE" w:rsidR="00DF0789" w:rsidRPr="00AB2CF0" w:rsidRDefault="00DF0789" w:rsidP="007C66A3">
            <w:pPr>
              <w:spacing w:after="0" w:line="240" w:lineRule="auto"/>
              <w:rPr>
                <w:rFonts w:ascii="Times New Roman" w:hAnsi="Times New Roman"/>
                <w:bCs/>
              </w:rPr>
            </w:pPr>
            <w:r w:rsidRPr="00AB2CF0">
              <w:rPr>
                <w:rFonts w:ascii="Times New Roman" w:hAnsi="Times New Roman"/>
                <w:b/>
              </w:rPr>
              <w:t xml:space="preserve">Vaizdo bronchoskopas </w:t>
            </w:r>
            <w:r w:rsidRPr="00AB2CF0">
              <w:rPr>
                <w:rFonts w:ascii="Times New Roman" w:hAnsi="Times New Roman"/>
              </w:rPr>
              <w:t xml:space="preserve">- </w:t>
            </w:r>
            <w:r w:rsidRPr="00AB2CF0">
              <w:rPr>
                <w:rFonts w:ascii="Times New Roman" w:hAnsi="Times New Roman"/>
                <w:b/>
              </w:rPr>
              <w:t>1 vnt.                                        Fijifilm EB-530T</w:t>
            </w:r>
          </w:p>
        </w:tc>
      </w:tr>
      <w:tr w:rsidR="00DF0789" w:rsidRPr="00AB2CF0" w14:paraId="7480C148" w14:textId="77777777" w:rsidTr="00AB2CF0">
        <w:trPr>
          <w:cantSplit/>
          <w:trHeight w:val="253"/>
        </w:trPr>
        <w:tc>
          <w:tcPr>
            <w:tcW w:w="710" w:type="dxa"/>
            <w:tcMar>
              <w:top w:w="0" w:type="dxa"/>
              <w:left w:w="30" w:type="dxa"/>
              <w:bottom w:w="0" w:type="dxa"/>
              <w:right w:w="30" w:type="dxa"/>
            </w:tcMar>
          </w:tcPr>
          <w:p w14:paraId="3EA4A230"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2.1.</w:t>
            </w:r>
          </w:p>
        </w:tc>
        <w:tc>
          <w:tcPr>
            <w:tcW w:w="2235" w:type="dxa"/>
            <w:tcMar>
              <w:top w:w="0" w:type="dxa"/>
              <w:left w:w="30" w:type="dxa"/>
              <w:bottom w:w="0" w:type="dxa"/>
              <w:right w:w="30" w:type="dxa"/>
            </w:tcMar>
          </w:tcPr>
          <w:p w14:paraId="4CEEECD8"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HD raiška</w:t>
            </w:r>
          </w:p>
        </w:tc>
        <w:tc>
          <w:tcPr>
            <w:tcW w:w="3577" w:type="dxa"/>
            <w:tcMar>
              <w:top w:w="0" w:type="dxa"/>
              <w:left w:w="30" w:type="dxa"/>
              <w:bottom w:w="0" w:type="dxa"/>
              <w:right w:w="30" w:type="dxa"/>
            </w:tcMar>
          </w:tcPr>
          <w:p w14:paraId="0500F968"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Būtina</w:t>
            </w:r>
          </w:p>
        </w:tc>
        <w:tc>
          <w:tcPr>
            <w:tcW w:w="3685" w:type="dxa"/>
          </w:tcPr>
          <w:p w14:paraId="1497D278" w14:textId="357A82DE" w:rsidR="00DF0789" w:rsidRPr="00AB2CF0" w:rsidRDefault="00DF0789" w:rsidP="007C66A3">
            <w:pPr>
              <w:spacing w:after="0" w:line="240" w:lineRule="auto"/>
              <w:rPr>
                <w:rFonts w:ascii="Times New Roman" w:hAnsi="Times New Roman"/>
              </w:rPr>
            </w:pPr>
            <w:r w:rsidRPr="00AB2CF0">
              <w:rPr>
                <w:rFonts w:ascii="Times New Roman" w:hAnsi="Times New Roman"/>
                <w:bCs/>
              </w:rPr>
              <w:t>HD raiška</w:t>
            </w:r>
          </w:p>
        </w:tc>
      </w:tr>
      <w:tr w:rsidR="00DF0789" w:rsidRPr="00AB2CF0" w14:paraId="542E47B1" w14:textId="77777777" w:rsidTr="00AB2CF0">
        <w:trPr>
          <w:cantSplit/>
          <w:trHeight w:val="253"/>
        </w:trPr>
        <w:tc>
          <w:tcPr>
            <w:tcW w:w="710" w:type="dxa"/>
            <w:tcMar>
              <w:top w:w="0" w:type="dxa"/>
              <w:left w:w="30" w:type="dxa"/>
              <w:bottom w:w="0" w:type="dxa"/>
              <w:right w:w="30" w:type="dxa"/>
            </w:tcMar>
          </w:tcPr>
          <w:p w14:paraId="0A83EBC8"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2.2.</w:t>
            </w:r>
          </w:p>
        </w:tc>
        <w:tc>
          <w:tcPr>
            <w:tcW w:w="2235" w:type="dxa"/>
            <w:tcMar>
              <w:top w:w="0" w:type="dxa"/>
              <w:left w:w="30" w:type="dxa"/>
              <w:bottom w:w="0" w:type="dxa"/>
              <w:right w:w="30" w:type="dxa"/>
            </w:tcMar>
          </w:tcPr>
          <w:p w14:paraId="01F91E9E"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Apžiūros  laukas</w:t>
            </w:r>
          </w:p>
        </w:tc>
        <w:tc>
          <w:tcPr>
            <w:tcW w:w="3577" w:type="dxa"/>
            <w:tcMar>
              <w:top w:w="0" w:type="dxa"/>
              <w:left w:w="30" w:type="dxa"/>
              <w:bottom w:w="0" w:type="dxa"/>
              <w:right w:w="30" w:type="dxa"/>
            </w:tcMar>
          </w:tcPr>
          <w:p w14:paraId="4D184766"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sym w:font="Symbol" w:char="F0B3"/>
            </w:r>
            <w:r w:rsidRPr="00AB2CF0">
              <w:rPr>
                <w:rFonts w:ascii="Times New Roman" w:hAnsi="Times New Roman"/>
              </w:rPr>
              <w:t>120</w:t>
            </w:r>
            <w:r w:rsidRPr="00AB2CF0">
              <w:rPr>
                <w:rFonts w:ascii="Times New Roman" w:hAnsi="Times New Roman"/>
                <w:vertAlign w:val="superscript"/>
              </w:rPr>
              <w:t xml:space="preserve"> o</w:t>
            </w:r>
          </w:p>
        </w:tc>
        <w:tc>
          <w:tcPr>
            <w:tcW w:w="3685" w:type="dxa"/>
          </w:tcPr>
          <w:p w14:paraId="3777F025" w14:textId="77777777" w:rsidR="00DF0789" w:rsidRPr="00AB2CF0" w:rsidRDefault="00DF0789" w:rsidP="007C66A3">
            <w:pPr>
              <w:spacing w:after="0" w:line="240" w:lineRule="auto"/>
              <w:rPr>
                <w:rFonts w:ascii="Times New Roman" w:hAnsi="Times New Roman"/>
                <w:vertAlign w:val="superscript"/>
              </w:rPr>
            </w:pPr>
            <w:r w:rsidRPr="00AB2CF0">
              <w:rPr>
                <w:rFonts w:ascii="Times New Roman" w:hAnsi="Times New Roman"/>
              </w:rPr>
              <w:t>Apžiūros laukas 120</w:t>
            </w:r>
            <w:r w:rsidRPr="00AB2CF0">
              <w:rPr>
                <w:rFonts w:ascii="Times New Roman" w:hAnsi="Times New Roman"/>
                <w:vertAlign w:val="superscript"/>
              </w:rPr>
              <w:t>o</w:t>
            </w:r>
          </w:p>
        </w:tc>
      </w:tr>
      <w:tr w:rsidR="00DF0789" w:rsidRPr="00AB2CF0" w14:paraId="4F7CE6C5" w14:textId="77777777" w:rsidTr="00AB2CF0">
        <w:trPr>
          <w:cantSplit/>
          <w:trHeight w:val="253"/>
        </w:trPr>
        <w:tc>
          <w:tcPr>
            <w:tcW w:w="710" w:type="dxa"/>
            <w:shd w:val="clear" w:color="auto" w:fill="FFFFFF"/>
            <w:tcMar>
              <w:top w:w="0" w:type="dxa"/>
              <w:left w:w="30" w:type="dxa"/>
              <w:bottom w:w="0" w:type="dxa"/>
              <w:right w:w="30" w:type="dxa"/>
            </w:tcMar>
          </w:tcPr>
          <w:p w14:paraId="0E812B98"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lastRenderedPageBreak/>
              <w:t>2.3.</w:t>
            </w:r>
          </w:p>
        </w:tc>
        <w:tc>
          <w:tcPr>
            <w:tcW w:w="2235" w:type="dxa"/>
            <w:shd w:val="clear" w:color="auto" w:fill="FFFFFF"/>
            <w:tcMar>
              <w:top w:w="0" w:type="dxa"/>
              <w:left w:w="30" w:type="dxa"/>
              <w:bottom w:w="0" w:type="dxa"/>
              <w:right w:w="30" w:type="dxa"/>
            </w:tcMar>
          </w:tcPr>
          <w:p w14:paraId="0C7214FA"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Lenkimo kampai:</w:t>
            </w:r>
          </w:p>
        </w:tc>
        <w:tc>
          <w:tcPr>
            <w:tcW w:w="3577" w:type="dxa"/>
            <w:shd w:val="clear" w:color="auto" w:fill="FFFFFF"/>
            <w:tcMar>
              <w:top w:w="0" w:type="dxa"/>
              <w:left w:w="30" w:type="dxa"/>
              <w:bottom w:w="0" w:type="dxa"/>
              <w:right w:w="30" w:type="dxa"/>
            </w:tcMar>
          </w:tcPr>
          <w:p w14:paraId="0F9B7B7D"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 xml:space="preserve">Aukštyn / žemyn </w:t>
            </w:r>
            <w:r w:rsidRPr="00AB2CF0">
              <w:rPr>
                <w:rFonts w:ascii="Times New Roman" w:hAnsi="Times New Roman"/>
              </w:rPr>
              <w:sym w:font="Symbol" w:char="F0B3"/>
            </w:r>
            <w:r w:rsidRPr="00AB2CF0">
              <w:rPr>
                <w:rFonts w:ascii="Times New Roman" w:hAnsi="Times New Roman"/>
              </w:rPr>
              <w:t>180</w:t>
            </w:r>
            <w:r w:rsidRPr="00AB2CF0">
              <w:rPr>
                <w:rFonts w:ascii="Times New Roman" w:hAnsi="Times New Roman"/>
                <w:vertAlign w:val="superscript"/>
              </w:rPr>
              <w:t xml:space="preserve"> o</w:t>
            </w:r>
            <w:r w:rsidRPr="00AB2CF0">
              <w:rPr>
                <w:rFonts w:ascii="Times New Roman" w:hAnsi="Times New Roman"/>
              </w:rPr>
              <w:t xml:space="preserve">/ </w:t>
            </w:r>
            <w:r w:rsidRPr="00AB2CF0">
              <w:rPr>
                <w:rFonts w:ascii="Times New Roman" w:hAnsi="Times New Roman"/>
              </w:rPr>
              <w:sym w:font="Symbol" w:char="F0B3"/>
            </w:r>
            <w:r w:rsidRPr="00AB2CF0">
              <w:rPr>
                <w:rFonts w:ascii="Times New Roman" w:hAnsi="Times New Roman"/>
              </w:rPr>
              <w:t>130</w:t>
            </w:r>
            <w:r w:rsidRPr="00AB2CF0">
              <w:rPr>
                <w:rFonts w:ascii="Times New Roman" w:hAnsi="Times New Roman"/>
                <w:vertAlign w:val="superscript"/>
              </w:rPr>
              <w:t xml:space="preserve"> o</w:t>
            </w:r>
            <w:r w:rsidRPr="00AB2CF0">
              <w:rPr>
                <w:rFonts w:ascii="Times New Roman" w:hAnsi="Times New Roman"/>
              </w:rPr>
              <w:t xml:space="preserve"> </w:t>
            </w:r>
          </w:p>
        </w:tc>
        <w:tc>
          <w:tcPr>
            <w:tcW w:w="3685" w:type="dxa"/>
            <w:shd w:val="clear" w:color="auto" w:fill="FFFFFF"/>
          </w:tcPr>
          <w:p w14:paraId="5ADD1485" w14:textId="77777777" w:rsidR="00DF0789" w:rsidRPr="00AB2CF0" w:rsidRDefault="00DF0789" w:rsidP="007C66A3">
            <w:pPr>
              <w:spacing w:after="0" w:line="240" w:lineRule="auto"/>
              <w:rPr>
                <w:rFonts w:ascii="Times New Roman" w:hAnsi="Times New Roman"/>
                <w:vertAlign w:val="superscript"/>
              </w:rPr>
            </w:pPr>
            <w:r w:rsidRPr="00AB2CF0">
              <w:rPr>
                <w:rFonts w:ascii="Times New Roman" w:hAnsi="Times New Roman"/>
              </w:rPr>
              <w:t>Lenkimo kampai: Aukštyn / žemyn 180</w:t>
            </w:r>
            <w:r w:rsidRPr="00AB2CF0">
              <w:rPr>
                <w:rFonts w:ascii="Times New Roman" w:hAnsi="Times New Roman"/>
                <w:vertAlign w:val="superscript"/>
              </w:rPr>
              <w:t xml:space="preserve"> o</w:t>
            </w:r>
            <w:r w:rsidRPr="00AB2CF0">
              <w:rPr>
                <w:rFonts w:ascii="Times New Roman" w:hAnsi="Times New Roman"/>
              </w:rPr>
              <w:t>/ 130</w:t>
            </w:r>
            <w:r w:rsidRPr="00AB2CF0">
              <w:rPr>
                <w:rFonts w:ascii="Times New Roman" w:hAnsi="Times New Roman"/>
                <w:vertAlign w:val="superscript"/>
              </w:rPr>
              <w:t xml:space="preserve"> o</w:t>
            </w:r>
          </w:p>
        </w:tc>
      </w:tr>
      <w:tr w:rsidR="00DF0789" w:rsidRPr="00AB2CF0" w14:paraId="0E2A2D39" w14:textId="77777777" w:rsidTr="00AB2CF0">
        <w:trPr>
          <w:cantSplit/>
          <w:trHeight w:val="253"/>
        </w:trPr>
        <w:tc>
          <w:tcPr>
            <w:tcW w:w="710" w:type="dxa"/>
            <w:shd w:val="clear" w:color="auto" w:fill="FFFFFF"/>
            <w:tcMar>
              <w:top w:w="0" w:type="dxa"/>
              <w:left w:w="30" w:type="dxa"/>
              <w:bottom w:w="0" w:type="dxa"/>
              <w:right w:w="30" w:type="dxa"/>
            </w:tcMar>
          </w:tcPr>
          <w:p w14:paraId="05ADFFB1"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2.4.</w:t>
            </w:r>
          </w:p>
        </w:tc>
        <w:tc>
          <w:tcPr>
            <w:tcW w:w="2235" w:type="dxa"/>
            <w:shd w:val="clear" w:color="auto" w:fill="FFFFFF"/>
            <w:tcMar>
              <w:top w:w="0" w:type="dxa"/>
              <w:left w:w="30" w:type="dxa"/>
              <w:bottom w:w="0" w:type="dxa"/>
              <w:right w:w="30" w:type="dxa"/>
            </w:tcMar>
          </w:tcPr>
          <w:p w14:paraId="7F36E0E5"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Įvedimo vamzdelio diametras</w:t>
            </w:r>
          </w:p>
        </w:tc>
        <w:tc>
          <w:tcPr>
            <w:tcW w:w="3577" w:type="dxa"/>
            <w:shd w:val="clear" w:color="auto" w:fill="FFFFFF"/>
            <w:tcMar>
              <w:top w:w="0" w:type="dxa"/>
              <w:left w:w="30" w:type="dxa"/>
              <w:bottom w:w="0" w:type="dxa"/>
              <w:right w:w="30" w:type="dxa"/>
            </w:tcMar>
          </w:tcPr>
          <w:p w14:paraId="775EA8D9"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sym w:font="Symbol" w:char="F0A3"/>
            </w:r>
            <w:r w:rsidRPr="00AB2CF0">
              <w:rPr>
                <w:rFonts w:ascii="Times New Roman" w:hAnsi="Times New Roman"/>
              </w:rPr>
              <w:t xml:space="preserve"> 5,9 mm</w:t>
            </w:r>
          </w:p>
        </w:tc>
        <w:tc>
          <w:tcPr>
            <w:tcW w:w="3685" w:type="dxa"/>
            <w:shd w:val="clear" w:color="auto" w:fill="FFFFFF"/>
          </w:tcPr>
          <w:p w14:paraId="0580902F" w14:textId="77777777" w:rsidR="00DF0789" w:rsidRPr="00AB2CF0" w:rsidRDefault="00DF0789" w:rsidP="007C66A3">
            <w:pPr>
              <w:spacing w:after="0" w:line="240" w:lineRule="auto"/>
              <w:rPr>
                <w:rFonts w:ascii="Times New Roman" w:hAnsi="Times New Roman"/>
              </w:rPr>
            </w:pPr>
            <w:r w:rsidRPr="00AB2CF0">
              <w:rPr>
                <w:rFonts w:ascii="Times New Roman" w:hAnsi="Times New Roman"/>
                <w:bCs/>
              </w:rPr>
              <w:t xml:space="preserve">Įvedimo vamzdelio diametras </w:t>
            </w:r>
            <w:r w:rsidRPr="00AB2CF0">
              <w:rPr>
                <w:rFonts w:ascii="Times New Roman" w:hAnsi="Times New Roman"/>
              </w:rPr>
              <w:t>5,9 mm</w:t>
            </w:r>
          </w:p>
        </w:tc>
      </w:tr>
      <w:tr w:rsidR="00DF0789" w:rsidRPr="00AB2CF0" w14:paraId="02C26BF4" w14:textId="77777777" w:rsidTr="00AB2CF0">
        <w:trPr>
          <w:cantSplit/>
          <w:trHeight w:val="253"/>
        </w:trPr>
        <w:tc>
          <w:tcPr>
            <w:tcW w:w="710" w:type="dxa"/>
            <w:shd w:val="clear" w:color="auto" w:fill="FFFFFF"/>
            <w:tcMar>
              <w:top w:w="0" w:type="dxa"/>
              <w:left w:w="30" w:type="dxa"/>
              <w:bottom w:w="0" w:type="dxa"/>
              <w:right w:w="30" w:type="dxa"/>
            </w:tcMar>
          </w:tcPr>
          <w:p w14:paraId="03159730"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2.5.</w:t>
            </w:r>
          </w:p>
        </w:tc>
        <w:tc>
          <w:tcPr>
            <w:tcW w:w="2235" w:type="dxa"/>
            <w:shd w:val="clear" w:color="auto" w:fill="FFFFFF"/>
            <w:tcMar>
              <w:top w:w="0" w:type="dxa"/>
              <w:left w:w="30" w:type="dxa"/>
              <w:bottom w:w="0" w:type="dxa"/>
              <w:right w:w="30" w:type="dxa"/>
            </w:tcMar>
          </w:tcPr>
          <w:p w14:paraId="6E55B7BE"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Distalinio galo diametras</w:t>
            </w:r>
          </w:p>
        </w:tc>
        <w:tc>
          <w:tcPr>
            <w:tcW w:w="3577" w:type="dxa"/>
            <w:shd w:val="clear" w:color="auto" w:fill="FFFFFF"/>
            <w:tcMar>
              <w:top w:w="0" w:type="dxa"/>
              <w:left w:w="30" w:type="dxa"/>
              <w:bottom w:w="0" w:type="dxa"/>
              <w:right w:w="30" w:type="dxa"/>
            </w:tcMar>
          </w:tcPr>
          <w:p w14:paraId="6976F3C7"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sym w:font="Symbol" w:char="F0A3"/>
            </w:r>
            <w:r w:rsidRPr="00AB2CF0">
              <w:rPr>
                <w:rFonts w:ascii="Times New Roman" w:hAnsi="Times New Roman"/>
              </w:rPr>
              <w:t xml:space="preserve"> 6,4 mm </w:t>
            </w:r>
          </w:p>
        </w:tc>
        <w:tc>
          <w:tcPr>
            <w:tcW w:w="3685" w:type="dxa"/>
            <w:shd w:val="clear" w:color="auto" w:fill="FFFFFF"/>
          </w:tcPr>
          <w:p w14:paraId="1372FE86" w14:textId="77777777" w:rsidR="00DF0789" w:rsidRPr="00AB2CF0" w:rsidRDefault="00DF0789" w:rsidP="007C66A3">
            <w:pPr>
              <w:spacing w:after="0" w:line="240" w:lineRule="auto"/>
              <w:rPr>
                <w:rFonts w:ascii="Times New Roman" w:hAnsi="Times New Roman"/>
              </w:rPr>
            </w:pPr>
            <w:r w:rsidRPr="00AB2CF0">
              <w:rPr>
                <w:rFonts w:ascii="Times New Roman" w:hAnsi="Times New Roman"/>
                <w:bCs/>
              </w:rPr>
              <w:t xml:space="preserve">Distalinio galo diametras </w:t>
            </w:r>
            <w:r w:rsidRPr="00AB2CF0">
              <w:rPr>
                <w:rFonts w:ascii="Times New Roman" w:hAnsi="Times New Roman"/>
              </w:rPr>
              <w:t>5,8 mm</w:t>
            </w:r>
          </w:p>
        </w:tc>
      </w:tr>
      <w:tr w:rsidR="00DF0789" w:rsidRPr="00AB2CF0" w14:paraId="36F8FC67" w14:textId="77777777" w:rsidTr="00AB2CF0">
        <w:trPr>
          <w:cantSplit/>
          <w:trHeight w:val="253"/>
        </w:trPr>
        <w:tc>
          <w:tcPr>
            <w:tcW w:w="710" w:type="dxa"/>
            <w:shd w:val="clear" w:color="auto" w:fill="auto"/>
            <w:tcMar>
              <w:top w:w="0" w:type="dxa"/>
              <w:left w:w="30" w:type="dxa"/>
              <w:bottom w:w="0" w:type="dxa"/>
              <w:right w:w="30" w:type="dxa"/>
            </w:tcMar>
          </w:tcPr>
          <w:p w14:paraId="77B42A15"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2.6.</w:t>
            </w:r>
          </w:p>
        </w:tc>
        <w:tc>
          <w:tcPr>
            <w:tcW w:w="2235" w:type="dxa"/>
            <w:shd w:val="clear" w:color="auto" w:fill="auto"/>
            <w:tcMar>
              <w:top w:w="0" w:type="dxa"/>
              <w:left w:w="30" w:type="dxa"/>
              <w:bottom w:w="0" w:type="dxa"/>
              <w:right w:w="30" w:type="dxa"/>
            </w:tcMar>
          </w:tcPr>
          <w:p w14:paraId="55BF5B8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Kanalo diametras</w:t>
            </w:r>
          </w:p>
        </w:tc>
        <w:tc>
          <w:tcPr>
            <w:tcW w:w="3577" w:type="dxa"/>
            <w:shd w:val="clear" w:color="auto" w:fill="auto"/>
            <w:tcMar>
              <w:top w:w="0" w:type="dxa"/>
              <w:left w:w="30" w:type="dxa"/>
              <w:bottom w:w="0" w:type="dxa"/>
              <w:right w:w="30" w:type="dxa"/>
            </w:tcMar>
          </w:tcPr>
          <w:p w14:paraId="2927D444"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sym w:font="Symbol" w:char="F0B3"/>
            </w:r>
            <w:r w:rsidRPr="00AB2CF0">
              <w:rPr>
                <w:rFonts w:ascii="Times New Roman" w:hAnsi="Times New Roman"/>
              </w:rPr>
              <w:t xml:space="preserve"> 2,0 mm </w:t>
            </w:r>
          </w:p>
        </w:tc>
        <w:tc>
          <w:tcPr>
            <w:tcW w:w="3685" w:type="dxa"/>
          </w:tcPr>
          <w:p w14:paraId="7806F656" w14:textId="77777777" w:rsidR="00DF0789" w:rsidRPr="00AB2CF0" w:rsidRDefault="00DF0789" w:rsidP="007C66A3">
            <w:pPr>
              <w:spacing w:after="0" w:line="240" w:lineRule="auto"/>
              <w:rPr>
                <w:rFonts w:ascii="Times New Roman" w:hAnsi="Times New Roman"/>
              </w:rPr>
            </w:pPr>
            <w:r w:rsidRPr="00AB2CF0">
              <w:rPr>
                <w:rFonts w:ascii="Times New Roman" w:hAnsi="Times New Roman"/>
                <w:bCs/>
              </w:rPr>
              <w:t xml:space="preserve">Kanalo diametras </w:t>
            </w:r>
            <w:r w:rsidRPr="00AB2CF0">
              <w:rPr>
                <w:rFonts w:ascii="Times New Roman" w:hAnsi="Times New Roman"/>
              </w:rPr>
              <w:t>2,8 mm</w:t>
            </w:r>
          </w:p>
        </w:tc>
      </w:tr>
      <w:tr w:rsidR="00DF0789" w:rsidRPr="00AB2CF0" w14:paraId="7FF2184C" w14:textId="77777777" w:rsidTr="00AB2CF0">
        <w:trPr>
          <w:cantSplit/>
          <w:trHeight w:val="253"/>
        </w:trPr>
        <w:tc>
          <w:tcPr>
            <w:tcW w:w="710" w:type="dxa"/>
            <w:shd w:val="clear" w:color="auto" w:fill="FFFFFF"/>
            <w:tcMar>
              <w:top w:w="0" w:type="dxa"/>
              <w:left w:w="30" w:type="dxa"/>
              <w:bottom w:w="0" w:type="dxa"/>
              <w:right w:w="30" w:type="dxa"/>
            </w:tcMar>
          </w:tcPr>
          <w:p w14:paraId="08F7CAB2"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2.7.</w:t>
            </w:r>
          </w:p>
        </w:tc>
        <w:tc>
          <w:tcPr>
            <w:tcW w:w="2235" w:type="dxa"/>
            <w:shd w:val="clear" w:color="auto" w:fill="FFFFFF"/>
            <w:tcMar>
              <w:top w:w="0" w:type="dxa"/>
              <w:left w:w="30" w:type="dxa"/>
              <w:bottom w:w="0" w:type="dxa"/>
              <w:right w:w="30" w:type="dxa"/>
            </w:tcMar>
          </w:tcPr>
          <w:p w14:paraId="2527C8E3"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Darbinis ilgis</w:t>
            </w:r>
          </w:p>
        </w:tc>
        <w:tc>
          <w:tcPr>
            <w:tcW w:w="3577" w:type="dxa"/>
            <w:shd w:val="clear" w:color="auto" w:fill="FFFFFF"/>
            <w:tcMar>
              <w:top w:w="0" w:type="dxa"/>
              <w:left w:w="30" w:type="dxa"/>
              <w:bottom w:w="0" w:type="dxa"/>
              <w:right w:w="30" w:type="dxa"/>
            </w:tcMar>
          </w:tcPr>
          <w:p w14:paraId="0252651D"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sym w:font="Symbol" w:char="F0A3"/>
            </w:r>
            <w:r w:rsidRPr="00AB2CF0">
              <w:rPr>
                <w:rFonts w:ascii="Times New Roman" w:hAnsi="Times New Roman"/>
              </w:rPr>
              <w:t xml:space="preserve">  600 mm</w:t>
            </w:r>
          </w:p>
        </w:tc>
        <w:tc>
          <w:tcPr>
            <w:tcW w:w="3685" w:type="dxa"/>
            <w:shd w:val="clear" w:color="auto" w:fill="FFFFFF"/>
          </w:tcPr>
          <w:p w14:paraId="2DFDC94D" w14:textId="77777777" w:rsidR="00DF0789" w:rsidRPr="00AB2CF0" w:rsidRDefault="00DF0789" w:rsidP="007C66A3">
            <w:pPr>
              <w:spacing w:after="0" w:line="240" w:lineRule="auto"/>
              <w:rPr>
                <w:rFonts w:ascii="Times New Roman" w:hAnsi="Times New Roman"/>
              </w:rPr>
            </w:pPr>
            <w:r w:rsidRPr="00AB2CF0">
              <w:rPr>
                <w:rFonts w:ascii="Times New Roman" w:hAnsi="Times New Roman"/>
                <w:bCs/>
              </w:rPr>
              <w:t xml:space="preserve">Darbinis ilgis </w:t>
            </w:r>
            <w:r w:rsidRPr="00AB2CF0">
              <w:rPr>
                <w:rFonts w:ascii="Times New Roman" w:hAnsi="Times New Roman"/>
              </w:rPr>
              <w:t>600 mm</w:t>
            </w:r>
          </w:p>
        </w:tc>
      </w:tr>
      <w:tr w:rsidR="00DF0789" w:rsidRPr="00AB2CF0" w14:paraId="412AA8F1" w14:textId="77777777" w:rsidTr="00AB2CF0">
        <w:trPr>
          <w:cantSplit/>
          <w:trHeight w:val="253"/>
        </w:trPr>
        <w:tc>
          <w:tcPr>
            <w:tcW w:w="710" w:type="dxa"/>
            <w:shd w:val="clear" w:color="auto" w:fill="FFFFFF"/>
            <w:tcMar>
              <w:top w:w="0" w:type="dxa"/>
              <w:left w:w="30" w:type="dxa"/>
              <w:bottom w:w="0" w:type="dxa"/>
              <w:right w:w="30" w:type="dxa"/>
            </w:tcMar>
          </w:tcPr>
          <w:p w14:paraId="059B1E37"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2.8.</w:t>
            </w:r>
          </w:p>
        </w:tc>
        <w:tc>
          <w:tcPr>
            <w:tcW w:w="2235" w:type="dxa"/>
            <w:shd w:val="clear" w:color="auto" w:fill="FFFFFF"/>
            <w:tcMar>
              <w:top w:w="0" w:type="dxa"/>
              <w:left w:w="30" w:type="dxa"/>
              <w:bottom w:w="0" w:type="dxa"/>
              <w:right w:w="30" w:type="dxa"/>
            </w:tcMar>
          </w:tcPr>
          <w:p w14:paraId="2AE2C82C"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Fokusavimo gylis</w:t>
            </w:r>
          </w:p>
        </w:tc>
        <w:tc>
          <w:tcPr>
            <w:tcW w:w="3577" w:type="dxa"/>
            <w:shd w:val="clear" w:color="auto" w:fill="FFFFFF"/>
            <w:tcMar>
              <w:top w:w="0" w:type="dxa"/>
              <w:left w:w="30" w:type="dxa"/>
              <w:bottom w:w="0" w:type="dxa"/>
              <w:right w:w="30" w:type="dxa"/>
            </w:tcMar>
          </w:tcPr>
          <w:p w14:paraId="59260F8F"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3-100 mm</w:t>
            </w:r>
          </w:p>
        </w:tc>
        <w:tc>
          <w:tcPr>
            <w:tcW w:w="3685" w:type="dxa"/>
            <w:shd w:val="clear" w:color="auto" w:fill="FFFFFF"/>
          </w:tcPr>
          <w:p w14:paraId="242FB70B" w14:textId="77777777" w:rsidR="00DF0789" w:rsidRPr="00AB2CF0" w:rsidRDefault="00DF0789" w:rsidP="007C66A3">
            <w:pPr>
              <w:spacing w:after="0" w:line="240" w:lineRule="auto"/>
              <w:rPr>
                <w:rFonts w:ascii="Times New Roman" w:hAnsi="Times New Roman"/>
              </w:rPr>
            </w:pPr>
            <w:r w:rsidRPr="00AB2CF0">
              <w:rPr>
                <w:rFonts w:ascii="Times New Roman" w:hAnsi="Times New Roman"/>
                <w:bCs/>
              </w:rPr>
              <w:t xml:space="preserve">Fokusavimo gylis </w:t>
            </w:r>
            <w:r w:rsidRPr="00AB2CF0">
              <w:rPr>
                <w:rFonts w:ascii="Times New Roman" w:hAnsi="Times New Roman"/>
              </w:rPr>
              <w:t>3 – 100 mm</w:t>
            </w:r>
          </w:p>
        </w:tc>
      </w:tr>
      <w:tr w:rsidR="00DF0789" w:rsidRPr="00AB2CF0" w14:paraId="19BECBB9" w14:textId="77777777" w:rsidTr="00AB2CF0">
        <w:trPr>
          <w:cantSplit/>
          <w:trHeight w:val="253"/>
        </w:trPr>
        <w:tc>
          <w:tcPr>
            <w:tcW w:w="710" w:type="dxa"/>
            <w:shd w:val="clear" w:color="auto" w:fill="FFFFFF"/>
            <w:tcMar>
              <w:top w:w="0" w:type="dxa"/>
              <w:left w:w="30" w:type="dxa"/>
              <w:bottom w:w="0" w:type="dxa"/>
              <w:right w:w="30" w:type="dxa"/>
            </w:tcMar>
          </w:tcPr>
          <w:p w14:paraId="1CA00769"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2.9.</w:t>
            </w:r>
          </w:p>
        </w:tc>
        <w:tc>
          <w:tcPr>
            <w:tcW w:w="2235" w:type="dxa"/>
            <w:shd w:val="clear" w:color="auto" w:fill="FFFFFF"/>
            <w:tcMar>
              <w:top w:w="0" w:type="dxa"/>
              <w:left w:w="30" w:type="dxa"/>
              <w:bottom w:w="0" w:type="dxa"/>
              <w:right w:w="30" w:type="dxa"/>
            </w:tcMar>
          </w:tcPr>
          <w:p w14:paraId="4249032A"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Tinkamas naudoti su elektrochirurginiais prietaisais</w:t>
            </w:r>
          </w:p>
        </w:tc>
        <w:tc>
          <w:tcPr>
            <w:tcW w:w="3577" w:type="dxa"/>
            <w:shd w:val="clear" w:color="auto" w:fill="FFFFFF"/>
            <w:tcMar>
              <w:top w:w="0" w:type="dxa"/>
              <w:left w:w="30" w:type="dxa"/>
              <w:bottom w:w="0" w:type="dxa"/>
              <w:right w:w="30" w:type="dxa"/>
            </w:tcMar>
          </w:tcPr>
          <w:p w14:paraId="060B28B2"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Būtina</w:t>
            </w:r>
          </w:p>
        </w:tc>
        <w:tc>
          <w:tcPr>
            <w:tcW w:w="3685" w:type="dxa"/>
            <w:shd w:val="clear" w:color="auto" w:fill="FFFFFF"/>
          </w:tcPr>
          <w:p w14:paraId="7524DE3F"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Tinkamas naudoti su aukšto dažnio (elektrochirurginiais) prietaisais</w:t>
            </w:r>
          </w:p>
        </w:tc>
      </w:tr>
      <w:tr w:rsidR="00DF0789" w:rsidRPr="00AB2CF0" w14:paraId="4A18944A" w14:textId="77777777" w:rsidTr="00AB2CF0">
        <w:trPr>
          <w:cantSplit/>
          <w:trHeight w:val="253"/>
        </w:trPr>
        <w:tc>
          <w:tcPr>
            <w:tcW w:w="710" w:type="dxa"/>
            <w:tcMar>
              <w:top w:w="0" w:type="dxa"/>
              <w:left w:w="30" w:type="dxa"/>
              <w:bottom w:w="0" w:type="dxa"/>
              <w:right w:w="30" w:type="dxa"/>
            </w:tcMar>
          </w:tcPr>
          <w:p w14:paraId="2812A96C" w14:textId="4E4A80DE" w:rsidR="00DF0789" w:rsidRPr="00AB2CF0" w:rsidRDefault="00DF0789" w:rsidP="007C66A3">
            <w:pPr>
              <w:spacing w:after="0" w:line="240" w:lineRule="auto"/>
              <w:jc w:val="center"/>
              <w:rPr>
                <w:rFonts w:ascii="Times New Roman" w:hAnsi="Times New Roman"/>
                <w:bCs/>
              </w:rPr>
            </w:pPr>
            <w:r w:rsidRPr="00AB2CF0">
              <w:rPr>
                <w:rFonts w:ascii="Times New Roman" w:hAnsi="Times New Roman"/>
                <w:b/>
                <w:bCs/>
              </w:rPr>
              <w:t>3.</w:t>
            </w:r>
          </w:p>
        </w:tc>
        <w:tc>
          <w:tcPr>
            <w:tcW w:w="9497" w:type="dxa"/>
            <w:gridSpan w:val="3"/>
            <w:tcMar>
              <w:top w:w="0" w:type="dxa"/>
              <w:left w:w="30" w:type="dxa"/>
              <w:bottom w:w="0" w:type="dxa"/>
              <w:right w:w="30" w:type="dxa"/>
            </w:tcMar>
          </w:tcPr>
          <w:p w14:paraId="6EA59812" w14:textId="1B3E98A5" w:rsidR="00DF0789" w:rsidRPr="00AB2CF0" w:rsidRDefault="00DF0789" w:rsidP="007C66A3">
            <w:pPr>
              <w:spacing w:after="0" w:line="240" w:lineRule="auto"/>
              <w:rPr>
                <w:rFonts w:ascii="Times New Roman" w:hAnsi="Times New Roman"/>
              </w:rPr>
            </w:pPr>
            <w:r w:rsidRPr="00AB2CF0">
              <w:rPr>
                <w:rFonts w:ascii="Times New Roman" w:hAnsi="Times New Roman"/>
                <w:b/>
                <w:bCs/>
              </w:rPr>
              <w:t>Spalvoto vaizdo monitorius</w:t>
            </w:r>
            <w:r w:rsidRPr="00AB2CF0">
              <w:rPr>
                <w:rFonts w:ascii="Times New Roman" w:hAnsi="Times New Roman"/>
              </w:rPr>
              <w:t xml:space="preserve"> - </w:t>
            </w:r>
            <w:r w:rsidRPr="00AB2CF0">
              <w:rPr>
                <w:rFonts w:ascii="Times New Roman" w:hAnsi="Times New Roman"/>
                <w:b/>
              </w:rPr>
              <w:t xml:space="preserve">1 vnt.                                   </w:t>
            </w:r>
            <w:r w:rsidRPr="00AB2CF0">
              <w:rPr>
                <w:rFonts w:ascii="Times New Roman" w:hAnsi="Times New Roman"/>
                <w:b/>
                <w:bCs/>
              </w:rPr>
              <w:t>FS-L2702D</w:t>
            </w:r>
          </w:p>
        </w:tc>
      </w:tr>
      <w:tr w:rsidR="00DF0789" w:rsidRPr="00AB2CF0" w14:paraId="09A2181C" w14:textId="77777777" w:rsidTr="00AB2CF0">
        <w:trPr>
          <w:cantSplit/>
          <w:trHeight w:val="253"/>
        </w:trPr>
        <w:tc>
          <w:tcPr>
            <w:tcW w:w="710" w:type="dxa"/>
            <w:tcMar>
              <w:top w:w="0" w:type="dxa"/>
              <w:left w:w="30" w:type="dxa"/>
              <w:bottom w:w="0" w:type="dxa"/>
              <w:right w:w="30" w:type="dxa"/>
            </w:tcMar>
          </w:tcPr>
          <w:p w14:paraId="7A4D8E1C"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3.1.</w:t>
            </w:r>
          </w:p>
        </w:tc>
        <w:tc>
          <w:tcPr>
            <w:tcW w:w="2235" w:type="dxa"/>
            <w:tcMar>
              <w:top w:w="0" w:type="dxa"/>
              <w:left w:w="30" w:type="dxa"/>
              <w:bottom w:w="0" w:type="dxa"/>
              <w:right w:w="30" w:type="dxa"/>
            </w:tcMar>
          </w:tcPr>
          <w:p w14:paraId="0C51B053"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Paskirtis</w:t>
            </w:r>
          </w:p>
        </w:tc>
        <w:tc>
          <w:tcPr>
            <w:tcW w:w="3577" w:type="dxa"/>
            <w:tcMar>
              <w:top w:w="0" w:type="dxa"/>
              <w:left w:w="30" w:type="dxa"/>
              <w:bottom w:w="0" w:type="dxa"/>
              <w:right w:w="30" w:type="dxa"/>
            </w:tcMar>
            <w:vAlign w:val="center"/>
          </w:tcPr>
          <w:p w14:paraId="34E62636"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Naudojamas medicinoje</w:t>
            </w:r>
          </w:p>
        </w:tc>
        <w:tc>
          <w:tcPr>
            <w:tcW w:w="3685" w:type="dxa"/>
          </w:tcPr>
          <w:p w14:paraId="7C54B915" w14:textId="77777777" w:rsidR="00DF0789" w:rsidRPr="00AB2CF0" w:rsidRDefault="00DF0789" w:rsidP="007C66A3">
            <w:pPr>
              <w:spacing w:after="0" w:line="240" w:lineRule="auto"/>
              <w:rPr>
                <w:rFonts w:ascii="Times New Roman" w:hAnsi="Times New Roman"/>
                <w:color w:val="1F497D"/>
                <w:u w:val="single"/>
              </w:rPr>
            </w:pPr>
            <w:r w:rsidRPr="00AB2CF0">
              <w:rPr>
                <w:rFonts w:ascii="Times New Roman" w:hAnsi="Times New Roman"/>
              </w:rPr>
              <w:t>Naudojamas medicinoje</w:t>
            </w:r>
          </w:p>
        </w:tc>
      </w:tr>
      <w:tr w:rsidR="00DF0789" w:rsidRPr="00AB2CF0" w14:paraId="3FCB5858" w14:textId="77777777" w:rsidTr="00AB2CF0">
        <w:trPr>
          <w:cantSplit/>
          <w:trHeight w:val="253"/>
        </w:trPr>
        <w:tc>
          <w:tcPr>
            <w:tcW w:w="710" w:type="dxa"/>
            <w:tcMar>
              <w:top w:w="0" w:type="dxa"/>
              <w:left w:w="30" w:type="dxa"/>
              <w:bottom w:w="0" w:type="dxa"/>
              <w:right w:w="30" w:type="dxa"/>
            </w:tcMar>
          </w:tcPr>
          <w:p w14:paraId="2A839F86"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3.2.</w:t>
            </w:r>
          </w:p>
        </w:tc>
        <w:tc>
          <w:tcPr>
            <w:tcW w:w="2235" w:type="dxa"/>
            <w:tcMar>
              <w:top w:w="0" w:type="dxa"/>
              <w:left w:w="30" w:type="dxa"/>
              <w:bottom w:w="0" w:type="dxa"/>
              <w:right w:w="30" w:type="dxa"/>
            </w:tcMar>
          </w:tcPr>
          <w:p w14:paraId="168B97BF"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Monitoriaus tipas</w:t>
            </w:r>
          </w:p>
        </w:tc>
        <w:tc>
          <w:tcPr>
            <w:tcW w:w="3577" w:type="dxa"/>
            <w:tcMar>
              <w:top w:w="0" w:type="dxa"/>
              <w:left w:w="30" w:type="dxa"/>
              <w:bottom w:w="0" w:type="dxa"/>
              <w:right w:w="30" w:type="dxa"/>
            </w:tcMar>
            <w:vAlign w:val="center"/>
          </w:tcPr>
          <w:p w14:paraId="0449397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Skystųjų kristalų (LCD) arba lygiavertis</w:t>
            </w:r>
          </w:p>
        </w:tc>
        <w:tc>
          <w:tcPr>
            <w:tcW w:w="3685" w:type="dxa"/>
          </w:tcPr>
          <w:p w14:paraId="082ED4EA"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Skystųjų kristalų LCD</w:t>
            </w:r>
          </w:p>
        </w:tc>
      </w:tr>
      <w:tr w:rsidR="00DF0789" w:rsidRPr="00AB2CF0" w14:paraId="05B51AFC" w14:textId="77777777" w:rsidTr="00AB2CF0">
        <w:trPr>
          <w:cantSplit/>
          <w:trHeight w:val="253"/>
        </w:trPr>
        <w:tc>
          <w:tcPr>
            <w:tcW w:w="710" w:type="dxa"/>
            <w:tcMar>
              <w:top w:w="0" w:type="dxa"/>
              <w:left w:w="30" w:type="dxa"/>
              <w:bottom w:w="0" w:type="dxa"/>
              <w:right w:w="30" w:type="dxa"/>
            </w:tcMar>
          </w:tcPr>
          <w:p w14:paraId="77091151"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3.3.</w:t>
            </w:r>
          </w:p>
        </w:tc>
        <w:tc>
          <w:tcPr>
            <w:tcW w:w="2235" w:type="dxa"/>
            <w:tcMar>
              <w:top w:w="0" w:type="dxa"/>
              <w:left w:w="30" w:type="dxa"/>
              <w:bottom w:w="0" w:type="dxa"/>
              <w:right w:w="30" w:type="dxa"/>
            </w:tcMar>
          </w:tcPr>
          <w:p w14:paraId="31EA391A"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Ekrano įstrižainė</w:t>
            </w:r>
          </w:p>
        </w:tc>
        <w:tc>
          <w:tcPr>
            <w:tcW w:w="3577" w:type="dxa"/>
            <w:tcMar>
              <w:top w:w="0" w:type="dxa"/>
              <w:left w:w="30" w:type="dxa"/>
              <w:bottom w:w="0" w:type="dxa"/>
              <w:right w:w="30" w:type="dxa"/>
            </w:tcMar>
            <w:vAlign w:val="center"/>
          </w:tcPr>
          <w:p w14:paraId="019D6AD9"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Ne mažiau 26”</w:t>
            </w:r>
          </w:p>
        </w:tc>
        <w:tc>
          <w:tcPr>
            <w:tcW w:w="3685" w:type="dxa"/>
          </w:tcPr>
          <w:p w14:paraId="0F18B67D"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Ekrano įstrižainė 27“</w:t>
            </w:r>
          </w:p>
        </w:tc>
      </w:tr>
      <w:tr w:rsidR="00DF0789" w:rsidRPr="00AB2CF0" w14:paraId="6E7DE6AC" w14:textId="77777777" w:rsidTr="00AB2CF0">
        <w:trPr>
          <w:cantSplit/>
          <w:trHeight w:val="253"/>
        </w:trPr>
        <w:tc>
          <w:tcPr>
            <w:tcW w:w="710" w:type="dxa"/>
            <w:tcMar>
              <w:top w:w="0" w:type="dxa"/>
              <w:left w:w="30" w:type="dxa"/>
              <w:bottom w:w="0" w:type="dxa"/>
              <w:right w:w="30" w:type="dxa"/>
            </w:tcMar>
          </w:tcPr>
          <w:p w14:paraId="0FD8D8EB"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3.4.</w:t>
            </w:r>
          </w:p>
        </w:tc>
        <w:tc>
          <w:tcPr>
            <w:tcW w:w="2235" w:type="dxa"/>
            <w:tcMar>
              <w:top w:w="0" w:type="dxa"/>
              <w:left w:w="30" w:type="dxa"/>
              <w:bottom w:w="0" w:type="dxa"/>
              <w:right w:w="30" w:type="dxa"/>
            </w:tcMar>
          </w:tcPr>
          <w:p w14:paraId="0D0658A9"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Skiriamoji geba</w:t>
            </w:r>
          </w:p>
        </w:tc>
        <w:tc>
          <w:tcPr>
            <w:tcW w:w="3577" w:type="dxa"/>
            <w:tcMar>
              <w:top w:w="0" w:type="dxa"/>
              <w:left w:w="30" w:type="dxa"/>
              <w:bottom w:w="0" w:type="dxa"/>
              <w:right w:w="30" w:type="dxa"/>
            </w:tcMar>
            <w:vAlign w:val="center"/>
          </w:tcPr>
          <w:p w14:paraId="47840218"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Ne mažiau 1920x1080 taškų</w:t>
            </w:r>
          </w:p>
        </w:tc>
        <w:tc>
          <w:tcPr>
            <w:tcW w:w="3685" w:type="dxa"/>
          </w:tcPr>
          <w:p w14:paraId="2E511D20"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Skiriamoji geba 1920x1080 taškų</w:t>
            </w:r>
          </w:p>
        </w:tc>
      </w:tr>
      <w:tr w:rsidR="00DF0789" w:rsidRPr="00AB2CF0" w14:paraId="12F9F27D" w14:textId="77777777" w:rsidTr="00AB2CF0">
        <w:trPr>
          <w:cantSplit/>
          <w:trHeight w:val="253"/>
        </w:trPr>
        <w:tc>
          <w:tcPr>
            <w:tcW w:w="710" w:type="dxa"/>
            <w:tcMar>
              <w:top w:w="0" w:type="dxa"/>
              <w:left w:w="30" w:type="dxa"/>
              <w:bottom w:w="0" w:type="dxa"/>
              <w:right w:w="30" w:type="dxa"/>
            </w:tcMar>
          </w:tcPr>
          <w:p w14:paraId="6F0748B2"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3.5.</w:t>
            </w:r>
          </w:p>
        </w:tc>
        <w:tc>
          <w:tcPr>
            <w:tcW w:w="2235" w:type="dxa"/>
            <w:tcMar>
              <w:top w:w="0" w:type="dxa"/>
              <w:left w:w="30" w:type="dxa"/>
              <w:bottom w:w="0" w:type="dxa"/>
              <w:right w:w="30" w:type="dxa"/>
            </w:tcMar>
          </w:tcPr>
          <w:p w14:paraId="057CCA6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Signalų įvestys/išvestys</w:t>
            </w:r>
          </w:p>
        </w:tc>
        <w:tc>
          <w:tcPr>
            <w:tcW w:w="3577" w:type="dxa"/>
            <w:tcMar>
              <w:top w:w="0" w:type="dxa"/>
              <w:left w:w="30" w:type="dxa"/>
              <w:bottom w:w="0" w:type="dxa"/>
              <w:right w:w="30" w:type="dxa"/>
            </w:tcMar>
            <w:vAlign w:val="center"/>
          </w:tcPr>
          <w:p w14:paraId="1F6CAC8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DVI (x2)</w:t>
            </w:r>
          </w:p>
        </w:tc>
        <w:tc>
          <w:tcPr>
            <w:tcW w:w="3685" w:type="dxa"/>
          </w:tcPr>
          <w:p w14:paraId="27228C5C"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2x DVI signalų įvestys/išvestys</w:t>
            </w:r>
          </w:p>
        </w:tc>
      </w:tr>
      <w:tr w:rsidR="00DF0789" w:rsidRPr="00AB2CF0" w14:paraId="779F49E3" w14:textId="77777777" w:rsidTr="00AB2CF0">
        <w:trPr>
          <w:cantSplit/>
          <w:trHeight w:val="253"/>
        </w:trPr>
        <w:tc>
          <w:tcPr>
            <w:tcW w:w="710" w:type="dxa"/>
            <w:tcMar>
              <w:top w:w="0" w:type="dxa"/>
              <w:left w:w="30" w:type="dxa"/>
              <w:bottom w:w="0" w:type="dxa"/>
              <w:right w:w="30" w:type="dxa"/>
            </w:tcMar>
          </w:tcPr>
          <w:p w14:paraId="2D390C85" w14:textId="457B580A" w:rsidR="00DF0789" w:rsidRPr="00AB2CF0" w:rsidRDefault="00DF0789" w:rsidP="007C66A3">
            <w:pPr>
              <w:spacing w:after="0" w:line="240" w:lineRule="auto"/>
              <w:jc w:val="center"/>
              <w:rPr>
                <w:rFonts w:ascii="Times New Roman" w:hAnsi="Times New Roman"/>
                <w:bCs/>
              </w:rPr>
            </w:pPr>
            <w:r w:rsidRPr="00AB2CF0">
              <w:rPr>
                <w:rFonts w:ascii="Times New Roman" w:hAnsi="Times New Roman"/>
                <w:b/>
              </w:rPr>
              <w:t xml:space="preserve">4. </w:t>
            </w:r>
          </w:p>
        </w:tc>
        <w:tc>
          <w:tcPr>
            <w:tcW w:w="9497" w:type="dxa"/>
            <w:gridSpan w:val="3"/>
            <w:tcMar>
              <w:top w:w="0" w:type="dxa"/>
              <w:left w:w="30" w:type="dxa"/>
              <w:bottom w:w="0" w:type="dxa"/>
              <w:right w:w="30" w:type="dxa"/>
            </w:tcMar>
          </w:tcPr>
          <w:p w14:paraId="2C26314C" w14:textId="27ED4363" w:rsidR="00DF0789" w:rsidRPr="00AB2CF0" w:rsidRDefault="00DF0789" w:rsidP="007C66A3">
            <w:pPr>
              <w:spacing w:after="0" w:line="240" w:lineRule="auto"/>
              <w:rPr>
                <w:rFonts w:ascii="Times New Roman" w:hAnsi="Times New Roman"/>
              </w:rPr>
            </w:pPr>
            <w:r w:rsidRPr="00AB2CF0">
              <w:rPr>
                <w:rFonts w:ascii="Times New Roman" w:hAnsi="Times New Roman"/>
                <w:b/>
              </w:rPr>
              <w:t>Atsiurbėjas - 1 vnt.                                                              Mevacs M38</w:t>
            </w:r>
          </w:p>
        </w:tc>
      </w:tr>
      <w:tr w:rsidR="00DF0789" w:rsidRPr="00AB2CF0" w14:paraId="0E1EB5E0" w14:textId="77777777" w:rsidTr="00AB2CF0">
        <w:trPr>
          <w:cantSplit/>
          <w:trHeight w:val="253"/>
        </w:trPr>
        <w:tc>
          <w:tcPr>
            <w:tcW w:w="710" w:type="dxa"/>
            <w:tcMar>
              <w:top w:w="0" w:type="dxa"/>
              <w:left w:w="30" w:type="dxa"/>
              <w:bottom w:w="0" w:type="dxa"/>
              <w:right w:w="30" w:type="dxa"/>
            </w:tcMar>
          </w:tcPr>
          <w:p w14:paraId="1097F546"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4.1.</w:t>
            </w:r>
          </w:p>
        </w:tc>
        <w:tc>
          <w:tcPr>
            <w:tcW w:w="2235" w:type="dxa"/>
            <w:tcMar>
              <w:top w:w="0" w:type="dxa"/>
              <w:left w:w="30" w:type="dxa"/>
              <w:bottom w:w="0" w:type="dxa"/>
              <w:right w:w="30" w:type="dxa"/>
            </w:tcMar>
          </w:tcPr>
          <w:p w14:paraId="30A9285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Siurbimo srautas</w:t>
            </w:r>
          </w:p>
        </w:tc>
        <w:tc>
          <w:tcPr>
            <w:tcW w:w="3577" w:type="dxa"/>
            <w:tcMar>
              <w:top w:w="0" w:type="dxa"/>
              <w:left w:w="30" w:type="dxa"/>
              <w:bottom w:w="0" w:type="dxa"/>
              <w:right w:w="30" w:type="dxa"/>
            </w:tcMar>
          </w:tcPr>
          <w:p w14:paraId="647C738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eastAsia="Arial Unicode MS" w:hAnsi="Times New Roman"/>
              </w:rPr>
              <w:t>Ne mažiau 40 l/min</w:t>
            </w:r>
          </w:p>
        </w:tc>
        <w:tc>
          <w:tcPr>
            <w:tcW w:w="3685" w:type="dxa"/>
          </w:tcPr>
          <w:p w14:paraId="15681207"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hAnsi="Times New Roman"/>
              </w:rPr>
              <w:t xml:space="preserve">Siurbimo srautas </w:t>
            </w:r>
            <w:r w:rsidRPr="00AB2CF0">
              <w:rPr>
                <w:rFonts w:ascii="Times New Roman" w:eastAsia="Arial Unicode MS" w:hAnsi="Times New Roman"/>
              </w:rPr>
              <w:t>40 l/min</w:t>
            </w:r>
          </w:p>
        </w:tc>
      </w:tr>
      <w:tr w:rsidR="00DF0789" w:rsidRPr="00AB2CF0" w14:paraId="4C7B7A35" w14:textId="77777777" w:rsidTr="00AB2CF0">
        <w:trPr>
          <w:cantSplit/>
          <w:trHeight w:val="253"/>
        </w:trPr>
        <w:tc>
          <w:tcPr>
            <w:tcW w:w="710" w:type="dxa"/>
            <w:tcMar>
              <w:top w:w="0" w:type="dxa"/>
              <w:left w:w="30" w:type="dxa"/>
              <w:bottom w:w="0" w:type="dxa"/>
              <w:right w:w="30" w:type="dxa"/>
            </w:tcMar>
          </w:tcPr>
          <w:p w14:paraId="4B3414C3"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4.2.</w:t>
            </w:r>
          </w:p>
        </w:tc>
        <w:tc>
          <w:tcPr>
            <w:tcW w:w="2235" w:type="dxa"/>
            <w:tcMar>
              <w:top w:w="0" w:type="dxa"/>
              <w:left w:w="30" w:type="dxa"/>
              <w:bottom w:w="0" w:type="dxa"/>
              <w:right w:w="30" w:type="dxa"/>
            </w:tcMar>
          </w:tcPr>
          <w:p w14:paraId="280D5422"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Vakuumas</w:t>
            </w:r>
          </w:p>
        </w:tc>
        <w:tc>
          <w:tcPr>
            <w:tcW w:w="3577" w:type="dxa"/>
            <w:tcMar>
              <w:top w:w="0" w:type="dxa"/>
              <w:left w:w="30" w:type="dxa"/>
              <w:bottom w:w="0" w:type="dxa"/>
              <w:right w:w="30" w:type="dxa"/>
            </w:tcMar>
          </w:tcPr>
          <w:p w14:paraId="22616748"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eastAsia="Arial Unicode MS" w:hAnsi="Times New Roman"/>
              </w:rPr>
              <w:t>Ne mažiau 90 kPa</w:t>
            </w:r>
          </w:p>
        </w:tc>
        <w:tc>
          <w:tcPr>
            <w:tcW w:w="3685" w:type="dxa"/>
          </w:tcPr>
          <w:p w14:paraId="0DC40136"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Vakuumas 93 kPa</w:t>
            </w:r>
          </w:p>
        </w:tc>
      </w:tr>
      <w:tr w:rsidR="00DF0789" w:rsidRPr="00AB2CF0" w14:paraId="17E40FDE" w14:textId="77777777" w:rsidTr="00AB2CF0">
        <w:trPr>
          <w:cantSplit/>
          <w:trHeight w:val="253"/>
        </w:trPr>
        <w:tc>
          <w:tcPr>
            <w:tcW w:w="710" w:type="dxa"/>
            <w:tcMar>
              <w:top w:w="0" w:type="dxa"/>
              <w:left w:w="30" w:type="dxa"/>
              <w:bottom w:w="0" w:type="dxa"/>
              <w:right w:w="30" w:type="dxa"/>
            </w:tcMar>
          </w:tcPr>
          <w:p w14:paraId="380C1946"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4.3.</w:t>
            </w:r>
          </w:p>
        </w:tc>
        <w:tc>
          <w:tcPr>
            <w:tcW w:w="2235" w:type="dxa"/>
            <w:tcMar>
              <w:top w:w="0" w:type="dxa"/>
              <w:left w:w="30" w:type="dxa"/>
              <w:bottom w:w="0" w:type="dxa"/>
              <w:right w:w="30" w:type="dxa"/>
            </w:tcMar>
          </w:tcPr>
          <w:p w14:paraId="433259FD"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Darbo režimas</w:t>
            </w:r>
          </w:p>
        </w:tc>
        <w:tc>
          <w:tcPr>
            <w:tcW w:w="3577" w:type="dxa"/>
            <w:tcMar>
              <w:top w:w="0" w:type="dxa"/>
              <w:left w:w="30" w:type="dxa"/>
              <w:bottom w:w="0" w:type="dxa"/>
              <w:right w:w="30" w:type="dxa"/>
            </w:tcMar>
          </w:tcPr>
          <w:p w14:paraId="7DB3044A"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eastAsia="Arial Unicode MS" w:hAnsi="Times New Roman"/>
              </w:rPr>
              <w:t>Nepertraukiamas</w:t>
            </w:r>
          </w:p>
        </w:tc>
        <w:tc>
          <w:tcPr>
            <w:tcW w:w="3685" w:type="dxa"/>
          </w:tcPr>
          <w:p w14:paraId="57B892BA"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Nepertraukiamas darbo režimas</w:t>
            </w:r>
          </w:p>
        </w:tc>
      </w:tr>
      <w:tr w:rsidR="00DF0789" w:rsidRPr="00AB2CF0" w14:paraId="3EB12A15" w14:textId="77777777" w:rsidTr="00AB2CF0">
        <w:trPr>
          <w:cantSplit/>
          <w:trHeight w:val="253"/>
        </w:trPr>
        <w:tc>
          <w:tcPr>
            <w:tcW w:w="710" w:type="dxa"/>
            <w:tcMar>
              <w:top w:w="0" w:type="dxa"/>
              <w:left w:w="30" w:type="dxa"/>
              <w:bottom w:w="0" w:type="dxa"/>
              <w:right w:w="30" w:type="dxa"/>
            </w:tcMar>
          </w:tcPr>
          <w:p w14:paraId="2341819B"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4.4.</w:t>
            </w:r>
          </w:p>
        </w:tc>
        <w:tc>
          <w:tcPr>
            <w:tcW w:w="2235" w:type="dxa"/>
            <w:tcMar>
              <w:top w:w="0" w:type="dxa"/>
              <w:left w:w="30" w:type="dxa"/>
              <w:bottom w:w="0" w:type="dxa"/>
              <w:right w:w="30" w:type="dxa"/>
            </w:tcMar>
          </w:tcPr>
          <w:p w14:paraId="2315D580"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Apsauga nuo užpylimo</w:t>
            </w:r>
          </w:p>
        </w:tc>
        <w:tc>
          <w:tcPr>
            <w:tcW w:w="3577" w:type="dxa"/>
            <w:tcMar>
              <w:top w:w="0" w:type="dxa"/>
              <w:left w:w="30" w:type="dxa"/>
              <w:bottom w:w="0" w:type="dxa"/>
              <w:right w:w="30" w:type="dxa"/>
            </w:tcMar>
          </w:tcPr>
          <w:p w14:paraId="17AC6033"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Ne mažiau 3 apsaugos lygiai, prijungus vieną atsiurbimo indą:</w:t>
            </w:r>
          </w:p>
          <w:p w14:paraId="4AF3500E"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1. Mikrobiologinis filtras.</w:t>
            </w:r>
          </w:p>
          <w:p w14:paraId="73530685"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2. Perpildymo vožtuvas.</w:t>
            </w:r>
          </w:p>
          <w:p w14:paraId="532E0990"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eastAsia="Arial Unicode MS" w:hAnsi="Times New Roman"/>
              </w:rPr>
              <w:t>3. Apsauginis indas.</w:t>
            </w:r>
          </w:p>
        </w:tc>
        <w:tc>
          <w:tcPr>
            <w:tcW w:w="3685" w:type="dxa"/>
          </w:tcPr>
          <w:p w14:paraId="2831ACDC"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3 apsaugos lygiai, prijungus vieną atsiurbimo indą:</w:t>
            </w:r>
          </w:p>
          <w:p w14:paraId="14C13BB5"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1. Mikrobiologinis filtras.</w:t>
            </w:r>
          </w:p>
          <w:p w14:paraId="541C42AE"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2. Perpildymo vožtuvas.</w:t>
            </w:r>
          </w:p>
          <w:p w14:paraId="5B36E254"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3. Apsauginis indas.</w:t>
            </w:r>
          </w:p>
        </w:tc>
      </w:tr>
      <w:tr w:rsidR="00DF0789" w:rsidRPr="00AB2CF0" w14:paraId="1AABB422" w14:textId="77777777" w:rsidTr="00AB2CF0">
        <w:trPr>
          <w:cantSplit/>
          <w:trHeight w:val="253"/>
        </w:trPr>
        <w:tc>
          <w:tcPr>
            <w:tcW w:w="710" w:type="dxa"/>
            <w:tcMar>
              <w:top w:w="0" w:type="dxa"/>
              <w:left w:w="30" w:type="dxa"/>
              <w:bottom w:w="0" w:type="dxa"/>
              <w:right w:w="30" w:type="dxa"/>
            </w:tcMar>
          </w:tcPr>
          <w:p w14:paraId="2DA82B24"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4.6.</w:t>
            </w:r>
          </w:p>
        </w:tc>
        <w:tc>
          <w:tcPr>
            <w:tcW w:w="2235" w:type="dxa"/>
            <w:tcMar>
              <w:top w:w="0" w:type="dxa"/>
              <w:left w:w="30" w:type="dxa"/>
              <w:bottom w:w="0" w:type="dxa"/>
              <w:right w:w="30" w:type="dxa"/>
            </w:tcMar>
          </w:tcPr>
          <w:p w14:paraId="278BD0CE"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Komplektuojamas</w:t>
            </w:r>
          </w:p>
        </w:tc>
        <w:tc>
          <w:tcPr>
            <w:tcW w:w="3577" w:type="dxa"/>
            <w:tcMar>
              <w:top w:w="0" w:type="dxa"/>
              <w:left w:w="30" w:type="dxa"/>
              <w:bottom w:w="0" w:type="dxa"/>
              <w:right w:w="30" w:type="dxa"/>
            </w:tcMar>
          </w:tcPr>
          <w:p w14:paraId="39D648AD" w14:textId="77777777" w:rsidR="00DF0789" w:rsidRPr="00AB2CF0" w:rsidRDefault="00DF0789" w:rsidP="007C66A3">
            <w:pPr>
              <w:spacing w:after="0" w:line="240" w:lineRule="auto"/>
              <w:rPr>
                <w:rFonts w:ascii="Times New Roman" w:eastAsia="Arial Unicode MS" w:hAnsi="Times New Roman"/>
              </w:rPr>
            </w:pPr>
            <w:r w:rsidRPr="00AB2CF0">
              <w:rPr>
                <w:rFonts w:ascii="Times New Roman" w:eastAsia="Arial Unicode MS" w:hAnsi="Times New Roman"/>
              </w:rPr>
              <w:t>1. Daugkartinės, silikoninės žarnelės – 2 kompl.</w:t>
            </w:r>
          </w:p>
          <w:p w14:paraId="6CAEE684" w14:textId="77777777" w:rsidR="00DF0789" w:rsidRPr="00AB2CF0" w:rsidRDefault="00DF0789" w:rsidP="007C66A3">
            <w:pPr>
              <w:spacing w:after="0" w:line="240" w:lineRule="auto"/>
              <w:rPr>
                <w:rFonts w:ascii="Times New Roman" w:hAnsi="Times New Roman"/>
              </w:rPr>
            </w:pPr>
            <w:r w:rsidRPr="00AB2CF0">
              <w:rPr>
                <w:rFonts w:ascii="Times New Roman" w:eastAsia="Arial Unicode MS" w:hAnsi="Times New Roman"/>
              </w:rPr>
              <w:t>2. Polisulfoniniai arba polikarbonatiniai indai ne mažiau kaip  po 2 litrus - 2 vnt.</w:t>
            </w:r>
          </w:p>
          <w:p w14:paraId="0CCE55B6"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3. Mikrobiologiniai filtrai – 20 vnt.</w:t>
            </w:r>
          </w:p>
        </w:tc>
        <w:tc>
          <w:tcPr>
            <w:tcW w:w="3685" w:type="dxa"/>
          </w:tcPr>
          <w:p w14:paraId="62BACF0D" w14:textId="0E47D0AE" w:rsidR="00DF0789" w:rsidRPr="00AB2CF0" w:rsidRDefault="00DF0789" w:rsidP="007C66A3">
            <w:pPr>
              <w:spacing w:after="0" w:line="240" w:lineRule="auto"/>
              <w:rPr>
                <w:rFonts w:ascii="Times New Roman" w:hAnsi="Times New Roman"/>
              </w:rPr>
            </w:pPr>
            <w:r w:rsidRPr="00AB2CF0">
              <w:rPr>
                <w:rFonts w:ascii="Times New Roman" w:hAnsi="Times New Roman"/>
              </w:rPr>
              <w:t xml:space="preserve">1. Daugkartinės silikoninės žarnelės – </w:t>
            </w:r>
            <w:r w:rsidR="000F55A9">
              <w:rPr>
                <w:rFonts w:ascii="Times New Roman" w:hAnsi="Times New Roman"/>
              </w:rPr>
              <w:t xml:space="preserve">   </w:t>
            </w:r>
            <w:r w:rsidRPr="00AB2CF0">
              <w:rPr>
                <w:rFonts w:ascii="Times New Roman" w:hAnsi="Times New Roman"/>
              </w:rPr>
              <w:t>2 kompl.</w:t>
            </w:r>
          </w:p>
          <w:p w14:paraId="33A61ECF"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2. 2 L polikarbonatiniai indai – 2 vnt.</w:t>
            </w:r>
          </w:p>
          <w:p w14:paraId="06F8B30F"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3. Mikrobiologiniai filtrai – 20 vnt.</w:t>
            </w:r>
          </w:p>
        </w:tc>
      </w:tr>
      <w:tr w:rsidR="00DF0789" w:rsidRPr="00AB2CF0" w14:paraId="2415785F" w14:textId="77777777" w:rsidTr="00AB2CF0">
        <w:trPr>
          <w:cantSplit/>
          <w:trHeight w:val="253"/>
        </w:trPr>
        <w:tc>
          <w:tcPr>
            <w:tcW w:w="710" w:type="dxa"/>
            <w:tcMar>
              <w:top w:w="0" w:type="dxa"/>
              <w:left w:w="30" w:type="dxa"/>
              <w:bottom w:w="0" w:type="dxa"/>
              <w:right w:w="30" w:type="dxa"/>
            </w:tcMar>
          </w:tcPr>
          <w:p w14:paraId="5288A2C0" w14:textId="4B9DE94C" w:rsidR="00DF0789" w:rsidRPr="00AB2CF0" w:rsidRDefault="00DF0789" w:rsidP="007C66A3">
            <w:pPr>
              <w:spacing w:after="0" w:line="240" w:lineRule="auto"/>
              <w:jc w:val="center"/>
              <w:rPr>
                <w:rFonts w:ascii="Times New Roman" w:hAnsi="Times New Roman"/>
              </w:rPr>
            </w:pPr>
            <w:r w:rsidRPr="00AB2CF0">
              <w:rPr>
                <w:rFonts w:ascii="Times New Roman" w:hAnsi="Times New Roman"/>
                <w:b/>
                <w:bCs/>
              </w:rPr>
              <w:t xml:space="preserve">5. </w:t>
            </w:r>
          </w:p>
        </w:tc>
        <w:tc>
          <w:tcPr>
            <w:tcW w:w="9497" w:type="dxa"/>
            <w:gridSpan w:val="3"/>
            <w:tcMar>
              <w:top w:w="0" w:type="dxa"/>
              <w:left w:w="30" w:type="dxa"/>
              <w:bottom w:w="0" w:type="dxa"/>
              <w:right w:w="30" w:type="dxa"/>
            </w:tcMar>
          </w:tcPr>
          <w:p w14:paraId="67D8E25A" w14:textId="040BE90C" w:rsidR="00DF0789" w:rsidRPr="00AB2CF0" w:rsidRDefault="00DF0789" w:rsidP="007C66A3">
            <w:pPr>
              <w:spacing w:after="0" w:line="240" w:lineRule="auto"/>
              <w:rPr>
                <w:rFonts w:ascii="Times New Roman" w:hAnsi="Times New Roman"/>
              </w:rPr>
            </w:pPr>
            <w:r w:rsidRPr="00AB2CF0">
              <w:rPr>
                <w:rFonts w:ascii="Times New Roman" w:hAnsi="Times New Roman"/>
                <w:b/>
                <w:bCs/>
              </w:rPr>
              <w:t>Vežimėlis endoskopinei įrangai - 1 vnt.                           Endocarts VC-480</w:t>
            </w:r>
          </w:p>
        </w:tc>
      </w:tr>
      <w:tr w:rsidR="00DF0789" w:rsidRPr="00AB2CF0" w14:paraId="144F3C38" w14:textId="77777777" w:rsidTr="00AB2CF0">
        <w:trPr>
          <w:cantSplit/>
          <w:trHeight w:val="253"/>
        </w:trPr>
        <w:tc>
          <w:tcPr>
            <w:tcW w:w="710" w:type="dxa"/>
            <w:tcMar>
              <w:top w:w="0" w:type="dxa"/>
              <w:left w:w="30" w:type="dxa"/>
              <w:bottom w:w="0" w:type="dxa"/>
              <w:right w:w="30" w:type="dxa"/>
            </w:tcMar>
          </w:tcPr>
          <w:p w14:paraId="71744FAE"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5.1.</w:t>
            </w:r>
          </w:p>
        </w:tc>
        <w:tc>
          <w:tcPr>
            <w:tcW w:w="2235" w:type="dxa"/>
            <w:tcMar>
              <w:top w:w="0" w:type="dxa"/>
              <w:left w:w="30" w:type="dxa"/>
              <w:bottom w:w="0" w:type="dxa"/>
              <w:right w:w="30" w:type="dxa"/>
            </w:tcMar>
          </w:tcPr>
          <w:p w14:paraId="1621B03D"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Laikiklis monitoriui</w:t>
            </w:r>
          </w:p>
        </w:tc>
        <w:tc>
          <w:tcPr>
            <w:tcW w:w="3577" w:type="dxa"/>
            <w:tcMar>
              <w:top w:w="0" w:type="dxa"/>
              <w:left w:w="30" w:type="dxa"/>
              <w:bottom w:w="0" w:type="dxa"/>
              <w:right w:w="30" w:type="dxa"/>
            </w:tcMar>
          </w:tcPr>
          <w:p w14:paraId="2572C889"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Tvirtinamas ant vežimėlio</w:t>
            </w:r>
          </w:p>
        </w:tc>
        <w:tc>
          <w:tcPr>
            <w:tcW w:w="3685" w:type="dxa"/>
          </w:tcPr>
          <w:p w14:paraId="3F840856"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Monitoriaus laikiklis ant vežimėlio</w:t>
            </w:r>
          </w:p>
        </w:tc>
      </w:tr>
      <w:tr w:rsidR="00DF0789" w:rsidRPr="00AB2CF0" w14:paraId="65412CF8" w14:textId="77777777" w:rsidTr="00AB2CF0">
        <w:trPr>
          <w:cantSplit/>
          <w:trHeight w:val="253"/>
        </w:trPr>
        <w:tc>
          <w:tcPr>
            <w:tcW w:w="710" w:type="dxa"/>
            <w:tcMar>
              <w:top w:w="0" w:type="dxa"/>
              <w:left w:w="30" w:type="dxa"/>
              <w:bottom w:w="0" w:type="dxa"/>
              <w:right w:w="30" w:type="dxa"/>
            </w:tcMar>
          </w:tcPr>
          <w:p w14:paraId="3EC5F833"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5.2.</w:t>
            </w:r>
          </w:p>
        </w:tc>
        <w:tc>
          <w:tcPr>
            <w:tcW w:w="2235" w:type="dxa"/>
            <w:tcMar>
              <w:top w:w="0" w:type="dxa"/>
              <w:left w:w="30" w:type="dxa"/>
              <w:bottom w:w="0" w:type="dxa"/>
              <w:right w:w="30" w:type="dxa"/>
            </w:tcMar>
          </w:tcPr>
          <w:p w14:paraId="4BCF9DC9"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Endoskopo laikiklis</w:t>
            </w:r>
          </w:p>
        </w:tc>
        <w:tc>
          <w:tcPr>
            <w:tcW w:w="3577" w:type="dxa"/>
            <w:tcMar>
              <w:top w:w="0" w:type="dxa"/>
              <w:left w:w="30" w:type="dxa"/>
              <w:bottom w:w="0" w:type="dxa"/>
              <w:right w:w="30" w:type="dxa"/>
            </w:tcMar>
          </w:tcPr>
          <w:p w14:paraId="76E4F904"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Būtinas</w:t>
            </w:r>
          </w:p>
        </w:tc>
        <w:tc>
          <w:tcPr>
            <w:tcW w:w="3685" w:type="dxa"/>
          </w:tcPr>
          <w:p w14:paraId="4931F5DB"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Dviejų endoskopų laikiklis</w:t>
            </w:r>
          </w:p>
        </w:tc>
      </w:tr>
      <w:tr w:rsidR="00DF0789" w:rsidRPr="00AB2CF0" w14:paraId="232E9D00" w14:textId="77777777" w:rsidTr="00AB2CF0">
        <w:trPr>
          <w:cantSplit/>
          <w:trHeight w:val="253"/>
        </w:trPr>
        <w:tc>
          <w:tcPr>
            <w:tcW w:w="710" w:type="dxa"/>
            <w:tcMar>
              <w:top w:w="0" w:type="dxa"/>
              <w:left w:w="30" w:type="dxa"/>
              <w:bottom w:w="0" w:type="dxa"/>
              <w:right w:w="30" w:type="dxa"/>
            </w:tcMar>
          </w:tcPr>
          <w:p w14:paraId="106711C5"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5.3.</w:t>
            </w:r>
          </w:p>
        </w:tc>
        <w:tc>
          <w:tcPr>
            <w:tcW w:w="2235" w:type="dxa"/>
            <w:tcMar>
              <w:top w:w="0" w:type="dxa"/>
              <w:left w:w="30" w:type="dxa"/>
              <w:bottom w:w="0" w:type="dxa"/>
              <w:right w:w="30" w:type="dxa"/>
            </w:tcMar>
          </w:tcPr>
          <w:p w14:paraId="5D2166B7"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Lentynos endoskopinei įrangai sudėti</w:t>
            </w:r>
          </w:p>
        </w:tc>
        <w:tc>
          <w:tcPr>
            <w:tcW w:w="3577" w:type="dxa"/>
            <w:tcMar>
              <w:top w:w="0" w:type="dxa"/>
              <w:left w:w="30" w:type="dxa"/>
              <w:bottom w:w="0" w:type="dxa"/>
              <w:right w:w="30" w:type="dxa"/>
            </w:tcMar>
          </w:tcPr>
          <w:p w14:paraId="656E6481"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Ne mažiau kaip 3 lentynos</w:t>
            </w:r>
          </w:p>
        </w:tc>
        <w:tc>
          <w:tcPr>
            <w:tcW w:w="3685" w:type="dxa"/>
          </w:tcPr>
          <w:p w14:paraId="57128387"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3 lentynos endoskopinei įrangai sudėti</w:t>
            </w:r>
          </w:p>
        </w:tc>
      </w:tr>
      <w:tr w:rsidR="00DF0789" w:rsidRPr="00AB2CF0" w14:paraId="1AFB2FB4" w14:textId="77777777" w:rsidTr="00AB2CF0">
        <w:trPr>
          <w:cantSplit/>
          <w:trHeight w:val="253"/>
        </w:trPr>
        <w:tc>
          <w:tcPr>
            <w:tcW w:w="710" w:type="dxa"/>
            <w:tcMar>
              <w:top w:w="0" w:type="dxa"/>
              <w:left w:w="30" w:type="dxa"/>
              <w:bottom w:w="0" w:type="dxa"/>
              <w:right w:w="30" w:type="dxa"/>
            </w:tcMar>
          </w:tcPr>
          <w:p w14:paraId="4E49DB58"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5.4.</w:t>
            </w:r>
          </w:p>
        </w:tc>
        <w:tc>
          <w:tcPr>
            <w:tcW w:w="2235" w:type="dxa"/>
            <w:tcMar>
              <w:top w:w="0" w:type="dxa"/>
              <w:left w:w="30" w:type="dxa"/>
              <w:bottom w:w="0" w:type="dxa"/>
              <w:right w:w="30" w:type="dxa"/>
            </w:tcMar>
          </w:tcPr>
          <w:p w14:paraId="0270B0B7"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Lentynos endoskopinei įrangai sudėti</w:t>
            </w:r>
          </w:p>
        </w:tc>
        <w:tc>
          <w:tcPr>
            <w:tcW w:w="3577" w:type="dxa"/>
            <w:tcMar>
              <w:top w:w="0" w:type="dxa"/>
              <w:left w:w="30" w:type="dxa"/>
              <w:bottom w:w="0" w:type="dxa"/>
              <w:right w:w="30" w:type="dxa"/>
            </w:tcMar>
          </w:tcPr>
          <w:p w14:paraId="3838059E"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Ne mažiau kaip 3 lentynos</w:t>
            </w:r>
          </w:p>
        </w:tc>
        <w:tc>
          <w:tcPr>
            <w:tcW w:w="3685" w:type="dxa"/>
          </w:tcPr>
          <w:p w14:paraId="583C4D86"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3 lentynos endoskopinei įrangai sudėti</w:t>
            </w:r>
          </w:p>
        </w:tc>
      </w:tr>
      <w:tr w:rsidR="00DF0789" w:rsidRPr="00AB2CF0" w14:paraId="4E8EBD17" w14:textId="77777777" w:rsidTr="00AB2CF0">
        <w:trPr>
          <w:cantSplit/>
          <w:trHeight w:val="253"/>
        </w:trPr>
        <w:tc>
          <w:tcPr>
            <w:tcW w:w="710" w:type="dxa"/>
            <w:tcMar>
              <w:top w:w="0" w:type="dxa"/>
              <w:left w:w="30" w:type="dxa"/>
              <w:bottom w:w="0" w:type="dxa"/>
              <w:right w:w="30" w:type="dxa"/>
            </w:tcMar>
          </w:tcPr>
          <w:p w14:paraId="3161CC3B"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5.5.</w:t>
            </w:r>
          </w:p>
        </w:tc>
        <w:tc>
          <w:tcPr>
            <w:tcW w:w="2235" w:type="dxa"/>
            <w:tcMar>
              <w:top w:w="0" w:type="dxa"/>
              <w:left w:w="30" w:type="dxa"/>
              <w:bottom w:w="0" w:type="dxa"/>
              <w:right w:w="30" w:type="dxa"/>
            </w:tcMar>
          </w:tcPr>
          <w:p w14:paraId="0FE4C3FC"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Lentynėlė klaviatūrai</w:t>
            </w:r>
          </w:p>
        </w:tc>
        <w:tc>
          <w:tcPr>
            <w:tcW w:w="3577" w:type="dxa"/>
            <w:tcMar>
              <w:top w:w="0" w:type="dxa"/>
              <w:left w:w="30" w:type="dxa"/>
              <w:bottom w:w="0" w:type="dxa"/>
              <w:right w:w="30" w:type="dxa"/>
            </w:tcMar>
            <w:vAlign w:val="center"/>
          </w:tcPr>
          <w:p w14:paraId="563F5823"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Ištraukiama</w:t>
            </w:r>
          </w:p>
        </w:tc>
        <w:tc>
          <w:tcPr>
            <w:tcW w:w="3685" w:type="dxa"/>
          </w:tcPr>
          <w:p w14:paraId="57251C64"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Ištraukiama lentynėlė klaviatūrai</w:t>
            </w:r>
          </w:p>
        </w:tc>
      </w:tr>
      <w:tr w:rsidR="00DF0789" w:rsidRPr="00AB2CF0" w14:paraId="7F05D1C8" w14:textId="77777777" w:rsidTr="00AB2CF0">
        <w:trPr>
          <w:cantSplit/>
          <w:trHeight w:val="253"/>
        </w:trPr>
        <w:tc>
          <w:tcPr>
            <w:tcW w:w="710" w:type="dxa"/>
            <w:tcMar>
              <w:top w:w="0" w:type="dxa"/>
              <w:left w:w="30" w:type="dxa"/>
              <w:bottom w:w="0" w:type="dxa"/>
              <w:right w:w="30" w:type="dxa"/>
            </w:tcMar>
          </w:tcPr>
          <w:p w14:paraId="54F8FE69"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rPr>
              <w:t>5.6.</w:t>
            </w:r>
          </w:p>
        </w:tc>
        <w:tc>
          <w:tcPr>
            <w:tcW w:w="2235" w:type="dxa"/>
            <w:tcMar>
              <w:top w:w="0" w:type="dxa"/>
              <w:left w:w="30" w:type="dxa"/>
              <w:bottom w:w="0" w:type="dxa"/>
              <w:right w:w="30" w:type="dxa"/>
            </w:tcMar>
          </w:tcPr>
          <w:p w14:paraId="6F44E0ED"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Skiriamasis transformatorius</w:t>
            </w:r>
          </w:p>
        </w:tc>
        <w:tc>
          <w:tcPr>
            <w:tcW w:w="3577" w:type="dxa"/>
            <w:tcMar>
              <w:top w:w="0" w:type="dxa"/>
              <w:left w:w="30" w:type="dxa"/>
              <w:bottom w:w="0" w:type="dxa"/>
              <w:right w:w="30" w:type="dxa"/>
            </w:tcMar>
            <w:vAlign w:val="center"/>
          </w:tcPr>
          <w:p w14:paraId="4075DBAF"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Ne mažiau kaip 2000 VA</w:t>
            </w:r>
          </w:p>
        </w:tc>
        <w:tc>
          <w:tcPr>
            <w:tcW w:w="3685" w:type="dxa"/>
          </w:tcPr>
          <w:p w14:paraId="04799E85"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Skiriamasis 2000 VA transformatorius</w:t>
            </w:r>
          </w:p>
        </w:tc>
      </w:tr>
      <w:tr w:rsidR="00DF0789" w:rsidRPr="00AB2CF0" w14:paraId="39918B79" w14:textId="77777777" w:rsidTr="00AB2CF0">
        <w:trPr>
          <w:cantSplit/>
          <w:trHeight w:val="253"/>
        </w:trPr>
        <w:tc>
          <w:tcPr>
            <w:tcW w:w="710" w:type="dxa"/>
            <w:tcMar>
              <w:top w:w="0" w:type="dxa"/>
              <w:left w:w="30" w:type="dxa"/>
              <w:bottom w:w="0" w:type="dxa"/>
              <w:right w:w="30" w:type="dxa"/>
            </w:tcMar>
          </w:tcPr>
          <w:p w14:paraId="1D4DED21"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5.7.</w:t>
            </w:r>
          </w:p>
        </w:tc>
        <w:tc>
          <w:tcPr>
            <w:tcW w:w="2235" w:type="dxa"/>
            <w:tcMar>
              <w:top w:w="0" w:type="dxa"/>
              <w:left w:w="30" w:type="dxa"/>
              <w:bottom w:w="0" w:type="dxa"/>
              <w:right w:w="30" w:type="dxa"/>
            </w:tcMar>
          </w:tcPr>
          <w:p w14:paraId="518ECE0C"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rPr>
              <w:t>Centrinis įjungimo išjungimo mygtukas</w:t>
            </w:r>
          </w:p>
        </w:tc>
        <w:tc>
          <w:tcPr>
            <w:tcW w:w="3577" w:type="dxa"/>
            <w:tcMar>
              <w:top w:w="0" w:type="dxa"/>
              <w:left w:w="30" w:type="dxa"/>
              <w:bottom w:w="0" w:type="dxa"/>
              <w:right w:w="30" w:type="dxa"/>
            </w:tcMar>
            <w:vAlign w:val="center"/>
          </w:tcPr>
          <w:p w14:paraId="6E839200"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Būtina</w:t>
            </w:r>
          </w:p>
        </w:tc>
        <w:tc>
          <w:tcPr>
            <w:tcW w:w="3685" w:type="dxa"/>
          </w:tcPr>
          <w:p w14:paraId="4884FC91" w14:textId="77777777" w:rsidR="00DF0789" w:rsidRPr="00AB2CF0" w:rsidRDefault="00DF0789" w:rsidP="007C66A3">
            <w:pPr>
              <w:spacing w:after="0" w:line="240" w:lineRule="auto"/>
              <w:rPr>
                <w:rFonts w:ascii="Times New Roman" w:hAnsi="Times New Roman"/>
                <w:bCs/>
              </w:rPr>
            </w:pPr>
            <w:r w:rsidRPr="00AB2CF0">
              <w:rPr>
                <w:rFonts w:ascii="Times New Roman" w:hAnsi="Times New Roman"/>
                <w:bCs/>
              </w:rPr>
              <w:t>Centrinis įjungimo išjungimo mygtukas</w:t>
            </w:r>
          </w:p>
        </w:tc>
      </w:tr>
      <w:tr w:rsidR="00DF0789" w:rsidRPr="00AB2CF0" w14:paraId="1B6A5CD9" w14:textId="77777777" w:rsidTr="00AB2CF0">
        <w:trPr>
          <w:cantSplit/>
          <w:trHeight w:val="253"/>
        </w:trPr>
        <w:tc>
          <w:tcPr>
            <w:tcW w:w="710" w:type="dxa"/>
            <w:tcMar>
              <w:top w:w="0" w:type="dxa"/>
              <w:left w:w="30" w:type="dxa"/>
              <w:bottom w:w="0" w:type="dxa"/>
              <w:right w:w="30" w:type="dxa"/>
            </w:tcMar>
          </w:tcPr>
          <w:p w14:paraId="1FA0739B"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rPr>
              <w:t>5.8.</w:t>
            </w:r>
          </w:p>
        </w:tc>
        <w:tc>
          <w:tcPr>
            <w:tcW w:w="2235" w:type="dxa"/>
            <w:tcMar>
              <w:top w:w="0" w:type="dxa"/>
              <w:left w:w="30" w:type="dxa"/>
              <w:bottom w:w="0" w:type="dxa"/>
              <w:right w:w="30" w:type="dxa"/>
            </w:tcMar>
          </w:tcPr>
          <w:p w14:paraId="697FC232"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H</w:t>
            </w:r>
            <w:r w:rsidRPr="00AB2CF0">
              <w:rPr>
                <w:rFonts w:ascii="Times New Roman" w:hAnsi="Times New Roman"/>
                <w:bCs/>
              </w:rPr>
              <w:t xml:space="preserve">ermetiškumo matuoklis 1 vnt. </w:t>
            </w:r>
          </w:p>
        </w:tc>
        <w:tc>
          <w:tcPr>
            <w:tcW w:w="3577" w:type="dxa"/>
            <w:tcMar>
              <w:top w:w="0" w:type="dxa"/>
              <w:left w:w="30" w:type="dxa"/>
              <w:bottom w:w="0" w:type="dxa"/>
              <w:right w:w="30" w:type="dxa"/>
            </w:tcMar>
            <w:vAlign w:val="center"/>
          </w:tcPr>
          <w:p w14:paraId="6549DD8A"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rPr>
              <w:t>Būtina</w:t>
            </w:r>
          </w:p>
        </w:tc>
        <w:tc>
          <w:tcPr>
            <w:tcW w:w="3685" w:type="dxa"/>
          </w:tcPr>
          <w:p w14:paraId="5DC4EE1E" w14:textId="77777777" w:rsidR="00DF0789" w:rsidRPr="00AB2CF0" w:rsidRDefault="00DF0789" w:rsidP="007C66A3">
            <w:pPr>
              <w:spacing w:after="0" w:line="240" w:lineRule="auto"/>
              <w:rPr>
                <w:rFonts w:ascii="Times New Roman" w:hAnsi="Times New Roman"/>
              </w:rPr>
            </w:pPr>
            <w:r w:rsidRPr="00AB2CF0">
              <w:rPr>
                <w:rFonts w:ascii="Times New Roman" w:hAnsi="Times New Roman"/>
              </w:rPr>
              <w:t>Hermetiškumo matuoklis 1 vnt.</w:t>
            </w:r>
          </w:p>
        </w:tc>
      </w:tr>
      <w:tr w:rsidR="00DF0789" w:rsidRPr="00AB2CF0" w14:paraId="4F303BC2" w14:textId="77777777" w:rsidTr="00AB2CF0">
        <w:trPr>
          <w:cantSplit/>
          <w:trHeight w:val="253"/>
        </w:trPr>
        <w:tc>
          <w:tcPr>
            <w:tcW w:w="710" w:type="dxa"/>
            <w:tcMar>
              <w:top w:w="0" w:type="dxa"/>
              <w:left w:w="30" w:type="dxa"/>
              <w:bottom w:w="0" w:type="dxa"/>
              <w:right w:w="30" w:type="dxa"/>
            </w:tcMar>
          </w:tcPr>
          <w:p w14:paraId="5A78B757"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color w:val="000000" w:themeColor="text1"/>
              </w:rPr>
              <w:t>6.</w:t>
            </w:r>
          </w:p>
        </w:tc>
        <w:tc>
          <w:tcPr>
            <w:tcW w:w="2235" w:type="dxa"/>
            <w:tcMar>
              <w:top w:w="0" w:type="dxa"/>
              <w:left w:w="30" w:type="dxa"/>
              <w:bottom w:w="0" w:type="dxa"/>
              <w:right w:w="30" w:type="dxa"/>
            </w:tcMar>
          </w:tcPr>
          <w:p w14:paraId="641E5B85"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color w:val="000000" w:themeColor="text1"/>
              </w:rPr>
              <w:t>Garantija</w:t>
            </w:r>
          </w:p>
        </w:tc>
        <w:tc>
          <w:tcPr>
            <w:tcW w:w="3577" w:type="dxa"/>
            <w:tcMar>
              <w:top w:w="0" w:type="dxa"/>
              <w:left w:w="30" w:type="dxa"/>
              <w:bottom w:w="0" w:type="dxa"/>
              <w:right w:w="30" w:type="dxa"/>
            </w:tcMar>
            <w:vAlign w:val="center"/>
          </w:tcPr>
          <w:p w14:paraId="7BA9F220" w14:textId="77777777" w:rsidR="00DF0789" w:rsidRPr="00AB2CF0" w:rsidRDefault="00DF0789" w:rsidP="007C66A3">
            <w:pPr>
              <w:spacing w:after="0" w:line="240" w:lineRule="auto"/>
              <w:rPr>
                <w:rFonts w:ascii="Times New Roman" w:hAnsi="Times New Roman"/>
                <w:color w:val="000000" w:themeColor="text1"/>
              </w:rPr>
            </w:pPr>
            <w:r w:rsidRPr="00AB2CF0">
              <w:rPr>
                <w:rFonts w:ascii="Times New Roman" w:hAnsi="Times New Roman"/>
                <w:color w:val="000000" w:themeColor="text1"/>
              </w:rPr>
              <w:t>Ne mažiau kaip 24 mėnesiai</w:t>
            </w:r>
          </w:p>
          <w:p w14:paraId="41BABCA5"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bCs/>
                <w:color w:val="000000" w:themeColor="text1"/>
              </w:rPr>
              <w:t>Gamintojo įgaliojimas parduoti siūlomą įrangą, vykdyti instaliacijos darbus, teikti techninę priežiūrą garantiniu ir po garantinio laikotarpiu,</w:t>
            </w:r>
          </w:p>
        </w:tc>
        <w:tc>
          <w:tcPr>
            <w:tcW w:w="3685" w:type="dxa"/>
          </w:tcPr>
          <w:p w14:paraId="33E3EC12" w14:textId="77777777" w:rsidR="00DF0789" w:rsidRPr="00AB2CF0" w:rsidRDefault="00DF0789" w:rsidP="007C66A3">
            <w:pPr>
              <w:spacing w:after="0" w:line="240" w:lineRule="auto"/>
              <w:rPr>
                <w:rFonts w:ascii="Times New Roman" w:hAnsi="Times New Roman"/>
                <w:color w:val="000000" w:themeColor="text1"/>
              </w:rPr>
            </w:pPr>
            <w:r w:rsidRPr="00AB2CF0">
              <w:rPr>
                <w:rFonts w:ascii="Times New Roman" w:hAnsi="Times New Roman"/>
                <w:color w:val="000000" w:themeColor="text1"/>
              </w:rPr>
              <w:t>Garantija 24 mėnesiai.</w:t>
            </w:r>
          </w:p>
          <w:p w14:paraId="49E4381E" w14:textId="77777777" w:rsidR="00DF0789" w:rsidRPr="00AB2CF0" w:rsidRDefault="00DF0789" w:rsidP="007C66A3">
            <w:pPr>
              <w:spacing w:after="0" w:line="240" w:lineRule="auto"/>
              <w:rPr>
                <w:rFonts w:ascii="Times New Roman" w:hAnsi="Times New Roman"/>
                <w:color w:val="000000" w:themeColor="text1"/>
              </w:rPr>
            </w:pPr>
            <w:r w:rsidRPr="00AB2CF0">
              <w:rPr>
                <w:rFonts w:ascii="Times New Roman" w:hAnsi="Times New Roman"/>
                <w:color w:val="000000" w:themeColor="text1"/>
              </w:rPr>
              <w:t>Kartu su pasiūlymu pateikiame gamintojo įgaliojimą parduoti siūlomą įrangą, vykdyti instaliacijos darbus, teikti techninę priežiūrą garantiniu ir po garantinio laikotarpiu</w:t>
            </w:r>
          </w:p>
        </w:tc>
      </w:tr>
      <w:tr w:rsidR="00DF0789" w:rsidRPr="00AB2CF0" w14:paraId="24A0AD20" w14:textId="77777777" w:rsidTr="00AB2CF0">
        <w:trPr>
          <w:cantSplit/>
          <w:trHeight w:val="253"/>
        </w:trPr>
        <w:tc>
          <w:tcPr>
            <w:tcW w:w="710" w:type="dxa"/>
            <w:tcMar>
              <w:top w:w="0" w:type="dxa"/>
              <w:left w:w="30" w:type="dxa"/>
              <w:bottom w:w="0" w:type="dxa"/>
              <w:right w:w="30" w:type="dxa"/>
            </w:tcMar>
          </w:tcPr>
          <w:p w14:paraId="08717180"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color w:val="000000" w:themeColor="text1"/>
              </w:rPr>
              <w:lastRenderedPageBreak/>
              <w:t>7.</w:t>
            </w:r>
          </w:p>
        </w:tc>
        <w:tc>
          <w:tcPr>
            <w:tcW w:w="2235" w:type="dxa"/>
            <w:tcMar>
              <w:top w:w="0" w:type="dxa"/>
              <w:left w:w="30" w:type="dxa"/>
              <w:bottom w:w="0" w:type="dxa"/>
              <w:right w:w="30" w:type="dxa"/>
            </w:tcMar>
          </w:tcPr>
          <w:p w14:paraId="031BDDD2"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color w:val="000000" w:themeColor="text1"/>
              </w:rPr>
              <w:t>Žymėjimas CE ženklu</w:t>
            </w:r>
          </w:p>
        </w:tc>
        <w:tc>
          <w:tcPr>
            <w:tcW w:w="3577" w:type="dxa"/>
            <w:tcMar>
              <w:top w:w="0" w:type="dxa"/>
              <w:left w:w="30" w:type="dxa"/>
              <w:bottom w:w="0" w:type="dxa"/>
              <w:right w:w="30" w:type="dxa"/>
            </w:tcMar>
          </w:tcPr>
          <w:p w14:paraId="5F197C1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color w:val="000000" w:themeColor="text1"/>
              </w:rPr>
              <w:t>Būtinas. Kartu su pasiūlymu privaloma pateikti galiojančio CE sertifikato arba EB atitikties deklaracijos kopiją.</w:t>
            </w:r>
          </w:p>
        </w:tc>
        <w:tc>
          <w:tcPr>
            <w:tcW w:w="3685" w:type="dxa"/>
          </w:tcPr>
          <w:p w14:paraId="6FBB0833" w14:textId="77777777" w:rsidR="00DF0789" w:rsidRPr="00AB2CF0" w:rsidRDefault="00DF0789" w:rsidP="007C66A3">
            <w:pPr>
              <w:spacing w:after="0" w:line="240" w:lineRule="auto"/>
              <w:rPr>
                <w:rFonts w:ascii="Times New Roman" w:hAnsi="Times New Roman"/>
                <w:color w:val="000000" w:themeColor="text1"/>
              </w:rPr>
            </w:pPr>
            <w:r w:rsidRPr="00AB2CF0">
              <w:rPr>
                <w:rFonts w:ascii="Times New Roman" w:hAnsi="Times New Roman"/>
                <w:color w:val="000000" w:themeColor="text1"/>
              </w:rPr>
              <w:t>Kartu su pasiūlymu pateikiame CE sertifikatą</w:t>
            </w:r>
          </w:p>
          <w:p w14:paraId="75368F0D" w14:textId="77777777" w:rsidR="00DF0789" w:rsidRPr="00AB2CF0" w:rsidRDefault="00DF0789" w:rsidP="007C66A3">
            <w:pPr>
              <w:widowControl w:val="0"/>
              <w:autoSpaceDE w:val="0"/>
              <w:spacing w:after="0" w:line="240" w:lineRule="auto"/>
              <w:rPr>
                <w:rFonts w:ascii="Times New Roman" w:hAnsi="Times New Roman"/>
              </w:rPr>
            </w:pPr>
          </w:p>
        </w:tc>
      </w:tr>
      <w:tr w:rsidR="00DF0789" w:rsidRPr="00AB2CF0" w14:paraId="0F66DC98" w14:textId="77777777" w:rsidTr="00AB2CF0">
        <w:trPr>
          <w:cantSplit/>
          <w:trHeight w:val="253"/>
        </w:trPr>
        <w:tc>
          <w:tcPr>
            <w:tcW w:w="710" w:type="dxa"/>
            <w:tcMar>
              <w:top w:w="0" w:type="dxa"/>
              <w:left w:w="30" w:type="dxa"/>
              <w:bottom w:w="0" w:type="dxa"/>
              <w:right w:w="30" w:type="dxa"/>
            </w:tcMar>
          </w:tcPr>
          <w:p w14:paraId="431E7D31" w14:textId="77777777" w:rsidR="00DF0789" w:rsidRPr="00AB2CF0" w:rsidRDefault="00DF0789" w:rsidP="007C66A3">
            <w:pPr>
              <w:spacing w:after="0" w:line="240" w:lineRule="auto"/>
              <w:jc w:val="center"/>
              <w:rPr>
                <w:rFonts w:ascii="Times New Roman" w:hAnsi="Times New Roman"/>
                <w:color w:val="000000"/>
                <w:lang w:eastAsia="lt-LT"/>
              </w:rPr>
            </w:pPr>
            <w:r w:rsidRPr="00AB2CF0">
              <w:rPr>
                <w:rFonts w:ascii="Times New Roman" w:hAnsi="Times New Roman"/>
                <w:bCs/>
                <w:color w:val="000000" w:themeColor="text1"/>
              </w:rPr>
              <w:t>8.</w:t>
            </w:r>
          </w:p>
        </w:tc>
        <w:tc>
          <w:tcPr>
            <w:tcW w:w="2235" w:type="dxa"/>
            <w:tcMar>
              <w:top w:w="0" w:type="dxa"/>
              <w:left w:w="30" w:type="dxa"/>
              <w:bottom w:w="0" w:type="dxa"/>
              <w:right w:w="30" w:type="dxa"/>
            </w:tcMar>
          </w:tcPr>
          <w:p w14:paraId="03B58F1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color w:val="000000" w:themeColor="text1"/>
              </w:rPr>
              <w:t>Pateikiama dokumentacija</w:t>
            </w:r>
          </w:p>
        </w:tc>
        <w:tc>
          <w:tcPr>
            <w:tcW w:w="3577" w:type="dxa"/>
            <w:tcMar>
              <w:top w:w="0" w:type="dxa"/>
              <w:left w:w="30" w:type="dxa"/>
              <w:bottom w:w="0" w:type="dxa"/>
              <w:right w:w="30" w:type="dxa"/>
            </w:tcMar>
            <w:vAlign w:val="center"/>
          </w:tcPr>
          <w:p w14:paraId="673FAB2A" w14:textId="77777777" w:rsidR="00DF0789" w:rsidRPr="00AB2CF0" w:rsidRDefault="00DF0789" w:rsidP="007C66A3">
            <w:pPr>
              <w:spacing w:after="0" w:line="240" w:lineRule="auto"/>
              <w:rPr>
                <w:rFonts w:ascii="Times New Roman" w:hAnsi="Times New Roman"/>
                <w:color w:val="000000" w:themeColor="text1"/>
              </w:rPr>
            </w:pPr>
            <w:r w:rsidRPr="00AB2CF0">
              <w:rPr>
                <w:rFonts w:ascii="Times New Roman" w:hAnsi="Times New Roman"/>
                <w:color w:val="000000" w:themeColor="text1"/>
              </w:rPr>
              <w:t>1. Naudojimo instrukcija lietuvių kalba ir anglų kalba.</w:t>
            </w:r>
          </w:p>
          <w:p w14:paraId="1096587B" w14:textId="77777777" w:rsidR="00DF0789" w:rsidRPr="00AB2CF0" w:rsidRDefault="00DF0789" w:rsidP="007C66A3">
            <w:pPr>
              <w:spacing w:after="0" w:line="240" w:lineRule="auto"/>
              <w:rPr>
                <w:rFonts w:ascii="Times New Roman" w:hAnsi="Times New Roman"/>
                <w:color w:val="000000"/>
                <w:lang w:eastAsia="lt-LT"/>
              </w:rPr>
            </w:pPr>
            <w:r w:rsidRPr="00AB2CF0">
              <w:rPr>
                <w:rFonts w:ascii="Times New Roman" w:hAnsi="Times New Roman"/>
                <w:color w:val="000000" w:themeColor="text1"/>
              </w:rPr>
              <w:t>2. Serviso dokumentacija lietuvių arba anglų kalba.</w:t>
            </w:r>
          </w:p>
        </w:tc>
        <w:tc>
          <w:tcPr>
            <w:tcW w:w="3685" w:type="dxa"/>
          </w:tcPr>
          <w:p w14:paraId="72CD2193" w14:textId="77777777" w:rsidR="00DF0789" w:rsidRPr="00AB2CF0" w:rsidRDefault="00DF0789" w:rsidP="007C66A3">
            <w:pPr>
              <w:spacing w:after="0" w:line="240" w:lineRule="auto"/>
              <w:rPr>
                <w:rFonts w:ascii="Times New Roman" w:hAnsi="Times New Roman"/>
                <w:color w:val="000000" w:themeColor="text1"/>
              </w:rPr>
            </w:pPr>
            <w:r w:rsidRPr="00AB2CF0">
              <w:rPr>
                <w:rFonts w:ascii="Times New Roman" w:hAnsi="Times New Roman"/>
                <w:color w:val="000000" w:themeColor="text1"/>
              </w:rPr>
              <w:t>Kartu su pristatoma įranga pateikiame:</w:t>
            </w:r>
          </w:p>
          <w:p w14:paraId="428DFBC3" w14:textId="77777777" w:rsidR="00DF0789" w:rsidRPr="00AB2CF0" w:rsidRDefault="00DF0789" w:rsidP="007C66A3">
            <w:pPr>
              <w:spacing w:after="0" w:line="240" w:lineRule="auto"/>
              <w:rPr>
                <w:rFonts w:ascii="Times New Roman" w:hAnsi="Times New Roman"/>
                <w:color w:val="000000" w:themeColor="text1"/>
              </w:rPr>
            </w:pPr>
            <w:r w:rsidRPr="00AB2CF0">
              <w:rPr>
                <w:rFonts w:ascii="Times New Roman" w:hAnsi="Times New Roman"/>
                <w:color w:val="000000" w:themeColor="text1"/>
              </w:rPr>
              <w:t>1. Naudojimo instrukcija lietuvių kalba ir anglų kalba.</w:t>
            </w:r>
          </w:p>
          <w:p w14:paraId="5C004F50" w14:textId="77777777" w:rsidR="00DF0789" w:rsidRPr="00AB2CF0" w:rsidRDefault="00DF0789" w:rsidP="007C66A3">
            <w:pPr>
              <w:widowControl w:val="0"/>
              <w:autoSpaceDE w:val="0"/>
              <w:spacing w:after="0" w:line="240" w:lineRule="auto"/>
              <w:rPr>
                <w:rFonts w:ascii="Times New Roman" w:hAnsi="Times New Roman"/>
              </w:rPr>
            </w:pPr>
            <w:bookmarkStart w:id="8" w:name="_Hlk83301246"/>
            <w:r w:rsidRPr="00AB2CF0">
              <w:rPr>
                <w:rFonts w:ascii="Times New Roman" w:hAnsi="Times New Roman"/>
                <w:color w:val="000000" w:themeColor="text1"/>
              </w:rPr>
              <w:t>2. Serviso dokumentacija lietuvių kalba.</w:t>
            </w:r>
            <w:bookmarkEnd w:id="8"/>
          </w:p>
        </w:tc>
      </w:tr>
    </w:tbl>
    <w:p w14:paraId="6DC94F24" w14:textId="77777777" w:rsidR="00DF0789" w:rsidRPr="00AB2CF0" w:rsidRDefault="00DF0789" w:rsidP="007C66A3">
      <w:pPr>
        <w:spacing w:after="0" w:line="240" w:lineRule="auto"/>
        <w:rPr>
          <w:rFonts w:ascii="Times New Roman" w:hAnsi="Times New Roman"/>
        </w:rPr>
      </w:pPr>
    </w:p>
    <w:p w14:paraId="48B7F817" w14:textId="77777777" w:rsidR="00D658D6" w:rsidRDefault="00D658D6" w:rsidP="007C66A3">
      <w:pPr>
        <w:spacing w:after="0" w:line="240" w:lineRule="auto"/>
        <w:rPr>
          <w:rFonts w:ascii="Times New Roman" w:hAnsi="Times New Roman"/>
          <w:color w:val="000000"/>
          <w:sz w:val="24"/>
          <w:szCs w:val="24"/>
          <w:lang w:eastAsia="lt-LT"/>
        </w:rPr>
      </w:pPr>
    </w:p>
    <w:tbl>
      <w:tblPr>
        <w:tblW w:w="9854" w:type="dxa"/>
        <w:tblLayout w:type="fixed"/>
        <w:tblLook w:val="00A0" w:firstRow="1" w:lastRow="0" w:firstColumn="1" w:lastColumn="0" w:noHBand="0" w:noVBand="0"/>
      </w:tblPr>
      <w:tblGrid>
        <w:gridCol w:w="4927"/>
        <w:gridCol w:w="4927"/>
      </w:tblGrid>
      <w:tr w:rsidR="00AB2CF0" w:rsidRPr="00592FC0" w14:paraId="183CC80F" w14:textId="77777777" w:rsidTr="00AB2CF0">
        <w:tc>
          <w:tcPr>
            <w:tcW w:w="4927" w:type="dxa"/>
          </w:tcPr>
          <w:p w14:paraId="2360ABDA" w14:textId="77777777" w:rsidR="00AB2CF0" w:rsidRDefault="00AB2CF0" w:rsidP="00AB2CF0">
            <w:pPr>
              <w:pStyle w:val="Pagrindinistekstas3"/>
              <w:ind w:firstLine="0"/>
              <w:rPr>
                <w:rFonts w:ascii="Times New Roman" w:hAnsi="Times New Roman"/>
                <w:b/>
                <w:color w:val="000000"/>
                <w:sz w:val="24"/>
                <w:szCs w:val="24"/>
              </w:rPr>
            </w:pPr>
          </w:p>
          <w:p w14:paraId="4EAD8C6E" w14:textId="77777777" w:rsidR="00AB2CF0" w:rsidRPr="00592FC0" w:rsidRDefault="00AB2CF0" w:rsidP="00AB2CF0">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72F147AD" w14:textId="77777777" w:rsidR="00AB2CF0" w:rsidRDefault="00AB2CF0" w:rsidP="00AB2CF0">
            <w:pPr>
              <w:snapToGrid w:val="0"/>
              <w:spacing w:after="0" w:line="240" w:lineRule="auto"/>
              <w:jc w:val="both"/>
              <w:rPr>
                <w:rFonts w:ascii="Times New Roman" w:hAnsi="Times New Roman"/>
                <w:b/>
                <w:color w:val="000000"/>
                <w:sz w:val="24"/>
                <w:szCs w:val="24"/>
              </w:rPr>
            </w:pPr>
          </w:p>
          <w:p w14:paraId="2D57B162" w14:textId="77777777" w:rsidR="00AB2CF0" w:rsidRPr="00592FC0" w:rsidRDefault="00AB2CF0" w:rsidP="00AB2CF0">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AB2CF0" w:rsidRPr="00AB2CF0" w14:paraId="68CC8CF3" w14:textId="77777777" w:rsidTr="00AB2CF0">
        <w:tc>
          <w:tcPr>
            <w:tcW w:w="4927" w:type="dxa"/>
          </w:tcPr>
          <w:p w14:paraId="6ED3978D" w14:textId="77777777" w:rsidR="00AB2CF0" w:rsidRPr="00AB2CF0" w:rsidRDefault="00AB2CF0" w:rsidP="00AB2CF0">
            <w:pPr>
              <w:pStyle w:val="Pagrindinistekstas3"/>
              <w:ind w:firstLine="0"/>
              <w:rPr>
                <w:rFonts w:ascii="Times New Roman" w:hAnsi="Times New Roman"/>
                <w:color w:val="000000"/>
                <w:sz w:val="24"/>
                <w:szCs w:val="24"/>
                <w:lang w:val="lt-LT"/>
              </w:rPr>
            </w:pPr>
            <w:r w:rsidRPr="00AB2CF0">
              <w:rPr>
                <w:rFonts w:ascii="Times New Roman" w:hAnsi="Times New Roman"/>
                <w:color w:val="000000"/>
                <w:sz w:val="24"/>
                <w:szCs w:val="24"/>
                <w:lang w:val="lt-LT"/>
              </w:rPr>
              <w:t>VšĮ Respublikinė Klaipėdos ligoninė</w:t>
            </w:r>
          </w:p>
        </w:tc>
        <w:tc>
          <w:tcPr>
            <w:tcW w:w="4927" w:type="dxa"/>
          </w:tcPr>
          <w:p w14:paraId="4669ED97" w14:textId="77777777" w:rsidR="00AB2CF0" w:rsidRPr="00AB2CF0" w:rsidRDefault="00AB2CF0" w:rsidP="00AB2CF0">
            <w:pPr>
              <w:spacing w:after="0" w:line="240" w:lineRule="auto"/>
              <w:rPr>
                <w:rFonts w:ascii="Times New Roman" w:hAnsi="Times New Roman"/>
                <w:color w:val="000000"/>
                <w:sz w:val="24"/>
                <w:szCs w:val="24"/>
              </w:rPr>
            </w:pPr>
            <w:r w:rsidRPr="00AB2CF0">
              <w:rPr>
                <w:rFonts w:ascii="Times New Roman" w:hAnsi="Times New Roman"/>
                <w:color w:val="000000"/>
                <w:sz w:val="24"/>
                <w:szCs w:val="24"/>
              </w:rPr>
              <w:t>UAB „Graina“</w:t>
            </w:r>
          </w:p>
        </w:tc>
      </w:tr>
      <w:tr w:rsidR="00AB2CF0" w:rsidRPr="00AB2CF0" w14:paraId="492518AE" w14:textId="77777777" w:rsidTr="00AB2CF0">
        <w:tc>
          <w:tcPr>
            <w:tcW w:w="4927" w:type="dxa"/>
          </w:tcPr>
          <w:p w14:paraId="0A4830FB" w14:textId="77777777" w:rsidR="00AB2CF0" w:rsidRPr="00AB2CF0" w:rsidRDefault="00AB2CF0" w:rsidP="00AB2CF0">
            <w:pPr>
              <w:pStyle w:val="Pagrindinistekstas3"/>
              <w:ind w:firstLine="0"/>
              <w:rPr>
                <w:rFonts w:ascii="Times New Roman" w:hAnsi="Times New Roman"/>
                <w:color w:val="000000"/>
                <w:sz w:val="24"/>
                <w:szCs w:val="24"/>
                <w:lang w:val="lt-LT"/>
              </w:rPr>
            </w:pPr>
          </w:p>
          <w:p w14:paraId="0E8BB37A"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Direktoriaus pavaduotojas,</w:t>
            </w:r>
          </w:p>
          <w:p w14:paraId="2070FBD4"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laikinai vykdantis direktoriaus funkcijas</w:t>
            </w:r>
          </w:p>
          <w:p w14:paraId="2979C9CF" w14:textId="77777777" w:rsidR="00AB2CF0" w:rsidRPr="00AB2CF0" w:rsidRDefault="00AB2CF0" w:rsidP="00AB2CF0">
            <w:pPr>
              <w:pStyle w:val="Pagrindinistekstas3"/>
              <w:ind w:firstLine="0"/>
              <w:rPr>
                <w:rFonts w:ascii="Times New Roman" w:hAnsi="Times New Roman"/>
                <w:color w:val="000000"/>
                <w:sz w:val="24"/>
                <w:szCs w:val="24"/>
              </w:rPr>
            </w:pPr>
            <w:r w:rsidRPr="00AB2CF0">
              <w:rPr>
                <w:rFonts w:ascii="Times New Roman" w:hAnsi="Times New Roman"/>
                <w:color w:val="000000"/>
                <w:sz w:val="24"/>
                <w:szCs w:val="24"/>
              </w:rPr>
              <w:t>Zigmas Juzumas</w:t>
            </w:r>
          </w:p>
          <w:p w14:paraId="403FE337" w14:textId="77777777" w:rsidR="00AB2CF0" w:rsidRPr="00AB2CF0" w:rsidRDefault="00AB2CF0" w:rsidP="00AB2CF0">
            <w:pPr>
              <w:pStyle w:val="Pagrindinistekstas3"/>
              <w:ind w:firstLine="0"/>
              <w:rPr>
                <w:rFonts w:ascii="Times New Roman" w:hAnsi="Times New Roman"/>
                <w:color w:val="000000"/>
                <w:sz w:val="24"/>
                <w:szCs w:val="24"/>
                <w:lang w:val="lt-LT"/>
              </w:rPr>
            </w:pPr>
          </w:p>
          <w:p w14:paraId="6DFC86BA" w14:textId="77777777" w:rsidR="00AB2CF0" w:rsidRPr="00AB2CF0" w:rsidRDefault="00AB2CF0" w:rsidP="00AB2CF0">
            <w:pPr>
              <w:pStyle w:val="Pagrindinistekstas3"/>
              <w:ind w:firstLine="0"/>
              <w:rPr>
                <w:rFonts w:ascii="Times New Roman" w:hAnsi="Times New Roman"/>
                <w:color w:val="000000"/>
                <w:sz w:val="24"/>
                <w:szCs w:val="24"/>
                <w:lang w:val="lt-LT"/>
              </w:rPr>
            </w:pPr>
            <w:r w:rsidRPr="00AB2CF0">
              <w:rPr>
                <w:rFonts w:ascii="Times New Roman" w:hAnsi="Times New Roman"/>
                <w:color w:val="000000"/>
                <w:sz w:val="24"/>
                <w:szCs w:val="24"/>
                <w:lang w:val="lt-LT"/>
              </w:rPr>
              <w:t>_________________________</w:t>
            </w:r>
          </w:p>
        </w:tc>
        <w:tc>
          <w:tcPr>
            <w:tcW w:w="4927" w:type="dxa"/>
          </w:tcPr>
          <w:p w14:paraId="0BC96DEE" w14:textId="77777777" w:rsidR="00AB2CF0" w:rsidRPr="00AB2CF0" w:rsidRDefault="00AB2CF0" w:rsidP="00AB2CF0">
            <w:pPr>
              <w:pStyle w:val="Pagrindinistekstas3"/>
              <w:ind w:firstLine="0"/>
              <w:jc w:val="left"/>
              <w:rPr>
                <w:rFonts w:ascii="Times New Roman" w:hAnsi="Times New Roman"/>
                <w:bCs/>
                <w:color w:val="000000"/>
                <w:sz w:val="24"/>
                <w:szCs w:val="24"/>
              </w:rPr>
            </w:pPr>
          </w:p>
          <w:p w14:paraId="498B0DB7" w14:textId="77777777" w:rsidR="00AB2CF0" w:rsidRDefault="00AB2CF0" w:rsidP="00AB2CF0">
            <w:pPr>
              <w:pStyle w:val="Pagrindinistekstas3"/>
              <w:ind w:firstLine="0"/>
              <w:jc w:val="left"/>
              <w:rPr>
                <w:rFonts w:ascii="Times New Roman" w:hAnsi="Times New Roman"/>
                <w:color w:val="000000"/>
                <w:sz w:val="24"/>
                <w:szCs w:val="24"/>
              </w:rPr>
            </w:pPr>
            <w:r w:rsidRPr="00AB2CF0">
              <w:rPr>
                <w:rFonts w:ascii="Times New Roman" w:hAnsi="Times New Roman"/>
                <w:color w:val="000000"/>
                <w:sz w:val="24"/>
                <w:szCs w:val="24"/>
              </w:rPr>
              <w:t xml:space="preserve">Direktorius </w:t>
            </w:r>
          </w:p>
          <w:p w14:paraId="7699FF8B" w14:textId="77777777" w:rsidR="00AB2CF0" w:rsidRDefault="00AB2CF0" w:rsidP="00AB2CF0">
            <w:pPr>
              <w:pStyle w:val="Pagrindinistekstas3"/>
              <w:ind w:firstLine="0"/>
              <w:jc w:val="left"/>
              <w:rPr>
                <w:rFonts w:ascii="Times New Roman" w:hAnsi="Times New Roman"/>
                <w:color w:val="000000"/>
                <w:sz w:val="24"/>
                <w:szCs w:val="24"/>
              </w:rPr>
            </w:pPr>
            <w:r w:rsidRPr="00AB2CF0">
              <w:rPr>
                <w:rFonts w:ascii="Times New Roman" w:hAnsi="Times New Roman"/>
                <w:color w:val="000000"/>
                <w:sz w:val="24"/>
                <w:szCs w:val="24"/>
              </w:rPr>
              <w:t>Arūnas Padvariškis</w:t>
            </w:r>
          </w:p>
          <w:p w14:paraId="0CED5E14" w14:textId="77777777" w:rsidR="00AB2CF0" w:rsidRPr="00AB2CF0" w:rsidRDefault="00AB2CF0" w:rsidP="00AB2CF0">
            <w:pPr>
              <w:pStyle w:val="Pagrindinistekstas3"/>
              <w:ind w:firstLine="0"/>
              <w:jc w:val="left"/>
              <w:rPr>
                <w:rFonts w:ascii="Times New Roman" w:hAnsi="Times New Roman"/>
                <w:color w:val="000000"/>
                <w:sz w:val="24"/>
                <w:szCs w:val="24"/>
                <w:lang w:val="lt-LT"/>
              </w:rPr>
            </w:pPr>
          </w:p>
          <w:p w14:paraId="093ECC02" w14:textId="77777777" w:rsidR="00AB2CF0" w:rsidRPr="00AB2CF0" w:rsidRDefault="00AB2CF0" w:rsidP="00AB2CF0">
            <w:pPr>
              <w:pStyle w:val="Pagrindinistekstas3"/>
              <w:ind w:firstLine="0"/>
              <w:jc w:val="left"/>
              <w:rPr>
                <w:rFonts w:ascii="Times New Roman" w:hAnsi="Times New Roman"/>
                <w:color w:val="000000"/>
                <w:sz w:val="24"/>
                <w:szCs w:val="24"/>
                <w:lang w:val="lt-LT"/>
              </w:rPr>
            </w:pPr>
            <w:r w:rsidRPr="00AB2CF0">
              <w:rPr>
                <w:rFonts w:ascii="Times New Roman" w:hAnsi="Times New Roman"/>
                <w:color w:val="000000"/>
                <w:sz w:val="24"/>
                <w:szCs w:val="24"/>
                <w:lang w:val="lt-LT"/>
              </w:rPr>
              <w:t>______________________</w:t>
            </w:r>
          </w:p>
        </w:tc>
      </w:tr>
      <w:tr w:rsidR="00AB2CF0" w:rsidRPr="00B17A65" w14:paraId="55C8AF16" w14:textId="77777777" w:rsidTr="00AB2CF0">
        <w:trPr>
          <w:trHeight w:val="212"/>
        </w:trPr>
        <w:tc>
          <w:tcPr>
            <w:tcW w:w="4927" w:type="dxa"/>
          </w:tcPr>
          <w:p w14:paraId="2F30AEA4" w14:textId="77777777" w:rsidR="00AB2CF0" w:rsidRPr="00DF0789" w:rsidRDefault="00AB2CF0" w:rsidP="00AB2CF0">
            <w:pPr>
              <w:pStyle w:val="Pagrindinistekstas3"/>
              <w:ind w:firstLine="0"/>
              <w:rPr>
                <w:rFonts w:ascii="Times New Roman" w:hAnsi="Times New Roman"/>
                <w:color w:val="000000"/>
                <w:lang w:val="lt-LT"/>
              </w:rPr>
            </w:pPr>
            <w:r w:rsidRPr="00DF0789">
              <w:rPr>
                <w:rFonts w:ascii="Times New Roman" w:hAnsi="Times New Roman"/>
                <w:color w:val="000000"/>
                <w:lang w:val="lt-LT"/>
              </w:rPr>
              <w:t xml:space="preserve">                                                 A.V.</w:t>
            </w:r>
          </w:p>
        </w:tc>
        <w:tc>
          <w:tcPr>
            <w:tcW w:w="4927" w:type="dxa"/>
          </w:tcPr>
          <w:p w14:paraId="79A8A4D6" w14:textId="77777777" w:rsidR="00AB2CF0" w:rsidRPr="00DF0789" w:rsidRDefault="00AB2CF0" w:rsidP="00AB2CF0">
            <w:pPr>
              <w:pStyle w:val="Pagrindinistekstas3"/>
              <w:ind w:firstLine="0"/>
              <w:jc w:val="left"/>
              <w:rPr>
                <w:rFonts w:ascii="Times New Roman" w:hAnsi="Times New Roman"/>
                <w:color w:val="000000"/>
                <w:lang w:val="lt-LT"/>
              </w:rPr>
            </w:pPr>
            <w:r w:rsidRPr="00DF0789">
              <w:rPr>
                <w:rFonts w:ascii="Times New Roman" w:hAnsi="Times New Roman"/>
                <w:color w:val="000000"/>
                <w:lang w:val="lt-LT"/>
              </w:rPr>
              <w:t xml:space="preserve">                                                A.V.</w:t>
            </w:r>
          </w:p>
        </w:tc>
      </w:tr>
    </w:tbl>
    <w:p w14:paraId="0C68C1B8" w14:textId="77777777" w:rsidR="00AB2CF0" w:rsidRPr="00B17A65" w:rsidRDefault="00AB2CF0" w:rsidP="007C66A3">
      <w:pPr>
        <w:spacing w:after="0" w:line="240" w:lineRule="auto"/>
        <w:rPr>
          <w:rFonts w:ascii="Times New Roman" w:hAnsi="Times New Roman"/>
          <w:color w:val="000000"/>
          <w:sz w:val="24"/>
          <w:szCs w:val="24"/>
          <w:lang w:eastAsia="lt-LT"/>
        </w:rPr>
      </w:pPr>
    </w:p>
    <w:sectPr w:rsidR="00AB2CF0" w:rsidRPr="00B17A65" w:rsidSect="00AB2CF0">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11E84B30"/>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FF0000"/>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29009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EF366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6A755DB"/>
    <w:multiLevelType w:val="hybridMultilevel"/>
    <w:tmpl w:val="C9ECE6D4"/>
    <w:lvl w:ilvl="0" w:tplc="92F0826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7"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9"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4"/>
  </w:num>
  <w:num w:numId="8">
    <w:abstractNumId w:val="29"/>
  </w:num>
  <w:num w:numId="9">
    <w:abstractNumId w:val="13"/>
  </w:num>
  <w:num w:numId="10">
    <w:abstractNumId w:val="23"/>
  </w:num>
  <w:num w:numId="11">
    <w:abstractNumId w:val="20"/>
  </w:num>
  <w:num w:numId="12">
    <w:abstractNumId w:val="15"/>
  </w:num>
  <w:num w:numId="13">
    <w:abstractNumId w:val="2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
  </w:num>
  <w:num w:numId="17">
    <w:abstractNumId w:val="18"/>
  </w:num>
  <w:num w:numId="18">
    <w:abstractNumId w:val="24"/>
  </w:num>
  <w:num w:numId="19">
    <w:abstractNumId w:val="6"/>
  </w:num>
  <w:num w:numId="20">
    <w:abstractNumId w:val="5"/>
  </w:num>
  <w:num w:numId="21">
    <w:abstractNumId w:val="10"/>
  </w:num>
  <w:num w:numId="22">
    <w:abstractNumId w:val="21"/>
  </w:num>
  <w:num w:numId="23">
    <w:abstractNumId w:val="7"/>
  </w:num>
  <w:num w:numId="24">
    <w:abstractNumId w:val="26"/>
  </w:num>
  <w:num w:numId="25">
    <w:abstractNumId w:val="22"/>
  </w:num>
  <w:num w:numId="26">
    <w:abstractNumId w:val="27"/>
  </w:num>
  <w:num w:numId="27">
    <w:abstractNumId w:val="2"/>
  </w:num>
  <w:num w:numId="28">
    <w:abstractNumId w:val="11"/>
  </w:num>
  <w:num w:numId="29">
    <w:abstractNumId w:val="8"/>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5A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805"/>
    <w:rsid w:val="0018366A"/>
    <w:rsid w:val="00183924"/>
    <w:rsid w:val="00187CF2"/>
    <w:rsid w:val="001905AA"/>
    <w:rsid w:val="00193092"/>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537F"/>
    <w:rsid w:val="00216C6B"/>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40F1"/>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6123"/>
    <w:rsid w:val="00427E78"/>
    <w:rsid w:val="004339AF"/>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24E0"/>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4C91"/>
    <w:rsid w:val="005664BE"/>
    <w:rsid w:val="005665DC"/>
    <w:rsid w:val="005711F3"/>
    <w:rsid w:val="00573B62"/>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57AEB"/>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C66A3"/>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147"/>
    <w:rsid w:val="008D56FB"/>
    <w:rsid w:val="008D66FD"/>
    <w:rsid w:val="008D7B42"/>
    <w:rsid w:val="008E1192"/>
    <w:rsid w:val="008E347B"/>
    <w:rsid w:val="008E4372"/>
    <w:rsid w:val="008E481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0C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CF0"/>
    <w:rsid w:val="00AB57DD"/>
    <w:rsid w:val="00AC0112"/>
    <w:rsid w:val="00AC0CE0"/>
    <w:rsid w:val="00AD0913"/>
    <w:rsid w:val="00AD2DD8"/>
    <w:rsid w:val="00AD3C9D"/>
    <w:rsid w:val="00AD7225"/>
    <w:rsid w:val="00AE05D9"/>
    <w:rsid w:val="00AE2FCD"/>
    <w:rsid w:val="00AE39F9"/>
    <w:rsid w:val="00AE4901"/>
    <w:rsid w:val="00AF0282"/>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0C0F"/>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1BF"/>
    <w:rsid w:val="00D21E0A"/>
    <w:rsid w:val="00D234EA"/>
    <w:rsid w:val="00D24884"/>
    <w:rsid w:val="00D24968"/>
    <w:rsid w:val="00D25220"/>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82"/>
    <w:rsid w:val="00DE60B4"/>
    <w:rsid w:val="00DE6ED5"/>
    <w:rsid w:val="00DF0789"/>
    <w:rsid w:val="00DF2B21"/>
    <w:rsid w:val="00DF5529"/>
    <w:rsid w:val="00DF7630"/>
    <w:rsid w:val="00E110C7"/>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2A8"/>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E54"/>
    <w:rsid w:val="00F71E77"/>
    <w:rsid w:val="00F731C7"/>
    <w:rsid w:val="00F80E94"/>
    <w:rsid w:val="00F826C7"/>
    <w:rsid w:val="00F85C74"/>
    <w:rsid w:val="00F8709D"/>
    <w:rsid w:val="00F92211"/>
    <w:rsid w:val="00F9311C"/>
    <w:rsid w:val="00F93C36"/>
    <w:rsid w:val="00F94495"/>
    <w:rsid w:val="00F9633E"/>
    <w:rsid w:val="00F97412"/>
    <w:rsid w:val="00F97803"/>
    <w:rsid w:val="00FA0CE4"/>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locked/>
    <w:rsid w:val="00EE42A8"/>
    <w:rPr>
      <w:b/>
      <w:bCs/>
    </w:rPr>
  </w:style>
  <w:style w:type="paragraph" w:customStyle="1" w:styleId="WW-NormalWeb">
    <w:name w:val="WW-Normal (Web)"/>
    <w:basedOn w:val="prastasis"/>
    <w:rsid w:val="00E110C7"/>
    <w:pPr>
      <w:widowControl w:val="0"/>
      <w:suppressAutoHyphens/>
      <w:spacing w:before="280" w:after="0" w:line="240" w:lineRule="auto"/>
      <w:jc w:val="both"/>
    </w:pPr>
    <w:rPr>
      <w:rFonts w:ascii="Times New Roman" w:eastAsia="Lucida Sans Unicode" w:hAnsi="Times New Roman"/>
      <w:color w:val="000000"/>
      <w:sz w:val="24"/>
      <w:szCs w:val="24"/>
      <w:lang w:val="en-GB" w:eastAsia="lt-LT"/>
    </w:rPr>
  </w:style>
  <w:style w:type="paragraph" w:styleId="Pagrindinistekstas">
    <w:name w:val="Body Text"/>
    <w:aliases w:val="Char"/>
    <w:basedOn w:val="prastasis"/>
    <w:link w:val="PagrindinistekstasDiagrama"/>
    <w:uiPriority w:val="99"/>
    <w:semiHidden/>
    <w:rsid w:val="00E110C7"/>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uiPriority w:val="99"/>
    <w:semiHidden/>
    <w:rsid w:val="00E110C7"/>
    <w:rPr>
      <w:rFonts w:ascii="Times New Roman" w:hAnsi="Times New Roman"/>
      <w:noProof/>
      <w:sz w:val="24"/>
      <w:szCs w:val="24"/>
    </w:rPr>
  </w:style>
  <w:style w:type="paragraph" w:styleId="Betarp">
    <w:name w:val="No Spacing"/>
    <w:link w:val="BetarpDiagrama"/>
    <w:uiPriority w:val="1"/>
    <w:qFormat/>
    <w:rsid w:val="00DF0789"/>
    <w:rPr>
      <w:rFonts w:ascii="Times New Roman" w:eastAsia="Times New Roman" w:hAnsi="Times New Roman"/>
    </w:rPr>
  </w:style>
  <w:style w:type="character" w:customStyle="1" w:styleId="BetarpDiagrama">
    <w:name w:val="Be tarpų Diagrama"/>
    <w:link w:val="Betarp"/>
    <w:uiPriority w:val="1"/>
    <w:locked/>
    <w:rsid w:val="00DF078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aina.lt" TargetMode="External"/><Relationship Id="rId3" Type="http://schemas.openxmlformats.org/officeDocument/2006/relationships/settings" Target="settings.xml"/><Relationship Id="rId7" Type="http://schemas.openxmlformats.org/officeDocument/2006/relationships/hyperlink" Target="mailto:juozas.baltrusaitis@grai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aina.lt" TargetMode="External"/><Relationship Id="rId11" Type="http://schemas.openxmlformats.org/officeDocument/2006/relationships/theme" Target="theme/theme1.xml"/><Relationship Id="rId5" Type="http://schemas.openxmlformats.org/officeDocument/2006/relationships/hyperlink" Target="mailto:info@kal.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33326</Words>
  <Characters>18997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20</cp:revision>
  <cp:lastPrinted>2021-10-15T11:20:00Z</cp:lastPrinted>
  <dcterms:created xsi:type="dcterms:W3CDTF">2021-02-12T11:27:00Z</dcterms:created>
  <dcterms:modified xsi:type="dcterms:W3CDTF">2021-10-19T11:23:00Z</dcterms:modified>
</cp:coreProperties>
</file>