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6319" w14:textId="13B9C488"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Pr="002527A0">
            <w:rPr>
              <w:rFonts w:eastAsia="Lucida Sans Unicode"/>
              <w:b/>
              <w:bCs/>
              <w:caps/>
              <w:szCs w:val="24"/>
              <w:lang w:eastAsia="ar-SA"/>
            </w:rPr>
            <w:t>_</w:t>
          </w:r>
          <w:r w:rsidR="00126BA2">
            <w:rPr>
              <w:rFonts w:eastAsia="Lucida Sans Unicode"/>
              <w:b/>
              <w:bCs/>
              <w:caps/>
              <w:szCs w:val="24"/>
              <w:lang w:eastAsia="ar-SA"/>
            </w:rPr>
            <w:t>PIR21-766</w:t>
          </w:r>
          <w:r w:rsidRPr="002527A0">
            <w:rPr>
              <w:rFonts w:eastAsia="Lucida Sans Unicode"/>
              <w:b/>
              <w:bCs/>
              <w:caps/>
              <w:szCs w:val="24"/>
              <w:lang w:eastAsia="ar-SA"/>
            </w:rPr>
            <w:t>__</w:t>
          </w:r>
        </w:sdtContent>
      </w:sdt>
    </w:p>
    <w:p w14:paraId="3AA1B024"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67EF2ADE" w14:textId="44A42A94" w:rsidR="002527A0" w:rsidRPr="002527A0" w:rsidRDefault="00A71017" w:rsidP="002527A0">
          <w:pPr>
            <w:spacing w:after="0" w:line="259" w:lineRule="auto"/>
            <w:jc w:val="center"/>
            <w:rPr>
              <w:rFonts w:eastAsia="Calibri"/>
              <w:bCs/>
              <w:szCs w:val="24"/>
              <w:lang w:eastAsia="ar-SA"/>
            </w:rPr>
          </w:pPr>
          <w:r>
            <w:rPr>
              <w:rFonts w:eastAsia="Calibri"/>
              <w:b/>
              <w:szCs w:val="24"/>
            </w:rPr>
            <w:t>(PU-8218/21) Lengvųjų automobilių remonto paslaugos</w:t>
          </w:r>
          <w:r w:rsidR="00F66DE2">
            <w:rPr>
              <w:rFonts w:eastAsia="Calibri"/>
              <w:b/>
              <w:szCs w:val="24"/>
            </w:rPr>
            <w:t xml:space="preserve"> </w:t>
          </w:r>
          <w:r w:rsidR="002300BD">
            <w:rPr>
              <w:rFonts w:eastAsia="Calibri"/>
              <w:b/>
              <w:szCs w:val="24"/>
            </w:rPr>
            <w:t>Raseinių</w:t>
          </w:r>
          <w:r w:rsidR="00FF6CCA">
            <w:rPr>
              <w:rFonts w:eastAsia="Calibri"/>
              <w:b/>
              <w:szCs w:val="24"/>
            </w:rPr>
            <w:t xml:space="preserve"> meistrijai</w:t>
          </w: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5D4C8606" w14:textId="3EAE2CC8" w:rsidR="002527A0" w:rsidRPr="00A71017" w:rsidRDefault="002527A0" w:rsidP="002527A0">
          <w:pPr>
            <w:spacing w:after="0" w:line="259" w:lineRule="auto"/>
            <w:jc w:val="center"/>
            <w:rPr>
              <w:rFonts w:eastAsia="Calibri"/>
              <w:szCs w:val="24"/>
              <w:lang w:eastAsia="ar-SA"/>
            </w:rPr>
          </w:pPr>
          <w:r w:rsidRPr="00A71017">
            <w:rPr>
              <w:rFonts w:eastAsia="Calibri"/>
              <w:szCs w:val="24"/>
              <w:lang w:eastAsia="ar-SA"/>
            </w:rPr>
            <w:t>202</w:t>
          </w:r>
          <w:r w:rsidR="00797BAA" w:rsidRPr="00A71017">
            <w:rPr>
              <w:rFonts w:eastAsia="Calibri"/>
              <w:szCs w:val="24"/>
              <w:lang w:eastAsia="ar-SA"/>
            </w:rPr>
            <w:t>1</w:t>
          </w:r>
          <w:r w:rsidRPr="00A71017">
            <w:rPr>
              <w:rFonts w:eastAsia="Calibri"/>
              <w:szCs w:val="24"/>
              <w:lang w:eastAsia="ar-SA"/>
            </w:rPr>
            <w:t xml:space="preserve"> m.  </w:t>
          </w:r>
          <w:bookmarkStart w:id="2" w:name="_Hlk507245820"/>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sdt>
                <w:sdtPr>
                  <w:rPr>
                    <w:rFonts w:eastAsia="Calibri"/>
                    <w:szCs w:val="24"/>
                    <w:u w:val="single"/>
                  </w:rPr>
                  <w:alias w:val="Sutarties data"/>
                  <w:tag w:val="Sutarties data"/>
                  <w:id w:val="1689793991"/>
                  <w:placeholder>
                    <w:docPart w:val="37B0AAF610764E5B8DA77D6F38FB3D4F"/>
                  </w:placeholder>
                </w:sdtPr>
                <w:sdtEndPr/>
                <w:sdtContent>
                  <w:r w:rsidR="00DF36EE">
                    <w:rPr>
                      <w:rFonts w:eastAsia="Calibri"/>
                      <w:szCs w:val="24"/>
                    </w:rPr>
                    <w:t>rugpjūčio _</w:t>
                  </w:r>
                  <w:r w:rsidR="00126BA2">
                    <w:rPr>
                      <w:rFonts w:eastAsia="Calibri"/>
                      <w:szCs w:val="24"/>
                    </w:rPr>
                    <w:t>25</w:t>
                  </w:r>
                  <w:r w:rsidRPr="002527A0">
                    <w:rPr>
                      <w:rFonts w:eastAsia="Calibri"/>
                      <w:szCs w:val="24"/>
                    </w:rPr>
                    <w:t>_</w:t>
                  </w:r>
                </w:sdtContent>
              </w:sdt>
              <w:bookmarkEnd w:id="2"/>
            </w:sdtContent>
          </w:sdt>
          <w:r w:rsidRPr="00A71017">
            <w:rPr>
              <w:rFonts w:eastAsia="Calibri"/>
              <w:szCs w:val="24"/>
              <w:lang w:eastAsia="ar-SA"/>
            </w:rPr>
            <w:t xml:space="preserve"> d.</w:t>
          </w:r>
        </w:p>
      </w:sdtContent>
    </w:sdt>
    <w:p w14:paraId="5BBE8C4A"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3818D33E" w14:textId="77777777" w:rsidR="002527A0" w:rsidRPr="002527A0" w:rsidRDefault="002527A0" w:rsidP="002527A0">
      <w:pPr>
        <w:tabs>
          <w:tab w:val="left" w:pos="567"/>
        </w:tabs>
        <w:spacing w:after="0"/>
        <w:ind w:left="567" w:hanging="567"/>
        <w:jc w:val="both"/>
        <w:rPr>
          <w:szCs w:val="24"/>
          <w:lang w:eastAsia="lt-LT"/>
        </w:rPr>
      </w:pPr>
    </w:p>
    <w:bookmarkEnd w:id="0"/>
    <w:p w14:paraId="2B6CBBA1" w14:textId="59077586" w:rsidR="002527A0" w:rsidRPr="009100AE"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w:t>
      </w:r>
      <w:r w:rsidRPr="009100AE">
        <w:rPr>
          <w:rFonts w:eastAsia="Calibri"/>
          <w:szCs w:val="24"/>
        </w:rPr>
        <w:t xml:space="preserve">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highlight w:val="black"/>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rPr>
                <w:highlight w:val="black"/>
              </w:rPr>
            </w:sdtEndPr>
            <w:sdtContent>
              <w:sdt>
                <w:sdtPr>
                  <w:rPr>
                    <w:rStyle w:val="Akeliuprieziura"/>
                    <w:szCs w:val="24"/>
                  </w:rPr>
                  <w:alias w:val="Vardas, pavardė, pareigos"/>
                  <w:tag w:val="Vardas, pavardė, pareigos"/>
                  <w:id w:val="-567885792"/>
                  <w:placeholder>
                    <w:docPart w:val="77887D7B361F40E5AFB6F1F6D9699D72"/>
                  </w:placeholder>
                </w:sdtPr>
                <w:sdtEndPr>
                  <w:rPr>
                    <w:rStyle w:val="Numatytasispastraiposriftas"/>
                    <w:highlight w:val="black"/>
                    <w:shd w:val="clear" w:color="auto" w:fill="auto"/>
                  </w:rPr>
                </w:sdtEndPr>
                <w:sdtContent>
                  <w:sdt>
                    <w:sdtPr>
                      <w:rPr>
                        <w:rStyle w:val="1TEKSTAS"/>
                        <w:highlight w:val="black"/>
                      </w:rPr>
                      <w:alias w:val="pareigos, vardas, pavardė"/>
                      <w:tag w:val="pareigos, vardas, pavardė"/>
                      <w:id w:val="-282739624"/>
                      <w:placeholder>
                        <w:docPart w:val="B79D3D86E5FD4DDA936ECE31D8A6F9C8"/>
                      </w:placeholder>
                    </w:sdtPr>
                    <w:sdtEndPr>
                      <w:rPr>
                        <w:rStyle w:val="Numatytasispastraiposriftas"/>
                        <w:szCs w:val="24"/>
                      </w:rPr>
                    </w:sdtEndPr>
                    <w:sdtContent>
                      <w:r w:rsidR="00792874" w:rsidRPr="00F66DE2">
                        <w:rPr>
                          <w:rStyle w:val="1TEKSTAS"/>
                          <w:highlight w:val="black"/>
                        </w:rPr>
                        <w:t xml:space="preserve">kelių priežiūros projektų vadovo Evaldo Gudonio, laikinai pavaduojančio </w:t>
                      </w:r>
                      <w:r w:rsidR="002300BD" w:rsidRPr="00F66DE2">
                        <w:rPr>
                          <w:rStyle w:val="1TEKSTAS"/>
                          <w:highlight w:val="black"/>
                        </w:rPr>
                        <w:t>Šiaurės regiono vadov</w:t>
                      </w:r>
                      <w:r w:rsidR="00792874" w:rsidRPr="00F66DE2">
                        <w:rPr>
                          <w:rStyle w:val="1TEKSTAS"/>
                          <w:highlight w:val="black"/>
                        </w:rPr>
                        <w:t>ą</w:t>
                      </w:r>
                      <w:r w:rsidR="002300BD" w:rsidRPr="00F66DE2">
                        <w:rPr>
                          <w:rStyle w:val="1TEKSTAS"/>
                          <w:highlight w:val="black"/>
                        </w:rPr>
                        <w:t xml:space="preserve"> Arvyd</w:t>
                      </w:r>
                      <w:r w:rsidR="00792874" w:rsidRPr="00F66DE2">
                        <w:rPr>
                          <w:rStyle w:val="1TEKSTAS"/>
                          <w:highlight w:val="black"/>
                        </w:rPr>
                        <w:t>ą</w:t>
                      </w:r>
                      <w:r w:rsidR="002300BD" w:rsidRPr="00F66DE2">
                        <w:rPr>
                          <w:rStyle w:val="1TEKSTAS"/>
                          <w:highlight w:val="black"/>
                        </w:rPr>
                        <w:t xml:space="preserve"> Naradausk</w:t>
                      </w:r>
                      <w:r w:rsidR="00792874" w:rsidRPr="00F66DE2">
                        <w:rPr>
                          <w:rStyle w:val="1TEKSTAS"/>
                          <w:highlight w:val="black"/>
                        </w:rPr>
                        <w:t>ą</w:t>
                      </w:r>
                    </w:sdtContent>
                  </w:sdt>
                </w:sdtContent>
              </w:sdt>
            </w:sdtContent>
          </w:sdt>
        </w:sdtContent>
      </w:sdt>
      <w:r w:rsidRPr="00F66DE2">
        <w:rPr>
          <w:rFonts w:eastAsia="Calibri"/>
          <w:szCs w:val="24"/>
          <w:highlight w:val="black"/>
        </w:rPr>
        <w:t>,</w:t>
      </w:r>
      <w:r w:rsidRPr="009100AE">
        <w:rPr>
          <w:rFonts w:eastAsia="Calibri"/>
          <w:szCs w:val="24"/>
        </w:rPr>
        <w:t xml:space="preserve"> veikiančio</w:t>
      </w:r>
      <w:r w:rsidR="00681D60" w:rsidRPr="009100AE">
        <w:rPr>
          <w:rFonts w:eastAsia="Calibri"/>
          <w:szCs w:val="24"/>
        </w:rPr>
        <w:t xml:space="preserve"> (-ios)</w:t>
      </w:r>
      <w:r w:rsidRPr="009100AE">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753231" w:rsidRPr="009100AE">
            <w:rPr>
              <w:rFonts w:eastAsia="Arial Unicode MS"/>
              <w:szCs w:val="24"/>
            </w:rPr>
            <w:t xml:space="preserve">generalinio direktoriaus </w:t>
          </w:r>
          <w:r w:rsidR="00701ADE">
            <w:rPr>
              <w:rFonts w:eastAsia="Arial Unicode MS"/>
              <w:szCs w:val="24"/>
            </w:rPr>
            <w:t xml:space="preserve">2021 m. </w:t>
          </w:r>
          <w:r w:rsidR="00792874">
            <w:rPr>
              <w:rFonts w:eastAsia="Arial Unicode MS"/>
              <w:szCs w:val="24"/>
            </w:rPr>
            <w:t>sausio 07</w:t>
          </w:r>
          <w:r w:rsidR="00701ADE">
            <w:rPr>
              <w:rFonts w:eastAsia="Arial Unicode MS"/>
              <w:szCs w:val="24"/>
            </w:rPr>
            <w:t xml:space="preserve"> d. į</w:t>
          </w:r>
          <w:r w:rsidR="00792874">
            <w:rPr>
              <w:rFonts w:eastAsia="Arial Unicode MS"/>
              <w:szCs w:val="24"/>
            </w:rPr>
            <w:t>sakymą</w:t>
          </w:r>
          <w:r w:rsidR="00701ADE">
            <w:rPr>
              <w:rFonts w:eastAsia="Arial Unicode MS"/>
              <w:szCs w:val="24"/>
            </w:rPr>
            <w:t xml:space="preserve"> Nr. </w:t>
          </w:r>
          <w:r w:rsidR="00330013">
            <w:rPr>
              <w:rFonts w:eastAsia="Arial Unicode MS"/>
              <w:szCs w:val="24"/>
            </w:rPr>
            <w:t>P-15</w:t>
          </w:r>
          <w:r w:rsidR="007F201B">
            <w:rPr>
              <w:rFonts w:eastAsia="Arial Unicode MS"/>
              <w:szCs w:val="24"/>
            </w:rPr>
            <w:t xml:space="preserve"> </w:t>
          </w:r>
        </w:sdtContent>
      </w:sdt>
      <w:r w:rsidRPr="009100AE">
        <w:rPr>
          <w:rFonts w:eastAsia="Arial Unicode MS"/>
          <w:spacing w:val="1"/>
          <w:szCs w:val="24"/>
        </w:rPr>
        <w:t xml:space="preserve">(toliau – </w:t>
      </w:r>
      <w:r w:rsidRPr="009100AE">
        <w:rPr>
          <w:rFonts w:eastAsia="Arial Unicode MS"/>
          <w:b/>
          <w:bCs/>
          <w:spacing w:val="1"/>
          <w:szCs w:val="24"/>
        </w:rPr>
        <w:t>Užsakovas</w:t>
      </w:r>
      <w:r w:rsidRPr="009100AE">
        <w:rPr>
          <w:rFonts w:eastAsia="Arial Unicode MS"/>
          <w:spacing w:val="1"/>
          <w:szCs w:val="24"/>
        </w:rPr>
        <w:t>),</w:t>
      </w:r>
    </w:p>
    <w:p w14:paraId="0566DB9F"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560404DA" w14:textId="018F096C" w:rsidR="002527A0" w:rsidRPr="009C0801" w:rsidRDefault="009E37C8"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DF36EE" w:rsidRPr="009C0801">
            <w:rPr>
              <w:rFonts w:eastAsia="Arial Unicode MS"/>
              <w:b/>
              <w:szCs w:val="20"/>
              <w:lang w:eastAsia="lt-LT"/>
            </w:rPr>
            <w:t>UAB „</w:t>
          </w:r>
          <w:r w:rsidR="002300BD" w:rsidRPr="009C0801">
            <w:rPr>
              <w:rFonts w:eastAsia="Arial Unicode MS"/>
              <w:b/>
              <w:szCs w:val="20"/>
              <w:lang w:eastAsia="lt-LT"/>
            </w:rPr>
            <w:t>Autoserpantinas</w:t>
          </w:r>
          <w:r w:rsidR="00DF36EE" w:rsidRPr="009C0801">
            <w:rPr>
              <w:rFonts w:eastAsia="Arial Unicode MS"/>
              <w:b/>
              <w:szCs w:val="20"/>
              <w:lang w:eastAsia="lt-LT"/>
            </w:rPr>
            <w:t>“</w:t>
          </w:r>
        </w:sdtContent>
      </w:sdt>
      <w:bookmarkEnd w:id="3"/>
      <w:r w:rsidR="002527A0" w:rsidRPr="009C0801">
        <w:rPr>
          <w:rFonts w:eastAsia="Arial Unicode MS"/>
          <w:szCs w:val="24"/>
        </w:rPr>
        <w:t>, buveinės adresas</w:t>
      </w:r>
      <w:bookmarkStart w:id="4" w:name="_Hlk31958351"/>
      <w:bookmarkEnd w:id="4"/>
      <w:r w:rsidR="00780068">
        <w:rPr>
          <w:rFonts w:eastAsia="Arial Unicode MS"/>
          <w:szCs w:val="24"/>
        </w:rPr>
        <w:t xml:space="preserve"> </w:t>
      </w:r>
      <w:r w:rsidR="002300BD" w:rsidRPr="009C0801">
        <w:rPr>
          <w:rFonts w:eastAsia="Arial Unicode MS"/>
          <w:szCs w:val="24"/>
        </w:rPr>
        <w:t>Maironio g. 74, Raseiniai</w:t>
      </w:r>
      <w:r w:rsidR="002527A0" w:rsidRPr="009C0801">
        <w:rPr>
          <w:rFonts w:eastAsia="Calibri"/>
          <w:szCs w:val="24"/>
        </w:rPr>
        <w:t xml:space="preserve">, </w:t>
      </w:r>
      <w:r w:rsidR="002527A0" w:rsidRPr="009C0801">
        <w:rPr>
          <w:rFonts w:eastAsia="Arial Unicode MS"/>
          <w:szCs w:val="24"/>
        </w:rPr>
        <w:t>juridinio asmens kodas</w:t>
      </w:r>
      <w:r w:rsidR="003D724B" w:rsidRPr="009C0801">
        <w:rPr>
          <w:rFonts w:eastAsia="Arial Unicode MS"/>
          <w:szCs w:val="24"/>
        </w:rPr>
        <w:t xml:space="preserve"> 172414274 </w:t>
      </w:r>
      <w:r w:rsidR="002527A0" w:rsidRPr="009C0801">
        <w:rPr>
          <w:rFonts w:eastAsia="Arial Unicode MS"/>
          <w:szCs w:val="24"/>
        </w:rPr>
        <w:t>atstovaujama</w:t>
      </w:r>
      <w:r w:rsidR="005F2E25" w:rsidRPr="009C0801">
        <w:rPr>
          <w:rFonts w:eastAsia="Arial Unicode MS"/>
          <w:szCs w:val="24"/>
        </w:rPr>
        <w:t>s (-a)</w:t>
      </w:r>
      <w:sdt>
        <w:sdtPr>
          <w:rPr>
            <w:rFonts w:eastAsia="Calibri"/>
            <w:szCs w:val="24"/>
            <w:highlight w:val="black"/>
          </w:rPr>
          <w:alias w:val="pareigos, vardas, pavardė"/>
          <w:tag w:val="pareigos, vardas, pavardė"/>
          <w:id w:val="-1853102466"/>
          <w:placeholder>
            <w:docPart w:val="8E301FC4DF284A0DA367F92BEC26864A"/>
          </w:placeholder>
        </w:sdtPr>
        <w:sdtEndPr/>
        <w:sdtContent>
          <w:r w:rsidR="00902066" w:rsidRPr="00F66DE2">
            <w:rPr>
              <w:rFonts w:eastAsia="Calibri"/>
              <w:szCs w:val="24"/>
              <w:highlight w:val="black"/>
            </w:rPr>
            <w:t xml:space="preserve">direktoriaus </w:t>
          </w:r>
          <w:r w:rsidR="002300BD" w:rsidRPr="00F66DE2">
            <w:rPr>
              <w:rFonts w:eastAsia="Calibri"/>
              <w:szCs w:val="24"/>
              <w:highlight w:val="black"/>
            </w:rPr>
            <w:t>Vidmanto Lauryno</w:t>
          </w:r>
        </w:sdtContent>
      </w:sdt>
      <w:r w:rsidR="002527A0" w:rsidRPr="009C0801">
        <w:rPr>
          <w:rFonts w:eastAsia="Arial Unicode MS"/>
          <w:szCs w:val="24"/>
        </w:rPr>
        <w:t xml:space="preserve">, veikiančio (-ios) </w:t>
      </w:r>
      <w:r w:rsidR="002527A0" w:rsidRPr="009C0801">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A903AC" w:rsidRPr="009C0801">
            <w:rPr>
              <w:rFonts w:eastAsia="Arial Unicode MS"/>
              <w:szCs w:val="24"/>
            </w:rPr>
            <w:t>bendrovės įstatus</w:t>
          </w:r>
        </w:sdtContent>
      </w:sdt>
      <w:r w:rsidR="002527A0" w:rsidRPr="009C0801">
        <w:rPr>
          <w:rFonts w:eastAsia="Arial Unicode MS"/>
          <w:szCs w:val="24"/>
        </w:rPr>
        <w:t xml:space="preserve"> (toliau – </w:t>
      </w:r>
      <w:r w:rsidR="00054263" w:rsidRPr="009C0801">
        <w:rPr>
          <w:rFonts w:eastAsia="Arial Unicode MS"/>
          <w:b/>
          <w:bCs/>
          <w:szCs w:val="24"/>
        </w:rPr>
        <w:t>Tiekėjas</w:t>
      </w:r>
      <w:r w:rsidR="002527A0" w:rsidRPr="009C0801">
        <w:rPr>
          <w:rFonts w:eastAsia="Arial Unicode MS"/>
          <w:szCs w:val="24"/>
        </w:rPr>
        <w:t>),</w:t>
      </w:r>
    </w:p>
    <w:p w14:paraId="733B11D5" w14:textId="77777777" w:rsidR="002527A0" w:rsidRPr="002527A0" w:rsidRDefault="002527A0" w:rsidP="002527A0">
      <w:pPr>
        <w:spacing w:after="0"/>
        <w:jc w:val="both"/>
        <w:rPr>
          <w:rFonts w:eastAsia="Arial Unicode MS"/>
          <w:szCs w:val="24"/>
        </w:rPr>
      </w:pPr>
    </w:p>
    <w:p w14:paraId="3C281523" w14:textId="77777777"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8BFA3D3" w14:textId="77777777" w:rsidR="002527A0" w:rsidRPr="002527A0" w:rsidRDefault="002527A0" w:rsidP="002527A0">
      <w:pPr>
        <w:spacing w:after="0"/>
        <w:jc w:val="both"/>
        <w:rPr>
          <w:spacing w:val="1"/>
          <w:szCs w:val="24"/>
          <w:lang w:eastAsia="lt-LT"/>
        </w:rPr>
      </w:pPr>
    </w:p>
    <w:p w14:paraId="1AFCB3C4"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6B891F12" w14:textId="77777777" w:rsidR="002527A0" w:rsidRPr="002527A0" w:rsidRDefault="002527A0" w:rsidP="002527A0">
      <w:pPr>
        <w:spacing w:after="0"/>
        <w:ind w:left="567"/>
        <w:contextualSpacing/>
        <w:rPr>
          <w:b/>
          <w:szCs w:val="24"/>
        </w:rPr>
      </w:pPr>
    </w:p>
    <w:p w14:paraId="0679F093" w14:textId="77777777"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0F0EF4C6"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4BD0FA57" w14:textId="77777777"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71017">
            <w:rPr>
              <w:rStyle w:val="1TEKSTAS"/>
            </w:rPr>
            <w:t>50112000-3</w:t>
          </w:r>
          <w:r w:rsidR="00707820" w:rsidRPr="00CF2609">
            <w:rPr>
              <w:rStyle w:val="1TEKSTAS"/>
            </w:rPr>
            <w:t>)</w:t>
          </w:r>
        </w:sdtContent>
      </w:sdt>
      <w:r w:rsidRPr="00CF2609">
        <w:rPr>
          <w:szCs w:val="24"/>
        </w:rPr>
        <w:t>.</w:t>
      </w:r>
    </w:p>
    <w:p w14:paraId="2B20AE1A" w14:textId="77777777"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sdt>
            <w:sdtPr>
              <w:rPr>
                <w:rFonts w:eastAsia="Calibri"/>
                <w:b/>
                <w:szCs w:val="24"/>
              </w:rPr>
              <w:alias w:val="PASLAUGŲ PAVADINIMAS"/>
              <w:tag w:val="PASLAUGŲ PAVADINIMAS"/>
              <w:id w:val="-271867794"/>
              <w:placeholder>
                <w:docPart w:val="60F15AD8B7B1473CA3F0E3F1D309DD39"/>
              </w:placeholder>
            </w:sdtPr>
            <w:sdtEndPr>
              <w:rPr>
                <w:b w:val="0"/>
                <w:bCs/>
                <w:lang w:eastAsia="ar-SA"/>
              </w:rPr>
            </w:sdtEndPr>
            <w:sdtContent>
              <w:r w:rsidR="00A71017">
                <w:rPr>
                  <w:rFonts w:eastAsia="Calibri"/>
                  <w:b/>
                  <w:szCs w:val="24"/>
                </w:rPr>
                <w:t>(PU-8218/21) Lengvųjų automobilių remonto paslaugos</w:t>
              </w:r>
            </w:sdtContent>
          </w:sdt>
          <w:r w:rsidRPr="00CF2609">
            <w:rPr>
              <w:szCs w:val="24"/>
              <w:highlight w:val="lightGray"/>
            </w:rPr>
            <w:t xml:space="preserve"> pirkimo </w:t>
          </w:r>
          <w:r w:rsidR="00A71017">
            <w:rPr>
              <w:szCs w:val="24"/>
            </w:rPr>
            <w:t>Nr.</w:t>
          </w:r>
          <w:r w:rsidR="00A903AC">
            <w:rPr>
              <w:szCs w:val="24"/>
            </w:rPr>
            <w:t xml:space="preserve"> 542896</w:t>
          </w:r>
        </w:sdtContent>
      </w:sdt>
      <w:r w:rsidRPr="00CF2609">
        <w:rPr>
          <w:noProof/>
          <w:szCs w:val="24"/>
        </w:rPr>
        <w:t xml:space="preserve"> pagrindu (toliau </w:t>
      </w:r>
      <w:r w:rsidR="00CF2609" w:rsidRPr="00CF2609">
        <w:rPr>
          <w:noProof/>
          <w:szCs w:val="24"/>
        </w:rPr>
        <w:t>–</w:t>
      </w:r>
      <w:r w:rsidRPr="00CF2609">
        <w:rPr>
          <w:b/>
          <w:bCs/>
          <w:noProof/>
          <w:szCs w:val="24"/>
        </w:rPr>
        <w:t>Pirkimas</w:t>
      </w:r>
      <w:r w:rsidRPr="00CF2609">
        <w:rPr>
          <w:noProof/>
          <w:szCs w:val="24"/>
        </w:rPr>
        <w:t>).</w:t>
      </w:r>
    </w:p>
    <w:bookmarkEnd w:id="6"/>
    <w:p w14:paraId="1FC3F4C3" w14:textId="77777777" w:rsidR="002527A0" w:rsidRPr="00CF2609" w:rsidRDefault="002527A0" w:rsidP="00CF2609">
      <w:pPr>
        <w:spacing w:after="0"/>
        <w:ind w:left="567"/>
        <w:contextualSpacing/>
        <w:jc w:val="both"/>
        <w:rPr>
          <w:b/>
          <w:szCs w:val="24"/>
        </w:rPr>
      </w:pPr>
    </w:p>
    <w:p w14:paraId="3B91A419"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5D5122F4" w14:textId="77777777" w:rsidR="002527A0" w:rsidRPr="00CF2609" w:rsidRDefault="002527A0" w:rsidP="00CF2609">
      <w:pPr>
        <w:spacing w:after="0"/>
        <w:ind w:left="567"/>
        <w:rPr>
          <w:b/>
          <w:szCs w:val="24"/>
        </w:rPr>
      </w:pPr>
    </w:p>
    <w:p w14:paraId="0CB6DC9C" w14:textId="77777777"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612295">
            <w:rPr>
              <w:szCs w:val="24"/>
            </w:rPr>
            <w:t>22</w:t>
          </w:r>
          <w:r w:rsidR="002B207E">
            <w:rPr>
              <w:szCs w:val="24"/>
            </w:rPr>
            <w:t xml:space="preserve"> 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612295">
            <w:rPr>
              <w:szCs w:val="24"/>
            </w:rPr>
            <w:t>dvidešimt du</w:t>
          </w:r>
          <w:r w:rsidR="002B207E">
            <w:rPr>
              <w:szCs w:val="24"/>
            </w:rPr>
            <w:t xml:space="preserve"> tūkstanč</w:t>
          </w:r>
          <w:r w:rsidR="00204536">
            <w:rPr>
              <w:szCs w:val="24"/>
            </w:rPr>
            <w:t>i</w:t>
          </w:r>
          <w:r w:rsidR="00612295">
            <w:rPr>
              <w:szCs w:val="24"/>
            </w:rPr>
            <w:t xml:space="preserve">ai </w:t>
          </w:r>
          <w:r w:rsidR="002B207E">
            <w:rPr>
              <w:szCs w:val="24"/>
            </w:rPr>
            <w:t>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612295">
            <w:rPr>
              <w:szCs w:val="24"/>
            </w:rPr>
            <w:t>4 620</w:t>
          </w:r>
          <w:r w:rsidR="002B207E">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612295">
                <w:rPr>
                  <w:szCs w:val="24"/>
                </w:rPr>
                <w:t>keturi</w:t>
              </w:r>
              <w:r w:rsidR="006D2FCE">
                <w:rPr>
                  <w:szCs w:val="24"/>
                </w:rPr>
                <w:t xml:space="preserve"> tūkstan</w:t>
              </w:r>
              <w:r w:rsidR="00204536">
                <w:rPr>
                  <w:szCs w:val="24"/>
                </w:rPr>
                <w:t xml:space="preserve">čiai </w:t>
              </w:r>
              <w:r w:rsidR="00612295">
                <w:rPr>
                  <w:szCs w:val="24"/>
                </w:rPr>
                <w:t>šeši šimtai dvi</w:t>
              </w:r>
              <w:r w:rsidR="006D2FCE">
                <w:rPr>
                  <w:szCs w:val="24"/>
                </w:rPr>
                <w:t xml:space="preserve">dešimt </w:t>
              </w:r>
              <w:r w:rsidR="002B207E">
                <w:rPr>
                  <w:szCs w:val="24"/>
                </w:rPr>
                <w:t xml:space="preserve"> eurų 00 ct</w:t>
              </w:r>
            </w:sdtContent>
          </w:sdt>
        </w:sdtContent>
      </w:sdt>
      <w:r w:rsidRPr="00CF2609">
        <w:rPr>
          <w:szCs w:val="24"/>
        </w:rPr>
        <w:t>). Sutarties vertė su PVM –</w:t>
      </w:r>
      <w:r w:rsidR="00612295">
        <w:rPr>
          <w:color w:val="000000"/>
          <w:szCs w:val="24"/>
          <w:shd w:val="solid" w:color="FFFFFF" w:fill="auto"/>
        </w:rPr>
        <w:t>26 620</w:t>
      </w:r>
      <w:r w:rsidR="006D2FCE">
        <w:rPr>
          <w:color w:val="000000"/>
          <w:szCs w:val="24"/>
          <w:shd w:val="solid" w:color="FFFFFF" w:fill="auto"/>
        </w:rPr>
        <w:t xml:space="preserve">,00 </w:t>
      </w:r>
      <w:r w:rsidRPr="00CF2609">
        <w:rPr>
          <w:szCs w:val="24"/>
        </w:rPr>
        <w:t>EUR (</w:t>
      </w:r>
      <w:sdt>
        <w:sdtPr>
          <w:rPr>
            <w:szCs w:val="24"/>
          </w:rPr>
          <w:alias w:val="vertė žodžiais"/>
          <w:tag w:val="vertė žodžiais"/>
          <w:id w:val="300509357"/>
          <w:placeholder>
            <w:docPart w:val="482B0ABF8FFC48E09998EEE91E75949B"/>
          </w:placeholder>
        </w:sdtPr>
        <w:sdtEndPr/>
        <w:sdtContent>
          <w:r w:rsidR="00612295">
            <w:rPr>
              <w:szCs w:val="24"/>
            </w:rPr>
            <w:t>dvidešimt šeši</w:t>
          </w:r>
          <w:r w:rsidR="002B207E">
            <w:rPr>
              <w:szCs w:val="24"/>
            </w:rPr>
            <w:t xml:space="preserve"> tūkstanči</w:t>
          </w:r>
          <w:r w:rsidR="00612295">
            <w:rPr>
              <w:szCs w:val="24"/>
            </w:rPr>
            <w:t>ai šeši šimtai dvi</w:t>
          </w:r>
          <w:r w:rsidR="002B207E">
            <w:rPr>
              <w:szCs w:val="24"/>
            </w:rPr>
            <w:t>dešimt eurų 00 ct</w:t>
          </w:r>
        </w:sdtContent>
      </w:sdt>
      <w:r w:rsidRPr="00CF2609">
        <w:rPr>
          <w:szCs w:val="24"/>
        </w:rPr>
        <w:t xml:space="preserve">). </w:t>
      </w:r>
      <w:bookmarkEnd w:id="8"/>
    </w:p>
    <w:p w14:paraId="5E3A0AB6" w14:textId="77777777" w:rsidR="002527A0" w:rsidRPr="00D56973" w:rsidRDefault="002527A0" w:rsidP="00CF2609">
      <w:pPr>
        <w:numPr>
          <w:ilvl w:val="1"/>
          <w:numId w:val="1"/>
        </w:numPr>
        <w:tabs>
          <w:tab w:val="clear" w:pos="360"/>
        </w:tabs>
        <w:spacing w:after="0"/>
        <w:ind w:left="567" w:hanging="567"/>
        <w:jc w:val="both"/>
        <w:rPr>
          <w:b/>
          <w:noProof/>
          <w:szCs w:val="24"/>
        </w:rPr>
      </w:pPr>
      <w:r w:rsidRPr="00CD6CA2">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D56973">
            <w:rPr>
              <w:bCs/>
              <w:noProof/>
              <w:szCs w:val="24"/>
            </w:rPr>
            <w:t>fiksuoto įkainio su peržiūra</w:t>
          </w:r>
        </w:sdtContent>
      </w:sdt>
      <w:r w:rsidR="00054263" w:rsidRPr="00CD6CA2">
        <w:rPr>
          <w:bCs/>
          <w:noProof/>
          <w:szCs w:val="24"/>
        </w:rPr>
        <w:t>K</w:t>
      </w:r>
      <w:r w:rsidRPr="00CD6CA2">
        <w:rPr>
          <w:bCs/>
          <w:noProof/>
          <w:szCs w:val="24"/>
        </w:rPr>
        <w:t>ainodara</w:t>
      </w:r>
      <w:r w:rsidR="00054263" w:rsidRPr="00CD6CA2">
        <w:rPr>
          <w:bCs/>
          <w:noProof/>
          <w:szCs w:val="24"/>
        </w:rPr>
        <w:t>,</w:t>
      </w:r>
      <w:r w:rsidRPr="00CD6CA2">
        <w:rPr>
          <w:bCs/>
          <w:noProof/>
          <w:szCs w:val="24"/>
        </w:rPr>
        <w:t xml:space="preserve"> nustatyta laikantis Viešųjų pirkimų tarnybos direktoriaus 2017 m. birželio 28 d. įsakymu Nr. 1S-95 (aktualios redakcijos) „Dėl Kainodaros taisyklių nustatymo metodikos patvirtinimo“</w:t>
      </w:r>
      <w:r w:rsidR="00054263" w:rsidRPr="00CD6CA2">
        <w:rPr>
          <w:bCs/>
          <w:noProof/>
          <w:szCs w:val="24"/>
        </w:rPr>
        <w:t>,</w:t>
      </w:r>
      <w:r w:rsidRPr="00CD6CA2">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D320800490564D1A8D924D3AB01D4127"/>
        </w:placeholder>
      </w:sdtPr>
      <w:sdtEndPr/>
      <w:sdtContent>
        <w:p w14:paraId="73B9D13D" w14:textId="77777777" w:rsidR="00D56973" w:rsidRDefault="00D56973" w:rsidP="00D56973">
          <w:pPr>
            <w:pStyle w:val="Pagrindiniotekstotrauka2"/>
            <w:numPr>
              <w:ilvl w:val="1"/>
              <w:numId w:val="1"/>
            </w:numPr>
            <w:spacing w:after="0" w:line="276" w:lineRule="auto"/>
            <w:jc w:val="both"/>
            <w:rPr>
              <w:bCs/>
              <w:noProof/>
              <w:szCs w:val="24"/>
            </w:rPr>
          </w:pPr>
          <w:r>
            <w:rPr>
              <w:bCs/>
              <w:noProof/>
              <w:szCs w:val="24"/>
            </w:rPr>
            <w:t xml:space="preserve">    Įkainiai Sutarties galiojimo laikotarpiu gali būti peržiūrimi:</w:t>
          </w:r>
        </w:p>
        <w:p w14:paraId="3A9D0B4B" w14:textId="77777777" w:rsidR="00D56973" w:rsidRDefault="00D56973" w:rsidP="00D56973">
          <w:pPr>
            <w:pStyle w:val="Pagrindiniotekstotrauka2"/>
            <w:numPr>
              <w:ilvl w:val="2"/>
              <w:numId w:val="1"/>
            </w:numPr>
            <w:spacing w:after="0" w:line="276" w:lineRule="auto"/>
            <w:jc w:val="both"/>
            <w:rPr>
              <w:bCs/>
              <w:noProof/>
              <w:szCs w:val="24"/>
            </w:rPr>
          </w:pPr>
          <w:r>
            <w:t xml:space="preserve">Jeigu Lietuvos Respublikos metinė infliacija pagal suderintą vartotojų kainų indeksą, remiantis Lietuvos Respublikos statistikos departamento duomenimis (duomenų šaltinis – </w:t>
          </w:r>
          <w:hyperlink r:id="rId11" w:history="1">
            <w:r>
              <w:rPr>
                <w:rStyle w:val="Hipersaitas"/>
                <w:szCs w:val="24"/>
              </w:rPr>
              <w:t>http://www.stat.gov.lt</w:t>
            </w:r>
          </w:hyperlink>
          <w:r>
            <w:t xml:space="preserve">, Pagrindiniai Lietuvos Respublikos rodikliai), buvo didesnė nei 7 proc. arba mažesnė nei  -7 proc. (t. y. įvyksta nurodyto procento defliacija) </w:t>
          </w:r>
          <w:bookmarkStart w:id="10" w:name="_Hlk68254982"/>
          <w:r>
            <w:t xml:space="preserve">Paslaugų įkainiai perskaičiuojami </w:t>
          </w:r>
          <w:bookmarkEnd w:id="10"/>
          <w:r>
            <w:t>pagal žemiau pateiktą formulę:</w:t>
          </w:r>
        </w:p>
        <w:p w14:paraId="35C71915" w14:textId="77777777" w:rsidR="00D56973" w:rsidRDefault="00D56973" w:rsidP="00D56973">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 xml:space="preserve">pn </w:t>
          </w:r>
          <w:r>
            <w:rPr>
              <w:rFonts w:ascii="Times New Roman" w:hAnsi="Times New Roman" w:cs="Times New Roman"/>
              <w:sz w:val="24"/>
              <w:szCs w:val="24"/>
              <w:lang w:val="lt-LT"/>
            </w:rPr>
            <w:t>= S</w:t>
          </w:r>
          <w:r>
            <w:rPr>
              <w:rFonts w:ascii="Times New Roman" w:hAnsi="Times New Roman" w:cs="Times New Roman"/>
              <w:sz w:val="24"/>
              <w:szCs w:val="24"/>
              <w:vertAlign w:val="subscript"/>
              <w:lang w:val="lt-LT"/>
            </w:rPr>
            <w:t xml:space="preserve">n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321A167E" w14:textId="77777777" w:rsidR="00D56973" w:rsidRDefault="00D56973" w:rsidP="00D56973">
          <w:pPr>
            <w:pStyle w:val="yiv6306958786msonormal"/>
            <w:spacing w:after="60" w:afterAutospacing="0" w:line="276" w:lineRule="auto"/>
            <w:ind w:firstLine="1224"/>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r>
            <w:rPr>
              <w:rFonts w:ascii="Times New Roman" w:hAnsi="Times New Roman" w:cs="Times New Roman"/>
              <w:sz w:val="24"/>
              <w:szCs w:val="24"/>
              <w:lang w:val="lt-LT"/>
            </w:rPr>
            <w:t xml:space="preserve"> – </w:t>
          </w:r>
          <w:bookmarkStart w:id="11" w:name="_Hlk68254991"/>
          <w:r>
            <w:rPr>
              <w:rFonts w:ascii="Times New Roman" w:hAnsi="Times New Roman" w:cs="Times New Roman"/>
              <w:sz w:val="24"/>
              <w:szCs w:val="24"/>
              <w:lang w:val="lt-LT"/>
            </w:rPr>
            <w:t>perskaičiuotas Paslaugoms taikomas įkainis</w:t>
          </w:r>
          <w:bookmarkEnd w:id="11"/>
          <w:r>
            <w:rPr>
              <w:rFonts w:ascii="Times New Roman" w:hAnsi="Times New Roman" w:cs="Times New Roman"/>
              <w:sz w:val="24"/>
              <w:szCs w:val="24"/>
              <w:lang w:val="lt-LT"/>
            </w:rPr>
            <w:t>;</w:t>
          </w:r>
        </w:p>
        <w:p w14:paraId="2DDDADC6" w14:textId="77777777" w:rsidR="00D56973" w:rsidRDefault="00D56973" w:rsidP="00D56973">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S</w:t>
          </w:r>
          <w:r>
            <w:rPr>
              <w:rFonts w:ascii="Times New Roman" w:hAnsi="Times New Roman" w:cs="Times New Roman"/>
              <w:sz w:val="24"/>
              <w:szCs w:val="24"/>
              <w:vertAlign w:val="subscript"/>
              <w:lang w:val="lt-LT"/>
            </w:rPr>
            <w:t>n</w:t>
          </w:r>
          <w:r>
            <w:rPr>
              <w:rFonts w:ascii="Times New Roman" w:hAnsi="Times New Roman" w:cs="Times New Roman"/>
              <w:sz w:val="24"/>
              <w:szCs w:val="24"/>
              <w:lang w:val="lt-LT"/>
            </w:rPr>
            <w:t xml:space="preserve"> – </w:t>
          </w:r>
          <w:bookmarkStart w:id="12" w:name="_Hlk68254997"/>
          <w:r>
            <w:rPr>
              <w:rFonts w:ascii="Times New Roman" w:hAnsi="Times New Roman" w:cs="Times New Roman"/>
              <w:sz w:val="24"/>
              <w:szCs w:val="24"/>
              <w:lang w:val="lt-LT"/>
            </w:rPr>
            <w:t>Sutartyje numatytas Paslaugoms taikomas įkainis</w:t>
          </w:r>
          <w:bookmarkEnd w:id="12"/>
          <w:r>
            <w:rPr>
              <w:rFonts w:ascii="Times New Roman" w:hAnsi="Times New Roman" w:cs="Times New Roman"/>
              <w:sz w:val="24"/>
              <w:szCs w:val="24"/>
              <w:lang w:val="lt-LT"/>
            </w:rPr>
            <w:t>;</w:t>
          </w:r>
        </w:p>
        <w:p w14:paraId="2C606224" w14:textId="77777777" w:rsidR="00D56973" w:rsidRDefault="00D56973" w:rsidP="00D56973">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08A1D76C"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Įkainiai pirmą kartą gali būti perskaičiuojami ne ankščiau kaip praėjus 2 (dvejiems) metams po Sutarties įsigaliojimo. Visi sekantys įkainių perskaičiavimai gali būti inicijuojami ne dažniau kaip kartą į 12 (dvylika) mėnesių nuo paskutinio Šalių susitarimu patvirtinto įkainių perskaičiavimo.</w:t>
          </w:r>
        </w:p>
        <w:p w14:paraId="43D203A1"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Šalis, inicijuojanti Sutarties įkainių </w:t>
          </w:r>
          <w:bookmarkStart w:id="13" w:name="_Hlk68255012"/>
          <w:r>
            <w:rPr>
              <w:rFonts w:ascii="Times New Roman" w:hAnsi="Times New Roman" w:cs="Times New Roman"/>
              <w:sz w:val="24"/>
              <w:szCs w:val="24"/>
              <w:lang w:val="lt-LT"/>
            </w:rPr>
            <w:t>perskaičiavimą</w:t>
          </w:r>
          <w:bookmarkEnd w:id="13"/>
          <w:r>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6AE21692" w14:textId="77777777" w:rsidR="00D56973" w:rsidRDefault="00D56973" w:rsidP="00D56973">
          <w:pPr>
            <w:pStyle w:val="Sraopastraipa"/>
            <w:numPr>
              <w:ilvl w:val="2"/>
              <w:numId w:val="1"/>
            </w:numPr>
            <w:spacing w:line="276" w:lineRule="auto"/>
            <w:jc w:val="both"/>
          </w:pPr>
          <w:r>
            <w:rPr>
              <w:lang w:eastAsia="lt-LT"/>
            </w:rPr>
            <w:t xml:space="preserve">Paslaugų įkainio perskaičiavimas taikomas tik tai Paslaugų daliai, kuri Užsakovo dar </w:t>
          </w:r>
          <w:r>
            <w:t>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7E88CC22" w14:textId="77777777" w:rsidR="00D56973" w:rsidRDefault="00D56973" w:rsidP="00D56973">
          <w:pPr>
            <w:pStyle w:val="Sraopastraipa"/>
            <w:numPr>
              <w:ilvl w:val="2"/>
              <w:numId w:val="1"/>
            </w:numPr>
            <w:spacing w:line="276" w:lineRule="auto"/>
            <w:jc w:val="both"/>
          </w:pPr>
          <w:r>
            <w:t>Perskaičiuoti įkainiai įforminami susitarimu prie šios Sutarties, pasirašomu abiejų Sutarties Šalių ir įsigalioja nuo susitarimo pasirašymo datos, jei susitarime nenumatyta kitaip.</w:t>
          </w:r>
        </w:p>
        <w:bookmarkStart w:id="14" w:name="_Hlk64878733" w:displacedByCustomXml="next"/>
        <w:bookmarkEnd w:id="14" w:displacedByCustomXml="next"/>
        <w:bookmarkEnd w:id="9" w:displacedByCustomXml="next"/>
      </w:sdtContent>
    </w:sdt>
    <w:p w14:paraId="610C202C" w14:textId="77777777" w:rsidR="00D56973" w:rsidRDefault="00D56973" w:rsidP="00D56973">
      <w:pPr>
        <w:numPr>
          <w:ilvl w:val="1"/>
          <w:numId w:val="1"/>
        </w:numPr>
        <w:spacing w:after="0"/>
        <w:jc w:val="both"/>
        <w:rPr>
          <w:szCs w:val="24"/>
        </w:rPr>
      </w:pPr>
      <w:r>
        <w:rPr>
          <w:noProof/>
          <w:szCs w:val="24"/>
        </w:rPr>
        <w:t>Jeigu Sutarties galiojimo metu pasikeitus teisės</w:t>
      </w:r>
      <w:r>
        <w:rPr>
          <w:szCs w:val="24"/>
        </w:rPr>
        <w:t xml:space="preserve"> aktams, pasikeistų pridėtinės vertės mokesčio dydis, Sutarties kaina (įkainiai) be PVM dėl to nebus keičiama, t. y. Užsakovas mokės Tiekėjui už tinkamai pagal Sutartį suteiktas Paslaugas kainą, kuri bus lygi sumai, gautai prie Sutartyje nurodytos Paslaugų kainos be PVM pridėjus PVM, apskaičiuotą pagal naujai patvirtintą mokesčio tarifą, nebent priimti teisės aktai numatytų kitaip.</w:t>
      </w:r>
    </w:p>
    <w:p w14:paraId="293B2083" w14:textId="77777777" w:rsidR="00D56973" w:rsidRDefault="00D56973" w:rsidP="00D56973">
      <w:pPr>
        <w:numPr>
          <w:ilvl w:val="1"/>
          <w:numId w:val="1"/>
        </w:numPr>
        <w:spacing w:after="0"/>
        <w:jc w:val="both"/>
        <w:rPr>
          <w:szCs w:val="24"/>
          <w:u w:val="single"/>
          <w:lang w:eastAsia="lt-LT"/>
        </w:rPr>
      </w:pPr>
      <w:r>
        <w:rPr>
          <w:szCs w:val="24"/>
          <w:lang w:eastAsia="lt-LT"/>
        </w:rPr>
        <w:t xml:space="preserve">Tiekėjas prisiima visą riziką dėl to, kad ne nuo Užsakovo priklausančių aplinkybių padidės su </w:t>
      </w:r>
      <w:bookmarkStart w:id="15" w:name="OLE_LINK4"/>
      <w:r>
        <w:rPr>
          <w:szCs w:val="24"/>
          <w:lang w:eastAsia="lt-LT"/>
        </w:rPr>
        <w:t xml:space="preserve">Sutarties ir (ar) </w:t>
      </w:r>
      <w:bookmarkEnd w:id="15"/>
      <w:r>
        <w:rPr>
          <w:szCs w:val="24"/>
          <w:lang w:eastAsia="lt-LT"/>
        </w:rPr>
        <w:t>Sutarties vykdymu susijusios išlaidos ir Tiekėjui Sutarties ir (ar) konkrečių užsakymų vykdymas taps sudėtingesnis (Tiekėjui padidės įsipareigojimų vykdymo kaina). Paslaugoms taikoma nuolaida ir (ar) Sutarties vertė jokiais atvejais nebus keičiama (išskyrus Sutartyje ar Viešųjų pirkimų įstatymo 89 str. numatytus atvejus). Įsipareigojimų vykdymo kainos padidėjimas nesuteikia Tiekėjui teisės sustabdyti Sutarties vykdymą ar atsisakyti Sutarties šiuo pagrindu.</w:t>
      </w:r>
    </w:p>
    <w:p w14:paraId="5C5B03FA" w14:textId="77777777" w:rsidR="00D56973" w:rsidRPr="00CD6CA2" w:rsidRDefault="00D56973" w:rsidP="00D56973">
      <w:pPr>
        <w:spacing w:after="0"/>
        <w:jc w:val="both"/>
        <w:rPr>
          <w:b/>
          <w:noProof/>
          <w:szCs w:val="24"/>
        </w:rPr>
      </w:pPr>
    </w:p>
    <w:p w14:paraId="2AB4651D" w14:textId="77777777" w:rsidR="002527A0" w:rsidRPr="00CF2609" w:rsidRDefault="002527A0" w:rsidP="00CF2609">
      <w:pPr>
        <w:spacing w:after="0"/>
        <w:ind w:left="567"/>
        <w:contextualSpacing/>
        <w:jc w:val="both"/>
        <w:rPr>
          <w:b/>
          <w:szCs w:val="24"/>
        </w:rPr>
      </w:pPr>
    </w:p>
    <w:p w14:paraId="6597D47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0CBEA549" w14:textId="77777777" w:rsidR="002527A0" w:rsidRPr="00CF2609" w:rsidRDefault="002527A0" w:rsidP="00CF2609">
      <w:pPr>
        <w:spacing w:after="0"/>
        <w:ind w:left="567"/>
        <w:rPr>
          <w:b/>
          <w:bCs/>
          <w:caps/>
          <w:szCs w:val="24"/>
          <w:lang w:eastAsia="lt-LT"/>
        </w:rPr>
      </w:pPr>
    </w:p>
    <w:p w14:paraId="08D7A303" w14:textId="77777777"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6" w:name="_Hlk517551977"/>
    </w:p>
    <w:p w14:paraId="53955420"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7" w:name="_Hlk517549861"/>
    </w:p>
    <w:p w14:paraId="22C925A5" w14:textId="77777777"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Pr="00A43A1F">
        <w:rPr>
          <w:noProof/>
          <w:szCs w:val="24"/>
        </w:rPr>
        <w:t>momento, jeigu vėliau nustatoma, jog Paslaugos neatitinka joms keliamų reikalavimų.</w:t>
      </w:r>
    </w:p>
    <w:p w14:paraId="19B5F280" w14:textId="77777777" w:rsidR="002527A0" w:rsidRPr="00A43A1F" w:rsidRDefault="00054263" w:rsidP="00A43A1F">
      <w:pPr>
        <w:numPr>
          <w:ilvl w:val="1"/>
          <w:numId w:val="1"/>
        </w:numPr>
        <w:tabs>
          <w:tab w:val="clear" w:pos="360"/>
        </w:tabs>
        <w:spacing w:after="0"/>
        <w:ind w:left="567" w:hanging="567"/>
        <w:jc w:val="both"/>
        <w:rPr>
          <w:szCs w:val="24"/>
          <w:lang w:eastAsia="lt-LT"/>
        </w:rPr>
      </w:pPr>
      <w:bookmarkStart w:id="18" w:name="_Hlk57803014"/>
      <w:bookmarkStart w:id="19" w:name="_Hlk57802772"/>
      <w:r w:rsidRPr="00A43A1F">
        <w:rPr>
          <w:szCs w:val="24"/>
          <w:lang w:eastAsia="lt-LT"/>
        </w:rPr>
        <w:t>Tiekėjas</w:t>
      </w:r>
      <w:r w:rsidR="002527A0" w:rsidRPr="00A43A1F">
        <w:rPr>
          <w:szCs w:val="24"/>
          <w:lang w:eastAsia="lt-LT"/>
        </w:rPr>
        <w:t xml:space="preserve"> įsipareigoja pateikti Užsakovui PVM sąskaitą-faktūrą per </w:t>
      </w:r>
      <w:r w:rsidR="0063368F" w:rsidRPr="00A43A1F">
        <w:rPr>
          <w:szCs w:val="24"/>
          <w:lang w:eastAsia="lt-LT"/>
        </w:rPr>
        <w:t>5</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A43A1F">
        <w:t>Šalys susitaria, kad  Paslaug</w:t>
      </w:r>
      <w:r w:rsidR="00A43A1F" w:rsidRPr="00A7101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366807">
        <w:rPr>
          <w:szCs w:val="24"/>
          <w:lang w:eastAsia="lt-LT"/>
        </w:rPr>
        <w:t>P</w:t>
      </w:r>
      <w:r w:rsidR="00A43A1F" w:rsidRPr="00A43A1F">
        <w:rPr>
          <w:szCs w:val="24"/>
          <w:lang w:eastAsia="lt-LT"/>
        </w:rPr>
        <w:t xml:space="preserve">erdavimo-priėmimo </w:t>
      </w:r>
      <w:r w:rsidR="00A43A1F" w:rsidRPr="00A43A1F">
        <w:rPr>
          <w:szCs w:val="24"/>
          <w:lang w:eastAsia="lt-LT"/>
        </w:rPr>
        <w:lastRenderedPageBreak/>
        <w:t xml:space="preserve">aktuar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18"/>
    </w:p>
    <w:bookmarkEnd w:id="19"/>
    <w:p w14:paraId="7424DDE1" w14:textId="77777777"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p>
    <w:p w14:paraId="45610895" w14:textId="77777777"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3693221B" w14:textId="77777777"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(t.y. nėra skaičiuojami delspinigiai).</w:t>
      </w:r>
    </w:p>
    <w:p w14:paraId="459047D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4B1FE6E1" w14:textId="77777777"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1E92A4B" w14:textId="77777777"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7"/>
      <w:r w:rsidRPr="00CF2609">
        <w:rPr>
          <w:szCs w:val="24"/>
        </w:rPr>
        <w:t xml:space="preserve">. </w:t>
      </w:r>
      <w:bookmarkStart w:id="20" w:name="_Hlk517549907"/>
    </w:p>
    <w:p w14:paraId="09084FF3" w14:textId="77777777"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0"/>
      <w:r w:rsidRPr="00CF2609">
        <w:rPr>
          <w:szCs w:val="24"/>
          <w:lang w:eastAsia="lt-LT"/>
        </w:rPr>
        <w:t>.</w:t>
      </w:r>
      <w:bookmarkEnd w:id="16"/>
    </w:p>
    <w:p w14:paraId="1EEFC272" w14:textId="77777777"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F03467C" w14:textId="77777777" w:rsidR="002527A0" w:rsidRPr="00CF2609" w:rsidRDefault="002527A0" w:rsidP="00CF2609">
      <w:pPr>
        <w:spacing w:after="0"/>
        <w:ind w:left="567"/>
        <w:jc w:val="both"/>
        <w:rPr>
          <w:szCs w:val="24"/>
          <w:lang w:eastAsia="lt-LT"/>
        </w:rPr>
      </w:pPr>
    </w:p>
    <w:p w14:paraId="6BB3F04A"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711640CA" w14:textId="77777777" w:rsidR="002527A0" w:rsidRPr="00CF2609" w:rsidRDefault="002527A0" w:rsidP="00CF2609">
      <w:pPr>
        <w:spacing w:after="0"/>
        <w:ind w:left="567"/>
        <w:contextualSpacing/>
        <w:rPr>
          <w:b/>
          <w:szCs w:val="24"/>
        </w:rPr>
      </w:pPr>
    </w:p>
    <w:p w14:paraId="7DC07399" w14:textId="77777777"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sidR="00EE0B94">
        <w:rPr>
          <w:szCs w:val="24"/>
        </w:rPr>
        <w:t>Sutarties priede Nr. 1 „Techninė specifikacija“ nustatyta tvarka bei terminai</w:t>
      </w:r>
      <w:r w:rsidR="002B207E">
        <w:rPr>
          <w:szCs w:val="24"/>
        </w:rPr>
        <w:t>s</w:t>
      </w:r>
      <w:r w:rsidR="00EE0B94">
        <w:rPr>
          <w:szCs w:val="24"/>
        </w:rPr>
        <w:t xml:space="preserve">. </w:t>
      </w:r>
    </w:p>
    <w:p w14:paraId="5B1FBC47" w14:textId="77777777"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w:t>
      </w:r>
      <w:r w:rsidRPr="00CF2609">
        <w:rPr>
          <w:bCs/>
          <w:szCs w:val="24"/>
        </w:rPr>
        <w:lastRenderedPageBreak/>
        <w:t xml:space="preserve">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6B86C7D5" w14:textId="77777777"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1" w:name="_Hlk30619330"/>
      <w:r w:rsidRPr="00CF2609">
        <w:rPr>
          <w:szCs w:val="24"/>
          <w:lang w:eastAsia="lt-LT"/>
        </w:rPr>
        <w:t>%</w:t>
      </w:r>
      <w:bookmarkEnd w:id="21"/>
      <w:r w:rsidRPr="00CF2609">
        <w:rPr>
          <w:szCs w:val="24"/>
          <w:lang w:eastAsia="lt-LT"/>
        </w:rPr>
        <w:t xml:space="preserve"> dydžio delspinigius už kiekvieną uždelstą dieną nuo laiku neapmokėtos Paslaugų ar jų dalies vertės.</w:t>
      </w:r>
    </w:p>
    <w:p w14:paraId="2CAD20A1" w14:textId="77777777"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8C989D9" w14:textId="77777777"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36B9F6A4" w14:textId="77777777"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737BCE2" w14:textId="77777777"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xml:space="preserve">, t.y.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055F2A2" w14:textId="77777777"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0C4A041A"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0E8C055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2CB63878"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5A1273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726A37BA"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6FE8D71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5290D61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1971FB83" w14:textId="77777777" w:rsidR="002527A0" w:rsidRPr="00CF2609" w:rsidRDefault="00054263" w:rsidP="00CF2609">
      <w:pPr>
        <w:numPr>
          <w:ilvl w:val="1"/>
          <w:numId w:val="1"/>
        </w:numPr>
        <w:tabs>
          <w:tab w:val="clear" w:pos="360"/>
        </w:tabs>
        <w:spacing w:after="0"/>
        <w:ind w:left="540" w:hanging="540"/>
        <w:contextualSpacing/>
        <w:jc w:val="both"/>
        <w:rPr>
          <w:szCs w:val="24"/>
        </w:rPr>
      </w:pPr>
      <w:bookmarkStart w:id="22"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44CA8B2F" w14:textId="77777777"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294A6590" w14:textId="77777777"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lastRenderedPageBreak/>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3" w:name="_Hlk24544781"/>
      <w:r w:rsidRPr="00CF2609">
        <w:rPr>
          <w:szCs w:val="24"/>
        </w:rPr>
        <w:t xml:space="preserve">terminą </w:t>
      </w:r>
      <w:bookmarkStart w:id="24" w:name="_Hlk24544152"/>
      <w:r w:rsidRPr="00CF2609">
        <w:rPr>
          <w:szCs w:val="24"/>
        </w:rPr>
        <w:t>ir atlygina Užsakovo patirtus nuostolius dėl nekokybiškų Paslaugų suteikimo.</w:t>
      </w:r>
      <w:bookmarkEnd w:id="22"/>
      <w:bookmarkEnd w:id="23"/>
      <w:bookmarkEnd w:id="24"/>
    </w:p>
    <w:p w14:paraId="262716D6"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44A3DB32" w14:textId="77777777"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5D1CE3A1"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385588DB"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44700C94"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99F6D7F"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143871EA"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5476CA24"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6C35A064" w14:textId="77777777" w:rsidR="002527A0" w:rsidRPr="00CF2609" w:rsidRDefault="002527A0" w:rsidP="00CF2609">
      <w:pPr>
        <w:spacing w:after="0"/>
        <w:jc w:val="both"/>
        <w:rPr>
          <w:bCs/>
          <w:szCs w:val="24"/>
        </w:rPr>
      </w:pPr>
    </w:p>
    <w:p w14:paraId="605709F2" w14:textId="77777777"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06257F3B" w14:textId="77777777" w:rsidR="002527A0" w:rsidRPr="00CF2609" w:rsidRDefault="002527A0" w:rsidP="00CF2609">
      <w:pPr>
        <w:spacing w:after="0"/>
        <w:ind w:left="567"/>
        <w:jc w:val="both"/>
        <w:rPr>
          <w:b/>
          <w:bCs/>
          <w:caps/>
          <w:szCs w:val="24"/>
          <w:lang w:eastAsia="lt-LT"/>
        </w:rPr>
      </w:pPr>
    </w:p>
    <w:p w14:paraId="678EA6A4"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669BC1DC"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1A776E22"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0068FE6D"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56F5457B"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69AE3DFC"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72C8C62C" w14:textId="77777777" w:rsidR="002527A0" w:rsidRPr="00CF2609" w:rsidRDefault="001F3F7F"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1B676C30" w14:textId="77777777" w:rsidR="002527A0" w:rsidRPr="00CF2609" w:rsidRDefault="001F3F7F"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5C8CD080" w14:textId="77777777" w:rsidR="002527A0" w:rsidRPr="00CF2609" w:rsidRDefault="002527A0" w:rsidP="00CF2609">
      <w:pPr>
        <w:spacing w:after="0"/>
        <w:ind w:left="567"/>
        <w:contextualSpacing/>
        <w:jc w:val="both"/>
        <w:rPr>
          <w:bCs/>
          <w:szCs w:val="24"/>
          <w:lang w:eastAsia="lt-LT"/>
        </w:rPr>
      </w:pPr>
    </w:p>
    <w:p w14:paraId="2127A42E" w14:textId="77777777"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w:t>
      </w:r>
      <w:r w:rsidR="002527A0" w:rsidRPr="00CF2609">
        <w:rPr>
          <w:bCs/>
          <w:szCs w:val="24"/>
          <w:lang w:eastAsia="lt-LT"/>
        </w:rPr>
        <w:lastRenderedPageBreak/>
        <w:t>Sutarties vertės dydžio baudą bei Užsakovui pareikalavus, nedelsiant privalo atsisakyti tokio subteikėjo Paslaugų.</w:t>
      </w:r>
    </w:p>
    <w:p w14:paraId="08D23ED9"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Subteikimas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04C1BEE9"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7C5AD57"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15979B08"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74232CC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793126"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385F3F78" w14:textId="77777777"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912AF11" w14:textId="77777777"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1CD2FC2A" w14:textId="77777777" w:rsidR="002527A0"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65209AB1"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2EDB646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31A86132"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23A58C7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210A67C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273C2020" w14:textId="77777777"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48A93581" w14:textId="77777777"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1E767373" w14:textId="77777777" w:rsidR="002527A0" w:rsidRPr="00CF2609" w:rsidRDefault="002527A0" w:rsidP="00CF2609">
      <w:pPr>
        <w:spacing w:after="0"/>
        <w:jc w:val="both"/>
        <w:rPr>
          <w:bCs/>
          <w:szCs w:val="24"/>
        </w:rPr>
      </w:pPr>
    </w:p>
    <w:p w14:paraId="4137D799"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656D3BD" w14:textId="77777777" w:rsidR="002527A0" w:rsidRPr="00CF2609" w:rsidRDefault="002527A0" w:rsidP="00CF2609">
      <w:pPr>
        <w:spacing w:after="0"/>
        <w:ind w:left="567"/>
        <w:jc w:val="both"/>
        <w:rPr>
          <w:b/>
          <w:bCs/>
          <w:szCs w:val="24"/>
        </w:rPr>
      </w:pPr>
    </w:p>
    <w:p w14:paraId="1C05B442"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21E0FD1A"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4F5A9FF7" w14:textId="77777777" w:rsidR="002527A0" w:rsidRPr="00CF2609" w:rsidRDefault="002527A0" w:rsidP="00CF2609">
      <w:pPr>
        <w:spacing w:after="0"/>
        <w:jc w:val="both"/>
        <w:rPr>
          <w:bCs/>
          <w:szCs w:val="24"/>
        </w:rPr>
      </w:pPr>
    </w:p>
    <w:p w14:paraId="62B7B88B"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3D2FA954" w14:textId="77777777" w:rsidR="002527A0" w:rsidRPr="00CF2609" w:rsidRDefault="002527A0" w:rsidP="00CF2609">
      <w:pPr>
        <w:spacing w:after="0"/>
        <w:ind w:left="567"/>
        <w:jc w:val="both"/>
        <w:rPr>
          <w:b/>
          <w:bCs/>
          <w:szCs w:val="24"/>
        </w:rPr>
      </w:pPr>
    </w:p>
    <w:p w14:paraId="687FC684" w14:textId="77777777"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08EFAF57" w14:textId="77777777" w:rsidR="00B144EC" w:rsidRPr="00CF2609" w:rsidRDefault="00B144EC" w:rsidP="00B144EC">
      <w:pPr>
        <w:pStyle w:val="Sraopastraipa"/>
        <w:suppressAutoHyphens/>
        <w:spacing w:line="276" w:lineRule="auto"/>
        <w:ind w:left="567"/>
        <w:contextualSpacing w:val="0"/>
        <w:jc w:val="both"/>
        <w:rPr>
          <w:bCs/>
        </w:rPr>
      </w:pPr>
    </w:p>
    <w:p w14:paraId="6E2659F8"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5056763B" w14:textId="77777777" w:rsidR="002527A0" w:rsidRPr="00CF2609" w:rsidRDefault="002527A0" w:rsidP="00CF2609">
      <w:pPr>
        <w:spacing w:after="0"/>
        <w:rPr>
          <w:b/>
          <w:bCs/>
          <w:szCs w:val="24"/>
        </w:rPr>
      </w:pPr>
    </w:p>
    <w:p w14:paraId="20028815" w14:textId="77777777" w:rsidR="002527A0" w:rsidRPr="00CF2609" w:rsidRDefault="00797BAA" w:rsidP="00CF2609">
      <w:pPr>
        <w:numPr>
          <w:ilvl w:val="1"/>
          <w:numId w:val="1"/>
        </w:numPr>
        <w:tabs>
          <w:tab w:val="clear" w:pos="360"/>
        </w:tabs>
        <w:spacing w:after="0"/>
        <w:ind w:left="567" w:hanging="567"/>
        <w:contextualSpacing/>
        <w:jc w:val="both"/>
        <w:rPr>
          <w:b/>
          <w:szCs w:val="24"/>
        </w:rPr>
      </w:pPr>
      <w:bookmarkStart w:id="25" w:name="_Hlk62139875"/>
      <w:r>
        <w:rPr>
          <w:noProof/>
          <w:bdr w:val="none" w:sz="0" w:space="0" w:color="auto" w:frame="1"/>
        </w:rPr>
        <w:t>Paslaugos</w:t>
      </w:r>
      <w:r w:rsidRPr="00A752FA">
        <w:rPr>
          <w:noProof/>
          <w:bdr w:val="none" w:sz="0" w:space="0" w:color="auto" w:frame="1"/>
        </w:rPr>
        <w:t xml:space="preserve"> bus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C40C64">
            <w:rPr>
              <w:rStyle w:val="1TEKSTAS"/>
            </w:rPr>
            <w:t>12</w:t>
          </w:r>
        </w:sdtContent>
      </w:sdt>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 kuri sąlyga įvyksta anksčiau). Visais atvejais </w:t>
      </w:r>
      <w:r>
        <w:rPr>
          <w:noProof/>
          <w:bdr w:val="none" w:sz="0" w:space="0" w:color="auto" w:frame="1"/>
        </w:rPr>
        <w:t>Paslaugos</w:t>
      </w:r>
      <w:r w:rsidR="00CC1954">
        <w:rPr>
          <w:noProof/>
          <w:bdr w:val="none" w:sz="0" w:space="0" w:color="auto" w:frame="1"/>
        </w:rPr>
        <w:t>gali būti</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C40C64">
            <w:rPr>
              <w:rStyle w:val="1TEKSTAS"/>
            </w:rPr>
            <w:t>36</w:t>
          </w:r>
        </w:sdtContent>
      </w:sdt>
      <w:r w:rsidR="00CC1954">
        <w:rPr>
          <w:noProof/>
          <w:bdr w:val="none" w:sz="0" w:space="0" w:color="auto" w:frame="1"/>
        </w:rPr>
        <w:t xml:space="preserve">(trisdešimt šešis) </w:t>
      </w:r>
      <w:r w:rsidRPr="00F774CB">
        <w:rPr>
          <w:noProof/>
          <w:bdr w:val="none" w:sz="0" w:space="0" w:color="auto" w:frame="1"/>
        </w:rPr>
        <w:t>mėnesius/-ių</w:t>
      </w:r>
      <w:r w:rsidR="002527A0" w:rsidRPr="00CF2609">
        <w:rPr>
          <w:noProof/>
          <w:szCs w:val="24"/>
          <w:bdr w:val="none" w:sz="0" w:space="0" w:color="auto" w:frame="1"/>
        </w:rPr>
        <w:t>.</w:t>
      </w:r>
    </w:p>
    <w:p w14:paraId="1C2B4E85" w14:textId="77777777" w:rsidR="002527A0" w:rsidRPr="00CF2609" w:rsidRDefault="009E37C8"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Pr>
              <w:rStyle w:val="1TEKSTAS"/>
            </w:rPr>
            <w:t>Paslaugų</w:t>
          </w:r>
          <w:r w:rsidR="00797BAA" w:rsidRPr="00A752FA">
            <w:rPr>
              <w:rStyle w:val="1TEKSTAS"/>
            </w:rPr>
            <w:t xml:space="preserve"> teikimo terminas gali būti pratęstas abipusiu Šalių susitarimu </w:t>
          </w:r>
          <w:sdt>
            <w:sdtPr>
              <w:rPr>
                <w:rStyle w:val="1TEKSTAS"/>
              </w:rPr>
              <w:alias w:val="Kiek kartų po kiek mėnesių"/>
              <w:tag w:val="Kiek kartų po kiek mėnesių"/>
              <w:id w:val="-1668079588"/>
              <w:placeholder>
                <w:docPart w:val="EFD1E552294D49148561C5DE4C12399D"/>
              </w:placeholder>
            </w:sdtPr>
            <w:sdtEndPr>
              <w:rPr>
                <w:rStyle w:val="1TEKSTAS"/>
              </w:rPr>
            </w:sdtEndPr>
            <w:sdtContent>
              <w:r w:rsidR="00C40C64">
                <w:rPr>
                  <w:rStyle w:val="1TEKSTAS"/>
                </w:rPr>
                <w:t>2</w:t>
              </w:r>
              <w:r w:rsidR="00797BAA">
                <w:rPr>
                  <w:rStyle w:val="1TEKSTAS"/>
                </w:rPr>
                <w:t xml:space="preserve"> kartus/-ą po </w:t>
              </w:r>
              <w:r w:rsidR="00CC1954">
                <w:rPr>
                  <w:rStyle w:val="1TEKSTAS"/>
                </w:rPr>
                <w:t>12 (dvylika)</w:t>
              </w:r>
              <w:r w:rsidR="00797BAA">
                <w:rPr>
                  <w:rStyle w:val="1TEKSTAS"/>
                </w:rPr>
                <w:t xml:space="preserve"> mėnesius/-ių</w:t>
              </w:r>
            </w:sdtContent>
          </w:sdt>
          <w:r w:rsidR="00797BAA" w:rsidRPr="00A752FA">
            <w:rPr>
              <w:rStyle w:val="1TEKSTAS"/>
            </w:rPr>
            <w:t>.</w:t>
          </w:r>
        </w:sdtContent>
      </w:sdt>
      <w:bookmarkEnd w:id="25"/>
    </w:p>
    <w:p w14:paraId="44700355"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183CA481"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6" w:name="_Hlk516660836"/>
    </w:p>
    <w:p w14:paraId="697FAD6C"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w:t>
      </w:r>
      <w:r w:rsidRPr="00CF2609">
        <w:rPr>
          <w:szCs w:val="24"/>
          <w:lang w:eastAsia="lt-LT"/>
        </w:rPr>
        <w:lastRenderedPageBreak/>
        <w:t xml:space="preserve">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622CE9CA"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011D740" w14:textId="77777777" w:rsidR="002527A0" w:rsidRPr="00CF2609" w:rsidRDefault="00054263" w:rsidP="00CF2609">
      <w:pPr>
        <w:numPr>
          <w:ilvl w:val="2"/>
          <w:numId w:val="1"/>
        </w:numPr>
        <w:tabs>
          <w:tab w:val="clear" w:pos="720"/>
        </w:tabs>
        <w:spacing w:after="0"/>
        <w:ind w:hanging="153"/>
        <w:contextualSpacing/>
        <w:jc w:val="both"/>
        <w:rPr>
          <w:szCs w:val="24"/>
        </w:rPr>
      </w:pPr>
      <w:bookmarkStart w:id="27" w:name="_Hlk24545188"/>
      <w:r>
        <w:rPr>
          <w:szCs w:val="24"/>
        </w:rPr>
        <w:t>Tiekėjas</w:t>
      </w:r>
      <w:r w:rsidR="002527A0" w:rsidRPr="00CF2609">
        <w:rPr>
          <w:szCs w:val="24"/>
        </w:rPr>
        <w:t xml:space="preserve"> pažeidžia Paslaugų suteikimo terminus</w:t>
      </w:r>
      <w:bookmarkEnd w:id="27"/>
      <w:r w:rsidR="002527A0" w:rsidRPr="00CF2609">
        <w:rPr>
          <w:szCs w:val="24"/>
        </w:rPr>
        <w:t>;</w:t>
      </w:r>
    </w:p>
    <w:bookmarkEnd w:id="26"/>
    <w:p w14:paraId="777BAF87" w14:textId="77777777"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5F09C2DB"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14852C4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5400FFD4" w14:textId="77777777"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456345E7"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0C7D7940"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44A146E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A2A87D3" w14:textId="77777777" w:rsidR="002527A0" w:rsidRPr="00CF2609" w:rsidRDefault="002527A0" w:rsidP="00CF2609">
      <w:pPr>
        <w:tabs>
          <w:tab w:val="num" w:pos="851"/>
        </w:tabs>
        <w:spacing w:after="0"/>
        <w:ind w:left="567"/>
        <w:jc w:val="both"/>
        <w:rPr>
          <w:b/>
          <w:bCs/>
          <w:szCs w:val="24"/>
        </w:rPr>
      </w:pPr>
    </w:p>
    <w:p w14:paraId="4CA99D6B"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2208DDC7"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930CED8" w14:textId="77777777" w:rsidR="002527A0" w:rsidRPr="00CF2609" w:rsidRDefault="002527A0" w:rsidP="00CF2609">
      <w:pPr>
        <w:tabs>
          <w:tab w:val="num" w:pos="851"/>
        </w:tabs>
        <w:spacing w:after="0"/>
        <w:ind w:left="567"/>
        <w:rPr>
          <w:szCs w:val="24"/>
        </w:rPr>
      </w:pPr>
    </w:p>
    <w:p w14:paraId="707C0D1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620FC070" w14:textId="77777777" w:rsidR="002527A0" w:rsidRPr="00CF2609" w:rsidRDefault="002527A0" w:rsidP="00CF2609">
      <w:pPr>
        <w:tabs>
          <w:tab w:val="num" w:pos="851"/>
        </w:tabs>
        <w:spacing w:after="0"/>
        <w:ind w:left="567"/>
        <w:jc w:val="both"/>
        <w:rPr>
          <w:b/>
          <w:bCs/>
          <w:szCs w:val="24"/>
        </w:rPr>
      </w:pPr>
    </w:p>
    <w:p w14:paraId="11567DCE" w14:textId="77777777"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3E24F7A4"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2B3D2413"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lastRenderedPageBreak/>
        <w:t xml:space="preserve">Abi Šalys yra asmens duomenų valdytojai, kurie tvarko savo darbuotojų asmens duomenis teisėto intereso pagrindu. </w:t>
      </w:r>
    </w:p>
    <w:p w14:paraId="639DAA0B"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32914A3A"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0AD971EF"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2F48FA7"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0B37CB7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768661B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C6055A5"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6C26798" w14:textId="77777777" w:rsidR="002527A0" w:rsidRPr="00CF2609" w:rsidRDefault="002527A0" w:rsidP="00CF2609">
      <w:pPr>
        <w:tabs>
          <w:tab w:val="num" w:pos="851"/>
        </w:tabs>
        <w:spacing w:after="0"/>
        <w:ind w:left="567"/>
        <w:jc w:val="both"/>
        <w:rPr>
          <w:bCs/>
          <w:szCs w:val="24"/>
        </w:rPr>
      </w:pPr>
    </w:p>
    <w:p w14:paraId="5B0D0517"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1D891927" w14:textId="77777777" w:rsidR="002527A0" w:rsidRPr="00CF2609" w:rsidRDefault="002527A0" w:rsidP="00CF2609">
      <w:pPr>
        <w:tabs>
          <w:tab w:val="num" w:pos="851"/>
        </w:tabs>
        <w:spacing w:after="0"/>
        <w:ind w:left="567"/>
        <w:jc w:val="both"/>
        <w:rPr>
          <w:b/>
          <w:bCs/>
          <w:szCs w:val="24"/>
        </w:rPr>
      </w:pPr>
    </w:p>
    <w:p w14:paraId="2F969FD2"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407E0D09"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8"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8"/>
    <w:p w14:paraId="3EC6F2A1"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7156D497"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2B269759"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288F9CB" w14:textId="77777777" w:rsidR="002527A0" w:rsidRPr="00F66DE2" w:rsidRDefault="002527A0" w:rsidP="00CF2609">
      <w:pPr>
        <w:numPr>
          <w:ilvl w:val="2"/>
          <w:numId w:val="1"/>
        </w:numPr>
        <w:tabs>
          <w:tab w:val="clear" w:pos="720"/>
          <w:tab w:val="num" w:pos="993"/>
        </w:tabs>
        <w:spacing w:after="0"/>
        <w:ind w:left="567" w:firstLine="0"/>
        <w:jc w:val="both"/>
        <w:rPr>
          <w:rFonts w:eastAsia="Calibri"/>
          <w:szCs w:val="24"/>
          <w:highlight w:val="black"/>
        </w:rPr>
      </w:pPr>
      <w:r w:rsidRPr="00CF2609">
        <w:rPr>
          <w:rFonts w:eastAsia="Calibri"/>
          <w:szCs w:val="24"/>
        </w:rPr>
        <w:t xml:space="preserve">Užsakovo už šios Sutarties vykdymą atsakingas asmuo – </w:t>
      </w:r>
      <w:sdt>
        <w:sdtPr>
          <w:rPr>
            <w:rFonts w:eastAsia="Calibri"/>
            <w:szCs w:val="24"/>
            <w:highlight w:val="black"/>
          </w:rPr>
          <w:alias w:val="pareigos, vardas, pavardė"/>
          <w:tag w:val="pareigos, vardas, pavardė"/>
          <w:id w:val="-429653355"/>
          <w:placeholder>
            <w:docPart w:val="7418D3F9BB2B4FF68498F3DB1930F326"/>
          </w:placeholder>
        </w:sdtPr>
        <w:sdtEndPr/>
        <w:sdtContent>
          <w:r w:rsidR="001F3F7F" w:rsidRPr="00F66DE2">
            <w:rPr>
              <w:rFonts w:eastAsia="Calibri"/>
              <w:szCs w:val="24"/>
              <w:highlight w:val="black"/>
            </w:rPr>
            <w:t xml:space="preserve">vyresnysis mechanikas </w:t>
          </w:r>
          <w:r w:rsidR="002A0696" w:rsidRPr="00F66DE2">
            <w:rPr>
              <w:rFonts w:eastAsia="Calibri"/>
              <w:szCs w:val="24"/>
              <w:highlight w:val="black"/>
            </w:rPr>
            <w:t>Arnas Stulpinas</w:t>
          </w:r>
        </w:sdtContent>
      </w:sdt>
      <w:r w:rsidRPr="00F66DE2">
        <w:rPr>
          <w:rFonts w:eastAsia="Calibri"/>
          <w:szCs w:val="24"/>
          <w:highlight w:val="black"/>
        </w:rPr>
        <w:t xml:space="preserve">, tel. </w:t>
      </w:r>
      <w:sdt>
        <w:sdtPr>
          <w:rPr>
            <w:rFonts w:eastAsia="Calibri"/>
            <w:szCs w:val="24"/>
            <w:highlight w:val="black"/>
          </w:rPr>
          <w:alias w:val="telefono numeris, elektroninio pašto adresas"/>
          <w:tag w:val="telefono numeris, elektroninio pašto adresas"/>
          <w:id w:val="-1452938926"/>
          <w:placeholder>
            <w:docPart w:val="A2F3861AE76A45B2B743893DAC96A023"/>
          </w:placeholder>
        </w:sdtPr>
        <w:sdtEndPr/>
        <w:sdtContent>
          <w:r w:rsidR="001F3F7F" w:rsidRPr="00F66DE2">
            <w:rPr>
              <w:rFonts w:eastAsia="Calibri"/>
              <w:szCs w:val="24"/>
              <w:highlight w:val="black"/>
            </w:rPr>
            <w:t>+370 </w:t>
          </w:r>
          <w:r w:rsidR="002A0696" w:rsidRPr="00F66DE2">
            <w:rPr>
              <w:rFonts w:eastAsia="Calibri"/>
              <w:szCs w:val="24"/>
              <w:highlight w:val="black"/>
            </w:rPr>
            <w:t>68605568</w:t>
          </w:r>
          <w:r w:rsidR="004B7BFF" w:rsidRPr="00F66DE2">
            <w:rPr>
              <w:rFonts w:eastAsia="Calibri"/>
              <w:szCs w:val="24"/>
              <w:highlight w:val="black"/>
            </w:rPr>
            <w:t xml:space="preserve">, el. p.: </w:t>
          </w:r>
          <w:r w:rsidR="00F64F27" w:rsidRPr="00F66DE2">
            <w:rPr>
              <w:rFonts w:eastAsia="Calibri"/>
              <w:szCs w:val="24"/>
              <w:highlight w:val="black"/>
            </w:rPr>
            <w:t>arnas.stulpinas</w:t>
          </w:r>
          <w:r w:rsidR="00182E02" w:rsidRPr="00F66DE2">
            <w:rPr>
              <w:rFonts w:eastAsia="Calibri"/>
              <w:szCs w:val="24"/>
              <w:highlight w:val="black"/>
            </w:rPr>
            <w:t>@</w:t>
          </w:r>
          <w:r w:rsidR="00AD2CCD" w:rsidRPr="00F66DE2">
            <w:rPr>
              <w:rFonts w:eastAsia="Calibri"/>
              <w:szCs w:val="24"/>
              <w:highlight w:val="black"/>
            </w:rPr>
            <w:t>keliuprieziura.lt</w:t>
          </w:r>
        </w:sdtContent>
      </w:sdt>
      <w:r w:rsidRPr="00F66DE2">
        <w:rPr>
          <w:rFonts w:eastAsia="Calibri"/>
          <w:szCs w:val="24"/>
          <w:highlight w:val="black"/>
        </w:rPr>
        <w:t>;</w:t>
      </w:r>
    </w:p>
    <w:p w14:paraId="5BE386A9" w14:textId="77777777" w:rsidR="002527A0" w:rsidRPr="00F66DE2" w:rsidRDefault="002527A0" w:rsidP="00CF2609">
      <w:pPr>
        <w:numPr>
          <w:ilvl w:val="2"/>
          <w:numId w:val="1"/>
        </w:numPr>
        <w:tabs>
          <w:tab w:val="clear" w:pos="720"/>
          <w:tab w:val="num" w:pos="993"/>
        </w:tabs>
        <w:spacing w:after="0"/>
        <w:ind w:left="567" w:firstLine="0"/>
        <w:jc w:val="both"/>
        <w:rPr>
          <w:rFonts w:eastAsia="Calibri"/>
          <w:szCs w:val="24"/>
          <w:highlight w:val="black"/>
        </w:rPr>
      </w:pPr>
      <w:r w:rsidRPr="00CF2609">
        <w:rPr>
          <w:rFonts w:eastAsia="Calibri"/>
          <w:szCs w:val="24"/>
        </w:rPr>
        <w:lastRenderedPageBreak/>
        <w:t xml:space="preserve">Užsakovo atstovas, atsakingas už Sutarties ir pakeitimų paskelbimą Lietuvos Respublikos viešųjų pirkimų įstatyme nustatyta tvarka </w:t>
      </w:r>
      <w:r w:rsidR="00FF526F" w:rsidRPr="00CF2609">
        <w:rPr>
          <w:rFonts w:eastAsia="Calibri"/>
          <w:szCs w:val="24"/>
        </w:rPr>
        <w:t>–</w:t>
      </w:r>
      <w:sdt>
        <w:sdtPr>
          <w:rPr>
            <w:rFonts w:eastAsia="Calibri"/>
            <w:szCs w:val="24"/>
            <w:highlight w:val="black"/>
          </w:rPr>
          <w:alias w:val="pareigos, vardas, pavardė"/>
          <w:tag w:val="pareigos, vardas, pavardė"/>
          <w:id w:val="-1273245579"/>
          <w:placeholder>
            <w:docPart w:val="C357E16CE4494A239E3DEE245A6C5820"/>
          </w:placeholder>
        </w:sdtPr>
        <w:sdtEndPr/>
        <w:sdtContent>
          <w:r w:rsidR="00182E02" w:rsidRPr="00F66DE2">
            <w:rPr>
              <w:rFonts w:eastAsia="Calibri"/>
              <w:szCs w:val="24"/>
              <w:highlight w:val="black"/>
            </w:rPr>
            <w:t>viešųjų pirkimų specialistė Marija Mažol</w:t>
          </w:r>
        </w:sdtContent>
      </w:sdt>
      <w:r w:rsidRPr="00F66DE2">
        <w:rPr>
          <w:rFonts w:eastAsia="Calibri"/>
          <w:szCs w:val="24"/>
          <w:highlight w:val="black"/>
        </w:rPr>
        <w:t xml:space="preserve">, tel. </w:t>
      </w:r>
      <w:sdt>
        <w:sdtPr>
          <w:rPr>
            <w:rFonts w:eastAsia="Calibri"/>
            <w:szCs w:val="24"/>
            <w:highlight w:val="black"/>
          </w:rPr>
          <w:alias w:val="telefono numeris, elektroninio pašto adresas"/>
          <w:tag w:val="telefono numeris, elektroninio pašto adresas"/>
          <w:id w:val="1564367395"/>
          <w:placeholder>
            <w:docPart w:val="1E014C4A085443B8812BA06A2DA51681"/>
          </w:placeholder>
        </w:sdtPr>
        <w:sdtEndPr/>
        <w:sdtContent>
          <w:r w:rsidR="00182E02" w:rsidRPr="00F66DE2">
            <w:rPr>
              <w:rFonts w:eastAsia="Calibri"/>
              <w:szCs w:val="24"/>
              <w:highlight w:val="black"/>
            </w:rPr>
            <w:t>+370 69436794, el. p.: marija.mazol</w:t>
          </w:r>
          <w:r w:rsidR="00182E02" w:rsidRPr="00F66DE2">
            <w:rPr>
              <w:rFonts w:eastAsia="Calibri"/>
              <w:szCs w:val="24"/>
              <w:highlight w:val="black"/>
              <w:lang w:val="en-US"/>
            </w:rPr>
            <w:t>@</w:t>
          </w:r>
          <w:r w:rsidR="00AD2CCD" w:rsidRPr="00F66DE2">
            <w:rPr>
              <w:rFonts w:eastAsia="Calibri"/>
              <w:szCs w:val="24"/>
              <w:highlight w:val="black"/>
              <w:lang w:val="en-US"/>
            </w:rPr>
            <w:t>keliuprieziura.lt</w:t>
          </w:r>
        </w:sdtContent>
      </w:sdt>
      <w:r w:rsidRPr="00F66DE2">
        <w:rPr>
          <w:rFonts w:eastAsia="Calibri"/>
          <w:szCs w:val="24"/>
          <w:highlight w:val="black"/>
        </w:rPr>
        <w:t>;</w:t>
      </w:r>
    </w:p>
    <w:p w14:paraId="42B1D7CA" w14:textId="77777777" w:rsidR="002527A0" w:rsidRPr="00F66DE2" w:rsidRDefault="00054263" w:rsidP="00CF2609">
      <w:pPr>
        <w:numPr>
          <w:ilvl w:val="2"/>
          <w:numId w:val="1"/>
        </w:numPr>
        <w:tabs>
          <w:tab w:val="clear" w:pos="720"/>
          <w:tab w:val="num" w:pos="993"/>
        </w:tabs>
        <w:spacing w:after="0"/>
        <w:ind w:left="567" w:firstLine="0"/>
        <w:jc w:val="both"/>
        <w:rPr>
          <w:rFonts w:eastAsia="Calibri"/>
          <w:szCs w:val="24"/>
          <w:highlight w:val="black"/>
        </w:rPr>
      </w:pPr>
      <w:r w:rsidRPr="003A1B89">
        <w:rPr>
          <w:rFonts w:eastAsia="Calibri"/>
          <w:szCs w:val="24"/>
        </w:rPr>
        <w:t>Tiekėjo</w:t>
      </w:r>
      <w:r w:rsidR="002527A0" w:rsidRPr="003A1B89">
        <w:rPr>
          <w:rFonts w:eastAsia="Calibri"/>
          <w:szCs w:val="24"/>
        </w:rPr>
        <w:t xml:space="preserve"> už šios Sutarties vykdymą atsakingas asmuo – </w:t>
      </w:r>
      <w:sdt>
        <w:sdtPr>
          <w:rPr>
            <w:rFonts w:eastAsia="Calibri"/>
            <w:szCs w:val="24"/>
            <w:highlight w:val="black"/>
          </w:rPr>
          <w:alias w:val="pareigos, vardas, pavardė"/>
          <w:tag w:val="pareigos, vardas, pavardė"/>
          <w:id w:val="1804188464"/>
          <w:placeholder>
            <w:docPart w:val="643AA88F2E8D4E4E9969D69F27F1FE2C"/>
          </w:placeholder>
        </w:sdtPr>
        <w:sdtEndPr/>
        <w:sdtContent>
          <w:r w:rsidR="003D724B" w:rsidRPr="00F66DE2">
            <w:rPr>
              <w:rFonts w:eastAsia="Calibri"/>
              <w:szCs w:val="24"/>
              <w:highlight w:val="black"/>
            </w:rPr>
            <w:t>direktorius Vidmantas Laurynas</w:t>
          </w:r>
        </w:sdtContent>
      </w:sdt>
      <w:r w:rsidR="002527A0" w:rsidRPr="00F66DE2">
        <w:rPr>
          <w:rFonts w:eastAsia="Calibri"/>
          <w:szCs w:val="24"/>
          <w:highlight w:val="black"/>
        </w:rPr>
        <w:t xml:space="preserve">, tel. </w:t>
      </w:r>
      <w:sdt>
        <w:sdtPr>
          <w:rPr>
            <w:rFonts w:eastAsia="Calibri"/>
            <w:szCs w:val="24"/>
            <w:highlight w:val="black"/>
          </w:rPr>
          <w:alias w:val="telefono numeris, elektroninio pašto adresas"/>
          <w:tag w:val="telefono numeris, elektroninio pašto adresas"/>
          <w:id w:val="-1921627569"/>
          <w:placeholder>
            <w:docPart w:val="66B9B8DBEDE94A4CB3DA050A9E8C5CCF"/>
          </w:placeholder>
        </w:sdtPr>
        <w:sdtEndPr/>
        <w:sdtContent>
          <w:r w:rsidR="00D20B64" w:rsidRPr="00F66DE2">
            <w:rPr>
              <w:rFonts w:eastAsia="Calibri"/>
              <w:szCs w:val="24"/>
              <w:highlight w:val="black"/>
            </w:rPr>
            <w:t xml:space="preserve">+370 </w:t>
          </w:r>
          <w:r w:rsidR="003D724B" w:rsidRPr="00F66DE2">
            <w:rPr>
              <w:rFonts w:eastAsia="Calibri"/>
              <w:szCs w:val="24"/>
              <w:highlight w:val="black"/>
            </w:rPr>
            <w:t>68680943</w:t>
          </w:r>
          <w:r w:rsidR="00D20B64" w:rsidRPr="00F66DE2">
            <w:rPr>
              <w:rFonts w:eastAsia="Calibri"/>
              <w:szCs w:val="24"/>
              <w:highlight w:val="black"/>
            </w:rPr>
            <w:t xml:space="preserve">, </w:t>
          </w:r>
          <w:r w:rsidR="006B2A01" w:rsidRPr="00F66DE2">
            <w:rPr>
              <w:rFonts w:eastAsia="Calibri"/>
              <w:szCs w:val="24"/>
              <w:highlight w:val="black"/>
            </w:rPr>
            <w:t xml:space="preserve">el. p.: </w:t>
          </w:r>
          <w:r w:rsidR="003D724B" w:rsidRPr="00F66DE2">
            <w:rPr>
              <w:rFonts w:eastAsia="Calibri"/>
              <w:szCs w:val="24"/>
              <w:highlight w:val="black"/>
            </w:rPr>
            <w:t>autoserp</w:t>
          </w:r>
          <w:r w:rsidR="006B2A01" w:rsidRPr="00F66DE2">
            <w:rPr>
              <w:rFonts w:eastAsia="Calibri"/>
              <w:szCs w:val="24"/>
              <w:highlight w:val="black"/>
              <w:lang w:val="en-US"/>
            </w:rPr>
            <w:t>@</w:t>
          </w:r>
          <w:r w:rsidR="003D724B" w:rsidRPr="00F66DE2">
            <w:rPr>
              <w:rFonts w:eastAsia="Calibri"/>
              <w:szCs w:val="24"/>
              <w:highlight w:val="black"/>
            </w:rPr>
            <w:t>gmail.com</w:t>
          </w:r>
        </w:sdtContent>
      </w:sdt>
    </w:p>
    <w:p w14:paraId="3BB03B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72E46C4F"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401BF6E1" w14:textId="77777777" w:rsidR="002527A0" w:rsidRPr="002527A0" w:rsidRDefault="002527A0" w:rsidP="002527A0">
      <w:pPr>
        <w:tabs>
          <w:tab w:val="num" w:pos="851"/>
        </w:tabs>
        <w:spacing w:after="0"/>
        <w:ind w:left="567"/>
        <w:jc w:val="both"/>
        <w:rPr>
          <w:szCs w:val="24"/>
        </w:rPr>
      </w:pPr>
    </w:p>
    <w:p w14:paraId="0BDAEA09"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8511C01" w14:textId="77777777" w:rsidR="002527A0" w:rsidRPr="009A74CD"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Priedas Nr</w:t>
          </w:r>
          <w:r w:rsidRPr="002527A0">
            <w:rPr>
              <w:szCs w:val="24"/>
              <w:lang w:val="en-US"/>
            </w:rPr>
            <w:t xml:space="preserve">. 1 –  </w:t>
          </w:r>
          <w:r w:rsidR="00C40C64">
            <w:rPr>
              <w:szCs w:val="24"/>
              <w:lang w:val="en-US"/>
            </w:rPr>
            <w:t>Techninė specifikacija</w:t>
          </w:r>
          <w:r w:rsidR="009A74CD">
            <w:rPr>
              <w:szCs w:val="24"/>
              <w:lang w:val="en-US"/>
            </w:rPr>
            <w:t>.</w:t>
          </w:r>
        </w:p>
        <w:p w14:paraId="0AAC502C" w14:textId="77777777" w:rsidR="009A74CD" w:rsidRPr="002527A0" w:rsidRDefault="009A74CD" w:rsidP="002527A0">
          <w:pPr>
            <w:numPr>
              <w:ilvl w:val="1"/>
              <w:numId w:val="1"/>
            </w:numPr>
            <w:tabs>
              <w:tab w:val="clear" w:pos="360"/>
              <w:tab w:val="num" w:pos="567"/>
              <w:tab w:val="num" w:pos="851"/>
            </w:tabs>
            <w:spacing w:after="0" w:line="240" w:lineRule="auto"/>
            <w:ind w:left="567" w:hanging="567"/>
            <w:jc w:val="both"/>
            <w:rPr>
              <w:b/>
              <w:szCs w:val="24"/>
            </w:rPr>
          </w:pPr>
          <w:r>
            <w:rPr>
              <w:szCs w:val="24"/>
              <w:lang w:val="en-US"/>
            </w:rPr>
            <w:t>Priedas Nr. 2 -  Pasiūlymas.</w:t>
          </w:r>
        </w:p>
        <w:p w14:paraId="0F8C5A7D" w14:textId="77777777" w:rsidR="002527A0" w:rsidRPr="002527A0" w:rsidRDefault="009E37C8" w:rsidP="002527A0">
          <w:pPr>
            <w:tabs>
              <w:tab w:val="num" w:pos="851"/>
            </w:tabs>
            <w:spacing w:after="0"/>
            <w:ind w:left="567"/>
            <w:jc w:val="both"/>
            <w:rPr>
              <w:b/>
              <w:szCs w:val="24"/>
            </w:rPr>
          </w:pPr>
        </w:p>
      </w:sdtContent>
    </w:sdt>
    <w:p w14:paraId="16783139" w14:textId="77777777"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1C0519F2" w14:textId="77777777" w:rsidR="001A70D6" w:rsidRPr="002527A0" w:rsidRDefault="001A70D6" w:rsidP="001A70D6">
      <w:pPr>
        <w:autoSpaceDE w:val="0"/>
        <w:autoSpaceDN w:val="0"/>
        <w:adjustRightInd w:val="0"/>
        <w:spacing w:after="0" w:line="240" w:lineRule="auto"/>
        <w:ind w:left="786"/>
        <w:contextualSpacing/>
        <w:rPr>
          <w:b/>
          <w:szCs w:val="24"/>
        </w:rPr>
      </w:pPr>
    </w:p>
    <w:bookmarkStart w:id="29" w:name="_Hlk508555465" w:displacedByCustomXml="next"/>
    <w:bookmarkStart w:id="30"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4879E377" w14:textId="77777777" w:rsidTr="00356458">
            <w:trPr>
              <w:jc w:val="center"/>
            </w:trPr>
            <w:tc>
              <w:tcPr>
                <w:tcW w:w="2281" w:type="pct"/>
              </w:tcPr>
              <w:p w14:paraId="0AC12246"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E4C843D" w14:textId="77777777"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7BCA2E43" w14:textId="77777777" w:rsidTr="00356458">
            <w:trPr>
              <w:jc w:val="center"/>
            </w:trPr>
            <w:tc>
              <w:tcPr>
                <w:tcW w:w="2281" w:type="pct"/>
              </w:tcPr>
              <w:p w14:paraId="071814C4" w14:textId="77777777" w:rsidR="002527A0" w:rsidRPr="002527A0" w:rsidRDefault="002527A0" w:rsidP="002527A0">
                <w:pPr>
                  <w:spacing w:after="0"/>
                  <w:rPr>
                    <w:b/>
                    <w:bCs/>
                    <w:szCs w:val="24"/>
                  </w:rPr>
                </w:pPr>
              </w:p>
            </w:tc>
            <w:tc>
              <w:tcPr>
                <w:tcW w:w="2719" w:type="pct"/>
                <w:gridSpan w:val="2"/>
              </w:tcPr>
              <w:p w14:paraId="41E15016" w14:textId="77777777" w:rsidR="002527A0" w:rsidRPr="002527A0" w:rsidRDefault="002527A0" w:rsidP="002527A0">
                <w:pPr>
                  <w:spacing w:after="0"/>
                  <w:rPr>
                    <w:b/>
                    <w:bCs/>
                    <w:szCs w:val="24"/>
                  </w:rPr>
                </w:pPr>
              </w:p>
            </w:tc>
          </w:tr>
          <w:tr w:rsidR="002527A0" w:rsidRPr="002527A0" w14:paraId="48A4EC27" w14:textId="77777777" w:rsidTr="00356458">
            <w:trPr>
              <w:jc w:val="center"/>
            </w:trPr>
            <w:tc>
              <w:tcPr>
                <w:tcW w:w="2281" w:type="pct"/>
              </w:tcPr>
              <w:p w14:paraId="165DAB1E"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227A4B3B" w14:textId="77777777" w:rsidR="002527A0" w:rsidRPr="002527A0" w:rsidRDefault="009A74CD" w:rsidP="002527A0">
                <w:pPr>
                  <w:spacing w:after="0"/>
                  <w:rPr>
                    <w:b/>
                    <w:szCs w:val="24"/>
                  </w:rPr>
                </w:pPr>
                <w:r>
                  <w:rPr>
                    <w:b/>
                    <w:szCs w:val="24"/>
                  </w:rPr>
                  <w:t xml:space="preserve">UAB </w:t>
                </w:r>
                <w:r w:rsidR="004B7BFF">
                  <w:rPr>
                    <w:b/>
                    <w:szCs w:val="24"/>
                  </w:rPr>
                  <w:t>„</w:t>
                </w:r>
                <w:r w:rsidR="00551803">
                  <w:rPr>
                    <w:b/>
                    <w:szCs w:val="24"/>
                  </w:rPr>
                  <w:t>Autoserpantinas</w:t>
                </w:r>
                <w:r>
                  <w:rPr>
                    <w:b/>
                    <w:szCs w:val="24"/>
                  </w:rPr>
                  <w:t>“</w:t>
                </w:r>
              </w:p>
            </w:tc>
          </w:tr>
          <w:tr w:rsidR="002527A0" w:rsidRPr="002527A0" w14:paraId="396961F7" w14:textId="77777777" w:rsidTr="00356458">
            <w:trPr>
              <w:jc w:val="center"/>
            </w:trPr>
            <w:tc>
              <w:tcPr>
                <w:tcW w:w="2281" w:type="pct"/>
              </w:tcPr>
              <w:p w14:paraId="7A046636"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15D221DA" w14:textId="77777777" w:rsidR="002527A0" w:rsidRPr="009C0801" w:rsidRDefault="002527A0" w:rsidP="002527A0">
                <w:pPr>
                  <w:spacing w:after="0"/>
                  <w:rPr>
                    <w:noProof/>
                    <w:szCs w:val="24"/>
                  </w:rPr>
                </w:pPr>
                <w:r w:rsidRPr="009C0801">
                  <w:rPr>
                    <w:noProof/>
                    <w:szCs w:val="24"/>
                  </w:rPr>
                  <w:t xml:space="preserve">Juridinio/fizinio asmens kodas </w:t>
                </w:r>
                <w:r w:rsidR="003D724B" w:rsidRPr="009C0801">
                  <w:rPr>
                    <w:noProof/>
                    <w:szCs w:val="24"/>
                  </w:rPr>
                  <w:t>172414274</w:t>
                </w:r>
              </w:p>
            </w:tc>
          </w:tr>
          <w:tr w:rsidR="002527A0" w:rsidRPr="002527A0" w14:paraId="78A8B6FD" w14:textId="77777777" w:rsidTr="00356458">
            <w:trPr>
              <w:jc w:val="center"/>
            </w:trPr>
            <w:tc>
              <w:tcPr>
                <w:tcW w:w="2281" w:type="pct"/>
              </w:tcPr>
              <w:p w14:paraId="1AE01C4C"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22AA41BD" w14:textId="77777777" w:rsidR="002527A0" w:rsidRPr="009C0801" w:rsidRDefault="002527A0" w:rsidP="002527A0">
                <w:pPr>
                  <w:spacing w:after="0"/>
                  <w:rPr>
                    <w:noProof/>
                    <w:szCs w:val="24"/>
                  </w:rPr>
                </w:pPr>
                <w:r w:rsidRPr="009C0801">
                  <w:rPr>
                    <w:noProof/>
                    <w:szCs w:val="24"/>
                  </w:rPr>
                  <w:t xml:space="preserve">PVM mokėtojo kodas </w:t>
                </w:r>
                <w:r w:rsidR="00D20B64" w:rsidRPr="009C0801">
                  <w:rPr>
                    <w:noProof/>
                    <w:szCs w:val="24"/>
                  </w:rPr>
                  <w:t>LT</w:t>
                </w:r>
                <w:r w:rsidR="00551803" w:rsidRPr="009C0801">
                  <w:rPr>
                    <w:noProof/>
                    <w:szCs w:val="24"/>
                  </w:rPr>
                  <w:t>724142716</w:t>
                </w:r>
              </w:p>
            </w:tc>
          </w:tr>
          <w:tr w:rsidR="002527A0" w:rsidRPr="002527A0" w14:paraId="74C6A8F6" w14:textId="77777777" w:rsidTr="00356458">
            <w:trPr>
              <w:gridAfter w:val="1"/>
              <w:wAfter w:w="9" w:type="pct"/>
              <w:jc w:val="center"/>
            </w:trPr>
            <w:tc>
              <w:tcPr>
                <w:tcW w:w="2281" w:type="pct"/>
              </w:tcPr>
              <w:p w14:paraId="7B81051D"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1FAE1775" w14:textId="77777777" w:rsidR="002527A0" w:rsidRPr="009C0801" w:rsidRDefault="00551803" w:rsidP="002527A0">
                <w:pPr>
                  <w:spacing w:after="0"/>
                  <w:rPr>
                    <w:noProof/>
                    <w:szCs w:val="24"/>
                  </w:rPr>
                </w:pPr>
                <w:r w:rsidRPr="009C0801">
                  <w:rPr>
                    <w:noProof/>
                    <w:szCs w:val="24"/>
                  </w:rPr>
                  <w:t>Maironio g. 74, Raseiniai 60120</w:t>
                </w:r>
              </w:p>
            </w:tc>
          </w:tr>
          <w:tr w:rsidR="002527A0" w:rsidRPr="002527A0" w14:paraId="107436E9" w14:textId="77777777" w:rsidTr="00356458">
            <w:trPr>
              <w:gridAfter w:val="1"/>
              <w:wAfter w:w="9" w:type="pct"/>
              <w:jc w:val="center"/>
            </w:trPr>
            <w:tc>
              <w:tcPr>
                <w:tcW w:w="2281" w:type="pct"/>
              </w:tcPr>
              <w:p w14:paraId="044CCDD2" w14:textId="77777777" w:rsidR="002527A0" w:rsidRPr="002527A0" w:rsidRDefault="002527A0" w:rsidP="002527A0">
                <w:pPr>
                  <w:spacing w:after="0"/>
                  <w:rPr>
                    <w:noProof/>
                    <w:szCs w:val="24"/>
                  </w:rPr>
                </w:pPr>
                <w:r w:rsidRPr="002527A0">
                  <w:rPr>
                    <w:noProof/>
                    <w:szCs w:val="24"/>
                  </w:rPr>
                  <w:t>Tel.: (8-37) 202293</w:t>
                </w:r>
              </w:p>
            </w:tc>
            <w:tc>
              <w:tcPr>
                <w:tcW w:w="2710" w:type="pct"/>
              </w:tcPr>
              <w:p w14:paraId="1180ACDC" w14:textId="77777777" w:rsidR="002527A0" w:rsidRPr="009C0801" w:rsidRDefault="002527A0" w:rsidP="002527A0">
                <w:pPr>
                  <w:spacing w:after="0"/>
                  <w:rPr>
                    <w:noProof/>
                    <w:szCs w:val="24"/>
                  </w:rPr>
                </w:pPr>
                <w:r w:rsidRPr="009C0801">
                  <w:rPr>
                    <w:noProof/>
                    <w:szCs w:val="24"/>
                  </w:rPr>
                  <w:t>Tel.</w:t>
                </w:r>
                <w:r w:rsidR="00054263" w:rsidRPr="009C0801">
                  <w:rPr>
                    <w:noProof/>
                    <w:szCs w:val="24"/>
                  </w:rPr>
                  <w:t>:</w:t>
                </w:r>
                <w:r w:rsidR="00835868" w:rsidRPr="009C0801">
                  <w:rPr>
                    <w:noProof/>
                    <w:szCs w:val="24"/>
                  </w:rPr>
                  <w:t xml:space="preserve">+370 </w:t>
                </w:r>
                <w:r w:rsidR="00551803" w:rsidRPr="009C0801">
                  <w:rPr>
                    <w:noProof/>
                    <w:szCs w:val="24"/>
                  </w:rPr>
                  <w:t>68680943</w:t>
                </w:r>
              </w:p>
            </w:tc>
          </w:tr>
          <w:tr w:rsidR="002527A0" w:rsidRPr="002527A0" w14:paraId="53008A90" w14:textId="77777777" w:rsidTr="00356458">
            <w:trPr>
              <w:gridAfter w:val="1"/>
              <w:wAfter w:w="9" w:type="pct"/>
              <w:jc w:val="center"/>
            </w:trPr>
            <w:tc>
              <w:tcPr>
                <w:tcW w:w="2281" w:type="pct"/>
              </w:tcPr>
              <w:p w14:paraId="556B4AF5" w14:textId="77777777" w:rsidR="002527A0" w:rsidRPr="003A1B89" w:rsidRDefault="002527A0" w:rsidP="002527A0">
                <w:pPr>
                  <w:spacing w:after="0"/>
                  <w:rPr>
                    <w:noProof/>
                    <w:szCs w:val="24"/>
                  </w:rPr>
                </w:pPr>
                <w:r w:rsidRPr="003A1B89">
                  <w:rPr>
                    <w:noProof/>
                    <w:szCs w:val="24"/>
                  </w:rPr>
                  <w:t>El. paštas: info@keliuprieziura.lt</w:t>
                </w:r>
              </w:p>
            </w:tc>
            <w:tc>
              <w:tcPr>
                <w:tcW w:w="2710" w:type="pct"/>
              </w:tcPr>
              <w:p w14:paraId="10276955" w14:textId="77777777" w:rsidR="002527A0" w:rsidRPr="009C0801" w:rsidRDefault="002527A0" w:rsidP="002527A0">
                <w:pPr>
                  <w:spacing w:after="0"/>
                  <w:rPr>
                    <w:noProof/>
                    <w:szCs w:val="24"/>
                  </w:rPr>
                </w:pPr>
                <w:r w:rsidRPr="009C0801">
                  <w:rPr>
                    <w:noProof/>
                    <w:szCs w:val="24"/>
                  </w:rPr>
                  <w:t xml:space="preserve">El. Paštas: </w:t>
                </w:r>
                <w:r w:rsidR="00551803" w:rsidRPr="009C0801">
                  <w:rPr>
                    <w:noProof/>
                    <w:szCs w:val="24"/>
                  </w:rPr>
                  <w:t>autoserp</w:t>
                </w:r>
                <w:r w:rsidR="008E0E5E" w:rsidRPr="009C0801">
                  <w:rPr>
                    <w:noProof/>
                    <w:szCs w:val="24"/>
                  </w:rPr>
                  <w:t>@</w:t>
                </w:r>
                <w:r w:rsidR="004B7BFF" w:rsidRPr="009C0801">
                  <w:rPr>
                    <w:noProof/>
                    <w:szCs w:val="24"/>
                  </w:rPr>
                  <w:t>gmail.com</w:t>
                </w:r>
              </w:p>
            </w:tc>
          </w:tr>
          <w:tr w:rsidR="002527A0" w:rsidRPr="002527A0" w14:paraId="6CF3212D" w14:textId="77777777" w:rsidTr="00356458">
            <w:trPr>
              <w:gridAfter w:val="1"/>
              <w:wAfter w:w="9" w:type="pct"/>
              <w:jc w:val="center"/>
            </w:trPr>
            <w:tc>
              <w:tcPr>
                <w:tcW w:w="2281" w:type="pct"/>
              </w:tcPr>
              <w:p w14:paraId="56D0A85A" w14:textId="77777777" w:rsidR="002527A0" w:rsidRPr="00F66DE2" w:rsidRDefault="002527A0" w:rsidP="002527A0">
                <w:pPr>
                  <w:spacing w:after="0"/>
                  <w:rPr>
                    <w:noProof/>
                    <w:szCs w:val="24"/>
                    <w:highlight w:val="black"/>
                  </w:rPr>
                </w:pPr>
                <w:r w:rsidRPr="00F66DE2">
                  <w:rPr>
                    <w:noProof/>
                    <w:szCs w:val="24"/>
                    <w:highlight w:val="black"/>
                  </w:rPr>
                  <w:t xml:space="preserve">A.s. </w:t>
                </w:r>
                <w:r w:rsidRPr="00F66DE2">
                  <w:rPr>
                    <w:bCs/>
                    <w:noProof/>
                    <w:szCs w:val="24"/>
                    <w:highlight w:val="black"/>
                  </w:rPr>
                  <w:t>LT617044060003560452</w:t>
                </w:r>
              </w:p>
            </w:tc>
            <w:tc>
              <w:tcPr>
                <w:tcW w:w="2710" w:type="pct"/>
              </w:tcPr>
              <w:p w14:paraId="1DD77012" w14:textId="77777777" w:rsidR="002527A0" w:rsidRPr="00F66DE2" w:rsidRDefault="002527A0" w:rsidP="002527A0">
                <w:pPr>
                  <w:spacing w:after="0"/>
                  <w:rPr>
                    <w:noProof/>
                    <w:szCs w:val="24"/>
                    <w:highlight w:val="black"/>
                  </w:rPr>
                </w:pPr>
                <w:r w:rsidRPr="00F66DE2">
                  <w:rPr>
                    <w:noProof/>
                    <w:szCs w:val="24"/>
                    <w:highlight w:val="black"/>
                  </w:rPr>
                  <w:t xml:space="preserve">A.s. </w:t>
                </w:r>
                <w:r w:rsidR="003D724B" w:rsidRPr="00F66DE2">
                  <w:rPr>
                    <w:noProof/>
                    <w:szCs w:val="24"/>
                    <w:highlight w:val="black"/>
                  </w:rPr>
                  <w:t>LT597300010002572889</w:t>
                </w:r>
                <w:r w:rsidR="00551803" w:rsidRPr="00F66DE2">
                  <w:rPr>
                    <w:noProof/>
                    <w:szCs w:val="24"/>
                    <w:highlight w:val="black"/>
                  </w:rPr>
                  <w:t>.</w:t>
                </w:r>
              </w:p>
            </w:tc>
          </w:tr>
          <w:tr w:rsidR="002527A0" w:rsidRPr="002527A0" w14:paraId="4D08A7D6" w14:textId="77777777" w:rsidTr="00356458">
            <w:trPr>
              <w:gridAfter w:val="1"/>
              <w:wAfter w:w="9" w:type="pct"/>
              <w:jc w:val="center"/>
            </w:trPr>
            <w:tc>
              <w:tcPr>
                <w:tcW w:w="2281" w:type="pct"/>
              </w:tcPr>
              <w:p w14:paraId="464CB5DB" w14:textId="77777777" w:rsidR="002527A0" w:rsidRPr="00F66DE2" w:rsidRDefault="002527A0" w:rsidP="002527A0">
                <w:pPr>
                  <w:spacing w:after="0"/>
                  <w:rPr>
                    <w:noProof/>
                    <w:szCs w:val="24"/>
                    <w:highlight w:val="black"/>
                  </w:rPr>
                </w:pPr>
                <w:r w:rsidRPr="00F66DE2">
                  <w:rPr>
                    <w:noProof/>
                    <w:szCs w:val="24"/>
                    <w:highlight w:val="black"/>
                  </w:rPr>
                  <w:t>AB SEB bankas, b.k. 70440</w:t>
                </w:r>
              </w:p>
            </w:tc>
            <w:tc>
              <w:tcPr>
                <w:tcW w:w="2710" w:type="pct"/>
              </w:tcPr>
              <w:p w14:paraId="07E96BCD" w14:textId="77777777" w:rsidR="002527A0" w:rsidRPr="00F66DE2" w:rsidRDefault="003D724B" w:rsidP="002527A0">
                <w:pPr>
                  <w:spacing w:after="0"/>
                  <w:rPr>
                    <w:noProof/>
                    <w:szCs w:val="24"/>
                    <w:highlight w:val="black"/>
                  </w:rPr>
                </w:pPr>
                <w:r w:rsidRPr="00F66DE2">
                  <w:rPr>
                    <w:noProof/>
                    <w:szCs w:val="24"/>
                    <w:highlight w:val="black"/>
                  </w:rPr>
                  <w:t>Swwdbank AB</w:t>
                </w:r>
                <w:r w:rsidR="004B7BFF" w:rsidRPr="00F66DE2">
                  <w:rPr>
                    <w:noProof/>
                    <w:szCs w:val="24"/>
                    <w:highlight w:val="black"/>
                  </w:rPr>
                  <w:t>.</w:t>
                </w:r>
                <w:r w:rsidR="00E8425F" w:rsidRPr="00F66DE2">
                  <w:rPr>
                    <w:noProof/>
                    <w:szCs w:val="24"/>
                    <w:highlight w:val="black"/>
                  </w:rPr>
                  <w:t xml:space="preserve">, banko kodas </w:t>
                </w:r>
                <w:r w:rsidRPr="00F66DE2">
                  <w:rPr>
                    <w:noProof/>
                    <w:szCs w:val="24"/>
                    <w:highlight w:val="black"/>
                  </w:rPr>
                  <w:t>73000</w:t>
                </w:r>
              </w:p>
              <w:p w14:paraId="20D957C3" w14:textId="77777777" w:rsidR="002527A0" w:rsidRPr="00F66DE2" w:rsidRDefault="002527A0" w:rsidP="002527A0">
                <w:pPr>
                  <w:spacing w:after="0"/>
                  <w:rPr>
                    <w:noProof/>
                    <w:szCs w:val="24"/>
                    <w:highlight w:val="black"/>
                  </w:rPr>
                </w:pPr>
              </w:p>
            </w:tc>
          </w:tr>
          <w:tr w:rsidR="002527A0" w:rsidRPr="002527A0" w14:paraId="6C32202E" w14:textId="77777777" w:rsidTr="00356458">
            <w:trPr>
              <w:gridAfter w:val="1"/>
              <w:wAfter w:w="9" w:type="pct"/>
              <w:jc w:val="center"/>
            </w:trPr>
            <w:tc>
              <w:tcPr>
                <w:tcW w:w="2281" w:type="pct"/>
              </w:tcPr>
              <w:p w14:paraId="601B87F8" w14:textId="77777777" w:rsidR="002527A0" w:rsidRPr="002527A0" w:rsidRDefault="002527A0" w:rsidP="002527A0">
                <w:pPr>
                  <w:spacing w:after="0"/>
                  <w:rPr>
                    <w:szCs w:val="24"/>
                  </w:rPr>
                </w:pPr>
                <w:r w:rsidRPr="002527A0">
                  <w:rPr>
                    <w:b/>
                    <w:szCs w:val="24"/>
                  </w:rPr>
                  <w:t>Užsakovo vardu:</w:t>
                </w:r>
              </w:p>
            </w:tc>
            <w:tc>
              <w:tcPr>
                <w:tcW w:w="2710" w:type="pct"/>
              </w:tcPr>
              <w:p w14:paraId="1B3C1D06" w14:textId="77777777" w:rsidR="002527A0" w:rsidRPr="009C0801" w:rsidRDefault="00054263" w:rsidP="002527A0">
                <w:pPr>
                  <w:tabs>
                    <w:tab w:val="left" w:pos="672"/>
                    <w:tab w:val="left" w:pos="1592"/>
                  </w:tabs>
                  <w:spacing w:after="0"/>
                  <w:rPr>
                    <w:szCs w:val="24"/>
                  </w:rPr>
                </w:pPr>
                <w:r w:rsidRPr="009C0801">
                  <w:rPr>
                    <w:b/>
                    <w:szCs w:val="24"/>
                  </w:rPr>
                  <w:t>Tiekėjo</w:t>
                </w:r>
                <w:r w:rsidR="002527A0" w:rsidRPr="009C0801">
                  <w:rPr>
                    <w:b/>
                    <w:szCs w:val="24"/>
                  </w:rPr>
                  <w:t xml:space="preserve"> vardu:</w:t>
                </w:r>
              </w:p>
            </w:tc>
          </w:tr>
          <w:tr w:rsidR="002527A0" w:rsidRPr="002527A0" w14:paraId="21DFB210" w14:textId="77777777" w:rsidTr="00356458">
            <w:trPr>
              <w:gridAfter w:val="1"/>
              <w:wAfter w:w="9" w:type="pct"/>
              <w:jc w:val="center"/>
            </w:trPr>
            <w:tc>
              <w:tcPr>
                <w:tcW w:w="2281" w:type="pct"/>
              </w:tcPr>
              <w:p w14:paraId="5A097CF8" w14:textId="77777777" w:rsidR="002527A0" w:rsidRPr="002527A0" w:rsidRDefault="002527A0" w:rsidP="002527A0">
                <w:pPr>
                  <w:rPr>
                    <w:szCs w:val="24"/>
                  </w:rPr>
                </w:pPr>
              </w:p>
            </w:tc>
            <w:tc>
              <w:tcPr>
                <w:tcW w:w="2710" w:type="pct"/>
              </w:tcPr>
              <w:p w14:paraId="390C2477" w14:textId="77777777" w:rsidR="002527A0" w:rsidRPr="002527A0" w:rsidRDefault="002527A0" w:rsidP="002527A0">
                <w:pPr>
                  <w:rPr>
                    <w:szCs w:val="24"/>
                  </w:rPr>
                </w:pPr>
              </w:p>
            </w:tc>
          </w:tr>
          <w:tr w:rsidR="002527A0" w:rsidRPr="002527A0" w14:paraId="031CFCEE" w14:textId="77777777" w:rsidTr="00356458">
            <w:trPr>
              <w:gridAfter w:val="1"/>
              <w:wAfter w:w="9" w:type="pct"/>
              <w:jc w:val="center"/>
            </w:trPr>
            <w:tc>
              <w:tcPr>
                <w:tcW w:w="2281" w:type="pct"/>
              </w:tcPr>
              <w:p w14:paraId="1DBED892" w14:textId="55FA3178" w:rsidR="002527A0" w:rsidRPr="0063368F" w:rsidRDefault="002527A0" w:rsidP="002527A0">
                <w:pPr>
                  <w:rPr>
                    <w:b/>
                    <w:bCs/>
                    <w:szCs w:val="24"/>
                  </w:rPr>
                </w:pPr>
                <w:r w:rsidRPr="0063368F">
                  <w:rPr>
                    <w:b/>
                    <w:bCs/>
                    <w:szCs w:val="24"/>
                  </w:rPr>
                  <w:t>_________</w:t>
                </w:r>
              </w:p>
            </w:tc>
            <w:tc>
              <w:tcPr>
                <w:tcW w:w="2710" w:type="pct"/>
              </w:tcPr>
              <w:p w14:paraId="3D871AD4" w14:textId="4B701DFA" w:rsidR="002527A0" w:rsidRPr="0063368F" w:rsidRDefault="002527A0" w:rsidP="002527A0">
                <w:pPr>
                  <w:rPr>
                    <w:b/>
                    <w:bCs/>
                    <w:szCs w:val="24"/>
                  </w:rPr>
                </w:pPr>
                <w:r w:rsidRPr="0063368F">
                  <w:rPr>
                    <w:b/>
                    <w:bCs/>
                    <w:szCs w:val="24"/>
                  </w:rPr>
                  <w:t>__________</w:t>
                </w:r>
              </w:p>
            </w:tc>
          </w:tr>
          <w:tr w:rsidR="0063368F" w:rsidRPr="002527A0" w14:paraId="0E0982A8" w14:textId="77777777" w:rsidTr="00356458">
            <w:trPr>
              <w:gridAfter w:val="1"/>
              <w:wAfter w:w="9" w:type="pct"/>
              <w:jc w:val="center"/>
            </w:trPr>
            <w:tc>
              <w:tcPr>
                <w:tcW w:w="2281" w:type="pct"/>
              </w:tcPr>
              <w:p w14:paraId="0A1FD5A2" w14:textId="77777777" w:rsidR="0063368F" w:rsidRDefault="0063368F" w:rsidP="002527A0">
                <w:pPr>
                  <w:rPr>
                    <w:b/>
                    <w:bCs/>
                    <w:szCs w:val="24"/>
                  </w:rPr>
                </w:pPr>
                <w:r w:rsidRPr="0063368F">
                  <w:rPr>
                    <w:b/>
                    <w:bCs/>
                    <w:szCs w:val="24"/>
                  </w:rPr>
                  <w:t>Pasirašymo data:</w:t>
                </w:r>
              </w:p>
              <w:p w14:paraId="025370EA" w14:textId="77777777" w:rsidR="004D2574" w:rsidRPr="004D2574" w:rsidRDefault="004D2574" w:rsidP="002527A0">
                <w:pPr>
                  <w:rPr>
                    <w:b/>
                    <w:bCs/>
                    <w:i/>
                    <w:iCs/>
                    <w:szCs w:val="24"/>
                  </w:rPr>
                </w:pPr>
                <w:r w:rsidRPr="004D2574">
                  <w:rPr>
                    <w:b/>
                    <w:bCs/>
                    <w:i/>
                    <w:iCs/>
                    <w:szCs w:val="24"/>
                  </w:rPr>
                  <w:t>Užsakovas antspaudo nenaudoja</w:t>
                </w:r>
              </w:p>
            </w:tc>
            <w:tc>
              <w:tcPr>
                <w:tcW w:w="2710" w:type="pct"/>
              </w:tcPr>
              <w:p w14:paraId="561F68EF" w14:textId="77777777" w:rsidR="0063368F" w:rsidRPr="0063368F" w:rsidRDefault="0063368F" w:rsidP="002527A0">
                <w:pPr>
                  <w:rPr>
                    <w:b/>
                    <w:bCs/>
                    <w:szCs w:val="24"/>
                  </w:rPr>
                </w:pPr>
                <w:r w:rsidRPr="0063368F">
                  <w:rPr>
                    <w:b/>
                    <w:bCs/>
                    <w:szCs w:val="24"/>
                  </w:rPr>
                  <w:t>Pasirašymo data:</w:t>
                </w:r>
              </w:p>
            </w:tc>
          </w:tr>
          <w:bookmarkEnd w:id="30"/>
          <w:bookmarkEnd w:id="29"/>
        </w:tbl>
      </w:sdtContent>
    </w:sdt>
    <w:p w14:paraId="1DE624D9" w14:textId="77777777"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D4DB7" w14:textId="77777777" w:rsidR="009E37C8" w:rsidRDefault="009E37C8" w:rsidP="00F40B85">
      <w:pPr>
        <w:spacing w:after="0" w:line="240" w:lineRule="auto"/>
      </w:pPr>
      <w:r>
        <w:separator/>
      </w:r>
    </w:p>
  </w:endnote>
  <w:endnote w:type="continuationSeparator" w:id="0">
    <w:p w14:paraId="3DF02D30" w14:textId="77777777" w:rsidR="009E37C8" w:rsidRDefault="009E37C8"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4CC6394" w14:textId="77777777" w:rsidR="002D5718" w:rsidRDefault="00557CBF">
        <w:pPr>
          <w:pStyle w:val="Porat"/>
          <w:jc w:val="right"/>
        </w:pPr>
        <w:r>
          <w:fldChar w:fldCharType="begin"/>
        </w:r>
        <w:r w:rsidR="002D5718">
          <w:instrText>PAGE   \* MERGEFORMAT</w:instrText>
        </w:r>
        <w:r>
          <w:fldChar w:fldCharType="separate"/>
        </w:r>
        <w:r w:rsidR="003D724B">
          <w:rPr>
            <w:noProof/>
          </w:rPr>
          <w:t>1</w:t>
        </w:r>
        <w:r>
          <w:fldChar w:fldCharType="end"/>
        </w:r>
      </w:p>
    </w:sdtContent>
  </w:sdt>
  <w:p w14:paraId="60152351"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5A5D7560" w14:textId="77777777" w:rsidR="00727058" w:rsidRDefault="00557CBF">
        <w:pPr>
          <w:pStyle w:val="Porat"/>
          <w:jc w:val="right"/>
        </w:pPr>
        <w:r>
          <w:fldChar w:fldCharType="begin"/>
        </w:r>
        <w:r w:rsidR="00727058">
          <w:instrText>PAGE   \* MERGEFORMAT</w:instrText>
        </w:r>
        <w:r>
          <w:fldChar w:fldCharType="separate"/>
        </w:r>
        <w:r w:rsidR="00727058">
          <w:t>2</w:t>
        </w:r>
        <w:r>
          <w:fldChar w:fldCharType="end"/>
        </w:r>
      </w:p>
    </w:sdtContent>
  </w:sdt>
  <w:p w14:paraId="4E6CD22B"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2102C" w14:textId="77777777" w:rsidR="009E37C8" w:rsidRDefault="009E37C8" w:rsidP="00F40B85">
      <w:pPr>
        <w:spacing w:after="0" w:line="240" w:lineRule="auto"/>
      </w:pPr>
      <w:r>
        <w:separator/>
      </w:r>
    </w:p>
  </w:footnote>
  <w:footnote w:type="continuationSeparator" w:id="0">
    <w:p w14:paraId="7DF5983E" w14:textId="77777777" w:rsidR="009E37C8" w:rsidRDefault="009E37C8"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D5FA" w14:textId="77777777"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71DE"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799839DF"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5FF11340" w14:textId="77777777" w:rsidR="004E0DF2" w:rsidRDefault="004E0DF2" w:rsidP="00031A13">
    <w:pPr>
      <w:pStyle w:val="Antrats"/>
      <w:ind w:left="6946"/>
      <w:rPr>
        <w:i/>
        <w:iCs/>
        <w:color w:val="BFBFBF"/>
        <w:sz w:val="20"/>
      </w:rPr>
    </w:pPr>
    <w:r w:rsidRPr="002527A0">
      <w:rPr>
        <w:i/>
        <w:iCs/>
        <w:color w:val="BFBFBF"/>
        <w:sz w:val="20"/>
      </w:rPr>
      <w:t xml:space="preserve">2020 m. vasario 3 d. </w:t>
    </w:r>
  </w:p>
  <w:p w14:paraId="3E7C662D"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2C"/>
    <w:rsid w:val="00000280"/>
    <w:rsid w:val="00007C6A"/>
    <w:rsid w:val="00010E30"/>
    <w:rsid w:val="00011559"/>
    <w:rsid w:val="00015397"/>
    <w:rsid w:val="00020ABB"/>
    <w:rsid w:val="00030314"/>
    <w:rsid w:val="00031653"/>
    <w:rsid w:val="00031A13"/>
    <w:rsid w:val="00036FAD"/>
    <w:rsid w:val="00040248"/>
    <w:rsid w:val="000429A6"/>
    <w:rsid w:val="00044F4D"/>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339A"/>
    <w:rsid w:val="000758BB"/>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3699"/>
    <w:rsid w:val="000F2CB1"/>
    <w:rsid w:val="000F329C"/>
    <w:rsid w:val="001010A9"/>
    <w:rsid w:val="00103223"/>
    <w:rsid w:val="00105590"/>
    <w:rsid w:val="0011627F"/>
    <w:rsid w:val="001214A5"/>
    <w:rsid w:val="001250E1"/>
    <w:rsid w:val="00125C2C"/>
    <w:rsid w:val="00126034"/>
    <w:rsid w:val="00126BA2"/>
    <w:rsid w:val="00130EB2"/>
    <w:rsid w:val="00135B0F"/>
    <w:rsid w:val="00153533"/>
    <w:rsid w:val="00157673"/>
    <w:rsid w:val="00162F77"/>
    <w:rsid w:val="001645C4"/>
    <w:rsid w:val="00170658"/>
    <w:rsid w:val="00173378"/>
    <w:rsid w:val="00182E02"/>
    <w:rsid w:val="0018536A"/>
    <w:rsid w:val="00191F2C"/>
    <w:rsid w:val="00193817"/>
    <w:rsid w:val="00194923"/>
    <w:rsid w:val="001A2126"/>
    <w:rsid w:val="001A2BAB"/>
    <w:rsid w:val="001A5615"/>
    <w:rsid w:val="001A70D6"/>
    <w:rsid w:val="001A7799"/>
    <w:rsid w:val="001A7A75"/>
    <w:rsid w:val="001A7BA6"/>
    <w:rsid w:val="001C1AF9"/>
    <w:rsid w:val="001C56B8"/>
    <w:rsid w:val="001E1675"/>
    <w:rsid w:val="001E27AF"/>
    <w:rsid w:val="001E44BE"/>
    <w:rsid w:val="001E6E32"/>
    <w:rsid w:val="001F0D1E"/>
    <w:rsid w:val="001F3F7F"/>
    <w:rsid w:val="001F626C"/>
    <w:rsid w:val="00202C69"/>
    <w:rsid w:val="00204536"/>
    <w:rsid w:val="002045CD"/>
    <w:rsid w:val="00210168"/>
    <w:rsid w:val="00212001"/>
    <w:rsid w:val="00221738"/>
    <w:rsid w:val="00222E3B"/>
    <w:rsid w:val="002233F8"/>
    <w:rsid w:val="00225CAD"/>
    <w:rsid w:val="00225DB3"/>
    <w:rsid w:val="002300BD"/>
    <w:rsid w:val="00236234"/>
    <w:rsid w:val="002406D2"/>
    <w:rsid w:val="0024215A"/>
    <w:rsid w:val="00246BBA"/>
    <w:rsid w:val="002525E2"/>
    <w:rsid w:val="002527A0"/>
    <w:rsid w:val="00253D76"/>
    <w:rsid w:val="00262684"/>
    <w:rsid w:val="00264F07"/>
    <w:rsid w:val="00271DB6"/>
    <w:rsid w:val="0027434B"/>
    <w:rsid w:val="00282FF3"/>
    <w:rsid w:val="002849AA"/>
    <w:rsid w:val="0029349F"/>
    <w:rsid w:val="00294BEB"/>
    <w:rsid w:val="0029509A"/>
    <w:rsid w:val="002950D1"/>
    <w:rsid w:val="00295892"/>
    <w:rsid w:val="00296B40"/>
    <w:rsid w:val="002A0123"/>
    <w:rsid w:val="002A0696"/>
    <w:rsid w:val="002B025B"/>
    <w:rsid w:val="002B207E"/>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013"/>
    <w:rsid w:val="00330283"/>
    <w:rsid w:val="00331F2F"/>
    <w:rsid w:val="003327F0"/>
    <w:rsid w:val="0033480F"/>
    <w:rsid w:val="00336F6E"/>
    <w:rsid w:val="00342597"/>
    <w:rsid w:val="00342C77"/>
    <w:rsid w:val="00343310"/>
    <w:rsid w:val="00352164"/>
    <w:rsid w:val="00353918"/>
    <w:rsid w:val="0035409E"/>
    <w:rsid w:val="00354E1D"/>
    <w:rsid w:val="00356458"/>
    <w:rsid w:val="00356596"/>
    <w:rsid w:val="00360816"/>
    <w:rsid w:val="003609CD"/>
    <w:rsid w:val="0036167F"/>
    <w:rsid w:val="003623B5"/>
    <w:rsid w:val="00362F8C"/>
    <w:rsid w:val="00364207"/>
    <w:rsid w:val="00366807"/>
    <w:rsid w:val="00370122"/>
    <w:rsid w:val="00370C10"/>
    <w:rsid w:val="00370F37"/>
    <w:rsid w:val="00371F18"/>
    <w:rsid w:val="00373282"/>
    <w:rsid w:val="0037456D"/>
    <w:rsid w:val="003755B5"/>
    <w:rsid w:val="00376B61"/>
    <w:rsid w:val="00381AD0"/>
    <w:rsid w:val="00387E6B"/>
    <w:rsid w:val="00390510"/>
    <w:rsid w:val="00390991"/>
    <w:rsid w:val="00392CE3"/>
    <w:rsid w:val="003954EC"/>
    <w:rsid w:val="003967DB"/>
    <w:rsid w:val="00396BE2"/>
    <w:rsid w:val="00396F0B"/>
    <w:rsid w:val="003A08DF"/>
    <w:rsid w:val="003A1B89"/>
    <w:rsid w:val="003B11E2"/>
    <w:rsid w:val="003B178D"/>
    <w:rsid w:val="003B1BDB"/>
    <w:rsid w:val="003B1FC7"/>
    <w:rsid w:val="003B3522"/>
    <w:rsid w:val="003B56CC"/>
    <w:rsid w:val="003B680C"/>
    <w:rsid w:val="003B6991"/>
    <w:rsid w:val="003C1B58"/>
    <w:rsid w:val="003C6023"/>
    <w:rsid w:val="003D3184"/>
    <w:rsid w:val="003D32C6"/>
    <w:rsid w:val="003D5566"/>
    <w:rsid w:val="003D724B"/>
    <w:rsid w:val="003D7490"/>
    <w:rsid w:val="003E192C"/>
    <w:rsid w:val="003E4D18"/>
    <w:rsid w:val="003E5A7B"/>
    <w:rsid w:val="003F35B7"/>
    <w:rsid w:val="003F5E6B"/>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34B4"/>
    <w:rsid w:val="0044388B"/>
    <w:rsid w:val="004466B1"/>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B7BFF"/>
    <w:rsid w:val="004C0226"/>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2EF"/>
    <w:rsid w:val="00504434"/>
    <w:rsid w:val="00504593"/>
    <w:rsid w:val="005145FE"/>
    <w:rsid w:val="005147C9"/>
    <w:rsid w:val="00521B8A"/>
    <w:rsid w:val="005228F3"/>
    <w:rsid w:val="0052608B"/>
    <w:rsid w:val="00532221"/>
    <w:rsid w:val="005324FD"/>
    <w:rsid w:val="005325C1"/>
    <w:rsid w:val="005351BF"/>
    <w:rsid w:val="00536297"/>
    <w:rsid w:val="005366D5"/>
    <w:rsid w:val="0053720F"/>
    <w:rsid w:val="0053795D"/>
    <w:rsid w:val="00541DA6"/>
    <w:rsid w:val="00547D0A"/>
    <w:rsid w:val="0055172A"/>
    <w:rsid w:val="00551803"/>
    <w:rsid w:val="00552EBE"/>
    <w:rsid w:val="0055334C"/>
    <w:rsid w:val="005547D9"/>
    <w:rsid w:val="00557CBF"/>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C726A"/>
    <w:rsid w:val="005D0D36"/>
    <w:rsid w:val="005D2F48"/>
    <w:rsid w:val="005D4D06"/>
    <w:rsid w:val="005E6679"/>
    <w:rsid w:val="005E693E"/>
    <w:rsid w:val="005F19B6"/>
    <w:rsid w:val="005F2E25"/>
    <w:rsid w:val="005F5B97"/>
    <w:rsid w:val="00603016"/>
    <w:rsid w:val="00611036"/>
    <w:rsid w:val="00612295"/>
    <w:rsid w:val="006134A5"/>
    <w:rsid w:val="00615AF8"/>
    <w:rsid w:val="006171C1"/>
    <w:rsid w:val="00620324"/>
    <w:rsid w:val="0062107E"/>
    <w:rsid w:val="006219BD"/>
    <w:rsid w:val="006233D5"/>
    <w:rsid w:val="00627463"/>
    <w:rsid w:val="0063368F"/>
    <w:rsid w:val="00641468"/>
    <w:rsid w:val="00642396"/>
    <w:rsid w:val="006424AC"/>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B2A01"/>
    <w:rsid w:val="006B3C9D"/>
    <w:rsid w:val="006B4DC2"/>
    <w:rsid w:val="006B58A0"/>
    <w:rsid w:val="006C3751"/>
    <w:rsid w:val="006C5E2A"/>
    <w:rsid w:val="006C63B8"/>
    <w:rsid w:val="006C71F2"/>
    <w:rsid w:val="006D2FCE"/>
    <w:rsid w:val="006D5E52"/>
    <w:rsid w:val="006D5F1C"/>
    <w:rsid w:val="006D7659"/>
    <w:rsid w:val="006E0B8F"/>
    <w:rsid w:val="006E12F5"/>
    <w:rsid w:val="006E437F"/>
    <w:rsid w:val="006E4830"/>
    <w:rsid w:val="006E65D2"/>
    <w:rsid w:val="006E6ADD"/>
    <w:rsid w:val="006F036F"/>
    <w:rsid w:val="006F37EE"/>
    <w:rsid w:val="006F4333"/>
    <w:rsid w:val="006F66A9"/>
    <w:rsid w:val="006F7E8B"/>
    <w:rsid w:val="00701ADE"/>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3231"/>
    <w:rsid w:val="00754605"/>
    <w:rsid w:val="0075651F"/>
    <w:rsid w:val="00760008"/>
    <w:rsid w:val="00762936"/>
    <w:rsid w:val="00766A7A"/>
    <w:rsid w:val="00767177"/>
    <w:rsid w:val="00771967"/>
    <w:rsid w:val="00780068"/>
    <w:rsid w:val="007905C5"/>
    <w:rsid w:val="0079190E"/>
    <w:rsid w:val="0079255D"/>
    <w:rsid w:val="00792874"/>
    <w:rsid w:val="0079714E"/>
    <w:rsid w:val="007972A5"/>
    <w:rsid w:val="00797BAA"/>
    <w:rsid w:val="007A0A65"/>
    <w:rsid w:val="007A2369"/>
    <w:rsid w:val="007A35E0"/>
    <w:rsid w:val="007A35FE"/>
    <w:rsid w:val="007A7333"/>
    <w:rsid w:val="007B1FA7"/>
    <w:rsid w:val="007B41BE"/>
    <w:rsid w:val="007C309F"/>
    <w:rsid w:val="007C47BF"/>
    <w:rsid w:val="007C5201"/>
    <w:rsid w:val="007C5C60"/>
    <w:rsid w:val="007D3CC5"/>
    <w:rsid w:val="007D4E39"/>
    <w:rsid w:val="007E2D90"/>
    <w:rsid w:val="007E5FC6"/>
    <w:rsid w:val="007E6AF9"/>
    <w:rsid w:val="007E6F85"/>
    <w:rsid w:val="007F0DE0"/>
    <w:rsid w:val="007F201B"/>
    <w:rsid w:val="007F27E6"/>
    <w:rsid w:val="007F2B44"/>
    <w:rsid w:val="007F3888"/>
    <w:rsid w:val="007F6EA3"/>
    <w:rsid w:val="008000CD"/>
    <w:rsid w:val="0080055D"/>
    <w:rsid w:val="008009AB"/>
    <w:rsid w:val="00801664"/>
    <w:rsid w:val="00802886"/>
    <w:rsid w:val="00807B66"/>
    <w:rsid w:val="00816AA7"/>
    <w:rsid w:val="00816BFB"/>
    <w:rsid w:val="00821EAA"/>
    <w:rsid w:val="00821F96"/>
    <w:rsid w:val="0082491E"/>
    <w:rsid w:val="00824EAC"/>
    <w:rsid w:val="00825C70"/>
    <w:rsid w:val="0083288B"/>
    <w:rsid w:val="00835868"/>
    <w:rsid w:val="00836210"/>
    <w:rsid w:val="0084262E"/>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C6E45"/>
    <w:rsid w:val="008D640E"/>
    <w:rsid w:val="008E00DB"/>
    <w:rsid w:val="008E0780"/>
    <w:rsid w:val="008E0ACB"/>
    <w:rsid w:val="008E0E5E"/>
    <w:rsid w:val="008E2B93"/>
    <w:rsid w:val="008E4A52"/>
    <w:rsid w:val="008E4CDF"/>
    <w:rsid w:val="008E5F63"/>
    <w:rsid w:val="008E7080"/>
    <w:rsid w:val="008E78CA"/>
    <w:rsid w:val="008E7957"/>
    <w:rsid w:val="008F1C5A"/>
    <w:rsid w:val="008F410F"/>
    <w:rsid w:val="009002EA"/>
    <w:rsid w:val="00902066"/>
    <w:rsid w:val="00902426"/>
    <w:rsid w:val="009100AE"/>
    <w:rsid w:val="00910B7B"/>
    <w:rsid w:val="00910D49"/>
    <w:rsid w:val="00914350"/>
    <w:rsid w:val="0091594B"/>
    <w:rsid w:val="009267E4"/>
    <w:rsid w:val="0092692C"/>
    <w:rsid w:val="00926B3D"/>
    <w:rsid w:val="00927753"/>
    <w:rsid w:val="00927C1A"/>
    <w:rsid w:val="00927CBF"/>
    <w:rsid w:val="009339F8"/>
    <w:rsid w:val="00934E67"/>
    <w:rsid w:val="00934F51"/>
    <w:rsid w:val="00935190"/>
    <w:rsid w:val="0093725F"/>
    <w:rsid w:val="009403F8"/>
    <w:rsid w:val="0094083E"/>
    <w:rsid w:val="0094138D"/>
    <w:rsid w:val="00952811"/>
    <w:rsid w:val="009531BF"/>
    <w:rsid w:val="00953663"/>
    <w:rsid w:val="0095577D"/>
    <w:rsid w:val="0096295F"/>
    <w:rsid w:val="00963210"/>
    <w:rsid w:val="0096518B"/>
    <w:rsid w:val="009672C4"/>
    <w:rsid w:val="00973E13"/>
    <w:rsid w:val="009777AF"/>
    <w:rsid w:val="00982AB9"/>
    <w:rsid w:val="00985F39"/>
    <w:rsid w:val="00990C25"/>
    <w:rsid w:val="00992B35"/>
    <w:rsid w:val="00993056"/>
    <w:rsid w:val="009939BB"/>
    <w:rsid w:val="009A2CE6"/>
    <w:rsid w:val="009A3321"/>
    <w:rsid w:val="009A3550"/>
    <w:rsid w:val="009A3E40"/>
    <w:rsid w:val="009A74CD"/>
    <w:rsid w:val="009B516B"/>
    <w:rsid w:val="009B51E0"/>
    <w:rsid w:val="009B7E16"/>
    <w:rsid w:val="009C0801"/>
    <w:rsid w:val="009C0D55"/>
    <w:rsid w:val="009C2E8A"/>
    <w:rsid w:val="009C44E6"/>
    <w:rsid w:val="009D05DD"/>
    <w:rsid w:val="009D231D"/>
    <w:rsid w:val="009D6A69"/>
    <w:rsid w:val="009E05B2"/>
    <w:rsid w:val="009E10F3"/>
    <w:rsid w:val="009E1D3D"/>
    <w:rsid w:val="009E37C8"/>
    <w:rsid w:val="009E3DB1"/>
    <w:rsid w:val="009E5366"/>
    <w:rsid w:val="009F2356"/>
    <w:rsid w:val="009F4010"/>
    <w:rsid w:val="009F450D"/>
    <w:rsid w:val="009F71A1"/>
    <w:rsid w:val="00A0095D"/>
    <w:rsid w:val="00A124C4"/>
    <w:rsid w:val="00A131A2"/>
    <w:rsid w:val="00A1517B"/>
    <w:rsid w:val="00A170B8"/>
    <w:rsid w:val="00A17944"/>
    <w:rsid w:val="00A22820"/>
    <w:rsid w:val="00A238CD"/>
    <w:rsid w:val="00A311E9"/>
    <w:rsid w:val="00A34389"/>
    <w:rsid w:val="00A356CE"/>
    <w:rsid w:val="00A41E56"/>
    <w:rsid w:val="00A42051"/>
    <w:rsid w:val="00A4217F"/>
    <w:rsid w:val="00A43A1F"/>
    <w:rsid w:val="00A458A5"/>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1017"/>
    <w:rsid w:val="00A74EF6"/>
    <w:rsid w:val="00A778C9"/>
    <w:rsid w:val="00A80139"/>
    <w:rsid w:val="00A82D0E"/>
    <w:rsid w:val="00A903AC"/>
    <w:rsid w:val="00A91439"/>
    <w:rsid w:val="00A94975"/>
    <w:rsid w:val="00A976F3"/>
    <w:rsid w:val="00A97981"/>
    <w:rsid w:val="00AA50D6"/>
    <w:rsid w:val="00AA5E9F"/>
    <w:rsid w:val="00AA63F0"/>
    <w:rsid w:val="00AB1966"/>
    <w:rsid w:val="00AB4ADE"/>
    <w:rsid w:val="00AB7591"/>
    <w:rsid w:val="00AB79D5"/>
    <w:rsid w:val="00AD2CCD"/>
    <w:rsid w:val="00AE2743"/>
    <w:rsid w:val="00AE4195"/>
    <w:rsid w:val="00AE4F89"/>
    <w:rsid w:val="00AF1B3C"/>
    <w:rsid w:val="00AF2D4C"/>
    <w:rsid w:val="00AF2E8E"/>
    <w:rsid w:val="00AF3195"/>
    <w:rsid w:val="00AF72EA"/>
    <w:rsid w:val="00AF7B6B"/>
    <w:rsid w:val="00AF7F32"/>
    <w:rsid w:val="00B02B0C"/>
    <w:rsid w:val="00B052F4"/>
    <w:rsid w:val="00B058E1"/>
    <w:rsid w:val="00B116A9"/>
    <w:rsid w:val="00B11F2D"/>
    <w:rsid w:val="00B13A87"/>
    <w:rsid w:val="00B144EC"/>
    <w:rsid w:val="00B23EBE"/>
    <w:rsid w:val="00B25CAD"/>
    <w:rsid w:val="00B302A8"/>
    <w:rsid w:val="00B31A69"/>
    <w:rsid w:val="00B3264E"/>
    <w:rsid w:val="00B3459F"/>
    <w:rsid w:val="00B40CA1"/>
    <w:rsid w:val="00B4399B"/>
    <w:rsid w:val="00B522CC"/>
    <w:rsid w:val="00B572BF"/>
    <w:rsid w:val="00B60201"/>
    <w:rsid w:val="00B6057E"/>
    <w:rsid w:val="00B6275B"/>
    <w:rsid w:val="00B72FE8"/>
    <w:rsid w:val="00B74CB2"/>
    <w:rsid w:val="00B74ED9"/>
    <w:rsid w:val="00B825CE"/>
    <w:rsid w:val="00B83962"/>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D5C23"/>
    <w:rsid w:val="00BE0CE7"/>
    <w:rsid w:val="00BE578F"/>
    <w:rsid w:val="00BE67CE"/>
    <w:rsid w:val="00BF4296"/>
    <w:rsid w:val="00BF5940"/>
    <w:rsid w:val="00C0325F"/>
    <w:rsid w:val="00C067B9"/>
    <w:rsid w:val="00C10738"/>
    <w:rsid w:val="00C1090A"/>
    <w:rsid w:val="00C11067"/>
    <w:rsid w:val="00C140DC"/>
    <w:rsid w:val="00C14C16"/>
    <w:rsid w:val="00C15394"/>
    <w:rsid w:val="00C216CE"/>
    <w:rsid w:val="00C26CC5"/>
    <w:rsid w:val="00C3256E"/>
    <w:rsid w:val="00C34235"/>
    <w:rsid w:val="00C34EBB"/>
    <w:rsid w:val="00C35985"/>
    <w:rsid w:val="00C40C64"/>
    <w:rsid w:val="00C4115F"/>
    <w:rsid w:val="00C43D4A"/>
    <w:rsid w:val="00C44856"/>
    <w:rsid w:val="00C450AA"/>
    <w:rsid w:val="00C45A08"/>
    <w:rsid w:val="00C47553"/>
    <w:rsid w:val="00C50C03"/>
    <w:rsid w:val="00C5689B"/>
    <w:rsid w:val="00C62290"/>
    <w:rsid w:val="00C73BF7"/>
    <w:rsid w:val="00C82C43"/>
    <w:rsid w:val="00C83494"/>
    <w:rsid w:val="00C90FFC"/>
    <w:rsid w:val="00C9165B"/>
    <w:rsid w:val="00CA6DEB"/>
    <w:rsid w:val="00CA7064"/>
    <w:rsid w:val="00CB05D6"/>
    <w:rsid w:val="00CB1BD7"/>
    <w:rsid w:val="00CB68B9"/>
    <w:rsid w:val="00CC1954"/>
    <w:rsid w:val="00CC2D26"/>
    <w:rsid w:val="00CC4243"/>
    <w:rsid w:val="00CD1227"/>
    <w:rsid w:val="00CD201A"/>
    <w:rsid w:val="00CD2612"/>
    <w:rsid w:val="00CD4348"/>
    <w:rsid w:val="00CD52C0"/>
    <w:rsid w:val="00CD63E6"/>
    <w:rsid w:val="00CD6CA2"/>
    <w:rsid w:val="00CD7671"/>
    <w:rsid w:val="00CD7689"/>
    <w:rsid w:val="00CD76D9"/>
    <w:rsid w:val="00CD7B7E"/>
    <w:rsid w:val="00CE0BA3"/>
    <w:rsid w:val="00CE1D03"/>
    <w:rsid w:val="00CE5DE0"/>
    <w:rsid w:val="00CE6C77"/>
    <w:rsid w:val="00CF031F"/>
    <w:rsid w:val="00CF1609"/>
    <w:rsid w:val="00CF2609"/>
    <w:rsid w:val="00CF2FF3"/>
    <w:rsid w:val="00CF38DA"/>
    <w:rsid w:val="00D1057F"/>
    <w:rsid w:val="00D11648"/>
    <w:rsid w:val="00D119C3"/>
    <w:rsid w:val="00D12C9E"/>
    <w:rsid w:val="00D1472B"/>
    <w:rsid w:val="00D16A2C"/>
    <w:rsid w:val="00D20B64"/>
    <w:rsid w:val="00D21946"/>
    <w:rsid w:val="00D30631"/>
    <w:rsid w:val="00D32080"/>
    <w:rsid w:val="00D322F0"/>
    <w:rsid w:val="00D334B7"/>
    <w:rsid w:val="00D3715D"/>
    <w:rsid w:val="00D4270B"/>
    <w:rsid w:val="00D43CA4"/>
    <w:rsid w:val="00D51B7E"/>
    <w:rsid w:val="00D53ECD"/>
    <w:rsid w:val="00D56973"/>
    <w:rsid w:val="00D57BCC"/>
    <w:rsid w:val="00D61C3F"/>
    <w:rsid w:val="00D62049"/>
    <w:rsid w:val="00D63DA8"/>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36EE"/>
    <w:rsid w:val="00DF588A"/>
    <w:rsid w:val="00DF71FC"/>
    <w:rsid w:val="00E0129D"/>
    <w:rsid w:val="00E04A12"/>
    <w:rsid w:val="00E061D3"/>
    <w:rsid w:val="00E11767"/>
    <w:rsid w:val="00E122D5"/>
    <w:rsid w:val="00E1386B"/>
    <w:rsid w:val="00E1466B"/>
    <w:rsid w:val="00E14BDE"/>
    <w:rsid w:val="00E154E1"/>
    <w:rsid w:val="00E20AFB"/>
    <w:rsid w:val="00E21E75"/>
    <w:rsid w:val="00E27C31"/>
    <w:rsid w:val="00E30FB4"/>
    <w:rsid w:val="00E3749B"/>
    <w:rsid w:val="00E37E38"/>
    <w:rsid w:val="00E41B50"/>
    <w:rsid w:val="00E41F19"/>
    <w:rsid w:val="00E4773E"/>
    <w:rsid w:val="00E635F9"/>
    <w:rsid w:val="00E6668B"/>
    <w:rsid w:val="00E703A5"/>
    <w:rsid w:val="00E71784"/>
    <w:rsid w:val="00E76418"/>
    <w:rsid w:val="00E7795F"/>
    <w:rsid w:val="00E77D08"/>
    <w:rsid w:val="00E82AC2"/>
    <w:rsid w:val="00E8425F"/>
    <w:rsid w:val="00E86754"/>
    <w:rsid w:val="00EA0B5A"/>
    <w:rsid w:val="00EA3392"/>
    <w:rsid w:val="00EA75D5"/>
    <w:rsid w:val="00EA7796"/>
    <w:rsid w:val="00EB2CCC"/>
    <w:rsid w:val="00EB2F74"/>
    <w:rsid w:val="00EB5257"/>
    <w:rsid w:val="00EB6B26"/>
    <w:rsid w:val="00EC3995"/>
    <w:rsid w:val="00EC4C70"/>
    <w:rsid w:val="00EC5007"/>
    <w:rsid w:val="00EC6D30"/>
    <w:rsid w:val="00ED15D0"/>
    <w:rsid w:val="00ED3070"/>
    <w:rsid w:val="00ED5EE0"/>
    <w:rsid w:val="00ED6227"/>
    <w:rsid w:val="00EE0B94"/>
    <w:rsid w:val="00EE2464"/>
    <w:rsid w:val="00EE5044"/>
    <w:rsid w:val="00EE6DED"/>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4F27"/>
    <w:rsid w:val="00F65BA2"/>
    <w:rsid w:val="00F66DE2"/>
    <w:rsid w:val="00F67EF2"/>
    <w:rsid w:val="00F72568"/>
    <w:rsid w:val="00F727E4"/>
    <w:rsid w:val="00F732AC"/>
    <w:rsid w:val="00F73C55"/>
    <w:rsid w:val="00F74378"/>
    <w:rsid w:val="00F764A5"/>
    <w:rsid w:val="00F76517"/>
    <w:rsid w:val="00F774CB"/>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CBE"/>
    <w:rsid w:val="00FD7410"/>
    <w:rsid w:val="00FD74AB"/>
    <w:rsid w:val="00FD79A6"/>
    <w:rsid w:val="00FE1BE8"/>
    <w:rsid w:val="00FE37CD"/>
    <w:rsid w:val="00FF2A4F"/>
    <w:rsid w:val="00FF416F"/>
    <w:rsid w:val="00FF526F"/>
    <w:rsid w:val="00FF6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57DD6"/>
  <w15:docId w15:val="{B03DA10F-16C6-45D2-97EF-A89F7583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semiHidden/>
    <w:unhideWhenUsed/>
    <w:rsid w:val="00D56973"/>
    <w:rPr>
      <w:color w:val="0000FF"/>
      <w:sz w:val="17"/>
      <w:u w:val="single"/>
    </w:rPr>
  </w:style>
  <w:style w:type="paragraph" w:customStyle="1" w:styleId="yiv6306958786msolistparagraph">
    <w:name w:val="yiv6306958786msolistparagraph"/>
    <w:basedOn w:val="prastasis"/>
    <w:rsid w:val="00D5697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D56973"/>
    <w:pPr>
      <w:spacing w:before="100" w:beforeAutospacing="1" w:after="100" w:afterAutospacing="1" w:line="240" w:lineRule="auto"/>
    </w:pPr>
    <w:rPr>
      <w:rFonts w:ascii="Calibri" w:eastAsiaTheme="minorHAnsi" w:hAnsi="Calibri" w:cs="Calibri"/>
      <w:sz w:val="22"/>
      <w:lang w:val="en-US"/>
    </w:rPr>
  </w:style>
  <w:style w:type="character" w:customStyle="1" w:styleId="Akeliuprieziura">
    <w:name w:val="Akeliuprieziura"/>
    <w:basedOn w:val="Numatytasispastraiposriftas"/>
    <w:uiPriority w:val="1"/>
    <w:qFormat/>
    <w:rsid w:val="00701ADE"/>
    <w:rPr>
      <w:rFonts w:ascii="Times New Roman" w:hAnsi="Times New Roman"/>
      <w:sz w:val="24"/>
      <w:bdr w:val="none" w:sz="0" w:space="0" w:color="auto"/>
      <w:shd w:val="solid" w:color="FFFFFF" w:themeColor="background1"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65128063">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EFD1E552294D49148561C5DE4C12399D"/>
        <w:category>
          <w:name w:val="Bendrosios nuostatos"/>
          <w:gallery w:val="placeholder"/>
        </w:category>
        <w:types>
          <w:type w:val="bbPlcHdr"/>
        </w:types>
        <w:behaviors>
          <w:behavior w:val="content"/>
        </w:behaviors>
        <w:guid w:val="{4D3EC29A-7ABA-4CB7-AF21-3837BA731A17}"/>
      </w:docPartPr>
      <w:docPartBody>
        <w:p w:rsidR="00226F30" w:rsidRDefault="00F260CA" w:rsidP="00F260CA">
          <w:pPr>
            <w:pStyle w:val="EFD1E552294D49148561C5DE4C12399D"/>
          </w:pPr>
          <w:r w:rsidRPr="00C21ACC">
            <w:rPr>
              <w:rStyle w:val="Vietosrezervavimoenklotekstas"/>
            </w:rPr>
            <w:t>Click or tap here to enter text.</w:t>
          </w:r>
        </w:p>
      </w:docPartBody>
    </w:docPart>
    <w:docPart>
      <w:docPartPr>
        <w:name w:val="60F15AD8B7B1473CA3F0E3F1D309DD39"/>
        <w:category>
          <w:name w:val="Bendrosios nuostatos"/>
          <w:gallery w:val="placeholder"/>
        </w:category>
        <w:types>
          <w:type w:val="bbPlcHdr"/>
        </w:types>
        <w:behaviors>
          <w:behavior w:val="content"/>
        </w:behaviors>
        <w:guid w:val="{64A76052-6AC1-45A2-BCBB-4B1C64B20DCA}"/>
      </w:docPartPr>
      <w:docPartBody>
        <w:p w:rsidR="00F83C20" w:rsidRDefault="00814264" w:rsidP="00814264">
          <w:pPr>
            <w:pStyle w:val="60F15AD8B7B1473CA3F0E3F1D309DD39"/>
          </w:pPr>
          <w:r w:rsidRPr="00C21ACC">
            <w:rPr>
              <w:rStyle w:val="Vietosrezervavimoenklotekstas"/>
            </w:rPr>
            <w:t>Click or tap here to enter text.</w:t>
          </w:r>
        </w:p>
      </w:docPartBody>
    </w:docPart>
    <w:docPart>
      <w:docPartPr>
        <w:name w:val="D320800490564D1A8D924D3AB01D4127"/>
        <w:category>
          <w:name w:val="Bendrosios nuostatos"/>
          <w:gallery w:val="placeholder"/>
        </w:category>
        <w:types>
          <w:type w:val="bbPlcHdr"/>
        </w:types>
        <w:behaviors>
          <w:behavior w:val="content"/>
        </w:behaviors>
        <w:guid w:val="{07F76C9D-1023-45D2-8392-7676A3E7FBEE}"/>
      </w:docPartPr>
      <w:docPartBody>
        <w:p w:rsidR="00C43C35" w:rsidRDefault="006D29ED" w:rsidP="006D29ED">
          <w:pPr>
            <w:pStyle w:val="D320800490564D1A8D924D3AB01D4127"/>
          </w:pPr>
          <w:r>
            <w:rPr>
              <w:rStyle w:val="Vietosrezervavimoenklotekstas"/>
            </w:rPr>
            <w:t>Click or tap here to enter text.</w:t>
          </w:r>
        </w:p>
      </w:docPartBody>
    </w:docPart>
    <w:docPart>
      <w:docPartPr>
        <w:name w:val="77887D7B361F40E5AFB6F1F6D9699D72"/>
        <w:category>
          <w:name w:val="Bendrosios nuostatos"/>
          <w:gallery w:val="placeholder"/>
        </w:category>
        <w:types>
          <w:type w:val="bbPlcHdr"/>
        </w:types>
        <w:behaviors>
          <w:behavior w:val="content"/>
        </w:behaviors>
        <w:guid w:val="{BA3D41E9-BC7F-4D63-A28D-1D4ABA5EF8E1}"/>
      </w:docPartPr>
      <w:docPartBody>
        <w:p w:rsidR="00D41B74" w:rsidRDefault="006E0B8E" w:rsidP="006E0B8E">
          <w:pPr>
            <w:pStyle w:val="77887D7B361F40E5AFB6F1F6D9699D72"/>
          </w:pPr>
          <w:r w:rsidRPr="00CC3409">
            <w:rPr>
              <w:rStyle w:val="Vietosrezervavimoenklotekstas"/>
            </w:rPr>
            <w:t>Click or tap here to enter text.</w:t>
          </w:r>
        </w:p>
      </w:docPartBody>
    </w:docPart>
    <w:docPart>
      <w:docPartPr>
        <w:name w:val="B79D3D86E5FD4DDA936ECE31D8A6F9C8"/>
        <w:category>
          <w:name w:val="Bendrosios nuostatos"/>
          <w:gallery w:val="placeholder"/>
        </w:category>
        <w:types>
          <w:type w:val="bbPlcHdr"/>
        </w:types>
        <w:behaviors>
          <w:behavior w:val="content"/>
        </w:behaviors>
        <w:guid w:val="{46F495E4-6508-4010-B05C-5D5CD37465F2}"/>
      </w:docPartPr>
      <w:docPartBody>
        <w:p w:rsidR="00D41B74" w:rsidRDefault="006E0B8E" w:rsidP="006E0B8E">
          <w:pPr>
            <w:pStyle w:val="B79D3D86E5FD4DDA936ECE31D8A6F9C8"/>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63420F"/>
    <w:rsid w:val="00017128"/>
    <w:rsid w:val="00040CF6"/>
    <w:rsid w:val="00051089"/>
    <w:rsid w:val="000C007A"/>
    <w:rsid w:val="001018CE"/>
    <w:rsid w:val="00101A91"/>
    <w:rsid w:val="00126ABD"/>
    <w:rsid w:val="001372A9"/>
    <w:rsid w:val="00144DEC"/>
    <w:rsid w:val="00152008"/>
    <w:rsid w:val="00192850"/>
    <w:rsid w:val="001A4661"/>
    <w:rsid w:val="001D006D"/>
    <w:rsid w:val="001F7804"/>
    <w:rsid w:val="00226F30"/>
    <w:rsid w:val="0023656F"/>
    <w:rsid w:val="00272B68"/>
    <w:rsid w:val="00280B20"/>
    <w:rsid w:val="00287774"/>
    <w:rsid w:val="00287892"/>
    <w:rsid w:val="00292DD6"/>
    <w:rsid w:val="002930F7"/>
    <w:rsid w:val="00296BE7"/>
    <w:rsid w:val="002B4685"/>
    <w:rsid w:val="002C56F9"/>
    <w:rsid w:val="002C5F2A"/>
    <w:rsid w:val="002F24F0"/>
    <w:rsid w:val="00313D83"/>
    <w:rsid w:val="0032163A"/>
    <w:rsid w:val="00342F85"/>
    <w:rsid w:val="0035628C"/>
    <w:rsid w:val="00364736"/>
    <w:rsid w:val="0041594A"/>
    <w:rsid w:val="00424DD2"/>
    <w:rsid w:val="00437705"/>
    <w:rsid w:val="004512D4"/>
    <w:rsid w:val="004568FC"/>
    <w:rsid w:val="004657A4"/>
    <w:rsid w:val="004C4D33"/>
    <w:rsid w:val="004E0809"/>
    <w:rsid w:val="004F0E3C"/>
    <w:rsid w:val="0050798F"/>
    <w:rsid w:val="0054732D"/>
    <w:rsid w:val="00580BD0"/>
    <w:rsid w:val="00587D87"/>
    <w:rsid w:val="005C169E"/>
    <w:rsid w:val="005C52B2"/>
    <w:rsid w:val="00614DD7"/>
    <w:rsid w:val="0063420F"/>
    <w:rsid w:val="00656071"/>
    <w:rsid w:val="00696B0E"/>
    <w:rsid w:val="00697945"/>
    <w:rsid w:val="006B2D60"/>
    <w:rsid w:val="006B5395"/>
    <w:rsid w:val="006B7D00"/>
    <w:rsid w:val="006D29ED"/>
    <w:rsid w:val="006E0B8E"/>
    <w:rsid w:val="00703D3A"/>
    <w:rsid w:val="00737DC6"/>
    <w:rsid w:val="00741A7A"/>
    <w:rsid w:val="00753C32"/>
    <w:rsid w:val="0077750B"/>
    <w:rsid w:val="007B7E49"/>
    <w:rsid w:val="007C165B"/>
    <w:rsid w:val="008123A5"/>
    <w:rsid w:val="0081385F"/>
    <w:rsid w:val="00814264"/>
    <w:rsid w:val="0086692A"/>
    <w:rsid w:val="00872A23"/>
    <w:rsid w:val="008C6195"/>
    <w:rsid w:val="008E040E"/>
    <w:rsid w:val="008E0531"/>
    <w:rsid w:val="009343FE"/>
    <w:rsid w:val="00935C2B"/>
    <w:rsid w:val="0098085D"/>
    <w:rsid w:val="00983A10"/>
    <w:rsid w:val="0099128A"/>
    <w:rsid w:val="009C2BCD"/>
    <w:rsid w:val="00A10796"/>
    <w:rsid w:val="00A27531"/>
    <w:rsid w:val="00A5170B"/>
    <w:rsid w:val="00A52396"/>
    <w:rsid w:val="00A62E90"/>
    <w:rsid w:val="00A739FD"/>
    <w:rsid w:val="00A84DFC"/>
    <w:rsid w:val="00A84FC1"/>
    <w:rsid w:val="00A863F0"/>
    <w:rsid w:val="00A92FD5"/>
    <w:rsid w:val="00B1667A"/>
    <w:rsid w:val="00B2259F"/>
    <w:rsid w:val="00B40652"/>
    <w:rsid w:val="00B71DBA"/>
    <w:rsid w:val="00B72ACB"/>
    <w:rsid w:val="00BA14D7"/>
    <w:rsid w:val="00BB190A"/>
    <w:rsid w:val="00BB2356"/>
    <w:rsid w:val="00C25B56"/>
    <w:rsid w:val="00C43C35"/>
    <w:rsid w:val="00C74208"/>
    <w:rsid w:val="00C75C18"/>
    <w:rsid w:val="00C85B7F"/>
    <w:rsid w:val="00C9248E"/>
    <w:rsid w:val="00CA4773"/>
    <w:rsid w:val="00CB50CD"/>
    <w:rsid w:val="00CF2DC9"/>
    <w:rsid w:val="00D3109E"/>
    <w:rsid w:val="00D41B74"/>
    <w:rsid w:val="00D526A8"/>
    <w:rsid w:val="00DA74B1"/>
    <w:rsid w:val="00DC6C2F"/>
    <w:rsid w:val="00E2117F"/>
    <w:rsid w:val="00E21665"/>
    <w:rsid w:val="00E457C4"/>
    <w:rsid w:val="00E506E5"/>
    <w:rsid w:val="00E740A6"/>
    <w:rsid w:val="00E854C8"/>
    <w:rsid w:val="00EA2F04"/>
    <w:rsid w:val="00F2209B"/>
    <w:rsid w:val="00F229F9"/>
    <w:rsid w:val="00F260CA"/>
    <w:rsid w:val="00F76A37"/>
    <w:rsid w:val="00F83C20"/>
    <w:rsid w:val="00F8759E"/>
    <w:rsid w:val="00F918DE"/>
    <w:rsid w:val="00FB31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3A1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E0B8E"/>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77887D7B361F40E5AFB6F1F6D9699D72">
    <w:name w:val="77887D7B361F40E5AFB6F1F6D9699D72"/>
    <w:rsid w:val="006E0B8E"/>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60F15AD8B7B1473CA3F0E3F1D309DD39">
    <w:name w:val="60F15AD8B7B1473CA3F0E3F1D309DD39"/>
    <w:rsid w:val="00814264"/>
  </w:style>
  <w:style w:type="paragraph" w:customStyle="1" w:styleId="D320800490564D1A8D924D3AB01D4127">
    <w:name w:val="D320800490564D1A8D924D3AB01D4127"/>
    <w:rsid w:val="006D29ED"/>
  </w:style>
  <w:style w:type="paragraph" w:customStyle="1" w:styleId="B79D3D86E5FD4DDA936ECE31D8A6F9C8">
    <w:name w:val="B79D3D86E5FD4DDA936ECE31D8A6F9C8"/>
    <w:rsid w:val="006E0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19733</Words>
  <Characters>11249</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3</cp:revision>
  <dcterms:created xsi:type="dcterms:W3CDTF">2021-10-27T13:55:00Z</dcterms:created>
  <dcterms:modified xsi:type="dcterms:W3CDTF">2021-10-27T13:58:00Z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