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D153" w14:textId="77777777" w:rsidR="00B1071C" w:rsidRPr="00874B99" w:rsidRDefault="00B1071C" w:rsidP="00B1071C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74D2B07" w14:textId="77777777" w:rsidR="00CE4C45" w:rsidRDefault="00CE4C45" w:rsidP="00B1071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1556656" w14:textId="77777777" w:rsidR="00CE4C45" w:rsidRDefault="00CE4C45" w:rsidP="00B1071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BEC2B8" w14:textId="77777777" w:rsidR="00CE4C45" w:rsidRDefault="00CE4C45" w:rsidP="00B1071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D81259" w14:textId="301AADD5" w:rsidR="00B1071C" w:rsidRPr="00C84719" w:rsidRDefault="000A0A9A" w:rsidP="00B1071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DĖL 2021 M. </w:t>
      </w:r>
      <w:r w:rsidR="00D94A23" w:rsidRPr="00C84719">
        <w:rPr>
          <w:rFonts w:ascii="Times New Roman" w:eastAsia="Times New Roman" w:hAnsi="Times New Roman" w:cs="Times New Roman"/>
          <w:b/>
          <w:sz w:val="24"/>
          <w:szCs w:val="24"/>
        </w:rPr>
        <w:t>BIRŽELIO 7</w:t>
      </w: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094E21" w:rsidRPr="00C84719">
        <w:rPr>
          <w:rFonts w:ascii="Times New Roman" w:eastAsia="Times New Roman" w:hAnsi="Times New Roman" w:cs="Times New Roman"/>
          <w:b/>
          <w:sz w:val="24"/>
          <w:szCs w:val="24"/>
        </w:rPr>
        <w:t>STATYBOS RANGOS S</w:t>
      </w:r>
      <w:r w:rsidR="00B1071C" w:rsidRPr="00C84719">
        <w:rPr>
          <w:rFonts w:ascii="Times New Roman" w:eastAsia="Times New Roman" w:hAnsi="Times New Roman" w:cs="Times New Roman"/>
          <w:b/>
          <w:sz w:val="24"/>
          <w:szCs w:val="24"/>
        </w:rPr>
        <w:t>UTARTI</w:t>
      </w: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1071C" w:rsidRPr="00C8471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6E7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t>NR. ESVSC-1-</w:t>
      </w:r>
      <w:r w:rsidR="00D94A23" w:rsidRPr="00C84719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B1071C" w:rsidRPr="00C847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t>KEITIMO</w:t>
      </w:r>
    </w:p>
    <w:p w14:paraId="4344DF30" w14:textId="77777777" w:rsidR="00B1071C" w:rsidRPr="00C84719" w:rsidRDefault="00B1071C" w:rsidP="00B1071C">
      <w:pPr>
        <w:spacing w:after="0" w:line="240" w:lineRule="auto"/>
        <w:ind w:left="180" w:right="856"/>
        <w:rPr>
          <w:rFonts w:ascii="Times New Roman" w:eastAsia="Times New Roman" w:hAnsi="Times New Roman" w:cs="Times New Roman"/>
          <w:b/>
          <w:caps/>
          <w:color w:val="4F81BD"/>
          <w:sz w:val="24"/>
          <w:szCs w:val="24"/>
        </w:rPr>
      </w:pPr>
    </w:p>
    <w:p w14:paraId="4432FBD8" w14:textId="0A8B8E09" w:rsidR="00B1071C" w:rsidRPr="00C84719" w:rsidRDefault="00B1071C" w:rsidP="00B1071C">
      <w:pPr>
        <w:pStyle w:val="Pagrindinistekstas"/>
        <w:jc w:val="center"/>
        <w:rPr>
          <w:b/>
          <w:caps/>
          <w:szCs w:val="24"/>
        </w:rPr>
      </w:pPr>
      <w:r w:rsidRPr="00C84719">
        <w:rPr>
          <w:szCs w:val="24"/>
        </w:rPr>
        <w:t xml:space="preserve">Projektas „Vaikų socializacijos centrų infrastruktūros modernizavimas“ </w:t>
      </w:r>
      <w:r w:rsidR="00F16E79">
        <w:rPr>
          <w:szCs w:val="24"/>
        </w:rPr>
        <w:br/>
      </w:r>
      <w:r w:rsidRPr="00C84719">
        <w:rPr>
          <w:szCs w:val="24"/>
        </w:rPr>
        <w:t>Nr.09.1.3-CPVA-V-704-02-0002</w:t>
      </w:r>
    </w:p>
    <w:p w14:paraId="72F46B47" w14:textId="77777777" w:rsidR="00B1071C" w:rsidRPr="00C84719" w:rsidRDefault="00B1071C" w:rsidP="00B1071C">
      <w:pPr>
        <w:tabs>
          <w:tab w:val="center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46C85" w14:textId="79A27C2C" w:rsidR="00B1071C" w:rsidRPr="00C84719" w:rsidRDefault="00B1071C" w:rsidP="00B1071C">
      <w:pPr>
        <w:tabs>
          <w:tab w:val="left" w:pos="9638"/>
        </w:tabs>
        <w:spacing w:after="0" w:line="360" w:lineRule="auto"/>
        <w:ind w:left="180"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471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E342A" w:rsidRPr="00C8471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-10-26 </w:t>
      </w:r>
      <w:r w:rsidRPr="00C84719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Nr. ESVSC-1-30</w:t>
      </w:r>
    </w:p>
    <w:p w14:paraId="7B83E92E" w14:textId="36D5ED1F" w:rsidR="00B1071C" w:rsidRDefault="00B1071C" w:rsidP="00B1071C">
      <w:pPr>
        <w:tabs>
          <w:tab w:val="left" w:pos="9638"/>
        </w:tabs>
        <w:spacing w:after="0" w:line="360" w:lineRule="auto"/>
        <w:ind w:left="180"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4719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47F69028" w14:textId="77777777" w:rsidR="00C84719" w:rsidRPr="00C84719" w:rsidRDefault="00C84719" w:rsidP="00B1071C">
      <w:pPr>
        <w:tabs>
          <w:tab w:val="left" w:pos="9638"/>
        </w:tabs>
        <w:spacing w:after="0" w:line="360" w:lineRule="auto"/>
        <w:ind w:left="180"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9572C4" w14:textId="6E0A85AA" w:rsidR="00B1071C" w:rsidRPr="00C84719" w:rsidRDefault="00B1071C" w:rsidP="00F16E7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71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Nacionalinė švietimo agentūra </w:t>
      </w: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(toliau – </w:t>
      </w:r>
      <w:r w:rsidR="00094E21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Užsakovas</w:t>
      </w: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), juridinio asmens kodas 305238040, kurio</w:t>
      </w:r>
      <w:r w:rsidR="00611F49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registruota buveinė yra </w:t>
      </w:r>
      <w:r w:rsidR="00D771D5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K. Kalinausko g. 7,</w:t>
      </w: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Vilnius, atstovaujama </w:t>
      </w:r>
      <w:r w:rsidR="00D771D5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direktorės Rūtos Krasauskienė</w:t>
      </w:r>
      <w:r w:rsidR="00611F49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veikiančio</w:t>
      </w:r>
      <w:r w:rsidR="00D771D5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  </w:t>
      </w:r>
      <w:r w:rsidR="00D771D5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įstaigos </w:t>
      </w:r>
      <w:proofErr w:type="spellStart"/>
      <w:r w:rsidR="00D771D5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nuostatus,</w:t>
      </w:r>
      <w:r w:rsidR="00094E21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proofErr w:type="spellEnd"/>
      <w:r w:rsidR="00094E21"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vienos pusės,</w:t>
      </w:r>
    </w:p>
    <w:p w14:paraId="24B6BD40" w14:textId="0620801E" w:rsidR="00094E21" w:rsidRPr="00C84719" w:rsidRDefault="00094E21" w:rsidP="00F16E7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71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</w:p>
    <w:p w14:paraId="6B7A25F1" w14:textId="417B11D6" w:rsidR="00094E21" w:rsidRPr="00C84719" w:rsidRDefault="002E342A" w:rsidP="00F16E79">
      <w:pPr>
        <w:spacing w:after="0" w:line="276" w:lineRule="auto"/>
        <w:ind w:right="-24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47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UAB „</w:t>
      </w:r>
      <w:proofErr w:type="spellStart"/>
      <w:r w:rsidR="00094E21" w:rsidRPr="00C84719">
        <w:rPr>
          <w:rFonts w:ascii="Times New Roman" w:eastAsia="Times New Roman" w:hAnsi="Times New Roman" w:cs="Times New Roman"/>
          <w:b/>
          <w:sz w:val="24"/>
          <w:szCs w:val="24"/>
        </w:rPr>
        <w:t>Limega</w:t>
      </w:r>
      <w:proofErr w:type="spellEnd"/>
      <w:r w:rsidR="00DF64C3" w:rsidRPr="00C8471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B1071C" w:rsidRPr="00C847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1071C" w:rsidRPr="00C847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71C" w:rsidRPr="00C84719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094E21" w:rsidRPr="00C84719">
        <w:rPr>
          <w:rFonts w:ascii="Times New Roman" w:eastAsia="Times New Roman" w:hAnsi="Times New Roman" w:cs="Times New Roman"/>
          <w:sz w:val="24"/>
          <w:szCs w:val="24"/>
        </w:rPr>
        <w:t>Rangovas</w:t>
      </w:r>
      <w:r w:rsidR="00B1071C" w:rsidRPr="00C8471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094E21" w:rsidRPr="00C84719">
        <w:rPr>
          <w:rFonts w:ascii="Times New Roman" w:hAnsi="Times New Roman" w:cs="Times New Roman"/>
          <w:sz w:val="24"/>
          <w:szCs w:val="24"/>
        </w:rPr>
        <w:t xml:space="preserve">juridinio asmens kodas 145407247, adresas Kanapių g. </w:t>
      </w:r>
      <w:r w:rsidR="00094E21" w:rsidRPr="00C84719">
        <w:rPr>
          <w:rFonts w:ascii="Times New Roman" w:hAnsi="Times New Roman" w:cs="Times New Roman"/>
          <w:sz w:val="24"/>
          <w:szCs w:val="24"/>
        </w:rPr>
        <w:br/>
        <w:t xml:space="preserve">1C, LT-78138 Šiauliai, atstovaujama </w:t>
      </w:r>
      <w:r w:rsidR="00094E21" w:rsidRPr="00C84719">
        <w:rPr>
          <w:rFonts w:ascii="Times New Roman" w:hAnsi="Times New Roman" w:cs="Times New Roman"/>
          <w:iCs/>
          <w:sz w:val="24"/>
          <w:szCs w:val="24"/>
        </w:rPr>
        <w:t>direktoriaus Vytauto Vilko,</w:t>
      </w:r>
      <w:r w:rsidR="00094E21" w:rsidRPr="00C84719">
        <w:rPr>
          <w:rFonts w:ascii="Times New Roman" w:hAnsi="Times New Roman" w:cs="Times New Roman"/>
          <w:sz w:val="24"/>
          <w:szCs w:val="24"/>
        </w:rPr>
        <w:t xml:space="preserve"> veikiančio pagal bendrovės </w:t>
      </w:r>
      <w:proofErr w:type="spellStart"/>
      <w:r w:rsidR="00094E21" w:rsidRPr="00C84719">
        <w:rPr>
          <w:rFonts w:ascii="Times New Roman" w:hAnsi="Times New Roman" w:cs="Times New Roman"/>
          <w:sz w:val="24"/>
          <w:szCs w:val="24"/>
        </w:rPr>
        <w:t>įstatus,iš</w:t>
      </w:r>
      <w:proofErr w:type="spellEnd"/>
      <w:r w:rsidR="00094E21" w:rsidRPr="00C84719">
        <w:rPr>
          <w:rFonts w:ascii="Times New Roman" w:hAnsi="Times New Roman" w:cs="Times New Roman"/>
          <w:sz w:val="24"/>
          <w:szCs w:val="24"/>
        </w:rPr>
        <w:t xml:space="preserve"> kitos pusės,</w:t>
      </w:r>
    </w:p>
    <w:p w14:paraId="442736BD" w14:textId="61C5ECDB" w:rsidR="000A0A9A" w:rsidRPr="00C84719" w:rsidRDefault="00B1071C" w:rsidP="00F16E79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719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="00880031" w:rsidRPr="00C847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0A0A9A" w:rsidRPr="00C84719">
        <w:rPr>
          <w:rFonts w:ascii="Times New Roman" w:eastAsia="Times New Roman" w:hAnsi="Times New Roman" w:cs="Times New Roman"/>
          <w:sz w:val="24"/>
          <w:szCs w:val="24"/>
        </w:rPr>
        <w:t xml:space="preserve">usitarime </w:t>
      </w:r>
      <w:r w:rsidR="00094E21" w:rsidRPr="00C84719">
        <w:rPr>
          <w:rFonts w:ascii="Times New Roman" w:eastAsia="Times New Roman" w:hAnsi="Times New Roman" w:cs="Times New Roman"/>
          <w:sz w:val="24"/>
          <w:szCs w:val="24"/>
        </w:rPr>
        <w:t xml:space="preserve">Užsakovas ir Rangovas, </w:t>
      </w:r>
      <w:r w:rsidR="000A0A9A" w:rsidRPr="00C84719">
        <w:rPr>
          <w:rFonts w:ascii="Times New Roman" w:eastAsia="Times New Roman" w:hAnsi="Times New Roman" w:cs="Times New Roman"/>
          <w:sz w:val="24"/>
          <w:szCs w:val="24"/>
        </w:rPr>
        <w:t xml:space="preserve"> kiekvienas atskirai gali būti vadinami „Šalimi</w:t>
      </w:r>
      <w:r w:rsidR="00880031" w:rsidRPr="00C8471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A0A9A" w:rsidRPr="00C84719">
        <w:rPr>
          <w:rFonts w:ascii="Times New Roman" w:eastAsia="Times New Roman" w:hAnsi="Times New Roman" w:cs="Times New Roman"/>
          <w:sz w:val="24"/>
          <w:szCs w:val="24"/>
        </w:rPr>
        <w:t>, o kartu „Šalimis“</w:t>
      </w:r>
      <w:r w:rsidR="008F6C39" w:rsidRPr="00C8471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934E7A" w14:textId="49A1C676" w:rsidR="002F1F37" w:rsidRPr="00C84719" w:rsidRDefault="000A0A9A" w:rsidP="00F16E79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719">
        <w:rPr>
          <w:rFonts w:ascii="Times New Roman" w:eastAsia="Times New Roman" w:hAnsi="Times New Roman" w:cs="Times New Roman"/>
          <w:sz w:val="24"/>
          <w:szCs w:val="24"/>
        </w:rPr>
        <w:t>Šalys</w:t>
      </w:r>
      <w:r w:rsidR="002F1F37" w:rsidRPr="00C847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4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719">
        <w:rPr>
          <w:rFonts w:ascii="Times New Roman" w:eastAsia="Times New Roman" w:hAnsi="Times New Roman" w:cs="Times New Roman"/>
          <w:sz w:val="24"/>
          <w:szCs w:val="24"/>
        </w:rPr>
        <w:t>vadovaudamosios</w:t>
      </w:r>
      <w:proofErr w:type="spellEnd"/>
      <w:r w:rsidRPr="00C84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74B" w:rsidRPr="00C84719">
        <w:rPr>
          <w:rFonts w:ascii="Times New Roman" w:hAnsi="Times New Roman" w:cs="Times New Roman"/>
          <w:sz w:val="24"/>
          <w:szCs w:val="24"/>
        </w:rPr>
        <w:t>Lietuvos Respublikos viešųjų pirkim</w:t>
      </w:r>
      <w:r w:rsidR="00F16E79">
        <w:rPr>
          <w:rFonts w:ascii="Times New Roman" w:hAnsi="Times New Roman" w:cs="Times New Roman"/>
          <w:sz w:val="24"/>
          <w:szCs w:val="24"/>
        </w:rPr>
        <w:t>ų</w:t>
      </w:r>
      <w:r w:rsidR="0094374B" w:rsidRPr="00C84719">
        <w:rPr>
          <w:rFonts w:ascii="Times New Roman" w:hAnsi="Times New Roman" w:cs="Times New Roman"/>
          <w:sz w:val="24"/>
          <w:szCs w:val="24"/>
        </w:rPr>
        <w:t xml:space="preserve"> įstatymo 88 straipsnio 4 dalimi ir </w:t>
      </w:r>
      <w:r w:rsidR="00D94A23" w:rsidRPr="00C84719">
        <w:rPr>
          <w:rFonts w:ascii="Times New Roman" w:eastAsia="Times New Roman" w:hAnsi="Times New Roman" w:cs="Times New Roman"/>
          <w:sz w:val="24"/>
          <w:szCs w:val="24"/>
        </w:rPr>
        <w:t xml:space="preserve">2021 m. birželio 7 d. Statybos rangos sutarties Nr. </w:t>
      </w:r>
      <w:bookmarkStart w:id="0" w:name="_GoBack"/>
      <w:r w:rsidR="00D94A23" w:rsidRPr="00C84719">
        <w:rPr>
          <w:rFonts w:ascii="Times New Roman" w:eastAsia="Times New Roman" w:hAnsi="Times New Roman" w:cs="Times New Roman"/>
          <w:sz w:val="24"/>
          <w:szCs w:val="24"/>
        </w:rPr>
        <w:t xml:space="preserve">ESVSC-1-11 </w:t>
      </w:r>
      <w:bookmarkEnd w:id="0"/>
      <w:r w:rsidR="00D94A23" w:rsidRPr="00C84719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DA113C" w:rsidRPr="00C847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026CCC" w:rsidRPr="00C84719">
        <w:rPr>
          <w:rFonts w:ascii="Times New Roman" w:eastAsia="Times New Roman" w:hAnsi="Times New Roman" w:cs="Times New Roman"/>
          <w:sz w:val="24"/>
          <w:szCs w:val="24"/>
        </w:rPr>
        <w:t>utartis</w:t>
      </w:r>
      <w:r w:rsidR="00D94A23" w:rsidRPr="00C8471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26CCC" w:rsidRPr="00C84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A23" w:rsidRPr="00C847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113C" w:rsidRPr="00C84719">
        <w:rPr>
          <w:rFonts w:ascii="Times New Roman" w:eastAsia="Times New Roman" w:hAnsi="Times New Roman" w:cs="Times New Roman"/>
          <w:sz w:val="24"/>
          <w:szCs w:val="24"/>
        </w:rPr>
        <w:t>.2</w:t>
      </w:r>
      <w:r w:rsidR="00D94A23" w:rsidRPr="00C847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113C" w:rsidRPr="00C84719">
        <w:rPr>
          <w:rFonts w:ascii="Times New Roman" w:eastAsia="Times New Roman" w:hAnsi="Times New Roman" w:cs="Times New Roman"/>
          <w:sz w:val="24"/>
          <w:szCs w:val="24"/>
        </w:rPr>
        <w:t xml:space="preserve"> punktu, </w:t>
      </w:r>
      <w:r w:rsidR="00026CCC" w:rsidRPr="00C84719">
        <w:rPr>
          <w:rFonts w:ascii="Times New Roman" w:eastAsia="Times New Roman" w:hAnsi="Times New Roman" w:cs="Times New Roman"/>
          <w:sz w:val="24"/>
          <w:szCs w:val="24"/>
        </w:rPr>
        <w:t>susitaria:</w:t>
      </w:r>
    </w:p>
    <w:p w14:paraId="76B6DDA2" w14:textId="2AF541C0" w:rsidR="00D94A23" w:rsidRPr="00C84719" w:rsidRDefault="00D94A23" w:rsidP="00F16E79">
      <w:pPr>
        <w:pStyle w:val="Sraopastraipa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  <w:r w:rsidRPr="00C84719">
        <w:rPr>
          <w:sz w:val="24"/>
          <w:szCs w:val="24"/>
        </w:rPr>
        <w:t xml:space="preserve">Papildyti Sutarties 3.2.5 papunktį </w:t>
      </w:r>
      <w:r w:rsidR="00F16E79">
        <w:rPr>
          <w:sz w:val="24"/>
          <w:szCs w:val="24"/>
        </w:rPr>
        <w:t>šia informacija</w:t>
      </w:r>
      <w:r w:rsidRPr="00C84719">
        <w:rPr>
          <w:sz w:val="24"/>
          <w:szCs w:val="24"/>
        </w:rPr>
        <w:t>:</w:t>
      </w:r>
    </w:p>
    <w:p w14:paraId="1A7D03E0" w14:textId="77777777" w:rsidR="0094374B" w:rsidRPr="00C84719" w:rsidRDefault="0094374B" w:rsidP="00F16E79">
      <w:pPr>
        <w:pStyle w:val="Sraopastraipa"/>
        <w:shd w:val="clear" w:color="auto" w:fill="FFFFFF" w:themeFill="background1"/>
        <w:spacing w:line="276" w:lineRule="auto"/>
        <w:ind w:left="1080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3261"/>
        <w:gridCol w:w="3118"/>
      </w:tblGrid>
      <w:tr w:rsidR="00C13F82" w:rsidRPr="00C84719" w14:paraId="07615E60" w14:textId="77777777" w:rsidTr="00F16E79">
        <w:tc>
          <w:tcPr>
            <w:tcW w:w="3402" w:type="dxa"/>
          </w:tcPr>
          <w:p w14:paraId="00DD7EC5" w14:textId="093C22D0" w:rsidR="00C13F82" w:rsidRPr="00C84719" w:rsidRDefault="00C13F82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Subtiekėjo (subrangovo) pavadinimas</w:t>
            </w:r>
          </w:p>
        </w:tc>
        <w:tc>
          <w:tcPr>
            <w:tcW w:w="3261" w:type="dxa"/>
          </w:tcPr>
          <w:p w14:paraId="4C55094F" w14:textId="0DDF70AA" w:rsidR="00C13F82" w:rsidRPr="00C84719" w:rsidRDefault="00C13F82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Subt</w:t>
            </w:r>
            <w:r w:rsidR="00B07BA3" w:rsidRPr="00C84719">
              <w:rPr>
                <w:sz w:val="24"/>
                <w:szCs w:val="24"/>
              </w:rPr>
              <w:t>i</w:t>
            </w:r>
            <w:r w:rsidRPr="00C84719">
              <w:rPr>
                <w:sz w:val="24"/>
                <w:szCs w:val="24"/>
              </w:rPr>
              <w:t xml:space="preserve">ekėjo (subrangovo) kodas, </w:t>
            </w:r>
            <w:proofErr w:type="spellStart"/>
            <w:r w:rsidRPr="00C84719">
              <w:rPr>
                <w:sz w:val="24"/>
                <w:szCs w:val="24"/>
              </w:rPr>
              <w:t>ardesas</w:t>
            </w:r>
            <w:proofErr w:type="spellEnd"/>
            <w:r w:rsidRPr="00C84719">
              <w:rPr>
                <w:sz w:val="24"/>
                <w:szCs w:val="24"/>
              </w:rPr>
              <w:t>, kontaktinis asmuo</w:t>
            </w:r>
          </w:p>
        </w:tc>
        <w:tc>
          <w:tcPr>
            <w:tcW w:w="3118" w:type="dxa"/>
          </w:tcPr>
          <w:p w14:paraId="7552E8F3" w14:textId="1BEE0BF7" w:rsidR="00C13F82" w:rsidRPr="00C84719" w:rsidRDefault="00C13F82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Darbų apimtis/įsipareigojimų dalis (procentais), kuriai pasitelkiamas subtiekėjas (subrangovas)</w:t>
            </w:r>
            <w:r w:rsidR="00B07BA3" w:rsidRPr="00C84719">
              <w:rPr>
                <w:sz w:val="24"/>
                <w:szCs w:val="24"/>
              </w:rPr>
              <w:t>,</w:t>
            </w:r>
            <w:r w:rsidRPr="00C84719">
              <w:rPr>
                <w:sz w:val="24"/>
                <w:szCs w:val="24"/>
              </w:rPr>
              <w:t xml:space="preserve"> darbų apibūdinimas/pavadinimas</w:t>
            </w:r>
          </w:p>
        </w:tc>
      </w:tr>
      <w:tr w:rsidR="00C13F82" w:rsidRPr="00C84719" w14:paraId="7A2EFD2D" w14:textId="77777777" w:rsidTr="00F16E79">
        <w:tc>
          <w:tcPr>
            <w:tcW w:w="3402" w:type="dxa"/>
          </w:tcPr>
          <w:p w14:paraId="3D6E4D49" w14:textId="5468CD76" w:rsidR="00C13F82" w:rsidRPr="00C84719" w:rsidRDefault="00666BC5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UAB „Šiaulių tauro ryšiai“</w:t>
            </w:r>
          </w:p>
        </w:tc>
        <w:tc>
          <w:tcPr>
            <w:tcW w:w="3261" w:type="dxa"/>
          </w:tcPr>
          <w:p w14:paraId="3497ED61" w14:textId="4F9925A0" w:rsidR="003855A7" w:rsidRDefault="003855A7" w:rsidP="003855A7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Į/k 145212521, Pramonės g. 15 Šiauliai.</w:t>
            </w:r>
          </w:p>
          <w:p w14:paraId="41454A6F" w14:textId="5E4E1970" w:rsidR="003855A7" w:rsidRDefault="003855A7" w:rsidP="003855A7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Vytautas </w:t>
            </w:r>
            <w:r w:rsidR="00D30F46">
              <w:rPr>
                <w:sz w:val="24"/>
                <w:szCs w:val="24"/>
              </w:rPr>
              <w:t>Lukošius</w:t>
            </w:r>
          </w:p>
          <w:p w14:paraId="4B97BD24" w14:textId="4FA7A105" w:rsidR="00C13F82" w:rsidRPr="00C84719" w:rsidRDefault="00D30F46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868798533</w:t>
            </w:r>
          </w:p>
        </w:tc>
        <w:tc>
          <w:tcPr>
            <w:tcW w:w="3118" w:type="dxa"/>
          </w:tcPr>
          <w:p w14:paraId="173FDCD5" w14:textId="5C737013" w:rsidR="00C13F82" w:rsidRPr="00C84719" w:rsidRDefault="00666BC5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 xml:space="preserve">Elektros ir silpnųjų srovių instaliacijos darbai, </w:t>
            </w:r>
            <w:r w:rsidR="00F70F9A">
              <w:rPr>
                <w:sz w:val="24"/>
                <w:szCs w:val="24"/>
              </w:rPr>
              <w:t>10</w:t>
            </w:r>
            <w:r w:rsidR="00D973F3">
              <w:rPr>
                <w:sz w:val="24"/>
                <w:szCs w:val="24"/>
              </w:rPr>
              <w:t xml:space="preserve"> </w:t>
            </w:r>
            <w:r w:rsidRPr="00C84719">
              <w:rPr>
                <w:sz w:val="24"/>
                <w:szCs w:val="24"/>
              </w:rPr>
              <w:t>proc.</w:t>
            </w:r>
          </w:p>
        </w:tc>
      </w:tr>
      <w:tr w:rsidR="00666BC5" w:rsidRPr="00C84719" w14:paraId="4CDCB5C2" w14:textId="77777777" w:rsidTr="00F16E79">
        <w:tc>
          <w:tcPr>
            <w:tcW w:w="3402" w:type="dxa"/>
          </w:tcPr>
          <w:p w14:paraId="1C81C38A" w14:textId="0B436BB3" w:rsidR="00666BC5" w:rsidRPr="00C84719" w:rsidRDefault="00666BC5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UAB „</w:t>
            </w:r>
            <w:proofErr w:type="spellStart"/>
            <w:r w:rsidRPr="00C84719">
              <w:rPr>
                <w:sz w:val="24"/>
                <w:szCs w:val="24"/>
              </w:rPr>
              <w:t>Dairūnas</w:t>
            </w:r>
            <w:proofErr w:type="spellEnd"/>
            <w:r w:rsidRPr="00C84719">
              <w:rPr>
                <w:sz w:val="24"/>
                <w:szCs w:val="24"/>
              </w:rPr>
              <w:t xml:space="preserve"> ir kompanija“</w:t>
            </w:r>
          </w:p>
        </w:tc>
        <w:tc>
          <w:tcPr>
            <w:tcW w:w="3261" w:type="dxa"/>
          </w:tcPr>
          <w:p w14:paraId="1DCC10C8" w14:textId="77777777" w:rsidR="00666BC5" w:rsidRDefault="00F70F9A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Į/k 145212521, Aido g. 3-1 Šiauliai.</w:t>
            </w:r>
          </w:p>
          <w:p w14:paraId="0393B31C" w14:textId="77777777" w:rsidR="00F70F9A" w:rsidRDefault="00F70F9A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Dainius</w:t>
            </w:r>
            <w:r w:rsidR="003855A7">
              <w:rPr>
                <w:sz w:val="24"/>
                <w:szCs w:val="24"/>
              </w:rPr>
              <w:t xml:space="preserve"> Antanas Jurginas</w:t>
            </w:r>
          </w:p>
          <w:p w14:paraId="39374E43" w14:textId="6DCABE9E" w:rsidR="003855A7" w:rsidRPr="00C84719" w:rsidRDefault="003855A7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868971329</w:t>
            </w:r>
          </w:p>
        </w:tc>
        <w:tc>
          <w:tcPr>
            <w:tcW w:w="3118" w:type="dxa"/>
          </w:tcPr>
          <w:p w14:paraId="19C244F9" w14:textId="6639F2C4" w:rsidR="00666BC5" w:rsidRPr="00C84719" w:rsidRDefault="00666BC5" w:rsidP="00F16E79">
            <w:pPr>
              <w:pStyle w:val="Sraopastraipa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 xml:space="preserve">Šildymo ir lauko buitinių nuotėkų; vandentiekio ir vidaus tinklų; katilinės įrengimo darbai, </w:t>
            </w:r>
            <w:r w:rsidR="00F70F9A">
              <w:rPr>
                <w:sz w:val="24"/>
                <w:szCs w:val="24"/>
              </w:rPr>
              <w:t>16</w:t>
            </w:r>
            <w:r w:rsidR="00D973F3">
              <w:rPr>
                <w:sz w:val="24"/>
                <w:szCs w:val="24"/>
              </w:rPr>
              <w:t xml:space="preserve"> </w:t>
            </w:r>
            <w:r w:rsidRPr="00C84719">
              <w:rPr>
                <w:sz w:val="24"/>
                <w:szCs w:val="24"/>
              </w:rPr>
              <w:t>proc</w:t>
            </w:r>
            <w:r w:rsidR="00F16E79">
              <w:rPr>
                <w:sz w:val="24"/>
                <w:szCs w:val="24"/>
              </w:rPr>
              <w:t>.</w:t>
            </w:r>
          </w:p>
        </w:tc>
      </w:tr>
    </w:tbl>
    <w:p w14:paraId="3FE0DA7E" w14:textId="77777777" w:rsidR="00D94A23" w:rsidRPr="00C84719" w:rsidRDefault="00D94A23" w:rsidP="00F16E79">
      <w:pPr>
        <w:pStyle w:val="Sraopastraipa"/>
        <w:shd w:val="clear" w:color="auto" w:fill="FFFFFF" w:themeFill="background1"/>
        <w:spacing w:line="276" w:lineRule="auto"/>
        <w:ind w:left="1080"/>
        <w:jc w:val="both"/>
        <w:rPr>
          <w:sz w:val="24"/>
          <w:szCs w:val="24"/>
        </w:rPr>
      </w:pPr>
    </w:p>
    <w:p w14:paraId="0E0C32EF" w14:textId="43A8F40F" w:rsidR="00B1071C" w:rsidRPr="00C84719" w:rsidRDefault="00D97C01" w:rsidP="00F16E79">
      <w:pPr>
        <w:pStyle w:val="Sraopastraip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84719">
        <w:rPr>
          <w:sz w:val="24"/>
          <w:szCs w:val="24"/>
        </w:rPr>
        <w:t xml:space="preserve">Kitos </w:t>
      </w:r>
      <w:r w:rsidR="00DA113C" w:rsidRPr="00C84719">
        <w:rPr>
          <w:sz w:val="24"/>
          <w:szCs w:val="24"/>
        </w:rPr>
        <w:t>S</w:t>
      </w:r>
      <w:r w:rsidRPr="00C84719">
        <w:rPr>
          <w:sz w:val="24"/>
          <w:szCs w:val="24"/>
        </w:rPr>
        <w:t>utarties sąlyg</w:t>
      </w:r>
      <w:r w:rsidR="00F16E79">
        <w:rPr>
          <w:sz w:val="24"/>
          <w:szCs w:val="24"/>
        </w:rPr>
        <w:t>o</w:t>
      </w:r>
      <w:r w:rsidRPr="00C84719">
        <w:rPr>
          <w:sz w:val="24"/>
          <w:szCs w:val="24"/>
        </w:rPr>
        <w:t>s nėra keičiamos ir liek</w:t>
      </w:r>
      <w:r w:rsidR="00202F80" w:rsidRPr="00C84719">
        <w:rPr>
          <w:sz w:val="24"/>
          <w:szCs w:val="24"/>
        </w:rPr>
        <w:t>a</w:t>
      </w:r>
      <w:r w:rsidRPr="00C84719">
        <w:rPr>
          <w:sz w:val="24"/>
          <w:szCs w:val="24"/>
        </w:rPr>
        <w:t xml:space="preserve"> galioti.</w:t>
      </w:r>
    </w:p>
    <w:p w14:paraId="1B4B66E6" w14:textId="755BFC3A" w:rsidR="00D97C01" w:rsidRPr="00C84719" w:rsidRDefault="00D97C01" w:rsidP="00F16E79">
      <w:pPr>
        <w:pStyle w:val="Sraopastraip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84719">
        <w:rPr>
          <w:sz w:val="24"/>
          <w:szCs w:val="24"/>
        </w:rPr>
        <w:t>Šis Susitarimas</w:t>
      </w:r>
      <w:r w:rsidR="005E39B1" w:rsidRPr="00C84719">
        <w:rPr>
          <w:sz w:val="24"/>
          <w:szCs w:val="24"/>
        </w:rPr>
        <w:t xml:space="preserve"> </w:t>
      </w:r>
      <w:r w:rsidRPr="00C84719">
        <w:rPr>
          <w:sz w:val="24"/>
          <w:szCs w:val="24"/>
        </w:rPr>
        <w:t>yra neatskiriama Sutarties dalis.</w:t>
      </w:r>
    </w:p>
    <w:p w14:paraId="68B1264F" w14:textId="2CEC9485" w:rsidR="00D97C01" w:rsidRPr="00C84719" w:rsidRDefault="00D97C01" w:rsidP="00F16E79">
      <w:pPr>
        <w:pStyle w:val="Sraopastraip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84719">
        <w:rPr>
          <w:sz w:val="24"/>
          <w:szCs w:val="24"/>
        </w:rPr>
        <w:t>Susitarimas įsigalioja nuo jo pasirašymo dienos.</w:t>
      </w:r>
    </w:p>
    <w:p w14:paraId="0B0A7B4D" w14:textId="77777777" w:rsidR="00D97C01" w:rsidRPr="00C84719" w:rsidRDefault="00D97C01" w:rsidP="00D97C01">
      <w:pPr>
        <w:pStyle w:val="Sraopastraipa"/>
        <w:ind w:left="1080"/>
        <w:jc w:val="both"/>
        <w:rPr>
          <w:sz w:val="24"/>
          <w:szCs w:val="24"/>
        </w:rPr>
      </w:pPr>
    </w:p>
    <w:p w14:paraId="050AAF34" w14:textId="77777777" w:rsidR="00B1071C" w:rsidRPr="00C84719" w:rsidRDefault="00B1071C" w:rsidP="00B10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9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3"/>
        <w:gridCol w:w="5377"/>
      </w:tblGrid>
      <w:tr w:rsidR="00B07BA3" w:rsidRPr="00C84719" w14:paraId="6DEEB3AB" w14:textId="77777777" w:rsidTr="00445E4B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17F63CC7" w14:textId="77777777" w:rsidR="00B07BA3" w:rsidRPr="00C84719" w:rsidRDefault="00B07BA3" w:rsidP="00B07BA3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</w:p>
          <w:p w14:paraId="5C864DDF" w14:textId="77777777" w:rsidR="00B07BA3" w:rsidRPr="00C84719" w:rsidRDefault="00B07BA3" w:rsidP="00B07BA3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  <w:r w:rsidRPr="00C84719">
              <w:rPr>
                <w:b/>
                <w:bCs/>
                <w:sz w:val="24"/>
                <w:szCs w:val="24"/>
              </w:rPr>
              <w:t>UŽSAKOVAS</w:t>
            </w:r>
          </w:p>
          <w:p w14:paraId="27664AF7" w14:textId="77777777" w:rsidR="00B07BA3" w:rsidRPr="00C84719" w:rsidRDefault="00B07BA3" w:rsidP="00B07BA3">
            <w:pPr>
              <w:pStyle w:val="Stilius3"/>
              <w:spacing w:before="0"/>
              <w:rPr>
                <w:iCs/>
                <w:sz w:val="24"/>
                <w:szCs w:val="24"/>
              </w:rPr>
            </w:pPr>
            <w:r w:rsidRPr="00C84719">
              <w:rPr>
                <w:iCs/>
                <w:sz w:val="24"/>
                <w:szCs w:val="24"/>
              </w:rPr>
              <w:t>Nacionalinė švietimo agentūra</w:t>
            </w:r>
          </w:p>
          <w:p w14:paraId="1A56AF3D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71E8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Kodas </w:t>
            </w:r>
            <w:r w:rsidRPr="00C84719">
              <w:rPr>
                <w:rFonts w:ascii="Times New Roman" w:hAnsi="Times New Roman" w:cs="Times New Roman"/>
                <w:iCs/>
                <w:sz w:val="24"/>
                <w:szCs w:val="24"/>
              </w:rPr>
              <w:t>305238040</w:t>
            </w:r>
          </w:p>
          <w:p w14:paraId="6F579457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bCs/>
                <w:sz w:val="24"/>
                <w:szCs w:val="24"/>
              </w:rPr>
              <w:t>Ne PVM mokėtojas</w:t>
            </w:r>
          </w:p>
          <w:p w14:paraId="0DE2BD41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Registro tvarkytojas – VĮ Registrų centras </w:t>
            </w:r>
          </w:p>
          <w:p w14:paraId="4E830C9A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iCs/>
                <w:sz w:val="24"/>
                <w:szCs w:val="24"/>
              </w:rPr>
              <w:t>K. Kalinausko g. 7, Vilnius</w:t>
            </w:r>
          </w:p>
          <w:p w14:paraId="14874D4F" w14:textId="77777777" w:rsidR="00B07BA3" w:rsidRPr="00C84719" w:rsidRDefault="00B07BA3" w:rsidP="00B07BA3">
            <w:pPr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. Nr. LT</w:t>
            </w:r>
            <w:r w:rsidRPr="00C847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287044060001441887</w:t>
            </w:r>
          </w:p>
          <w:p w14:paraId="25AD8F9D" w14:textId="77777777" w:rsidR="00B07BA3" w:rsidRPr="00C84719" w:rsidRDefault="00B07BA3" w:rsidP="00B07BA3">
            <w:pPr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tel.: (8 658) 18504                            </w:t>
            </w:r>
          </w:p>
          <w:p w14:paraId="0E6B518E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11" w:history="1">
              <w:r w:rsidRPr="00C847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C8471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GB"/>
                </w:rPr>
                <w:t>@nsa.smm.lt</w:t>
              </w:r>
            </w:hyperlink>
          </w:p>
          <w:p w14:paraId="46246E0E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338D436" w14:textId="77777777" w:rsidR="00B07BA3" w:rsidRPr="00C84719" w:rsidRDefault="00B07BA3" w:rsidP="00B07BA3">
            <w:pPr>
              <w:pStyle w:val="Stilius3"/>
              <w:spacing w:before="0"/>
              <w:rPr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2631E127" w14:textId="77777777" w:rsidR="00B07BA3" w:rsidRPr="00C84719" w:rsidRDefault="00B07BA3" w:rsidP="00B07BA3">
            <w:pPr>
              <w:pStyle w:val="Stilius3"/>
              <w:spacing w:before="0"/>
              <w:rPr>
                <w:sz w:val="24"/>
                <w:szCs w:val="24"/>
              </w:rPr>
            </w:pPr>
          </w:p>
          <w:p w14:paraId="62975E39" w14:textId="77777777" w:rsidR="00B07BA3" w:rsidRPr="00C84719" w:rsidRDefault="00B07BA3" w:rsidP="00B07BA3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  <w:r w:rsidRPr="00C84719">
              <w:rPr>
                <w:b/>
                <w:bCs/>
                <w:sz w:val="24"/>
                <w:szCs w:val="24"/>
              </w:rPr>
              <w:t>RANGOVAS</w:t>
            </w:r>
          </w:p>
          <w:p w14:paraId="64068E5E" w14:textId="77777777" w:rsidR="00B07BA3" w:rsidRPr="00C84719" w:rsidRDefault="00B07BA3" w:rsidP="00B07BA3">
            <w:pPr>
              <w:pStyle w:val="Stilius3"/>
              <w:spacing w:before="0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UAB „</w:t>
            </w:r>
            <w:proofErr w:type="spellStart"/>
            <w:r w:rsidRPr="00C84719">
              <w:rPr>
                <w:sz w:val="24"/>
                <w:szCs w:val="24"/>
              </w:rPr>
              <w:t>Limega</w:t>
            </w:r>
            <w:proofErr w:type="spellEnd"/>
            <w:r w:rsidRPr="00C84719">
              <w:rPr>
                <w:sz w:val="24"/>
                <w:szCs w:val="24"/>
              </w:rPr>
              <w:t>“</w:t>
            </w:r>
          </w:p>
          <w:p w14:paraId="6A9087EF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C938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Kodas 145407247 </w:t>
            </w:r>
          </w:p>
          <w:p w14:paraId="50234AAD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PVM mokėtojo kodas </w:t>
            </w: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LT454072410 </w:t>
            </w:r>
          </w:p>
          <w:p w14:paraId="74F4A6D0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Registro tvarkytojas – VĮ Registrų centras </w:t>
            </w:r>
          </w:p>
          <w:p w14:paraId="68B05CD7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Kanapių g. 1C, Šiauliai</w:t>
            </w:r>
          </w:p>
          <w:p w14:paraId="50E697DE" w14:textId="77777777" w:rsidR="00B07BA3" w:rsidRPr="00C84719" w:rsidRDefault="00B07BA3" w:rsidP="00B07BA3">
            <w:pPr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. Nr. LT457300010115267450 </w:t>
            </w:r>
          </w:p>
          <w:p w14:paraId="395D11D7" w14:textId="77777777" w:rsidR="00B07BA3" w:rsidRPr="00C84719" w:rsidRDefault="00B07BA3" w:rsidP="00B07BA3">
            <w:pPr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tel.:  (841) 45 57 98                            , </w:t>
            </w:r>
          </w:p>
          <w:p w14:paraId="4282380D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4719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12" w:history="1">
              <w:r w:rsidRPr="00C8471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C8471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GB"/>
                </w:rPr>
                <w:t>@limega.lt</w:t>
              </w:r>
            </w:hyperlink>
          </w:p>
          <w:p w14:paraId="18AD277D" w14:textId="77777777" w:rsidR="00B07BA3" w:rsidRPr="00C84719" w:rsidRDefault="00B07BA3" w:rsidP="00B07BA3">
            <w:pPr>
              <w:spacing w:after="0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94F1" w14:textId="77777777" w:rsidR="00B07BA3" w:rsidRPr="00C84719" w:rsidRDefault="00B07BA3" w:rsidP="00B07BA3">
            <w:pPr>
              <w:pStyle w:val="Stilius3"/>
              <w:spacing w:before="0"/>
              <w:rPr>
                <w:sz w:val="24"/>
                <w:szCs w:val="24"/>
              </w:rPr>
            </w:pPr>
          </w:p>
        </w:tc>
      </w:tr>
      <w:tr w:rsidR="00B07BA3" w:rsidRPr="00C84719" w14:paraId="35159F9A" w14:textId="77777777" w:rsidTr="00445E4B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96FAA51" w14:textId="77777777" w:rsidR="00B07BA3" w:rsidRPr="00C84719" w:rsidRDefault="00B07BA3" w:rsidP="00B07BA3">
            <w:pPr>
              <w:pStyle w:val="Bodytx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Direktorė</w:t>
            </w:r>
          </w:p>
          <w:p w14:paraId="4BE5E7BA" w14:textId="77777777" w:rsidR="00B07BA3" w:rsidRPr="00C84719" w:rsidRDefault="00B07BA3" w:rsidP="00B07BA3">
            <w:pPr>
              <w:pStyle w:val="Bodytxt"/>
              <w:jc w:val="lef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Rūta Krasauskienė</w:t>
            </w:r>
          </w:p>
          <w:p w14:paraId="4DF79F9D" w14:textId="77777777" w:rsidR="00B07BA3" w:rsidRPr="00C84719" w:rsidRDefault="00B07BA3" w:rsidP="00B07BA3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parašas  ...................................................</w:t>
            </w:r>
          </w:p>
          <w:p w14:paraId="2FB32A18" w14:textId="77777777" w:rsidR="00B07BA3" w:rsidRPr="00C84719" w:rsidRDefault="00B07BA3" w:rsidP="00B07BA3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Data.....................................................</w:t>
            </w:r>
          </w:p>
          <w:p w14:paraId="0762AF51" w14:textId="77777777" w:rsidR="00B07BA3" w:rsidRPr="00C84719" w:rsidRDefault="00B07BA3" w:rsidP="00B07BA3">
            <w:pPr>
              <w:pStyle w:val="Bodytx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A.V.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FEC6CAC" w14:textId="77777777" w:rsidR="00B07BA3" w:rsidRPr="00C84719" w:rsidRDefault="00B07BA3" w:rsidP="00B07BA3">
            <w:pPr>
              <w:pStyle w:val="Bodytx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Direktorius</w:t>
            </w:r>
          </w:p>
          <w:p w14:paraId="5C11EFCE" w14:textId="77777777" w:rsidR="00B07BA3" w:rsidRPr="00C84719" w:rsidRDefault="00B07BA3" w:rsidP="00B07BA3">
            <w:pPr>
              <w:pStyle w:val="Bodytxt"/>
              <w:jc w:val="lef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 xml:space="preserve">Vytautas Vilkas </w:t>
            </w:r>
          </w:p>
          <w:p w14:paraId="37298C46" w14:textId="77777777" w:rsidR="00B07BA3" w:rsidRPr="00C84719" w:rsidRDefault="00B07BA3" w:rsidP="00B07BA3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parašas .....................................................</w:t>
            </w:r>
          </w:p>
          <w:p w14:paraId="4FF73C7C" w14:textId="77777777" w:rsidR="00B07BA3" w:rsidRPr="00C84719" w:rsidRDefault="00B07BA3" w:rsidP="00B07BA3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Data......................................................</w:t>
            </w:r>
          </w:p>
          <w:p w14:paraId="5AD83FD4" w14:textId="77777777" w:rsidR="00B07BA3" w:rsidRPr="00C84719" w:rsidRDefault="00B07BA3" w:rsidP="00B07BA3">
            <w:pPr>
              <w:pStyle w:val="Bodytxt"/>
              <w:rPr>
                <w:sz w:val="24"/>
                <w:szCs w:val="24"/>
              </w:rPr>
            </w:pPr>
            <w:r w:rsidRPr="00C84719">
              <w:rPr>
                <w:sz w:val="24"/>
                <w:szCs w:val="24"/>
              </w:rPr>
              <w:t>A.V.</w:t>
            </w:r>
          </w:p>
        </w:tc>
      </w:tr>
    </w:tbl>
    <w:p w14:paraId="5F89AA09" w14:textId="4B29A6F1" w:rsidR="008F29B2" w:rsidRPr="00C84719" w:rsidRDefault="008F29B2">
      <w:pPr>
        <w:rPr>
          <w:rFonts w:ascii="Times New Roman" w:hAnsi="Times New Roman" w:cs="Times New Roman"/>
          <w:sz w:val="24"/>
          <w:szCs w:val="24"/>
        </w:rPr>
      </w:pPr>
    </w:p>
    <w:sectPr w:rsidR="008F29B2" w:rsidRPr="00C84719" w:rsidSect="00BA480C">
      <w:footerReference w:type="default" r:id="rId13"/>
      <w:pgSz w:w="11906" w:h="16838"/>
      <w:pgMar w:top="567" w:right="567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672C2" w14:textId="77777777" w:rsidR="00AB1EC5" w:rsidRDefault="00AB1EC5">
      <w:pPr>
        <w:spacing w:after="0" w:line="240" w:lineRule="auto"/>
      </w:pPr>
      <w:r>
        <w:separator/>
      </w:r>
    </w:p>
  </w:endnote>
  <w:endnote w:type="continuationSeparator" w:id="0">
    <w:p w14:paraId="1300F4CC" w14:textId="77777777" w:rsidR="00AB1EC5" w:rsidRDefault="00AB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572029"/>
      <w:docPartObj>
        <w:docPartGallery w:val="Page Numbers (Bottom of Page)"/>
        <w:docPartUnique/>
      </w:docPartObj>
    </w:sdtPr>
    <w:sdtEndPr/>
    <w:sdtContent>
      <w:p w14:paraId="04E22B57" w14:textId="289EC719" w:rsidR="00F62507" w:rsidRDefault="00B1071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131">
          <w:rPr>
            <w:noProof/>
          </w:rPr>
          <w:t>1</w:t>
        </w:r>
        <w:r>
          <w:fldChar w:fldCharType="end"/>
        </w:r>
      </w:p>
    </w:sdtContent>
  </w:sdt>
  <w:p w14:paraId="73A55243" w14:textId="77777777" w:rsidR="00F62507" w:rsidRDefault="00C801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A8C7F" w14:textId="77777777" w:rsidR="00AB1EC5" w:rsidRDefault="00AB1EC5">
      <w:pPr>
        <w:spacing w:after="0" w:line="240" w:lineRule="auto"/>
      </w:pPr>
      <w:r>
        <w:separator/>
      </w:r>
    </w:p>
  </w:footnote>
  <w:footnote w:type="continuationSeparator" w:id="0">
    <w:p w14:paraId="25EC6253" w14:textId="77777777" w:rsidR="00AB1EC5" w:rsidRDefault="00AB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59F"/>
    <w:multiLevelType w:val="hybridMultilevel"/>
    <w:tmpl w:val="38903EF8"/>
    <w:lvl w:ilvl="0" w:tplc="D9E8390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504D"/>
    <w:multiLevelType w:val="multilevel"/>
    <w:tmpl w:val="CF6E2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color w:val="auto"/>
      </w:rPr>
    </w:lvl>
  </w:abstractNum>
  <w:abstractNum w:abstractNumId="2" w15:restartNumberingAfterBreak="0">
    <w:nsid w:val="10746F94"/>
    <w:multiLevelType w:val="hybridMultilevel"/>
    <w:tmpl w:val="1C4E30B0"/>
    <w:lvl w:ilvl="0" w:tplc="407E875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27845"/>
    <w:multiLevelType w:val="hybridMultilevel"/>
    <w:tmpl w:val="8C2CF206"/>
    <w:lvl w:ilvl="0" w:tplc="06A2C3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6855D8"/>
    <w:multiLevelType w:val="hybridMultilevel"/>
    <w:tmpl w:val="3D3219CA"/>
    <w:lvl w:ilvl="0" w:tplc="19CAA37C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34" w:hanging="360"/>
      </w:pPr>
    </w:lvl>
    <w:lvl w:ilvl="2" w:tplc="0427001B" w:tentative="1">
      <w:start w:val="1"/>
      <w:numFmt w:val="lowerRoman"/>
      <w:lvlText w:val="%3."/>
      <w:lvlJc w:val="right"/>
      <w:pPr>
        <w:ind w:left="4854" w:hanging="180"/>
      </w:pPr>
    </w:lvl>
    <w:lvl w:ilvl="3" w:tplc="0427000F" w:tentative="1">
      <w:start w:val="1"/>
      <w:numFmt w:val="decimal"/>
      <w:lvlText w:val="%4."/>
      <w:lvlJc w:val="left"/>
      <w:pPr>
        <w:ind w:left="5574" w:hanging="360"/>
      </w:pPr>
    </w:lvl>
    <w:lvl w:ilvl="4" w:tplc="04270019" w:tentative="1">
      <w:start w:val="1"/>
      <w:numFmt w:val="lowerLetter"/>
      <w:lvlText w:val="%5."/>
      <w:lvlJc w:val="left"/>
      <w:pPr>
        <w:ind w:left="6294" w:hanging="360"/>
      </w:pPr>
    </w:lvl>
    <w:lvl w:ilvl="5" w:tplc="0427001B" w:tentative="1">
      <w:start w:val="1"/>
      <w:numFmt w:val="lowerRoman"/>
      <w:lvlText w:val="%6."/>
      <w:lvlJc w:val="right"/>
      <w:pPr>
        <w:ind w:left="7014" w:hanging="180"/>
      </w:pPr>
    </w:lvl>
    <w:lvl w:ilvl="6" w:tplc="0427000F" w:tentative="1">
      <w:start w:val="1"/>
      <w:numFmt w:val="decimal"/>
      <w:lvlText w:val="%7."/>
      <w:lvlJc w:val="left"/>
      <w:pPr>
        <w:ind w:left="7734" w:hanging="360"/>
      </w:pPr>
    </w:lvl>
    <w:lvl w:ilvl="7" w:tplc="04270019" w:tentative="1">
      <w:start w:val="1"/>
      <w:numFmt w:val="lowerLetter"/>
      <w:lvlText w:val="%8."/>
      <w:lvlJc w:val="left"/>
      <w:pPr>
        <w:ind w:left="8454" w:hanging="360"/>
      </w:pPr>
    </w:lvl>
    <w:lvl w:ilvl="8" w:tplc="042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640E36DE"/>
    <w:multiLevelType w:val="hybridMultilevel"/>
    <w:tmpl w:val="3ED25010"/>
    <w:lvl w:ilvl="0" w:tplc="DC36B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138A"/>
    <w:multiLevelType w:val="hybridMultilevel"/>
    <w:tmpl w:val="9886D47A"/>
    <w:lvl w:ilvl="0" w:tplc="10E2F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1C"/>
    <w:rsid w:val="000046A0"/>
    <w:rsid w:val="0002353F"/>
    <w:rsid w:val="00026CCC"/>
    <w:rsid w:val="00094E21"/>
    <w:rsid w:val="000A0A9A"/>
    <w:rsid w:val="000D0416"/>
    <w:rsid w:val="000E1ED9"/>
    <w:rsid w:val="00111146"/>
    <w:rsid w:val="0014194E"/>
    <w:rsid w:val="00157FB9"/>
    <w:rsid w:val="00161E8F"/>
    <w:rsid w:val="00173FB4"/>
    <w:rsid w:val="001B4C73"/>
    <w:rsid w:val="001B56BD"/>
    <w:rsid w:val="001E11EA"/>
    <w:rsid w:val="0020191A"/>
    <w:rsid w:val="00202F80"/>
    <w:rsid w:val="00255F65"/>
    <w:rsid w:val="00276CB3"/>
    <w:rsid w:val="002D6E88"/>
    <w:rsid w:val="002E342A"/>
    <w:rsid w:val="002F1F37"/>
    <w:rsid w:val="0030680D"/>
    <w:rsid w:val="00307694"/>
    <w:rsid w:val="00354BCE"/>
    <w:rsid w:val="003855A7"/>
    <w:rsid w:val="003A05B6"/>
    <w:rsid w:val="003B5450"/>
    <w:rsid w:val="003C6FFF"/>
    <w:rsid w:val="00440860"/>
    <w:rsid w:val="00441C67"/>
    <w:rsid w:val="0046367E"/>
    <w:rsid w:val="004A06D5"/>
    <w:rsid w:val="004E29F4"/>
    <w:rsid w:val="00504C93"/>
    <w:rsid w:val="005777C9"/>
    <w:rsid w:val="005A13AF"/>
    <w:rsid w:val="005A6BD0"/>
    <w:rsid w:val="005E39B1"/>
    <w:rsid w:val="00611396"/>
    <w:rsid w:val="00611F49"/>
    <w:rsid w:val="0062143A"/>
    <w:rsid w:val="006441C6"/>
    <w:rsid w:val="00666BC5"/>
    <w:rsid w:val="006C701D"/>
    <w:rsid w:val="00706174"/>
    <w:rsid w:val="00725091"/>
    <w:rsid w:val="007B2E2B"/>
    <w:rsid w:val="007D15D1"/>
    <w:rsid w:val="007D3991"/>
    <w:rsid w:val="00821579"/>
    <w:rsid w:val="008553F4"/>
    <w:rsid w:val="00880031"/>
    <w:rsid w:val="00894F9E"/>
    <w:rsid w:val="008E0EB8"/>
    <w:rsid w:val="008F29B2"/>
    <w:rsid w:val="008F4EC7"/>
    <w:rsid w:val="008F6C39"/>
    <w:rsid w:val="00900538"/>
    <w:rsid w:val="0094374B"/>
    <w:rsid w:val="00954EAB"/>
    <w:rsid w:val="0096408D"/>
    <w:rsid w:val="009A774D"/>
    <w:rsid w:val="009D1D37"/>
    <w:rsid w:val="00A0277F"/>
    <w:rsid w:val="00A351F3"/>
    <w:rsid w:val="00A369BF"/>
    <w:rsid w:val="00AB1EC5"/>
    <w:rsid w:val="00B07BA3"/>
    <w:rsid w:val="00B1071C"/>
    <w:rsid w:val="00B21AE0"/>
    <w:rsid w:val="00B95C55"/>
    <w:rsid w:val="00BA480C"/>
    <w:rsid w:val="00BA75A9"/>
    <w:rsid w:val="00BC3661"/>
    <w:rsid w:val="00C13F82"/>
    <w:rsid w:val="00C80131"/>
    <w:rsid w:val="00C81C9B"/>
    <w:rsid w:val="00C84719"/>
    <w:rsid w:val="00C96E55"/>
    <w:rsid w:val="00CD2188"/>
    <w:rsid w:val="00CD5735"/>
    <w:rsid w:val="00CE4C45"/>
    <w:rsid w:val="00D104E0"/>
    <w:rsid w:val="00D13F0E"/>
    <w:rsid w:val="00D15B35"/>
    <w:rsid w:val="00D30F46"/>
    <w:rsid w:val="00D37B59"/>
    <w:rsid w:val="00D74904"/>
    <w:rsid w:val="00D771D5"/>
    <w:rsid w:val="00D94A23"/>
    <w:rsid w:val="00D973F3"/>
    <w:rsid w:val="00D97C01"/>
    <w:rsid w:val="00DA113C"/>
    <w:rsid w:val="00DA6E80"/>
    <w:rsid w:val="00DB5C93"/>
    <w:rsid w:val="00DB6D09"/>
    <w:rsid w:val="00DF64C3"/>
    <w:rsid w:val="00E6379A"/>
    <w:rsid w:val="00E75731"/>
    <w:rsid w:val="00E864DE"/>
    <w:rsid w:val="00ED424F"/>
    <w:rsid w:val="00F16E79"/>
    <w:rsid w:val="00F41801"/>
    <w:rsid w:val="00F60E74"/>
    <w:rsid w:val="00F70F9A"/>
    <w:rsid w:val="00F75F78"/>
    <w:rsid w:val="00F8450D"/>
    <w:rsid w:val="00FA36AE"/>
    <w:rsid w:val="00F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E1BC"/>
  <w15:chartTrackingRefBased/>
  <w15:docId w15:val="{E62B3C92-1355-4171-94F1-ED31570F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07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071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07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B1071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07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B1071C"/>
    <w:pPr>
      <w:spacing w:after="0" w:line="360" w:lineRule="auto"/>
      <w:ind w:right="-142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107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aliases w:val="Diagrama,Diagrama Diagrama Diagrama Diagrama,Diagrama Diagrama Diagrama,Diagrama Diagrama Char, Diagrama Diagrama Diagrama"/>
    <w:basedOn w:val="prastasis"/>
    <w:link w:val="KomentarotekstasDiagrama"/>
    <w:uiPriority w:val="99"/>
    <w:rsid w:val="00B1071C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lang w:val="sv-SE"/>
    </w:rPr>
  </w:style>
  <w:style w:type="character" w:customStyle="1" w:styleId="KomentarotekstasDiagrama">
    <w:name w:val="Komentaro tekstas Diagrama"/>
    <w:aliases w:val="Diagrama Diagrama,Diagrama Diagrama Diagrama Diagrama Diagrama,Diagrama Diagrama Diagrama Diagrama1,Diagrama Diagrama Char Diagrama, Diagrama Diagrama Diagrama Diagrama"/>
    <w:basedOn w:val="Numatytasispastraiposriftas"/>
    <w:link w:val="Komentarotekstas"/>
    <w:uiPriority w:val="99"/>
    <w:rsid w:val="00B1071C"/>
    <w:rPr>
      <w:rFonts w:ascii="Arial" w:eastAsia="Times New Roman" w:hAnsi="Arial" w:cs="Times New Roman"/>
      <w:snapToGrid w:val="0"/>
      <w:sz w:val="20"/>
      <w:lang w:val="sv-SE"/>
    </w:rPr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B10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uiPriority w:val="99"/>
    <w:rsid w:val="00B1071C"/>
    <w:rPr>
      <w:sz w:val="16"/>
      <w:szCs w:val="16"/>
    </w:rPr>
  </w:style>
  <w:style w:type="table" w:styleId="Lentelstinklelis">
    <w:name w:val="Table Grid"/>
    <w:basedOn w:val="prastojilentel"/>
    <w:uiPriority w:val="39"/>
    <w:rsid w:val="00B1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B1071C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071C"/>
    <w:rPr>
      <w:rFonts w:ascii="Segoe UI" w:hAnsi="Segoe UI" w:cs="Segoe UI"/>
      <w:sz w:val="18"/>
      <w:szCs w:val="18"/>
    </w:rPr>
  </w:style>
  <w:style w:type="character" w:styleId="Hipersaitas">
    <w:name w:val="Hyperlink"/>
    <w:aliases w:val="Alna"/>
    <w:basedOn w:val="Numatytasispastraiposriftas"/>
    <w:uiPriority w:val="99"/>
    <w:unhideWhenUsed/>
    <w:rsid w:val="00276CB3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11F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11F4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11F49"/>
    <w:rPr>
      <w:vertAlign w:val="superscript"/>
    </w:rPr>
  </w:style>
  <w:style w:type="paragraph" w:customStyle="1" w:styleId="TableParagraph">
    <w:name w:val="Table Paragraph"/>
    <w:basedOn w:val="prastasis"/>
    <w:uiPriority w:val="1"/>
    <w:qFormat/>
    <w:rsid w:val="00161E8F"/>
    <w:pPr>
      <w:widowControl w:val="0"/>
      <w:autoSpaceDE w:val="0"/>
      <w:autoSpaceDN w:val="0"/>
      <w:spacing w:before="68" w:after="0" w:line="240" w:lineRule="auto"/>
      <w:ind w:left="79"/>
    </w:pPr>
    <w:rPr>
      <w:rFonts w:ascii="Times New Roman" w:eastAsia="Times New Roman" w:hAnsi="Times New Roman" w:cs="Times New Roman"/>
      <w:lang w:val="en-US"/>
    </w:rPr>
  </w:style>
  <w:style w:type="paragraph" w:customStyle="1" w:styleId="Stilius3">
    <w:name w:val="Stilius3"/>
    <w:basedOn w:val="prastasis"/>
    <w:qFormat/>
    <w:rsid w:val="00B07BA3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odytxt">
    <w:name w:val="Bodytxt"/>
    <w:basedOn w:val="prastasis"/>
    <w:rsid w:val="00B07BA3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imeg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sa.smm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E7A4-498A-40A1-8535-87C73E1F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C8880-C6B0-46D4-BD93-1924C9AEA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3D2BA-88BC-411E-B382-910A7D87C42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256AE5-5391-43BE-AC5A-EA926232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1711</Words>
  <Characters>976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Žydrė Jucevičienė</cp:lastModifiedBy>
  <cp:revision>2</cp:revision>
  <dcterms:created xsi:type="dcterms:W3CDTF">2021-10-29T13:14:00Z</dcterms:created>
  <dcterms:modified xsi:type="dcterms:W3CDTF">2021-10-29T13:14:00Z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