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8B8B" w14:textId="76FF1F58" w:rsidR="00CE2063" w:rsidRDefault="00CE2063" w:rsidP="00CE2063">
      <w:pPr>
        <w:jc w:val="center"/>
        <w:rPr>
          <w:b/>
          <w:sz w:val="28"/>
          <w:szCs w:val="28"/>
          <w:lang w:val="lt-LT"/>
        </w:rPr>
      </w:pPr>
    </w:p>
    <w:p w14:paraId="27BCB472" w14:textId="77777777" w:rsidR="002228F5" w:rsidRDefault="002228F5" w:rsidP="00CE2063">
      <w:pPr>
        <w:jc w:val="center"/>
        <w:rPr>
          <w:b/>
          <w:sz w:val="28"/>
          <w:szCs w:val="28"/>
          <w:lang w:val="lt-LT"/>
        </w:rPr>
      </w:pPr>
    </w:p>
    <w:p w14:paraId="78EF2A0D" w14:textId="16B3194E" w:rsidR="00CC5A0F" w:rsidRPr="00CE2063" w:rsidRDefault="00CE2063" w:rsidP="00CE2063">
      <w:pPr>
        <w:jc w:val="center"/>
        <w:rPr>
          <w:b/>
          <w:sz w:val="28"/>
          <w:szCs w:val="28"/>
          <w:lang w:val="lt-LT"/>
        </w:rPr>
      </w:pPr>
      <w:r w:rsidRPr="00CE2063">
        <w:rPr>
          <w:b/>
          <w:sz w:val="28"/>
          <w:szCs w:val="28"/>
          <w:lang w:val="lt-LT"/>
        </w:rPr>
        <w:t>AKCINĖ BENDROVĖ „KAUNO ENERGIJA“</w:t>
      </w:r>
    </w:p>
    <w:tbl>
      <w:tblPr>
        <w:tblW w:w="14783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  <w:gridCol w:w="4928"/>
      </w:tblGrid>
      <w:tr w:rsidR="00CE2063" w:rsidRPr="008B1E12" w14:paraId="260C7DDA" w14:textId="77777777" w:rsidTr="008F52B3">
        <w:trPr>
          <w:cantSplit/>
        </w:trPr>
        <w:tc>
          <w:tcPr>
            <w:tcW w:w="4927" w:type="dxa"/>
          </w:tcPr>
          <w:p w14:paraId="32ED65E8" w14:textId="52F28F59" w:rsidR="00CE2063" w:rsidRPr="00BF3401" w:rsidRDefault="00CE2063" w:rsidP="00BF3401">
            <w:pPr>
              <w:rPr>
                <w:lang w:val="lt-LT"/>
              </w:rPr>
            </w:pPr>
          </w:p>
        </w:tc>
        <w:tc>
          <w:tcPr>
            <w:tcW w:w="4928" w:type="dxa"/>
          </w:tcPr>
          <w:p w14:paraId="22AC8712" w14:textId="77777777" w:rsidR="00CE2063" w:rsidRDefault="00CE2063" w:rsidP="00CE69E0">
            <w:pPr>
              <w:ind w:left="750"/>
              <w:rPr>
                <w:lang w:val="lt-LT"/>
              </w:rPr>
            </w:pPr>
          </w:p>
        </w:tc>
        <w:tc>
          <w:tcPr>
            <w:tcW w:w="4928" w:type="dxa"/>
          </w:tcPr>
          <w:p w14:paraId="3D3A8C75" w14:textId="00B45EFC" w:rsidR="00CE2063" w:rsidRDefault="00CE2063" w:rsidP="00CE69E0">
            <w:pPr>
              <w:ind w:left="750"/>
              <w:rPr>
                <w:lang w:val="lt-LT"/>
              </w:rPr>
            </w:pPr>
          </w:p>
          <w:p w14:paraId="586B4395" w14:textId="6B191B55" w:rsidR="00CE2063" w:rsidRPr="00BF3401" w:rsidRDefault="00CE2063" w:rsidP="00CE69E0">
            <w:pPr>
              <w:ind w:left="750"/>
              <w:rPr>
                <w:lang w:val="lt-LT"/>
              </w:rPr>
            </w:pPr>
            <w:r w:rsidRPr="00BF3401">
              <w:rPr>
                <w:lang w:val="lt-LT"/>
              </w:rPr>
              <w:t>20</w:t>
            </w:r>
            <w:r>
              <w:rPr>
                <w:lang w:val="lt-LT"/>
              </w:rPr>
              <w:t>21</w:t>
            </w:r>
            <w:r w:rsidRPr="00BF3401">
              <w:rPr>
                <w:lang w:val="lt-LT"/>
              </w:rPr>
              <w:t>-0</w:t>
            </w:r>
            <w:r>
              <w:rPr>
                <w:lang w:val="lt-LT"/>
              </w:rPr>
              <w:t>9</w:t>
            </w:r>
            <w:r w:rsidRPr="00BF3401">
              <w:rPr>
                <w:lang w:val="lt-LT"/>
              </w:rPr>
              <w:t>-01   Nr. 20-</w:t>
            </w:r>
          </w:p>
        </w:tc>
      </w:tr>
      <w:tr w:rsidR="008F52B3" w:rsidRPr="008F52B3" w14:paraId="24EAC7BB" w14:textId="77777777" w:rsidTr="008F52B3">
        <w:trPr>
          <w:gridAfter w:val="1"/>
          <w:wAfter w:w="4928" w:type="dxa"/>
          <w:cantSplit/>
        </w:trPr>
        <w:tc>
          <w:tcPr>
            <w:tcW w:w="4927" w:type="dxa"/>
          </w:tcPr>
          <w:p w14:paraId="7BF983A2" w14:textId="15101E5B" w:rsidR="008F52B3" w:rsidRPr="008F52B3" w:rsidRDefault="00B46352" w:rsidP="008F52B3">
            <w:pPr>
              <w:ind w:right="99"/>
              <w:jc w:val="both"/>
              <w:rPr>
                <w:lang w:val="lt-LT"/>
              </w:rPr>
            </w:pPr>
            <w:r w:rsidRPr="00A12E6D">
              <w:rPr>
                <w:lang w:val="lt-LT"/>
              </w:rPr>
              <w:t>Nacionalini</w:t>
            </w:r>
            <w:r w:rsidR="00BD3B3C">
              <w:rPr>
                <w:lang w:val="lt-LT"/>
              </w:rPr>
              <w:t>am</w:t>
            </w:r>
            <w:r w:rsidRPr="00A12E6D">
              <w:rPr>
                <w:lang w:val="lt-LT"/>
              </w:rPr>
              <w:t xml:space="preserve"> M. K. Čiurlionio dailės muziejui</w:t>
            </w:r>
          </w:p>
          <w:p w14:paraId="2E3BCF38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Pateikiama CVP IS priemonėmis</w:t>
            </w:r>
          </w:p>
          <w:p w14:paraId="47896A70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</w:p>
        </w:tc>
        <w:tc>
          <w:tcPr>
            <w:tcW w:w="4928" w:type="dxa"/>
          </w:tcPr>
          <w:p w14:paraId="7DC53562" w14:textId="04333E44" w:rsidR="008F52B3" w:rsidRPr="008F52B3" w:rsidRDefault="008F52B3" w:rsidP="00D6784A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 xml:space="preserve"> 202</w:t>
            </w:r>
            <w:r w:rsidR="00B46352" w:rsidRPr="00A12E6D">
              <w:rPr>
                <w:lang w:val="lt-LT"/>
              </w:rPr>
              <w:t>1</w:t>
            </w:r>
            <w:r w:rsidRPr="008F52B3">
              <w:rPr>
                <w:lang w:val="lt-LT"/>
              </w:rPr>
              <w:t>-0</w:t>
            </w:r>
            <w:r w:rsidR="00B46352" w:rsidRPr="00A12E6D">
              <w:rPr>
                <w:lang w:val="lt-LT"/>
              </w:rPr>
              <w:t>9</w:t>
            </w:r>
            <w:r w:rsidRPr="008F52B3">
              <w:rPr>
                <w:lang w:val="lt-LT"/>
              </w:rPr>
              <w:t>-           Nr. E20-</w:t>
            </w:r>
          </w:p>
          <w:p w14:paraId="119DE39F" w14:textId="77777777" w:rsidR="008F52B3" w:rsidRPr="008F52B3" w:rsidRDefault="008F52B3" w:rsidP="00D6784A">
            <w:pPr>
              <w:ind w:right="99"/>
              <w:jc w:val="right"/>
              <w:rPr>
                <w:lang w:val="lt-LT"/>
              </w:rPr>
            </w:pPr>
          </w:p>
          <w:p w14:paraId="7131F757" w14:textId="77777777" w:rsidR="008F52B3" w:rsidRPr="008F52B3" w:rsidRDefault="008F52B3" w:rsidP="00D6784A">
            <w:pPr>
              <w:ind w:right="99"/>
              <w:jc w:val="right"/>
              <w:rPr>
                <w:lang w:val="lt-LT"/>
              </w:rPr>
            </w:pPr>
            <w:r w:rsidRPr="008F52B3">
              <w:rPr>
                <w:lang w:val="lt-LT"/>
              </w:rPr>
              <w:t xml:space="preserve"> </w:t>
            </w:r>
          </w:p>
        </w:tc>
      </w:tr>
    </w:tbl>
    <w:p w14:paraId="4067401F" w14:textId="1672C440" w:rsidR="008F52B3" w:rsidRPr="008F52B3" w:rsidRDefault="008F52B3" w:rsidP="008F52B3">
      <w:pPr>
        <w:ind w:right="99"/>
        <w:jc w:val="center"/>
        <w:rPr>
          <w:b/>
          <w:lang w:val="lt-LT"/>
        </w:rPr>
      </w:pPr>
      <w:r w:rsidRPr="008F52B3">
        <w:rPr>
          <w:b/>
          <w:lang w:val="lt-LT"/>
        </w:rPr>
        <w:t xml:space="preserve">PASIŪLYMAS </w:t>
      </w:r>
      <w:r w:rsidR="00090255">
        <w:rPr>
          <w:b/>
          <w:lang w:val="lt-LT"/>
        </w:rPr>
        <w:t xml:space="preserve">CENTRALIZUOTO </w:t>
      </w:r>
      <w:r w:rsidR="00BD3B3C" w:rsidRPr="008F52B3">
        <w:rPr>
          <w:b/>
          <w:lang w:val="lt-LT"/>
        </w:rPr>
        <w:t xml:space="preserve">ŠILUMOS </w:t>
      </w:r>
      <w:r w:rsidR="00BD3B3C" w:rsidRPr="00BD3B3C">
        <w:rPr>
          <w:b/>
          <w:lang w:val="lt-LT"/>
        </w:rPr>
        <w:t>TIEKIMO</w:t>
      </w:r>
      <w:r w:rsidR="00090255">
        <w:rPr>
          <w:b/>
          <w:lang w:val="lt-LT"/>
        </w:rPr>
        <w:t xml:space="preserve"> PIRKIMUI</w:t>
      </w:r>
    </w:p>
    <w:p w14:paraId="5413A925" w14:textId="77777777" w:rsidR="008F52B3" w:rsidRPr="008F52B3" w:rsidRDefault="008F52B3" w:rsidP="008F52B3">
      <w:pPr>
        <w:ind w:right="99"/>
        <w:jc w:val="both"/>
        <w:rPr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4598"/>
      </w:tblGrid>
      <w:tr w:rsidR="008F52B3" w:rsidRPr="008F52B3" w14:paraId="5BF27BB2" w14:textId="77777777" w:rsidTr="0099733F"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003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Tiekėjo pavadinimas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853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Akcinė bendrovė „Kauno energija“</w:t>
            </w:r>
          </w:p>
        </w:tc>
      </w:tr>
      <w:tr w:rsidR="008F52B3" w:rsidRPr="008F52B3" w14:paraId="0EC7E488" w14:textId="77777777" w:rsidTr="0099733F"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9D0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Tiekėjo adresas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47D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 Raudondvario pl. 84, 47179 Kaunas </w:t>
            </w:r>
          </w:p>
        </w:tc>
      </w:tr>
      <w:tr w:rsidR="008F52B3" w:rsidRPr="008F52B3" w14:paraId="265C5659" w14:textId="77777777" w:rsidTr="0099733F"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189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Už pasiūlymą atsakingo asmens vardas, pavardė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D3A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Audronė Džineta Šišienė</w:t>
            </w:r>
          </w:p>
        </w:tc>
      </w:tr>
      <w:tr w:rsidR="008F52B3" w:rsidRPr="008F52B3" w14:paraId="341F8274" w14:textId="77777777" w:rsidTr="0099733F"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ABA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Telefono numeris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59B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 (8 37) 30 56 04</w:t>
            </w:r>
          </w:p>
        </w:tc>
      </w:tr>
      <w:tr w:rsidR="008F52B3" w:rsidRPr="008F52B3" w14:paraId="0A673E0C" w14:textId="77777777" w:rsidTr="0099733F"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922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El. pašto adresas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1A6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 </w:t>
            </w:r>
            <w:hyperlink r:id="rId12" w:history="1">
              <w:r w:rsidRPr="008F52B3">
                <w:rPr>
                  <w:rStyle w:val="Hipersaitas"/>
                  <w:color w:val="auto"/>
                  <w:u w:val="none"/>
                  <w:lang w:val="lt-LT"/>
                </w:rPr>
                <w:t>a.sisiene@kaunoenergija.lt</w:t>
              </w:r>
            </w:hyperlink>
          </w:p>
        </w:tc>
      </w:tr>
    </w:tbl>
    <w:p w14:paraId="55CE5EEB" w14:textId="77777777" w:rsidR="00090255" w:rsidRPr="00090255" w:rsidRDefault="00090255" w:rsidP="003954C8">
      <w:pPr>
        <w:ind w:right="99" w:firstLine="720"/>
        <w:jc w:val="both"/>
        <w:rPr>
          <w:sz w:val="16"/>
          <w:szCs w:val="16"/>
          <w:lang w:val="lt-LT"/>
        </w:rPr>
      </w:pPr>
    </w:p>
    <w:p w14:paraId="35C40370" w14:textId="61D2247B" w:rsidR="008F52B3" w:rsidRPr="008F52B3" w:rsidRDefault="008F52B3" w:rsidP="003954C8">
      <w:pPr>
        <w:ind w:right="99" w:firstLine="720"/>
        <w:jc w:val="both"/>
        <w:rPr>
          <w:lang w:val="lt-LT"/>
        </w:rPr>
      </w:pPr>
      <w:r w:rsidRPr="008F52B3">
        <w:rPr>
          <w:lang w:val="lt-LT"/>
        </w:rPr>
        <w:t>Pažymime, kad pasiūlymas teikiamas remiantis šilumos pirkimo–pardavimo sutarčių standartinėmis sąlygomis.</w:t>
      </w:r>
    </w:p>
    <w:p w14:paraId="147AD135" w14:textId="46B89447" w:rsidR="00D81FC4" w:rsidRPr="008F52B3" w:rsidRDefault="008F52B3" w:rsidP="003954C8">
      <w:pPr>
        <w:ind w:right="99" w:firstLine="720"/>
        <w:jc w:val="both"/>
        <w:rPr>
          <w:lang w:val="lt-LT"/>
        </w:rPr>
      </w:pPr>
      <w:r w:rsidRPr="008F52B3">
        <w:rPr>
          <w:lang w:val="lt-LT"/>
        </w:rPr>
        <w:t xml:space="preserve">Mes siūlome: </w:t>
      </w:r>
    </w:p>
    <w:tbl>
      <w:tblPr>
        <w:tblStyle w:val="Lentelstinklelis"/>
        <w:tblW w:w="9634" w:type="dxa"/>
        <w:tblLayout w:type="fixed"/>
        <w:tblLook w:val="01E0" w:firstRow="1" w:lastRow="1" w:firstColumn="1" w:lastColumn="1" w:noHBand="0" w:noVBand="0"/>
      </w:tblPr>
      <w:tblGrid>
        <w:gridCol w:w="675"/>
        <w:gridCol w:w="4140"/>
        <w:gridCol w:w="992"/>
        <w:gridCol w:w="1559"/>
        <w:gridCol w:w="993"/>
        <w:gridCol w:w="1275"/>
      </w:tblGrid>
      <w:tr w:rsidR="00FE24B7" w:rsidRPr="008F52B3" w14:paraId="4E9EF452" w14:textId="77777777" w:rsidTr="00FB270E">
        <w:tc>
          <w:tcPr>
            <w:tcW w:w="675" w:type="dxa"/>
          </w:tcPr>
          <w:p w14:paraId="04E8E366" w14:textId="730E4673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Eil.</w:t>
            </w:r>
          </w:p>
          <w:p w14:paraId="7568824A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Nr.</w:t>
            </w:r>
          </w:p>
        </w:tc>
        <w:tc>
          <w:tcPr>
            <w:tcW w:w="4140" w:type="dxa"/>
          </w:tcPr>
          <w:p w14:paraId="6D3A5CFD" w14:textId="77777777" w:rsidR="00A12E6D" w:rsidRDefault="00A12E6D" w:rsidP="00707E20">
            <w:pPr>
              <w:ind w:right="99"/>
              <w:jc w:val="center"/>
              <w:rPr>
                <w:lang w:val="lt-LT"/>
              </w:rPr>
            </w:pPr>
          </w:p>
          <w:p w14:paraId="455B409A" w14:textId="1DAC11FA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Prekės pavadinimas</w:t>
            </w:r>
          </w:p>
        </w:tc>
        <w:tc>
          <w:tcPr>
            <w:tcW w:w="992" w:type="dxa"/>
          </w:tcPr>
          <w:p w14:paraId="50870DC8" w14:textId="6DA07940" w:rsidR="00A12E6D" w:rsidRDefault="00FE24B7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Mato</w:t>
            </w:r>
          </w:p>
          <w:p w14:paraId="58CA2731" w14:textId="7927D79A" w:rsidR="008F52B3" w:rsidRPr="008F52B3" w:rsidRDefault="00FE24B7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8F52B3" w:rsidRPr="008F52B3">
              <w:rPr>
                <w:lang w:val="lt-LT"/>
              </w:rPr>
              <w:t>nt.</w:t>
            </w:r>
          </w:p>
        </w:tc>
        <w:tc>
          <w:tcPr>
            <w:tcW w:w="1559" w:type="dxa"/>
          </w:tcPr>
          <w:p w14:paraId="74B34D5E" w14:textId="14DA6A4C" w:rsidR="00A12E6D" w:rsidRDefault="00FE24B7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Preliminarus</w:t>
            </w:r>
          </w:p>
          <w:p w14:paraId="0B0F3799" w14:textId="1A2C9F15" w:rsidR="008850CE" w:rsidRDefault="00FE24B7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kiekis,</w:t>
            </w:r>
          </w:p>
          <w:p w14:paraId="5E4E5512" w14:textId="3CDFA852" w:rsidR="008F52B3" w:rsidRPr="008F52B3" w:rsidRDefault="00FE24B7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12 mėn.</w:t>
            </w:r>
          </w:p>
        </w:tc>
        <w:tc>
          <w:tcPr>
            <w:tcW w:w="993" w:type="dxa"/>
          </w:tcPr>
          <w:p w14:paraId="7E227E4F" w14:textId="462FA6B1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Kaina,</w:t>
            </w:r>
          </w:p>
          <w:p w14:paraId="0C5496B0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Eur be PVM</w:t>
            </w:r>
          </w:p>
        </w:tc>
        <w:tc>
          <w:tcPr>
            <w:tcW w:w="1275" w:type="dxa"/>
          </w:tcPr>
          <w:p w14:paraId="2F260FA0" w14:textId="6B491466" w:rsidR="00CF2F2B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Suma,</w:t>
            </w:r>
          </w:p>
          <w:p w14:paraId="24258653" w14:textId="514DC25B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Eur</w:t>
            </w:r>
            <w:r w:rsidR="00CF2F2B" w:rsidRPr="008F52B3">
              <w:rPr>
                <w:lang w:val="lt-LT"/>
              </w:rPr>
              <w:t xml:space="preserve"> be PVM</w:t>
            </w:r>
          </w:p>
        </w:tc>
      </w:tr>
      <w:tr w:rsidR="00CF2F2B" w:rsidRPr="00CF2F2B" w14:paraId="2A81CE03" w14:textId="77777777" w:rsidTr="00FB270E">
        <w:tc>
          <w:tcPr>
            <w:tcW w:w="675" w:type="dxa"/>
          </w:tcPr>
          <w:p w14:paraId="430FC348" w14:textId="77777777" w:rsidR="008F52B3" w:rsidRPr="008F52B3" w:rsidRDefault="008F52B3" w:rsidP="00BE60F3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1.</w:t>
            </w:r>
          </w:p>
        </w:tc>
        <w:tc>
          <w:tcPr>
            <w:tcW w:w="4140" w:type="dxa"/>
          </w:tcPr>
          <w:p w14:paraId="4EC384A9" w14:textId="1FF8C768" w:rsidR="008F52B3" w:rsidRPr="008F52B3" w:rsidRDefault="00090255" w:rsidP="008F52B3">
            <w:pPr>
              <w:ind w:right="99"/>
              <w:jc w:val="both"/>
              <w:rPr>
                <w:lang w:val="lt-LT"/>
              </w:rPr>
            </w:pPr>
            <w:r>
              <w:rPr>
                <w:lang w:val="lt-LT"/>
              </w:rPr>
              <w:t>Centralizuotas š</w:t>
            </w:r>
            <w:r w:rsidR="008F52B3" w:rsidRPr="008F52B3">
              <w:rPr>
                <w:lang w:val="lt-LT"/>
              </w:rPr>
              <w:t>ilum</w:t>
            </w:r>
            <w:r w:rsidR="00BD3B3C">
              <w:rPr>
                <w:lang w:val="lt-LT"/>
              </w:rPr>
              <w:t>os tiekimas</w:t>
            </w:r>
            <w:r w:rsidR="008F52B3" w:rsidRPr="008F52B3">
              <w:rPr>
                <w:lang w:val="lt-LT"/>
              </w:rPr>
              <w:t xml:space="preserve"> </w:t>
            </w:r>
            <w:r w:rsidR="00BD3B3C" w:rsidRPr="00BD3B3C">
              <w:rPr>
                <w:lang w:val="lt-LT"/>
              </w:rPr>
              <w:t>Nacionalini</w:t>
            </w:r>
            <w:r w:rsidR="00BD3B3C">
              <w:rPr>
                <w:lang w:val="lt-LT"/>
              </w:rPr>
              <w:t>o</w:t>
            </w:r>
            <w:r w:rsidR="00BD3B3C" w:rsidRPr="00BD3B3C">
              <w:rPr>
                <w:lang w:val="lt-LT"/>
              </w:rPr>
              <w:t xml:space="preserve"> M. K. Čiurlionio dailės muziej</w:t>
            </w:r>
            <w:r w:rsidR="00BD3B3C">
              <w:rPr>
                <w:lang w:val="lt-LT"/>
              </w:rPr>
              <w:t xml:space="preserve">aus </w:t>
            </w:r>
            <w:r w:rsidR="00BD3B3C" w:rsidRPr="008F52B3">
              <w:rPr>
                <w:lang w:val="lt-LT"/>
              </w:rPr>
              <w:t>pastat</w:t>
            </w:r>
            <w:r w:rsidR="00BD3B3C" w:rsidRPr="00BD3B3C">
              <w:rPr>
                <w:lang w:val="lt-LT"/>
              </w:rPr>
              <w:t>ams</w:t>
            </w:r>
            <w:r w:rsidR="00B46352" w:rsidRPr="00CF2F2B">
              <w:rPr>
                <w:lang w:val="lt-LT"/>
              </w:rPr>
              <w:t xml:space="preserve"> </w:t>
            </w:r>
            <w:r w:rsidR="00FB270E">
              <w:rPr>
                <w:lang w:val="lt-LT"/>
              </w:rPr>
              <w:t>(</w:t>
            </w:r>
            <w:r w:rsidR="00B46352" w:rsidRPr="00CF2F2B">
              <w:rPr>
                <w:lang w:val="lt-LT"/>
              </w:rPr>
              <w:t>K. Donelaičio g. 64,</w:t>
            </w:r>
            <w:r w:rsidR="00BD3B3C">
              <w:rPr>
                <w:lang w:val="lt-LT"/>
              </w:rPr>
              <w:t xml:space="preserve"> </w:t>
            </w:r>
            <w:r w:rsidR="00B46352" w:rsidRPr="00CF2F2B">
              <w:rPr>
                <w:lang w:val="lt-LT"/>
              </w:rPr>
              <w:t>K. Donelaičio g. 16, V. Putvinskio g. 64</w:t>
            </w:r>
            <w:r w:rsidR="008F52B3" w:rsidRPr="008F52B3">
              <w:rPr>
                <w:lang w:val="lt-LT"/>
              </w:rPr>
              <w:t>,</w:t>
            </w:r>
            <w:r w:rsidR="00B46352" w:rsidRPr="00CF2F2B">
              <w:rPr>
                <w:lang w:val="lt-LT"/>
              </w:rPr>
              <w:t xml:space="preserve"> Nepriklausomybės a. 12, Vydūno al. 2, </w:t>
            </w:r>
            <w:r w:rsidR="008F52B3" w:rsidRPr="008F52B3">
              <w:rPr>
                <w:lang w:val="lt-LT"/>
              </w:rPr>
              <w:t>Kaune</w:t>
            </w:r>
            <w:r w:rsidR="00FB270E">
              <w:rPr>
                <w:lang w:val="lt-LT"/>
              </w:rPr>
              <w:t>)</w:t>
            </w:r>
          </w:p>
        </w:tc>
        <w:tc>
          <w:tcPr>
            <w:tcW w:w="992" w:type="dxa"/>
            <w:vAlign w:val="center"/>
          </w:tcPr>
          <w:p w14:paraId="3DC529A0" w14:textId="75671FE0" w:rsidR="008F52B3" w:rsidRPr="008F52B3" w:rsidRDefault="007E4F2C" w:rsidP="00D33B77">
            <w:pPr>
              <w:ind w:right="99"/>
              <w:jc w:val="center"/>
              <w:rPr>
                <w:lang w:val="lt-LT"/>
              </w:rPr>
            </w:pPr>
            <w:r w:rsidRPr="00CF2F2B">
              <w:rPr>
                <w:lang w:val="lt-LT"/>
              </w:rPr>
              <w:t>M</w:t>
            </w:r>
            <w:r w:rsidR="008F52B3" w:rsidRPr="008F52B3">
              <w:rPr>
                <w:lang w:val="lt-LT"/>
              </w:rPr>
              <w:t>Wh</w:t>
            </w:r>
          </w:p>
        </w:tc>
        <w:tc>
          <w:tcPr>
            <w:tcW w:w="1559" w:type="dxa"/>
            <w:vAlign w:val="center"/>
          </w:tcPr>
          <w:p w14:paraId="4FDABDFC" w14:textId="40E5569F" w:rsidR="008F52B3" w:rsidRPr="008F52B3" w:rsidRDefault="00B46352" w:rsidP="00110E3E">
            <w:pPr>
              <w:ind w:right="99"/>
              <w:jc w:val="center"/>
              <w:rPr>
                <w:lang w:val="lt-LT"/>
              </w:rPr>
            </w:pPr>
            <w:r w:rsidRPr="00CF2F2B">
              <w:rPr>
                <w:lang w:val="lt-LT"/>
              </w:rPr>
              <w:t>2300</w:t>
            </w:r>
            <w:r w:rsidR="00CF2F2B" w:rsidRPr="00CF2F2B">
              <w:rPr>
                <w:lang w:val="lt-LT"/>
              </w:rPr>
              <w:t>,00</w:t>
            </w:r>
          </w:p>
        </w:tc>
        <w:tc>
          <w:tcPr>
            <w:tcW w:w="993" w:type="dxa"/>
            <w:vAlign w:val="center"/>
          </w:tcPr>
          <w:p w14:paraId="15B744BE" w14:textId="16301118" w:rsidR="008F52B3" w:rsidRPr="008F52B3" w:rsidRDefault="007E4F2C" w:rsidP="00110E3E">
            <w:pPr>
              <w:ind w:right="99"/>
              <w:jc w:val="center"/>
              <w:rPr>
                <w:lang w:val="lt-LT"/>
              </w:rPr>
            </w:pPr>
            <w:r w:rsidRPr="00CF2F2B">
              <w:rPr>
                <w:lang w:val="lt-LT"/>
              </w:rPr>
              <w:t>2</w:t>
            </w:r>
            <w:r w:rsidR="00CD1142">
              <w:rPr>
                <w:lang w:val="lt-LT"/>
              </w:rPr>
              <w:t>9,9</w:t>
            </w:r>
            <w:r w:rsidRPr="00CF2F2B">
              <w:rPr>
                <w:lang w:val="lt-LT"/>
              </w:rPr>
              <w:t>0</w:t>
            </w:r>
          </w:p>
        </w:tc>
        <w:tc>
          <w:tcPr>
            <w:tcW w:w="1275" w:type="dxa"/>
            <w:vAlign w:val="center"/>
          </w:tcPr>
          <w:p w14:paraId="32D4D87C" w14:textId="0A4B7547" w:rsidR="008F52B3" w:rsidRPr="008F52B3" w:rsidRDefault="00CD1142" w:rsidP="00110E3E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68770</w:t>
            </w:r>
            <w:r w:rsidR="007E4F2C" w:rsidRPr="00CF2F2B">
              <w:rPr>
                <w:lang w:val="lt-LT"/>
              </w:rPr>
              <w:t>,00</w:t>
            </w:r>
          </w:p>
        </w:tc>
      </w:tr>
      <w:tr w:rsidR="008F52B3" w:rsidRPr="008F52B3" w14:paraId="36792592" w14:textId="77777777" w:rsidTr="00CD1142">
        <w:trPr>
          <w:trHeight w:val="355"/>
        </w:trPr>
        <w:tc>
          <w:tcPr>
            <w:tcW w:w="8359" w:type="dxa"/>
            <w:gridSpan w:val="5"/>
          </w:tcPr>
          <w:p w14:paraId="3096ABAE" w14:textId="7BFDE99E" w:rsidR="008F52B3" w:rsidRPr="008F52B3" w:rsidRDefault="00FB270E" w:rsidP="00D81FC4">
            <w:pPr>
              <w:ind w:right="99"/>
              <w:jc w:val="right"/>
              <w:rPr>
                <w:lang w:val="lt-LT"/>
              </w:rPr>
            </w:pPr>
            <w:r w:rsidRPr="00FB270E">
              <w:rPr>
                <w:b/>
                <w:bCs/>
                <w:lang w:val="lt-LT"/>
              </w:rPr>
              <w:t xml:space="preserve">Bendra pasiūlymo kaina Eur </w:t>
            </w:r>
            <w:r>
              <w:rPr>
                <w:b/>
                <w:bCs/>
                <w:lang w:val="lt-LT"/>
              </w:rPr>
              <w:t>be</w:t>
            </w:r>
            <w:r w:rsidRPr="00FB270E">
              <w:rPr>
                <w:b/>
                <w:bCs/>
                <w:lang w:val="lt-LT"/>
              </w:rPr>
              <w:t xml:space="preserve"> PVM</w:t>
            </w:r>
            <w:r w:rsidRPr="00FB270E">
              <w:rPr>
                <w:lang w:val="lt-LT"/>
              </w:rPr>
              <w:t xml:space="preserve"> </w:t>
            </w:r>
          </w:p>
        </w:tc>
        <w:tc>
          <w:tcPr>
            <w:tcW w:w="1275" w:type="dxa"/>
          </w:tcPr>
          <w:p w14:paraId="1F45090E" w14:textId="09E69B8A" w:rsidR="008F52B3" w:rsidRPr="008F52B3" w:rsidRDefault="00CD1142" w:rsidP="00CF2F2B">
            <w:pPr>
              <w:ind w:right="99"/>
              <w:jc w:val="center"/>
              <w:rPr>
                <w:b/>
                <w:bCs/>
                <w:lang w:val="lt-LT"/>
              </w:rPr>
            </w:pPr>
            <w:r w:rsidRPr="00CD1142">
              <w:rPr>
                <w:b/>
                <w:bCs/>
                <w:lang w:val="lt-LT"/>
              </w:rPr>
              <w:t>68770</w:t>
            </w:r>
            <w:r>
              <w:rPr>
                <w:b/>
                <w:bCs/>
                <w:lang w:val="lt-LT"/>
              </w:rPr>
              <w:t>,0</w:t>
            </w:r>
            <w:r w:rsidR="00CF2F2B">
              <w:rPr>
                <w:b/>
                <w:bCs/>
                <w:lang w:val="lt-LT"/>
              </w:rPr>
              <w:t>0</w:t>
            </w:r>
          </w:p>
        </w:tc>
      </w:tr>
    </w:tbl>
    <w:p w14:paraId="4FA39229" w14:textId="77777777" w:rsidR="00090255" w:rsidRPr="00090255" w:rsidRDefault="00090255" w:rsidP="003954C8">
      <w:pPr>
        <w:ind w:right="99" w:firstLine="720"/>
        <w:jc w:val="both"/>
        <w:rPr>
          <w:sz w:val="16"/>
          <w:szCs w:val="16"/>
          <w:lang w:val="lt-LT"/>
        </w:rPr>
      </w:pPr>
    </w:p>
    <w:p w14:paraId="60A31074" w14:textId="3D30A356" w:rsidR="008F52B3" w:rsidRPr="008F52B3" w:rsidRDefault="008F52B3" w:rsidP="003954C8">
      <w:pPr>
        <w:ind w:right="99" w:firstLine="720"/>
        <w:jc w:val="both"/>
        <w:rPr>
          <w:lang w:val="lt-LT"/>
        </w:rPr>
      </w:pPr>
      <w:r w:rsidRPr="008F52B3">
        <w:rPr>
          <w:lang w:val="lt-LT"/>
        </w:rPr>
        <w:t xml:space="preserve">Bendra pasiūlymo kaina, be pridėtinės vertės mokesčio – </w:t>
      </w:r>
      <w:r w:rsidR="00CD1142" w:rsidRPr="00CD1142">
        <w:rPr>
          <w:lang w:val="lt-LT"/>
        </w:rPr>
        <w:t>68770</w:t>
      </w:r>
      <w:r w:rsidR="00CF2F2B" w:rsidRPr="00D81FC4">
        <w:rPr>
          <w:lang w:val="lt-LT"/>
        </w:rPr>
        <w:t>,</w:t>
      </w:r>
      <w:r w:rsidR="00CD1142">
        <w:rPr>
          <w:lang w:val="lt-LT"/>
        </w:rPr>
        <w:t>0</w:t>
      </w:r>
      <w:r w:rsidR="00CF2F2B" w:rsidRPr="00D81FC4">
        <w:rPr>
          <w:lang w:val="lt-LT"/>
        </w:rPr>
        <w:t>0</w:t>
      </w:r>
      <w:r w:rsidR="00CF2F2B" w:rsidRPr="00D81FC4">
        <w:rPr>
          <w:b/>
          <w:bCs/>
          <w:lang w:val="lt-LT"/>
        </w:rPr>
        <w:t xml:space="preserve"> </w:t>
      </w:r>
      <w:r w:rsidRPr="008F52B3">
        <w:rPr>
          <w:lang w:val="lt-LT"/>
        </w:rPr>
        <w:t>Eur (</w:t>
      </w:r>
      <w:r w:rsidR="00CF2F2B" w:rsidRPr="00D81FC4">
        <w:rPr>
          <w:lang w:val="lt-LT"/>
        </w:rPr>
        <w:t>š</w:t>
      </w:r>
      <w:r w:rsidR="007576FC">
        <w:rPr>
          <w:lang w:val="lt-LT"/>
        </w:rPr>
        <w:t>e</w:t>
      </w:r>
      <w:r w:rsidR="00CF2F2B" w:rsidRPr="00D81FC4">
        <w:rPr>
          <w:lang w:val="lt-LT"/>
        </w:rPr>
        <w:t xml:space="preserve">šiasdešimt </w:t>
      </w:r>
      <w:r w:rsidR="00CD1142">
        <w:rPr>
          <w:lang w:val="lt-LT"/>
        </w:rPr>
        <w:t>aštuoni</w:t>
      </w:r>
      <w:r w:rsidR="00CF2F2B" w:rsidRPr="00D81FC4">
        <w:rPr>
          <w:lang w:val="lt-LT"/>
        </w:rPr>
        <w:t xml:space="preserve"> </w:t>
      </w:r>
      <w:r w:rsidRPr="008F52B3">
        <w:rPr>
          <w:lang w:val="lt-LT"/>
        </w:rPr>
        <w:t>tūkstančiai</w:t>
      </w:r>
      <w:r w:rsidR="00D81FC4" w:rsidRPr="00D81FC4">
        <w:rPr>
          <w:lang w:val="lt-LT"/>
        </w:rPr>
        <w:t xml:space="preserve"> </w:t>
      </w:r>
      <w:r w:rsidR="00CD1142">
        <w:rPr>
          <w:lang w:val="lt-LT"/>
        </w:rPr>
        <w:t>septyni šimtai septyniasdešimt</w:t>
      </w:r>
      <w:r w:rsidRPr="008F52B3">
        <w:rPr>
          <w:lang w:val="lt-LT"/>
        </w:rPr>
        <w:t xml:space="preserve"> Eur, </w:t>
      </w:r>
      <w:r w:rsidR="00CD1142">
        <w:rPr>
          <w:lang w:val="lt-LT"/>
        </w:rPr>
        <w:t>0</w:t>
      </w:r>
      <w:r w:rsidR="00D81FC4" w:rsidRPr="00D81FC4">
        <w:rPr>
          <w:lang w:val="lt-LT"/>
        </w:rPr>
        <w:t>0</w:t>
      </w:r>
      <w:r w:rsidRPr="008F52B3">
        <w:rPr>
          <w:lang w:val="lt-LT"/>
        </w:rPr>
        <w:t xml:space="preserve"> ct</w:t>
      </w:r>
      <w:r w:rsidRPr="008F52B3">
        <w:rPr>
          <w:lang w:val="lt-LT"/>
        </w:rPr>
        <w:fldChar w:fldCharType="begin"/>
      </w:r>
      <w:r w:rsidRPr="008F52B3">
        <w:rPr>
          <w:lang w:val="lt-LT"/>
        </w:rPr>
        <w:instrText xml:space="preserve"> SET  Pasiulymas </w:instrText>
      </w:r>
      <w:r w:rsidRPr="008F52B3">
        <w:rPr>
          <w:lang w:val="lt-LT"/>
        </w:rPr>
        <w:fldChar w:fldCharType="end"/>
      </w:r>
      <w:r w:rsidRPr="008F52B3">
        <w:rPr>
          <w:lang w:val="lt-LT"/>
        </w:rPr>
        <w:t xml:space="preserve">). </w:t>
      </w:r>
    </w:p>
    <w:p w14:paraId="6ABB17BE" w14:textId="307DB694" w:rsidR="008F52B3" w:rsidRPr="008F52B3" w:rsidRDefault="008F52B3" w:rsidP="003954C8">
      <w:pPr>
        <w:ind w:right="99" w:firstLine="720"/>
        <w:jc w:val="both"/>
        <w:rPr>
          <w:lang w:val="lt-LT"/>
        </w:rPr>
      </w:pPr>
      <w:r w:rsidRPr="008F52B3">
        <w:rPr>
          <w:bCs/>
          <w:lang w:val="lt-LT"/>
        </w:rPr>
        <w:t>Pasiūlymas pateiktas kainomis, taikomomis nuo 202</w:t>
      </w:r>
      <w:r w:rsidR="00CF2F2B" w:rsidRPr="00090255">
        <w:rPr>
          <w:bCs/>
          <w:lang w:val="lt-LT"/>
        </w:rPr>
        <w:t>1</w:t>
      </w:r>
      <w:r w:rsidRPr="008F52B3">
        <w:rPr>
          <w:bCs/>
          <w:lang w:val="lt-LT"/>
        </w:rPr>
        <w:t xml:space="preserve"> m. </w:t>
      </w:r>
      <w:r w:rsidR="00CF2F2B" w:rsidRPr="00090255">
        <w:rPr>
          <w:bCs/>
          <w:lang w:val="lt-LT"/>
        </w:rPr>
        <w:t>rugsėjo</w:t>
      </w:r>
      <w:r w:rsidRPr="008F52B3">
        <w:rPr>
          <w:bCs/>
          <w:lang w:val="lt-LT"/>
        </w:rPr>
        <w:t xml:space="preserve"> 1 d.. Šilumos kaina gali keistis (didėti ar mažėti) kas mėnesį. Keičiant šilumos kainas vadovaujamasi Lietuvos Respublikos šilumos ūkio įstatyme numatyta</w:t>
      </w:r>
      <w:r w:rsidRPr="008F52B3">
        <w:rPr>
          <w:lang w:val="lt-LT"/>
        </w:rPr>
        <w:t xml:space="preserve"> tvarka bei Valstybinės kainų ir energetikos kontrolės komisijos 2009 m. liepos 8 d. nutarimu Nr. O3-96 patvirtinta Šilumos kainų nustatymo metodika. Pridėtinės vertės mokesčio dydį nustato Pridėtinės vertės mokesčio įstatymas (Žin., 2002, Nr. 35-1271). </w:t>
      </w:r>
    </w:p>
    <w:p w14:paraId="59A5C120" w14:textId="77777777" w:rsidR="00090255" w:rsidRPr="00090255" w:rsidRDefault="00090255" w:rsidP="003954C8">
      <w:pPr>
        <w:ind w:right="99" w:firstLine="720"/>
        <w:jc w:val="both"/>
        <w:rPr>
          <w:sz w:val="16"/>
          <w:szCs w:val="16"/>
          <w:lang w:val="lt-LT"/>
        </w:rPr>
      </w:pPr>
    </w:p>
    <w:p w14:paraId="32FD34C9" w14:textId="47887964" w:rsidR="008F52B3" w:rsidRPr="008F52B3" w:rsidRDefault="008F52B3" w:rsidP="003954C8">
      <w:pPr>
        <w:ind w:right="99" w:firstLine="720"/>
        <w:jc w:val="both"/>
        <w:rPr>
          <w:lang w:val="lt-LT"/>
        </w:rPr>
      </w:pPr>
      <w:r w:rsidRPr="008F52B3">
        <w:rPr>
          <w:lang w:val="lt-LT"/>
        </w:rPr>
        <w:t>Kartu su pasiūlymu pateikiami šie dokumentai: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632"/>
        <w:gridCol w:w="3352"/>
      </w:tblGrid>
      <w:tr w:rsidR="008F52B3" w:rsidRPr="008F52B3" w14:paraId="4AF3FC02" w14:textId="77777777" w:rsidTr="00707E20">
        <w:trPr>
          <w:trHeight w:val="4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F56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Eil. Nr.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88D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Pateiktų dokumentų pavadinimas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8B0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Dokumento puslapių skaičius</w:t>
            </w:r>
          </w:p>
        </w:tc>
      </w:tr>
      <w:tr w:rsidR="008F52B3" w:rsidRPr="008F52B3" w14:paraId="44400BC0" w14:textId="77777777" w:rsidTr="00707E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AED" w14:textId="77777777" w:rsidR="008F52B3" w:rsidRPr="008F52B3" w:rsidRDefault="008F52B3" w:rsidP="00707E20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38A" w14:textId="77777777" w:rsidR="008F52B3" w:rsidRP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Šilumos tiekimo licencija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CE0" w14:textId="77777777" w:rsidR="008F52B3" w:rsidRPr="008F52B3" w:rsidRDefault="008F52B3" w:rsidP="00CF2F2B">
            <w:pPr>
              <w:ind w:right="99"/>
              <w:jc w:val="center"/>
              <w:rPr>
                <w:lang w:val="lt-LT"/>
              </w:rPr>
            </w:pPr>
            <w:r w:rsidRPr="008F52B3">
              <w:rPr>
                <w:lang w:val="lt-LT"/>
              </w:rPr>
              <w:t>2</w:t>
            </w:r>
          </w:p>
        </w:tc>
      </w:tr>
      <w:tr w:rsidR="00B46352" w:rsidRPr="008F52B3" w14:paraId="7190C803" w14:textId="77777777" w:rsidTr="00707E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6EE" w14:textId="3C981202" w:rsidR="00B46352" w:rsidRPr="008F52B3" w:rsidRDefault="00CF2F2B" w:rsidP="00707E20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DA17" w14:textId="3F3099C5" w:rsidR="00B46352" w:rsidRPr="008F52B3" w:rsidRDefault="00CF2F2B" w:rsidP="008F52B3">
            <w:pPr>
              <w:ind w:right="99"/>
              <w:jc w:val="both"/>
              <w:rPr>
                <w:lang w:val="lt-LT"/>
              </w:rPr>
            </w:pPr>
            <w:r>
              <w:rPr>
                <w:lang w:val="lt-LT"/>
              </w:rPr>
              <w:t>Deklaracija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11F" w14:textId="4687F3A8" w:rsidR="00B46352" w:rsidRPr="008F52B3" w:rsidRDefault="00CF2F2B" w:rsidP="00CF2F2B">
            <w:pPr>
              <w:ind w:right="99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3A3E18C9" w14:textId="219FDB1B" w:rsidR="008F52B3" w:rsidRDefault="008F52B3" w:rsidP="008F52B3">
      <w:pPr>
        <w:ind w:right="99"/>
        <w:jc w:val="both"/>
        <w:rPr>
          <w:lang w:val="lt-LT"/>
        </w:rPr>
      </w:pPr>
    </w:p>
    <w:p w14:paraId="0CA54C1D" w14:textId="77777777" w:rsidR="00CD1142" w:rsidRDefault="00CD1142" w:rsidP="008F52B3">
      <w:pPr>
        <w:ind w:right="99"/>
        <w:jc w:val="both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8F52B3" w:rsidRPr="008F52B3" w14:paraId="3D23E4BA" w14:textId="77777777" w:rsidTr="009D460D">
        <w:tc>
          <w:tcPr>
            <w:tcW w:w="4813" w:type="dxa"/>
          </w:tcPr>
          <w:p w14:paraId="4FC75DEA" w14:textId="77777777" w:rsidR="008F52B3" w:rsidRDefault="008F52B3" w:rsidP="008F52B3">
            <w:pPr>
              <w:ind w:right="99"/>
              <w:jc w:val="both"/>
              <w:rPr>
                <w:lang w:val="lt-LT"/>
              </w:rPr>
            </w:pPr>
            <w:r w:rsidRPr="008F52B3">
              <w:rPr>
                <w:lang w:val="lt-LT"/>
              </w:rPr>
              <w:t>Generalinis direktorius</w:t>
            </w:r>
            <w:r w:rsidR="009D460D">
              <w:rPr>
                <w:lang w:val="lt-LT"/>
              </w:rPr>
              <w:t xml:space="preserve"> </w:t>
            </w:r>
          </w:p>
          <w:p w14:paraId="74635C61" w14:textId="3C65BBF1" w:rsidR="00882158" w:rsidRDefault="00882158" w:rsidP="008F52B3">
            <w:pPr>
              <w:ind w:right="99"/>
              <w:jc w:val="both"/>
              <w:rPr>
                <w:lang w:val="lt-LT"/>
              </w:rPr>
            </w:pPr>
          </w:p>
          <w:p w14:paraId="25E7EA5D" w14:textId="77777777" w:rsidR="00CD1142" w:rsidRDefault="00CD1142" w:rsidP="008F52B3">
            <w:pPr>
              <w:ind w:right="99"/>
              <w:jc w:val="both"/>
              <w:rPr>
                <w:lang w:val="lt-LT"/>
              </w:rPr>
            </w:pPr>
          </w:p>
          <w:p w14:paraId="563DAC25" w14:textId="2768A3DF" w:rsidR="00090255" w:rsidRPr="008F52B3" w:rsidRDefault="00090255" w:rsidP="008F52B3">
            <w:pPr>
              <w:ind w:right="99"/>
              <w:jc w:val="both"/>
              <w:rPr>
                <w:lang w:val="lt-LT"/>
              </w:rPr>
            </w:pPr>
          </w:p>
        </w:tc>
        <w:tc>
          <w:tcPr>
            <w:tcW w:w="4826" w:type="dxa"/>
          </w:tcPr>
          <w:p w14:paraId="1701DA64" w14:textId="77777777" w:rsidR="008F52B3" w:rsidRPr="008F52B3" w:rsidRDefault="008F52B3" w:rsidP="009D460D">
            <w:pPr>
              <w:ind w:right="99"/>
              <w:jc w:val="right"/>
              <w:rPr>
                <w:lang w:val="lt-LT"/>
              </w:rPr>
            </w:pPr>
            <w:r w:rsidRPr="008F52B3">
              <w:rPr>
                <w:lang w:val="lt-LT"/>
              </w:rPr>
              <w:t>Tomas Garasimavi</w:t>
            </w:r>
            <w:r w:rsidRPr="008F52B3">
              <w:t>čius</w:t>
            </w:r>
          </w:p>
        </w:tc>
      </w:tr>
    </w:tbl>
    <w:p w14:paraId="3CD85D02" w14:textId="77777777" w:rsidR="008F52B3" w:rsidRPr="008F52B3" w:rsidRDefault="00CD1142" w:rsidP="008F52B3">
      <w:pPr>
        <w:ind w:right="99"/>
        <w:jc w:val="both"/>
        <w:rPr>
          <w:lang w:val="lt-LT"/>
        </w:rPr>
      </w:pPr>
      <w:sdt>
        <w:sdtPr>
          <w:rPr>
            <w:lang w:val="lt-LT"/>
          </w:rPr>
          <w:id w:val="2143536429"/>
          <w:placeholder>
            <w:docPart w:val="413D806DEEC74520BAE5D1B2FCB78546"/>
          </w:placeholder>
        </w:sdtPr>
        <w:sdtEndPr/>
        <w:sdtContent>
          <w:r w:rsidR="008F52B3" w:rsidRPr="008F52B3">
            <w:rPr>
              <w:lang w:val="lt-LT"/>
            </w:rPr>
            <w:t>A. D. Šišienė, tel. (8 37) 30 56 04, el. p. a.sisiene</w:t>
          </w:r>
          <w:r w:rsidR="008F52B3" w:rsidRPr="008F52B3">
            <w:rPr>
              <w:lang w:val="de-DE"/>
            </w:rPr>
            <w:t>@</w:t>
          </w:r>
          <w:r w:rsidR="008F52B3" w:rsidRPr="008F52B3">
            <w:rPr>
              <w:lang w:val="lt-LT"/>
            </w:rPr>
            <w:t>kaunoenergija.lt</w:t>
          </w:r>
        </w:sdtContent>
      </w:sdt>
    </w:p>
    <w:sectPr w:rsidR="008F52B3" w:rsidRPr="008F52B3" w:rsidSect="002228F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261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E3BD" w14:textId="77777777" w:rsidR="006072C8" w:rsidRDefault="006072C8">
      <w:r>
        <w:separator/>
      </w:r>
    </w:p>
  </w:endnote>
  <w:endnote w:type="continuationSeparator" w:id="0">
    <w:p w14:paraId="68D2C311" w14:textId="77777777" w:rsidR="006072C8" w:rsidRDefault="006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9B330E" w:rsidRPr="00DB38D0" w14:paraId="7FB26EA0" w14:textId="77777777" w:rsidTr="00011A7E">
      <w:tc>
        <w:tcPr>
          <w:tcW w:w="2400" w:type="dxa"/>
          <w:shd w:val="clear" w:color="auto" w:fill="auto"/>
          <w:vAlign w:val="bottom"/>
        </w:tcPr>
        <w:p w14:paraId="178E502F" w14:textId="0922E05A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bookmarkStart w:id="0" w:name="_Hlk71812235"/>
          <w:r w:rsidRPr="009B330E">
            <w:rPr>
              <w:color w:val="000000"/>
              <w:sz w:val="16"/>
              <w:szCs w:val="16"/>
            </w:rPr>
            <w:t>A</w:t>
          </w:r>
          <w:r w:rsidR="00CE2063">
            <w:rPr>
              <w:color w:val="000000"/>
              <w:sz w:val="16"/>
              <w:szCs w:val="16"/>
            </w:rPr>
            <w:t>kcinė bendrovė</w:t>
          </w:r>
        </w:p>
        <w:p w14:paraId="49A6E5DA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2CCC0AD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24087694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73B9DB69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3C234E92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318A0198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166BF3CC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467488D7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  <w:bookmarkEnd w:id="0"/>
  </w:tbl>
  <w:p w14:paraId="0D522BA7" w14:textId="77777777" w:rsidR="005C7C49" w:rsidRPr="009B330E" w:rsidRDefault="005C7C49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3179F9" w:rsidRPr="009B330E" w14:paraId="62B2DDAE" w14:textId="77777777" w:rsidTr="00351B96">
      <w:tc>
        <w:tcPr>
          <w:tcW w:w="2400" w:type="dxa"/>
          <w:shd w:val="clear" w:color="auto" w:fill="auto"/>
          <w:vAlign w:val="bottom"/>
        </w:tcPr>
        <w:p w14:paraId="1219B1B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A</w:t>
          </w:r>
          <w:r>
            <w:rPr>
              <w:color w:val="000000"/>
              <w:sz w:val="16"/>
              <w:szCs w:val="16"/>
            </w:rPr>
            <w:t>kcinė bendrovė</w:t>
          </w:r>
        </w:p>
        <w:p w14:paraId="7EC3347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1C06631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6D1D18AD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10488B81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4A1C81A5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42A6701B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06279B7F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388508E4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</w:tbl>
  <w:p w14:paraId="713D00B4" w14:textId="77777777" w:rsidR="003179F9" w:rsidRDefault="003179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CB29" w14:textId="77777777" w:rsidR="006072C8" w:rsidRDefault="006072C8">
      <w:r>
        <w:separator/>
      </w:r>
    </w:p>
  </w:footnote>
  <w:footnote w:type="continuationSeparator" w:id="0">
    <w:p w14:paraId="0EDF9A8F" w14:textId="77777777" w:rsidR="006072C8" w:rsidRDefault="0060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5F2A" w14:textId="77777777" w:rsidR="009B330E" w:rsidRDefault="009B330E">
    <w:pPr>
      <w:pStyle w:val="Antrats"/>
      <w:rPr>
        <w:noProof/>
        <w:lang w:val="en-US"/>
      </w:rPr>
    </w:pPr>
  </w:p>
  <w:p w14:paraId="7775095E" w14:textId="168F2150" w:rsidR="009B330E" w:rsidRDefault="009B330E">
    <w:pPr>
      <w:pStyle w:val="Antrats"/>
    </w:pPr>
    <w:r w:rsidRPr="009B330E">
      <w:rPr>
        <w:noProof/>
        <w:lang w:val="en-US"/>
      </w:rPr>
      <w:drawing>
        <wp:inline distT="0" distB="0" distL="0" distR="0" wp14:anchorId="13ED910E" wp14:editId="6BCC4565">
          <wp:extent cx="1487170" cy="334010"/>
          <wp:effectExtent l="0" t="0" r="0" b="0"/>
          <wp:docPr id="5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7D9A" w14:textId="4FC71AFD" w:rsidR="002228F5" w:rsidRDefault="002228F5">
    <w:pPr>
      <w:pStyle w:val="Antrats"/>
    </w:pPr>
    <w:r w:rsidRPr="009B330E">
      <w:rPr>
        <w:noProof/>
        <w:lang w:val="en-US"/>
      </w:rPr>
      <w:drawing>
        <wp:inline distT="0" distB="0" distL="0" distR="0" wp14:anchorId="24632D5C" wp14:editId="0BCFE6E9">
          <wp:extent cx="1487170" cy="334010"/>
          <wp:effectExtent l="0" t="0" r="0" b="0"/>
          <wp:docPr id="6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13BE6"/>
    <w:rsid w:val="0002677D"/>
    <w:rsid w:val="000267DE"/>
    <w:rsid w:val="00036C53"/>
    <w:rsid w:val="000371E9"/>
    <w:rsid w:val="00056FD0"/>
    <w:rsid w:val="00067BDC"/>
    <w:rsid w:val="00090255"/>
    <w:rsid w:val="000958BA"/>
    <w:rsid w:val="000A1083"/>
    <w:rsid w:val="000A13F5"/>
    <w:rsid w:val="000A16C7"/>
    <w:rsid w:val="000A2948"/>
    <w:rsid w:val="000A5E35"/>
    <w:rsid w:val="000B42CB"/>
    <w:rsid w:val="000B49E9"/>
    <w:rsid w:val="000B6BEE"/>
    <w:rsid w:val="000B76D2"/>
    <w:rsid w:val="000C12DA"/>
    <w:rsid w:val="000D02C5"/>
    <w:rsid w:val="001061C4"/>
    <w:rsid w:val="001103E2"/>
    <w:rsid w:val="00110E3E"/>
    <w:rsid w:val="00115FA3"/>
    <w:rsid w:val="00117025"/>
    <w:rsid w:val="00120277"/>
    <w:rsid w:val="00120841"/>
    <w:rsid w:val="00130F4E"/>
    <w:rsid w:val="00155AB1"/>
    <w:rsid w:val="00157F9E"/>
    <w:rsid w:val="0018214D"/>
    <w:rsid w:val="00183E9C"/>
    <w:rsid w:val="00185F12"/>
    <w:rsid w:val="001B4BDA"/>
    <w:rsid w:val="001E20E8"/>
    <w:rsid w:val="0021363D"/>
    <w:rsid w:val="002144C1"/>
    <w:rsid w:val="002209F2"/>
    <w:rsid w:val="002228F5"/>
    <w:rsid w:val="00233B01"/>
    <w:rsid w:val="002425A4"/>
    <w:rsid w:val="0024389A"/>
    <w:rsid w:val="00265F51"/>
    <w:rsid w:val="002670E9"/>
    <w:rsid w:val="0027290A"/>
    <w:rsid w:val="00274DBB"/>
    <w:rsid w:val="0027710C"/>
    <w:rsid w:val="0028012A"/>
    <w:rsid w:val="00284682"/>
    <w:rsid w:val="00285219"/>
    <w:rsid w:val="002A439E"/>
    <w:rsid w:val="002B4EF2"/>
    <w:rsid w:val="002C7B31"/>
    <w:rsid w:val="002F586E"/>
    <w:rsid w:val="002F7227"/>
    <w:rsid w:val="003043B1"/>
    <w:rsid w:val="00313789"/>
    <w:rsid w:val="003179F9"/>
    <w:rsid w:val="0033138C"/>
    <w:rsid w:val="00341DBE"/>
    <w:rsid w:val="00351EB5"/>
    <w:rsid w:val="00362E4F"/>
    <w:rsid w:val="00364596"/>
    <w:rsid w:val="00371D4E"/>
    <w:rsid w:val="003829AA"/>
    <w:rsid w:val="00390CC7"/>
    <w:rsid w:val="003918A8"/>
    <w:rsid w:val="00395088"/>
    <w:rsid w:val="003954C8"/>
    <w:rsid w:val="003A65D9"/>
    <w:rsid w:val="003B21B0"/>
    <w:rsid w:val="003F2EDD"/>
    <w:rsid w:val="004211E6"/>
    <w:rsid w:val="004266DF"/>
    <w:rsid w:val="00430778"/>
    <w:rsid w:val="00443482"/>
    <w:rsid w:val="00444959"/>
    <w:rsid w:val="00453A9F"/>
    <w:rsid w:val="00454FE9"/>
    <w:rsid w:val="00467D0A"/>
    <w:rsid w:val="00470DA7"/>
    <w:rsid w:val="00475760"/>
    <w:rsid w:val="00477B5D"/>
    <w:rsid w:val="00477B5F"/>
    <w:rsid w:val="004868EC"/>
    <w:rsid w:val="004942CD"/>
    <w:rsid w:val="00496565"/>
    <w:rsid w:val="004A0CE8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24F07"/>
    <w:rsid w:val="0053435B"/>
    <w:rsid w:val="00534B5E"/>
    <w:rsid w:val="0054710D"/>
    <w:rsid w:val="005507EA"/>
    <w:rsid w:val="00555CA3"/>
    <w:rsid w:val="005611D5"/>
    <w:rsid w:val="00572940"/>
    <w:rsid w:val="00574B90"/>
    <w:rsid w:val="00587C39"/>
    <w:rsid w:val="0059563E"/>
    <w:rsid w:val="005A2B32"/>
    <w:rsid w:val="005A6796"/>
    <w:rsid w:val="005C7C49"/>
    <w:rsid w:val="005D079E"/>
    <w:rsid w:val="005E1A46"/>
    <w:rsid w:val="00604E8F"/>
    <w:rsid w:val="006072C8"/>
    <w:rsid w:val="006075F2"/>
    <w:rsid w:val="0061085C"/>
    <w:rsid w:val="00612305"/>
    <w:rsid w:val="00612416"/>
    <w:rsid w:val="00614662"/>
    <w:rsid w:val="006257D9"/>
    <w:rsid w:val="00637D7F"/>
    <w:rsid w:val="00641CCA"/>
    <w:rsid w:val="00645606"/>
    <w:rsid w:val="00651214"/>
    <w:rsid w:val="00651B44"/>
    <w:rsid w:val="00660810"/>
    <w:rsid w:val="0066300B"/>
    <w:rsid w:val="00675470"/>
    <w:rsid w:val="0067581A"/>
    <w:rsid w:val="006976AE"/>
    <w:rsid w:val="006B35F8"/>
    <w:rsid w:val="006B52AA"/>
    <w:rsid w:val="006B6053"/>
    <w:rsid w:val="006C1A64"/>
    <w:rsid w:val="006D138E"/>
    <w:rsid w:val="006F0981"/>
    <w:rsid w:val="006F3BBF"/>
    <w:rsid w:val="00700761"/>
    <w:rsid w:val="00707E20"/>
    <w:rsid w:val="00710B4B"/>
    <w:rsid w:val="007576FC"/>
    <w:rsid w:val="007650AA"/>
    <w:rsid w:val="00766570"/>
    <w:rsid w:val="00783D16"/>
    <w:rsid w:val="00794C21"/>
    <w:rsid w:val="007A27F2"/>
    <w:rsid w:val="007A362E"/>
    <w:rsid w:val="007A58E9"/>
    <w:rsid w:val="007B686B"/>
    <w:rsid w:val="007C0DD4"/>
    <w:rsid w:val="007D19C9"/>
    <w:rsid w:val="007D4A24"/>
    <w:rsid w:val="007D6B4B"/>
    <w:rsid w:val="007E2F28"/>
    <w:rsid w:val="007E4F2C"/>
    <w:rsid w:val="007E6324"/>
    <w:rsid w:val="007F3061"/>
    <w:rsid w:val="00811BBA"/>
    <w:rsid w:val="00833650"/>
    <w:rsid w:val="00847AD0"/>
    <w:rsid w:val="00854C1B"/>
    <w:rsid w:val="00861889"/>
    <w:rsid w:val="008625DC"/>
    <w:rsid w:val="0086625A"/>
    <w:rsid w:val="00882158"/>
    <w:rsid w:val="0088249F"/>
    <w:rsid w:val="008850CE"/>
    <w:rsid w:val="00896A64"/>
    <w:rsid w:val="008B1E12"/>
    <w:rsid w:val="008B4453"/>
    <w:rsid w:val="008B5652"/>
    <w:rsid w:val="008B622E"/>
    <w:rsid w:val="008B7B5A"/>
    <w:rsid w:val="008C38EA"/>
    <w:rsid w:val="008C5C96"/>
    <w:rsid w:val="008E2121"/>
    <w:rsid w:val="008E571A"/>
    <w:rsid w:val="008F2C43"/>
    <w:rsid w:val="008F52B3"/>
    <w:rsid w:val="00925ED0"/>
    <w:rsid w:val="009310F1"/>
    <w:rsid w:val="00964B80"/>
    <w:rsid w:val="0097044D"/>
    <w:rsid w:val="00992AFD"/>
    <w:rsid w:val="00994C1B"/>
    <w:rsid w:val="009A74AB"/>
    <w:rsid w:val="009B2CB4"/>
    <w:rsid w:val="009B330E"/>
    <w:rsid w:val="009C1AD1"/>
    <w:rsid w:val="009D460D"/>
    <w:rsid w:val="009E03BC"/>
    <w:rsid w:val="009F1271"/>
    <w:rsid w:val="009F2558"/>
    <w:rsid w:val="009F3C34"/>
    <w:rsid w:val="00A010CF"/>
    <w:rsid w:val="00A12E6D"/>
    <w:rsid w:val="00A155A3"/>
    <w:rsid w:val="00A17B11"/>
    <w:rsid w:val="00A20F2F"/>
    <w:rsid w:val="00A216F9"/>
    <w:rsid w:val="00A23F27"/>
    <w:rsid w:val="00A31E60"/>
    <w:rsid w:val="00A53D83"/>
    <w:rsid w:val="00A63D27"/>
    <w:rsid w:val="00A8197E"/>
    <w:rsid w:val="00A84DA4"/>
    <w:rsid w:val="00A91FA6"/>
    <w:rsid w:val="00A9457D"/>
    <w:rsid w:val="00AA04D0"/>
    <w:rsid w:val="00AA2ACC"/>
    <w:rsid w:val="00AA2D60"/>
    <w:rsid w:val="00AB4A0C"/>
    <w:rsid w:val="00AC7995"/>
    <w:rsid w:val="00AD2FD6"/>
    <w:rsid w:val="00AD3D5B"/>
    <w:rsid w:val="00AD6A47"/>
    <w:rsid w:val="00AE07F3"/>
    <w:rsid w:val="00AF3863"/>
    <w:rsid w:val="00B14005"/>
    <w:rsid w:val="00B34633"/>
    <w:rsid w:val="00B36A98"/>
    <w:rsid w:val="00B41125"/>
    <w:rsid w:val="00B46352"/>
    <w:rsid w:val="00B47297"/>
    <w:rsid w:val="00B51041"/>
    <w:rsid w:val="00B558BF"/>
    <w:rsid w:val="00B56957"/>
    <w:rsid w:val="00B64001"/>
    <w:rsid w:val="00B7253C"/>
    <w:rsid w:val="00B91DFF"/>
    <w:rsid w:val="00B9563B"/>
    <w:rsid w:val="00B979A8"/>
    <w:rsid w:val="00BA1992"/>
    <w:rsid w:val="00BB5BA4"/>
    <w:rsid w:val="00BD3B3C"/>
    <w:rsid w:val="00BD74D4"/>
    <w:rsid w:val="00BE118D"/>
    <w:rsid w:val="00BE60F3"/>
    <w:rsid w:val="00BF156B"/>
    <w:rsid w:val="00BF3401"/>
    <w:rsid w:val="00BF5B24"/>
    <w:rsid w:val="00C063D8"/>
    <w:rsid w:val="00C10C00"/>
    <w:rsid w:val="00C4477D"/>
    <w:rsid w:val="00C45C10"/>
    <w:rsid w:val="00C51B78"/>
    <w:rsid w:val="00C53874"/>
    <w:rsid w:val="00C6063E"/>
    <w:rsid w:val="00C63B78"/>
    <w:rsid w:val="00C6499A"/>
    <w:rsid w:val="00C71361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C5A0F"/>
    <w:rsid w:val="00CD1142"/>
    <w:rsid w:val="00CD1B30"/>
    <w:rsid w:val="00CE1676"/>
    <w:rsid w:val="00CE2063"/>
    <w:rsid w:val="00CE5AE3"/>
    <w:rsid w:val="00CE7903"/>
    <w:rsid w:val="00CF2F2B"/>
    <w:rsid w:val="00CF7163"/>
    <w:rsid w:val="00D02B7D"/>
    <w:rsid w:val="00D06402"/>
    <w:rsid w:val="00D11EA5"/>
    <w:rsid w:val="00D273AB"/>
    <w:rsid w:val="00D33B77"/>
    <w:rsid w:val="00D41EEC"/>
    <w:rsid w:val="00D6784A"/>
    <w:rsid w:val="00D80104"/>
    <w:rsid w:val="00D81FC4"/>
    <w:rsid w:val="00D85843"/>
    <w:rsid w:val="00D85883"/>
    <w:rsid w:val="00DA0929"/>
    <w:rsid w:val="00DA7F50"/>
    <w:rsid w:val="00DC2378"/>
    <w:rsid w:val="00DC68ED"/>
    <w:rsid w:val="00DD4648"/>
    <w:rsid w:val="00DF1569"/>
    <w:rsid w:val="00E021EC"/>
    <w:rsid w:val="00E0533C"/>
    <w:rsid w:val="00E213C6"/>
    <w:rsid w:val="00E23135"/>
    <w:rsid w:val="00E322D7"/>
    <w:rsid w:val="00E47B47"/>
    <w:rsid w:val="00E63221"/>
    <w:rsid w:val="00E83183"/>
    <w:rsid w:val="00E94909"/>
    <w:rsid w:val="00E97DFB"/>
    <w:rsid w:val="00EB335C"/>
    <w:rsid w:val="00EE0884"/>
    <w:rsid w:val="00EF5686"/>
    <w:rsid w:val="00F00197"/>
    <w:rsid w:val="00F0370C"/>
    <w:rsid w:val="00F1222A"/>
    <w:rsid w:val="00F222DA"/>
    <w:rsid w:val="00F253EB"/>
    <w:rsid w:val="00F311AE"/>
    <w:rsid w:val="00F34A84"/>
    <w:rsid w:val="00F34DCC"/>
    <w:rsid w:val="00F35A5A"/>
    <w:rsid w:val="00F45D87"/>
    <w:rsid w:val="00F510FD"/>
    <w:rsid w:val="00F663EA"/>
    <w:rsid w:val="00F735E8"/>
    <w:rsid w:val="00F74C1F"/>
    <w:rsid w:val="00F813EF"/>
    <w:rsid w:val="00F85226"/>
    <w:rsid w:val="00F96992"/>
    <w:rsid w:val="00FA790D"/>
    <w:rsid w:val="00FB270E"/>
    <w:rsid w:val="00FB409B"/>
    <w:rsid w:val="00FB6FE9"/>
    <w:rsid w:val="00FE24B7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B73199"/>
  <w15:chartTrackingRefBased/>
  <w15:docId w15:val="{6052D5BB-E206-4640-B1B7-DB9F69E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E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30E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.sisiene@kaunoenergija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D806DEEC74520BAE5D1B2FCB785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76CAC0-2B65-40C4-9123-46A9138129EB}"/>
      </w:docPartPr>
      <w:docPartBody>
        <w:p w:rsidR="00097115" w:rsidRDefault="007624BE" w:rsidP="007624BE">
          <w:pPr>
            <w:pStyle w:val="413D806DEEC74520BAE5D1B2FCB78546"/>
          </w:pPr>
          <w:r>
            <w:rPr>
              <w:rStyle w:val="Vietosrezervavimoenklotekstas"/>
              <w:rFonts w:eastAsiaTheme="minorHAnsi"/>
            </w:rPr>
            <w:t>V.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E"/>
    <w:rsid w:val="00097115"/>
    <w:rsid w:val="007624BE"/>
    <w:rsid w:val="009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24BE"/>
    <w:rPr>
      <w:color w:val="808080"/>
    </w:rPr>
  </w:style>
  <w:style w:type="paragraph" w:customStyle="1" w:styleId="413D806DEEC74520BAE5D1B2FCB78546">
    <w:name w:val="413D806DEEC74520BAE5D1B2FCB78546"/>
    <w:rsid w:val="00762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KE2019-1787647233-64</_dlc_DocId>
    <_dlc_DocIdUrl xmlns="01e38809-a863-468d-9648-3fe28c211b34">
      <Url>https://kaunoenergija.sharepoint.com/_layouts/15/DocIdRedir.aspx?ID=KE2019-1787647233-64</Url>
      <Description>KE2019-1787647233-64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8" ma:contentTypeDescription="Create a new document." ma:contentTypeScope="" ma:versionID="4048faa0ff599df9b9cb7bda9ee17dfc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2f161e549e88e3cc45b16b51deb6b5bf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F5FCB-BB24-4E47-B22E-7E504B15912B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3E507BF0-82BB-4AFF-956F-63AD00D4A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FBDBC-8013-46BC-8B4D-7C2FA1D56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2A7AE-C4BC-48FF-B893-9666998FF4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B33A6B-AA45-4770-8EB4-961736AF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1711</Characters>
  <Application>Microsoft Office Word</Application>
  <DocSecurity>0</DocSecurity>
  <Lines>14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DOKUMENTŲ REKVIZITŲ IŠDĖSTYMO SCHEMA</vt:lpstr>
      <vt:lpstr>DOKUMENTŲ REKVIZITŲ IŠDĖSTYMO SCHEMA</vt:lpstr>
      <vt:lpstr>(Dokumento tekstas)</vt:lpstr>
      <vt:lpstr/>
      <vt:lpstr/>
      <vt:lpstr/>
      <vt:lpstr>R. Ramanauskienė, tel. (8 37) 45 82 59, el. p. r.ramanauskiene@kaunoenergija.lt </vt:lpstr>
    </vt:vector>
  </TitlesOfParts>
  <Company>LAD</Company>
  <LinksUpToDate>false</LinksUpToDate>
  <CharactersWithSpaces>1957</CharactersWithSpaces>
  <SharedDoc>false</SharedDoc>
  <HLinks>
    <vt:vector size="18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mailto:r.ramanauskiene@kaunoenergija.lt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Audronė Džineta Šišienė</cp:lastModifiedBy>
  <cp:revision>3</cp:revision>
  <cp:lastPrinted>2021-09-29T07:38:00Z</cp:lastPrinted>
  <dcterms:created xsi:type="dcterms:W3CDTF">2021-09-29T12:59:00Z</dcterms:created>
  <dcterms:modified xsi:type="dcterms:W3CDTF">2021-09-30T09:56:00Z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f4ab527e-f28d-4f64-afca-fafccb0541b8</vt:lpwstr>
  </property>
</Properties>
</file>