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35E0D" w14:textId="77777777" w:rsidR="00DC4049" w:rsidRDefault="00DC4049" w:rsidP="00183AD0">
      <w:pPr>
        <w:ind w:right="191"/>
        <w:jc w:val="center"/>
        <w:rPr>
          <w:b/>
          <w:sz w:val="24"/>
          <w:szCs w:val="24"/>
        </w:rPr>
      </w:pPr>
      <w:bookmarkStart w:id="0" w:name="_GoBack"/>
      <w:bookmarkEnd w:id="0"/>
    </w:p>
    <w:p w14:paraId="5F9C1268" w14:textId="77777777" w:rsidR="00DC4049" w:rsidRDefault="00DC4049" w:rsidP="00183AD0">
      <w:pPr>
        <w:ind w:right="191"/>
        <w:jc w:val="center"/>
        <w:rPr>
          <w:b/>
          <w:sz w:val="24"/>
          <w:szCs w:val="24"/>
        </w:rPr>
      </w:pPr>
    </w:p>
    <w:p w14:paraId="017AF906" w14:textId="7E0F2501" w:rsidR="00BF5934" w:rsidRPr="00EB2FA7" w:rsidRDefault="00BF5934" w:rsidP="00183AD0">
      <w:pPr>
        <w:ind w:right="191"/>
        <w:jc w:val="center"/>
        <w:rPr>
          <w:b/>
          <w:sz w:val="24"/>
          <w:szCs w:val="24"/>
        </w:rPr>
      </w:pPr>
      <w:r w:rsidRPr="00EB2FA7">
        <w:rPr>
          <w:b/>
          <w:sz w:val="24"/>
          <w:szCs w:val="24"/>
        </w:rPr>
        <w:t xml:space="preserve">SUSITARIMAS </w:t>
      </w:r>
      <w:r>
        <w:rPr>
          <w:b/>
          <w:sz w:val="24"/>
          <w:szCs w:val="24"/>
        </w:rPr>
        <w:t xml:space="preserve">PRIE </w:t>
      </w:r>
      <w:r w:rsidRPr="00EB2FA7">
        <w:rPr>
          <w:b/>
          <w:sz w:val="24"/>
          <w:szCs w:val="24"/>
        </w:rPr>
        <w:t>201</w:t>
      </w:r>
      <w:r w:rsidR="00852EB1">
        <w:rPr>
          <w:b/>
          <w:sz w:val="24"/>
          <w:szCs w:val="24"/>
        </w:rPr>
        <w:t>8</w:t>
      </w:r>
      <w:r w:rsidRPr="00EB2FA7">
        <w:rPr>
          <w:b/>
          <w:sz w:val="24"/>
          <w:szCs w:val="24"/>
        </w:rPr>
        <w:t xml:space="preserve"> M. </w:t>
      </w:r>
      <w:r w:rsidR="00852EB1">
        <w:rPr>
          <w:b/>
          <w:sz w:val="24"/>
          <w:szCs w:val="24"/>
        </w:rPr>
        <w:t>RUGPJŪČIO 10</w:t>
      </w:r>
      <w:r w:rsidRPr="00EB2FA7">
        <w:rPr>
          <w:b/>
          <w:sz w:val="24"/>
          <w:szCs w:val="24"/>
        </w:rPr>
        <w:t xml:space="preserve"> D. </w:t>
      </w:r>
      <w:r>
        <w:rPr>
          <w:b/>
          <w:sz w:val="24"/>
          <w:szCs w:val="24"/>
        </w:rPr>
        <w:br/>
      </w:r>
      <w:r w:rsidRPr="00EB2FA7">
        <w:rPr>
          <w:b/>
          <w:sz w:val="24"/>
          <w:szCs w:val="24"/>
        </w:rPr>
        <w:t>SUTARTIES NR. S-</w:t>
      </w:r>
      <w:r w:rsidR="00852EB1">
        <w:rPr>
          <w:b/>
          <w:sz w:val="24"/>
          <w:szCs w:val="24"/>
        </w:rPr>
        <w:t>574</w:t>
      </w:r>
      <w:r w:rsidRPr="00EB2FA7">
        <w:rPr>
          <w:b/>
          <w:sz w:val="24"/>
          <w:szCs w:val="24"/>
        </w:rPr>
        <w:t xml:space="preserve"> </w:t>
      </w:r>
    </w:p>
    <w:p w14:paraId="65B01B77" w14:textId="77777777" w:rsidR="00BF5934" w:rsidRDefault="00BF5934" w:rsidP="00BF5934">
      <w:pPr>
        <w:pStyle w:val="Pagrindinistekstas3"/>
        <w:spacing w:line="288" w:lineRule="auto"/>
        <w:jc w:val="center"/>
        <w:rPr>
          <w:szCs w:val="24"/>
        </w:rPr>
      </w:pPr>
    </w:p>
    <w:p w14:paraId="301A9E97" w14:textId="77777777" w:rsidR="00DC4049" w:rsidRPr="00482FDF" w:rsidRDefault="00DC4049" w:rsidP="00BF5934">
      <w:pPr>
        <w:pStyle w:val="Pagrindinistekstas3"/>
        <w:spacing w:line="288" w:lineRule="auto"/>
        <w:jc w:val="center"/>
        <w:rPr>
          <w:szCs w:val="24"/>
        </w:rPr>
      </w:pPr>
    </w:p>
    <w:p w14:paraId="0842DD8D" w14:textId="75542D18" w:rsidR="00BF5934" w:rsidRPr="00482FDF" w:rsidRDefault="00BF5934" w:rsidP="00BF5934">
      <w:pPr>
        <w:pStyle w:val="Pagrindinistekstas3"/>
        <w:spacing w:line="288" w:lineRule="auto"/>
        <w:jc w:val="center"/>
        <w:rPr>
          <w:szCs w:val="24"/>
        </w:rPr>
      </w:pPr>
      <w:r w:rsidRPr="00482FDF">
        <w:rPr>
          <w:szCs w:val="24"/>
        </w:rPr>
        <w:t>20</w:t>
      </w:r>
      <w:r w:rsidR="00E30308">
        <w:rPr>
          <w:szCs w:val="24"/>
        </w:rPr>
        <w:t>2</w:t>
      </w:r>
      <w:r w:rsidR="00852EB1">
        <w:rPr>
          <w:szCs w:val="24"/>
        </w:rPr>
        <w:t>1</w:t>
      </w:r>
      <w:r w:rsidRPr="00482FDF">
        <w:rPr>
          <w:szCs w:val="24"/>
        </w:rPr>
        <w:t xml:space="preserve"> m. _______________________ d. Nr. </w:t>
      </w:r>
    </w:p>
    <w:p w14:paraId="083A23C5" w14:textId="77777777" w:rsidR="00BF5934" w:rsidRPr="00482FDF" w:rsidRDefault="00BF5934" w:rsidP="00BF5934">
      <w:pPr>
        <w:pStyle w:val="Pagrindinistekstas3"/>
        <w:spacing w:line="288" w:lineRule="auto"/>
        <w:jc w:val="center"/>
        <w:rPr>
          <w:szCs w:val="24"/>
        </w:rPr>
      </w:pPr>
      <w:r w:rsidRPr="00482FDF">
        <w:rPr>
          <w:szCs w:val="24"/>
        </w:rPr>
        <w:t>Vilnius</w:t>
      </w:r>
    </w:p>
    <w:p w14:paraId="397B0339" w14:textId="77777777" w:rsidR="0098465E" w:rsidRDefault="0098465E"/>
    <w:p w14:paraId="3F378690" w14:textId="77777777" w:rsidR="00DC4049" w:rsidRDefault="00DC4049"/>
    <w:p w14:paraId="50320885" w14:textId="77777777" w:rsidR="00DC4049" w:rsidRDefault="00DC4049"/>
    <w:p w14:paraId="2A7DB7BA" w14:textId="429F16AC" w:rsidR="00AB2F3B" w:rsidRPr="00A771E6" w:rsidRDefault="00852EB1" w:rsidP="00183AD0">
      <w:pPr>
        <w:ind w:right="191" w:firstLine="1296"/>
        <w:jc w:val="both"/>
        <w:rPr>
          <w:sz w:val="24"/>
          <w:szCs w:val="24"/>
        </w:rPr>
      </w:pPr>
      <w:r w:rsidRPr="00A771E6">
        <w:rPr>
          <w:b/>
          <w:bCs/>
          <w:sz w:val="24"/>
          <w:szCs w:val="24"/>
        </w:rPr>
        <w:t xml:space="preserve">Valstybės įmonė </w:t>
      </w:r>
      <w:r w:rsidR="00AB2F3B" w:rsidRPr="00A771E6">
        <w:rPr>
          <w:b/>
          <w:bCs/>
          <w:sz w:val="24"/>
          <w:szCs w:val="24"/>
        </w:rPr>
        <w:t>Lietuvos automobilių kelių direkcija</w:t>
      </w:r>
      <w:r w:rsidR="00AB2F3B" w:rsidRPr="00A771E6">
        <w:rPr>
          <w:sz w:val="24"/>
          <w:szCs w:val="24"/>
        </w:rPr>
        <w:t xml:space="preserve">, juridinio asmens kodas 188710638, kurios registruota buveinė yra </w:t>
      </w:r>
      <w:r w:rsidR="003B2A37" w:rsidRPr="00A771E6">
        <w:rPr>
          <w:sz w:val="24"/>
          <w:szCs w:val="24"/>
        </w:rPr>
        <w:t xml:space="preserve">adresu </w:t>
      </w:r>
      <w:r w:rsidR="00AB2F3B" w:rsidRPr="00A771E6">
        <w:rPr>
          <w:sz w:val="24"/>
          <w:szCs w:val="24"/>
        </w:rPr>
        <w:t xml:space="preserve">J. Basanavičiaus g. 36 Vilnius, duomenys apie </w:t>
      </w:r>
      <w:r w:rsidR="00A7052E" w:rsidRPr="00A771E6">
        <w:rPr>
          <w:sz w:val="24"/>
          <w:szCs w:val="24"/>
        </w:rPr>
        <w:t>įmonę</w:t>
      </w:r>
      <w:r w:rsidR="00AB2F3B" w:rsidRPr="00A771E6">
        <w:rPr>
          <w:sz w:val="24"/>
          <w:szCs w:val="24"/>
        </w:rPr>
        <w:t xml:space="preserve"> kaupiami ir saugomi Lietuvos Respublikos juridinių asmenų registre, atstovaujama direktoriaus </w:t>
      </w:r>
      <w:r w:rsidR="00AB2F3B" w:rsidRPr="00A771E6">
        <w:rPr>
          <w:i/>
          <w:iCs/>
          <w:sz w:val="24"/>
          <w:szCs w:val="24"/>
        </w:rPr>
        <w:t xml:space="preserve">Remigijaus </w:t>
      </w:r>
      <w:proofErr w:type="spellStart"/>
      <w:r w:rsidR="00AB2F3B" w:rsidRPr="00A771E6">
        <w:rPr>
          <w:i/>
          <w:iCs/>
          <w:sz w:val="24"/>
          <w:szCs w:val="24"/>
        </w:rPr>
        <w:t>Lipkevičiaus</w:t>
      </w:r>
      <w:proofErr w:type="spellEnd"/>
      <w:r w:rsidR="00AB2F3B" w:rsidRPr="00A771E6">
        <w:rPr>
          <w:sz w:val="24"/>
          <w:szCs w:val="24"/>
        </w:rPr>
        <w:t xml:space="preserve">, veikiančio pagal </w:t>
      </w:r>
      <w:r w:rsidR="00A7052E" w:rsidRPr="00A771E6">
        <w:rPr>
          <w:sz w:val="24"/>
          <w:szCs w:val="24"/>
        </w:rPr>
        <w:t xml:space="preserve">Valstybės įmonės </w:t>
      </w:r>
      <w:r w:rsidR="00AB2F3B" w:rsidRPr="00A771E6">
        <w:rPr>
          <w:sz w:val="24"/>
          <w:szCs w:val="24"/>
        </w:rPr>
        <w:t>Lietuvos Automobilių kelių direkcijos</w:t>
      </w:r>
      <w:r w:rsidR="00A7052E" w:rsidRPr="00A771E6">
        <w:rPr>
          <w:sz w:val="24"/>
          <w:szCs w:val="24"/>
        </w:rPr>
        <w:t xml:space="preserve"> įstatus</w:t>
      </w:r>
      <w:r w:rsidR="00AB2F3B" w:rsidRPr="00A771E6">
        <w:rPr>
          <w:sz w:val="24"/>
          <w:szCs w:val="24"/>
        </w:rPr>
        <w:t>, patvirtintus Lietuvos Respublikos susisiekimo ministro</w:t>
      </w:r>
      <w:r w:rsidR="0032124C" w:rsidRPr="00A771E6">
        <w:rPr>
          <w:sz w:val="24"/>
          <w:szCs w:val="24"/>
        </w:rPr>
        <w:t xml:space="preserve"> 20</w:t>
      </w:r>
      <w:r w:rsidR="00A7052E" w:rsidRPr="00A771E6">
        <w:rPr>
          <w:sz w:val="24"/>
          <w:szCs w:val="24"/>
        </w:rPr>
        <w:t>20</w:t>
      </w:r>
      <w:r w:rsidR="0032124C" w:rsidRPr="00A771E6">
        <w:rPr>
          <w:sz w:val="24"/>
          <w:szCs w:val="24"/>
        </w:rPr>
        <w:t xml:space="preserve"> m. </w:t>
      </w:r>
      <w:r w:rsidR="00A7052E" w:rsidRPr="00A771E6">
        <w:rPr>
          <w:sz w:val="24"/>
          <w:szCs w:val="24"/>
        </w:rPr>
        <w:t>rugpjūčio</w:t>
      </w:r>
      <w:r w:rsidR="0032124C" w:rsidRPr="00A771E6">
        <w:rPr>
          <w:sz w:val="24"/>
          <w:szCs w:val="24"/>
        </w:rPr>
        <w:t xml:space="preserve"> </w:t>
      </w:r>
      <w:r w:rsidR="00A7052E" w:rsidRPr="00A771E6">
        <w:rPr>
          <w:sz w:val="24"/>
          <w:szCs w:val="24"/>
        </w:rPr>
        <w:t>24</w:t>
      </w:r>
      <w:r w:rsidR="0032124C" w:rsidRPr="00A771E6">
        <w:rPr>
          <w:sz w:val="24"/>
          <w:szCs w:val="24"/>
        </w:rPr>
        <w:t xml:space="preserve"> d. įsakymu Nr. 3-4</w:t>
      </w:r>
      <w:r w:rsidR="00A7052E" w:rsidRPr="00A771E6">
        <w:rPr>
          <w:sz w:val="24"/>
          <w:szCs w:val="24"/>
        </w:rPr>
        <w:t>76</w:t>
      </w:r>
      <w:r w:rsidR="0032124C" w:rsidRPr="00A771E6">
        <w:rPr>
          <w:sz w:val="24"/>
          <w:szCs w:val="24"/>
        </w:rPr>
        <w:t>, toliau vadinama Užsakovu, ir</w:t>
      </w:r>
    </w:p>
    <w:p w14:paraId="35312B3D" w14:textId="3B93E100" w:rsidR="00090947" w:rsidRPr="00A771E6" w:rsidRDefault="00C7713B" w:rsidP="00183AD0">
      <w:pPr>
        <w:ind w:right="191" w:firstLine="1296"/>
        <w:jc w:val="both"/>
        <w:rPr>
          <w:sz w:val="24"/>
          <w:szCs w:val="24"/>
        </w:rPr>
      </w:pPr>
      <w:r w:rsidRPr="00A771E6">
        <w:rPr>
          <w:b/>
          <w:bCs/>
          <w:sz w:val="24"/>
          <w:szCs w:val="24"/>
        </w:rPr>
        <w:t>UAB</w:t>
      </w:r>
      <w:r w:rsidR="0032124C" w:rsidRPr="00A771E6">
        <w:rPr>
          <w:b/>
          <w:bCs/>
          <w:sz w:val="24"/>
          <w:szCs w:val="24"/>
        </w:rPr>
        <w:t xml:space="preserve"> „</w:t>
      </w:r>
      <w:r w:rsidRPr="00A771E6">
        <w:rPr>
          <w:b/>
          <w:bCs/>
          <w:sz w:val="24"/>
          <w:szCs w:val="24"/>
        </w:rPr>
        <w:t xml:space="preserve">Vilniaus </w:t>
      </w:r>
      <w:proofErr w:type="spellStart"/>
      <w:r w:rsidRPr="00A771E6">
        <w:rPr>
          <w:b/>
          <w:bCs/>
          <w:sz w:val="24"/>
          <w:szCs w:val="24"/>
        </w:rPr>
        <w:t>hidroprojektas</w:t>
      </w:r>
      <w:proofErr w:type="spellEnd"/>
      <w:r w:rsidR="0032124C" w:rsidRPr="00A771E6">
        <w:rPr>
          <w:b/>
          <w:bCs/>
          <w:sz w:val="24"/>
          <w:szCs w:val="24"/>
        </w:rPr>
        <w:t>“</w:t>
      </w:r>
      <w:r w:rsidR="0032124C" w:rsidRPr="00A771E6">
        <w:rPr>
          <w:sz w:val="24"/>
          <w:szCs w:val="24"/>
        </w:rPr>
        <w:t xml:space="preserve">, juridinio asmens kodas </w:t>
      </w:r>
      <w:r w:rsidRPr="00A771E6">
        <w:rPr>
          <w:sz w:val="24"/>
          <w:szCs w:val="24"/>
        </w:rPr>
        <w:t>121896961</w:t>
      </w:r>
      <w:r w:rsidR="0032124C" w:rsidRPr="00A771E6">
        <w:rPr>
          <w:sz w:val="24"/>
          <w:szCs w:val="24"/>
        </w:rPr>
        <w:t xml:space="preserve">, kurios registruota buveinė yra </w:t>
      </w:r>
      <w:r w:rsidR="003B2A37" w:rsidRPr="00A771E6">
        <w:rPr>
          <w:sz w:val="24"/>
          <w:szCs w:val="24"/>
        </w:rPr>
        <w:t xml:space="preserve">adresu </w:t>
      </w:r>
      <w:r w:rsidRPr="00A771E6">
        <w:rPr>
          <w:sz w:val="24"/>
          <w:szCs w:val="24"/>
        </w:rPr>
        <w:t>Kalvarijų g. 129-402</w:t>
      </w:r>
      <w:r w:rsidR="0032124C" w:rsidRPr="00A771E6">
        <w:rPr>
          <w:sz w:val="24"/>
          <w:szCs w:val="24"/>
        </w:rPr>
        <w:t>, Vilnius, duomenys apie įmonę kaupiami ir saugojami</w:t>
      </w:r>
      <w:r w:rsidR="00A2617B" w:rsidRPr="00A771E6">
        <w:rPr>
          <w:sz w:val="24"/>
          <w:szCs w:val="24"/>
        </w:rPr>
        <w:t xml:space="preserve"> Lietuvos Respublikos juridinių asmenų registre, atstovaujama direktoriaus </w:t>
      </w:r>
      <w:r w:rsidRPr="00A771E6">
        <w:rPr>
          <w:i/>
          <w:iCs/>
          <w:sz w:val="24"/>
          <w:szCs w:val="24"/>
        </w:rPr>
        <w:t xml:space="preserve">Vytauto </w:t>
      </w:r>
      <w:proofErr w:type="spellStart"/>
      <w:r w:rsidRPr="00A771E6">
        <w:rPr>
          <w:i/>
          <w:iCs/>
          <w:sz w:val="24"/>
          <w:szCs w:val="24"/>
        </w:rPr>
        <w:t>Leistrumo</w:t>
      </w:r>
      <w:proofErr w:type="spellEnd"/>
      <w:r w:rsidR="00A2617B" w:rsidRPr="00A771E6">
        <w:rPr>
          <w:sz w:val="24"/>
          <w:szCs w:val="24"/>
        </w:rPr>
        <w:t>, veikiančio pagal įmonės nuostatus, toliau vadinama Paslaugos teikėju, toliau kartu vadinamos Šalimis, o kiekvienas atskirai – Šalimi,</w:t>
      </w:r>
    </w:p>
    <w:p w14:paraId="59462F9F" w14:textId="38FCDD63" w:rsidR="00EB6190" w:rsidRPr="00A771E6" w:rsidRDefault="003B2A37" w:rsidP="00183AD0">
      <w:pPr>
        <w:ind w:right="191" w:firstLine="1296"/>
        <w:jc w:val="both"/>
        <w:rPr>
          <w:sz w:val="24"/>
          <w:szCs w:val="24"/>
        </w:rPr>
      </w:pPr>
      <w:r w:rsidRPr="00A771E6">
        <w:rPr>
          <w:sz w:val="24"/>
          <w:szCs w:val="24"/>
        </w:rPr>
        <w:t>v</w:t>
      </w:r>
      <w:r w:rsidR="00090947" w:rsidRPr="00A771E6">
        <w:rPr>
          <w:sz w:val="24"/>
          <w:szCs w:val="24"/>
        </w:rPr>
        <w:t xml:space="preserve">adovaudamosi </w:t>
      </w:r>
      <w:r w:rsidR="00E0168E" w:rsidRPr="00A771E6">
        <w:rPr>
          <w:sz w:val="24"/>
          <w:szCs w:val="24"/>
        </w:rPr>
        <w:t xml:space="preserve">2018 m. rugpjūčio 10 d. </w:t>
      </w:r>
      <w:r w:rsidR="00090947" w:rsidRPr="00A771E6">
        <w:rPr>
          <w:sz w:val="24"/>
          <w:szCs w:val="24"/>
        </w:rPr>
        <w:t xml:space="preserve">kelio </w:t>
      </w:r>
      <w:r w:rsidR="00E0168E" w:rsidRPr="00A771E6">
        <w:rPr>
          <w:sz w:val="24"/>
          <w:szCs w:val="24"/>
        </w:rPr>
        <w:t>(</w:t>
      </w:r>
      <w:r w:rsidR="00090947" w:rsidRPr="00A771E6">
        <w:rPr>
          <w:sz w:val="24"/>
          <w:szCs w:val="24"/>
        </w:rPr>
        <w:t>statinio</w:t>
      </w:r>
      <w:r w:rsidR="00E0168E" w:rsidRPr="00A771E6">
        <w:rPr>
          <w:sz w:val="24"/>
          <w:szCs w:val="24"/>
        </w:rPr>
        <w:t>)</w:t>
      </w:r>
      <w:r w:rsidR="00090947" w:rsidRPr="00A771E6">
        <w:rPr>
          <w:sz w:val="24"/>
          <w:szCs w:val="24"/>
        </w:rPr>
        <w:t xml:space="preserve"> ir kelio juostos žemės sklypų kadastrinių matavimų ir teisinės registracijos paslaugų pirkimo sutarties Nr. S-</w:t>
      </w:r>
      <w:r w:rsidR="0083662B" w:rsidRPr="00A771E6">
        <w:rPr>
          <w:sz w:val="24"/>
          <w:szCs w:val="24"/>
        </w:rPr>
        <w:t>574</w:t>
      </w:r>
      <w:r w:rsidR="00090947" w:rsidRPr="00A771E6">
        <w:rPr>
          <w:sz w:val="24"/>
          <w:szCs w:val="24"/>
        </w:rPr>
        <w:t xml:space="preserve"> (toliau – Sutartis) 63 punktu</w:t>
      </w:r>
      <w:r w:rsidR="00013574" w:rsidRPr="00A771E6">
        <w:rPr>
          <w:sz w:val="24"/>
          <w:szCs w:val="24"/>
        </w:rPr>
        <w:t xml:space="preserve">, </w:t>
      </w:r>
      <w:r w:rsidR="00E0168E" w:rsidRPr="00A771E6">
        <w:rPr>
          <w:sz w:val="24"/>
          <w:szCs w:val="24"/>
        </w:rPr>
        <w:t xml:space="preserve">susitarė: </w:t>
      </w:r>
    </w:p>
    <w:p w14:paraId="3241DEAF" w14:textId="3B9C1BCD" w:rsidR="00A771E6" w:rsidRPr="00EF131C" w:rsidRDefault="00264F11" w:rsidP="00EF131C">
      <w:pPr>
        <w:pStyle w:val="Sraopastraipa"/>
        <w:numPr>
          <w:ilvl w:val="0"/>
          <w:numId w:val="1"/>
        </w:numPr>
        <w:ind w:right="191" w:hanging="380"/>
        <w:jc w:val="both"/>
        <w:rPr>
          <w:sz w:val="24"/>
          <w:szCs w:val="24"/>
        </w:rPr>
      </w:pPr>
      <w:r w:rsidRPr="00EF131C">
        <w:rPr>
          <w:sz w:val="24"/>
          <w:szCs w:val="24"/>
        </w:rPr>
        <w:t>N</w:t>
      </w:r>
      <w:r w:rsidR="00EB6190" w:rsidRPr="00EF131C">
        <w:rPr>
          <w:sz w:val="24"/>
          <w:szCs w:val="24"/>
        </w:rPr>
        <w:t>utraukti Sutart</w:t>
      </w:r>
      <w:r w:rsidR="003E2804">
        <w:rPr>
          <w:sz w:val="24"/>
          <w:szCs w:val="24"/>
        </w:rPr>
        <w:t>į šalių susitarimu nuo šio susitarimo pasirašymo dienos</w:t>
      </w:r>
      <w:r w:rsidR="00A771E6" w:rsidRPr="00EF131C">
        <w:rPr>
          <w:sz w:val="24"/>
          <w:szCs w:val="24"/>
        </w:rPr>
        <w:t>.</w:t>
      </w:r>
    </w:p>
    <w:p w14:paraId="24B4801A" w14:textId="3AFA5CFE" w:rsidR="00ED2078" w:rsidRPr="00EF131C" w:rsidRDefault="00ED2078" w:rsidP="00EF131C">
      <w:pPr>
        <w:pStyle w:val="Sraopastraipa"/>
        <w:numPr>
          <w:ilvl w:val="0"/>
          <w:numId w:val="1"/>
        </w:numPr>
        <w:ind w:right="191"/>
        <w:jc w:val="both"/>
        <w:rPr>
          <w:sz w:val="24"/>
          <w:szCs w:val="24"/>
        </w:rPr>
      </w:pPr>
      <w:r w:rsidRPr="00EF131C">
        <w:rPr>
          <w:sz w:val="24"/>
          <w:szCs w:val="24"/>
        </w:rPr>
        <w:t xml:space="preserve">Atsiskaitymai tarp Šalių </w:t>
      </w:r>
      <w:r w:rsidR="003B2A37" w:rsidRPr="00EF131C">
        <w:rPr>
          <w:sz w:val="24"/>
          <w:szCs w:val="24"/>
        </w:rPr>
        <w:t xml:space="preserve">Sutarties </w:t>
      </w:r>
      <w:r w:rsidRPr="00EF131C">
        <w:rPr>
          <w:sz w:val="24"/>
          <w:szCs w:val="24"/>
        </w:rPr>
        <w:t>nutraukimo dien</w:t>
      </w:r>
      <w:r w:rsidR="00252A53" w:rsidRPr="00EF131C">
        <w:rPr>
          <w:sz w:val="24"/>
          <w:szCs w:val="24"/>
        </w:rPr>
        <w:t>ą</w:t>
      </w:r>
      <w:r w:rsidRPr="00EF131C">
        <w:rPr>
          <w:sz w:val="24"/>
          <w:szCs w:val="24"/>
        </w:rPr>
        <w:t xml:space="preserve"> atliekami Sutarties </w:t>
      </w:r>
      <w:r w:rsidR="00E65B8B" w:rsidRPr="00EF131C">
        <w:rPr>
          <w:sz w:val="24"/>
          <w:szCs w:val="24"/>
        </w:rPr>
        <w:t>5</w:t>
      </w:r>
      <w:r w:rsidRPr="00EF131C">
        <w:rPr>
          <w:sz w:val="24"/>
          <w:szCs w:val="24"/>
        </w:rPr>
        <w:t xml:space="preserve"> skyriuje „Atsiskaitymų tvarka“ nustatyta tvarka.</w:t>
      </w:r>
    </w:p>
    <w:p w14:paraId="3BA324D6" w14:textId="77777777" w:rsidR="00ED2078" w:rsidRPr="00EF131C" w:rsidRDefault="00ED2078" w:rsidP="00EF131C">
      <w:pPr>
        <w:pStyle w:val="Pagrindinistekstas"/>
        <w:numPr>
          <w:ilvl w:val="0"/>
          <w:numId w:val="1"/>
        </w:numPr>
        <w:spacing w:before="120" w:after="0"/>
        <w:ind w:right="191"/>
        <w:rPr>
          <w:sz w:val="24"/>
          <w:szCs w:val="24"/>
        </w:rPr>
      </w:pPr>
      <w:r w:rsidRPr="00EF131C">
        <w:rPr>
          <w:sz w:val="24"/>
          <w:szCs w:val="24"/>
        </w:rPr>
        <w:t>Žodžiai ir sąvokos šiame Susitarime turės tas pačias reikšmes kaip ir Sutartyje.</w:t>
      </w:r>
    </w:p>
    <w:p w14:paraId="44191EC9" w14:textId="77777777" w:rsidR="00080353" w:rsidRPr="00EF131C" w:rsidRDefault="00080353" w:rsidP="00EF131C">
      <w:pPr>
        <w:pStyle w:val="Sraopastraipa"/>
        <w:numPr>
          <w:ilvl w:val="0"/>
          <w:numId w:val="1"/>
        </w:numPr>
        <w:spacing w:before="120"/>
        <w:ind w:right="191"/>
        <w:jc w:val="both"/>
        <w:rPr>
          <w:sz w:val="24"/>
          <w:szCs w:val="24"/>
        </w:rPr>
      </w:pPr>
      <w:r w:rsidRPr="00EF131C">
        <w:rPr>
          <w:sz w:val="24"/>
          <w:szCs w:val="24"/>
        </w:rPr>
        <w:t>Šis Susitarimas yra neatskiriama Sutarties dalis.</w:t>
      </w:r>
    </w:p>
    <w:p w14:paraId="40E85F0A" w14:textId="77777777" w:rsidR="00080353" w:rsidRPr="00EF131C" w:rsidRDefault="00080353" w:rsidP="00EF131C">
      <w:pPr>
        <w:pStyle w:val="Sraopastraipa"/>
        <w:numPr>
          <w:ilvl w:val="0"/>
          <w:numId w:val="1"/>
        </w:numPr>
        <w:spacing w:before="120"/>
        <w:ind w:right="191"/>
        <w:jc w:val="both"/>
        <w:rPr>
          <w:sz w:val="24"/>
          <w:szCs w:val="24"/>
        </w:rPr>
      </w:pPr>
      <w:r w:rsidRPr="00EF131C">
        <w:rPr>
          <w:sz w:val="24"/>
          <w:szCs w:val="24"/>
        </w:rPr>
        <w:t>Šis Susitarimas yra sudarytas dviem vienodą teisinę galią turinčiais egzemplioriais, po vieną kiekvienai Šaliai.</w:t>
      </w:r>
    </w:p>
    <w:p w14:paraId="2D92E59D" w14:textId="77777777" w:rsidR="00080353" w:rsidRPr="00EF131C" w:rsidRDefault="00080353" w:rsidP="00EF131C">
      <w:pPr>
        <w:pStyle w:val="Sraopastraipa"/>
        <w:numPr>
          <w:ilvl w:val="0"/>
          <w:numId w:val="1"/>
        </w:numPr>
        <w:spacing w:before="120"/>
        <w:ind w:right="191"/>
        <w:jc w:val="both"/>
        <w:rPr>
          <w:sz w:val="24"/>
          <w:szCs w:val="24"/>
        </w:rPr>
      </w:pPr>
      <w:r w:rsidRPr="00EF131C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777F8FD9" w14:textId="77777777" w:rsidR="00ED2078" w:rsidRPr="00EF131C" w:rsidRDefault="00080353" w:rsidP="00EF131C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EF131C">
        <w:rPr>
          <w:sz w:val="24"/>
          <w:szCs w:val="24"/>
        </w:rPr>
        <w:t>Šalių rekvizitai ir parašai:</w:t>
      </w:r>
    </w:p>
    <w:p w14:paraId="73BE7389" w14:textId="77777777" w:rsidR="00080353" w:rsidRDefault="00080353" w:rsidP="00EF131C">
      <w:pPr>
        <w:pStyle w:val="Sraopastraipa"/>
        <w:ind w:left="1656"/>
        <w:jc w:val="both"/>
        <w:rPr>
          <w:sz w:val="24"/>
          <w:szCs w:val="24"/>
        </w:rPr>
      </w:pPr>
    </w:p>
    <w:p w14:paraId="6C634AC6" w14:textId="6EDFAF6E" w:rsidR="00080353" w:rsidRPr="00080353" w:rsidRDefault="00080353" w:rsidP="00080353">
      <w:pPr>
        <w:ind w:firstLine="142"/>
        <w:rPr>
          <w:b/>
          <w:sz w:val="22"/>
          <w:szCs w:val="22"/>
        </w:rPr>
      </w:pPr>
      <w:r w:rsidRPr="00080353">
        <w:rPr>
          <w:b/>
          <w:sz w:val="22"/>
          <w:szCs w:val="22"/>
        </w:rPr>
        <w:t>Užsakovas:</w:t>
      </w:r>
      <w:r w:rsidRPr="00080353">
        <w:rPr>
          <w:b/>
          <w:sz w:val="22"/>
          <w:szCs w:val="22"/>
        </w:rPr>
        <w:tab/>
      </w:r>
      <w:r w:rsidRPr="00080353">
        <w:rPr>
          <w:b/>
          <w:sz w:val="22"/>
          <w:szCs w:val="22"/>
        </w:rPr>
        <w:tab/>
      </w:r>
      <w:r w:rsidRPr="0008035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83EEB">
        <w:rPr>
          <w:b/>
          <w:sz w:val="22"/>
          <w:szCs w:val="22"/>
        </w:rPr>
        <w:t xml:space="preserve">   </w:t>
      </w:r>
      <w:r w:rsidRPr="00080353">
        <w:rPr>
          <w:b/>
          <w:sz w:val="22"/>
          <w:szCs w:val="22"/>
        </w:rPr>
        <w:t>Paslaugos teikėjas:</w:t>
      </w:r>
    </w:p>
    <w:p w14:paraId="38387F72" w14:textId="5E85ED44" w:rsidR="00080353" w:rsidRPr="00080353" w:rsidRDefault="00E65B8B" w:rsidP="00080353">
      <w:pPr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VĮ </w:t>
      </w:r>
      <w:r w:rsidR="00080353" w:rsidRPr="00080353">
        <w:rPr>
          <w:sz w:val="22"/>
          <w:szCs w:val="22"/>
        </w:rPr>
        <w:t xml:space="preserve">Lietuvos automobilių kelių direkcija </w:t>
      </w:r>
      <w:r w:rsidR="00080353" w:rsidRPr="00080353">
        <w:rPr>
          <w:sz w:val="22"/>
          <w:szCs w:val="22"/>
        </w:rPr>
        <w:tab/>
      </w:r>
      <w:r w:rsidR="00080353">
        <w:rPr>
          <w:sz w:val="22"/>
          <w:szCs w:val="22"/>
        </w:rPr>
        <w:tab/>
      </w:r>
      <w:r w:rsidR="00C83EEB">
        <w:rPr>
          <w:sz w:val="22"/>
          <w:szCs w:val="22"/>
        </w:rPr>
        <w:t xml:space="preserve">   </w:t>
      </w:r>
      <w:r>
        <w:rPr>
          <w:sz w:val="22"/>
          <w:szCs w:val="22"/>
        </w:rPr>
        <w:t>UAB</w:t>
      </w:r>
      <w:r w:rsidR="00080353" w:rsidRPr="00080353">
        <w:rPr>
          <w:sz w:val="22"/>
          <w:szCs w:val="22"/>
        </w:rPr>
        <w:t xml:space="preserve">  „</w:t>
      </w:r>
      <w:r>
        <w:rPr>
          <w:sz w:val="22"/>
          <w:szCs w:val="22"/>
        </w:rPr>
        <w:t xml:space="preserve">Vilniaus </w:t>
      </w:r>
      <w:proofErr w:type="spellStart"/>
      <w:r>
        <w:rPr>
          <w:sz w:val="22"/>
          <w:szCs w:val="22"/>
        </w:rPr>
        <w:t>hidroprojektas</w:t>
      </w:r>
      <w:proofErr w:type="spellEnd"/>
      <w:r w:rsidR="00080353" w:rsidRPr="00080353">
        <w:rPr>
          <w:sz w:val="22"/>
          <w:szCs w:val="22"/>
        </w:rPr>
        <w:t>“</w:t>
      </w:r>
    </w:p>
    <w:p w14:paraId="6A7E1972" w14:textId="6EBFCF07" w:rsidR="00080353" w:rsidRPr="00080353" w:rsidRDefault="00E65B8B" w:rsidP="00080353">
      <w:pPr>
        <w:ind w:firstLine="142"/>
        <w:rPr>
          <w:sz w:val="22"/>
          <w:szCs w:val="22"/>
        </w:rPr>
      </w:pPr>
      <w:r w:rsidRPr="00080353">
        <w:rPr>
          <w:sz w:val="22"/>
          <w:szCs w:val="22"/>
        </w:rPr>
        <w:t>J. Basanavičiaus g. 36 LT-03109 Vilnius</w:t>
      </w:r>
      <w:r>
        <w:rPr>
          <w:sz w:val="22"/>
          <w:szCs w:val="22"/>
        </w:rPr>
        <w:t xml:space="preserve">                          </w:t>
      </w:r>
      <w:r w:rsidR="00C83EEB">
        <w:rPr>
          <w:sz w:val="22"/>
          <w:szCs w:val="22"/>
        </w:rPr>
        <w:t xml:space="preserve">   Kalvarijų g. 129-402</w:t>
      </w:r>
      <w:r w:rsidR="00080353" w:rsidRPr="00080353">
        <w:rPr>
          <w:sz w:val="22"/>
          <w:szCs w:val="22"/>
        </w:rPr>
        <w:t>,</w:t>
      </w:r>
      <w:r w:rsidR="00C83EEB">
        <w:rPr>
          <w:sz w:val="22"/>
          <w:szCs w:val="22"/>
        </w:rPr>
        <w:t xml:space="preserve"> </w:t>
      </w:r>
      <w:r w:rsidR="00080353" w:rsidRPr="00080353">
        <w:rPr>
          <w:sz w:val="22"/>
          <w:szCs w:val="22"/>
        </w:rPr>
        <w:t>Vilnius</w:t>
      </w:r>
    </w:p>
    <w:p w14:paraId="02A30CE0" w14:textId="34CD2647" w:rsidR="00080353" w:rsidRPr="00080353" w:rsidRDefault="00C83EEB" w:rsidP="00080353">
      <w:pPr>
        <w:ind w:firstLine="142"/>
        <w:rPr>
          <w:sz w:val="22"/>
          <w:szCs w:val="22"/>
        </w:rPr>
      </w:pPr>
      <w:r>
        <w:rPr>
          <w:sz w:val="22"/>
          <w:szCs w:val="22"/>
        </w:rPr>
        <w:t>Įmonės</w:t>
      </w:r>
      <w:r w:rsidRPr="00080353">
        <w:rPr>
          <w:sz w:val="22"/>
          <w:szCs w:val="22"/>
        </w:rPr>
        <w:t xml:space="preserve"> kodas 188710638</w:t>
      </w:r>
      <w:r w:rsidR="00080353" w:rsidRPr="00080353">
        <w:rPr>
          <w:sz w:val="22"/>
          <w:szCs w:val="22"/>
        </w:rPr>
        <w:tab/>
      </w:r>
      <w:r w:rsidR="00080353">
        <w:rPr>
          <w:sz w:val="22"/>
          <w:szCs w:val="22"/>
        </w:rPr>
        <w:tab/>
      </w:r>
      <w:r w:rsidR="00080353" w:rsidRPr="00080353">
        <w:rPr>
          <w:sz w:val="22"/>
          <w:szCs w:val="22"/>
        </w:rPr>
        <w:tab/>
      </w:r>
      <w:r>
        <w:rPr>
          <w:sz w:val="22"/>
          <w:szCs w:val="22"/>
        </w:rPr>
        <w:t xml:space="preserve">   Juridinio asmens </w:t>
      </w:r>
      <w:r w:rsidR="00080353" w:rsidRPr="00080353">
        <w:rPr>
          <w:sz w:val="22"/>
          <w:szCs w:val="22"/>
        </w:rPr>
        <w:t xml:space="preserve">kodas </w:t>
      </w:r>
      <w:r>
        <w:rPr>
          <w:sz w:val="22"/>
          <w:szCs w:val="22"/>
        </w:rPr>
        <w:t>121896961</w:t>
      </w:r>
    </w:p>
    <w:p w14:paraId="4431946A" w14:textId="61134826" w:rsidR="00080353" w:rsidRPr="00080353" w:rsidRDefault="005C1020" w:rsidP="00080353">
      <w:pPr>
        <w:ind w:firstLine="142"/>
        <w:rPr>
          <w:sz w:val="22"/>
          <w:szCs w:val="22"/>
        </w:rPr>
      </w:pPr>
      <w:r w:rsidRPr="00080353">
        <w:rPr>
          <w:sz w:val="22"/>
          <w:szCs w:val="22"/>
        </w:rPr>
        <w:t xml:space="preserve">El. paštas </w:t>
      </w:r>
      <w:hyperlink r:id="rId5" w:history="1">
        <w:r w:rsidRPr="00080353">
          <w:rPr>
            <w:rStyle w:val="Hipersaitas"/>
            <w:sz w:val="22"/>
            <w:szCs w:val="22"/>
          </w:rPr>
          <w:t>lakd@lakd.lt</w:t>
        </w:r>
      </w:hyperlink>
      <w:r w:rsidR="00080353" w:rsidRPr="00080353">
        <w:rPr>
          <w:sz w:val="22"/>
          <w:szCs w:val="22"/>
        </w:rPr>
        <w:tab/>
      </w:r>
      <w:r w:rsidR="00080353" w:rsidRPr="00080353">
        <w:rPr>
          <w:sz w:val="22"/>
          <w:szCs w:val="22"/>
        </w:rPr>
        <w:tab/>
      </w:r>
      <w:r w:rsidR="00C83EEB">
        <w:rPr>
          <w:sz w:val="22"/>
          <w:szCs w:val="22"/>
        </w:rPr>
        <w:t xml:space="preserve">                           </w:t>
      </w:r>
      <w:r w:rsidR="00080353" w:rsidRPr="00080353">
        <w:rPr>
          <w:sz w:val="22"/>
          <w:szCs w:val="22"/>
        </w:rPr>
        <w:t>PVM kodas LT10000</w:t>
      </w:r>
      <w:r>
        <w:rPr>
          <w:sz w:val="22"/>
          <w:szCs w:val="22"/>
        </w:rPr>
        <w:t>0030812</w:t>
      </w:r>
    </w:p>
    <w:p w14:paraId="3D177257" w14:textId="79EB4BA6" w:rsidR="00080353" w:rsidRPr="00080353" w:rsidRDefault="00080353" w:rsidP="00080353">
      <w:pPr>
        <w:ind w:firstLine="142"/>
        <w:rPr>
          <w:sz w:val="22"/>
          <w:szCs w:val="22"/>
        </w:rPr>
      </w:pPr>
      <w:r w:rsidRPr="00080353">
        <w:rPr>
          <w:sz w:val="22"/>
          <w:szCs w:val="22"/>
        </w:rPr>
        <w:tab/>
      </w:r>
      <w:r w:rsidRPr="0008035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83EEB">
        <w:rPr>
          <w:sz w:val="22"/>
          <w:szCs w:val="22"/>
        </w:rPr>
        <w:t xml:space="preserve">   </w:t>
      </w:r>
      <w:r w:rsidR="005C1020">
        <w:rPr>
          <w:sz w:val="22"/>
          <w:szCs w:val="22"/>
        </w:rPr>
        <w:t xml:space="preserve">                        </w:t>
      </w:r>
      <w:r w:rsidRPr="00080353">
        <w:rPr>
          <w:sz w:val="22"/>
          <w:szCs w:val="22"/>
        </w:rPr>
        <w:t>El. paštas info</w:t>
      </w:r>
      <w:hyperlink r:id="rId6" w:history="1">
        <w:r w:rsidRPr="00080353">
          <w:rPr>
            <w:rStyle w:val="Hipersaitas"/>
            <w:sz w:val="22"/>
            <w:szCs w:val="22"/>
          </w:rPr>
          <w:t>@</w:t>
        </w:r>
      </w:hyperlink>
      <w:r w:rsidR="005C1020">
        <w:rPr>
          <w:rStyle w:val="Hipersaitas"/>
          <w:sz w:val="22"/>
          <w:szCs w:val="22"/>
        </w:rPr>
        <w:t>vhp</w:t>
      </w:r>
      <w:r w:rsidRPr="00080353">
        <w:rPr>
          <w:rStyle w:val="Hipersaitas"/>
          <w:sz w:val="22"/>
          <w:szCs w:val="22"/>
        </w:rPr>
        <w:t>.lt</w:t>
      </w:r>
    </w:p>
    <w:p w14:paraId="478A3731" w14:textId="77777777" w:rsidR="003C4389" w:rsidRDefault="003C4389" w:rsidP="00080353">
      <w:pPr>
        <w:ind w:firstLine="142"/>
        <w:rPr>
          <w:sz w:val="22"/>
          <w:szCs w:val="22"/>
        </w:rPr>
      </w:pPr>
    </w:p>
    <w:p w14:paraId="1C742680" w14:textId="21DC2FDC" w:rsidR="00080353" w:rsidRDefault="005C1020" w:rsidP="00080353">
      <w:pPr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VĮ </w:t>
      </w:r>
      <w:r w:rsidR="003C4389">
        <w:rPr>
          <w:sz w:val="22"/>
          <w:szCs w:val="22"/>
        </w:rPr>
        <w:t>Lietuvos automobilių kelių direkcijos</w:t>
      </w:r>
      <w:r w:rsidR="00080353" w:rsidRPr="00080353">
        <w:rPr>
          <w:sz w:val="22"/>
          <w:szCs w:val="22"/>
        </w:rPr>
        <w:tab/>
      </w:r>
      <w:r w:rsidR="00080353">
        <w:rPr>
          <w:sz w:val="22"/>
          <w:szCs w:val="22"/>
        </w:rPr>
        <w:tab/>
      </w:r>
      <w:r>
        <w:rPr>
          <w:sz w:val="22"/>
          <w:szCs w:val="22"/>
        </w:rPr>
        <w:t xml:space="preserve">   UAB</w:t>
      </w:r>
      <w:r w:rsidR="003C4389">
        <w:rPr>
          <w:sz w:val="22"/>
          <w:szCs w:val="22"/>
        </w:rPr>
        <w:t xml:space="preserve"> „</w:t>
      </w:r>
      <w:r>
        <w:rPr>
          <w:sz w:val="22"/>
          <w:szCs w:val="22"/>
        </w:rPr>
        <w:t xml:space="preserve">Vilniaus </w:t>
      </w:r>
      <w:proofErr w:type="spellStart"/>
      <w:r>
        <w:rPr>
          <w:sz w:val="22"/>
          <w:szCs w:val="22"/>
        </w:rPr>
        <w:t>h</w:t>
      </w:r>
      <w:r w:rsidR="00060402">
        <w:rPr>
          <w:sz w:val="22"/>
          <w:szCs w:val="22"/>
        </w:rPr>
        <w:t>i</w:t>
      </w:r>
      <w:r>
        <w:rPr>
          <w:sz w:val="22"/>
          <w:szCs w:val="22"/>
        </w:rPr>
        <w:t>droprojektas</w:t>
      </w:r>
      <w:proofErr w:type="spellEnd"/>
      <w:r w:rsidR="003C4389">
        <w:rPr>
          <w:sz w:val="22"/>
          <w:szCs w:val="22"/>
        </w:rPr>
        <w:t>“</w:t>
      </w:r>
    </w:p>
    <w:p w14:paraId="23970E4A" w14:textId="332B85D5" w:rsidR="00060402" w:rsidRDefault="00060402" w:rsidP="00080353">
      <w:pPr>
        <w:ind w:firstLine="142"/>
        <w:rPr>
          <w:sz w:val="22"/>
          <w:szCs w:val="22"/>
        </w:rPr>
      </w:pPr>
      <w:r>
        <w:rPr>
          <w:sz w:val="22"/>
          <w:szCs w:val="22"/>
        </w:rPr>
        <w:t>d</w:t>
      </w:r>
      <w:r w:rsidR="005C1020">
        <w:rPr>
          <w:sz w:val="22"/>
          <w:szCs w:val="22"/>
        </w:rPr>
        <w:t>irektorius</w:t>
      </w:r>
      <w:r w:rsidR="003C4389">
        <w:rPr>
          <w:sz w:val="22"/>
          <w:szCs w:val="22"/>
        </w:rPr>
        <w:tab/>
      </w:r>
      <w:r w:rsidR="003C4389">
        <w:rPr>
          <w:sz w:val="22"/>
          <w:szCs w:val="22"/>
        </w:rPr>
        <w:tab/>
      </w:r>
      <w:r w:rsidR="005C1020">
        <w:rPr>
          <w:sz w:val="22"/>
          <w:szCs w:val="22"/>
        </w:rPr>
        <w:t xml:space="preserve">                                                  </w:t>
      </w:r>
      <w:proofErr w:type="spellStart"/>
      <w:r w:rsidR="003C4389">
        <w:rPr>
          <w:sz w:val="22"/>
          <w:szCs w:val="22"/>
        </w:rPr>
        <w:t>direktorius</w:t>
      </w:r>
      <w:proofErr w:type="spellEnd"/>
    </w:p>
    <w:p w14:paraId="14390F2B" w14:textId="2DF48484" w:rsidR="00080353" w:rsidRPr="00ED2078" w:rsidRDefault="00060402" w:rsidP="00EF131C">
      <w:pPr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Remigijus </w:t>
      </w:r>
      <w:proofErr w:type="spellStart"/>
      <w:r>
        <w:rPr>
          <w:sz w:val="22"/>
          <w:szCs w:val="22"/>
        </w:rPr>
        <w:t>Lipkevičius</w:t>
      </w:r>
      <w:proofErr w:type="spellEnd"/>
      <w:r>
        <w:rPr>
          <w:sz w:val="22"/>
          <w:szCs w:val="22"/>
        </w:rPr>
        <w:t xml:space="preserve">                                                           Vytautas </w:t>
      </w:r>
      <w:proofErr w:type="spellStart"/>
      <w:r>
        <w:rPr>
          <w:sz w:val="22"/>
          <w:szCs w:val="22"/>
        </w:rPr>
        <w:t>Leistrumas</w:t>
      </w:r>
      <w:proofErr w:type="spellEnd"/>
    </w:p>
    <w:sectPr w:rsidR="00080353" w:rsidRPr="00ED2078" w:rsidSect="002C13FD">
      <w:pgSz w:w="12240" w:h="15840" w:code="1"/>
      <w:pgMar w:top="1134" w:right="567" w:bottom="1134" w:left="1701" w:header="1134" w:footer="1134" w:gutter="0"/>
      <w:cols w:space="1296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B23DD"/>
    <w:multiLevelType w:val="hybridMultilevel"/>
    <w:tmpl w:val="5DD2D862"/>
    <w:lvl w:ilvl="0" w:tplc="6EF4F1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7C232BD2"/>
    <w:multiLevelType w:val="hybridMultilevel"/>
    <w:tmpl w:val="EC5071EE"/>
    <w:lvl w:ilvl="0" w:tplc="0427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34"/>
    <w:rsid w:val="00013574"/>
    <w:rsid w:val="00060402"/>
    <w:rsid w:val="00080353"/>
    <w:rsid w:val="00090947"/>
    <w:rsid w:val="000A4038"/>
    <w:rsid w:val="001033DD"/>
    <w:rsid w:val="00183AD0"/>
    <w:rsid w:val="001B3BC7"/>
    <w:rsid w:val="001F0CA7"/>
    <w:rsid w:val="00252A53"/>
    <w:rsid w:val="00264F11"/>
    <w:rsid w:val="002C13FD"/>
    <w:rsid w:val="002E03FE"/>
    <w:rsid w:val="0032124C"/>
    <w:rsid w:val="003B2A37"/>
    <w:rsid w:val="003C4389"/>
    <w:rsid w:val="003E2804"/>
    <w:rsid w:val="003F381F"/>
    <w:rsid w:val="005C1020"/>
    <w:rsid w:val="005C221A"/>
    <w:rsid w:val="005D6958"/>
    <w:rsid w:val="00635BE9"/>
    <w:rsid w:val="0063732F"/>
    <w:rsid w:val="008108FE"/>
    <w:rsid w:val="0083662B"/>
    <w:rsid w:val="00852EB1"/>
    <w:rsid w:val="0091760B"/>
    <w:rsid w:val="0098465E"/>
    <w:rsid w:val="00A2617B"/>
    <w:rsid w:val="00A7052E"/>
    <w:rsid w:val="00A771E6"/>
    <w:rsid w:val="00A8009D"/>
    <w:rsid w:val="00AB2F3B"/>
    <w:rsid w:val="00BF5934"/>
    <w:rsid w:val="00C7713B"/>
    <w:rsid w:val="00C83EEB"/>
    <w:rsid w:val="00DC1211"/>
    <w:rsid w:val="00DC4049"/>
    <w:rsid w:val="00E0168E"/>
    <w:rsid w:val="00E30308"/>
    <w:rsid w:val="00E65B8B"/>
    <w:rsid w:val="00EB6190"/>
    <w:rsid w:val="00ED2078"/>
    <w:rsid w:val="00ED43BC"/>
    <w:rsid w:val="00E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01C4"/>
  <w15:chartTrackingRefBased/>
  <w15:docId w15:val="{8922A595-9BBA-48AC-9D09-90642B69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5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BF5934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F5934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EB619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B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 Char Char,Char Char, Char, Char Char Char Diagrama Diagrama Diagrama Diagrama Diagrama, Char Char Char Diagrama Diagrama Diagrama Diagrama Diagrama Diagrama Diagrama Diagrama Diagrama Diagrama ,Char, Char1,Char1"/>
    <w:basedOn w:val="prastasis"/>
    <w:link w:val="PagrindinistekstasDiagrama"/>
    <w:unhideWhenUsed/>
    <w:qFormat/>
    <w:rsid w:val="00ED2078"/>
    <w:pPr>
      <w:spacing w:after="120"/>
    </w:pPr>
  </w:style>
  <w:style w:type="character" w:customStyle="1" w:styleId="PagrindinistekstasDiagrama">
    <w:name w:val="Pagrindinis tekstas Diagrama"/>
    <w:aliases w:val=" Char Char Diagrama,Char Char Diagrama, Char Diagrama, Char Char Char Diagrama Diagrama Diagrama Diagrama Diagrama Diagrama,Char Diagrama, Char1 Diagrama,Char1 Diagrama"/>
    <w:basedOn w:val="Numatytasispastraiposriftas"/>
    <w:link w:val="Pagrindinistekstas"/>
    <w:rsid w:val="00ED2078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80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avimugrupe@gmail." TargetMode="External"/><Relationship Id="rId5" Type="http://schemas.openxmlformats.org/officeDocument/2006/relationships/hyperlink" Target="mailto:lakd@lakd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Kondrotas</dc:creator>
  <cp:keywords/>
  <dc:description/>
  <cp:lastModifiedBy>Viktoras Kuznecovas</cp:lastModifiedBy>
  <cp:revision>2</cp:revision>
  <cp:lastPrinted>2019-11-08T07:15:00Z</cp:lastPrinted>
  <dcterms:created xsi:type="dcterms:W3CDTF">2021-11-11T11:03:00Z</dcterms:created>
  <dcterms:modified xsi:type="dcterms:W3CDTF">2021-11-11T11:03:00Z</dcterms:modified>
</cp:coreProperties>
</file>