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PASLAUGŲ TEIKIMO SUTARTIS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2021 m. </w:t>
      </w:r>
      <w:r>
        <w:rPr>
          <w:rFonts w:eastAsia="Times New Roman" w:cs="Times New Roman" w:ascii="Times New Roman" w:hAnsi="Times New Roman"/>
          <w:sz w:val="20"/>
          <w:szCs w:val="20"/>
        </w:rPr>
        <w:t>spalio 10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d.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rPr/>
      </w:pPr>
      <w:r>
        <w:rPr>
          <w:rFonts w:cs="Times New Roman" w:ascii="Times New Roman" w:hAnsi="Times New Roman"/>
          <w:b/>
          <w:sz w:val="20"/>
          <w:szCs w:val="20"/>
        </w:rPr>
        <w:t>Truskavos kultūros centras</w:t>
      </w:r>
      <w:r>
        <w:rPr>
          <w:rFonts w:cs="Times New Roman" w:ascii="Times New Roman" w:hAnsi="Times New Roman"/>
          <w:sz w:val="20"/>
          <w:szCs w:val="20"/>
          <w:lang w:eastAsia="pl-PL"/>
        </w:rPr>
        <w:t xml:space="preserve">, </w:t>
      </w:r>
      <w:r>
        <w:rPr>
          <w:rFonts w:cs="Times New Roman" w:ascii="Times New Roman" w:hAnsi="Times New Roman"/>
          <w:sz w:val="20"/>
          <w:szCs w:val="20"/>
          <w:lang w:val="lt-LT" w:eastAsia="pl-PL"/>
        </w:rPr>
        <w:t>į</w:t>
      </w:r>
      <w:r>
        <w:rPr>
          <w:rFonts w:cs="Times New Roman" w:ascii="Times New Roman" w:hAnsi="Times New Roman"/>
          <w:sz w:val="20"/>
          <w:szCs w:val="20"/>
          <w:lang w:eastAsia="pl-PL"/>
        </w:rPr>
        <w:t xml:space="preserve">m. k. </w:t>
      </w:r>
      <w:r>
        <w:rPr>
          <w:rFonts w:cs="Times New Roman" w:ascii="Times New Roman" w:hAnsi="Times New Roman"/>
          <w:sz w:val="20"/>
          <w:szCs w:val="20"/>
          <w:lang w:eastAsia="pl-PL"/>
        </w:rPr>
        <w:t>300630137</w:t>
      </w:r>
      <w:r>
        <w:rPr>
          <w:rFonts w:cs="Times New Roman" w:ascii="Times New Roman" w:hAnsi="Times New Roman"/>
          <w:sz w:val="20"/>
          <w:szCs w:val="20"/>
          <w:lang w:eastAsia="pl-PL"/>
        </w:rPr>
        <w:t xml:space="preserve">,  atstovaujamas </w:t>
      </w:r>
      <w:r>
        <w:rPr>
          <w:rFonts w:eastAsia="Times New Roman" w:cs="Times New Roman" w:ascii="Times New Roman" w:hAnsi="Times New Roman"/>
          <w:sz w:val="20"/>
          <w:szCs w:val="20"/>
          <w:lang w:eastAsia="lt-LT"/>
        </w:rPr>
        <w:t xml:space="preserve">direktorės </w:t>
      </w:r>
      <w:r>
        <w:rPr>
          <w:rFonts w:eastAsia="Times New Roman" w:cs="Times New Roman" w:ascii="Times New Roman" w:hAnsi="Times New Roman"/>
          <w:sz w:val="20"/>
          <w:szCs w:val="20"/>
          <w:lang w:eastAsia="lt-LT"/>
        </w:rPr>
        <w:t>Violetos Valionienės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, toliau sutarties tekste vadinama Užsakovas, iš vienos pusės, ir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aktorės Nijolės Narmontaitės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 ,</w:t>
      </w:r>
      <w:r>
        <w:rPr>
          <w:rFonts w:eastAsia="Times New Roman" w:cs="Times New Roman" w:ascii="Times New Roman" w:hAnsi="Times New Roman"/>
          <w:sz w:val="20"/>
          <w:szCs w:val="20"/>
          <w:lang w:eastAsia="lt-LT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eastAsia="lt-LT"/>
        </w:rPr>
        <w:t>asmens</w:t>
      </w:r>
      <w:r>
        <w:rPr>
          <w:rFonts w:eastAsia="Times New Roman" w:cs="Times New Roman" w:ascii="Times New Roman" w:hAnsi="Times New Roman"/>
          <w:sz w:val="20"/>
          <w:szCs w:val="20"/>
          <w:lang w:eastAsia="lt-LT"/>
        </w:rPr>
        <w:t xml:space="preserve"> kodas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lt-LT"/>
        </w:rPr>
        <w:t>……….</w:t>
      </w:r>
      <w:r>
        <w:rPr>
          <w:rFonts w:eastAsia="Times New Roman" w:cs="Times New Roman" w:ascii="Times New Roman" w:hAnsi="Times New Roman"/>
          <w:sz w:val="20"/>
          <w:szCs w:val="20"/>
          <w:lang w:eastAsia="lt-LT"/>
        </w:rPr>
        <w:t>, a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dresas: ………..</w:t>
      </w:r>
      <w:r>
        <w:rPr>
          <w:rFonts w:eastAsia="Times New Roman" w:cs="Times New Roman" w:ascii="Times New Roman" w:hAnsi="Times New Roman"/>
          <w:sz w:val="20"/>
          <w:szCs w:val="20"/>
          <w:lang w:eastAsia="lt-LT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, toliau sutarties tekste vadinama Vykdytoju, iš kitos pusės, sudarė šią sutartį.</w:t>
      </w:r>
    </w:p>
    <w:p>
      <w:pPr>
        <w:pStyle w:val="Normal"/>
        <w:spacing w:lineRule="auto" w:line="240" w:before="120" w:after="120"/>
        <w:jc w:val="both"/>
        <w:rPr>
          <w:rFonts w:ascii="Times New Roman" w:hAnsi="Times New Roman" w:eastAsia="Times New Roman" w:cs="Times New Roman"/>
          <w:b/>
          <w:b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  <w:t>1. Sutarties objektas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1.1. Užsakovas užsako, o Vykdytojas organizuoja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eastAsia="lt-LT"/>
        </w:rPr>
        <w:t xml:space="preserve">koncertinę programą,kurią atliks </w:t>
      </w:r>
      <w:r>
        <w:rPr>
          <w:rFonts w:eastAsia="Times New Roman" w:cs="Times New Roman" w:ascii="Times New Roman" w:hAnsi="Times New Roman"/>
          <w:sz w:val="20"/>
          <w:szCs w:val="20"/>
          <w:lang w:eastAsia="lt-LT"/>
        </w:rPr>
        <w:t>aktorė Nijolė Narmontaitė</w:t>
      </w:r>
      <w:r>
        <w:rPr>
          <w:rFonts w:eastAsia="Times New Roman" w:cs="Times New Roman" w:ascii="Times New Roman" w:hAnsi="Times New Roman"/>
          <w:sz w:val="20"/>
          <w:szCs w:val="20"/>
          <w:lang w:eastAsia="lt-LT"/>
        </w:rPr>
        <w:t>(toliau – Paslaugos).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1.2. Paslaugų atlikimo laikas: 2021 m.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spalio 26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d.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17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val.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1.3. Paslaugų atlikimo vieta: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Truskavos seniūnijos parodų salė, </w:t>
      </w:r>
      <w:r>
        <w:rPr>
          <w:rFonts w:cs="Times New Roman" w:ascii="Times New Roman" w:hAnsi="Times New Roman"/>
          <w:color w:val="000000"/>
          <w:sz w:val="20"/>
          <w:szCs w:val="20"/>
          <w:shd w:fill="FAFAFA" w:val="clear"/>
        </w:rPr>
        <w:t>Pavermenio k., Kėdainių 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1.4. Užsakovas įsipareigoja nustatyta tvarka ir terminais sumokėti Vykdytojui už suteiktas paslaugas šios sutarties </w:t>
      </w: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 xml:space="preserve">3.1.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punkte nustatytą sumą. </w:t>
      </w:r>
    </w:p>
    <w:p>
      <w:pPr>
        <w:pStyle w:val="Normal"/>
        <w:spacing w:lineRule="auto" w:line="240" w:before="120" w:after="120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2. Šalių įsipareigojimai ir teisės: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2.1. Vykdytojas įsipareigoja: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2.1.1. organizuoti koncertinę programą;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2.1.2. savo transportu atvykti į programos atlikimo vietą;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lt-L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lt-LT"/>
        </w:rPr>
        <w:t>2.1.3. paslaugas atlikti laiku ir kokybiškai.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2.2. Užsakovas įsipareigoja: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2.2.1. apmokėti Vykdytojui šios sutarties 3.1. punkte nustatytą atlyginimą.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/>
      </w:r>
    </w:p>
    <w:p>
      <w:pPr>
        <w:pStyle w:val="Normal"/>
        <w:spacing w:lineRule="auto" w:line="240" w:before="120" w:after="120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3. Atlyginimas ir jo išmokėjimo tvarka: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3.1. Už koncertinės programos atlikimą Užsakovas įsipareigoja sumokėti Vykdytojui </w:t>
      </w:r>
      <w:r>
        <w:rPr>
          <w:rFonts w:eastAsia="Times New Roman" w:cs="Times New Roman" w:ascii="Times New Roman" w:hAnsi="Times New Roman"/>
          <w:sz w:val="20"/>
          <w:szCs w:val="20"/>
        </w:rPr>
        <w:t>500</w:t>
      </w:r>
      <w:r>
        <w:rPr>
          <w:rFonts w:eastAsia="Times New Roman" w:cs="Times New Roman" w:ascii="Times New Roman" w:hAnsi="Times New Roman"/>
          <w:sz w:val="20"/>
          <w:szCs w:val="20"/>
        </w:rPr>
        <w:t>Eur (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penki šimtai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Eurų 00 ct).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3.2. Užsakovas įsipareigoja apmokėti Vykdytojui per </w:t>
      </w:r>
      <w:r>
        <w:rPr>
          <w:rFonts w:eastAsia="Times New Roman" w:cs="Times New Roman" w:ascii="Times New Roman" w:hAnsi="Times New Roman"/>
          <w:sz w:val="20"/>
          <w:szCs w:val="20"/>
        </w:rPr>
        <w:t>8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kalendorines dienas nuo sąskaitos faktūros gavimo dienos.</w:t>
      </w:r>
    </w:p>
    <w:p>
      <w:pPr>
        <w:pStyle w:val="Normal"/>
        <w:spacing w:lineRule="auto" w:line="240" w:before="120" w:after="120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4. Šalių atsakomybė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4.1. Šalis, neįvykdžiusi ar netinkamai įvykdžiusi Sutartimi priimtus įsipareigojimus, privalo atlyginti kitai šaliai visus sutarties nevykdymu ar netinkamu vykdymu padarytus nuostolius.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5. Kitos sąlygos: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5.1. Sutartis įsigalioja nuo jos pasirašymo dienos ir galioja iki visiško sutarties šalių įsipareigojimų įvykdymo.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5.2. Šios Sutarties sąlygos gali būti keičiamos tik raštišku šalių susitarimu.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5.3. Ginčai, kilę vykdant šią Sutartį, sprendžiami Lietuvos Respublikos įstatymų nustatyta tvarka.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5.4. Už šioje Sutartyje pateiktų šalių duomenų teisingumą atsako kiekviena iš šalių. Dėl klaidingo duomenų pateikimo kilus kokioms nors neigiamoms pasekmėms, už jas atsako kaltoji šalis.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5.5. Ši sutartis sudaryta dviem egzemplioriais, turinčiais vienodą juridinę galią, po vieną kiekvienai Sutarties šaliai.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W w:w="101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494"/>
        <w:gridCol w:w="4693"/>
      </w:tblGrid>
      <w:tr>
        <w:trPr/>
        <w:tc>
          <w:tcPr>
            <w:tcW w:w="5494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ar-SA"/>
              </w:rPr>
              <w:t>Užsakovas</w:t>
            </w:r>
          </w:p>
        </w:tc>
        <w:tc>
          <w:tcPr>
            <w:tcW w:w="46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Vykdytojas</w:t>
            </w:r>
          </w:p>
        </w:tc>
      </w:tr>
      <w:tr>
        <w:trPr/>
        <w:tc>
          <w:tcPr>
            <w:tcW w:w="5494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Truskavos kultūros centras</w:t>
              <w:br/>
              <w:t xml:space="preserve">Įstaigos kodas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300630137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br/>
              <w:t xml:space="preserve">Adresas: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Derliaus g. 5-1, Pavermenys, Truskavos sen.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Kėdainių rajono savivaldybė</w:t>
            </w:r>
          </w:p>
        </w:tc>
        <w:tc>
          <w:tcPr>
            <w:tcW w:w="4693" w:type="dxa"/>
            <w:tcBorders/>
            <w:shd w:color="auto" w:fill="auto" w:val="clear"/>
          </w:tcPr>
          <w:p>
            <w:pPr>
              <w:pStyle w:val="Normal"/>
              <w:overflowPunct w:val="false"/>
              <w:spacing w:lineRule="auto" w:line="240" w:before="0" w:after="0"/>
              <w:textAlignment w:val="baseline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Nijolė Narmontaitė</w:t>
            </w:r>
          </w:p>
          <w:p>
            <w:pPr>
              <w:pStyle w:val="Normal"/>
              <w:overflowPunct w:val="false"/>
              <w:spacing w:lineRule="auto" w:line="240" w:before="0" w:after="0"/>
              <w:textAlignment w:val="baseline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a/k…………………………………</w:t>
            </w:r>
          </w:p>
          <w:p>
            <w:pPr>
              <w:pStyle w:val="Normal"/>
              <w:overflowPunct w:val="false"/>
              <w:spacing w:lineRule="auto" w:line="240" w:before="0" w:after="0"/>
              <w:textAlignment w:val="baseline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adresas ……………………………..</w:t>
            </w:r>
          </w:p>
          <w:p>
            <w:pPr>
              <w:pStyle w:val="Normal"/>
              <w:overflowPunct w:val="false"/>
              <w:spacing w:lineRule="auto" w:line="240" w:before="0" w:after="0"/>
              <w:textAlignment w:val="baseline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…………………………………………</w:t>
            </w:r>
          </w:p>
          <w:p>
            <w:pPr>
              <w:pStyle w:val="Normal"/>
              <w:overflowPunct w:val="false"/>
              <w:spacing w:lineRule="auto" w:line="240" w:before="0" w:after="0"/>
              <w:textAlignment w:val="baseline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a/s  ……………………………………...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lt-LT"/>
              </w:rPr>
              <w:t>Direktorė Violeta Valionienė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46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5494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____________________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(parašas)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                                  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A.V.              </w:t>
            </w:r>
          </w:p>
        </w:tc>
        <w:tc>
          <w:tcPr>
            <w:tcW w:w="4693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____________________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(parašas)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                                  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A.V.              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lang w:val="en-GB"/>
        </w:rPr>
      </w:pPr>
      <w:r>
        <w:br w:type="page"/>
      </w:r>
      <w:r>
        <w:rPr>
          <w:rFonts w:eastAsia="Times New Roman" w:cs="Times New Roman" w:ascii="Times New Roman" w:hAnsi="Times New Roman"/>
          <w:b/>
          <w:kern w:val="2"/>
          <w:lang w:val="en-GB"/>
        </w:rPr>
        <w:t>PASLAUGŲ ATLIKIMO IR PERDAVIMO AKTAS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lang w:val="en-US"/>
        </w:rPr>
      </w:pPr>
      <w:r>
        <w:rPr>
          <w:rFonts w:eastAsia="Times New Roman" w:cs="Times New Roman" w:ascii="Times New Roman" w:hAnsi="Times New Roman"/>
          <w:b/>
          <w:bCs/>
          <w:lang w:val="en-US"/>
        </w:rPr>
      </w:r>
    </w:p>
    <w:p>
      <w:pPr>
        <w:pStyle w:val="Normal"/>
        <w:spacing w:lineRule="auto" w:line="240" w:before="0" w:after="0"/>
        <w:ind w:left="-540" w:right="98" w:hanging="0"/>
        <w:jc w:val="center"/>
        <w:rPr/>
      </w:pPr>
      <w:r>
        <w:rPr>
          <w:rFonts w:eastAsia="Times New Roman" w:cs="Times New Roman" w:ascii="Times New Roman" w:hAnsi="Times New Roman"/>
          <w:lang w:val="en-US"/>
        </w:rPr>
        <w:t>2020 m.</w:t>
      </w:r>
      <w:r>
        <w:rPr>
          <w:rFonts w:eastAsia="Times New Roman" w:cs="Times New Roman" w:ascii="Times New Roman" w:hAnsi="Times New Roman"/>
          <w:lang w:val="en-US"/>
        </w:rPr>
        <w:t xml:space="preserve">spalio 26 </w:t>
      </w:r>
      <w:r>
        <w:rPr>
          <w:rFonts w:eastAsia="Times New Roman" w:cs="Times New Roman" w:ascii="Times New Roman" w:hAnsi="Times New Roman"/>
          <w:lang w:val="en-US"/>
        </w:rPr>
        <w:t xml:space="preserve">d.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lang w:val="en-US"/>
        </w:rPr>
      </w:pPr>
      <w:r>
        <w:rPr>
          <w:rFonts w:eastAsia="Times New Roman" w:cs="Times New Roman" w:ascii="Times New Roman" w:hAnsi="Times New Roman"/>
          <w:b/>
          <w:bCs/>
          <w:lang w:val="en-US"/>
        </w:rPr>
      </w:r>
    </w:p>
    <w:p>
      <w:pPr>
        <w:pStyle w:val="Normal"/>
        <w:widowControl/>
        <w:bidi w:val="0"/>
        <w:snapToGrid w:val="false"/>
        <w:spacing w:lineRule="atLeast" w:line="200" w:before="0" w:after="160"/>
        <w:ind w:left="-170" w:right="0" w:hanging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Vykdytojas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aktorė Nijolė Narmontaitė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eastAsia="lt-L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ir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Užsakovas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Truskavos kultūros centras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atstovaujamas </w:t>
      </w:r>
      <w:r>
        <w:rPr>
          <w:rFonts w:eastAsia="Times New Roman" w:cs="Times New Roman" w:ascii="Times New Roman" w:hAnsi="Times New Roman"/>
          <w:sz w:val="24"/>
          <w:szCs w:val="24"/>
          <w:lang w:eastAsia="lt-LT"/>
        </w:rPr>
        <w:t xml:space="preserve">direktorės </w:t>
      </w:r>
      <w:r>
        <w:rPr>
          <w:rFonts w:eastAsia="Times New Roman" w:cs="Times New Roman" w:ascii="Times New Roman" w:hAnsi="Times New Roman"/>
          <w:sz w:val="24"/>
          <w:szCs w:val="24"/>
          <w:lang w:eastAsia="lt-LT"/>
        </w:rPr>
        <w:t>Violetos Valionienės,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įvykdė sutarties šalių pasirašytos 2021 m. </w:t>
      </w:r>
      <w:r>
        <w:rPr>
          <w:rFonts w:cs="Times New Roman" w:ascii="Times New Roman" w:hAnsi="Times New Roman"/>
          <w:sz w:val="24"/>
          <w:szCs w:val="24"/>
        </w:rPr>
        <w:t xml:space="preserve">spalio 10 </w:t>
      </w:r>
      <w:r>
        <w:rPr>
          <w:rFonts w:cs="Times New Roman" w:ascii="Times New Roman" w:hAnsi="Times New Roman"/>
          <w:sz w:val="24"/>
          <w:szCs w:val="24"/>
        </w:rPr>
        <w:t>d. sąlygas ir numatytus darbus. Šalys viena kitai pretenzijų  neturi.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lt-LT"/>
        </w:rPr>
      </w:pPr>
      <w:r>
        <w:rPr>
          <w:rFonts w:eastAsia="Times New Roman" w:cs="Times New Roman" w:ascii="Times New Roman" w:hAnsi="Times New Roman"/>
          <w:lang w:eastAsia="lt-LT"/>
        </w:rPr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99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365"/>
        <w:gridCol w:w="4606"/>
      </w:tblGrid>
      <w:tr>
        <w:trPr/>
        <w:tc>
          <w:tcPr>
            <w:tcW w:w="536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lang w:eastAsia="ar-SA"/>
              </w:rPr>
              <w:t>Užsakovas</w:t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Vykdytojas</w:t>
            </w:r>
          </w:p>
        </w:tc>
      </w:tr>
      <w:tr>
        <w:trPr/>
        <w:tc>
          <w:tcPr>
            <w:tcW w:w="536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Truskavos kultūros centras</w:t>
              <w:br/>
              <w:t xml:space="preserve">Įstaigos kodas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300630137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br/>
              <w:t xml:space="preserve">Adresas: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Derliaus g. 5-1, Pavermenys, Truskavos sen.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Kėdainių rajono savivaldybė</w:t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overflowPunct w:val="false"/>
              <w:spacing w:lineRule="auto" w:line="240" w:before="0" w:after="0"/>
              <w:textAlignment w:val="baseline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Nijolė Narmontaitė</w:t>
            </w:r>
          </w:p>
          <w:p>
            <w:pPr>
              <w:pStyle w:val="Normal"/>
              <w:overflowPunct w:val="false"/>
              <w:spacing w:lineRule="auto" w:line="240" w:before="0" w:after="0"/>
              <w:textAlignment w:val="baseline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a/k…………………………………</w:t>
            </w:r>
          </w:p>
          <w:p>
            <w:pPr>
              <w:pStyle w:val="Normal"/>
              <w:overflowPunct w:val="false"/>
              <w:spacing w:lineRule="auto" w:line="240" w:before="0" w:after="0"/>
              <w:textAlignment w:val="baseline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adresas ……………………………..</w:t>
            </w:r>
          </w:p>
          <w:p>
            <w:pPr>
              <w:pStyle w:val="Normal"/>
              <w:overflowPunct w:val="false"/>
              <w:spacing w:lineRule="auto" w:line="240" w:before="0" w:after="0"/>
              <w:textAlignment w:val="baseline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…………………………………………</w:t>
            </w:r>
          </w:p>
          <w:p>
            <w:pPr>
              <w:pStyle w:val="Normal"/>
              <w:overflowPunct w:val="false"/>
              <w:spacing w:lineRule="auto" w:line="240" w:before="0" w:after="0"/>
              <w:textAlignment w:val="baseline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a/s  ……………………………………...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3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lt-LT"/>
              </w:rPr>
              <w:t>Direktorė Violeta Valionienė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5365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____________________</w:t>
            </w:r>
          </w:p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(parašas)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                                  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A.V.              </w:t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____________________</w:t>
            </w:r>
          </w:p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(parašas)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                                  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A.V.              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2240" w:h="15840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lt-L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17830"/>
    <w:rPr>
      <w:rFonts w:ascii="Segoe UI" w:hAnsi="Segoe UI" w:cs="Segoe UI"/>
      <w:sz w:val="18"/>
      <w:szCs w:val="18"/>
    </w:rPr>
  </w:style>
  <w:style w:type="character" w:styleId="Null" w:customStyle="1">
    <w:name w:val="null"/>
    <w:qFormat/>
    <w:rsid w:val="00b6617b"/>
    <w:rPr/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agrindinistekstas">
    <w:name w:val="Body Text"/>
    <w:basedOn w:val="Normal"/>
    <w:pPr>
      <w:spacing w:lineRule="auto" w:line="276" w:before="0" w:after="140"/>
    </w:pPr>
    <w:rPr/>
  </w:style>
  <w:style w:type="paragraph" w:styleId="Sraas">
    <w:name w:val="List"/>
    <w:basedOn w:val="Pagrindinistekstas"/>
    <w:pPr/>
    <w:rPr>
      <w:rFonts w:cs="Lucida Sans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1783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70eb"/>
    <w:pPr>
      <w:spacing w:before="0" w:after="160"/>
      <w:ind w:left="720" w:hanging="0"/>
      <w:contextualSpacing/>
    </w:pPr>
    <w:rPr/>
  </w:style>
  <w:style w:type="paragraph" w:styleId="Lentelsturinys">
    <w:name w:val="Lentelės turinys"/>
    <w:basedOn w:val="Normal"/>
    <w:qFormat/>
    <w:pPr>
      <w:suppressLineNumbers/>
    </w:pPr>
    <w:rPr/>
  </w:style>
  <w:style w:type="paragraph" w:styleId="Lentelsantrat">
    <w:name w:val="Lentelės antraštė"/>
    <w:basedOn w:val="Lentelsturiny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LibreOffice/6.2.4.2$Windows_X86_64 LibreOffice_project/2412653d852ce75f65fbfa83fb7e7b669a126d64</Application>
  <Pages>2</Pages>
  <Words>394</Words>
  <Characters>2819</Characters>
  <CharactersWithSpaces>3399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2019-02-12T08:38:00Z</dcterms:created>
  <dc:creator>Administrator</dc:creator>
  <dc:description/>
  <dc:language>lt-LT</dc:language>
  <cp:lastModifiedBy/>
  <cp:lastPrinted>2020-02-17T16:42:26Z</cp:lastPrinted>
  <dcterms:modified xsi:type="dcterms:W3CDTF">2021-10-10T09:49:35Z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