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F807" w14:textId="082B7B51" w:rsidR="00596FE1" w:rsidRPr="00F16CAF" w:rsidRDefault="00596FE1" w:rsidP="00596FE1">
      <w:pPr>
        <w:jc w:val="center"/>
        <w:rPr>
          <w:b/>
          <w:caps/>
        </w:rPr>
      </w:pPr>
      <w:r w:rsidRPr="00F16CAF">
        <w:rPr>
          <w:b/>
          <w:caps/>
        </w:rPr>
        <w:t>Papildomas susitarimas  Nr.</w:t>
      </w:r>
      <w:r w:rsidR="00D10406">
        <w:rPr>
          <w:b/>
          <w:caps/>
        </w:rPr>
        <w:t xml:space="preserve"> </w:t>
      </w:r>
      <w:r>
        <w:rPr>
          <w:b/>
          <w:caps/>
        </w:rPr>
        <w:t>1</w:t>
      </w:r>
    </w:p>
    <w:p w14:paraId="39DDEE6C" w14:textId="77777777" w:rsidR="00596FE1" w:rsidRPr="00F16CAF" w:rsidRDefault="00596FE1" w:rsidP="00596FE1">
      <w:pPr>
        <w:jc w:val="center"/>
        <w:rPr>
          <w:b/>
        </w:rPr>
      </w:pPr>
      <w:r>
        <w:rPr>
          <w:b/>
        </w:rPr>
        <w:t xml:space="preserve">     PRIE  2018</w:t>
      </w:r>
      <w:r w:rsidRPr="00F16CAF">
        <w:rPr>
          <w:b/>
        </w:rPr>
        <w:t>-</w:t>
      </w:r>
      <w:r>
        <w:rPr>
          <w:b/>
        </w:rPr>
        <w:t>10-11</w:t>
      </w:r>
      <w:r w:rsidRPr="00F16CAF">
        <w:rPr>
          <w:b/>
        </w:rPr>
        <w:t xml:space="preserve">  DARBŲ VIEŠOJO PIRKIMO-PARDAVIMO</w:t>
      </w:r>
    </w:p>
    <w:p w14:paraId="121082D3" w14:textId="77777777" w:rsidR="00596FE1" w:rsidRPr="00F16CAF" w:rsidRDefault="00596FE1" w:rsidP="00596FE1">
      <w:pPr>
        <w:jc w:val="center"/>
        <w:rPr>
          <w:b/>
        </w:rPr>
      </w:pPr>
      <w:r w:rsidRPr="00F16CAF">
        <w:rPr>
          <w:b/>
        </w:rPr>
        <w:t xml:space="preserve"> SUTARTIES N</w:t>
      </w:r>
      <w:r>
        <w:rPr>
          <w:b/>
        </w:rPr>
        <w:t>R</w:t>
      </w:r>
      <w:r w:rsidRPr="00F16CAF">
        <w:rPr>
          <w:b/>
        </w:rPr>
        <w:t>.</w:t>
      </w:r>
      <w:r>
        <w:rPr>
          <w:b/>
        </w:rPr>
        <w:t xml:space="preserve"> </w:t>
      </w:r>
      <w:r w:rsidRPr="00F16CAF">
        <w:rPr>
          <w:b/>
        </w:rPr>
        <w:t>A56(1)-</w:t>
      </w:r>
      <w:r>
        <w:rPr>
          <w:b/>
        </w:rPr>
        <w:t>728-(3.18)</w:t>
      </w:r>
    </w:p>
    <w:p w14:paraId="1E77871C" w14:textId="77777777" w:rsidR="00596FE1" w:rsidRDefault="00596FE1" w:rsidP="00596FE1"/>
    <w:p w14:paraId="6A870853" w14:textId="77777777" w:rsidR="00596FE1" w:rsidRPr="006C0FC0" w:rsidRDefault="00596FE1" w:rsidP="006C0FC0">
      <w:pPr>
        <w:jc w:val="both"/>
        <w:rPr>
          <w:spacing w:val="-8"/>
        </w:rPr>
      </w:pPr>
      <w:r>
        <w:t xml:space="preserve">            </w:t>
      </w:r>
      <w:r w:rsidRPr="006C0FC0">
        <w:t>Vilniaus rajono savivaldybės administracija, įstaigos kodas 188708224, kurios registruota buveinė yra Rinktinės g. 50, LT-09318 Vilnius, duomenys apie įstaigą kaupiami ir saugomi Lietuvos Respublikos juridinių asmenų registre, atstovaujama administracijos direktorės Liucinos Kotlovskos, veikiančios pagal Vietos savivaldos įstatymą (toliau – Užsakovas), ir UAB „Eiresta“,  įmonės kodas 174940999, kurios registruota buveinė yra Vasario 16-osios g. 29, LT-17173, Eišiškės, Šalčininkų rajonas, duomenys apie įmonę kaupiami ir saugomi Lietuvos Respublikos juridinių asmenų registre, atstovaujama direktoriaus Rišardo Počobuto, veikiančio pagal įmonės įstatus (toliau – Rangovas), toliau</w:t>
      </w:r>
      <w:r w:rsidRPr="006C0FC0">
        <w:rPr>
          <w:spacing w:val="-8"/>
        </w:rPr>
        <w:t xml:space="preserve"> kartu vadinami „Šalimis“, o kiekvienas atskirai – „Šalimi“,</w:t>
      </w:r>
    </w:p>
    <w:p w14:paraId="0236C2AA" w14:textId="6D384D2F" w:rsidR="00596FE1" w:rsidRPr="006C0FC0" w:rsidRDefault="00596FE1" w:rsidP="006C0FC0">
      <w:pPr>
        <w:tabs>
          <w:tab w:val="left" w:pos="851"/>
        </w:tabs>
        <w:jc w:val="both"/>
      </w:pPr>
      <w:r w:rsidRPr="006C0FC0">
        <w:rPr>
          <w:b/>
          <w:spacing w:val="-8"/>
        </w:rPr>
        <w:t xml:space="preserve">               </w:t>
      </w:r>
      <w:r w:rsidR="00434DAA" w:rsidRPr="006C0FC0">
        <w:rPr>
          <w:spacing w:val="-8"/>
        </w:rPr>
        <w:t>Vadovaudamie</w:t>
      </w:r>
      <w:r w:rsidRPr="006C0FC0">
        <w:rPr>
          <w:spacing w:val="-8"/>
        </w:rPr>
        <w:t xml:space="preserve">si Viešųjų pirkimų įstatymo </w:t>
      </w:r>
      <w:r w:rsidRPr="006C0FC0">
        <w:t xml:space="preserve">89 straipsnio </w:t>
      </w:r>
      <w:r w:rsidR="006C0DE9" w:rsidRPr="006C0FC0">
        <w:t>2</w:t>
      </w:r>
      <w:r w:rsidR="00D82D75" w:rsidRPr="006C0FC0">
        <w:t xml:space="preserve"> d. </w:t>
      </w:r>
      <w:r w:rsidRPr="006C0FC0">
        <w:rPr>
          <w:spacing w:val="-8"/>
        </w:rPr>
        <w:t xml:space="preserve">ir </w:t>
      </w:r>
      <w:r w:rsidRPr="006C0FC0">
        <w:t>2018-10-11 sutarties Nr.</w:t>
      </w:r>
      <w:r w:rsidR="006E32EA" w:rsidRPr="006C0FC0">
        <w:t xml:space="preserve"> </w:t>
      </w:r>
      <w:r w:rsidRPr="006C0FC0">
        <w:t xml:space="preserve">A56(1)-728-(3.18) (toliau – Sutartis) </w:t>
      </w:r>
      <w:r w:rsidR="00554B1D" w:rsidRPr="006C0FC0">
        <w:t xml:space="preserve">2.2.1, 3.3, </w:t>
      </w:r>
      <w:r w:rsidR="00533484" w:rsidRPr="006C0FC0">
        <w:t xml:space="preserve">3.5, </w:t>
      </w:r>
      <w:r w:rsidR="00397B01" w:rsidRPr="006C0FC0">
        <w:t xml:space="preserve">3.8, </w:t>
      </w:r>
      <w:r w:rsidR="00554B1D" w:rsidRPr="006C0FC0">
        <w:t>5.6.1</w:t>
      </w:r>
      <w:r w:rsidR="006E32EA" w:rsidRPr="006C0FC0">
        <w:t xml:space="preserve"> </w:t>
      </w:r>
      <w:r w:rsidRPr="006C0FC0">
        <w:t xml:space="preserve">nuostatomis, </w:t>
      </w:r>
      <w:r w:rsidR="009F2412" w:rsidRPr="006C0FC0">
        <w:t>Viešųjų pirkimų tarnybos direktoriaus 2017 m. birželio 28 d. Nr. 1S-95 įsakymu patvirtintos kainodaros taisyklių nustatymo metodikos 56.1 p, atsižvelgdamos į 2021-12-03 Papildomų darbų aptarimų aktą</w:t>
      </w:r>
      <w:r w:rsidR="00554B1D" w:rsidRPr="006C0FC0">
        <w:t>:</w:t>
      </w:r>
    </w:p>
    <w:p w14:paraId="3DC6B1E3" w14:textId="77777777" w:rsidR="00596FE1" w:rsidRPr="006C0FC0" w:rsidRDefault="00596FE1" w:rsidP="006C0FC0">
      <w:pPr>
        <w:tabs>
          <w:tab w:val="left" w:pos="851"/>
        </w:tabs>
        <w:jc w:val="both"/>
      </w:pPr>
    </w:p>
    <w:p w14:paraId="09D69EEC" w14:textId="77777777" w:rsidR="00596FE1" w:rsidRPr="006C0FC0" w:rsidRDefault="00596FE1" w:rsidP="006C0FC0">
      <w:pPr>
        <w:tabs>
          <w:tab w:val="left" w:pos="851"/>
        </w:tabs>
        <w:jc w:val="both"/>
        <w:rPr>
          <w:b/>
        </w:rPr>
      </w:pPr>
      <w:r w:rsidRPr="00CD2D43">
        <w:t xml:space="preserve">            </w:t>
      </w:r>
      <w:r w:rsidRPr="006C0FC0">
        <w:rPr>
          <w:b/>
        </w:rPr>
        <w:t>susitarė:</w:t>
      </w:r>
    </w:p>
    <w:p w14:paraId="6DACF1D3" w14:textId="77777777" w:rsidR="00844B10" w:rsidRPr="006C0FC0" w:rsidRDefault="00844B10" w:rsidP="006C0FC0">
      <w:pPr>
        <w:tabs>
          <w:tab w:val="left" w:pos="851"/>
        </w:tabs>
        <w:jc w:val="both"/>
        <w:rPr>
          <w:b/>
        </w:rPr>
      </w:pPr>
    </w:p>
    <w:p w14:paraId="48DE591A" w14:textId="246AE9B3" w:rsidR="009F0929" w:rsidRPr="006C0FC0" w:rsidRDefault="009F0929" w:rsidP="006C0FC0">
      <w:pPr>
        <w:tabs>
          <w:tab w:val="left" w:pos="709"/>
          <w:tab w:val="left" w:pos="851"/>
        </w:tabs>
        <w:autoSpaceDE w:val="0"/>
        <w:autoSpaceDN w:val="0"/>
        <w:adjustRightInd w:val="0"/>
        <w:ind w:left="40" w:right="-20" w:firstLine="669"/>
        <w:jc w:val="both"/>
        <w:rPr>
          <w:rFonts w:eastAsiaTheme="minorHAnsi"/>
          <w:noProof w:val="0"/>
          <w:lang w:eastAsia="en-US"/>
        </w:rPr>
      </w:pPr>
      <w:r w:rsidRPr="006C0FC0">
        <w:rPr>
          <w:rFonts w:eastAsiaTheme="minorHAnsi"/>
          <w:noProof w:val="0"/>
          <w:lang w:eastAsia="en-US"/>
        </w:rPr>
        <w:t>1</w:t>
      </w:r>
      <w:r w:rsidR="00785A4D" w:rsidRPr="006C0FC0">
        <w:rPr>
          <w:rFonts w:eastAsiaTheme="minorHAnsi"/>
          <w:noProof w:val="0"/>
          <w:lang w:eastAsia="en-US"/>
        </w:rPr>
        <w:t xml:space="preserve">. </w:t>
      </w:r>
      <w:r w:rsidRPr="006C0FC0">
        <w:rPr>
          <w:rFonts w:eastAsiaTheme="minorHAnsi"/>
          <w:noProof w:val="0"/>
          <w:lang w:eastAsia="en-US"/>
        </w:rPr>
        <w:t>Pakeisti</w:t>
      </w:r>
      <w:r w:rsidRPr="006C0FC0">
        <w:rPr>
          <w:rFonts w:eastAsiaTheme="minorHAnsi"/>
          <w:noProof w:val="0"/>
          <w:spacing w:val="21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Sutarties</w:t>
      </w:r>
      <w:r w:rsidRPr="006C0FC0">
        <w:rPr>
          <w:rFonts w:eastAsiaTheme="minorHAnsi"/>
          <w:noProof w:val="0"/>
          <w:spacing w:val="21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kainą,</w:t>
      </w:r>
      <w:r w:rsidRPr="006C0FC0">
        <w:rPr>
          <w:rFonts w:eastAsiaTheme="minorHAnsi"/>
          <w:noProof w:val="0"/>
          <w:spacing w:val="21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taikant</w:t>
      </w:r>
      <w:r w:rsidRPr="006C0FC0">
        <w:rPr>
          <w:rFonts w:eastAsiaTheme="minorHAnsi"/>
          <w:noProof w:val="0"/>
          <w:spacing w:val="22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kiekio</w:t>
      </w:r>
      <w:r w:rsidRPr="006C0FC0">
        <w:rPr>
          <w:rFonts w:eastAsiaTheme="minorHAnsi"/>
          <w:noProof w:val="0"/>
          <w:spacing w:val="21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(api</w:t>
      </w:r>
      <w:r w:rsidRPr="006C0FC0">
        <w:rPr>
          <w:rFonts w:eastAsiaTheme="minorHAnsi"/>
          <w:noProof w:val="0"/>
          <w:spacing w:val="-1"/>
          <w:lang w:eastAsia="en-US"/>
        </w:rPr>
        <w:t>m</w:t>
      </w:r>
      <w:r w:rsidRPr="006C0FC0">
        <w:rPr>
          <w:rFonts w:eastAsiaTheme="minorHAnsi"/>
          <w:noProof w:val="0"/>
          <w:lang w:eastAsia="en-US"/>
        </w:rPr>
        <w:t>ties)</w:t>
      </w:r>
      <w:r w:rsidRPr="006C0FC0">
        <w:rPr>
          <w:rFonts w:eastAsiaTheme="minorHAnsi"/>
          <w:noProof w:val="0"/>
          <w:spacing w:val="22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keiti</w:t>
      </w:r>
      <w:r w:rsidRPr="006C0FC0">
        <w:rPr>
          <w:rFonts w:eastAsiaTheme="minorHAnsi"/>
          <w:noProof w:val="0"/>
          <w:spacing w:val="-1"/>
          <w:lang w:eastAsia="en-US"/>
        </w:rPr>
        <w:t>m</w:t>
      </w:r>
      <w:r w:rsidRPr="006C0FC0">
        <w:rPr>
          <w:rFonts w:eastAsiaTheme="minorHAnsi"/>
          <w:noProof w:val="0"/>
          <w:lang w:eastAsia="en-US"/>
        </w:rPr>
        <w:t>ą</w:t>
      </w:r>
      <w:r w:rsidRPr="006C0FC0">
        <w:rPr>
          <w:rFonts w:eastAsiaTheme="minorHAnsi"/>
          <w:noProof w:val="0"/>
          <w:spacing w:val="21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(bendra</w:t>
      </w:r>
      <w:r w:rsidRPr="006C0FC0">
        <w:rPr>
          <w:rFonts w:eastAsiaTheme="minorHAnsi"/>
          <w:noProof w:val="0"/>
          <w:spacing w:val="21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pakeiti</w:t>
      </w:r>
      <w:r w:rsidRPr="006C0FC0">
        <w:rPr>
          <w:rFonts w:eastAsiaTheme="minorHAnsi"/>
          <w:noProof w:val="0"/>
          <w:spacing w:val="-1"/>
          <w:lang w:eastAsia="en-US"/>
        </w:rPr>
        <w:t>m</w:t>
      </w:r>
      <w:r w:rsidRPr="006C0FC0">
        <w:rPr>
          <w:rFonts w:eastAsiaTheme="minorHAnsi"/>
          <w:noProof w:val="0"/>
          <w:lang w:eastAsia="en-US"/>
        </w:rPr>
        <w:t>ų</w:t>
      </w:r>
      <w:r w:rsidRPr="006C0FC0">
        <w:rPr>
          <w:rFonts w:eastAsiaTheme="minorHAnsi"/>
          <w:noProof w:val="0"/>
          <w:spacing w:val="21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vertė</w:t>
      </w:r>
      <w:r w:rsidRPr="006C0FC0">
        <w:rPr>
          <w:rFonts w:eastAsiaTheme="minorHAnsi"/>
          <w:noProof w:val="0"/>
          <w:spacing w:val="21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–</w:t>
      </w:r>
      <w:r w:rsidRPr="006C0FC0">
        <w:rPr>
          <w:rFonts w:eastAsiaTheme="minorHAnsi"/>
          <w:noProof w:val="0"/>
          <w:spacing w:val="21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327</w:t>
      </w:r>
      <w:r w:rsidR="00A90A3C">
        <w:rPr>
          <w:rFonts w:eastAsiaTheme="minorHAnsi"/>
          <w:noProof w:val="0"/>
          <w:lang w:eastAsia="en-US"/>
        </w:rPr>
        <w:t>26</w:t>
      </w:r>
      <w:r w:rsidRPr="006C0FC0">
        <w:rPr>
          <w:rFonts w:eastAsiaTheme="minorHAnsi"/>
          <w:noProof w:val="0"/>
          <w:lang w:eastAsia="en-US"/>
        </w:rPr>
        <w:t>,</w:t>
      </w:r>
      <w:r w:rsidR="00A90A3C">
        <w:rPr>
          <w:rFonts w:eastAsiaTheme="minorHAnsi"/>
          <w:noProof w:val="0"/>
          <w:lang w:eastAsia="en-US"/>
        </w:rPr>
        <w:t>09</w:t>
      </w:r>
      <w:r w:rsidRPr="006C0FC0">
        <w:rPr>
          <w:rFonts w:eastAsiaTheme="minorHAnsi"/>
          <w:noProof w:val="0"/>
          <w:lang w:eastAsia="en-US"/>
        </w:rPr>
        <w:t xml:space="preserve"> </w:t>
      </w:r>
      <w:r w:rsidRPr="006C0FC0">
        <w:rPr>
          <w:rFonts w:eastAsiaTheme="minorHAnsi"/>
          <w:noProof w:val="0"/>
          <w:spacing w:val="-1"/>
          <w:lang w:eastAsia="en-US"/>
        </w:rPr>
        <w:t>E</w:t>
      </w:r>
      <w:r w:rsidRPr="006C0FC0">
        <w:rPr>
          <w:rFonts w:eastAsiaTheme="minorHAnsi"/>
          <w:noProof w:val="0"/>
          <w:lang w:eastAsia="en-US"/>
        </w:rPr>
        <w:t>ur</w:t>
      </w:r>
      <w:r w:rsidR="006B2D15" w:rsidRPr="006C0FC0">
        <w:rPr>
          <w:rFonts w:eastAsiaTheme="minorHAnsi"/>
          <w:noProof w:val="0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 xml:space="preserve">(trisdešimt du tūkstančiai septyni šimtai </w:t>
      </w:r>
      <w:r w:rsidR="00A90A3C">
        <w:rPr>
          <w:rFonts w:eastAsiaTheme="minorHAnsi"/>
          <w:noProof w:val="0"/>
          <w:lang w:eastAsia="en-US"/>
        </w:rPr>
        <w:t>dvidešimt šeši</w:t>
      </w:r>
      <w:r w:rsidRPr="006C0FC0">
        <w:rPr>
          <w:rFonts w:eastAsiaTheme="minorHAnsi"/>
          <w:noProof w:val="0"/>
          <w:lang w:eastAsia="en-US"/>
        </w:rPr>
        <w:t xml:space="preserve"> eurai, </w:t>
      </w:r>
      <w:r w:rsidR="00A90A3C">
        <w:rPr>
          <w:rFonts w:eastAsiaTheme="minorHAnsi"/>
          <w:noProof w:val="0"/>
          <w:lang w:eastAsia="en-US"/>
        </w:rPr>
        <w:t>9</w:t>
      </w:r>
      <w:r w:rsidRPr="006C0FC0">
        <w:rPr>
          <w:rFonts w:eastAsiaTheme="minorHAnsi"/>
          <w:noProof w:val="0"/>
          <w:lang w:eastAsia="en-US"/>
        </w:rPr>
        <w:t xml:space="preserve"> ct)</w:t>
      </w:r>
      <w:r w:rsidRPr="006C0FC0">
        <w:rPr>
          <w:rFonts w:eastAsiaTheme="minorHAnsi"/>
          <w:noProof w:val="0"/>
          <w:spacing w:val="21"/>
          <w:lang w:eastAsia="en-US"/>
        </w:rPr>
        <w:t xml:space="preserve"> </w:t>
      </w:r>
      <w:r w:rsidRPr="006C0FC0">
        <w:rPr>
          <w:rFonts w:eastAsiaTheme="minorHAnsi"/>
          <w:noProof w:val="0"/>
          <w:spacing w:val="-1"/>
          <w:lang w:eastAsia="en-US"/>
        </w:rPr>
        <w:t>E</w:t>
      </w:r>
      <w:r w:rsidRPr="006C0FC0">
        <w:rPr>
          <w:rFonts w:eastAsiaTheme="minorHAnsi"/>
          <w:noProof w:val="0"/>
          <w:lang w:eastAsia="en-US"/>
        </w:rPr>
        <w:t>ur</w:t>
      </w:r>
      <w:r w:rsidRPr="006C0FC0">
        <w:rPr>
          <w:rFonts w:eastAsiaTheme="minorHAnsi"/>
          <w:noProof w:val="0"/>
          <w:spacing w:val="21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su</w:t>
      </w:r>
      <w:r w:rsidRPr="006C0FC0">
        <w:rPr>
          <w:rFonts w:eastAsiaTheme="minorHAnsi"/>
          <w:noProof w:val="0"/>
          <w:spacing w:val="21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P</w:t>
      </w:r>
      <w:r w:rsidRPr="006C0FC0">
        <w:rPr>
          <w:rFonts w:eastAsiaTheme="minorHAnsi"/>
          <w:noProof w:val="0"/>
          <w:spacing w:val="-1"/>
          <w:lang w:eastAsia="en-US"/>
        </w:rPr>
        <w:t>V</w:t>
      </w:r>
      <w:r w:rsidRPr="006C0FC0">
        <w:rPr>
          <w:rFonts w:eastAsiaTheme="minorHAnsi"/>
          <w:noProof w:val="0"/>
          <w:lang w:eastAsia="en-US"/>
        </w:rPr>
        <w:t>M</w:t>
      </w:r>
      <w:r w:rsidRPr="006C0FC0">
        <w:rPr>
          <w:rFonts w:eastAsiaTheme="minorHAnsi"/>
          <w:noProof w:val="0"/>
          <w:spacing w:val="20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–</w:t>
      </w:r>
      <w:r w:rsidRPr="006C0FC0">
        <w:rPr>
          <w:rFonts w:eastAsiaTheme="minorHAnsi"/>
          <w:noProof w:val="0"/>
          <w:spacing w:val="21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4 proc. nuo pradinės Sutarties kainos):</w:t>
      </w:r>
    </w:p>
    <w:p w14:paraId="335134DD" w14:textId="7D2A7597" w:rsidR="009F0929" w:rsidRPr="006C0FC0" w:rsidRDefault="009F0929" w:rsidP="006C0FC0">
      <w:pPr>
        <w:autoSpaceDE w:val="0"/>
        <w:autoSpaceDN w:val="0"/>
        <w:adjustRightInd w:val="0"/>
        <w:ind w:right="-20" w:firstLine="709"/>
        <w:jc w:val="both"/>
        <w:rPr>
          <w:rFonts w:eastAsiaTheme="minorHAnsi"/>
          <w:noProof w:val="0"/>
          <w:lang w:eastAsia="en-US"/>
        </w:rPr>
      </w:pPr>
      <w:r w:rsidRPr="006C0FC0">
        <w:rPr>
          <w:rFonts w:eastAsiaTheme="minorHAnsi"/>
          <w:noProof w:val="0"/>
          <w:lang w:eastAsia="en-US"/>
        </w:rPr>
        <w:t>1.1.</w:t>
      </w:r>
      <w:r w:rsidRPr="006C0FC0">
        <w:rPr>
          <w:rFonts w:eastAsiaTheme="minorHAnsi"/>
          <w:noProof w:val="0"/>
          <w:spacing w:val="-25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atsisakyti</w:t>
      </w:r>
      <w:r w:rsidRPr="006C0FC0">
        <w:rPr>
          <w:rFonts w:eastAsiaTheme="minorHAnsi"/>
          <w:noProof w:val="0"/>
          <w:spacing w:val="14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dalies</w:t>
      </w:r>
      <w:r w:rsidRPr="006C0FC0">
        <w:rPr>
          <w:rFonts w:eastAsiaTheme="minorHAnsi"/>
          <w:noProof w:val="0"/>
          <w:spacing w:val="14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darbų,</w:t>
      </w:r>
      <w:r w:rsidRPr="006C0FC0">
        <w:rPr>
          <w:rFonts w:eastAsiaTheme="minorHAnsi"/>
          <w:noProof w:val="0"/>
          <w:spacing w:val="14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kurių</w:t>
      </w:r>
      <w:r w:rsidRPr="006C0FC0">
        <w:rPr>
          <w:rFonts w:eastAsiaTheme="minorHAnsi"/>
          <w:noProof w:val="0"/>
          <w:spacing w:val="14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bendra</w:t>
      </w:r>
      <w:r w:rsidRPr="006C0FC0">
        <w:rPr>
          <w:rFonts w:eastAsiaTheme="minorHAnsi"/>
          <w:noProof w:val="0"/>
          <w:spacing w:val="14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vertė</w:t>
      </w:r>
      <w:r w:rsidRPr="006C0FC0">
        <w:rPr>
          <w:rFonts w:eastAsiaTheme="minorHAnsi"/>
          <w:noProof w:val="0"/>
          <w:spacing w:val="14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yra</w:t>
      </w:r>
      <w:r w:rsidRPr="006C0FC0">
        <w:rPr>
          <w:rFonts w:eastAsiaTheme="minorHAnsi"/>
          <w:noProof w:val="0"/>
          <w:spacing w:val="12"/>
          <w:lang w:eastAsia="en-US"/>
        </w:rPr>
        <w:t xml:space="preserve"> </w:t>
      </w:r>
      <w:r w:rsidR="0008298C" w:rsidRPr="006C0FC0">
        <w:rPr>
          <w:rFonts w:eastAsiaTheme="minorHAnsi"/>
          <w:noProof w:val="0"/>
          <w:lang w:eastAsia="en-US"/>
        </w:rPr>
        <w:t xml:space="preserve">16988,02 </w:t>
      </w:r>
      <w:r w:rsidRPr="006C0FC0">
        <w:rPr>
          <w:rFonts w:eastAsiaTheme="minorHAnsi"/>
          <w:noProof w:val="0"/>
          <w:spacing w:val="-1"/>
          <w:lang w:eastAsia="en-US"/>
        </w:rPr>
        <w:t>E</w:t>
      </w:r>
      <w:r w:rsidRPr="006C0FC0">
        <w:rPr>
          <w:rFonts w:eastAsiaTheme="minorHAnsi"/>
          <w:noProof w:val="0"/>
          <w:lang w:eastAsia="en-US"/>
        </w:rPr>
        <w:t>ur</w:t>
      </w:r>
      <w:r w:rsidRPr="006C0FC0">
        <w:rPr>
          <w:rFonts w:eastAsiaTheme="minorHAnsi"/>
          <w:noProof w:val="0"/>
          <w:spacing w:val="14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(</w:t>
      </w:r>
      <w:r w:rsidR="0008298C" w:rsidRPr="006C0FC0">
        <w:rPr>
          <w:rFonts w:eastAsiaTheme="minorHAnsi"/>
          <w:noProof w:val="0"/>
          <w:lang w:eastAsia="en-US"/>
        </w:rPr>
        <w:t>šešiolika tūkstančių devyni šimtai aštuoniasdešimt aštuoni eurai, 2 ct</w:t>
      </w:r>
      <w:r w:rsidRPr="006C0FC0">
        <w:rPr>
          <w:rFonts w:eastAsiaTheme="minorHAnsi"/>
          <w:noProof w:val="0"/>
          <w:lang w:eastAsia="en-US"/>
        </w:rPr>
        <w:t>) su P</w:t>
      </w:r>
      <w:r w:rsidRPr="006C0FC0">
        <w:rPr>
          <w:rFonts w:eastAsiaTheme="minorHAnsi"/>
          <w:noProof w:val="0"/>
          <w:spacing w:val="-1"/>
          <w:lang w:eastAsia="en-US"/>
        </w:rPr>
        <w:t>VM</w:t>
      </w:r>
      <w:r w:rsidRPr="006C0FC0">
        <w:rPr>
          <w:rFonts w:eastAsiaTheme="minorHAnsi"/>
          <w:noProof w:val="0"/>
          <w:lang w:eastAsia="en-US"/>
        </w:rPr>
        <w:t>;</w:t>
      </w:r>
    </w:p>
    <w:p w14:paraId="4D65CC8A" w14:textId="2C75AE21" w:rsidR="009F0929" w:rsidRPr="006C0FC0" w:rsidRDefault="009F0929" w:rsidP="006C0FC0">
      <w:pPr>
        <w:autoSpaceDE w:val="0"/>
        <w:autoSpaceDN w:val="0"/>
        <w:adjustRightInd w:val="0"/>
        <w:ind w:right="50" w:firstLine="709"/>
        <w:jc w:val="both"/>
        <w:rPr>
          <w:rFonts w:eastAsiaTheme="minorHAnsi"/>
          <w:noProof w:val="0"/>
          <w:lang w:eastAsia="en-US"/>
        </w:rPr>
      </w:pPr>
      <w:r w:rsidRPr="006C0FC0">
        <w:rPr>
          <w:rFonts w:eastAsiaTheme="minorHAnsi"/>
          <w:noProof w:val="0"/>
          <w:lang w:eastAsia="en-US"/>
        </w:rPr>
        <w:t>1.2.</w:t>
      </w:r>
      <w:r w:rsidRPr="006C0FC0">
        <w:rPr>
          <w:rFonts w:eastAsiaTheme="minorHAnsi"/>
          <w:noProof w:val="0"/>
          <w:spacing w:val="-25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įsigyti</w:t>
      </w:r>
      <w:r w:rsidRPr="006C0FC0">
        <w:rPr>
          <w:rFonts w:eastAsiaTheme="minorHAnsi"/>
          <w:noProof w:val="0"/>
          <w:spacing w:val="3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papildo</w:t>
      </w:r>
      <w:r w:rsidRPr="006C0FC0">
        <w:rPr>
          <w:rFonts w:eastAsiaTheme="minorHAnsi"/>
          <w:noProof w:val="0"/>
          <w:spacing w:val="-1"/>
          <w:lang w:eastAsia="en-US"/>
        </w:rPr>
        <w:t>m</w:t>
      </w:r>
      <w:r w:rsidRPr="006C0FC0">
        <w:rPr>
          <w:rFonts w:eastAsiaTheme="minorHAnsi"/>
          <w:noProof w:val="0"/>
          <w:lang w:eastAsia="en-US"/>
        </w:rPr>
        <w:t>us</w:t>
      </w:r>
      <w:r w:rsidRPr="006C0FC0">
        <w:rPr>
          <w:rFonts w:eastAsiaTheme="minorHAnsi"/>
          <w:noProof w:val="0"/>
          <w:spacing w:val="3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darbus</w:t>
      </w:r>
      <w:r w:rsidR="00A90A3C">
        <w:rPr>
          <w:rFonts w:eastAsiaTheme="minorHAnsi"/>
          <w:noProof w:val="0"/>
          <w:lang w:eastAsia="en-US"/>
        </w:rPr>
        <w:t>,</w:t>
      </w:r>
      <w:r w:rsidRPr="006C0FC0">
        <w:rPr>
          <w:rFonts w:eastAsiaTheme="minorHAnsi"/>
          <w:noProof w:val="0"/>
          <w:spacing w:val="3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kurių</w:t>
      </w:r>
      <w:r w:rsidRPr="006C0FC0">
        <w:rPr>
          <w:rFonts w:eastAsiaTheme="minorHAnsi"/>
          <w:noProof w:val="0"/>
          <w:spacing w:val="3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bendra</w:t>
      </w:r>
      <w:r w:rsidRPr="006C0FC0">
        <w:rPr>
          <w:rFonts w:eastAsiaTheme="minorHAnsi"/>
          <w:noProof w:val="0"/>
          <w:spacing w:val="3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vertė</w:t>
      </w:r>
      <w:r w:rsidRPr="006C0FC0">
        <w:rPr>
          <w:rFonts w:eastAsiaTheme="minorHAnsi"/>
          <w:noProof w:val="0"/>
          <w:spacing w:val="3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yra</w:t>
      </w:r>
      <w:r w:rsidRPr="006C0FC0">
        <w:rPr>
          <w:rFonts w:eastAsiaTheme="minorHAnsi"/>
          <w:noProof w:val="0"/>
          <w:spacing w:val="6"/>
          <w:lang w:eastAsia="en-US"/>
        </w:rPr>
        <w:t xml:space="preserve"> </w:t>
      </w:r>
      <w:r w:rsidR="00FF7315" w:rsidRPr="006C0FC0">
        <w:t>157</w:t>
      </w:r>
      <w:r w:rsidR="00A90A3C">
        <w:t>38</w:t>
      </w:r>
      <w:r w:rsidR="00FF7315" w:rsidRPr="006C0FC0">
        <w:t>,</w:t>
      </w:r>
      <w:r w:rsidR="00A90A3C">
        <w:t>07</w:t>
      </w:r>
      <w:r w:rsidR="00FF7315" w:rsidRPr="006C0FC0">
        <w:t xml:space="preserve"> </w:t>
      </w:r>
      <w:r w:rsidRPr="006C0FC0">
        <w:rPr>
          <w:rFonts w:eastAsiaTheme="minorHAnsi"/>
          <w:noProof w:val="0"/>
          <w:spacing w:val="-1"/>
          <w:lang w:eastAsia="en-US"/>
        </w:rPr>
        <w:t>E</w:t>
      </w:r>
      <w:r w:rsidRPr="006C0FC0">
        <w:rPr>
          <w:rFonts w:eastAsiaTheme="minorHAnsi"/>
          <w:noProof w:val="0"/>
          <w:lang w:eastAsia="en-US"/>
        </w:rPr>
        <w:t>ur</w:t>
      </w:r>
      <w:r w:rsidRPr="006C0FC0">
        <w:rPr>
          <w:rFonts w:eastAsiaTheme="minorHAnsi"/>
          <w:noProof w:val="0"/>
          <w:spacing w:val="4"/>
          <w:lang w:eastAsia="en-US"/>
        </w:rPr>
        <w:t xml:space="preserve"> </w:t>
      </w:r>
      <w:r w:rsidRPr="006C0FC0">
        <w:rPr>
          <w:rFonts w:eastAsiaTheme="minorHAnsi"/>
          <w:noProof w:val="0"/>
          <w:lang w:eastAsia="en-US"/>
        </w:rPr>
        <w:t>(</w:t>
      </w:r>
      <w:r w:rsidR="00FF7315" w:rsidRPr="006C0FC0">
        <w:rPr>
          <w:rFonts w:eastAsiaTheme="minorHAnsi"/>
          <w:noProof w:val="0"/>
          <w:lang w:eastAsia="en-US"/>
        </w:rPr>
        <w:t>penkiolik</w:t>
      </w:r>
      <w:r w:rsidR="00F219DB" w:rsidRPr="006C0FC0">
        <w:rPr>
          <w:rFonts w:eastAsiaTheme="minorHAnsi"/>
          <w:noProof w:val="0"/>
          <w:lang w:eastAsia="en-US"/>
        </w:rPr>
        <w:t xml:space="preserve">a tūkstančių septyni šimtai </w:t>
      </w:r>
      <w:r w:rsidR="00A90A3C">
        <w:rPr>
          <w:rFonts w:eastAsiaTheme="minorHAnsi"/>
          <w:noProof w:val="0"/>
          <w:lang w:eastAsia="en-US"/>
        </w:rPr>
        <w:t>tris</w:t>
      </w:r>
      <w:r w:rsidR="00FF7315" w:rsidRPr="006C0FC0">
        <w:rPr>
          <w:rFonts w:eastAsiaTheme="minorHAnsi"/>
          <w:noProof w:val="0"/>
          <w:lang w:eastAsia="en-US"/>
        </w:rPr>
        <w:t xml:space="preserve">dešimt </w:t>
      </w:r>
      <w:r w:rsidR="00A90A3C">
        <w:rPr>
          <w:rFonts w:eastAsiaTheme="minorHAnsi"/>
          <w:noProof w:val="0"/>
          <w:lang w:eastAsia="en-US"/>
        </w:rPr>
        <w:t xml:space="preserve">aštuoni </w:t>
      </w:r>
      <w:r w:rsidR="00FF7315" w:rsidRPr="006C0FC0">
        <w:rPr>
          <w:rFonts w:eastAsiaTheme="minorHAnsi"/>
          <w:noProof w:val="0"/>
          <w:lang w:eastAsia="en-US"/>
        </w:rPr>
        <w:t xml:space="preserve">eurai, </w:t>
      </w:r>
      <w:r w:rsidR="00A90A3C">
        <w:rPr>
          <w:rFonts w:eastAsiaTheme="minorHAnsi"/>
          <w:noProof w:val="0"/>
          <w:lang w:eastAsia="en-US"/>
        </w:rPr>
        <w:t>7</w:t>
      </w:r>
      <w:r w:rsidR="00FF7315" w:rsidRPr="006C0FC0">
        <w:rPr>
          <w:rFonts w:eastAsiaTheme="minorHAnsi"/>
          <w:noProof w:val="0"/>
          <w:lang w:eastAsia="en-US"/>
        </w:rPr>
        <w:t xml:space="preserve"> ct</w:t>
      </w:r>
      <w:r w:rsidRPr="006C0FC0">
        <w:rPr>
          <w:rFonts w:eastAsiaTheme="minorHAnsi"/>
          <w:noProof w:val="0"/>
          <w:lang w:eastAsia="en-US"/>
        </w:rPr>
        <w:t>) su P</w:t>
      </w:r>
      <w:r w:rsidRPr="006C0FC0">
        <w:rPr>
          <w:rFonts w:eastAsiaTheme="minorHAnsi"/>
          <w:noProof w:val="0"/>
          <w:spacing w:val="-1"/>
          <w:lang w:eastAsia="en-US"/>
        </w:rPr>
        <w:t>VM</w:t>
      </w:r>
      <w:r w:rsidRPr="006C0FC0">
        <w:rPr>
          <w:rFonts w:eastAsiaTheme="minorHAnsi"/>
          <w:noProof w:val="0"/>
          <w:lang w:eastAsia="en-US"/>
        </w:rPr>
        <w:t>;</w:t>
      </w:r>
    </w:p>
    <w:p w14:paraId="3E70E71C" w14:textId="5A64FA2C" w:rsidR="00785A4D" w:rsidRPr="006C0FC0" w:rsidRDefault="00785A4D" w:rsidP="006C0FC0">
      <w:pPr>
        <w:tabs>
          <w:tab w:val="left" w:pos="426"/>
        </w:tabs>
        <w:autoSpaceDE w:val="0"/>
        <w:autoSpaceDN w:val="0"/>
        <w:adjustRightInd w:val="0"/>
        <w:ind w:right="49" w:firstLine="709"/>
        <w:jc w:val="both"/>
        <w:rPr>
          <w:rFonts w:eastAsiaTheme="minorHAnsi"/>
          <w:noProof w:val="0"/>
          <w:lang w:eastAsia="en-US"/>
        </w:rPr>
      </w:pPr>
      <w:r w:rsidRPr="006C0FC0">
        <w:rPr>
          <w:rFonts w:eastAsiaTheme="minorHAnsi"/>
          <w:noProof w:val="0"/>
          <w:lang w:eastAsia="en-US"/>
        </w:rPr>
        <w:t xml:space="preserve">2. </w:t>
      </w:r>
      <w:r w:rsidR="00DB6AC6" w:rsidRPr="006C0FC0">
        <w:rPr>
          <w:rFonts w:eastAsiaTheme="minorHAnsi"/>
          <w:noProof w:val="0"/>
          <w:lang w:eastAsia="en-US"/>
        </w:rPr>
        <w:t>Sumažinti</w:t>
      </w:r>
      <w:r w:rsidR="009F0929" w:rsidRPr="006C0FC0">
        <w:rPr>
          <w:rFonts w:eastAsiaTheme="minorHAnsi"/>
          <w:noProof w:val="0"/>
          <w:spacing w:val="9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>Sutarties</w:t>
      </w:r>
      <w:r w:rsidR="009F0929" w:rsidRPr="006C0FC0">
        <w:rPr>
          <w:rFonts w:eastAsiaTheme="minorHAnsi"/>
          <w:noProof w:val="0"/>
          <w:spacing w:val="8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>kainą</w:t>
      </w:r>
      <w:r w:rsidR="009F0929" w:rsidRPr="006C0FC0">
        <w:rPr>
          <w:rFonts w:eastAsiaTheme="minorHAnsi"/>
          <w:noProof w:val="0"/>
          <w:spacing w:val="8"/>
          <w:lang w:eastAsia="en-US"/>
        </w:rPr>
        <w:t xml:space="preserve"> </w:t>
      </w:r>
      <w:r w:rsidR="00DB6AC6" w:rsidRPr="006C0FC0">
        <w:rPr>
          <w:rFonts w:eastAsiaTheme="minorHAnsi"/>
          <w:noProof w:val="0"/>
          <w:lang w:eastAsia="en-US"/>
        </w:rPr>
        <w:t>12</w:t>
      </w:r>
      <w:r w:rsidR="00A90A3C">
        <w:rPr>
          <w:rFonts w:eastAsiaTheme="minorHAnsi"/>
          <w:noProof w:val="0"/>
          <w:lang w:eastAsia="en-US"/>
        </w:rPr>
        <w:t>49</w:t>
      </w:r>
      <w:r w:rsidR="00DB6AC6" w:rsidRPr="006C0FC0">
        <w:rPr>
          <w:rFonts w:eastAsiaTheme="minorHAnsi"/>
          <w:noProof w:val="0"/>
          <w:lang w:eastAsia="en-US"/>
        </w:rPr>
        <w:t>,</w:t>
      </w:r>
      <w:r w:rsidR="00A90A3C">
        <w:rPr>
          <w:rFonts w:eastAsiaTheme="minorHAnsi"/>
          <w:noProof w:val="0"/>
          <w:lang w:eastAsia="en-US"/>
        </w:rPr>
        <w:t>95</w:t>
      </w:r>
      <w:r w:rsidR="009F0929" w:rsidRPr="006C0FC0">
        <w:rPr>
          <w:rFonts w:eastAsiaTheme="minorHAnsi"/>
          <w:noProof w:val="0"/>
          <w:spacing w:val="9"/>
          <w:lang w:eastAsia="en-US"/>
        </w:rPr>
        <w:t xml:space="preserve"> </w:t>
      </w:r>
      <w:r w:rsidR="00D748F8" w:rsidRPr="006C0FC0">
        <w:rPr>
          <w:rFonts w:eastAsiaTheme="minorHAnsi"/>
          <w:noProof w:val="0"/>
          <w:lang w:eastAsia="en-US"/>
        </w:rPr>
        <w:t>(</w:t>
      </w:r>
      <w:r w:rsidR="00343055" w:rsidRPr="006C0FC0">
        <w:t>vien</w:t>
      </w:r>
      <w:r w:rsidR="00A90A3C">
        <w:t>u</w:t>
      </w:r>
      <w:r w:rsidR="00343055" w:rsidRPr="006C0FC0">
        <w:t xml:space="preserve"> tūkstan</w:t>
      </w:r>
      <w:r w:rsidR="00A90A3C">
        <w:t>čiu</w:t>
      </w:r>
      <w:r w:rsidR="00343055" w:rsidRPr="006C0FC0">
        <w:t xml:space="preserve"> d</w:t>
      </w:r>
      <w:r w:rsidR="00A90A3C">
        <w:t>viem</w:t>
      </w:r>
      <w:r w:rsidR="00343055" w:rsidRPr="006C0FC0">
        <w:t xml:space="preserve"> šimtai</w:t>
      </w:r>
      <w:r w:rsidR="00A90A3C">
        <w:t>s</w:t>
      </w:r>
      <w:r w:rsidR="00343055" w:rsidRPr="006C0FC0">
        <w:t xml:space="preserve"> </w:t>
      </w:r>
      <w:r w:rsidR="00A90A3C">
        <w:t xml:space="preserve">keturiasdešimt devyniais </w:t>
      </w:r>
      <w:r w:rsidR="00343055" w:rsidRPr="006C0FC0">
        <w:t>eur</w:t>
      </w:r>
      <w:r w:rsidR="00A90A3C">
        <w:t>ais,</w:t>
      </w:r>
      <w:r w:rsidR="00343055" w:rsidRPr="006C0FC0">
        <w:t xml:space="preserve"> </w:t>
      </w:r>
      <w:r w:rsidR="00A90A3C">
        <w:t>95</w:t>
      </w:r>
      <w:r w:rsidR="00343055" w:rsidRPr="006C0FC0">
        <w:t xml:space="preserve"> ct</w:t>
      </w:r>
      <w:r w:rsidR="009F0929" w:rsidRPr="006C0FC0">
        <w:rPr>
          <w:rFonts w:eastAsiaTheme="minorHAnsi"/>
          <w:noProof w:val="0"/>
          <w:lang w:eastAsia="en-US"/>
        </w:rPr>
        <w:t>) ir</w:t>
      </w:r>
      <w:r w:rsidR="009F0929" w:rsidRPr="006C0FC0">
        <w:rPr>
          <w:rFonts w:eastAsiaTheme="minorHAnsi"/>
          <w:noProof w:val="0"/>
          <w:spacing w:val="29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>nustatyti</w:t>
      </w:r>
      <w:r w:rsidR="009F0929" w:rsidRPr="006C0FC0">
        <w:rPr>
          <w:rFonts w:eastAsiaTheme="minorHAnsi"/>
          <w:noProof w:val="0"/>
          <w:spacing w:val="29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>naują</w:t>
      </w:r>
      <w:r w:rsidR="009F0929" w:rsidRPr="006C0FC0">
        <w:rPr>
          <w:rFonts w:eastAsiaTheme="minorHAnsi"/>
          <w:noProof w:val="0"/>
          <w:spacing w:val="28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spacing w:val="-1"/>
          <w:lang w:eastAsia="en-US"/>
        </w:rPr>
        <w:t>S</w:t>
      </w:r>
      <w:r w:rsidR="009F0929" w:rsidRPr="006C0FC0">
        <w:rPr>
          <w:rFonts w:eastAsiaTheme="minorHAnsi"/>
          <w:noProof w:val="0"/>
          <w:lang w:eastAsia="en-US"/>
        </w:rPr>
        <w:t>utarties</w:t>
      </w:r>
      <w:r w:rsidR="009F0929" w:rsidRPr="006C0FC0">
        <w:rPr>
          <w:rFonts w:eastAsiaTheme="minorHAnsi"/>
          <w:noProof w:val="0"/>
          <w:spacing w:val="30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>kainą</w:t>
      </w:r>
      <w:r w:rsidR="009F0929" w:rsidRPr="006C0FC0">
        <w:rPr>
          <w:rFonts w:eastAsiaTheme="minorHAnsi"/>
          <w:noProof w:val="0"/>
          <w:spacing w:val="28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>–</w:t>
      </w:r>
      <w:r w:rsidR="009F0929" w:rsidRPr="006C0FC0">
        <w:rPr>
          <w:rFonts w:eastAsiaTheme="minorHAnsi"/>
          <w:noProof w:val="0"/>
          <w:spacing w:val="28"/>
          <w:lang w:eastAsia="en-US"/>
        </w:rPr>
        <w:t xml:space="preserve"> </w:t>
      </w:r>
      <w:r w:rsidR="00DB6AC6" w:rsidRPr="006C0FC0">
        <w:rPr>
          <w:rFonts w:eastAsiaTheme="minorHAnsi"/>
          <w:noProof w:val="0"/>
          <w:lang w:eastAsia="en-US"/>
        </w:rPr>
        <w:t>8164</w:t>
      </w:r>
      <w:r w:rsidR="00A90A3C">
        <w:rPr>
          <w:rFonts w:eastAsiaTheme="minorHAnsi"/>
          <w:noProof w:val="0"/>
          <w:lang w:eastAsia="en-US"/>
        </w:rPr>
        <w:t>19</w:t>
      </w:r>
      <w:r w:rsidR="00DB6AC6" w:rsidRPr="006C0FC0">
        <w:rPr>
          <w:rFonts w:eastAsiaTheme="minorHAnsi"/>
          <w:noProof w:val="0"/>
          <w:lang w:eastAsia="en-US"/>
        </w:rPr>
        <w:t>,8</w:t>
      </w:r>
      <w:r w:rsidR="00A90A3C">
        <w:rPr>
          <w:rFonts w:eastAsiaTheme="minorHAnsi"/>
          <w:noProof w:val="0"/>
          <w:lang w:eastAsia="en-US"/>
        </w:rPr>
        <w:t>6</w:t>
      </w:r>
      <w:r w:rsidR="00DB6AC6" w:rsidRPr="006C0FC0">
        <w:rPr>
          <w:rFonts w:eastAsiaTheme="minorHAnsi"/>
          <w:noProof w:val="0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spacing w:val="-1"/>
          <w:lang w:eastAsia="en-US"/>
        </w:rPr>
        <w:t>E</w:t>
      </w:r>
      <w:r w:rsidR="009F0929" w:rsidRPr="006C0FC0">
        <w:rPr>
          <w:rFonts w:eastAsiaTheme="minorHAnsi"/>
          <w:noProof w:val="0"/>
          <w:lang w:eastAsia="en-US"/>
        </w:rPr>
        <w:t>ur</w:t>
      </w:r>
      <w:r w:rsidR="009F0929" w:rsidRPr="006C0FC0">
        <w:rPr>
          <w:rFonts w:eastAsiaTheme="minorHAnsi"/>
          <w:noProof w:val="0"/>
          <w:spacing w:val="29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>(</w:t>
      </w:r>
      <w:r w:rsidR="00DB6AC6" w:rsidRPr="006C0FC0">
        <w:rPr>
          <w:rFonts w:eastAsiaTheme="minorHAnsi"/>
          <w:noProof w:val="0"/>
          <w:lang w:eastAsia="en-US"/>
        </w:rPr>
        <w:t xml:space="preserve">aštuoni šimtai šešiolika tūkstančių keturi šimtai </w:t>
      </w:r>
      <w:r w:rsidR="00A90A3C">
        <w:rPr>
          <w:rFonts w:eastAsiaTheme="minorHAnsi"/>
          <w:noProof w:val="0"/>
          <w:lang w:eastAsia="en-US"/>
        </w:rPr>
        <w:t>devyniolika</w:t>
      </w:r>
      <w:r w:rsidR="00DB6AC6" w:rsidRPr="006C0FC0">
        <w:rPr>
          <w:rFonts w:eastAsiaTheme="minorHAnsi"/>
          <w:noProof w:val="0"/>
          <w:lang w:eastAsia="en-US"/>
        </w:rPr>
        <w:t xml:space="preserve"> eur</w:t>
      </w:r>
      <w:r w:rsidR="00A90A3C">
        <w:rPr>
          <w:rFonts w:eastAsiaTheme="minorHAnsi"/>
          <w:noProof w:val="0"/>
          <w:lang w:eastAsia="en-US"/>
        </w:rPr>
        <w:t>ų</w:t>
      </w:r>
      <w:r w:rsidR="00DB6AC6" w:rsidRPr="006C0FC0">
        <w:rPr>
          <w:rFonts w:eastAsiaTheme="minorHAnsi"/>
          <w:noProof w:val="0"/>
          <w:lang w:eastAsia="en-US"/>
        </w:rPr>
        <w:t>, 8</w:t>
      </w:r>
      <w:r w:rsidR="00A90A3C">
        <w:rPr>
          <w:rFonts w:eastAsiaTheme="minorHAnsi"/>
          <w:noProof w:val="0"/>
          <w:lang w:eastAsia="en-US"/>
        </w:rPr>
        <w:t>6</w:t>
      </w:r>
      <w:r w:rsidR="00DB6AC6" w:rsidRPr="006C0FC0">
        <w:rPr>
          <w:rFonts w:eastAsiaTheme="minorHAnsi"/>
          <w:noProof w:val="0"/>
          <w:lang w:eastAsia="en-US"/>
        </w:rPr>
        <w:t xml:space="preserve"> ct</w:t>
      </w:r>
      <w:r w:rsidR="009F0929" w:rsidRPr="006C0FC0">
        <w:rPr>
          <w:rFonts w:eastAsiaTheme="minorHAnsi"/>
          <w:noProof w:val="0"/>
          <w:lang w:eastAsia="en-US"/>
        </w:rPr>
        <w:t>) su</w:t>
      </w:r>
      <w:r w:rsidR="009F0929" w:rsidRPr="006C0FC0">
        <w:rPr>
          <w:rFonts w:eastAsiaTheme="minorHAnsi"/>
          <w:noProof w:val="0"/>
          <w:spacing w:val="-1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>P</w:t>
      </w:r>
      <w:r w:rsidR="009F0929" w:rsidRPr="006C0FC0">
        <w:rPr>
          <w:rFonts w:eastAsiaTheme="minorHAnsi"/>
          <w:noProof w:val="0"/>
          <w:spacing w:val="-1"/>
          <w:lang w:eastAsia="en-US"/>
        </w:rPr>
        <w:t>VM</w:t>
      </w:r>
      <w:r w:rsidR="009F0929" w:rsidRPr="006C0FC0">
        <w:rPr>
          <w:rFonts w:eastAsiaTheme="minorHAnsi"/>
          <w:noProof w:val="0"/>
          <w:lang w:eastAsia="en-US"/>
        </w:rPr>
        <w:t>.</w:t>
      </w:r>
    </w:p>
    <w:p w14:paraId="10D09CFD" w14:textId="3014D856" w:rsidR="00AA4E5C" w:rsidRPr="006C0FC0" w:rsidRDefault="00785A4D" w:rsidP="006C0FC0">
      <w:pPr>
        <w:tabs>
          <w:tab w:val="left" w:pos="426"/>
        </w:tabs>
        <w:autoSpaceDE w:val="0"/>
        <w:autoSpaceDN w:val="0"/>
        <w:adjustRightInd w:val="0"/>
        <w:ind w:right="49" w:firstLine="709"/>
        <w:jc w:val="both"/>
        <w:rPr>
          <w:rFonts w:eastAsiaTheme="minorHAnsi"/>
          <w:noProof w:val="0"/>
          <w:lang w:eastAsia="en-US"/>
        </w:rPr>
      </w:pPr>
      <w:r w:rsidRPr="006C0FC0">
        <w:rPr>
          <w:rFonts w:eastAsiaTheme="minorHAnsi"/>
          <w:noProof w:val="0"/>
          <w:lang w:eastAsia="en-US"/>
        </w:rPr>
        <w:t xml:space="preserve">3. </w:t>
      </w:r>
      <w:r w:rsidR="009F0929" w:rsidRPr="006C0FC0">
        <w:rPr>
          <w:rFonts w:eastAsiaTheme="minorHAnsi"/>
          <w:noProof w:val="0"/>
          <w:lang w:eastAsia="en-US"/>
        </w:rPr>
        <w:t>Patikslinti</w:t>
      </w:r>
      <w:r w:rsidR="009F0929" w:rsidRPr="006C0FC0">
        <w:rPr>
          <w:rFonts w:eastAsiaTheme="minorHAnsi"/>
          <w:noProof w:val="0"/>
          <w:spacing w:val="-13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>sutarties</w:t>
      </w:r>
      <w:r w:rsidR="009F0929" w:rsidRPr="006C0FC0">
        <w:rPr>
          <w:rFonts w:eastAsiaTheme="minorHAnsi"/>
          <w:noProof w:val="0"/>
          <w:spacing w:val="-13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>priedą</w:t>
      </w:r>
      <w:r w:rsidR="009F0929" w:rsidRPr="006C0FC0">
        <w:rPr>
          <w:rFonts w:eastAsiaTheme="minorHAnsi"/>
          <w:noProof w:val="0"/>
          <w:spacing w:val="-13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spacing w:val="-1"/>
          <w:lang w:eastAsia="en-US"/>
        </w:rPr>
        <w:t>N</w:t>
      </w:r>
      <w:r w:rsidR="009F0929" w:rsidRPr="006C0FC0">
        <w:rPr>
          <w:rFonts w:eastAsiaTheme="minorHAnsi"/>
          <w:noProof w:val="0"/>
          <w:lang w:eastAsia="en-US"/>
        </w:rPr>
        <w:t>r.</w:t>
      </w:r>
      <w:r w:rsidR="009F0929" w:rsidRPr="006C0FC0">
        <w:rPr>
          <w:rFonts w:eastAsiaTheme="minorHAnsi"/>
          <w:noProof w:val="0"/>
          <w:spacing w:val="-13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>2</w:t>
      </w:r>
      <w:r w:rsidR="009F0929" w:rsidRPr="006C0FC0">
        <w:rPr>
          <w:rFonts w:eastAsiaTheme="minorHAnsi"/>
          <w:noProof w:val="0"/>
          <w:spacing w:val="-13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>„Įkainotas</w:t>
      </w:r>
      <w:r w:rsidR="009F0929" w:rsidRPr="006C0FC0">
        <w:rPr>
          <w:rFonts w:eastAsiaTheme="minorHAnsi"/>
          <w:noProof w:val="0"/>
          <w:spacing w:val="-13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>veiklos</w:t>
      </w:r>
      <w:r w:rsidR="009F0929" w:rsidRPr="006C0FC0">
        <w:rPr>
          <w:rFonts w:eastAsiaTheme="minorHAnsi"/>
          <w:noProof w:val="0"/>
          <w:spacing w:val="-13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>sąrašas“</w:t>
      </w:r>
      <w:r w:rsidR="00D8502B" w:rsidRPr="006C0FC0">
        <w:rPr>
          <w:rFonts w:eastAsiaTheme="minorHAnsi"/>
          <w:noProof w:val="0"/>
          <w:spacing w:val="-13"/>
          <w:lang w:eastAsia="en-US"/>
        </w:rPr>
        <w:t>.</w:t>
      </w:r>
    </w:p>
    <w:p w14:paraId="09B5658B" w14:textId="77777777" w:rsidR="00AA4E5C" w:rsidRPr="006C0FC0" w:rsidRDefault="00AA4E5C" w:rsidP="006C0FC0">
      <w:pPr>
        <w:autoSpaceDE w:val="0"/>
        <w:autoSpaceDN w:val="0"/>
        <w:adjustRightInd w:val="0"/>
        <w:ind w:right="49" w:firstLine="709"/>
        <w:jc w:val="both"/>
        <w:rPr>
          <w:rFonts w:eastAsiaTheme="minorHAnsi"/>
          <w:noProof w:val="0"/>
          <w:lang w:eastAsia="en-US"/>
        </w:rPr>
      </w:pPr>
      <w:r w:rsidRPr="006C0FC0">
        <w:rPr>
          <w:rFonts w:eastAsiaTheme="minorHAnsi"/>
          <w:noProof w:val="0"/>
          <w:lang w:eastAsia="en-US"/>
        </w:rPr>
        <w:t xml:space="preserve">4. </w:t>
      </w:r>
      <w:r w:rsidR="009F0929" w:rsidRPr="006C0FC0">
        <w:rPr>
          <w:rFonts w:eastAsiaTheme="minorHAnsi"/>
          <w:noProof w:val="0"/>
          <w:spacing w:val="-1"/>
          <w:lang w:eastAsia="en-US"/>
        </w:rPr>
        <w:t>K</w:t>
      </w:r>
      <w:r w:rsidR="009F0929" w:rsidRPr="006C0FC0">
        <w:rPr>
          <w:rFonts w:eastAsiaTheme="minorHAnsi"/>
          <w:noProof w:val="0"/>
          <w:lang w:eastAsia="en-US"/>
        </w:rPr>
        <w:t>itos Sutarties sąlygos nekeičia</w:t>
      </w:r>
      <w:r w:rsidR="009F0929" w:rsidRPr="006C0FC0">
        <w:rPr>
          <w:rFonts w:eastAsiaTheme="minorHAnsi"/>
          <w:noProof w:val="0"/>
          <w:spacing w:val="-1"/>
          <w:lang w:eastAsia="en-US"/>
        </w:rPr>
        <w:t>m</w:t>
      </w:r>
      <w:r w:rsidRPr="006C0FC0">
        <w:rPr>
          <w:rFonts w:eastAsiaTheme="minorHAnsi"/>
          <w:noProof w:val="0"/>
          <w:lang w:eastAsia="en-US"/>
        </w:rPr>
        <w:t>os.</w:t>
      </w:r>
    </w:p>
    <w:p w14:paraId="536B6D32" w14:textId="77777777" w:rsidR="00AA4E5C" w:rsidRPr="006C0FC0" w:rsidRDefault="00AA4E5C" w:rsidP="006C0FC0">
      <w:pPr>
        <w:autoSpaceDE w:val="0"/>
        <w:autoSpaceDN w:val="0"/>
        <w:adjustRightInd w:val="0"/>
        <w:ind w:right="49" w:firstLine="709"/>
        <w:jc w:val="both"/>
        <w:rPr>
          <w:rFonts w:eastAsiaTheme="minorHAnsi"/>
          <w:noProof w:val="0"/>
          <w:lang w:eastAsia="en-US"/>
        </w:rPr>
      </w:pPr>
      <w:r w:rsidRPr="006C0FC0">
        <w:rPr>
          <w:rFonts w:eastAsiaTheme="minorHAnsi"/>
          <w:noProof w:val="0"/>
          <w:lang w:eastAsia="en-US"/>
        </w:rPr>
        <w:t xml:space="preserve">5. </w:t>
      </w:r>
      <w:r w:rsidR="009F0929" w:rsidRPr="006C0FC0">
        <w:rPr>
          <w:rFonts w:eastAsiaTheme="minorHAnsi"/>
          <w:noProof w:val="0"/>
          <w:lang w:eastAsia="en-US"/>
        </w:rPr>
        <w:t>Susitari</w:t>
      </w:r>
      <w:r w:rsidR="009F0929" w:rsidRPr="006C0FC0">
        <w:rPr>
          <w:rFonts w:eastAsiaTheme="minorHAnsi"/>
          <w:noProof w:val="0"/>
          <w:spacing w:val="-1"/>
          <w:lang w:eastAsia="en-US"/>
        </w:rPr>
        <w:t>m</w:t>
      </w:r>
      <w:r w:rsidR="009F0929" w:rsidRPr="006C0FC0">
        <w:rPr>
          <w:rFonts w:eastAsiaTheme="minorHAnsi"/>
          <w:noProof w:val="0"/>
          <w:lang w:eastAsia="en-US"/>
        </w:rPr>
        <w:t>as yra neatsieja</w:t>
      </w:r>
      <w:r w:rsidR="009F0929" w:rsidRPr="006C0FC0">
        <w:rPr>
          <w:rFonts w:eastAsiaTheme="minorHAnsi"/>
          <w:noProof w:val="0"/>
          <w:spacing w:val="-1"/>
          <w:lang w:eastAsia="en-US"/>
        </w:rPr>
        <w:t>m</w:t>
      </w:r>
      <w:r w:rsidR="009F0929" w:rsidRPr="006C0FC0">
        <w:rPr>
          <w:rFonts w:eastAsiaTheme="minorHAnsi"/>
          <w:noProof w:val="0"/>
          <w:lang w:eastAsia="en-US"/>
        </w:rPr>
        <w:t>a Sutarties dalis ir galioja kartu su Sutarti</w:t>
      </w:r>
      <w:r w:rsidR="009F0929" w:rsidRPr="006C0FC0">
        <w:rPr>
          <w:rFonts w:eastAsiaTheme="minorHAnsi"/>
          <w:noProof w:val="0"/>
          <w:spacing w:val="-1"/>
          <w:lang w:eastAsia="en-US"/>
        </w:rPr>
        <w:t>m</w:t>
      </w:r>
      <w:r w:rsidRPr="006C0FC0">
        <w:rPr>
          <w:rFonts w:eastAsiaTheme="minorHAnsi"/>
          <w:noProof w:val="0"/>
          <w:lang w:eastAsia="en-US"/>
        </w:rPr>
        <w:t>i.</w:t>
      </w:r>
    </w:p>
    <w:p w14:paraId="7E69CBF9" w14:textId="0604B866" w:rsidR="009F0929" w:rsidRPr="006C0FC0" w:rsidRDefault="00AA4E5C" w:rsidP="006C0FC0">
      <w:pPr>
        <w:autoSpaceDE w:val="0"/>
        <w:autoSpaceDN w:val="0"/>
        <w:adjustRightInd w:val="0"/>
        <w:ind w:right="49" w:firstLine="709"/>
        <w:jc w:val="both"/>
        <w:rPr>
          <w:rFonts w:eastAsiaTheme="minorHAnsi"/>
          <w:noProof w:val="0"/>
          <w:lang w:eastAsia="en-US"/>
        </w:rPr>
      </w:pPr>
      <w:r w:rsidRPr="006C0FC0">
        <w:rPr>
          <w:rFonts w:eastAsiaTheme="minorHAnsi"/>
          <w:noProof w:val="0"/>
          <w:lang w:eastAsia="en-US"/>
        </w:rPr>
        <w:t xml:space="preserve">6. </w:t>
      </w:r>
      <w:r w:rsidR="009F0929" w:rsidRPr="006C0FC0">
        <w:rPr>
          <w:rFonts w:eastAsiaTheme="minorHAnsi"/>
          <w:noProof w:val="0"/>
          <w:lang w:eastAsia="en-US"/>
        </w:rPr>
        <w:t xml:space="preserve">Šis </w:t>
      </w:r>
      <w:r w:rsidR="009F0929" w:rsidRPr="006C0FC0">
        <w:rPr>
          <w:rFonts w:eastAsiaTheme="minorHAnsi"/>
          <w:noProof w:val="0"/>
          <w:spacing w:val="4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>susitari</w:t>
      </w:r>
      <w:r w:rsidR="009F0929" w:rsidRPr="006C0FC0">
        <w:rPr>
          <w:rFonts w:eastAsiaTheme="minorHAnsi"/>
          <w:noProof w:val="0"/>
          <w:spacing w:val="-1"/>
          <w:lang w:eastAsia="en-US"/>
        </w:rPr>
        <w:t>m</w:t>
      </w:r>
      <w:r w:rsidR="009F0929" w:rsidRPr="006C0FC0">
        <w:rPr>
          <w:rFonts w:eastAsiaTheme="minorHAnsi"/>
          <w:noProof w:val="0"/>
          <w:lang w:eastAsia="en-US"/>
        </w:rPr>
        <w:t xml:space="preserve">as </w:t>
      </w:r>
      <w:r w:rsidR="009F0929" w:rsidRPr="006C0FC0">
        <w:rPr>
          <w:rFonts w:eastAsiaTheme="minorHAnsi"/>
          <w:noProof w:val="0"/>
          <w:spacing w:val="4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 xml:space="preserve">surašytas </w:t>
      </w:r>
      <w:r w:rsidR="009F0929" w:rsidRPr="006C0FC0">
        <w:rPr>
          <w:rFonts w:eastAsiaTheme="minorHAnsi"/>
          <w:noProof w:val="0"/>
          <w:spacing w:val="4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 xml:space="preserve">2 </w:t>
      </w:r>
      <w:r w:rsidR="009F0929" w:rsidRPr="006C0FC0">
        <w:rPr>
          <w:rFonts w:eastAsiaTheme="minorHAnsi"/>
          <w:noProof w:val="0"/>
          <w:spacing w:val="4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>(dvie</w:t>
      </w:r>
      <w:r w:rsidR="009F0929" w:rsidRPr="006C0FC0">
        <w:rPr>
          <w:rFonts w:eastAsiaTheme="minorHAnsi"/>
          <w:noProof w:val="0"/>
          <w:spacing w:val="-1"/>
          <w:lang w:eastAsia="en-US"/>
        </w:rPr>
        <w:t>m</w:t>
      </w:r>
      <w:r w:rsidR="009F0929" w:rsidRPr="006C0FC0">
        <w:rPr>
          <w:rFonts w:eastAsiaTheme="minorHAnsi"/>
          <w:noProof w:val="0"/>
          <w:lang w:eastAsia="en-US"/>
        </w:rPr>
        <w:t xml:space="preserve">) </w:t>
      </w:r>
      <w:r w:rsidR="009F0929" w:rsidRPr="006C0FC0">
        <w:rPr>
          <w:rFonts w:eastAsiaTheme="minorHAnsi"/>
          <w:noProof w:val="0"/>
          <w:spacing w:val="4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>egze</w:t>
      </w:r>
      <w:r w:rsidR="009F0929" w:rsidRPr="006C0FC0">
        <w:rPr>
          <w:rFonts w:eastAsiaTheme="minorHAnsi"/>
          <w:noProof w:val="0"/>
          <w:spacing w:val="-1"/>
          <w:lang w:eastAsia="en-US"/>
        </w:rPr>
        <w:t>m</w:t>
      </w:r>
      <w:r w:rsidR="009F0929" w:rsidRPr="006C0FC0">
        <w:rPr>
          <w:rFonts w:eastAsiaTheme="minorHAnsi"/>
          <w:noProof w:val="0"/>
          <w:lang w:eastAsia="en-US"/>
        </w:rPr>
        <w:t xml:space="preserve">plioriais, </w:t>
      </w:r>
      <w:r w:rsidR="009F0929" w:rsidRPr="006C0FC0">
        <w:rPr>
          <w:rFonts w:eastAsiaTheme="minorHAnsi"/>
          <w:noProof w:val="0"/>
          <w:spacing w:val="4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 xml:space="preserve">turinčiais </w:t>
      </w:r>
      <w:r w:rsidR="009F0929" w:rsidRPr="006C0FC0">
        <w:rPr>
          <w:rFonts w:eastAsiaTheme="minorHAnsi"/>
          <w:noProof w:val="0"/>
          <w:spacing w:val="4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 xml:space="preserve">vienodą </w:t>
      </w:r>
      <w:r w:rsidR="009F0929" w:rsidRPr="006C0FC0">
        <w:rPr>
          <w:rFonts w:eastAsiaTheme="minorHAnsi"/>
          <w:noProof w:val="0"/>
          <w:spacing w:val="4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 xml:space="preserve">teisinę </w:t>
      </w:r>
      <w:r w:rsidR="009F0929" w:rsidRPr="006C0FC0">
        <w:rPr>
          <w:rFonts w:eastAsiaTheme="minorHAnsi"/>
          <w:noProof w:val="0"/>
          <w:spacing w:val="4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 xml:space="preserve">galią </w:t>
      </w:r>
      <w:r w:rsidR="009F0929" w:rsidRPr="006C0FC0">
        <w:rPr>
          <w:rFonts w:eastAsiaTheme="minorHAnsi"/>
          <w:noProof w:val="0"/>
          <w:spacing w:val="2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 xml:space="preserve">– </w:t>
      </w:r>
      <w:r w:rsidR="009F0929" w:rsidRPr="006C0FC0">
        <w:rPr>
          <w:rFonts w:eastAsiaTheme="minorHAnsi"/>
          <w:noProof w:val="0"/>
          <w:spacing w:val="4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 xml:space="preserve">po </w:t>
      </w:r>
      <w:r w:rsidR="009F0929" w:rsidRPr="006C0FC0">
        <w:rPr>
          <w:rFonts w:eastAsiaTheme="minorHAnsi"/>
          <w:noProof w:val="0"/>
          <w:spacing w:val="4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>vieną</w:t>
      </w:r>
      <w:r w:rsidR="00785A4D" w:rsidRPr="006C0FC0">
        <w:rPr>
          <w:rFonts w:eastAsiaTheme="minorHAnsi"/>
          <w:noProof w:val="0"/>
          <w:lang w:eastAsia="en-US"/>
        </w:rPr>
        <w:t xml:space="preserve"> </w:t>
      </w:r>
      <w:r w:rsidR="009F0929" w:rsidRPr="006C0FC0">
        <w:rPr>
          <w:rFonts w:eastAsiaTheme="minorHAnsi"/>
          <w:noProof w:val="0"/>
          <w:lang w:eastAsia="en-US"/>
        </w:rPr>
        <w:t>kiekvienai Šaliai.</w:t>
      </w:r>
    </w:p>
    <w:p w14:paraId="45206369" w14:textId="77777777" w:rsidR="00844B10" w:rsidRPr="00844B10" w:rsidRDefault="00844B10" w:rsidP="00844B10">
      <w:pPr>
        <w:autoSpaceDE w:val="0"/>
        <w:autoSpaceDN w:val="0"/>
        <w:adjustRightInd w:val="0"/>
        <w:ind w:left="40" w:right="-20"/>
        <w:jc w:val="both"/>
        <w:rPr>
          <w:rFonts w:eastAsiaTheme="minorHAnsi"/>
          <w:noProof w:val="0"/>
          <w:sz w:val="22"/>
          <w:szCs w:val="22"/>
          <w:lang w:eastAsia="en-US"/>
        </w:rPr>
      </w:pPr>
    </w:p>
    <w:p w14:paraId="32EBEA5E" w14:textId="17D70D1A" w:rsidR="00596FE1" w:rsidRDefault="00596FE1" w:rsidP="00455339">
      <w:pPr>
        <w:pStyle w:val="ListParagraph"/>
        <w:tabs>
          <w:tab w:val="left" w:pos="709"/>
        </w:tabs>
        <w:ind w:left="360"/>
        <w:jc w:val="both"/>
        <w:rPr>
          <w:sz w:val="23"/>
          <w:szCs w:val="23"/>
        </w:rPr>
      </w:pPr>
      <w:r w:rsidRPr="004F25A9">
        <w:rPr>
          <w:sz w:val="23"/>
          <w:szCs w:val="23"/>
        </w:rPr>
        <w:t xml:space="preserve">  </w:t>
      </w:r>
      <w:r w:rsidRPr="00E82E44">
        <w:rPr>
          <w:sz w:val="23"/>
          <w:szCs w:val="23"/>
        </w:rPr>
        <w:t xml:space="preserve">SUSITARIMO PRIEDAI: </w:t>
      </w:r>
    </w:p>
    <w:p w14:paraId="1931B41B" w14:textId="698B6FB0" w:rsidR="00937D86" w:rsidRPr="00937511" w:rsidRDefault="00937D86" w:rsidP="00596FE1">
      <w:pPr>
        <w:tabs>
          <w:tab w:val="left" w:pos="851"/>
        </w:tabs>
        <w:jc w:val="both"/>
        <w:rPr>
          <w:sz w:val="23"/>
          <w:szCs w:val="23"/>
        </w:rPr>
      </w:pPr>
      <w:r w:rsidRPr="00937511">
        <w:rPr>
          <w:sz w:val="23"/>
          <w:szCs w:val="23"/>
        </w:rPr>
        <w:t>Priedas Nr. 1 2021-12-03 Papildomų darbų apt</w:t>
      </w:r>
      <w:r w:rsidR="00554B1D" w:rsidRPr="00937511">
        <w:rPr>
          <w:sz w:val="23"/>
          <w:szCs w:val="23"/>
        </w:rPr>
        <w:t>a</w:t>
      </w:r>
      <w:r w:rsidRPr="00937511">
        <w:rPr>
          <w:sz w:val="23"/>
          <w:szCs w:val="23"/>
        </w:rPr>
        <w:t xml:space="preserve">rimo aktas, </w:t>
      </w:r>
      <w:r w:rsidR="003E7884" w:rsidRPr="00937511">
        <w:rPr>
          <w:sz w:val="23"/>
          <w:szCs w:val="23"/>
        </w:rPr>
        <w:t>2</w:t>
      </w:r>
      <w:r w:rsidRPr="00937511">
        <w:rPr>
          <w:sz w:val="23"/>
          <w:szCs w:val="23"/>
        </w:rPr>
        <w:t xml:space="preserve"> lapai; </w:t>
      </w:r>
    </w:p>
    <w:p w14:paraId="15FEC707" w14:textId="7E358D24" w:rsidR="00937D86" w:rsidRPr="00937511" w:rsidRDefault="00937D86" w:rsidP="00596FE1">
      <w:pPr>
        <w:tabs>
          <w:tab w:val="left" w:pos="851"/>
        </w:tabs>
        <w:jc w:val="both"/>
        <w:rPr>
          <w:b/>
          <w:sz w:val="23"/>
          <w:szCs w:val="23"/>
        </w:rPr>
      </w:pPr>
      <w:r w:rsidRPr="00937511">
        <w:rPr>
          <w:sz w:val="23"/>
          <w:szCs w:val="23"/>
        </w:rPr>
        <w:t xml:space="preserve">Priedas Nr. 2 Įkainotas veiklos sąrašas, </w:t>
      </w:r>
      <w:r w:rsidR="00937511" w:rsidRPr="00937511">
        <w:rPr>
          <w:sz w:val="23"/>
          <w:szCs w:val="23"/>
        </w:rPr>
        <w:t>6</w:t>
      </w:r>
      <w:r w:rsidRPr="00937511">
        <w:rPr>
          <w:sz w:val="23"/>
          <w:szCs w:val="23"/>
        </w:rPr>
        <w:t xml:space="preserve"> lapai</w:t>
      </w:r>
      <w:r w:rsidR="003E7884" w:rsidRPr="00937511">
        <w:rPr>
          <w:sz w:val="23"/>
          <w:szCs w:val="23"/>
        </w:rPr>
        <w:t>;</w:t>
      </w:r>
    </w:p>
    <w:p w14:paraId="56E0FAE2" w14:textId="77777777" w:rsidR="00937D86" w:rsidRPr="00937511" w:rsidRDefault="00596FE1" w:rsidP="00596FE1">
      <w:pPr>
        <w:spacing w:line="240" w:lineRule="exact"/>
        <w:contextualSpacing/>
        <w:rPr>
          <w:sz w:val="23"/>
          <w:szCs w:val="23"/>
        </w:rPr>
      </w:pPr>
      <w:r w:rsidRPr="00937511">
        <w:rPr>
          <w:sz w:val="23"/>
          <w:szCs w:val="23"/>
        </w:rPr>
        <w:t xml:space="preserve">Priedas Nr. </w:t>
      </w:r>
      <w:r w:rsidR="00937D86" w:rsidRPr="00937511">
        <w:rPr>
          <w:sz w:val="23"/>
          <w:szCs w:val="23"/>
        </w:rPr>
        <w:t>3 Nevykdomų darbų sąmata, 1 lapas;</w:t>
      </w:r>
    </w:p>
    <w:p w14:paraId="1088B7F9" w14:textId="77777777" w:rsidR="00937D86" w:rsidRDefault="00937D86" w:rsidP="00596FE1">
      <w:pPr>
        <w:spacing w:line="240" w:lineRule="exact"/>
        <w:contextualSpacing/>
        <w:rPr>
          <w:sz w:val="23"/>
          <w:szCs w:val="23"/>
        </w:rPr>
      </w:pPr>
      <w:r w:rsidRPr="00937511">
        <w:rPr>
          <w:sz w:val="23"/>
          <w:szCs w:val="23"/>
        </w:rPr>
        <w:t>Priedas Nr. 4 Papildomų darbų sąmata, 1 lapas.</w:t>
      </w:r>
    </w:p>
    <w:p w14:paraId="14083054" w14:textId="72642CC3" w:rsidR="00596FE1" w:rsidRPr="00613207" w:rsidRDefault="00596FE1" w:rsidP="00937D86">
      <w:pPr>
        <w:spacing w:line="240" w:lineRule="exact"/>
        <w:contextualSpacing/>
        <w:rPr>
          <w:strike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96FE1" w14:paraId="54DC9882" w14:textId="77777777" w:rsidTr="00A04819">
        <w:tc>
          <w:tcPr>
            <w:tcW w:w="4814" w:type="dxa"/>
          </w:tcPr>
          <w:p w14:paraId="4A2FF5C8" w14:textId="77777777" w:rsidR="00596FE1" w:rsidRDefault="00596FE1" w:rsidP="00A04819">
            <w:r w:rsidRPr="00B571EE">
              <w:t xml:space="preserve">UŽSAKOVAS  </w:t>
            </w:r>
          </w:p>
          <w:p w14:paraId="2CF4D452" w14:textId="77777777" w:rsidR="00596FE1" w:rsidRDefault="00596FE1" w:rsidP="00A04819"/>
          <w:p w14:paraId="47821F63" w14:textId="77777777" w:rsidR="00596FE1" w:rsidRPr="00B571EE" w:rsidRDefault="00596FE1" w:rsidP="00A04819">
            <w:r w:rsidRPr="00B571EE">
              <w:t xml:space="preserve">Vilniaus rajono savivaldybės administracija                  </w:t>
            </w:r>
          </w:p>
          <w:p w14:paraId="65FAEB62" w14:textId="77777777" w:rsidR="00596FE1" w:rsidRPr="00B571EE" w:rsidRDefault="00596FE1" w:rsidP="00A04819">
            <w:r w:rsidRPr="00B571EE">
              <w:t>Į</w:t>
            </w:r>
            <w:r>
              <w:t>staigos</w:t>
            </w:r>
            <w:r w:rsidRPr="00B571EE">
              <w:t xml:space="preserve"> kodas 188708224                                                </w:t>
            </w:r>
            <w:r>
              <w:t xml:space="preserve"> </w:t>
            </w:r>
          </w:p>
          <w:p w14:paraId="6625074F" w14:textId="77777777" w:rsidR="00596FE1" w:rsidRPr="00B571EE" w:rsidRDefault="00596FE1" w:rsidP="00A04819">
            <w:r w:rsidRPr="00B571EE">
              <w:t xml:space="preserve">Rinktinės g. 50, LT-09318 Vilnius                                   </w:t>
            </w:r>
          </w:p>
          <w:p w14:paraId="35965371" w14:textId="77777777" w:rsidR="00596FE1" w:rsidRPr="00B571EE" w:rsidRDefault="00596FE1" w:rsidP="00A04819">
            <w:r w:rsidRPr="00B571EE">
              <w:t>Tel. (8-5) 275 1961</w:t>
            </w:r>
            <w:r>
              <w:t xml:space="preserve">                                   </w:t>
            </w:r>
            <w:r w:rsidRPr="00B571EE">
              <w:t xml:space="preserve">                  </w:t>
            </w:r>
            <w:r>
              <w:t xml:space="preserve"> </w:t>
            </w:r>
            <w:r w:rsidRPr="00B571EE">
              <w:t xml:space="preserve">    </w:t>
            </w:r>
            <w:r>
              <w:t xml:space="preserve"> </w:t>
            </w:r>
          </w:p>
          <w:p w14:paraId="630BE58C" w14:textId="77777777" w:rsidR="00596FE1" w:rsidRDefault="00596FE1" w:rsidP="00A04819">
            <w:r w:rsidRPr="00B571EE">
              <w:t xml:space="preserve">El. p. </w:t>
            </w:r>
            <w:hyperlink r:id="rId5" w:history="1">
              <w:r w:rsidRPr="00B571EE">
                <w:rPr>
                  <w:rStyle w:val="Hyperlink"/>
                </w:rPr>
                <w:t>vrsa@vrsa.lt</w:t>
              </w:r>
            </w:hyperlink>
            <w:r w:rsidRPr="00B571EE">
              <w:t xml:space="preserve">                                                     </w:t>
            </w:r>
            <w:r>
              <w:t xml:space="preserve">        </w:t>
            </w:r>
          </w:p>
          <w:p w14:paraId="5A722158" w14:textId="77777777" w:rsidR="00596FE1" w:rsidRPr="00B571EE" w:rsidRDefault="00596FE1" w:rsidP="00A04819">
            <w:r>
              <w:t xml:space="preserve">                                                                                           </w:t>
            </w:r>
          </w:p>
          <w:p w14:paraId="677625FA" w14:textId="77777777" w:rsidR="00596FE1" w:rsidRPr="00B571EE" w:rsidRDefault="00596FE1" w:rsidP="00A04819">
            <w:r w:rsidRPr="00B571EE">
              <w:t xml:space="preserve">Administracijos direktorė                                                 </w:t>
            </w:r>
          </w:p>
          <w:p w14:paraId="3A9BCF12" w14:textId="77777777" w:rsidR="00596FE1" w:rsidRPr="00B571EE" w:rsidRDefault="00596FE1" w:rsidP="00A04819">
            <w:r w:rsidRPr="00B571EE">
              <w:t xml:space="preserve">Liucina Kotlovska                                                       </w:t>
            </w:r>
            <w:r>
              <w:t xml:space="preserve">  </w:t>
            </w:r>
            <w:r w:rsidRPr="00B571EE">
              <w:t xml:space="preserve">   </w:t>
            </w:r>
          </w:p>
          <w:p w14:paraId="3D6C69FF" w14:textId="77777777" w:rsidR="00596FE1" w:rsidRPr="00B571EE" w:rsidRDefault="00596FE1" w:rsidP="00A04819">
            <w:r w:rsidRPr="00B571EE">
              <w:t xml:space="preserve">_______________                                                           </w:t>
            </w:r>
          </w:p>
          <w:p w14:paraId="287EFFB9" w14:textId="25489625" w:rsidR="00596FE1" w:rsidRDefault="00596FE1" w:rsidP="003E7884">
            <w:pPr>
              <w:tabs>
                <w:tab w:val="left" w:pos="851"/>
              </w:tabs>
              <w:jc w:val="both"/>
            </w:pPr>
            <w:r w:rsidRPr="00B571EE">
              <w:t xml:space="preserve">     A.V.                                                                                                 </w:t>
            </w:r>
          </w:p>
        </w:tc>
        <w:tc>
          <w:tcPr>
            <w:tcW w:w="4814" w:type="dxa"/>
          </w:tcPr>
          <w:p w14:paraId="2B2522B8" w14:textId="77777777" w:rsidR="00596FE1" w:rsidRDefault="00596FE1" w:rsidP="00A04819">
            <w:pPr>
              <w:tabs>
                <w:tab w:val="left" w:pos="851"/>
              </w:tabs>
              <w:jc w:val="both"/>
            </w:pPr>
            <w:r>
              <w:t>RANGOVAS</w:t>
            </w:r>
          </w:p>
          <w:p w14:paraId="4AB1B466" w14:textId="77777777" w:rsidR="00596FE1" w:rsidRDefault="00596FE1" w:rsidP="00A04819">
            <w:pPr>
              <w:tabs>
                <w:tab w:val="left" w:pos="851"/>
              </w:tabs>
              <w:jc w:val="both"/>
            </w:pPr>
          </w:p>
          <w:p w14:paraId="1E6298CE" w14:textId="5ECA80FB" w:rsidR="00596FE1" w:rsidRDefault="00596FE1" w:rsidP="00A04819">
            <w:pPr>
              <w:tabs>
                <w:tab w:val="left" w:pos="851"/>
              </w:tabs>
              <w:jc w:val="both"/>
            </w:pPr>
            <w:r>
              <w:t xml:space="preserve">UAB </w:t>
            </w:r>
            <w:r w:rsidR="006E32EA">
              <w:t>Eiresta</w:t>
            </w:r>
          </w:p>
          <w:p w14:paraId="32E4AC01" w14:textId="77777777" w:rsidR="006E32EA" w:rsidRDefault="00596FE1" w:rsidP="00A04819">
            <w:pPr>
              <w:tabs>
                <w:tab w:val="left" w:pos="851"/>
              </w:tabs>
              <w:jc w:val="both"/>
            </w:pPr>
            <w:r>
              <w:t>Įmonės kodas 1</w:t>
            </w:r>
            <w:r w:rsidR="006E32EA">
              <w:t>74940999</w:t>
            </w:r>
          </w:p>
          <w:p w14:paraId="005F638C" w14:textId="3734EB62" w:rsidR="00596FE1" w:rsidRDefault="006E32EA" w:rsidP="00A04819">
            <w:pPr>
              <w:tabs>
                <w:tab w:val="left" w:pos="851"/>
              </w:tabs>
              <w:jc w:val="both"/>
            </w:pPr>
            <w:r>
              <w:t xml:space="preserve">Vasario 16-osios, Eišiškės, Šalčininkų </w:t>
            </w:r>
            <w:r w:rsidR="00596FE1">
              <w:t>rajonas</w:t>
            </w:r>
          </w:p>
          <w:p w14:paraId="667AA688" w14:textId="30EAB719" w:rsidR="00596FE1" w:rsidRDefault="00596FE1" w:rsidP="00A04819">
            <w:pPr>
              <w:tabs>
                <w:tab w:val="left" w:pos="851"/>
              </w:tabs>
              <w:jc w:val="both"/>
            </w:pPr>
            <w:r>
              <w:t>Tel. 8</w:t>
            </w:r>
            <w:r w:rsidR="006E32EA">
              <w:t>38056455</w:t>
            </w:r>
          </w:p>
          <w:p w14:paraId="0A53A3DA" w14:textId="1EF879F4" w:rsidR="00596FE1" w:rsidRDefault="00596FE1" w:rsidP="00A04819">
            <w:pPr>
              <w:tabs>
                <w:tab w:val="left" w:pos="851"/>
              </w:tabs>
              <w:jc w:val="both"/>
            </w:pPr>
            <w:r>
              <w:t xml:space="preserve">El.p. </w:t>
            </w:r>
            <w:hyperlink r:id="rId6" w:history="1">
              <w:r w:rsidR="006E32EA" w:rsidRPr="00D15EB3">
                <w:rPr>
                  <w:rStyle w:val="Hyperlink"/>
                </w:rPr>
                <w:t>info@eiresta.lt</w:t>
              </w:r>
            </w:hyperlink>
            <w:r>
              <w:t xml:space="preserve"> </w:t>
            </w:r>
          </w:p>
          <w:p w14:paraId="45C18809" w14:textId="77777777" w:rsidR="00596FE1" w:rsidRDefault="00596FE1" w:rsidP="00A04819">
            <w:pPr>
              <w:tabs>
                <w:tab w:val="left" w:pos="851"/>
              </w:tabs>
              <w:jc w:val="both"/>
            </w:pPr>
          </w:p>
          <w:p w14:paraId="2C8C90B2" w14:textId="77777777" w:rsidR="00596FE1" w:rsidRDefault="00596FE1" w:rsidP="00A04819">
            <w:pPr>
              <w:tabs>
                <w:tab w:val="left" w:pos="851"/>
              </w:tabs>
              <w:jc w:val="both"/>
            </w:pPr>
            <w:r>
              <w:t>Direktorius</w:t>
            </w:r>
          </w:p>
          <w:p w14:paraId="2797C4D2" w14:textId="2449B1D0" w:rsidR="00596FE1" w:rsidRDefault="006E32EA" w:rsidP="00A04819">
            <w:pPr>
              <w:tabs>
                <w:tab w:val="left" w:pos="851"/>
              </w:tabs>
              <w:jc w:val="both"/>
            </w:pPr>
            <w:r>
              <w:t>Rišard Počobut</w:t>
            </w:r>
          </w:p>
          <w:p w14:paraId="6BBE96F6" w14:textId="77777777" w:rsidR="00596FE1" w:rsidRPr="00B571EE" w:rsidRDefault="00596FE1" w:rsidP="00A04819">
            <w:r w:rsidRPr="00B571EE">
              <w:t xml:space="preserve">_______________                                                           </w:t>
            </w:r>
          </w:p>
          <w:p w14:paraId="16F1C9EF" w14:textId="07AE5549" w:rsidR="00596FE1" w:rsidRDefault="00596FE1" w:rsidP="00A04819">
            <w:pPr>
              <w:tabs>
                <w:tab w:val="left" w:pos="851"/>
              </w:tabs>
              <w:jc w:val="both"/>
            </w:pPr>
            <w:r w:rsidRPr="00B571EE">
              <w:t xml:space="preserve">       A.V.                                                                                        </w:t>
            </w:r>
          </w:p>
        </w:tc>
      </w:tr>
    </w:tbl>
    <w:p w14:paraId="4C7EBC54" w14:textId="77777777" w:rsidR="00B15FE5" w:rsidRDefault="00B15FE5" w:rsidP="003E7884"/>
    <w:sectPr w:rsidR="00B15FE5" w:rsidSect="003E788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5932"/>
    <w:multiLevelType w:val="multilevel"/>
    <w:tmpl w:val="28E66F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63D82958"/>
    <w:multiLevelType w:val="hybridMultilevel"/>
    <w:tmpl w:val="71B4A1B6"/>
    <w:lvl w:ilvl="0" w:tplc="334C72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E1"/>
    <w:rsid w:val="00022452"/>
    <w:rsid w:val="0008298C"/>
    <w:rsid w:val="000A5E48"/>
    <w:rsid w:val="000B672D"/>
    <w:rsid w:val="001155A4"/>
    <w:rsid w:val="001260CC"/>
    <w:rsid w:val="0012656F"/>
    <w:rsid w:val="001B1979"/>
    <w:rsid w:val="00224992"/>
    <w:rsid w:val="00320A66"/>
    <w:rsid w:val="00343055"/>
    <w:rsid w:val="00397B01"/>
    <w:rsid w:val="003E7884"/>
    <w:rsid w:val="0042121D"/>
    <w:rsid w:val="00434DAA"/>
    <w:rsid w:val="00447EBC"/>
    <w:rsid w:val="00455339"/>
    <w:rsid w:val="004867F6"/>
    <w:rsid w:val="00490166"/>
    <w:rsid w:val="004A5DE5"/>
    <w:rsid w:val="004A666C"/>
    <w:rsid w:val="004F25A9"/>
    <w:rsid w:val="00533484"/>
    <w:rsid w:val="00554B1D"/>
    <w:rsid w:val="005907B8"/>
    <w:rsid w:val="00596FE1"/>
    <w:rsid w:val="00601405"/>
    <w:rsid w:val="00636E02"/>
    <w:rsid w:val="006B2D15"/>
    <w:rsid w:val="006C0DE9"/>
    <w:rsid w:val="006C0FC0"/>
    <w:rsid w:val="006E32EA"/>
    <w:rsid w:val="007223D6"/>
    <w:rsid w:val="00785A4D"/>
    <w:rsid w:val="007D3DFB"/>
    <w:rsid w:val="008073F6"/>
    <w:rsid w:val="00826AAE"/>
    <w:rsid w:val="00844B10"/>
    <w:rsid w:val="008658A3"/>
    <w:rsid w:val="008D2099"/>
    <w:rsid w:val="009346C4"/>
    <w:rsid w:val="00937511"/>
    <w:rsid w:val="00937D86"/>
    <w:rsid w:val="009F059E"/>
    <w:rsid w:val="009F0929"/>
    <w:rsid w:val="009F2412"/>
    <w:rsid w:val="00A90A3C"/>
    <w:rsid w:val="00AA4E5C"/>
    <w:rsid w:val="00B15FE5"/>
    <w:rsid w:val="00C0345C"/>
    <w:rsid w:val="00CC146D"/>
    <w:rsid w:val="00D10406"/>
    <w:rsid w:val="00D748F8"/>
    <w:rsid w:val="00D82D75"/>
    <w:rsid w:val="00D8502B"/>
    <w:rsid w:val="00D91C75"/>
    <w:rsid w:val="00DB6AC6"/>
    <w:rsid w:val="00DE02DF"/>
    <w:rsid w:val="00E61F3D"/>
    <w:rsid w:val="00F219DB"/>
    <w:rsid w:val="00F85DB7"/>
    <w:rsid w:val="00FF2B63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212D"/>
  <w15:chartTrackingRefBased/>
  <w15:docId w15:val="{7F43966B-CC05-460A-AD64-91F19E49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FE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96FE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96FE1"/>
    <w:pPr>
      <w:ind w:left="720"/>
      <w:contextualSpacing/>
    </w:pPr>
  </w:style>
  <w:style w:type="table" w:styleId="TableGrid">
    <w:name w:val="Table Grid"/>
    <w:basedOn w:val="TableNormal"/>
    <w:uiPriority w:val="39"/>
    <w:rsid w:val="00596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6E32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0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1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166"/>
    <w:rPr>
      <w:rFonts w:ascii="Times New Roman" w:eastAsia="Times New Roman" w:hAnsi="Times New Roman" w:cs="Times New Roman"/>
      <w:noProof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166"/>
    <w:rPr>
      <w:rFonts w:ascii="Times New Roman" w:eastAsia="Times New Roman" w:hAnsi="Times New Roman" w:cs="Times New Roman"/>
      <w:b/>
      <w:bCs/>
      <w:noProof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1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166"/>
    <w:rPr>
      <w:rFonts w:ascii="Segoe UI" w:eastAsia="Times New Roman" w:hAnsi="Segoe UI" w:cs="Segoe UI"/>
      <w:noProof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iresta.lt" TargetMode="External"/><Relationship Id="rId5" Type="http://schemas.openxmlformats.org/officeDocument/2006/relationships/hyperlink" Target="mailto:vrsa@vrs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2426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Korvin-Piotrovska</dc:creator>
  <cp:keywords/>
  <dc:description/>
  <cp:lastModifiedBy>Dorota Korvin-Piotrovska</cp:lastModifiedBy>
  <cp:revision>2</cp:revision>
  <dcterms:created xsi:type="dcterms:W3CDTF">2021-12-21T06:38:00Z</dcterms:created>
  <dcterms:modified xsi:type="dcterms:W3CDTF">2021-12-21T06:38:00Z</dcterms:modified>
</cp:coreProperties>
</file>