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6B30" w14:textId="22BAB9C4" w:rsidR="00704F1A" w:rsidRPr="00855D75" w:rsidRDefault="00704F1A" w:rsidP="00704F1A">
      <w:pPr>
        <w:pStyle w:val="Pavadinimas"/>
        <w:widowControl/>
        <w:tabs>
          <w:tab w:val="left" w:pos="540"/>
        </w:tabs>
        <w:ind w:right="22"/>
        <w:rPr>
          <w:rFonts w:ascii="Times New Roman" w:hAnsi="Times New Roman"/>
          <w:sz w:val="24"/>
          <w:szCs w:val="24"/>
          <w:lang w:val="lt-LT"/>
        </w:rPr>
      </w:pPr>
      <w:r w:rsidRPr="00855D75">
        <w:rPr>
          <w:rFonts w:ascii="Times New Roman" w:hAnsi="Times New Roman"/>
          <w:sz w:val="24"/>
          <w:szCs w:val="24"/>
          <w:lang w:val="lt-LT"/>
        </w:rPr>
        <w:t>PREKIŲ PIRKIMO-PARDAVIMO SUTARTIS</w:t>
      </w:r>
      <w:r w:rsidR="00615501" w:rsidRPr="00855D75">
        <w:rPr>
          <w:rFonts w:ascii="Times New Roman" w:hAnsi="Times New Roman"/>
          <w:sz w:val="24"/>
          <w:szCs w:val="24"/>
          <w:lang w:val="lt-LT"/>
        </w:rPr>
        <w:t xml:space="preserve"> </w:t>
      </w:r>
    </w:p>
    <w:p w14:paraId="640AF30B" w14:textId="77777777" w:rsidR="00704F1A" w:rsidRPr="00855D75" w:rsidRDefault="00704F1A" w:rsidP="00704F1A">
      <w:pPr>
        <w:pStyle w:val="Pavadinimas"/>
        <w:widowControl/>
        <w:tabs>
          <w:tab w:val="left" w:pos="540"/>
        </w:tabs>
        <w:ind w:right="22"/>
        <w:jc w:val="right"/>
        <w:rPr>
          <w:rFonts w:ascii="Times New Roman" w:hAnsi="Times New Roman"/>
          <w:b w:val="0"/>
          <w:bCs/>
          <w:sz w:val="24"/>
          <w:szCs w:val="24"/>
          <w:lang w:val="lt-LT"/>
        </w:rPr>
      </w:pPr>
    </w:p>
    <w:p w14:paraId="131AC856" w14:textId="77777777" w:rsidR="00704F1A" w:rsidRPr="00855D75" w:rsidRDefault="00704F1A" w:rsidP="00704F1A">
      <w:pPr>
        <w:pStyle w:val="Pavadinimas"/>
        <w:widowControl/>
        <w:tabs>
          <w:tab w:val="left" w:pos="540"/>
        </w:tabs>
        <w:ind w:right="22"/>
        <w:rPr>
          <w:rFonts w:ascii="Times New Roman" w:hAnsi="Times New Roman"/>
          <w:bCs/>
          <w:sz w:val="24"/>
          <w:szCs w:val="24"/>
          <w:lang w:val="lt-LT"/>
        </w:rPr>
      </w:pPr>
      <w:r w:rsidRPr="00855D75">
        <w:rPr>
          <w:rFonts w:ascii="Times New Roman" w:hAnsi="Times New Roman"/>
          <w:b w:val="0"/>
          <w:bCs/>
          <w:sz w:val="24"/>
          <w:szCs w:val="24"/>
          <w:lang w:val="lt-LT"/>
        </w:rPr>
        <w:t>20</w:t>
      </w:r>
      <w:r w:rsidR="00E46F4C" w:rsidRPr="00855D75">
        <w:rPr>
          <w:rFonts w:ascii="Times New Roman" w:hAnsi="Times New Roman"/>
          <w:b w:val="0"/>
          <w:bCs/>
          <w:sz w:val="24"/>
          <w:szCs w:val="24"/>
          <w:lang w:val="lt-LT"/>
        </w:rPr>
        <w:t>21</w:t>
      </w:r>
      <w:r w:rsidRPr="00855D75">
        <w:rPr>
          <w:rFonts w:ascii="Times New Roman" w:hAnsi="Times New Roman"/>
          <w:b w:val="0"/>
          <w:bCs/>
          <w:sz w:val="24"/>
          <w:szCs w:val="24"/>
          <w:lang w:val="lt-LT"/>
        </w:rPr>
        <w:t xml:space="preserve"> m.</w:t>
      </w:r>
      <w:r w:rsidR="002B2FA7" w:rsidRPr="00855D75">
        <w:rPr>
          <w:rFonts w:ascii="Times New Roman" w:hAnsi="Times New Roman"/>
          <w:b w:val="0"/>
          <w:bCs/>
          <w:sz w:val="24"/>
          <w:szCs w:val="24"/>
          <w:lang w:val="lt-LT"/>
        </w:rPr>
        <w:t xml:space="preserve"> </w:t>
      </w:r>
      <w:r w:rsidRPr="00855D75">
        <w:rPr>
          <w:rFonts w:ascii="Times New Roman" w:hAnsi="Times New Roman"/>
          <w:b w:val="0"/>
          <w:bCs/>
          <w:sz w:val="24"/>
          <w:szCs w:val="24"/>
          <w:lang w:val="lt-LT"/>
        </w:rPr>
        <w:t xml:space="preserve"> </w:t>
      </w:r>
      <w:r w:rsidR="00795A24" w:rsidRPr="00855D75">
        <w:rPr>
          <w:rFonts w:ascii="Times New Roman" w:hAnsi="Times New Roman"/>
          <w:b w:val="0"/>
          <w:bCs/>
          <w:sz w:val="24"/>
          <w:szCs w:val="24"/>
          <w:lang w:val="lt-LT"/>
        </w:rPr>
        <w:t xml:space="preserve">        </w:t>
      </w:r>
      <w:r w:rsidRPr="00855D75">
        <w:rPr>
          <w:rFonts w:ascii="Times New Roman" w:hAnsi="Times New Roman"/>
          <w:b w:val="0"/>
          <w:bCs/>
          <w:sz w:val="24"/>
          <w:szCs w:val="24"/>
          <w:lang w:val="lt-LT"/>
        </w:rPr>
        <w:t xml:space="preserve">     d. Nr. </w:t>
      </w:r>
      <w:r w:rsidR="00E46F4C" w:rsidRPr="00855D75">
        <w:rPr>
          <w:rFonts w:ascii="Times New Roman" w:hAnsi="Times New Roman"/>
          <w:b w:val="0"/>
          <w:bCs/>
          <w:sz w:val="24"/>
          <w:szCs w:val="24"/>
          <w:lang w:val="lt-LT"/>
        </w:rPr>
        <w:t>F11/2021</w:t>
      </w:r>
      <w:r w:rsidRPr="00855D75">
        <w:rPr>
          <w:rFonts w:ascii="Times New Roman" w:hAnsi="Times New Roman"/>
          <w:b w:val="0"/>
          <w:bCs/>
          <w:sz w:val="24"/>
          <w:szCs w:val="24"/>
          <w:lang w:val="lt-LT"/>
        </w:rPr>
        <w:t>-</w:t>
      </w:r>
    </w:p>
    <w:p w14:paraId="05844ED5" w14:textId="77777777" w:rsidR="00704F1A" w:rsidRPr="00855D75" w:rsidRDefault="00704F1A" w:rsidP="00704F1A">
      <w:pPr>
        <w:pStyle w:val="Pavadinimas"/>
        <w:widowControl/>
        <w:tabs>
          <w:tab w:val="left" w:pos="540"/>
        </w:tabs>
        <w:ind w:right="22"/>
        <w:rPr>
          <w:rFonts w:ascii="Times New Roman" w:hAnsi="Times New Roman"/>
          <w:b w:val="0"/>
          <w:bCs/>
          <w:sz w:val="24"/>
          <w:szCs w:val="24"/>
          <w:lang w:val="lt-LT"/>
        </w:rPr>
      </w:pPr>
      <w:r w:rsidRPr="00855D75">
        <w:rPr>
          <w:rFonts w:ascii="Times New Roman" w:hAnsi="Times New Roman"/>
          <w:b w:val="0"/>
          <w:bCs/>
          <w:sz w:val="24"/>
          <w:szCs w:val="24"/>
          <w:lang w:val="lt-LT"/>
        </w:rPr>
        <w:t>Klaipėda</w:t>
      </w:r>
    </w:p>
    <w:p w14:paraId="3FD0EEB6" w14:textId="77777777" w:rsidR="00704F1A" w:rsidRPr="00855D75" w:rsidRDefault="00704F1A" w:rsidP="00704F1A">
      <w:pPr>
        <w:pStyle w:val="Pavadinimas"/>
        <w:widowControl/>
        <w:tabs>
          <w:tab w:val="left" w:pos="540"/>
        </w:tabs>
        <w:ind w:right="22"/>
        <w:rPr>
          <w:rFonts w:ascii="Times New Roman" w:hAnsi="Times New Roman"/>
          <w:b w:val="0"/>
          <w:bCs/>
          <w:sz w:val="24"/>
          <w:szCs w:val="24"/>
          <w:lang w:val="lt-LT"/>
        </w:rPr>
      </w:pPr>
    </w:p>
    <w:p w14:paraId="4D6291D6" w14:textId="77777777" w:rsidR="00704F1A" w:rsidRPr="00855D75" w:rsidRDefault="00704F1A" w:rsidP="00704F1A">
      <w:pPr>
        <w:pStyle w:val="Paantrat"/>
        <w:numPr>
          <w:ilvl w:val="0"/>
          <w:numId w:val="1"/>
        </w:numPr>
        <w:tabs>
          <w:tab w:val="left" w:pos="360"/>
        </w:tabs>
        <w:ind w:left="0" w:right="22" w:firstLine="0"/>
        <w:jc w:val="both"/>
      </w:pPr>
      <w:r w:rsidRPr="00855D75">
        <w:t>SUTARTIES ŠALYS</w:t>
      </w:r>
    </w:p>
    <w:p w14:paraId="598190CA" w14:textId="56E4A66A" w:rsidR="00704F1A" w:rsidRPr="00855D75" w:rsidRDefault="00704F1A" w:rsidP="00E46F4C">
      <w:pPr>
        <w:jc w:val="both"/>
      </w:pPr>
      <w:r w:rsidRPr="00855D75">
        <w:rPr>
          <w:b/>
        </w:rPr>
        <w:t>Žuvininkystės tarnyba prie Lietuvos Respublikos žemės ūkio ministerijos</w:t>
      </w:r>
      <w:r w:rsidRPr="00855D75">
        <w:t xml:space="preserve">, atstovaujama direktoriaus Tomo Kazlausko, veikiančio pagal Žuvininkystės tarnybos prie Lietuvos Respublikos žemės ūkio ministerijos nuostatus, (toliau – Užsakovas) ir </w:t>
      </w:r>
      <w:r w:rsidR="00607E81" w:rsidRPr="00855D75">
        <w:rPr>
          <w:b/>
          <w:bCs/>
        </w:rPr>
        <w:t>UAB „</w:t>
      </w:r>
      <w:r w:rsidR="00C159BE" w:rsidRPr="00855D75">
        <w:rPr>
          <w:b/>
          <w:bCs/>
        </w:rPr>
        <w:t>Taiklu</w:t>
      </w:r>
      <w:r w:rsidR="00607E81" w:rsidRPr="00855D75">
        <w:rPr>
          <w:b/>
          <w:bCs/>
        </w:rPr>
        <w:t>“</w:t>
      </w:r>
      <w:r w:rsidRPr="00855D75">
        <w:t>, atstovaujama</w:t>
      </w:r>
      <w:r w:rsidR="00E46F4C" w:rsidRPr="00855D75">
        <w:t xml:space="preserve"> direktoriaus </w:t>
      </w:r>
      <w:r w:rsidR="00C159BE" w:rsidRPr="00855D75">
        <w:t xml:space="preserve">Martyno </w:t>
      </w:r>
      <w:proofErr w:type="spellStart"/>
      <w:r w:rsidR="00C159BE" w:rsidRPr="00855D75">
        <w:t>Knyzelio</w:t>
      </w:r>
      <w:proofErr w:type="spellEnd"/>
      <w:r w:rsidR="00E46F4C" w:rsidRPr="00855D75">
        <w:t xml:space="preserve">, veikiančio pagal </w:t>
      </w:r>
      <w:r w:rsidR="00C159BE" w:rsidRPr="00855D75">
        <w:t xml:space="preserve">įmonės įstatus </w:t>
      </w:r>
      <w:r w:rsidRPr="00855D75">
        <w:t>(toliau – Pardavėjas), toliau kartu ir atskirai vadinami Šalimis, atsižvelgiant į mažos vertės pirkimo</w:t>
      </w:r>
      <w:r w:rsidR="00430146" w:rsidRPr="00855D75">
        <w:t xml:space="preserve">, vykdyto </w:t>
      </w:r>
      <w:r w:rsidR="00E46F4C" w:rsidRPr="00855D75">
        <w:t>ne</w:t>
      </w:r>
      <w:r w:rsidR="00430146" w:rsidRPr="00855D75">
        <w:t>skelbiamos apklausos būdu,</w:t>
      </w:r>
      <w:r w:rsidRPr="00855D75">
        <w:t xml:space="preserve"> rezultatus, sudarė šią Sutartį. </w:t>
      </w:r>
    </w:p>
    <w:p w14:paraId="5A9C6B40" w14:textId="77777777" w:rsidR="00704F1A" w:rsidRPr="00855D75" w:rsidRDefault="00704F1A" w:rsidP="00704F1A">
      <w:pPr>
        <w:jc w:val="both"/>
        <w:rPr>
          <w:b/>
          <w:bCs/>
        </w:rPr>
      </w:pPr>
    </w:p>
    <w:p w14:paraId="3DCB563C" w14:textId="77777777" w:rsidR="00704F1A" w:rsidRPr="00855D75" w:rsidRDefault="00704F1A" w:rsidP="00704F1A">
      <w:pPr>
        <w:pStyle w:val="Paantrat"/>
        <w:numPr>
          <w:ilvl w:val="0"/>
          <w:numId w:val="1"/>
        </w:numPr>
        <w:tabs>
          <w:tab w:val="left" w:pos="360"/>
        </w:tabs>
        <w:ind w:left="0" w:right="22" w:firstLine="0"/>
        <w:jc w:val="both"/>
      </w:pPr>
      <w:r w:rsidRPr="00855D75">
        <w:t>SUTARTIES OBJEKTAS</w:t>
      </w:r>
    </w:p>
    <w:p w14:paraId="3CB8096C" w14:textId="43F9CB07" w:rsidR="00704F1A" w:rsidRPr="00855D75" w:rsidRDefault="00704F1A" w:rsidP="00704F1A">
      <w:pPr>
        <w:pStyle w:val="Paantrat"/>
        <w:numPr>
          <w:ilvl w:val="1"/>
          <w:numId w:val="1"/>
        </w:numPr>
        <w:tabs>
          <w:tab w:val="left" w:pos="540"/>
        </w:tabs>
        <w:ind w:left="0" w:right="23" w:firstLine="0"/>
        <w:jc w:val="both"/>
        <w:rPr>
          <w:b w:val="0"/>
          <w:bCs w:val="0"/>
        </w:rPr>
      </w:pPr>
      <w:r w:rsidRPr="00855D75">
        <w:rPr>
          <w:b w:val="0"/>
          <w:bCs w:val="0"/>
        </w:rPr>
        <w:t xml:space="preserve">Sutarties objektas – </w:t>
      </w:r>
      <w:r w:rsidR="00DE40CB" w:rsidRPr="00855D75">
        <w:rPr>
          <w:b w:val="0"/>
        </w:rPr>
        <w:t>Sodo traktorius (žoliapjovė)</w:t>
      </w:r>
      <w:r w:rsidR="00DE40CB" w:rsidRPr="00855D75">
        <w:rPr>
          <w:b w:val="0"/>
          <w:i/>
          <w:iCs/>
        </w:rPr>
        <w:t xml:space="preserve"> </w:t>
      </w:r>
      <w:r w:rsidR="002B2FA7" w:rsidRPr="00855D75">
        <w:rPr>
          <w:b w:val="0"/>
          <w:i/>
          <w:iCs/>
        </w:rPr>
        <w:t>(techniniai reikalavimai nurodyti Sutarties 1 priede „</w:t>
      </w:r>
      <w:r w:rsidR="00DE40CB" w:rsidRPr="00855D75">
        <w:rPr>
          <w:b w:val="0"/>
        </w:rPr>
        <w:t>Sodo traktorius (žoliapjovė)</w:t>
      </w:r>
      <w:r w:rsidR="002B2FA7" w:rsidRPr="00855D75">
        <w:rPr>
          <w:b w:val="0"/>
          <w:i/>
          <w:iCs/>
        </w:rPr>
        <w:t>“)</w:t>
      </w:r>
      <w:r w:rsidRPr="00855D75">
        <w:rPr>
          <w:b w:val="0"/>
          <w:bCs w:val="0"/>
        </w:rPr>
        <w:t xml:space="preserve"> (toliau – Prekė):</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3027"/>
        <w:gridCol w:w="992"/>
        <w:gridCol w:w="851"/>
        <w:gridCol w:w="1276"/>
        <w:gridCol w:w="1134"/>
        <w:gridCol w:w="1417"/>
      </w:tblGrid>
      <w:tr w:rsidR="00DE40CB" w:rsidRPr="00855D75" w14:paraId="3553DBF4" w14:textId="77777777" w:rsidTr="00DE40CB">
        <w:tc>
          <w:tcPr>
            <w:tcW w:w="607" w:type="dxa"/>
            <w:vAlign w:val="center"/>
          </w:tcPr>
          <w:p w14:paraId="7B4E54F7" w14:textId="77777777" w:rsidR="00DE40CB" w:rsidRPr="00855D75" w:rsidRDefault="00DE40CB" w:rsidP="00B7697A">
            <w:pPr>
              <w:rPr>
                <w:rFonts w:eastAsia="Calibri"/>
              </w:rPr>
            </w:pPr>
            <w:r w:rsidRPr="00855D75">
              <w:rPr>
                <w:rFonts w:eastAsia="Calibri"/>
              </w:rPr>
              <w:t>Eil. Nr.</w:t>
            </w:r>
          </w:p>
        </w:tc>
        <w:tc>
          <w:tcPr>
            <w:tcW w:w="3027" w:type="dxa"/>
            <w:vAlign w:val="center"/>
          </w:tcPr>
          <w:p w14:paraId="071E74AE" w14:textId="77777777" w:rsidR="00DE40CB" w:rsidRPr="00855D75" w:rsidRDefault="00DE40CB" w:rsidP="00B7697A">
            <w:pPr>
              <w:jc w:val="center"/>
              <w:rPr>
                <w:rFonts w:eastAsia="Calibri"/>
              </w:rPr>
            </w:pPr>
            <w:r w:rsidRPr="00855D75">
              <w:rPr>
                <w:rFonts w:eastAsia="Calibri"/>
              </w:rPr>
              <w:t>Prekių pavadinimas/aprašymas</w:t>
            </w:r>
          </w:p>
        </w:tc>
        <w:tc>
          <w:tcPr>
            <w:tcW w:w="992" w:type="dxa"/>
          </w:tcPr>
          <w:p w14:paraId="366EEEE2" w14:textId="77777777" w:rsidR="00DE40CB" w:rsidRPr="00855D75" w:rsidRDefault="00DE40CB" w:rsidP="00B7697A">
            <w:pPr>
              <w:jc w:val="center"/>
              <w:rPr>
                <w:rFonts w:eastAsia="Calibri"/>
              </w:rPr>
            </w:pPr>
            <w:r w:rsidRPr="00855D75">
              <w:rPr>
                <w:rFonts w:eastAsia="Calibri"/>
              </w:rPr>
              <w:t>Mato vnt.</w:t>
            </w:r>
          </w:p>
        </w:tc>
        <w:tc>
          <w:tcPr>
            <w:tcW w:w="851" w:type="dxa"/>
          </w:tcPr>
          <w:p w14:paraId="58CF2C5E" w14:textId="77777777" w:rsidR="00DE40CB" w:rsidRPr="00855D75" w:rsidRDefault="00DE40CB" w:rsidP="00B7697A">
            <w:pPr>
              <w:jc w:val="center"/>
              <w:rPr>
                <w:rFonts w:eastAsia="Calibri"/>
              </w:rPr>
            </w:pPr>
            <w:r w:rsidRPr="00855D75">
              <w:rPr>
                <w:rFonts w:eastAsia="Calibri"/>
              </w:rPr>
              <w:t>Kiekis</w:t>
            </w:r>
          </w:p>
        </w:tc>
        <w:tc>
          <w:tcPr>
            <w:tcW w:w="1276" w:type="dxa"/>
          </w:tcPr>
          <w:p w14:paraId="1EE5EAF1" w14:textId="74C0A661" w:rsidR="00DE40CB" w:rsidRPr="00855D75" w:rsidRDefault="00DE40CB" w:rsidP="00B7697A">
            <w:pPr>
              <w:jc w:val="center"/>
              <w:rPr>
                <w:rFonts w:eastAsia="Calibri"/>
              </w:rPr>
            </w:pPr>
            <w:r w:rsidRPr="00855D75">
              <w:rPr>
                <w:rFonts w:eastAsia="Calibri"/>
              </w:rPr>
              <w:t>Kaina Eur be PVM</w:t>
            </w:r>
          </w:p>
        </w:tc>
        <w:tc>
          <w:tcPr>
            <w:tcW w:w="1134" w:type="dxa"/>
          </w:tcPr>
          <w:p w14:paraId="527DD50C" w14:textId="77777777" w:rsidR="00DE40CB" w:rsidRPr="00855D75" w:rsidRDefault="00DE40CB" w:rsidP="00B7697A">
            <w:pPr>
              <w:jc w:val="center"/>
              <w:rPr>
                <w:rFonts w:eastAsia="Calibri"/>
                <w:lang w:val="en-US"/>
              </w:rPr>
            </w:pPr>
            <w:r w:rsidRPr="00855D75">
              <w:rPr>
                <w:rFonts w:eastAsia="Calibri"/>
              </w:rPr>
              <w:t>21 % PVM</w:t>
            </w:r>
          </w:p>
        </w:tc>
        <w:tc>
          <w:tcPr>
            <w:tcW w:w="1417" w:type="dxa"/>
          </w:tcPr>
          <w:p w14:paraId="40631CC7" w14:textId="28245414" w:rsidR="00DE40CB" w:rsidRPr="00855D75" w:rsidRDefault="00DE40CB" w:rsidP="00B7697A">
            <w:pPr>
              <w:jc w:val="center"/>
              <w:rPr>
                <w:rFonts w:eastAsia="Calibri"/>
              </w:rPr>
            </w:pPr>
            <w:r w:rsidRPr="00855D75">
              <w:rPr>
                <w:rFonts w:eastAsia="Calibri"/>
              </w:rPr>
              <w:t>Viso kaina Eur su PVM</w:t>
            </w:r>
          </w:p>
        </w:tc>
      </w:tr>
      <w:tr w:rsidR="00DE40CB" w:rsidRPr="00855D75" w14:paraId="6921ACD5" w14:textId="77777777" w:rsidTr="00DE40CB">
        <w:tc>
          <w:tcPr>
            <w:tcW w:w="607" w:type="dxa"/>
          </w:tcPr>
          <w:p w14:paraId="6D29FB6D" w14:textId="77777777" w:rsidR="00DE40CB" w:rsidRPr="00855D75" w:rsidRDefault="00DE40CB" w:rsidP="00B7697A">
            <w:pPr>
              <w:jc w:val="center"/>
              <w:rPr>
                <w:rFonts w:eastAsia="Calibri"/>
                <w:i/>
              </w:rPr>
            </w:pPr>
            <w:r w:rsidRPr="00855D75">
              <w:rPr>
                <w:rFonts w:eastAsia="Calibri"/>
                <w:i/>
              </w:rPr>
              <w:t>1</w:t>
            </w:r>
          </w:p>
        </w:tc>
        <w:tc>
          <w:tcPr>
            <w:tcW w:w="3027" w:type="dxa"/>
          </w:tcPr>
          <w:p w14:paraId="7E9F71FD" w14:textId="77777777" w:rsidR="00DE40CB" w:rsidRPr="00855D75" w:rsidRDefault="00DE40CB" w:rsidP="00B7697A">
            <w:pPr>
              <w:jc w:val="center"/>
              <w:rPr>
                <w:rFonts w:eastAsia="Calibri"/>
                <w:i/>
              </w:rPr>
            </w:pPr>
            <w:r w:rsidRPr="00855D75">
              <w:rPr>
                <w:rFonts w:eastAsia="Calibri"/>
                <w:i/>
              </w:rPr>
              <w:t>2</w:t>
            </w:r>
          </w:p>
        </w:tc>
        <w:tc>
          <w:tcPr>
            <w:tcW w:w="992" w:type="dxa"/>
          </w:tcPr>
          <w:p w14:paraId="45E4FE9B" w14:textId="77777777" w:rsidR="00DE40CB" w:rsidRPr="00855D75" w:rsidRDefault="00DE40CB" w:rsidP="00B7697A">
            <w:pPr>
              <w:jc w:val="center"/>
              <w:rPr>
                <w:rFonts w:eastAsia="Calibri"/>
                <w:i/>
              </w:rPr>
            </w:pPr>
            <w:r w:rsidRPr="00855D75">
              <w:rPr>
                <w:rFonts w:eastAsia="Calibri"/>
                <w:i/>
              </w:rPr>
              <w:t>3</w:t>
            </w:r>
          </w:p>
        </w:tc>
        <w:tc>
          <w:tcPr>
            <w:tcW w:w="851" w:type="dxa"/>
          </w:tcPr>
          <w:p w14:paraId="7D085859" w14:textId="77777777" w:rsidR="00DE40CB" w:rsidRPr="00855D75" w:rsidRDefault="00DE40CB" w:rsidP="00B7697A">
            <w:pPr>
              <w:jc w:val="center"/>
              <w:rPr>
                <w:rFonts w:eastAsia="Calibri"/>
                <w:i/>
              </w:rPr>
            </w:pPr>
            <w:r w:rsidRPr="00855D75">
              <w:rPr>
                <w:rFonts w:eastAsia="Calibri"/>
                <w:i/>
              </w:rPr>
              <w:t>4</w:t>
            </w:r>
          </w:p>
        </w:tc>
        <w:tc>
          <w:tcPr>
            <w:tcW w:w="1276" w:type="dxa"/>
          </w:tcPr>
          <w:p w14:paraId="44323895" w14:textId="77777777" w:rsidR="00DE40CB" w:rsidRPr="00855D75" w:rsidRDefault="00DE40CB" w:rsidP="00B7697A">
            <w:pPr>
              <w:jc w:val="center"/>
              <w:rPr>
                <w:rFonts w:eastAsia="Calibri"/>
                <w:i/>
              </w:rPr>
            </w:pPr>
            <w:r w:rsidRPr="00855D75">
              <w:rPr>
                <w:rFonts w:eastAsia="Calibri"/>
                <w:i/>
              </w:rPr>
              <w:t>5</w:t>
            </w:r>
          </w:p>
        </w:tc>
        <w:tc>
          <w:tcPr>
            <w:tcW w:w="1134" w:type="dxa"/>
          </w:tcPr>
          <w:p w14:paraId="13F4E938" w14:textId="34AA1CCA" w:rsidR="00DE40CB" w:rsidRPr="00855D75" w:rsidRDefault="00DE40CB" w:rsidP="00B7697A">
            <w:pPr>
              <w:jc w:val="center"/>
              <w:rPr>
                <w:rFonts w:eastAsia="Calibri"/>
                <w:i/>
              </w:rPr>
            </w:pPr>
            <w:r w:rsidRPr="00855D75">
              <w:rPr>
                <w:rFonts w:eastAsia="Calibri"/>
                <w:i/>
              </w:rPr>
              <w:t>6</w:t>
            </w:r>
          </w:p>
        </w:tc>
        <w:tc>
          <w:tcPr>
            <w:tcW w:w="1417" w:type="dxa"/>
          </w:tcPr>
          <w:p w14:paraId="35A3D4A6" w14:textId="2341F6E9" w:rsidR="00DE40CB" w:rsidRPr="00855D75" w:rsidRDefault="00DE40CB" w:rsidP="00B7697A">
            <w:pPr>
              <w:jc w:val="center"/>
              <w:rPr>
                <w:rFonts w:eastAsia="Calibri"/>
                <w:i/>
              </w:rPr>
            </w:pPr>
            <w:r w:rsidRPr="00855D75">
              <w:rPr>
                <w:rFonts w:eastAsia="Calibri"/>
                <w:i/>
              </w:rPr>
              <w:t>7</w:t>
            </w:r>
          </w:p>
        </w:tc>
      </w:tr>
      <w:tr w:rsidR="00DE40CB" w:rsidRPr="00855D75" w14:paraId="357FA2EC" w14:textId="77777777" w:rsidTr="00DE40CB">
        <w:trPr>
          <w:trHeight w:val="485"/>
        </w:trPr>
        <w:tc>
          <w:tcPr>
            <w:tcW w:w="607" w:type="dxa"/>
            <w:vAlign w:val="center"/>
          </w:tcPr>
          <w:p w14:paraId="4BF060FD" w14:textId="77777777" w:rsidR="00DE40CB" w:rsidRPr="00855D75" w:rsidRDefault="00DE40CB" w:rsidP="00E27E55">
            <w:pPr>
              <w:numPr>
                <w:ilvl w:val="0"/>
                <w:numId w:val="3"/>
              </w:numPr>
              <w:jc w:val="center"/>
              <w:rPr>
                <w:rFonts w:eastAsia="Calibri"/>
              </w:rPr>
            </w:pPr>
          </w:p>
        </w:tc>
        <w:tc>
          <w:tcPr>
            <w:tcW w:w="3027" w:type="dxa"/>
            <w:vAlign w:val="center"/>
          </w:tcPr>
          <w:p w14:paraId="5FC59C2E" w14:textId="3E906F2C" w:rsidR="00DE40CB" w:rsidRPr="00855D75" w:rsidRDefault="00DE40CB" w:rsidP="00DE40CB">
            <w:pPr>
              <w:rPr>
                <w:bCs/>
                <w:i/>
                <w:iCs/>
              </w:rPr>
            </w:pPr>
            <w:r w:rsidRPr="00855D75">
              <w:rPr>
                <w:bCs/>
              </w:rPr>
              <w:t>Sodo traktorius (žoliapjovė)</w:t>
            </w:r>
          </w:p>
        </w:tc>
        <w:tc>
          <w:tcPr>
            <w:tcW w:w="992" w:type="dxa"/>
            <w:vAlign w:val="center"/>
          </w:tcPr>
          <w:p w14:paraId="3B057B7C" w14:textId="77777777" w:rsidR="00DE40CB" w:rsidRPr="00855D75" w:rsidRDefault="00DE40CB" w:rsidP="0028179A">
            <w:pPr>
              <w:jc w:val="center"/>
              <w:rPr>
                <w:noProof/>
              </w:rPr>
            </w:pPr>
            <w:r w:rsidRPr="00855D75">
              <w:rPr>
                <w:noProof/>
              </w:rPr>
              <w:t>vnt.</w:t>
            </w:r>
          </w:p>
        </w:tc>
        <w:tc>
          <w:tcPr>
            <w:tcW w:w="851" w:type="dxa"/>
            <w:vAlign w:val="center"/>
          </w:tcPr>
          <w:p w14:paraId="5C5F17AA" w14:textId="713FC60B" w:rsidR="00DE40CB" w:rsidRPr="00855D75" w:rsidRDefault="00DE40CB" w:rsidP="0028179A">
            <w:pPr>
              <w:jc w:val="center"/>
              <w:rPr>
                <w:noProof/>
              </w:rPr>
            </w:pPr>
            <w:r w:rsidRPr="00855D75">
              <w:rPr>
                <w:noProof/>
              </w:rPr>
              <w:t>1</w:t>
            </w:r>
          </w:p>
        </w:tc>
        <w:tc>
          <w:tcPr>
            <w:tcW w:w="1276" w:type="dxa"/>
            <w:vAlign w:val="center"/>
          </w:tcPr>
          <w:p w14:paraId="471BC9DF" w14:textId="6A9F8C8B" w:rsidR="00DE40CB" w:rsidRPr="00855D75" w:rsidRDefault="00DE40CB" w:rsidP="00DE40CB">
            <w:pPr>
              <w:jc w:val="center"/>
              <w:rPr>
                <w:noProof/>
              </w:rPr>
            </w:pPr>
            <w:r w:rsidRPr="00855D75">
              <w:rPr>
                <w:noProof/>
              </w:rPr>
              <w:t>4131,40</w:t>
            </w:r>
          </w:p>
        </w:tc>
        <w:tc>
          <w:tcPr>
            <w:tcW w:w="1134" w:type="dxa"/>
            <w:vAlign w:val="center"/>
          </w:tcPr>
          <w:p w14:paraId="27BD2835" w14:textId="55A260FE" w:rsidR="00DE40CB" w:rsidRPr="00855D75" w:rsidRDefault="00DE40CB" w:rsidP="00DE40CB">
            <w:pPr>
              <w:jc w:val="center"/>
              <w:rPr>
                <w:noProof/>
              </w:rPr>
            </w:pPr>
            <w:r w:rsidRPr="00855D75">
              <w:rPr>
                <w:noProof/>
              </w:rPr>
              <w:t>867,60</w:t>
            </w:r>
          </w:p>
        </w:tc>
        <w:tc>
          <w:tcPr>
            <w:tcW w:w="1417" w:type="dxa"/>
            <w:vAlign w:val="center"/>
          </w:tcPr>
          <w:p w14:paraId="1EBC3666" w14:textId="718F27E7" w:rsidR="00DE40CB" w:rsidRPr="00855D75" w:rsidRDefault="00DE40CB" w:rsidP="00DE40CB">
            <w:pPr>
              <w:jc w:val="center"/>
              <w:rPr>
                <w:noProof/>
              </w:rPr>
            </w:pPr>
            <w:r w:rsidRPr="00855D75">
              <w:rPr>
                <w:noProof/>
              </w:rPr>
              <w:t>4999,00</w:t>
            </w:r>
          </w:p>
        </w:tc>
      </w:tr>
    </w:tbl>
    <w:p w14:paraId="7C9A1697" w14:textId="77777777" w:rsidR="00704F1A" w:rsidRPr="00855D75" w:rsidRDefault="00704F1A" w:rsidP="00704F1A">
      <w:pPr>
        <w:pStyle w:val="Paantrat"/>
        <w:tabs>
          <w:tab w:val="left" w:pos="426"/>
        </w:tabs>
        <w:ind w:right="23"/>
        <w:jc w:val="both"/>
        <w:rPr>
          <w:b w:val="0"/>
          <w:bCs w:val="0"/>
        </w:rPr>
      </w:pPr>
    </w:p>
    <w:p w14:paraId="3E619D69" w14:textId="635D9021" w:rsidR="00704F1A" w:rsidRPr="00855D75" w:rsidRDefault="00704F1A" w:rsidP="00704F1A">
      <w:pPr>
        <w:pStyle w:val="Paantrat"/>
        <w:tabs>
          <w:tab w:val="left" w:pos="426"/>
        </w:tabs>
        <w:ind w:right="23"/>
        <w:jc w:val="both"/>
        <w:rPr>
          <w:rStyle w:val="Hipersaitas"/>
          <w:b w:val="0"/>
          <w:bCs w:val="0"/>
          <w:color w:val="000000" w:themeColor="text1"/>
        </w:rPr>
      </w:pPr>
      <w:r w:rsidRPr="00855D75">
        <w:rPr>
          <w:b w:val="0"/>
          <w:bCs w:val="0"/>
        </w:rPr>
        <w:t xml:space="preserve">2.2. Už Sutarties vykdymą, kontrolę ir Prekių perdavimo–priėmimo akto pasirašymą atsakingas </w:t>
      </w:r>
      <w:r w:rsidR="00DC6C6E" w:rsidRPr="00855D75">
        <w:rPr>
          <w:b w:val="0"/>
          <w:bCs w:val="0"/>
        </w:rPr>
        <w:t xml:space="preserve">Užsakovo </w:t>
      </w:r>
      <w:r w:rsidR="00DE40CB" w:rsidRPr="00855D75">
        <w:rPr>
          <w:b w:val="0"/>
          <w:bCs w:val="0"/>
        </w:rPr>
        <w:t xml:space="preserve">Rytų regiono žuvivaisos </w:t>
      </w:r>
      <w:r w:rsidRPr="00855D75">
        <w:rPr>
          <w:b w:val="0"/>
        </w:rPr>
        <w:t xml:space="preserve">skyriaus vyriausiasis specialistas </w:t>
      </w:r>
      <w:r w:rsidR="009C18EC" w:rsidRPr="00855D75">
        <w:rPr>
          <w:b w:val="0"/>
        </w:rPr>
        <w:t>Kazys Vainickas</w:t>
      </w:r>
      <w:r w:rsidRPr="00855D75">
        <w:rPr>
          <w:b w:val="0"/>
        </w:rPr>
        <w:t xml:space="preserve">, tel. Nr. </w:t>
      </w:r>
      <w:r w:rsidR="00DE40CB" w:rsidRPr="00855D75">
        <w:rPr>
          <w:b w:val="0"/>
          <w:bCs w:val="0"/>
        </w:rPr>
        <w:t>8 682 11284</w:t>
      </w:r>
      <w:r w:rsidRPr="00855D75">
        <w:rPr>
          <w:b w:val="0"/>
        </w:rPr>
        <w:t xml:space="preserve">, el. p.: </w:t>
      </w:r>
      <w:hyperlink r:id="rId7" w:history="1">
        <w:r w:rsidR="009C18EC" w:rsidRPr="00855D75">
          <w:rPr>
            <w:rStyle w:val="Hipersaitas"/>
            <w:b w:val="0"/>
          </w:rPr>
          <w:t>kazys.vainickas@zuv.lt</w:t>
        </w:r>
      </w:hyperlink>
    </w:p>
    <w:p w14:paraId="41E0970B" w14:textId="77777777" w:rsidR="00704F1A" w:rsidRPr="00855D75" w:rsidRDefault="00704F1A" w:rsidP="00704F1A">
      <w:pPr>
        <w:pStyle w:val="Paantrat"/>
        <w:tabs>
          <w:tab w:val="left" w:pos="426"/>
        </w:tabs>
        <w:ind w:right="23"/>
        <w:jc w:val="both"/>
        <w:rPr>
          <w:b w:val="0"/>
          <w:bCs w:val="0"/>
          <w:color w:val="000000" w:themeColor="text1"/>
        </w:rPr>
      </w:pPr>
    </w:p>
    <w:p w14:paraId="600F48ED" w14:textId="77777777" w:rsidR="00704F1A" w:rsidRPr="00855D75" w:rsidRDefault="00704F1A" w:rsidP="00704F1A">
      <w:pPr>
        <w:pStyle w:val="Paantrat"/>
        <w:numPr>
          <w:ilvl w:val="0"/>
          <w:numId w:val="1"/>
        </w:numPr>
        <w:tabs>
          <w:tab w:val="left" w:pos="360"/>
        </w:tabs>
        <w:ind w:left="0" w:right="22" w:firstLine="0"/>
        <w:jc w:val="both"/>
      </w:pPr>
      <w:r w:rsidRPr="00855D75">
        <w:t xml:space="preserve">KAINA IR </w:t>
      </w:r>
      <w:r w:rsidRPr="00855D75">
        <w:rPr>
          <w:caps/>
        </w:rPr>
        <w:t>Apmokėjimo tvarka</w:t>
      </w:r>
    </w:p>
    <w:p w14:paraId="456D9453" w14:textId="76E195E0" w:rsidR="00704F1A" w:rsidRPr="00855D75" w:rsidRDefault="00704F1A" w:rsidP="00704F1A">
      <w:pPr>
        <w:pStyle w:val="Paantrat"/>
        <w:numPr>
          <w:ilvl w:val="1"/>
          <w:numId w:val="1"/>
        </w:numPr>
        <w:tabs>
          <w:tab w:val="left" w:pos="426"/>
          <w:tab w:val="num" w:pos="567"/>
        </w:tabs>
        <w:ind w:left="0" w:right="22" w:firstLine="0"/>
        <w:jc w:val="both"/>
        <w:rPr>
          <w:b w:val="0"/>
          <w:bCs w:val="0"/>
        </w:rPr>
      </w:pPr>
      <w:r w:rsidRPr="00855D75">
        <w:rPr>
          <w:b w:val="0"/>
        </w:rPr>
        <w:t xml:space="preserve"> </w:t>
      </w:r>
      <w:r w:rsidRPr="00855D75">
        <w:rPr>
          <w:b w:val="0"/>
          <w:lang w:eastAsia="lt-LT"/>
        </w:rPr>
        <w:t>Sutarčiai taikoma fiksuotos kainos kainodara.</w:t>
      </w:r>
      <w:r w:rsidRPr="00855D75">
        <w:rPr>
          <w:lang w:eastAsia="lt-LT"/>
        </w:rPr>
        <w:t xml:space="preserve"> </w:t>
      </w:r>
      <w:r w:rsidRPr="00855D75">
        <w:rPr>
          <w:b w:val="0"/>
        </w:rPr>
        <w:t xml:space="preserve">Bendra Prekių kaina su pristatymu yra fiksuota – </w:t>
      </w:r>
      <w:r w:rsidR="00E46F4C" w:rsidRPr="00855D75">
        <w:rPr>
          <w:b w:val="0"/>
        </w:rPr>
        <w:t>4</w:t>
      </w:r>
      <w:r w:rsidR="00DE40CB" w:rsidRPr="00855D75">
        <w:rPr>
          <w:b w:val="0"/>
        </w:rPr>
        <w:t>131</w:t>
      </w:r>
      <w:r w:rsidR="00E46F4C" w:rsidRPr="00855D75">
        <w:rPr>
          <w:b w:val="0"/>
        </w:rPr>
        <w:t>,</w:t>
      </w:r>
      <w:r w:rsidR="009C18EC" w:rsidRPr="00855D75">
        <w:rPr>
          <w:b w:val="0"/>
        </w:rPr>
        <w:t>4</w:t>
      </w:r>
      <w:r w:rsidR="00E46F4C" w:rsidRPr="00855D75">
        <w:rPr>
          <w:b w:val="0"/>
        </w:rPr>
        <w:t xml:space="preserve">0 Eur </w:t>
      </w:r>
      <w:r w:rsidRPr="00855D75">
        <w:rPr>
          <w:b w:val="0"/>
        </w:rPr>
        <w:t>(</w:t>
      </w:r>
      <w:r w:rsidR="00E46F4C" w:rsidRPr="00855D75">
        <w:rPr>
          <w:b w:val="0"/>
        </w:rPr>
        <w:t>keturi tūkstančiai vienas šimtas trisdešimt</w:t>
      </w:r>
      <w:r w:rsidR="00DE40CB" w:rsidRPr="00855D75">
        <w:rPr>
          <w:b w:val="0"/>
        </w:rPr>
        <w:t xml:space="preserve"> vienas</w:t>
      </w:r>
      <w:r w:rsidR="0022489A" w:rsidRPr="00855D75">
        <w:rPr>
          <w:b w:val="0"/>
        </w:rPr>
        <w:t xml:space="preserve"> eu</w:t>
      </w:r>
      <w:r w:rsidR="00DE40CB" w:rsidRPr="00855D75">
        <w:rPr>
          <w:b w:val="0"/>
        </w:rPr>
        <w:t>ras 40 ct</w:t>
      </w:r>
      <w:r w:rsidRPr="00855D75">
        <w:rPr>
          <w:b w:val="0"/>
        </w:rPr>
        <w:t>) be PVM, 21% PVM</w:t>
      </w:r>
      <w:r w:rsidR="0022489A" w:rsidRPr="00855D75">
        <w:rPr>
          <w:b w:val="0"/>
        </w:rPr>
        <w:t>, kurį sudaro 867,</w:t>
      </w:r>
      <w:r w:rsidR="00DE40CB" w:rsidRPr="00855D75">
        <w:rPr>
          <w:b w:val="0"/>
        </w:rPr>
        <w:t>6</w:t>
      </w:r>
      <w:r w:rsidR="0022489A" w:rsidRPr="00855D75">
        <w:rPr>
          <w:b w:val="0"/>
        </w:rPr>
        <w:t xml:space="preserve">0 Eur </w:t>
      </w:r>
      <w:r w:rsidRPr="00855D75">
        <w:rPr>
          <w:b w:val="0"/>
        </w:rPr>
        <w:t>(</w:t>
      </w:r>
      <w:r w:rsidR="0022489A" w:rsidRPr="00855D75">
        <w:rPr>
          <w:b w:val="0"/>
        </w:rPr>
        <w:t xml:space="preserve">aštuoni šimtai šešiasdešimt septyni eurai </w:t>
      </w:r>
      <w:r w:rsidR="00DE40CB" w:rsidRPr="00855D75">
        <w:rPr>
          <w:b w:val="0"/>
        </w:rPr>
        <w:t>6</w:t>
      </w:r>
      <w:r w:rsidR="0022489A" w:rsidRPr="00855D75">
        <w:rPr>
          <w:b w:val="0"/>
        </w:rPr>
        <w:t>0 ct)</w:t>
      </w:r>
      <w:r w:rsidRPr="00855D75">
        <w:rPr>
          <w:b w:val="0"/>
        </w:rPr>
        <w:t xml:space="preserve">, </w:t>
      </w:r>
      <w:r w:rsidR="00DC6C6E" w:rsidRPr="00855D75">
        <w:rPr>
          <w:b w:val="0"/>
        </w:rPr>
        <w:t xml:space="preserve">iš viso: </w:t>
      </w:r>
      <w:r w:rsidR="00E46F4C" w:rsidRPr="00855D75">
        <w:rPr>
          <w:b w:val="0"/>
        </w:rPr>
        <w:t>499</w:t>
      </w:r>
      <w:r w:rsidR="009C18EC" w:rsidRPr="00855D75">
        <w:rPr>
          <w:b w:val="0"/>
        </w:rPr>
        <w:t>9</w:t>
      </w:r>
      <w:r w:rsidR="00E46F4C" w:rsidRPr="00855D75">
        <w:rPr>
          <w:b w:val="0"/>
        </w:rPr>
        <w:t>,</w:t>
      </w:r>
      <w:r w:rsidR="009C18EC" w:rsidRPr="00855D75">
        <w:rPr>
          <w:b w:val="0"/>
        </w:rPr>
        <w:t>0</w:t>
      </w:r>
      <w:r w:rsidR="00E46F4C" w:rsidRPr="00855D75">
        <w:rPr>
          <w:b w:val="0"/>
        </w:rPr>
        <w:t xml:space="preserve">0 Eur </w:t>
      </w:r>
      <w:r w:rsidRPr="00855D75">
        <w:rPr>
          <w:b w:val="0"/>
        </w:rPr>
        <w:t>(</w:t>
      </w:r>
      <w:r w:rsidR="00E46F4C" w:rsidRPr="00855D75">
        <w:rPr>
          <w:b w:val="0"/>
        </w:rPr>
        <w:t xml:space="preserve">keturi tūkstančiai devyni šimtai devyniasdešimt </w:t>
      </w:r>
      <w:r w:rsidR="00DE40CB" w:rsidRPr="00855D75">
        <w:rPr>
          <w:b w:val="0"/>
        </w:rPr>
        <w:t>devyn</w:t>
      </w:r>
      <w:r w:rsidR="00E46F4C" w:rsidRPr="00855D75">
        <w:rPr>
          <w:b w:val="0"/>
        </w:rPr>
        <w:t xml:space="preserve">i Eur </w:t>
      </w:r>
      <w:r w:rsidR="00DE40CB" w:rsidRPr="00855D75">
        <w:rPr>
          <w:b w:val="0"/>
        </w:rPr>
        <w:t>0</w:t>
      </w:r>
      <w:r w:rsidR="00E46F4C" w:rsidRPr="00855D75">
        <w:rPr>
          <w:b w:val="0"/>
        </w:rPr>
        <w:t>0 ct</w:t>
      </w:r>
      <w:r w:rsidRPr="00855D75">
        <w:rPr>
          <w:b w:val="0"/>
        </w:rPr>
        <w:t>) su PVM.</w:t>
      </w:r>
    </w:p>
    <w:p w14:paraId="17E00108" w14:textId="7CF424A7" w:rsidR="00704F1A" w:rsidRPr="00855D75" w:rsidRDefault="00704F1A" w:rsidP="00704F1A">
      <w:pPr>
        <w:pStyle w:val="Sraopastraipa"/>
        <w:numPr>
          <w:ilvl w:val="1"/>
          <w:numId w:val="1"/>
        </w:numPr>
        <w:tabs>
          <w:tab w:val="num" w:pos="0"/>
          <w:tab w:val="left" w:pos="450"/>
        </w:tabs>
        <w:ind w:left="0" w:firstLine="0"/>
        <w:jc w:val="both"/>
        <w:rPr>
          <w:rFonts w:ascii="Times New Roman" w:hAnsi="Times New Roman" w:cs="Times New Roman"/>
          <w:bCs/>
          <w:sz w:val="24"/>
          <w:szCs w:val="24"/>
        </w:rPr>
      </w:pPr>
      <w:r w:rsidRPr="00855D75">
        <w:rPr>
          <w:rFonts w:ascii="Times New Roman" w:hAnsi="Times New Roman" w:cs="Times New Roman"/>
          <w:bCs/>
          <w:sz w:val="24"/>
          <w:szCs w:val="24"/>
        </w:rPr>
        <w:t>Į kainą įskaityti visi mokesčiai ir visos Pardavėjo išlaidos, būtinos tinkamai įvykdyti šią Sutartį, įskaitant, bet neapsiribojant Prekių saugojimo, pakavimo, transportavimo, pristatymo, siuntimo ir (ar) įteikimo, sąskaitų faktūrų ir kitų dokumentų išrašymo išlaid</w:t>
      </w:r>
      <w:r w:rsidR="00430146" w:rsidRPr="00855D75">
        <w:rPr>
          <w:rFonts w:ascii="Times New Roman" w:hAnsi="Times New Roman" w:cs="Times New Roman"/>
          <w:bCs/>
          <w:sz w:val="24"/>
          <w:szCs w:val="24"/>
        </w:rPr>
        <w:t>omis</w:t>
      </w:r>
      <w:r w:rsidRPr="00855D75">
        <w:rPr>
          <w:rFonts w:ascii="Times New Roman" w:hAnsi="Times New Roman" w:cs="Times New Roman"/>
          <w:bCs/>
          <w:sz w:val="24"/>
          <w:szCs w:val="24"/>
        </w:rPr>
        <w:t>. Užsakovas neatlygins Pardavėjui jokių papildomų išlaidų, susijusių su Prekių pristatymu ir neatliks jokių kitų mokėjimų, viršijančių Sutarties 3.1 punkte nustatytą Prekių kainą</w:t>
      </w:r>
      <w:r w:rsidR="00DC6C6E" w:rsidRPr="00855D75">
        <w:rPr>
          <w:rFonts w:ascii="Times New Roman" w:hAnsi="Times New Roman" w:cs="Times New Roman"/>
          <w:bCs/>
          <w:sz w:val="24"/>
          <w:szCs w:val="24"/>
        </w:rPr>
        <w:t xml:space="preserve"> su PVM</w:t>
      </w:r>
      <w:r w:rsidRPr="00855D75">
        <w:rPr>
          <w:rFonts w:ascii="Times New Roman" w:hAnsi="Times New Roman" w:cs="Times New Roman"/>
          <w:bCs/>
          <w:sz w:val="24"/>
          <w:szCs w:val="24"/>
        </w:rPr>
        <w:t>.</w:t>
      </w:r>
    </w:p>
    <w:p w14:paraId="07945153" w14:textId="0BCFA6BE" w:rsidR="00766F88" w:rsidRPr="00855D75" w:rsidRDefault="00704F1A" w:rsidP="00704F1A">
      <w:pPr>
        <w:pStyle w:val="Sraopastraipa"/>
        <w:numPr>
          <w:ilvl w:val="1"/>
          <w:numId w:val="1"/>
        </w:numPr>
        <w:tabs>
          <w:tab w:val="num" w:pos="0"/>
          <w:tab w:val="left" w:pos="450"/>
        </w:tabs>
        <w:ind w:left="0" w:firstLine="0"/>
        <w:jc w:val="both"/>
        <w:rPr>
          <w:rFonts w:ascii="Times New Roman" w:hAnsi="Times New Roman" w:cs="Times New Roman"/>
          <w:bCs/>
          <w:sz w:val="24"/>
          <w:szCs w:val="24"/>
        </w:rPr>
      </w:pPr>
      <w:r w:rsidRPr="00855D75">
        <w:rPr>
          <w:rFonts w:ascii="Times New Roman" w:hAnsi="Times New Roman" w:cs="Times New Roman"/>
          <w:bCs/>
          <w:sz w:val="24"/>
          <w:szCs w:val="24"/>
        </w:rPr>
        <w:t xml:space="preserve">Užsakovas atsiskaito su Pardavėju už Sutarties reikalavimus atitinkančias ir laiku pristatytas Prekes apmokėdamas </w:t>
      </w:r>
      <w:r w:rsidR="00430146" w:rsidRPr="00855D75">
        <w:rPr>
          <w:rFonts w:ascii="Times New Roman" w:hAnsi="Times New Roman" w:cs="Times New Roman"/>
          <w:bCs/>
          <w:sz w:val="24"/>
          <w:szCs w:val="24"/>
        </w:rPr>
        <w:t xml:space="preserve">Pardavėjo Užsakovui pateiktą </w:t>
      </w:r>
      <w:r w:rsidRPr="00855D75">
        <w:rPr>
          <w:rFonts w:ascii="Times New Roman" w:hAnsi="Times New Roman" w:cs="Times New Roman"/>
          <w:bCs/>
          <w:sz w:val="24"/>
          <w:szCs w:val="24"/>
        </w:rPr>
        <w:t>PVM sąskaitą faktūrą per 30 (trisdešimt) kalendorinių dienų po PVM sąskaitos faktūros gavimo dienos.</w:t>
      </w:r>
      <w:r w:rsidR="005D0DF6" w:rsidRPr="00855D75">
        <w:rPr>
          <w:rFonts w:ascii="Times New Roman" w:hAnsi="Times New Roman" w:cs="Times New Roman"/>
          <w:bCs/>
          <w:sz w:val="24"/>
          <w:szCs w:val="24"/>
        </w:rPr>
        <w:t xml:space="preserve"> </w:t>
      </w:r>
    </w:p>
    <w:p w14:paraId="383C8CDB" w14:textId="68BC9F82" w:rsidR="00855D75" w:rsidRPr="00855D75" w:rsidRDefault="00855D75" w:rsidP="00704F1A">
      <w:pPr>
        <w:pStyle w:val="Sraopastraipa"/>
        <w:numPr>
          <w:ilvl w:val="1"/>
          <w:numId w:val="1"/>
        </w:numPr>
        <w:tabs>
          <w:tab w:val="num" w:pos="0"/>
          <w:tab w:val="left" w:pos="450"/>
        </w:tabs>
        <w:ind w:left="0" w:firstLine="0"/>
        <w:jc w:val="both"/>
        <w:rPr>
          <w:rFonts w:ascii="Times New Roman" w:hAnsi="Times New Roman" w:cs="Times New Roman"/>
          <w:bCs/>
          <w:sz w:val="24"/>
          <w:szCs w:val="24"/>
        </w:rPr>
      </w:pPr>
      <w:r w:rsidRPr="002941E7">
        <w:rPr>
          <w:rFonts w:ascii="Times New Roman" w:hAnsi="Times New Roman" w:cs="Times New Roman"/>
          <w:sz w:val="24"/>
          <w:szCs w:val="24"/>
        </w:rPr>
        <w:t>Vykdant sutartį, PVM sąskaitos faktūros, sąskaitos faktūros, kreditiniai ir debetiniai dokumentai, avansinės sąskaitos ir kiti atsiskaitymo dokumentai Užsakovui bus teikiami naudojant informacinę sistemą „E. sąskaita“.</w:t>
      </w:r>
    </w:p>
    <w:p w14:paraId="60008038" w14:textId="09747072" w:rsidR="00704F1A" w:rsidRPr="00855D75" w:rsidRDefault="001319D9" w:rsidP="001319D9">
      <w:pPr>
        <w:pStyle w:val="Sraopastraipa"/>
        <w:tabs>
          <w:tab w:val="left" w:pos="450"/>
        </w:tabs>
        <w:ind w:left="0"/>
        <w:jc w:val="both"/>
        <w:rPr>
          <w:rFonts w:ascii="Times New Roman" w:hAnsi="Times New Roman" w:cs="Times New Roman"/>
          <w:bCs/>
          <w:sz w:val="24"/>
          <w:szCs w:val="24"/>
        </w:rPr>
      </w:pPr>
      <w:r w:rsidRPr="00855D75">
        <w:rPr>
          <w:rFonts w:ascii="Times New Roman" w:hAnsi="Times New Roman" w:cs="Times New Roman"/>
          <w:bCs/>
          <w:sz w:val="24"/>
          <w:szCs w:val="24"/>
        </w:rPr>
        <w:t>3.</w:t>
      </w:r>
      <w:r w:rsidR="00855D75">
        <w:rPr>
          <w:rFonts w:ascii="Times New Roman" w:hAnsi="Times New Roman" w:cs="Times New Roman"/>
          <w:bCs/>
          <w:sz w:val="24"/>
          <w:szCs w:val="24"/>
        </w:rPr>
        <w:t>4</w:t>
      </w:r>
      <w:r w:rsidRPr="00855D75">
        <w:rPr>
          <w:rFonts w:ascii="Times New Roman" w:hAnsi="Times New Roman" w:cs="Times New Roman"/>
          <w:bCs/>
          <w:sz w:val="24"/>
          <w:szCs w:val="24"/>
        </w:rPr>
        <w:t xml:space="preserve">.1. </w:t>
      </w:r>
      <w:r w:rsidR="005D0DF6" w:rsidRPr="00855D75">
        <w:rPr>
          <w:rFonts w:ascii="Times New Roman" w:hAnsi="Times New Roman" w:cs="Times New Roman"/>
          <w:bCs/>
          <w:sz w:val="24"/>
          <w:szCs w:val="24"/>
        </w:rPr>
        <w:t>Vykdant</w:t>
      </w:r>
      <w:r w:rsidR="00150A11" w:rsidRPr="00855D75">
        <w:rPr>
          <w:rFonts w:ascii="Times New Roman" w:hAnsi="Times New Roman" w:cs="Times New Roman"/>
          <w:bCs/>
          <w:sz w:val="24"/>
          <w:szCs w:val="24"/>
        </w:rPr>
        <w:t xml:space="preserve"> sutartinius įsipareigojimus</w:t>
      </w:r>
      <w:r w:rsidR="002F2C32" w:rsidRPr="00855D75">
        <w:rPr>
          <w:rFonts w:ascii="Times New Roman" w:hAnsi="Times New Roman" w:cs="Times New Roman"/>
          <w:bCs/>
          <w:sz w:val="24"/>
          <w:szCs w:val="24"/>
        </w:rPr>
        <w:t xml:space="preserve"> galimas išankstinis apmokėjimas</w:t>
      </w:r>
      <w:r w:rsidRPr="00855D75">
        <w:rPr>
          <w:rFonts w:ascii="Times New Roman" w:hAnsi="Times New Roman" w:cs="Times New Roman"/>
          <w:bCs/>
          <w:sz w:val="24"/>
          <w:szCs w:val="24"/>
        </w:rPr>
        <w:t xml:space="preserve"> už Prekes</w:t>
      </w:r>
      <w:r w:rsidR="002F2C32" w:rsidRPr="00855D75">
        <w:rPr>
          <w:rFonts w:ascii="Times New Roman" w:hAnsi="Times New Roman" w:cs="Times New Roman"/>
          <w:bCs/>
          <w:sz w:val="24"/>
          <w:szCs w:val="24"/>
        </w:rPr>
        <w:t xml:space="preserve"> pagal </w:t>
      </w:r>
      <w:r w:rsidR="00430146" w:rsidRPr="00855D75">
        <w:rPr>
          <w:rFonts w:ascii="Times New Roman" w:hAnsi="Times New Roman" w:cs="Times New Roman"/>
          <w:bCs/>
          <w:sz w:val="24"/>
          <w:szCs w:val="24"/>
        </w:rPr>
        <w:t xml:space="preserve">Pardavėjo Užsakovui pateiktą </w:t>
      </w:r>
      <w:r w:rsidR="002F2C32" w:rsidRPr="00855D75">
        <w:rPr>
          <w:rFonts w:ascii="Times New Roman" w:hAnsi="Times New Roman" w:cs="Times New Roman"/>
          <w:bCs/>
          <w:sz w:val="24"/>
          <w:szCs w:val="24"/>
        </w:rPr>
        <w:t xml:space="preserve">sąskaitą </w:t>
      </w:r>
      <w:r w:rsidR="00150A11" w:rsidRPr="00855D75">
        <w:rPr>
          <w:rFonts w:ascii="Times New Roman" w:hAnsi="Times New Roman" w:cs="Times New Roman"/>
          <w:bCs/>
          <w:sz w:val="24"/>
          <w:szCs w:val="24"/>
        </w:rPr>
        <w:t>išankstiniam apmokėjimui</w:t>
      </w:r>
      <w:r w:rsidR="002F2C32" w:rsidRPr="00855D75">
        <w:rPr>
          <w:rFonts w:ascii="Times New Roman" w:hAnsi="Times New Roman" w:cs="Times New Roman"/>
          <w:bCs/>
          <w:sz w:val="24"/>
          <w:szCs w:val="24"/>
        </w:rPr>
        <w:t>.</w:t>
      </w:r>
      <w:r w:rsidR="005E1049" w:rsidRPr="00855D75">
        <w:rPr>
          <w:rFonts w:ascii="Times New Roman" w:hAnsi="Times New Roman" w:cs="Times New Roman"/>
          <w:bCs/>
          <w:sz w:val="24"/>
          <w:szCs w:val="24"/>
        </w:rPr>
        <w:t xml:space="preserve"> </w:t>
      </w:r>
      <w:r w:rsidR="00AC2CEC" w:rsidRPr="00855D75">
        <w:rPr>
          <w:rFonts w:ascii="Times New Roman" w:hAnsi="Times New Roman" w:cs="Times New Roman"/>
          <w:sz w:val="24"/>
          <w:szCs w:val="24"/>
        </w:rPr>
        <w:t>Tokiu atveju</w:t>
      </w:r>
      <w:r w:rsidR="00DC6C6E" w:rsidRPr="00855D75">
        <w:rPr>
          <w:rFonts w:ascii="Times New Roman" w:hAnsi="Times New Roman" w:cs="Times New Roman"/>
          <w:sz w:val="24"/>
          <w:szCs w:val="24"/>
        </w:rPr>
        <w:t>,</w:t>
      </w:r>
      <w:r w:rsidR="00AC2CEC" w:rsidRPr="00855D75">
        <w:rPr>
          <w:rFonts w:ascii="Times New Roman" w:hAnsi="Times New Roman" w:cs="Times New Roman"/>
          <w:sz w:val="24"/>
          <w:szCs w:val="24"/>
        </w:rPr>
        <w:t xml:space="preserve"> Pardavėjas privalo pateikti</w:t>
      </w:r>
      <w:r w:rsidR="00AC2CEC" w:rsidRPr="00855D75">
        <w:rPr>
          <w:rFonts w:ascii="Times New Roman" w:hAnsi="Times New Roman" w:cs="Times New Roman"/>
          <w:color w:val="FF0000"/>
          <w:sz w:val="24"/>
          <w:szCs w:val="24"/>
        </w:rPr>
        <w:t xml:space="preserve"> </w:t>
      </w:r>
      <w:r w:rsidR="00AC2CEC" w:rsidRPr="00855D75">
        <w:rPr>
          <w:rFonts w:ascii="Times New Roman" w:hAnsi="Times New Roman" w:cs="Times New Roman"/>
          <w:color w:val="000000"/>
          <w:sz w:val="24"/>
          <w:szCs w:val="24"/>
        </w:rPr>
        <w:t xml:space="preserve">Avansinio mokėjimo grąžinimo užtikrinimą (banko ar kredito unijos </w:t>
      </w:r>
      <w:r w:rsidR="00DC6C6E" w:rsidRPr="00855D75">
        <w:rPr>
          <w:rFonts w:ascii="Times New Roman" w:hAnsi="Times New Roman" w:cs="Times New Roman"/>
          <w:color w:val="000000"/>
          <w:sz w:val="24"/>
          <w:szCs w:val="24"/>
        </w:rPr>
        <w:t xml:space="preserve">garantiją </w:t>
      </w:r>
      <w:r w:rsidR="00AC2CEC" w:rsidRPr="00855D75">
        <w:rPr>
          <w:rFonts w:ascii="Times New Roman" w:hAnsi="Times New Roman" w:cs="Times New Roman"/>
          <w:color w:val="000000"/>
          <w:sz w:val="24"/>
          <w:szCs w:val="24"/>
        </w:rPr>
        <w:t xml:space="preserve">arba draudimo bendrovės laidavimo draudimo </w:t>
      </w:r>
      <w:r w:rsidR="00DC6C6E" w:rsidRPr="00855D75">
        <w:rPr>
          <w:rFonts w:ascii="Times New Roman" w:hAnsi="Times New Roman" w:cs="Times New Roman"/>
          <w:color w:val="000000"/>
          <w:sz w:val="24"/>
          <w:szCs w:val="24"/>
        </w:rPr>
        <w:t>liudijimą</w:t>
      </w:r>
      <w:r w:rsidR="00AC2CEC" w:rsidRPr="00855D75">
        <w:rPr>
          <w:rFonts w:ascii="Times New Roman" w:hAnsi="Times New Roman" w:cs="Times New Roman"/>
          <w:color w:val="000000"/>
          <w:sz w:val="24"/>
          <w:szCs w:val="24"/>
        </w:rPr>
        <w:t>)</w:t>
      </w:r>
      <w:r w:rsidR="00AC2CEC" w:rsidRPr="00855D75">
        <w:rPr>
          <w:rFonts w:ascii="Times New Roman" w:hAnsi="Times New Roman" w:cs="Times New Roman"/>
          <w:sz w:val="24"/>
          <w:szCs w:val="24"/>
        </w:rPr>
        <w:t>.</w:t>
      </w:r>
      <w:r w:rsidR="00AC2CEC" w:rsidRPr="00855D75">
        <w:rPr>
          <w:rFonts w:ascii="Times New Roman" w:hAnsi="Times New Roman" w:cs="Times New Roman"/>
          <w:bCs/>
          <w:sz w:val="24"/>
          <w:szCs w:val="24"/>
        </w:rPr>
        <w:t xml:space="preserve"> </w:t>
      </w:r>
      <w:r w:rsidR="005E1049" w:rsidRPr="00855D75">
        <w:rPr>
          <w:rFonts w:ascii="Times New Roman" w:hAnsi="Times New Roman" w:cs="Times New Roman"/>
          <w:bCs/>
          <w:sz w:val="24"/>
          <w:szCs w:val="24"/>
        </w:rPr>
        <w:t xml:space="preserve">Išankstinė sąskaita apmokama per </w:t>
      </w:r>
      <w:r w:rsidR="00275127" w:rsidRPr="00855D75">
        <w:rPr>
          <w:rFonts w:ascii="Times New Roman" w:hAnsi="Times New Roman" w:cs="Times New Roman"/>
          <w:bCs/>
          <w:sz w:val="24"/>
          <w:szCs w:val="24"/>
        </w:rPr>
        <w:t>1</w:t>
      </w:r>
      <w:r w:rsidR="005E1049" w:rsidRPr="00855D75">
        <w:rPr>
          <w:rFonts w:ascii="Times New Roman" w:hAnsi="Times New Roman" w:cs="Times New Roman"/>
          <w:bCs/>
          <w:sz w:val="24"/>
          <w:szCs w:val="24"/>
        </w:rPr>
        <w:t>0 (dešimt) kalendorinių dienų po išankstinės sąskaitos gavimo dienos.</w:t>
      </w:r>
      <w:r w:rsidR="00AC2CEC" w:rsidRPr="00855D75">
        <w:rPr>
          <w:rFonts w:ascii="Times New Roman" w:hAnsi="Times New Roman" w:cs="Times New Roman"/>
          <w:bCs/>
          <w:sz w:val="24"/>
          <w:szCs w:val="24"/>
        </w:rPr>
        <w:t xml:space="preserve"> </w:t>
      </w:r>
    </w:p>
    <w:p w14:paraId="0E43BE7C" w14:textId="77777777" w:rsidR="00704F1A" w:rsidRPr="00855D75" w:rsidRDefault="00704F1A" w:rsidP="00704F1A">
      <w:pPr>
        <w:pStyle w:val="Paantrat"/>
        <w:numPr>
          <w:ilvl w:val="1"/>
          <w:numId w:val="1"/>
        </w:numPr>
        <w:tabs>
          <w:tab w:val="num" w:pos="0"/>
          <w:tab w:val="left" w:pos="120"/>
          <w:tab w:val="left" w:pos="459"/>
        </w:tabs>
        <w:ind w:left="0" w:right="22" w:firstLine="0"/>
        <w:jc w:val="both"/>
        <w:rPr>
          <w:b w:val="0"/>
        </w:rPr>
      </w:pPr>
      <w:r w:rsidRPr="00855D75">
        <w:rPr>
          <w:b w:val="0"/>
        </w:rPr>
        <w:t xml:space="preserve">Sutartyje nustatyta Prekių kaina gali būti perskaičiuojama vienos iš Šalių iniciatyva pasikeitus PVM </w:t>
      </w:r>
      <w:r w:rsidR="005E1049" w:rsidRPr="00855D75">
        <w:rPr>
          <w:b w:val="0"/>
        </w:rPr>
        <w:t xml:space="preserve">tarifui </w:t>
      </w:r>
      <w:r w:rsidRPr="00855D75">
        <w:rPr>
          <w:b w:val="0"/>
        </w:rPr>
        <w:t>per 5 (penkias) darbo dienas nuo pasikeitusio šiame punkte nurodyto mokesčio tarifo įsigaliojimo dienos. Prekių kaina keičiama (mažinama ar didinama) proporcingai PVM mokesčio pasikeitimui. Perskaičiuota Prekių kaina įforminama raštu, pasirašant abiejų Šalių įgaliotiems atstovams ir įsigalioja nuo jos įforminimo dienos. Kaina su PVM perskaičiuojama tik iki PVM taikomo tarifo pasikeitimo pagal Sutartį nepristatytoms Prekėms.</w:t>
      </w:r>
    </w:p>
    <w:p w14:paraId="57EF623A" w14:textId="530A7D89" w:rsidR="00363B15" w:rsidRPr="00855D75" w:rsidRDefault="00363B15" w:rsidP="00363B15">
      <w:pPr>
        <w:tabs>
          <w:tab w:val="left" w:pos="0"/>
        </w:tabs>
        <w:suppressAutoHyphens/>
        <w:autoSpaceDN w:val="0"/>
        <w:ind w:right="8"/>
        <w:jc w:val="both"/>
      </w:pPr>
      <w:r w:rsidRPr="00855D75">
        <w:lastRenderedPageBreak/>
        <w:t>3.</w:t>
      </w:r>
      <w:r w:rsidR="00855D75">
        <w:t>6</w:t>
      </w:r>
      <w:r w:rsidRPr="00855D75">
        <w:t>. Galimas Užsakovo tiesioginis atsiskaitymas su sub</w:t>
      </w:r>
      <w:r w:rsidR="008210C6" w:rsidRPr="00855D75">
        <w:t>tiekėj</w:t>
      </w:r>
      <w:r w:rsidRPr="00855D75">
        <w:t xml:space="preserve">u (jei </w:t>
      </w:r>
      <w:r w:rsidR="008210C6" w:rsidRPr="00855D75">
        <w:t>subtiekėj</w:t>
      </w:r>
      <w:r w:rsidRPr="00855D75">
        <w:t>as nori pasinaudoti tokia galimybe):</w:t>
      </w:r>
    </w:p>
    <w:p w14:paraId="15983A57" w14:textId="547ECC7B" w:rsidR="005778ED" w:rsidRPr="00855D75" w:rsidRDefault="00DC6C6E" w:rsidP="005778ED">
      <w:pPr>
        <w:tabs>
          <w:tab w:val="left" w:pos="0"/>
        </w:tabs>
        <w:suppressAutoHyphens/>
        <w:autoSpaceDN w:val="0"/>
        <w:ind w:right="8"/>
        <w:jc w:val="both"/>
      </w:pPr>
      <w:r w:rsidRPr="00855D75">
        <w:t>3.</w:t>
      </w:r>
      <w:r w:rsidR="00855D75">
        <w:t>6</w:t>
      </w:r>
      <w:r w:rsidRPr="00855D75">
        <w:t xml:space="preserve">.1. </w:t>
      </w:r>
      <w:r w:rsidR="005778ED" w:rsidRPr="00855D75">
        <w:t xml:space="preserve">Užsakovas ne vėliau kaip per 5 (penkias) darbo dienas nuo informacijos apie tuo metu </w:t>
      </w:r>
      <w:r w:rsidR="008210C6" w:rsidRPr="00855D75">
        <w:t>Pardavėj</w:t>
      </w:r>
      <w:r w:rsidR="005778ED" w:rsidRPr="00855D75">
        <w:t xml:space="preserve">ui žinomų </w:t>
      </w:r>
      <w:r w:rsidR="008210C6" w:rsidRPr="00855D75">
        <w:t>subtiekėj</w:t>
      </w:r>
      <w:r w:rsidR="005778ED" w:rsidRPr="00855D75">
        <w:t xml:space="preserve">ų pavadinimus, kontaktinius duomenis ir jų atstovus gavimo, raštu informuoja </w:t>
      </w:r>
      <w:r w:rsidR="008210C6" w:rsidRPr="00855D75">
        <w:t>subtiekėj</w:t>
      </w:r>
      <w:r w:rsidR="005778ED" w:rsidRPr="00855D75">
        <w:t>us apie tiesioginio atsiskaitymo galimybę;</w:t>
      </w:r>
    </w:p>
    <w:p w14:paraId="0C02EB55" w14:textId="1F77711D" w:rsidR="000072C4" w:rsidRPr="00855D75" w:rsidRDefault="00DC6C6E" w:rsidP="000072C4">
      <w:pPr>
        <w:tabs>
          <w:tab w:val="left" w:pos="0"/>
        </w:tabs>
        <w:suppressAutoHyphens/>
        <w:autoSpaceDN w:val="0"/>
        <w:ind w:right="8"/>
        <w:jc w:val="both"/>
      </w:pPr>
      <w:r w:rsidRPr="00855D75">
        <w:t>3.</w:t>
      </w:r>
      <w:r w:rsidR="00855D75">
        <w:t>6</w:t>
      </w:r>
      <w:r w:rsidRPr="00855D75">
        <w:t>.2.</w:t>
      </w:r>
      <w:r w:rsidR="005778ED" w:rsidRPr="00855D75">
        <w:t xml:space="preserve"> </w:t>
      </w:r>
      <w:r w:rsidR="008210C6" w:rsidRPr="00855D75">
        <w:t>Subtiekėj</w:t>
      </w:r>
      <w:r w:rsidR="000072C4" w:rsidRPr="00855D75">
        <w:t xml:space="preserve">as, norėdamas pasinaudoti tiesioginio atsiskaitymo galimybe, turi </w:t>
      </w:r>
      <w:r w:rsidR="00E27E55" w:rsidRPr="00855D75">
        <w:t xml:space="preserve">raštu </w:t>
      </w:r>
      <w:r w:rsidR="000072C4" w:rsidRPr="00855D75">
        <w:t>pateikti prašymą Užsakovui;</w:t>
      </w:r>
    </w:p>
    <w:p w14:paraId="670AD98B" w14:textId="443B24A0" w:rsidR="00191A7B" w:rsidRPr="00855D75" w:rsidRDefault="00DC6C6E" w:rsidP="00191A7B">
      <w:pPr>
        <w:tabs>
          <w:tab w:val="left" w:pos="0"/>
        </w:tabs>
        <w:suppressAutoHyphens/>
        <w:autoSpaceDN w:val="0"/>
        <w:ind w:right="8"/>
        <w:jc w:val="both"/>
      </w:pPr>
      <w:r w:rsidRPr="00855D75">
        <w:t>3.</w:t>
      </w:r>
      <w:r w:rsidR="00855D75">
        <w:t>6</w:t>
      </w:r>
      <w:r w:rsidRPr="00855D75">
        <w:t xml:space="preserve">.3. </w:t>
      </w:r>
      <w:r w:rsidR="00191A7B" w:rsidRPr="00855D75">
        <w:t xml:space="preserve">Jei </w:t>
      </w:r>
      <w:r w:rsidR="008210C6" w:rsidRPr="00855D75">
        <w:t>subtiekėj</w:t>
      </w:r>
      <w:r w:rsidR="00191A7B" w:rsidRPr="00855D75">
        <w:t xml:space="preserve">as išreiškia norą pasinaudoti tiesioginio atsiskaitymo galimybe, sudaroma trišalė sutartis tarp Užsakovo, Sutartį sudariusio </w:t>
      </w:r>
      <w:r w:rsidR="008210C6" w:rsidRPr="00855D75">
        <w:t>Pardavėj</w:t>
      </w:r>
      <w:r w:rsidR="00191A7B" w:rsidRPr="00855D75">
        <w:t xml:space="preserve">o ir jo </w:t>
      </w:r>
      <w:r w:rsidR="008210C6" w:rsidRPr="00855D75">
        <w:t>subtiekėj</w:t>
      </w:r>
      <w:r w:rsidR="00191A7B" w:rsidRPr="00855D75">
        <w:t>o</w:t>
      </w:r>
      <w:r w:rsidR="00FF3D1D" w:rsidRPr="00855D75">
        <w:t>.</w:t>
      </w:r>
    </w:p>
    <w:p w14:paraId="26489625" w14:textId="178CA017" w:rsidR="000E08C1" w:rsidRPr="00855D75" w:rsidRDefault="000E08C1" w:rsidP="000E08C1">
      <w:pPr>
        <w:tabs>
          <w:tab w:val="left" w:pos="0"/>
        </w:tabs>
        <w:suppressAutoHyphens/>
        <w:autoSpaceDN w:val="0"/>
        <w:ind w:right="8"/>
        <w:jc w:val="both"/>
      </w:pPr>
    </w:p>
    <w:p w14:paraId="49B4CB74" w14:textId="262925A7" w:rsidR="005A4850" w:rsidRPr="00855D75" w:rsidRDefault="000E08C1" w:rsidP="008B7025">
      <w:pPr>
        <w:tabs>
          <w:tab w:val="left" w:pos="0"/>
        </w:tabs>
        <w:suppressAutoHyphens/>
        <w:autoSpaceDN w:val="0"/>
        <w:ind w:right="8"/>
        <w:jc w:val="both"/>
      </w:pPr>
      <w:r w:rsidRPr="00855D75">
        <w:t>3.</w:t>
      </w:r>
      <w:r w:rsidR="00FF3D1D" w:rsidRPr="00855D75">
        <w:t>7</w:t>
      </w:r>
      <w:r w:rsidRPr="00855D75">
        <w:t xml:space="preserve">. </w:t>
      </w:r>
      <w:r w:rsidR="005A4850" w:rsidRPr="00855D75">
        <w:t xml:space="preserve">Su </w:t>
      </w:r>
      <w:r w:rsidR="008210C6" w:rsidRPr="00855D75">
        <w:t>subtiekėj</w:t>
      </w:r>
      <w:r w:rsidR="005A4850" w:rsidRPr="00855D75">
        <w:t xml:space="preserve">u atsiskaitoma per 30 (trisdešimt) kalendorinių dienų nuo PVM </w:t>
      </w:r>
      <w:r w:rsidR="00E27E55" w:rsidRPr="00855D75">
        <w:t>sąskaitos faktūros</w:t>
      </w:r>
      <w:r w:rsidR="005A4850" w:rsidRPr="00855D75">
        <w:t xml:space="preserve">, už Užsakovui </w:t>
      </w:r>
      <w:r w:rsidR="00FF3D1D" w:rsidRPr="00855D75">
        <w:t xml:space="preserve">laiku </w:t>
      </w:r>
      <w:r w:rsidR="008210C6" w:rsidRPr="00855D75">
        <w:t>pristatytas</w:t>
      </w:r>
      <w:r w:rsidR="005A4850" w:rsidRPr="00855D75">
        <w:t xml:space="preserve"> tinkam</w:t>
      </w:r>
      <w:r w:rsidR="008210C6" w:rsidRPr="00855D75">
        <w:t>a</w:t>
      </w:r>
      <w:r w:rsidR="005A4850" w:rsidRPr="00855D75">
        <w:t>s, atitinkanči</w:t>
      </w:r>
      <w:r w:rsidR="008210C6" w:rsidRPr="00855D75">
        <w:t>a</w:t>
      </w:r>
      <w:r w:rsidR="005A4850" w:rsidRPr="00855D75">
        <w:t>s Sutartyje nustatytus reikalavimus</w:t>
      </w:r>
      <w:r w:rsidR="00855D75">
        <w:t xml:space="preserve"> </w:t>
      </w:r>
      <w:r w:rsidR="008210C6" w:rsidRPr="00855D75">
        <w:t>Preke</w:t>
      </w:r>
      <w:r w:rsidR="005A4850" w:rsidRPr="00855D75">
        <w:t xml:space="preserve">s, gavimo dienos. Atsiskaitoma eurais, mokėjimo pavedimu į </w:t>
      </w:r>
      <w:r w:rsidR="00E27E55" w:rsidRPr="00855D75">
        <w:t xml:space="preserve">subtiekėjo </w:t>
      </w:r>
      <w:r w:rsidR="005A4850" w:rsidRPr="00855D75">
        <w:t>Sutartyje nurodytą sąskaitą. Mokėjimas laikomas įvykdytu nuo pavedimo atlikimo dienos.</w:t>
      </w:r>
    </w:p>
    <w:p w14:paraId="37EDFBF4" w14:textId="3EC35100" w:rsidR="00C20428" w:rsidRPr="00855D75" w:rsidRDefault="008B7025" w:rsidP="00172A87">
      <w:pPr>
        <w:tabs>
          <w:tab w:val="left" w:pos="0"/>
        </w:tabs>
        <w:suppressAutoHyphens/>
        <w:autoSpaceDN w:val="0"/>
        <w:ind w:right="474"/>
        <w:jc w:val="both"/>
      </w:pPr>
      <w:r w:rsidRPr="00855D75">
        <w:t>3.</w:t>
      </w:r>
      <w:r w:rsidR="00FF3D1D" w:rsidRPr="00855D75">
        <w:t>8</w:t>
      </w:r>
      <w:r w:rsidRPr="00855D75">
        <w:t xml:space="preserve">. </w:t>
      </w:r>
      <w:r w:rsidR="008210C6" w:rsidRPr="00855D75">
        <w:t>Pardavėj</w:t>
      </w:r>
      <w:r w:rsidR="00172A87" w:rsidRPr="00855D75">
        <w:t>as turi teisę raštu teikti Užsakovui prieštaravimus dėl nepagrįstų mokėjimų</w:t>
      </w:r>
      <w:r w:rsidR="00E27E55" w:rsidRPr="00855D75">
        <w:t xml:space="preserve"> subtiekėjui</w:t>
      </w:r>
      <w:r w:rsidR="00172A87" w:rsidRPr="00855D75">
        <w:t>.</w:t>
      </w:r>
    </w:p>
    <w:p w14:paraId="3FE79F2D" w14:textId="77777777" w:rsidR="00547B58" w:rsidRPr="00855D75" w:rsidRDefault="00547B58" w:rsidP="00547B58">
      <w:pPr>
        <w:pStyle w:val="Paantrat"/>
        <w:tabs>
          <w:tab w:val="left" w:pos="120"/>
          <w:tab w:val="left" w:pos="459"/>
        </w:tabs>
        <w:ind w:right="22"/>
        <w:jc w:val="both"/>
        <w:rPr>
          <w:b w:val="0"/>
        </w:rPr>
      </w:pPr>
    </w:p>
    <w:p w14:paraId="33D24B87" w14:textId="77777777" w:rsidR="00704F1A" w:rsidRPr="00855D75" w:rsidRDefault="00704F1A" w:rsidP="00704F1A">
      <w:pPr>
        <w:pStyle w:val="Paantrat"/>
        <w:numPr>
          <w:ilvl w:val="0"/>
          <w:numId w:val="2"/>
        </w:numPr>
        <w:tabs>
          <w:tab w:val="left" w:pos="360"/>
        </w:tabs>
        <w:ind w:left="0" w:right="22" w:firstLine="0"/>
        <w:jc w:val="both"/>
      </w:pPr>
      <w:r w:rsidRPr="00855D75">
        <w:t>ŠALIŲ TEISĖS IR PAREIGOS</w:t>
      </w:r>
    </w:p>
    <w:p w14:paraId="25A84D24" w14:textId="77777777" w:rsidR="00704F1A" w:rsidRPr="00855D75" w:rsidRDefault="00704F1A" w:rsidP="00704F1A">
      <w:pPr>
        <w:numPr>
          <w:ilvl w:val="1"/>
          <w:numId w:val="2"/>
        </w:numPr>
        <w:tabs>
          <w:tab w:val="clear" w:pos="360"/>
          <w:tab w:val="left" w:pos="142"/>
          <w:tab w:val="left" w:pos="567"/>
        </w:tabs>
        <w:ind w:left="0" w:right="23" w:firstLine="0"/>
        <w:jc w:val="both"/>
      </w:pPr>
      <w:r w:rsidRPr="00855D75">
        <w:t>Pardavėjo pareigos:</w:t>
      </w:r>
    </w:p>
    <w:p w14:paraId="44A4226A" w14:textId="01AF06B0" w:rsidR="00704F1A" w:rsidRPr="00855D75" w:rsidRDefault="00704F1A" w:rsidP="0052307C">
      <w:pPr>
        <w:numPr>
          <w:ilvl w:val="2"/>
          <w:numId w:val="2"/>
        </w:numPr>
        <w:tabs>
          <w:tab w:val="left" w:pos="142"/>
          <w:tab w:val="left" w:pos="567"/>
        </w:tabs>
        <w:ind w:left="0" w:right="23" w:firstLine="0"/>
        <w:jc w:val="both"/>
      </w:pPr>
      <w:r w:rsidRPr="00855D75">
        <w:t>Sutartyje nustatyta tvarka ir terminais nemokamai prist</w:t>
      </w:r>
      <w:r w:rsidR="0052307C" w:rsidRPr="00855D75">
        <w:t>atyti</w:t>
      </w:r>
      <w:r w:rsidRPr="00855D75">
        <w:t xml:space="preserve"> Prekes adresu: </w:t>
      </w:r>
      <w:r w:rsidR="00DE40CB" w:rsidRPr="00855D75">
        <w:rPr>
          <w:rStyle w:val="Emfaz"/>
          <w:i w:val="0"/>
          <w:iCs w:val="0"/>
          <w:shd w:val="clear" w:color="auto" w:fill="FFFFFF"/>
        </w:rPr>
        <w:t>Meškerinės k., Pabradės sen., Švenčionių r. LT-18174</w:t>
      </w:r>
      <w:r w:rsidRPr="00855D75">
        <w:rPr>
          <w:rStyle w:val="Emfaz"/>
          <w:i w:val="0"/>
          <w:iCs w:val="0"/>
          <w:shd w:val="clear" w:color="auto" w:fill="FFFFFF"/>
        </w:rPr>
        <w:t>.</w:t>
      </w:r>
      <w:r w:rsidR="0052307C" w:rsidRPr="00855D75">
        <w:rPr>
          <w:rStyle w:val="Emfaz"/>
          <w:i w:val="0"/>
          <w:shd w:val="clear" w:color="auto" w:fill="FFFFFF"/>
        </w:rPr>
        <w:t xml:space="preserve"> </w:t>
      </w:r>
      <w:r w:rsidR="0052307C" w:rsidRPr="00855D75">
        <w:t>Prekės pristatomos ne vėliau kaip ik</w:t>
      </w:r>
      <w:r w:rsidR="0028179A" w:rsidRPr="00855D75">
        <w:t xml:space="preserve">i 2021 m. </w:t>
      </w:r>
      <w:r w:rsidR="00DE40CB" w:rsidRPr="00855D75">
        <w:t>rugsėjo</w:t>
      </w:r>
      <w:r w:rsidR="00855D75">
        <w:t xml:space="preserve"> </w:t>
      </w:r>
      <w:r w:rsidR="00DE40CB" w:rsidRPr="00855D75">
        <w:t>1</w:t>
      </w:r>
      <w:r w:rsidR="00855D75">
        <w:t xml:space="preserve"> </w:t>
      </w:r>
      <w:r w:rsidR="0028179A" w:rsidRPr="00855D75">
        <w:t xml:space="preserve">d. </w:t>
      </w:r>
    </w:p>
    <w:p w14:paraId="67C90928" w14:textId="77777777" w:rsidR="00704F1A" w:rsidRPr="00855D75" w:rsidRDefault="00704F1A" w:rsidP="00704F1A">
      <w:pPr>
        <w:numPr>
          <w:ilvl w:val="2"/>
          <w:numId w:val="2"/>
        </w:numPr>
        <w:tabs>
          <w:tab w:val="left" w:pos="142"/>
          <w:tab w:val="left" w:pos="567"/>
        </w:tabs>
        <w:ind w:left="0" w:right="23" w:firstLine="0"/>
        <w:jc w:val="both"/>
      </w:pPr>
      <w:r w:rsidRPr="00855D75">
        <w:t xml:space="preserve">Kartu su Prekėmis Užsakovui pateikti Prekių </w:t>
      </w:r>
      <w:r w:rsidRPr="00855D75">
        <w:rPr>
          <w:bCs/>
        </w:rPr>
        <w:t>perdavimo–priėmimo aktą</w:t>
      </w:r>
      <w:r w:rsidRPr="00855D75">
        <w:t>.</w:t>
      </w:r>
    </w:p>
    <w:p w14:paraId="613500FF" w14:textId="77777777" w:rsidR="00704F1A" w:rsidRPr="00855D75" w:rsidRDefault="00704F1A" w:rsidP="00704F1A">
      <w:pPr>
        <w:numPr>
          <w:ilvl w:val="1"/>
          <w:numId w:val="2"/>
        </w:numPr>
        <w:tabs>
          <w:tab w:val="clear" w:pos="360"/>
          <w:tab w:val="left" w:pos="142"/>
          <w:tab w:val="num" w:pos="284"/>
          <w:tab w:val="left" w:pos="567"/>
        </w:tabs>
        <w:ind w:left="0" w:right="23" w:firstLine="0"/>
        <w:jc w:val="both"/>
      </w:pPr>
      <w:r w:rsidRPr="00855D75">
        <w:t>Užsakovo pareigos:</w:t>
      </w:r>
    </w:p>
    <w:p w14:paraId="49740FA7" w14:textId="67A9DCFC" w:rsidR="00704F1A" w:rsidRPr="00855D75" w:rsidRDefault="00704F1A" w:rsidP="00704F1A">
      <w:pPr>
        <w:numPr>
          <w:ilvl w:val="2"/>
          <w:numId w:val="2"/>
        </w:numPr>
        <w:tabs>
          <w:tab w:val="left" w:pos="142"/>
          <w:tab w:val="left" w:pos="709"/>
        </w:tabs>
        <w:ind w:left="0" w:right="23" w:firstLine="0"/>
        <w:jc w:val="both"/>
        <w:rPr>
          <w:bCs/>
        </w:rPr>
      </w:pPr>
      <w:r w:rsidRPr="00855D75">
        <w:rPr>
          <w:bCs/>
        </w:rPr>
        <w:t xml:space="preserve">pasirašyti Prekių perdavimo–priėmimo aktą, kai Sutartyje nustatyta tvarka Pardavėjas </w:t>
      </w:r>
      <w:r w:rsidR="00FF3D1D" w:rsidRPr="00855D75">
        <w:rPr>
          <w:bCs/>
        </w:rPr>
        <w:t xml:space="preserve">laiku </w:t>
      </w:r>
      <w:r w:rsidRPr="00855D75">
        <w:rPr>
          <w:bCs/>
        </w:rPr>
        <w:t>pristato Sutartyje nustatytus reikalavimus atitinkančias Prekes;</w:t>
      </w:r>
    </w:p>
    <w:p w14:paraId="04894B6B" w14:textId="77777777" w:rsidR="00704F1A" w:rsidRPr="00855D75" w:rsidRDefault="00704F1A" w:rsidP="00704F1A">
      <w:pPr>
        <w:numPr>
          <w:ilvl w:val="2"/>
          <w:numId w:val="2"/>
        </w:numPr>
        <w:tabs>
          <w:tab w:val="left" w:pos="142"/>
          <w:tab w:val="left" w:pos="567"/>
        </w:tabs>
        <w:ind w:left="0" w:right="23" w:firstLine="0"/>
        <w:jc w:val="both"/>
      </w:pPr>
      <w:r w:rsidRPr="00855D75">
        <w:t>už kokybiškas</w:t>
      </w:r>
      <w:r w:rsidR="00E27E55" w:rsidRPr="00855D75">
        <w:t>, laiku pristatytas</w:t>
      </w:r>
      <w:r w:rsidRPr="00855D75">
        <w:t xml:space="preserve"> Prekes atsiskaityti Sutartyje nustatytais terminais;</w:t>
      </w:r>
    </w:p>
    <w:p w14:paraId="221F01DE" w14:textId="77777777" w:rsidR="00704F1A" w:rsidRPr="00855D75" w:rsidRDefault="00704F1A" w:rsidP="00704F1A">
      <w:pPr>
        <w:numPr>
          <w:ilvl w:val="2"/>
          <w:numId w:val="2"/>
        </w:numPr>
        <w:tabs>
          <w:tab w:val="num" w:pos="0"/>
          <w:tab w:val="left" w:pos="142"/>
          <w:tab w:val="left" w:pos="567"/>
        </w:tabs>
        <w:ind w:left="0" w:right="23" w:firstLine="0"/>
        <w:jc w:val="both"/>
      </w:pPr>
      <w:r w:rsidRPr="00855D75">
        <w:t xml:space="preserve"> pranešti Pardavėjui raštu</w:t>
      </w:r>
      <w:r w:rsidR="00E27E55" w:rsidRPr="00855D75">
        <w:t xml:space="preserve"> (paštu arba el. paštu)</w:t>
      </w:r>
      <w:r w:rsidRPr="00855D75">
        <w:t xml:space="preserve"> apie išaiškėjusius Prekių trūkumus iš karto po jų pastebėjimo.</w:t>
      </w:r>
    </w:p>
    <w:p w14:paraId="1A976BC1" w14:textId="77777777" w:rsidR="00704F1A" w:rsidRPr="00855D75" w:rsidRDefault="00704F1A" w:rsidP="00704F1A">
      <w:pPr>
        <w:numPr>
          <w:ilvl w:val="1"/>
          <w:numId w:val="2"/>
        </w:numPr>
        <w:tabs>
          <w:tab w:val="clear" w:pos="360"/>
          <w:tab w:val="left" w:pos="142"/>
          <w:tab w:val="left" w:pos="567"/>
        </w:tabs>
        <w:ind w:left="0" w:right="23" w:firstLine="0"/>
        <w:jc w:val="both"/>
      </w:pPr>
      <w:r w:rsidRPr="00855D75">
        <w:t>Užsakovo teisės:</w:t>
      </w:r>
    </w:p>
    <w:p w14:paraId="3E0D973E" w14:textId="77777777" w:rsidR="00704F1A" w:rsidRPr="00855D75" w:rsidRDefault="00704F1A" w:rsidP="00704F1A">
      <w:pPr>
        <w:pStyle w:val="Sraopastraipa"/>
        <w:numPr>
          <w:ilvl w:val="2"/>
          <w:numId w:val="2"/>
        </w:numPr>
        <w:tabs>
          <w:tab w:val="left" w:pos="142"/>
          <w:tab w:val="left" w:pos="567"/>
        </w:tabs>
        <w:ind w:left="0" w:right="23" w:firstLine="0"/>
        <w:jc w:val="both"/>
        <w:rPr>
          <w:rFonts w:ascii="Times New Roman" w:hAnsi="Times New Roman" w:cs="Times New Roman"/>
          <w:sz w:val="24"/>
          <w:szCs w:val="24"/>
        </w:rPr>
      </w:pPr>
      <w:r w:rsidRPr="00855D75">
        <w:rPr>
          <w:rFonts w:ascii="Times New Roman" w:hAnsi="Times New Roman" w:cs="Times New Roman"/>
          <w:sz w:val="24"/>
          <w:szCs w:val="24"/>
        </w:rPr>
        <w:t>tikrinti, ar pristatytos Prekės atitinka visus Sutarties reikalavimus;</w:t>
      </w:r>
    </w:p>
    <w:p w14:paraId="2A6FEDFB" w14:textId="4A0E44C4" w:rsidR="00704F1A" w:rsidRPr="00855D75" w:rsidRDefault="00704F1A" w:rsidP="00704F1A">
      <w:pPr>
        <w:pStyle w:val="Sraopastraipa"/>
        <w:numPr>
          <w:ilvl w:val="2"/>
          <w:numId w:val="2"/>
        </w:numPr>
        <w:tabs>
          <w:tab w:val="left" w:pos="142"/>
          <w:tab w:val="left" w:pos="567"/>
        </w:tabs>
        <w:ind w:left="0" w:right="23" w:firstLine="0"/>
        <w:jc w:val="both"/>
        <w:rPr>
          <w:rFonts w:ascii="Times New Roman" w:hAnsi="Times New Roman" w:cs="Times New Roman"/>
          <w:sz w:val="24"/>
          <w:szCs w:val="24"/>
        </w:rPr>
      </w:pPr>
      <w:r w:rsidRPr="00855D75">
        <w:rPr>
          <w:rFonts w:ascii="Times New Roman" w:hAnsi="Times New Roman" w:cs="Times New Roman"/>
          <w:sz w:val="24"/>
          <w:szCs w:val="24"/>
        </w:rPr>
        <w:t xml:space="preserve">raštu </w:t>
      </w:r>
      <w:r w:rsidR="00E27E55" w:rsidRPr="00855D75">
        <w:rPr>
          <w:rFonts w:ascii="Times New Roman" w:hAnsi="Times New Roman" w:cs="Times New Roman"/>
          <w:sz w:val="24"/>
          <w:szCs w:val="24"/>
        </w:rPr>
        <w:t>(paštu arba el. paštu)</w:t>
      </w:r>
      <w:r w:rsidR="00FF3D1D" w:rsidRPr="00855D75">
        <w:rPr>
          <w:rFonts w:ascii="Times New Roman" w:hAnsi="Times New Roman" w:cs="Times New Roman"/>
          <w:sz w:val="24"/>
          <w:szCs w:val="24"/>
        </w:rPr>
        <w:t xml:space="preserve"> </w:t>
      </w:r>
      <w:r w:rsidRPr="00855D75">
        <w:rPr>
          <w:rFonts w:ascii="Times New Roman" w:hAnsi="Times New Roman" w:cs="Times New Roman"/>
          <w:sz w:val="24"/>
          <w:szCs w:val="24"/>
        </w:rPr>
        <w:t>reikalauti neatlygintinai pašalinti Prekių kokybės ir Sutarties vykdymo trūkumus, pakeisti nekokybiškas ir Sutarties reikalavimų neatitinkančias Prekes</w:t>
      </w:r>
      <w:r w:rsidR="00855D75">
        <w:rPr>
          <w:rFonts w:ascii="Times New Roman" w:hAnsi="Times New Roman" w:cs="Times New Roman"/>
          <w:sz w:val="24"/>
          <w:szCs w:val="24"/>
        </w:rPr>
        <w:t xml:space="preserve"> </w:t>
      </w:r>
      <w:r w:rsidRPr="00855D75">
        <w:rPr>
          <w:rFonts w:ascii="Times New Roman" w:hAnsi="Times New Roman" w:cs="Times New Roman"/>
          <w:sz w:val="24"/>
          <w:szCs w:val="24"/>
        </w:rPr>
        <w:t>į kokybiškas ir atitinkančias Sutarties reikalavimus. Užsakovas turi teisę sustabdyti ir/ar nutraukti visas mokėjimo operacijas pagal šią Sutartį neįspėjęs Pardavėjo, kol bus įvykdytas minėtas reikalavimas.</w:t>
      </w:r>
    </w:p>
    <w:p w14:paraId="23098276" w14:textId="77777777" w:rsidR="00704F1A" w:rsidRPr="00855D75" w:rsidRDefault="00704F1A" w:rsidP="00704F1A">
      <w:pPr>
        <w:numPr>
          <w:ilvl w:val="1"/>
          <w:numId w:val="2"/>
        </w:numPr>
        <w:tabs>
          <w:tab w:val="clear" w:pos="360"/>
          <w:tab w:val="left" w:pos="0"/>
          <w:tab w:val="left" w:pos="567"/>
        </w:tabs>
        <w:ind w:left="0" w:right="23" w:firstLine="0"/>
        <w:jc w:val="both"/>
        <w:rPr>
          <w:bCs/>
        </w:rPr>
      </w:pPr>
      <w:r w:rsidRPr="00855D75">
        <w:rPr>
          <w:bCs/>
        </w:rPr>
        <w:t>Užsakovas ir Pardavėjas turi visas šioje Sutartyje bei Lietuvos Respublikoje galiojančiuose teisės aktuose numatytas teises.</w:t>
      </w:r>
    </w:p>
    <w:p w14:paraId="3EDEBF43" w14:textId="77777777" w:rsidR="00704F1A" w:rsidRPr="00855D75" w:rsidRDefault="00704F1A" w:rsidP="00704F1A">
      <w:pPr>
        <w:tabs>
          <w:tab w:val="left" w:pos="0"/>
          <w:tab w:val="left" w:pos="567"/>
        </w:tabs>
        <w:ind w:right="23"/>
        <w:jc w:val="both"/>
        <w:rPr>
          <w:bCs/>
        </w:rPr>
      </w:pPr>
    </w:p>
    <w:p w14:paraId="025C3161" w14:textId="77777777" w:rsidR="00704F1A" w:rsidRPr="00855D75" w:rsidRDefault="00704F1A" w:rsidP="00704F1A">
      <w:pPr>
        <w:numPr>
          <w:ilvl w:val="0"/>
          <w:numId w:val="2"/>
        </w:numPr>
        <w:tabs>
          <w:tab w:val="left" w:pos="360"/>
        </w:tabs>
        <w:ind w:left="0" w:right="22" w:firstLine="0"/>
        <w:jc w:val="both"/>
        <w:rPr>
          <w:b/>
          <w:bCs/>
        </w:rPr>
      </w:pPr>
      <w:r w:rsidRPr="00855D75">
        <w:rPr>
          <w:b/>
          <w:bCs/>
        </w:rPr>
        <w:t>ŠALIŲ ATSAKOMYBĖ</w:t>
      </w:r>
    </w:p>
    <w:p w14:paraId="25DF0705" w14:textId="7C7D1C17" w:rsidR="00704F1A" w:rsidRPr="00855D75" w:rsidRDefault="00704F1A" w:rsidP="00704F1A">
      <w:pPr>
        <w:numPr>
          <w:ilvl w:val="1"/>
          <w:numId w:val="2"/>
        </w:numPr>
        <w:tabs>
          <w:tab w:val="clear" w:pos="360"/>
          <w:tab w:val="num" w:pos="540"/>
        </w:tabs>
        <w:ind w:left="0" w:right="22" w:firstLine="0"/>
        <w:jc w:val="both"/>
        <w:rPr>
          <w:u w:val="single"/>
        </w:rPr>
      </w:pPr>
      <w:r w:rsidRPr="00855D75">
        <w:t>Pardavėjas, vėluodamas pristatyti Prekes,</w:t>
      </w:r>
      <w:r w:rsidR="00110DE8" w:rsidRPr="00855D75">
        <w:t xml:space="preserve"> išskyrus Sutarties 8.1 punkte numatytą atvejį,</w:t>
      </w:r>
      <w:r w:rsidRPr="00855D75">
        <w:t xml:space="preserve"> moka Užsakovui 0,02 % dydžio delspinigius nuo</w:t>
      </w:r>
      <w:r w:rsidR="00855D75">
        <w:t xml:space="preserve"> </w:t>
      </w:r>
      <w:r w:rsidRPr="00855D75">
        <w:t>nepristatytų prekių kainos. Jei Pardavėjas vėluoja pristatyti Prekes ilgiau kaip 20 (dvidešimt) kalendorinių dienų arba atsisako pristatyti Prekes, arba nevykdo Sutarties ar nutraukia Sutartį, jis atlygina Užsakovui visus dėl to turėtus nuostolius ir sumoka 5 (penkių) procentų baudą nuo bendros Prekių kainos</w:t>
      </w:r>
      <w:r w:rsidR="00FF3D1D" w:rsidRPr="00855D75">
        <w:t xml:space="preserve"> su PVM</w:t>
      </w:r>
      <w:r w:rsidRPr="00855D75">
        <w:t>, nurodytos Sutarties 3.1 punkte. Delspinigius ir baudą Užsakovas turi teisę išskaičiuoti iš Pardavėjui mokėtinų sumų.</w:t>
      </w:r>
    </w:p>
    <w:p w14:paraId="781D07CF" w14:textId="0FB1BC3A" w:rsidR="00704F1A" w:rsidRPr="00855D75" w:rsidRDefault="00704F1A" w:rsidP="00704F1A">
      <w:pPr>
        <w:numPr>
          <w:ilvl w:val="1"/>
          <w:numId w:val="2"/>
        </w:numPr>
        <w:tabs>
          <w:tab w:val="clear" w:pos="360"/>
          <w:tab w:val="left" w:pos="540"/>
          <w:tab w:val="num" w:pos="567"/>
        </w:tabs>
        <w:ind w:left="0" w:right="22" w:firstLine="0"/>
        <w:jc w:val="both"/>
        <w:rPr>
          <w:u w:val="single"/>
        </w:rPr>
      </w:pPr>
      <w:r w:rsidRPr="00855D75">
        <w:t xml:space="preserve">Užsakovas, vėluodamas atsiskaityti už </w:t>
      </w:r>
      <w:r w:rsidR="00042D40" w:rsidRPr="00855D75">
        <w:t>kokybiškas</w:t>
      </w:r>
      <w:r w:rsidR="00E27E55" w:rsidRPr="00855D75">
        <w:t>, laiku pristatytas</w:t>
      </w:r>
      <w:r w:rsidRPr="00855D75">
        <w:t xml:space="preserve"> Prekes, Pardavėjui pareikalavus</w:t>
      </w:r>
      <w:r w:rsidR="00E27E55" w:rsidRPr="00855D75">
        <w:t xml:space="preserve"> raštu</w:t>
      </w:r>
      <w:r w:rsidRPr="00855D75">
        <w:t xml:space="preserve">, moka 0,02 % dydžio palūkanas nuo nesumokėtos sumos už kiekvieną </w:t>
      </w:r>
      <w:r w:rsidR="00FF3D1D" w:rsidRPr="00855D75">
        <w:t xml:space="preserve">pradelstą </w:t>
      </w:r>
      <w:r w:rsidRPr="00855D75">
        <w:t xml:space="preserve">dieną, išskyrus Sutarties 4.3.2 </w:t>
      </w:r>
      <w:r w:rsidR="00FF3D1D" w:rsidRPr="00855D75">
        <w:t xml:space="preserve"> ir 8.1 </w:t>
      </w:r>
      <w:r w:rsidRPr="00855D75">
        <w:t>punkt</w:t>
      </w:r>
      <w:r w:rsidR="00FF3D1D" w:rsidRPr="00855D75">
        <w:t>uose</w:t>
      </w:r>
      <w:r w:rsidRPr="00855D75">
        <w:t xml:space="preserve"> </w:t>
      </w:r>
      <w:r w:rsidR="00FF3D1D" w:rsidRPr="00855D75">
        <w:t>numatytus atvejus</w:t>
      </w:r>
      <w:r w:rsidRPr="00855D75">
        <w:t>.</w:t>
      </w:r>
    </w:p>
    <w:p w14:paraId="7D12EAD9" w14:textId="3A01DEBE" w:rsidR="00461180" w:rsidRPr="00855D75" w:rsidRDefault="00704F1A" w:rsidP="00461180">
      <w:pPr>
        <w:numPr>
          <w:ilvl w:val="1"/>
          <w:numId w:val="2"/>
        </w:numPr>
        <w:tabs>
          <w:tab w:val="clear" w:pos="360"/>
          <w:tab w:val="left" w:pos="540"/>
          <w:tab w:val="num" w:pos="567"/>
        </w:tabs>
        <w:ind w:left="0" w:right="22" w:firstLine="0"/>
        <w:jc w:val="both"/>
        <w:rPr>
          <w:u w:val="single"/>
        </w:rPr>
      </w:pPr>
      <w:r w:rsidRPr="00855D75">
        <w:t>Sutarties nutraukimas neatleidžia Sutarties Šalių nuo netesybų, priskaičiuotų iki Sutarties nutraukimo, mokėjimo.</w:t>
      </w:r>
    </w:p>
    <w:p w14:paraId="74CAFDF4" w14:textId="0ADD691B" w:rsidR="00461180" w:rsidRPr="00855D75" w:rsidRDefault="00461180" w:rsidP="00461180">
      <w:pPr>
        <w:tabs>
          <w:tab w:val="left" w:pos="540"/>
        </w:tabs>
        <w:ind w:right="22"/>
        <w:jc w:val="both"/>
        <w:rPr>
          <w:u w:val="single"/>
        </w:rPr>
      </w:pPr>
    </w:p>
    <w:p w14:paraId="6B15E9AD" w14:textId="77777777" w:rsidR="00461180" w:rsidRPr="00855D75" w:rsidRDefault="00461180" w:rsidP="00461180">
      <w:pPr>
        <w:tabs>
          <w:tab w:val="left" w:pos="540"/>
        </w:tabs>
        <w:ind w:right="22"/>
        <w:jc w:val="both"/>
        <w:rPr>
          <w:u w:val="single"/>
        </w:rPr>
      </w:pPr>
    </w:p>
    <w:p w14:paraId="75AB952B" w14:textId="77777777" w:rsidR="00704F1A" w:rsidRPr="00855D75" w:rsidRDefault="00704F1A" w:rsidP="00704F1A">
      <w:pPr>
        <w:tabs>
          <w:tab w:val="left" w:pos="540"/>
        </w:tabs>
        <w:ind w:right="22"/>
        <w:jc w:val="both"/>
        <w:rPr>
          <w:u w:val="single"/>
        </w:rPr>
      </w:pPr>
    </w:p>
    <w:p w14:paraId="52869140" w14:textId="77777777" w:rsidR="00704F1A" w:rsidRPr="00855D75" w:rsidRDefault="00704F1A" w:rsidP="00704F1A">
      <w:pPr>
        <w:numPr>
          <w:ilvl w:val="0"/>
          <w:numId w:val="2"/>
        </w:numPr>
        <w:tabs>
          <w:tab w:val="left" w:pos="360"/>
          <w:tab w:val="left" w:pos="450"/>
        </w:tabs>
        <w:ind w:left="0" w:right="22" w:firstLine="0"/>
        <w:jc w:val="both"/>
        <w:rPr>
          <w:b/>
        </w:rPr>
      </w:pPr>
      <w:r w:rsidRPr="00855D75">
        <w:rPr>
          <w:b/>
        </w:rPr>
        <w:t xml:space="preserve">SUTARTIES GALIOJIMO IR NUTRAUKIMO SĄLYGOS </w:t>
      </w:r>
    </w:p>
    <w:p w14:paraId="0F7F1D31" w14:textId="1C46AD5E" w:rsidR="00E27E55" w:rsidRPr="00855D75" w:rsidRDefault="00704F1A" w:rsidP="00E27E55">
      <w:pPr>
        <w:numPr>
          <w:ilvl w:val="1"/>
          <w:numId w:val="2"/>
        </w:numPr>
        <w:tabs>
          <w:tab w:val="left" w:pos="540"/>
        </w:tabs>
        <w:ind w:left="0" w:right="22" w:firstLine="0"/>
        <w:jc w:val="both"/>
      </w:pPr>
      <w:r w:rsidRPr="00855D75">
        <w:lastRenderedPageBreak/>
        <w:t xml:space="preserve"> Sutartis įsigalioja ją pasirašius abiem Sutarties </w:t>
      </w:r>
      <w:r w:rsidR="00042D40" w:rsidRPr="00855D75">
        <w:t>Š</w:t>
      </w:r>
      <w:r w:rsidRPr="00855D75">
        <w:t>alims</w:t>
      </w:r>
      <w:r w:rsidR="006C2571" w:rsidRPr="00855D75">
        <w:t xml:space="preserve"> ir Pardavėjui pateikus Sutarties įvykdymo užtikrinimą</w:t>
      </w:r>
      <w:r w:rsidRPr="00855D75">
        <w:t xml:space="preserve"> ir galioja iki visiško Šalių įsipareigojimų įvykdymo, bet ne ilgiau kaip iki 202</w:t>
      </w:r>
      <w:r w:rsidR="00014213" w:rsidRPr="00855D75">
        <w:t xml:space="preserve">1 m. </w:t>
      </w:r>
      <w:r w:rsidR="00461180" w:rsidRPr="00855D75">
        <w:t>spalio 1</w:t>
      </w:r>
      <w:r w:rsidRPr="00855D75">
        <w:t xml:space="preserve"> dienos</w:t>
      </w:r>
      <w:r w:rsidR="0028179A" w:rsidRPr="00855D75">
        <w:t xml:space="preserve">. </w:t>
      </w:r>
    </w:p>
    <w:p w14:paraId="1A8FAB95" w14:textId="77777777" w:rsidR="00704F1A" w:rsidRPr="00855D75" w:rsidRDefault="00704F1A" w:rsidP="00E27E55">
      <w:pPr>
        <w:numPr>
          <w:ilvl w:val="1"/>
          <w:numId w:val="2"/>
        </w:numPr>
        <w:tabs>
          <w:tab w:val="left" w:pos="540"/>
        </w:tabs>
        <w:ind w:left="0" w:right="22" w:firstLine="0"/>
        <w:jc w:val="both"/>
      </w:pPr>
      <w:r w:rsidRPr="00855D75">
        <w:t>Sutartis gali būti nutraukta:</w:t>
      </w:r>
    </w:p>
    <w:p w14:paraId="14B6313F" w14:textId="77777777" w:rsidR="00704F1A" w:rsidRPr="00855D75" w:rsidRDefault="00704F1A" w:rsidP="00704F1A">
      <w:pPr>
        <w:numPr>
          <w:ilvl w:val="2"/>
          <w:numId w:val="2"/>
        </w:numPr>
        <w:tabs>
          <w:tab w:val="left" w:pos="142"/>
          <w:tab w:val="left" w:pos="567"/>
        </w:tabs>
        <w:ind w:left="0" w:right="22" w:firstLine="0"/>
        <w:jc w:val="both"/>
      </w:pPr>
      <w:r w:rsidRPr="00855D75">
        <w:t>vienašališkai bet kurios Šalies iniciatyva tokiu atveju, jei kita Sutarties Šalis nevykdo savo sutartinių įsipareigojimų, prieš tai raštu įspėjusi kitą Šalį prieš 5 (penkias) kalendorines dienas.</w:t>
      </w:r>
    </w:p>
    <w:p w14:paraId="2C8C079E" w14:textId="77777777" w:rsidR="00704F1A" w:rsidRPr="00855D75" w:rsidRDefault="00704F1A" w:rsidP="00704F1A">
      <w:pPr>
        <w:numPr>
          <w:ilvl w:val="2"/>
          <w:numId w:val="2"/>
        </w:numPr>
        <w:tabs>
          <w:tab w:val="left" w:pos="142"/>
          <w:tab w:val="left" w:pos="567"/>
        </w:tabs>
        <w:ind w:left="0" w:right="22" w:firstLine="0"/>
        <w:jc w:val="both"/>
      </w:pPr>
      <w:r w:rsidRPr="00855D75">
        <w:t>abipusiu Šalių sutarimu.</w:t>
      </w:r>
    </w:p>
    <w:p w14:paraId="130D080D" w14:textId="5535EE9C" w:rsidR="00DE3845" w:rsidRPr="00C026B4" w:rsidRDefault="00DE3845" w:rsidP="00DE3845">
      <w:pPr>
        <w:tabs>
          <w:tab w:val="left" w:pos="142"/>
          <w:tab w:val="left" w:pos="567"/>
        </w:tabs>
        <w:ind w:right="22"/>
        <w:jc w:val="both"/>
      </w:pPr>
      <w:r w:rsidRPr="00855D75">
        <w:t>6.3. Sutartis laikoma įvykdyta tik Šalims pasirašius Prekių priėmimo-perdavimo aktą</w:t>
      </w:r>
      <w:r w:rsidR="00C026B4">
        <w:t xml:space="preserve"> ir Užsakovui apmokėjus Pardavėjo pateiktą PVM sąskaitą faktūrą</w:t>
      </w:r>
      <w:r w:rsidRPr="00C026B4">
        <w:t>.</w:t>
      </w:r>
    </w:p>
    <w:p w14:paraId="75FA916B" w14:textId="77777777" w:rsidR="00A41A7A" w:rsidRPr="00855D75" w:rsidRDefault="00A41A7A" w:rsidP="0028179A">
      <w:pPr>
        <w:tabs>
          <w:tab w:val="left" w:pos="426"/>
        </w:tabs>
        <w:ind w:right="22"/>
        <w:jc w:val="both"/>
        <w:rPr>
          <w:b/>
          <w:caps/>
        </w:rPr>
      </w:pPr>
    </w:p>
    <w:p w14:paraId="28A9A6A4" w14:textId="77777777" w:rsidR="00A41A7A" w:rsidRPr="00855D75" w:rsidRDefault="0028179A" w:rsidP="0028179A">
      <w:pPr>
        <w:pStyle w:val="Sraopastraipa"/>
        <w:numPr>
          <w:ilvl w:val="0"/>
          <w:numId w:val="2"/>
        </w:numPr>
        <w:tabs>
          <w:tab w:val="clear" w:pos="6598"/>
          <w:tab w:val="left" w:pos="426"/>
        </w:tabs>
        <w:ind w:left="0" w:right="22" w:firstLine="0"/>
        <w:jc w:val="both"/>
        <w:rPr>
          <w:rFonts w:ascii="Times New Roman" w:eastAsia="Times New Roman" w:hAnsi="Times New Roman" w:cs="Times New Roman"/>
          <w:b/>
          <w:sz w:val="24"/>
          <w:szCs w:val="24"/>
        </w:rPr>
      </w:pPr>
      <w:r w:rsidRPr="00855D75">
        <w:rPr>
          <w:rFonts w:ascii="Times New Roman" w:eastAsia="Times New Roman" w:hAnsi="Times New Roman" w:cs="Times New Roman"/>
          <w:b/>
          <w:sz w:val="24"/>
          <w:szCs w:val="24"/>
        </w:rPr>
        <w:t>SUTARTIES ŠALIŲ GINČŲ SPRENDIMO TVARKA</w:t>
      </w:r>
    </w:p>
    <w:p w14:paraId="0F6AA34B" w14:textId="143A045B" w:rsidR="00704F1A" w:rsidRPr="00855D75" w:rsidRDefault="00704F1A" w:rsidP="00704F1A">
      <w:pPr>
        <w:numPr>
          <w:ilvl w:val="1"/>
          <w:numId w:val="2"/>
        </w:numPr>
        <w:tabs>
          <w:tab w:val="clear" w:pos="360"/>
          <w:tab w:val="left" w:pos="540"/>
          <w:tab w:val="num" w:pos="567"/>
        </w:tabs>
        <w:ind w:left="0" w:right="23" w:firstLine="0"/>
        <w:jc w:val="both"/>
      </w:pPr>
      <w:r w:rsidRPr="00855D75">
        <w:rPr>
          <w:bCs/>
        </w:rPr>
        <w:t>Visi ginčai, kylantys tarp Sutarties Šalių, sprendžiami derybų būdu, o nepavykus taip išspręsti ginčo, jis bus nagrinėjamas Lietuvos Respublikos teisės aktų nustatyta tvarka teisme.</w:t>
      </w:r>
      <w:r w:rsidR="00FF3D1D" w:rsidRPr="00855D75">
        <w:rPr>
          <w:bCs/>
        </w:rPr>
        <w:t xml:space="preserve"> </w:t>
      </w:r>
      <w:r w:rsidRPr="00855D75">
        <w:rPr>
          <w:bCs/>
        </w:rPr>
        <w:t>Teritorinis teismingumas nustatomas pagal Užsakovo buveinės vietą.</w:t>
      </w:r>
    </w:p>
    <w:p w14:paraId="09073331" w14:textId="77777777" w:rsidR="00704F1A" w:rsidRPr="00855D75" w:rsidRDefault="00704F1A" w:rsidP="00704F1A">
      <w:pPr>
        <w:tabs>
          <w:tab w:val="left" w:pos="540"/>
        </w:tabs>
        <w:ind w:right="23"/>
        <w:jc w:val="both"/>
      </w:pPr>
    </w:p>
    <w:p w14:paraId="74438217" w14:textId="73485044" w:rsidR="00704F1A" w:rsidRPr="00C026B4" w:rsidRDefault="00704F1A" w:rsidP="0028179A">
      <w:pPr>
        <w:numPr>
          <w:ilvl w:val="0"/>
          <w:numId w:val="2"/>
        </w:numPr>
        <w:tabs>
          <w:tab w:val="clear" w:pos="6598"/>
          <w:tab w:val="num" w:pos="426"/>
          <w:tab w:val="left" w:pos="567"/>
        </w:tabs>
        <w:ind w:right="23" w:hanging="6598"/>
        <w:jc w:val="both"/>
        <w:rPr>
          <w:b/>
        </w:rPr>
      </w:pPr>
      <w:r w:rsidRPr="00855D75">
        <w:rPr>
          <w:b/>
        </w:rPr>
        <w:t>NENUGALIMOS JĖGOS</w:t>
      </w:r>
      <w:r w:rsidR="00C026B4">
        <w:rPr>
          <w:b/>
        </w:rPr>
        <w:t xml:space="preserve"> (FORCE MAJEURE)</w:t>
      </w:r>
      <w:r w:rsidRPr="00C026B4">
        <w:rPr>
          <w:b/>
        </w:rPr>
        <w:t xml:space="preserve"> APLINKYBĖS</w:t>
      </w:r>
    </w:p>
    <w:p w14:paraId="5CE29B66" w14:textId="77777777" w:rsidR="00704F1A" w:rsidRPr="00855D75" w:rsidRDefault="00704F1A" w:rsidP="00704F1A">
      <w:pPr>
        <w:numPr>
          <w:ilvl w:val="1"/>
          <w:numId w:val="2"/>
        </w:numPr>
        <w:tabs>
          <w:tab w:val="clear" w:pos="360"/>
          <w:tab w:val="num" w:pos="567"/>
        </w:tabs>
        <w:ind w:left="0" w:right="23" w:firstLine="0"/>
        <w:jc w:val="both"/>
      </w:pPr>
      <w:r w:rsidRPr="00855D75">
        <w:t>Nė viena Sutarties Šalis nėra laikoma pažeidusia Sutartį arba nevykdančia savo įsipareigojimų pagal Sutartį, jeigu įsipareigojimus vykdyti jai trukdo nenugalimos jėgos (</w:t>
      </w:r>
      <w:r w:rsidRPr="00855D75">
        <w:rPr>
          <w:i/>
        </w:rPr>
        <w:t>force majeure</w:t>
      </w:r>
      <w:r w:rsidRPr="00855D75">
        <w:t>) aplinkybės, atsiradusios po Sutarties įsigaliojimo dienos.</w:t>
      </w:r>
    </w:p>
    <w:p w14:paraId="7C707962" w14:textId="77777777" w:rsidR="00704F1A" w:rsidRPr="00855D75" w:rsidRDefault="00704F1A" w:rsidP="00704F1A">
      <w:pPr>
        <w:numPr>
          <w:ilvl w:val="1"/>
          <w:numId w:val="2"/>
        </w:numPr>
        <w:tabs>
          <w:tab w:val="clear" w:pos="360"/>
          <w:tab w:val="num" w:pos="567"/>
        </w:tabs>
        <w:ind w:left="0" w:right="23" w:firstLine="0"/>
        <w:jc w:val="both"/>
      </w:pPr>
      <w:r w:rsidRPr="00855D75">
        <w:t>Jei kuri nors Sutarties Šalis mano, kad atsirado nenugalimos jėgos (</w:t>
      </w:r>
      <w:r w:rsidRPr="00855D75">
        <w:rPr>
          <w:i/>
        </w:rPr>
        <w:t>force majeure</w:t>
      </w:r>
      <w:r w:rsidRPr="00855D75">
        <w:t xml:space="preserve">) aplinkybės, dėl kurių ji negali vykdyti savo įsipareigojimų, ji nedelsdama raštu </w:t>
      </w:r>
      <w:r w:rsidR="0079011D" w:rsidRPr="00855D75">
        <w:t xml:space="preserve">(paštu </w:t>
      </w:r>
      <w:r w:rsidR="00042D40" w:rsidRPr="00855D75">
        <w:t xml:space="preserve">ar </w:t>
      </w:r>
      <w:r w:rsidR="0079011D" w:rsidRPr="00855D75">
        <w:t>el. paštu)</w:t>
      </w:r>
      <w:r w:rsidR="00042D40" w:rsidRPr="00855D75">
        <w:t xml:space="preserve"> </w:t>
      </w:r>
      <w:r w:rsidRPr="00855D75">
        <w:t xml:space="preserve">informuoja apie tai kitą Šalį, pranešdama apie aplinkybių pobūdį, galimą trukmę ir tikėtiną poveikį Sutartyje numatytų įsipareigojimų vykdymui. </w:t>
      </w:r>
    </w:p>
    <w:p w14:paraId="01EDA2EF" w14:textId="509A3894" w:rsidR="00704F1A" w:rsidRPr="00855D75" w:rsidRDefault="00704F1A" w:rsidP="00704F1A">
      <w:pPr>
        <w:numPr>
          <w:ilvl w:val="1"/>
          <w:numId w:val="2"/>
        </w:numPr>
        <w:tabs>
          <w:tab w:val="clear" w:pos="360"/>
          <w:tab w:val="num" w:pos="567"/>
        </w:tabs>
        <w:ind w:left="0" w:right="23" w:firstLine="0"/>
        <w:jc w:val="both"/>
      </w:pPr>
      <w:r w:rsidRPr="00855D75">
        <w:t>Jei nenugalimos jėgos (</w:t>
      </w:r>
      <w:r w:rsidRPr="00855D75">
        <w:rPr>
          <w:i/>
        </w:rPr>
        <w:t>force majeure</w:t>
      </w:r>
      <w:r w:rsidRPr="00855D75">
        <w:t xml:space="preserve">) aplinkybės trunka ilgiau kaip 30 </w:t>
      </w:r>
      <w:r w:rsidR="00C026B4">
        <w:t xml:space="preserve">(trisdešimt) </w:t>
      </w:r>
      <w:r w:rsidRPr="00C026B4">
        <w:t xml:space="preserve">kalendorinių dienų, tuomet bet kuri Sutarties Šalis turi teisę nutraukti Sutartį </w:t>
      </w:r>
      <w:r w:rsidR="00042D40" w:rsidRPr="00C026B4">
        <w:t>raštu</w:t>
      </w:r>
      <w:r w:rsidR="0079011D" w:rsidRPr="00C026B4">
        <w:t xml:space="preserve"> (paštu ar el. paštu)</w:t>
      </w:r>
      <w:r w:rsidR="00042D40" w:rsidRPr="00C026B4">
        <w:t xml:space="preserve"> </w:t>
      </w:r>
      <w:r w:rsidRPr="00855D75">
        <w:t xml:space="preserve">apie tai </w:t>
      </w:r>
      <w:r w:rsidR="00042D40" w:rsidRPr="00855D75">
        <w:t>įspėdama</w:t>
      </w:r>
      <w:r w:rsidR="00042D40" w:rsidRPr="00855D75" w:rsidDel="00042D40">
        <w:t xml:space="preserve"> </w:t>
      </w:r>
      <w:r w:rsidRPr="00855D75">
        <w:t xml:space="preserve">kitą Šalį prieš </w:t>
      </w:r>
      <w:r w:rsidR="00042D40" w:rsidRPr="00855D75">
        <w:t xml:space="preserve">7 </w:t>
      </w:r>
      <w:r w:rsidRPr="00855D75">
        <w:t>(</w:t>
      </w:r>
      <w:r w:rsidR="00042D40" w:rsidRPr="00855D75">
        <w:t>septynias</w:t>
      </w:r>
      <w:r w:rsidRPr="00855D75">
        <w:t xml:space="preserve">) kalendorines dienas. Jei pasibaigus šiam </w:t>
      </w:r>
      <w:r w:rsidR="00042D40" w:rsidRPr="00855D75">
        <w:t xml:space="preserve">7 </w:t>
      </w:r>
      <w:r w:rsidRPr="00855D75">
        <w:t>(</w:t>
      </w:r>
      <w:r w:rsidR="00042D40" w:rsidRPr="00855D75">
        <w:t>septynių</w:t>
      </w:r>
      <w:r w:rsidRPr="00855D75">
        <w:t xml:space="preserve">) </w:t>
      </w:r>
      <w:r w:rsidR="00042D40" w:rsidRPr="00855D75">
        <w:t xml:space="preserve">kalendorinių </w:t>
      </w:r>
      <w:r w:rsidRPr="00855D75">
        <w:t>dienų laikotarpiui nenugalimos jėgos (</w:t>
      </w:r>
      <w:r w:rsidRPr="00855D75">
        <w:rPr>
          <w:i/>
        </w:rPr>
        <w:t>force majeure</w:t>
      </w:r>
      <w:r w:rsidRPr="00855D75">
        <w:t>) aplinkybės vis dar yra, Sutartis nutraukiama ir pagal Sutarties sąlygas Šalys atleidžiamos nuo tolesnio Sutarties vykdymo.</w:t>
      </w:r>
    </w:p>
    <w:p w14:paraId="149067E5" w14:textId="77777777" w:rsidR="00704F1A" w:rsidRPr="00855D75" w:rsidRDefault="00704F1A" w:rsidP="00704F1A">
      <w:pPr>
        <w:numPr>
          <w:ilvl w:val="1"/>
          <w:numId w:val="2"/>
        </w:numPr>
        <w:tabs>
          <w:tab w:val="clear" w:pos="360"/>
          <w:tab w:val="num" w:pos="567"/>
        </w:tabs>
        <w:ind w:left="0" w:right="23" w:firstLine="0"/>
        <w:jc w:val="both"/>
      </w:pPr>
      <w:r w:rsidRPr="00855D75">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w:t>
      </w:r>
      <w:r w:rsidR="00042D40" w:rsidRPr="00855D75">
        <w:t>,</w:t>
      </w:r>
      <w:r w:rsidRPr="00855D75">
        <w:t xml:space="preserve"> patvirtintose 1996 m. liepos 15 d. Lietuvos Respublikos Vyriausybės nutarimu Nr. 840 „Dėl Atleidimo nuo atsakomybės esant nenugalimos jėgos (force majeure) aplinkybėms taisyklių patvirtinimo“.</w:t>
      </w:r>
    </w:p>
    <w:p w14:paraId="02EE7119" w14:textId="77777777" w:rsidR="00704F1A" w:rsidRPr="00855D75" w:rsidRDefault="00704F1A" w:rsidP="00704F1A">
      <w:pPr>
        <w:ind w:right="23"/>
        <w:jc w:val="both"/>
      </w:pPr>
    </w:p>
    <w:p w14:paraId="10757958" w14:textId="77777777" w:rsidR="00704F1A" w:rsidRPr="00855D75" w:rsidRDefault="00704F1A" w:rsidP="00704F1A">
      <w:pPr>
        <w:numPr>
          <w:ilvl w:val="0"/>
          <w:numId w:val="2"/>
        </w:numPr>
        <w:tabs>
          <w:tab w:val="left" w:pos="360"/>
        </w:tabs>
        <w:ind w:left="0" w:right="22" w:firstLine="0"/>
        <w:jc w:val="both"/>
        <w:rPr>
          <w:b/>
        </w:rPr>
      </w:pPr>
      <w:r w:rsidRPr="00855D75">
        <w:rPr>
          <w:b/>
        </w:rPr>
        <w:t>BAIGIAMOSIOS NUOSTATOS</w:t>
      </w:r>
    </w:p>
    <w:p w14:paraId="05BCCD5D" w14:textId="1D928927" w:rsidR="00704F1A" w:rsidRPr="00855D75" w:rsidRDefault="00704F1A" w:rsidP="00704F1A">
      <w:pPr>
        <w:numPr>
          <w:ilvl w:val="1"/>
          <w:numId w:val="2"/>
        </w:numPr>
        <w:tabs>
          <w:tab w:val="clear" w:pos="360"/>
          <w:tab w:val="left" w:pos="540"/>
          <w:tab w:val="num" w:pos="567"/>
        </w:tabs>
        <w:ind w:left="0" w:right="22" w:firstLine="0"/>
        <w:jc w:val="both"/>
        <w:rPr>
          <w:bCs/>
        </w:rPr>
      </w:pPr>
      <w:r w:rsidRPr="00855D75">
        <w:rPr>
          <w:bCs/>
        </w:rPr>
        <w:t>Sutarties sąlygos Sutarties galiojimo laikotarpiu negali būti keičiamos, išskyrus tokias Sutarties sąlygas, kurias pakeitus nebūtų pažeisti Lietuvos Respublikos viešųjų pirkimų įstatymo</w:t>
      </w:r>
      <w:r w:rsidR="00C026B4">
        <w:rPr>
          <w:bCs/>
        </w:rPr>
        <w:t xml:space="preserve"> </w:t>
      </w:r>
      <w:r w:rsidRPr="00C026B4">
        <w:rPr>
          <w:bCs/>
        </w:rPr>
        <w:t>17 straipsnyje nustatyti</w:t>
      </w:r>
      <w:r w:rsidR="0079011D" w:rsidRPr="00C026B4">
        <w:rPr>
          <w:bCs/>
        </w:rPr>
        <w:t xml:space="preserve"> pagrindiniai pirkimų</w:t>
      </w:r>
      <w:r w:rsidRPr="00C026B4">
        <w:rPr>
          <w:bCs/>
        </w:rPr>
        <w:t xml:space="preserve"> principai bei tikslai. Vykdydamos Sutartį Šalys vadovaujasi šios Sutarties sąlygomis, </w:t>
      </w:r>
      <w:r w:rsidRPr="00855D75">
        <w:rPr>
          <w:bCs/>
        </w:rPr>
        <w:t>Lietuvos Respublikos įstatymais bei kitais Lietuvos Respublikoje galiojančiais teisės aktais.</w:t>
      </w:r>
    </w:p>
    <w:p w14:paraId="371F093B" w14:textId="77777777" w:rsidR="00704F1A" w:rsidRPr="00855D75" w:rsidRDefault="00704F1A" w:rsidP="00704F1A">
      <w:pPr>
        <w:numPr>
          <w:ilvl w:val="1"/>
          <w:numId w:val="2"/>
        </w:numPr>
        <w:tabs>
          <w:tab w:val="clear" w:pos="360"/>
          <w:tab w:val="left" w:pos="540"/>
          <w:tab w:val="num" w:pos="567"/>
        </w:tabs>
        <w:ind w:left="0" w:right="22" w:firstLine="0"/>
        <w:jc w:val="both"/>
        <w:rPr>
          <w:bCs/>
        </w:rPr>
      </w:pPr>
      <w:r w:rsidRPr="00855D75">
        <w:rPr>
          <w:bCs/>
        </w:rPr>
        <w:t>Sutartis sudar</w:t>
      </w:r>
      <w:r w:rsidR="0079011D" w:rsidRPr="00855D75">
        <w:rPr>
          <w:bCs/>
        </w:rPr>
        <w:t>yta</w:t>
      </w:r>
      <w:r w:rsidRPr="00855D75">
        <w:rPr>
          <w:bCs/>
        </w:rPr>
        <w:t xml:space="preserve"> lietuvių kalba.</w:t>
      </w:r>
    </w:p>
    <w:p w14:paraId="3CB1E8DC" w14:textId="3ECF97D6" w:rsidR="00704F1A" w:rsidRPr="00C026B4" w:rsidRDefault="00704F1A" w:rsidP="00704F1A">
      <w:pPr>
        <w:numPr>
          <w:ilvl w:val="1"/>
          <w:numId w:val="2"/>
        </w:numPr>
        <w:tabs>
          <w:tab w:val="clear" w:pos="360"/>
          <w:tab w:val="left" w:pos="540"/>
          <w:tab w:val="num" w:pos="567"/>
        </w:tabs>
        <w:ind w:left="0" w:right="22" w:firstLine="0"/>
        <w:jc w:val="both"/>
        <w:rPr>
          <w:bCs/>
        </w:rPr>
      </w:pPr>
      <w:r w:rsidRPr="00855D75">
        <w:rPr>
          <w:bCs/>
        </w:rPr>
        <w:t xml:space="preserve">Ši Sutartis sudaryta </w:t>
      </w:r>
      <w:r w:rsidR="00C026B4">
        <w:rPr>
          <w:bCs/>
        </w:rPr>
        <w:t>2 (</w:t>
      </w:r>
      <w:r w:rsidRPr="00C026B4">
        <w:rPr>
          <w:bCs/>
        </w:rPr>
        <w:t>dviem</w:t>
      </w:r>
      <w:r w:rsidR="00C026B4">
        <w:rPr>
          <w:bCs/>
        </w:rPr>
        <w:t>)</w:t>
      </w:r>
      <w:r w:rsidRPr="00C026B4">
        <w:rPr>
          <w:bCs/>
        </w:rPr>
        <w:t xml:space="preserve"> egzemplioriais – po vieną kiekvienai </w:t>
      </w:r>
      <w:r w:rsidR="00C026B4">
        <w:rPr>
          <w:bCs/>
        </w:rPr>
        <w:t xml:space="preserve">Sutarties </w:t>
      </w:r>
      <w:r w:rsidRPr="00C026B4">
        <w:rPr>
          <w:bCs/>
        </w:rPr>
        <w:t>Šaliai. Abu egzemplioriai turi vienodą juridinę galią.</w:t>
      </w:r>
    </w:p>
    <w:p w14:paraId="103F2441" w14:textId="77777777" w:rsidR="00096283" w:rsidRPr="00855D75" w:rsidRDefault="00096283" w:rsidP="00704F1A">
      <w:pPr>
        <w:numPr>
          <w:ilvl w:val="1"/>
          <w:numId w:val="2"/>
        </w:numPr>
        <w:tabs>
          <w:tab w:val="clear" w:pos="360"/>
          <w:tab w:val="left" w:pos="540"/>
          <w:tab w:val="num" w:pos="567"/>
        </w:tabs>
        <w:ind w:left="0" w:right="22" w:firstLine="0"/>
        <w:jc w:val="both"/>
        <w:rPr>
          <w:bCs/>
        </w:rPr>
      </w:pPr>
      <w:r w:rsidRPr="00855D75">
        <w:rPr>
          <w:bCs/>
        </w:rPr>
        <w:t>Sutarties priedai:</w:t>
      </w:r>
    </w:p>
    <w:p w14:paraId="615E8D68" w14:textId="39ACFB59" w:rsidR="00DA759A" w:rsidRPr="00855D75" w:rsidRDefault="00096283" w:rsidP="00096283">
      <w:pPr>
        <w:pStyle w:val="Sraopastraipa"/>
        <w:numPr>
          <w:ilvl w:val="2"/>
          <w:numId w:val="2"/>
        </w:numPr>
        <w:tabs>
          <w:tab w:val="left" w:pos="540"/>
        </w:tabs>
        <w:ind w:right="22"/>
        <w:jc w:val="both"/>
        <w:rPr>
          <w:rFonts w:ascii="Times New Roman" w:hAnsi="Times New Roman" w:cs="Times New Roman"/>
          <w:bCs/>
          <w:sz w:val="24"/>
          <w:szCs w:val="24"/>
        </w:rPr>
      </w:pPr>
      <w:r w:rsidRPr="00855D75">
        <w:rPr>
          <w:rFonts w:ascii="Times New Roman" w:hAnsi="Times New Roman" w:cs="Times New Roman"/>
          <w:bCs/>
          <w:sz w:val="24"/>
          <w:szCs w:val="24"/>
        </w:rPr>
        <w:t>1 priedas „</w:t>
      </w:r>
      <w:r w:rsidR="00461180" w:rsidRPr="00855D75">
        <w:rPr>
          <w:rFonts w:ascii="Times New Roman" w:hAnsi="Times New Roman" w:cs="Times New Roman"/>
          <w:bCs/>
          <w:sz w:val="24"/>
          <w:szCs w:val="24"/>
        </w:rPr>
        <w:t>Sodo traktorius (žoliapjovė)</w:t>
      </w:r>
      <w:r w:rsidRPr="00855D75">
        <w:rPr>
          <w:rFonts w:ascii="Times New Roman" w:hAnsi="Times New Roman" w:cs="Times New Roman"/>
          <w:bCs/>
          <w:sz w:val="24"/>
          <w:szCs w:val="24"/>
        </w:rPr>
        <w:t xml:space="preserve"> Techninė specifikacija“</w:t>
      </w:r>
      <w:r w:rsidR="00DA759A" w:rsidRPr="00855D75">
        <w:rPr>
          <w:rFonts w:ascii="Times New Roman" w:hAnsi="Times New Roman" w:cs="Times New Roman"/>
          <w:bCs/>
          <w:sz w:val="24"/>
          <w:szCs w:val="24"/>
        </w:rPr>
        <w:t>;</w:t>
      </w:r>
    </w:p>
    <w:p w14:paraId="20FDF0CC" w14:textId="08E65558" w:rsidR="00704F1A" w:rsidRPr="00855D75" w:rsidRDefault="00DA759A" w:rsidP="00704F1A">
      <w:pPr>
        <w:pStyle w:val="Sraopastraipa"/>
        <w:numPr>
          <w:ilvl w:val="2"/>
          <w:numId w:val="2"/>
        </w:numPr>
        <w:tabs>
          <w:tab w:val="left" w:pos="540"/>
        </w:tabs>
        <w:ind w:right="22"/>
        <w:jc w:val="both"/>
        <w:rPr>
          <w:rFonts w:ascii="Times New Roman" w:hAnsi="Times New Roman" w:cs="Times New Roman"/>
          <w:bCs/>
          <w:sz w:val="24"/>
          <w:szCs w:val="24"/>
        </w:rPr>
      </w:pPr>
      <w:r w:rsidRPr="00855D75">
        <w:rPr>
          <w:rFonts w:ascii="Times New Roman" w:hAnsi="Times New Roman" w:cs="Times New Roman"/>
          <w:bCs/>
          <w:sz w:val="24"/>
          <w:szCs w:val="24"/>
        </w:rPr>
        <w:t>2 priedas „Tiekėjo pasiūlymas“</w:t>
      </w:r>
      <w:r w:rsidR="00C026B4">
        <w:rPr>
          <w:rFonts w:ascii="Times New Roman" w:hAnsi="Times New Roman" w:cs="Times New Roman"/>
          <w:bCs/>
          <w:sz w:val="24"/>
          <w:szCs w:val="24"/>
        </w:rPr>
        <w:t>.</w:t>
      </w:r>
    </w:p>
    <w:p w14:paraId="42E5BC8A" w14:textId="1B3E121E" w:rsidR="00461180" w:rsidRPr="00855D75" w:rsidRDefault="00461180" w:rsidP="00461180">
      <w:pPr>
        <w:tabs>
          <w:tab w:val="left" w:pos="540"/>
        </w:tabs>
        <w:ind w:right="22"/>
        <w:jc w:val="both"/>
        <w:rPr>
          <w:bCs/>
        </w:rPr>
      </w:pPr>
    </w:p>
    <w:p w14:paraId="3749BC13" w14:textId="77777777" w:rsidR="00461180" w:rsidRPr="00855D75" w:rsidRDefault="00461180" w:rsidP="00461180">
      <w:pPr>
        <w:tabs>
          <w:tab w:val="left" w:pos="540"/>
        </w:tabs>
        <w:ind w:right="22"/>
        <w:jc w:val="both"/>
        <w:rPr>
          <w:bCs/>
        </w:rPr>
      </w:pPr>
    </w:p>
    <w:p w14:paraId="6C2CF287" w14:textId="77777777" w:rsidR="00B04279" w:rsidRPr="00855D75" w:rsidRDefault="00B04279" w:rsidP="00704F1A">
      <w:pPr>
        <w:ind w:right="22"/>
        <w:jc w:val="both"/>
        <w:rPr>
          <w:b/>
          <w:bCs/>
        </w:rPr>
      </w:pPr>
    </w:p>
    <w:p w14:paraId="13611E0E" w14:textId="77777777" w:rsidR="00B04279" w:rsidRPr="00855D75" w:rsidRDefault="00B04279" w:rsidP="00704F1A">
      <w:pPr>
        <w:ind w:right="22"/>
        <w:jc w:val="both"/>
        <w:rPr>
          <w:b/>
          <w:bCs/>
        </w:rPr>
      </w:pPr>
    </w:p>
    <w:p w14:paraId="0FCAC00D" w14:textId="77777777" w:rsidR="00B04279" w:rsidRPr="00855D75" w:rsidRDefault="00B04279" w:rsidP="00704F1A">
      <w:pPr>
        <w:ind w:right="22"/>
        <w:jc w:val="both"/>
        <w:rPr>
          <w:b/>
          <w:bCs/>
        </w:rPr>
      </w:pPr>
    </w:p>
    <w:p w14:paraId="4BE13FAD" w14:textId="77777777" w:rsidR="00307CFA" w:rsidRPr="00855D75" w:rsidRDefault="00307CFA" w:rsidP="00704F1A">
      <w:pPr>
        <w:ind w:right="22"/>
        <w:jc w:val="both"/>
        <w:rPr>
          <w:b/>
          <w:bCs/>
        </w:rPr>
      </w:pPr>
    </w:p>
    <w:p w14:paraId="490B938E" w14:textId="77777777" w:rsidR="00042D40" w:rsidRPr="00855D75" w:rsidRDefault="00704F1A" w:rsidP="00042D40">
      <w:pPr>
        <w:numPr>
          <w:ilvl w:val="0"/>
          <w:numId w:val="2"/>
        </w:numPr>
        <w:tabs>
          <w:tab w:val="left" w:pos="360"/>
        </w:tabs>
        <w:ind w:left="0" w:right="22" w:firstLine="0"/>
        <w:jc w:val="both"/>
        <w:rPr>
          <w:b/>
          <w:bCs/>
        </w:rPr>
      </w:pPr>
      <w:r w:rsidRPr="00855D75">
        <w:rPr>
          <w:b/>
          <w:bCs/>
        </w:rPr>
        <w:lastRenderedPageBreak/>
        <w:t>ŠALIŲ REKVIZITAI</w:t>
      </w:r>
    </w:p>
    <w:p w14:paraId="5C28996F" w14:textId="77777777" w:rsidR="00042D40" w:rsidRPr="00855D75" w:rsidRDefault="00042D40" w:rsidP="00042D40">
      <w:pPr>
        <w:ind w:right="22"/>
        <w:jc w:val="both"/>
        <w:rPr>
          <w:b/>
          <w:bCs/>
        </w:rPr>
      </w:pPr>
    </w:p>
    <w:tbl>
      <w:tblPr>
        <w:tblW w:w="10080" w:type="dxa"/>
        <w:tblLayout w:type="fixed"/>
        <w:tblLook w:val="01E0" w:firstRow="1" w:lastRow="1" w:firstColumn="1" w:lastColumn="1" w:noHBand="0" w:noVBand="0"/>
      </w:tblPr>
      <w:tblGrid>
        <w:gridCol w:w="4800"/>
        <w:gridCol w:w="840"/>
        <w:gridCol w:w="4440"/>
      </w:tblGrid>
      <w:tr w:rsidR="00704F1A" w:rsidRPr="00855D75" w14:paraId="090E8374" w14:textId="77777777" w:rsidTr="00B7697A">
        <w:trPr>
          <w:trHeight w:val="404"/>
        </w:trPr>
        <w:tc>
          <w:tcPr>
            <w:tcW w:w="4800" w:type="dxa"/>
          </w:tcPr>
          <w:p w14:paraId="1C9311EA" w14:textId="77777777" w:rsidR="00704F1A" w:rsidRPr="00855D75" w:rsidRDefault="00704F1A" w:rsidP="00B7697A">
            <w:pPr>
              <w:tabs>
                <w:tab w:val="left" w:pos="540"/>
              </w:tabs>
              <w:jc w:val="both"/>
              <w:rPr>
                <w:b/>
                <w:bCs/>
                <w:caps/>
              </w:rPr>
            </w:pPr>
            <w:r w:rsidRPr="00855D75">
              <w:rPr>
                <w:b/>
                <w:bCs/>
                <w:caps/>
              </w:rPr>
              <w:t>Užsakovas:</w:t>
            </w:r>
          </w:p>
        </w:tc>
        <w:tc>
          <w:tcPr>
            <w:tcW w:w="840" w:type="dxa"/>
          </w:tcPr>
          <w:p w14:paraId="512308A3" w14:textId="77777777" w:rsidR="00704F1A" w:rsidRPr="00855D75" w:rsidRDefault="00704F1A" w:rsidP="00B7697A">
            <w:pPr>
              <w:rPr>
                <w:b/>
                <w:bCs/>
                <w:caps/>
              </w:rPr>
            </w:pPr>
          </w:p>
        </w:tc>
        <w:tc>
          <w:tcPr>
            <w:tcW w:w="4440" w:type="dxa"/>
          </w:tcPr>
          <w:p w14:paraId="480F2BC2" w14:textId="77777777" w:rsidR="00704F1A" w:rsidRPr="00855D75" w:rsidRDefault="00704F1A" w:rsidP="00B7697A">
            <w:pPr>
              <w:tabs>
                <w:tab w:val="left" w:pos="540"/>
              </w:tabs>
              <w:jc w:val="both"/>
              <w:rPr>
                <w:b/>
                <w:bCs/>
                <w:caps/>
              </w:rPr>
            </w:pPr>
            <w:r w:rsidRPr="00855D75">
              <w:rPr>
                <w:b/>
                <w:bCs/>
                <w:caps/>
              </w:rPr>
              <w:t>PARDAVĖJAS:</w:t>
            </w:r>
          </w:p>
        </w:tc>
      </w:tr>
      <w:tr w:rsidR="00704F1A" w:rsidRPr="00855D75" w14:paraId="481E83C1" w14:textId="77777777" w:rsidTr="00B7697A">
        <w:trPr>
          <w:trHeight w:val="397"/>
        </w:trPr>
        <w:tc>
          <w:tcPr>
            <w:tcW w:w="4800" w:type="dxa"/>
          </w:tcPr>
          <w:p w14:paraId="0CD5A1AE" w14:textId="77777777" w:rsidR="00704F1A" w:rsidRPr="00855D75" w:rsidRDefault="00704F1A" w:rsidP="00B7697A">
            <w:pPr>
              <w:rPr>
                <w:bCs/>
              </w:rPr>
            </w:pPr>
            <w:r w:rsidRPr="00855D75">
              <w:rPr>
                <w:bCs/>
              </w:rPr>
              <w:t xml:space="preserve">Žuvininkystės tarnyba prie Lietuvos </w:t>
            </w:r>
          </w:p>
          <w:p w14:paraId="7AA84DF3" w14:textId="77777777" w:rsidR="00704F1A" w:rsidRPr="00855D75" w:rsidRDefault="00704F1A" w:rsidP="00B7697A">
            <w:pPr>
              <w:rPr>
                <w:bCs/>
              </w:rPr>
            </w:pPr>
            <w:r w:rsidRPr="00855D75">
              <w:rPr>
                <w:bCs/>
              </w:rPr>
              <w:t xml:space="preserve">Respublikos žemės ūkio ministerijos </w:t>
            </w:r>
          </w:p>
          <w:p w14:paraId="25C356E5" w14:textId="77777777" w:rsidR="00704F1A" w:rsidRPr="00855D75" w:rsidRDefault="00704F1A" w:rsidP="00B7697A">
            <w:pPr>
              <w:rPr>
                <w:bCs/>
              </w:rPr>
            </w:pPr>
            <w:r w:rsidRPr="00855D75">
              <w:rPr>
                <w:bCs/>
              </w:rPr>
              <w:t>J. Janonio g. 24, LT-92251 Klaipėda</w:t>
            </w:r>
          </w:p>
          <w:p w14:paraId="51E94D28" w14:textId="0764D349" w:rsidR="00704F1A" w:rsidRPr="00C026B4" w:rsidRDefault="00C026B4" w:rsidP="00B7697A">
            <w:pPr>
              <w:rPr>
                <w:bCs/>
              </w:rPr>
            </w:pPr>
            <w:r>
              <w:rPr>
                <w:bCs/>
              </w:rPr>
              <w:t>Įstaigos k</w:t>
            </w:r>
            <w:r w:rsidR="00704F1A" w:rsidRPr="00C026B4">
              <w:rPr>
                <w:bCs/>
              </w:rPr>
              <w:t>odas: 188752740</w:t>
            </w:r>
          </w:p>
          <w:p w14:paraId="7E41D9AF" w14:textId="77777777" w:rsidR="00704F1A" w:rsidRPr="00855D75" w:rsidRDefault="00704F1A" w:rsidP="00B7697A">
            <w:pPr>
              <w:rPr>
                <w:bCs/>
              </w:rPr>
            </w:pPr>
            <w:r w:rsidRPr="00855D75">
              <w:rPr>
                <w:bCs/>
              </w:rPr>
              <w:t>PVM kodas: LT100001121512</w:t>
            </w:r>
          </w:p>
          <w:p w14:paraId="3F490CD4" w14:textId="77777777" w:rsidR="00704F1A" w:rsidRPr="00855D75" w:rsidRDefault="00704F1A" w:rsidP="00B7697A">
            <w:r w:rsidRPr="00855D75">
              <w:rPr>
                <w:bCs/>
              </w:rPr>
              <w:t>A/s Nr. LT46 4</w:t>
            </w:r>
            <w:r w:rsidRPr="00855D75">
              <w:t>01</w:t>
            </w:r>
            <w:r w:rsidRPr="00855D75">
              <w:rPr>
                <w:bCs/>
              </w:rPr>
              <w:t>0 0</w:t>
            </w:r>
            <w:r w:rsidRPr="00855D75">
              <w:t xml:space="preserve">424 0001 0026 </w:t>
            </w:r>
          </w:p>
          <w:p w14:paraId="707DFD66" w14:textId="77777777" w:rsidR="00704F1A" w:rsidRPr="00855D75" w:rsidRDefault="00704F1A" w:rsidP="00B7697A">
            <w:r w:rsidRPr="00855D75">
              <w:t>AB LUMINOR bankas</w:t>
            </w:r>
          </w:p>
          <w:p w14:paraId="2C6F30D6" w14:textId="77777777" w:rsidR="00704F1A" w:rsidRPr="00855D75" w:rsidRDefault="00704F1A" w:rsidP="00B7697A">
            <w:r w:rsidRPr="00855D75">
              <w:t>Tel. +370 700 14 903</w:t>
            </w:r>
          </w:p>
          <w:p w14:paraId="40B1421B" w14:textId="77777777" w:rsidR="00704F1A" w:rsidRPr="00855D75" w:rsidRDefault="00704F1A" w:rsidP="00B7697A">
            <w:r w:rsidRPr="00855D75">
              <w:t>Faks. +370 700 14 912</w:t>
            </w:r>
          </w:p>
          <w:p w14:paraId="6B41E0C5" w14:textId="308EA8E8" w:rsidR="00704F1A" w:rsidRPr="002941E7" w:rsidRDefault="00704F1A" w:rsidP="00B7697A">
            <w:pPr>
              <w:rPr>
                <w:rStyle w:val="Hipersaitas"/>
                <w:color w:val="auto"/>
              </w:rPr>
            </w:pPr>
            <w:r w:rsidRPr="002941E7">
              <w:t xml:space="preserve">El. p: </w:t>
            </w:r>
            <w:r w:rsidRPr="00855D75">
              <w:rPr>
                <w:rStyle w:val="Hipersaitas"/>
                <w:color w:val="auto"/>
              </w:rPr>
              <w:t>info@zuv.lt</w:t>
            </w:r>
          </w:p>
          <w:p w14:paraId="5958D309" w14:textId="77777777" w:rsidR="00704F1A" w:rsidRPr="00855D75" w:rsidRDefault="00704F1A" w:rsidP="00B7697A">
            <w:pPr>
              <w:rPr>
                <w:u w:val="single"/>
              </w:rPr>
            </w:pPr>
          </w:p>
        </w:tc>
        <w:tc>
          <w:tcPr>
            <w:tcW w:w="840" w:type="dxa"/>
          </w:tcPr>
          <w:p w14:paraId="3FA4E8A5" w14:textId="77777777" w:rsidR="00704F1A" w:rsidRPr="00855D75" w:rsidRDefault="00704F1A" w:rsidP="00B7697A">
            <w:pPr>
              <w:rPr>
                <w:caps/>
              </w:rPr>
            </w:pPr>
          </w:p>
        </w:tc>
        <w:tc>
          <w:tcPr>
            <w:tcW w:w="4440" w:type="dxa"/>
          </w:tcPr>
          <w:p w14:paraId="347DDCC1" w14:textId="10E2AACB" w:rsidR="00704F1A" w:rsidRPr="00855D75" w:rsidRDefault="00607E81" w:rsidP="00B7697A">
            <w:pPr>
              <w:ind w:right="340"/>
              <w:jc w:val="both"/>
            </w:pPr>
            <w:r w:rsidRPr="00855D75">
              <w:t>UAB „</w:t>
            </w:r>
            <w:r w:rsidR="00461180" w:rsidRPr="00855D75">
              <w:t>Taiklu</w:t>
            </w:r>
            <w:r w:rsidRPr="00855D75">
              <w:t>“</w:t>
            </w:r>
          </w:p>
          <w:p w14:paraId="5B8AB7A5" w14:textId="77777777" w:rsidR="00607E81" w:rsidRPr="00855D75" w:rsidRDefault="00607E81" w:rsidP="00B7697A">
            <w:pPr>
              <w:ind w:right="340"/>
              <w:jc w:val="both"/>
            </w:pPr>
          </w:p>
          <w:p w14:paraId="7C0049DE" w14:textId="77777777" w:rsidR="00461180" w:rsidRPr="00855D75" w:rsidRDefault="00461180" w:rsidP="00B7697A">
            <w:pPr>
              <w:ind w:right="340"/>
              <w:jc w:val="both"/>
            </w:pPr>
            <w:r w:rsidRPr="00855D75">
              <w:t>Ukrainiečių g. 4, Kaunas LT-45234</w:t>
            </w:r>
          </w:p>
          <w:p w14:paraId="07C86BE6" w14:textId="0A4CDCB7" w:rsidR="00461180" w:rsidRPr="00855D75" w:rsidRDefault="00461180" w:rsidP="00B7697A">
            <w:pPr>
              <w:ind w:right="340"/>
              <w:jc w:val="both"/>
            </w:pPr>
            <w:r w:rsidRPr="00855D75">
              <w:t>Įmonės kodas: 304437662</w:t>
            </w:r>
          </w:p>
          <w:p w14:paraId="11AD24DB" w14:textId="6F2C8C10" w:rsidR="00704F1A" w:rsidRPr="00855D75" w:rsidRDefault="00704F1A" w:rsidP="00B7697A">
            <w:pPr>
              <w:ind w:right="340"/>
              <w:jc w:val="both"/>
            </w:pPr>
            <w:r w:rsidRPr="00855D75">
              <w:t>PVM kodas:</w:t>
            </w:r>
            <w:r w:rsidR="00607E81" w:rsidRPr="00855D75">
              <w:t xml:space="preserve"> </w:t>
            </w:r>
            <w:r w:rsidR="00461180" w:rsidRPr="00855D75">
              <w:t>LT100010626312</w:t>
            </w:r>
          </w:p>
          <w:p w14:paraId="2DDF847E" w14:textId="568086BD" w:rsidR="00461180" w:rsidRPr="00855D75" w:rsidRDefault="00704F1A" w:rsidP="00B7697A">
            <w:pPr>
              <w:ind w:right="340"/>
              <w:jc w:val="both"/>
            </w:pPr>
            <w:r w:rsidRPr="00855D75">
              <w:t>A</w:t>
            </w:r>
            <w:r w:rsidR="00461180" w:rsidRPr="00855D75">
              <w:t>/</w:t>
            </w:r>
            <w:r w:rsidRPr="00855D75">
              <w:t xml:space="preserve">s </w:t>
            </w:r>
            <w:r w:rsidR="00461180" w:rsidRPr="00855D75">
              <w:t>LT987290000015467528</w:t>
            </w:r>
          </w:p>
          <w:p w14:paraId="4BEC2AAD" w14:textId="590C58F5" w:rsidR="00704F1A" w:rsidRPr="00855D75" w:rsidRDefault="00461180" w:rsidP="00B7697A">
            <w:pPr>
              <w:ind w:right="340"/>
              <w:jc w:val="both"/>
            </w:pPr>
            <w:r w:rsidRPr="00855D75">
              <w:t xml:space="preserve">Citadelė </w:t>
            </w:r>
            <w:r w:rsidR="00607E81" w:rsidRPr="00855D75">
              <w:t>bankas</w:t>
            </w:r>
          </w:p>
          <w:p w14:paraId="3E2E0504" w14:textId="0236CBFA" w:rsidR="00704F1A" w:rsidRPr="00855D75" w:rsidRDefault="00096283" w:rsidP="00B7697A">
            <w:pPr>
              <w:ind w:right="340"/>
              <w:jc w:val="both"/>
            </w:pPr>
            <w:r w:rsidRPr="00855D75">
              <w:t>Tel.</w:t>
            </w:r>
            <w:r w:rsidR="00607E81" w:rsidRPr="00855D75">
              <w:t xml:space="preserve"> </w:t>
            </w:r>
            <w:r w:rsidR="00461180" w:rsidRPr="00855D75">
              <w:t>+370 609 96170</w:t>
            </w:r>
          </w:p>
          <w:p w14:paraId="06833FF3" w14:textId="77777777" w:rsidR="00607E81" w:rsidRPr="00855D75" w:rsidRDefault="00607E81" w:rsidP="00B7697A">
            <w:pPr>
              <w:ind w:right="340"/>
              <w:jc w:val="both"/>
            </w:pPr>
            <w:r w:rsidRPr="00855D75">
              <w:t xml:space="preserve">Faks. - </w:t>
            </w:r>
          </w:p>
          <w:p w14:paraId="74390A6A" w14:textId="7C06B56B" w:rsidR="00704F1A" w:rsidRPr="00855D75" w:rsidRDefault="00704F1A" w:rsidP="00B7697A">
            <w:pPr>
              <w:ind w:right="340"/>
              <w:jc w:val="both"/>
              <w:rPr>
                <w:lang w:val="en-US"/>
              </w:rPr>
            </w:pPr>
            <w:r w:rsidRPr="00855D75">
              <w:t>El. p.</w:t>
            </w:r>
            <w:r w:rsidR="00607E81" w:rsidRPr="00855D75">
              <w:t xml:space="preserve"> </w:t>
            </w:r>
            <w:hyperlink r:id="rId8" w:history="1">
              <w:r w:rsidR="00461180" w:rsidRPr="00855D75">
                <w:t>martynas@taiklu.lt</w:t>
              </w:r>
            </w:hyperlink>
          </w:p>
          <w:p w14:paraId="4B518D1A" w14:textId="77777777" w:rsidR="00704F1A" w:rsidRPr="00855D75" w:rsidRDefault="00704F1A" w:rsidP="00B7697A"/>
          <w:p w14:paraId="129EFD62" w14:textId="77777777" w:rsidR="00704F1A" w:rsidRPr="00855D75" w:rsidRDefault="00704F1A" w:rsidP="00B7697A"/>
          <w:p w14:paraId="786B5165" w14:textId="77777777" w:rsidR="00704F1A" w:rsidRPr="00855D75" w:rsidRDefault="00704F1A" w:rsidP="00B7697A"/>
        </w:tc>
      </w:tr>
      <w:tr w:rsidR="00704F1A" w:rsidRPr="00855D75" w14:paraId="05D0F216" w14:textId="77777777" w:rsidTr="00B7697A">
        <w:tc>
          <w:tcPr>
            <w:tcW w:w="4800" w:type="dxa"/>
          </w:tcPr>
          <w:p w14:paraId="55B16AE3" w14:textId="77777777" w:rsidR="00704F1A" w:rsidRPr="00855D75" w:rsidRDefault="00704F1A" w:rsidP="00B7697A"/>
        </w:tc>
        <w:tc>
          <w:tcPr>
            <w:tcW w:w="840" w:type="dxa"/>
          </w:tcPr>
          <w:p w14:paraId="125E7643" w14:textId="77777777" w:rsidR="00704F1A" w:rsidRPr="00855D75" w:rsidRDefault="00704F1A" w:rsidP="00B7697A"/>
        </w:tc>
        <w:tc>
          <w:tcPr>
            <w:tcW w:w="4440" w:type="dxa"/>
          </w:tcPr>
          <w:p w14:paraId="4CEB9C1D" w14:textId="77777777" w:rsidR="00704F1A" w:rsidRPr="00855D75" w:rsidRDefault="00704F1A" w:rsidP="00B7697A"/>
        </w:tc>
      </w:tr>
      <w:tr w:rsidR="00704F1A" w:rsidRPr="00855D75" w14:paraId="4C8D68C1" w14:textId="77777777" w:rsidTr="00B7697A">
        <w:tc>
          <w:tcPr>
            <w:tcW w:w="4800" w:type="dxa"/>
          </w:tcPr>
          <w:p w14:paraId="3BE3D889" w14:textId="77777777" w:rsidR="00704F1A" w:rsidRPr="00855D75" w:rsidRDefault="00704F1A" w:rsidP="00B7697A">
            <w:pPr>
              <w:pStyle w:val="Stilius"/>
              <w:ind w:right="-1"/>
              <w:jc w:val="both"/>
            </w:pPr>
            <w:r w:rsidRPr="00855D75">
              <w:t>Direktorius</w:t>
            </w:r>
          </w:p>
          <w:p w14:paraId="2EF6CF7F" w14:textId="77777777" w:rsidR="00704F1A" w:rsidRPr="00855D75" w:rsidRDefault="00704F1A" w:rsidP="00B7697A">
            <w:pPr>
              <w:pStyle w:val="Stilius"/>
              <w:ind w:right="-1"/>
              <w:jc w:val="both"/>
            </w:pPr>
            <w:r w:rsidRPr="00855D75">
              <w:t>Tomas Kazlauskas</w:t>
            </w:r>
          </w:p>
          <w:p w14:paraId="4D82F8CD" w14:textId="77777777" w:rsidR="00704F1A" w:rsidRPr="00855D75" w:rsidRDefault="00704F1A" w:rsidP="00B7697A">
            <w:pPr>
              <w:pStyle w:val="Stilius"/>
              <w:ind w:right="-1"/>
              <w:jc w:val="both"/>
            </w:pPr>
          </w:p>
          <w:p w14:paraId="348FBD1F" w14:textId="77777777" w:rsidR="00704F1A" w:rsidRPr="00855D75" w:rsidRDefault="00704F1A" w:rsidP="00B7697A">
            <w:pPr>
              <w:pStyle w:val="Stilius"/>
              <w:ind w:right="-1"/>
              <w:jc w:val="both"/>
            </w:pPr>
            <w:r w:rsidRPr="00855D75">
              <w:t>________________</w:t>
            </w:r>
          </w:p>
          <w:p w14:paraId="09571047" w14:textId="77777777" w:rsidR="00704F1A" w:rsidRPr="00855D75" w:rsidRDefault="00704F1A" w:rsidP="00B7697A">
            <w:r w:rsidRPr="00855D75">
              <w:t xml:space="preserve">                      (A.V.)</w:t>
            </w:r>
          </w:p>
        </w:tc>
        <w:tc>
          <w:tcPr>
            <w:tcW w:w="840" w:type="dxa"/>
          </w:tcPr>
          <w:p w14:paraId="6C18283E" w14:textId="77777777" w:rsidR="00704F1A" w:rsidRPr="00855D75" w:rsidRDefault="00704F1A" w:rsidP="00B7697A">
            <w:pPr>
              <w:rPr>
                <w:i/>
              </w:rPr>
            </w:pPr>
          </w:p>
        </w:tc>
        <w:tc>
          <w:tcPr>
            <w:tcW w:w="4440" w:type="dxa"/>
          </w:tcPr>
          <w:p w14:paraId="75CCB20E" w14:textId="086EF85C" w:rsidR="00704F1A" w:rsidRPr="00855D75" w:rsidRDefault="00461180" w:rsidP="00B7697A">
            <w:pPr>
              <w:pStyle w:val="Pavadinimas"/>
              <w:ind w:right="340"/>
              <w:jc w:val="both"/>
              <w:rPr>
                <w:rFonts w:ascii="Times New Roman" w:hAnsi="Times New Roman"/>
                <w:b w:val="0"/>
                <w:bCs/>
                <w:sz w:val="24"/>
                <w:szCs w:val="24"/>
                <w:lang w:val="lt-LT"/>
              </w:rPr>
            </w:pPr>
            <w:r w:rsidRPr="00855D75">
              <w:rPr>
                <w:rFonts w:ascii="Times New Roman" w:hAnsi="Times New Roman"/>
                <w:b w:val="0"/>
                <w:sz w:val="24"/>
                <w:szCs w:val="24"/>
                <w:lang w:val="lt-LT"/>
              </w:rPr>
              <w:t>D</w:t>
            </w:r>
            <w:r w:rsidR="00607E81" w:rsidRPr="00855D75">
              <w:rPr>
                <w:rFonts w:ascii="Times New Roman" w:hAnsi="Times New Roman"/>
                <w:b w:val="0"/>
                <w:sz w:val="24"/>
                <w:szCs w:val="24"/>
                <w:lang w:val="lt-LT"/>
              </w:rPr>
              <w:t>irektorius</w:t>
            </w:r>
          </w:p>
          <w:p w14:paraId="1615DA88" w14:textId="75B8EBD4" w:rsidR="00704F1A" w:rsidRPr="00855D75" w:rsidRDefault="00461180" w:rsidP="00B7697A">
            <w:pPr>
              <w:pStyle w:val="Stilius"/>
              <w:ind w:right="-1"/>
              <w:jc w:val="both"/>
            </w:pPr>
            <w:r w:rsidRPr="00855D75">
              <w:t xml:space="preserve">Martynas </w:t>
            </w:r>
            <w:proofErr w:type="spellStart"/>
            <w:r w:rsidRPr="00855D75">
              <w:t>Knyzelis</w:t>
            </w:r>
            <w:proofErr w:type="spellEnd"/>
          </w:p>
          <w:p w14:paraId="5F6D5A96" w14:textId="77777777" w:rsidR="00704F1A" w:rsidRPr="00855D75" w:rsidRDefault="00704F1A" w:rsidP="00B7697A">
            <w:pPr>
              <w:pStyle w:val="Stilius"/>
              <w:ind w:right="-1"/>
              <w:jc w:val="both"/>
            </w:pPr>
            <w:r w:rsidRPr="00855D75">
              <w:t>________________</w:t>
            </w:r>
          </w:p>
          <w:p w14:paraId="01391BC4" w14:textId="77777777" w:rsidR="00704F1A" w:rsidRPr="00855D75" w:rsidRDefault="00704F1A" w:rsidP="00B7697A">
            <w:pPr>
              <w:rPr>
                <w:i/>
              </w:rPr>
            </w:pPr>
            <w:r w:rsidRPr="00855D75">
              <w:t xml:space="preserve">                      (A.V.)</w:t>
            </w:r>
          </w:p>
          <w:p w14:paraId="06EAD791" w14:textId="77777777" w:rsidR="00704F1A" w:rsidRPr="00855D75" w:rsidRDefault="00704F1A" w:rsidP="00B7697A">
            <w:pPr>
              <w:rPr>
                <w:i/>
              </w:rPr>
            </w:pPr>
          </w:p>
          <w:p w14:paraId="7A5C9357" w14:textId="77777777" w:rsidR="00704F1A" w:rsidRPr="00855D75" w:rsidRDefault="00704F1A" w:rsidP="00B7697A"/>
        </w:tc>
      </w:tr>
    </w:tbl>
    <w:p w14:paraId="67F884CF" w14:textId="77777777" w:rsidR="00704F1A" w:rsidRPr="00855D75" w:rsidRDefault="00704F1A" w:rsidP="00704F1A">
      <w:pPr>
        <w:tabs>
          <w:tab w:val="left" w:pos="4009"/>
          <w:tab w:val="left" w:pos="5530"/>
        </w:tabs>
      </w:pPr>
    </w:p>
    <w:p w14:paraId="440BEB17" w14:textId="0B3BDFC9" w:rsidR="00C93DBB" w:rsidRPr="00855D75" w:rsidRDefault="00461180">
      <w:r w:rsidRPr="00855D75">
        <w:br/>
      </w:r>
    </w:p>
    <w:sectPr w:rsidR="00C93DBB" w:rsidRPr="00855D75" w:rsidSect="00B83C00">
      <w:headerReference w:type="default" r:id="rId9"/>
      <w:headerReference w:type="first" r:id="rId10"/>
      <w:pgSz w:w="11906" w:h="16838" w:code="9"/>
      <w:pgMar w:top="360" w:right="567" w:bottom="81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61FB" w14:textId="77777777" w:rsidR="005C7ED5" w:rsidRDefault="005C7ED5" w:rsidP="00C837E7">
      <w:r>
        <w:separator/>
      </w:r>
    </w:p>
  </w:endnote>
  <w:endnote w:type="continuationSeparator" w:id="0">
    <w:p w14:paraId="17360C56" w14:textId="77777777" w:rsidR="005C7ED5" w:rsidRDefault="005C7ED5" w:rsidP="00C8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F2A6" w14:textId="77777777" w:rsidR="005C7ED5" w:rsidRDefault="005C7ED5" w:rsidP="00C837E7">
      <w:r>
        <w:separator/>
      </w:r>
    </w:p>
  </w:footnote>
  <w:footnote w:type="continuationSeparator" w:id="0">
    <w:p w14:paraId="231293C6" w14:textId="77777777" w:rsidR="005C7ED5" w:rsidRDefault="005C7ED5" w:rsidP="00C83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177662"/>
      <w:docPartObj>
        <w:docPartGallery w:val="Page Numbers (Top of Page)"/>
        <w:docPartUnique/>
      </w:docPartObj>
    </w:sdtPr>
    <w:sdtEndPr/>
    <w:sdtContent>
      <w:p w14:paraId="76BBB52A" w14:textId="77777777" w:rsidR="00A731E5" w:rsidRDefault="00C11119">
        <w:pPr>
          <w:pStyle w:val="Antrats"/>
          <w:jc w:val="center"/>
        </w:pPr>
        <w:r>
          <w:fldChar w:fldCharType="begin"/>
        </w:r>
        <w:r w:rsidR="00704F1A">
          <w:instrText xml:space="preserve"> PAGE   \* MERGEFORMAT </w:instrText>
        </w:r>
        <w:r>
          <w:fldChar w:fldCharType="separate"/>
        </w:r>
        <w:r w:rsidR="00307CFA">
          <w:rPr>
            <w:noProof/>
          </w:rPr>
          <w:t>3</w:t>
        </w:r>
        <w:r>
          <w:rPr>
            <w:noProof/>
          </w:rPr>
          <w:fldChar w:fldCharType="end"/>
        </w:r>
      </w:p>
    </w:sdtContent>
  </w:sdt>
  <w:p w14:paraId="1A21F2EA" w14:textId="77777777" w:rsidR="00A731E5" w:rsidRDefault="005C7E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268C" w14:textId="77777777" w:rsidR="003F7C4C" w:rsidRPr="005D2A15" w:rsidRDefault="005C7ED5" w:rsidP="003F7C4C">
    <w:pPr>
      <w:pStyle w:val="Antrats"/>
      <w:jc w:val="right"/>
    </w:pPr>
  </w:p>
  <w:p w14:paraId="37BBA88B" w14:textId="77777777" w:rsidR="003F7C4C" w:rsidRDefault="005C7E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826216E"/>
    <w:multiLevelType w:val="multilevel"/>
    <w:tmpl w:val="B5BEE24A"/>
    <w:lvl w:ilvl="0">
      <w:start w:val="4"/>
      <w:numFmt w:val="decimal"/>
      <w:lvlText w:val="%1."/>
      <w:lvlJc w:val="left"/>
      <w:pPr>
        <w:tabs>
          <w:tab w:val="num" w:pos="6598"/>
        </w:tabs>
        <w:ind w:left="6598"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04"/>
        </w:tabs>
        <w:ind w:left="1004"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DE05101"/>
    <w:multiLevelType w:val="hybridMultilevel"/>
    <w:tmpl w:val="F6CA4DB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93"/>
    <w:rsid w:val="000013A2"/>
    <w:rsid w:val="000072C4"/>
    <w:rsid w:val="00007917"/>
    <w:rsid w:val="00014213"/>
    <w:rsid w:val="00042D40"/>
    <w:rsid w:val="00073605"/>
    <w:rsid w:val="00096283"/>
    <w:rsid w:val="0009638B"/>
    <w:rsid w:val="000A3043"/>
    <w:rsid w:val="000C6737"/>
    <w:rsid w:val="000D0D1A"/>
    <w:rsid w:val="000E08C1"/>
    <w:rsid w:val="00101102"/>
    <w:rsid w:val="00110DE8"/>
    <w:rsid w:val="001319D9"/>
    <w:rsid w:val="00150A11"/>
    <w:rsid w:val="00166F22"/>
    <w:rsid w:val="00172A87"/>
    <w:rsid w:val="00185831"/>
    <w:rsid w:val="0018771E"/>
    <w:rsid w:val="00191A7B"/>
    <w:rsid w:val="001942FD"/>
    <w:rsid w:val="001C0BD0"/>
    <w:rsid w:val="001F44FE"/>
    <w:rsid w:val="002025A3"/>
    <w:rsid w:val="0021182F"/>
    <w:rsid w:val="0022489A"/>
    <w:rsid w:val="00243103"/>
    <w:rsid w:val="00252E8E"/>
    <w:rsid w:val="00262E6C"/>
    <w:rsid w:val="00274BC9"/>
    <w:rsid w:val="00275127"/>
    <w:rsid w:val="0028179A"/>
    <w:rsid w:val="00290263"/>
    <w:rsid w:val="002941E7"/>
    <w:rsid w:val="002A1638"/>
    <w:rsid w:val="002A61E2"/>
    <w:rsid w:val="002B2FA7"/>
    <w:rsid w:val="002D0870"/>
    <w:rsid w:val="002D3837"/>
    <w:rsid w:val="002F2C32"/>
    <w:rsid w:val="002F64D0"/>
    <w:rsid w:val="002F7974"/>
    <w:rsid w:val="003003D3"/>
    <w:rsid w:val="00307CFA"/>
    <w:rsid w:val="00336569"/>
    <w:rsid w:val="003568AC"/>
    <w:rsid w:val="00363B15"/>
    <w:rsid w:val="003E4566"/>
    <w:rsid w:val="00403F95"/>
    <w:rsid w:val="00430146"/>
    <w:rsid w:val="00461180"/>
    <w:rsid w:val="00473C44"/>
    <w:rsid w:val="004B7307"/>
    <w:rsid w:val="0052307C"/>
    <w:rsid w:val="00544D61"/>
    <w:rsid w:val="00547B58"/>
    <w:rsid w:val="005778ED"/>
    <w:rsid w:val="00591ADF"/>
    <w:rsid w:val="005A4512"/>
    <w:rsid w:val="005A4850"/>
    <w:rsid w:val="005B3564"/>
    <w:rsid w:val="005C7ED5"/>
    <w:rsid w:val="005D0DF6"/>
    <w:rsid w:val="005E0709"/>
    <w:rsid w:val="005E1049"/>
    <w:rsid w:val="00605E8D"/>
    <w:rsid w:val="00607E81"/>
    <w:rsid w:val="006116AA"/>
    <w:rsid w:val="00615501"/>
    <w:rsid w:val="00644A00"/>
    <w:rsid w:val="00675F0B"/>
    <w:rsid w:val="00683B8F"/>
    <w:rsid w:val="006A6C93"/>
    <w:rsid w:val="006C2571"/>
    <w:rsid w:val="006D021D"/>
    <w:rsid w:val="006F1F6A"/>
    <w:rsid w:val="00704F1A"/>
    <w:rsid w:val="007233F4"/>
    <w:rsid w:val="00764C0A"/>
    <w:rsid w:val="00766F88"/>
    <w:rsid w:val="0078688A"/>
    <w:rsid w:val="0079011D"/>
    <w:rsid w:val="00795A24"/>
    <w:rsid w:val="007C6296"/>
    <w:rsid w:val="007E11A7"/>
    <w:rsid w:val="007E43B5"/>
    <w:rsid w:val="007E6AD4"/>
    <w:rsid w:val="007E7CDE"/>
    <w:rsid w:val="00802F29"/>
    <w:rsid w:val="008210C6"/>
    <w:rsid w:val="00830D88"/>
    <w:rsid w:val="00855D75"/>
    <w:rsid w:val="00890B4A"/>
    <w:rsid w:val="008A728B"/>
    <w:rsid w:val="008B7025"/>
    <w:rsid w:val="008D3405"/>
    <w:rsid w:val="008D5083"/>
    <w:rsid w:val="008E477E"/>
    <w:rsid w:val="008E7A5C"/>
    <w:rsid w:val="008F0290"/>
    <w:rsid w:val="008F783C"/>
    <w:rsid w:val="00956415"/>
    <w:rsid w:val="00984D93"/>
    <w:rsid w:val="00985EE2"/>
    <w:rsid w:val="009C18EC"/>
    <w:rsid w:val="00A01EC5"/>
    <w:rsid w:val="00A20E79"/>
    <w:rsid w:val="00A41A7A"/>
    <w:rsid w:val="00A4706E"/>
    <w:rsid w:val="00A51037"/>
    <w:rsid w:val="00A60614"/>
    <w:rsid w:val="00A82B1B"/>
    <w:rsid w:val="00AA6829"/>
    <w:rsid w:val="00AC2CEC"/>
    <w:rsid w:val="00AF1677"/>
    <w:rsid w:val="00B04279"/>
    <w:rsid w:val="00B21A45"/>
    <w:rsid w:val="00BA0FA5"/>
    <w:rsid w:val="00C026B4"/>
    <w:rsid w:val="00C11119"/>
    <w:rsid w:val="00C159BE"/>
    <w:rsid w:val="00C20428"/>
    <w:rsid w:val="00C538BE"/>
    <w:rsid w:val="00C72F4A"/>
    <w:rsid w:val="00C837E7"/>
    <w:rsid w:val="00C93DBB"/>
    <w:rsid w:val="00CD04AD"/>
    <w:rsid w:val="00D018C6"/>
    <w:rsid w:val="00D4406E"/>
    <w:rsid w:val="00D931F5"/>
    <w:rsid w:val="00DA6E77"/>
    <w:rsid w:val="00DA759A"/>
    <w:rsid w:val="00DC08BF"/>
    <w:rsid w:val="00DC6C6E"/>
    <w:rsid w:val="00DE3845"/>
    <w:rsid w:val="00DE40CB"/>
    <w:rsid w:val="00DE7E7A"/>
    <w:rsid w:val="00E0096A"/>
    <w:rsid w:val="00E06BBE"/>
    <w:rsid w:val="00E13807"/>
    <w:rsid w:val="00E27E55"/>
    <w:rsid w:val="00E46F4C"/>
    <w:rsid w:val="00E50A71"/>
    <w:rsid w:val="00E86CB5"/>
    <w:rsid w:val="00EB7051"/>
    <w:rsid w:val="00ED6EF7"/>
    <w:rsid w:val="00F14106"/>
    <w:rsid w:val="00FA7AD4"/>
    <w:rsid w:val="00FB0100"/>
    <w:rsid w:val="00FB4252"/>
    <w:rsid w:val="00FF3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C69E"/>
  <w15:docId w15:val="{E583C1F1-33DC-4920-83B7-7722AAB5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F1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04F1A"/>
    <w:pPr>
      <w:widowControl w:val="0"/>
      <w:overflowPunct w:val="0"/>
      <w:autoSpaceDE w:val="0"/>
      <w:autoSpaceDN w:val="0"/>
      <w:adjustRightInd w:val="0"/>
      <w:jc w:val="center"/>
      <w:textAlignment w:val="baseline"/>
    </w:pPr>
    <w:rPr>
      <w:rFonts w:ascii="TimesLT" w:hAnsi="TimesLT"/>
      <w:b/>
      <w:sz w:val="44"/>
      <w:szCs w:val="20"/>
      <w:lang w:val="en-US"/>
    </w:rPr>
  </w:style>
  <w:style w:type="character" w:customStyle="1" w:styleId="PavadinimasDiagrama">
    <w:name w:val="Pavadinimas Diagrama"/>
    <w:basedOn w:val="Numatytasispastraiposriftas"/>
    <w:link w:val="Pavadinimas"/>
    <w:rsid w:val="00704F1A"/>
    <w:rPr>
      <w:rFonts w:ascii="TimesLT" w:eastAsia="Times New Roman" w:hAnsi="TimesLT" w:cs="Times New Roman"/>
      <w:b/>
      <w:sz w:val="44"/>
      <w:szCs w:val="20"/>
      <w:lang w:val="en-US"/>
    </w:rPr>
  </w:style>
  <w:style w:type="paragraph" w:styleId="Paantrat">
    <w:name w:val="Subtitle"/>
    <w:basedOn w:val="prastasis"/>
    <w:link w:val="PaantratDiagrama"/>
    <w:qFormat/>
    <w:rsid w:val="00704F1A"/>
    <w:pPr>
      <w:jc w:val="center"/>
    </w:pPr>
    <w:rPr>
      <w:b/>
      <w:bCs/>
    </w:rPr>
  </w:style>
  <w:style w:type="character" w:customStyle="1" w:styleId="PaantratDiagrama">
    <w:name w:val="Paantraštė Diagrama"/>
    <w:basedOn w:val="Numatytasispastraiposriftas"/>
    <w:link w:val="Paantrat"/>
    <w:rsid w:val="00704F1A"/>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704F1A"/>
    <w:pPr>
      <w:tabs>
        <w:tab w:val="center" w:pos="4819"/>
        <w:tab w:val="right" w:pos="9638"/>
      </w:tabs>
    </w:pPr>
  </w:style>
  <w:style w:type="character" w:customStyle="1" w:styleId="AntratsDiagrama">
    <w:name w:val="Antraštės Diagrama"/>
    <w:basedOn w:val="Numatytasispastraiposriftas"/>
    <w:link w:val="Antrats"/>
    <w:uiPriority w:val="99"/>
    <w:rsid w:val="00704F1A"/>
    <w:rPr>
      <w:rFonts w:ascii="Times New Roman" w:eastAsia="Times New Roman" w:hAnsi="Times New Roman" w:cs="Times New Roman"/>
      <w:sz w:val="24"/>
      <w:szCs w:val="24"/>
    </w:rPr>
  </w:style>
  <w:style w:type="character" w:styleId="Hipersaitas">
    <w:name w:val="Hyperlink"/>
    <w:basedOn w:val="Numatytasispastraiposriftas"/>
    <w:rsid w:val="00704F1A"/>
    <w:rPr>
      <w:color w:val="854F00"/>
      <w:u w:val="single"/>
    </w:rPr>
  </w:style>
  <w:style w:type="paragraph" w:styleId="Sraopastraipa">
    <w:name w:val="List Paragraph"/>
    <w:aliases w:val="Bullet EY,Table of contents numbered,List Paragraph21,List Paragraph1,List Paragraph2"/>
    <w:basedOn w:val="prastasis"/>
    <w:uiPriority w:val="34"/>
    <w:qFormat/>
    <w:rsid w:val="00704F1A"/>
    <w:pPr>
      <w:ind w:left="720"/>
      <w:contextualSpacing/>
    </w:pPr>
    <w:rPr>
      <w:rFonts w:asciiTheme="minorHAnsi" w:eastAsiaTheme="minorHAnsi" w:hAnsiTheme="minorHAnsi" w:cstheme="minorBidi"/>
      <w:sz w:val="22"/>
      <w:szCs w:val="22"/>
    </w:rPr>
  </w:style>
  <w:style w:type="paragraph" w:customStyle="1" w:styleId="Stilius">
    <w:name w:val="Stilius"/>
    <w:rsid w:val="00704F1A"/>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704F1A"/>
    <w:rPr>
      <w:i/>
      <w:iCs/>
    </w:rPr>
  </w:style>
  <w:style w:type="paragraph" w:customStyle="1" w:styleId="Default">
    <w:name w:val="Default"/>
    <w:rsid w:val="0009638B"/>
    <w:pPr>
      <w:autoSpaceDE w:val="0"/>
      <w:autoSpaceDN w:val="0"/>
      <w:adjustRightInd w:val="0"/>
      <w:spacing w:after="0" w:line="240" w:lineRule="auto"/>
    </w:pPr>
    <w:rPr>
      <w:rFonts w:ascii="Tahoma" w:eastAsia="Times New Roman" w:hAnsi="Tahoma" w:cs="Tahoma"/>
      <w:color w:val="000000"/>
      <w:sz w:val="24"/>
      <w:szCs w:val="24"/>
      <w:lang w:eastAsia="lt-LT"/>
    </w:rPr>
  </w:style>
  <w:style w:type="paragraph" w:styleId="Debesliotekstas">
    <w:name w:val="Balloon Text"/>
    <w:basedOn w:val="prastasis"/>
    <w:link w:val="DebesliotekstasDiagrama"/>
    <w:uiPriority w:val="99"/>
    <w:semiHidden/>
    <w:unhideWhenUsed/>
    <w:rsid w:val="004301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014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E1049"/>
    <w:rPr>
      <w:sz w:val="16"/>
      <w:szCs w:val="16"/>
    </w:rPr>
  </w:style>
  <w:style w:type="paragraph" w:styleId="Komentarotekstas">
    <w:name w:val="annotation text"/>
    <w:basedOn w:val="prastasis"/>
    <w:link w:val="KomentarotekstasDiagrama"/>
    <w:uiPriority w:val="99"/>
    <w:semiHidden/>
    <w:unhideWhenUsed/>
    <w:rsid w:val="005E1049"/>
    <w:rPr>
      <w:sz w:val="20"/>
      <w:szCs w:val="20"/>
    </w:rPr>
  </w:style>
  <w:style w:type="character" w:customStyle="1" w:styleId="KomentarotekstasDiagrama">
    <w:name w:val="Komentaro tekstas Diagrama"/>
    <w:basedOn w:val="Numatytasispastraiposriftas"/>
    <w:link w:val="Komentarotekstas"/>
    <w:uiPriority w:val="99"/>
    <w:semiHidden/>
    <w:rsid w:val="005E104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E1049"/>
    <w:rPr>
      <w:b/>
      <w:bCs/>
    </w:rPr>
  </w:style>
  <w:style w:type="character" w:customStyle="1" w:styleId="KomentarotemaDiagrama">
    <w:name w:val="Komentaro tema Diagrama"/>
    <w:basedOn w:val="KomentarotekstasDiagrama"/>
    <w:link w:val="Komentarotema"/>
    <w:uiPriority w:val="99"/>
    <w:semiHidden/>
    <w:rsid w:val="005E1049"/>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F3D1D"/>
    <w:rPr>
      <w:color w:val="605E5C"/>
      <w:shd w:val="clear" w:color="auto" w:fill="E1DFDD"/>
    </w:rPr>
  </w:style>
  <w:style w:type="character" w:styleId="Neapdorotaspaminjimas">
    <w:name w:val="Unresolved Mention"/>
    <w:basedOn w:val="Numatytasispastraiposriftas"/>
    <w:uiPriority w:val="99"/>
    <w:semiHidden/>
    <w:unhideWhenUsed/>
    <w:rsid w:val="009C18EC"/>
    <w:rPr>
      <w:color w:val="605E5C"/>
      <w:shd w:val="clear" w:color="auto" w:fill="E1DFDD"/>
    </w:rPr>
  </w:style>
  <w:style w:type="paragraph" w:styleId="Porat">
    <w:name w:val="footer"/>
    <w:basedOn w:val="prastasis"/>
    <w:link w:val="PoratDiagrama"/>
    <w:uiPriority w:val="99"/>
    <w:unhideWhenUsed/>
    <w:rsid w:val="00DE40CB"/>
    <w:pPr>
      <w:tabs>
        <w:tab w:val="center" w:pos="4513"/>
        <w:tab w:val="right" w:pos="9026"/>
      </w:tabs>
    </w:pPr>
  </w:style>
  <w:style w:type="character" w:customStyle="1" w:styleId="PoratDiagrama">
    <w:name w:val="Poraštė Diagrama"/>
    <w:basedOn w:val="Numatytasispastraiposriftas"/>
    <w:link w:val="Porat"/>
    <w:uiPriority w:val="99"/>
    <w:rsid w:val="00DE40CB"/>
    <w:rPr>
      <w:rFonts w:ascii="Times New Roman" w:eastAsia="Times New Roman" w:hAnsi="Times New Roman" w:cs="Times New Roman"/>
      <w:sz w:val="24"/>
      <w:szCs w:val="24"/>
    </w:rPr>
  </w:style>
  <w:style w:type="paragraph" w:styleId="Pataisymai">
    <w:name w:val="Revision"/>
    <w:hidden/>
    <w:uiPriority w:val="99"/>
    <w:semiHidden/>
    <w:rsid w:val="002941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8052">
      <w:bodyDiv w:val="1"/>
      <w:marLeft w:val="0"/>
      <w:marRight w:val="0"/>
      <w:marTop w:val="0"/>
      <w:marBottom w:val="0"/>
      <w:divBdr>
        <w:top w:val="none" w:sz="0" w:space="0" w:color="auto"/>
        <w:left w:val="none" w:sz="0" w:space="0" w:color="auto"/>
        <w:bottom w:val="none" w:sz="0" w:space="0" w:color="auto"/>
        <w:right w:val="none" w:sz="0" w:space="0" w:color="auto"/>
      </w:divBdr>
    </w:div>
    <w:div w:id="2018844144">
      <w:bodyDiv w:val="1"/>
      <w:marLeft w:val="0"/>
      <w:marRight w:val="0"/>
      <w:marTop w:val="0"/>
      <w:marBottom w:val="0"/>
      <w:divBdr>
        <w:top w:val="none" w:sz="0" w:space="0" w:color="auto"/>
        <w:left w:val="none" w:sz="0" w:space="0" w:color="auto"/>
        <w:bottom w:val="none" w:sz="0" w:space="0" w:color="auto"/>
        <w:right w:val="none" w:sz="0" w:space="0" w:color="auto"/>
      </w:divBdr>
    </w:div>
    <w:div w:id="20704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as@taiklu.lt" TargetMode="External"/><Relationship Id="rId3" Type="http://schemas.openxmlformats.org/officeDocument/2006/relationships/settings" Target="settings.xml"/><Relationship Id="rId7" Type="http://schemas.openxmlformats.org/officeDocument/2006/relationships/hyperlink" Target="mailto:kazys.vainickas@zu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6892</Words>
  <Characters>3930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Grigorjev</dc:creator>
  <cp:lastModifiedBy>Laura Jakovlevienė</cp:lastModifiedBy>
  <cp:revision>4</cp:revision>
  <cp:lastPrinted>2020-12-14T09:08:00Z</cp:lastPrinted>
  <dcterms:created xsi:type="dcterms:W3CDTF">2021-08-19T13:52:00Z</dcterms:created>
  <dcterms:modified xsi:type="dcterms:W3CDTF">2021-08-24T11:20:00Z</dcterms:modified>
</cp:coreProperties>
</file>