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088A" w14:textId="77777777" w:rsidR="00C47FB9" w:rsidRPr="00E76EE6" w:rsidRDefault="00C47FB9" w:rsidP="00E76EE6">
      <w:pPr>
        <w:spacing w:line="360" w:lineRule="auto"/>
        <w:contextualSpacing/>
        <w:jc w:val="center"/>
        <w:rPr>
          <w:szCs w:val="24"/>
        </w:rPr>
      </w:pPr>
      <w:r w:rsidRPr="00E76EE6">
        <w:rPr>
          <w:b/>
          <w:noProof/>
          <w:szCs w:val="24"/>
          <w:lang w:val="en-GB" w:eastAsia="en-GB"/>
        </w:rPr>
        <w:drawing>
          <wp:inline distT="0" distB="0" distL="0" distR="0" wp14:anchorId="6558E7E5" wp14:editId="1EC5211F">
            <wp:extent cx="2891790" cy="1286510"/>
            <wp:effectExtent l="0" t="0" r="3810" b="8890"/>
            <wp:docPr id="10" name="Picture 4" descr="C:\Users\laura.sungailaite\Downloads\jpg\jpg\ESFIVP-I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ura.sungailaite\Downloads\jpg\jpg\ESFIVP-II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47FB9" w:rsidRPr="00E76EE6" w14:paraId="2FA6E361" w14:textId="77777777" w:rsidTr="00E446FB">
        <w:tc>
          <w:tcPr>
            <w:tcW w:w="5000" w:type="pct"/>
            <w:shd w:val="clear" w:color="auto" w:fill="auto"/>
          </w:tcPr>
          <w:p w14:paraId="5FB76FB4" w14:textId="7DA15F65" w:rsidR="00E705C7" w:rsidRPr="00E76EE6" w:rsidRDefault="00C47FB9" w:rsidP="00E76EE6">
            <w:pPr>
              <w:tabs>
                <w:tab w:val="left" w:pos="6900"/>
              </w:tabs>
              <w:spacing w:line="360" w:lineRule="auto"/>
              <w:contextualSpacing/>
              <w:jc w:val="center"/>
              <w:rPr>
                <w:b/>
                <w:bCs/>
                <w:caps/>
                <w:szCs w:val="24"/>
              </w:rPr>
            </w:pPr>
            <w:r w:rsidRPr="00E76EE6">
              <w:rPr>
                <w:b/>
                <w:bCs/>
                <w:szCs w:val="24"/>
              </w:rPr>
              <w:t>SUSITARIMAS DĖL</w:t>
            </w:r>
            <w:r w:rsidR="00E446FB" w:rsidRPr="00E76EE6">
              <w:rPr>
                <w:b/>
                <w:bCs/>
                <w:szCs w:val="24"/>
              </w:rPr>
              <w:t xml:space="preserve"> </w:t>
            </w:r>
            <w:r w:rsidR="000A456D" w:rsidRPr="00E76EE6">
              <w:rPr>
                <w:b/>
                <w:bCs/>
                <w:szCs w:val="24"/>
              </w:rPr>
              <w:t>LIETUVOS PRISTATYMO 2022 M. TARPTAUTINĖJE TURIZMO PARODOJE IMTM, TEL AVIVE, IZRAELYJE ORGANIZAVIMO PASLAUGŲ</w:t>
            </w:r>
            <w:r w:rsidR="000A456D" w:rsidRPr="00E76EE6">
              <w:rPr>
                <w:b/>
                <w:bCs/>
                <w:caps/>
                <w:szCs w:val="24"/>
              </w:rPr>
              <w:t xml:space="preserve"> VIEŠOJO PIRKIMO-PARDAVIMO </w:t>
            </w:r>
            <w:r w:rsidR="000A456D" w:rsidRPr="00E76EE6">
              <w:rPr>
                <w:b/>
                <w:bCs/>
                <w:szCs w:val="24"/>
                <w:lang w:val="en-US"/>
              </w:rPr>
              <w:t xml:space="preserve">2022 M. SAUSIO 10 D. </w:t>
            </w:r>
            <w:r w:rsidR="000A456D" w:rsidRPr="00E76EE6">
              <w:rPr>
                <w:b/>
                <w:bCs/>
                <w:caps/>
                <w:szCs w:val="24"/>
              </w:rPr>
              <w:t>SUTARTI</w:t>
            </w:r>
            <w:r w:rsidR="00B63F63" w:rsidRPr="00E76EE6">
              <w:rPr>
                <w:b/>
                <w:bCs/>
                <w:caps/>
                <w:szCs w:val="24"/>
              </w:rPr>
              <w:t>e</w:t>
            </w:r>
            <w:r w:rsidR="000A456D" w:rsidRPr="00E76EE6">
              <w:rPr>
                <w:b/>
                <w:bCs/>
                <w:caps/>
                <w:szCs w:val="24"/>
              </w:rPr>
              <w:t>S</w:t>
            </w:r>
          </w:p>
          <w:p w14:paraId="6F6E8A92" w14:textId="1E85D364" w:rsidR="00C47FB9" w:rsidRPr="00E76EE6" w:rsidRDefault="00E446FB" w:rsidP="00E76EE6">
            <w:pPr>
              <w:spacing w:line="360" w:lineRule="auto"/>
              <w:contextualSpacing/>
              <w:jc w:val="center"/>
              <w:outlineLvl w:val="0"/>
              <w:rPr>
                <w:b/>
                <w:bCs/>
                <w:szCs w:val="24"/>
              </w:rPr>
            </w:pPr>
            <w:r w:rsidRPr="00E76EE6">
              <w:rPr>
                <w:b/>
                <w:bCs/>
                <w:szCs w:val="24"/>
                <w:lang w:val="en-US"/>
              </w:rPr>
              <w:t xml:space="preserve"> </w:t>
            </w:r>
            <w:r w:rsidR="00C47FB9" w:rsidRPr="00E76EE6">
              <w:rPr>
                <w:b/>
                <w:bCs/>
                <w:szCs w:val="24"/>
              </w:rPr>
              <w:t xml:space="preserve">NR. </w:t>
            </w:r>
            <w:r w:rsidR="00E3211D" w:rsidRPr="00E76EE6">
              <w:rPr>
                <w:b/>
                <w:bCs/>
                <w:szCs w:val="24"/>
              </w:rPr>
              <w:t>S-1</w:t>
            </w:r>
            <w:r w:rsidR="00242538" w:rsidRPr="00E76EE6">
              <w:rPr>
                <w:b/>
                <w:bCs/>
                <w:szCs w:val="24"/>
              </w:rPr>
              <w:t xml:space="preserve"> </w:t>
            </w:r>
            <w:r w:rsidR="00225F33" w:rsidRPr="00E76EE6">
              <w:rPr>
                <w:b/>
                <w:bCs/>
                <w:szCs w:val="24"/>
              </w:rPr>
              <w:t xml:space="preserve">VYKDYMO </w:t>
            </w:r>
            <w:r w:rsidRPr="00E76EE6">
              <w:rPr>
                <w:b/>
                <w:bCs/>
                <w:szCs w:val="24"/>
              </w:rPr>
              <w:t>SUSTABDYMO</w:t>
            </w:r>
          </w:p>
          <w:p w14:paraId="7EC6E75D" w14:textId="77777777" w:rsidR="00C47FB9" w:rsidRPr="00E76EE6" w:rsidRDefault="00C47FB9" w:rsidP="00E76EE6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C47FB9" w:rsidRPr="00E76EE6" w14:paraId="29736BC8" w14:textId="77777777" w:rsidTr="00E446FB">
        <w:tc>
          <w:tcPr>
            <w:tcW w:w="5000" w:type="pct"/>
            <w:shd w:val="clear" w:color="auto" w:fill="auto"/>
          </w:tcPr>
          <w:p w14:paraId="306DDF2C" w14:textId="5D8E4C24" w:rsidR="00C47FB9" w:rsidRPr="00E76EE6" w:rsidRDefault="00C47FB9" w:rsidP="00E76EE6">
            <w:pPr>
              <w:spacing w:line="360" w:lineRule="auto"/>
              <w:contextualSpacing/>
              <w:jc w:val="center"/>
              <w:outlineLvl w:val="0"/>
              <w:rPr>
                <w:szCs w:val="24"/>
              </w:rPr>
            </w:pPr>
            <w:r w:rsidRPr="00E76EE6">
              <w:rPr>
                <w:szCs w:val="24"/>
              </w:rPr>
              <w:t>202</w:t>
            </w:r>
            <w:r w:rsidR="00242538" w:rsidRPr="00E76EE6">
              <w:rPr>
                <w:szCs w:val="24"/>
              </w:rPr>
              <w:t>2</w:t>
            </w:r>
            <w:r w:rsidRPr="00E76EE6">
              <w:rPr>
                <w:szCs w:val="24"/>
              </w:rPr>
              <w:t>-</w:t>
            </w:r>
            <w:r w:rsidR="005712DA" w:rsidRPr="00E76EE6">
              <w:rPr>
                <w:szCs w:val="24"/>
              </w:rPr>
              <w:t>02</w:t>
            </w:r>
            <w:r w:rsidRPr="00E76EE6">
              <w:rPr>
                <w:szCs w:val="24"/>
              </w:rPr>
              <w:t>-</w:t>
            </w:r>
            <w:r w:rsidR="007126B7" w:rsidRPr="00E76EE6">
              <w:rPr>
                <w:szCs w:val="24"/>
              </w:rPr>
              <w:t>0</w:t>
            </w:r>
            <w:r w:rsidR="007126B7" w:rsidRPr="00E76EE6">
              <w:rPr>
                <w:szCs w:val="24"/>
                <w:lang w:val="en-GB"/>
              </w:rPr>
              <w:t>2</w:t>
            </w:r>
            <w:r w:rsidR="00E76EE6">
              <w:rPr>
                <w:szCs w:val="24"/>
                <w:lang w:val="en-GB"/>
              </w:rPr>
              <w:t xml:space="preserve"> </w:t>
            </w:r>
            <w:r w:rsidR="00790FDF" w:rsidRPr="00E76EE6">
              <w:rPr>
                <w:szCs w:val="24"/>
              </w:rPr>
              <w:t xml:space="preserve">Nr. </w:t>
            </w:r>
          </w:p>
          <w:p w14:paraId="02177A26" w14:textId="77777777" w:rsidR="00C47FB9" w:rsidRPr="00B7231E" w:rsidRDefault="00C47FB9" w:rsidP="00E76EE6">
            <w:pPr>
              <w:spacing w:line="360" w:lineRule="auto"/>
              <w:contextualSpacing/>
              <w:jc w:val="center"/>
              <w:rPr>
                <w:bCs/>
                <w:szCs w:val="24"/>
              </w:rPr>
            </w:pPr>
            <w:r w:rsidRPr="00B7231E">
              <w:rPr>
                <w:bCs/>
                <w:szCs w:val="24"/>
              </w:rPr>
              <w:t xml:space="preserve">Vilnius </w:t>
            </w:r>
          </w:p>
          <w:p w14:paraId="59B5AB24" w14:textId="77777777" w:rsidR="00C47FB9" w:rsidRPr="00E76EE6" w:rsidRDefault="00C47FB9" w:rsidP="00E76EE6">
            <w:pPr>
              <w:spacing w:line="360" w:lineRule="auto"/>
              <w:contextualSpacing/>
              <w:jc w:val="center"/>
              <w:rPr>
                <w:b/>
                <w:szCs w:val="24"/>
              </w:rPr>
            </w:pPr>
          </w:p>
        </w:tc>
      </w:tr>
      <w:tr w:rsidR="00C47FB9" w:rsidRPr="00E76EE6" w14:paraId="54159B22" w14:textId="77777777" w:rsidTr="00E446FB">
        <w:tc>
          <w:tcPr>
            <w:tcW w:w="5000" w:type="pct"/>
            <w:shd w:val="clear" w:color="auto" w:fill="auto"/>
          </w:tcPr>
          <w:p w14:paraId="6B69C774" w14:textId="465DDBAA" w:rsidR="00C47FB9" w:rsidRPr="00E76EE6" w:rsidRDefault="005712DA" w:rsidP="00E76EE6">
            <w:pPr>
              <w:spacing w:line="360" w:lineRule="auto"/>
              <w:ind w:left="-110"/>
              <w:contextualSpacing/>
              <w:jc w:val="both"/>
              <w:rPr>
                <w:szCs w:val="24"/>
              </w:rPr>
            </w:pPr>
            <w:r w:rsidRPr="00E76EE6">
              <w:rPr>
                <w:b/>
                <w:szCs w:val="24"/>
              </w:rPr>
              <w:t xml:space="preserve">        </w:t>
            </w:r>
            <w:r w:rsidR="00C47FB9" w:rsidRPr="00E76EE6">
              <w:rPr>
                <w:b/>
                <w:szCs w:val="24"/>
              </w:rPr>
              <w:t>Viešoji įstaiga „Keliauk Lietuvoje”</w:t>
            </w:r>
            <w:r w:rsidR="009C74AC" w:rsidRPr="00E76EE6">
              <w:rPr>
                <w:b/>
                <w:szCs w:val="24"/>
              </w:rPr>
              <w:t xml:space="preserve"> </w:t>
            </w:r>
            <w:r w:rsidR="009C74AC" w:rsidRPr="00E76EE6">
              <w:rPr>
                <w:szCs w:val="24"/>
              </w:rPr>
              <w:t>(toliau vadinama – Perkančioji organizacija)</w:t>
            </w:r>
            <w:r w:rsidR="00C47FB9" w:rsidRPr="00E76EE6">
              <w:rPr>
                <w:szCs w:val="24"/>
              </w:rPr>
              <w:t>, atstovaujama</w:t>
            </w:r>
            <w:r w:rsidR="003D6BE0" w:rsidRPr="00E76EE6">
              <w:rPr>
                <w:szCs w:val="24"/>
              </w:rPr>
              <w:t xml:space="preserve"> </w:t>
            </w:r>
            <w:r w:rsidR="009C74AC" w:rsidRPr="007A4DB3">
              <w:rPr>
                <w:iCs/>
                <w:szCs w:val="24"/>
              </w:rPr>
              <w:t>Administravimo skyriaus vadovės Ievos Brogienės,</w:t>
            </w:r>
            <w:r w:rsidR="007A4DB3" w:rsidRPr="007A4DB3">
              <w:rPr>
                <w:iCs/>
                <w:szCs w:val="24"/>
              </w:rPr>
              <w:t xml:space="preserve"> laikinai atliekančios direktoriaus funkcijas,</w:t>
            </w:r>
            <w:r w:rsidR="009C74AC" w:rsidRPr="007A4DB3">
              <w:rPr>
                <w:i/>
                <w:szCs w:val="24"/>
              </w:rPr>
              <w:t xml:space="preserve"> </w:t>
            </w:r>
            <w:r w:rsidR="009C74AC" w:rsidRPr="007A4DB3">
              <w:rPr>
                <w:szCs w:val="24"/>
              </w:rPr>
              <w:t xml:space="preserve">veikiančios pagal </w:t>
            </w:r>
            <w:r w:rsidR="00F93DE1" w:rsidRPr="007A4DB3">
              <w:rPr>
                <w:color w:val="000000"/>
                <w:szCs w:val="24"/>
                <w:lang w:eastAsia="lt-LT"/>
              </w:rPr>
              <w:t>viešosios</w:t>
            </w:r>
            <w:r w:rsidR="00F93DE1" w:rsidRPr="0074166F">
              <w:rPr>
                <w:color w:val="000000"/>
                <w:szCs w:val="24"/>
                <w:lang w:eastAsia="lt-LT"/>
              </w:rPr>
              <w:t xml:space="preserve"> įstaigos „Keliauk Lietuvoje“ direktoriaus 2021 m. kovo 2 d. įsakym</w:t>
            </w:r>
            <w:r w:rsidR="007A4DB3">
              <w:rPr>
                <w:color w:val="000000"/>
                <w:szCs w:val="24"/>
                <w:lang w:eastAsia="lt-LT"/>
              </w:rPr>
              <w:t>ą</w:t>
            </w:r>
            <w:r w:rsidR="00F93DE1" w:rsidRPr="0074166F">
              <w:rPr>
                <w:color w:val="000000"/>
                <w:szCs w:val="24"/>
                <w:lang w:eastAsia="lt-LT"/>
              </w:rPr>
              <w:t xml:space="preserve"> Nr. V-17</w:t>
            </w:r>
            <w:r w:rsidR="00C47FB9" w:rsidRPr="00E76EE6">
              <w:rPr>
                <w:szCs w:val="24"/>
              </w:rPr>
              <w:t>, ir</w:t>
            </w:r>
            <w:r w:rsidR="00C47FB9" w:rsidRPr="00E76EE6">
              <w:rPr>
                <w:i/>
                <w:szCs w:val="24"/>
              </w:rPr>
              <w:t xml:space="preserve"> </w:t>
            </w:r>
          </w:p>
        </w:tc>
      </w:tr>
      <w:tr w:rsidR="00C47FB9" w:rsidRPr="00E76EE6" w14:paraId="481E3D0C" w14:textId="77777777" w:rsidTr="00E446FB">
        <w:tc>
          <w:tcPr>
            <w:tcW w:w="5000" w:type="pct"/>
            <w:shd w:val="clear" w:color="auto" w:fill="auto"/>
          </w:tcPr>
          <w:p w14:paraId="3BA51B89" w14:textId="645CE3E0" w:rsidR="00C47FB9" w:rsidRPr="00E76EE6" w:rsidRDefault="005712DA" w:rsidP="00E76EE6">
            <w:pPr>
              <w:spacing w:line="360" w:lineRule="auto"/>
              <w:ind w:left="-110"/>
              <w:contextualSpacing/>
              <w:jc w:val="both"/>
              <w:rPr>
                <w:szCs w:val="24"/>
              </w:rPr>
            </w:pPr>
            <w:r w:rsidRPr="00E76EE6">
              <w:rPr>
                <w:b/>
                <w:iCs/>
                <w:szCs w:val="24"/>
              </w:rPr>
              <w:t xml:space="preserve">         </w:t>
            </w:r>
            <w:r w:rsidR="00946A24" w:rsidRPr="00E76EE6">
              <w:rPr>
                <w:b/>
                <w:iCs/>
                <w:szCs w:val="24"/>
              </w:rPr>
              <w:t xml:space="preserve">UAB EKSPOBALTA </w:t>
            </w:r>
            <w:r w:rsidR="00F133C3" w:rsidRPr="00E76EE6">
              <w:rPr>
                <w:szCs w:val="24"/>
              </w:rPr>
              <w:t xml:space="preserve">(toliau vadinama – Paslaugų teikėjas), atstovaujama direktorės </w:t>
            </w:r>
            <w:r w:rsidR="00F133C3" w:rsidRPr="00E76EE6">
              <w:rPr>
                <w:iCs/>
                <w:szCs w:val="24"/>
              </w:rPr>
              <w:t>Ramintos Navickienės</w:t>
            </w:r>
            <w:r w:rsidR="00F133C3" w:rsidRPr="00E76EE6">
              <w:rPr>
                <w:szCs w:val="24"/>
              </w:rPr>
              <w:t>, veikiančio (-</w:t>
            </w:r>
            <w:proofErr w:type="spellStart"/>
            <w:r w:rsidR="00F133C3" w:rsidRPr="00E76EE6">
              <w:rPr>
                <w:szCs w:val="24"/>
              </w:rPr>
              <w:t>ios</w:t>
            </w:r>
            <w:proofErr w:type="spellEnd"/>
            <w:r w:rsidR="00F133C3" w:rsidRPr="00E76EE6">
              <w:rPr>
                <w:szCs w:val="24"/>
              </w:rPr>
              <w:t xml:space="preserve">) pagal </w:t>
            </w:r>
            <w:r w:rsidR="00F133C3" w:rsidRPr="00E76EE6">
              <w:rPr>
                <w:iCs/>
                <w:szCs w:val="24"/>
              </w:rPr>
              <w:t>bendrovės įstatus</w:t>
            </w:r>
            <w:r w:rsidR="00C47FB9" w:rsidRPr="00E76EE6">
              <w:rPr>
                <w:szCs w:val="24"/>
              </w:rPr>
              <w:t>,</w:t>
            </w:r>
          </w:p>
        </w:tc>
      </w:tr>
    </w:tbl>
    <w:p w14:paraId="6E23F730" w14:textId="1FBA368E" w:rsidR="00E446FB" w:rsidRPr="00E76EE6" w:rsidRDefault="00E446FB" w:rsidP="00E76EE6">
      <w:pPr>
        <w:spacing w:line="360" w:lineRule="auto"/>
        <w:ind w:firstLine="567"/>
        <w:contextualSpacing/>
        <w:jc w:val="both"/>
        <w:rPr>
          <w:szCs w:val="24"/>
        </w:rPr>
      </w:pPr>
      <w:r w:rsidRPr="00E76EE6">
        <w:rPr>
          <w:szCs w:val="24"/>
        </w:rPr>
        <w:t>toliau kartu vadinam</w:t>
      </w:r>
      <w:r w:rsidR="005C7AA4" w:rsidRPr="00E76EE6">
        <w:rPr>
          <w:szCs w:val="24"/>
        </w:rPr>
        <w:t>os</w:t>
      </w:r>
      <w:r w:rsidRPr="00E76EE6">
        <w:rPr>
          <w:szCs w:val="24"/>
        </w:rPr>
        <w:t xml:space="preserve"> „Šalimis“, o kiekviena atskirai – „Šalimi“, </w:t>
      </w:r>
    </w:p>
    <w:p w14:paraId="6C92D7F7" w14:textId="77777777" w:rsidR="00A178A5" w:rsidRPr="00E76EE6" w:rsidRDefault="00FE1CD1" w:rsidP="00E76EE6">
      <w:pPr>
        <w:tabs>
          <w:tab w:val="left" w:pos="6900"/>
        </w:tabs>
        <w:spacing w:line="360" w:lineRule="auto"/>
        <w:contextualSpacing/>
        <w:jc w:val="both"/>
        <w:rPr>
          <w:b/>
          <w:bCs/>
          <w:i/>
          <w:iCs/>
          <w:szCs w:val="24"/>
        </w:rPr>
      </w:pPr>
      <w:r w:rsidRPr="00E76EE6">
        <w:rPr>
          <w:b/>
          <w:bCs/>
          <w:i/>
          <w:iCs/>
          <w:szCs w:val="24"/>
        </w:rPr>
        <w:t xml:space="preserve">         </w:t>
      </w:r>
    </w:p>
    <w:p w14:paraId="3D929A03" w14:textId="642AEA56" w:rsidR="00B7231E" w:rsidRDefault="00A178A5" w:rsidP="00E76EE6">
      <w:pPr>
        <w:tabs>
          <w:tab w:val="left" w:pos="567"/>
        </w:tabs>
        <w:spacing w:line="360" w:lineRule="auto"/>
        <w:contextualSpacing/>
        <w:jc w:val="both"/>
        <w:rPr>
          <w:b/>
          <w:bCs/>
          <w:i/>
          <w:iCs/>
          <w:szCs w:val="24"/>
        </w:rPr>
      </w:pPr>
      <w:r w:rsidRPr="00E76EE6">
        <w:rPr>
          <w:b/>
          <w:bCs/>
          <w:i/>
          <w:iCs/>
          <w:szCs w:val="24"/>
        </w:rPr>
        <w:tab/>
      </w:r>
      <w:r w:rsidR="00E446FB" w:rsidRPr="00E76EE6">
        <w:rPr>
          <w:b/>
          <w:bCs/>
          <w:i/>
          <w:iCs/>
          <w:szCs w:val="24"/>
        </w:rPr>
        <w:t>vadovaudam</w:t>
      </w:r>
      <w:r w:rsidR="003355CB" w:rsidRPr="00E76EE6">
        <w:rPr>
          <w:b/>
          <w:bCs/>
          <w:i/>
          <w:iCs/>
          <w:szCs w:val="24"/>
        </w:rPr>
        <w:t>o</w:t>
      </w:r>
      <w:r w:rsidR="00E446FB" w:rsidRPr="00E76EE6">
        <w:rPr>
          <w:b/>
          <w:bCs/>
          <w:i/>
          <w:iCs/>
          <w:szCs w:val="24"/>
        </w:rPr>
        <w:t>si</w:t>
      </w:r>
      <w:r w:rsidR="00B7231E">
        <w:rPr>
          <w:b/>
          <w:bCs/>
          <w:i/>
          <w:iCs/>
          <w:szCs w:val="24"/>
        </w:rPr>
        <w:t>,</w:t>
      </w:r>
    </w:p>
    <w:p w14:paraId="15B7737D" w14:textId="0A1A03AF" w:rsidR="00A178A5" w:rsidRPr="00E76EE6" w:rsidRDefault="003F2557" w:rsidP="00E76EE6">
      <w:pPr>
        <w:tabs>
          <w:tab w:val="left" w:pos="567"/>
        </w:tabs>
        <w:spacing w:line="360" w:lineRule="auto"/>
        <w:contextualSpacing/>
        <w:jc w:val="both"/>
        <w:rPr>
          <w:szCs w:val="24"/>
        </w:rPr>
      </w:pPr>
      <w:r w:rsidRPr="00E76EE6">
        <w:rPr>
          <w:szCs w:val="24"/>
        </w:rPr>
        <w:tab/>
      </w:r>
      <w:r w:rsidR="00494549" w:rsidRPr="00E76EE6">
        <w:rPr>
          <w:szCs w:val="24"/>
        </w:rPr>
        <w:t>Lietuvos pristatymo 202</w:t>
      </w:r>
      <w:r w:rsidR="003355CB" w:rsidRPr="00E76EE6">
        <w:rPr>
          <w:szCs w:val="24"/>
        </w:rPr>
        <w:t>2</w:t>
      </w:r>
      <w:r w:rsidR="00494549" w:rsidRPr="00E76EE6">
        <w:rPr>
          <w:szCs w:val="24"/>
        </w:rPr>
        <w:t xml:space="preserve"> m. Tarptautinėje turizmo parodoje </w:t>
      </w:r>
      <w:r w:rsidR="004879FA" w:rsidRPr="00E76EE6">
        <w:rPr>
          <w:szCs w:val="24"/>
        </w:rPr>
        <w:t>IMTM</w:t>
      </w:r>
      <w:r w:rsidR="00CE457A" w:rsidRPr="00E76EE6">
        <w:rPr>
          <w:szCs w:val="24"/>
        </w:rPr>
        <w:t xml:space="preserve">, Tel Avive, Izraelyje </w:t>
      </w:r>
      <w:r w:rsidR="00494549" w:rsidRPr="00E76EE6">
        <w:rPr>
          <w:szCs w:val="24"/>
        </w:rPr>
        <w:t xml:space="preserve">organizavimo paslaugų viešojo pirkimo-pardavimo </w:t>
      </w:r>
      <w:r w:rsidR="003355CB" w:rsidRPr="00E76EE6">
        <w:rPr>
          <w:szCs w:val="24"/>
          <w:lang w:val="en-US"/>
        </w:rPr>
        <w:t>2022</w:t>
      </w:r>
      <w:r w:rsidR="00494549" w:rsidRPr="00E76EE6">
        <w:rPr>
          <w:szCs w:val="24"/>
          <w:lang w:val="en-US"/>
        </w:rPr>
        <w:t xml:space="preserve"> m. </w:t>
      </w:r>
      <w:proofErr w:type="spellStart"/>
      <w:r w:rsidR="00CE457A" w:rsidRPr="00E76EE6">
        <w:rPr>
          <w:szCs w:val="24"/>
          <w:lang w:val="en-US"/>
        </w:rPr>
        <w:t>s</w:t>
      </w:r>
      <w:r w:rsidR="00494549" w:rsidRPr="00E76EE6">
        <w:rPr>
          <w:szCs w:val="24"/>
          <w:lang w:val="en-US"/>
        </w:rPr>
        <w:t>ausio</w:t>
      </w:r>
      <w:proofErr w:type="spellEnd"/>
      <w:r w:rsidR="00494549" w:rsidRPr="00E76EE6">
        <w:rPr>
          <w:szCs w:val="24"/>
          <w:lang w:val="en-US"/>
        </w:rPr>
        <w:t xml:space="preserve"> 10</w:t>
      </w:r>
      <w:r w:rsidR="003355CB" w:rsidRPr="00E76EE6">
        <w:rPr>
          <w:szCs w:val="24"/>
          <w:lang w:val="en-US"/>
        </w:rPr>
        <w:t xml:space="preserve"> </w:t>
      </w:r>
      <w:r w:rsidR="00494549" w:rsidRPr="00E76EE6">
        <w:rPr>
          <w:szCs w:val="24"/>
          <w:lang w:val="en-US"/>
        </w:rPr>
        <w:t xml:space="preserve">d. </w:t>
      </w:r>
      <w:r w:rsidR="00CE457A" w:rsidRPr="00E76EE6">
        <w:rPr>
          <w:szCs w:val="24"/>
        </w:rPr>
        <w:t>s</w:t>
      </w:r>
      <w:r w:rsidR="00494549" w:rsidRPr="00E76EE6">
        <w:rPr>
          <w:szCs w:val="24"/>
        </w:rPr>
        <w:t>utarties</w:t>
      </w:r>
      <w:r w:rsidR="003355CB" w:rsidRPr="00E76EE6">
        <w:rPr>
          <w:szCs w:val="24"/>
          <w:lang w:val="en-US"/>
        </w:rPr>
        <w:t xml:space="preserve"> </w:t>
      </w:r>
      <w:r w:rsidR="003355CB" w:rsidRPr="00E76EE6">
        <w:rPr>
          <w:szCs w:val="24"/>
        </w:rPr>
        <w:t>NR. S-1</w:t>
      </w:r>
      <w:r w:rsidR="003355CB" w:rsidRPr="00E76EE6">
        <w:rPr>
          <w:b/>
          <w:bCs/>
          <w:szCs w:val="24"/>
        </w:rPr>
        <w:t xml:space="preserve"> </w:t>
      </w:r>
      <w:r w:rsidR="00D15CAD" w:rsidRPr="00E76EE6">
        <w:rPr>
          <w:szCs w:val="24"/>
        </w:rPr>
        <w:t xml:space="preserve"> </w:t>
      </w:r>
      <w:r w:rsidR="00C504A6">
        <w:rPr>
          <w:szCs w:val="24"/>
        </w:rPr>
        <w:br/>
      </w:r>
      <w:r w:rsidR="00E446FB" w:rsidRPr="00E76EE6">
        <w:rPr>
          <w:szCs w:val="24"/>
        </w:rPr>
        <w:t xml:space="preserve">(toliau vadinama – Sutartis) </w:t>
      </w:r>
      <w:r w:rsidR="00196BC4" w:rsidRPr="00E76EE6">
        <w:rPr>
          <w:szCs w:val="24"/>
        </w:rPr>
        <w:t xml:space="preserve"> 14.1 </w:t>
      </w:r>
      <w:r w:rsidR="00E446FB" w:rsidRPr="00E76EE6">
        <w:rPr>
          <w:szCs w:val="24"/>
        </w:rPr>
        <w:t>ir 1</w:t>
      </w:r>
      <w:r w:rsidR="00EA675D" w:rsidRPr="00E76EE6">
        <w:rPr>
          <w:szCs w:val="24"/>
        </w:rPr>
        <w:t>4</w:t>
      </w:r>
      <w:r w:rsidR="00E446FB" w:rsidRPr="00E76EE6">
        <w:rPr>
          <w:szCs w:val="24"/>
        </w:rPr>
        <w:t>.2 punktais, bei</w:t>
      </w:r>
    </w:p>
    <w:p w14:paraId="5F0AEA2E" w14:textId="77777777" w:rsidR="00066568" w:rsidRPr="00E76EE6" w:rsidRDefault="00066568" w:rsidP="00E76EE6">
      <w:pPr>
        <w:tabs>
          <w:tab w:val="left" w:pos="567"/>
        </w:tabs>
        <w:spacing w:line="360" w:lineRule="auto"/>
        <w:contextualSpacing/>
        <w:jc w:val="both"/>
        <w:rPr>
          <w:b/>
          <w:i/>
          <w:szCs w:val="24"/>
        </w:rPr>
      </w:pPr>
    </w:p>
    <w:p w14:paraId="3E32D199" w14:textId="4844E2A3" w:rsidR="00A5269C" w:rsidRPr="00E76EE6" w:rsidRDefault="00E446FB" w:rsidP="00E76EE6">
      <w:pPr>
        <w:pStyle w:val="tactin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</w:rPr>
      </w:pPr>
      <w:r w:rsidRPr="00E76EE6">
        <w:rPr>
          <w:b/>
          <w:i/>
        </w:rPr>
        <w:t>atsižvelg</w:t>
      </w:r>
      <w:r w:rsidR="00CA624F" w:rsidRPr="00E76EE6">
        <w:rPr>
          <w:b/>
          <w:i/>
        </w:rPr>
        <w:t>damos</w:t>
      </w:r>
      <w:r w:rsidR="00B27B33" w:rsidRPr="00E76EE6">
        <w:rPr>
          <w:b/>
          <w:i/>
        </w:rPr>
        <w:t xml:space="preserve"> </w:t>
      </w:r>
      <w:r w:rsidRPr="00E76EE6">
        <w:rPr>
          <w:b/>
          <w:i/>
        </w:rPr>
        <w:t>į</w:t>
      </w:r>
      <w:bookmarkStart w:id="0" w:name="_Hlk35418796"/>
      <w:r w:rsidR="00A5269C" w:rsidRPr="00E76EE6">
        <w:rPr>
          <w:color w:val="000000"/>
        </w:rPr>
        <w:t>:</w:t>
      </w:r>
    </w:p>
    <w:p w14:paraId="5EA549D1" w14:textId="62EE76D1" w:rsidR="00FA437B" w:rsidRPr="00E76EE6" w:rsidRDefault="00F437C9" w:rsidP="00E76EE6">
      <w:pPr>
        <w:pStyle w:val="tactin"/>
        <w:spacing w:before="0" w:beforeAutospacing="0" w:after="0" w:afterAutospacing="0" w:line="360" w:lineRule="auto"/>
        <w:ind w:firstLine="567"/>
        <w:contextualSpacing/>
        <w:jc w:val="both"/>
      </w:pPr>
      <w:r w:rsidRPr="00E76EE6">
        <w:t>Paslaugų teikėj</w:t>
      </w:r>
      <w:r>
        <w:t>o</w:t>
      </w:r>
      <w:r w:rsidRPr="00E76EE6">
        <w:t xml:space="preserve"> </w:t>
      </w:r>
      <w:r w:rsidR="005930D6" w:rsidRPr="00E76EE6">
        <w:t xml:space="preserve">2022 m. sausio 28 d. </w:t>
      </w:r>
      <w:r w:rsidR="002B27A9" w:rsidRPr="00E76EE6">
        <w:t>prašym</w:t>
      </w:r>
      <w:r w:rsidR="006940A4" w:rsidRPr="00E76EE6">
        <w:t>ą</w:t>
      </w:r>
      <w:r w:rsidR="002B27A9" w:rsidRPr="00E76EE6">
        <w:t xml:space="preserve"> sustabdyti sutarties vykdymą</w:t>
      </w:r>
      <w:r w:rsidR="0099509D" w:rsidRPr="00E76EE6">
        <w:t>,</w:t>
      </w:r>
      <w:r w:rsidR="002B27A9" w:rsidRPr="00E76EE6">
        <w:t xml:space="preserve"> </w:t>
      </w:r>
      <w:r w:rsidR="003C6BCA" w:rsidRPr="00E76EE6">
        <w:t xml:space="preserve">atsiradus svarbioms aplinkybėms, nepriklausančioms nuo </w:t>
      </w:r>
      <w:r w:rsidR="0099509D" w:rsidRPr="00E76EE6">
        <w:t>P</w:t>
      </w:r>
      <w:r w:rsidR="003C6BCA" w:rsidRPr="00E76EE6">
        <w:t>aslaugų te</w:t>
      </w:r>
      <w:r w:rsidR="0099509D" w:rsidRPr="00E76EE6">
        <w:t>i</w:t>
      </w:r>
      <w:r w:rsidR="003C6BCA" w:rsidRPr="00E76EE6">
        <w:t>kėjo valios</w:t>
      </w:r>
      <w:r w:rsidR="00521E3C" w:rsidRPr="00E76EE6">
        <w:t xml:space="preserve"> </w:t>
      </w:r>
      <w:r w:rsidR="0099509D" w:rsidRPr="00E76EE6">
        <w:t>e</w:t>
      </w:r>
      <w:r w:rsidR="003C6BCA" w:rsidRPr="00E76EE6">
        <w:t>sant nepalankioms epidemiologinėms sąlygoms</w:t>
      </w:r>
      <w:r w:rsidR="0099509D" w:rsidRPr="00E76EE6">
        <w:t xml:space="preserve"> Izraelyje</w:t>
      </w:r>
      <w:r w:rsidR="003C6BCA" w:rsidRPr="00E76EE6">
        <w:t xml:space="preserve"> dėl plintančios COVID-19 infekci</w:t>
      </w:r>
      <w:r w:rsidR="00177164" w:rsidRPr="00E76EE6">
        <w:t>j</w:t>
      </w:r>
      <w:r w:rsidR="003C6BCA" w:rsidRPr="00E76EE6">
        <w:t xml:space="preserve">os </w:t>
      </w:r>
      <w:proofErr w:type="spellStart"/>
      <w:r w:rsidR="003C6BCA" w:rsidRPr="00E76EE6">
        <w:rPr>
          <w:i/>
          <w:iCs/>
        </w:rPr>
        <w:t>om</w:t>
      </w:r>
      <w:r w:rsidR="00A5269C" w:rsidRPr="00E76EE6">
        <w:rPr>
          <w:i/>
          <w:iCs/>
        </w:rPr>
        <w:t>i</w:t>
      </w:r>
      <w:r w:rsidR="00017E1C" w:rsidRPr="00E76EE6">
        <w:rPr>
          <w:i/>
          <w:iCs/>
        </w:rPr>
        <w:t>k</w:t>
      </w:r>
      <w:r w:rsidR="003C6BCA" w:rsidRPr="00E76EE6">
        <w:rPr>
          <w:i/>
          <w:iCs/>
        </w:rPr>
        <w:t>ron</w:t>
      </w:r>
      <w:proofErr w:type="spellEnd"/>
      <w:r w:rsidR="003C6BCA" w:rsidRPr="00E76EE6">
        <w:t xml:space="preserve"> atmainos</w:t>
      </w:r>
      <w:r w:rsidR="006B68FF" w:rsidRPr="00E76EE6">
        <w:t>,</w:t>
      </w:r>
      <w:r w:rsidR="00FD09D3">
        <w:t xml:space="preserve"> </w:t>
      </w:r>
      <w:r w:rsidR="00FD09D3">
        <w:br/>
      </w:r>
      <w:r w:rsidR="0002255B" w:rsidRPr="00E76EE6">
        <w:t xml:space="preserve">2022 m. Tarptautinės turizmo parodos IMTM, Tel Avive, Izraelyje </w:t>
      </w:r>
      <w:r w:rsidR="003C6BCA" w:rsidRPr="00E76EE6">
        <w:t>organizatoria</w:t>
      </w:r>
      <w:r w:rsidR="008F0E2A" w:rsidRPr="00E76EE6">
        <w:t>ms</w:t>
      </w:r>
      <w:r w:rsidR="003C6BCA" w:rsidRPr="00E76EE6">
        <w:t xml:space="preserve"> nukėl</w:t>
      </w:r>
      <w:r w:rsidR="008F0E2A" w:rsidRPr="00E76EE6">
        <w:t>us</w:t>
      </w:r>
      <w:r w:rsidR="003C6BCA" w:rsidRPr="00E76EE6">
        <w:t xml:space="preserve"> parodos </w:t>
      </w:r>
      <w:r w:rsidR="00BE0C1A" w:rsidRPr="00E76EE6">
        <w:t>organizavi</w:t>
      </w:r>
      <w:r w:rsidR="003C6BCA" w:rsidRPr="00E76EE6">
        <w:t xml:space="preserve">mą į </w:t>
      </w:r>
      <w:r w:rsidR="008F0E2A" w:rsidRPr="00E76EE6">
        <w:rPr>
          <w:lang w:val="en-GB"/>
        </w:rPr>
        <w:t xml:space="preserve">2022 m. </w:t>
      </w:r>
      <w:r w:rsidR="003C6BCA" w:rsidRPr="00E76EE6">
        <w:t>kovo 29-30 dienas</w:t>
      </w:r>
      <w:r w:rsidR="005523E2" w:rsidRPr="00E76EE6">
        <w:t xml:space="preserve"> (trečiųjų šalių aplinkybės)</w:t>
      </w:r>
      <w:r w:rsidR="00FA437B" w:rsidRPr="00E76EE6">
        <w:t>, bei</w:t>
      </w:r>
    </w:p>
    <w:p w14:paraId="499654E8" w14:textId="434301AC" w:rsidR="006F3AB1" w:rsidRPr="00E76EE6" w:rsidRDefault="006F3AB1" w:rsidP="00E76EE6">
      <w:pPr>
        <w:pStyle w:val="tactin"/>
        <w:spacing w:before="0" w:beforeAutospacing="0" w:after="0" w:afterAutospacing="0" w:line="360" w:lineRule="auto"/>
        <w:ind w:firstLine="567"/>
        <w:contextualSpacing/>
        <w:jc w:val="both"/>
      </w:pPr>
    </w:p>
    <w:p w14:paraId="09FE97DC" w14:textId="7E6DAEC9" w:rsidR="00B76FFC" w:rsidRPr="00E76EE6" w:rsidRDefault="006F3AB1" w:rsidP="00E76EE6">
      <w:pPr>
        <w:pStyle w:val="tactin"/>
        <w:spacing w:before="0" w:beforeAutospacing="0" w:after="0" w:afterAutospacing="0" w:line="360" w:lineRule="auto"/>
        <w:ind w:firstLine="567"/>
        <w:contextualSpacing/>
        <w:jc w:val="both"/>
        <w:rPr>
          <w:b/>
          <w:i/>
        </w:rPr>
      </w:pPr>
      <w:r w:rsidRPr="00E76EE6">
        <w:t xml:space="preserve">tai, kad </w:t>
      </w:r>
      <w:r w:rsidR="00B33097" w:rsidRPr="00E76EE6">
        <w:t>vie</w:t>
      </w:r>
      <w:r w:rsidR="0019451E" w:rsidRPr="00E76EE6">
        <w:t>šai prieinama informacija</w:t>
      </w:r>
      <w:r w:rsidR="00852C4C" w:rsidRPr="00E76EE6">
        <w:t>, skelbiama</w:t>
      </w:r>
      <w:r w:rsidR="0019451E" w:rsidRPr="00E76EE6">
        <w:t xml:space="preserve"> </w:t>
      </w:r>
      <w:r w:rsidR="00035081" w:rsidRPr="00E76EE6">
        <w:t>2022 m. Tarptautinė</w:t>
      </w:r>
      <w:r w:rsidR="00AF5BF1" w:rsidRPr="00E76EE6">
        <w:t>s</w:t>
      </w:r>
      <w:r w:rsidR="00035081" w:rsidRPr="00E76EE6">
        <w:t xml:space="preserve"> turizmo parodo</w:t>
      </w:r>
      <w:r w:rsidR="00AF5BF1" w:rsidRPr="00E76EE6">
        <w:t>s</w:t>
      </w:r>
      <w:r w:rsidR="00035081" w:rsidRPr="00E76EE6">
        <w:t xml:space="preserve"> IMTM, Tel Avive, Izraelyje </w:t>
      </w:r>
      <w:r w:rsidR="008C7508" w:rsidRPr="00E76EE6">
        <w:t xml:space="preserve">internetinėje svetainėje </w:t>
      </w:r>
      <w:hyperlink r:id="rId12" w:history="1">
        <w:r w:rsidR="0019451E" w:rsidRPr="00E76EE6">
          <w:rPr>
            <w:rStyle w:val="Hipersaitas"/>
          </w:rPr>
          <w:t>https://www.imtm-telaviv.com/</w:t>
        </w:r>
      </w:hyperlink>
      <w:r w:rsidR="00852C4C" w:rsidRPr="00E76EE6">
        <w:t>,</w:t>
      </w:r>
      <w:r w:rsidR="0019451E" w:rsidRPr="00E76EE6">
        <w:t xml:space="preserve"> </w:t>
      </w:r>
      <w:r w:rsidR="00894BF1" w:rsidRPr="00E76EE6">
        <w:t xml:space="preserve">patvirtina, kad </w:t>
      </w:r>
      <w:r w:rsidR="00E625E5" w:rsidRPr="00E76EE6">
        <w:t xml:space="preserve">paroda </w:t>
      </w:r>
      <w:r w:rsidR="00E625E5" w:rsidRPr="00E76EE6">
        <w:rPr>
          <w:bCs/>
        </w:rPr>
        <w:t xml:space="preserve">iki 2022 m. vasario 9 d. neįvyks ir </w:t>
      </w:r>
      <w:r w:rsidR="00894BF1" w:rsidRPr="00E76EE6">
        <w:t xml:space="preserve">parodos </w:t>
      </w:r>
      <w:r w:rsidR="00BE0C1A" w:rsidRPr="00E76EE6">
        <w:t>organizavimas</w:t>
      </w:r>
      <w:r w:rsidR="000C5C91" w:rsidRPr="00E76EE6">
        <w:t xml:space="preserve"> nukeltas</w:t>
      </w:r>
      <w:r w:rsidR="00BE0C1A" w:rsidRPr="00E76EE6">
        <w:t xml:space="preserve"> į </w:t>
      </w:r>
      <w:r w:rsidR="00BE0C1A" w:rsidRPr="00E76EE6">
        <w:rPr>
          <w:lang w:val="en-GB"/>
        </w:rPr>
        <w:t xml:space="preserve">2022 m. </w:t>
      </w:r>
      <w:r w:rsidR="00BE0C1A" w:rsidRPr="00E76EE6">
        <w:t>kovo 29-30 dienas</w:t>
      </w:r>
      <w:r w:rsidR="000C5C91" w:rsidRPr="00E76EE6">
        <w:t>,</w:t>
      </w:r>
      <w:r w:rsidR="005706E5" w:rsidRPr="00E76EE6">
        <w:t xml:space="preserve"> bei</w:t>
      </w:r>
    </w:p>
    <w:p w14:paraId="2CA30D74" w14:textId="77777777" w:rsidR="00066568" w:rsidRPr="00E76EE6" w:rsidRDefault="00066568" w:rsidP="00E76EE6">
      <w:pPr>
        <w:spacing w:line="360" w:lineRule="auto"/>
        <w:ind w:firstLine="567"/>
        <w:contextualSpacing/>
        <w:jc w:val="both"/>
        <w:rPr>
          <w:b/>
          <w:szCs w:val="24"/>
        </w:rPr>
      </w:pPr>
    </w:p>
    <w:p w14:paraId="0647EA58" w14:textId="6C8FAA01" w:rsidR="00066568" w:rsidRPr="00E76EE6" w:rsidRDefault="00066568" w:rsidP="00E76EE6">
      <w:pPr>
        <w:spacing w:line="360" w:lineRule="auto"/>
        <w:ind w:firstLine="567"/>
        <w:contextualSpacing/>
        <w:jc w:val="both"/>
        <w:rPr>
          <w:szCs w:val="24"/>
        </w:rPr>
      </w:pPr>
      <w:r w:rsidRPr="00E76EE6">
        <w:rPr>
          <w:szCs w:val="24"/>
        </w:rPr>
        <w:lastRenderedPageBreak/>
        <w:t xml:space="preserve">tai, kad Sutarties 1.4 punktas numato, kad </w:t>
      </w:r>
      <w:r w:rsidR="00CB421A">
        <w:rPr>
          <w:szCs w:val="24"/>
        </w:rPr>
        <w:t>„</w:t>
      </w:r>
      <w:r w:rsidRPr="00E76EE6">
        <w:rPr>
          <w:szCs w:val="24"/>
        </w:rPr>
        <w:t>Paslaugų teikimo terminas – iki 2022 m. vasario 9 d.</w:t>
      </w:r>
      <w:r w:rsidR="00CB421A">
        <w:rPr>
          <w:szCs w:val="24"/>
        </w:rPr>
        <w:t>“</w:t>
      </w:r>
      <w:r w:rsidRPr="00E76EE6">
        <w:rPr>
          <w:szCs w:val="24"/>
        </w:rPr>
        <w:t xml:space="preserve"> ir </w:t>
      </w:r>
      <w:r w:rsidR="005706E5" w:rsidRPr="00E76EE6">
        <w:rPr>
          <w:szCs w:val="24"/>
        </w:rPr>
        <w:t xml:space="preserve">Sutarties </w:t>
      </w:r>
      <w:r w:rsidRPr="00E76EE6">
        <w:rPr>
          <w:bCs/>
          <w:szCs w:val="24"/>
        </w:rPr>
        <w:t xml:space="preserve">11.1 punktas numato, kad </w:t>
      </w:r>
      <w:r w:rsidR="00CB421A">
        <w:rPr>
          <w:bCs/>
          <w:szCs w:val="24"/>
        </w:rPr>
        <w:t>„</w:t>
      </w:r>
      <w:r w:rsidRPr="00E76EE6">
        <w:rPr>
          <w:bCs/>
          <w:szCs w:val="24"/>
        </w:rPr>
        <w:t>Paslaugų teikimo terminas – iki 2022 m. vasario 9 d., ir 2 (du) mėnesiai atsiskaitymui tarp Šalių už tinkamai suteiktas Paslaugas ir pritaikytas sankcijas (jei taikytos)</w:t>
      </w:r>
      <w:r w:rsidR="00CB421A">
        <w:rPr>
          <w:bCs/>
          <w:szCs w:val="24"/>
        </w:rPr>
        <w:t>“</w:t>
      </w:r>
      <w:r w:rsidRPr="00E76EE6">
        <w:rPr>
          <w:bCs/>
          <w:szCs w:val="24"/>
        </w:rPr>
        <w:t xml:space="preserve">, </w:t>
      </w:r>
    </w:p>
    <w:p w14:paraId="39102D41" w14:textId="77777777" w:rsidR="00B76FFC" w:rsidRPr="00E76EE6" w:rsidRDefault="00B76FFC" w:rsidP="00E76EE6">
      <w:pPr>
        <w:pStyle w:val="tactin"/>
        <w:spacing w:before="0" w:beforeAutospacing="0" w:after="0" w:afterAutospacing="0" w:line="360" w:lineRule="auto"/>
        <w:ind w:firstLine="567"/>
        <w:contextualSpacing/>
        <w:jc w:val="both"/>
        <w:rPr>
          <w:b/>
          <w:i/>
        </w:rPr>
      </w:pPr>
    </w:p>
    <w:bookmarkEnd w:id="0"/>
    <w:p w14:paraId="198CB83A" w14:textId="15BA86D2" w:rsidR="00416E83" w:rsidRPr="00E76EE6" w:rsidRDefault="00416E83" w:rsidP="00E76EE6">
      <w:pPr>
        <w:spacing w:line="360" w:lineRule="auto"/>
        <w:ind w:firstLine="567"/>
        <w:contextualSpacing/>
        <w:jc w:val="both"/>
        <w:rPr>
          <w:szCs w:val="24"/>
          <w:lang w:eastAsia="lt-LT"/>
        </w:rPr>
      </w:pPr>
      <w:r w:rsidRPr="00E76EE6">
        <w:rPr>
          <w:szCs w:val="24"/>
          <w:lang w:eastAsia="lt-LT"/>
        </w:rPr>
        <w:t>sudarė šį susitarimą dėl Sutarties vykdymo sustabdymo (toliau vadinamas – Susitarimu)</w:t>
      </w:r>
      <w:r w:rsidR="00A9192D" w:rsidRPr="00E76EE6">
        <w:rPr>
          <w:szCs w:val="24"/>
          <w:lang w:eastAsia="lt-LT"/>
        </w:rPr>
        <w:t xml:space="preserve"> </w:t>
      </w:r>
      <w:r w:rsidRPr="00E76EE6">
        <w:rPr>
          <w:szCs w:val="24"/>
          <w:lang w:eastAsia="lt-LT"/>
        </w:rPr>
        <w:t>ir susitarė dėl toliau išvardintų sąlygų:</w:t>
      </w:r>
    </w:p>
    <w:p w14:paraId="0DD21773" w14:textId="3ED6A4F2" w:rsidR="00E446FB" w:rsidRPr="004B68F3" w:rsidRDefault="00416E83" w:rsidP="00E76EE6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6EE6">
        <w:rPr>
          <w:rFonts w:ascii="Times New Roman" w:hAnsi="Times New Roman" w:cs="Times New Roman"/>
          <w:sz w:val="24"/>
          <w:szCs w:val="24"/>
          <w:lang w:eastAsia="lt-LT"/>
        </w:rPr>
        <w:t xml:space="preserve">Sustabdyti </w:t>
      </w:r>
      <w:r w:rsidRPr="00E76EE6">
        <w:rPr>
          <w:rFonts w:ascii="Times New Roman" w:hAnsi="Times New Roman" w:cs="Times New Roman"/>
          <w:sz w:val="24"/>
          <w:szCs w:val="24"/>
        </w:rPr>
        <w:t xml:space="preserve">Paslaugų teikimą </w:t>
      </w:r>
      <w:r w:rsidR="0049184E" w:rsidRPr="004B68F3">
        <w:rPr>
          <w:rFonts w:ascii="Times New Roman" w:hAnsi="Times New Roman" w:cs="Times New Roman"/>
          <w:sz w:val="24"/>
          <w:szCs w:val="24"/>
        </w:rPr>
        <w:t>49 dienom</w:t>
      </w:r>
      <w:r w:rsidR="004B68F3" w:rsidRPr="004B68F3">
        <w:rPr>
          <w:rFonts w:ascii="Times New Roman" w:hAnsi="Times New Roman" w:cs="Times New Roman"/>
          <w:sz w:val="24"/>
          <w:szCs w:val="24"/>
        </w:rPr>
        <w:t>s</w:t>
      </w:r>
      <w:r w:rsidR="00225F33" w:rsidRPr="004B68F3">
        <w:rPr>
          <w:rFonts w:ascii="Times New Roman" w:hAnsi="Times New Roman" w:cs="Times New Roman"/>
          <w:sz w:val="24"/>
          <w:szCs w:val="24"/>
        </w:rPr>
        <w:t>.</w:t>
      </w:r>
    </w:p>
    <w:p w14:paraId="6C410639" w14:textId="46620FC2" w:rsidR="00F66F32" w:rsidRPr="00E76EE6" w:rsidRDefault="00222BC7" w:rsidP="00E76EE6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76EE6">
        <w:rPr>
          <w:rFonts w:ascii="Times New Roman" w:hAnsi="Times New Roman" w:cs="Times New Roman"/>
          <w:bCs/>
          <w:sz w:val="24"/>
          <w:szCs w:val="24"/>
        </w:rPr>
        <w:t>P</w:t>
      </w:r>
      <w:r w:rsidR="00F66F32" w:rsidRPr="00E76EE6">
        <w:rPr>
          <w:rFonts w:ascii="Times New Roman" w:hAnsi="Times New Roman" w:cs="Times New Roman"/>
          <w:bCs/>
          <w:sz w:val="24"/>
          <w:szCs w:val="24"/>
        </w:rPr>
        <w:t>o sustabdymo pratęs</w:t>
      </w:r>
      <w:r w:rsidR="008D0E21" w:rsidRPr="00E76EE6">
        <w:rPr>
          <w:rFonts w:ascii="Times New Roman" w:hAnsi="Times New Roman" w:cs="Times New Roman"/>
          <w:bCs/>
          <w:sz w:val="24"/>
          <w:szCs w:val="24"/>
        </w:rPr>
        <w:t>ti</w:t>
      </w:r>
      <w:r w:rsidR="00F66F32" w:rsidRPr="00E76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917" w:rsidRPr="00E76EE6">
        <w:rPr>
          <w:rFonts w:ascii="Times New Roman" w:hAnsi="Times New Roman" w:cs="Times New Roman"/>
          <w:bCs/>
          <w:sz w:val="24"/>
          <w:szCs w:val="24"/>
        </w:rPr>
        <w:t xml:space="preserve">Sutarties </w:t>
      </w:r>
      <w:r w:rsidR="00F66F32" w:rsidRPr="00E76EE6">
        <w:rPr>
          <w:rFonts w:ascii="Times New Roman" w:hAnsi="Times New Roman" w:cs="Times New Roman"/>
          <w:bCs/>
          <w:sz w:val="24"/>
          <w:szCs w:val="24"/>
        </w:rPr>
        <w:t>vykdymo terminą</w:t>
      </w:r>
      <w:r w:rsidRPr="00E76EE6">
        <w:rPr>
          <w:rFonts w:ascii="Times New Roman" w:hAnsi="Times New Roman" w:cs="Times New Roman"/>
          <w:bCs/>
          <w:sz w:val="24"/>
          <w:szCs w:val="24"/>
        </w:rPr>
        <w:t xml:space="preserve"> iki </w:t>
      </w:r>
      <w:r w:rsidRPr="00E76EE6">
        <w:rPr>
          <w:rFonts w:ascii="Times New Roman" w:hAnsi="Times New Roman" w:cs="Times New Roman"/>
          <w:sz w:val="24"/>
          <w:szCs w:val="24"/>
          <w:lang w:val="en-GB"/>
        </w:rPr>
        <w:t xml:space="preserve">2022 m. </w:t>
      </w:r>
      <w:r w:rsidRPr="00E76EE6">
        <w:rPr>
          <w:rFonts w:ascii="Times New Roman" w:hAnsi="Times New Roman" w:cs="Times New Roman"/>
          <w:sz w:val="24"/>
          <w:szCs w:val="24"/>
        </w:rPr>
        <w:t>kovo 30 dienos</w:t>
      </w:r>
      <w:r w:rsidR="00200C8D" w:rsidRPr="00E76EE6">
        <w:rPr>
          <w:rFonts w:ascii="Times New Roman" w:hAnsi="Times New Roman" w:cs="Times New Roman"/>
          <w:sz w:val="24"/>
          <w:szCs w:val="24"/>
        </w:rPr>
        <w:t xml:space="preserve"> ir atitinkamai </w:t>
      </w:r>
      <w:r w:rsidR="00200C8D" w:rsidRPr="00E76EE6">
        <w:rPr>
          <w:rFonts w:ascii="Times New Roman" w:hAnsi="Times New Roman" w:cs="Times New Roman"/>
          <w:bCs/>
          <w:sz w:val="24"/>
          <w:szCs w:val="24"/>
        </w:rPr>
        <w:t xml:space="preserve"> pratęs</w:t>
      </w:r>
      <w:r w:rsidR="003949AA" w:rsidRPr="00E76EE6">
        <w:rPr>
          <w:rFonts w:ascii="Times New Roman" w:hAnsi="Times New Roman" w:cs="Times New Roman"/>
          <w:bCs/>
          <w:sz w:val="24"/>
          <w:szCs w:val="24"/>
        </w:rPr>
        <w:t>ti</w:t>
      </w:r>
      <w:r w:rsidR="00200C8D" w:rsidRPr="00E76EE6">
        <w:rPr>
          <w:rFonts w:ascii="Times New Roman" w:hAnsi="Times New Roman" w:cs="Times New Roman"/>
          <w:bCs/>
          <w:sz w:val="24"/>
          <w:szCs w:val="24"/>
        </w:rPr>
        <w:t xml:space="preserve"> 2 (d</w:t>
      </w:r>
      <w:r w:rsidR="001D6D8C" w:rsidRPr="00E76EE6">
        <w:rPr>
          <w:rFonts w:ascii="Times New Roman" w:hAnsi="Times New Roman" w:cs="Times New Roman"/>
          <w:bCs/>
          <w:sz w:val="24"/>
          <w:szCs w:val="24"/>
        </w:rPr>
        <w:t>viejų</w:t>
      </w:r>
      <w:r w:rsidR="00200C8D" w:rsidRPr="00E76EE6">
        <w:rPr>
          <w:rFonts w:ascii="Times New Roman" w:hAnsi="Times New Roman" w:cs="Times New Roman"/>
          <w:bCs/>
          <w:sz w:val="24"/>
          <w:szCs w:val="24"/>
        </w:rPr>
        <w:t>) mėnesi</w:t>
      </w:r>
      <w:r w:rsidR="001D6D8C" w:rsidRPr="00E76EE6">
        <w:rPr>
          <w:rFonts w:ascii="Times New Roman" w:hAnsi="Times New Roman" w:cs="Times New Roman"/>
          <w:bCs/>
          <w:sz w:val="24"/>
          <w:szCs w:val="24"/>
        </w:rPr>
        <w:t>ų</w:t>
      </w:r>
      <w:r w:rsidR="00200C8D" w:rsidRPr="00E76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D8C" w:rsidRPr="00E76EE6">
        <w:rPr>
          <w:rFonts w:ascii="Times New Roman" w:hAnsi="Times New Roman" w:cs="Times New Roman"/>
          <w:bCs/>
          <w:sz w:val="24"/>
          <w:szCs w:val="24"/>
        </w:rPr>
        <w:t xml:space="preserve">terminą, skirtą </w:t>
      </w:r>
      <w:r w:rsidR="00200C8D" w:rsidRPr="00E76EE6">
        <w:rPr>
          <w:rFonts w:ascii="Times New Roman" w:hAnsi="Times New Roman" w:cs="Times New Roman"/>
          <w:bCs/>
          <w:sz w:val="24"/>
          <w:szCs w:val="24"/>
        </w:rPr>
        <w:t>atsiskaitymui tarp Šalių už tinkamai suteiktas Paslaugas ir pritaikytas sankcijas (jei taikytos)</w:t>
      </w:r>
      <w:r w:rsidR="008D0E21" w:rsidRPr="00E76EE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AB4A16" w14:textId="065254A2" w:rsidR="00416E83" w:rsidRPr="00E76EE6" w:rsidRDefault="00416E83" w:rsidP="00E76EE6">
      <w:pPr>
        <w:pStyle w:val="Sraopastraipa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6EE6">
        <w:rPr>
          <w:rFonts w:ascii="Times New Roman" w:hAnsi="Times New Roman" w:cs="Times New Roman"/>
          <w:sz w:val="24"/>
          <w:szCs w:val="24"/>
        </w:rPr>
        <w:t>Šis susitarimas sudarytas 2 (dviem) egzemplioriais, turinčiais vienodą teisinę galią – po vieną kiekvienai Šaliai.</w:t>
      </w:r>
    </w:p>
    <w:p w14:paraId="1745DD20" w14:textId="081C1703" w:rsidR="00416E83" w:rsidRPr="00E76EE6" w:rsidRDefault="00416E83" w:rsidP="00E76EE6">
      <w:pPr>
        <w:pStyle w:val="Sraopastraipa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EE6">
        <w:rPr>
          <w:rFonts w:ascii="Times New Roman" w:eastAsia="Times New Roman" w:hAnsi="Times New Roman" w:cs="Times New Roman"/>
          <w:sz w:val="24"/>
          <w:szCs w:val="24"/>
        </w:rPr>
        <w:t xml:space="preserve">Šis susitarimas įsigalioja </w:t>
      </w:r>
      <w:r w:rsidR="00E30D08" w:rsidRPr="00E76EE6">
        <w:rPr>
          <w:rFonts w:ascii="Times New Roman" w:eastAsia="Times New Roman" w:hAnsi="Times New Roman" w:cs="Times New Roman"/>
          <w:sz w:val="24"/>
          <w:szCs w:val="24"/>
        </w:rPr>
        <w:t xml:space="preserve">nuo </w:t>
      </w:r>
      <w:r w:rsidR="004575BA" w:rsidRPr="00E76EE6">
        <w:rPr>
          <w:rFonts w:ascii="Times New Roman" w:hAnsi="Times New Roman" w:cs="Times New Roman"/>
          <w:bCs/>
          <w:sz w:val="24"/>
          <w:szCs w:val="24"/>
        </w:rPr>
        <w:t xml:space="preserve">2022 m. </w:t>
      </w:r>
      <w:r w:rsidR="00C432E2">
        <w:rPr>
          <w:rFonts w:ascii="Times New Roman" w:hAnsi="Times New Roman" w:cs="Times New Roman"/>
          <w:bCs/>
          <w:sz w:val="24"/>
          <w:szCs w:val="24"/>
        </w:rPr>
        <w:t>vas</w:t>
      </w:r>
      <w:r w:rsidR="008301E2">
        <w:rPr>
          <w:rFonts w:ascii="Times New Roman" w:hAnsi="Times New Roman" w:cs="Times New Roman"/>
          <w:bCs/>
          <w:sz w:val="24"/>
          <w:szCs w:val="24"/>
        </w:rPr>
        <w:t>ar</w:t>
      </w:r>
      <w:r w:rsidR="004575BA" w:rsidRPr="00E76EE6">
        <w:rPr>
          <w:rFonts w:ascii="Times New Roman" w:hAnsi="Times New Roman" w:cs="Times New Roman"/>
          <w:bCs/>
          <w:sz w:val="24"/>
          <w:szCs w:val="24"/>
        </w:rPr>
        <w:t>io 2 d.</w:t>
      </w:r>
      <w:r w:rsidR="00E30D08" w:rsidRPr="00E76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6DC1EA" w14:textId="018D9DCB" w:rsidR="00225F33" w:rsidRPr="00E76EE6" w:rsidRDefault="00416E83" w:rsidP="00E76EE6">
      <w:pPr>
        <w:pStyle w:val="Sraopastraipa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EE6">
        <w:rPr>
          <w:rFonts w:ascii="Times New Roman" w:eastAsia="Calibri" w:hAnsi="Times New Roman" w:cs="Times New Roman"/>
          <w:bCs/>
          <w:sz w:val="24"/>
          <w:szCs w:val="24"/>
        </w:rPr>
        <w:t>Šis Susitarimas laikomas neatskiriama Sutarties dalimi, o Šalių tarpusavio santykiai toliau įgyvendinami pagal Sutarties sąlygas</w:t>
      </w:r>
      <w:r w:rsidRPr="00E76E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7390D0" w14:textId="1B3C32CE" w:rsidR="00E30D08" w:rsidRPr="00E76EE6" w:rsidRDefault="00E30D08" w:rsidP="00E76EE6">
      <w:pPr>
        <w:pStyle w:val="Sraopastraipa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6EE6">
        <w:rPr>
          <w:rFonts w:ascii="Times New Roman" w:eastAsia="Times New Roman" w:hAnsi="Times New Roman" w:cs="Times New Roman"/>
          <w:sz w:val="24"/>
          <w:szCs w:val="24"/>
        </w:rPr>
        <w:t xml:space="preserve">Susitarimo priedas. </w:t>
      </w:r>
      <w:r w:rsidR="00F437C9" w:rsidRPr="00E76EE6">
        <w:rPr>
          <w:rFonts w:ascii="Times New Roman" w:hAnsi="Times New Roman" w:cs="Times New Roman"/>
          <w:sz w:val="24"/>
          <w:szCs w:val="24"/>
        </w:rPr>
        <w:t>Paslaugų teikėj</w:t>
      </w:r>
      <w:r w:rsidR="00F437C9">
        <w:rPr>
          <w:rFonts w:ascii="Times New Roman" w:hAnsi="Times New Roman" w:cs="Times New Roman"/>
          <w:sz w:val="24"/>
          <w:szCs w:val="24"/>
        </w:rPr>
        <w:t xml:space="preserve">o </w:t>
      </w:r>
      <w:r w:rsidR="007768BD" w:rsidRPr="00E76EE6">
        <w:rPr>
          <w:rFonts w:ascii="Times New Roman" w:hAnsi="Times New Roman" w:cs="Times New Roman"/>
          <w:sz w:val="24"/>
          <w:szCs w:val="24"/>
        </w:rPr>
        <w:t>2022</w:t>
      </w:r>
      <w:r w:rsidR="004575BA" w:rsidRPr="00E76EE6">
        <w:rPr>
          <w:rFonts w:ascii="Times New Roman" w:hAnsi="Times New Roman" w:cs="Times New Roman"/>
          <w:sz w:val="24"/>
          <w:szCs w:val="24"/>
        </w:rPr>
        <w:t xml:space="preserve"> m. sausio</w:t>
      </w:r>
      <w:r w:rsidR="00EA675D" w:rsidRPr="00E76EE6">
        <w:rPr>
          <w:rFonts w:ascii="Times New Roman" w:hAnsi="Times New Roman" w:cs="Times New Roman"/>
          <w:sz w:val="24"/>
          <w:szCs w:val="24"/>
        </w:rPr>
        <w:t xml:space="preserve"> </w:t>
      </w:r>
      <w:r w:rsidR="007768BD" w:rsidRPr="00E76EE6">
        <w:rPr>
          <w:rFonts w:ascii="Times New Roman" w:hAnsi="Times New Roman" w:cs="Times New Roman"/>
          <w:sz w:val="24"/>
          <w:szCs w:val="24"/>
        </w:rPr>
        <w:t>28</w:t>
      </w:r>
      <w:r w:rsidR="00EA675D" w:rsidRPr="00E76EE6">
        <w:rPr>
          <w:rFonts w:ascii="Times New Roman" w:hAnsi="Times New Roman" w:cs="Times New Roman"/>
          <w:sz w:val="24"/>
          <w:szCs w:val="24"/>
        </w:rPr>
        <w:t xml:space="preserve"> d.</w:t>
      </w:r>
      <w:r w:rsidR="007768BD" w:rsidRPr="00E76EE6">
        <w:rPr>
          <w:rFonts w:ascii="Times New Roman" w:hAnsi="Times New Roman" w:cs="Times New Roman"/>
          <w:sz w:val="24"/>
          <w:szCs w:val="24"/>
        </w:rPr>
        <w:t xml:space="preserve"> prašym</w:t>
      </w:r>
      <w:r w:rsidR="004E1D27" w:rsidRPr="00E76EE6">
        <w:rPr>
          <w:rFonts w:ascii="Times New Roman" w:hAnsi="Times New Roman" w:cs="Times New Roman"/>
          <w:sz w:val="24"/>
          <w:szCs w:val="24"/>
        </w:rPr>
        <w:t>as</w:t>
      </w:r>
      <w:r w:rsidR="007768BD" w:rsidRPr="00E76EE6">
        <w:rPr>
          <w:rFonts w:ascii="Times New Roman" w:hAnsi="Times New Roman" w:cs="Times New Roman"/>
          <w:sz w:val="24"/>
          <w:szCs w:val="24"/>
        </w:rPr>
        <w:t xml:space="preserve"> sustabdyti sutarties vykdymą</w:t>
      </w:r>
      <w:r w:rsidR="00413B65" w:rsidRPr="00E76EE6">
        <w:rPr>
          <w:rFonts w:ascii="Times New Roman" w:hAnsi="Times New Roman" w:cs="Times New Roman"/>
          <w:sz w:val="24"/>
          <w:szCs w:val="24"/>
        </w:rPr>
        <w:t>.</w:t>
      </w:r>
    </w:p>
    <w:p w14:paraId="6F5EC81F" w14:textId="62873AA9" w:rsidR="00E30D08" w:rsidRPr="00E76EE6" w:rsidRDefault="00E30D08" w:rsidP="00E76EE6">
      <w:pPr>
        <w:widowControl w:val="0"/>
        <w:tabs>
          <w:tab w:val="left" w:pos="851"/>
          <w:tab w:val="left" w:pos="993"/>
        </w:tabs>
        <w:spacing w:line="360" w:lineRule="auto"/>
        <w:contextualSpacing/>
        <w:jc w:val="both"/>
        <w:rPr>
          <w:szCs w:val="24"/>
        </w:rPr>
      </w:pPr>
    </w:p>
    <w:tbl>
      <w:tblPr>
        <w:tblW w:w="5142" w:type="pct"/>
        <w:tblLook w:val="04A0" w:firstRow="1" w:lastRow="0" w:firstColumn="1" w:lastColumn="0" w:noHBand="0" w:noVBand="1"/>
      </w:tblPr>
      <w:tblGrid>
        <w:gridCol w:w="4427"/>
        <w:gridCol w:w="4623"/>
        <w:gridCol w:w="862"/>
      </w:tblGrid>
      <w:tr w:rsidR="004F0381" w:rsidRPr="00E76EE6" w14:paraId="0FAC8BC5" w14:textId="77777777" w:rsidTr="00FF05D8">
        <w:tc>
          <w:tcPr>
            <w:tcW w:w="5000" w:type="pct"/>
            <w:gridSpan w:val="3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696"/>
            </w:tblGrid>
            <w:tr w:rsidR="00C36D59" w:rsidRPr="00E76EE6" w14:paraId="6152DA42" w14:textId="77777777" w:rsidTr="00C36D59">
              <w:tc>
                <w:tcPr>
                  <w:tcW w:w="9696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464"/>
                  </w:tblGrid>
                  <w:tr w:rsidR="00C36D59" w:rsidRPr="00E76EE6" w14:paraId="2CBDF941" w14:textId="77777777" w:rsidTr="00FF05D8">
                    <w:tc>
                      <w:tcPr>
                        <w:tcW w:w="9464" w:type="dxa"/>
                        <w:shd w:val="clear" w:color="auto" w:fill="auto"/>
                      </w:tcPr>
                      <w:p w14:paraId="5ECE55C9" w14:textId="77777777" w:rsidR="00C36D59" w:rsidRPr="00E76EE6" w:rsidRDefault="00C36D59" w:rsidP="00E76EE6">
                        <w:pPr>
                          <w:spacing w:line="360" w:lineRule="auto"/>
                          <w:contextualSpacing/>
                          <w:jc w:val="center"/>
                          <w:outlineLvl w:val="0"/>
                          <w:rPr>
                            <w:b/>
                            <w:szCs w:val="24"/>
                          </w:rPr>
                        </w:pPr>
                        <w:r w:rsidRPr="00E76EE6">
                          <w:rPr>
                            <w:b/>
                            <w:szCs w:val="24"/>
                          </w:rPr>
                          <w:t>6. ŠALIŲ ADRESAI IR KITI REKVIZITAI</w:t>
                        </w:r>
                      </w:p>
                    </w:tc>
                  </w:tr>
                </w:tbl>
                <w:p w14:paraId="0033E132" w14:textId="4C5E757F" w:rsidR="00C36D59" w:rsidRPr="00E76EE6" w:rsidRDefault="00C36D59" w:rsidP="00E76EE6">
                  <w:pPr>
                    <w:spacing w:line="360" w:lineRule="auto"/>
                    <w:contextualSpacing/>
                    <w:jc w:val="center"/>
                    <w:outlineLvl w:val="0"/>
                    <w:rPr>
                      <w:b/>
                      <w:szCs w:val="24"/>
                    </w:rPr>
                  </w:pPr>
                </w:p>
              </w:tc>
            </w:tr>
            <w:tr w:rsidR="00C36D59" w:rsidRPr="00E76EE6" w14:paraId="4E51A1DB" w14:textId="77777777" w:rsidTr="00C36D59">
              <w:tc>
                <w:tcPr>
                  <w:tcW w:w="9696" w:type="dxa"/>
                  <w:shd w:val="clear" w:color="auto" w:fill="auto"/>
                </w:tcPr>
                <w:p w14:paraId="751F56CB" w14:textId="77777777" w:rsidR="00C36D59" w:rsidRPr="00E76EE6" w:rsidRDefault="00C36D59" w:rsidP="00E76EE6">
                  <w:pPr>
                    <w:spacing w:line="360" w:lineRule="auto"/>
                    <w:contextualSpacing/>
                    <w:jc w:val="center"/>
                    <w:outlineLvl w:val="0"/>
                    <w:rPr>
                      <w:b/>
                      <w:szCs w:val="24"/>
                    </w:rPr>
                  </w:pPr>
                </w:p>
              </w:tc>
            </w:tr>
          </w:tbl>
          <w:p w14:paraId="428BFE6E" w14:textId="77777777" w:rsidR="004F0381" w:rsidRPr="00E76EE6" w:rsidRDefault="004F0381" w:rsidP="00E76EE6">
            <w:pPr>
              <w:spacing w:line="360" w:lineRule="auto"/>
              <w:contextualSpacing/>
              <w:rPr>
                <w:szCs w:val="24"/>
              </w:rPr>
            </w:pPr>
          </w:p>
        </w:tc>
      </w:tr>
      <w:tr w:rsidR="004F0381" w:rsidRPr="00E76EE6" w14:paraId="42706336" w14:textId="77777777" w:rsidTr="00FF0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pct"/>
        </w:trPr>
        <w:tc>
          <w:tcPr>
            <w:tcW w:w="2233" w:type="pct"/>
          </w:tcPr>
          <w:p w14:paraId="697AB4D1" w14:textId="77777777" w:rsidR="004F0381" w:rsidRPr="00E76EE6" w:rsidRDefault="004F0381" w:rsidP="00E76EE6">
            <w:pPr>
              <w:spacing w:line="360" w:lineRule="auto"/>
              <w:contextualSpacing/>
              <w:jc w:val="center"/>
              <w:outlineLvl w:val="0"/>
              <w:rPr>
                <w:b/>
                <w:szCs w:val="24"/>
              </w:rPr>
            </w:pPr>
            <w:r w:rsidRPr="00E76EE6">
              <w:rPr>
                <w:szCs w:val="24"/>
              </w:rPr>
              <w:t>Perkančioji organizacija</w:t>
            </w:r>
          </w:p>
        </w:tc>
        <w:tc>
          <w:tcPr>
            <w:tcW w:w="2332" w:type="pct"/>
          </w:tcPr>
          <w:p w14:paraId="2377B53B" w14:textId="77777777" w:rsidR="004F0381" w:rsidRPr="00E76EE6" w:rsidRDefault="004F0381" w:rsidP="00E76EE6">
            <w:pPr>
              <w:spacing w:line="360" w:lineRule="auto"/>
              <w:contextualSpacing/>
              <w:jc w:val="center"/>
              <w:outlineLvl w:val="0"/>
              <w:rPr>
                <w:szCs w:val="24"/>
              </w:rPr>
            </w:pPr>
            <w:r w:rsidRPr="00E76EE6">
              <w:rPr>
                <w:szCs w:val="24"/>
              </w:rPr>
              <w:t>Paslaugų teikėjas</w:t>
            </w:r>
          </w:p>
        </w:tc>
      </w:tr>
      <w:tr w:rsidR="004F0381" w:rsidRPr="00E76EE6" w14:paraId="55706B96" w14:textId="77777777" w:rsidTr="00FF0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pct"/>
        </w:trPr>
        <w:tc>
          <w:tcPr>
            <w:tcW w:w="2233" w:type="pct"/>
          </w:tcPr>
          <w:p w14:paraId="6C9AF318" w14:textId="77777777" w:rsidR="004F0381" w:rsidRPr="00E76EE6" w:rsidRDefault="004F0381" w:rsidP="005A4918">
            <w:pPr>
              <w:pStyle w:val="Porat"/>
              <w:contextualSpacing/>
              <w:jc w:val="both"/>
              <w:rPr>
                <w:szCs w:val="24"/>
                <w:lang w:val="lt-LT"/>
              </w:rPr>
            </w:pPr>
            <w:r w:rsidRPr="00E76EE6">
              <w:rPr>
                <w:b/>
                <w:szCs w:val="24"/>
                <w:lang w:val="lt-LT"/>
              </w:rPr>
              <w:t>Viešoji įstaiga „Keliauk Lietuvoje“</w:t>
            </w:r>
            <w:r w:rsidRPr="00E76EE6">
              <w:rPr>
                <w:szCs w:val="24"/>
                <w:lang w:val="lt-LT"/>
              </w:rPr>
              <w:t xml:space="preserve"> </w:t>
            </w:r>
          </w:p>
          <w:p w14:paraId="0F6CCFD1" w14:textId="77777777" w:rsidR="004F0381" w:rsidRPr="00E76EE6" w:rsidRDefault="004F0381" w:rsidP="005A4918">
            <w:pPr>
              <w:contextualSpacing/>
              <w:jc w:val="both"/>
              <w:rPr>
                <w:i/>
                <w:szCs w:val="24"/>
              </w:rPr>
            </w:pPr>
            <w:r w:rsidRPr="00E76EE6">
              <w:rPr>
                <w:szCs w:val="24"/>
              </w:rPr>
              <w:t>Gedimino pr. 38, LT-01104 Vilnius</w:t>
            </w:r>
            <w:r w:rsidRPr="00E76EE6">
              <w:rPr>
                <w:i/>
                <w:szCs w:val="24"/>
              </w:rPr>
              <w:t xml:space="preserve"> </w:t>
            </w:r>
            <w:r w:rsidRPr="00E76EE6">
              <w:rPr>
                <w:i/>
                <w:szCs w:val="24"/>
              </w:rPr>
              <w:tab/>
            </w:r>
          </w:p>
          <w:p w14:paraId="5C6D2E36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szCs w:val="24"/>
              </w:rPr>
            </w:pPr>
            <w:r w:rsidRPr="00E76EE6">
              <w:rPr>
                <w:szCs w:val="24"/>
              </w:rPr>
              <w:t>Juridinio asmens kodas 304971997</w:t>
            </w:r>
          </w:p>
          <w:p w14:paraId="6392AAAD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szCs w:val="24"/>
              </w:rPr>
            </w:pPr>
            <w:r w:rsidRPr="00E76EE6">
              <w:rPr>
                <w:szCs w:val="24"/>
              </w:rPr>
              <w:t>Swedbank, AB</w:t>
            </w:r>
          </w:p>
          <w:p w14:paraId="0CAA9F9E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szCs w:val="24"/>
              </w:rPr>
            </w:pPr>
            <w:r w:rsidRPr="00E76EE6">
              <w:rPr>
                <w:szCs w:val="24"/>
              </w:rPr>
              <w:t>Banko kodas BIC-HABALT22</w:t>
            </w:r>
          </w:p>
          <w:p w14:paraId="08BA320A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szCs w:val="24"/>
              </w:rPr>
            </w:pPr>
            <w:proofErr w:type="spellStart"/>
            <w:r w:rsidRPr="00E76EE6">
              <w:rPr>
                <w:szCs w:val="24"/>
              </w:rPr>
              <w:t>A.s</w:t>
            </w:r>
            <w:proofErr w:type="spellEnd"/>
            <w:r w:rsidRPr="00E76EE6">
              <w:rPr>
                <w:szCs w:val="24"/>
              </w:rPr>
              <w:t>. LT807300010157220484</w:t>
            </w:r>
          </w:p>
          <w:p w14:paraId="6A1E619A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szCs w:val="24"/>
              </w:rPr>
            </w:pPr>
            <w:r w:rsidRPr="00E76EE6">
              <w:rPr>
                <w:szCs w:val="24"/>
              </w:rPr>
              <w:t>Tel. +370 698 03509</w:t>
            </w:r>
          </w:p>
          <w:p w14:paraId="2A934516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szCs w:val="24"/>
              </w:rPr>
            </w:pPr>
            <w:proofErr w:type="spellStart"/>
            <w:r w:rsidRPr="00E76EE6">
              <w:rPr>
                <w:szCs w:val="24"/>
              </w:rPr>
              <w:t>El.p</w:t>
            </w:r>
            <w:proofErr w:type="spellEnd"/>
            <w:r w:rsidRPr="00E76EE6">
              <w:rPr>
                <w:szCs w:val="24"/>
              </w:rPr>
              <w:t xml:space="preserve">. </w:t>
            </w:r>
            <w:hyperlink r:id="rId13" w:history="1">
              <w:r w:rsidRPr="00E76EE6">
                <w:rPr>
                  <w:rStyle w:val="Hipersaitas"/>
                  <w:szCs w:val="24"/>
                </w:rPr>
                <w:t>info@lithuania.travel</w:t>
              </w:r>
            </w:hyperlink>
            <w:r w:rsidRPr="00E76EE6">
              <w:rPr>
                <w:szCs w:val="24"/>
              </w:rPr>
              <w:t xml:space="preserve"> </w:t>
            </w:r>
          </w:p>
          <w:p w14:paraId="6ECE254C" w14:textId="77777777" w:rsidR="004F0381" w:rsidRPr="00E76EE6" w:rsidRDefault="004F0381" w:rsidP="005A4918">
            <w:pPr>
              <w:contextualSpacing/>
              <w:outlineLvl w:val="0"/>
              <w:rPr>
                <w:szCs w:val="24"/>
              </w:rPr>
            </w:pPr>
            <w:r w:rsidRPr="00E76EE6">
              <w:rPr>
                <w:szCs w:val="24"/>
              </w:rPr>
              <w:t>http: https://www.lithuania.travel</w:t>
            </w:r>
          </w:p>
        </w:tc>
        <w:tc>
          <w:tcPr>
            <w:tcW w:w="2332" w:type="pct"/>
            <w:shd w:val="clear" w:color="auto" w:fill="auto"/>
          </w:tcPr>
          <w:p w14:paraId="7579B94F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b/>
                <w:iCs/>
                <w:szCs w:val="24"/>
              </w:rPr>
            </w:pPr>
            <w:r w:rsidRPr="00E76EE6">
              <w:rPr>
                <w:b/>
                <w:iCs/>
                <w:szCs w:val="24"/>
              </w:rPr>
              <w:t xml:space="preserve">UAB EKSPOBALTA </w:t>
            </w:r>
            <w:r w:rsidRPr="00E76EE6">
              <w:rPr>
                <w:b/>
                <w:iCs/>
                <w:szCs w:val="24"/>
              </w:rPr>
              <w:tab/>
            </w:r>
          </w:p>
          <w:p w14:paraId="59C710B2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Kauno g. 36  LT03203 , Vilnius</w:t>
            </w:r>
          </w:p>
          <w:p w14:paraId="44D86663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Juridinio asmens kodas: 23712164</w:t>
            </w:r>
          </w:p>
          <w:p w14:paraId="3CDCC91E" w14:textId="77777777" w:rsidR="004F0381" w:rsidRPr="00B82170" w:rsidRDefault="004F0381" w:rsidP="005A4918">
            <w:pPr>
              <w:pStyle w:val="Pagrindinistekstas"/>
              <w:spacing w:after="0"/>
              <w:contextualSpacing/>
              <w:jc w:val="both"/>
              <w:rPr>
                <w:bCs/>
                <w:iCs/>
                <w:szCs w:val="24"/>
              </w:rPr>
            </w:pPr>
            <w:r w:rsidRPr="00B82170">
              <w:rPr>
                <w:bCs/>
                <w:iCs/>
                <w:szCs w:val="24"/>
              </w:rPr>
              <w:t>AB SEB bankas</w:t>
            </w:r>
          </w:p>
          <w:p w14:paraId="7D1C65FA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 xml:space="preserve">sąskaitos numeris: LT157044060000162109, </w:t>
            </w:r>
          </w:p>
          <w:p w14:paraId="45811F1B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 xml:space="preserve">PVM mokėtojo kodas: LT237121610 </w:t>
            </w:r>
            <w:r w:rsidRPr="00E76EE6">
              <w:rPr>
                <w:iCs/>
                <w:szCs w:val="24"/>
              </w:rPr>
              <w:tab/>
            </w:r>
          </w:p>
          <w:p w14:paraId="05932F3F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Tel. +37052132535</w:t>
            </w:r>
          </w:p>
          <w:p w14:paraId="7A882E98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el. paštas info@ekspobalta.com</w:t>
            </w:r>
          </w:p>
        </w:tc>
      </w:tr>
      <w:tr w:rsidR="004F0381" w:rsidRPr="00E76EE6" w14:paraId="7741F643" w14:textId="77777777" w:rsidTr="00FF0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pct"/>
        </w:trPr>
        <w:tc>
          <w:tcPr>
            <w:tcW w:w="2233" w:type="pct"/>
          </w:tcPr>
          <w:p w14:paraId="54DC48C2" w14:textId="2F613B6C" w:rsidR="004F0381" w:rsidRPr="00E76EE6" w:rsidRDefault="004F0381" w:rsidP="005A4918">
            <w:pPr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Administravimo skyriaus vadovė</w:t>
            </w:r>
            <w:r w:rsidR="009F6E0E">
              <w:rPr>
                <w:iCs/>
                <w:szCs w:val="24"/>
              </w:rPr>
              <w:t xml:space="preserve">, </w:t>
            </w:r>
            <w:r w:rsidR="009F6E0E" w:rsidRPr="007A4DB3">
              <w:rPr>
                <w:iCs/>
                <w:szCs w:val="24"/>
              </w:rPr>
              <w:t>laikinai atliekan</w:t>
            </w:r>
            <w:r w:rsidR="009F6E0E">
              <w:rPr>
                <w:iCs/>
                <w:szCs w:val="24"/>
              </w:rPr>
              <w:t>ti</w:t>
            </w:r>
            <w:r w:rsidR="009F6E0E" w:rsidRPr="007A4DB3">
              <w:rPr>
                <w:iCs/>
                <w:szCs w:val="24"/>
              </w:rPr>
              <w:t xml:space="preserve"> direktoriaus funkcijas</w:t>
            </w:r>
          </w:p>
          <w:p w14:paraId="6D9C987B" w14:textId="77777777" w:rsidR="00993373" w:rsidRDefault="004F0381" w:rsidP="005A4918">
            <w:pPr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Ieva Brogienė</w:t>
            </w:r>
          </w:p>
          <w:p w14:paraId="3366EC3B" w14:textId="77777777" w:rsidR="00993373" w:rsidRDefault="00993373" w:rsidP="005A4918">
            <w:pPr>
              <w:contextualSpacing/>
              <w:jc w:val="both"/>
              <w:rPr>
                <w:szCs w:val="24"/>
              </w:rPr>
            </w:pPr>
          </w:p>
          <w:p w14:paraId="30B3E858" w14:textId="2B92A23E" w:rsidR="004F0381" w:rsidRPr="00E76EE6" w:rsidRDefault="004F0381" w:rsidP="005A4918">
            <w:pPr>
              <w:contextualSpacing/>
              <w:jc w:val="both"/>
              <w:rPr>
                <w:i/>
                <w:szCs w:val="24"/>
              </w:rPr>
            </w:pPr>
            <w:r w:rsidRPr="00E76EE6">
              <w:rPr>
                <w:szCs w:val="24"/>
              </w:rPr>
              <w:t>__________________________</w:t>
            </w:r>
          </w:p>
          <w:p w14:paraId="00E53E41" w14:textId="1325BAC0" w:rsidR="004F0381" w:rsidRPr="00E76EE6" w:rsidRDefault="004F0381" w:rsidP="005A4918">
            <w:pPr>
              <w:contextualSpacing/>
              <w:jc w:val="both"/>
              <w:rPr>
                <w:szCs w:val="24"/>
              </w:rPr>
            </w:pPr>
            <w:r w:rsidRPr="00E76EE6">
              <w:rPr>
                <w:szCs w:val="24"/>
              </w:rPr>
              <w:t xml:space="preserve">                 </w:t>
            </w:r>
            <w:r w:rsidRPr="00E76EE6">
              <w:rPr>
                <w:i/>
                <w:szCs w:val="24"/>
              </w:rPr>
              <w:t>(parašas)</w:t>
            </w:r>
          </w:p>
        </w:tc>
        <w:tc>
          <w:tcPr>
            <w:tcW w:w="2332" w:type="pct"/>
            <w:shd w:val="clear" w:color="auto" w:fill="auto"/>
          </w:tcPr>
          <w:p w14:paraId="7592059F" w14:textId="77777777" w:rsidR="004F0381" w:rsidRPr="00E76EE6" w:rsidRDefault="004F0381" w:rsidP="005A4918">
            <w:pPr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Direktorė</w:t>
            </w:r>
          </w:p>
          <w:p w14:paraId="5DE02339" w14:textId="77777777" w:rsidR="00993373" w:rsidRDefault="00993373" w:rsidP="005A4918">
            <w:pPr>
              <w:contextualSpacing/>
              <w:jc w:val="both"/>
              <w:rPr>
                <w:iCs/>
                <w:szCs w:val="24"/>
              </w:rPr>
            </w:pPr>
          </w:p>
          <w:p w14:paraId="7DEEA5F0" w14:textId="51F27786" w:rsidR="004F0381" w:rsidRPr="00E76EE6" w:rsidRDefault="004F0381" w:rsidP="005A4918">
            <w:pPr>
              <w:contextualSpacing/>
              <w:jc w:val="both"/>
              <w:rPr>
                <w:iCs/>
                <w:szCs w:val="24"/>
              </w:rPr>
            </w:pPr>
            <w:r w:rsidRPr="00E76EE6">
              <w:rPr>
                <w:iCs/>
                <w:szCs w:val="24"/>
              </w:rPr>
              <w:t>Raminta Navickienė</w:t>
            </w:r>
          </w:p>
          <w:p w14:paraId="4760D343" w14:textId="77777777" w:rsidR="004F0381" w:rsidRPr="00E76EE6" w:rsidRDefault="004F0381" w:rsidP="005A4918">
            <w:pPr>
              <w:contextualSpacing/>
              <w:jc w:val="both"/>
              <w:rPr>
                <w:i/>
                <w:szCs w:val="24"/>
              </w:rPr>
            </w:pPr>
          </w:p>
          <w:p w14:paraId="68957A8B" w14:textId="77777777" w:rsidR="004F0381" w:rsidRPr="00E76EE6" w:rsidRDefault="004F0381" w:rsidP="005A4918">
            <w:pPr>
              <w:contextualSpacing/>
              <w:jc w:val="both"/>
              <w:rPr>
                <w:szCs w:val="24"/>
              </w:rPr>
            </w:pPr>
            <w:r w:rsidRPr="00E76EE6">
              <w:rPr>
                <w:szCs w:val="24"/>
              </w:rPr>
              <w:t>___________________</w:t>
            </w:r>
          </w:p>
          <w:p w14:paraId="498B1218" w14:textId="77777777" w:rsidR="004F0381" w:rsidRPr="00E76EE6" w:rsidRDefault="004F0381" w:rsidP="005A4918">
            <w:pPr>
              <w:contextualSpacing/>
              <w:jc w:val="both"/>
              <w:rPr>
                <w:b/>
                <w:i/>
                <w:szCs w:val="24"/>
              </w:rPr>
            </w:pPr>
            <w:r w:rsidRPr="00E76EE6">
              <w:rPr>
                <w:szCs w:val="24"/>
              </w:rPr>
              <w:t xml:space="preserve">            </w:t>
            </w:r>
            <w:r w:rsidRPr="00E76EE6">
              <w:rPr>
                <w:i/>
                <w:szCs w:val="24"/>
              </w:rPr>
              <w:t>(parašas)</w:t>
            </w:r>
          </w:p>
        </w:tc>
      </w:tr>
      <w:tr w:rsidR="004F0381" w:rsidRPr="00E76EE6" w14:paraId="009F511B" w14:textId="77777777" w:rsidTr="00FF0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5" w:type="pct"/>
        </w:trPr>
        <w:tc>
          <w:tcPr>
            <w:tcW w:w="2233" w:type="pct"/>
          </w:tcPr>
          <w:p w14:paraId="3891567C" w14:textId="77777777" w:rsidR="004F0381" w:rsidRPr="00E76EE6" w:rsidRDefault="004F0381" w:rsidP="005A4918">
            <w:pPr>
              <w:pStyle w:val="Pagrindinistekstas"/>
              <w:spacing w:after="0"/>
              <w:contextualSpacing/>
              <w:jc w:val="both"/>
              <w:rPr>
                <w:b/>
                <w:szCs w:val="24"/>
              </w:rPr>
            </w:pPr>
            <w:r w:rsidRPr="00E76EE6">
              <w:rPr>
                <w:szCs w:val="24"/>
              </w:rPr>
              <w:tab/>
            </w:r>
            <w:r w:rsidRPr="00E76EE6">
              <w:rPr>
                <w:szCs w:val="24"/>
              </w:rPr>
              <w:tab/>
              <w:t>A.V.</w:t>
            </w:r>
            <w:r w:rsidRPr="00E76EE6">
              <w:rPr>
                <w:szCs w:val="24"/>
              </w:rPr>
              <w:tab/>
            </w:r>
          </w:p>
        </w:tc>
        <w:tc>
          <w:tcPr>
            <w:tcW w:w="2332" w:type="pct"/>
            <w:shd w:val="clear" w:color="auto" w:fill="auto"/>
          </w:tcPr>
          <w:p w14:paraId="3AAFAD7C" w14:textId="77777777" w:rsidR="004F0381" w:rsidRPr="00E76EE6" w:rsidRDefault="004F0381" w:rsidP="005A4918">
            <w:pPr>
              <w:contextualSpacing/>
              <w:jc w:val="both"/>
              <w:outlineLvl w:val="0"/>
              <w:rPr>
                <w:szCs w:val="24"/>
              </w:rPr>
            </w:pPr>
            <w:r w:rsidRPr="00E76EE6">
              <w:rPr>
                <w:szCs w:val="24"/>
              </w:rPr>
              <w:t xml:space="preserve">                                          A.V.</w:t>
            </w:r>
            <w:r w:rsidRPr="00E76EE6">
              <w:rPr>
                <w:szCs w:val="24"/>
              </w:rPr>
              <w:tab/>
            </w:r>
          </w:p>
        </w:tc>
      </w:tr>
    </w:tbl>
    <w:p w14:paraId="7AF7313A" w14:textId="77777777" w:rsidR="004F0381" w:rsidRPr="00E76EE6" w:rsidRDefault="004F0381" w:rsidP="00E76EE6">
      <w:pPr>
        <w:tabs>
          <w:tab w:val="left" w:pos="2323"/>
        </w:tabs>
        <w:spacing w:line="360" w:lineRule="auto"/>
        <w:contextualSpacing/>
        <w:rPr>
          <w:szCs w:val="24"/>
        </w:rPr>
      </w:pPr>
    </w:p>
    <w:sectPr w:rsidR="004F0381" w:rsidRPr="00E76EE6" w:rsidSect="00E30D08">
      <w:footerReference w:type="default" r:id="rId14"/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2568" w14:textId="77777777" w:rsidR="00D47328" w:rsidRDefault="00D47328" w:rsidP="00E76EE6">
      <w:r>
        <w:separator/>
      </w:r>
    </w:p>
  </w:endnote>
  <w:endnote w:type="continuationSeparator" w:id="0">
    <w:p w14:paraId="636EDD15" w14:textId="77777777" w:rsidR="00D47328" w:rsidRDefault="00D47328" w:rsidP="00E7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2623284"/>
      <w:docPartObj>
        <w:docPartGallery w:val="Page Numbers (Bottom of Page)"/>
        <w:docPartUnique/>
      </w:docPartObj>
    </w:sdtPr>
    <w:sdtEndPr/>
    <w:sdtContent>
      <w:p w14:paraId="43EAF039" w14:textId="735A6811" w:rsidR="00E76EE6" w:rsidRDefault="00E76EE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C373843" w14:textId="77777777" w:rsidR="00E76EE6" w:rsidRDefault="00E76E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15F5" w14:textId="77777777" w:rsidR="00D47328" w:rsidRDefault="00D47328" w:rsidP="00E76EE6">
      <w:r>
        <w:separator/>
      </w:r>
    </w:p>
  </w:footnote>
  <w:footnote w:type="continuationSeparator" w:id="0">
    <w:p w14:paraId="46A086F8" w14:textId="77777777" w:rsidR="00D47328" w:rsidRDefault="00D47328" w:rsidP="00E7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050DB"/>
    <w:multiLevelType w:val="hybridMultilevel"/>
    <w:tmpl w:val="27D80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07F5F"/>
    <w:multiLevelType w:val="hybridMultilevel"/>
    <w:tmpl w:val="F4B45B54"/>
    <w:lvl w:ilvl="0" w:tplc="ACBAD6C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B9"/>
    <w:rsid w:val="00017E1C"/>
    <w:rsid w:val="0002255B"/>
    <w:rsid w:val="00035081"/>
    <w:rsid w:val="00041C75"/>
    <w:rsid w:val="00066568"/>
    <w:rsid w:val="000A456D"/>
    <w:rsid w:val="000C59E3"/>
    <w:rsid w:val="000C5C91"/>
    <w:rsid w:val="00177164"/>
    <w:rsid w:val="0019451E"/>
    <w:rsid w:val="00196BC4"/>
    <w:rsid w:val="001B6917"/>
    <w:rsid w:val="001D6D8C"/>
    <w:rsid w:val="00200C8D"/>
    <w:rsid w:val="00222BC7"/>
    <w:rsid w:val="00225F33"/>
    <w:rsid w:val="002269DC"/>
    <w:rsid w:val="00242538"/>
    <w:rsid w:val="002A437A"/>
    <w:rsid w:val="002B27A9"/>
    <w:rsid w:val="00322F2A"/>
    <w:rsid w:val="003355CB"/>
    <w:rsid w:val="00357347"/>
    <w:rsid w:val="00362C74"/>
    <w:rsid w:val="003949AA"/>
    <w:rsid w:val="003972F3"/>
    <w:rsid w:val="003B7FBA"/>
    <w:rsid w:val="003C6BCA"/>
    <w:rsid w:val="003D6BE0"/>
    <w:rsid w:val="003E5669"/>
    <w:rsid w:val="003F2557"/>
    <w:rsid w:val="00413B65"/>
    <w:rsid w:val="00416E83"/>
    <w:rsid w:val="00432BE5"/>
    <w:rsid w:val="004575BA"/>
    <w:rsid w:val="004879FA"/>
    <w:rsid w:val="0049184E"/>
    <w:rsid w:val="00494549"/>
    <w:rsid w:val="004968C0"/>
    <w:rsid w:val="004B3CD6"/>
    <w:rsid w:val="004B68F3"/>
    <w:rsid w:val="004E1D27"/>
    <w:rsid w:val="004F0381"/>
    <w:rsid w:val="005215CA"/>
    <w:rsid w:val="00521E3C"/>
    <w:rsid w:val="005245BD"/>
    <w:rsid w:val="0054431E"/>
    <w:rsid w:val="005523E2"/>
    <w:rsid w:val="005706E5"/>
    <w:rsid w:val="005712DA"/>
    <w:rsid w:val="0058109E"/>
    <w:rsid w:val="005930D6"/>
    <w:rsid w:val="005956A7"/>
    <w:rsid w:val="005A0DFB"/>
    <w:rsid w:val="005A4918"/>
    <w:rsid w:val="005B4B00"/>
    <w:rsid w:val="005C7AA4"/>
    <w:rsid w:val="006940A4"/>
    <w:rsid w:val="006B68FF"/>
    <w:rsid w:val="006C5D08"/>
    <w:rsid w:val="006E56E6"/>
    <w:rsid w:val="006F3AB1"/>
    <w:rsid w:val="007126B7"/>
    <w:rsid w:val="007768BD"/>
    <w:rsid w:val="00790FDF"/>
    <w:rsid w:val="007A4DB3"/>
    <w:rsid w:val="007C48F3"/>
    <w:rsid w:val="008301E2"/>
    <w:rsid w:val="00852C4C"/>
    <w:rsid w:val="008945A5"/>
    <w:rsid w:val="00894BF1"/>
    <w:rsid w:val="008B740D"/>
    <w:rsid w:val="008C7508"/>
    <w:rsid w:val="008D0E21"/>
    <w:rsid w:val="008F0E2A"/>
    <w:rsid w:val="00946A24"/>
    <w:rsid w:val="00993373"/>
    <w:rsid w:val="0099509D"/>
    <w:rsid w:val="009C74AC"/>
    <w:rsid w:val="009E4568"/>
    <w:rsid w:val="009F6E0E"/>
    <w:rsid w:val="00A13F4C"/>
    <w:rsid w:val="00A14040"/>
    <w:rsid w:val="00A15E69"/>
    <w:rsid w:val="00A178A5"/>
    <w:rsid w:val="00A20BEC"/>
    <w:rsid w:val="00A5269C"/>
    <w:rsid w:val="00A9192D"/>
    <w:rsid w:val="00AD407D"/>
    <w:rsid w:val="00AF5BF1"/>
    <w:rsid w:val="00B27B33"/>
    <w:rsid w:val="00B33097"/>
    <w:rsid w:val="00B37722"/>
    <w:rsid w:val="00B63F63"/>
    <w:rsid w:val="00B679F5"/>
    <w:rsid w:val="00B7231E"/>
    <w:rsid w:val="00B76FFC"/>
    <w:rsid w:val="00B82170"/>
    <w:rsid w:val="00B93E51"/>
    <w:rsid w:val="00BE0199"/>
    <w:rsid w:val="00BE0C1A"/>
    <w:rsid w:val="00C14D4C"/>
    <w:rsid w:val="00C36D59"/>
    <w:rsid w:val="00C432E2"/>
    <w:rsid w:val="00C47FB9"/>
    <w:rsid w:val="00C504A6"/>
    <w:rsid w:val="00C55807"/>
    <w:rsid w:val="00C57084"/>
    <w:rsid w:val="00C6000E"/>
    <w:rsid w:val="00CA624F"/>
    <w:rsid w:val="00CB0287"/>
    <w:rsid w:val="00CB421A"/>
    <w:rsid w:val="00CE457A"/>
    <w:rsid w:val="00CF4519"/>
    <w:rsid w:val="00CF7E5D"/>
    <w:rsid w:val="00D03712"/>
    <w:rsid w:val="00D15CAD"/>
    <w:rsid w:val="00D22FBF"/>
    <w:rsid w:val="00D4384A"/>
    <w:rsid w:val="00D47328"/>
    <w:rsid w:val="00D55D21"/>
    <w:rsid w:val="00DE6A4D"/>
    <w:rsid w:val="00DF4A77"/>
    <w:rsid w:val="00E30D08"/>
    <w:rsid w:val="00E3211D"/>
    <w:rsid w:val="00E446FB"/>
    <w:rsid w:val="00E625E5"/>
    <w:rsid w:val="00E63AFF"/>
    <w:rsid w:val="00E67EE2"/>
    <w:rsid w:val="00E705C7"/>
    <w:rsid w:val="00E76EE6"/>
    <w:rsid w:val="00E96470"/>
    <w:rsid w:val="00EA675D"/>
    <w:rsid w:val="00EA6998"/>
    <w:rsid w:val="00EB40EF"/>
    <w:rsid w:val="00EC7496"/>
    <w:rsid w:val="00EC7A5F"/>
    <w:rsid w:val="00F048E2"/>
    <w:rsid w:val="00F133C3"/>
    <w:rsid w:val="00F26453"/>
    <w:rsid w:val="00F437C9"/>
    <w:rsid w:val="00F66F32"/>
    <w:rsid w:val="00F93DE1"/>
    <w:rsid w:val="00FA437B"/>
    <w:rsid w:val="00FB248A"/>
    <w:rsid w:val="00FD09D3"/>
    <w:rsid w:val="00FE1960"/>
    <w:rsid w:val="00FE1C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9C67"/>
  <w15:chartTrackingRefBased/>
  <w15:docId w15:val="{6C213E7F-2DD6-4623-8831-60A8E002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E446FB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16E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rsid w:val="00E30D0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E30D0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30D0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aliases w:val=" Char,Char"/>
    <w:basedOn w:val="prastasis"/>
    <w:link w:val="PoratDiagrama"/>
    <w:uiPriority w:val="99"/>
    <w:rsid w:val="00E30D08"/>
    <w:pPr>
      <w:tabs>
        <w:tab w:val="center" w:pos="4320"/>
        <w:tab w:val="right" w:pos="8640"/>
      </w:tabs>
    </w:pPr>
    <w:rPr>
      <w:lang w:val="x-none"/>
    </w:rPr>
  </w:style>
  <w:style w:type="character" w:customStyle="1" w:styleId="PoratDiagrama">
    <w:name w:val="Poraštė Diagrama"/>
    <w:aliases w:val=" Char Diagrama,Char Diagrama"/>
    <w:basedOn w:val="Numatytasispastraiposriftas"/>
    <w:link w:val="Porat"/>
    <w:uiPriority w:val="99"/>
    <w:rsid w:val="00E30D08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451E"/>
    <w:rPr>
      <w:color w:val="605E5C"/>
      <w:shd w:val="clear" w:color="auto" w:fill="E1DFDD"/>
    </w:rPr>
  </w:style>
  <w:style w:type="paragraph" w:customStyle="1" w:styleId="Statja">
    <w:name w:val="Statja"/>
    <w:basedOn w:val="prastasis"/>
    <w:rsid w:val="002269DC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BodyText11">
    <w:name w:val="Body Text11"/>
    <w:rsid w:val="002269D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9184E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6EE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6EE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ithuania.trave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mtm-telaviv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F706A25FECB44AD5562CBC546CFBB" ma:contentTypeVersion="9" ma:contentTypeDescription="Create a new document." ma:contentTypeScope="" ma:versionID="a00b4da1dd48d04bee915a68e85851bc">
  <xsd:schema xmlns:xsd="http://www.w3.org/2001/XMLSchema" xmlns:xs="http://www.w3.org/2001/XMLSchema" xmlns:p="http://schemas.microsoft.com/office/2006/metadata/properties" xmlns:ns2="061cffe8-7172-4b91-880e-ea59a8bdb334" xmlns:ns3="03dbe878-ce80-4fb4-bbf3-f7ab7429e534" targetNamespace="http://schemas.microsoft.com/office/2006/metadata/properties" ma:root="true" ma:fieldsID="2869ba45ea13921f9abdc487ca5a584c" ns2:_="" ns3:_="">
    <xsd:import namespace="061cffe8-7172-4b91-880e-ea59a8bdb334"/>
    <xsd:import namespace="03dbe878-ce80-4fb4-bbf3-f7ab7429e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cffe8-7172-4b91-880e-ea59a8bd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e878-ce80-4fb4-bbf3-f7ab7429e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7AA28-B81F-4850-AA1F-79FBBC22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cffe8-7172-4b91-880e-ea59a8bdb334"/>
    <ds:schemaRef ds:uri="03dbe878-ce80-4fb4-bbf3-f7ab7429e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C6B72-D840-4444-8E35-4E89FD3595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63FE4-4F8D-49BD-B229-69898936F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9C57E-5DA4-4F18-81D3-201107428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Raudonytė | Lithuania Travel</dc:creator>
  <cp:keywords/>
  <dc:description/>
  <cp:lastModifiedBy>Justina Šatikė  | Lithuania Travel</cp:lastModifiedBy>
  <cp:revision>2</cp:revision>
  <dcterms:created xsi:type="dcterms:W3CDTF">2022-02-08T13:28:00Z</dcterms:created>
  <dcterms:modified xsi:type="dcterms:W3CDTF">2022-02-08T13:28:00Z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0x0101003B4F706A25FECB44AD5562CBC546CFBB</vt:lpwstr>
  </property>
</Properties>
</file>