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5D" w:rsidRDefault="00D7673C">
      <w:pPr>
        <w:pStyle w:val="Antrat1"/>
        <w:ind w:right="2971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CPO196717</w:t>
      </w:r>
    </w:p>
    <w:p w:rsidR="007B7C5D" w:rsidRDefault="007B7C5D">
      <w:pPr>
        <w:pStyle w:val="Pagrindinistekstas"/>
        <w:ind w:left="0"/>
        <w:rPr>
          <w:b/>
          <w:sz w:val="26"/>
        </w:rPr>
      </w:pPr>
    </w:p>
    <w:p w:rsidR="007B7C5D" w:rsidRDefault="007B7C5D">
      <w:pPr>
        <w:pStyle w:val="Pagrindinistekstas"/>
        <w:spacing w:before="9"/>
        <w:ind w:left="0"/>
        <w:rPr>
          <w:b/>
          <w:sz w:val="35"/>
        </w:rPr>
      </w:pPr>
    </w:p>
    <w:p w:rsidR="007B7C5D" w:rsidRDefault="00D7673C">
      <w:pPr>
        <w:pStyle w:val="Pagrindinistekstas"/>
      </w:pPr>
      <w:r>
        <w:t>Valstybinio</w:t>
      </w:r>
      <w:r>
        <w:rPr>
          <w:spacing w:val="-4"/>
        </w:rPr>
        <w:t xml:space="preserve"> </w:t>
      </w:r>
      <w:r>
        <w:t>socialinio</w:t>
      </w:r>
      <w:r>
        <w:rPr>
          <w:spacing w:val="-3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valdyba</w:t>
      </w:r>
      <w:r>
        <w:rPr>
          <w:spacing w:val="-3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Socialines</w:t>
      </w:r>
      <w:r>
        <w:rPr>
          <w:spacing w:val="-4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ministerijos,</w:t>
      </w:r>
    </w:p>
    <w:p w:rsidR="007B7C5D" w:rsidRDefault="00D7673C">
      <w:pPr>
        <w:pStyle w:val="Pagrindinistekstas"/>
        <w:tabs>
          <w:tab w:val="left" w:pos="9545"/>
        </w:tabs>
        <w:spacing w:before="100"/>
      </w:pPr>
      <w:r>
        <w:t>atstovaujama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D7673C">
      <w:pPr>
        <w:spacing w:before="68"/>
        <w:ind w:left="2353" w:right="2972"/>
        <w:jc w:val="center"/>
        <w:rPr>
          <w:sz w:val="12"/>
        </w:rPr>
      </w:pPr>
      <w:r>
        <w:rPr>
          <w:sz w:val="12"/>
        </w:rPr>
        <w:t>(vardas, pavarde ir pareigos)</w:t>
      </w:r>
    </w:p>
    <w:p w:rsidR="007B7C5D" w:rsidRDefault="00D7673C">
      <w:pPr>
        <w:pStyle w:val="Pagrindinistekstas"/>
        <w:spacing w:before="63"/>
      </w:pPr>
      <w:r>
        <w:t>(toliau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UŽSAKOVU),</w:t>
      </w:r>
      <w:r>
        <w:rPr>
          <w:spacing w:val="-3"/>
        </w:rPr>
        <w:t xml:space="preserve"> </w:t>
      </w:r>
      <w:r>
        <w:t>ir</w:t>
      </w:r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7B7C5D">
      <w:pPr>
        <w:pStyle w:val="Pagrindinistekstas"/>
        <w:spacing w:before="4"/>
        <w:ind w:left="0"/>
        <w:rPr>
          <w:sz w:val="15"/>
        </w:rPr>
      </w:pPr>
    </w:p>
    <w:p w:rsidR="007B7C5D" w:rsidRDefault="00D7673C">
      <w:pPr>
        <w:pStyle w:val="Pagrindinistekstas"/>
      </w:pPr>
      <w:proofErr w:type="spellStart"/>
      <w:r>
        <w:t>Jutare</w:t>
      </w:r>
      <w:proofErr w:type="spellEnd"/>
      <w:r>
        <w:t>,</w:t>
      </w:r>
      <w:r>
        <w:rPr>
          <w:spacing w:val="-3"/>
        </w:rPr>
        <w:t xml:space="preserve"> </w:t>
      </w:r>
      <w:r>
        <w:t>UAB</w:t>
      </w:r>
      <w:r>
        <w:rPr>
          <w:spacing w:val="2"/>
        </w:rPr>
        <w:t xml:space="preserve"> </w:t>
      </w:r>
      <w:r>
        <w:t>,</w:t>
      </w:r>
    </w:p>
    <w:p w:rsidR="007B7C5D" w:rsidRDefault="00D7673C">
      <w:pPr>
        <w:pStyle w:val="Pagrindinistekstas"/>
        <w:tabs>
          <w:tab w:val="left" w:pos="9545"/>
        </w:tabs>
        <w:spacing w:before="99"/>
      </w:pPr>
      <w:r>
        <w:t>atstovaujama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D7673C">
      <w:pPr>
        <w:spacing w:before="68"/>
        <w:ind w:left="2353" w:right="2972"/>
        <w:jc w:val="center"/>
        <w:rPr>
          <w:sz w:val="12"/>
        </w:rPr>
      </w:pPr>
      <w:r>
        <w:rPr>
          <w:sz w:val="12"/>
        </w:rPr>
        <w:t>(vardas, pavarde ir pareigos)</w:t>
      </w:r>
    </w:p>
    <w:p w:rsidR="007B7C5D" w:rsidRDefault="00D7673C">
      <w:pPr>
        <w:pStyle w:val="Pagrindinistekstas"/>
        <w:spacing w:before="64"/>
      </w:pPr>
      <w:r>
        <w:t>(toliau - TIEKEJU),</w:t>
      </w:r>
    </w:p>
    <w:p w:rsidR="007B7C5D" w:rsidRDefault="00D7673C">
      <w:pPr>
        <w:pStyle w:val="Pagrindinistekstas"/>
        <w:spacing w:before="99" w:line="369" w:lineRule="auto"/>
        <w:ind w:right="397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sistemos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522028</w:t>
      </w:r>
      <w:r>
        <w:rPr>
          <w:spacing w:val="-2"/>
        </w:rPr>
        <w:t xml:space="preserve"> </w:t>
      </w:r>
      <w:r>
        <w:t>pagrindu</w:t>
      </w:r>
      <w:r>
        <w:rPr>
          <w:spacing w:val="-3"/>
        </w:rPr>
        <w:t xml:space="preserve"> </w:t>
      </w:r>
      <w:proofErr w:type="spellStart"/>
      <w:r>
        <w:t>rvykusiu</w:t>
      </w:r>
      <w:proofErr w:type="spellEnd"/>
      <w:r>
        <w:rPr>
          <w:spacing w:val="-2"/>
        </w:rPr>
        <w:t xml:space="preserve"> </w:t>
      </w:r>
      <w:r>
        <w:t>valymo</w:t>
      </w:r>
      <w:r>
        <w:rPr>
          <w:spacing w:val="-2"/>
        </w:rPr>
        <w:t xml:space="preserve"> </w:t>
      </w:r>
      <w:r>
        <w:t>paslaugos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socialinių</w:t>
      </w:r>
      <w:r>
        <w:rPr>
          <w:spacing w:val="-4"/>
        </w:rPr>
        <w:t xml:space="preserve"> </w:t>
      </w:r>
      <w:proofErr w:type="spellStart"/>
      <w:r>
        <w:t>rmonių</w:t>
      </w:r>
      <w:proofErr w:type="spellEnd"/>
      <w:r>
        <w:rPr>
          <w:spacing w:val="-2"/>
        </w:rPr>
        <w:t xml:space="preserve"> </w:t>
      </w:r>
      <w:r>
        <w:t>konkrečiu</w:t>
      </w:r>
      <w:r>
        <w:rPr>
          <w:spacing w:val="-37"/>
        </w:rPr>
        <w:t xml:space="preserve"> </w:t>
      </w:r>
      <w:r>
        <w:t>pirkimu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CPO196717, 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1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 Pirkimo</w:t>
      </w:r>
      <w:r>
        <w:rPr>
          <w:spacing w:val="-1"/>
        </w:rPr>
        <w:t xml:space="preserve"> </w:t>
      </w:r>
      <w:r>
        <w:t>sutartis):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ind w:hanging="20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7B7C5D" w:rsidRDefault="007B7C5D">
      <w:pPr>
        <w:pStyle w:val="Pagrindinistekstas"/>
        <w:spacing w:before="11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99" w:line="369" w:lineRule="auto"/>
        <w:ind w:right="708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2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Viešoji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perkančiosioms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organizacijoms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perkantiesiems</w:t>
      </w:r>
      <w:r>
        <w:rPr>
          <w:spacing w:val="-2"/>
          <w:sz w:val="16"/>
        </w:rPr>
        <w:t xml:space="preserve"> </w:t>
      </w:r>
      <w:r>
        <w:rPr>
          <w:sz w:val="16"/>
        </w:rPr>
        <w:t>subjektams</w:t>
      </w:r>
      <w:r>
        <w:rPr>
          <w:spacing w:val="-3"/>
          <w:sz w:val="16"/>
        </w:rPr>
        <w:t xml:space="preserve"> </w:t>
      </w:r>
      <w:r>
        <w:rPr>
          <w:sz w:val="16"/>
        </w:rPr>
        <w:t>skirtų</w:t>
      </w:r>
      <w:r>
        <w:rPr>
          <w:spacing w:val="-37"/>
          <w:sz w:val="16"/>
        </w:rPr>
        <w:t xml:space="preserve"> </w:t>
      </w:r>
      <w:r>
        <w:rPr>
          <w:sz w:val="16"/>
        </w:rPr>
        <w:t>prekių, paslaugų ar darbų pirkimų procedūras.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IS –</w:t>
      </w:r>
      <w:r>
        <w:rPr>
          <w:spacing w:val="-1"/>
          <w:sz w:val="16"/>
        </w:rPr>
        <w:t xml:space="preserve"> </w:t>
      </w:r>
      <w:r>
        <w:rPr>
          <w:sz w:val="16"/>
        </w:rPr>
        <w:t>CPO LT</w:t>
      </w:r>
      <w:r>
        <w:rPr>
          <w:spacing w:val="-1"/>
          <w:sz w:val="16"/>
        </w:rPr>
        <w:t xml:space="preserve"> </w:t>
      </w:r>
      <w:r>
        <w:rPr>
          <w:sz w:val="16"/>
        </w:rPr>
        <w:t>valdoma ir tvarkoma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informacine 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Internetinis adresas</w:t>
      </w:r>
      <w:r>
        <w:rPr>
          <w:spacing w:val="-1"/>
          <w:sz w:val="16"/>
        </w:rPr>
        <w:t xml:space="preserve"> </w:t>
      </w:r>
      <w:hyperlink r:id="rId7">
        <w:r>
          <w:rPr>
            <w:sz w:val="16"/>
          </w:rPr>
          <w:t>http://www.cpo.lt.</w:t>
        </w:r>
      </w:hyperlink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99" w:line="369" w:lineRule="auto"/>
        <w:ind w:right="615" w:firstLine="0"/>
        <w:rPr>
          <w:sz w:val="16"/>
        </w:rPr>
      </w:pPr>
      <w:r>
        <w:rPr>
          <w:sz w:val="16"/>
        </w:rPr>
        <w:t>Paslauga (-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 xml:space="preserve">) –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pagal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t</w:t>
      </w:r>
      <w:r>
        <w:rPr>
          <w:sz w:val="16"/>
        </w:rPr>
        <w:t>eikiamos paslaugos, kurių technines specifikacijos Užsakovo pasirinktos CPO IS ir nurodytos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mato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rkainis</w:t>
      </w:r>
      <w:proofErr w:type="spellEnd"/>
      <w:r>
        <w:rPr>
          <w:sz w:val="16"/>
        </w:rPr>
        <w:t>).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00" w:line="369" w:lineRule="auto"/>
        <w:ind w:right="795" w:firstLine="0"/>
        <w:rPr>
          <w:sz w:val="16"/>
        </w:rPr>
      </w:pPr>
      <w:r>
        <w:rPr>
          <w:sz w:val="16"/>
        </w:rPr>
        <w:t>Pradines Pirkimo sutarties verte</w:t>
      </w:r>
      <w:r>
        <w:rPr>
          <w:sz w:val="16"/>
        </w:rPr>
        <w:t xml:space="preserve"> – Pirkimo sutarties priede Užsakovo nurodyta maksimali </w:t>
      </w:r>
      <w:proofErr w:type="spellStart"/>
      <w:r>
        <w:rPr>
          <w:sz w:val="16"/>
        </w:rPr>
        <w:t>lešų</w:t>
      </w:r>
      <w:proofErr w:type="spellEnd"/>
      <w:r>
        <w:rPr>
          <w:sz w:val="16"/>
        </w:rPr>
        <w:t xml:space="preserve"> suma </w:t>
      </w:r>
      <w:proofErr w:type="spellStart"/>
      <w:r>
        <w:rPr>
          <w:sz w:val="16"/>
        </w:rPr>
        <w:t>Eur</w:t>
      </w:r>
      <w:proofErr w:type="spellEnd"/>
      <w:r>
        <w:rPr>
          <w:sz w:val="16"/>
        </w:rPr>
        <w:t xml:space="preserve"> be PVM, skirta Pirkimo sutartyje nurodytų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rsigijimui</w:t>
      </w:r>
      <w:proofErr w:type="spellEnd"/>
      <w:r>
        <w:rPr>
          <w:sz w:val="16"/>
        </w:rPr>
        <w:t>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ind w:hanging="20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" w:line="369" w:lineRule="auto"/>
        <w:ind w:left="183" w:right="915" w:firstLine="0"/>
        <w:rPr>
          <w:sz w:val="16"/>
        </w:rPr>
      </w:pPr>
      <w:r>
        <w:rPr>
          <w:sz w:val="16"/>
        </w:rPr>
        <w:t xml:space="preserve">Pradines Pirkimo sutarties verte – Pirkimo sutarties priede Užsakovo nurodyta maksimali </w:t>
      </w:r>
      <w:proofErr w:type="spellStart"/>
      <w:r>
        <w:rPr>
          <w:sz w:val="16"/>
        </w:rPr>
        <w:t>lešų</w:t>
      </w:r>
      <w:proofErr w:type="spellEnd"/>
      <w:r>
        <w:rPr>
          <w:sz w:val="16"/>
        </w:rPr>
        <w:t xml:space="preserve"> sum</w:t>
      </w:r>
      <w:r>
        <w:rPr>
          <w:sz w:val="16"/>
        </w:rPr>
        <w:t xml:space="preserve">a </w:t>
      </w:r>
      <w:proofErr w:type="spellStart"/>
      <w:r>
        <w:rPr>
          <w:sz w:val="16"/>
        </w:rPr>
        <w:t>Eur</w:t>
      </w:r>
      <w:proofErr w:type="spellEnd"/>
      <w:r>
        <w:rPr>
          <w:sz w:val="16"/>
        </w:rPr>
        <w:t xml:space="preserve"> be PVM, skirta Pirkimo sutartyje nurodytų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rsigijimui</w:t>
      </w:r>
      <w:proofErr w:type="spellEnd"/>
      <w:r>
        <w:rPr>
          <w:sz w:val="16"/>
        </w:rPr>
        <w:t>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ind w:hanging="20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ind w:hanging="32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00" w:line="369" w:lineRule="auto"/>
        <w:ind w:right="1232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sąlygomis,</w:t>
      </w:r>
      <w:r>
        <w:rPr>
          <w:spacing w:val="-4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rmanoma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rūpestingiau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efektyviau,</w:t>
      </w:r>
      <w:r>
        <w:rPr>
          <w:spacing w:val="-2"/>
          <w:sz w:val="16"/>
        </w:rPr>
        <w:t xml:space="preserve"> </w:t>
      </w:r>
      <w:r>
        <w:rPr>
          <w:sz w:val="16"/>
        </w:rPr>
        <w:t>panaudodamas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reikiamus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rgūdžius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žinias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</w:t>
      </w:r>
      <w:r>
        <w:rPr>
          <w:spacing w:val="-1"/>
          <w:sz w:val="16"/>
        </w:rPr>
        <w:t xml:space="preserve"> </w:t>
      </w:r>
      <w:r>
        <w:rPr>
          <w:sz w:val="16"/>
        </w:rPr>
        <w:t>suteikti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nurodytas Paslaugas.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945" w:firstLine="0"/>
        <w:rPr>
          <w:sz w:val="16"/>
        </w:rPr>
      </w:pPr>
      <w:r>
        <w:rPr>
          <w:sz w:val="16"/>
        </w:rPr>
        <w:t>Paslaugas teikti netrukdant Užsakovo kasdieniniam darbui. Serverinių, archyvų ir kitų padidinto saugumo patalpų valymą atlikti Užsakovo darbo</w:t>
      </w:r>
      <w:r>
        <w:rPr>
          <w:spacing w:val="-37"/>
          <w:sz w:val="16"/>
        </w:rPr>
        <w:t xml:space="preserve"> </w:t>
      </w:r>
      <w:r>
        <w:rPr>
          <w:sz w:val="16"/>
        </w:rPr>
        <w:t>valandomis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paskirto darbuotojo pri</w:t>
      </w:r>
      <w:r>
        <w:rPr>
          <w:sz w:val="16"/>
        </w:rPr>
        <w:t>ežiūra (jei taikoma).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633" w:firstLine="0"/>
        <w:rPr>
          <w:sz w:val="16"/>
        </w:rPr>
      </w:pPr>
      <w:r>
        <w:rPr>
          <w:sz w:val="16"/>
        </w:rPr>
        <w:t xml:space="preserve">Paskirti už Pirkimo sutarties vykdymą atsakingą </w:t>
      </w:r>
      <w:proofErr w:type="spellStart"/>
      <w:r>
        <w:rPr>
          <w:sz w:val="16"/>
        </w:rPr>
        <w:t>asmenr</w:t>
      </w:r>
      <w:proofErr w:type="spellEnd"/>
      <w:r>
        <w:rPr>
          <w:sz w:val="16"/>
        </w:rPr>
        <w:t>, kuris kontroliuotų teikiamų Paslaugų kokybę bei atsiradus poreikiui dalyvautų Paslaugų</w:t>
      </w:r>
      <w:r>
        <w:rPr>
          <w:spacing w:val="1"/>
          <w:sz w:val="16"/>
        </w:rPr>
        <w:t xml:space="preserve"> </w:t>
      </w:r>
      <w:r>
        <w:rPr>
          <w:sz w:val="16"/>
        </w:rPr>
        <w:t>kokybes patikrose Užsakovo nustatyta tvarka. Atsakingas asmuo Užsakovo darbo valandomis tur</w:t>
      </w:r>
      <w:r>
        <w:rPr>
          <w:sz w:val="16"/>
        </w:rPr>
        <w:t xml:space="preserve">i būti pasiekiamas telefonu. Jei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paskirtas atsakingas</w:t>
      </w:r>
      <w:r>
        <w:rPr>
          <w:spacing w:val="-37"/>
          <w:sz w:val="16"/>
        </w:rPr>
        <w:t xml:space="preserve"> </w:t>
      </w:r>
      <w:r>
        <w:rPr>
          <w:sz w:val="16"/>
        </w:rPr>
        <w:t>asmuo</w:t>
      </w:r>
      <w:r>
        <w:rPr>
          <w:spacing w:val="-1"/>
          <w:sz w:val="16"/>
        </w:rPr>
        <w:t xml:space="preserve"> </w:t>
      </w:r>
      <w:r>
        <w:rPr>
          <w:sz w:val="16"/>
        </w:rPr>
        <w:t>negali 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pareigų,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nedelsiant turi paskirti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kitą atsakingą </w:t>
      </w:r>
      <w:proofErr w:type="spellStart"/>
      <w:r>
        <w:rPr>
          <w:sz w:val="16"/>
        </w:rPr>
        <w:t>asmenr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bei apie tai</w:t>
      </w:r>
      <w:r>
        <w:rPr>
          <w:spacing w:val="-1"/>
          <w:sz w:val="16"/>
        </w:rPr>
        <w:t xml:space="preserve"> </w:t>
      </w:r>
      <w:r>
        <w:rPr>
          <w:sz w:val="16"/>
        </w:rPr>
        <w:t>raštu informuoti Užsakovą.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" w:line="369" w:lineRule="auto"/>
        <w:ind w:right="486" w:firstLine="0"/>
        <w:rPr>
          <w:sz w:val="16"/>
        </w:rPr>
      </w:pPr>
      <w:r>
        <w:rPr>
          <w:sz w:val="16"/>
        </w:rPr>
        <w:t>Užsakovui pageidaujant, kiek tai neprieštarauja Pirkimo sutarties 7.1 punkto nuostatai, iki Paslaugų teikimo pradžios pateikti asmenų, atliksiančių darbo</w:t>
      </w:r>
      <w:r>
        <w:rPr>
          <w:spacing w:val="-37"/>
          <w:sz w:val="16"/>
        </w:rPr>
        <w:t xml:space="preserve"> </w:t>
      </w:r>
      <w:r>
        <w:rPr>
          <w:sz w:val="16"/>
        </w:rPr>
        <w:t>užduotis, sąrašą, jame nurodant duomenis apie šių asmenų tapatybę (vardą, pavardę, gimimo datą ar kitu</w:t>
      </w:r>
      <w:r>
        <w:rPr>
          <w:sz w:val="16"/>
        </w:rPr>
        <w:t>s reikalingus duomenis), kontaktinius duomenis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(telefoną), pasirašytus konfidencialumo </w:t>
      </w:r>
      <w:proofErr w:type="spellStart"/>
      <w:r>
        <w:rPr>
          <w:sz w:val="16"/>
        </w:rPr>
        <w:t>pasižadejimus</w:t>
      </w:r>
      <w:proofErr w:type="spellEnd"/>
      <w:r>
        <w:rPr>
          <w:sz w:val="16"/>
        </w:rPr>
        <w:t xml:space="preserve"> (pagal Šalių suderintą formą), taip pat iš anksto raštu informuoti Užsakovą apie asmens, atliekančio</w:t>
      </w:r>
      <w:r>
        <w:rPr>
          <w:spacing w:val="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užduotis, pakeitimą kitu ir pateikti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</w:t>
      </w:r>
      <w:r>
        <w:rPr>
          <w:sz w:val="16"/>
        </w:rPr>
        <w:t>e nurodytus duomenis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apie naują </w:t>
      </w:r>
      <w:proofErr w:type="spellStart"/>
      <w:r>
        <w:rPr>
          <w:sz w:val="16"/>
        </w:rPr>
        <w:t>asmenr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884" w:firstLine="0"/>
        <w:rPr>
          <w:sz w:val="16"/>
        </w:rPr>
      </w:pP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teikiančiam</w:t>
      </w:r>
      <w:r>
        <w:rPr>
          <w:spacing w:val="-1"/>
          <w:sz w:val="16"/>
        </w:rPr>
        <w:t xml:space="preserve"> </w:t>
      </w:r>
      <w:r>
        <w:rPr>
          <w:sz w:val="16"/>
        </w:rPr>
        <w:t>asmeniui</w:t>
      </w:r>
      <w:r>
        <w:rPr>
          <w:spacing w:val="-1"/>
          <w:sz w:val="16"/>
        </w:rPr>
        <w:t xml:space="preserve"> </w:t>
      </w:r>
      <w:r>
        <w:rPr>
          <w:sz w:val="16"/>
        </w:rPr>
        <w:t>susirgus,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atostogų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kokių</w:t>
      </w:r>
      <w:r>
        <w:rPr>
          <w:spacing w:val="-1"/>
          <w:sz w:val="16"/>
        </w:rPr>
        <w:t xml:space="preserve"> </w:t>
      </w:r>
      <w:r>
        <w:rPr>
          <w:sz w:val="16"/>
        </w:rPr>
        <w:t>kitokių</w:t>
      </w:r>
      <w:r>
        <w:rPr>
          <w:spacing w:val="-2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asmeniui</w:t>
      </w:r>
      <w:r>
        <w:rPr>
          <w:spacing w:val="-1"/>
          <w:sz w:val="16"/>
        </w:rPr>
        <w:t xml:space="preserve"> </w:t>
      </w:r>
      <w:r>
        <w:rPr>
          <w:sz w:val="16"/>
        </w:rPr>
        <w:t>laikinai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negalint</w:t>
      </w:r>
      <w:r>
        <w:rPr>
          <w:spacing w:val="-2"/>
          <w:sz w:val="16"/>
        </w:rPr>
        <w:t xml:space="preserve"> </w:t>
      </w:r>
      <w:r>
        <w:rPr>
          <w:sz w:val="16"/>
        </w:rPr>
        <w:t>atvykti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darbą,</w:t>
      </w:r>
      <w:r>
        <w:rPr>
          <w:spacing w:val="-1"/>
          <w:sz w:val="16"/>
        </w:rPr>
        <w:t xml:space="preserve"> </w:t>
      </w:r>
      <w:r>
        <w:rPr>
          <w:sz w:val="16"/>
        </w:rPr>
        <w:t>nedelsiant</w:t>
      </w:r>
      <w:r>
        <w:rPr>
          <w:spacing w:val="-37"/>
          <w:sz w:val="16"/>
        </w:rPr>
        <w:t xml:space="preserve"> </w:t>
      </w:r>
      <w:r>
        <w:rPr>
          <w:sz w:val="16"/>
        </w:rPr>
        <w:t>pakeisti</w:t>
      </w:r>
      <w:r>
        <w:rPr>
          <w:spacing w:val="-1"/>
          <w:sz w:val="16"/>
        </w:rPr>
        <w:t xml:space="preserve"> </w:t>
      </w:r>
      <w:r>
        <w:rPr>
          <w:sz w:val="16"/>
        </w:rPr>
        <w:t>Paslaugas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teikiantr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asmenr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kitu ir apie tai</w:t>
      </w:r>
      <w:r>
        <w:rPr>
          <w:spacing w:val="-1"/>
          <w:sz w:val="16"/>
        </w:rPr>
        <w:t xml:space="preserve"> </w:t>
      </w:r>
      <w:r>
        <w:rPr>
          <w:sz w:val="16"/>
        </w:rPr>
        <w:t>raštu informuo</w:t>
      </w:r>
      <w:r>
        <w:rPr>
          <w:sz w:val="16"/>
        </w:rPr>
        <w:t>ti Užsakovą.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" w:line="369" w:lineRule="auto"/>
        <w:ind w:right="835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632" w:firstLine="0"/>
        <w:rPr>
          <w:sz w:val="16"/>
        </w:rPr>
      </w:pPr>
      <w:r>
        <w:rPr>
          <w:sz w:val="16"/>
        </w:rPr>
        <w:t xml:space="preserve">Iš anksto raštu informuoti Užsakovą apie bet kokias aplinkybes, kurios trukdo ar gali sutrukdyti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teikti Paslaugas Pirkimo sutartyje nustatytais</w:t>
      </w:r>
      <w:r>
        <w:rPr>
          <w:spacing w:val="-37"/>
          <w:sz w:val="16"/>
        </w:rPr>
        <w:t xml:space="preserve"> </w:t>
      </w:r>
      <w:r>
        <w:rPr>
          <w:sz w:val="16"/>
        </w:rPr>
        <w:t>terminais ir tvarka.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Užtikrinti,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teikiantys</w:t>
      </w:r>
      <w:r>
        <w:rPr>
          <w:spacing w:val="-2"/>
          <w:sz w:val="16"/>
        </w:rPr>
        <w:t xml:space="preserve"> </w:t>
      </w:r>
      <w:r>
        <w:rPr>
          <w:sz w:val="16"/>
        </w:rPr>
        <w:t>asmenys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(jei</w:t>
      </w:r>
      <w:r>
        <w:rPr>
          <w:spacing w:val="-3"/>
          <w:sz w:val="16"/>
        </w:rPr>
        <w:t xml:space="preserve"> </w:t>
      </w:r>
      <w:r>
        <w:rPr>
          <w:sz w:val="16"/>
        </w:rPr>
        <w:t>yra)</w:t>
      </w:r>
      <w:r>
        <w:rPr>
          <w:spacing w:val="-2"/>
          <w:sz w:val="16"/>
        </w:rPr>
        <w:t xml:space="preserve"> </w:t>
      </w:r>
      <w:r>
        <w:rPr>
          <w:sz w:val="16"/>
        </w:rPr>
        <w:t>darbuotojai):</w:t>
      </w:r>
    </w:p>
    <w:p w:rsidR="007B7C5D" w:rsidRDefault="00D7673C">
      <w:pPr>
        <w:pStyle w:val="Sraopastraipa"/>
        <w:numPr>
          <w:ilvl w:val="3"/>
          <w:numId w:val="8"/>
        </w:numPr>
        <w:tabs>
          <w:tab w:val="left" w:pos="744"/>
        </w:tabs>
        <w:spacing w:before="99" w:line="369" w:lineRule="auto"/>
        <w:ind w:right="1240" w:firstLine="0"/>
        <w:rPr>
          <w:sz w:val="16"/>
        </w:rPr>
      </w:pPr>
      <w:r>
        <w:rPr>
          <w:sz w:val="16"/>
        </w:rPr>
        <w:t>būtų tvarkingos</w:t>
      </w:r>
      <w:r>
        <w:rPr>
          <w:spacing w:val="1"/>
          <w:sz w:val="16"/>
        </w:rPr>
        <w:t xml:space="preserve"> </w:t>
      </w:r>
      <w:r>
        <w:rPr>
          <w:sz w:val="16"/>
        </w:rPr>
        <w:t>išvaizdos,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devetų</w:t>
      </w:r>
      <w:proofErr w:type="spellEnd"/>
      <w:r>
        <w:rPr>
          <w:sz w:val="16"/>
        </w:rPr>
        <w:t xml:space="preserve"> reikalingus</w:t>
      </w:r>
      <w:r>
        <w:rPr>
          <w:spacing w:val="1"/>
          <w:sz w:val="16"/>
        </w:rPr>
        <w:t xml:space="preserve"> </w:t>
      </w:r>
      <w:r>
        <w:rPr>
          <w:sz w:val="16"/>
        </w:rPr>
        <w:t>darbo</w:t>
      </w:r>
      <w:r>
        <w:rPr>
          <w:spacing w:val="1"/>
          <w:sz w:val="16"/>
        </w:rPr>
        <w:t xml:space="preserve"> </w:t>
      </w:r>
      <w:r>
        <w:rPr>
          <w:sz w:val="16"/>
        </w:rPr>
        <w:t>drabužius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(uniformą), </w:t>
      </w:r>
      <w:proofErr w:type="spellStart"/>
      <w:r>
        <w:rPr>
          <w:sz w:val="16"/>
        </w:rPr>
        <w:t>turetų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sveikatos pažymą,</w:t>
      </w:r>
      <w:r>
        <w:rPr>
          <w:spacing w:val="1"/>
          <w:sz w:val="16"/>
        </w:rPr>
        <w:t xml:space="preserve"> </w:t>
      </w:r>
      <w:r>
        <w:rPr>
          <w:sz w:val="16"/>
        </w:rPr>
        <w:t>leidžiančią dirbti</w:t>
      </w:r>
      <w:r>
        <w:rPr>
          <w:spacing w:val="1"/>
          <w:sz w:val="16"/>
        </w:rPr>
        <w:t xml:space="preserve"> </w:t>
      </w:r>
      <w:r>
        <w:rPr>
          <w:sz w:val="16"/>
        </w:rPr>
        <w:t>tokio</w:t>
      </w:r>
      <w:r>
        <w:rPr>
          <w:spacing w:val="1"/>
          <w:sz w:val="16"/>
        </w:rPr>
        <w:t xml:space="preserve"> </w:t>
      </w:r>
      <w:r>
        <w:rPr>
          <w:sz w:val="16"/>
        </w:rPr>
        <w:t>pobūdžio</w:t>
      </w:r>
      <w:r>
        <w:rPr>
          <w:spacing w:val="1"/>
          <w:sz w:val="16"/>
        </w:rPr>
        <w:t xml:space="preserve"> </w:t>
      </w:r>
      <w:r>
        <w:rPr>
          <w:sz w:val="16"/>
        </w:rPr>
        <w:t>darbą,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sąskaita</w:t>
      </w:r>
      <w:r>
        <w:rPr>
          <w:spacing w:val="-3"/>
          <w:sz w:val="16"/>
        </w:rPr>
        <w:t xml:space="preserve"> </w:t>
      </w:r>
      <w:r>
        <w:rPr>
          <w:sz w:val="16"/>
        </w:rPr>
        <w:t>aprūpinti</w:t>
      </w:r>
      <w:r>
        <w:rPr>
          <w:spacing w:val="-2"/>
          <w:sz w:val="16"/>
        </w:rPr>
        <w:t xml:space="preserve"> </w:t>
      </w:r>
      <w:r>
        <w:rPr>
          <w:sz w:val="16"/>
        </w:rPr>
        <w:t>būtinais</w:t>
      </w:r>
      <w:r>
        <w:rPr>
          <w:spacing w:val="-2"/>
          <w:sz w:val="16"/>
        </w:rPr>
        <w:t xml:space="preserve"> </w:t>
      </w:r>
      <w:r>
        <w:rPr>
          <w:sz w:val="16"/>
        </w:rPr>
        <w:t>Paslaugoms</w:t>
      </w:r>
      <w:r>
        <w:rPr>
          <w:spacing w:val="-3"/>
          <w:sz w:val="16"/>
        </w:rPr>
        <w:t xml:space="preserve"> </w:t>
      </w: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rrankiais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medžiagomis,</w:t>
      </w:r>
      <w:r>
        <w:rPr>
          <w:spacing w:val="-2"/>
          <w:sz w:val="16"/>
        </w:rPr>
        <w:t xml:space="preserve"> </w:t>
      </w:r>
      <w:r>
        <w:rPr>
          <w:sz w:val="16"/>
        </w:rPr>
        <w:t>valymo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drabužiais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technine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rranga</w:t>
      </w:r>
      <w:proofErr w:type="spellEnd"/>
      <w:r>
        <w:rPr>
          <w:sz w:val="16"/>
        </w:rPr>
        <w:t>;</w:t>
      </w:r>
    </w:p>
    <w:p w:rsidR="007B7C5D" w:rsidRDefault="007B7C5D">
      <w:pPr>
        <w:spacing w:line="369" w:lineRule="auto"/>
        <w:rPr>
          <w:sz w:val="16"/>
        </w:rPr>
        <w:sectPr w:rsidR="007B7C5D">
          <w:footerReference w:type="default" r:id="rId8"/>
          <w:type w:val="continuous"/>
          <w:pgSz w:w="11910" w:h="16840"/>
          <w:pgMar w:top="960" w:right="600" w:bottom="940" w:left="440" w:header="567" w:footer="755" w:gutter="0"/>
          <w:pgNumType w:start="1"/>
          <w:cols w:space="1296"/>
        </w:sectPr>
      </w:pPr>
    </w:p>
    <w:p w:rsidR="007B7C5D" w:rsidRDefault="00D7673C">
      <w:pPr>
        <w:pStyle w:val="Sraopastraipa"/>
        <w:numPr>
          <w:ilvl w:val="3"/>
          <w:numId w:val="8"/>
        </w:numPr>
        <w:tabs>
          <w:tab w:val="left" w:pos="744"/>
        </w:tabs>
        <w:spacing w:before="69" w:line="369" w:lineRule="auto"/>
        <w:ind w:right="493" w:firstLine="0"/>
        <w:rPr>
          <w:sz w:val="16"/>
        </w:rPr>
      </w:pPr>
      <w:r>
        <w:rPr>
          <w:sz w:val="16"/>
        </w:rPr>
        <w:lastRenderedPageBreak/>
        <w:t>saugiai elgtųsi su Užsakovo tu</w:t>
      </w:r>
      <w:r>
        <w:rPr>
          <w:sz w:val="16"/>
        </w:rPr>
        <w:t>rtu bei būtų informuoti, kad Paslaugas teikiantiems asmenims draudžiama susipažinti su Užsakovo dokumentais,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esančiais Užsakovo patalpose ar teritorijoje, imti, naudoti, perduoti tretiesiems asmenims bet kokią su Užsakovu susijusią informaciją, dokumentus </w:t>
      </w:r>
      <w:r>
        <w:rPr>
          <w:sz w:val="16"/>
        </w:rPr>
        <w:t>bet kokioje</w:t>
      </w:r>
      <w:r>
        <w:rPr>
          <w:spacing w:val="-37"/>
          <w:sz w:val="16"/>
        </w:rPr>
        <w:t xml:space="preserve"> </w:t>
      </w:r>
      <w:r>
        <w:rPr>
          <w:sz w:val="16"/>
        </w:rPr>
        <w:t>laikmenoje,</w:t>
      </w:r>
      <w:r>
        <w:rPr>
          <w:spacing w:val="1"/>
          <w:sz w:val="16"/>
        </w:rPr>
        <w:t xml:space="preserve"> </w:t>
      </w:r>
      <w:r>
        <w:rPr>
          <w:sz w:val="16"/>
        </w:rPr>
        <w:t>atsivesti</w:t>
      </w:r>
      <w:r>
        <w:rPr>
          <w:spacing w:val="1"/>
          <w:sz w:val="16"/>
        </w:rPr>
        <w:t xml:space="preserve"> </w:t>
      </w:r>
      <w:r>
        <w:rPr>
          <w:sz w:val="16"/>
        </w:rPr>
        <w:t>r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patalpas</w:t>
      </w:r>
      <w:r>
        <w:rPr>
          <w:spacing w:val="1"/>
          <w:sz w:val="16"/>
        </w:rPr>
        <w:t xml:space="preserve"> </w:t>
      </w:r>
      <w:r>
        <w:rPr>
          <w:sz w:val="16"/>
        </w:rPr>
        <w:t>pašalinius</w:t>
      </w:r>
      <w:r>
        <w:rPr>
          <w:spacing w:val="1"/>
          <w:sz w:val="16"/>
        </w:rPr>
        <w:t xml:space="preserve"> </w:t>
      </w:r>
      <w:r>
        <w:rPr>
          <w:sz w:val="16"/>
        </w:rPr>
        <w:t>asmenis,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rskaitant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šeimos narius,</w:t>
      </w:r>
      <w:r>
        <w:rPr>
          <w:spacing w:val="1"/>
          <w:sz w:val="16"/>
        </w:rPr>
        <w:t xml:space="preserve"> </w:t>
      </w:r>
      <w:r>
        <w:rPr>
          <w:sz w:val="16"/>
        </w:rPr>
        <w:t>naudotis</w:t>
      </w:r>
      <w:r>
        <w:rPr>
          <w:spacing w:val="1"/>
          <w:sz w:val="16"/>
        </w:rPr>
        <w:t xml:space="preserve"> </w:t>
      </w:r>
      <w:r>
        <w:rPr>
          <w:sz w:val="16"/>
        </w:rPr>
        <w:t>visais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patalpose</w:t>
      </w:r>
      <w:r>
        <w:rPr>
          <w:spacing w:val="1"/>
          <w:sz w:val="16"/>
        </w:rPr>
        <w:t xml:space="preserve"> </w:t>
      </w:r>
      <w:r>
        <w:rPr>
          <w:sz w:val="16"/>
        </w:rPr>
        <w:t>esančiais</w:t>
      </w:r>
      <w:r>
        <w:rPr>
          <w:spacing w:val="2"/>
          <w:sz w:val="16"/>
        </w:rPr>
        <w:t xml:space="preserve"> </w:t>
      </w:r>
      <w:r>
        <w:rPr>
          <w:sz w:val="16"/>
        </w:rPr>
        <w:t>materialiais</w:t>
      </w:r>
      <w:r>
        <w:rPr>
          <w:spacing w:val="1"/>
          <w:sz w:val="16"/>
        </w:rPr>
        <w:t xml:space="preserve"> </w:t>
      </w:r>
      <w:r>
        <w:rPr>
          <w:sz w:val="16"/>
        </w:rPr>
        <w:t>ištekliais: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biuro ir kompiuterine </w:t>
      </w:r>
      <w:proofErr w:type="spellStart"/>
      <w:r>
        <w:rPr>
          <w:sz w:val="16"/>
        </w:rPr>
        <w:t>rranga</w:t>
      </w:r>
      <w:proofErr w:type="spellEnd"/>
      <w:r>
        <w:rPr>
          <w:sz w:val="16"/>
        </w:rPr>
        <w:t xml:space="preserve"> – kompiuteriais, telefonais, faksais, kopijavimo, skenavimo, </w:t>
      </w:r>
      <w:proofErr w:type="spellStart"/>
      <w:r>
        <w:rPr>
          <w:sz w:val="16"/>
        </w:rPr>
        <w:t>rrišimo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rrenginiais</w:t>
      </w:r>
      <w:proofErr w:type="spellEnd"/>
      <w:r>
        <w:rPr>
          <w:sz w:val="16"/>
        </w:rPr>
        <w:t xml:space="preserve"> bei kita, Užsakovui priklausančia </w:t>
      </w:r>
      <w:proofErr w:type="spellStart"/>
      <w:r>
        <w:rPr>
          <w:sz w:val="16"/>
        </w:rPr>
        <w:t>rranga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(Užsakovo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patalpose</w:t>
      </w:r>
      <w:r>
        <w:rPr>
          <w:spacing w:val="-1"/>
          <w:sz w:val="16"/>
        </w:rPr>
        <w:t xml:space="preserve"> </w:t>
      </w:r>
      <w:r>
        <w:rPr>
          <w:sz w:val="16"/>
        </w:rPr>
        <w:t>esančiu telefonu</w:t>
      </w:r>
      <w:r>
        <w:rPr>
          <w:spacing w:val="-1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teikiantis asmuo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pasinaudoti skubos,</w:t>
      </w:r>
      <w:r>
        <w:rPr>
          <w:spacing w:val="-2"/>
          <w:sz w:val="16"/>
        </w:rPr>
        <w:t xml:space="preserve"> </w:t>
      </w:r>
      <w:r>
        <w:rPr>
          <w:sz w:val="16"/>
        </w:rPr>
        <w:t>avarijos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atveju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tai yra</w:t>
      </w:r>
      <w:r>
        <w:rPr>
          <w:spacing w:val="-1"/>
          <w:sz w:val="16"/>
        </w:rPr>
        <w:t xml:space="preserve"> </w:t>
      </w:r>
      <w:r>
        <w:rPr>
          <w:sz w:val="16"/>
        </w:rPr>
        <w:t>reikalinga</w:t>
      </w:r>
      <w:r>
        <w:rPr>
          <w:spacing w:val="-1"/>
          <w:sz w:val="16"/>
        </w:rPr>
        <w:t xml:space="preserve"> </w:t>
      </w:r>
      <w:r>
        <w:rPr>
          <w:sz w:val="16"/>
        </w:rPr>
        <w:t>Paslaugoms</w:t>
      </w:r>
      <w:r>
        <w:rPr>
          <w:spacing w:val="-1"/>
          <w:sz w:val="16"/>
        </w:rPr>
        <w:t xml:space="preserve"> </w:t>
      </w:r>
      <w:r>
        <w:rPr>
          <w:sz w:val="16"/>
        </w:rPr>
        <w:t>teikti);</w:t>
      </w:r>
    </w:p>
    <w:p w:rsidR="007B7C5D" w:rsidRDefault="00D7673C">
      <w:pPr>
        <w:pStyle w:val="Sraopastraipa"/>
        <w:numPr>
          <w:ilvl w:val="3"/>
          <w:numId w:val="8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laikytųsi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vidaus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taisyklių,</w:t>
      </w:r>
      <w:r>
        <w:rPr>
          <w:spacing w:val="-2"/>
          <w:sz w:val="16"/>
        </w:rPr>
        <w:t xml:space="preserve"> </w:t>
      </w:r>
      <w:r>
        <w:rPr>
          <w:sz w:val="16"/>
        </w:rPr>
        <w:t>priešgaisrines</w:t>
      </w:r>
      <w:r>
        <w:rPr>
          <w:spacing w:val="-1"/>
          <w:sz w:val="16"/>
        </w:rPr>
        <w:t xml:space="preserve"> </w:t>
      </w:r>
      <w:r>
        <w:rPr>
          <w:sz w:val="16"/>
        </w:rPr>
        <w:t>saugos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reikalavimų;</w:t>
      </w:r>
    </w:p>
    <w:p w:rsidR="007B7C5D" w:rsidRDefault="00D7673C">
      <w:pPr>
        <w:pStyle w:val="Sraopastraipa"/>
        <w:numPr>
          <w:ilvl w:val="3"/>
          <w:numId w:val="8"/>
        </w:numPr>
        <w:tabs>
          <w:tab w:val="left" w:pos="744"/>
        </w:tabs>
        <w:spacing w:before="99" w:line="369" w:lineRule="auto"/>
        <w:ind w:right="1260" w:firstLine="0"/>
        <w:rPr>
          <w:sz w:val="16"/>
        </w:rPr>
      </w:pPr>
      <w:r>
        <w:rPr>
          <w:sz w:val="16"/>
        </w:rPr>
        <w:t>atvykę</w:t>
      </w:r>
      <w:r>
        <w:rPr>
          <w:spacing w:val="-4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patalpas</w:t>
      </w:r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4"/>
          <w:sz w:val="16"/>
        </w:rPr>
        <w:t xml:space="preserve"> </w:t>
      </w:r>
      <w:r>
        <w:rPr>
          <w:sz w:val="16"/>
        </w:rPr>
        <w:t>Paslaugas,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pageidaujant,</w:t>
      </w:r>
      <w:r>
        <w:rPr>
          <w:spacing w:val="-3"/>
          <w:sz w:val="16"/>
        </w:rPr>
        <w:t xml:space="preserve"> </w:t>
      </w:r>
      <w:r>
        <w:rPr>
          <w:sz w:val="16"/>
        </w:rPr>
        <w:t>registruotųsi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lankytojų</w:t>
      </w:r>
      <w:r>
        <w:rPr>
          <w:spacing w:val="-3"/>
          <w:sz w:val="16"/>
        </w:rPr>
        <w:t xml:space="preserve"> </w:t>
      </w:r>
      <w:r>
        <w:rPr>
          <w:sz w:val="16"/>
        </w:rPr>
        <w:t>žurnale</w:t>
      </w:r>
      <w:r>
        <w:rPr>
          <w:spacing w:val="-3"/>
          <w:sz w:val="16"/>
        </w:rPr>
        <w:t xml:space="preserve"> </w:t>
      </w:r>
      <w:r>
        <w:rPr>
          <w:sz w:val="16"/>
        </w:rPr>
        <w:t>esančiame</w:t>
      </w:r>
      <w:r>
        <w:rPr>
          <w:spacing w:val="-3"/>
          <w:sz w:val="16"/>
        </w:rPr>
        <w:t xml:space="preserve"> </w:t>
      </w:r>
      <w:r>
        <w:rPr>
          <w:sz w:val="16"/>
        </w:rPr>
        <w:t>pas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1"/>
          <w:sz w:val="16"/>
        </w:rPr>
        <w:t xml:space="preserve"> </w:t>
      </w:r>
      <w:r>
        <w:rPr>
          <w:sz w:val="16"/>
        </w:rPr>
        <w:t>darbuotoją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z w:val="16"/>
        </w:rPr>
        <w:t>yra) ar</w:t>
      </w:r>
      <w:r>
        <w:rPr>
          <w:spacing w:val="-1"/>
          <w:sz w:val="16"/>
        </w:rPr>
        <w:t xml:space="preserve"> </w:t>
      </w:r>
      <w:r>
        <w:rPr>
          <w:sz w:val="16"/>
        </w:rPr>
        <w:t>kitą atsakingą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paskirtą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asmenr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kiek tai</w:t>
      </w:r>
      <w:r>
        <w:rPr>
          <w:spacing w:val="-1"/>
          <w:sz w:val="16"/>
        </w:rPr>
        <w:t xml:space="preserve"> </w:t>
      </w:r>
      <w:r>
        <w:rPr>
          <w:sz w:val="16"/>
        </w:rPr>
        <w:t>neprieštarauja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7.1</w:t>
      </w:r>
      <w:r>
        <w:rPr>
          <w:spacing w:val="-1"/>
          <w:sz w:val="16"/>
        </w:rPr>
        <w:t xml:space="preserve"> </w:t>
      </w:r>
      <w:r>
        <w:rPr>
          <w:sz w:val="16"/>
        </w:rPr>
        <w:t>punkto nustatai.</w:t>
      </w:r>
    </w:p>
    <w:p w:rsidR="007B7C5D" w:rsidRDefault="00D7673C">
      <w:pPr>
        <w:pStyle w:val="Sraopastraipa"/>
        <w:numPr>
          <w:ilvl w:val="3"/>
          <w:numId w:val="8"/>
        </w:numPr>
        <w:tabs>
          <w:tab w:val="left" w:pos="744"/>
        </w:tabs>
        <w:spacing w:before="1" w:line="369" w:lineRule="auto"/>
        <w:ind w:right="1640" w:firstLine="0"/>
        <w:rPr>
          <w:sz w:val="16"/>
        </w:rPr>
      </w:pP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prašymu</w:t>
      </w:r>
      <w:r>
        <w:rPr>
          <w:spacing w:val="-1"/>
          <w:sz w:val="16"/>
        </w:rPr>
        <w:t xml:space="preserve"> </w:t>
      </w:r>
      <w:r>
        <w:rPr>
          <w:sz w:val="16"/>
        </w:rPr>
        <w:t>pildytų</w:t>
      </w:r>
      <w:r>
        <w:rPr>
          <w:spacing w:val="-1"/>
          <w:sz w:val="16"/>
        </w:rPr>
        <w:t xml:space="preserve"> </w:t>
      </w:r>
      <w:r>
        <w:rPr>
          <w:sz w:val="16"/>
        </w:rPr>
        <w:t>nusiskundimų,</w:t>
      </w:r>
      <w:r>
        <w:rPr>
          <w:spacing w:val="-1"/>
          <w:sz w:val="16"/>
        </w:rPr>
        <w:t xml:space="preserve"> </w:t>
      </w:r>
      <w:r>
        <w:rPr>
          <w:sz w:val="16"/>
        </w:rPr>
        <w:t>pastabų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pasiūlymų</w:t>
      </w:r>
      <w:r>
        <w:rPr>
          <w:spacing w:val="-1"/>
          <w:sz w:val="16"/>
        </w:rPr>
        <w:t xml:space="preserve"> </w:t>
      </w:r>
      <w:r>
        <w:rPr>
          <w:sz w:val="16"/>
        </w:rPr>
        <w:t>žurnalą,</w:t>
      </w:r>
      <w:r>
        <w:rPr>
          <w:spacing w:val="-1"/>
          <w:sz w:val="16"/>
        </w:rPr>
        <w:t xml:space="preserve"> </w:t>
      </w:r>
      <w:r>
        <w:rPr>
          <w:sz w:val="16"/>
        </w:rPr>
        <w:t>kiekvieną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dieną</w:t>
      </w:r>
      <w:r>
        <w:rPr>
          <w:spacing w:val="-1"/>
          <w:sz w:val="16"/>
        </w:rPr>
        <w:t xml:space="preserve"> </w:t>
      </w:r>
      <w:r>
        <w:rPr>
          <w:sz w:val="16"/>
        </w:rPr>
        <w:t>patikr</w:t>
      </w:r>
      <w:r>
        <w:rPr>
          <w:sz w:val="16"/>
        </w:rPr>
        <w:t>intų</w:t>
      </w:r>
      <w:r>
        <w:rPr>
          <w:spacing w:val="-1"/>
          <w:sz w:val="16"/>
        </w:rPr>
        <w:t xml:space="preserve"> </w:t>
      </w:r>
      <w:r>
        <w:rPr>
          <w:sz w:val="16"/>
        </w:rPr>
        <w:t>šio</w:t>
      </w:r>
      <w:r>
        <w:rPr>
          <w:spacing w:val="-3"/>
          <w:sz w:val="16"/>
        </w:rPr>
        <w:t xml:space="preserve"> </w:t>
      </w:r>
      <w:r>
        <w:rPr>
          <w:sz w:val="16"/>
        </w:rPr>
        <w:t>žurnalo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rrašus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imtųsi</w:t>
      </w:r>
      <w:r>
        <w:rPr>
          <w:spacing w:val="-37"/>
          <w:sz w:val="16"/>
        </w:rPr>
        <w:t xml:space="preserve"> </w:t>
      </w:r>
      <w:r>
        <w:rPr>
          <w:sz w:val="16"/>
        </w:rPr>
        <w:t>atitinkamų</w:t>
      </w:r>
      <w:r>
        <w:rPr>
          <w:spacing w:val="-1"/>
          <w:sz w:val="16"/>
        </w:rPr>
        <w:t xml:space="preserve"> </w:t>
      </w:r>
      <w:r>
        <w:rPr>
          <w:sz w:val="16"/>
        </w:rPr>
        <w:t>veiksmų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trūkumams (jeigu tokie nurodyti žurnale) pašalinti.</w:t>
      </w:r>
    </w:p>
    <w:p w:rsidR="007B7C5D" w:rsidRDefault="00D7673C">
      <w:pPr>
        <w:pStyle w:val="Sraopastraipa"/>
        <w:numPr>
          <w:ilvl w:val="3"/>
          <w:numId w:val="8"/>
        </w:numPr>
        <w:tabs>
          <w:tab w:val="left" w:pos="744"/>
        </w:tabs>
        <w:spacing w:line="369" w:lineRule="auto"/>
        <w:ind w:right="1694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valandų</w:t>
      </w:r>
      <w:r>
        <w:rPr>
          <w:spacing w:val="-2"/>
          <w:sz w:val="16"/>
        </w:rPr>
        <w:t xml:space="preserve"> </w:t>
      </w:r>
      <w:r>
        <w:rPr>
          <w:sz w:val="16"/>
        </w:rPr>
        <w:t>paliktų</w:t>
      </w:r>
      <w:r>
        <w:rPr>
          <w:spacing w:val="-2"/>
          <w:sz w:val="16"/>
        </w:rPr>
        <w:t xml:space="preserve"> </w:t>
      </w:r>
      <w:r>
        <w:rPr>
          <w:sz w:val="16"/>
        </w:rPr>
        <w:t>objektus</w:t>
      </w:r>
      <w:r>
        <w:rPr>
          <w:spacing w:val="-1"/>
          <w:sz w:val="16"/>
        </w:rPr>
        <w:t xml:space="preserve"> </w:t>
      </w:r>
      <w:r>
        <w:rPr>
          <w:sz w:val="16"/>
        </w:rPr>
        <w:t>tvarkingus</w:t>
      </w:r>
      <w:r>
        <w:rPr>
          <w:spacing w:val="-2"/>
          <w:sz w:val="16"/>
        </w:rPr>
        <w:t xml:space="preserve"> </w:t>
      </w:r>
      <w:r>
        <w:rPr>
          <w:sz w:val="16"/>
        </w:rPr>
        <w:t>(užrakintų</w:t>
      </w:r>
      <w:r>
        <w:rPr>
          <w:spacing w:val="-1"/>
          <w:sz w:val="16"/>
        </w:rPr>
        <w:t xml:space="preserve"> </w:t>
      </w:r>
      <w:r>
        <w:rPr>
          <w:sz w:val="16"/>
        </w:rPr>
        <w:t>duris/vartus,</w:t>
      </w:r>
      <w:r>
        <w:rPr>
          <w:spacing w:val="-2"/>
          <w:sz w:val="16"/>
        </w:rPr>
        <w:t xml:space="preserve"> </w:t>
      </w:r>
      <w:r>
        <w:rPr>
          <w:sz w:val="16"/>
        </w:rPr>
        <w:t>išjungtų</w:t>
      </w:r>
      <w:r>
        <w:rPr>
          <w:spacing w:val="-2"/>
          <w:sz w:val="16"/>
        </w:rPr>
        <w:t xml:space="preserve"> </w:t>
      </w:r>
      <w:r>
        <w:rPr>
          <w:sz w:val="16"/>
        </w:rPr>
        <w:t>šviesas,</w:t>
      </w:r>
      <w:r>
        <w:rPr>
          <w:spacing w:val="-2"/>
          <w:sz w:val="16"/>
        </w:rPr>
        <w:t xml:space="preserve"> </w:t>
      </w:r>
      <w:r>
        <w:rPr>
          <w:sz w:val="16"/>
        </w:rPr>
        <w:t>užsuktų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vandenr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uždarytų</w:t>
      </w:r>
      <w:r>
        <w:rPr>
          <w:spacing w:val="-1"/>
          <w:sz w:val="16"/>
        </w:rPr>
        <w:t xml:space="preserve"> </w:t>
      </w:r>
      <w:r>
        <w:rPr>
          <w:sz w:val="16"/>
        </w:rPr>
        <w:t>langus,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prašymu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rjungtų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signalizaciją,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signalizacijos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rjungimas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suderintas</w:t>
      </w:r>
      <w:r>
        <w:rPr>
          <w:spacing w:val="-3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susitarimu).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811" w:firstLine="0"/>
        <w:rPr>
          <w:sz w:val="16"/>
        </w:rPr>
      </w:pPr>
      <w:r>
        <w:rPr>
          <w:sz w:val="16"/>
        </w:rPr>
        <w:t xml:space="preserve">Užtikrinti, kad visą Pirkimo sutarties galiojimo </w:t>
      </w:r>
      <w:proofErr w:type="spellStart"/>
      <w:r>
        <w:rPr>
          <w:sz w:val="16"/>
        </w:rPr>
        <w:t>laikotarpr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darbuotojams, vykdantiems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būtų mokamas ne</w:t>
      </w:r>
      <w:r>
        <w:rPr>
          <w:spacing w:val="1"/>
          <w:sz w:val="16"/>
        </w:rPr>
        <w:t xml:space="preserve"> </w:t>
      </w:r>
      <w:r>
        <w:rPr>
          <w:sz w:val="16"/>
        </w:rPr>
        <w:t>mažesnis nei</w:t>
      </w:r>
      <w:r>
        <w:rPr>
          <w:sz w:val="16"/>
        </w:rPr>
        <w:t xml:space="preserve"> Lietuvos Respublikos Vyriausybes nutarime Nr. 669 „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minimaliojo darbo užmokesčio" (taikoma aktuali redakcija), nustatytas minimalus</w:t>
      </w:r>
      <w:r>
        <w:rPr>
          <w:spacing w:val="-37"/>
          <w:sz w:val="16"/>
        </w:rPr>
        <w:t xml:space="preserve"> </w:t>
      </w:r>
      <w:r>
        <w:rPr>
          <w:sz w:val="16"/>
        </w:rPr>
        <w:t>valandinis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line="369" w:lineRule="auto"/>
        <w:ind w:right="606" w:firstLine="0"/>
        <w:rPr>
          <w:sz w:val="16"/>
        </w:rPr>
      </w:pPr>
      <w:r>
        <w:rPr>
          <w:sz w:val="16"/>
        </w:rPr>
        <w:t xml:space="preserve">Užtikrinti, kad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darbuotojams, vykdantiems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mokamo vidutinio da</w:t>
      </w:r>
      <w:r>
        <w:rPr>
          <w:sz w:val="16"/>
        </w:rPr>
        <w:t xml:space="preserve">rbo užmokesčio </w:t>
      </w:r>
      <w:proofErr w:type="spellStart"/>
      <w:r>
        <w:rPr>
          <w:sz w:val="16"/>
        </w:rPr>
        <w:t>menesio</w:t>
      </w:r>
      <w:proofErr w:type="spellEnd"/>
      <w:r>
        <w:rPr>
          <w:sz w:val="16"/>
        </w:rPr>
        <w:t xml:space="preserve"> medianos skirtumas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nuo šalyje nustatyto minimalaus darbo užmokesčio būtų ne mažesnis nei nurodyta Pirkimo sutarties priede (kai taikoma). Sudarius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bet ne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Pirkimo sutarties vykdymo pradžios,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</w:t>
      </w:r>
      <w:r>
        <w:rPr>
          <w:sz w:val="16"/>
        </w:rPr>
        <w:t xml:space="preserve">uri pateikti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vykdysiančių ir Užsakovo nurodytas užduotis atliksiančių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darbuotojų sąrašą (vardus, pavardes, gimimo datas) ir jiems siūlomo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darbo užmokesčio </w:t>
      </w:r>
      <w:proofErr w:type="spellStart"/>
      <w:r>
        <w:rPr>
          <w:sz w:val="16"/>
        </w:rPr>
        <w:t>menesio</w:t>
      </w:r>
      <w:proofErr w:type="spellEnd"/>
      <w:r>
        <w:rPr>
          <w:sz w:val="16"/>
        </w:rPr>
        <w:t xml:space="preserve"> medianą, Pirkimo sutarties vykdymo metu pasikeitus</w:t>
      </w:r>
      <w:r>
        <w:rPr>
          <w:spacing w:val="-37"/>
          <w:sz w:val="16"/>
        </w:rPr>
        <w:t xml:space="preserve"> </w:t>
      </w:r>
      <w:r>
        <w:rPr>
          <w:sz w:val="16"/>
        </w:rPr>
        <w:t>nurodytai informaci</w:t>
      </w:r>
      <w:r>
        <w:rPr>
          <w:sz w:val="16"/>
        </w:rPr>
        <w:t xml:space="preserve">jai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nedelsdamas turi informuoti Užsakovą ir pateikti atnaujintą nurodytų darbuotojų sąrašą ir patikslintą darbo užmokesčio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menesio</w:t>
      </w:r>
      <w:proofErr w:type="spellEnd"/>
      <w:r>
        <w:rPr>
          <w:sz w:val="16"/>
        </w:rPr>
        <w:t xml:space="preserve"> medianą, jeigu taikytina.</w:t>
      </w:r>
    </w:p>
    <w:p w:rsidR="007B7C5D" w:rsidRDefault="00D7673C">
      <w:pPr>
        <w:pStyle w:val="Sraopastraipa"/>
        <w:numPr>
          <w:ilvl w:val="1"/>
          <w:numId w:val="7"/>
        </w:numPr>
        <w:tabs>
          <w:tab w:val="left" w:pos="584"/>
        </w:tabs>
        <w:spacing w:before="1" w:line="369" w:lineRule="auto"/>
        <w:ind w:right="1162" w:firstLine="0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paprašius,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atitiktr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3.1.9 punkte ir 3.1.10 punkte (kai taikoma) reikalavimams.</w:t>
      </w:r>
    </w:p>
    <w:p w:rsidR="007B7C5D" w:rsidRDefault="00D7673C">
      <w:pPr>
        <w:pStyle w:val="Sraopastraipa"/>
        <w:numPr>
          <w:ilvl w:val="1"/>
          <w:numId w:val="7"/>
        </w:numPr>
        <w:tabs>
          <w:tab w:val="left" w:pos="584"/>
        </w:tabs>
        <w:spacing w:before="1"/>
        <w:ind w:left="583" w:hanging="40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ir kitas Lietuvos Respublikoje galiojančiuose teises aktuose numatytas pareigas.</w:t>
      </w:r>
    </w:p>
    <w:p w:rsidR="007B7C5D" w:rsidRDefault="00D7673C">
      <w:pPr>
        <w:pStyle w:val="Sraopastraipa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teisę: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962" w:firstLine="0"/>
        <w:rPr>
          <w:sz w:val="16"/>
        </w:rPr>
      </w:pPr>
      <w:r>
        <w:rPr>
          <w:sz w:val="16"/>
        </w:rPr>
        <w:t>Prašyti</w:t>
      </w:r>
      <w:r>
        <w:rPr>
          <w:spacing w:val="-5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pakeisti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4"/>
          <w:sz w:val="16"/>
        </w:rPr>
        <w:t xml:space="preserve"> </w:t>
      </w:r>
      <w:r>
        <w:rPr>
          <w:sz w:val="16"/>
        </w:rPr>
        <w:t>periodiškumą</w:t>
      </w:r>
      <w:r>
        <w:rPr>
          <w:spacing w:val="-4"/>
          <w:sz w:val="16"/>
        </w:rPr>
        <w:t xml:space="preserve"> </w:t>
      </w:r>
      <w:r>
        <w:rPr>
          <w:sz w:val="16"/>
        </w:rPr>
        <w:t>ir/ar</w:t>
      </w:r>
      <w:r>
        <w:rPr>
          <w:spacing w:val="-4"/>
          <w:sz w:val="16"/>
        </w:rPr>
        <w:t xml:space="preserve"> </w:t>
      </w:r>
      <w:r>
        <w:rPr>
          <w:sz w:val="16"/>
        </w:rPr>
        <w:t>grafiką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atsiradus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</w:t>
      </w:r>
      <w:proofErr w:type="spellStart"/>
      <w:r>
        <w:rPr>
          <w:sz w:val="16"/>
        </w:rPr>
        <w:t>aplinkybems</w:t>
      </w:r>
      <w:proofErr w:type="spellEnd"/>
      <w:r>
        <w:rPr>
          <w:sz w:val="16"/>
        </w:rPr>
        <w:t xml:space="preserve"> arba kitoms </w:t>
      </w:r>
      <w:proofErr w:type="spellStart"/>
      <w:r>
        <w:rPr>
          <w:sz w:val="16"/>
        </w:rPr>
        <w:t>pagrrstoms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aplinkybems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5"/>
          <w:sz w:val="16"/>
        </w:rPr>
        <w:t xml:space="preserve"> </w:t>
      </w:r>
      <w:r>
        <w:rPr>
          <w:sz w:val="16"/>
        </w:rPr>
        <w:t>pasi</w:t>
      </w:r>
      <w:r>
        <w:rPr>
          <w:sz w:val="16"/>
        </w:rPr>
        <w:t>telkti</w:t>
      </w:r>
      <w:r>
        <w:rPr>
          <w:spacing w:val="-4"/>
          <w:sz w:val="16"/>
        </w:rPr>
        <w:t xml:space="preserve"> </w:t>
      </w:r>
      <w:r>
        <w:rPr>
          <w:sz w:val="16"/>
        </w:rPr>
        <w:t>šiuos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ir kitas Lietuvos Respublikoje galiojančiuose teises aktuose numatytas teises.</w:t>
      </w:r>
    </w:p>
    <w:p w:rsidR="007B7C5D" w:rsidRDefault="00D7673C">
      <w:pPr>
        <w:pStyle w:val="Sraopastraipa"/>
        <w:numPr>
          <w:ilvl w:val="1"/>
          <w:numId w:val="6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Paskirti</w:t>
      </w:r>
      <w:r>
        <w:rPr>
          <w:spacing w:val="-4"/>
          <w:sz w:val="16"/>
        </w:rPr>
        <w:t xml:space="preserve"> </w:t>
      </w:r>
      <w:r>
        <w:rPr>
          <w:sz w:val="16"/>
        </w:rPr>
        <w:t>atsakingą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priežiūrą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asmenr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prižiūretų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teikiamų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kokybę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</w:p>
    <w:p w:rsidR="007B7C5D" w:rsidRDefault="00D7673C">
      <w:pPr>
        <w:pStyle w:val="Pagrindinistekstas"/>
        <w:spacing w:before="99" w:line="369" w:lineRule="auto"/>
        <w:ind w:right="397"/>
      </w:pPr>
      <w:r>
        <w:t>bendrautų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proofErr w:type="spellStart"/>
      <w:r>
        <w:t>Tiekejo</w:t>
      </w:r>
      <w:proofErr w:type="spellEnd"/>
      <w:r>
        <w:rPr>
          <w:spacing w:val="-3"/>
        </w:rPr>
        <w:t xml:space="preserve"> </w:t>
      </w:r>
      <w:r>
        <w:t>paskirtu</w:t>
      </w:r>
      <w:r>
        <w:rPr>
          <w:spacing w:val="-2"/>
        </w:rPr>
        <w:t xml:space="preserve"> </w:t>
      </w:r>
      <w:r>
        <w:t>atsakingu</w:t>
      </w:r>
      <w:r>
        <w:rPr>
          <w:spacing w:val="-3"/>
        </w:rPr>
        <w:t xml:space="preserve"> </w:t>
      </w:r>
      <w:r>
        <w:t>asmeniu</w:t>
      </w:r>
      <w:r>
        <w:rPr>
          <w:spacing w:val="-2"/>
        </w:rPr>
        <w:t xml:space="preserve"> </w:t>
      </w:r>
      <w:r>
        <w:t>visais</w:t>
      </w:r>
      <w:r>
        <w:rPr>
          <w:spacing w:val="-3"/>
        </w:rPr>
        <w:t xml:space="preserve"> </w:t>
      </w:r>
      <w:r>
        <w:t>Šalims</w:t>
      </w:r>
      <w:r>
        <w:rPr>
          <w:spacing w:val="-3"/>
        </w:rPr>
        <w:t xml:space="preserve"> </w:t>
      </w:r>
      <w:r>
        <w:t>aktualiais</w:t>
      </w:r>
      <w:r>
        <w:rPr>
          <w:spacing w:val="-2"/>
        </w:rPr>
        <w:t xml:space="preserve"> </w:t>
      </w:r>
      <w:r>
        <w:t>klausimais,</w:t>
      </w:r>
      <w:r>
        <w:rPr>
          <w:spacing w:val="-3"/>
        </w:rPr>
        <w:t xml:space="preserve"> </w:t>
      </w:r>
      <w:r>
        <w:t>susijusiais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vykdymu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proofErr w:type="spellStart"/>
      <w:r>
        <w:t>turetų</w:t>
      </w:r>
      <w:proofErr w:type="spellEnd"/>
      <w:r>
        <w:rPr>
          <w:spacing w:val="-3"/>
        </w:rPr>
        <w:t xml:space="preserve"> </w:t>
      </w:r>
      <w:proofErr w:type="spellStart"/>
      <w:r>
        <w:t>rgaliojimus</w:t>
      </w:r>
      <w:proofErr w:type="spellEnd"/>
      <w:r>
        <w:rPr>
          <w:spacing w:val="-2"/>
        </w:rPr>
        <w:t xml:space="preserve"> </w:t>
      </w:r>
      <w:r>
        <w:t>spręsti</w:t>
      </w:r>
      <w:r>
        <w:rPr>
          <w:spacing w:val="1"/>
        </w:rPr>
        <w:t xml:space="preserve"> </w:t>
      </w:r>
      <w:r>
        <w:t>iškylančias</w:t>
      </w:r>
      <w:r>
        <w:rPr>
          <w:spacing w:val="-1"/>
        </w:rPr>
        <w:t xml:space="preserve"> </w:t>
      </w:r>
      <w:r>
        <w:t>problemas (jei tai yra kitas asmuo, nei nurodytas šios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rekvizituose).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907" w:firstLine="0"/>
        <w:rPr>
          <w:sz w:val="16"/>
        </w:rPr>
      </w:pPr>
      <w:r>
        <w:rPr>
          <w:sz w:val="16"/>
        </w:rPr>
        <w:t xml:space="preserve">Nedelsiant raštu informuoti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apie asmenų, teikiančių Paslaugas, Paslaugų teikimo metu padarytą žalą, nekokyb</w:t>
      </w:r>
      <w:r>
        <w:rPr>
          <w:sz w:val="16"/>
        </w:rPr>
        <w:t>iškai arba ne laiku suteiktas</w:t>
      </w:r>
      <w:r>
        <w:rPr>
          <w:spacing w:val="-37"/>
          <w:sz w:val="16"/>
        </w:rPr>
        <w:t xml:space="preserve"> </w:t>
      </w:r>
      <w:r>
        <w:rPr>
          <w:sz w:val="16"/>
        </w:rPr>
        <w:t>Paslaugas,</w:t>
      </w:r>
      <w:r>
        <w:rPr>
          <w:spacing w:val="-2"/>
          <w:sz w:val="16"/>
        </w:rPr>
        <w:t xml:space="preserve"> </w:t>
      </w:r>
      <w:r>
        <w:rPr>
          <w:sz w:val="16"/>
        </w:rPr>
        <w:t>vidaus darbo</w:t>
      </w:r>
      <w:r>
        <w:rPr>
          <w:spacing w:val="-1"/>
          <w:sz w:val="16"/>
        </w:rPr>
        <w:t xml:space="preserve"> </w:t>
      </w:r>
      <w:r>
        <w:rPr>
          <w:sz w:val="16"/>
        </w:rPr>
        <w:t>tvarkos taisyklių</w:t>
      </w:r>
      <w:r>
        <w:rPr>
          <w:spacing w:val="-1"/>
          <w:sz w:val="16"/>
        </w:rPr>
        <w:t xml:space="preserve"> </w:t>
      </w:r>
      <w:r>
        <w:rPr>
          <w:sz w:val="16"/>
        </w:rPr>
        <w:t>pažeidimus ir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kitų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 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nevykdymą.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papildomo</w:t>
      </w:r>
      <w:r>
        <w:rPr>
          <w:spacing w:val="-2"/>
          <w:sz w:val="16"/>
        </w:rPr>
        <w:t xml:space="preserve"> </w:t>
      </w:r>
      <w:r>
        <w:rPr>
          <w:sz w:val="16"/>
        </w:rPr>
        <w:t>mokesčio</w:t>
      </w:r>
      <w:r>
        <w:rPr>
          <w:spacing w:val="-2"/>
          <w:sz w:val="16"/>
        </w:rPr>
        <w:t xml:space="preserve"> </w:t>
      </w: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kokybiškoms</w:t>
      </w:r>
      <w:r>
        <w:rPr>
          <w:spacing w:val="-2"/>
          <w:sz w:val="16"/>
        </w:rPr>
        <w:t xml:space="preserve"> </w:t>
      </w:r>
      <w:r>
        <w:rPr>
          <w:sz w:val="16"/>
        </w:rPr>
        <w:t>Paslaugoms</w:t>
      </w:r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4"/>
          <w:sz w:val="16"/>
        </w:rPr>
        <w:t xml:space="preserve"> </w:t>
      </w:r>
      <w:r>
        <w:rPr>
          <w:sz w:val="16"/>
        </w:rPr>
        <w:t>būtiną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vandenr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elektros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šilumos</w:t>
      </w:r>
      <w:r>
        <w:rPr>
          <w:spacing w:val="-3"/>
          <w:sz w:val="16"/>
        </w:rPr>
        <w:t xml:space="preserve"> </w:t>
      </w:r>
      <w:r>
        <w:rPr>
          <w:sz w:val="16"/>
        </w:rPr>
        <w:t>energiją.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Užtikri</w:t>
      </w:r>
      <w:r>
        <w:rPr>
          <w:sz w:val="16"/>
        </w:rPr>
        <w:t>nti</w:t>
      </w:r>
      <w:r>
        <w:rPr>
          <w:spacing w:val="-4"/>
          <w:sz w:val="16"/>
        </w:rPr>
        <w:t xml:space="preserve"> </w:t>
      </w:r>
      <w:r>
        <w:rPr>
          <w:sz w:val="16"/>
        </w:rPr>
        <w:t>galimybę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patalpose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sandeliuoti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Paslaugoms</w:t>
      </w:r>
      <w:r>
        <w:rPr>
          <w:spacing w:val="-4"/>
          <w:sz w:val="16"/>
        </w:rPr>
        <w:t xml:space="preserve"> </w:t>
      </w: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reikalingas</w:t>
      </w:r>
      <w:r>
        <w:rPr>
          <w:spacing w:val="-3"/>
          <w:sz w:val="16"/>
        </w:rPr>
        <w:t xml:space="preserve"> </w:t>
      </w:r>
      <w:r>
        <w:rPr>
          <w:sz w:val="16"/>
        </w:rPr>
        <w:t>valymo</w:t>
      </w:r>
      <w:r>
        <w:rPr>
          <w:spacing w:val="-3"/>
          <w:sz w:val="16"/>
        </w:rPr>
        <w:t xml:space="preserve"> </w:t>
      </w:r>
      <w:r>
        <w:rPr>
          <w:sz w:val="16"/>
        </w:rPr>
        <w:t>priemones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valymo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rrangą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594" w:firstLine="0"/>
        <w:rPr>
          <w:sz w:val="16"/>
        </w:rPr>
      </w:pPr>
      <w:r>
        <w:rPr>
          <w:sz w:val="16"/>
        </w:rPr>
        <w:t>Per Pirkimo sutarties galiojimo terminą nupirkti Paslaugų už ne mažiau kaip 80 procentų Pirkimo sutarties priede nurodytos pradines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vertes.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Priimdamas</w:t>
      </w:r>
      <w:r>
        <w:rPr>
          <w:spacing w:val="-5"/>
          <w:sz w:val="16"/>
        </w:rPr>
        <w:t xml:space="preserve"> </w:t>
      </w:r>
      <w:r>
        <w:rPr>
          <w:sz w:val="16"/>
        </w:rPr>
        <w:t>Paslaugas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rsitikinti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jos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4"/>
          <w:sz w:val="16"/>
        </w:rPr>
        <w:t xml:space="preserve"> </w:t>
      </w:r>
      <w:r>
        <w:rPr>
          <w:sz w:val="16"/>
        </w:rPr>
        <w:t>visus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reikalavimus.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tinkama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suteiktas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kitas 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 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pareigas.</w:t>
      </w:r>
    </w:p>
    <w:p w:rsidR="007B7C5D" w:rsidRDefault="00D7673C">
      <w:pPr>
        <w:pStyle w:val="Sraopastraipa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Nepriimti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5"/>
          <w:sz w:val="16"/>
        </w:rPr>
        <w:t xml:space="preserve"> </w:t>
      </w:r>
      <w:r>
        <w:rPr>
          <w:sz w:val="16"/>
        </w:rPr>
        <w:t>Paslaugų.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847" w:firstLine="0"/>
        <w:rPr>
          <w:sz w:val="16"/>
        </w:rPr>
      </w:pPr>
      <w:r>
        <w:rPr>
          <w:sz w:val="16"/>
        </w:rPr>
        <w:t>Atsiradus</w:t>
      </w:r>
      <w:r>
        <w:rPr>
          <w:spacing w:val="-4"/>
          <w:sz w:val="16"/>
        </w:rPr>
        <w:t xml:space="preserve"> </w:t>
      </w:r>
      <w:r>
        <w:rPr>
          <w:sz w:val="16"/>
        </w:rPr>
        <w:t>poreikiui,</w:t>
      </w:r>
      <w:r>
        <w:rPr>
          <w:spacing w:val="-3"/>
          <w:sz w:val="16"/>
        </w:rPr>
        <w:t xml:space="preserve"> </w:t>
      </w:r>
      <w:r>
        <w:rPr>
          <w:sz w:val="16"/>
        </w:rPr>
        <w:t>keisti</w:t>
      </w:r>
      <w:r>
        <w:rPr>
          <w:spacing w:val="-2"/>
          <w:sz w:val="16"/>
        </w:rPr>
        <w:t xml:space="preserve"> </w:t>
      </w:r>
      <w:r>
        <w:rPr>
          <w:sz w:val="16"/>
        </w:rPr>
        <w:t>(didinti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3"/>
          <w:sz w:val="16"/>
        </w:rPr>
        <w:t xml:space="preserve"> </w:t>
      </w:r>
      <w:r>
        <w:rPr>
          <w:sz w:val="16"/>
        </w:rPr>
        <w:t>mažinti)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nurodytą</w:t>
      </w:r>
      <w:r>
        <w:rPr>
          <w:spacing w:val="-3"/>
          <w:sz w:val="16"/>
        </w:rPr>
        <w:t xml:space="preserve"> </w:t>
      </w:r>
      <w:r>
        <w:rPr>
          <w:sz w:val="16"/>
        </w:rPr>
        <w:t>preliminarų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periodiškumą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1"/>
          <w:sz w:val="16"/>
        </w:rPr>
        <w:t xml:space="preserve"> </w:t>
      </w:r>
      <w:r>
        <w:rPr>
          <w:sz w:val="16"/>
        </w:rPr>
        <w:t>grafiką,</w:t>
      </w:r>
      <w:r>
        <w:rPr>
          <w:spacing w:val="-1"/>
          <w:sz w:val="16"/>
        </w:rPr>
        <w:t xml:space="preserve"> </w:t>
      </w:r>
      <w:r>
        <w:rPr>
          <w:sz w:val="16"/>
        </w:rPr>
        <w:t>laikantis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sąlygų.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1551" w:firstLine="0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pagrrstų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(pvz.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</w:t>
      </w:r>
      <w:r>
        <w:rPr>
          <w:sz w:val="16"/>
        </w:rPr>
        <w:t>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paskirtas</w:t>
      </w:r>
      <w:r>
        <w:rPr>
          <w:spacing w:val="-1"/>
          <w:sz w:val="16"/>
        </w:rPr>
        <w:t xml:space="preserve"> </w:t>
      </w:r>
      <w:r>
        <w:rPr>
          <w:sz w:val="16"/>
        </w:rPr>
        <w:t>teikti</w:t>
      </w:r>
      <w:r>
        <w:rPr>
          <w:spacing w:val="-1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1"/>
          <w:sz w:val="16"/>
        </w:rPr>
        <w:t xml:space="preserve"> </w:t>
      </w:r>
      <w:r>
        <w:rPr>
          <w:sz w:val="16"/>
        </w:rPr>
        <w:t>neblaivus,</w:t>
      </w:r>
      <w:r>
        <w:rPr>
          <w:spacing w:val="-1"/>
          <w:sz w:val="16"/>
        </w:rPr>
        <w:t xml:space="preserve"> </w:t>
      </w:r>
      <w:r>
        <w:rPr>
          <w:sz w:val="16"/>
        </w:rPr>
        <w:t>apsvaigęs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narkotinių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toksinių</w:t>
      </w:r>
      <w:r>
        <w:rPr>
          <w:spacing w:val="-2"/>
          <w:sz w:val="16"/>
        </w:rPr>
        <w:t xml:space="preserve"> </w:t>
      </w:r>
      <w:r>
        <w:rPr>
          <w:sz w:val="16"/>
        </w:rPr>
        <w:t>medžiagų,</w:t>
      </w:r>
      <w:r>
        <w:rPr>
          <w:spacing w:val="-1"/>
          <w:sz w:val="16"/>
        </w:rPr>
        <w:t xml:space="preserve"> </w:t>
      </w:r>
      <w:r>
        <w:rPr>
          <w:sz w:val="16"/>
        </w:rPr>
        <w:t>elgiasi</w:t>
      </w:r>
      <w:r>
        <w:rPr>
          <w:spacing w:val="-37"/>
          <w:sz w:val="16"/>
        </w:rPr>
        <w:t xml:space="preserve"> </w:t>
      </w:r>
      <w:r>
        <w:rPr>
          <w:sz w:val="16"/>
        </w:rPr>
        <w:t>agresyviai)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nerleisti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paskirtų</w:t>
      </w:r>
      <w:r>
        <w:rPr>
          <w:spacing w:val="-2"/>
          <w:sz w:val="16"/>
        </w:rPr>
        <w:t xml:space="preserve"> </w:t>
      </w: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patalpas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šr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asmenr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kitu.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" w:line="369" w:lineRule="auto"/>
        <w:ind w:right="629" w:firstLine="0"/>
        <w:rPr>
          <w:sz w:val="16"/>
        </w:rPr>
      </w:pP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atskiro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susitarimo,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3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objektu</w:t>
      </w:r>
      <w:r>
        <w:rPr>
          <w:spacing w:val="-3"/>
          <w:sz w:val="16"/>
        </w:rPr>
        <w:t xml:space="preserve"> </w:t>
      </w:r>
      <w:r>
        <w:rPr>
          <w:sz w:val="16"/>
        </w:rPr>
        <w:t>susijusių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5"/>
          <w:sz w:val="16"/>
        </w:rPr>
        <w:t xml:space="preserve"> </w:t>
      </w:r>
      <w:r>
        <w:rPr>
          <w:sz w:val="16"/>
        </w:rPr>
        <w:t>(toliau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4"/>
          <w:sz w:val="16"/>
        </w:rPr>
        <w:t xml:space="preserve"> </w:t>
      </w:r>
      <w:r>
        <w:rPr>
          <w:sz w:val="16"/>
        </w:rPr>
        <w:t>paslaugos),</w:t>
      </w:r>
      <w:r>
        <w:rPr>
          <w:spacing w:val="1"/>
          <w:sz w:val="16"/>
        </w:rPr>
        <w:t xml:space="preserve"> </w:t>
      </w:r>
      <w:r>
        <w:rPr>
          <w:sz w:val="16"/>
        </w:rPr>
        <w:t>neviršijant</w:t>
      </w:r>
      <w:r>
        <w:rPr>
          <w:spacing w:val="-1"/>
          <w:sz w:val="16"/>
        </w:rPr>
        <w:t xml:space="preserve"> </w:t>
      </w:r>
      <w:r>
        <w:rPr>
          <w:sz w:val="16"/>
        </w:rPr>
        <w:t>10 (dešimt) proc. pradines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vertes.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atsakingam</w:t>
      </w:r>
      <w:r>
        <w:rPr>
          <w:spacing w:val="-2"/>
          <w:sz w:val="16"/>
        </w:rPr>
        <w:t xml:space="preserve"> </w:t>
      </w:r>
      <w:r>
        <w:rPr>
          <w:sz w:val="16"/>
        </w:rPr>
        <w:t>asmeniui</w:t>
      </w:r>
      <w:r>
        <w:rPr>
          <w:spacing w:val="-2"/>
          <w:sz w:val="16"/>
        </w:rPr>
        <w:t xml:space="preserve"> </w:t>
      </w:r>
      <w:r>
        <w:rPr>
          <w:sz w:val="16"/>
        </w:rPr>
        <w:t>pastabas,</w:t>
      </w:r>
      <w:r>
        <w:rPr>
          <w:spacing w:val="-1"/>
          <w:sz w:val="16"/>
        </w:rPr>
        <w:t xml:space="preserve"> </w:t>
      </w:r>
      <w:r>
        <w:rPr>
          <w:sz w:val="16"/>
        </w:rPr>
        <w:t>rekomendacijas,</w:t>
      </w:r>
      <w:r>
        <w:rPr>
          <w:spacing w:val="-2"/>
          <w:sz w:val="16"/>
        </w:rPr>
        <w:t xml:space="preserve"> </w:t>
      </w:r>
      <w:r>
        <w:rPr>
          <w:sz w:val="16"/>
        </w:rPr>
        <w:t>nurodymus,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neprieštarauja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sąlygoms,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atlikimo.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Reikalauti,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atsakingas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priežiūrą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darbuotojai</w:t>
      </w:r>
      <w:r>
        <w:rPr>
          <w:spacing w:val="-1"/>
          <w:sz w:val="16"/>
        </w:rPr>
        <w:t xml:space="preserve"> </w:t>
      </w:r>
      <w:r>
        <w:rPr>
          <w:sz w:val="16"/>
        </w:rPr>
        <w:t>nuolat</w:t>
      </w:r>
      <w:r>
        <w:rPr>
          <w:spacing w:val="-1"/>
          <w:sz w:val="16"/>
        </w:rPr>
        <w:t xml:space="preserve"> </w:t>
      </w:r>
      <w:r>
        <w:rPr>
          <w:sz w:val="16"/>
        </w:rPr>
        <w:t>pildytų</w:t>
      </w:r>
      <w:r>
        <w:rPr>
          <w:spacing w:val="-2"/>
          <w:sz w:val="16"/>
        </w:rPr>
        <w:t xml:space="preserve"> </w:t>
      </w:r>
      <w:r>
        <w:rPr>
          <w:sz w:val="16"/>
        </w:rPr>
        <w:t>nusiskundimų,</w:t>
      </w:r>
    </w:p>
    <w:p w:rsidR="007B7C5D" w:rsidRDefault="007B7C5D">
      <w:pPr>
        <w:rPr>
          <w:sz w:val="16"/>
        </w:rPr>
        <w:sectPr w:rsidR="007B7C5D">
          <w:pgSz w:w="11910" w:h="16840"/>
          <w:pgMar w:top="520" w:right="600" w:bottom="940" w:left="440" w:header="0" w:footer="755" w:gutter="0"/>
          <w:cols w:space="1296"/>
        </w:sectPr>
      </w:pPr>
    </w:p>
    <w:p w:rsidR="007B7C5D" w:rsidRDefault="00D7673C">
      <w:pPr>
        <w:pStyle w:val="Pagrindinistekstas"/>
        <w:spacing w:before="69" w:line="369" w:lineRule="auto"/>
        <w:ind w:right="1089"/>
      </w:pPr>
      <w:r>
        <w:lastRenderedPageBreak/>
        <w:t xml:space="preserve">pastabų ir pasiūlymų žurnalą, kuriame savo pastabas </w:t>
      </w:r>
      <w:proofErr w:type="spellStart"/>
      <w:r>
        <w:t>rrašytų</w:t>
      </w:r>
      <w:proofErr w:type="spellEnd"/>
      <w:r>
        <w:t xml:space="preserve"> atsakingas už Pirkimo sutarties vykdymo priežiūrą Užsakovo darbuotojas, turintis</w:t>
      </w:r>
      <w:r>
        <w:rPr>
          <w:spacing w:val="1"/>
        </w:rPr>
        <w:t xml:space="preserve"> </w:t>
      </w:r>
      <w:r>
        <w:t xml:space="preserve">pastabų ar pasiūlymų </w:t>
      </w:r>
      <w:proofErr w:type="spellStart"/>
      <w:r>
        <w:t>del</w:t>
      </w:r>
      <w:proofErr w:type="spellEnd"/>
      <w:r>
        <w:t xml:space="preserve"> Paslaugų kokybes, </w:t>
      </w:r>
      <w:proofErr w:type="spellStart"/>
      <w:r>
        <w:t>Tiekejo</w:t>
      </w:r>
      <w:proofErr w:type="spellEnd"/>
      <w:r>
        <w:t xml:space="preserve"> darbuotojų veiksmų ar neveikimo ir visais kitais su</w:t>
      </w:r>
      <w:r>
        <w:rPr>
          <w:spacing w:val="1"/>
        </w:rPr>
        <w:t xml:space="preserve"> </w:t>
      </w:r>
      <w:r>
        <w:t>teikiamomis valymo paslaugomis susijusiais</w:t>
      </w:r>
      <w:r>
        <w:rPr>
          <w:spacing w:val="-37"/>
        </w:rPr>
        <w:t xml:space="preserve"> </w:t>
      </w:r>
      <w:r>
        <w:t>klausimais.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atitiktr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3.1.9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(kai</w:t>
      </w:r>
      <w:r>
        <w:rPr>
          <w:spacing w:val="-1"/>
          <w:sz w:val="16"/>
        </w:rPr>
        <w:t xml:space="preserve"> </w:t>
      </w:r>
      <w:r>
        <w:rPr>
          <w:sz w:val="16"/>
        </w:rPr>
        <w:t>taikoma)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reikalavimams.</w:t>
      </w:r>
    </w:p>
    <w:p w:rsidR="007B7C5D" w:rsidRDefault="00D7673C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kitas 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 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7B7C5D" w:rsidRDefault="007B7C5D">
      <w:pPr>
        <w:pStyle w:val="Pagrindinistekstas"/>
        <w:ind w:left="0"/>
      </w:pP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spacing w:before="1"/>
        <w:ind w:hanging="201"/>
      </w:pPr>
      <w:r>
        <w:t>Paslaugų</w:t>
      </w:r>
      <w:r>
        <w:rPr>
          <w:spacing w:val="-4"/>
        </w:rPr>
        <w:t xml:space="preserve"> </w:t>
      </w:r>
      <w:r>
        <w:t>užsakymas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t>priemimas</w:t>
      </w:r>
      <w:proofErr w:type="spellEnd"/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681" w:firstLine="0"/>
        <w:rPr>
          <w:sz w:val="16"/>
        </w:rPr>
      </w:pPr>
      <w:r>
        <w:rPr>
          <w:sz w:val="16"/>
        </w:rPr>
        <w:t>Paslaugos teikiamos Pirkimo sutartyje Užsakovo nurodytu adresu 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 ir periodiškumu, paga</w:t>
      </w:r>
      <w:r>
        <w:rPr>
          <w:sz w:val="16"/>
        </w:rPr>
        <w:t xml:space="preserve">l Užsakovo </w:t>
      </w:r>
      <w:proofErr w:type="spellStart"/>
      <w:r>
        <w:rPr>
          <w:sz w:val="16"/>
        </w:rPr>
        <w:t>poreikr</w:t>
      </w:r>
      <w:proofErr w:type="spellEnd"/>
      <w:r>
        <w:rPr>
          <w:sz w:val="16"/>
        </w:rPr>
        <w:t xml:space="preserve"> ir su Užsakovu suderintu Paslaugų</w:t>
      </w:r>
      <w:r>
        <w:rPr>
          <w:spacing w:val="1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grafiku.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grafikas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(keturiolika)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nustatomas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37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susitarimu.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Bendras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ilgesnis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metai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Paslaugų</w:t>
      </w:r>
      <w:r>
        <w:rPr>
          <w:spacing w:val="-6"/>
          <w:sz w:val="16"/>
        </w:rPr>
        <w:t xml:space="preserve"> </w:t>
      </w:r>
      <w:r>
        <w:rPr>
          <w:sz w:val="16"/>
        </w:rPr>
        <w:t>teikimo</w:t>
      </w:r>
      <w:r>
        <w:rPr>
          <w:spacing w:val="-4"/>
          <w:sz w:val="16"/>
        </w:rPr>
        <w:t xml:space="preserve"> </w:t>
      </w:r>
      <w:r>
        <w:rPr>
          <w:sz w:val="16"/>
        </w:rPr>
        <w:t>vieta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os</w:t>
      </w:r>
      <w:proofErr w:type="spellEnd"/>
      <w:r>
        <w:rPr>
          <w:sz w:val="16"/>
        </w:rPr>
        <w:t>):</w:t>
      </w:r>
      <w:r>
        <w:rPr>
          <w:spacing w:val="-4"/>
          <w:sz w:val="16"/>
        </w:rPr>
        <w:t xml:space="preserve"> </w:t>
      </w:r>
      <w:r>
        <w:rPr>
          <w:sz w:val="16"/>
        </w:rPr>
        <w:t>Konstitucijos</w:t>
      </w:r>
      <w:r>
        <w:rPr>
          <w:spacing w:val="-5"/>
          <w:sz w:val="16"/>
        </w:rPr>
        <w:t xml:space="preserve"> </w:t>
      </w:r>
      <w:r>
        <w:rPr>
          <w:sz w:val="16"/>
        </w:rPr>
        <w:t>pr.</w:t>
      </w:r>
      <w:r>
        <w:rPr>
          <w:spacing w:val="-4"/>
          <w:sz w:val="16"/>
        </w:rPr>
        <w:t xml:space="preserve"> </w:t>
      </w:r>
      <w:r>
        <w:rPr>
          <w:sz w:val="16"/>
        </w:rPr>
        <w:t>12-101,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Vilnius,Konstitucijos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pr.</w:t>
      </w:r>
      <w:r>
        <w:rPr>
          <w:spacing w:val="-4"/>
          <w:sz w:val="16"/>
        </w:rPr>
        <w:t xml:space="preserve"> </w:t>
      </w:r>
      <w:r>
        <w:rPr>
          <w:sz w:val="16"/>
        </w:rPr>
        <w:t>12-101,</w:t>
      </w:r>
      <w:r>
        <w:rPr>
          <w:spacing w:val="-4"/>
          <w:sz w:val="16"/>
        </w:rPr>
        <w:t xml:space="preserve"> </w:t>
      </w:r>
      <w:r>
        <w:rPr>
          <w:sz w:val="16"/>
        </w:rPr>
        <w:t>Vilnius.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99" w:line="369" w:lineRule="auto"/>
        <w:ind w:left="183" w:right="962" w:firstLine="0"/>
        <w:rPr>
          <w:sz w:val="16"/>
        </w:rPr>
      </w:pPr>
      <w:r>
        <w:rPr>
          <w:sz w:val="16"/>
        </w:rPr>
        <w:t>Paslaugų</w:t>
      </w:r>
      <w:r>
        <w:rPr>
          <w:spacing w:val="-5"/>
          <w:sz w:val="16"/>
        </w:rPr>
        <w:t xml:space="preserve"> </w:t>
      </w:r>
      <w:r>
        <w:rPr>
          <w:sz w:val="16"/>
        </w:rPr>
        <w:t>perdavimas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rforminamas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suderintu</w:t>
      </w:r>
      <w:r>
        <w:rPr>
          <w:spacing w:val="-5"/>
          <w:sz w:val="16"/>
        </w:rPr>
        <w:t xml:space="preserve"> </w:t>
      </w:r>
      <w:r>
        <w:rPr>
          <w:sz w:val="16"/>
        </w:rPr>
        <w:t>Paslaugų</w:t>
      </w:r>
      <w:r>
        <w:rPr>
          <w:spacing w:val="-5"/>
          <w:sz w:val="16"/>
        </w:rPr>
        <w:t xml:space="preserve"> </w:t>
      </w:r>
      <w:r>
        <w:rPr>
          <w:sz w:val="16"/>
        </w:rPr>
        <w:t>perdavimo–</w:t>
      </w:r>
      <w:proofErr w:type="spellStart"/>
      <w:r>
        <w:rPr>
          <w:sz w:val="16"/>
        </w:rPr>
        <w:t>priemimo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aktu,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pasirašydamos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5"/>
          <w:sz w:val="16"/>
        </w:rPr>
        <w:t xml:space="preserve"> </w:t>
      </w:r>
      <w:r>
        <w:rPr>
          <w:sz w:val="16"/>
        </w:rPr>
        <w:t>patvirtina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1"/>
          <w:sz w:val="16"/>
        </w:rPr>
        <w:t xml:space="preserve"> </w:t>
      </w:r>
      <w:r>
        <w:rPr>
          <w:sz w:val="16"/>
        </w:rPr>
        <w:t>suteikimo</w:t>
      </w:r>
      <w:r>
        <w:rPr>
          <w:spacing w:val="-2"/>
          <w:sz w:val="16"/>
        </w:rPr>
        <w:t xml:space="preserve"> </w:t>
      </w:r>
      <w:r>
        <w:rPr>
          <w:sz w:val="16"/>
        </w:rPr>
        <w:t>faktą.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" w:line="369" w:lineRule="auto"/>
        <w:ind w:left="183" w:right="526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, iki kiekvieno </w:t>
      </w:r>
      <w:proofErr w:type="spellStart"/>
      <w:r>
        <w:rPr>
          <w:sz w:val="16"/>
        </w:rPr>
        <w:t>menesio</w:t>
      </w:r>
      <w:proofErr w:type="spellEnd"/>
      <w:r>
        <w:rPr>
          <w:sz w:val="16"/>
        </w:rPr>
        <w:t xml:space="preserve"> 5 (penktos) dienos pateikia Užsakovui pasirašytą Paslaugų perdavimo–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 aktą, kuriame</w:t>
      </w:r>
      <w:r>
        <w:rPr>
          <w:spacing w:val="1"/>
          <w:sz w:val="16"/>
        </w:rPr>
        <w:t xml:space="preserve"> </w:t>
      </w:r>
      <w:r>
        <w:rPr>
          <w:sz w:val="16"/>
        </w:rPr>
        <w:t>nurodo faktiškai suteiktų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 xml:space="preserve"> (išvalytų patalpų /</w:t>
      </w:r>
      <w:r>
        <w:rPr>
          <w:spacing w:val="-1"/>
          <w:sz w:val="16"/>
        </w:rPr>
        <w:t xml:space="preserve"> </w:t>
      </w:r>
      <w:r>
        <w:rPr>
          <w:sz w:val="16"/>
        </w:rPr>
        <w:t>valymo objektų ir /</w:t>
      </w:r>
      <w:r>
        <w:rPr>
          <w:spacing w:val="-1"/>
          <w:sz w:val="16"/>
        </w:rPr>
        <w:t xml:space="preserve"> </w:t>
      </w:r>
      <w:r>
        <w:rPr>
          <w:sz w:val="16"/>
        </w:rPr>
        <w:t>ar sutvarkytos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teritorijos ir</w:t>
      </w:r>
      <w:r>
        <w:rPr>
          <w:spacing w:val="-1"/>
          <w:sz w:val="16"/>
        </w:rPr>
        <w:t xml:space="preserve"> </w:t>
      </w:r>
      <w:r>
        <w:rPr>
          <w:sz w:val="16"/>
        </w:rPr>
        <w:t>/ ar kt. plotai,</w:t>
      </w:r>
      <w:r>
        <w:rPr>
          <w:spacing w:val="-1"/>
          <w:sz w:val="16"/>
        </w:rPr>
        <w:t xml:space="preserve"> </w:t>
      </w:r>
      <w:r>
        <w:rPr>
          <w:sz w:val="16"/>
        </w:rPr>
        <w:t>kiekiai).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ind w:hanging="20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573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peržiūra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4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1.1.5</w:t>
      </w:r>
      <w:r>
        <w:rPr>
          <w:spacing w:val="-3"/>
          <w:sz w:val="16"/>
        </w:rPr>
        <w:t xml:space="preserve"> </w:t>
      </w:r>
      <w:r>
        <w:rPr>
          <w:sz w:val="16"/>
        </w:rPr>
        <w:t>punkte.</w:t>
      </w:r>
      <w:r>
        <w:rPr>
          <w:spacing w:val="-3"/>
          <w:sz w:val="16"/>
        </w:rPr>
        <w:t xml:space="preserve"> </w:t>
      </w:r>
      <w:r>
        <w:rPr>
          <w:sz w:val="16"/>
        </w:rPr>
        <w:t>Minimali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išperkama</w:t>
      </w:r>
      <w:r>
        <w:rPr>
          <w:spacing w:val="1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nurodyta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3.3.6 punkte.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mokesčiai.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99" w:line="369" w:lineRule="auto"/>
        <w:ind w:left="183" w:right="857" w:firstLine="0"/>
        <w:rPr>
          <w:sz w:val="16"/>
        </w:rPr>
      </w:pPr>
      <w:proofErr w:type="spellStart"/>
      <w:r>
        <w:rPr>
          <w:sz w:val="16"/>
        </w:rPr>
        <w:t>Moketina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suma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suteiktas</w:t>
      </w:r>
      <w:r>
        <w:rPr>
          <w:spacing w:val="-5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apskaičiuojama</w:t>
      </w:r>
      <w:r>
        <w:rPr>
          <w:spacing w:val="-4"/>
          <w:sz w:val="16"/>
        </w:rPr>
        <w:t xml:space="preserve"> </w:t>
      </w:r>
      <w:r>
        <w:rPr>
          <w:sz w:val="16"/>
        </w:rPr>
        <w:t>faktiškai</w:t>
      </w:r>
      <w:r>
        <w:rPr>
          <w:spacing w:val="-4"/>
          <w:sz w:val="16"/>
        </w:rPr>
        <w:t xml:space="preserve"> </w:t>
      </w:r>
      <w:r>
        <w:rPr>
          <w:sz w:val="16"/>
        </w:rPr>
        <w:t>suteiktų</w:t>
      </w:r>
      <w:r>
        <w:rPr>
          <w:spacing w:val="-5"/>
          <w:sz w:val="16"/>
        </w:rPr>
        <w:t xml:space="preserve"> </w:t>
      </w:r>
      <w:r>
        <w:rPr>
          <w:sz w:val="16"/>
        </w:rPr>
        <w:t>Paslaugų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menesr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padauginus</w:t>
      </w:r>
      <w:r>
        <w:rPr>
          <w:spacing w:val="-4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nurodytos</w:t>
      </w:r>
      <w:r>
        <w:rPr>
          <w:spacing w:val="1"/>
          <w:sz w:val="16"/>
        </w:rPr>
        <w:t xml:space="preserve"> </w:t>
      </w:r>
      <w:r>
        <w:rPr>
          <w:sz w:val="16"/>
        </w:rPr>
        <w:t>atitinkamos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kainos.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Sąskaita-faktūra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suteiktas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pateikiama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kiekvieno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menesio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(penktos)</w:t>
      </w:r>
      <w:r>
        <w:rPr>
          <w:spacing w:val="-3"/>
          <w:sz w:val="16"/>
        </w:rPr>
        <w:t xml:space="preserve"> </w:t>
      </w:r>
      <w:r>
        <w:rPr>
          <w:sz w:val="16"/>
        </w:rPr>
        <w:t>dienos.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00" w:line="369" w:lineRule="auto"/>
        <w:ind w:left="183" w:right="738" w:firstLine="0"/>
        <w:rPr>
          <w:sz w:val="16"/>
        </w:rPr>
      </w:pPr>
      <w:r>
        <w:rPr>
          <w:sz w:val="16"/>
        </w:rPr>
        <w:t xml:space="preserve">Už tinkamai suteiktas Paslaugas Užsakovas atsiskaito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30 (trisdešimt) kalendorinių dienų nuo sąskaitos-faktūros pateikimo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apmokejimui</w:t>
      </w:r>
      <w:proofErr w:type="spellEnd"/>
      <w:r>
        <w:rPr>
          <w:sz w:val="16"/>
        </w:rPr>
        <w:t xml:space="preserve"> dienos. Šiame punkte nurodyti </w:t>
      </w:r>
      <w:proofErr w:type="spellStart"/>
      <w:r>
        <w:rPr>
          <w:sz w:val="16"/>
        </w:rPr>
        <w:t>mokejimų</w:t>
      </w:r>
      <w:proofErr w:type="spellEnd"/>
      <w:r>
        <w:rPr>
          <w:sz w:val="16"/>
        </w:rPr>
        <w:t xml:space="preserve"> terminai, susieti su finansavimu, gaunamu iš trečiųjų šalių, gali</w:t>
      </w:r>
      <w:r>
        <w:rPr>
          <w:sz w:val="16"/>
        </w:rPr>
        <w:t xml:space="preserve"> būti pratęsti, tačiau bet kokiu atveju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šie terminai negali viršyti 60 (šešiasdešimt) kalendorinių dienų. Nurodytu atveju ilgesnio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termino taikymo galimybę Užsakovas </w:t>
      </w:r>
      <w:proofErr w:type="spellStart"/>
      <w:r>
        <w:rPr>
          <w:sz w:val="16"/>
        </w:rPr>
        <w:t>rgyja</w:t>
      </w:r>
      <w:proofErr w:type="spellEnd"/>
      <w:r>
        <w:rPr>
          <w:sz w:val="16"/>
        </w:rPr>
        <w:t xml:space="preserve"> tik tuo</w:t>
      </w:r>
      <w:r>
        <w:rPr>
          <w:spacing w:val="1"/>
          <w:sz w:val="16"/>
        </w:rPr>
        <w:t xml:space="preserve"> </w:t>
      </w:r>
      <w:r>
        <w:rPr>
          <w:sz w:val="16"/>
        </w:rPr>
        <w:t>atveju,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jei jis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pateikia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>, patvirtinančius apie</w:t>
      </w:r>
      <w:r>
        <w:rPr>
          <w:spacing w:val="-1"/>
          <w:sz w:val="16"/>
        </w:rPr>
        <w:t xml:space="preserve"> </w:t>
      </w:r>
      <w:r>
        <w:rPr>
          <w:sz w:val="16"/>
        </w:rPr>
        <w:t>finansavimo iš trečiųjų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velavimą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543" w:firstLine="0"/>
        <w:rPr>
          <w:sz w:val="16"/>
        </w:rPr>
      </w:pPr>
      <w:r>
        <w:rPr>
          <w:sz w:val="16"/>
        </w:rPr>
        <w:t xml:space="preserve">Paslaugų kaina gali būti keičiama tik pasikeitus </w:t>
      </w:r>
      <w:proofErr w:type="spellStart"/>
      <w:r>
        <w:rPr>
          <w:sz w:val="16"/>
        </w:rPr>
        <w:t>pridetines</w:t>
      </w:r>
      <w:proofErr w:type="spellEnd"/>
      <w:r>
        <w:rPr>
          <w:sz w:val="16"/>
        </w:rPr>
        <w:t xml:space="preserve"> vertes mokesčio (PVM) tarifui. Naujas PVM tarifas taikomas visoms po oficialaus naujo PVM</w:t>
      </w:r>
      <w:r>
        <w:rPr>
          <w:spacing w:val="-37"/>
          <w:sz w:val="16"/>
        </w:rPr>
        <w:t xml:space="preserve"> </w:t>
      </w:r>
      <w:r>
        <w:rPr>
          <w:sz w:val="16"/>
        </w:rPr>
        <w:t>tarifo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momento suteiktoms</w:t>
      </w:r>
      <w:r>
        <w:rPr>
          <w:spacing w:val="-1"/>
          <w:sz w:val="16"/>
        </w:rPr>
        <w:t xml:space="preserve"> </w:t>
      </w:r>
      <w:r>
        <w:rPr>
          <w:sz w:val="16"/>
        </w:rPr>
        <w:t>Paslaugoms.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kainos perskaičiavimas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kitų</w:t>
      </w:r>
      <w:r>
        <w:rPr>
          <w:spacing w:val="-1"/>
          <w:sz w:val="16"/>
        </w:rPr>
        <w:t xml:space="preserve"> </w:t>
      </w:r>
      <w:r>
        <w:rPr>
          <w:sz w:val="16"/>
        </w:rPr>
        <w:t>mokesčių pasikeitimo, bendro</w:t>
      </w:r>
      <w:r>
        <w:rPr>
          <w:spacing w:val="-1"/>
          <w:sz w:val="16"/>
        </w:rPr>
        <w:t xml:space="preserve"> </w:t>
      </w:r>
      <w:r>
        <w:rPr>
          <w:sz w:val="16"/>
        </w:rPr>
        <w:t>kainų lygio</w:t>
      </w:r>
      <w:r>
        <w:rPr>
          <w:spacing w:val="-1"/>
          <w:sz w:val="16"/>
        </w:rPr>
        <w:t xml:space="preserve"> </w:t>
      </w:r>
      <w:r>
        <w:rPr>
          <w:sz w:val="16"/>
        </w:rPr>
        <w:t>kitimo ar</w:t>
      </w:r>
      <w:r>
        <w:rPr>
          <w:spacing w:val="-1"/>
          <w:sz w:val="16"/>
        </w:rPr>
        <w:t xml:space="preserve"> </w:t>
      </w:r>
      <w:r>
        <w:rPr>
          <w:sz w:val="16"/>
        </w:rPr>
        <w:t>kitais atvejais nebus</w:t>
      </w:r>
      <w:r>
        <w:rPr>
          <w:spacing w:val="-1"/>
          <w:sz w:val="16"/>
        </w:rPr>
        <w:t xml:space="preserve"> </w:t>
      </w:r>
      <w:r>
        <w:rPr>
          <w:sz w:val="16"/>
        </w:rPr>
        <w:t>atliekamas.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00" w:line="369" w:lineRule="auto"/>
        <w:ind w:right="578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</w:t>
      </w:r>
      <w:r>
        <w:rPr>
          <w:sz w:val="16"/>
        </w:rPr>
        <w:t>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. Šioje sutartyje nurodoma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nepagrrstiems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694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prieš pateikdamas sąskaitą Užsakovui, turi ją suderinti su </w:t>
      </w:r>
      <w:proofErr w:type="spellStart"/>
      <w:r>
        <w:rPr>
          <w:sz w:val="16"/>
        </w:rPr>
        <w:t>Tiekeju</w:t>
      </w:r>
      <w:proofErr w:type="spellEnd"/>
      <w:r>
        <w:rPr>
          <w:sz w:val="16"/>
        </w:rPr>
        <w:t xml:space="preserve">. Suderinimas laikomas tinkamu, kai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išrašytą sąskaitą raštu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patvirtina atsakingas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atstovas, k</w:t>
      </w:r>
      <w:r>
        <w:rPr>
          <w:sz w:val="16"/>
        </w:rPr>
        <w:t xml:space="preserve">uris yra nurodytas </w:t>
      </w:r>
      <w:proofErr w:type="spellStart"/>
      <w:r>
        <w:rPr>
          <w:sz w:val="16"/>
        </w:rPr>
        <w:t>trišaleje</w:t>
      </w:r>
      <w:proofErr w:type="spellEnd"/>
      <w:r>
        <w:rPr>
          <w:sz w:val="16"/>
        </w:rPr>
        <w:t xml:space="preserve"> sutartyje. Užsakovo atlikti </w:t>
      </w:r>
      <w:proofErr w:type="spellStart"/>
      <w:r>
        <w:rPr>
          <w:sz w:val="16"/>
        </w:rPr>
        <w:t>mokejimai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 xml:space="preserve"> pagal jo pateiktas sąskaitas atitinkamai</w:t>
      </w:r>
      <w:r>
        <w:rPr>
          <w:spacing w:val="-37"/>
          <w:sz w:val="16"/>
        </w:rPr>
        <w:t xml:space="preserve"> </w:t>
      </w:r>
      <w:r>
        <w:rPr>
          <w:sz w:val="16"/>
        </w:rPr>
        <w:t>mažina</w:t>
      </w:r>
      <w:r>
        <w:rPr>
          <w:spacing w:val="-2"/>
          <w:sz w:val="16"/>
        </w:rPr>
        <w:t xml:space="preserve"> </w:t>
      </w:r>
      <w:r>
        <w:rPr>
          <w:sz w:val="16"/>
        </w:rPr>
        <w:t>sumą,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tvarką.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išrašydamas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2"/>
          <w:sz w:val="16"/>
        </w:rPr>
        <w:t xml:space="preserve"> </w:t>
      </w:r>
      <w:r>
        <w:rPr>
          <w:sz w:val="16"/>
        </w:rPr>
        <w:t>sąsk</w:t>
      </w:r>
      <w:r>
        <w:rPr>
          <w:sz w:val="16"/>
        </w:rPr>
        <w:t>aitas</w:t>
      </w:r>
    </w:p>
    <w:p w:rsidR="007B7C5D" w:rsidRDefault="00D7673C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proofErr w:type="spellStart"/>
      <w:r>
        <w:t>nertraukia</w:t>
      </w:r>
      <w:proofErr w:type="spellEnd"/>
      <w:r>
        <w:rPr>
          <w:spacing w:val="-4"/>
        </w:rPr>
        <w:t xml:space="preserve"> </w:t>
      </w:r>
      <w:proofErr w:type="spellStart"/>
      <w:r>
        <w:t>subtiekejo</w:t>
      </w:r>
      <w:proofErr w:type="spellEnd"/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t>Tiekejo</w:t>
      </w:r>
      <w:proofErr w:type="spellEnd"/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00" w:line="369" w:lineRule="auto"/>
        <w:ind w:right="66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Atsiskaitymai</w:t>
      </w:r>
      <w:r>
        <w:rPr>
          <w:spacing w:val="-6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atliekami</w:t>
      </w:r>
      <w:r>
        <w:rPr>
          <w:spacing w:val="-5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4"/>
          <w:sz w:val="16"/>
        </w:rPr>
        <w:t xml:space="preserve"> </w:t>
      </w:r>
      <w:r>
        <w:rPr>
          <w:sz w:val="16"/>
        </w:rPr>
        <w:t>r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nustatytą</w:t>
      </w:r>
      <w:r>
        <w:rPr>
          <w:spacing w:val="-4"/>
          <w:sz w:val="16"/>
        </w:rPr>
        <w:t xml:space="preserve"> </w:t>
      </w:r>
      <w:r>
        <w:rPr>
          <w:sz w:val="16"/>
        </w:rPr>
        <w:t>kainodarą.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before="100" w:line="369" w:lineRule="auto"/>
        <w:ind w:right="405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tenka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ir neatitikimai pašalinami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sąskaita.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624"/>
        </w:tabs>
        <w:spacing w:line="369" w:lineRule="auto"/>
        <w:ind w:right="470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</w:t>
      </w:r>
      <w:r>
        <w:rPr>
          <w:sz w:val="16"/>
        </w:rPr>
        <w:t>ubtiekeju</w:t>
      </w:r>
      <w:proofErr w:type="spellEnd"/>
      <w:r>
        <w:rPr>
          <w:sz w:val="16"/>
        </w:rPr>
        <w:t xml:space="preserve"> vykdomas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30 (trisdešimt) kalendorinių dienų nuo tinkamos sąskaitos pateikimo Užsakovui. Šiame punkte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nurodyti </w:t>
      </w:r>
      <w:proofErr w:type="spellStart"/>
      <w:r>
        <w:rPr>
          <w:sz w:val="16"/>
        </w:rPr>
        <w:t>mokejimų</w:t>
      </w:r>
      <w:proofErr w:type="spellEnd"/>
      <w:r>
        <w:rPr>
          <w:sz w:val="16"/>
        </w:rPr>
        <w:t xml:space="preserve"> terminai, susieti su finansavimu, gaunamu iš trečiųjų šalių, gali būti pratęsti, tačiau bet kokiu atveju šie</w:t>
      </w:r>
      <w:r>
        <w:rPr>
          <w:sz w:val="16"/>
        </w:rPr>
        <w:t xml:space="preserve"> terminai negali viršyti 60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(šešiasdešimt) dienų. Nurodytu atveju ilgesnio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termino taikymo galimybę Užsakovas </w:t>
      </w:r>
      <w:proofErr w:type="spellStart"/>
      <w:r>
        <w:rPr>
          <w:sz w:val="16"/>
        </w:rPr>
        <w:t>rgyja</w:t>
      </w:r>
      <w:proofErr w:type="spellEnd"/>
      <w:r>
        <w:rPr>
          <w:sz w:val="16"/>
        </w:rPr>
        <w:t xml:space="preserve"> tik tuo atveju, jei jis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 xml:space="preserve"> pateikia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apie finansavimo iš trečiųjų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velavimą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523" w:firstLine="0"/>
        <w:rPr>
          <w:sz w:val="16"/>
        </w:rPr>
      </w:pPr>
      <w:r>
        <w:rPr>
          <w:sz w:val="16"/>
        </w:rPr>
        <w:t xml:space="preserve">Vykdant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sąskaitos faktūros teikiamos tik elektroniniu būdu. Elektronines sąskaitos faktūros, atitinkančios Europos elektroninių sąskaitų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faktūrų standartą, kurio nuoroda paskelbta 2017 m. spalio 16 d. Komisijos </w:t>
      </w:r>
      <w:proofErr w:type="spellStart"/>
      <w:r>
        <w:rPr>
          <w:sz w:val="16"/>
        </w:rPr>
        <w:t>rgyvendinimo</w:t>
      </w:r>
      <w:proofErr w:type="spellEnd"/>
      <w:r>
        <w:rPr>
          <w:sz w:val="16"/>
        </w:rPr>
        <w:t xml:space="preserve"> sprendime (ES) </w:t>
      </w:r>
      <w:r>
        <w:rPr>
          <w:sz w:val="16"/>
        </w:rPr>
        <w:t xml:space="preserve">2017/1870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nuorodos r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 ir sintaksių sąrašo paskelbimo pagal Europos Parlamento ir Tarybos direktyvą 2014/55/ES (OL 2017 L 266, p. 19) (toliau – Europos</w:t>
      </w:r>
      <w:r>
        <w:rPr>
          <w:spacing w:val="-37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-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2"/>
          <w:sz w:val="16"/>
        </w:rPr>
        <w:t xml:space="preserve"> </w:t>
      </w:r>
      <w:r>
        <w:rPr>
          <w:sz w:val="16"/>
        </w:rPr>
        <w:t>faktūrų</w:t>
      </w:r>
      <w:r>
        <w:rPr>
          <w:spacing w:val="-1"/>
          <w:sz w:val="16"/>
        </w:rPr>
        <w:t xml:space="preserve"> </w:t>
      </w:r>
      <w:r>
        <w:rPr>
          <w:sz w:val="16"/>
        </w:rPr>
        <w:t>standartas),</w:t>
      </w:r>
      <w:r>
        <w:rPr>
          <w:spacing w:val="-2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>PS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pasirinktomis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Europos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-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2"/>
          <w:sz w:val="16"/>
        </w:rPr>
        <w:t xml:space="preserve"> </w:t>
      </w:r>
      <w:r>
        <w:rPr>
          <w:sz w:val="16"/>
        </w:rPr>
        <w:t>faktūrų standarto</w:t>
      </w:r>
    </w:p>
    <w:p w:rsidR="007B7C5D" w:rsidRDefault="007B7C5D">
      <w:pPr>
        <w:spacing w:line="369" w:lineRule="auto"/>
        <w:rPr>
          <w:sz w:val="16"/>
        </w:rPr>
        <w:sectPr w:rsidR="007B7C5D">
          <w:pgSz w:w="11910" w:h="16840"/>
          <w:pgMar w:top="520" w:right="600" w:bottom="940" w:left="440" w:header="0" w:footer="755" w:gutter="0"/>
          <w:cols w:space="1296"/>
        </w:sectPr>
      </w:pPr>
    </w:p>
    <w:p w:rsidR="007B7C5D" w:rsidRDefault="00D7673C">
      <w:pPr>
        <w:pStyle w:val="Pagrindinistekstas"/>
        <w:spacing w:before="69" w:line="369" w:lineRule="auto"/>
        <w:ind w:right="397"/>
      </w:pPr>
      <w:r>
        <w:lastRenderedPageBreak/>
        <w:t xml:space="preserve">neatitinkančios elektronines sąskaitos faktūros gali būti teikiamos tik naudojantis informacines sistemos „E. sąskaita“ </w:t>
      </w:r>
      <w:proofErr w:type="spellStart"/>
      <w:r>
        <w:t>priemonemis</w:t>
      </w:r>
      <w:proofErr w:type="spellEnd"/>
      <w:r>
        <w:t>. UŽSAKOVAS elektroni</w:t>
      </w:r>
      <w:r>
        <w:t>nes</w:t>
      </w:r>
      <w:r>
        <w:rPr>
          <w:spacing w:val="-37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faktūras</w:t>
      </w:r>
      <w:r>
        <w:rPr>
          <w:spacing w:val="-2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apdoroja</w:t>
      </w:r>
      <w:r>
        <w:rPr>
          <w:spacing w:val="-1"/>
        </w:rPr>
        <w:t xml:space="preserve"> </w:t>
      </w:r>
      <w:r>
        <w:t>naudodamasis</w:t>
      </w:r>
      <w:r>
        <w:rPr>
          <w:spacing w:val="-2"/>
        </w:rPr>
        <w:t xml:space="preserve"> </w:t>
      </w:r>
      <w:r>
        <w:t>informacines</w:t>
      </w:r>
      <w:r>
        <w:rPr>
          <w:spacing w:val="-2"/>
        </w:rPr>
        <w:t xml:space="preserve"> </w:t>
      </w:r>
      <w:r>
        <w:t>sistemos</w:t>
      </w:r>
      <w:r>
        <w:rPr>
          <w:spacing w:val="-2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proofErr w:type="spellStart"/>
      <w:r>
        <w:t>priemonemis</w:t>
      </w:r>
      <w:proofErr w:type="spellEnd"/>
      <w:r>
        <w:t>,</w:t>
      </w:r>
      <w:r>
        <w:rPr>
          <w:spacing w:val="-2"/>
        </w:rPr>
        <w:t xml:space="preserve"> </w:t>
      </w:r>
      <w:r>
        <w:t>išskyrus</w:t>
      </w:r>
      <w:r>
        <w:rPr>
          <w:spacing w:val="-1"/>
        </w:rPr>
        <w:t xml:space="preserve"> </w:t>
      </w:r>
      <w:r>
        <w:t>Viešųjų</w:t>
      </w:r>
      <w:r>
        <w:rPr>
          <w:spacing w:val="-3"/>
        </w:rPr>
        <w:t xml:space="preserve"> </w:t>
      </w:r>
      <w:r>
        <w:t>pirkimų</w:t>
      </w:r>
      <w:r>
        <w:rPr>
          <w:spacing w:val="-2"/>
        </w:rPr>
        <w:t xml:space="preserve"> </w:t>
      </w:r>
      <w:proofErr w:type="spellStart"/>
      <w:r>
        <w:t>rstatymo</w:t>
      </w:r>
      <w:proofErr w:type="spellEnd"/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12</w:t>
      </w:r>
    </w:p>
    <w:p w:rsidR="007B7C5D" w:rsidRDefault="00D7673C">
      <w:pPr>
        <w:pStyle w:val="Pagrindinistekstas"/>
      </w:pPr>
      <w:r>
        <w:t>dalyje nustatytus atvejus.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00" w:line="369" w:lineRule="auto"/>
        <w:ind w:left="183" w:right="646" w:firstLine="0"/>
        <w:rPr>
          <w:sz w:val="16"/>
        </w:rPr>
      </w:pPr>
      <w:r>
        <w:rPr>
          <w:sz w:val="16"/>
        </w:rPr>
        <w:t xml:space="preserve">Už Papildomas paslaugas, nurodytas Pirkimo sutarties 3.4.4 punkte (jei taikoma), atsiskaitoma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šių Paslaugų atskiro užsakymo dieną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prekybos vietoje, kataloge ar 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Paslaugų kainomis </w:t>
      </w:r>
      <w:r>
        <w:rPr>
          <w:sz w:val="16"/>
        </w:rPr>
        <w:t xml:space="preserve">arba, jei tokios kainos neskelbiamos, </w:t>
      </w:r>
      <w:proofErr w:type="spellStart"/>
      <w:r>
        <w:rPr>
          <w:sz w:val="16"/>
        </w:rPr>
        <w:t>Tiekejo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pasiūlytomis, konkurencingomis ir rinką atitinkančiomis kainomis. </w:t>
      </w:r>
      <w:proofErr w:type="spellStart"/>
      <w:r>
        <w:rPr>
          <w:sz w:val="16"/>
        </w:rPr>
        <w:t>Moketina</w:t>
      </w:r>
      <w:proofErr w:type="spellEnd"/>
      <w:r>
        <w:rPr>
          <w:sz w:val="16"/>
        </w:rPr>
        <w:t xml:space="preserve"> suma už Papildomas paslaugas apskaičiuojama faktiškai suteiktų Papildomų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 xml:space="preserve"> per </w:t>
      </w:r>
      <w:proofErr w:type="spellStart"/>
      <w:r>
        <w:rPr>
          <w:sz w:val="16"/>
        </w:rPr>
        <w:t>menesr</w:t>
      </w:r>
      <w:proofErr w:type="spellEnd"/>
      <w:r>
        <w:rPr>
          <w:sz w:val="16"/>
        </w:rPr>
        <w:t xml:space="preserve"> padauginus iš atitinkamų kainų už</w:t>
      </w:r>
      <w:r>
        <w:rPr>
          <w:spacing w:val="-1"/>
          <w:sz w:val="16"/>
        </w:rPr>
        <w:t xml:space="preserve"> </w:t>
      </w:r>
      <w:r>
        <w:rPr>
          <w:sz w:val="16"/>
        </w:rPr>
        <w:t>ma</w:t>
      </w:r>
      <w:r>
        <w:rPr>
          <w:sz w:val="16"/>
        </w:rPr>
        <w:t>to vienetą.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spacing w:before="86"/>
        <w:ind w:hanging="201"/>
      </w:pPr>
      <w:r>
        <w:t>Atsakomybe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84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ir susilaikyti nuo bet kokių veiksmų, kuriais </w:t>
      </w:r>
      <w:proofErr w:type="spellStart"/>
      <w:r>
        <w:rPr>
          <w:sz w:val="16"/>
        </w:rPr>
        <w:t>galetų</w:t>
      </w:r>
      <w:proofErr w:type="spellEnd"/>
      <w:r>
        <w:rPr>
          <w:sz w:val="16"/>
        </w:rPr>
        <w:t xml:space="preserve"> padaryti žalos viena kitai ar apsunkintų kitos Šalies prisiimtų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317" w:firstLine="0"/>
        <w:rPr>
          <w:sz w:val="16"/>
        </w:rPr>
      </w:pP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11.5.2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z w:val="16"/>
        </w:rPr>
        <w:t>eikalavimo</w:t>
      </w:r>
      <w:r>
        <w:rPr>
          <w:spacing w:val="-2"/>
          <w:sz w:val="16"/>
        </w:rPr>
        <w:t xml:space="preserve"> </w:t>
      </w:r>
      <w:r>
        <w:rPr>
          <w:sz w:val="16"/>
        </w:rPr>
        <w:t>nevykdymas.</w:t>
      </w:r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esminio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pažeidimo,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vadovaudamasis</w:t>
      </w:r>
      <w:r>
        <w:rPr>
          <w:spacing w:val="-1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1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rtraukia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</w:t>
      </w:r>
    </w:p>
    <w:p w:rsidR="007B7C5D" w:rsidRDefault="00D7673C">
      <w:pPr>
        <w:pStyle w:val="Pagrindinistekstas"/>
        <w:spacing w:before="1"/>
      </w:pPr>
      <w:r>
        <w:t>Nepatikimų</w:t>
      </w:r>
      <w:r>
        <w:rPr>
          <w:spacing w:val="-6"/>
        </w:rPr>
        <w:t xml:space="preserve"> </w:t>
      </w:r>
      <w:proofErr w:type="spellStart"/>
      <w:r>
        <w:t>tiekejų</w:t>
      </w:r>
      <w:proofErr w:type="spellEnd"/>
      <w:r>
        <w:rPr>
          <w:spacing w:val="-5"/>
        </w:rPr>
        <w:t xml:space="preserve"> </w:t>
      </w:r>
      <w:r>
        <w:t>sąrašą.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99"/>
        <w:ind w:hanging="32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prisiima</w:t>
      </w:r>
      <w:r>
        <w:rPr>
          <w:spacing w:val="-1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atsakomybę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darbuotojų),</w:t>
      </w:r>
      <w:r>
        <w:rPr>
          <w:spacing w:val="-1"/>
          <w:sz w:val="16"/>
        </w:rPr>
        <w:t xml:space="preserve"> </w:t>
      </w:r>
      <w:r>
        <w:rPr>
          <w:sz w:val="16"/>
        </w:rPr>
        <w:t>teikiančių</w:t>
      </w:r>
      <w:r>
        <w:rPr>
          <w:spacing w:val="-2"/>
          <w:sz w:val="16"/>
        </w:rPr>
        <w:t xml:space="preserve"> </w:t>
      </w:r>
      <w:r>
        <w:rPr>
          <w:sz w:val="16"/>
        </w:rPr>
        <w:t>Paslaugas,</w:t>
      </w:r>
      <w:r>
        <w:rPr>
          <w:spacing w:val="-2"/>
          <w:sz w:val="16"/>
        </w:rPr>
        <w:t xml:space="preserve"> </w:t>
      </w:r>
      <w:r>
        <w:rPr>
          <w:sz w:val="16"/>
        </w:rPr>
        <w:t>veiksmus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metu.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99" w:line="369" w:lineRule="auto"/>
        <w:ind w:left="183" w:right="828" w:firstLine="0"/>
        <w:rPr>
          <w:sz w:val="16"/>
        </w:rPr>
      </w:pPr>
      <w:r>
        <w:rPr>
          <w:sz w:val="16"/>
        </w:rPr>
        <w:t>Tuo</w:t>
      </w:r>
      <w:r>
        <w:rPr>
          <w:spacing w:val="-3"/>
          <w:sz w:val="16"/>
        </w:rPr>
        <w:t xml:space="preserve"> </w:t>
      </w:r>
      <w:r>
        <w:rPr>
          <w:sz w:val="16"/>
        </w:rPr>
        <w:t>atveju,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nedelsdamas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raštu (elektroniniu paštu), pateikdamas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Pirkimo sutartyje nustatytų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nevykdymo. Pašalinus Užsakovo nurodytus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trūkumus per Užsakovo nurodytą terminą, ne </w:t>
      </w:r>
      <w:proofErr w:type="spellStart"/>
      <w:r>
        <w:rPr>
          <w:sz w:val="16"/>
        </w:rPr>
        <w:t>trumpesnr</w:t>
      </w:r>
      <w:proofErr w:type="spellEnd"/>
      <w:r>
        <w:rPr>
          <w:sz w:val="16"/>
        </w:rPr>
        <w:t xml:space="preserve"> kaip 5 darbo dienos, sankcijos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netaikomos. Nepaša</w:t>
      </w:r>
      <w:r>
        <w:rPr>
          <w:sz w:val="16"/>
        </w:rPr>
        <w:t>linus bent vieno Užsakovo nurodyto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trūkumo per Užsakovo nurodytą terminą, ne </w:t>
      </w:r>
      <w:proofErr w:type="spellStart"/>
      <w:r>
        <w:rPr>
          <w:sz w:val="16"/>
        </w:rPr>
        <w:t>trumpesnr</w:t>
      </w:r>
      <w:proofErr w:type="spellEnd"/>
      <w:r>
        <w:rPr>
          <w:sz w:val="16"/>
        </w:rPr>
        <w:t xml:space="preserve"> kaip 5 darbo dienos,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privalo Užsakovui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150,00 </w:t>
      </w:r>
      <w:proofErr w:type="spellStart"/>
      <w:r>
        <w:rPr>
          <w:sz w:val="16"/>
        </w:rPr>
        <w:t>Eur</w:t>
      </w:r>
      <w:proofErr w:type="spellEnd"/>
      <w:r>
        <w:rPr>
          <w:sz w:val="16"/>
        </w:rPr>
        <w:t xml:space="preserve"> baudą.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moka</w:t>
      </w:r>
      <w:r>
        <w:rPr>
          <w:spacing w:val="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 nustatytą</w:t>
      </w:r>
      <w:r>
        <w:rPr>
          <w:spacing w:val="-1"/>
          <w:sz w:val="16"/>
        </w:rPr>
        <w:t xml:space="preserve"> </w:t>
      </w:r>
      <w:r>
        <w:rPr>
          <w:sz w:val="16"/>
        </w:rPr>
        <w:t>baudą tokiu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atveju, kai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pareika</w:t>
      </w:r>
      <w:r>
        <w:rPr>
          <w:sz w:val="16"/>
        </w:rPr>
        <w:t xml:space="preserve">lavo </w:t>
      </w:r>
      <w:proofErr w:type="spellStart"/>
      <w:r>
        <w:rPr>
          <w:sz w:val="16"/>
        </w:rPr>
        <w:t>sumoketi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nurodytą baudą.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00" w:line="369" w:lineRule="auto"/>
        <w:ind w:left="183" w:right="820" w:firstLine="0"/>
        <w:rPr>
          <w:sz w:val="16"/>
        </w:rPr>
      </w:pPr>
      <w:r>
        <w:rPr>
          <w:sz w:val="16"/>
        </w:rPr>
        <w:t xml:space="preserve">Užsakovui </w:t>
      </w:r>
      <w:proofErr w:type="spellStart"/>
      <w:r>
        <w:rPr>
          <w:sz w:val="16"/>
        </w:rPr>
        <w:t>nervykdžius</w:t>
      </w:r>
      <w:proofErr w:type="spellEnd"/>
      <w:r>
        <w:rPr>
          <w:sz w:val="16"/>
        </w:rPr>
        <w:t xml:space="preserve"> pareigos nupirkti Paslaugų už ne mažiau kaip 80 procentų Pirkimo sutarties priede nurodytos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4"/>
          <w:sz w:val="16"/>
        </w:rPr>
        <w:t xml:space="preserve"> </w:t>
      </w:r>
      <w:r>
        <w:rPr>
          <w:sz w:val="16"/>
        </w:rPr>
        <w:t>nepratęsus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galiojimo,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(dešimties)</w:t>
      </w:r>
      <w:r>
        <w:rPr>
          <w:spacing w:val="-3"/>
          <w:sz w:val="16"/>
        </w:rPr>
        <w:t xml:space="preserve"> </w:t>
      </w:r>
      <w:r>
        <w:rPr>
          <w:sz w:val="16"/>
        </w:rPr>
        <w:t>pr</w:t>
      </w:r>
      <w:r>
        <w:rPr>
          <w:sz w:val="16"/>
        </w:rPr>
        <w:t>ocentų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nervykdytų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dydžio baudą,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nutraukiama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arba</w:t>
      </w:r>
      <w:r>
        <w:rPr>
          <w:spacing w:val="-1"/>
          <w:sz w:val="16"/>
        </w:rPr>
        <w:t xml:space="preserve"> </w:t>
      </w:r>
      <w:r>
        <w:rPr>
          <w:sz w:val="16"/>
        </w:rPr>
        <w:t>abipusiu 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826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Užsakovas sutartyje nustatytais terminais nesumoka už tinkamai suteikt</w:t>
      </w:r>
      <w:r>
        <w:rPr>
          <w:sz w:val="16"/>
        </w:rPr>
        <w:t xml:space="preserve">as Paslaugas pagal pateiktą sąskaitą-faktūrą,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 sąskaitos </w:t>
      </w:r>
      <w:proofErr w:type="spellStart"/>
      <w:r>
        <w:rPr>
          <w:sz w:val="16"/>
        </w:rPr>
        <w:t>apmokejimo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66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netesybas,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netinkamą vykdymą iki Pirkimo sutarties nutraukimo ir atlyginti nuostolius, patirtus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nevykdymo ar netinkamo vykdymo p</w:t>
      </w:r>
      <w:r>
        <w:rPr>
          <w:sz w:val="16"/>
        </w:rPr>
        <w:t xml:space="preserve">agal šią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7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numatyta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nuostatose.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spacing w:before="86"/>
        <w:ind w:hanging="201"/>
        <w:jc w:val="both"/>
      </w:pPr>
      <w:r>
        <w:t>Asmens</w:t>
      </w:r>
      <w:r>
        <w:rPr>
          <w:spacing w:val="-5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apsauga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624"/>
        </w:tabs>
        <w:spacing w:line="369" w:lineRule="auto"/>
        <w:ind w:left="183" w:right="791" w:firstLine="0"/>
        <w:rPr>
          <w:sz w:val="16"/>
        </w:rPr>
      </w:pPr>
      <w:r>
        <w:rPr>
          <w:sz w:val="16"/>
        </w:rPr>
        <w:t>Vykdydamos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2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tvarkymą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teisetai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laikydamosi</w:t>
      </w:r>
      <w:r>
        <w:rPr>
          <w:spacing w:val="-2"/>
          <w:sz w:val="16"/>
        </w:rPr>
        <w:t xml:space="preserve"> </w:t>
      </w:r>
      <w:r>
        <w:rPr>
          <w:sz w:val="16"/>
        </w:rPr>
        <w:t>2016</w:t>
      </w:r>
      <w:r>
        <w:rPr>
          <w:spacing w:val="-3"/>
          <w:sz w:val="16"/>
        </w:rPr>
        <w:t xml:space="preserve"> </w:t>
      </w:r>
      <w:r>
        <w:rPr>
          <w:sz w:val="16"/>
        </w:rPr>
        <w:t>m.</w:t>
      </w:r>
      <w:r>
        <w:rPr>
          <w:spacing w:val="-2"/>
          <w:sz w:val="16"/>
        </w:rPr>
        <w:t xml:space="preserve"> </w:t>
      </w:r>
      <w:r>
        <w:rPr>
          <w:sz w:val="16"/>
        </w:rPr>
        <w:t>balandžio</w:t>
      </w:r>
      <w:r>
        <w:rPr>
          <w:spacing w:val="-2"/>
          <w:sz w:val="16"/>
        </w:rPr>
        <w:t xml:space="preserve"> </w:t>
      </w:r>
      <w:r>
        <w:rPr>
          <w:sz w:val="16"/>
        </w:rPr>
        <w:t>27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3"/>
          <w:sz w:val="16"/>
        </w:rPr>
        <w:t xml:space="preserve"> </w:t>
      </w:r>
      <w:r>
        <w:rPr>
          <w:sz w:val="16"/>
        </w:rPr>
        <w:t>priimto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Parlamento ir Tarybos reglamento (ES) 2016/679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fizinių asmenų apsaugos ir kitų teises aktų, reglamentuojančių asmens duomenų tvarkymą. Šalių</w:t>
      </w:r>
      <w:r>
        <w:rPr>
          <w:spacing w:val="1"/>
          <w:sz w:val="16"/>
        </w:rPr>
        <w:t xml:space="preserve"> </w:t>
      </w:r>
      <w:r>
        <w:rPr>
          <w:sz w:val="16"/>
        </w:rPr>
        <w:t>atstovų,</w:t>
      </w:r>
      <w:r>
        <w:rPr>
          <w:spacing w:val="-2"/>
          <w:sz w:val="16"/>
        </w:rPr>
        <w:t xml:space="preserve"> </w:t>
      </w:r>
      <w:r>
        <w:rPr>
          <w:sz w:val="16"/>
        </w:rPr>
        <w:t>darbuotojų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fizinių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tvarkymo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teisetumas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grindžiamas</w:t>
      </w:r>
      <w:r>
        <w:rPr>
          <w:spacing w:val="-2"/>
          <w:sz w:val="16"/>
        </w:rPr>
        <w:t xml:space="preserve"> </w:t>
      </w:r>
      <w:r>
        <w:rPr>
          <w:sz w:val="16"/>
        </w:rPr>
        <w:t>būtinybe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</w:t>
      </w:r>
      <w:r>
        <w:rPr>
          <w:sz w:val="16"/>
        </w:rPr>
        <w:t>tartr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</w:p>
    <w:p w:rsidR="007B7C5D" w:rsidRDefault="00D7673C">
      <w:pPr>
        <w:pStyle w:val="Pagrindinistekstas"/>
        <w:spacing w:before="1" w:line="369" w:lineRule="auto"/>
        <w:ind w:right="219"/>
      </w:pPr>
      <w:r>
        <w:t xml:space="preserve">informuoti visus fizinius asmenis (darbuotojus, savo </w:t>
      </w:r>
      <w:proofErr w:type="spellStart"/>
      <w:r>
        <w:t>subtiekejų</w:t>
      </w:r>
      <w:proofErr w:type="spellEnd"/>
      <w:r>
        <w:t xml:space="preserve"> darbuotojus ir kitus atstovus), kurie bus pasitelkti Pirkimo sutarčiai vykdyti, apie tai, kad jų asmens</w:t>
      </w:r>
      <w:r>
        <w:rPr>
          <w:spacing w:val="-37"/>
        </w:rPr>
        <w:t xml:space="preserve"> </w:t>
      </w:r>
      <w:r>
        <w:t>duomenys</w:t>
      </w:r>
      <w:r>
        <w:rPr>
          <w:spacing w:val="-1"/>
        </w:rPr>
        <w:t xml:space="preserve"> </w:t>
      </w:r>
      <w:r>
        <w:t>bus Šalių</w:t>
      </w:r>
      <w:r>
        <w:rPr>
          <w:spacing w:val="-1"/>
        </w:rPr>
        <w:t xml:space="preserve"> </w:t>
      </w:r>
      <w:r>
        <w:t>tvarkomi 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vykdymo tikslais.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ind w:hanging="201"/>
      </w:pPr>
      <w:r>
        <w:t>Force Majeure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164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1" w:line="369" w:lineRule="auto"/>
        <w:ind w:left="183" w:right="62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line="369" w:lineRule="auto"/>
        <w:ind w:left="183" w:right="245" w:firstLine="0"/>
        <w:rPr>
          <w:sz w:val="16"/>
        </w:rPr>
      </w:pPr>
      <w:r>
        <w:rPr>
          <w:sz w:val="16"/>
        </w:rPr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kaip 10 (dešimt) kalendorinių dienų, tuomet bet kuri Pirkimo sutarties Šalis turi teisę nutraukti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</w:t>
      </w:r>
      <w:r>
        <w:rPr>
          <w:sz w:val="16"/>
        </w:rPr>
        <w:t xml:space="preserve">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pasibaigus šiam 5 (penkių) dienų laikotarpiui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</w:t>
      </w:r>
      <w:r>
        <w:rPr>
          <w:spacing w:val="1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</w:t>
      </w:r>
      <w:r>
        <w:rPr>
          <w:spacing w:val="-2"/>
          <w:sz w:val="16"/>
        </w:rPr>
        <w:t xml:space="preserve"> </w:t>
      </w:r>
      <w:r>
        <w:rPr>
          <w:sz w:val="16"/>
        </w:rPr>
        <w:t>vis</w:t>
      </w:r>
      <w:r>
        <w:rPr>
          <w:spacing w:val="-1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tol</w:t>
      </w:r>
      <w:r>
        <w:rPr>
          <w:sz w:val="16"/>
        </w:rPr>
        <w:t>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384"/>
        </w:tabs>
        <w:ind w:hanging="20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7B7C5D" w:rsidRDefault="007B7C5D">
      <w:pPr>
        <w:pStyle w:val="Pagrindinistekstas"/>
        <w:spacing w:before="11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04"/>
        </w:tabs>
        <w:spacing w:before="99" w:line="369" w:lineRule="auto"/>
        <w:ind w:left="183" w:right="781" w:firstLine="0"/>
        <w:rPr>
          <w:sz w:val="16"/>
        </w:rPr>
      </w:pPr>
      <w:r>
        <w:rPr>
          <w:sz w:val="16"/>
        </w:rPr>
        <w:t xml:space="preserve">Visus Užsakovo 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ginčus, kylančius iš Pirkimo sutarties ar su ja susijusius, Šalys sprendžia derybomis. Ginčo pradžia laikoma rašto, pateikto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faksu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adresais, kuriame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išdesto</w:t>
      </w:r>
      <w:r>
        <w:rPr>
          <w:sz w:val="16"/>
        </w:rPr>
        <w:t>ma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esme,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data.</w:t>
      </w:r>
    </w:p>
    <w:p w:rsidR="007B7C5D" w:rsidRDefault="00D7673C">
      <w:pPr>
        <w:pStyle w:val="Pagrindinistekstas"/>
      </w:pPr>
      <w:r>
        <w:t>9.2.</w:t>
      </w:r>
      <w:r>
        <w:rPr>
          <w:spacing w:val="35"/>
        </w:rPr>
        <w:t xml:space="preserve"> </w:t>
      </w:r>
      <w:r>
        <w:t>Visus</w:t>
      </w:r>
      <w:r>
        <w:rPr>
          <w:spacing w:val="-3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proofErr w:type="spellStart"/>
      <w:r>
        <w:t>Tiekejo</w:t>
      </w:r>
      <w:proofErr w:type="spellEnd"/>
      <w:r>
        <w:rPr>
          <w:spacing w:val="-2"/>
        </w:rPr>
        <w:t xml:space="preserve"> </w:t>
      </w:r>
      <w:r>
        <w:t>ginčus,</w:t>
      </w:r>
      <w:r>
        <w:rPr>
          <w:spacing w:val="-2"/>
        </w:rPr>
        <w:t xml:space="preserve"> </w:t>
      </w:r>
      <w:r>
        <w:t>kylančius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susijusius,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sprendžia</w:t>
      </w:r>
      <w:r>
        <w:rPr>
          <w:spacing w:val="-3"/>
        </w:rPr>
        <w:t xml:space="preserve"> </w:t>
      </w:r>
      <w:r>
        <w:t>derybomis.</w:t>
      </w:r>
      <w:r>
        <w:rPr>
          <w:spacing w:val="-3"/>
        </w:rPr>
        <w:t xml:space="preserve"> </w:t>
      </w:r>
      <w:r>
        <w:t>Ginčo</w:t>
      </w:r>
      <w:r>
        <w:rPr>
          <w:spacing w:val="-3"/>
        </w:rPr>
        <w:t xml:space="preserve"> </w:t>
      </w:r>
      <w:r>
        <w:t>pradžia</w:t>
      </w:r>
      <w:r>
        <w:rPr>
          <w:spacing w:val="-2"/>
        </w:rPr>
        <w:t xml:space="preserve"> </w:t>
      </w:r>
      <w:r>
        <w:t>laikoma</w:t>
      </w:r>
      <w:r>
        <w:rPr>
          <w:spacing w:val="-2"/>
        </w:rPr>
        <w:t xml:space="preserve"> </w:t>
      </w:r>
      <w:r>
        <w:t>rašto,</w:t>
      </w:r>
      <w:r>
        <w:rPr>
          <w:spacing w:val="-2"/>
        </w:rPr>
        <w:t xml:space="preserve"> </w:t>
      </w:r>
      <w:r>
        <w:t>pateikto</w:t>
      </w:r>
    </w:p>
    <w:p w:rsidR="007B7C5D" w:rsidRDefault="007B7C5D">
      <w:pPr>
        <w:sectPr w:rsidR="007B7C5D">
          <w:pgSz w:w="11910" w:h="16840"/>
          <w:pgMar w:top="520" w:right="600" w:bottom="940" w:left="440" w:header="0" w:footer="755" w:gutter="0"/>
          <w:cols w:space="1296"/>
        </w:sectPr>
      </w:pPr>
    </w:p>
    <w:p w:rsidR="007B7C5D" w:rsidRDefault="00D7673C">
      <w:pPr>
        <w:pStyle w:val="Pagrindinistekstas"/>
        <w:spacing w:before="69"/>
      </w:pPr>
      <w:r>
        <w:lastRenderedPageBreak/>
        <w:t>paštu,</w:t>
      </w:r>
      <w:r>
        <w:rPr>
          <w:spacing w:val="-3"/>
        </w:rPr>
        <w:t xml:space="preserve"> </w:t>
      </w:r>
      <w:r>
        <w:t>faksu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asmeniškai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Šalių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4"/>
        </w:rPr>
        <w:t xml:space="preserve"> </w:t>
      </w:r>
      <w:r>
        <w:t>nurodytais</w:t>
      </w:r>
      <w:r>
        <w:rPr>
          <w:spacing w:val="-2"/>
        </w:rPr>
        <w:t xml:space="preserve"> </w:t>
      </w:r>
      <w:r>
        <w:t>adresais,</w:t>
      </w:r>
      <w:r>
        <w:rPr>
          <w:spacing w:val="-2"/>
        </w:rPr>
        <w:t xml:space="preserve"> </w:t>
      </w:r>
      <w:r>
        <w:t>kuriame</w:t>
      </w:r>
      <w:r>
        <w:rPr>
          <w:spacing w:val="-3"/>
        </w:rPr>
        <w:t xml:space="preserve"> </w:t>
      </w:r>
      <w:proofErr w:type="spellStart"/>
      <w:r>
        <w:t>išdestoma</w:t>
      </w:r>
      <w:proofErr w:type="spellEnd"/>
      <w:r>
        <w:rPr>
          <w:spacing w:val="-2"/>
        </w:rPr>
        <w:t xml:space="preserve"> </w:t>
      </w:r>
      <w:r>
        <w:t>ginčo</w:t>
      </w:r>
      <w:r>
        <w:rPr>
          <w:spacing w:val="-2"/>
        </w:rPr>
        <w:t xml:space="preserve"> </w:t>
      </w:r>
      <w:r>
        <w:t>esme,</w:t>
      </w:r>
      <w:r>
        <w:rPr>
          <w:spacing w:val="-3"/>
        </w:rPr>
        <w:t xml:space="preserve"> </w:t>
      </w:r>
      <w:proofErr w:type="spellStart"/>
      <w:r>
        <w:t>rteikimo</w:t>
      </w:r>
      <w:proofErr w:type="spellEnd"/>
      <w:r>
        <w:rPr>
          <w:spacing w:val="-2"/>
        </w:rPr>
        <w:t xml:space="preserve"> </w:t>
      </w:r>
      <w:r>
        <w:t>data.</w:t>
      </w:r>
    </w:p>
    <w:p w:rsidR="007B7C5D" w:rsidRDefault="007B7C5D">
      <w:pPr>
        <w:pStyle w:val="Pagrindinistekstas"/>
        <w:spacing w:before="1"/>
        <w:ind w:left="0"/>
      </w:pPr>
    </w:p>
    <w:p w:rsidR="007B7C5D" w:rsidRDefault="00D7673C">
      <w:pPr>
        <w:pStyle w:val="Antrat2"/>
        <w:numPr>
          <w:ilvl w:val="0"/>
          <w:numId w:val="8"/>
        </w:numPr>
        <w:tabs>
          <w:tab w:val="left" w:pos="464"/>
        </w:tabs>
        <w:spacing w:before="0"/>
        <w:ind w:left="463" w:hanging="28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</w:t>
      </w:r>
      <w:r>
        <w:rPr>
          <w:spacing w:val="-3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tvarka: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100"/>
        <w:ind w:left="703" w:hanging="521"/>
        <w:rPr>
          <w:sz w:val="16"/>
        </w:rPr>
      </w:pP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10.1.6-10.1.7</w:t>
      </w:r>
      <w:r>
        <w:rPr>
          <w:spacing w:val="-2"/>
          <w:sz w:val="16"/>
        </w:rPr>
        <w:t xml:space="preserve"> </w:t>
      </w:r>
      <w:r>
        <w:rPr>
          <w:sz w:val="16"/>
        </w:rPr>
        <w:t>punktais;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99"/>
        <w:ind w:left="703" w:hanging="521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4"/>
          <w:sz w:val="16"/>
        </w:rPr>
        <w:t xml:space="preserve"> </w:t>
      </w:r>
      <w:r>
        <w:rPr>
          <w:sz w:val="16"/>
        </w:rPr>
        <w:t>nustat</w:t>
      </w:r>
      <w:r>
        <w:rPr>
          <w:sz w:val="16"/>
        </w:rPr>
        <w:t>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10.1.6-10.1.7</w:t>
      </w:r>
      <w:r>
        <w:rPr>
          <w:spacing w:val="-2"/>
          <w:sz w:val="16"/>
        </w:rPr>
        <w:t xml:space="preserve"> </w:t>
      </w:r>
      <w:r>
        <w:rPr>
          <w:sz w:val="16"/>
        </w:rPr>
        <w:t>punktais;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100" w:line="369" w:lineRule="auto"/>
        <w:ind w:right="786" w:firstLine="0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atsiranda</w:t>
      </w:r>
      <w:r>
        <w:rPr>
          <w:spacing w:val="-3"/>
          <w:sz w:val="16"/>
        </w:rPr>
        <w:t xml:space="preserve"> </w:t>
      </w:r>
      <w:r>
        <w:rPr>
          <w:sz w:val="16"/>
        </w:rPr>
        <w:t>poreikis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papildomas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Paslaugas,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priede,</w:t>
      </w:r>
      <w:r>
        <w:rPr>
          <w:spacing w:val="-4"/>
          <w:sz w:val="16"/>
        </w:rPr>
        <w:t xml:space="preserve"> </w:t>
      </w:r>
      <w:r>
        <w:rPr>
          <w:sz w:val="16"/>
        </w:rPr>
        <w:t>viršijančias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vertę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kaip 10 (dešimt) procentų Pradines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vertes;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line="369" w:lineRule="auto"/>
        <w:ind w:right="735" w:firstLine="0"/>
        <w:rPr>
          <w:sz w:val="16"/>
        </w:rPr>
      </w:pPr>
      <w:r>
        <w:rPr>
          <w:sz w:val="16"/>
        </w:rPr>
        <w:t xml:space="preserve">Kai Užsakovui atsiranda </w:t>
      </w:r>
      <w:proofErr w:type="spellStart"/>
      <w:r>
        <w:rPr>
          <w:sz w:val="16"/>
        </w:rPr>
        <w:t>pagrrstas</w:t>
      </w:r>
      <w:proofErr w:type="spellEnd"/>
      <w:r>
        <w:rPr>
          <w:sz w:val="16"/>
        </w:rPr>
        <w:t xml:space="preserve"> poreikis (pvz. objektas parduotas, </w:t>
      </w:r>
      <w:proofErr w:type="spellStart"/>
      <w:r>
        <w:rPr>
          <w:sz w:val="16"/>
        </w:rPr>
        <w:t>rsigytas</w:t>
      </w:r>
      <w:proofErr w:type="spellEnd"/>
      <w:r>
        <w:rPr>
          <w:sz w:val="16"/>
        </w:rPr>
        <w:t xml:space="preserve"> naujas objektas, Paslaugos negalimos teikti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 </w:t>
      </w:r>
      <w:proofErr w:type="spellStart"/>
      <w:r>
        <w:rPr>
          <w:sz w:val="16"/>
        </w:rPr>
        <w:t>Tiekejo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nepriklausančių techninių priežasčių ir pan.), </w:t>
      </w:r>
      <w:proofErr w:type="spellStart"/>
      <w:r>
        <w:rPr>
          <w:sz w:val="16"/>
        </w:rPr>
        <w:t>rtraukti</w:t>
      </w:r>
      <w:proofErr w:type="spellEnd"/>
      <w:r>
        <w:rPr>
          <w:sz w:val="16"/>
        </w:rPr>
        <w:t xml:space="preserve"> objektą 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>), nenurodytą (-</w:t>
      </w:r>
      <w:proofErr w:type="spellStart"/>
      <w:r>
        <w:rPr>
          <w:sz w:val="16"/>
        </w:rPr>
        <w:t>us</w:t>
      </w:r>
      <w:proofErr w:type="spellEnd"/>
      <w:r>
        <w:rPr>
          <w:sz w:val="16"/>
        </w:rPr>
        <w:t>) Pirkimo suta</w:t>
      </w:r>
      <w:r>
        <w:rPr>
          <w:sz w:val="16"/>
        </w:rPr>
        <w:t>rties priede, atsisakyti objekto (-ų), nurodyto (-ų)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 priede ar atskirų Paslaugų objekte, neviršijant Pradines Pirkimo sutarties vertes. Užsakovas, siekdamas atlikti Pirkimo sutarties pakeitimus, turi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prieš 30 (trisdešim</w:t>
      </w:r>
      <w:r>
        <w:rPr>
          <w:sz w:val="16"/>
        </w:rPr>
        <w:t xml:space="preserve">t) kalendorinių dienų, pateikdamas papildomą susitarimą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Pirkimo sutarties priedo pakeitimo. Naujai </w:t>
      </w:r>
      <w:proofErr w:type="spellStart"/>
      <w:r>
        <w:rPr>
          <w:sz w:val="16"/>
        </w:rPr>
        <w:t>rtrauktame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objekte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nurodytus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paslaugos,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3.4.4 punkte.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1" w:line="369" w:lineRule="auto"/>
        <w:ind w:right="442" w:firstLine="0"/>
        <w:rPr>
          <w:sz w:val="16"/>
        </w:rPr>
      </w:pPr>
      <w:r>
        <w:rPr>
          <w:sz w:val="16"/>
        </w:rPr>
        <w:t xml:space="preserve">Įvertinus visuotinai žinomas rizikas, susijusias su užkrečiamų ligų, </w:t>
      </w:r>
      <w:proofErr w:type="spellStart"/>
      <w:r>
        <w:rPr>
          <w:sz w:val="16"/>
        </w:rPr>
        <w:t>rskaitant</w:t>
      </w:r>
      <w:proofErr w:type="spellEnd"/>
      <w:r>
        <w:rPr>
          <w:sz w:val="16"/>
        </w:rPr>
        <w:t xml:space="preserve">, bet neapsiribojant, </w:t>
      </w:r>
      <w:proofErr w:type="spellStart"/>
      <w:r>
        <w:rPr>
          <w:sz w:val="16"/>
        </w:rPr>
        <w:t>koronovirusines</w:t>
      </w:r>
      <w:proofErr w:type="spellEnd"/>
      <w:r>
        <w:rPr>
          <w:sz w:val="16"/>
        </w:rPr>
        <w:t xml:space="preserve"> infekcijos (COVID -19) plitimu ir</w:t>
      </w:r>
      <w:r>
        <w:rPr>
          <w:spacing w:val="1"/>
          <w:sz w:val="16"/>
        </w:rPr>
        <w:t xml:space="preserve"> </w:t>
      </w:r>
      <w:r>
        <w:rPr>
          <w:sz w:val="16"/>
        </w:rPr>
        <w:t>taikomas priemones asmenų sveikatai užtikrinti, Paslaugų teikimo sąlygos ir terminai sutarties vykdymo metu gali būti laikinai keičiami, atsižvelgiant 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valstybes, savivaldybių institucijų privalomus sprendimus (aktus) ir rekomendacijas, </w:t>
      </w:r>
      <w:proofErr w:type="spellStart"/>
      <w:r>
        <w:rPr>
          <w:sz w:val="16"/>
        </w:rPr>
        <w:t>rskaitant</w:t>
      </w:r>
      <w:proofErr w:type="spellEnd"/>
      <w:r>
        <w:rPr>
          <w:sz w:val="16"/>
        </w:rPr>
        <w:t xml:space="preserve"> ir juos </w:t>
      </w:r>
      <w:proofErr w:type="spellStart"/>
      <w:r>
        <w:rPr>
          <w:sz w:val="16"/>
        </w:rPr>
        <w:t>rgyvendinant</w:t>
      </w:r>
      <w:proofErr w:type="spellEnd"/>
      <w:r>
        <w:rPr>
          <w:sz w:val="16"/>
        </w:rPr>
        <w:t xml:space="preserve"> priimamus kitus sprendimus (aktus), kuriais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taikomi ribojimai </w:t>
      </w:r>
      <w:proofErr w:type="spellStart"/>
      <w:r>
        <w:rPr>
          <w:sz w:val="16"/>
        </w:rPr>
        <w:t>rprastiniam</w:t>
      </w:r>
      <w:proofErr w:type="spellEnd"/>
      <w:r>
        <w:rPr>
          <w:sz w:val="16"/>
        </w:rPr>
        <w:t xml:space="preserve"> Pirkimo sutarties šalies veiklos organizavimui. Šalis, kurios veiklai yra taikomi šiame sutarties punkte nustatyti ribojimai, privalo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nedelsiant, bet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</w:t>
      </w:r>
      <w:r>
        <w:rPr>
          <w:sz w:val="16"/>
        </w:rPr>
        <w:t xml:space="preserve">5 (penkias) darbo dienas informuoti apie tai kitą Pirkimo sutarties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. Pakeistos paslaugų teikimo sąlygos ir terminai tokiais</w:t>
      </w:r>
      <w:r>
        <w:rPr>
          <w:spacing w:val="1"/>
          <w:sz w:val="16"/>
        </w:rPr>
        <w:t xml:space="preserve"> </w:t>
      </w:r>
      <w:r>
        <w:rPr>
          <w:sz w:val="16"/>
        </w:rPr>
        <w:t>atvejais taikomi laikinai, iki bus taikomos veiklą ribojančios priemones.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</w:t>
      </w:r>
      <w:r>
        <w:rPr>
          <w:sz w:val="16"/>
        </w:rPr>
        <w:t>a;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100"/>
        <w:ind w:left="703" w:hanging="521"/>
        <w:jc w:val="both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4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99" w:line="369" w:lineRule="auto"/>
        <w:ind w:left="183" w:right="500" w:firstLine="0"/>
        <w:jc w:val="both"/>
        <w:rPr>
          <w:sz w:val="16"/>
        </w:rPr>
      </w:pPr>
      <w:r>
        <w:rPr>
          <w:sz w:val="16"/>
        </w:rPr>
        <w:t xml:space="preserve">Pirkimo sutarties vykdymo metu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gali keisti Pirkimo sutartyje 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>. Keičia</w:t>
      </w:r>
      <w:r>
        <w:rPr>
          <w:sz w:val="16"/>
        </w:rPr>
        <w:t>nčiojo ar naujai pasitelkiamo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kvalifikacija turi būti pakankama Pirkimo sutarties užduoties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 xml:space="preserve">, keičiantysis ir/ar naujai pasitelkiamas </w:t>
      </w: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 turi </w:t>
      </w:r>
      <w:proofErr w:type="spellStart"/>
      <w:r>
        <w:rPr>
          <w:sz w:val="16"/>
        </w:rPr>
        <w:t>netureti</w:t>
      </w:r>
      <w:proofErr w:type="spellEnd"/>
      <w:r>
        <w:rPr>
          <w:sz w:val="16"/>
        </w:rPr>
        <w:t xml:space="preserve"> 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 (jei taikoma). Apie keičiamus ir/ar naujai pasitelkiamus</w:t>
      </w:r>
      <w:r>
        <w:rPr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informuoti Užsakovą raštu nurodant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keitimo priežastis ir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pateikiant kvalifikaciją (jei informacija apie kvalifikaciją </w:t>
      </w:r>
      <w:proofErr w:type="spellStart"/>
      <w:r>
        <w:rPr>
          <w:sz w:val="16"/>
        </w:rPr>
        <w:t>nera</w:t>
      </w:r>
      <w:proofErr w:type="spellEnd"/>
      <w:r>
        <w:rPr>
          <w:sz w:val="16"/>
        </w:rPr>
        <w:t xml:space="preserve"> prieinama viešai) bei pašalinimo pagrindų nebuvimą (jei taikoma) patvirtinančius dokumentus ir</w:t>
      </w:r>
      <w:r>
        <w:rPr>
          <w:spacing w:val="-37"/>
          <w:sz w:val="16"/>
        </w:rPr>
        <w:t xml:space="preserve"> </w:t>
      </w:r>
      <w:r>
        <w:rPr>
          <w:sz w:val="16"/>
        </w:rPr>
        <w:t>gauti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z w:val="16"/>
        </w:rPr>
        <w:t xml:space="preserve"> sutikimą.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" w:line="369" w:lineRule="auto"/>
        <w:ind w:left="183" w:right="330" w:firstLine="0"/>
        <w:jc w:val="both"/>
        <w:rPr>
          <w:sz w:val="16"/>
        </w:rPr>
      </w:pPr>
      <w:r>
        <w:rPr>
          <w:sz w:val="16"/>
        </w:rPr>
        <w:t xml:space="preserve">Nustačius viešuosius pirkimus reglamentuojančiuose teises aktuose numatytus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pasitelkto ar planuojamo pasitelkti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reikalauja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per protingą terminą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7B7C5D" w:rsidRDefault="00D7673C">
      <w:pPr>
        <w:pStyle w:val="Antrat2"/>
        <w:numPr>
          <w:ilvl w:val="0"/>
          <w:numId w:val="8"/>
        </w:numPr>
        <w:tabs>
          <w:tab w:val="left" w:pos="464"/>
        </w:tabs>
        <w:ind w:left="463" w:hanging="281"/>
        <w:jc w:val="both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33"/>
          <w:sz w:val="16"/>
        </w:rPr>
        <w:t xml:space="preserve"> </w:t>
      </w:r>
      <w:r>
        <w:rPr>
          <w:sz w:val="16"/>
        </w:rPr>
        <w:t>2022-03-01</w:t>
      </w:r>
      <w:r>
        <w:rPr>
          <w:spacing w:val="3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galiojantr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99" w:line="369" w:lineRule="auto"/>
        <w:ind w:left="183" w:right="720" w:firstLine="0"/>
        <w:rPr>
          <w:sz w:val="16"/>
        </w:rPr>
      </w:pPr>
      <w:r>
        <w:rPr>
          <w:sz w:val="16"/>
        </w:rPr>
        <w:t>Pirkimo sutartis galioja kol Užsakovas nuperka Paslaugų už 100 procentų Pirkimo sutarties priede nurodytos pradines Pirkimo sutarties vertes, bet ne</w:t>
      </w:r>
      <w:r>
        <w:rPr>
          <w:spacing w:val="-37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nei 24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dienos.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line="369" w:lineRule="auto"/>
        <w:ind w:left="183" w:right="769" w:firstLine="0"/>
        <w:rPr>
          <w:sz w:val="16"/>
        </w:rPr>
      </w:pPr>
      <w:r>
        <w:rPr>
          <w:sz w:val="16"/>
        </w:rPr>
        <w:t>Užsakovui Pirkimo sutarties galiojimo metu</w:t>
      </w:r>
      <w:r>
        <w:rPr>
          <w:sz w:val="16"/>
        </w:rPr>
        <w:t xml:space="preserve"> nupirkus Paslaugų už mažiau kaip 100 procentų Pirkimo sutarties priede nurodytos pradines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vertes, Pirkimo sutartis abipusiu raštišku Šalių susitarimu gali būti pratęsiama ne ilgesniems kaip 6 (šešių)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laikotarpiams iki Užsakovas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upirks Paslaugų už Pirkimo sutarties priede nurodytą pradinę Pirkimo sutarties vertę. Pratęsiant Pirkimo sutarties galiojimo terminą negali būti viršijamas</w:t>
      </w:r>
      <w:r>
        <w:rPr>
          <w:spacing w:val="-37"/>
          <w:sz w:val="16"/>
        </w:rPr>
        <w:t xml:space="preserve"> </w:t>
      </w:r>
      <w:r>
        <w:rPr>
          <w:sz w:val="16"/>
        </w:rPr>
        <w:t>maksimalus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4.2 punkte nurodytas</w:t>
      </w:r>
      <w:r>
        <w:rPr>
          <w:spacing w:val="-1"/>
          <w:sz w:val="16"/>
        </w:rPr>
        <w:t xml:space="preserve"> </w:t>
      </w:r>
      <w:r>
        <w:rPr>
          <w:sz w:val="16"/>
        </w:rPr>
        <w:t>bendras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teikimo laikotarpis.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36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</w:p>
    <w:p w:rsidR="007B7C5D" w:rsidRDefault="00D7673C">
      <w:pPr>
        <w:pStyle w:val="Pagrindinistekstas"/>
        <w:spacing w:before="100" w:line="369" w:lineRule="auto"/>
        <w:ind w:right="659"/>
      </w:pPr>
      <w:proofErr w:type="spellStart"/>
      <w:r>
        <w:t>Tiekejo</w:t>
      </w:r>
      <w:proofErr w:type="spellEnd"/>
      <w:r>
        <w:t xml:space="preserve"> </w:t>
      </w:r>
      <w:proofErr w:type="spellStart"/>
      <w:r>
        <w:t>sumoketi</w:t>
      </w:r>
      <w:proofErr w:type="spellEnd"/>
      <w:r>
        <w:t xml:space="preserve"> baudą, lygią 10 (dešimt) % bendros Pas</w:t>
      </w:r>
      <w:r>
        <w:t xml:space="preserve">laugų kainos, </w:t>
      </w:r>
      <w:proofErr w:type="spellStart"/>
      <w:r>
        <w:t>Eur</w:t>
      </w:r>
      <w:proofErr w:type="spellEnd"/>
      <w:r>
        <w:t xml:space="preserve"> su PVM (bauda gali būti taikoma tuo atveju, jei netaikomos Pirkimo sutarties 12</w:t>
      </w:r>
      <w:r>
        <w:rPr>
          <w:spacing w:val="-37"/>
        </w:rPr>
        <w:t xml:space="preserve"> </w:t>
      </w:r>
      <w:r>
        <w:t>skyriuje</w:t>
      </w:r>
      <w:r>
        <w:rPr>
          <w:spacing w:val="-2"/>
        </w:rPr>
        <w:t xml:space="preserve"> </w:t>
      </w:r>
      <w:r>
        <w:t>nurodytos 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proofErr w:type="spellStart"/>
      <w:r>
        <w:t>rvykdymo</w:t>
      </w:r>
      <w:proofErr w:type="spellEnd"/>
      <w:r>
        <w:rPr>
          <w:spacing w:val="-1"/>
        </w:rPr>
        <w:t xml:space="preserve"> </w:t>
      </w:r>
      <w:r>
        <w:t>užtikrinimo priemones), kai: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line="369" w:lineRule="auto"/>
        <w:ind w:right="779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(du)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kartų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eiles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(t.</w:t>
      </w:r>
      <w:r>
        <w:rPr>
          <w:spacing w:val="-1"/>
          <w:sz w:val="16"/>
        </w:rPr>
        <w:t xml:space="preserve"> </w:t>
      </w:r>
      <w:r>
        <w:rPr>
          <w:sz w:val="16"/>
        </w:rPr>
        <w:t>y.</w:t>
      </w:r>
      <w:r>
        <w:rPr>
          <w:spacing w:val="-2"/>
          <w:sz w:val="16"/>
        </w:rPr>
        <w:t xml:space="preserve"> </w:t>
      </w:r>
      <w:r>
        <w:rPr>
          <w:sz w:val="16"/>
        </w:rPr>
        <w:t>pritaikytos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6.4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7"/>
          <w:sz w:val="16"/>
        </w:rPr>
        <w:t xml:space="preserve"> </w:t>
      </w:r>
      <w:r>
        <w:rPr>
          <w:sz w:val="16"/>
        </w:rPr>
        <w:t>sankcijos);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1" w:line="369" w:lineRule="auto"/>
        <w:ind w:right="556" w:firstLine="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nustatytą</w:t>
      </w:r>
      <w:r>
        <w:rPr>
          <w:spacing w:val="-2"/>
          <w:sz w:val="16"/>
        </w:rPr>
        <w:t xml:space="preserve"> </w:t>
      </w:r>
      <w:r>
        <w:rPr>
          <w:sz w:val="16"/>
        </w:rPr>
        <w:t>papildomą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(taikoma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),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trumpesnis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37"/>
          <w:sz w:val="16"/>
        </w:rPr>
        <w:t xml:space="preserve"> </w:t>
      </w:r>
      <w:r>
        <w:rPr>
          <w:sz w:val="16"/>
        </w:rPr>
        <w:t>7</w:t>
      </w:r>
      <w:r>
        <w:rPr>
          <w:spacing w:val="-1"/>
          <w:sz w:val="16"/>
        </w:rPr>
        <w:t xml:space="preserve"> </w:t>
      </w:r>
      <w:r>
        <w:rPr>
          <w:sz w:val="16"/>
        </w:rPr>
        <w:t>(septynios) darbo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>ienos (terminas</w:t>
      </w:r>
      <w:r>
        <w:rPr>
          <w:spacing w:val="-1"/>
          <w:sz w:val="16"/>
        </w:rPr>
        <w:t xml:space="preserve"> </w:t>
      </w:r>
      <w:r>
        <w:rPr>
          <w:sz w:val="16"/>
        </w:rPr>
        <w:t>skaičiuojamas</w:t>
      </w:r>
      <w:r>
        <w:rPr>
          <w:spacing w:val="-1"/>
          <w:sz w:val="16"/>
        </w:rPr>
        <w:t xml:space="preserve"> </w:t>
      </w:r>
      <w:r>
        <w:rPr>
          <w:sz w:val="16"/>
        </w:rPr>
        <w:t>nuo pranešimo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apie </w:t>
      </w:r>
      <w:proofErr w:type="spellStart"/>
      <w:r>
        <w:rPr>
          <w:sz w:val="16"/>
        </w:rPr>
        <w:t>minetą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terminą išsiuntimo raštu</w:t>
      </w:r>
      <w:r>
        <w:rPr>
          <w:spacing w:val="-1"/>
          <w:sz w:val="16"/>
        </w:rPr>
        <w:t xml:space="preserve"> </w:t>
      </w:r>
      <w:r>
        <w:rPr>
          <w:sz w:val="16"/>
        </w:rPr>
        <w:t>arba el.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paštu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dienos),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ir</w:t>
      </w:r>
      <w:r>
        <w:rPr>
          <w:spacing w:val="-1"/>
          <w:sz w:val="16"/>
        </w:rPr>
        <w:t xml:space="preserve"> </w:t>
      </w:r>
      <w:r>
        <w:rPr>
          <w:sz w:val="16"/>
        </w:rPr>
        <w:t>toliau</w:t>
      </w:r>
    </w:p>
    <w:p w:rsidR="007B7C5D" w:rsidRDefault="00D7673C">
      <w:pPr>
        <w:pStyle w:val="Pagrindinistekstas"/>
        <w:spacing w:line="369" w:lineRule="auto"/>
      </w:pPr>
      <w:r>
        <w:t>nevykdo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nustatytų</w:t>
      </w:r>
      <w:r>
        <w:rPr>
          <w:spacing w:val="-2"/>
        </w:rPr>
        <w:t xml:space="preserve"> </w:t>
      </w:r>
      <w:proofErr w:type="spellStart"/>
      <w:r>
        <w:t>rsipareigojimų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nera</w:t>
      </w:r>
      <w:proofErr w:type="spellEnd"/>
      <w:r>
        <w:rPr>
          <w:spacing w:val="-3"/>
        </w:rPr>
        <w:t xml:space="preserve"> </w:t>
      </w:r>
      <w:r>
        <w:t>nustatoma,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nevykdymas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susijęs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nenugalimos</w:t>
      </w:r>
      <w:r>
        <w:rPr>
          <w:spacing w:val="-2"/>
        </w:rPr>
        <w:t xml:space="preserve"> </w:t>
      </w:r>
      <w:proofErr w:type="spellStart"/>
      <w:r>
        <w:t>jegos</w:t>
      </w:r>
      <w:proofErr w:type="spellEnd"/>
      <w:r>
        <w:rPr>
          <w:spacing w:val="-2"/>
        </w:rPr>
        <w:t xml:space="preserve"> </w:t>
      </w:r>
      <w:proofErr w:type="spellStart"/>
      <w:r>
        <w:t>aplinkybemis</w:t>
      </w:r>
      <w:proofErr w:type="spellEnd"/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atsitiko</w:t>
      </w:r>
      <w:r>
        <w:rPr>
          <w:spacing w:val="-3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kaltes.</w:t>
      </w:r>
      <w:r>
        <w:rPr>
          <w:spacing w:val="-2"/>
        </w:rPr>
        <w:t xml:space="preserve"> </w:t>
      </w:r>
      <w:r>
        <w:t>Šis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punktas</w:t>
      </w:r>
      <w:r>
        <w:rPr>
          <w:spacing w:val="-2"/>
        </w:rPr>
        <w:t xml:space="preserve"> </w:t>
      </w:r>
      <w:r>
        <w:t>taikomas</w:t>
      </w:r>
      <w:r>
        <w:rPr>
          <w:spacing w:val="-3"/>
        </w:rPr>
        <w:t xml:space="preserve"> </w:t>
      </w:r>
      <w:r>
        <w:t>nepriklausomai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reikalavo</w:t>
      </w:r>
      <w:r>
        <w:rPr>
          <w:spacing w:val="-2"/>
        </w:rPr>
        <w:t xml:space="preserve"> </w:t>
      </w:r>
      <w:proofErr w:type="spellStart"/>
      <w:r>
        <w:t>sumoketi</w:t>
      </w:r>
      <w:proofErr w:type="spellEnd"/>
      <w:r>
        <w:rPr>
          <w:spacing w:val="-3"/>
        </w:rPr>
        <w:t xml:space="preserve"> </w:t>
      </w:r>
      <w:r>
        <w:t>baudą,</w:t>
      </w:r>
      <w:r>
        <w:rPr>
          <w:spacing w:val="-3"/>
        </w:rPr>
        <w:t xml:space="preserve"> </w:t>
      </w:r>
      <w:r>
        <w:t>nustatytą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</w:p>
    <w:p w:rsidR="007B7C5D" w:rsidRDefault="00D7673C">
      <w:pPr>
        <w:pStyle w:val="Pagrindinistekstas"/>
      </w:pPr>
      <w:r>
        <w:t>6.4 punkte;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99"/>
        <w:ind w:left="703" w:hanging="52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perleidžia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vykdymą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leidimo;</w:t>
      </w:r>
    </w:p>
    <w:p w:rsidR="007B7C5D" w:rsidRDefault="00D7673C">
      <w:pPr>
        <w:pStyle w:val="Sraopastraipa"/>
        <w:numPr>
          <w:ilvl w:val="2"/>
          <w:numId w:val="8"/>
        </w:numPr>
        <w:tabs>
          <w:tab w:val="left" w:pos="704"/>
        </w:tabs>
        <w:spacing w:before="100" w:line="369" w:lineRule="auto"/>
        <w:ind w:right="995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bankrutuoja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sustabdo</w:t>
      </w:r>
      <w:r>
        <w:rPr>
          <w:spacing w:val="-2"/>
          <w:sz w:val="16"/>
        </w:rPr>
        <w:t xml:space="preserve"> </w:t>
      </w:r>
      <w:r>
        <w:rPr>
          <w:sz w:val="16"/>
        </w:rPr>
        <w:t>ūkinę</w:t>
      </w:r>
      <w:r>
        <w:rPr>
          <w:spacing w:val="-2"/>
          <w:sz w:val="16"/>
        </w:rPr>
        <w:t xml:space="preserve"> </w:t>
      </w:r>
      <w:r>
        <w:rPr>
          <w:sz w:val="16"/>
        </w:rPr>
        <w:t>veiklą,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rstatymuose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susidaro</w:t>
      </w:r>
      <w:r>
        <w:rPr>
          <w:spacing w:val="-37"/>
          <w:sz w:val="16"/>
        </w:rPr>
        <w:t xml:space="preserve"> </w:t>
      </w:r>
      <w:r>
        <w:rPr>
          <w:sz w:val="16"/>
        </w:rPr>
        <w:t>analogiška</w:t>
      </w:r>
      <w:r>
        <w:rPr>
          <w:spacing w:val="-1"/>
          <w:sz w:val="16"/>
        </w:rPr>
        <w:t xml:space="preserve"> </w:t>
      </w:r>
      <w:r>
        <w:rPr>
          <w:sz w:val="16"/>
        </w:rPr>
        <w:t>situacija.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ind w:left="583" w:hanging="40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stabdo</w:t>
      </w:r>
    </w:p>
    <w:p w:rsidR="007B7C5D" w:rsidRDefault="007B7C5D">
      <w:pPr>
        <w:rPr>
          <w:sz w:val="16"/>
        </w:rPr>
        <w:sectPr w:rsidR="007B7C5D">
          <w:pgSz w:w="11910" w:h="16840"/>
          <w:pgMar w:top="520" w:right="600" w:bottom="940" w:left="440" w:header="0" w:footer="755" w:gutter="0"/>
          <w:cols w:space="1296"/>
        </w:sectPr>
      </w:pPr>
    </w:p>
    <w:p w:rsidR="007B7C5D" w:rsidRDefault="00D7673C">
      <w:pPr>
        <w:pStyle w:val="Pagrindinistekstas"/>
        <w:spacing w:before="69"/>
      </w:pPr>
      <w:r>
        <w:lastRenderedPageBreak/>
        <w:t>Paslaugų</w:t>
      </w:r>
      <w:r>
        <w:rPr>
          <w:spacing w:val="-3"/>
        </w:rPr>
        <w:t xml:space="preserve"> </w:t>
      </w:r>
      <w:r>
        <w:t>teikimą</w:t>
      </w:r>
      <w:r>
        <w:rPr>
          <w:spacing w:val="-1"/>
        </w:rPr>
        <w:t xml:space="preserve"> </w:t>
      </w:r>
      <w:r>
        <w:t>daugiau</w:t>
      </w:r>
      <w:r>
        <w:rPr>
          <w:spacing w:val="-1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(ar</w:t>
      </w:r>
      <w:r>
        <w:rPr>
          <w:spacing w:val="-1"/>
        </w:rPr>
        <w:t xml:space="preserve"> </w:t>
      </w:r>
      <w:r>
        <w:t>daugiau)</w:t>
      </w:r>
      <w:r>
        <w:rPr>
          <w:spacing w:val="-1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nenurodytų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rPr>
          <w:spacing w:val="-1"/>
        </w:rPr>
        <w:t xml:space="preserve"> </w:t>
      </w:r>
      <w:r>
        <w:t>kaltes</w:t>
      </w:r>
      <w:r>
        <w:rPr>
          <w:spacing w:val="-1"/>
        </w:rPr>
        <w:t xml:space="preserve"> </w:t>
      </w:r>
      <w:r>
        <w:t>atsiradusių</w:t>
      </w:r>
      <w:r>
        <w:rPr>
          <w:spacing w:val="-1"/>
        </w:rPr>
        <w:t xml:space="preserve"> </w:t>
      </w:r>
      <w:r>
        <w:t>priežasčių.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00" w:line="369" w:lineRule="auto"/>
        <w:ind w:left="183" w:right="1348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nuosavybes</w:t>
      </w:r>
      <w:r>
        <w:rPr>
          <w:spacing w:val="-2"/>
          <w:sz w:val="16"/>
        </w:rPr>
        <w:t xml:space="preserve"> </w:t>
      </w:r>
      <w:r>
        <w:rPr>
          <w:sz w:val="16"/>
        </w:rPr>
        <w:t>teisei</w:t>
      </w:r>
      <w:r>
        <w:rPr>
          <w:spacing w:val="-37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nekilnojamąjr</w:t>
      </w:r>
      <w:proofErr w:type="spellEnd"/>
      <w:r>
        <w:rPr>
          <w:sz w:val="16"/>
        </w:rPr>
        <w:t xml:space="preserve"> turtą (Paslaugų teikimo vietą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as</w:t>
      </w:r>
      <w:proofErr w:type="spellEnd"/>
      <w:r>
        <w:rPr>
          <w:sz w:val="16"/>
        </w:rPr>
        <w:t xml:space="preserve">)) </w:t>
      </w:r>
      <w:proofErr w:type="spellStart"/>
      <w:r>
        <w:rPr>
          <w:sz w:val="16"/>
        </w:rPr>
        <w:t>perejus</w:t>
      </w:r>
      <w:proofErr w:type="spellEnd"/>
      <w:r>
        <w:rPr>
          <w:sz w:val="16"/>
        </w:rPr>
        <w:t xml:space="preserve"> kitam asmeniui ar</w:t>
      </w:r>
      <w:r>
        <w:rPr>
          <w:spacing w:val="-1"/>
          <w:sz w:val="16"/>
        </w:rPr>
        <w:t xml:space="preserve"> </w:t>
      </w:r>
      <w:r>
        <w:rPr>
          <w:sz w:val="16"/>
        </w:rPr>
        <w:t>kitam valdytojui.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atvejais.</w:t>
      </w:r>
    </w:p>
    <w:p w:rsidR="007B7C5D" w:rsidRDefault="007B7C5D">
      <w:pPr>
        <w:pStyle w:val="Pagrindinistekstas"/>
        <w:ind w:left="0"/>
      </w:pPr>
    </w:p>
    <w:p w:rsidR="007B7C5D" w:rsidRDefault="00D7673C">
      <w:pPr>
        <w:pStyle w:val="Antrat2"/>
        <w:numPr>
          <w:ilvl w:val="0"/>
          <w:numId w:val="8"/>
        </w:numPr>
        <w:tabs>
          <w:tab w:val="left" w:pos="464"/>
        </w:tabs>
        <w:spacing w:before="1"/>
        <w:ind w:left="463" w:hanging="28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44"/>
        </w:tabs>
        <w:spacing w:before="14"/>
        <w:ind w:left="543"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</w:t>
      </w:r>
      <w:r>
        <w:rPr>
          <w:sz w:val="16"/>
        </w:rPr>
        <w:t>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7B7C5D">
      <w:pPr>
        <w:pStyle w:val="Pagrindinistekstas"/>
        <w:spacing w:before="8"/>
        <w:ind w:left="0"/>
        <w:rPr>
          <w:sz w:val="22"/>
        </w:rPr>
      </w:pPr>
    </w:p>
    <w:p w:rsidR="007B7C5D" w:rsidRDefault="00D7673C">
      <w:pPr>
        <w:pStyle w:val="Antrat2"/>
        <w:numPr>
          <w:ilvl w:val="0"/>
          <w:numId w:val="8"/>
        </w:numPr>
        <w:tabs>
          <w:tab w:val="left" w:pos="464"/>
        </w:tabs>
        <w:spacing w:before="0"/>
        <w:ind w:left="463" w:hanging="28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7B7C5D" w:rsidRDefault="007B7C5D">
      <w:pPr>
        <w:pStyle w:val="Pagrindinistekstas"/>
        <w:spacing w:before="10"/>
        <w:ind w:left="0"/>
        <w:rPr>
          <w:b/>
          <w:sz w:val="25"/>
        </w:rPr>
      </w:pP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line="369" w:lineRule="auto"/>
        <w:ind w:left="183" w:right="114" w:firstLine="0"/>
        <w:rPr>
          <w:sz w:val="16"/>
        </w:rPr>
      </w:pPr>
      <w:r>
        <w:rPr>
          <w:sz w:val="16"/>
        </w:rPr>
        <w:t>Pirkimo sutartis yra elektroniniu būdu suformuota centrines</w:t>
      </w:r>
      <w:r>
        <w:rPr>
          <w:spacing w:val="1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1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1"/>
          <w:sz w:val="16"/>
        </w:rPr>
        <w:t xml:space="preserve"> </w:t>
      </w:r>
      <w:r>
        <w:rPr>
          <w:sz w:val="16"/>
        </w:rPr>
        <w:t>CPO IS, remiantis standartine Pirkimo sutarties forma be pakeitimų,</w:t>
      </w:r>
      <w:r>
        <w:rPr>
          <w:spacing w:val="-37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z w:val="16"/>
        </w:rPr>
        <w:t xml:space="preserve"> informaciją, kuri buvo Elektroniniame kataloge pateikta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IS.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99" w:line="369" w:lineRule="auto"/>
        <w:ind w:left="183" w:right="478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</w:t>
      </w:r>
      <w:r>
        <w:rPr>
          <w:sz w:val="16"/>
        </w:rPr>
        <w:t>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informacija yra vieša arba turi būti atskleista </w:t>
      </w:r>
      <w:proofErr w:type="spellStart"/>
      <w:r>
        <w:rPr>
          <w:sz w:val="16"/>
        </w:rPr>
        <w:t>rstatymų</w:t>
      </w:r>
      <w:proofErr w:type="spellEnd"/>
      <w:r>
        <w:rPr>
          <w:sz w:val="16"/>
        </w:rPr>
        <w:t xml:space="preserve"> numatytais atvejais.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line="369" w:lineRule="auto"/>
        <w:ind w:left="183" w:right="794" w:firstLine="0"/>
        <w:rPr>
          <w:sz w:val="16"/>
        </w:rPr>
      </w:pPr>
      <w:r>
        <w:rPr>
          <w:sz w:val="16"/>
        </w:rPr>
        <w:t xml:space="preserve">Šalys </w:t>
      </w:r>
      <w:proofErr w:type="spellStart"/>
      <w:r>
        <w:rPr>
          <w:sz w:val="16"/>
        </w:rPr>
        <w:t>susirašineja</w:t>
      </w:r>
      <w:proofErr w:type="spellEnd"/>
      <w:r>
        <w:rPr>
          <w:sz w:val="16"/>
        </w:rPr>
        <w:t xml:space="preserve"> lietuvių</w:t>
      </w:r>
      <w:r>
        <w:rPr>
          <w:spacing w:val="2"/>
          <w:sz w:val="16"/>
        </w:rPr>
        <w:t xml:space="preserve"> </w:t>
      </w:r>
      <w:r>
        <w:rPr>
          <w:sz w:val="16"/>
        </w:rPr>
        <w:t>kalba.</w:t>
      </w:r>
      <w:r>
        <w:rPr>
          <w:spacing w:val="1"/>
          <w:sz w:val="16"/>
        </w:rPr>
        <w:t xml:space="preserve"> </w:t>
      </w:r>
      <w:r>
        <w:rPr>
          <w:sz w:val="16"/>
        </w:rPr>
        <w:t>Visi</w:t>
      </w:r>
      <w:r>
        <w:rPr>
          <w:spacing w:val="1"/>
          <w:sz w:val="16"/>
        </w:rPr>
        <w:t xml:space="preserve"> </w:t>
      </w:r>
      <w:r>
        <w:rPr>
          <w:sz w:val="16"/>
        </w:rPr>
        <w:t>Šalių rašytiniai</w:t>
      </w:r>
      <w:r>
        <w:rPr>
          <w:spacing w:val="1"/>
          <w:sz w:val="16"/>
        </w:rPr>
        <w:t xml:space="preserve"> </w:t>
      </w:r>
      <w:r>
        <w:rPr>
          <w:sz w:val="16"/>
        </w:rPr>
        <w:t>pranešimai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prašymai,</w:t>
      </w:r>
      <w:r>
        <w:rPr>
          <w:spacing w:val="1"/>
          <w:sz w:val="16"/>
        </w:rPr>
        <w:t xml:space="preserve"> </w:t>
      </w:r>
      <w:r>
        <w:rPr>
          <w:sz w:val="16"/>
        </w:rPr>
        <w:t>kuriuos</w:t>
      </w:r>
      <w:r>
        <w:rPr>
          <w:spacing w:val="2"/>
          <w:sz w:val="16"/>
        </w:rPr>
        <w:t xml:space="preserve"> </w:t>
      </w:r>
      <w:r>
        <w:rPr>
          <w:sz w:val="16"/>
        </w:rPr>
        <w:t>Šalis gali</w:t>
      </w:r>
      <w:r>
        <w:rPr>
          <w:spacing w:val="2"/>
          <w:sz w:val="16"/>
        </w:rPr>
        <w:t xml:space="preserve"> </w:t>
      </w:r>
      <w:r>
        <w:rPr>
          <w:sz w:val="16"/>
        </w:rPr>
        <w:t>pateikti</w:t>
      </w:r>
      <w:r>
        <w:rPr>
          <w:spacing w:val="1"/>
          <w:sz w:val="16"/>
        </w:rPr>
        <w:t xml:space="preserve"> </w:t>
      </w:r>
      <w:r>
        <w:rPr>
          <w:sz w:val="16"/>
        </w:rPr>
        <w:t>pagal</w:t>
      </w:r>
      <w:r>
        <w:rPr>
          <w:spacing w:val="1"/>
          <w:sz w:val="16"/>
        </w:rPr>
        <w:t xml:space="preserve"> </w:t>
      </w:r>
      <w:r>
        <w:rPr>
          <w:sz w:val="16"/>
        </w:rPr>
        <w:t>šią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bus</w:t>
      </w:r>
      <w:r>
        <w:rPr>
          <w:spacing w:val="2"/>
          <w:sz w:val="16"/>
        </w:rPr>
        <w:t xml:space="preserve"> </w:t>
      </w:r>
      <w:r>
        <w:rPr>
          <w:sz w:val="16"/>
        </w:rPr>
        <w:t>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rteiktais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tinkamai,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 gavimą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1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šioje</w:t>
      </w:r>
      <w:r>
        <w:rPr>
          <w:spacing w:val="-37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 adresa</w:t>
      </w:r>
      <w:r>
        <w:rPr>
          <w:sz w:val="16"/>
        </w:rPr>
        <w:t>is ar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 arba 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 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kuriuos, pateikdama pranešimą </w:t>
      </w:r>
      <w:proofErr w:type="spellStart"/>
      <w:r>
        <w:rPr>
          <w:sz w:val="16"/>
        </w:rPr>
        <w:t>nurode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" w:line="369" w:lineRule="auto"/>
        <w:ind w:left="183" w:right="406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(tris)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priedas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4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dalis.</w:t>
      </w:r>
    </w:p>
    <w:p w:rsidR="007B7C5D" w:rsidRDefault="00D7673C">
      <w:pPr>
        <w:pStyle w:val="Sraopastraipa"/>
        <w:numPr>
          <w:ilvl w:val="1"/>
          <w:numId w:val="8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3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D7673C">
      <w:pPr>
        <w:pStyle w:val="Pagrindinistekstas"/>
        <w:tabs>
          <w:tab w:val="left" w:pos="5002"/>
        </w:tabs>
        <w:spacing w:before="147"/>
      </w:pPr>
      <w:r>
        <w:t>UŽSAKOVAS</w:t>
      </w:r>
      <w:r>
        <w:tab/>
        <w:t>TIEKEJAS</w:t>
      </w:r>
    </w:p>
    <w:p w:rsidR="007B7C5D" w:rsidRDefault="00D7673C">
      <w:pPr>
        <w:pStyle w:val="Pagrindinistekstas"/>
        <w:spacing w:before="4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5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valdyba</w:t>
      </w:r>
      <w:r>
        <w:rPr>
          <w:spacing w:val="-4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>Socialines</w:t>
      </w:r>
      <w:r>
        <w:rPr>
          <w:spacing w:val="-5"/>
        </w:rPr>
        <w:t xml:space="preserve"> </w:t>
      </w:r>
      <w:r>
        <w:t>apsaugos</w:t>
      </w:r>
      <w:r>
        <w:rPr>
          <w:spacing w:val="-4"/>
        </w:rPr>
        <w:t xml:space="preserve"> </w:t>
      </w:r>
      <w:r>
        <w:t>ir</w:t>
      </w:r>
      <w:r>
        <w:rPr>
          <w:spacing w:val="3"/>
        </w:rPr>
        <w:t xml:space="preserve"> </w:t>
      </w:r>
      <w:proofErr w:type="spellStart"/>
      <w:r>
        <w:t>Jutare</w:t>
      </w:r>
      <w:proofErr w:type="spellEnd"/>
      <w:r>
        <w:t>,</w:t>
      </w:r>
      <w:r>
        <w:rPr>
          <w:spacing w:val="-4"/>
        </w:rPr>
        <w:t xml:space="preserve"> </w:t>
      </w:r>
      <w:r>
        <w:t>UAB</w:t>
      </w:r>
    </w:p>
    <w:p w:rsidR="007B7C5D" w:rsidRDefault="00D7673C">
      <w:pPr>
        <w:pStyle w:val="Pagrindinistekstas"/>
        <w:tabs>
          <w:tab w:val="left" w:pos="5002"/>
        </w:tabs>
        <w:spacing w:before="43" w:line="295" w:lineRule="auto"/>
        <w:ind w:right="1604"/>
      </w:pPr>
      <w:r>
        <w:t>darbo ministerijos</w:t>
      </w:r>
      <w:r>
        <w:tab/>
        <w:t xml:space="preserve">Adresas: </w:t>
      </w:r>
      <w:proofErr w:type="spellStart"/>
      <w:r>
        <w:t>Ukmerges</w:t>
      </w:r>
      <w:proofErr w:type="spellEnd"/>
      <w:r>
        <w:t xml:space="preserve"> g. 369A, LT-12142 Vilnius, Vilniaus apskritis</w:t>
      </w:r>
      <w:r>
        <w:rPr>
          <w:spacing w:val="-37"/>
        </w:rPr>
        <w:t xml:space="preserve"> </w:t>
      </w:r>
      <w:r>
        <w:t>Adresas:</w:t>
      </w:r>
      <w:r>
        <w:rPr>
          <w:spacing w:val="-5"/>
        </w:rPr>
        <w:t xml:space="preserve"> </w:t>
      </w:r>
      <w:r>
        <w:t>Konstitucijos</w:t>
      </w:r>
      <w:r>
        <w:rPr>
          <w:spacing w:val="-4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12-10,</w:t>
      </w:r>
      <w:r>
        <w:rPr>
          <w:spacing w:val="-4"/>
        </w:rPr>
        <w:t xml:space="preserve"> </w:t>
      </w:r>
      <w:r>
        <w:t>LT-09308</w:t>
      </w:r>
      <w:r>
        <w:rPr>
          <w:spacing w:val="-3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  <w:t>Kodas:</w:t>
      </w:r>
      <w:r>
        <w:rPr>
          <w:spacing w:val="-1"/>
        </w:rPr>
        <w:t xml:space="preserve"> </w:t>
      </w:r>
      <w:r>
        <w:t>303323428</w:t>
      </w:r>
    </w:p>
    <w:p w:rsidR="007B7C5D" w:rsidRDefault="00D7673C">
      <w:pPr>
        <w:pStyle w:val="Pagrindinistekstas"/>
        <w:tabs>
          <w:tab w:val="left" w:pos="5002"/>
        </w:tabs>
        <w:spacing w:before="1"/>
      </w:pPr>
      <w:r>
        <w:t>Kodas:</w:t>
      </w:r>
      <w:r>
        <w:rPr>
          <w:spacing w:val="-3"/>
        </w:rPr>
        <w:t xml:space="preserve"> </w:t>
      </w:r>
      <w:r>
        <w:t>1916</w:t>
      </w:r>
      <w:r>
        <w:t>30223</w:t>
      </w:r>
      <w:r>
        <w:tab/>
        <w:t>PVM</w:t>
      </w:r>
      <w:r>
        <w:rPr>
          <w:spacing w:val="-2"/>
        </w:rPr>
        <w:t xml:space="preserve"> </w:t>
      </w:r>
      <w:r>
        <w:t>kodas: LT100008689713</w:t>
      </w:r>
    </w:p>
    <w:p w:rsidR="007B7C5D" w:rsidRDefault="00D7673C">
      <w:pPr>
        <w:pStyle w:val="Pagrindinistekstas"/>
        <w:tabs>
          <w:tab w:val="left" w:pos="5002"/>
        </w:tabs>
        <w:spacing w:before="42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</w:t>
      </w:r>
      <w:r>
        <w:rPr>
          <w:spacing w:val="-1"/>
        </w:rPr>
        <w:t xml:space="preserve"> </w:t>
      </w:r>
      <w:r>
        <w:t>4010</w:t>
      </w:r>
      <w:r>
        <w:rPr>
          <w:spacing w:val="-1"/>
        </w:rPr>
        <w:t xml:space="preserve"> </w:t>
      </w:r>
      <w:r>
        <w:t>0510</w:t>
      </w:r>
      <w:r>
        <w:rPr>
          <w:spacing w:val="-1"/>
        </w:rPr>
        <w:t xml:space="preserve"> </w:t>
      </w:r>
      <w:r>
        <w:t>0203</w:t>
      </w:r>
      <w:r>
        <w:rPr>
          <w:spacing w:val="-1"/>
        </w:rPr>
        <w:t xml:space="preserve"> </w:t>
      </w:r>
      <w:r>
        <w:t>2825,</w:t>
      </w:r>
      <w:r>
        <w:rPr>
          <w:spacing w:val="-1"/>
        </w:rPr>
        <w:t xml:space="preserve"> </w:t>
      </w:r>
      <w:proofErr w:type="spellStart"/>
      <w:r>
        <w:t>Luminor</w:t>
      </w:r>
      <w:proofErr w:type="spellEnd"/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AB</w:t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 xml:space="preserve">LT824010042400093865, </w:t>
      </w:r>
      <w:proofErr w:type="spellStart"/>
      <w:r>
        <w:t>Luminor</w:t>
      </w:r>
      <w:proofErr w:type="spellEnd"/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AB</w:t>
      </w:r>
      <w:r>
        <w:tab/>
        <w:t>Tel.: +370 630 25028</w:t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Tel.: 8 5 275 2984</w:t>
      </w:r>
      <w:r>
        <w:tab/>
        <w:t>Faks.:</w:t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Faks.:</w:t>
      </w:r>
      <w:r>
        <w:tab/>
        <w:t xml:space="preserve">El. paštas: </w:t>
      </w:r>
      <w:hyperlink r:id="rId9">
        <w:r>
          <w:t>info@jutare.lt</w:t>
        </w:r>
      </w:hyperlink>
    </w:p>
    <w:p w:rsidR="007B7C5D" w:rsidRDefault="00D7673C">
      <w:pPr>
        <w:pStyle w:val="Pagrindinistekstas"/>
        <w:spacing w:before="42"/>
      </w:pPr>
      <w:r>
        <w:t xml:space="preserve">El. paštas: </w:t>
      </w:r>
      <w:hyperlink r:id="rId10">
        <w:r>
          <w:t>giedre.kersuliene@sodra.lt</w:t>
        </w:r>
      </w:hyperlink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7B7C5D">
      <w:pPr>
        <w:pStyle w:val="Pagrindinistekstas"/>
        <w:spacing w:before="6"/>
        <w:ind w:left="0"/>
        <w:rPr>
          <w:sz w:val="19"/>
        </w:rPr>
      </w:pPr>
    </w:p>
    <w:p w:rsidR="007B7C5D" w:rsidRDefault="00D7673C">
      <w:pPr>
        <w:pStyle w:val="Pagrindinistekstas"/>
      </w:pPr>
      <w:r>
        <w:t>Už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/jos</w:t>
      </w:r>
      <w:r>
        <w:rPr>
          <w:spacing w:val="-2"/>
        </w:rPr>
        <w:t xml:space="preserve"> </w:t>
      </w:r>
      <w:r>
        <w:t>pakeitimų</w:t>
      </w:r>
      <w:r>
        <w:rPr>
          <w:spacing w:val="-1"/>
        </w:rPr>
        <w:t xml:space="preserve"> </w:t>
      </w:r>
      <w:r>
        <w:t>paskelbimą</w:t>
      </w:r>
      <w:r>
        <w:rPr>
          <w:spacing w:val="-2"/>
        </w:rPr>
        <w:t xml:space="preserve"> </w:t>
      </w:r>
      <w:r>
        <w:t>atsakingas</w:t>
      </w:r>
      <w:r>
        <w:rPr>
          <w:spacing w:val="-2"/>
        </w:rPr>
        <w:t xml:space="preserve"> </w:t>
      </w:r>
      <w:r>
        <w:t>asmuo:</w:t>
      </w:r>
    </w:p>
    <w:p w:rsidR="007B7C5D" w:rsidRDefault="00D7673C">
      <w:pPr>
        <w:pStyle w:val="Pagrindinistekstas"/>
        <w:spacing w:before="100"/>
      </w:pPr>
      <w:r>
        <w:t>Viešųjų</w:t>
      </w:r>
      <w:r>
        <w:rPr>
          <w:spacing w:val="-3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valdymo</w:t>
      </w:r>
      <w:r>
        <w:rPr>
          <w:spacing w:val="-2"/>
        </w:rPr>
        <w:t xml:space="preserve"> </w:t>
      </w:r>
      <w:r>
        <w:t>skyriaus</w:t>
      </w:r>
      <w:r>
        <w:rPr>
          <w:spacing w:val="-2"/>
        </w:rPr>
        <w:t xml:space="preserve"> </w:t>
      </w:r>
      <w:r>
        <w:t>vyriausioji</w:t>
      </w:r>
      <w:r>
        <w:rPr>
          <w:spacing w:val="-2"/>
        </w:rPr>
        <w:t xml:space="preserve"> </w:t>
      </w:r>
      <w:r>
        <w:t>specialiste</w:t>
      </w:r>
      <w:r>
        <w:rPr>
          <w:spacing w:val="-2"/>
        </w:rPr>
        <w:t xml:space="preserve"> </w:t>
      </w:r>
      <w:r>
        <w:t>Renatą</w:t>
      </w:r>
      <w:r>
        <w:rPr>
          <w:spacing w:val="-2"/>
        </w:rPr>
        <w:t xml:space="preserve"> </w:t>
      </w:r>
      <w:proofErr w:type="spellStart"/>
      <w:r>
        <w:t>Radžiute</w:t>
      </w:r>
      <w:proofErr w:type="spellEnd"/>
      <w:r>
        <w:rPr>
          <w:spacing w:val="-1"/>
        </w:rPr>
        <w:t xml:space="preserve"> </w:t>
      </w:r>
      <w:r>
        <w:t>tel.:</w:t>
      </w:r>
      <w:r>
        <w:rPr>
          <w:spacing w:val="-2"/>
        </w:rPr>
        <w:t xml:space="preserve"> </w:t>
      </w:r>
      <w:r>
        <w:t>2763505</w:t>
      </w:r>
      <w:r>
        <w:rPr>
          <w:spacing w:val="37"/>
        </w:rPr>
        <w:t xml:space="preserve"> </w:t>
      </w:r>
      <w:proofErr w:type="spellStart"/>
      <w:r>
        <w:t>el.p</w:t>
      </w:r>
      <w:proofErr w:type="spellEnd"/>
      <w:r>
        <w:t>.</w:t>
      </w:r>
      <w:r>
        <w:rPr>
          <w:spacing w:val="-1"/>
        </w:rPr>
        <w:t xml:space="preserve"> </w:t>
      </w:r>
      <w:hyperlink r:id="rId11">
        <w:r>
          <w:t>renata.radziute@sodra.lt</w:t>
        </w:r>
      </w:hyperlink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D7673C">
      <w:pPr>
        <w:pStyle w:val="Pagrindinistekstas"/>
        <w:tabs>
          <w:tab w:val="left" w:pos="5002"/>
        </w:tabs>
        <w:spacing w:before="147"/>
      </w:pPr>
      <w:r>
        <w:t>Atsakingas</w:t>
      </w:r>
      <w:r>
        <w:rPr>
          <w:spacing w:val="-4"/>
        </w:rPr>
        <w:t xml:space="preserve"> </w:t>
      </w:r>
      <w:r>
        <w:t>asmuo/asmenys: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7B7C5D" w:rsidRDefault="007B7C5D">
      <w:pPr>
        <w:pStyle w:val="Pagrindinistekstas"/>
        <w:spacing w:before="5"/>
        <w:ind w:left="0"/>
        <w:rPr>
          <w:sz w:val="23"/>
        </w:rPr>
      </w:pPr>
    </w:p>
    <w:p w:rsidR="007B7C5D" w:rsidRDefault="00D7673C">
      <w:pPr>
        <w:pStyle w:val="Pagrindinistekstas"/>
        <w:tabs>
          <w:tab w:val="left" w:pos="5002"/>
        </w:tabs>
      </w:pPr>
      <w:r>
        <w:t>Viešųjų</w:t>
      </w:r>
      <w:r>
        <w:rPr>
          <w:spacing w:val="-3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valdymo</w:t>
      </w:r>
      <w:r>
        <w:rPr>
          <w:spacing w:val="-1"/>
        </w:rPr>
        <w:t xml:space="preserve"> </w:t>
      </w:r>
      <w:r>
        <w:t>skyriaus</w:t>
      </w:r>
      <w:r>
        <w:tab/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vyriausiasis</w:t>
      </w:r>
      <w:r>
        <w:rPr>
          <w:spacing w:val="-5"/>
        </w:rPr>
        <w:t xml:space="preserve"> </w:t>
      </w:r>
      <w:r>
        <w:t>specialistas</w:t>
      </w:r>
      <w:r>
        <w:rPr>
          <w:spacing w:val="-6"/>
        </w:rPr>
        <w:t xml:space="preserve"> </w:t>
      </w:r>
      <w:r>
        <w:t>Audrius</w:t>
      </w:r>
      <w:r>
        <w:rPr>
          <w:spacing w:val="-6"/>
        </w:rPr>
        <w:t xml:space="preserve"> </w:t>
      </w:r>
      <w:proofErr w:type="spellStart"/>
      <w:r>
        <w:t>Montvidas</w:t>
      </w:r>
      <w:proofErr w:type="spellEnd"/>
      <w:r>
        <w:tab/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tel.: 2734533</w:t>
      </w:r>
      <w:r>
        <w:tab/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proofErr w:type="spellStart"/>
      <w:r>
        <w:t>el.p</w:t>
      </w:r>
      <w:proofErr w:type="spellEnd"/>
      <w:r>
        <w:t xml:space="preserve">. </w:t>
      </w:r>
      <w:hyperlink r:id="rId12">
        <w:r>
          <w:t>audrius.montvidas@sodra.lt</w:t>
        </w:r>
      </w:hyperlink>
      <w:r>
        <w:tab/>
      </w:r>
      <w:bookmarkStart w:id="0" w:name="_GoBack"/>
      <w:bookmarkEnd w:id="0"/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D7673C">
      <w:pPr>
        <w:pStyle w:val="Pagrindinistekstas"/>
        <w:tabs>
          <w:tab w:val="left" w:pos="5002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7B7C5D" w:rsidRDefault="007B7C5D">
      <w:pPr>
        <w:pStyle w:val="Pagrindinistekstas"/>
        <w:spacing w:before="4"/>
        <w:ind w:left="0"/>
        <w:rPr>
          <w:sz w:val="15"/>
        </w:rPr>
      </w:pPr>
    </w:p>
    <w:p w:rsidR="007B7C5D" w:rsidRDefault="00D7673C">
      <w:pPr>
        <w:pStyle w:val="Pagrindinistekstas"/>
        <w:tabs>
          <w:tab w:val="left" w:pos="4524"/>
          <w:tab w:val="left" w:pos="5002"/>
          <w:tab w:val="left" w:pos="9343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D7673C">
      <w:pPr>
        <w:pStyle w:val="Pagrindinistekstas"/>
        <w:spacing w:before="8"/>
        <w:ind w:left="0"/>
        <w:rPr>
          <w:sz w:val="15"/>
        </w:rPr>
      </w:pPr>
      <w:r>
        <w:pict>
          <v:shape id="_x0000_s2059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2058" style="position:absolute;margin-left:274.15pt;margin-top:11.2pt;width:3in;height:.1pt;z-index:-15728128;mso-wrap-distance-left:0;mso-wrap-distance-right:0;mso-position-horizontal-relative:page" coordorigin="5483,224" coordsize="4320,0" path="m5483,224r4320,e" filled="f" strokeweight=".32pt">
            <v:path arrowok="t"/>
            <w10:wrap type="topAndBottom" anchorx="page"/>
          </v:shape>
        </w:pict>
      </w:r>
    </w:p>
    <w:p w:rsidR="007B7C5D" w:rsidRDefault="007B7C5D">
      <w:pPr>
        <w:pStyle w:val="Pagrindinistekstas"/>
        <w:spacing w:before="8"/>
        <w:ind w:left="0"/>
        <w:rPr>
          <w:sz w:val="12"/>
        </w:rPr>
      </w:pPr>
    </w:p>
    <w:p w:rsidR="007B7C5D" w:rsidRDefault="00D7673C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7B7C5D">
      <w:pPr>
        <w:pStyle w:val="Pagrindinistekstas"/>
        <w:spacing w:before="3"/>
        <w:ind w:left="0"/>
        <w:rPr>
          <w:sz w:val="15"/>
        </w:rPr>
      </w:pPr>
    </w:p>
    <w:p w:rsidR="007B7C5D" w:rsidRDefault="00D7673C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7B7C5D">
      <w:pPr>
        <w:sectPr w:rsidR="007B7C5D">
          <w:pgSz w:w="11910" w:h="16840"/>
          <w:pgMar w:top="520" w:right="600" w:bottom="940" w:left="440" w:header="0" w:footer="755" w:gutter="0"/>
          <w:cols w:space="1296"/>
        </w:sectPr>
      </w:pPr>
    </w:p>
    <w:p w:rsidR="007B7C5D" w:rsidRDefault="00D7673C">
      <w:pPr>
        <w:pStyle w:val="Antrat1"/>
        <w:ind w:right="297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480.7pt;margin-top:258.9pt;width:3.6pt;height:8.9pt;z-index:-16216064;mso-position-horizontal-relative:page;mso-position-vertical-relative:page" filled="f" stroked="f">
            <v:textbox inset="0,0,0,0">
              <w:txbxContent>
                <w:p w:rsidR="007B7C5D" w:rsidRDefault="00D7673C">
                  <w:pPr>
                    <w:pStyle w:val="Pagrindinistekstas"/>
                    <w:spacing w:line="177" w:lineRule="exact"/>
                    <w:ind w:left="0"/>
                  </w:pPr>
                  <w: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rect id="_x0000_s2056" style="position:absolute;left:0;text-align:left;margin-left:481.9pt;margin-top:257.95pt;width:56.7pt;height:11.35pt;z-index:-16215552;mso-position-horizontal-relative:page;mso-position-vertical-relative:page" stroked="f">
            <w10:wrap anchorx="page" anchory="page"/>
          </v:rect>
        </w:pic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CPO196717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1</w:t>
      </w:r>
    </w:p>
    <w:p w:rsidR="007B7C5D" w:rsidRDefault="007B7C5D">
      <w:pPr>
        <w:pStyle w:val="Pagrindinistekstas"/>
        <w:ind w:left="0"/>
        <w:rPr>
          <w:b/>
          <w:sz w:val="26"/>
        </w:rPr>
      </w:pPr>
    </w:p>
    <w:p w:rsidR="007B7C5D" w:rsidRDefault="007B7C5D">
      <w:pPr>
        <w:pStyle w:val="Pagrindinistekstas"/>
        <w:ind w:left="0"/>
        <w:rPr>
          <w:b/>
          <w:sz w:val="24"/>
        </w:rPr>
      </w:pPr>
    </w:p>
    <w:p w:rsidR="007B7C5D" w:rsidRDefault="00D7673C">
      <w:pPr>
        <w:ind w:left="3413" w:right="2970"/>
        <w:jc w:val="center"/>
        <w:rPr>
          <w:b/>
          <w:sz w:val="24"/>
        </w:rPr>
      </w:pPr>
      <w:r>
        <w:rPr>
          <w:b/>
          <w:sz w:val="24"/>
        </w:rPr>
        <w:t>PASLAUGOS</w:t>
      </w: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spacing w:before="8"/>
        <w:ind w:left="0"/>
        <w:rPr>
          <w:b/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3"/>
        <w:gridCol w:w="1133"/>
        <w:gridCol w:w="1133"/>
        <w:gridCol w:w="1133"/>
        <w:gridCol w:w="1133"/>
      </w:tblGrid>
      <w:tr w:rsidR="007B7C5D">
        <w:trPr>
          <w:trHeight w:val="206"/>
        </w:trPr>
        <w:tc>
          <w:tcPr>
            <w:tcW w:w="10200" w:type="dxa"/>
            <w:gridSpan w:val="6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Objektas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Objekto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Valstybinio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draudimo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valdybos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SADM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nuomojamos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patalpos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(objekto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adresas)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Konstitucijos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12-101,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Vilnius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Objekto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valandos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Darbuotojų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skaičius,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Vidutinis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(orientacinis)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lankytojų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(vieną)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Sanitarinių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mazgų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Sanitarinių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mazgų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8.00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Bendras virtuvių plotas, kv. m.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</w:tr>
      <w:tr w:rsidR="007B7C5D">
        <w:trPr>
          <w:trHeight w:val="887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pavadinimas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36" w:right="92"/>
              <w:jc w:val="center"/>
              <w:rPr>
                <w:sz w:val="16"/>
              </w:rPr>
            </w:pPr>
            <w:r>
              <w:rPr>
                <w:sz w:val="16"/>
              </w:rPr>
              <w:t>Periodiškumas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230"/>
              <w:rPr>
                <w:sz w:val="16"/>
              </w:rPr>
            </w:pPr>
            <w:r>
              <w:rPr>
                <w:spacing w:val="-1"/>
                <w:sz w:val="16"/>
              </w:rPr>
              <w:t>Preliminarus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8" w:right="1"/>
              <w:jc w:val="both"/>
              <w:rPr>
                <w:sz w:val="16"/>
              </w:rPr>
            </w:pPr>
            <w:r>
              <w:rPr>
                <w:sz w:val="16"/>
              </w:rPr>
              <w:t>Paslaugos kaina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už mato vienetą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</w:t>
            </w:r>
            <w:proofErr w:type="spellStart"/>
            <w:r>
              <w:rPr>
                <w:spacing w:val="-1"/>
                <w:sz w:val="16"/>
              </w:rPr>
              <w:t>rkainis</w:t>
            </w:r>
            <w:proofErr w:type="spellEnd"/>
            <w:r>
              <w:rPr>
                <w:spacing w:val="-1"/>
                <w:sz w:val="16"/>
              </w:rPr>
              <w:t>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7B7C5D" w:rsidRDefault="00D7673C"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z w:val="16"/>
              </w:rPr>
              <w:t>PVM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8" w:right="8"/>
              <w:rPr>
                <w:sz w:val="16"/>
              </w:rPr>
            </w:pPr>
            <w:r>
              <w:rPr>
                <w:sz w:val="16"/>
              </w:rPr>
              <w:t>Paslaugos kaina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už preliminarų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kiekr</w:t>
            </w:r>
            <w:proofErr w:type="spellEnd"/>
          </w:p>
        </w:tc>
      </w:tr>
      <w:tr w:rsidR="007B7C5D">
        <w:trPr>
          <w:trHeight w:val="660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grindų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(grindys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</w:t>
            </w:r>
          </w:p>
          <w:p w:rsidR="007B7C5D" w:rsidRDefault="00D7673C">
            <w:pPr>
              <w:pStyle w:val="TableParagraph"/>
              <w:spacing w:before="7" w:line="220" w:lineRule="atLeast"/>
              <w:ind w:right="343"/>
              <w:rPr>
                <w:sz w:val="16"/>
              </w:rPr>
            </w:pPr>
            <w:r>
              <w:rPr>
                <w:sz w:val="16"/>
              </w:rPr>
              <w:t xml:space="preserve">valomos po kilimais, keičiamais purvą sugeriančiais </w:t>
            </w:r>
            <w:proofErr w:type="spellStart"/>
            <w:r>
              <w:rPr>
                <w:sz w:val="16"/>
              </w:rPr>
              <w:t>kilimeliais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mobiliais baldais)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(vieno) m2 1</w:t>
            </w:r>
          </w:p>
          <w:p w:rsidR="007B7C5D" w:rsidRDefault="00D7673C">
            <w:pPr>
              <w:pStyle w:val="TableParagraph"/>
              <w:spacing w:before="7" w:line="220" w:lineRule="atLeast"/>
              <w:ind w:right="21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(vieno) </w:t>
            </w:r>
            <w:r>
              <w:rPr>
                <w:sz w:val="16"/>
              </w:rPr>
              <w:t>karto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36" w:right="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kartai /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>
              <w:rPr>
                <w:sz w:val="16"/>
              </w:rPr>
              <w:t>140 m2 vieno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2963,52</w:t>
            </w:r>
          </w:p>
        </w:tc>
      </w:tr>
      <w:tr w:rsidR="007B7C5D">
        <w:trPr>
          <w:trHeight w:val="3381"/>
        </w:trPr>
        <w:tc>
          <w:tcPr>
            <w:tcW w:w="10200" w:type="dxa"/>
            <w:gridSpan w:val="6"/>
          </w:tcPr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rPr>
                <w:sz w:val="16"/>
              </w:rPr>
            </w:pPr>
            <w:r>
              <w:rPr>
                <w:sz w:val="16"/>
              </w:rPr>
              <w:t>Užsakovo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elektroniniame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pasirinktos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minkštų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paslaugos.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42" w:line="295" w:lineRule="auto"/>
              <w:ind w:left="55" w:right="-29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kitokio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pobūdžio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voratinklių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pašalinimas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stalų,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kedžių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spintų,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spintelių,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kt.),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šviestuvų, sienų, durų ir jų staktų, palangių, radiatorių, paveikslų, biuro technikos, organizacines technikos, kompiuterines technikos korpusų paviršių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(išskyrus monitorių ekranus ir klaviatūras) bei kitų horizontalių pav</w:t>
            </w:r>
            <w:r>
              <w:rPr>
                <w:sz w:val="16"/>
              </w:rPr>
              <w:t>iršių. Valomi pasiekiamame aukštyje esantys paviršiai (baldų ar technikos vidaus, taip pat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apkrautų paviršių valymas neatliekamas).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95" w:lineRule="auto"/>
              <w:ind w:left="55" w:right="-44" w:firstLine="0"/>
              <w:rPr>
                <w:sz w:val="16"/>
              </w:rPr>
            </w:pPr>
            <w:r>
              <w:rPr>
                <w:sz w:val="16"/>
              </w:rPr>
              <w:t xml:space="preserve">Durų rankenų, laiptų </w:t>
            </w:r>
            <w:proofErr w:type="spellStart"/>
            <w:r>
              <w:rPr>
                <w:sz w:val="16"/>
              </w:rPr>
              <w:t>tureklų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z w:val="16"/>
              </w:rPr>
              <w:t xml:space="preserve"> spintelių, plastikinių </w:t>
            </w:r>
            <w:proofErr w:type="spellStart"/>
            <w:r>
              <w:rPr>
                <w:sz w:val="16"/>
              </w:rPr>
              <w:t>dežių</w:t>
            </w:r>
            <w:proofErr w:type="spellEnd"/>
            <w:r>
              <w:rPr>
                <w:sz w:val="16"/>
              </w:rPr>
              <w:t xml:space="preserve"> bei šiukšlių kibirų paviršių, visų </w:t>
            </w:r>
            <w:proofErr w:type="spellStart"/>
            <w:r>
              <w:rPr>
                <w:sz w:val="16"/>
              </w:rPr>
              <w:t>sanitaritnių</w:t>
            </w:r>
            <w:proofErr w:type="spellEnd"/>
            <w:r>
              <w:rPr>
                <w:sz w:val="16"/>
              </w:rPr>
              <w:t xml:space="preserve"> mazgų pat</w:t>
            </w:r>
            <w:r>
              <w:rPr>
                <w:sz w:val="16"/>
              </w:rPr>
              <w:t>alpose esančių paviršių, talpyklų nuo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muilo, popierinių rankšluosčių, valymas.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1" w:line="295" w:lineRule="auto"/>
              <w:ind w:left="55" w:right="-29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z w:val="16"/>
              </w:rPr>
              <w:t>, pirštų antspaudų valymas nuo visų stiklinių paviršių, pasiekiamame aukštyje (stiklinių pertvarų (valoma iš abiejų pusių), vitrinų, durų, veidrodžių ir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pan.).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Klozetų,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kri</w:t>
            </w:r>
            <w:r>
              <w:rPr>
                <w:sz w:val="16"/>
              </w:rPr>
              <w:t>auklių,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dušo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kabinų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santechnikos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nukalkinimas,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dezinfekavimas,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šveitimas.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surinkimas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patalpose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esančių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išnešimas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konteinerius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peleninių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valymas.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(esant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būtinumui)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pakeitimas.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paslaugos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kainą.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Balkono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(balkono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Užsakovas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rskaičiuoja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bendrą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plotą).</w:t>
            </w:r>
          </w:p>
          <w:p w:rsidR="007B7C5D" w:rsidRDefault="00D7673C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6" w:line="220" w:lineRule="atLeast"/>
              <w:ind w:left="55" w:right="8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šluostymas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ir/arba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siurbimas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sunkiai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prieinamų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fakso/kopijavimo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aparatų,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mobilių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Atliekamas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pagal Užsakovo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poreikr</w:t>
            </w:r>
            <w:proofErr w:type="spellEnd"/>
            <w:r>
              <w:rPr>
                <w:sz w:val="16"/>
              </w:rPr>
              <w:t xml:space="preserve"> 1 kartą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menesr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B7C5D">
        <w:trPr>
          <w:trHeight w:val="660"/>
        </w:trPr>
        <w:tc>
          <w:tcPr>
            <w:tcW w:w="4535" w:type="dxa"/>
          </w:tcPr>
          <w:p w:rsidR="007B7C5D" w:rsidRDefault="00D7673C">
            <w:pPr>
              <w:pStyle w:val="TableParagraph"/>
              <w:spacing w:line="295" w:lineRule="auto"/>
              <w:ind w:right="23"/>
              <w:rPr>
                <w:sz w:val="16"/>
              </w:rPr>
            </w:pPr>
            <w:r>
              <w:rPr>
                <w:sz w:val="16"/>
              </w:rPr>
              <w:t xml:space="preserve">1.2. Minkštų (kilimines dangos) grindų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z w:val="16"/>
              </w:rPr>
              <w:t xml:space="preserve"> valymo paslaugos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(kilimines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grindjuos</w:t>
            </w:r>
            <w:r>
              <w:rPr>
                <w:sz w:val="16"/>
              </w:rPr>
              <w:t>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siurbimas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sausu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(patalpose,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</w:t>
            </w:r>
          </w:p>
          <w:p w:rsidR="007B7C5D" w:rsidRDefault="00D7673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ji yra)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right="91"/>
              <w:rPr>
                <w:sz w:val="16"/>
              </w:rPr>
            </w:pPr>
            <w:r>
              <w:rPr>
                <w:sz w:val="16"/>
              </w:rPr>
              <w:t>1 (vieno) m2 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(vieno) karto</w:t>
            </w:r>
          </w:p>
          <w:p w:rsidR="007B7C5D" w:rsidRDefault="00D7673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36" w:right="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kartai /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>
              <w:rPr>
                <w:sz w:val="16"/>
              </w:rPr>
              <w:t>40 m2 vieno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846,72</w:t>
            </w:r>
          </w:p>
        </w:tc>
      </w:tr>
      <w:tr w:rsidR="007B7C5D">
        <w:trPr>
          <w:trHeight w:val="3381"/>
        </w:trPr>
        <w:tc>
          <w:tcPr>
            <w:tcW w:w="10200" w:type="dxa"/>
            <w:gridSpan w:val="6"/>
          </w:tcPr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rPr>
                <w:sz w:val="16"/>
              </w:rPr>
            </w:pPr>
            <w:r>
              <w:rPr>
                <w:sz w:val="16"/>
              </w:rPr>
              <w:t>Užsakovo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elektroniniame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pasirinktos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minkštų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paslaugos.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43" w:line="295" w:lineRule="auto"/>
              <w:ind w:left="55" w:right="-29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kitokio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pobūdžio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voratinklių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pašalinimas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stalų,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kedžių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spintų,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spintelių,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kt.),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šviestuvų, sienų, durų ir jų staktų, palangių, radiatorių, paveikslų, biuro technikos, organizacines technikos, kompiuterines technikos korpusų paviršių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(išskyrus monitorių ekranus ir klaviatūras) bei kitų horizontalių paviršių. Valomi pasiekiamame aukštyj</w:t>
            </w:r>
            <w:r>
              <w:rPr>
                <w:sz w:val="16"/>
              </w:rPr>
              <w:t>e esantys paviršiai (baldų ar technikos vidaus, taip pat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apkrautų paviršių valymas neatliekamas).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1" w:line="295" w:lineRule="auto"/>
              <w:ind w:left="55" w:right="-44" w:firstLine="0"/>
              <w:rPr>
                <w:sz w:val="16"/>
              </w:rPr>
            </w:pPr>
            <w:r>
              <w:rPr>
                <w:sz w:val="16"/>
              </w:rPr>
              <w:t xml:space="preserve">Durų rankenų, laiptų </w:t>
            </w:r>
            <w:proofErr w:type="spellStart"/>
            <w:r>
              <w:rPr>
                <w:sz w:val="16"/>
              </w:rPr>
              <w:t>tureklų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z w:val="16"/>
              </w:rPr>
              <w:t xml:space="preserve"> spintelių, plastikinių </w:t>
            </w:r>
            <w:proofErr w:type="spellStart"/>
            <w:r>
              <w:rPr>
                <w:sz w:val="16"/>
              </w:rPr>
              <w:t>dežių</w:t>
            </w:r>
            <w:proofErr w:type="spellEnd"/>
            <w:r>
              <w:rPr>
                <w:sz w:val="16"/>
              </w:rPr>
              <w:t xml:space="preserve"> bei šiukšlių kibirų paviršių, visų </w:t>
            </w:r>
            <w:proofErr w:type="spellStart"/>
            <w:r>
              <w:rPr>
                <w:sz w:val="16"/>
              </w:rPr>
              <w:t>sanitaritnių</w:t>
            </w:r>
            <w:proofErr w:type="spellEnd"/>
            <w:r>
              <w:rPr>
                <w:sz w:val="16"/>
              </w:rPr>
              <w:t xml:space="preserve"> mazgų patalpose esančių paviršių, talpyklų </w:t>
            </w:r>
            <w:r>
              <w:rPr>
                <w:sz w:val="16"/>
              </w:rPr>
              <w:t>nuo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muilo, popierinių rankšluosčių, valymas.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1" w:line="295" w:lineRule="auto"/>
              <w:ind w:left="55" w:right="-29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z w:val="16"/>
              </w:rPr>
              <w:t>, pirštų antspaudų valymas nuo visų stiklinių paviršių, pasiekiamame aukštyje (stiklinių pertvarų (valoma iš abiejų pusių), vitrinų, durų, veidrodžių ir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pan.).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Klozetų,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kriauklių,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dušo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kabinų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santechnikos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nukalkinimas,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dezinfekavimas,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šveitimas.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surinkimas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patalpose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esančių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išnešimas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konteinerius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peleninių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valymas.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(esant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būtinumui)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pakeitimas.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paslaugos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kainą.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Balkono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(balkono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Užsakovas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rskaičiuoja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bendrą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plotą).</w:t>
            </w:r>
          </w:p>
          <w:p w:rsidR="007B7C5D" w:rsidRDefault="00D7673C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6" w:line="220" w:lineRule="atLeast"/>
              <w:ind w:left="55" w:right="8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šluostymas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ir/arba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siurbimas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sunkiai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prieinamų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</w:t>
            </w:r>
            <w:r>
              <w:rPr>
                <w:sz w:val="16"/>
              </w:rPr>
              <w:t>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fakso/kopijavimo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aparatų,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mobilių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Atliekamas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pagal Užsakovo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poreikr</w:t>
            </w:r>
            <w:proofErr w:type="spellEnd"/>
            <w:r>
              <w:rPr>
                <w:sz w:val="16"/>
              </w:rPr>
              <w:t xml:space="preserve"> 1 kartą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menesr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B7C5D">
        <w:trPr>
          <w:trHeight w:val="1794"/>
        </w:trPr>
        <w:tc>
          <w:tcPr>
            <w:tcW w:w="4535" w:type="dxa"/>
          </w:tcPr>
          <w:p w:rsidR="007B7C5D" w:rsidRDefault="00D7673C">
            <w:pPr>
              <w:pStyle w:val="TableParagraph"/>
              <w:spacing w:line="295" w:lineRule="auto"/>
              <w:ind w:right="46"/>
              <w:rPr>
                <w:sz w:val="16"/>
              </w:rPr>
            </w:pPr>
            <w:r>
              <w:rPr>
                <w:sz w:val="16"/>
              </w:rPr>
              <w:t>3.19. Langų, stoglangių, stogo ir fasado stiklines dalies valymas.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Valoma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nenaudojant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specialios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(keltuvų,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alpinizmo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z w:val="16"/>
              </w:rPr>
              <w:t>).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Valoma specialiomis </w:t>
            </w:r>
            <w:proofErr w:type="spellStart"/>
            <w:r>
              <w:rPr>
                <w:sz w:val="16"/>
              </w:rPr>
              <w:t>priemonemis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rskaitant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remus</w:t>
            </w:r>
            <w:proofErr w:type="spellEnd"/>
            <w:r>
              <w:rPr>
                <w:sz w:val="16"/>
              </w:rPr>
              <w:t>, palanges bei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stogines. Langų valymo plotas nurodomas iš vienos puses. Jei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reikalingas langų valymas iš abiejų pusių - turi būti nurodomas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dvigubas langų valymo plotas. Jei langai yra dvigubo </w:t>
            </w:r>
            <w:proofErr w:type="spellStart"/>
            <w:r>
              <w:rPr>
                <w:sz w:val="16"/>
              </w:rPr>
              <w:t>remo</w:t>
            </w:r>
            <w:proofErr w:type="spellEnd"/>
            <w:r>
              <w:rPr>
                <w:sz w:val="16"/>
              </w:rPr>
              <w:t xml:space="preserve"> 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Užsakovas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pageidauja,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kad langai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būtų valomi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 vidaus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(atsukus</w:t>
            </w:r>
          </w:p>
          <w:p w:rsidR="007B7C5D" w:rsidRDefault="00D7673C">
            <w:pPr>
              <w:pStyle w:val="TableParagraph"/>
              <w:spacing w:before="3"/>
              <w:rPr>
                <w:sz w:val="16"/>
              </w:rPr>
            </w:pPr>
            <w:proofErr w:type="spellStart"/>
            <w:r>
              <w:rPr>
                <w:sz w:val="16"/>
              </w:rPr>
              <w:t>remą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keturgubą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tokių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langų 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plotą.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m2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6" w:right="441"/>
              <w:jc w:val="both"/>
              <w:rPr>
                <w:sz w:val="16"/>
              </w:rPr>
            </w:pPr>
            <w:r>
              <w:rPr>
                <w:sz w:val="16"/>
              </w:rPr>
              <w:t>2 kartai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sutarties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galiojimo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laikotarpr</w:t>
            </w:r>
            <w:proofErr w:type="spellEnd"/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>
              <w:rPr>
                <w:sz w:val="16"/>
              </w:rPr>
              <w:t>128 m2 vieno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0,001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</w:tbl>
    <w:p w:rsidR="007B7C5D" w:rsidRDefault="007B7C5D">
      <w:pPr>
        <w:rPr>
          <w:sz w:val="16"/>
        </w:rPr>
        <w:sectPr w:rsidR="007B7C5D">
          <w:pgSz w:w="11910" w:h="16840"/>
          <w:pgMar w:top="960" w:right="600" w:bottom="940" w:left="440" w:header="0" w:footer="755" w:gutter="0"/>
          <w:cols w:space="1296"/>
        </w:sectPr>
      </w:pPr>
    </w:p>
    <w:p w:rsidR="007B7C5D" w:rsidRDefault="00D7673C">
      <w:pPr>
        <w:pStyle w:val="Pagrindinistekstas"/>
        <w:ind w:left="0"/>
        <w:rPr>
          <w:b/>
          <w:sz w:val="20"/>
        </w:rPr>
      </w:pPr>
      <w:r>
        <w:lastRenderedPageBreak/>
        <w:pict>
          <v:shape id="_x0000_s2055" type="#_x0000_t202" style="position:absolute;margin-left:480.7pt;margin-top:519.7pt;width:3.6pt;height:8.9pt;z-index:-16215040;mso-position-horizontal-relative:page;mso-position-vertical-relative:page" filled="f" stroked="f">
            <v:textbox inset="0,0,0,0">
              <w:txbxContent>
                <w:p w:rsidR="007B7C5D" w:rsidRDefault="00D7673C">
                  <w:pPr>
                    <w:pStyle w:val="Pagrindinistekstas"/>
                    <w:spacing w:line="177" w:lineRule="exact"/>
                    <w:ind w:left="0"/>
                  </w:pPr>
                  <w: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rect id="_x0000_s2054" style="position:absolute;margin-left:481.9pt;margin-top:518.75pt;width:56.7pt;height:11.35pt;z-index:-16214016;mso-position-horizontal-relative:page;mso-position-vertical-relative:page" stroked="f">
            <w10:wrap anchorx="page" anchory="page"/>
          </v:rect>
        </w:pict>
      </w: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ind w:left="0"/>
        <w:rPr>
          <w:b/>
          <w:sz w:val="20"/>
        </w:rPr>
      </w:pPr>
    </w:p>
    <w:p w:rsidR="007B7C5D" w:rsidRDefault="007B7C5D">
      <w:pPr>
        <w:pStyle w:val="Pagrindinistekstas"/>
        <w:spacing w:before="9"/>
        <w:ind w:left="0"/>
        <w:rPr>
          <w:b/>
          <w:sz w:val="29"/>
        </w:rPr>
      </w:pPr>
    </w:p>
    <w:p w:rsidR="007B7C5D" w:rsidRDefault="00D7673C">
      <w:pPr>
        <w:pStyle w:val="Pagrindinistekstas"/>
        <w:spacing w:before="93"/>
        <w:ind w:left="0" w:right="1539"/>
        <w:jc w:val="center"/>
      </w:pPr>
      <w:r>
        <w:pict>
          <v:rect id="_x0000_s2053" style="position:absolute;left:0;text-align:left;margin-left:255.1pt;margin-top:4.05pt;width:56.7pt;height:11.35pt;z-index:15731200;mso-position-horizontal-relative:page" stroked="f">
            <w10:wrap anchorx="page"/>
          </v:rect>
        </w:pict>
      </w:r>
      <w:r>
        <w:pict>
          <v:shape id="_x0000_s2052" type="#_x0000_t202" style="position:absolute;left:0;text-align:left;margin-left:27.9pt;margin-top:-155.1pt;width:511.55pt;height:352.3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35"/>
                    <w:gridCol w:w="1133"/>
                    <w:gridCol w:w="1133"/>
                    <w:gridCol w:w="1133"/>
                    <w:gridCol w:w="1133"/>
                    <w:gridCol w:w="1133"/>
                  </w:tblGrid>
                  <w:tr w:rsidR="007B7C5D">
                    <w:trPr>
                      <w:trHeight w:val="886"/>
                    </w:trPr>
                    <w:tc>
                      <w:tcPr>
                        <w:tcW w:w="4535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3.22.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Patalpų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vidaus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stiklinių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pertvarų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generalinis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valymas.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Stiklines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pertvaros valomos (plaunamos) naudojant specialias valymo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priemones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iš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abiejų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pusių.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nurodo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dvigubą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stiklinių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pertvarų valymo plotą.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m2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left="56" w:right="44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 kartai 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sutarties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galiojimo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1"/>
                          <w:ind w:left="5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laikotarpr</w:t>
                        </w:r>
                        <w:proofErr w:type="spellEnd"/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left="57" w:right="1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 m2 vieno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karto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valymas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0,26</w:t>
                        </w:r>
                      </w:p>
                    </w:tc>
                  </w:tr>
                  <w:tr w:rsidR="007B7C5D">
                    <w:trPr>
                      <w:trHeight w:val="887"/>
                    </w:trPr>
                    <w:tc>
                      <w:tcPr>
                        <w:tcW w:w="4535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right="2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3.40. Higienos priemonių (tualetinio popieriaus, popierinių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rankšluosčių, skysto muilo) laikiklio </w:t>
                        </w:r>
                        <w:proofErr w:type="spellStart"/>
                        <w:r>
                          <w:rPr>
                            <w:sz w:val="16"/>
                          </w:rPr>
                          <w:t>rrengimas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(sumontavimas).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Įrengiami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laikikliai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pagal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higienos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priemonems</w:t>
                        </w:r>
                        <w:proofErr w:type="spellEnd"/>
                      </w:p>
                      <w:p w:rsidR="007B7C5D" w:rsidRDefault="00D7673C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laikyti.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Laikiklių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kaina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būti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rskaičiuota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laikiklio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rrengimo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kainą.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vnt.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left="56" w:right="44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kartai /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sutarties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galiojimo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1"/>
                          <w:ind w:left="5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laikotarpr</w:t>
                        </w:r>
                        <w:proofErr w:type="spellEnd"/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left="57" w:right="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 vnt. laikiklių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skaičius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0,001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 w:rsidR="007B7C5D">
                    <w:trPr>
                      <w:trHeight w:val="3154"/>
                    </w:trPr>
                    <w:tc>
                      <w:tcPr>
                        <w:tcW w:w="4535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right="-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4.1. A higienos reikmenų ir priemonių krepšelis. Pagal Užsakovo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užtikrinamas nuolatinis Užsakovo asmenų aprūpinimas šiais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higienos reikmenimis ir </w:t>
                        </w:r>
                        <w:proofErr w:type="spellStart"/>
                        <w:r>
                          <w:rPr>
                            <w:sz w:val="16"/>
                          </w:rPr>
                          <w:t>priemonemis</w:t>
                        </w:r>
                        <w:proofErr w:type="spellEnd"/>
                        <w:r>
                          <w:rPr>
                            <w:sz w:val="16"/>
                          </w:rPr>
                          <w:t>: tualetiniu popieriumi (pagal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Užsakovo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ritinyje ir / arba lapeliais ir / arba </w:t>
                        </w:r>
                        <w:proofErr w:type="spellStart"/>
                        <w:r>
                          <w:rPr>
                            <w:sz w:val="16"/>
                          </w:rPr>
                          <w:t>ritinelyje</w:t>
                        </w:r>
                        <w:proofErr w:type="spellEnd"/>
                        <w:r>
                          <w:rPr>
                            <w:sz w:val="16"/>
                          </w:rPr>
                          <w:t>) 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mažiau kaip dviejų sluoksnių, pagamintu iš celiulioze</w:t>
                        </w:r>
                        <w:r>
                          <w:rPr>
                            <w:sz w:val="16"/>
                          </w:rPr>
                          <w:t>s (ar antrines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žaliavos mišinio su celiulioze), baltos spalvos (baltumas ne mažiau 70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proc.); popieriniais rankšluosčiais (pagal Užsakovo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ritinyje ir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arba lapiniais) ne mažiau kaip dviejų sluoksnių, pagamintais iš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celiuliozes (ar antrines žaliavos </w:t>
                        </w:r>
                        <w:r>
                          <w:rPr>
                            <w:sz w:val="16"/>
                          </w:rPr>
                          <w:t>mišinio su celiulioze), baltos spalvos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(baltumas ne mažiau 70 proc.); kvapniu skystu muilu, gabaliniu muilu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ar kitu muilu ar putomis (pagal Užsakovo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z w:val="16"/>
                          </w:rPr>
                          <w:t>); purškiamu oro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gaivikliu. Higienos reikmenimis ir </w:t>
                        </w:r>
                        <w:proofErr w:type="spellStart"/>
                        <w:r>
                          <w:rPr>
                            <w:sz w:val="16"/>
                          </w:rPr>
                          <w:t>priemonemis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aprūpinama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atsižvelgiant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patalpose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sumontuotus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higienos reikmenų ir priemonių laikiklius.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right="-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(vieno)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asmens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42" w:line="295" w:lineRule="auto"/>
                          <w:ind w:right="2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(vieno)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menesio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aprūpinimas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7B7C5D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left="57" w:right="-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 asmenų vieno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menesio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aprūpinimas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1,500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1800,00</w:t>
                        </w:r>
                      </w:p>
                    </w:tc>
                  </w:tr>
                  <w:tr w:rsidR="007B7C5D">
                    <w:trPr>
                      <w:trHeight w:val="2020"/>
                    </w:trPr>
                    <w:tc>
                      <w:tcPr>
                        <w:tcW w:w="4535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4.3. Virtuves higienos reikmenų ir priemonių krepšelis. Pagal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užtikrinamas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aprūpinimas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šiais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higienos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reikmenimis ir </w:t>
                        </w:r>
                        <w:proofErr w:type="spellStart"/>
                        <w:r>
                          <w:rPr>
                            <w:sz w:val="16"/>
                          </w:rPr>
                          <w:t>priemonemis</w:t>
                        </w:r>
                        <w:proofErr w:type="spellEnd"/>
                        <w:r>
                          <w:rPr>
                            <w:sz w:val="16"/>
                          </w:rPr>
                          <w:t>: popieriniais rankšluosčiais (pagal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Užsakovo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ritinyje ir / arba lapiniais) ne mažiau kaip dviejų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sluoksnių, pagamintais iš celiuliozes (ar antrines žaliavos mišinio</w:t>
                        </w:r>
                        <w:r>
                          <w:rPr>
                            <w:sz w:val="16"/>
                          </w:rPr>
                          <w:t xml:space="preserve"> su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celiulioze), indų plovikliu, </w:t>
                        </w:r>
                        <w:proofErr w:type="spellStart"/>
                        <w:r>
                          <w:rPr>
                            <w:sz w:val="16"/>
                          </w:rPr>
                          <w:t>kempinelemis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(su </w:t>
                        </w:r>
                        <w:proofErr w:type="spellStart"/>
                        <w:r>
                          <w:rPr>
                            <w:sz w:val="16"/>
                          </w:rPr>
                          <w:t>šveičiamaja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dalimi),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šveistukais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indų plovimui. Higienos reikmenimis ir </w:t>
                        </w:r>
                        <w:proofErr w:type="spellStart"/>
                        <w:r>
                          <w:rPr>
                            <w:sz w:val="16"/>
                          </w:rPr>
                          <w:t>priemonemis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aprūpinama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atsižvelgiant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poreikr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Užsakovo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patalpose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sumontuotus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higienos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reikmenų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priemonių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laikiklius.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right="-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(vieno)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asmens</w:t>
                        </w:r>
                      </w:p>
                      <w:p w:rsidR="007B7C5D" w:rsidRDefault="00D7673C">
                        <w:pPr>
                          <w:pStyle w:val="TableParagraph"/>
                          <w:spacing w:before="42" w:line="295" w:lineRule="auto"/>
                          <w:ind w:right="2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 (vieno)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menesio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aprūpinimas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7B7C5D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spacing w:line="295" w:lineRule="auto"/>
                          <w:ind w:left="57" w:right="-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 asmenų vieno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menesio</w:t>
                        </w:r>
                        <w:proofErr w:type="spellEnd"/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aprūpinimas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0,500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B7C5D" w:rsidRDefault="00D7673C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600,00</w:t>
                        </w:r>
                      </w:p>
                    </w:tc>
                  </w:tr>
                </w:tbl>
                <w:p w:rsidR="007B7C5D" w:rsidRDefault="007B7C5D">
                  <w:pPr>
                    <w:pStyle w:val="Pagrindinistekstas"/>
                    <w:ind w:left="0"/>
                  </w:pPr>
                </w:p>
              </w:txbxContent>
            </v:textbox>
            <w10:wrap anchorx="page"/>
          </v:shape>
        </w:pict>
      </w:r>
      <w:r>
        <w:t>/</w:t>
      </w: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ind w:left="0"/>
        <w:rPr>
          <w:sz w:val="20"/>
        </w:rPr>
      </w:pPr>
    </w:p>
    <w:p w:rsidR="007B7C5D" w:rsidRDefault="007B7C5D">
      <w:pPr>
        <w:pStyle w:val="Pagrindinistekstas"/>
        <w:spacing w:before="2"/>
        <w:ind w:left="0"/>
        <w:rPr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3"/>
        <w:gridCol w:w="1133"/>
        <w:gridCol w:w="1133"/>
        <w:gridCol w:w="1133"/>
        <w:gridCol w:w="1133"/>
      </w:tblGrid>
      <w:tr w:rsidR="007B7C5D">
        <w:trPr>
          <w:trHeight w:val="206"/>
        </w:trPr>
        <w:tc>
          <w:tcPr>
            <w:tcW w:w="10200" w:type="dxa"/>
            <w:gridSpan w:val="6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Objektas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Objekto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pavadinimas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Valstybinio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draudimo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valdybos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SADM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nuomojamos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patalpos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(objekto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adresas)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Konstitucijos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12-101,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Vilnius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Objekto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valandos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Darbuotojų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skaičius,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Vidutinis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(orientacinis)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lankytojų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(vieną)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Sanitarinių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mazgų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Sanitarinių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mazgų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7B7C5D">
        <w:trPr>
          <w:trHeight w:val="206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Bendras virtuvių plotas, kv. m.</w:t>
            </w:r>
          </w:p>
        </w:tc>
        <w:tc>
          <w:tcPr>
            <w:tcW w:w="5665" w:type="dxa"/>
            <w:gridSpan w:val="5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7B7C5D">
        <w:trPr>
          <w:trHeight w:val="887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pavadinimas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36" w:right="92"/>
              <w:jc w:val="center"/>
              <w:rPr>
                <w:sz w:val="16"/>
              </w:rPr>
            </w:pPr>
            <w:r>
              <w:rPr>
                <w:sz w:val="16"/>
              </w:rPr>
              <w:t>Periodiškumas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230"/>
              <w:rPr>
                <w:sz w:val="16"/>
              </w:rPr>
            </w:pPr>
            <w:r>
              <w:rPr>
                <w:spacing w:val="-1"/>
                <w:sz w:val="16"/>
              </w:rPr>
              <w:t>Preliminarus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8" w:right="1"/>
              <w:jc w:val="both"/>
              <w:rPr>
                <w:sz w:val="16"/>
              </w:rPr>
            </w:pPr>
            <w:r>
              <w:rPr>
                <w:sz w:val="16"/>
              </w:rPr>
              <w:t>Paslaugos kaina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už mato vienetą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</w:t>
            </w:r>
            <w:proofErr w:type="spellStart"/>
            <w:r>
              <w:rPr>
                <w:spacing w:val="-1"/>
                <w:sz w:val="16"/>
              </w:rPr>
              <w:t>rkainis</w:t>
            </w:r>
            <w:proofErr w:type="spellEnd"/>
            <w:r>
              <w:rPr>
                <w:spacing w:val="-1"/>
                <w:sz w:val="16"/>
              </w:rPr>
              <w:t>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  <w:p w:rsidR="007B7C5D" w:rsidRDefault="00D7673C"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sz w:val="16"/>
              </w:rPr>
              <w:t>PVM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8" w:right="8"/>
              <w:rPr>
                <w:sz w:val="16"/>
              </w:rPr>
            </w:pPr>
            <w:r>
              <w:rPr>
                <w:sz w:val="16"/>
              </w:rPr>
              <w:t>Paslaugos kaina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už preliminarų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kiekr</w:t>
            </w:r>
            <w:proofErr w:type="spellEnd"/>
          </w:p>
        </w:tc>
      </w:tr>
      <w:tr w:rsidR="007B7C5D">
        <w:trPr>
          <w:trHeight w:val="660"/>
        </w:trPr>
        <w:tc>
          <w:tcPr>
            <w:tcW w:w="4535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grindų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(grindys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</w:t>
            </w:r>
          </w:p>
          <w:p w:rsidR="007B7C5D" w:rsidRDefault="00D7673C">
            <w:pPr>
              <w:pStyle w:val="TableParagraph"/>
              <w:spacing w:before="7" w:line="220" w:lineRule="atLeast"/>
              <w:ind w:right="343"/>
              <w:rPr>
                <w:sz w:val="16"/>
              </w:rPr>
            </w:pPr>
            <w:r>
              <w:rPr>
                <w:sz w:val="16"/>
              </w:rPr>
              <w:t xml:space="preserve">valomos po kilimais, keičiamais purvą sugeriančiais </w:t>
            </w:r>
            <w:proofErr w:type="spellStart"/>
            <w:r>
              <w:rPr>
                <w:sz w:val="16"/>
              </w:rPr>
              <w:t>kilimeliais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mobiliais baldais)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(vieno) m2 1</w:t>
            </w:r>
          </w:p>
          <w:p w:rsidR="007B7C5D" w:rsidRDefault="00D7673C">
            <w:pPr>
              <w:pStyle w:val="TableParagraph"/>
              <w:spacing w:before="7" w:line="220" w:lineRule="atLeast"/>
              <w:ind w:right="21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(vieno) </w:t>
            </w:r>
            <w:r>
              <w:rPr>
                <w:sz w:val="16"/>
              </w:rPr>
              <w:t>karto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36" w:right="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 kartai /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>
              <w:rPr>
                <w:sz w:val="16"/>
              </w:rPr>
              <w:t>355 m2 vieno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0,035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3280,20</w:t>
            </w:r>
          </w:p>
        </w:tc>
      </w:tr>
      <w:tr w:rsidR="007B7C5D">
        <w:trPr>
          <w:trHeight w:val="3381"/>
        </w:trPr>
        <w:tc>
          <w:tcPr>
            <w:tcW w:w="10200" w:type="dxa"/>
            <w:gridSpan w:val="6"/>
          </w:tcPr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rPr>
                <w:sz w:val="16"/>
              </w:rPr>
            </w:pPr>
            <w:r>
              <w:rPr>
                <w:sz w:val="16"/>
              </w:rPr>
              <w:t>Užsakovo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elektroniniame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pasirinktos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minkštų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paslaugos.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43" w:line="295" w:lineRule="auto"/>
              <w:ind w:left="55" w:right="-29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kitokio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pobūdžio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voratinklių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pašalinimas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stalų,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kedžių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spintų,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spintelių,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kt.),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šviestuvų, sienų, durų ir jų staktų, palangių, radiatorių, paveikslų, biuro technikos, organizacines technikos, kompiuterines technikos korpusų paviršių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(išskyrus monitorių ekranus ir klaviatūras) bei kitų horizontalių paviršių. Valomi pasiekiamame aukštyj</w:t>
            </w:r>
            <w:r>
              <w:rPr>
                <w:sz w:val="16"/>
              </w:rPr>
              <w:t>e esantys paviršiai (baldų ar technikos vidaus, taip pat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apkrautų paviršių valymas neatliekamas).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95" w:lineRule="auto"/>
              <w:ind w:left="55" w:right="-44" w:firstLine="0"/>
              <w:rPr>
                <w:sz w:val="16"/>
              </w:rPr>
            </w:pPr>
            <w:r>
              <w:rPr>
                <w:sz w:val="16"/>
              </w:rPr>
              <w:t xml:space="preserve">Durų rankenų, laiptų </w:t>
            </w:r>
            <w:proofErr w:type="spellStart"/>
            <w:r>
              <w:rPr>
                <w:sz w:val="16"/>
              </w:rPr>
              <w:t>tureklų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z w:val="16"/>
              </w:rPr>
              <w:t xml:space="preserve"> spintelių, plastikinių </w:t>
            </w:r>
            <w:proofErr w:type="spellStart"/>
            <w:r>
              <w:rPr>
                <w:sz w:val="16"/>
              </w:rPr>
              <w:t>dežių</w:t>
            </w:r>
            <w:proofErr w:type="spellEnd"/>
            <w:r>
              <w:rPr>
                <w:sz w:val="16"/>
              </w:rPr>
              <w:t xml:space="preserve"> bei šiukšlių kibirų paviršių, visų </w:t>
            </w:r>
            <w:proofErr w:type="spellStart"/>
            <w:r>
              <w:rPr>
                <w:sz w:val="16"/>
              </w:rPr>
              <w:t>sanitaritnių</w:t>
            </w:r>
            <w:proofErr w:type="spellEnd"/>
            <w:r>
              <w:rPr>
                <w:sz w:val="16"/>
              </w:rPr>
              <w:t xml:space="preserve"> mazgų patalpose esančių paviršių, talpyklų </w:t>
            </w:r>
            <w:r>
              <w:rPr>
                <w:sz w:val="16"/>
              </w:rPr>
              <w:t>nuo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muilo, popierinių rankšluosčių, valymas.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0" w:line="295" w:lineRule="auto"/>
              <w:ind w:left="55" w:right="-29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z w:val="16"/>
              </w:rPr>
              <w:t>, pirštų antspaudų valymas nuo visų stiklinių paviršių, pasiekiamame aukštyje (stiklinių pertvarų (valoma iš abiejų pusių), vitrinų, durų, veidrodžių ir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pan.).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Klozetų,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kriauklių,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dušo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kabinų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santechnikos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nukalkinimas,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dezinfekavimas,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šveitimas.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surinkimas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patalpose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esančių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išnešimas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konteinerius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peleninių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valymas.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(esant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būtinumui)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pakeitimas.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Šiu</w:t>
            </w:r>
            <w:r>
              <w:rPr>
                <w:sz w:val="16"/>
              </w:rPr>
              <w:t>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paslaugos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kainą.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Balkono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(balkono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Užsakovas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rskaičiuoja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bendrą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plotą).</w:t>
            </w:r>
          </w:p>
          <w:p w:rsidR="007B7C5D" w:rsidRDefault="00D7673C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6" w:line="220" w:lineRule="atLeast"/>
              <w:ind w:left="55" w:right="8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šluostymas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ir/arba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siurbimas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sunkiai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prieinamų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fakso/kopijavimo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aparatų,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mobilių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Atliekamas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pagal Užsakovo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poreikr</w:t>
            </w:r>
            <w:proofErr w:type="spellEnd"/>
            <w:r>
              <w:rPr>
                <w:sz w:val="16"/>
              </w:rPr>
              <w:t xml:space="preserve"> 1 kartą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menesr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B7C5D">
        <w:trPr>
          <w:trHeight w:val="660"/>
        </w:trPr>
        <w:tc>
          <w:tcPr>
            <w:tcW w:w="4535" w:type="dxa"/>
          </w:tcPr>
          <w:p w:rsidR="007B7C5D" w:rsidRDefault="00D7673C">
            <w:pPr>
              <w:pStyle w:val="TableParagraph"/>
              <w:spacing w:line="295" w:lineRule="auto"/>
              <w:ind w:right="23"/>
              <w:rPr>
                <w:sz w:val="16"/>
              </w:rPr>
            </w:pPr>
            <w:r>
              <w:rPr>
                <w:sz w:val="16"/>
              </w:rPr>
              <w:t xml:space="preserve">1.2. Minkštų (kilimines dangos) grindų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z w:val="16"/>
              </w:rPr>
              <w:t xml:space="preserve"> valymo paslaugos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(kilimines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grindjuosčių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siurbimas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sausu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būdu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(patalpose,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</w:t>
            </w:r>
          </w:p>
          <w:p w:rsidR="007B7C5D" w:rsidRDefault="00D7673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ji yra)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right="91"/>
              <w:rPr>
                <w:sz w:val="16"/>
              </w:rPr>
            </w:pPr>
            <w:r>
              <w:rPr>
                <w:sz w:val="16"/>
              </w:rPr>
              <w:t>1 (vieno) m2 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(vieno) karto</w:t>
            </w:r>
          </w:p>
          <w:p w:rsidR="007B7C5D" w:rsidRDefault="00D7673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36" w:right="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11 kartai /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spacing w:line="295" w:lineRule="auto"/>
              <w:ind w:left="57" w:right="147"/>
              <w:rPr>
                <w:sz w:val="16"/>
              </w:rPr>
            </w:pPr>
            <w:r>
              <w:rPr>
                <w:sz w:val="16"/>
              </w:rPr>
              <w:t>83 m2 vieno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0,035</w:t>
            </w:r>
          </w:p>
        </w:tc>
        <w:tc>
          <w:tcPr>
            <w:tcW w:w="1133" w:type="dxa"/>
          </w:tcPr>
          <w:p w:rsidR="007B7C5D" w:rsidRDefault="00D7673C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766,92</w:t>
            </w:r>
          </w:p>
        </w:tc>
      </w:tr>
    </w:tbl>
    <w:p w:rsidR="007B7C5D" w:rsidRDefault="007B7C5D">
      <w:pPr>
        <w:rPr>
          <w:sz w:val="16"/>
        </w:rPr>
        <w:sectPr w:rsidR="007B7C5D">
          <w:pgSz w:w="11910" w:h="16840"/>
          <w:pgMar w:top="540" w:right="600" w:bottom="940" w:left="440" w:header="0" w:footer="755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834"/>
        <w:gridCol w:w="1700"/>
      </w:tblGrid>
      <w:tr w:rsidR="007B7C5D">
        <w:trPr>
          <w:trHeight w:val="3381"/>
        </w:trPr>
        <w:tc>
          <w:tcPr>
            <w:tcW w:w="10203" w:type="dxa"/>
            <w:gridSpan w:val="3"/>
          </w:tcPr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Užsakovo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elektroniniame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pasirinktos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minkštų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paslaugos.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2" w:line="295" w:lineRule="auto"/>
              <w:ind w:left="55" w:right="-29" w:firstLine="0"/>
              <w:rPr>
                <w:sz w:val="16"/>
              </w:rPr>
            </w:pPr>
            <w:r>
              <w:rPr>
                <w:sz w:val="16"/>
              </w:rPr>
              <w:t xml:space="preserve">Dulkių, </w:t>
            </w: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z w:val="16"/>
              </w:rPr>
              <w:t xml:space="preserve"> ir kitokio pobūdžio nešvarumų valymas ir voratinklių pašalinimas nuo biuro baldų (darbo stalų, </w:t>
            </w:r>
            <w:proofErr w:type="spellStart"/>
            <w:r>
              <w:rPr>
                <w:sz w:val="16"/>
              </w:rPr>
              <w:t>kedžių</w:t>
            </w:r>
            <w:proofErr w:type="spellEnd"/>
            <w:r>
              <w:rPr>
                <w:sz w:val="16"/>
              </w:rPr>
              <w:t>, spintų, spintelių, lentynų ir kt.), stalo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šviestuvų, sienų, durų ir jų staktų, palangių, radiatorių, paveikslų, biuro technikos, organizaci</w:t>
            </w:r>
            <w:r>
              <w:rPr>
                <w:sz w:val="16"/>
              </w:rPr>
              <w:t>nes technikos, kompiuterines technikos korpusų paviršių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(išskyrus monitorių ekranus ir klaviatūras) bei kitų horizontalių paviršių. Valomi pasiekiamame aukštyje esantys paviršiai (baldų ar technikos vidaus, taip pat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apkrautų paviršių valymas neatliekamas).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95" w:lineRule="auto"/>
              <w:ind w:left="55" w:right="-29" w:firstLine="0"/>
              <w:rPr>
                <w:sz w:val="16"/>
              </w:rPr>
            </w:pPr>
            <w:r>
              <w:rPr>
                <w:sz w:val="16"/>
              </w:rPr>
              <w:t>Durų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rankenų,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laiptų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tureklų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spintelių,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plastikinių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dežių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kibirų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sanitaritnių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mazgų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patalpose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esančių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talpyklų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muilo, popierinių rankšluosčių, valymas.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 w:line="295" w:lineRule="auto"/>
              <w:ind w:left="55" w:right="-29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Demių</w:t>
            </w:r>
            <w:proofErr w:type="spellEnd"/>
            <w:r>
              <w:rPr>
                <w:sz w:val="16"/>
              </w:rPr>
              <w:t>, pirštų antspaudų valymas nuo visų stiklinių paviršių, pasiekiamame aukštyje (stiklinių pertvarų (valoma iš abiejų pusių), vitrinų, durų, veidrodžių ir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pan.).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Klozetų,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kriauklių,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dušo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kabinų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santechnikos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nukalkinimas,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dezinfekavimas,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šveitimas.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surinkimas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patalpose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esančių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išnešimas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konteinerius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peleninių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valymas.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proofErr w:type="spellStart"/>
            <w:r>
              <w:rPr>
                <w:sz w:val="16"/>
              </w:rPr>
              <w:t>Šiukšliadežių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(esant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būtinumui)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pakeitimas.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Šiukšlių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maišelių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paslaugos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kainą.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Balkono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(balkono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Užsakovas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rskaičiuoja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bendrą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rprastinio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plotą).</w:t>
            </w:r>
          </w:p>
          <w:p w:rsidR="007B7C5D" w:rsidRDefault="00D7673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6" w:line="220" w:lineRule="atLeast"/>
              <w:ind w:left="55" w:right="11" w:firstLine="0"/>
              <w:rPr>
                <w:sz w:val="16"/>
              </w:rPr>
            </w:pPr>
            <w:r>
              <w:rPr>
                <w:sz w:val="16"/>
              </w:rPr>
              <w:t>Dulkių,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nešvarumų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šluostymas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ir/arba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siurbimas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rvairių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sunkiai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prieinamų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paviršių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fakso/kopijav</w:t>
            </w:r>
            <w:r>
              <w:rPr>
                <w:sz w:val="16"/>
              </w:rPr>
              <w:t>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aparatų,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mobilių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baldų.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Atliekamas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pagal Užsakovo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poreikr</w:t>
            </w:r>
            <w:proofErr w:type="spellEnd"/>
            <w:r>
              <w:rPr>
                <w:sz w:val="16"/>
              </w:rPr>
              <w:t xml:space="preserve"> 1 kartą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menesr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B7C5D">
        <w:trPr>
          <w:trHeight w:val="206"/>
        </w:trPr>
        <w:tc>
          <w:tcPr>
            <w:tcW w:w="8503" w:type="dxa"/>
            <w:gridSpan w:val="2"/>
          </w:tcPr>
          <w:p w:rsidR="007B7C5D" w:rsidRDefault="00D7673C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Bendra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paslaugų kaina,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 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PVM</w:t>
            </w:r>
          </w:p>
        </w:tc>
        <w:tc>
          <w:tcPr>
            <w:tcW w:w="1700" w:type="dxa"/>
          </w:tcPr>
          <w:p w:rsidR="007B7C5D" w:rsidRDefault="00D7673C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10,257.88</w:t>
            </w:r>
          </w:p>
        </w:tc>
      </w:tr>
      <w:tr w:rsidR="007B7C5D">
        <w:trPr>
          <w:trHeight w:val="206"/>
        </w:trPr>
        <w:tc>
          <w:tcPr>
            <w:tcW w:w="8503" w:type="dxa"/>
            <w:gridSpan w:val="2"/>
          </w:tcPr>
          <w:p w:rsidR="007B7C5D" w:rsidRDefault="00D7673C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PVM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</w:t>
            </w:r>
          </w:p>
        </w:tc>
        <w:tc>
          <w:tcPr>
            <w:tcW w:w="1700" w:type="dxa"/>
          </w:tcPr>
          <w:p w:rsidR="007B7C5D" w:rsidRDefault="00D7673C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2,154.16</w:t>
            </w:r>
          </w:p>
        </w:tc>
      </w:tr>
      <w:tr w:rsidR="007B7C5D">
        <w:trPr>
          <w:trHeight w:val="206"/>
        </w:trPr>
        <w:tc>
          <w:tcPr>
            <w:tcW w:w="8503" w:type="dxa"/>
            <w:gridSpan w:val="2"/>
          </w:tcPr>
          <w:p w:rsidR="007B7C5D" w:rsidRDefault="00D7673C">
            <w:pPr>
              <w:pStyle w:val="TableParagraph"/>
              <w:ind w:left="0" w:right="35"/>
              <w:jc w:val="right"/>
              <w:rPr>
                <w:sz w:val="16"/>
              </w:rPr>
            </w:pPr>
            <w:r>
              <w:rPr>
                <w:sz w:val="16"/>
              </w:rPr>
              <w:t>Bendra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paslaugų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kaina, EUR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PVM</w:t>
            </w:r>
          </w:p>
        </w:tc>
        <w:tc>
          <w:tcPr>
            <w:tcW w:w="1700" w:type="dxa"/>
          </w:tcPr>
          <w:p w:rsidR="007B7C5D" w:rsidRDefault="00D7673C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12,412.04</w:t>
            </w:r>
          </w:p>
        </w:tc>
      </w:tr>
      <w:tr w:rsidR="007B7C5D">
        <w:trPr>
          <w:trHeight w:val="206"/>
        </w:trPr>
        <w:tc>
          <w:tcPr>
            <w:tcW w:w="5669" w:type="dxa"/>
          </w:tcPr>
          <w:p w:rsidR="007B7C5D" w:rsidRDefault="00D7673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Kokia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informacija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konfidenciali:</w:t>
            </w:r>
          </w:p>
        </w:tc>
        <w:tc>
          <w:tcPr>
            <w:tcW w:w="4534" w:type="dxa"/>
            <w:gridSpan w:val="2"/>
          </w:tcPr>
          <w:p w:rsidR="007B7C5D" w:rsidRDefault="007B7C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B7C5D" w:rsidRDefault="007B7C5D">
      <w:pPr>
        <w:pStyle w:val="Pagrindinistekstas"/>
        <w:spacing w:before="3"/>
        <w:ind w:left="0"/>
        <w:rPr>
          <w:sz w:val="19"/>
        </w:rPr>
      </w:pPr>
    </w:p>
    <w:p w:rsidR="007B7C5D" w:rsidRDefault="00D7673C">
      <w:pPr>
        <w:pStyle w:val="Pagrindinistekstas"/>
        <w:spacing w:before="94"/>
      </w:pP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11,900.83</w:t>
      </w:r>
      <w:r>
        <w:rPr>
          <w:spacing w:val="-2"/>
        </w:rPr>
        <w:t xml:space="preserve"> </w:t>
      </w:r>
      <w:proofErr w:type="spellStart"/>
      <w:r>
        <w:t>Eur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PVM.</w:t>
      </w:r>
    </w:p>
    <w:p w:rsidR="007B7C5D" w:rsidRDefault="00D7673C">
      <w:pPr>
        <w:pStyle w:val="Pagrindinistekstas"/>
        <w:spacing w:before="99" w:line="369" w:lineRule="auto"/>
        <w:ind w:right="397"/>
      </w:pPr>
      <w:r>
        <w:t>Papildomoms</w:t>
      </w:r>
      <w:r>
        <w:rPr>
          <w:spacing w:val="-5"/>
        </w:rPr>
        <w:t xml:space="preserve"> </w:t>
      </w:r>
      <w:r>
        <w:t>Paslaugoms,</w:t>
      </w:r>
      <w:r>
        <w:rPr>
          <w:spacing w:val="-4"/>
        </w:rPr>
        <w:t xml:space="preserve"> </w:t>
      </w:r>
      <w:r>
        <w:t>nurodytoms</w:t>
      </w:r>
      <w:r>
        <w:rPr>
          <w:spacing w:val="-3"/>
        </w:rPr>
        <w:t xml:space="preserve"> </w:t>
      </w:r>
      <w:r>
        <w:t>šiame</w:t>
      </w:r>
      <w:r>
        <w:rPr>
          <w:spacing w:val="-4"/>
        </w:rPr>
        <w:t xml:space="preserve"> </w:t>
      </w:r>
      <w:r>
        <w:t>priede,</w:t>
      </w:r>
      <w:r>
        <w:rPr>
          <w:spacing w:val="-3"/>
        </w:rPr>
        <w:t xml:space="preserve"> </w:t>
      </w:r>
      <w:r>
        <w:t>kurios</w:t>
      </w:r>
      <w:r>
        <w:rPr>
          <w:spacing w:val="-4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</w:t>
      </w:r>
      <w:r>
        <w:rPr>
          <w:spacing w:val="-3"/>
        </w:rPr>
        <w:t xml:space="preserve"> </w:t>
      </w:r>
      <w:proofErr w:type="spellStart"/>
      <w:r>
        <w:t>rsigyjamos</w:t>
      </w:r>
      <w:proofErr w:type="spellEnd"/>
      <w:r>
        <w:rPr>
          <w:spacing w:val="-3"/>
        </w:rPr>
        <w:t xml:space="preserve"> </w:t>
      </w:r>
      <w:r>
        <w:t>pasirašius</w:t>
      </w:r>
      <w:r>
        <w:rPr>
          <w:spacing w:val="-4"/>
        </w:rPr>
        <w:t xml:space="preserve"> </w:t>
      </w:r>
      <w:r>
        <w:t>atskirą</w:t>
      </w:r>
      <w:r>
        <w:rPr>
          <w:spacing w:val="-3"/>
        </w:rPr>
        <w:t xml:space="preserve"> </w:t>
      </w:r>
      <w:r>
        <w:t>Šalių</w:t>
      </w:r>
      <w:r>
        <w:rPr>
          <w:spacing w:val="-4"/>
        </w:rPr>
        <w:t xml:space="preserve"> </w:t>
      </w:r>
      <w:r>
        <w:t>susitarimą</w:t>
      </w:r>
      <w:r>
        <w:rPr>
          <w:spacing w:val="-4"/>
        </w:rPr>
        <w:t xml:space="preserve"> </w:t>
      </w:r>
      <w:r>
        <w:t>virš</w:t>
      </w:r>
      <w:r>
        <w:rPr>
          <w:spacing w:val="-4"/>
        </w:rPr>
        <w:t xml:space="preserve"> </w:t>
      </w:r>
      <w:r>
        <w:t>pradines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vertes,</w:t>
      </w:r>
      <w:r>
        <w:rPr>
          <w:spacing w:val="1"/>
        </w:rPr>
        <w:t xml:space="preserve"> </w:t>
      </w:r>
      <w:r>
        <w:t>didžiausia</w:t>
      </w:r>
      <w:r>
        <w:rPr>
          <w:spacing w:val="-1"/>
        </w:rPr>
        <w:t xml:space="preserve"> </w:t>
      </w:r>
      <w:r>
        <w:t>galima skirti</w:t>
      </w:r>
      <w:r>
        <w:rPr>
          <w:spacing w:val="-1"/>
        </w:rPr>
        <w:t xml:space="preserve"> </w:t>
      </w:r>
      <w:r>
        <w:t>verte</w:t>
      </w:r>
      <w:r>
        <w:rPr>
          <w:spacing w:val="-1"/>
        </w:rPr>
        <w:t xml:space="preserve"> </w:t>
      </w:r>
      <w:r>
        <w:t>ne daugiau kaip 10</w:t>
      </w:r>
      <w:r>
        <w:rPr>
          <w:spacing w:val="-1"/>
        </w:rPr>
        <w:t xml:space="preserve"> </w:t>
      </w:r>
      <w:r>
        <w:t>(dešimt) procentų Pradines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vertes.</w:t>
      </w:r>
    </w:p>
    <w:p w:rsidR="007B7C5D" w:rsidRDefault="00D7673C">
      <w:pPr>
        <w:pStyle w:val="Pagrindinistekstas"/>
        <w:spacing w:line="369" w:lineRule="auto"/>
      </w:pPr>
      <w:r>
        <w:t>Papildomoms</w:t>
      </w:r>
      <w:r>
        <w:rPr>
          <w:spacing w:val="-4"/>
        </w:rPr>
        <w:t xml:space="preserve"> </w:t>
      </w:r>
      <w:r>
        <w:t>paslaugoms</w:t>
      </w:r>
      <w:r>
        <w:rPr>
          <w:spacing w:val="-2"/>
        </w:rPr>
        <w:t xml:space="preserve"> </w:t>
      </w:r>
      <w:r>
        <w:t>(nenurodytoms</w:t>
      </w:r>
      <w:r>
        <w:rPr>
          <w:spacing w:val="-3"/>
        </w:rPr>
        <w:t xml:space="preserve"> </w:t>
      </w:r>
      <w:r>
        <w:t>šiame</w:t>
      </w:r>
      <w:r>
        <w:rPr>
          <w:spacing w:val="-3"/>
        </w:rPr>
        <w:t xml:space="preserve"> </w:t>
      </w:r>
      <w:r>
        <w:t>priede,</w:t>
      </w:r>
      <w:r>
        <w:rPr>
          <w:spacing w:val="-2"/>
        </w:rPr>
        <w:t xml:space="preserve"> </w:t>
      </w:r>
      <w:r>
        <w:t>tačiau</w:t>
      </w:r>
      <w:r>
        <w:rPr>
          <w:spacing w:val="-3"/>
        </w:rPr>
        <w:t xml:space="preserve"> </w:t>
      </w:r>
      <w:r>
        <w:t>susijusioms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objektu,</w:t>
      </w:r>
      <w:r>
        <w:rPr>
          <w:spacing w:val="-2"/>
        </w:rPr>
        <w:t xml:space="preserve"> </w:t>
      </w:r>
      <w:r>
        <w:t>kurios</w:t>
      </w:r>
      <w:r>
        <w:rPr>
          <w:spacing w:val="-2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3.4.4</w:t>
      </w:r>
      <w:r>
        <w:rPr>
          <w:spacing w:val="-3"/>
        </w:rPr>
        <w:t xml:space="preserve"> </w:t>
      </w:r>
      <w:r>
        <w:t>punktą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proofErr w:type="spellStart"/>
      <w:r>
        <w:t>rsigyjamos</w:t>
      </w:r>
      <w:proofErr w:type="spellEnd"/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atskiro</w:t>
      </w:r>
      <w:r>
        <w:rPr>
          <w:spacing w:val="-1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susitarimo)</w:t>
      </w:r>
      <w:r>
        <w:rPr>
          <w:spacing w:val="-1"/>
        </w:rPr>
        <w:t xml:space="preserve"> </w:t>
      </w:r>
      <w:r>
        <w:t>didžiausia</w:t>
      </w:r>
      <w:r>
        <w:rPr>
          <w:spacing w:val="-1"/>
        </w:rPr>
        <w:t xml:space="preserve"> </w:t>
      </w:r>
      <w:r>
        <w:t>galima skirti</w:t>
      </w:r>
      <w:r>
        <w:rPr>
          <w:spacing w:val="-2"/>
        </w:rPr>
        <w:t xml:space="preserve"> </w:t>
      </w:r>
      <w:r>
        <w:t>verte ne</w:t>
      </w:r>
      <w:r>
        <w:rPr>
          <w:spacing w:val="-1"/>
        </w:rPr>
        <w:t xml:space="preserve"> </w:t>
      </w:r>
      <w:r>
        <w:t>daugiau kaip</w:t>
      </w:r>
      <w:r>
        <w:rPr>
          <w:spacing w:val="-1"/>
        </w:rPr>
        <w:t xml:space="preserve"> </w:t>
      </w:r>
      <w:r>
        <w:t>10 (dešimt)</w:t>
      </w:r>
      <w:r>
        <w:rPr>
          <w:spacing w:val="-1"/>
        </w:rPr>
        <w:t xml:space="preserve"> </w:t>
      </w:r>
      <w:r>
        <w:t>procentų Pradines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vertes.</w:t>
      </w:r>
    </w:p>
    <w:p w:rsidR="007B7C5D" w:rsidRDefault="00D7673C">
      <w:pPr>
        <w:pStyle w:val="Pagrindinistekstas"/>
        <w:spacing w:before="1"/>
      </w:pPr>
      <w:r>
        <w:t>Pasiūlymų</w:t>
      </w:r>
      <w:r>
        <w:rPr>
          <w:spacing w:val="-4"/>
        </w:rPr>
        <w:t xml:space="preserve"> </w:t>
      </w:r>
      <w:proofErr w:type="spellStart"/>
      <w:r>
        <w:t>ekonominr</w:t>
      </w:r>
      <w:proofErr w:type="spellEnd"/>
      <w:r>
        <w:rPr>
          <w:spacing w:val="-3"/>
        </w:rPr>
        <w:t xml:space="preserve"> </w:t>
      </w:r>
      <w:r>
        <w:t>naudingumą</w:t>
      </w:r>
      <w:r>
        <w:rPr>
          <w:spacing w:val="-3"/>
        </w:rPr>
        <w:t xml:space="preserve"> </w:t>
      </w:r>
      <w:r>
        <w:t>vertinant</w:t>
      </w:r>
      <w:r>
        <w:rPr>
          <w:spacing w:val="-3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kokybes</w:t>
      </w:r>
      <w:r>
        <w:rPr>
          <w:spacing w:val="-3"/>
        </w:rPr>
        <w:t xml:space="preserve"> </w:t>
      </w:r>
      <w:proofErr w:type="spellStart"/>
      <w:r>
        <w:t>santykr</w:t>
      </w:r>
      <w:proofErr w:type="spellEnd"/>
      <w:r>
        <w:rPr>
          <w:spacing w:val="-4"/>
        </w:rPr>
        <w:t xml:space="preserve"> </w:t>
      </w:r>
      <w:r>
        <w:t>(kai</w:t>
      </w:r>
      <w:r>
        <w:rPr>
          <w:spacing w:val="-2"/>
        </w:rPr>
        <w:t xml:space="preserve"> </w:t>
      </w:r>
      <w:r>
        <w:t>taikoma):</w:t>
      </w:r>
    </w:p>
    <w:p w:rsidR="007B7C5D" w:rsidRDefault="00D7673C">
      <w:pPr>
        <w:pStyle w:val="Pagrindinistekstas"/>
        <w:spacing w:before="99" w:line="369" w:lineRule="auto"/>
      </w:pPr>
      <w:proofErr w:type="spellStart"/>
      <w:r>
        <w:t>Tiekejo</w:t>
      </w:r>
      <w:proofErr w:type="spellEnd"/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subtiekejo</w:t>
      </w:r>
      <w:proofErr w:type="spellEnd"/>
      <w:r>
        <w:rPr>
          <w:spacing w:val="-4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pasitelktas)</w:t>
      </w:r>
      <w:r>
        <w:rPr>
          <w:spacing w:val="-3"/>
        </w:rPr>
        <w:t xml:space="preserve"> </w:t>
      </w:r>
      <w:r>
        <w:t>darbuotojams,</w:t>
      </w:r>
      <w:r>
        <w:rPr>
          <w:spacing w:val="-2"/>
        </w:rPr>
        <w:t xml:space="preserve"> </w:t>
      </w:r>
      <w:r>
        <w:t>vykdantiems</w:t>
      </w:r>
      <w:r>
        <w:rPr>
          <w:spacing w:val="-2"/>
        </w:rPr>
        <w:t xml:space="preserve"> </w:t>
      </w:r>
      <w:r>
        <w:t>Pirkimo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t>,</w:t>
      </w:r>
      <w:r>
        <w:rPr>
          <w:spacing w:val="-3"/>
        </w:rPr>
        <w:t xml:space="preserve"> </w:t>
      </w:r>
      <w:r>
        <w:t>mokamo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užmokesčio</w:t>
      </w:r>
      <w:r>
        <w:rPr>
          <w:spacing w:val="-2"/>
        </w:rPr>
        <w:t xml:space="preserve"> </w:t>
      </w:r>
      <w:proofErr w:type="spellStart"/>
      <w:r>
        <w:t>menesio</w:t>
      </w:r>
      <w:proofErr w:type="spellEnd"/>
      <w:r>
        <w:rPr>
          <w:spacing w:val="-3"/>
        </w:rPr>
        <w:t xml:space="preserve"> </w:t>
      </w:r>
      <w:r>
        <w:t>medianos</w:t>
      </w:r>
      <w:r>
        <w:rPr>
          <w:spacing w:val="-2"/>
        </w:rPr>
        <w:t xml:space="preserve"> </w:t>
      </w:r>
      <w:r>
        <w:t>skirtumas</w:t>
      </w:r>
      <w:r>
        <w:rPr>
          <w:spacing w:val="-4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šalyje</w:t>
      </w:r>
      <w:r>
        <w:rPr>
          <w:spacing w:val="-3"/>
        </w:rPr>
        <w:t xml:space="preserve"> </w:t>
      </w:r>
      <w:r>
        <w:t>nustatyto</w:t>
      </w:r>
      <w:r>
        <w:rPr>
          <w:spacing w:val="1"/>
        </w:rPr>
        <w:t xml:space="preserve"> </w:t>
      </w:r>
      <w:r>
        <w:t xml:space="preserve">minimalaus darbo užmokesčio netaikoma </w:t>
      </w:r>
      <w:proofErr w:type="spellStart"/>
      <w:r>
        <w:t>Eur</w:t>
      </w:r>
      <w:proofErr w:type="spellEnd"/>
      <w:r>
        <w:t xml:space="preserve"> (kai taikoma).:</w:t>
      </w:r>
    </w:p>
    <w:p w:rsidR="007B7C5D" w:rsidRDefault="007B7C5D">
      <w:pPr>
        <w:pStyle w:val="Pagrindinistekstas"/>
        <w:spacing w:before="3"/>
        <w:ind w:left="0"/>
        <w:rPr>
          <w:sz w:val="20"/>
        </w:rPr>
      </w:pPr>
    </w:p>
    <w:p w:rsidR="007B7C5D" w:rsidRDefault="00D7673C">
      <w:pPr>
        <w:ind w:left="183"/>
        <w:rPr>
          <w:sz w:val="24"/>
        </w:rPr>
      </w:pPr>
      <w:r>
        <w:rPr>
          <w:sz w:val="24"/>
        </w:rPr>
        <w:t>Reikalavimai</w:t>
      </w:r>
      <w:r>
        <w:rPr>
          <w:spacing w:val="-2"/>
          <w:sz w:val="24"/>
        </w:rPr>
        <w:t xml:space="preserve"> </w:t>
      </w:r>
      <w:r>
        <w:rPr>
          <w:sz w:val="24"/>
        </w:rPr>
        <w:t>valymo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priemonems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rrangai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aplinkos</w:t>
      </w:r>
      <w:r>
        <w:rPr>
          <w:spacing w:val="-2"/>
          <w:sz w:val="24"/>
        </w:rPr>
        <w:t xml:space="preserve"> </w:t>
      </w:r>
      <w:r>
        <w:rPr>
          <w:sz w:val="24"/>
        </w:rPr>
        <w:t>apsaugos</w:t>
      </w:r>
      <w:r>
        <w:rPr>
          <w:spacing w:val="-2"/>
          <w:sz w:val="24"/>
        </w:rPr>
        <w:t xml:space="preserve"> </w:t>
      </w:r>
      <w:r>
        <w:rPr>
          <w:sz w:val="24"/>
        </w:rPr>
        <w:t>kriterijai</w:t>
      </w:r>
    </w:p>
    <w:p w:rsidR="007B7C5D" w:rsidRDefault="00D7673C">
      <w:pPr>
        <w:pStyle w:val="Sraopastraipa"/>
        <w:numPr>
          <w:ilvl w:val="0"/>
          <w:numId w:val="1"/>
        </w:numPr>
        <w:tabs>
          <w:tab w:val="left" w:pos="344"/>
        </w:tabs>
        <w:spacing w:before="58" w:line="369" w:lineRule="auto"/>
        <w:ind w:right="636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teikti</w:t>
      </w:r>
      <w:r>
        <w:rPr>
          <w:spacing w:val="-1"/>
          <w:sz w:val="16"/>
        </w:rPr>
        <w:t xml:space="preserve"> </w:t>
      </w:r>
      <w:r>
        <w:rPr>
          <w:sz w:val="16"/>
        </w:rPr>
        <w:t>valymo</w:t>
      </w:r>
      <w:r>
        <w:rPr>
          <w:spacing w:val="-1"/>
          <w:sz w:val="16"/>
        </w:rPr>
        <w:t xml:space="preserve"> </w:t>
      </w:r>
      <w:r>
        <w:rPr>
          <w:sz w:val="16"/>
        </w:rPr>
        <w:t>paslaugas,</w:t>
      </w:r>
      <w:r>
        <w:rPr>
          <w:spacing w:val="-1"/>
          <w:sz w:val="16"/>
        </w:rPr>
        <w:t xml:space="preserve"> </w:t>
      </w:r>
      <w:r>
        <w:rPr>
          <w:sz w:val="16"/>
        </w:rPr>
        <w:t>naudodamas</w:t>
      </w:r>
      <w:r>
        <w:rPr>
          <w:spacing w:val="-1"/>
          <w:sz w:val="16"/>
        </w:rPr>
        <w:t xml:space="preserve"> </w:t>
      </w:r>
      <w:r>
        <w:rPr>
          <w:sz w:val="16"/>
        </w:rPr>
        <w:t>specialias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1"/>
          <w:sz w:val="16"/>
        </w:rPr>
        <w:t xml:space="preserve"> </w:t>
      </w:r>
      <w:r>
        <w:rPr>
          <w:sz w:val="16"/>
        </w:rPr>
        <w:t>medžiagas</w:t>
      </w:r>
      <w:r>
        <w:rPr>
          <w:spacing w:val="-1"/>
          <w:sz w:val="16"/>
        </w:rPr>
        <w:t xml:space="preserve"> </w:t>
      </w:r>
      <w:r>
        <w:rPr>
          <w:sz w:val="16"/>
        </w:rPr>
        <w:t>(valymo</w:t>
      </w:r>
      <w:r>
        <w:rPr>
          <w:spacing w:val="-1"/>
          <w:sz w:val="16"/>
        </w:rPr>
        <w:t xml:space="preserve"> </w:t>
      </w:r>
      <w:r>
        <w:rPr>
          <w:sz w:val="16"/>
        </w:rPr>
        <w:t>priemones),</w:t>
      </w:r>
      <w:r>
        <w:rPr>
          <w:spacing w:val="-1"/>
          <w:sz w:val="16"/>
        </w:rPr>
        <w:t xml:space="preserve"> </w:t>
      </w:r>
      <w:r>
        <w:rPr>
          <w:sz w:val="16"/>
        </w:rPr>
        <w:t>valymo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rrangą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technines</w:t>
      </w:r>
      <w:r>
        <w:rPr>
          <w:spacing w:val="-1"/>
          <w:sz w:val="16"/>
        </w:rPr>
        <w:t xml:space="preserve"> </w:t>
      </w:r>
      <w:r>
        <w:rPr>
          <w:sz w:val="16"/>
        </w:rPr>
        <w:t>priemones,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37"/>
          <w:sz w:val="16"/>
        </w:rPr>
        <w:t xml:space="preserve"> </w:t>
      </w:r>
      <w:r>
        <w:rPr>
          <w:sz w:val="16"/>
        </w:rPr>
        <w:t>nežalingi</w:t>
      </w:r>
      <w:r>
        <w:rPr>
          <w:spacing w:val="-1"/>
          <w:sz w:val="16"/>
        </w:rPr>
        <w:t xml:space="preserve"> </w:t>
      </w:r>
      <w:r>
        <w:rPr>
          <w:sz w:val="16"/>
        </w:rPr>
        <w:t>aplinkai ir sveikatai,</w:t>
      </w:r>
      <w:r>
        <w:rPr>
          <w:spacing w:val="-1"/>
          <w:sz w:val="16"/>
        </w:rPr>
        <w:t xml:space="preserve"> </w:t>
      </w:r>
      <w:r>
        <w:rPr>
          <w:sz w:val="16"/>
        </w:rPr>
        <w:t>ir būtų užregistruoti Lietuvos Respublikos teises aktų 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tvarka.</w:t>
      </w:r>
    </w:p>
    <w:p w:rsidR="007B7C5D" w:rsidRDefault="00D7673C">
      <w:pPr>
        <w:pStyle w:val="Sraopastraipa"/>
        <w:numPr>
          <w:ilvl w:val="0"/>
          <w:numId w:val="1"/>
        </w:numPr>
        <w:tabs>
          <w:tab w:val="left" w:pos="344"/>
        </w:tabs>
        <w:spacing w:before="1" w:line="369" w:lineRule="auto"/>
        <w:ind w:right="424" w:firstLine="0"/>
        <w:rPr>
          <w:sz w:val="16"/>
        </w:rPr>
      </w:pPr>
      <w:r>
        <w:rPr>
          <w:sz w:val="16"/>
        </w:rPr>
        <w:t>Visi paviršiai turi būti val</w:t>
      </w:r>
      <w:r>
        <w:rPr>
          <w:sz w:val="16"/>
        </w:rPr>
        <w:t xml:space="preserve">omi su specialiomis paviršiams valyti skirtomis </w:t>
      </w:r>
      <w:proofErr w:type="spellStart"/>
      <w:r>
        <w:rPr>
          <w:sz w:val="16"/>
        </w:rPr>
        <w:t>cheminemis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 xml:space="preserve"> (plovikliais, dezinfekuojančiomis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edikliais</w:t>
      </w:r>
      <w:proofErr w:type="spellEnd"/>
      <w:r>
        <w:rPr>
          <w:sz w:val="16"/>
        </w:rPr>
        <w:t>,</w:t>
      </w:r>
      <w:r>
        <w:rPr>
          <w:spacing w:val="-37"/>
          <w:sz w:val="16"/>
        </w:rPr>
        <w:t xml:space="preserve"> </w:t>
      </w:r>
      <w:r>
        <w:rPr>
          <w:sz w:val="16"/>
        </w:rPr>
        <w:t>vaškais ir pan.), pašalinančiomis tipinius nešvarumus ir negadinančiomis valomų paviršių.</w:t>
      </w:r>
    </w:p>
    <w:p w:rsidR="007B7C5D" w:rsidRDefault="00D7673C">
      <w:pPr>
        <w:pStyle w:val="Sraopastraipa"/>
        <w:numPr>
          <w:ilvl w:val="0"/>
          <w:numId w:val="1"/>
        </w:numPr>
        <w:tabs>
          <w:tab w:val="left" w:pos="344"/>
        </w:tabs>
        <w:ind w:left="343" w:hanging="1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atsakingas už</w:t>
      </w:r>
      <w:r>
        <w:rPr>
          <w:spacing w:val="-1"/>
          <w:sz w:val="16"/>
        </w:rPr>
        <w:t xml:space="preserve"> </w:t>
      </w:r>
      <w:r>
        <w:rPr>
          <w:sz w:val="16"/>
        </w:rPr>
        <w:t>pavojingų medžiagų,</w:t>
      </w:r>
      <w:r>
        <w:rPr>
          <w:spacing w:val="-1"/>
          <w:sz w:val="16"/>
        </w:rPr>
        <w:t xml:space="preserve"> </w:t>
      </w:r>
      <w:r>
        <w:rPr>
          <w:sz w:val="16"/>
        </w:rPr>
        <w:t>naudojamų</w:t>
      </w:r>
      <w:r>
        <w:rPr>
          <w:spacing w:val="-1"/>
          <w:sz w:val="16"/>
        </w:rPr>
        <w:t xml:space="preserve"> </w:t>
      </w:r>
      <w:r>
        <w:rPr>
          <w:sz w:val="16"/>
        </w:rPr>
        <w:t>valymo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teikimui,</w:t>
      </w:r>
      <w:r>
        <w:rPr>
          <w:spacing w:val="-1"/>
          <w:sz w:val="16"/>
        </w:rPr>
        <w:t xml:space="preserve"> </w:t>
      </w:r>
      <w:r>
        <w:rPr>
          <w:sz w:val="16"/>
        </w:rPr>
        <w:t>saugojimą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utilizavimą.</w:t>
      </w:r>
    </w:p>
    <w:p w:rsidR="007B7C5D" w:rsidRDefault="00D7673C">
      <w:pPr>
        <w:pStyle w:val="Sraopastraipa"/>
        <w:numPr>
          <w:ilvl w:val="0"/>
          <w:numId w:val="1"/>
        </w:numPr>
        <w:tabs>
          <w:tab w:val="left" w:pos="384"/>
        </w:tabs>
        <w:spacing w:before="99" w:line="369" w:lineRule="auto"/>
        <w:ind w:right="234" w:firstLine="0"/>
        <w:rPr>
          <w:sz w:val="16"/>
        </w:rPr>
      </w:pPr>
      <w:r>
        <w:rPr>
          <w:sz w:val="16"/>
        </w:rPr>
        <w:t>Valymo</w:t>
      </w:r>
      <w:r>
        <w:rPr>
          <w:spacing w:val="-3"/>
          <w:sz w:val="16"/>
        </w:rPr>
        <w:t xml:space="preserve"> </w:t>
      </w:r>
      <w:r>
        <w:rPr>
          <w:sz w:val="16"/>
        </w:rPr>
        <w:t>paslaugai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atlikti</w:t>
      </w:r>
      <w:r>
        <w:rPr>
          <w:spacing w:val="-1"/>
          <w:sz w:val="16"/>
        </w:rPr>
        <w:t xml:space="preserve"> </w:t>
      </w:r>
      <w:r>
        <w:rPr>
          <w:sz w:val="16"/>
        </w:rPr>
        <w:t>naudojamos</w:t>
      </w:r>
      <w:r>
        <w:rPr>
          <w:spacing w:val="-2"/>
          <w:sz w:val="16"/>
        </w:rPr>
        <w:t xml:space="preserve"> </w:t>
      </w:r>
      <w:r>
        <w:rPr>
          <w:sz w:val="16"/>
        </w:rPr>
        <w:t>priemones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tenkinti</w:t>
      </w:r>
      <w:r>
        <w:rPr>
          <w:spacing w:val="-1"/>
          <w:sz w:val="16"/>
        </w:rPr>
        <w:t xml:space="preserve"> </w:t>
      </w:r>
      <w:r>
        <w:rPr>
          <w:sz w:val="16"/>
        </w:rPr>
        <w:t>atitinkamus</w:t>
      </w:r>
      <w:r>
        <w:rPr>
          <w:spacing w:val="-1"/>
          <w:sz w:val="16"/>
        </w:rPr>
        <w:t xml:space="preserve"> </w:t>
      </w:r>
      <w:r>
        <w:rPr>
          <w:sz w:val="16"/>
        </w:rPr>
        <w:t>minimalius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apsaugos</w:t>
      </w:r>
      <w:r>
        <w:rPr>
          <w:spacing w:val="-1"/>
          <w:sz w:val="16"/>
        </w:rPr>
        <w:t xml:space="preserve"> </w:t>
      </w:r>
      <w:r>
        <w:rPr>
          <w:sz w:val="16"/>
        </w:rPr>
        <w:t>kriterijus,</w:t>
      </w:r>
      <w:r>
        <w:rPr>
          <w:spacing w:val="-1"/>
          <w:sz w:val="16"/>
        </w:rPr>
        <w:t xml:space="preserve"> </w:t>
      </w:r>
      <w:r>
        <w:rPr>
          <w:sz w:val="16"/>
        </w:rPr>
        <w:t>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ministro</w:t>
      </w:r>
      <w:r>
        <w:rPr>
          <w:spacing w:val="-1"/>
          <w:sz w:val="16"/>
        </w:rPr>
        <w:t xml:space="preserve"> </w:t>
      </w:r>
      <w:r>
        <w:rPr>
          <w:sz w:val="16"/>
        </w:rPr>
        <w:t>2011 m.</w:t>
      </w:r>
      <w:r>
        <w:rPr>
          <w:spacing w:val="-1"/>
          <w:sz w:val="16"/>
        </w:rPr>
        <w:t xml:space="preserve"> </w:t>
      </w:r>
      <w:r>
        <w:rPr>
          <w:sz w:val="16"/>
        </w:rPr>
        <w:t>birželio 28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rsakyme</w:t>
      </w:r>
      <w:proofErr w:type="spellEnd"/>
      <w:r>
        <w:rPr>
          <w:sz w:val="16"/>
        </w:rPr>
        <w:t xml:space="preserve"> Nr.</w:t>
      </w:r>
      <w:r>
        <w:rPr>
          <w:spacing w:val="-2"/>
          <w:sz w:val="16"/>
        </w:rPr>
        <w:t xml:space="preserve"> </w:t>
      </w:r>
      <w:r>
        <w:rPr>
          <w:sz w:val="16"/>
        </w:rPr>
        <w:t>D1-508</w:t>
      </w:r>
      <w:r>
        <w:rPr>
          <w:spacing w:val="-1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produktų,</w:t>
      </w:r>
      <w:r>
        <w:rPr>
          <w:spacing w:val="-1"/>
          <w:sz w:val="16"/>
        </w:rPr>
        <w:t xml:space="preserve"> </w:t>
      </w:r>
      <w:r>
        <w:rPr>
          <w:sz w:val="16"/>
        </w:rPr>
        <w:t>kurių viešiesiems</w:t>
      </w:r>
      <w:r>
        <w:rPr>
          <w:spacing w:val="-1"/>
          <w:sz w:val="16"/>
        </w:rPr>
        <w:t xml:space="preserve"> </w:t>
      </w:r>
      <w:r>
        <w:rPr>
          <w:sz w:val="16"/>
        </w:rPr>
        <w:t>pirkimams taikytini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apsaugos kriterijai,</w:t>
      </w:r>
      <w:r>
        <w:rPr>
          <w:spacing w:val="-1"/>
          <w:sz w:val="16"/>
        </w:rPr>
        <w:t xml:space="preserve"> </w:t>
      </w:r>
      <w:r>
        <w:rPr>
          <w:sz w:val="16"/>
        </w:rPr>
        <w:t>sąrašo,</w:t>
      </w:r>
    </w:p>
    <w:p w:rsidR="007B7C5D" w:rsidRDefault="00D7673C">
      <w:pPr>
        <w:pStyle w:val="Pagrindinistekstas"/>
        <w:spacing w:line="369" w:lineRule="auto"/>
        <w:ind w:right="335"/>
      </w:pPr>
      <w:r>
        <w:t>aplinkos apsaugos kriterijų ir aplinkos apsaugos kriterijų, kuriuos perkančiosios organizacijos turi taikyti pirkd</w:t>
      </w:r>
      <w:r>
        <w:t>amos prekes, paslaugas ar darbus, taikymo tvarkos</w:t>
      </w:r>
      <w:r>
        <w:rPr>
          <w:spacing w:val="-37"/>
        </w:rPr>
        <w:t xml:space="preserve"> </w:t>
      </w:r>
      <w:r>
        <w:t xml:space="preserve">aprašo patvirtinimo“ (2017 m. sausio 18 d. </w:t>
      </w:r>
      <w:proofErr w:type="spellStart"/>
      <w:r>
        <w:t>rsakymo</w:t>
      </w:r>
      <w:proofErr w:type="spellEnd"/>
      <w:r>
        <w:t xml:space="preserve"> Nr. D1-60 redakcija) (valymo paslaugų teikimo metu turi būti vadovaujamasi aktualia šio </w:t>
      </w:r>
      <w:proofErr w:type="spellStart"/>
      <w:r>
        <w:t>rsakymo</w:t>
      </w:r>
      <w:proofErr w:type="spellEnd"/>
      <w:r>
        <w:rPr>
          <w:spacing w:val="1"/>
        </w:rPr>
        <w:t xml:space="preserve"> </w:t>
      </w:r>
      <w:r>
        <w:t>redakcija),</w:t>
      </w:r>
      <w:r>
        <w:rPr>
          <w:spacing w:val="-1"/>
        </w:rPr>
        <w:t xml:space="preserve"> </w:t>
      </w:r>
      <w:r>
        <w:t>(produktų: 25</w:t>
      </w:r>
      <w:r>
        <w:rPr>
          <w:spacing w:val="-1"/>
        </w:rPr>
        <w:t xml:space="preserve"> </w:t>
      </w:r>
      <w:r>
        <w:t>„Universalūs valikliai“, 26</w:t>
      </w:r>
      <w:r>
        <w:rPr>
          <w:spacing w:val="-1"/>
        </w:rPr>
        <w:t xml:space="preserve"> </w:t>
      </w:r>
      <w:r>
        <w:t>„Sani</w:t>
      </w:r>
      <w:r>
        <w:t xml:space="preserve">tarines </w:t>
      </w:r>
      <w:proofErr w:type="spellStart"/>
      <w:r>
        <w:t>rrangos</w:t>
      </w:r>
      <w:proofErr w:type="spellEnd"/>
      <w:r>
        <w:rPr>
          <w:spacing w:val="-1"/>
        </w:rPr>
        <w:t xml:space="preserve"> </w:t>
      </w:r>
      <w:r>
        <w:t>valikliai“, 27 „Langų</w:t>
      </w:r>
      <w:r>
        <w:rPr>
          <w:spacing w:val="-1"/>
        </w:rPr>
        <w:t xml:space="preserve"> </w:t>
      </w:r>
      <w:r>
        <w:t>valymo priemones“,</w:t>
      </w:r>
      <w:r>
        <w:rPr>
          <w:spacing w:val="-1"/>
        </w:rPr>
        <w:t xml:space="preserve"> </w:t>
      </w:r>
      <w:r>
        <w:t>28 „Rankomis plaunamų</w:t>
      </w:r>
      <w:r>
        <w:rPr>
          <w:spacing w:val="-1"/>
        </w:rPr>
        <w:t xml:space="preserve"> </w:t>
      </w:r>
      <w:r>
        <w:t>indų plovikliai“,</w:t>
      </w:r>
    </w:p>
    <w:p w:rsidR="007B7C5D" w:rsidRDefault="00D7673C">
      <w:pPr>
        <w:pStyle w:val="Pagrindinistekstas"/>
        <w:spacing w:before="1" w:line="369" w:lineRule="auto"/>
        <w:ind w:right="587"/>
      </w:pPr>
      <w:r>
        <w:t xml:space="preserve">29 „Skalbinių plovikliai, </w:t>
      </w:r>
      <w:proofErr w:type="spellStart"/>
      <w:r>
        <w:t>demių</w:t>
      </w:r>
      <w:proofErr w:type="spellEnd"/>
      <w:r>
        <w:t xml:space="preserve"> valikliai“, 30 „</w:t>
      </w:r>
      <w:proofErr w:type="spellStart"/>
      <w:r>
        <w:t>Indaplovese</w:t>
      </w:r>
      <w:proofErr w:type="spellEnd"/>
      <w:r>
        <w:t xml:space="preserve"> naudojami plovikliai ir skalavimo priemones“ minimalius aplinkos apsaugos kriterijus). </w:t>
      </w:r>
      <w:proofErr w:type="spellStart"/>
      <w:r>
        <w:t>Atitiktr</w:t>
      </w:r>
      <w:proofErr w:type="spellEnd"/>
      <w:r>
        <w:rPr>
          <w:spacing w:val="1"/>
        </w:rPr>
        <w:t xml:space="preserve"> </w:t>
      </w:r>
      <w:r>
        <w:t>reikalavimams</w:t>
      </w:r>
      <w:r>
        <w:rPr>
          <w:spacing w:val="-2"/>
        </w:rPr>
        <w:t xml:space="preserve"> </w:t>
      </w:r>
      <w:proofErr w:type="spellStart"/>
      <w:r>
        <w:t>rrodantys</w:t>
      </w:r>
      <w:proofErr w:type="spellEnd"/>
      <w:r>
        <w:rPr>
          <w:spacing w:val="-1"/>
        </w:rPr>
        <w:t xml:space="preserve"> </w:t>
      </w:r>
      <w:r>
        <w:t>dokumentai:</w:t>
      </w:r>
      <w:r>
        <w:rPr>
          <w:spacing w:val="-2"/>
        </w:rPr>
        <w:t xml:space="preserve"> </w:t>
      </w:r>
      <w:r>
        <w:t>priemonių,</w:t>
      </w:r>
      <w:r>
        <w:rPr>
          <w:spacing w:val="-1"/>
        </w:rPr>
        <w:t xml:space="preserve"> </w:t>
      </w:r>
      <w:r>
        <w:t>kurios</w:t>
      </w:r>
      <w:r>
        <w:rPr>
          <w:spacing w:val="-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naudojamos</w:t>
      </w:r>
      <w:r>
        <w:rPr>
          <w:spacing w:val="-2"/>
        </w:rPr>
        <w:t xml:space="preserve"> </w:t>
      </w:r>
      <w:r>
        <w:t>paslaugai</w:t>
      </w:r>
      <w:r>
        <w:rPr>
          <w:spacing w:val="-1"/>
        </w:rPr>
        <w:t xml:space="preserve"> </w:t>
      </w:r>
      <w:r>
        <w:t>atlikti,</w:t>
      </w:r>
      <w:r>
        <w:rPr>
          <w:spacing w:val="-1"/>
        </w:rPr>
        <w:t xml:space="preserve"> </w:t>
      </w:r>
      <w:r>
        <w:t>sąrašas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dokumentai,</w:t>
      </w:r>
      <w:r>
        <w:rPr>
          <w:spacing w:val="-2"/>
        </w:rPr>
        <w:t xml:space="preserve"> </w:t>
      </w:r>
      <w:proofErr w:type="spellStart"/>
      <w:r>
        <w:t>rrodantys</w:t>
      </w:r>
      <w:proofErr w:type="spellEnd"/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priemones</w:t>
      </w:r>
      <w:r>
        <w:rPr>
          <w:spacing w:val="-1"/>
        </w:rPr>
        <w:t xml:space="preserve"> </w:t>
      </w:r>
      <w:r>
        <w:t>tenkina</w:t>
      </w:r>
      <w:r>
        <w:rPr>
          <w:spacing w:val="-2"/>
        </w:rPr>
        <w:t xml:space="preserve"> </w:t>
      </w:r>
      <w:r>
        <w:t>nustatytus</w:t>
      </w:r>
      <w:r>
        <w:rPr>
          <w:spacing w:val="-37"/>
        </w:rPr>
        <w:t xml:space="preserve"> </w:t>
      </w:r>
      <w:r>
        <w:t>reikalavimus</w:t>
      </w:r>
      <w:r>
        <w:rPr>
          <w:spacing w:val="-1"/>
        </w:rPr>
        <w:t xml:space="preserve"> </w:t>
      </w:r>
      <w:r>
        <w:t xml:space="preserve">arba kiti lygiaverčiai </w:t>
      </w:r>
      <w:proofErr w:type="spellStart"/>
      <w:r>
        <w:t>rrodymai</w:t>
      </w:r>
      <w:proofErr w:type="spellEnd"/>
      <w:r>
        <w:t>.</w:t>
      </w:r>
    </w:p>
    <w:p w:rsidR="007B7C5D" w:rsidRDefault="00D7673C">
      <w:pPr>
        <w:pStyle w:val="Sraopastraipa"/>
        <w:numPr>
          <w:ilvl w:val="0"/>
          <w:numId w:val="1"/>
        </w:numPr>
        <w:tabs>
          <w:tab w:val="left" w:pos="384"/>
        </w:tabs>
        <w:spacing w:line="369" w:lineRule="auto"/>
        <w:ind w:right="307" w:firstLine="0"/>
        <w:rPr>
          <w:sz w:val="16"/>
        </w:rPr>
      </w:pPr>
      <w:r>
        <w:rPr>
          <w:sz w:val="16"/>
        </w:rPr>
        <w:t xml:space="preserve">[1]Paslaugos </w:t>
      </w:r>
      <w:proofErr w:type="spellStart"/>
      <w:r>
        <w:rPr>
          <w:sz w:val="16"/>
        </w:rPr>
        <w:t>teikejas</w:t>
      </w:r>
      <w:proofErr w:type="spellEnd"/>
      <w:r>
        <w:rPr>
          <w:sz w:val="16"/>
        </w:rPr>
        <w:t xml:space="preserve"> sutarties vykdymo laikotarpiu, </w:t>
      </w:r>
      <w:proofErr w:type="spellStart"/>
      <w:r>
        <w:rPr>
          <w:sz w:val="16"/>
        </w:rPr>
        <w:t>pr</w:t>
      </w:r>
      <w:r>
        <w:rPr>
          <w:sz w:val="16"/>
        </w:rPr>
        <w:t>aejus</w:t>
      </w:r>
      <w:proofErr w:type="spellEnd"/>
      <w:r>
        <w:rPr>
          <w:sz w:val="16"/>
        </w:rPr>
        <w:t xml:space="preserve"> 6[2]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menesiams</w:t>
      </w:r>
      <w:proofErr w:type="spellEnd"/>
      <w:r>
        <w:rPr>
          <w:sz w:val="16"/>
        </w:rPr>
        <w:t xml:space="preserve"> po sutarties pasirašymo ir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kiekvienų metų pabaigoje, turi pateikti ataskaitą</w:t>
      </w:r>
      <w:r>
        <w:rPr>
          <w:spacing w:val="-37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sunaudotas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valymo priemones, nurodant jų pavadinimus ir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>.</w:t>
      </w:r>
    </w:p>
    <w:p w:rsidR="007B7C5D" w:rsidRDefault="00D7673C">
      <w:pPr>
        <w:pStyle w:val="Sraopastraipa"/>
        <w:numPr>
          <w:ilvl w:val="0"/>
          <w:numId w:val="1"/>
        </w:numPr>
        <w:tabs>
          <w:tab w:val="left" w:pos="384"/>
        </w:tabs>
        <w:spacing w:before="1" w:line="369" w:lineRule="auto"/>
        <w:ind w:right="439" w:firstLine="0"/>
        <w:rPr>
          <w:sz w:val="16"/>
        </w:rPr>
      </w:pPr>
      <w:r>
        <w:rPr>
          <w:sz w:val="16"/>
        </w:rPr>
        <w:t>[3]Valymo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teikiantis</w:t>
      </w:r>
      <w:r>
        <w:rPr>
          <w:spacing w:val="-2"/>
          <w:sz w:val="16"/>
        </w:rPr>
        <w:t xml:space="preserve"> </w:t>
      </w:r>
      <w:r>
        <w:rPr>
          <w:sz w:val="16"/>
        </w:rPr>
        <w:t>personalas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reguliariai</w:t>
      </w:r>
      <w:r>
        <w:rPr>
          <w:spacing w:val="-2"/>
          <w:sz w:val="16"/>
        </w:rPr>
        <w:t xml:space="preserve"> </w:t>
      </w:r>
      <w:r>
        <w:rPr>
          <w:sz w:val="16"/>
        </w:rPr>
        <w:t>mokomas</w:t>
      </w:r>
      <w:r>
        <w:rPr>
          <w:spacing w:val="-2"/>
          <w:sz w:val="16"/>
        </w:rPr>
        <w:t xml:space="preserve"> </w:t>
      </w:r>
      <w:r>
        <w:rPr>
          <w:sz w:val="16"/>
        </w:rPr>
        <w:t>naudoti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rva</w:t>
      </w:r>
      <w:r>
        <w:rPr>
          <w:sz w:val="16"/>
        </w:rPr>
        <w:t>irias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valymo</w:t>
      </w:r>
      <w:r>
        <w:rPr>
          <w:spacing w:val="-1"/>
          <w:sz w:val="16"/>
        </w:rPr>
        <w:t xml:space="preserve"> </w:t>
      </w:r>
      <w:r>
        <w:rPr>
          <w:sz w:val="16"/>
        </w:rPr>
        <w:t>priemones,</w:t>
      </w:r>
      <w:r>
        <w:rPr>
          <w:spacing w:val="-2"/>
          <w:sz w:val="16"/>
        </w:rPr>
        <w:t xml:space="preserve"> </w:t>
      </w:r>
      <w:r>
        <w:rPr>
          <w:sz w:val="16"/>
        </w:rPr>
        <w:t>valymo</w:t>
      </w:r>
      <w:r>
        <w:rPr>
          <w:spacing w:val="-2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rrangą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naudojamas</w:t>
      </w:r>
      <w:r>
        <w:rPr>
          <w:spacing w:val="-2"/>
          <w:sz w:val="16"/>
        </w:rPr>
        <w:t xml:space="preserve"> </w:t>
      </w:r>
      <w:r>
        <w:rPr>
          <w:sz w:val="16"/>
        </w:rPr>
        <w:t>mašinas;</w:t>
      </w:r>
      <w:r>
        <w:rPr>
          <w:spacing w:val="-37"/>
          <w:sz w:val="16"/>
        </w:rPr>
        <w:t xml:space="preserve"> </w:t>
      </w:r>
      <w:r>
        <w:rPr>
          <w:sz w:val="16"/>
        </w:rPr>
        <w:t>tvarkyti</w:t>
      </w:r>
      <w:r>
        <w:rPr>
          <w:spacing w:val="-1"/>
          <w:sz w:val="16"/>
        </w:rPr>
        <w:t xml:space="preserve"> </w:t>
      </w:r>
      <w:r>
        <w:rPr>
          <w:sz w:val="16"/>
        </w:rPr>
        <w:t>atliekas; dirbti saugiai</w:t>
      </w:r>
      <w:r>
        <w:rPr>
          <w:spacing w:val="-1"/>
          <w:sz w:val="16"/>
        </w:rPr>
        <w:t xml:space="preserve"> </w:t>
      </w:r>
      <w:r>
        <w:rPr>
          <w:sz w:val="16"/>
        </w:rPr>
        <w:t>ir nedarant žalos aplinkai.</w:t>
      </w:r>
    </w:p>
    <w:p w:rsidR="007B7C5D" w:rsidRDefault="00D7673C">
      <w:pPr>
        <w:pStyle w:val="Pagrindinistekstas"/>
        <w:spacing w:line="369" w:lineRule="auto"/>
        <w:ind w:right="3538"/>
      </w:pPr>
      <w:proofErr w:type="spellStart"/>
      <w:r>
        <w:t>Atitiktr</w:t>
      </w:r>
      <w:proofErr w:type="spellEnd"/>
      <w:r>
        <w:rPr>
          <w:spacing w:val="-4"/>
        </w:rPr>
        <w:t xml:space="preserve"> </w:t>
      </w:r>
      <w:r>
        <w:t>reikalavimams</w:t>
      </w:r>
      <w:r>
        <w:rPr>
          <w:spacing w:val="-3"/>
        </w:rPr>
        <w:t xml:space="preserve"> </w:t>
      </w:r>
      <w:proofErr w:type="spellStart"/>
      <w:r>
        <w:t>rrodantys</w:t>
      </w:r>
      <w:proofErr w:type="spellEnd"/>
      <w:r>
        <w:rPr>
          <w:spacing w:val="-3"/>
        </w:rPr>
        <w:t xml:space="preserve"> </w:t>
      </w:r>
      <w:r>
        <w:t>dokumentai:</w:t>
      </w:r>
      <w:r>
        <w:rPr>
          <w:spacing w:val="-3"/>
        </w:rPr>
        <w:t xml:space="preserve"> </w:t>
      </w:r>
      <w:r>
        <w:t>(5–6</w:t>
      </w:r>
      <w:r>
        <w:rPr>
          <w:spacing w:val="-3"/>
        </w:rPr>
        <w:t xml:space="preserve"> </w:t>
      </w:r>
      <w:r>
        <w:t>punktams)</w:t>
      </w:r>
      <w:r>
        <w:rPr>
          <w:spacing w:val="-3"/>
        </w:rPr>
        <w:t xml:space="preserve"> </w:t>
      </w:r>
      <w:r>
        <w:t>pateikta</w:t>
      </w:r>
      <w:r>
        <w:rPr>
          <w:spacing w:val="-3"/>
        </w:rPr>
        <w:t xml:space="preserve"> </w:t>
      </w:r>
      <w:r>
        <w:t>ataskaita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kiti</w:t>
      </w:r>
      <w:r>
        <w:rPr>
          <w:spacing w:val="-3"/>
        </w:rPr>
        <w:t xml:space="preserve"> </w:t>
      </w:r>
      <w:r>
        <w:t>lygiaverčiai</w:t>
      </w:r>
      <w:r>
        <w:rPr>
          <w:spacing w:val="-3"/>
        </w:rPr>
        <w:t xml:space="preserve"> </w:t>
      </w:r>
      <w:proofErr w:type="spellStart"/>
      <w:r>
        <w:t>rrodymai</w:t>
      </w:r>
      <w:proofErr w:type="spellEnd"/>
      <w:r>
        <w:t>.</w:t>
      </w:r>
      <w:r>
        <w:rPr>
          <w:spacing w:val="-37"/>
        </w:rPr>
        <w:t xml:space="preserve"> </w:t>
      </w:r>
      <w:r>
        <w:t>[1]Sutarties</w:t>
      </w:r>
      <w:r>
        <w:rPr>
          <w:spacing w:val="-1"/>
        </w:rPr>
        <w:t xml:space="preserve"> </w:t>
      </w:r>
      <w:r>
        <w:t>vykdymo sąlyga.</w:t>
      </w:r>
    </w:p>
    <w:p w:rsidR="007B7C5D" w:rsidRDefault="00D7673C">
      <w:pPr>
        <w:pStyle w:val="Pagrindinistekstas"/>
        <w:spacing w:line="369" w:lineRule="auto"/>
        <w:ind w:right="3677"/>
      </w:pPr>
      <w:r>
        <w:t>[2]Jeigu sutartis pasirašyta trumpesniam negu 1 metai laikotarpiui, terminus nustato perkančioji organizacija.</w:t>
      </w:r>
      <w:r>
        <w:rPr>
          <w:spacing w:val="-37"/>
        </w:rPr>
        <w:t xml:space="preserve"> </w:t>
      </w:r>
      <w:r>
        <w:t>[3]Sutarties</w:t>
      </w:r>
      <w:r>
        <w:rPr>
          <w:spacing w:val="-1"/>
        </w:rPr>
        <w:t xml:space="preserve"> </w:t>
      </w:r>
      <w:r>
        <w:t>vykdymo sąlyga.</w:t>
      </w:r>
    </w:p>
    <w:p w:rsidR="007B7C5D" w:rsidRDefault="007B7C5D">
      <w:pPr>
        <w:pStyle w:val="Pagrindinistekstas"/>
        <w:spacing w:before="2"/>
        <w:ind w:left="0"/>
        <w:rPr>
          <w:sz w:val="22"/>
        </w:rPr>
      </w:pPr>
    </w:p>
    <w:p w:rsidR="007B7C5D" w:rsidRDefault="00D7673C">
      <w:pPr>
        <w:pStyle w:val="Pagrindinistekstas"/>
        <w:tabs>
          <w:tab w:val="left" w:pos="5002"/>
        </w:tabs>
        <w:spacing w:before="1"/>
      </w:pPr>
      <w:r>
        <w:t>UŽSAKOVAS</w:t>
      </w:r>
      <w:r>
        <w:tab/>
        <w:t>TIEKEJAS</w:t>
      </w:r>
    </w:p>
    <w:p w:rsidR="007B7C5D" w:rsidRDefault="00D7673C">
      <w:pPr>
        <w:pStyle w:val="Pagrindinistekstas"/>
        <w:spacing w:before="42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5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valdyba</w:t>
      </w:r>
      <w:r>
        <w:rPr>
          <w:spacing w:val="-4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>Socialines</w:t>
      </w:r>
      <w:r>
        <w:rPr>
          <w:spacing w:val="-5"/>
        </w:rPr>
        <w:t xml:space="preserve"> </w:t>
      </w:r>
      <w:r>
        <w:t>apsaugos</w:t>
      </w:r>
      <w:r>
        <w:rPr>
          <w:spacing w:val="-4"/>
        </w:rPr>
        <w:t xml:space="preserve"> </w:t>
      </w:r>
      <w:r>
        <w:t>ir</w:t>
      </w:r>
      <w:r>
        <w:rPr>
          <w:spacing w:val="3"/>
        </w:rPr>
        <w:t xml:space="preserve"> </w:t>
      </w:r>
      <w:proofErr w:type="spellStart"/>
      <w:r>
        <w:t>Jutar</w:t>
      </w:r>
      <w:r>
        <w:t>e</w:t>
      </w:r>
      <w:proofErr w:type="spellEnd"/>
      <w:r>
        <w:t>,</w:t>
      </w:r>
      <w:r>
        <w:rPr>
          <w:spacing w:val="-4"/>
        </w:rPr>
        <w:t xml:space="preserve"> </w:t>
      </w:r>
      <w:r>
        <w:t>UAB</w:t>
      </w:r>
    </w:p>
    <w:p w:rsidR="007B7C5D" w:rsidRDefault="00D7673C">
      <w:pPr>
        <w:pStyle w:val="Pagrindinistekstas"/>
        <w:tabs>
          <w:tab w:val="left" w:pos="5002"/>
        </w:tabs>
        <w:spacing w:before="43" w:line="295" w:lineRule="auto"/>
        <w:ind w:right="1604"/>
      </w:pPr>
      <w:r>
        <w:t>darbo ministerijos</w:t>
      </w:r>
      <w:r>
        <w:tab/>
        <w:t xml:space="preserve">Adresas: </w:t>
      </w:r>
      <w:proofErr w:type="spellStart"/>
      <w:r>
        <w:t>Ukmerges</w:t>
      </w:r>
      <w:proofErr w:type="spellEnd"/>
      <w:r>
        <w:t xml:space="preserve"> g. 369A, LT-12142 Vilnius, Vilniaus apskritis</w:t>
      </w:r>
      <w:r>
        <w:rPr>
          <w:spacing w:val="-37"/>
        </w:rPr>
        <w:t xml:space="preserve"> </w:t>
      </w:r>
      <w:r>
        <w:t>Adresas:</w:t>
      </w:r>
      <w:r>
        <w:rPr>
          <w:spacing w:val="-5"/>
        </w:rPr>
        <w:t xml:space="preserve"> </w:t>
      </w:r>
      <w:r>
        <w:t>Konstitucijos</w:t>
      </w:r>
      <w:r>
        <w:rPr>
          <w:spacing w:val="-4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12-10,</w:t>
      </w:r>
      <w:r>
        <w:rPr>
          <w:spacing w:val="-4"/>
        </w:rPr>
        <w:t xml:space="preserve"> </w:t>
      </w:r>
      <w:r>
        <w:t>LT-09308</w:t>
      </w:r>
      <w:r>
        <w:rPr>
          <w:spacing w:val="-3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  <w:t>Kodas:</w:t>
      </w:r>
      <w:r>
        <w:rPr>
          <w:spacing w:val="-1"/>
        </w:rPr>
        <w:t xml:space="preserve"> </w:t>
      </w:r>
      <w:r>
        <w:t>303323428</w:t>
      </w:r>
    </w:p>
    <w:p w:rsidR="007B7C5D" w:rsidRDefault="00D7673C">
      <w:pPr>
        <w:pStyle w:val="Pagrindinistekstas"/>
        <w:tabs>
          <w:tab w:val="left" w:pos="5002"/>
        </w:tabs>
        <w:spacing w:before="1"/>
      </w:pPr>
      <w:r>
        <w:t>Kodas:</w:t>
      </w:r>
      <w:r>
        <w:rPr>
          <w:spacing w:val="-3"/>
        </w:rPr>
        <w:t xml:space="preserve"> </w:t>
      </w:r>
      <w:r>
        <w:t>191630223</w:t>
      </w:r>
      <w:r>
        <w:tab/>
        <w:t>PVM</w:t>
      </w:r>
      <w:r>
        <w:rPr>
          <w:spacing w:val="-2"/>
        </w:rPr>
        <w:t xml:space="preserve"> </w:t>
      </w:r>
      <w:r>
        <w:t>kodas: LT100008689713</w:t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</w:t>
      </w:r>
      <w:r>
        <w:rPr>
          <w:spacing w:val="-1"/>
        </w:rPr>
        <w:t xml:space="preserve"> </w:t>
      </w:r>
      <w:r>
        <w:t>4010</w:t>
      </w:r>
      <w:r>
        <w:rPr>
          <w:spacing w:val="-1"/>
        </w:rPr>
        <w:t xml:space="preserve"> </w:t>
      </w:r>
      <w:r>
        <w:t>0510</w:t>
      </w:r>
      <w:r>
        <w:rPr>
          <w:spacing w:val="-1"/>
        </w:rPr>
        <w:t xml:space="preserve"> </w:t>
      </w:r>
      <w:r>
        <w:t>0203</w:t>
      </w:r>
      <w:r>
        <w:rPr>
          <w:spacing w:val="-1"/>
        </w:rPr>
        <w:t xml:space="preserve"> </w:t>
      </w:r>
      <w:r>
        <w:t>2825,</w:t>
      </w:r>
      <w:r>
        <w:rPr>
          <w:spacing w:val="-1"/>
        </w:rPr>
        <w:t xml:space="preserve"> </w:t>
      </w:r>
      <w:proofErr w:type="spellStart"/>
      <w:r>
        <w:t>Luminor</w:t>
      </w:r>
      <w:proofErr w:type="spellEnd"/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AB</w:t>
      </w:r>
    </w:p>
    <w:p w:rsidR="007B7C5D" w:rsidRDefault="007B7C5D">
      <w:pPr>
        <w:sectPr w:rsidR="007B7C5D">
          <w:pgSz w:w="11910" w:h="16840"/>
          <w:pgMar w:top="540" w:right="600" w:bottom="940" w:left="440" w:header="0" w:footer="755" w:gutter="0"/>
          <w:cols w:space="1296"/>
        </w:sectPr>
      </w:pPr>
    </w:p>
    <w:p w:rsidR="007B7C5D" w:rsidRDefault="00D7673C">
      <w:pPr>
        <w:pStyle w:val="Pagrindinistekstas"/>
        <w:tabs>
          <w:tab w:val="left" w:pos="5002"/>
        </w:tabs>
        <w:spacing w:before="81"/>
      </w:pPr>
      <w:r>
        <w:lastRenderedPageBreak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 xml:space="preserve">LT824010042400093865, </w:t>
      </w:r>
      <w:proofErr w:type="spellStart"/>
      <w:r>
        <w:t>Luminor</w:t>
      </w:r>
      <w:proofErr w:type="spellEnd"/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AB</w:t>
      </w:r>
      <w:r>
        <w:tab/>
        <w:t>Tel.: +370 630 25028</w:t>
      </w:r>
    </w:p>
    <w:p w:rsidR="007B7C5D" w:rsidRDefault="00D7673C">
      <w:pPr>
        <w:pStyle w:val="Pagrindinistekstas"/>
        <w:tabs>
          <w:tab w:val="left" w:pos="5002"/>
        </w:tabs>
        <w:spacing w:before="43"/>
      </w:pPr>
      <w:r>
        <w:t>Tel.: 8 5 275 2984</w:t>
      </w:r>
      <w:r>
        <w:tab/>
        <w:t>Faks.:</w:t>
      </w:r>
    </w:p>
    <w:p w:rsidR="007B7C5D" w:rsidRDefault="00D7673C">
      <w:pPr>
        <w:pStyle w:val="Pagrindinistekstas"/>
        <w:tabs>
          <w:tab w:val="left" w:pos="5002"/>
        </w:tabs>
        <w:spacing w:before="42"/>
      </w:pPr>
      <w:r>
        <w:t>Faks.:</w:t>
      </w:r>
      <w:r>
        <w:tab/>
        <w:t xml:space="preserve">El. paštas: </w:t>
      </w:r>
      <w:hyperlink r:id="rId13">
        <w:r>
          <w:t>info@jutare.lt</w:t>
        </w:r>
      </w:hyperlink>
    </w:p>
    <w:p w:rsidR="007B7C5D" w:rsidRDefault="00D7673C">
      <w:pPr>
        <w:pStyle w:val="Pagrindinistekstas"/>
        <w:spacing w:before="43"/>
      </w:pPr>
      <w:r>
        <w:t xml:space="preserve">El. paštas: </w:t>
      </w:r>
      <w:hyperlink r:id="rId14">
        <w:r>
          <w:t>giedre.kersuliene@sodra.lt</w:t>
        </w:r>
      </w:hyperlink>
    </w:p>
    <w:p w:rsidR="007B7C5D" w:rsidRDefault="007B7C5D">
      <w:pPr>
        <w:pStyle w:val="Pagrindinistekstas"/>
        <w:ind w:left="0"/>
        <w:rPr>
          <w:sz w:val="18"/>
        </w:rPr>
      </w:pPr>
    </w:p>
    <w:p w:rsidR="007B7C5D" w:rsidRDefault="00D7673C">
      <w:pPr>
        <w:pStyle w:val="Pagrindinistekstas"/>
        <w:tabs>
          <w:tab w:val="left" w:pos="5002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7B7C5D" w:rsidRDefault="007B7C5D">
      <w:pPr>
        <w:pStyle w:val="Pagrindinistekstas"/>
        <w:spacing w:before="4"/>
        <w:ind w:left="0"/>
        <w:rPr>
          <w:sz w:val="15"/>
        </w:rPr>
      </w:pPr>
    </w:p>
    <w:p w:rsidR="007B7C5D" w:rsidRDefault="00D7673C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D7673C">
      <w:pPr>
        <w:pStyle w:val="Pagrindinistekstas"/>
        <w:spacing w:before="7"/>
        <w:ind w:left="0"/>
        <w:rPr>
          <w:sz w:val="15"/>
        </w:rPr>
      </w:pPr>
      <w:r>
        <w:pict>
          <v:shape id="_x0000_s2051" style="position:absolute;margin-left:33.2pt;margin-top:11.15pt;width:3in;height:.1pt;z-index:-15724544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2050" style="position:absolute;margin-left:274.15pt;margin-top:11.15pt;width:3in;height:.1pt;z-index:-15724032;mso-wrap-distance-left:0;mso-wrap-distance-right:0;mso-position-horizontal-relative:page" coordorigin="5483,223" coordsize="4320,0" path="m5483,223r4320,e" filled="f" strokeweight=".32pt">
            <v:path arrowok="t"/>
            <w10:wrap type="topAndBottom" anchorx="page"/>
          </v:shape>
        </w:pict>
      </w:r>
    </w:p>
    <w:p w:rsidR="007B7C5D" w:rsidRDefault="007B7C5D">
      <w:pPr>
        <w:pStyle w:val="Pagrindinistekstas"/>
        <w:spacing w:before="8"/>
        <w:ind w:left="0"/>
        <w:rPr>
          <w:sz w:val="12"/>
        </w:rPr>
      </w:pPr>
    </w:p>
    <w:p w:rsidR="007B7C5D" w:rsidRDefault="00D7673C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C5D" w:rsidRDefault="007B7C5D">
      <w:pPr>
        <w:pStyle w:val="Pagrindinistekstas"/>
        <w:spacing w:before="3"/>
        <w:ind w:left="0"/>
        <w:rPr>
          <w:sz w:val="15"/>
        </w:rPr>
      </w:pPr>
    </w:p>
    <w:p w:rsidR="007B7C5D" w:rsidRDefault="00D7673C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B7C5D">
      <w:pgSz w:w="11910" w:h="16840"/>
      <w:pgMar w:top="480" w:right="6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673C">
      <w:r>
        <w:separator/>
      </w:r>
    </w:p>
  </w:endnote>
  <w:endnote w:type="continuationSeparator" w:id="0">
    <w:p w:rsidR="00000000" w:rsidRDefault="00D7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C5D" w:rsidRDefault="00D7673C">
    <w:pPr>
      <w:pStyle w:val="Pagrindinistekstas"/>
      <w:spacing w:line="14" w:lineRule="auto"/>
      <w:ind w:left="0"/>
      <w:rPr>
        <w:sz w:val="20"/>
      </w:rPr>
    </w:pPr>
    <w:r>
      <w:pict>
        <v:line id="_x0000_s1027" style="position:absolute;z-index:-16217088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12.65pt;height:10.9pt;z-index:-16216576;mso-position-horizontal-relative:page;mso-position-vertical-relative:page" filled="f" stroked="f">
          <v:textbox inset="0,0,0,0">
            <w:txbxContent>
              <w:p w:rsidR="007B7C5D" w:rsidRDefault="00D7673C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Pirkimo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CPO196717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8.8pt;margin-top:796.45pt;width:42.5pt;height:10.9pt;z-index:-16216064;mso-position-horizontal-relative:page;mso-position-vertical-relative:page" filled="f" stroked="f">
          <v:textbox inset="0,0,0,0">
            <w:txbxContent>
              <w:p w:rsidR="007B7C5D" w:rsidRDefault="00D7673C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1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673C">
      <w:r>
        <w:separator/>
      </w:r>
    </w:p>
  </w:footnote>
  <w:footnote w:type="continuationSeparator" w:id="0">
    <w:p w:rsidR="00000000" w:rsidRDefault="00D7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D44"/>
    <w:multiLevelType w:val="hybridMultilevel"/>
    <w:tmpl w:val="1BC0F206"/>
    <w:lvl w:ilvl="0" w:tplc="7BD8B302">
      <w:start w:val="1"/>
      <w:numFmt w:val="decimal"/>
      <w:lvlText w:val="%1."/>
      <w:lvlJc w:val="left"/>
      <w:pPr>
        <w:ind w:left="183" w:hanging="1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DC94BB94">
      <w:numFmt w:val="bullet"/>
      <w:lvlText w:val="•"/>
      <w:lvlJc w:val="left"/>
      <w:pPr>
        <w:ind w:left="1248" w:hanging="160"/>
      </w:pPr>
      <w:rPr>
        <w:rFonts w:hint="default"/>
        <w:lang w:val="lt-LT" w:eastAsia="en-US" w:bidi="ar-SA"/>
      </w:rPr>
    </w:lvl>
    <w:lvl w:ilvl="2" w:tplc="B8505A74">
      <w:numFmt w:val="bullet"/>
      <w:lvlText w:val="•"/>
      <w:lvlJc w:val="left"/>
      <w:pPr>
        <w:ind w:left="2317" w:hanging="160"/>
      </w:pPr>
      <w:rPr>
        <w:rFonts w:hint="default"/>
        <w:lang w:val="lt-LT" w:eastAsia="en-US" w:bidi="ar-SA"/>
      </w:rPr>
    </w:lvl>
    <w:lvl w:ilvl="3" w:tplc="AC6E99A8">
      <w:numFmt w:val="bullet"/>
      <w:lvlText w:val="•"/>
      <w:lvlJc w:val="left"/>
      <w:pPr>
        <w:ind w:left="3385" w:hanging="160"/>
      </w:pPr>
      <w:rPr>
        <w:rFonts w:hint="default"/>
        <w:lang w:val="lt-LT" w:eastAsia="en-US" w:bidi="ar-SA"/>
      </w:rPr>
    </w:lvl>
    <w:lvl w:ilvl="4" w:tplc="4F12F1E8">
      <w:numFmt w:val="bullet"/>
      <w:lvlText w:val="•"/>
      <w:lvlJc w:val="left"/>
      <w:pPr>
        <w:ind w:left="4454" w:hanging="160"/>
      </w:pPr>
      <w:rPr>
        <w:rFonts w:hint="default"/>
        <w:lang w:val="lt-LT" w:eastAsia="en-US" w:bidi="ar-SA"/>
      </w:rPr>
    </w:lvl>
    <w:lvl w:ilvl="5" w:tplc="1130CA0C">
      <w:numFmt w:val="bullet"/>
      <w:lvlText w:val="•"/>
      <w:lvlJc w:val="left"/>
      <w:pPr>
        <w:ind w:left="5522" w:hanging="160"/>
      </w:pPr>
      <w:rPr>
        <w:rFonts w:hint="default"/>
        <w:lang w:val="lt-LT" w:eastAsia="en-US" w:bidi="ar-SA"/>
      </w:rPr>
    </w:lvl>
    <w:lvl w:ilvl="6" w:tplc="CA56D9A2">
      <w:numFmt w:val="bullet"/>
      <w:lvlText w:val="•"/>
      <w:lvlJc w:val="left"/>
      <w:pPr>
        <w:ind w:left="6591" w:hanging="160"/>
      </w:pPr>
      <w:rPr>
        <w:rFonts w:hint="default"/>
        <w:lang w:val="lt-LT" w:eastAsia="en-US" w:bidi="ar-SA"/>
      </w:rPr>
    </w:lvl>
    <w:lvl w:ilvl="7" w:tplc="BC6ABF2A">
      <w:numFmt w:val="bullet"/>
      <w:lvlText w:val="•"/>
      <w:lvlJc w:val="left"/>
      <w:pPr>
        <w:ind w:left="7659" w:hanging="160"/>
      </w:pPr>
      <w:rPr>
        <w:rFonts w:hint="default"/>
        <w:lang w:val="lt-LT" w:eastAsia="en-US" w:bidi="ar-SA"/>
      </w:rPr>
    </w:lvl>
    <w:lvl w:ilvl="8" w:tplc="35ECE942">
      <w:numFmt w:val="bullet"/>
      <w:lvlText w:val="•"/>
      <w:lvlJc w:val="left"/>
      <w:pPr>
        <w:ind w:left="8728" w:hanging="160"/>
      </w:pPr>
      <w:rPr>
        <w:rFonts w:hint="default"/>
        <w:lang w:val="lt-LT" w:eastAsia="en-US" w:bidi="ar-SA"/>
      </w:rPr>
    </w:lvl>
  </w:abstractNum>
  <w:abstractNum w:abstractNumId="1" w15:restartNumberingAfterBreak="0">
    <w:nsid w:val="0E394CDB"/>
    <w:multiLevelType w:val="multilevel"/>
    <w:tmpl w:val="91F25688"/>
    <w:lvl w:ilvl="0">
      <w:start w:val="3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1900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18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2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3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04" w:hanging="440"/>
      </w:pPr>
      <w:rPr>
        <w:rFonts w:hint="default"/>
        <w:lang w:val="lt-LT" w:eastAsia="en-US" w:bidi="ar-SA"/>
      </w:rPr>
    </w:lvl>
  </w:abstractNum>
  <w:abstractNum w:abstractNumId="2" w15:restartNumberingAfterBreak="0">
    <w:nsid w:val="16920E74"/>
    <w:multiLevelType w:val="multilevel"/>
    <w:tmpl w:val="2B8CDD4A"/>
    <w:lvl w:ilvl="0">
      <w:start w:val="3"/>
      <w:numFmt w:val="decimal"/>
      <w:lvlText w:val="%1"/>
      <w:lvlJc w:val="left"/>
      <w:pPr>
        <w:ind w:left="183" w:hanging="400"/>
        <w:jc w:val="left"/>
      </w:pPr>
      <w:rPr>
        <w:rFonts w:hint="default"/>
        <w:lang w:val="lt-LT" w:eastAsia="en-US" w:bidi="ar-SA"/>
      </w:rPr>
    </w:lvl>
    <w:lvl w:ilvl="1">
      <w:start w:val="11"/>
      <w:numFmt w:val="decimal"/>
      <w:lvlText w:val="%1.%2."/>
      <w:lvlJc w:val="left"/>
      <w:pPr>
        <w:ind w:left="183" w:hanging="4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2317" w:hanging="40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85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54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22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91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59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28" w:hanging="400"/>
      </w:pPr>
      <w:rPr>
        <w:rFonts w:hint="default"/>
        <w:lang w:val="lt-LT" w:eastAsia="en-US" w:bidi="ar-SA"/>
      </w:rPr>
    </w:lvl>
  </w:abstractNum>
  <w:abstractNum w:abstractNumId="3" w15:restartNumberingAfterBreak="0">
    <w:nsid w:val="1E431829"/>
    <w:multiLevelType w:val="hybridMultilevel"/>
    <w:tmpl w:val="2C029A32"/>
    <w:lvl w:ilvl="0" w:tplc="F026AAC0">
      <w:start w:val="1"/>
      <w:numFmt w:val="decimal"/>
      <w:lvlText w:val="%1)"/>
      <w:lvlJc w:val="left"/>
      <w:pPr>
        <w:ind w:left="228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FCE44DBA">
      <w:numFmt w:val="bullet"/>
      <w:lvlText w:val="•"/>
      <w:lvlJc w:val="left"/>
      <w:pPr>
        <w:ind w:left="1216" w:hanging="174"/>
      </w:pPr>
      <w:rPr>
        <w:rFonts w:hint="default"/>
        <w:lang w:val="lt-LT" w:eastAsia="en-US" w:bidi="ar-SA"/>
      </w:rPr>
    </w:lvl>
    <w:lvl w:ilvl="2" w:tplc="2BC20E1A">
      <w:numFmt w:val="bullet"/>
      <w:lvlText w:val="•"/>
      <w:lvlJc w:val="left"/>
      <w:pPr>
        <w:ind w:left="2212" w:hanging="174"/>
      </w:pPr>
      <w:rPr>
        <w:rFonts w:hint="default"/>
        <w:lang w:val="lt-LT" w:eastAsia="en-US" w:bidi="ar-SA"/>
      </w:rPr>
    </w:lvl>
    <w:lvl w:ilvl="3" w:tplc="4D985438">
      <w:numFmt w:val="bullet"/>
      <w:lvlText w:val="•"/>
      <w:lvlJc w:val="left"/>
      <w:pPr>
        <w:ind w:left="3208" w:hanging="174"/>
      </w:pPr>
      <w:rPr>
        <w:rFonts w:hint="default"/>
        <w:lang w:val="lt-LT" w:eastAsia="en-US" w:bidi="ar-SA"/>
      </w:rPr>
    </w:lvl>
    <w:lvl w:ilvl="4" w:tplc="3F3A17DC">
      <w:numFmt w:val="bullet"/>
      <w:lvlText w:val="•"/>
      <w:lvlJc w:val="left"/>
      <w:pPr>
        <w:ind w:left="4204" w:hanging="174"/>
      </w:pPr>
      <w:rPr>
        <w:rFonts w:hint="default"/>
        <w:lang w:val="lt-LT" w:eastAsia="en-US" w:bidi="ar-SA"/>
      </w:rPr>
    </w:lvl>
    <w:lvl w:ilvl="5" w:tplc="B632192A">
      <w:numFmt w:val="bullet"/>
      <w:lvlText w:val="•"/>
      <w:lvlJc w:val="left"/>
      <w:pPr>
        <w:ind w:left="5200" w:hanging="174"/>
      </w:pPr>
      <w:rPr>
        <w:rFonts w:hint="default"/>
        <w:lang w:val="lt-LT" w:eastAsia="en-US" w:bidi="ar-SA"/>
      </w:rPr>
    </w:lvl>
    <w:lvl w:ilvl="6" w:tplc="E7E61E9A">
      <w:numFmt w:val="bullet"/>
      <w:lvlText w:val="•"/>
      <w:lvlJc w:val="left"/>
      <w:pPr>
        <w:ind w:left="6196" w:hanging="174"/>
      </w:pPr>
      <w:rPr>
        <w:rFonts w:hint="default"/>
        <w:lang w:val="lt-LT" w:eastAsia="en-US" w:bidi="ar-SA"/>
      </w:rPr>
    </w:lvl>
    <w:lvl w:ilvl="7" w:tplc="740EC158">
      <w:numFmt w:val="bullet"/>
      <w:lvlText w:val="•"/>
      <w:lvlJc w:val="left"/>
      <w:pPr>
        <w:ind w:left="7192" w:hanging="174"/>
      </w:pPr>
      <w:rPr>
        <w:rFonts w:hint="default"/>
        <w:lang w:val="lt-LT" w:eastAsia="en-US" w:bidi="ar-SA"/>
      </w:rPr>
    </w:lvl>
    <w:lvl w:ilvl="8" w:tplc="D4CC4284">
      <w:numFmt w:val="bullet"/>
      <w:lvlText w:val="•"/>
      <w:lvlJc w:val="left"/>
      <w:pPr>
        <w:ind w:left="8188" w:hanging="174"/>
      </w:pPr>
      <w:rPr>
        <w:rFonts w:hint="default"/>
        <w:lang w:val="lt-LT" w:eastAsia="en-US" w:bidi="ar-SA"/>
      </w:rPr>
    </w:lvl>
  </w:abstractNum>
  <w:abstractNum w:abstractNumId="4" w15:restartNumberingAfterBreak="0">
    <w:nsid w:val="24DC3675"/>
    <w:multiLevelType w:val="hybridMultilevel"/>
    <w:tmpl w:val="B0261B5A"/>
    <w:lvl w:ilvl="0" w:tplc="CD2CA8DE">
      <w:start w:val="1"/>
      <w:numFmt w:val="decimal"/>
      <w:lvlText w:val="%1)"/>
      <w:lvlJc w:val="left"/>
      <w:pPr>
        <w:ind w:left="228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D042F1F2">
      <w:numFmt w:val="bullet"/>
      <w:lvlText w:val="•"/>
      <w:lvlJc w:val="left"/>
      <w:pPr>
        <w:ind w:left="1216" w:hanging="174"/>
      </w:pPr>
      <w:rPr>
        <w:rFonts w:hint="default"/>
        <w:lang w:val="lt-LT" w:eastAsia="en-US" w:bidi="ar-SA"/>
      </w:rPr>
    </w:lvl>
    <w:lvl w:ilvl="2" w:tplc="5EFAFF46">
      <w:numFmt w:val="bullet"/>
      <w:lvlText w:val="•"/>
      <w:lvlJc w:val="left"/>
      <w:pPr>
        <w:ind w:left="2212" w:hanging="174"/>
      </w:pPr>
      <w:rPr>
        <w:rFonts w:hint="default"/>
        <w:lang w:val="lt-LT" w:eastAsia="en-US" w:bidi="ar-SA"/>
      </w:rPr>
    </w:lvl>
    <w:lvl w:ilvl="3" w:tplc="AD88CB0C">
      <w:numFmt w:val="bullet"/>
      <w:lvlText w:val="•"/>
      <w:lvlJc w:val="left"/>
      <w:pPr>
        <w:ind w:left="3208" w:hanging="174"/>
      </w:pPr>
      <w:rPr>
        <w:rFonts w:hint="default"/>
        <w:lang w:val="lt-LT" w:eastAsia="en-US" w:bidi="ar-SA"/>
      </w:rPr>
    </w:lvl>
    <w:lvl w:ilvl="4" w:tplc="35E6364A">
      <w:numFmt w:val="bullet"/>
      <w:lvlText w:val="•"/>
      <w:lvlJc w:val="left"/>
      <w:pPr>
        <w:ind w:left="4204" w:hanging="174"/>
      </w:pPr>
      <w:rPr>
        <w:rFonts w:hint="default"/>
        <w:lang w:val="lt-LT" w:eastAsia="en-US" w:bidi="ar-SA"/>
      </w:rPr>
    </w:lvl>
    <w:lvl w:ilvl="5" w:tplc="2F6EF89C">
      <w:numFmt w:val="bullet"/>
      <w:lvlText w:val="•"/>
      <w:lvlJc w:val="left"/>
      <w:pPr>
        <w:ind w:left="5200" w:hanging="174"/>
      </w:pPr>
      <w:rPr>
        <w:rFonts w:hint="default"/>
        <w:lang w:val="lt-LT" w:eastAsia="en-US" w:bidi="ar-SA"/>
      </w:rPr>
    </w:lvl>
    <w:lvl w:ilvl="6" w:tplc="3F3EC332">
      <w:numFmt w:val="bullet"/>
      <w:lvlText w:val="•"/>
      <w:lvlJc w:val="left"/>
      <w:pPr>
        <w:ind w:left="6196" w:hanging="174"/>
      </w:pPr>
      <w:rPr>
        <w:rFonts w:hint="default"/>
        <w:lang w:val="lt-LT" w:eastAsia="en-US" w:bidi="ar-SA"/>
      </w:rPr>
    </w:lvl>
    <w:lvl w:ilvl="7" w:tplc="D6AE6C3E">
      <w:numFmt w:val="bullet"/>
      <w:lvlText w:val="•"/>
      <w:lvlJc w:val="left"/>
      <w:pPr>
        <w:ind w:left="7192" w:hanging="174"/>
      </w:pPr>
      <w:rPr>
        <w:rFonts w:hint="default"/>
        <w:lang w:val="lt-LT" w:eastAsia="en-US" w:bidi="ar-SA"/>
      </w:rPr>
    </w:lvl>
    <w:lvl w:ilvl="8" w:tplc="DDF6A7A0">
      <w:numFmt w:val="bullet"/>
      <w:lvlText w:val="•"/>
      <w:lvlJc w:val="left"/>
      <w:pPr>
        <w:ind w:left="8188" w:hanging="174"/>
      </w:pPr>
      <w:rPr>
        <w:rFonts w:hint="default"/>
        <w:lang w:val="lt-LT" w:eastAsia="en-US" w:bidi="ar-SA"/>
      </w:rPr>
    </w:lvl>
  </w:abstractNum>
  <w:abstractNum w:abstractNumId="5" w15:restartNumberingAfterBreak="0">
    <w:nsid w:val="27EE1146"/>
    <w:multiLevelType w:val="hybridMultilevel"/>
    <w:tmpl w:val="CD98D1B2"/>
    <w:lvl w:ilvl="0" w:tplc="29621F86">
      <w:start w:val="1"/>
      <w:numFmt w:val="decimal"/>
      <w:lvlText w:val="%1)"/>
      <w:lvlJc w:val="left"/>
      <w:pPr>
        <w:ind w:left="228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9C2A5FD8">
      <w:numFmt w:val="bullet"/>
      <w:lvlText w:val="•"/>
      <w:lvlJc w:val="left"/>
      <w:pPr>
        <w:ind w:left="1216" w:hanging="174"/>
      </w:pPr>
      <w:rPr>
        <w:rFonts w:hint="default"/>
        <w:lang w:val="lt-LT" w:eastAsia="en-US" w:bidi="ar-SA"/>
      </w:rPr>
    </w:lvl>
    <w:lvl w:ilvl="2" w:tplc="67B867F6">
      <w:numFmt w:val="bullet"/>
      <w:lvlText w:val="•"/>
      <w:lvlJc w:val="left"/>
      <w:pPr>
        <w:ind w:left="2212" w:hanging="174"/>
      </w:pPr>
      <w:rPr>
        <w:rFonts w:hint="default"/>
        <w:lang w:val="lt-LT" w:eastAsia="en-US" w:bidi="ar-SA"/>
      </w:rPr>
    </w:lvl>
    <w:lvl w:ilvl="3" w:tplc="E4A081E0">
      <w:numFmt w:val="bullet"/>
      <w:lvlText w:val="•"/>
      <w:lvlJc w:val="left"/>
      <w:pPr>
        <w:ind w:left="3208" w:hanging="174"/>
      </w:pPr>
      <w:rPr>
        <w:rFonts w:hint="default"/>
        <w:lang w:val="lt-LT" w:eastAsia="en-US" w:bidi="ar-SA"/>
      </w:rPr>
    </w:lvl>
    <w:lvl w:ilvl="4" w:tplc="07F000A2">
      <w:numFmt w:val="bullet"/>
      <w:lvlText w:val="•"/>
      <w:lvlJc w:val="left"/>
      <w:pPr>
        <w:ind w:left="4205" w:hanging="174"/>
      </w:pPr>
      <w:rPr>
        <w:rFonts w:hint="default"/>
        <w:lang w:val="lt-LT" w:eastAsia="en-US" w:bidi="ar-SA"/>
      </w:rPr>
    </w:lvl>
    <w:lvl w:ilvl="5" w:tplc="AA249712">
      <w:numFmt w:val="bullet"/>
      <w:lvlText w:val="•"/>
      <w:lvlJc w:val="left"/>
      <w:pPr>
        <w:ind w:left="5201" w:hanging="174"/>
      </w:pPr>
      <w:rPr>
        <w:rFonts w:hint="default"/>
        <w:lang w:val="lt-LT" w:eastAsia="en-US" w:bidi="ar-SA"/>
      </w:rPr>
    </w:lvl>
    <w:lvl w:ilvl="6" w:tplc="1C24FB2E">
      <w:numFmt w:val="bullet"/>
      <w:lvlText w:val="•"/>
      <w:lvlJc w:val="left"/>
      <w:pPr>
        <w:ind w:left="6197" w:hanging="174"/>
      </w:pPr>
      <w:rPr>
        <w:rFonts w:hint="default"/>
        <w:lang w:val="lt-LT" w:eastAsia="en-US" w:bidi="ar-SA"/>
      </w:rPr>
    </w:lvl>
    <w:lvl w:ilvl="7" w:tplc="9F96B388">
      <w:numFmt w:val="bullet"/>
      <w:lvlText w:val="•"/>
      <w:lvlJc w:val="left"/>
      <w:pPr>
        <w:ind w:left="7194" w:hanging="174"/>
      </w:pPr>
      <w:rPr>
        <w:rFonts w:hint="default"/>
        <w:lang w:val="lt-LT" w:eastAsia="en-US" w:bidi="ar-SA"/>
      </w:rPr>
    </w:lvl>
    <w:lvl w:ilvl="8" w:tplc="E91691AE">
      <w:numFmt w:val="bullet"/>
      <w:lvlText w:val="•"/>
      <w:lvlJc w:val="left"/>
      <w:pPr>
        <w:ind w:left="8190" w:hanging="174"/>
      </w:pPr>
      <w:rPr>
        <w:rFonts w:hint="default"/>
        <w:lang w:val="lt-LT" w:eastAsia="en-US" w:bidi="ar-SA"/>
      </w:rPr>
    </w:lvl>
  </w:abstractNum>
  <w:abstractNum w:abstractNumId="6" w15:restartNumberingAfterBreak="0">
    <w:nsid w:val="34433146"/>
    <w:multiLevelType w:val="hybridMultilevel"/>
    <w:tmpl w:val="03F41AA0"/>
    <w:lvl w:ilvl="0" w:tplc="AA761026">
      <w:start w:val="1"/>
      <w:numFmt w:val="decimal"/>
      <w:lvlText w:val="%1)"/>
      <w:lvlJc w:val="left"/>
      <w:pPr>
        <w:ind w:left="228" w:hanging="17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FBFCA6FC">
      <w:numFmt w:val="bullet"/>
      <w:lvlText w:val="•"/>
      <w:lvlJc w:val="left"/>
      <w:pPr>
        <w:ind w:left="1216" w:hanging="174"/>
      </w:pPr>
      <w:rPr>
        <w:rFonts w:hint="default"/>
        <w:lang w:val="lt-LT" w:eastAsia="en-US" w:bidi="ar-SA"/>
      </w:rPr>
    </w:lvl>
    <w:lvl w:ilvl="2" w:tplc="C04A5FC2">
      <w:numFmt w:val="bullet"/>
      <w:lvlText w:val="•"/>
      <w:lvlJc w:val="left"/>
      <w:pPr>
        <w:ind w:left="2212" w:hanging="174"/>
      </w:pPr>
      <w:rPr>
        <w:rFonts w:hint="default"/>
        <w:lang w:val="lt-LT" w:eastAsia="en-US" w:bidi="ar-SA"/>
      </w:rPr>
    </w:lvl>
    <w:lvl w:ilvl="3" w:tplc="FFD2E28C">
      <w:numFmt w:val="bullet"/>
      <w:lvlText w:val="•"/>
      <w:lvlJc w:val="left"/>
      <w:pPr>
        <w:ind w:left="3208" w:hanging="174"/>
      </w:pPr>
      <w:rPr>
        <w:rFonts w:hint="default"/>
        <w:lang w:val="lt-LT" w:eastAsia="en-US" w:bidi="ar-SA"/>
      </w:rPr>
    </w:lvl>
    <w:lvl w:ilvl="4" w:tplc="A0A2DBB8">
      <w:numFmt w:val="bullet"/>
      <w:lvlText w:val="•"/>
      <w:lvlJc w:val="left"/>
      <w:pPr>
        <w:ind w:left="4204" w:hanging="174"/>
      </w:pPr>
      <w:rPr>
        <w:rFonts w:hint="default"/>
        <w:lang w:val="lt-LT" w:eastAsia="en-US" w:bidi="ar-SA"/>
      </w:rPr>
    </w:lvl>
    <w:lvl w:ilvl="5" w:tplc="9FCA7FB6">
      <w:numFmt w:val="bullet"/>
      <w:lvlText w:val="•"/>
      <w:lvlJc w:val="left"/>
      <w:pPr>
        <w:ind w:left="5200" w:hanging="174"/>
      </w:pPr>
      <w:rPr>
        <w:rFonts w:hint="default"/>
        <w:lang w:val="lt-LT" w:eastAsia="en-US" w:bidi="ar-SA"/>
      </w:rPr>
    </w:lvl>
    <w:lvl w:ilvl="6" w:tplc="ED520D92">
      <w:numFmt w:val="bullet"/>
      <w:lvlText w:val="•"/>
      <w:lvlJc w:val="left"/>
      <w:pPr>
        <w:ind w:left="6196" w:hanging="174"/>
      </w:pPr>
      <w:rPr>
        <w:rFonts w:hint="default"/>
        <w:lang w:val="lt-LT" w:eastAsia="en-US" w:bidi="ar-SA"/>
      </w:rPr>
    </w:lvl>
    <w:lvl w:ilvl="7" w:tplc="106C42EA">
      <w:numFmt w:val="bullet"/>
      <w:lvlText w:val="•"/>
      <w:lvlJc w:val="left"/>
      <w:pPr>
        <w:ind w:left="7192" w:hanging="174"/>
      </w:pPr>
      <w:rPr>
        <w:rFonts w:hint="default"/>
        <w:lang w:val="lt-LT" w:eastAsia="en-US" w:bidi="ar-SA"/>
      </w:rPr>
    </w:lvl>
    <w:lvl w:ilvl="8" w:tplc="93081260">
      <w:numFmt w:val="bullet"/>
      <w:lvlText w:val="•"/>
      <w:lvlJc w:val="left"/>
      <w:pPr>
        <w:ind w:left="8188" w:hanging="174"/>
      </w:pPr>
      <w:rPr>
        <w:rFonts w:hint="default"/>
        <w:lang w:val="lt-LT" w:eastAsia="en-US" w:bidi="ar-SA"/>
      </w:rPr>
    </w:lvl>
  </w:abstractNum>
  <w:abstractNum w:abstractNumId="7" w15:restartNumberingAfterBreak="0">
    <w:nsid w:val="3ABE4C09"/>
    <w:multiLevelType w:val="multilevel"/>
    <w:tmpl w:val="0D049312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83" w:hanging="5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numFmt w:val="bullet"/>
      <w:lvlText w:val="•"/>
      <w:lvlJc w:val="left"/>
      <w:pPr>
        <w:ind w:left="580" w:hanging="5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00" w:hanging="5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33" w:hanging="5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66" w:hanging="5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799" w:hanging="56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B7C5D"/>
    <w:rsid w:val="007B7C5D"/>
    <w:rsid w:val="00D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5:docId w15:val="{4A1E0A35-A2C9-4417-A0A0-041E1B0E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3413" w:right="2970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before="85"/>
      <w:ind w:left="383" w:hanging="20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jutar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audrius.montvidas@sodra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ata.radziute@sodra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iedre.kersuliene@sod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tare.lt" TargetMode="External"/><Relationship Id="rId14" Type="http://schemas.openxmlformats.org/officeDocument/2006/relationships/hyperlink" Target="mailto:giedre.kersuliene@sod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E2C750CB</Template>
  <TotalTime>4</TotalTime>
  <Pages>10</Pages>
  <Words>28742</Words>
  <Characters>16383</Characters>
  <Application>Microsoft Office Word</Application>
  <DocSecurity>0</DocSecurity>
  <Lines>136</Lines>
  <Paragraphs>90</Paragraphs>
  <ScaleCrop>false</ScaleCrop>
  <Company>SoDra</Company>
  <LinksUpToDate>false</LinksUpToDate>
  <CharactersWithSpaces>45035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sutarties 196717 priedas Nr. 1 </dc:title>
  <dc:subject>PASLAUGOS</dc:subject>
  <cp:lastModifiedBy>Renata Radžiutė</cp:lastModifiedBy>
  <cp:revision>2</cp:revision>
  <dcterms:created xsi:type="dcterms:W3CDTF">2022-02-28T08:51:00Z</dcterms:created>
  <dcterms:modified xsi:type="dcterms:W3CDTF">2022-02-28T08:58:00Z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2022-02-28T00:00:00Z</vt:filetime>
  </property>
</Properties>
</file>