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47EF" w14:textId="0D9777FD" w:rsidR="00FD12D2" w:rsidRPr="00A665B9" w:rsidRDefault="001F5BBC" w:rsidP="0018300F">
      <w:pPr>
        <w:spacing w:after="0"/>
        <w:ind w:firstLine="734"/>
        <w:jc w:val="center"/>
        <w:rPr>
          <w:b/>
          <w:bCs/>
        </w:rPr>
      </w:pPr>
      <w:r>
        <w:rPr>
          <w:b/>
          <w:bCs/>
        </w:rPr>
        <w:t>VIEŠOJO PIRKIMO–PARDAVIMO</w:t>
      </w:r>
    </w:p>
    <w:p w14:paraId="6A8D9755" w14:textId="6166930D" w:rsidR="00554471" w:rsidRPr="00A665B9" w:rsidRDefault="002B61B5" w:rsidP="0018300F">
      <w:pPr>
        <w:spacing w:after="0"/>
        <w:ind w:firstLine="734"/>
        <w:jc w:val="center"/>
        <w:rPr>
          <w:b/>
        </w:rPr>
      </w:pPr>
      <w:r w:rsidRPr="00A665B9">
        <w:rPr>
          <w:b/>
          <w:bCs/>
        </w:rPr>
        <w:t>PASLAUGŲ SUTARTIS</w:t>
      </w:r>
    </w:p>
    <w:p w14:paraId="54F39B14" w14:textId="77777777" w:rsidR="00554471" w:rsidRPr="00A665B9" w:rsidRDefault="00554471" w:rsidP="0018300F">
      <w:pPr>
        <w:spacing w:after="0"/>
        <w:ind w:firstLine="737"/>
        <w:jc w:val="center"/>
      </w:pPr>
    </w:p>
    <w:p w14:paraId="20912A21" w14:textId="3B15D0A5" w:rsidR="00554471" w:rsidRPr="00A665B9" w:rsidRDefault="002B61B5" w:rsidP="0018300F">
      <w:pPr>
        <w:spacing w:after="0"/>
        <w:ind w:firstLine="737"/>
        <w:jc w:val="center"/>
      </w:pPr>
      <w:r w:rsidRPr="00A665B9">
        <w:t>Vilnius, 202</w:t>
      </w:r>
      <w:r w:rsidR="001F5BBC">
        <w:t>2</w:t>
      </w:r>
      <w:r w:rsidRPr="00A665B9">
        <w:t xml:space="preserve"> m.</w:t>
      </w:r>
      <w:r w:rsidR="004F7009" w:rsidRPr="00A665B9">
        <w:t xml:space="preserve"> </w:t>
      </w:r>
      <w:r w:rsidR="001F5BBC">
        <w:t>vasario</w:t>
      </w:r>
      <w:r w:rsidR="00864942" w:rsidRPr="00A665B9">
        <w:t xml:space="preserve">   </w:t>
      </w:r>
      <w:r w:rsidRPr="00A665B9">
        <w:t>d. Nr.</w:t>
      </w:r>
    </w:p>
    <w:p w14:paraId="7C0A01FC" w14:textId="77777777" w:rsidR="00554471" w:rsidRPr="00A665B9" w:rsidRDefault="00554471" w:rsidP="0018300F">
      <w:pPr>
        <w:spacing w:after="0"/>
        <w:ind w:firstLine="737"/>
        <w:jc w:val="center"/>
        <w:rPr>
          <w:b/>
          <w:bCs/>
        </w:rPr>
      </w:pPr>
    </w:p>
    <w:p w14:paraId="26FB241F"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szCs w:val="24"/>
          <w:lang w:val="lt-LT"/>
        </w:rPr>
        <w:t>Vyriausybės strateginės analizės centras</w:t>
      </w:r>
      <w:r w:rsidRPr="00A665B9">
        <w:rPr>
          <w:rFonts w:ascii="Times New Roman" w:hAnsi="Times New Roman"/>
          <w:b w:val="0"/>
          <w:szCs w:val="24"/>
          <w:lang w:val="lt-LT"/>
        </w:rPr>
        <w:t>, juridinio asmens kodas 300845435, adresas Goštauto g. 9, LT-</w:t>
      </w:r>
      <w:r w:rsidRPr="00A665B9">
        <w:rPr>
          <w:rFonts w:ascii="Times New Roman" w:hAnsi="Times New Roman"/>
          <w:b w:val="0"/>
          <w:bCs/>
          <w:color w:val="000000"/>
          <w:szCs w:val="24"/>
          <w:lang w:val="lt-LT"/>
        </w:rPr>
        <w:t>01108</w:t>
      </w:r>
      <w:r w:rsidRPr="00A665B9">
        <w:rPr>
          <w:rFonts w:ascii="Times New Roman" w:hAnsi="Times New Roman"/>
          <w:b w:val="0"/>
          <w:szCs w:val="24"/>
          <w:lang w:val="lt-LT"/>
        </w:rPr>
        <w:t xml:space="preserve"> Vilnius, Lietuva, </w:t>
      </w:r>
      <w:bookmarkStart w:id="0" w:name="_Hlk51922883"/>
      <w:r w:rsidRPr="00A665B9">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A665B9">
        <w:rPr>
          <w:rFonts w:ascii="Times New Roman" w:hAnsi="Times New Roman"/>
          <w:b w:val="0"/>
          <w:szCs w:val="24"/>
          <w:lang w:val="lt-LT"/>
        </w:rPr>
        <w:t>Viliūno</w:t>
      </w:r>
      <w:proofErr w:type="spellEnd"/>
      <w:r w:rsidRPr="00A665B9">
        <w:rPr>
          <w:rFonts w:ascii="Times New Roman" w:hAnsi="Times New Roman"/>
          <w:b w:val="0"/>
          <w:szCs w:val="24"/>
          <w:lang w:val="lt-LT"/>
        </w:rPr>
        <w:t>, veikiančio pagal įstaigos įstatus</w:t>
      </w:r>
      <w:bookmarkEnd w:id="0"/>
      <w:r w:rsidRPr="00A665B9">
        <w:rPr>
          <w:rFonts w:ascii="Times New Roman" w:hAnsi="Times New Roman"/>
          <w:b w:val="0"/>
          <w:szCs w:val="24"/>
          <w:lang w:val="lt-LT"/>
        </w:rPr>
        <w:t xml:space="preserve"> (toliau – </w:t>
      </w:r>
      <w:r w:rsidRPr="00A665B9">
        <w:rPr>
          <w:rFonts w:ascii="Times New Roman" w:hAnsi="Times New Roman"/>
          <w:szCs w:val="24"/>
          <w:lang w:val="lt-LT"/>
        </w:rPr>
        <w:t>Paslaugų gavėjas),</w:t>
      </w:r>
      <w:r w:rsidRPr="00A665B9">
        <w:rPr>
          <w:rFonts w:ascii="Times New Roman" w:hAnsi="Times New Roman"/>
          <w:b w:val="0"/>
          <w:szCs w:val="24"/>
          <w:lang w:val="lt-LT"/>
        </w:rPr>
        <w:t xml:space="preserve"> </w:t>
      </w:r>
    </w:p>
    <w:p w14:paraId="69CFA0B4"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ir </w:t>
      </w:r>
    </w:p>
    <w:p w14:paraId="05CEF6B7" w14:textId="0139C91B" w:rsidR="00662F56" w:rsidRPr="004E11BD" w:rsidRDefault="00630AB5" w:rsidP="00662F56">
      <w:pPr>
        <w:pStyle w:val="xl35"/>
        <w:spacing w:before="0" w:after="0"/>
        <w:ind w:firstLine="737"/>
        <w:jc w:val="both"/>
        <w:rPr>
          <w:rFonts w:ascii="Times New Roman" w:hAnsi="Times New Roman"/>
          <w:b w:val="0"/>
          <w:lang w:val="lt-LT"/>
        </w:rPr>
      </w:pPr>
      <w:proofErr w:type="spellStart"/>
      <w:r>
        <w:rPr>
          <w:rFonts w:ascii="Times New Roman" w:hAnsi="Times New Roman"/>
          <w:b w:val="0"/>
          <w:bCs/>
          <w:color w:val="000000"/>
          <w:szCs w:val="24"/>
        </w:rPr>
        <w:t>Fizinis</w:t>
      </w:r>
      <w:proofErr w:type="spellEnd"/>
      <w:r>
        <w:rPr>
          <w:rFonts w:ascii="Times New Roman" w:hAnsi="Times New Roman"/>
          <w:b w:val="0"/>
          <w:bCs/>
          <w:color w:val="000000"/>
          <w:szCs w:val="24"/>
        </w:rPr>
        <w:t xml:space="preserve"> </w:t>
      </w:r>
      <w:proofErr w:type="spellStart"/>
      <w:r>
        <w:rPr>
          <w:rFonts w:ascii="Times New Roman" w:hAnsi="Times New Roman"/>
          <w:b w:val="0"/>
          <w:bCs/>
          <w:color w:val="000000"/>
          <w:szCs w:val="24"/>
        </w:rPr>
        <w:t>asmuo</w:t>
      </w:r>
      <w:proofErr w:type="spellEnd"/>
      <w:r w:rsidR="00C51952" w:rsidRPr="008A4FA8">
        <w:rPr>
          <w:rFonts w:ascii="Times New Roman" w:hAnsi="Times New Roman"/>
          <w:b w:val="0"/>
          <w:szCs w:val="24"/>
          <w:lang w:val="lt-LT"/>
        </w:rPr>
        <w:t xml:space="preserve">, </w:t>
      </w:r>
      <w:r w:rsidR="00C51952" w:rsidRPr="00B32643">
        <w:rPr>
          <w:rFonts w:ascii="Times New Roman" w:hAnsi="Times New Roman"/>
          <w:b w:val="0"/>
          <w:szCs w:val="24"/>
          <w:lang w:val="lt-LT"/>
        </w:rPr>
        <w:t xml:space="preserve">asmens kodas </w:t>
      </w:r>
      <w:r w:rsidR="00E12A66">
        <w:rPr>
          <w:rFonts w:ascii="Times New Roman" w:hAnsi="Times New Roman"/>
          <w:b w:val="0"/>
          <w:szCs w:val="24"/>
          <w:lang w:val="lt-LT"/>
        </w:rPr>
        <w:t>__________</w:t>
      </w:r>
      <w:r w:rsidR="00C51952" w:rsidRPr="008A4FA8">
        <w:rPr>
          <w:rFonts w:ascii="Times New Roman" w:hAnsi="Times New Roman"/>
          <w:b w:val="0"/>
          <w:bCs/>
          <w:szCs w:val="24"/>
          <w:lang w:val="lt-LT"/>
        </w:rPr>
        <w:t xml:space="preserve">, </w:t>
      </w:r>
      <w:r w:rsidR="00E12A66">
        <w:rPr>
          <w:rFonts w:ascii="Times New Roman" w:hAnsi="Times New Roman"/>
          <w:b w:val="0"/>
          <w:bCs/>
          <w:szCs w:val="24"/>
          <w:lang w:val="lt-LT"/>
        </w:rPr>
        <w:t>_____________</w:t>
      </w:r>
      <w:r w:rsidR="00344C07" w:rsidRPr="00344C07">
        <w:rPr>
          <w:rFonts w:ascii="Times New Roman" w:hAnsi="Times New Roman"/>
          <w:b w:val="0"/>
          <w:bCs/>
          <w:szCs w:val="24"/>
          <w:lang w:val="lt-LT"/>
        </w:rPr>
        <w:t xml:space="preserve">, </w:t>
      </w:r>
      <w:r w:rsidR="00E12A66">
        <w:rPr>
          <w:rFonts w:ascii="Times New Roman" w:hAnsi="Times New Roman"/>
          <w:b w:val="0"/>
          <w:bCs/>
          <w:szCs w:val="24"/>
          <w:lang w:val="lt-LT"/>
        </w:rPr>
        <w:t>____________</w:t>
      </w:r>
      <w:r w:rsidR="00C51952" w:rsidRPr="00B32643">
        <w:rPr>
          <w:rFonts w:ascii="Times New Roman" w:hAnsi="Times New Roman"/>
          <w:b w:val="0"/>
          <w:bCs/>
          <w:szCs w:val="24"/>
          <w:lang w:val="lt-LT"/>
        </w:rPr>
        <w:t xml:space="preserve">, </w:t>
      </w:r>
      <w:r w:rsidR="001F5BBC" w:rsidRPr="001F5BBC">
        <w:rPr>
          <w:rFonts w:ascii="Times New Roman" w:hAnsi="Times New Roman"/>
          <w:b w:val="0"/>
          <w:bCs/>
          <w:szCs w:val="24"/>
          <w:lang w:val="lt-LT"/>
        </w:rPr>
        <w:t xml:space="preserve">vykdanti veiklą pagal individualios veiklos pažymą Nr. </w:t>
      </w:r>
      <w:r w:rsidR="00E12A66">
        <w:rPr>
          <w:rFonts w:ascii="Times New Roman" w:eastAsia="Times New Roman" w:hAnsi="Times New Roman"/>
          <w:color w:val="1D2228"/>
          <w:szCs w:val="24"/>
          <w:lang w:eastAsia="lt-LT"/>
        </w:rPr>
        <w:t>____________</w:t>
      </w:r>
      <w:r w:rsidR="00662F56" w:rsidRPr="004E11BD">
        <w:rPr>
          <w:rFonts w:ascii="Times New Roman" w:hAnsi="Times New Roman"/>
          <w:b w:val="0"/>
          <w:szCs w:val="24"/>
          <w:lang w:val="lt-LT"/>
        </w:rPr>
        <w:t xml:space="preserve"> (toliau – </w:t>
      </w:r>
      <w:r w:rsidR="00662F56" w:rsidRPr="004E11BD">
        <w:rPr>
          <w:rFonts w:ascii="Times New Roman" w:hAnsi="Times New Roman"/>
          <w:iCs/>
          <w:szCs w:val="24"/>
          <w:lang w:val="lt-LT"/>
        </w:rPr>
        <w:t>Paslaugų teikėjas)</w:t>
      </w:r>
      <w:r w:rsidR="00662F56" w:rsidRPr="004E11BD">
        <w:rPr>
          <w:rFonts w:ascii="Times New Roman" w:hAnsi="Times New Roman"/>
          <w:b w:val="0"/>
          <w:szCs w:val="24"/>
          <w:lang w:val="lt-LT"/>
        </w:rPr>
        <w:t xml:space="preserve">, </w:t>
      </w:r>
    </w:p>
    <w:p w14:paraId="40340215" w14:textId="77777777" w:rsidR="00662F56" w:rsidRDefault="00662F56" w:rsidP="0018300F">
      <w:pPr>
        <w:pStyle w:val="xl35"/>
        <w:spacing w:before="0" w:after="0"/>
        <w:ind w:firstLine="737"/>
        <w:jc w:val="both"/>
        <w:rPr>
          <w:rFonts w:ascii="Times New Roman" w:hAnsi="Times New Roman"/>
          <w:b w:val="0"/>
          <w:szCs w:val="24"/>
          <w:lang w:val="lt-LT"/>
        </w:rPr>
      </w:pPr>
    </w:p>
    <w:p w14:paraId="5D6682B2" w14:textId="412EEC82" w:rsidR="00554471" w:rsidRPr="00A665B9" w:rsidRDefault="002B61B5" w:rsidP="0018300F">
      <w:pPr>
        <w:pStyle w:val="xl35"/>
        <w:spacing w:before="0" w:after="0"/>
        <w:ind w:firstLine="737"/>
        <w:jc w:val="both"/>
        <w:rPr>
          <w:rFonts w:ascii="Times New Roman" w:hAnsi="Times New Roman"/>
          <w:b w:val="0"/>
          <w:szCs w:val="24"/>
          <w:lang w:val="lt-LT"/>
        </w:rPr>
      </w:pPr>
      <w:r w:rsidRPr="00030B92">
        <w:rPr>
          <w:rFonts w:ascii="Times New Roman" w:hAnsi="Times New Roman"/>
          <w:bCs/>
          <w:szCs w:val="24"/>
          <w:lang w:val="lt-LT"/>
        </w:rPr>
        <w:t>Paslaugų gavėjas</w:t>
      </w:r>
      <w:r w:rsidRPr="00A665B9">
        <w:rPr>
          <w:rFonts w:ascii="Times New Roman" w:hAnsi="Times New Roman"/>
          <w:b w:val="0"/>
          <w:szCs w:val="24"/>
          <w:lang w:val="lt-LT"/>
        </w:rPr>
        <w:t xml:space="preserve"> ir </w:t>
      </w:r>
      <w:r w:rsidRPr="00030B92">
        <w:rPr>
          <w:rFonts w:ascii="Times New Roman" w:hAnsi="Times New Roman"/>
          <w:bCs/>
          <w:szCs w:val="24"/>
          <w:lang w:val="lt-LT"/>
        </w:rPr>
        <w:t>Paslaugų teikėjas</w:t>
      </w:r>
      <w:r w:rsidRPr="00A665B9">
        <w:rPr>
          <w:rFonts w:ascii="Times New Roman" w:hAnsi="Times New Roman"/>
          <w:b w:val="0"/>
          <w:szCs w:val="24"/>
          <w:lang w:val="lt-LT"/>
        </w:rPr>
        <w:t xml:space="preserve"> kiekvienas atskirai vadinamas </w:t>
      </w:r>
      <w:r w:rsidRPr="00A665B9">
        <w:rPr>
          <w:rFonts w:ascii="Times New Roman" w:hAnsi="Times New Roman"/>
          <w:szCs w:val="24"/>
          <w:lang w:val="lt-LT"/>
        </w:rPr>
        <w:t>Šalimi</w:t>
      </w:r>
      <w:r w:rsidRPr="00A665B9">
        <w:rPr>
          <w:rFonts w:ascii="Times New Roman" w:hAnsi="Times New Roman"/>
          <w:b w:val="0"/>
          <w:szCs w:val="24"/>
          <w:lang w:val="lt-LT"/>
        </w:rPr>
        <w:t xml:space="preserve">, o abu kartu – </w:t>
      </w:r>
      <w:r w:rsidRPr="00A665B9">
        <w:rPr>
          <w:rFonts w:ascii="Times New Roman" w:hAnsi="Times New Roman"/>
          <w:szCs w:val="24"/>
          <w:lang w:val="lt-LT"/>
        </w:rPr>
        <w:t xml:space="preserve">Šalimis, </w:t>
      </w:r>
      <w:r w:rsidRPr="00A665B9">
        <w:rPr>
          <w:rFonts w:ascii="Times New Roman" w:hAnsi="Times New Roman"/>
          <w:b w:val="0"/>
          <w:szCs w:val="24"/>
          <w:lang w:val="lt-LT"/>
        </w:rPr>
        <w:t>sudaro šią paslaugų s</w:t>
      </w:r>
      <w:r w:rsidRPr="00A665B9">
        <w:rPr>
          <w:rFonts w:ascii="Times New Roman" w:hAnsi="Times New Roman"/>
          <w:b w:val="0"/>
          <w:iCs/>
          <w:szCs w:val="24"/>
          <w:lang w:val="lt-LT"/>
        </w:rPr>
        <w:t>utartį</w:t>
      </w:r>
      <w:r w:rsidRPr="00A665B9">
        <w:rPr>
          <w:rFonts w:ascii="Times New Roman" w:hAnsi="Times New Roman"/>
          <w:b w:val="0"/>
          <w:szCs w:val="24"/>
          <w:lang w:val="lt-LT"/>
        </w:rPr>
        <w:t xml:space="preserve"> (toliau –</w:t>
      </w:r>
      <w:r w:rsidRPr="00A665B9">
        <w:rPr>
          <w:rFonts w:ascii="Times New Roman" w:hAnsi="Times New Roman"/>
          <w:szCs w:val="24"/>
          <w:lang w:val="lt-LT"/>
        </w:rPr>
        <w:t xml:space="preserve"> Sutartis</w:t>
      </w:r>
      <w:r w:rsidRPr="00A665B9">
        <w:rPr>
          <w:rFonts w:ascii="Times New Roman" w:hAnsi="Times New Roman"/>
          <w:b w:val="0"/>
          <w:szCs w:val="24"/>
          <w:lang w:val="lt-LT"/>
        </w:rPr>
        <w:t>) ir susitaria dėl toliau išvardytų sąlygų.</w:t>
      </w:r>
    </w:p>
    <w:p w14:paraId="40B0C214" w14:textId="77777777" w:rsidR="00554471" w:rsidRPr="00A665B9" w:rsidRDefault="00554471" w:rsidP="0018300F">
      <w:pPr>
        <w:pStyle w:val="xl35"/>
        <w:spacing w:before="0" w:after="0"/>
        <w:ind w:firstLine="737"/>
        <w:rPr>
          <w:rFonts w:ascii="Times New Roman" w:hAnsi="Times New Roman"/>
          <w:szCs w:val="24"/>
          <w:lang w:val="lt-LT"/>
        </w:rPr>
      </w:pPr>
    </w:p>
    <w:p w14:paraId="581243D1" w14:textId="77777777" w:rsidR="00554471" w:rsidRPr="00A665B9" w:rsidRDefault="002B61B5" w:rsidP="0018300F">
      <w:pPr>
        <w:pStyle w:val="xl35"/>
        <w:numPr>
          <w:ilvl w:val="0"/>
          <w:numId w:val="3"/>
        </w:numPr>
        <w:spacing w:before="0" w:after="0"/>
        <w:rPr>
          <w:rFonts w:ascii="Times New Roman" w:hAnsi="Times New Roman"/>
          <w:szCs w:val="24"/>
          <w:lang w:val="lt-LT"/>
        </w:rPr>
      </w:pPr>
      <w:r w:rsidRPr="00A665B9">
        <w:rPr>
          <w:rFonts w:ascii="Times New Roman" w:hAnsi="Times New Roman"/>
          <w:szCs w:val="24"/>
          <w:lang w:val="lt-LT"/>
        </w:rPr>
        <w:t>Sutarties objektas</w:t>
      </w:r>
    </w:p>
    <w:p w14:paraId="4FC09EDD" w14:textId="77777777" w:rsidR="00554471" w:rsidRPr="00A665B9" w:rsidRDefault="00554471" w:rsidP="0018300F">
      <w:pPr>
        <w:pStyle w:val="xl35"/>
        <w:spacing w:before="0" w:after="0"/>
        <w:ind w:left="928"/>
        <w:jc w:val="left"/>
        <w:rPr>
          <w:rFonts w:ascii="Times New Roman" w:hAnsi="Times New Roman"/>
          <w:szCs w:val="24"/>
          <w:lang w:val="lt-LT"/>
        </w:rPr>
      </w:pPr>
    </w:p>
    <w:p w14:paraId="71F67158" w14:textId="2D333E42" w:rsidR="008A4FA8" w:rsidRPr="00A665B9" w:rsidRDefault="002308E0" w:rsidP="0018300F">
      <w:pPr>
        <w:numPr>
          <w:ilvl w:val="1"/>
          <w:numId w:val="3"/>
        </w:numPr>
        <w:spacing w:after="0"/>
        <w:ind w:left="0" w:firstLine="568"/>
        <w:jc w:val="both"/>
        <w:rPr>
          <w:rFonts w:eastAsia="Calibri"/>
          <w:lang w:eastAsia="ar-SA"/>
        </w:rPr>
      </w:pPr>
      <w:r w:rsidRPr="002308E0">
        <w:rPr>
          <w:b/>
          <w:iCs/>
        </w:rPr>
        <w:t>Paslaugų teikėjas</w:t>
      </w:r>
      <w:r>
        <w:rPr>
          <w:bCs/>
          <w:iCs/>
        </w:rPr>
        <w:t xml:space="preserve"> šia Sutartimi įsipareigoja suteikti</w:t>
      </w:r>
      <w:r w:rsidR="008A4FA8" w:rsidRPr="00A665B9">
        <w:t xml:space="preserve"> </w:t>
      </w:r>
      <w:r w:rsidR="004D6E32">
        <w:t xml:space="preserve">vertimo </w:t>
      </w:r>
      <w:r>
        <w:t>raštu</w:t>
      </w:r>
      <w:r w:rsidR="0018300F" w:rsidRPr="00A665B9">
        <w:rPr>
          <w:shd w:val="clear" w:color="auto" w:fill="FFFFFF"/>
        </w:rPr>
        <w:t xml:space="preserve"> </w:t>
      </w:r>
      <w:r>
        <w:rPr>
          <w:shd w:val="clear" w:color="auto" w:fill="FFFFFF"/>
        </w:rPr>
        <w:t xml:space="preserve">iš </w:t>
      </w:r>
      <w:r w:rsidRPr="002308E0">
        <w:rPr>
          <w:shd w:val="clear" w:color="auto" w:fill="FFFFFF"/>
        </w:rPr>
        <w:t xml:space="preserve">lietuvių kalbos į anglų kalbą </w:t>
      </w:r>
      <w:r w:rsidR="008A4FA8" w:rsidRPr="00A665B9">
        <w:rPr>
          <w:shd w:val="clear" w:color="auto" w:fill="FFFFFF"/>
        </w:rPr>
        <w:t>paslaug</w:t>
      </w:r>
      <w:r>
        <w:rPr>
          <w:shd w:val="clear" w:color="auto" w:fill="FFFFFF"/>
        </w:rPr>
        <w:t>as (toliau – Paslaugos),</w:t>
      </w:r>
      <w:r w:rsidRPr="002308E0">
        <w:t xml:space="preserve"> </w:t>
      </w:r>
      <w:r w:rsidRPr="002308E0">
        <w:rPr>
          <w:shd w:val="clear" w:color="auto" w:fill="FFFFFF"/>
        </w:rPr>
        <w:t xml:space="preserve">o </w:t>
      </w:r>
      <w:r w:rsidRPr="002308E0">
        <w:rPr>
          <w:b/>
          <w:bCs/>
          <w:shd w:val="clear" w:color="auto" w:fill="FFFFFF"/>
        </w:rPr>
        <w:t>Paslaugų gavėjas</w:t>
      </w:r>
      <w:r w:rsidRPr="002308E0">
        <w:rPr>
          <w:shd w:val="clear" w:color="auto" w:fill="FFFFFF"/>
        </w:rPr>
        <w:t xml:space="preserve"> įsipareigoja priimti tinkamai ir laiku suteiktas Paslaugas bei apmokėti už jas </w:t>
      </w:r>
      <w:r w:rsidRPr="002308E0">
        <w:rPr>
          <w:b/>
          <w:bCs/>
          <w:shd w:val="clear" w:color="auto" w:fill="FFFFFF"/>
        </w:rPr>
        <w:t>Paslaugų teikėjui</w:t>
      </w:r>
      <w:r w:rsidRPr="002308E0">
        <w:rPr>
          <w:shd w:val="clear" w:color="auto" w:fill="FFFFFF"/>
        </w:rPr>
        <w:t xml:space="preserve"> Sutartyje nustatytomis sąlygomis ir tvarka</w:t>
      </w:r>
      <w:r w:rsidR="008A4FA8" w:rsidRPr="00A665B9">
        <w:rPr>
          <w:shd w:val="clear" w:color="auto" w:fill="FFFFFF"/>
        </w:rPr>
        <w:t>.</w:t>
      </w:r>
      <w:r w:rsidR="008A4FA8" w:rsidRPr="00A665B9">
        <w:rPr>
          <w:rFonts w:eastAsia="Calibri"/>
          <w:lang w:eastAsia="ar-SA"/>
        </w:rPr>
        <w:t xml:space="preserve"> </w:t>
      </w:r>
    </w:p>
    <w:p w14:paraId="16673FA6" w14:textId="52ADB3B6" w:rsidR="008A4FA8" w:rsidRPr="00A665B9" w:rsidRDefault="00041617" w:rsidP="0018300F">
      <w:pPr>
        <w:numPr>
          <w:ilvl w:val="1"/>
          <w:numId w:val="3"/>
        </w:numPr>
        <w:spacing w:after="0"/>
        <w:ind w:left="0" w:firstLine="568"/>
        <w:jc w:val="both"/>
        <w:rPr>
          <w:rFonts w:eastAsia="Calibri"/>
          <w:lang w:eastAsia="ar-SA"/>
        </w:rPr>
      </w:pPr>
      <w:r w:rsidRPr="00041617">
        <w:rPr>
          <w:rFonts w:eastAsia="Calibri"/>
          <w:iCs/>
          <w:color w:val="000000"/>
          <w:lang w:eastAsia="ar-SA"/>
        </w:rPr>
        <w:t xml:space="preserve">Vieno puslapio </w:t>
      </w:r>
      <w:r>
        <w:rPr>
          <w:rFonts w:eastAsia="Calibri"/>
          <w:iCs/>
          <w:color w:val="000000"/>
          <w:lang w:eastAsia="ar-SA"/>
        </w:rPr>
        <w:t>Paslaugų</w:t>
      </w:r>
      <w:r w:rsidRPr="00041617">
        <w:rPr>
          <w:rFonts w:eastAsia="Calibri"/>
          <w:iCs/>
          <w:color w:val="000000"/>
          <w:lang w:eastAsia="ar-SA"/>
        </w:rPr>
        <w:t xml:space="preserve"> apimtis – 1</w:t>
      </w:r>
      <w:r>
        <w:rPr>
          <w:rFonts w:eastAsia="Calibri"/>
          <w:iCs/>
          <w:color w:val="000000"/>
          <w:lang w:eastAsia="ar-SA"/>
        </w:rPr>
        <w:t>5</w:t>
      </w:r>
      <w:r w:rsidRPr="00041617">
        <w:rPr>
          <w:rFonts w:eastAsia="Calibri"/>
          <w:iCs/>
          <w:color w:val="000000"/>
          <w:lang w:eastAsia="ar-SA"/>
        </w:rPr>
        <w:t>00 išversto teksto ženklų be tarpų</w:t>
      </w:r>
      <w:r w:rsidR="008A4FA8" w:rsidRPr="00A665B9">
        <w:rPr>
          <w:rFonts w:eastAsia="Calibri"/>
          <w:iCs/>
          <w:lang w:eastAsia="ar-SA"/>
        </w:rPr>
        <w:t xml:space="preserve">. </w:t>
      </w:r>
    </w:p>
    <w:p w14:paraId="176E6578" w14:textId="51F1FC1F" w:rsidR="00554471" w:rsidRPr="00A665B9" w:rsidRDefault="002B61B5" w:rsidP="0018300F">
      <w:pPr>
        <w:numPr>
          <w:ilvl w:val="1"/>
          <w:numId w:val="3"/>
        </w:numPr>
        <w:spacing w:after="0"/>
        <w:ind w:left="0" w:firstLine="568"/>
        <w:jc w:val="both"/>
        <w:rPr>
          <w:rFonts w:eastAsia="Calibri"/>
          <w:lang w:eastAsia="ar-SA"/>
        </w:rPr>
      </w:pPr>
      <w:r w:rsidRPr="00AB709E">
        <w:rPr>
          <w:rFonts w:eastAsia="Calibri"/>
          <w:b/>
          <w:bCs/>
          <w:iCs/>
          <w:lang w:eastAsia="ar-SA"/>
        </w:rPr>
        <w:t xml:space="preserve">Paslaugų </w:t>
      </w:r>
      <w:r w:rsidR="00AB709E" w:rsidRPr="00AB709E">
        <w:rPr>
          <w:rFonts w:eastAsia="Calibri"/>
          <w:b/>
          <w:bCs/>
          <w:iCs/>
          <w:lang w:eastAsia="ar-SA"/>
        </w:rPr>
        <w:t>teikėjas</w:t>
      </w:r>
      <w:r w:rsidRPr="00AB709E">
        <w:rPr>
          <w:rFonts w:eastAsia="Calibri"/>
          <w:iCs/>
          <w:lang w:eastAsia="ar-SA"/>
        </w:rPr>
        <w:t xml:space="preserve"> </w:t>
      </w:r>
      <w:r w:rsidR="00AB709E" w:rsidRPr="00AB709E">
        <w:rPr>
          <w:rFonts w:eastAsia="Calibri"/>
          <w:iCs/>
          <w:lang w:eastAsia="ar-SA"/>
        </w:rPr>
        <w:t>šia sutartimi įsipareigoja išversti</w:t>
      </w:r>
      <w:r w:rsidR="00AB709E">
        <w:rPr>
          <w:rFonts w:eastAsia="Calibri"/>
          <w:iCs/>
          <w:lang w:eastAsia="ar-SA"/>
        </w:rPr>
        <w:t xml:space="preserve"> raštu</w:t>
      </w:r>
      <w:r w:rsidR="00AB709E" w:rsidRPr="00AB709E">
        <w:rPr>
          <w:rFonts w:eastAsia="Calibri"/>
          <w:iCs/>
          <w:lang w:eastAsia="ar-SA"/>
        </w:rPr>
        <w:t xml:space="preserve"> Sutarties 1 priedą „</w:t>
      </w:r>
      <w:r w:rsidR="00AB709E" w:rsidRPr="00AB709E">
        <w:t>Užsienio politikos kuriamos vertės nustatymas ir jos matavimo tyrimas</w:t>
      </w:r>
      <w:r w:rsidR="00AB709E" w:rsidRPr="00AB709E">
        <w:rPr>
          <w:rFonts w:eastAsia="Calibri"/>
          <w:iCs/>
          <w:lang w:eastAsia="ar-SA"/>
        </w:rPr>
        <w:t>“</w:t>
      </w:r>
      <w:r w:rsidR="00AD1152">
        <w:rPr>
          <w:rFonts w:eastAsia="Calibri"/>
          <w:iCs/>
          <w:lang w:eastAsia="ar-SA"/>
        </w:rPr>
        <w:t xml:space="preserve"> (toliau – </w:t>
      </w:r>
      <w:r w:rsidR="00AD1152">
        <w:rPr>
          <w:rFonts w:eastAsia="Calibri"/>
          <w:iCs/>
          <w:lang w:val="en-US" w:eastAsia="ar-SA"/>
        </w:rPr>
        <w:t>1</w:t>
      </w:r>
      <w:r w:rsidR="00AD1152">
        <w:rPr>
          <w:rFonts w:eastAsia="Calibri"/>
          <w:iCs/>
          <w:lang w:eastAsia="ar-SA"/>
        </w:rPr>
        <w:t xml:space="preserve"> priedas)</w:t>
      </w:r>
      <w:r w:rsidR="00AB709E" w:rsidRPr="00AB709E">
        <w:rPr>
          <w:rFonts w:eastAsia="Calibri"/>
          <w:iCs/>
          <w:lang w:eastAsia="ar-SA"/>
        </w:rPr>
        <w:t xml:space="preserve">, kurį sudaro </w:t>
      </w:r>
      <w:r w:rsidR="00AB709E">
        <w:rPr>
          <w:lang w:val="en-US"/>
        </w:rPr>
        <w:t>1</w:t>
      </w:r>
      <w:r w:rsidR="003E5B34">
        <w:rPr>
          <w:lang w:val="en-US"/>
        </w:rPr>
        <w:t>45</w:t>
      </w:r>
      <w:r w:rsidR="00AB709E">
        <w:rPr>
          <w:lang w:val="en-US"/>
        </w:rPr>
        <w:t>.</w:t>
      </w:r>
      <w:r w:rsidR="003E5B34">
        <w:rPr>
          <w:lang w:val="en-US"/>
        </w:rPr>
        <w:t>342</w:t>
      </w:r>
      <w:r w:rsidR="00AB709E">
        <w:rPr>
          <w:lang w:val="en-US"/>
        </w:rPr>
        <w:t xml:space="preserve"> </w:t>
      </w:r>
      <w:r w:rsidR="00AB709E" w:rsidRPr="00AB709E">
        <w:t>spaudos ženklai</w:t>
      </w:r>
      <w:r w:rsidR="00AB709E">
        <w:rPr>
          <w:lang w:val="en-US"/>
        </w:rPr>
        <w:t xml:space="preserve"> be </w:t>
      </w:r>
      <w:r w:rsidR="00AB709E" w:rsidRPr="00AB709E">
        <w:t>tarpų</w:t>
      </w:r>
      <w:r w:rsidR="00AB709E">
        <w:t xml:space="preserve">, tai yra </w:t>
      </w:r>
      <w:r w:rsidR="003E5B34">
        <w:t>96</w:t>
      </w:r>
      <w:r w:rsidR="00AB709E">
        <w:rPr>
          <w:lang w:val="en-US"/>
        </w:rPr>
        <w:t>,</w:t>
      </w:r>
      <w:r w:rsidR="003E5B34">
        <w:rPr>
          <w:lang w:val="en-US"/>
        </w:rPr>
        <w:t>89</w:t>
      </w:r>
      <w:r w:rsidR="00AB709E">
        <w:rPr>
          <w:lang w:val="en-US"/>
        </w:rPr>
        <w:t xml:space="preserve"> </w:t>
      </w:r>
      <w:r w:rsidR="00AB709E" w:rsidRPr="0045214D">
        <w:t>puslapiai</w:t>
      </w:r>
      <w:r w:rsidRPr="00AB709E">
        <w:rPr>
          <w:rFonts w:eastAsia="Calibri"/>
          <w:iCs/>
          <w:lang w:eastAsia="ar-SA"/>
        </w:rPr>
        <w:t xml:space="preserve">. </w:t>
      </w:r>
      <w:r w:rsidR="003E5B34">
        <w:rPr>
          <w:rFonts w:eastAsia="Calibri"/>
          <w:iCs/>
          <w:lang w:eastAsia="ar-SA"/>
        </w:rPr>
        <w:t xml:space="preserve">Į vertimo apimtį neįskaičiuotas </w:t>
      </w:r>
      <w:r w:rsidR="003E5B34">
        <w:rPr>
          <w:rFonts w:eastAsia="Calibri"/>
          <w:iCs/>
          <w:lang w:val="en-US" w:eastAsia="ar-SA"/>
        </w:rPr>
        <w:t xml:space="preserve">1 </w:t>
      </w:r>
      <w:r w:rsidR="003E5B34" w:rsidRPr="003E5B34">
        <w:rPr>
          <w:rFonts w:eastAsia="Calibri"/>
          <w:iCs/>
          <w:lang w:eastAsia="ar-SA"/>
        </w:rPr>
        <w:t>priedo</w:t>
      </w:r>
      <w:r w:rsidR="003E5B34">
        <w:rPr>
          <w:rFonts w:eastAsia="Calibri"/>
          <w:iCs/>
          <w:lang w:val="en-US" w:eastAsia="ar-SA"/>
        </w:rPr>
        <w:t xml:space="preserve"> </w:t>
      </w:r>
      <w:r w:rsidR="003E5B34">
        <w:rPr>
          <w:rFonts w:eastAsia="Calibri"/>
          <w:iCs/>
          <w:lang w:eastAsia="ar-SA"/>
        </w:rPr>
        <w:t xml:space="preserve">išnašų ir literatūros sąrašo vertimas. </w:t>
      </w:r>
    </w:p>
    <w:p w14:paraId="45A10D60" w14:textId="16A6AC93" w:rsidR="00554471" w:rsidRDefault="002B61B5" w:rsidP="0018300F">
      <w:pPr>
        <w:numPr>
          <w:ilvl w:val="1"/>
          <w:numId w:val="3"/>
        </w:numPr>
        <w:spacing w:after="0"/>
        <w:ind w:left="0" w:firstLine="568"/>
        <w:jc w:val="both"/>
        <w:rPr>
          <w:rFonts w:eastAsia="Calibri"/>
          <w:lang w:eastAsia="ar-SA"/>
        </w:rPr>
      </w:pPr>
      <w:r w:rsidRPr="00D10269">
        <w:rPr>
          <w:rFonts w:eastAsia="Calibri"/>
          <w:b/>
          <w:bCs/>
          <w:lang w:eastAsia="ar-SA"/>
        </w:rPr>
        <w:t>Paslaugų teikėjas</w:t>
      </w:r>
      <w:r w:rsidRPr="00A665B9">
        <w:rPr>
          <w:rFonts w:eastAsia="Calibri"/>
          <w:lang w:eastAsia="ar-SA"/>
        </w:rPr>
        <w:t xml:space="preserve"> savo paslaugas (</w:t>
      </w:r>
      <w:r w:rsidR="00AD1152">
        <w:rPr>
          <w:rFonts w:eastAsia="Calibri"/>
          <w:lang w:eastAsia="ar-SA"/>
        </w:rPr>
        <w:t xml:space="preserve">iš lietuvių kalbos į anglų kalbą </w:t>
      </w:r>
      <w:r w:rsidR="00D10269">
        <w:rPr>
          <w:rFonts w:eastAsia="Calibri"/>
          <w:lang w:eastAsia="ar-SA"/>
        </w:rPr>
        <w:t>išverstą tekstą</w:t>
      </w:r>
      <w:r w:rsidRPr="00A665B9">
        <w:rPr>
          <w:rFonts w:eastAsia="Calibri"/>
          <w:lang w:eastAsia="ar-SA"/>
        </w:rPr>
        <w:t xml:space="preserve">) </w:t>
      </w:r>
      <w:r w:rsidR="00D10269">
        <w:rPr>
          <w:rFonts w:eastAsia="Calibri"/>
          <w:lang w:eastAsia="ar-SA"/>
        </w:rPr>
        <w:t>pa</w:t>
      </w:r>
      <w:r w:rsidRPr="00A665B9">
        <w:rPr>
          <w:rFonts w:eastAsia="Calibri"/>
          <w:lang w:eastAsia="ar-SA"/>
        </w:rPr>
        <w:t xml:space="preserve">teikia </w:t>
      </w:r>
      <w:r w:rsidR="00D10269" w:rsidRPr="00D10269">
        <w:rPr>
          <w:rFonts w:eastAsia="Calibri"/>
          <w:b/>
          <w:bCs/>
          <w:lang w:eastAsia="ar-SA"/>
        </w:rPr>
        <w:t>Paslaugų gavėjui</w:t>
      </w:r>
      <w:r w:rsidR="00D10269">
        <w:rPr>
          <w:rFonts w:eastAsia="Calibri"/>
          <w:lang w:eastAsia="ar-SA"/>
        </w:rPr>
        <w:t xml:space="preserve"> elektroniniu formatu</w:t>
      </w:r>
      <w:r w:rsidRPr="00A665B9">
        <w:rPr>
          <w:rFonts w:eastAsia="Calibri"/>
          <w:lang w:eastAsia="ar-SA"/>
        </w:rPr>
        <w:t xml:space="preserve"> </w:t>
      </w:r>
      <w:r w:rsidRPr="00A665B9">
        <w:t>(</w:t>
      </w:r>
      <w:r w:rsidR="00D10269">
        <w:t>.</w:t>
      </w:r>
      <w:proofErr w:type="spellStart"/>
      <w:r w:rsidR="00D10269">
        <w:t>doc</w:t>
      </w:r>
      <w:proofErr w:type="spellEnd"/>
      <w:r w:rsidR="00D10269">
        <w:t xml:space="preserve"> arba</w:t>
      </w:r>
      <w:r w:rsidRPr="00A665B9">
        <w:t xml:space="preserve"> </w:t>
      </w:r>
      <w:r w:rsidR="00D10269">
        <w:t>.</w:t>
      </w:r>
      <w:proofErr w:type="spellStart"/>
      <w:r w:rsidRPr="00A665B9">
        <w:t>pdf</w:t>
      </w:r>
      <w:proofErr w:type="spellEnd"/>
      <w:r w:rsidR="00D10269">
        <w:t xml:space="preserve"> (su teksto kopijavimo funkcija)</w:t>
      </w:r>
      <w:r w:rsidRPr="00A665B9">
        <w:t>), el. paštu</w:t>
      </w:r>
      <w:r w:rsidR="00D10269">
        <w:t xml:space="preserve"> arba skaitmeninėje laikmenoje</w:t>
      </w:r>
      <w:r w:rsidRPr="00A665B9">
        <w:rPr>
          <w:rFonts w:eastAsia="Calibri"/>
          <w:lang w:eastAsia="ar-SA"/>
        </w:rPr>
        <w:t>.</w:t>
      </w:r>
    </w:p>
    <w:p w14:paraId="46C96670" w14:textId="22D793BE" w:rsidR="0076535E" w:rsidRDefault="008C4DE1" w:rsidP="0018300F">
      <w:pPr>
        <w:numPr>
          <w:ilvl w:val="1"/>
          <w:numId w:val="3"/>
        </w:numPr>
        <w:spacing w:after="0"/>
        <w:ind w:left="0" w:firstLine="568"/>
        <w:jc w:val="both"/>
        <w:rPr>
          <w:rFonts w:eastAsia="Calibri"/>
          <w:lang w:eastAsia="ar-SA"/>
        </w:rPr>
      </w:pPr>
      <w:r w:rsidRPr="0076535E">
        <w:rPr>
          <w:rFonts w:eastAsia="Calibri"/>
          <w:b/>
          <w:bCs/>
          <w:lang w:eastAsia="ar-SA"/>
        </w:rPr>
        <w:t xml:space="preserve">Paslaugų teikėjas </w:t>
      </w:r>
      <w:r w:rsidRPr="0076535E">
        <w:rPr>
          <w:rFonts w:eastAsia="Calibri"/>
          <w:lang w:eastAsia="ar-SA"/>
        </w:rPr>
        <w:t>įsipareigoja</w:t>
      </w:r>
      <w:r w:rsidR="0076535E" w:rsidRPr="0076535E">
        <w:rPr>
          <w:rFonts w:eastAsia="Calibri"/>
          <w:lang w:eastAsia="ar-SA"/>
        </w:rPr>
        <w:t xml:space="preserve"> </w:t>
      </w:r>
      <w:r w:rsidR="0076535E">
        <w:rPr>
          <w:rFonts w:eastAsia="Calibri"/>
          <w:lang w:eastAsia="ar-SA"/>
        </w:rPr>
        <w:t xml:space="preserve">suteikti Paslaugas per </w:t>
      </w:r>
      <w:r w:rsidR="0076535E">
        <w:rPr>
          <w:rFonts w:eastAsia="Calibri"/>
          <w:lang w:val="en-US" w:eastAsia="ar-SA"/>
        </w:rPr>
        <w:t>21</w:t>
      </w:r>
      <w:r w:rsidR="0076535E">
        <w:rPr>
          <w:rFonts w:eastAsia="Calibri"/>
          <w:lang w:eastAsia="ar-SA"/>
        </w:rPr>
        <w:t xml:space="preserve"> kalendorines dienas nuo Sutarties įsigaliojimo dienos. </w:t>
      </w:r>
    </w:p>
    <w:p w14:paraId="1337396E" w14:textId="078C4CAF" w:rsidR="008C4DE1" w:rsidRDefault="0076535E" w:rsidP="0018300F">
      <w:pPr>
        <w:numPr>
          <w:ilvl w:val="1"/>
          <w:numId w:val="3"/>
        </w:numPr>
        <w:spacing w:after="0"/>
        <w:ind w:left="0" w:firstLine="568"/>
        <w:jc w:val="both"/>
        <w:rPr>
          <w:rFonts w:eastAsia="Calibri"/>
          <w:lang w:eastAsia="ar-SA"/>
        </w:rPr>
      </w:pPr>
      <w:r w:rsidRPr="00DA62A4">
        <w:rPr>
          <w:rFonts w:eastAsia="Calibri"/>
          <w:b/>
          <w:bCs/>
          <w:lang w:eastAsia="ar-SA"/>
        </w:rPr>
        <w:t xml:space="preserve">Paslaugų </w:t>
      </w:r>
      <w:r w:rsidR="00DA62A4" w:rsidRPr="00DA62A4">
        <w:rPr>
          <w:rFonts w:eastAsia="Calibri"/>
          <w:b/>
          <w:bCs/>
          <w:lang w:eastAsia="ar-SA"/>
        </w:rPr>
        <w:t>teikėjas</w:t>
      </w:r>
      <w:r w:rsidR="00DA62A4">
        <w:rPr>
          <w:rFonts w:eastAsia="Calibri"/>
          <w:lang w:eastAsia="ar-SA"/>
        </w:rPr>
        <w:t xml:space="preserve"> už atliktas Paslaugas atsiskaito etapais, teikdamas tarpinius Paslaugų rezultatus</w:t>
      </w:r>
      <w:r>
        <w:rPr>
          <w:rFonts w:eastAsia="Calibri"/>
          <w:lang w:eastAsia="ar-SA"/>
        </w:rPr>
        <w:t>:</w:t>
      </w:r>
    </w:p>
    <w:p w14:paraId="47D017B1" w14:textId="27F2C2CC" w:rsidR="0076535E" w:rsidRDefault="0076535E" w:rsidP="0076535E">
      <w:pPr>
        <w:numPr>
          <w:ilvl w:val="2"/>
          <w:numId w:val="3"/>
        </w:numPr>
        <w:spacing w:after="0"/>
        <w:jc w:val="both"/>
        <w:rPr>
          <w:rFonts w:eastAsia="Calibri"/>
          <w:lang w:eastAsia="ar-SA"/>
        </w:rPr>
      </w:pPr>
      <w:r w:rsidRPr="00BB28EC">
        <w:rPr>
          <w:rFonts w:eastAsia="Calibri"/>
          <w:b/>
          <w:bCs/>
          <w:lang w:eastAsia="ar-SA"/>
        </w:rPr>
        <w:t>Paslaugų teikėjas</w:t>
      </w:r>
      <w:r>
        <w:rPr>
          <w:rFonts w:eastAsia="Calibri"/>
          <w:lang w:eastAsia="ar-SA"/>
        </w:rPr>
        <w:t xml:space="preserve"> per </w:t>
      </w:r>
      <w:r>
        <w:rPr>
          <w:rFonts w:eastAsia="Calibri"/>
          <w:lang w:val="en-US" w:eastAsia="ar-SA"/>
        </w:rPr>
        <w:t>3</w:t>
      </w:r>
      <w:r>
        <w:rPr>
          <w:rFonts w:eastAsia="Calibri"/>
          <w:lang w:eastAsia="ar-SA"/>
        </w:rPr>
        <w:t xml:space="preserve"> kalendorines dienas nuo </w:t>
      </w:r>
      <w:r w:rsidR="00DA62A4">
        <w:rPr>
          <w:rFonts w:eastAsia="Calibri"/>
          <w:lang w:eastAsia="ar-SA"/>
        </w:rPr>
        <w:t>S</w:t>
      </w:r>
      <w:r>
        <w:rPr>
          <w:rFonts w:eastAsia="Calibri"/>
          <w:lang w:eastAsia="ar-SA"/>
        </w:rPr>
        <w:t xml:space="preserve">utarties pasirašymo privalo </w:t>
      </w:r>
      <w:r w:rsidR="00BB28EC" w:rsidRPr="00BB28EC">
        <w:rPr>
          <w:rFonts w:eastAsia="Calibri"/>
          <w:b/>
          <w:bCs/>
          <w:lang w:eastAsia="ar-SA"/>
        </w:rPr>
        <w:t>Paslaugų gavėjui</w:t>
      </w:r>
      <w:r w:rsidR="00BB28EC">
        <w:rPr>
          <w:rFonts w:eastAsia="Calibri"/>
          <w:lang w:eastAsia="ar-SA"/>
        </w:rPr>
        <w:t xml:space="preserve"> </w:t>
      </w:r>
      <w:r>
        <w:rPr>
          <w:rFonts w:eastAsia="Calibri"/>
          <w:lang w:eastAsia="ar-SA"/>
        </w:rPr>
        <w:t xml:space="preserve">pateikti 1 priedo </w:t>
      </w:r>
      <w:r w:rsidR="00BB28EC">
        <w:rPr>
          <w:rFonts w:eastAsia="Calibri"/>
          <w:lang w:eastAsia="ar-SA"/>
        </w:rPr>
        <w:t>santraukos</w:t>
      </w:r>
      <w:r w:rsidR="00DA62A4">
        <w:rPr>
          <w:rFonts w:eastAsia="Calibri"/>
          <w:lang w:eastAsia="ar-SA"/>
        </w:rPr>
        <w:t xml:space="preserve"> (įskaitant tekstą iki santraukos)</w:t>
      </w:r>
      <w:r w:rsidR="00BB28EC">
        <w:rPr>
          <w:rFonts w:eastAsia="Calibri"/>
          <w:lang w:eastAsia="ar-SA"/>
        </w:rPr>
        <w:t xml:space="preserve"> vertimą į anglų kalbą;</w:t>
      </w:r>
    </w:p>
    <w:p w14:paraId="07FE5154" w14:textId="3F7F1912" w:rsidR="00BB28EC" w:rsidRDefault="009E63D4" w:rsidP="0076535E">
      <w:pPr>
        <w:numPr>
          <w:ilvl w:val="2"/>
          <w:numId w:val="3"/>
        </w:numPr>
        <w:spacing w:after="0"/>
        <w:jc w:val="both"/>
        <w:rPr>
          <w:rFonts w:eastAsia="Calibri"/>
          <w:lang w:eastAsia="ar-SA"/>
        </w:rPr>
      </w:pPr>
      <w:r w:rsidRPr="009E63D4">
        <w:rPr>
          <w:rFonts w:eastAsia="Calibri"/>
          <w:b/>
          <w:bCs/>
          <w:lang w:eastAsia="ar-SA"/>
        </w:rPr>
        <w:t xml:space="preserve">Paslaugų teikėjas </w:t>
      </w:r>
      <w:r w:rsidRPr="009E63D4">
        <w:rPr>
          <w:rFonts w:eastAsia="Calibri"/>
          <w:lang w:eastAsia="ar-SA"/>
        </w:rPr>
        <w:t xml:space="preserve">per </w:t>
      </w:r>
      <w:r>
        <w:rPr>
          <w:rFonts w:eastAsia="Calibri"/>
          <w:lang w:val="en-US" w:eastAsia="ar-SA"/>
        </w:rPr>
        <w:t>7</w:t>
      </w:r>
      <w:r w:rsidRPr="009E63D4">
        <w:rPr>
          <w:rFonts w:eastAsia="Calibri"/>
          <w:lang w:eastAsia="ar-SA"/>
        </w:rPr>
        <w:t xml:space="preserve"> kalendorines dienas nuo Sutarties pasirašymo privalo </w:t>
      </w:r>
      <w:r w:rsidRPr="009E63D4">
        <w:rPr>
          <w:rFonts w:eastAsia="Calibri"/>
          <w:b/>
          <w:bCs/>
          <w:lang w:eastAsia="ar-SA"/>
        </w:rPr>
        <w:t xml:space="preserve">Paslaugų gavėjui </w:t>
      </w:r>
      <w:r w:rsidRPr="009E63D4">
        <w:rPr>
          <w:rFonts w:eastAsia="Calibri"/>
          <w:lang w:eastAsia="ar-SA"/>
        </w:rPr>
        <w:t xml:space="preserve">pateikti 1 priedo </w:t>
      </w:r>
      <w:r>
        <w:rPr>
          <w:rFonts w:eastAsia="Calibri"/>
          <w:lang w:eastAsia="ar-SA"/>
        </w:rPr>
        <w:t xml:space="preserve">įvado ir </w:t>
      </w:r>
      <w:r>
        <w:rPr>
          <w:rFonts w:eastAsia="Calibri"/>
          <w:lang w:val="en-US" w:eastAsia="ar-SA"/>
        </w:rPr>
        <w:t>1</w:t>
      </w:r>
      <w:r>
        <w:rPr>
          <w:rFonts w:eastAsia="Calibri"/>
          <w:lang w:eastAsia="ar-SA"/>
        </w:rPr>
        <w:t xml:space="preserve"> skyriaus vertimą į anglų kalbą;</w:t>
      </w:r>
    </w:p>
    <w:p w14:paraId="2119879A" w14:textId="7856DA0C" w:rsidR="009E63D4" w:rsidRDefault="009E63D4" w:rsidP="009E63D4">
      <w:pPr>
        <w:numPr>
          <w:ilvl w:val="2"/>
          <w:numId w:val="3"/>
        </w:numPr>
        <w:spacing w:after="0"/>
        <w:jc w:val="both"/>
        <w:rPr>
          <w:rFonts w:eastAsia="Calibri"/>
          <w:lang w:eastAsia="ar-SA"/>
        </w:rPr>
      </w:pPr>
      <w:r w:rsidRPr="009E63D4">
        <w:rPr>
          <w:rFonts w:eastAsia="Calibri"/>
          <w:b/>
          <w:bCs/>
          <w:lang w:eastAsia="ar-SA"/>
        </w:rPr>
        <w:t xml:space="preserve">Paslaugų teikėjas </w:t>
      </w:r>
      <w:r w:rsidRPr="009E63D4">
        <w:rPr>
          <w:rFonts w:eastAsia="Calibri"/>
          <w:lang w:eastAsia="ar-SA"/>
        </w:rPr>
        <w:t xml:space="preserve">per </w:t>
      </w:r>
      <w:r>
        <w:rPr>
          <w:rFonts w:eastAsia="Calibri"/>
          <w:lang w:val="en-US" w:eastAsia="ar-SA"/>
        </w:rPr>
        <w:t>1</w:t>
      </w:r>
      <w:r w:rsidR="00DA53CC">
        <w:rPr>
          <w:rFonts w:eastAsia="Calibri"/>
          <w:lang w:val="en-US" w:eastAsia="ar-SA"/>
        </w:rPr>
        <w:t>3</w:t>
      </w:r>
      <w:r w:rsidRPr="009E63D4">
        <w:rPr>
          <w:rFonts w:eastAsia="Calibri"/>
          <w:lang w:eastAsia="ar-SA"/>
        </w:rPr>
        <w:t xml:space="preserve"> kalendorin</w:t>
      </w:r>
      <w:r>
        <w:rPr>
          <w:rFonts w:eastAsia="Calibri"/>
          <w:lang w:eastAsia="ar-SA"/>
        </w:rPr>
        <w:t>ių</w:t>
      </w:r>
      <w:r w:rsidRPr="009E63D4">
        <w:rPr>
          <w:rFonts w:eastAsia="Calibri"/>
          <w:lang w:eastAsia="ar-SA"/>
        </w:rPr>
        <w:t xml:space="preserve"> dien</w:t>
      </w:r>
      <w:r>
        <w:rPr>
          <w:rFonts w:eastAsia="Calibri"/>
          <w:lang w:eastAsia="ar-SA"/>
        </w:rPr>
        <w:t>ų</w:t>
      </w:r>
      <w:r w:rsidRPr="009E63D4">
        <w:rPr>
          <w:rFonts w:eastAsia="Calibri"/>
          <w:lang w:eastAsia="ar-SA"/>
        </w:rPr>
        <w:t xml:space="preserve"> nuo Sutarties pasirašymo privalo </w:t>
      </w:r>
      <w:r w:rsidRPr="009E63D4">
        <w:rPr>
          <w:rFonts w:eastAsia="Calibri"/>
          <w:b/>
          <w:bCs/>
          <w:lang w:eastAsia="ar-SA"/>
        </w:rPr>
        <w:t xml:space="preserve">Paslaugų gavėjui </w:t>
      </w:r>
      <w:r w:rsidRPr="009E63D4">
        <w:rPr>
          <w:rFonts w:eastAsia="Calibri"/>
          <w:lang w:eastAsia="ar-SA"/>
        </w:rPr>
        <w:t xml:space="preserve">pateikti 1 priedo </w:t>
      </w:r>
      <w:r>
        <w:rPr>
          <w:rFonts w:eastAsia="Calibri"/>
          <w:lang w:val="en-US" w:eastAsia="ar-SA"/>
        </w:rPr>
        <w:t>2</w:t>
      </w:r>
      <w:r>
        <w:rPr>
          <w:rFonts w:eastAsia="Calibri"/>
          <w:lang w:eastAsia="ar-SA"/>
        </w:rPr>
        <w:t xml:space="preserve"> skyriaus vertimą į anglų kalbą;</w:t>
      </w:r>
    </w:p>
    <w:p w14:paraId="09F18E93" w14:textId="241835CE" w:rsidR="009E63D4" w:rsidRDefault="00DA53CC" w:rsidP="0076535E">
      <w:pPr>
        <w:numPr>
          <w:ilvl w:val="2"/>
          <w:numId w:val="3"/>
        </w:numPr>
        <w:spacing w:after="0"/>
        <w:jc w:val="both"/>
        <w:rPr>
          <w:rFonts w:eastAsia="Calibri"/>
          <w:lang w:eastAsia="ar-SA"/>
        </w:rPr>
      </w:pPr>
      <w:r w:rsidRPr="009E63D4">
        <w:rPr>
          <w:rFonts w:eastAsia="Calibri"/>
          <w:b/>
          <w:bCs/>
          <w:lang w:eastAsia="ar-SA"/>
        </w:rPr>
        <w:t xml:space="preserve">Paslaugų teikėjas </w:t>
      </w:r>
      <w:r w:rsidRPr="009E63D4">
        <w:rPr>
          <w:rFonts w:eastAsia="Calibri"/>
          <w:lang w:eastAsia="ar-SA"/>
        </w:rPr>
        <w:t xml:space="preserve">per </w:t>
      </w:r>
      <w:r>
        <w:rPr>
          <w:rFonts w:eastAsia="Calibri"/>
          <w:lang w:val="en-US" w:eastAsia="ar-SA"/>
        </w:rPr>
        <w:t>18</w:t>
      </w:r>
      <w:r w:rsidRPr="009E63D4">
        <w:rPr>
          <w:rFonts w:eastAsia="Calibri"/>
          <w:lang w:eastAsia="ar-SA"/>
        </w:rPr>
        <w:t xml:space="preserve"> kalendorin</w:t>
      </w:r>
      <w:r>
        <w:rPr>
          <w:rFonts w:eastAsia="Calibri"/>
          <w:lang w:eastAsia="ar-SA"/>
        </w:rPr>
        <w:t>ių</w:t>
      </w:r>
      <w:r w:rsidRPr="009E63D4">
        <w:rPr>
          <w:rFonts w:eastAsia="Calibri"/>
          <w:lang w:eastAsia="ar-SA"/>
        </w:rPr>
        <w:t xml:space="preserve"> dien</w:t>
      </w:r>
      <w:r>
        <w:rPr>
          <w:rFonts w:eastAsia="Calibri"/>
          <w:lang w:eastAsia="ar-SA"/>
        </w:rPr>
        <w:t>ų</w:t>
      </w:r>
      <w:r w:rsidRPr="009E63D4">
        <w:rPr>
          <w:rFonts w:eastAsia="Calibri"/>
          <w:lang w:eastAsia="ar-SA"/>
        </w:rPr>
        <w:t xml:space="preserve"> nuo Sutarties pasirašymo privalo </w:t>
      </w:r>
      <w:r w:rsidRPr="009E63D4">
        <w:rPr>
          <w:rFonts w:eastAsia="Calibri"/>
          <w:b/>
          <w:bCs/>
          <w:lang w:eastAsia="ar-SA"/>
        </w:rPr>
        <w:t xml:space="preserve">Paslaugų gavėjui </w:t>
      </w:r>
      <w:r w:rsidRPr="009E63D4">
        <w:rPr>
          <w:rFonts w:eastAsia="Calibri"/>
          <w:lang w:eastAsia="ar-SA"/>
        </w:rPr>
        <w:t xml:space="preserve">pateikti 1 priedo </w:t>
      </w:r>
      <w:r>
        <w:rPr>
          <w:rFonts w:eastAsia="Calibri"/>
          <w:lang w:val="en-US" w:eastAsia="ar-SA"/>
        </w:rPr>
        <w:t>3</w:t>
      </w:r>
      <w:r>
        <w:rPr>
          <w:rFonts w:eastAsia="Calibri"/>
          <w:lang w:eastAsia="ar-SA"/>
        </w:rPr>
        <w:t xml:space="preserve"> skyriaus vertimą į anglų kalbą;</w:t>
      </w:r>
    </w:p>
    <w:p w14:paraId="4FD4F58E" w14:textId="2C973F5E" w:rsidR="00DA53CC" w:rsidRDefault="00DA53CC" w:rsidP="0076535E">
      <w:pPr>
        <w:numPr>
          <w:ilvl w:val="2"/>
          <w:numId w:val="3"/>
        </w:numPr>
        <w:spacing w:after="0"/>
        <w:jc w:val="both"/>
        <w:rPr>
          <w:rFonts w:eastAsia="Calibri"/>
          <w:lang w:eastAsia="ar-SA"/>
        </w:rPr>
      </w:pPr>
      <w:r w:rsidRPr="009E63D4">
        <w:rPr>
          <w:rFonts w:eastAsia="Calibri"/>
          <w:b/>
          <w:bCs/>
          <w:lang w:eastAsia="ar-SA"/>
        </w:rPr>
        <w:t xml:space="preserve">Paslaugų teikėjas </w:t>
      </w:r>
      <w:r w:rsidRPr="009E63D4">
        <w:rPr>
          <w:rFonts w:eastAsia="Calibri"/>
          <w:lang w:eastAsia="ar-SA"/>
        </w:rPr>
        <w:t xml:space="preserve">per </w:t>
      </w:r>
      <w:r>
        <w:rPr>
          <w:rFonts w:eastAsia="Calibri"/>
          <w:lang w:val="en-US" w:eastAsia="ar-SA"/>
        </w:rPr>
        <w:t>21</w:t>
      </w:r>
      <w:r w:rsidRPr="009E63D4">
        <w:rPr>
          <w:rFonts w:eastAsia="Calibri"/>
          <w:lang w:eastAsia="ar-SA"/>
        </w:rPr>
        <w:t xml:space="preserve"> kalendorin</w:t>
      </w:r>
      <w:r>
        <w:rPr>
          <w:rFonts w:eastAsia="Calibri"/>
          <w:lang w:eastAsia="ar-SA"/>
        </w:rPr>
        <w:t>ę</w:t>
      </w:r>
      <w:r w:rsidRPr="009E63D4">
        <w:rPr>
          <w:rFonts w:eastAsia="Calibri"/>
          <w:lang w:eastAsia="ar-SA"/>
        </w:rPr>
        <w:t xml:space="preserve"> dien</w:t>
      </w:r>
      <w:r>
        <w:rPr>
          <w:rFonts w:eastAsia="Calibri"/>
          <w:lang w:eastAsia="ar-SA"/>
        </w:rPr>
        <w:t>ą</w:t>
      </w:r>
      <w:r w:rsidRPr="009E63D4">
        <w:rPr>
          <w:rFonts w:eastAsia="Calibri"/>
          <w:lang w:eastAsia="ar-SA"/>
        </w:rPr>
        <w:t xml:space="preserve"> nuo Sutarties pasirašymo privalo </w:t>
      </w:r>
      <w:r w:rsidRPr="009E63D4">
        <w:rPr>
          <w:rFonts w:eastAsia="Calibri"/>
          <w:b/>
          <w:bCs/>
          <w:lang w:eastAsia="ar-SA"/>
        </w:rPr>
        <w:t xml:space="preserve">Paslaugų gavėjui </w:t>
      </w:r>
      <w:r w:rsidRPr="009E63D4">
        <w:rPr>
          <w:rFonts w:eastAsia="Calibri"/>
          <w:lang w:eastAsia="ar-SA"/>
        </w:rPr>
        <w:t xml:space="preserve">pateikti 1 priedo </w:t>
      </w:r>
      <w:r>
        <w:rPr>
          <w:rFonts w:eastAsia="Calibri"/>
          <w:lang w:val="en-US" w:eastAsia="ar-SA"/>
        </w:rPr>
        <w:t>4</w:t>
      </w:r>
      <w:r>
        <w:rPr>
          <w:rFonts w:eastAsia="Calibri"/>
          <w:lang w:eastAsia="ar-SA"/>
        </w:rPr>
        <w:t xml:space="preserve"> skyriaus ir priedų vertimą į anglų kalbą.</w:t>
      </w:r>
    </w:p>
    <w:p w14:paraId="4166B8B0" w14:textId="085810D0" w:rsidR="00DA53CC" w:rsidRPr="00307938" w:rsidRDefault="00DA53CC" w:rsidP="00DA53CC">
      <w:pPr>
        <w:pStyle w:val="ListParagraph"/>
        <w:numPr>
          <w:ilvl w:val="1"/>
          <w:numId w:val="3"/>
        </w:numPr>
        <w:spacing w:after="0"/>
        <w:ind w:left="0" w:firstLine="540"/>
        <w:jc w:val="both"/>
        <w:rPr>
          <w:rFonts w:ascii="Times New Roman" w:hAnsi="Times New Roman"/>
          <w:sz w:val="24"/>
          <w:szCs w:val="24"/>
          <w:lang w:val="en-US" w:eastAsia="ar-SA"/>
        </w:rPr>
      </w:pPr>
      <w:r w:rsidRPr="00DA53CC">
        <w:rPr>
          <w:rFonts w:ascii="Times New Roman" w:hAnsi="Times New Roman"/>
          <w:b/>
          <w:bCs/>
          <w:sz w:val="24"/>
          <w:szCs w:val="24"/>
          <w:lang w:eastAsia="ar-SA"/>
        </w:rPr>
        <w:t>Paslaugų gavėjas</w:t>
      </w:r>
      <w:r>
        <w:rPr>
          <w:rFonts w:ascii="Times New Roman" w:hAnsi="Times New Roman"/>
          <w:sz w:val="24"/>
          <w:szCs w:val="24"/>
          <w:lang w:eastAsia="ar-SA"/>
        </w:rPr>
        <w:t xml:space="preserve">, gavęs tarpinius Paslaugų rezultatus, įvertina Paslaugų kokybę. </w:t>
      </w:r>
      <w:r w:rsidRPr="00307938">
        <w:rPr>
          <w:rFonts w:ascii="Times New Roman" w:hAnsi="Times New Roman"/>
          <w:b/>
          <w:bCs/>
          <w:sz w:val="24"/>
          <w:szCs w:val="24"/>
          <w:lang w:eastAsia="ar-SA"/>
        </w:rPr>
        <w:t>Paslaugų gavėjui</w:t>
      </w:r>
      <w:r>
        <w:rPr>
          <w:rFonts w:ascii="Times New Roman" w:hAnsi="Times New Roman"/>
          <w:sz w:val="24"/>
          <w:szCs w:val="24"/>
          <w:lang w:eastAsia="ar-SA"/>
        </w:rPr>
        <w:t xml:space="preserve"> nustačius </w:t>
      </w:r>
      <w:r w:rsidR="00307938">
        <w:rPr>
          <w:rFonts w:ascii="Times New Roman" w:hAnsi="Times New Roman"/>
          <w:sz w:val="24"/>
          <w:szCs w:val="24"/>
          <w:lang w:eastAsia="ar-SA"/>
        </w:rPr>
        <w:t>P</w:t>
      </w:r>
      <w:r>
        <w:rPr>
          <w:rFonts w:ascii="Times New Roman" w:hAnsi="Times New Roman"/>
          <w:sz w:val="24"/>
          <w:szCs w:val="24"/>
          <w:lang w:eastAsia="ar-SA"/>
        </w:rPr>
        <w:t xml:space="preserve">aslaugų trukumus, </w:t>
      </w:r>
      <w:r w:rsidR="00307938">
        <w:rPr>
          <w:rFonts w:ascii="Times New Roman" w:hAnsi="Times New Roman"/>
          <w:sz w:val="24"/>
          <w:szCs w:val="24"/>
          <w:lang w:eastAsia="ar-SA"/>
        </w:rPr>
        <w:t>tarpiniai paslaugų rezultatai</w:t>
      </w:r>
      <w:r w:rsidR="009C631B">
        <w:rPr>
          <w:rFonts w:ascii="Times New Roman" w:hAnsi="Times New Roman"/>
          <w:sz w:val="24"/>
          <w:szCs w:val="24"/>
          <w:lang w:eastAsia="ar-SA"/>
        </w:rPr>
        <w:t>,</w:t>
      </w:r>
      <w:r w:rsidR="00307938">
        <w:rPr>
          <w:rFonts w:ascii="Times New Roman" w:hAnsi="Times New Roman"/>
          <w:sz w:val="24"/>
          <w:szCs w:val="24"/>
          <w:lang w:eastAsia="ar-SA"/>
        </w:rPr>
        <w:t xml:space="preserve"> su motyvuotais trūkumais</w:t>
      </w:r>
      <w:r w:rsidR="009C631B">
        <w:rPr>
          <w:rFonts w:ascii="Times New Roman" w:hAnsi="Times New Roman"/>
          <w:sz w:val="24"/>
          <w:szCs w:val="24"/>
          <w:lang w:eastAsia="ar-SA"/>
        </w:rPr>
        <w:t>,</w:t>
      </w:r>
      <w:r w:rsidR="00307938">
        <w:rPr>
          <w:rFonts w:ascii="Times New Roman" w:hAnsi="Times New Roman"/>
          <w:sz w:val="24"/>
          <w:szCs w:val="24"/>
          <w:lang w:eastAsia="ar-SA"/>
        </w:rPr>
        <w:t xml:space="preserve"> yra gražinami </w:t>
      </w:r>
      <w:r w:rsidR="00307938" w:rsidRPr="00307938">
        <w:rPr>
          <w:rFonts w:ascii="Times New Roman" w:hAnsi="Times New Roman"/>
          <w:b/>
          <w:bCs/>
          <w:sz w:val="24"/>
          <w:szCs w:val="24"/>
          <w:lang w:eastAsia="ar-SA"/>
        </w:rPr>
        <w:t>Paslaugų teikėjui</w:t>
      </w:r>
      <w:r w:rsidR="00307938">
        <w:rPr>
          <w:rFonts w:ascii="Times New Roman" w:hAnsi="Times New Roman"/>
          <w:sz w:val="24"/>
          <w:szCs w:val="24"/>
          <w:lang w:eastAsia="ar-SA"/>
        </w:rPr>
        <w:t xml:space="preserve">, trūkumų pašalinimui. </w:t>
      </w:r>
    </w:p>
    <w:p w14:paraId="6D9E8D8D" w14:textId="1E47D56E" w:rsidR="00307938" w:rsidRPr="00307938" w:rsidRDefault="00307938" w:rsidP="00DA53CC">
      <w:pPr>
        <w:pStyle w:val="ListParagraph"/>
        <w:numPr>
          <w:ilvl w:val="1"/>
          <w:numId w:val="3"/>
        </w:numPr>
        <w:spacing w:after="0"/>
        <w:ind w:left="0" w:firstLine="540"/>
        <w:jc w:val="both"/>
        <w:rPr>
          <w:rFonts w:ascii="Times New Roman" w:hAnsi="Times New Roman"/>
          <w:sz w:val="24"/>
          <w:szCs w:val="24"/>
          <w:lang w:eastAsia="ar-SA"/>
        </w:rPr>
      </w:pPr>
      <w:r w:rsidRPr="00307938">
        <w:rPr>
          <w:rFonts w:ascii="Times New Roman" w:hAnsi="Times New Roman"/>
          <w:sz w:val="24"/>
          <w:szCs w:val="24"/>
          <w:lang w:eastAsia="ar-SA"/>
        </w:rPr>
        <w:t>Paslaugos laikomos suteiktomis</w:t>
      </w:r>
      <w:r w:rsidR="009C631B">
        <w:rPr>
          <w:rFonts w:ascii="Times New Roman" w:hAnsi="Times New Roman"/>
          <w:sz w:val="24"/>
          <w:szCs w:val="24"/>
          <w:lang w:eastAsia="ar-SA"/>
        </w:rPr>
        <w:t xml:space="preserve"> ir priimtomis </w:t>
      </w:r>
      <w:r w:rsidR="009C631B" w:rsidRPr="009C631B">
        <w:rPr>
          <w:rFonts w:ascii="Times New Roman" w:hAnsi="Times New Roman"/>
          <w:b/>
          <w:bCs/>
          <w:sz w:val="24"/>
          <w:szCs w:val="24"/>
          <w:lang w:eastAsia="ar-SA"/>
        </w:rPr>
        <w:t>Paslaugų gavėjo</w:t>
      </w:r>
      <w:r>
        <w:rPr>
          <w:rFonts w:ascii="Times New Roman" w:hAnsi="Times New Roman"/>
          <w:sz w:val="24"/>
          <w:szCs w:val="24"/>
          <w:lang w:eastAsia="ar-SA"/>
        </w:rPr>
        <w:t xml:space="preserve">, kai </w:t>
      </w:r>
      <w:r w:rsidRPr="009C631B">
        <w:rPr>
          <w:rFonts w:ascii="Times New Roman" w:hAnsi="Times New Roman"/>
          <w:b/>
          <w:bCs/>
          <w:sz w:val="24"/>
          <w:szCs w:val="24"/>
          <w:lang w:eastAsia="ar-SA"/>
        </w:rPr>
        <w:t>Paslaugų gavėjas</w:t>
      </w:r>
      <w:r>
        <w:rPr>
          <w:rFonts w:ascii="Times New Roman" w:hAnsi="Times New Roman"/>
          <w:sz w:val="24"/>
          <w:szCs w:val="24"/>
          <w:lang w:eastAsia="ar-SA"/>
        </w:rPr>
        <w:t xml:space="preserve"> neturi pastabų dėl suteiktų </w:t>
      </w:r>
      <w:r w:rsidR="009C631B">
        <w:rPr>
          <w:rFonts w:ascii="Times New Roman" w:hAnsi="Times New Roman"/>
          <w:sz w:val="24"/>
          <w:szCs w:val="24"/>
          <w:lang w:eastAsia="ar-SA"/>
        </w:rPr>
        <w:t xml:space="preserve">Paslaugų kokybės. </w:t>
      </w:r>
    </w:p>
    <w:p w14:paraId="5243808E" w14:textId="77777777" w:rsidR="0018300F" w:rsidRPr="00A665B9" w:rsidRDefault="0018300F" w:rsidP="0018300F">
      <w:pPr>
        <w:spacing w:after="0"/>
        <w:ind w:left="568"/>
        <w:jc w:val="both"/>
        <w:rPr>
          <w:rFonts w:eastAsia="Calibri"/>
          <w:lang w:eastAsia="ar-SA"/>
        </w:rPr>
      </w:pPr>
    </w:p>
    <w:p w14:paraId="457CB98C" w14:textId="02A7978A" w:rsidR="00554471" w:rsidRPr="00A665B9" w:rsidRDefault="002B61B5" w:rsidP="0018300F">
      <w:pPr>
        <w:numPr>
          <w:ilvl w:val="0"/>
          <w:numId w:val="3"/>
        </w:numPr>
        <w:spacing w:after="0"/>
        <w:jc w:val="center"/>
        <w:rPr>
          <w:b/>
          <w:bCs/>
        </w:rPr>
      </w:pPr>
      <w:r w:rsidRPr="00A665B9">
        <w:rPr>
          <w:b/>
          <w:bCs/>
        </w:rPr>
        <w:t>Sutarties kaina ir atsiskaitymo tvarka</w:t>
      </w:r>
    </w:p>
    <w:p w14:paraId="726D3556" w14:textId="77777777" w:rsidR="0018300F" w:rsidRPr="00A665B9" w:rsidRDefault="0018300F" w:rsidP="00A665B9">
      <w:pPr>
        <w:spacing w:after="0"/>
        <w:ind w:left="709"/>
        <w:jc w:val="center"/>
        <w:rPr>
          <w:b/>
          <w:bCs/>
        </w:rPr>
      </w:pPr>
    </w:p>
    <w:p w14:paraId="3D152B57" w14:textId="07CCD6B0" w:rsidR="008A4FA8" w:rsidRPr="00A665B9" w:rsidRDefault="002B61B5" w:rsidP="0018300F">
      <w:pPr>
        <w:pStyle w:val="bodytext0"/>
        <w:spacing w:beforeAutospacing="0" w:after="0" w:afterAutospacing="0"/>
        <w:ind w:firstLine="737"/>
        <w:jc w:val="both"/>
      </w:pPr>
      <w:r w:rsidRPr="00A665B9">
        <w:t xml:space="preserve">2.1. </w:t>
      </w:r>
      <w:r w:rsidR="008A4FA8" w:rsidRPr="00A665B9">
        <w:t>Paslaugos įkainis</w:t>
      </w:r>
      <w:r w:rsidR="003D0EBE">
        <w:t xml:space="preserve"> už</w:t>
      </w:r>
      <w:r w:rsidR="00AD1152">
        <w:t xml:space="preserve"> Paslaugas</w:t>
      </w:r>
      <w:r w:rsidR="008A4FA8" w:rsidRPr="00A665B9">
        <w:t>, įskaitant visas išlaidas, mokesčius, taip pat ir PVM</w:t>
      </w:r>
      <w:r w:rsidR="00C71CDA">
        <w:t xml:space="preserve"> (jeigu taikomas)</w:t>
      </w:r>
      <w:r w:rsidR="008A4FA8" w:rsidRPr="00A665B9">
        <w:t xml:space="preserve">, yra </w:t>
      </w:r>
      <w:r w:rsidR="00344C07">
        <w:rPr>
          <w:lang w:val="en-US"/>
        </w:rPr>
        <w:t>16,00</w:t>
      </w:r>
      <w:r w:rsidR="00A665B9" w:rsidRPr="00A665B9">
        <w:t xml:space="preserve"> </w:t>
      </w:r>
      <w:r w:rsidR="008A4FA8" w:rsidRPr="00A665B9">
        <w:t>EUR (</w:t>
      </w:r>
      <w:r w:rsidR="00344C07">
        <w:rPr>
          <w:i/>
          <w:iCs/>
        </w:rPr>
        <w:t>šešiolika EUR 00 ct</w:t>
      </w:r>
      <w:r w:rsidR="008A4FA8" w:rsidRPr="00A665B9">
        <w:t>)</w:t>
      </w:r>
      <w:r w:rsidR="00AD1152">
        <w:t xml:space="preserve"> už vieną puslapį</w:t>
      </w:r>
      <w:r w:rsidR="008A4FA8" w:rsidRPr="00A665B9">
        <w:t xml:space="preserve">. Paslaugų maksimali kaina yra </w:t>
      </w:r>
      <w:r w:rsidR="00344C07">
        <w:t>1550,24</w:t>
      </w:r>
      <w:r w:rsidR="00A665B9" w:rsidRPr="00A665B9">
        <w:t xml:space="preserve"> </w:t>
      </w:r>
      <w:r w:rsidR="008A4FA8" w:rsidRPr="00A665B9">
        <w:t>EUR (</w:t>
      </w:r>
      <w:r w:rsidR="00344C07">
        <w:rPr>
          <w:i/>
          <w:iCs/>
        </w:rPr>
        <w:t xml:space="preserve">vienas tūkstantis penki šimtai penkiasdešimt EUR </w:t>
      </w:r>
      <w:r w:rsidR="00344C07">
        <w:rPr>
          <w:i/>
          <w:iCs/>
          <w:lang w:val="en-US"/>
        </w:rPr>
        <w:t>24</w:t>
      </w:r>
      <w:r w:rsidR="00344C07">
        <w:rPr>
          <w:i/>
          <w:iCs/>
        </w:rPr>
        <w:t xml:space="preserve"> ct</w:t>
      </w:r>
      <w:r w:rsidR="008A4FA8" w:rsidRPr="00A665B9">
        <w:t>)</w:t>
      </w:r>
      <w:r w:rsidR="00AD1152">
        <w:t xml:space="preserve"> už Sutarties </w:t>
      </w:r>
      <w:r w:rsidR="00AD1152">
        <w:rPr>
          <w:lang w:val="en-US"/>
        </w:rPr>
        <w:t>1 pried</w:t>
      </w:r>
      <w:r w:rsidR="00AD1152">
        <w:t>o vertimą</w:t>
      </w:r>
      <w:r w:rsidR="008A4FA8" w:rsidRPr="00A665B9">
        <w:t xml:space="preserve">. </w:t>
      </w:r>
    </w:p>
    <w:p w14:paraId="241EA437" w14:textId="77CB01A5" w:rsidR="00554471" w:rsidRPr="00A665B9" w:rsidRDefault="002B61B5" w:rsidP="0018300F">
      <w:pPr>
        <w:pStyle w:val="bodytext0"/>
        <w:spacing w:beforeAutospacing="0" w:after="0" w:afterAutospacing="0"/>
        <w:ind w:firstLine="737"/>
        <w:jc w:val="both"/>
      </w:pPr>
      <w:r w:rsidRPr="00A665B9">
        <w:t xml:space="preserve">2.2. </w:t>
      </w:r>
      <w:r w:rsidRPr="00A665B9">
        <w:rPr>
          <w:rFonts w:eastAsia="Calibri"/>
          <w:lang w:eastAsia="ar-SA"/>
        </w:rPr>
        <w:t>Ši Sutartis yra fiksuoto</w:t>
      </w:r>
      <w:r w:rsidR="00F37419">
        <w:rPr>
          <w:rFonts w:eastAsia="Calibri"/>
          <w:lang w:eastAsia="ar-SA"/>
        </w:rPr>
        <w:t>s</w:t>
      </w:r>
      <w:r w:rsidRPr="00A665B9">
        <w:rPr>
          <w:rFonts w:eastAsia="Calibri"/>
          <w:lang w:eastAsia="ar-SA"/>
        </w:rPr>
        <w:t xml:space="preserve"> </w:t>
      </w:r>
      <w:r w:rsidR="00F37419">
        <w:rPr>
          <w:rFonts w:eastAsia="Calibri"/>
          <w:lang w:eastAsia="ar-SA"/>
        </w:rPr>
        <w:t>kain</w:t>
      </w:r>
      <w:r w:rsidR="00AD1152">
        <w:rPr>
          <w:rFonts w:eastAsia="Calibri"/>
          <w:lang w:eastAsia="ar-SA"/>
        </w:rPr>
        <w:t>os</w:t>
      </w:r>
      <w:r w:rsidRPr="00A665B9">
        <w:rPr>
          <w:rFonts w:eastAsia="Calibri"/>
          <w:lang w:eastAsia="ar-SA"/>
        </w:rPr>
        <w:t xml:space="preserve"> Sutartis. Sutarties galiojimo metu sutartyje numatyta </w:t>
      </w:r>
      <w:r w:rsidR="00F37419">
        <w:rPr>
          <w:rFonts w:eastAsia="Calibri"/>
          <w:lang w:eastAsia="ar-SA"/>
        </w:rPr>
        <w:t>kaina</w:t>
      </w:r>
      <w:r w:rsidRPr="00A665B9">
        <w:rPr>
          <w:rFonts w:eastAsia="Calibri"/>
          <w:lang w:eastAsia="ar-SA"/>
        </w:rPr>
        <w:t xml:space="preserve"> nekeičiamas.</w:t>
      </w:r>
      <w:r w:rsidR="00D81B43" w:rsidRPr="00D81B43">
        <w:t xml:space="preserve"> </w:t>
      </w:r>
    </w:p>
    <w:p w14:paraId="0BE91CBB" w14:textId="2373309D" w:rsidR="003D0EBE" w:rsidRDefault="002B61B5" w:rsidP="0018300F">
      <w:pPr>
        <w:pStyle w:val="bodytext0"/>
        <w:spacing w:beforeAutospacing="0" w:after="0" w:afterAutospacing="0"/>
        <w:ind w:firstLine="737"/>
        <w:jc w:val="both"/>
        <w:rPr>
          <w:iCs/>
          <w:color w:val="000000"/>
          <w:lang w:eastAsia="en-US"/>
        </w:rPr>
      </w:pPr>
      <w:r w:rsidRPr="00A665B9">
        <w:rPr>
          <w:iCs/>
          <w:color w:val="000000"/>
          <w:lang w:eastAsia="en-US"/>
        </w:rPr>
        <w:t xml:space="preserve">2.3. </w:t>
      </w:r>
      <w:r w:rsidR="003D0EBE" w:rsidRPr="003D0EBE">
        <w:rPr>
          <w:iCs/>
          <w:color w:val="000000"/>
          <w:lang w:eastAsia="en-US"/>
        </w:rPr>
        <w:t xml:space="preserve">Paslaugos kaina apskaičiuojama: išversto teksto </w:t>
      </w:r>
      <w:r w:rsidR="00F37419" w:rsidRPr="00F37419">
        <w:rPr>
          <w:iCs/>
          <w:color w:val="000000"/>
          <w:lang w:eastAsia="en-US"/>
        </w:rPr>
        <w:t xml:space="preserve">ženklų be tarpų </w:t>
      </w:r>
      <w:r w:rsidR="003D0EBE" w:rsidRPr="003D0EBE">
        <w:rPr>
          <w:iCs/>
          <w:color w:val="000000"/>
          <w:lang w:eastAsia="en-US"/>
        </w:rPr>
        <w:t xml:space="preserve">(vieną puslapį sudaro </w:t>
      </w:r>
      <w:r w:rsidR="00F37419">
        <w:rPr>
          <w:iCs/>
          <w:color w:val="000000"/>
          <w:lang w:eastAsia="en-US"/>
        </w:rPr>
        <w:t>1500</w:t>
      </w:r>
      <w:r w:rsidR="003D0EBE" w:rsidRPr="003D0EBE">
        <w:rPr>
          <w:iCs/>
          <w:color w:val="000000"/>
          <w:lang w:eastAsia="en-US"/>
        </w:rPr>
        <w:t xml:space="preserve"> </w:t>
      </w:r>
      <w:r w:rsidR="00F37419" w:rsidRPr="00F37419">
        <w:rPr>
          <w:iCs/>
          <w:color w:val="000000"/>
          <w:lang w:eastAsia="en-US"/>
        </w:rPr>
        <w:t>teksto ženklų be tarpų</w:t>
      </w:r>
      <w:r w:rsidR="003D0EBE" w:rsidRPr="003D0EBE">
        <w:rPr>
          <w:iCs/>
          <w:color w:val="000000"/>
          <w:lang w:eastAsia="en-US"/>
        </w:rPr>
        <w:t xml:space="preserve">) dalijamas iš </w:t>
      </w:r>
      <w:r w:rsidR="00F37419" w:rsidRPr="00F37419">
        <w:rPr>
          <w:iCs/>
          <w:color w:val="000000"/>
          <w:lang w:eastAsia="en-US"/>
        </w:rPr>
        <w:t>1500</w:t>
      </w:r>
      <w:r w:rsidR="003D0EBE" w:rsidRPr="003D0EBE">
        <w:rPr>
          <w:iCs/>
          <w:color w:val="000000"/>
          <w:lang w:eastAsia="en-US"/>
        </w:rPr>
        <w:t xml:space="preserve">, gauta reikšmė yra dokumento puslapių skaičius, jis dauginamas iš vieno puslapio </w:t>
      </w:r>
      <w:r w:rsidR="00F37419">
        <w:rPr>
          <w:iCs/>
          <w:color w:val="000000"/>
          <w:lang w:eastAsia="en-US"/>
        </w:rPr>
        <w:t>P</w:t>
      </w:r>
      <w:r w:rsidR="003D0EBE" w:rsidRPr="003D0EBE">
        <w:rPr>
          <w:iCs/>
          <w:color w:val="000000"/>
          <w:lang w:eastAsia="en-US"/>
        </w:rPr>
        <w:t>aslaugų įkainio Eur be PVM, prie gautos sumos pridedama nuo jos apskaičiuota PVM suma</w:t>
      </w:r>
      <w:r w:rsidR="00F37419">
        <w:rPr>
          <w:iCs/>
          <w:color w:val="000000"/>
          <w:lang w:eastAsia="en-US"/>
        </w:rPr>
        <w:t xml:space="preserve"> (jeigu taikoma</w:t>
      </w:r>
      <w:r w:rsidR="00AD1152">
        <w:rPr>
          <w:iCs/>
          <w:color w:val="000000"/>
          <w:lang w:eastAsia="en-US"/>
        </w:rPr>
        <w:t>s</w:t>
      </w:r>
      <w:r w:rsidR="00F37419">
        <w:rPr>
          <w:iCs/>
          <w:color w:val="000000"/>
          <w:lang w:eastAsia="en-US"/>
        </w:rPr>
        <w:t>)</w:t>
      </w:r>
      <w:r w:rsidR="003D0EBE" w:rsidRPr="003D0EBE">
        <w:rPr>
          <w:iCs/>
          <w:color w:val="000000"/>
          <w:lang w:eastAsia="en-US"/>
        </w:rPr>
        <w:t xml:space="preserve">. Paslaugos kaina su PVM </w:t>
      </w:r>
      <w:r w:rsidR="00F37419">
        <w:rPr>
          <w:iCs/>
          <w:color w:val="000000"/>
          <w:lang w:eastAsia="en-US"/>
        </w:rPr>
        <w:t>(jeigu taikoma</w:t>
      </w:r>
      <w:r w:rsidR="00AD1152">
        <w:rPr>
          <w:iCs/>
          <w:color w:val="000000"/>
          <w:lang w:eastAsia="en-US"/>
        </w:rPr>
        <w:t>s</w:t>
      </w:r>
      <w:r w:rsidR="00F37419">
        <w:rPr>
          <w:iCs/>
          <w:color w:val="000000"/>
          <w:lang w:eastAsia="en-US"/>
        </w:rPr>
        <w:t xml:space="preserve">) </w:t>
      </w:r>
      <w:r w:rsidR="003D0EBE" w:rsidRPr="003D0EBE">
        <w:rPr>
          <w:iCs/>
          <w:color w:val="000000"/>
          <w:lang w:eastAsia="en-US"/>
        </w:rPr>
        <w:t xml:space="preserve">apvalinama 2 (dviejų) skaitmenų po kablelio tikslumu. </w:t>
      </w:r>
    </w:p>
    <w:p w14:paraId="468E85D5" w14:textId="7669595E" w:rsidR="00554471" w:rsidRPr="00A665B9" w:rsidRDefault="003D0EBE" w:rsidP="0018300F">
      <w:pPr>
        <w:pStyle w:val="bodytext0"/>
        <w:spacing w:beforeAutospacing="0" w:after="0" w:afterAutospacing="0"/>
        <w:ind w:firstLine="737"/>
        <w:jc w:val="both"/>
      </w:pPr>
      <w:r w:rsidRPr="00A665B9">
        <w:t xml:space="preserve">2.4. </w:t>
      </w:r>
      <w:r w:rsidR="002B61B5" w:rsidRPr="00A665B9">
        <w:rPr>
          <w:lang w:eastAsia="en-US"/>
        </w:rPr>
        <w:t xml:space="preserve">Už Paslaugas </w:t>
      </w:r>
      <w:r w:rsidR="002B61B5" w:rsidRPr="00D81B43">
        <w:rPr>
          <w:b/>
          <w:bCs/>
          <w:lang w:eastAsia="en-US"/>
        </w:rPr>
        <w:t>Paslaugų gavėjas</w:t>
      </w:r>
      <w:r w:rsidR="002B61B5" w:rsidRPr="00A665B9">
        <w:rPr>
          <w:lang w:eastAsia="en-US"/>
        </w:rPr>
        <w:t xml:space="preserve"> </w:t>
      </w:r>
      <w:r w:rsidR="003F6723">
        <w:rPr>
          <w:lang w:eastAsia="en-US"/>
        </w:rPr>
        <w:t>sumoka</w:t>
      </w:r>
      <w:r w:rsidR="002B61B5" w:rsidRPr="00A665B9">
        <w:rPr>
          <w:lang w:eastAsia="en-US"/>
        </w:rPr>
        <w:t xml:space="preserve"> Sutarties 2.1. punkte</w:t>
      </w:r>
      <w:r w:rsidR="003F6723">
        <w:rPr>
          <w:lang w:eastAsia="en-US"/>
        </w:rPr>
        <w:t xml:space="preserve"> nurodytą kainą</w:t>
      </w:r>
      <w:r w:rsidR="002B61B5" w:rsidRPr="00A665B9">
        <w:rPr>
          <w:lang w:eastAsia="en-US"/>
        </w:rPr>
        <w:t xml:space="preserve">. </w:t>
      </w:r>
      <w:r w:rsidR="00D81B43" w:rsidRPr="00D81B43">
        <w:rPr>
          <w:lang w:eastAsia="en-US"/>
        </w:rPr>
        <w:t xml:space="preserve">Į Sutarties kainą yra įskaičiuoti visi mokesčiai ir visos </w:t>
      </w:r>
      <w:r w:rsidR="00D81B43" w:rsidRPr="003F6723">
        <w:rPr>
          <w:b/>
          <w:bCs/>
          <w:lang w:eastAsia="en-US"/>
        </w:rPr>
        <w:t>Paslaugų teikėjo</w:t>
      </w:r>
      <w:r w:rsidR="00D81B43" w:rsidRPr="00D81B43">
        <w:rPr>
          <w:lang w:eastAsia="en-US"/>
        </w:rPr>
        <w:t xml:space="preserve"> išlaidos, būtinos Sutarties įvykdymui</w:t>
      </w:r>
      <w:r w:rsidR="002B61B5" w:rsidRPr="00A665B9">
        <w:rPr>
          <w:lang w:eastAsia="en-US"/>
        </w:rPr>
        <w:t>.</w:t>
      </w:r>
      <w:r w:rsidR="002B61B5" w:rsidRPr="00A665B9">
        <w:t xml:space="preserve"> </w:t>
      </w:r>
    </w:p>
    <w:p w14:paraId="64B10A87" w14:textId="320F7B4C" w:rsidR="00554471" w:rsidRDefault="003D0EBE" w:rsidP="0018300F">
      <w:pPr>
        <w:pStyle w:val="bodytext0"/>
        <w:spacing w:beforeAutospacing="0" w:after="0" w:afterAutospacing="0"/>
        <w:ind w:firstLine="737"/>
        <w:jc w:val="both"/>
      </w:pPr>
      <w:r w:rsidRPr="00A665B9">
        <w:t xml:space="preserve">2.5. </w:t>
      </w:r>
      <w:r w:rsidR="00D81B43" w:rsidRPr="00D81B43">
        <w:t xml:space="preserve">Su </w:t>
      </w:r>
      <w:r w:rsidR="00D81B43" w:rsidRPr="00D81B43">
        <w:rPr>
          <w:b/>
          <w:bCs/>
        </w:rPr>
        <w:t>Paslaugų teikėju</w:t>
      </w:r>
      <w:r w:rsidR="00D81B43" w:rsidRPr="00D81B43">
        <w:t xml:space="preserve"> atsiskaitoma per </w:t>
      </w:r>
      <w:r w:rsidR="003F6723">
        <w:t>2</w:t>
      </w:r>
      <w:r w:rsidR="00D81B43" w:rsidRPr="00D81B43">
        <w:t>0 (</w:t>
      </w:r>
      <w:r w:rsidR="003F6723">
        <w:t>dvidešimt</w:t>
      </w:r>
      <w:r w:rsidR="00D81B43" w:rsidRPr="00D81B43">
        <w:t xml:space="preserve">) kalendorinių dienų </w:t>
      </w:r>
      <w:r w:rsidR="003F6723" w:rsidRPr="003F6723">
        <w:t xml:space="preserve">nuo </w:t>
      </w:r>
      <w:r w:rsidR="003F6723" w:rsidRPr="003F6723">
        <w:rPr>
          <w:b/>
          <w:bCs/>
        </w:rPr>
        <w:t>Paslaugų teikėjo</w:t>
      </w:r>
      <w:r w:rsidR="003F6723" w:rsidRPr="003F6723">
        <w:t xml:space="preserve"> sąskaitos-faktūros pateikimo informacinėje sistemoje „E. sąskaita“ dienos. Atsiskaitoma eurais, mokėjimo pavedimu į </w:t>
      </w:r>
      <w:r w:rsidR="003F6723" w:rsidRPr="003F6723">
        <w:rPr>
          <w:b/>
          <w:bCs/>
        </w:rPr>
        <w:t>Paslaugų teikėjo</w:t>
      </w:r>
      <w:r w:rsidR="003F6723" w:rsidRPr="003F6723">
        <w:t xml:space="preserve"> banko sąskaitą, nurodytą šios Sutarties rekvizituose.</w:t>
      </w:r>
    </w:p>
    <w:p w14:paraId="1B25CFE7" w14:textId="6DC0C085" w:rsidR="00554471" w:rsidRPr="00A665B9" w:rsidRDefault="002B61B5" w:rsidP="0018300F">
      <w:pPr>
        <w:pStyle w:val="bodytext0"/>
        <w:spacing w:beforeAutospacing="0" w:after="0" w:afterAutospacing="0"/>
        <w:ind w:firstLine="737"/>
        <w:jc w:val="both"/>
        <w:rPr>
          <w:color w:val="000000"/>
        </w:rPr>
      </w:pPr>
      <w:r w:rsidRPr="00A665B9">
        <w:rPr>
          <w:lang w:bidi="lo-LA"/>
        </w:rPr>
        <w:t>2.</w:t>
      </w:r>
      <w:r w:rsidR="003F6723">
        <w:rPr>
          <w:lang w:val="en-US" w:bidi="lo-LA"/>
        </w:rPr>
        <w:t>6</w:t>
      </w:r>
      <w:r w:rsidRPr="00A665B9">
        <w:rPr>
          <w:lang w:bidi="lo-LA"/>
        </w:rPr>
        <w:t xml:space="preserve">. </w:t>
      </w:r>
      <w:r w:rsidR="008C4DE1" w:rsidRPr="008C4DE1">
        <w:rPr>
          <w:b/>
          <w:bCs/>
          <w:lang w:bidi="lo-LA"/>
        </w:rPr>
        <w:t>Paslaugų gavėjas</w:t>
      </w:r>
      <w:r w:rsidR="008C4DE1">
        <w:rPr>
          <w:lang w:bidi="lo-LA"/>
        </w:rPr>
        <w:t xml:space="preserve"> </w:t>
      </w:r>
      <w:r w:rsidR="008C4DE1" w:rsidRPr="008C4DE1">
        <w:rPr>
          <w:lang w:bidi="lo-LA"/>
        </w:rPr>
        <w:t xml:space="preserve">turi teisę nepriimti </w:t>
      </w:r>
      <w:r w:rsidR="008C4DE1">
        <w:rPr>
          <w:lang w:bidi="lo-LA"/>
        </w:rPr>
        <w:t xml:space="preserve">netinkamai suteiktų </w:t>
      </w:r>
      <w:r w:rsidR="008C4DE1" w:rsidRPr="008C4DE1">
        <w:rPr>
          <w:lang w:bidi="lo-LA"/>
        </w:rPr>
        <w:t>Paslaugų</w:t>
      </w:r>
      <w:r w:rsidR="008C4DE1">
        <w:rPr>
          <w:lang w:bidi="lo-LA"/>
        </w:rPr>
        <w:t xml:space="preserve"> nurodant Paslaugų teikimo trūkumus ir nustatyti protingą laiko terminą šių trūkumų pašalinimui. </w:t>
      </w:r>
      <w:r w:rsidRPr="00A665B9">
        <w:rPr>
          <w:lang w:bidi="lo-LA"/>
        </w:rPr>
        <w:t>J</w:t>
      </w:r>
      <w:r w:rsidRPr="00A665B9">
        <w:rPr>
          <w:color w:val="000000"/>
        </w:rPr>
        <w:t xml:space="preserve">ei Paslaugos neteikiamos ar teikiamos nekokybiškai, </w:t>
      </w:r>
      <w:r w:rsidRPr="003F6723">
        <w:rPr>
          <w:b/>
          <w:bCs/>
          <w:color w:val="000000"/>
        </w:rPr>
        <w:t>Paslaugų gavėjas</w:t>
      </w:r>
      <w:r w:rsidRPr="00A665B9">
        <w:rPr>
          <w:color w:val="000000"/>
        </w:rPr>
        <w:t xml:space="preserve"> sustabdo mokėjimą už Paslaugas iki bus pašalinti visi trūkumai.</w:t>
      </w:r>
    </w:p>
    <w:p w14:paraId="14A58B24" w14:textId="77777777" w:rsidR="00554471" w:rsidRPr="00A665B9" w:rsidRDefault="00554471" w:rsidP="0018300F">
      <w:pPr>
        <w:pStyle w:val="bodytext0"/>
        <w:spacing w:beforeAutospacing="0" w:after="0" w:afterAutospacing="0"/>
        <w:jc w:val="both"/>
        <w:rPr>
          <w:lang w:bidi="lo-LA"/>
        </w:rPr>
      </w:pPr>
    </w:p>
    <w:p w14:paraId="43A44B56" w14:textId="4F0E46F7" w:rsidR="00554471" w:rsidRPr="00A665B9" w:rsidRDefault="002B61B5" w:rsidP="0018300F">
      <w:pPr>
        <w:numPr>
          <w:ilvl w:val="0"/>
          <w:numId w:val="9"/>
        </w:numPr>
        <w:spacing w:after="0"/>
        <w:jc w:val="center"/>
        <w:rPr>
          <w:b/>
          <w:bCs/>
        </w:rPr>
      </w:pPr>
      <w:r w:rsidRPr="00A665B9">
        <w:rPr>
          <w:b/>
          <w:bCs/>
        </w:rPr>
        <w:t>Sutarties galiojimas, užtikrinimas ir prievolių įvykdymo termina</w:t>
      </w:r>
      <w:r w:rsidR="0018300F" w:rsidRPr="00A665B9">
        <w:rPr>
          <w:b/>
          <w:bCs/>
        </w:rPr>
        <w:t>i</w:t>
      </w:r>
    </w:p>
    <w:p w14:paraId="1AEC2FF1" w14:textId="77777777" w:rsidR="0018300F" w:rsidRPr="00A665B9" w:rsidRDefault="0018300F" w:rsidP="0018300F">
      <w:pPr>
        <w:spacing w:after="0"/>
        <w:ind w:left="1069"/>
        <w:rPr>
          <w:b/>
          <w:bCs/>
        </w:rPr>
      </w:pPr>
    </w:p>
    <w:p w14:paraId="10EAEBD3" w14:textId="151CB00F" w:rsidR="00554471" w:rsidRPr="00A665B9" w:rsidRDefault="00315779" w:rsidP="0018300F">
      <w:pPr>
        <w:spacing w:after="0"/>
        <w:ind w:firstLine="568"/>
        <w:jc w:val="both"/>
        <w:rPr>
          <w:lang w:eastAsia="en-US"/>
        </w:rPr>
      </w:pPr>
      <w:r w:rsidRPr="00A665B9">
        <w:rPr>
          <w:color w:val="000000"/>
        </w:rPr>
        <w:t xml:space="preserve">  </w:t>
      </w:r>
      <w:r w:rsidR="002B61B5" w:rsidRPr="00A665B9">
        <w:rPr>
          <w:color w:val="000000"/>
        </w:rPr>
        <w:t xml:space="preserve">3.1. </w:t>
      </w:r>
      <w:r w:rsidR="00140013" w:rsidRPr="00140013">
        <w:t xml:space="preserve">Sutartis įsigalioja, kai Sutartį pasirašo abi Sutarties Šalys, ir galioja iki visiško sutartinių įsipareigojimų įvykdymo, bet ne ilgiau kaip </w:t>
      </w:r>
      <w:r w:rsidR="00140013">
        <w:t>2 mėnesius</w:t>
      </w:r>
      <w:r w:rsidR="002B61B5" w:rsidRPr="00A665B9">
        <w:rPr>
          <w:rFonts w:eastAsia="Calibri"/>
          <w:lang w:eastAsia="ar-SA"/>
        </w:rPr>
        <w:t xml:space="preserve">. </w:t>
      </w:r>
    </w:p>
    <w:p w14:paraId="1F65BF5E" w14:textId="77777777" w:rsidR="00554471" w:rsidRPr="00A665B9" w:rsidRDefault="002B61B5" w:rsidP="0018300F">
      <w:pPr>
        <w:pStyle w:val="1tekstas"/>
        <w:widowControl w:val="0"/>
        <w:tabs>
          <w:tab w:val="clear" w:pos="1191"/>
          <w:tab w:val="left" w:pos="0"/>
        </w:tabs>
        <w:spacing w:after="0" w:line="276" w:lineRule="auto"/>
        <w:outlineLvl w:val="1"/>
      </w:pPr>
      <w:r w:rsidRPr="00A665B9">
        <w:rPr>
          <w:color w:val="000000"/>
        </w:rPr>
        <w:t xml:space="preserve">3.2. Paslaugų sutarties įvykdymas užtikrinamas netesybomis – </w:t>
      </w:r>
      <w:r w:rsidRPr="00A665B9">
        <w:t xml:space="preserve">jeigu </w:t>
      </w:r>
      <w:r w:rsidRPr="0000642B">
        <w:rPr>
          <w:b/>
          <w:bCs/>
        </w:rPr>
        <w:t>Paslaugų teikėjas</w:t>
      </w:r>
      <w:r w:rsidRPr="00A665B9">
        <w:t xml:space="preserve"> vėluoja suteikti Paslaugas,</w:t>
      </w:r>
      <w:r w:rsidRPr="00A665B9">
        <w:rPr>
          <w:color w:val="000000"/>
        </w:rPr>
        <w:t xml:space="preserve"> </w:t>
      </w:r>
      <w:r w:rsidRPr="0000642B">
        <w:rPr>
          <w:b/>
          <w:bCs/>
        </w:rPr>
        <w:t>Paslaugų gavėjas</w:t>
      </w:r>
      <w:r w:rsidRPr="00A665B9">
        <w:t xml:space="preserve"> turi teisę reikalauti, kad </w:t>
      </w:r>
      <w:r w:rsidRPr="00030B92">
        <w:rPr>
          <w:b/>
          <w:bCs/>
          <w:color w:val="000000"/>
        </w:rPr>
        <w:t>Paslaugų teikėjas</w:t>
      </w:r>
      <w:r w:rsidRPr="00A665B9">
        <w:rPr>
          <w:color w:val="000000"/>
        </w:rPr>
        <w:t xml:space="preserve"> sumokėtų </w:t>
      </w:r>
      <w:r w:rsidRPr="00A665B9">
        <w:t xml:space="preserve">0,03 proc. dydžio delspinigius už kiekvieną uždelstą įvykdyti sutarties dieną nuo visos sutarties kainos. </w:t>
      </w:r>
    </w:p>
    <w:p w14:paraId="6261FFC5" w14:textId="78B9EC5D" w:rsidR="00554471" w:rsidRPr="00A665B9" w:rsidRDefault="002B61B5" w:rsidP="0018300F">
      <w:pPr>
        <w:pStyle w:val="1tekstas"/>
        <w:widowControl w:val="0"/>
        <w:tabs>
          <w:tab w:val="clear" w:pos="1191"/>
          <w:tab w:val="left" w:pos="0"/>
        </w:tabs>
        <w:spacing w:after="0" w:line="276" w:lineRule="auto"/>
        <w:outlineLvl w:val="1"/>
      </w:pPr>
      <w:r w:rsidRPr="00A665B9">
        <w:t xml:space="preserve">3.3. Jeigu </w:t>
      </w:r>
      <w:r w:rsidRPr="00030B92">
        <w:rPr>
          <w:b/>
          <w:bCs/>
        </w:rPr>
        <w:t>Paslaugų gavėjas</w:t>
      </w:r>
      <w:r w:rsidRPr="00A665B9">
        <w:t xml:space="preserve"> neatsiskaito su </w:t>
      </w:r>
      <w:r w:rsidRPr="0000642B">
        <w:rPr>
          <w:b/>
          <w:bCs/>
        </w:rPr>
        <w:t>Paslaugų teikėju</w:t>
      </w:r>
      <w:r w:rsidRPr="00A665B9">
        <w:t xml:space="preserve"> Sutartyje nustatytomis sąlygomis, </w:t>
      </w:r>
      <w:r w:rsidRPr="0000642B">
        <w:rPr>
          <w:b/>
          <w:bCs/>
        </w:rPr>
        <w:t>Paslaugų teikėjas</w:t>
      </w:r>
      <w:r w:rsidRPr="00A665B9">
        <w:t xml:space="preserve"> turi teisę reikalauti, kad </w:t>
      </w:r>
      <w:r w:rsidRPr="0000642B">
        <w:rPr>
          <w:b/>
          <w:bCs/>
        </w:rPr>
        <w:t>Paslaugų gavėjas</w:t>
      </w:r>
      <w:r w:rsidRPr="00A665B9">
        <w:t xml:space="preserve"> sumokėtų 0,03 proc. dydžio delspinigius nuo nesumokėtos sumos už kiekvieną uždelstą darbo dieną. </w:t>
      </w:r>
    </w:p>
    <w:p w14:paraId="0FAD9969" w14:textId="77777777" w:rsidR="0018300F" w:rsidRPr="00A665B9" w:rsidRDefault="0018300F" w:rsidP="0018300F">
      <w:pPr>
        <w:pStyle w:val="1tekstas"/>
        <w:widowControl w:val="0"/>
        <w:tabs>
          <w:tab w:val="clear" w:pos="1191"/>
          <w:tab w:val="left" w:pos="0"/>
        </w:tabs>
        <w:spacing w:after="0" w:line="276" w:lineRule="auto"/>
        <w:outlineLvl w:val="1"/>
      </w:pPr>
    </w:p>
    <w:p w14:paraId="1DE8D4C8" w14:textId="11E2FABC" w:rsidR="00554471" w:rsidRPr="00A665B9" w:rsidRDefault="002B61B5" w:rsidP="0018300F">
      <w:pPr>
        <w:numPr>
          <w:ilvl w:val="0"/>
          <w:numId w:val="9"/>
        </w:numPr>
        <w:spacing w:after="0"/>
        <w:jc w:val="center"/>
        <w:rPr>
          <w:b/>
          <w:bCs/>
        </w:rPr>
      </w:pPr>
      <w:r w:rsidRPr="00A665B9">
        <w:rPr>
          <w:b/>
          <w:bCs/>
        </w:rPr>
        <w:t>Sutarties šalių teisės ir pareigos</w:t>
      </w:r>
    </w:p>
    <w:p w14:paraId="4BB9AA81" w14:textId="77777777" w:rsidR="0018300F" w:rsidRPr="00A665B9" w:rsidRDefault="0018300F" w:rsidP="0018300F">
      <w:pPr>
        <w:spacing w:after="0"/>
        <w:ind w:left="1069"/>
        <w:rPr>
          <w:b/>
          <w:bCs/>
        </w:rPr>
      </w:pPr>
    </w:p>
    <w:p w14:paraId="0837C1D2" w14:textId="77777777" w:rsidR="00554471" w:rsidRPr="00A665B9" w:rsidRDefault="002B61B5" w:rsidP="0018300F">
      <w:pPr>
        <w:tabs>
          <w:tab w:val="left" w:pos="1080"/>
          <w:tab w:val="left" w:pos="1980"/>
        </w:tabs>
        <w:spacing w:after="0"/>
        <w:ind w:firstLine="737"/>
        <w:jc w:val="both"/>
      </w:pPr>
      <w:r w:rsidRPr="00A665B9">
        <w:t xml:space="preserve">4.1. </w:t>
      </w:r>
      <w:r w:rsidRPr="0000642B">
        <w:rPr>
          <w:b/>
          <w:bCs/>
        </w:rPr>
        <w:t>Paslaugų teikėjas</w:t>
      </w:r>
      <w:r w:rsidRPr="00A665B9">
        <w:t xml:space="preserve"> įsipareigoja: </w:t>
      </w:r>
    </w:p>
    <w:p w14:paraId="5E133B80" w14:textId="5AFA3F7C" w:rsidR="00554471" w:rsidRPr="00A665B9" w:rsidRDefault="002B61B5" w:rsidP="0018300F">
      <w:pPr>
        <w:tabs>
          <w:tab w:val="left" w:pos="1080"/>
          <w:tab w:val="left" w:pos="1980"/>
        </w:tabs>
        <w:spacing w:after="0"/>
        <w:ind w:firstLine="737"/>
        <w:jc w:val="both"/>
      </w:pPr>
      <w:r w:rsidRPr="00A665B9">
        <w:t>4.1.1. Paslaugas atlikti sąžiningai, tinkamai bei nustatytais terminais</w:t>
      </w:r>
      <w:r w:rsidR="002619AE">
        <w:t>;</w:t>
      </w:r>
      <w:r w:rsidRPr="00A665B9">
        <w:t xml:space="preserve"> </w:t>
      </w:r>
    </w:p>
    <w:p w14:paraId="22DE8FC5" w14:textId="544790F5" w:rsidR="00554471" w:rsidRPr="00A665B9" w:rsidRDefault="002B61B5" w:rsidP="0018300F">
      <w:pPr>
        <w:spacing w:after="0"/>
        <w:ind w:firstLine="737"/>
        <w:jc w:val="both"/>
        <w:rPr>
          <w:rFonts w:eastAsia="Calibri"/>
          <w:lang w:eastAsia="en-US"/>
        </w:rPr>
      </w:pPr>
      <w:r w:rsidRPr="00A665B9">
        <w:t xml:space="preserve">4.1.2. </w:t>
      </w:r>
      <w:r w:rsidR="002619AE" w:rsidRPr="002619AE">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002619AE">
        <w:rPr>
          <w:bCs/>
        </w:rPr>
        <w:t>;</w:t>
      </w:r>
      <w:r w:rsidRPr="00A665B9">
        <w:rPr>
          <w:rFonts w:eastAsia="Calibri"/>
          <w:lang w:eastAsia="en-US"/>
        </w:rPr>
        <w:t xml:space="preserve"> </w:t>
      </w:r>
    </w:p>
    <w:p w14:paraId="3BCBDFDB" w14:textId="1BBA8B17" w:rsidR="002619AE" w:rsidRDefault="002B61B5" w:rsidP="0018300F">
      <w:pPr>
        <w:spacing w:after="0"/>
        <w:ind w:firstLine="737"/>
        <w:jc w:val="both"/>
      </w:pPr>
      <w:r w:rsidRPr="00A665B9">
        <w:t xml:space="preserve">4.1.3. </w:t>
      </w:r>
      <w:r w:rsidR="002619AE" w:rsidRPr="002619AE">
        <w:t xml:space="preserve">bendradarbiauti su </w:t>
      </w:r>
      <w:r w:rsidR="002619AE" w:rsidRPr="002619AE">
        <w:rPr>
          <w:b/>
          <w:bCs/>
        </w:rPr>
        <w:t>Paslaugų gavėju</w:t>
      </w:r>
      <w:r w:rsidR="002619AE" w:rsidRPr="002619AE">
        <w:t xml:space="preserve"> per visą Sutarties vykdymo laikotarpį, su </w:t>
      </w:r>
      <w:r w:rsidR="002619AE" w:rsidRPr="002619AE">
        <w:rPr>
          <w:b/>
          <w:bCs/>
        </w:rPr>
        <w:t>Paslaugų gavėju</w:t>
      </w:r>
      <w:r w:rsidR="002619AE" w:rsidRPr="002619AE">
        <w:t xml:space="preserve"> derinti visus su Paslaugomis susijusius klausimus, atsižvelgti į </w:t>
      </w:r>
      <w:r w:rsidR="002619AE" w:rsidRPr="002619AE">
        <w:rPr>
          <w:b/>
          <w:bCs/>
        </w:rPr>
        <w:t>Paslaugų gavėj</w:t>
      </w:r>
      <w:r w:rsidR="002619AE">
        <w:rPr>
          <w:b/>
          <w:bCs/>
        </w:rPr>
        <w:t>o</w:t>
      </w:r>
      <w:r w:rsidR="002619AE" w:rsidRPr="002619AE">
        <w:t xml:space="preserve"> teikiamas pastabas ir pasiūlymus, nedelsiant ištaisyti </w:t>
      </w:r>
      <w:r w:rsidR="002619AE" w:rsidRPr="002619AE">
        <w:rPr>
          <w:b/>
          <w:bCs/>
        </w:rPr>
        <w:t>Paslaugų gavėj</w:t>
      </w:r>
      <w:r w:rsidR="002619AE">
        <w:rPr>
          <w:b/>
          <w:bCs/>
        </w:rPr>
        <w:t>o</w:t>
      </w:r>
      <w:r w:rsidR="002619AE" w:rsidRPr="002619AE">
        <w:t xml:space="preserve"> pastebėtus Paslaugų trūkumus</w:t>
      </w:r>
      <w:r w:rsidR="002619AE">
        <w:t>.</w:t>
      </w:r>
    </w:p>
    <w:p w14:paraId="4F3E2C1E" w14:textId="323F3426" w:rsidR="00554471" w:rsidRPr="00A665B9" w:rsidRDefault="002619AE" w:rsidP="0018300F">
      <w:pPr>
        <w:spacing w:after="0"/>
        <w:ind w:firstLine="737"/>
        <w:jc w:val="both"/>
        <w:rPr>
          <w:rFonts w:eastAsia="Calibri"/>
          <w:lang w:eastAsia="en-US"/>
        </w:rPr>
      </w:pPr>
      <w:r w:rsidRPr="00A665B9">
        <w:t xml:space="preserve">4.1.4. </w:t>
      </w:r>
      <w:r w:rsidR="002B61B5" w:rsidRPr="00A665B9">
        <w:t xml:space="preserve">nedelsiant raštu informuoti </w:t>
      </w:r>
      <w:r w:rsidR="002B61B5" w:rsidRPr="0000642B">
        <w:rPr>
          <w:b/>
          <w:bCs/>
        </w:rPr>
        <w:t>Paslaugų gavėją</w:t>
      </w:r>
      <w:r w:rsidR="002B61B5" w:rsidRPr="00A665B9">
        <w:t xml:space="preserve"> apie bet kurias aplinkybes, kurios trukdo ar gali sutrukdyti tinkamai atlikti Paslaugas ar</w:t>
      </w:r>
      <w:r w:rsidR="004E11BD" w:rsidRPr="00A665B9">
        <w:t xml:space="preserve"> (</w:t>
      </w:r>
      <w:r w:rsidR="002B61B5" w:rsidRPr="00A665B9">
        <w:t>ir</w:t>
      </w:r>
      <w:r w:rsidR="004E11BD" w:rsidRPr="00A665B9">
        <w:t>)</w:t>
      </w:r>
      <w:r w:rsidR="002B61B5" w:rsidRPr="00A665B9">
        <w:t xml:space="preserve"> Paslaugų teikimą užbaigti Sutartyje nustatytais terminais. </w:t>
      </w:r>
    </w:p>
    <w:p w14:paraId="1F2F538A" w14:textId="06B4B74A" w:rsidR="00554471" w:rsidRPr="00A665B9" w:rsidRDefault="002619AE" w:rsidP="0018300F">
      <w:pPr>
        <w:tabs>
          <w:tab w:val="left" w:pos="1080"/>
          <w:tab w:val="left" w:pos="1980"/>
        </w:tabs>
        <w:spacing w:after="0"/>
        <w:ind w:firstLine="737"/>
        <w:jc w:val="both"/>
      </w:pPr>
      <w:r w:rsidRPr="00A665B9">
        <w:lastRenderedPageBreak/>
        <w:t xml:space="preserve">4.1.5. </w:t>
      </w:r>
      <w:r w:rsidR="002B61B5" w:rsidRPr="00A665B9">
        <w:t xml:space="preserve">užtikrinti savo sąskaita visus išteklius, paslaugas, dokumentaciją, logistinę paramą ir kt., reikalingus Sutarčiai įgyvendinti ir </w:t>
      </w:r>
      <w:r w:rsidR="002B61B5" w:rsidRPr="0000642B">
        <w:rPr>
          <w:b/>
          <w:bCs/>
        </w:rPr>
        <w:t>Paslaugų teikėjo</w:t>
      </w:r>
      <w:r w:rsidR="002B61B5" w:rsidRPr="00A665B9">
        <w:t xml:space="preserve"> įsipareigojimams pagal ją įvykdyti, nebent </w:t>
      </w:r>
      <w:r w:rsidR="0000642B">
        <w:t>S</w:t>
      </w:r>
      <w:r w:rsidR="002B61B5" w:rsidRPr="00A665B9">
        <w:t>utartyje numatyta kitaip;</w:t>
      </w:r>
    </w:p>
    <w:p w14:paraId="75A4AA66" w14:textId="1D3A0ACE" w:rsidR="00554471" w:rsidRPr="00A665B9" w:rsidRDefault="002619AE" w:rsidP="0018300F">
      <w:pPr>
        <w:tabs>
          <w:tab w:val="left" w:pos="1080"/>
          <w:tab w:val="left" w:pos="1980"/>
        </w:tabs>
        <w:spacing w:after="0"/>
        <w:ind w:firstLine="737"/>
        <w:jc w:val="both"/>
      </w:pPr>
      <w:r w:rsidRPr="00A665B9">
        <w:t>4.1.6.</w:t>
      </w:r>
      <w:r w:rsidR="002B61B5" w:rsidRPr="00A665B9">
        <w:t xml:space="preserve">užtikrinti iš </w:t>
      </w:r>
      <w:r w:rsidR="002B61B5" w:rsidRPr="0000642B">
        <w:rPr>
          <w:b/>
          <w:bCs/>
        </w:rPr>
        <w:t>Paslaugų gavėjo</w:t>
      </w:r>
      <w:r w:rsidR="002B61B5" w:rsidRPr="00A665B9">
        <w:t xml:space="preserve"> Sutarties vykdymo metu gautos ir su Sutarties vykdymu susijusios informacijos konfidencialumą bei apsaugą</w:t>
      </w:r>
      <w:r w:rsidR="006E72C4">
        <w:t>. Be raštiško Paslaugų gavėjo sutikimo neperduoti tretiesiems asmenims</w:t>
      </w:r>
      <w:r w:rsidR="00ED2CDC">
        <w:t xml:space="preserve"> pagal Sutartį informacijos</w:t>
      </w:r>
      <w:r w:rsidR="002B61B5" w:rsidRPr="00A665B9">
        <w:t>;</w:t>
      </w:r>
    </w:p>
    <w:p w14:paraId="6B4F881F" w14:textId="77777777" w:rsidR="00554471" w:rsidRPr="00A665B9" w:rsidRDefault="002B61B5" w:rsidP="0018300F">
      <w:pPr>
        <w:tabs>
          <w:tab w:val="left" w:pos="1080"/>
          <w:tab w:val="left" w:pos="1980"/>
        </w:tabs>
        <w:spacing w:after="0"/>
        <w:ind w:firstLine="737"/>
        <w:jc w:val="both"/>
        <w:rPr>
          <w:iCs/>
          <w:color w:val="000000"/>
        </w:rPr>
      </w:pPr>
      <w:r w:rsidRPr="00A665B9">
        <w:rPr>
          <w:iCs/>
          <w:color w:val="000000"/>
        </w:rPr>
        <w:t xml:space="preserve">4.1.7. </w:t>
      </w:r>
      <w:r w:rsidRPr="00A665B9">
        <w:rPr>
          <w:color w:val="000000"/>
          <w:lang w:eastAsia="en-US"/>
        </w:rPr>
        <w:t xml:space="preserve">pateikti </w:t>
      </w:r>
      <w:r w:rsidRPr="0000642B">
        <w:rPr>
          <w:b/>
          <w:bCs/>
          <w:color w:val="000000"/>
          <w:lang w:eastAsia="en-US"/>
        </w:rPr>
        <w:t>Paslaugų gavėjui</w:t>
      </w:r>
      <w:r w:rsidRPr="00A665B9">
        <w:rPr>
          <w:color w:val="000000"/>
          <w:lang w:eastAsia="en-US"/>
        </w:rPr>
        <w:t xml:space="preserve"> sąskaitą – faktūrą </w:t>
      </w:r>
      <w:r w:rsidRPr="00A665B9">
        <w:rPr>
          <w:rFonts w:eastAsia="Calibri"/>
          <w:lang w:eastAsia="en-US"/>
        </w:rPr>
        <w:t xml:space="preserve">informacinės </w:t>
      </w:r>
      <w:r w:rsidRPr="00A665B9">
        <w:rPr>
          <w:rFonts w:eastAsia="Calibri"/>
          <w:color w:val="000000"/>
          <w:lang w:eastAsia="en-US"/>
        </w:rPr>
        <w:t>sistemos „E. sąskaita“ priemonėmis</w:t>
      </w:r>
      <w:r w:rsidRPr="00A665B9">
        <w:rPr>
          <w:color w:val="000000"/>
          <w:lang w:eastAsia="en-US"/>
        </w:rPr>
        <w:t>.</w:t>
      </w:r>
    </w:p>
    <w:p w14:paraId="6525F1F7" w14:textId="77777777" w:rsidR="00554471" w:rsidRPr="00A665B9" w:rsidRDefault="002B61B5" w:rsidP="0018300F">
      <w:pPr>
        <w:spacing w:after="0"/>
        <w:ind w:firstLine="737"/>
        <w:jc w:val="both"/>
        <w:rPr>
          <w:spacing w:val="-4"/>
        </w:rPr>
      </w:pPr>
      <w:r w:rsidRPr="00A665B9">
        <w:rPr>
          <w:spacing w:val="-4"/>
        </w:rPr>
        <w:t xml:space="preserve">4.2. </w:t>
      </w:r>
      <w:r w:rsidRPr="0000642B">
        <w:rPr>
          <w:b/>
          <w:bCs/>
          <w:spacing w:val="-4"/>
        </w:rPr>
        <w:t>Paslaugų gavėjas</w:t>
      </w:r>
      <w:r w:rsidRPr="00A665B9">
        <w:rPr>
          <w:spacing w:val="-4"/>
        </w:rPr>
        <w:t xml:space="preserve"> įsipareigoja:</w:t>
      </w:r>
    </w:p>
    <w:p w14:paraId="7BC06F5D" w14:textId="77777777" w:rsidR="00554471" w:rsidRPr="00A665B9" w:rsidRDefault="002B61B5" w:rsidP="0018300F">
      <w:pPr>
        <w:pStyle w:val="Heading4"/>
        <w:keepNext w:val="0"/>
        <w:tabs>
          <w:tab w:val="left" w:pos="1560"/>
        </w:tabs>
        <w:spacing w:before="0" w:after="0"/>
        <w:ind w:firstLine="737"/>
        <w:jc w:val="both"/>
        <w:rPr>
          <w:rFonts w:ascii="Times New Roman" w:hAnsi="Times New Roman"/>
          <w:b w:val="0"/>
          <w:bCs w:val="0"/>
          <w:sz w:val="24"/>
          <w:szCs w:val="24"/>
        </w:rPr>
      </w:pPr>
      <w:r w:rsidRPr="00A665B9">
        <w:rPr>
          <w:rFonts w:ascii="Times New Roman" w:hAnsi="Times New Roman"/>
          <w:b w:val="0"/>
          <w:bCs w:val="0"/>
          <w:spacing w:val="-4"/>
          <w:sz w:val="24"/>
          <w:szCs w:val="24"/>
        </w:rPr>
        <w:t>4.2.1.</w:t>
      </w:r>
      <w:r w:rsidRPr="00A665B9">
        <w:rPr>
          <w:rFonts w:ascii="Times New Roman" w:hAnsi="Times New Roman"/>
          <w:b w:val="0"/>
          <w:bCs w:val="0"/>
          <w:sz w:val="24"/>
          <w:szCs w:val="24"/>
        </w:rPr>
        <w:t xml:space="preserve"> priimti tinkamai ir laiku suteiktas Paslaugas ir už jas sumokėti Sutartyje nurodyta tvarka.</w:t>
      </w:r>
    </w:p>
    <w:p w14:paraId="168C9F2B" w14:textId="20E4B84C" w:rsidR="008A4FA8" w:rsidRPr="00A665B9" w:rsidRDefault="002B61B5" w:rsidP="007741AE">
      <w:pPr>
        <w:pStyle w:val="Heading4"/>
        <w:keepNext w:val="0"/>
        <w:tabs>
          <w:tab w:val="left" w:pos="1560"/>
        </w:tabs>
        <w:spacing w:before="0" w:after="0"/>
        <w:ind w:firstLine="737"/>
        <w:jc w:val="both"/>
        <w:rPr>
          <w:rFonts w:ascii="Times New Roman" w:hAnsi="Times New Roman"/>
          <w:b w:val="0"/>
          <w:bCs w:val="0"/>
          <w:color w:val="000000" w:themeColor="text1"/>
          <w:sz w:val="24"/>
          <w:szCs w:val="24"/>
        </w:rPr>
      </w:pPr>
      <w:r w:rsidRPr="00A665B9">
        <w:rPr>
          <w:rFonts w:ascii="Times New Roman" w:hAnsi="Times New Roman"/>
          <w:b w:val="0"/>
          <w:bCs w:val="0"/>
          <w:sz w:val="24"/>
          <w:szCs w:val="24"/>
        </w:rPr>
        <w:t xml:space="preserve">4.2.2. bendradarbiauti su </w:t>
      </w:r>
      <w:r w:rsidRPr="0000642B">
        <w:rPr>
          <w:rFonts w:ascii="Times New Roman" w:hAnsi="Times New Roman"/>
          <w:sz w:val="24"/>
          <w:szCs w:val="24"/>
        </w:rPr>
        <w:t>Paslaugų teikėju</w:t>
      </w:r>
      <w:r w:rsidRPr="00A665B9">
        <w:rPr>
          <w:rFonts w:ascii="Times New Roman" w:hAnsi="Times New Roman"/>
          <w:b w:val="0"/>
          <w:bCs w:val="0"/>
          <w:sz w:val="24"/>
          <w:szCs w:val="24"/>
        </w:rPr>
        <w:t xml:space="preserve">: laiku teikti reikalingą Paslaugoms atlikti informaciją, pastabas ir pasiūlymus dėl teikiamų paslaugų; atsakingu kontaktiniu asmeniu </w:t>
      </w:r>
      <w:r w:rsidRPr="0000642B">
        <w:rPr>
          <w:rFonts w:ascii="Times New Roman" w:hAnsi="Times New Roman"/>
          <w:sz w:val="24"/>
          <w:szCs w:val="24"/>
        </w:rPr>
        <w:t xml:space="preserve">Paslaugų gavėjas </w:t>
      </w:r>
      <w:r w:rsidRPr="00A665B9">
        <w:rPr>
          <w:rFonts w:ascii="Times New Roman" w:hAnsi="Times New Roman"/>
          <w:b w:val="0"/>
          <w:bCs w:val="0"/>
          <w:sz w:val="24"/>
          <w:szCs w:val="24"/>
        </w:rPr>
        <w:t xml:space="preserve">skiria: </w:t>
      </w:r>
    </w:p>
    <w:p w14:paraId="7A0661EA" w14:textId="77777777" w:rsidR="00A665B9" w:rsidRPr="00A665B9" w:rsidRDefault="00A665B9" w:rsidP="007741AE">
      <w:pPr>
        <w:spacing w:after="0"/>
      </w:pPr>
    </w:p>
    <w:p w14:paraId="634EB970" w14:textId="13A71F45" w:rsidR="00554471" w:rsidRPr="00A665B9" w:rsidRDefault="0018300F" w:rsidP="0018300F">
      <w:pPr>
        <w:spacing w:after="0"/>
        <w:ind w:left="360"/>
        <w:jc w:val="center"/>
        <w:rPr>
          <w:b/>
          <w:bCs/>
        </w:rPr>
      </w:pPr>
      <w:r w:rsidRPr="00A665B9">
        <w:rPr>
          <w:b/>
          <w:bCs/>
        </w:rPr>
        <w:t xml:space="preserve">5. </w:t>
      </w:r>
      <w:r w:rsidR="002B61B5" w:rsidRPr="00A665B9">
        <w:rPr>
          <w:b/>
          <w:bCs/>
        </w:rPr>
        <w:t>Intelektinės ir pramoninės nuosavybės teisės</w:t>
      </w:r>
    </w:p>
    <w:p w14:paraId="0D675ACF" w14:textId="77777777" w:rsidR="0018300F" w:rsidRPr="00A665B9" w:rsidRDefault="0018300F" w:rsidP="0018300F">
      <w:pPr>
        <w:spacing w:after="0"/>
        <w:ind w:left="360"/>
        <w:jc w:val="center"/>
        <w:rPr>
          <w:b/>
          <w:bCs/>
        </w:rPr>
      </w:pPr>
    </w:p>
    <w:p w14:paraId="5E2CF054" w14:textId="3E3BB54D" w:rsidR="00554471" w:rsidRPr="00A665B9" w:rsidRDefault="002B61B5" w:rsidP="0018300F">
      <w:pPr>
        <w:numPr>
          <w:ilvl w:val="1"/>
          <w:numId w:val="2"/>
        </w:numPr>
        <w:tabs>
          <w:tab w:val="left" w:pos="426"/>
          <w:tab w:val="left" w:pos="1080"/>
        </w:tabs>
        <w:spacing w:after="0"/>
        <w:ind w:left="0" w:firstLine="737"/>
        <w:jc w:val="both"/>
      </w:pPr>
      <w:r w:rsidRPr="00A665B9">
        <w:t xml:space="preserve">Visi rezultatai ir su jais susijusios teisės, įgytos vykdant Sutartį, įskaitant autorines ir kitas intelektinės ar pramoninės nuosavybės teises, yra </w:t>
      </w:r>
      <w:r w:rsidRPr="00C53198">
        <w:rPr>
          <w:b/>
          <w:bCs/>
        </w:rPr>
        <w:t>Paslaugų gavėjo</w:t>
      </w:r>
      <w:r w:rsidRPr="00A665B9">
        <w:t xml:space="preserve"> nuosavybė. </w:t>
      </w:r>
      <w:r w:rsidRPr="00C53198">
        <w:rPr>
          <w:b/>
          <w:bCs/>
        </w:rPr>
        <w:t>Paslaugų teikėjas</w:t>
      </w:r>
      <w:r w:rsidRPr="00A665B9">
        <w:t xml:space="preserve"> suteiks </w:t>
      </w:r>
      <w:r w:rsidRPr="00C53198">
        <w:rPr>
          <w:b/>
          <w:bCs/>
        </w:rPr>
        <w:t>Paslaugų gavėjui</w:t>
      </w:r>
      <w:r w:rsidRPr="00A665B9">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C53198">
        <w:rPr>
          <w:b/>
          <w:bCs/>
        </w:rPr>
        <w:t>Paslaugų teikėjas</w:t>
      </w:r>
      <w:r w:rsidRPr="00A665B9">
        <w:t xml:space="preserve"> sutinka ir įsipareigoja naudoti autoriaus turtines teises į paslaugų rezultatus tokiu būdu, kuris nepagrįstai nesuvaržytų </w:t>
      </w:r>
      <w:r w:rsidRPr="00C53198">
        <w:rPr>
          <w:b/>
          <w:bCs/>
        </w:rPr>
        <w:t>Paslaugų gavėjo</w:t>
      </w:r>
      <w:r w:rsidRPr="00A665B9">
        <w:t xml:space="preserve"> galimybes naudoti paslaugų rezultatus ir intelektinę nuosavybę bei įgyvendinti autorių turtines teises į ją. </w:t>
      </w:r>
    </w:p>
    <w:p w14:paraId="7D0C9CE8" w14:textId="77777777" w:rsidR="00554471" w:rsidRPr="00A665B9" w:rsidRDefault="002B61B5" w:rsidP="0018300F">
      <w:pPr>
        <w:numPr>
          <w:ilvl w:val="1"/>
          <w:numId w:val="2"/>
        </w:numPr>
        <w:tabs>
          <w:tab w:val="left" w:pos="426"/>
          <w:tab w:val="left" w:pos="1080"/>
        </w:tabs>
        <w:spacing w:after="0"/>
        <w:ind w:left="0" w:firstLine="737"/>
        <w:jc w:val="both"/>
      </w:pPr>
      <w:r w:rsidRPr="00A665B9">
        <w:t xml:space="preserve"> Jei sutartyje nenustatyta kitaip, </w:t>
      </w:r>
      <w:r w:rsidRPr="00C53198">
        <w:rPr>
          <w:b/>
          <w:bCs/>
        </w:rPr>
        <w:t>Paslaugų teikėjas</w:t>
      </w:r>
      <w:r w:rsidRPr="00A665B9">
        <w:t xml:space="preserve"> garantuoja nuostolių atlyginimą </w:t>
      </w:r>
      <w:r w:rsidRPr="00C53198">
        <w:rPr>
          <w:b/>
        </w:rPr>
        <w:t>Paslaugų gavėjui</w:t>
      </w:r>
      <w:r w:rsidRPr="00A665B9">
        <w:rPr>
          <w:bCs/>
        </w:rPr>
        <w:t xml:space="preserve"> </w:t>
      </w:r>
      <w:r w:rsidRPr="00A665B9">
        <w:t xml:space="preserve">dėl bet kokių reikalavimų, kylančių dėl autorių teisių, patentų, licencijų, ar prekės (paslaugos) ženklų naudojimo, kaip numatyta Sutartyje, išskyrus atvejus, kai toks pažeidimas atsiranda dėl </w:t>
      </w:r>
      <w:r w:rsidRPr="00C53198">
        <w:rPr>
          <w:b/>
        </w:rPr>
        <w:t>Paslaugų gavėjo</w:t>
      </w:r>
      <w:r w:rsidRPr="00A665B9">
        <w:rPr>
          <w:b/>
          <w:bCs/>
        </w:rPr>
        <w:t xml:space="preserve"> </w:t>
      </w:r>
      <w:r w:rsidRPr="00A665B9">
        <w:t>kaltės.</w:t>
      </w:r>
      <w:r w:rsidRPr="00A665B9">
        <w:rPr>
          <w:rFonts w:eastAsia="Calibri"/>
          <w:lang w:eastAsia="en-US"/>
        </w:rPr>
        <w:t xml:space="preserve"> </w:t>
      </w:r>
    </w:p>
    <w:p w14:paraId="715F9C5A" w14:textId="4475CE2A" w:rsidR="00554471" w:rsidRPr="00A665B9" w:rsidRDefault="002B61B5" w:rsidP="0018300F">
      <w:pPr>
        <w:numPr>
          <w:ilvl w:val="1"/>
          <w:numId w:val="2"/>
        </w:numPr>
        <w:tabs>
          <w:tab w:val="left" w:pos="426"/>
          <w:tab w:val="left" w:pos="1080"/>
        </w:tabs>
        <w:spacing w:after="0"/>
        <w:ind w:left="0" w:firstLine="737"/>
        <w:jc w:val="both"/>
      </w:pPr>
      <w:r w:rsidRPr="00A665B9">
        <w:t xml:space="preserve"> Jei </w:t>
      </w:r>
      <w:r w:rsidRPr="00C53198">
        <w:rPr>
          <w:b/>
          <w:bCs/>
        </w:rPr>
        <w:t>Paslaugų teikėjas</w:t>
      </w:r>
      <w:r w:rsidRPr="00A665B9">
        <w:t xml:space="preserve"> ketina kokią nors trečiosios šalies intelektinę nuosavybę naudoti aukščiau nurodytu būdu, </w:t>
      </w:r>
      <w:r w:rsidRPr="00C53198">
        <w:rPr>
          <w:b/>
          <w:bCs/>
        </w:rPr>
        <w:t>Paslaugų teikėjas</w:t>
      </w:r>
      <w:r w:rsidRPr="00A665B9">
        <w:t xml:space="preserve"> taip pat turi gauti visas būtinas teises į trečiosios šalies intelektinę nuosavybę, kad galėtų suteikti aukščiau nurodytas teises. </w:t>
      </w:r>
      <w:r w:rsidRPr="00C53198">
        <w:rPr>
          <w:b/>
          <w:bCs/>
        </w:rPr>
        <w:t>Paslaugų teikėjui</w:t>
      </w:r>
      <w:r w:rsidRPr="00A665B9">
        <w:t xml:space="preserve"> sumokėjus už atitinkamus paslaugų rezultatus yra laikoma, kad su juo yra visiškai atsiskaityta už visas jo </w:t>
      </w:r>
      <w:r w:rsidRPr="00C53198">
        <w:rPr>
          <w:b/>
          <w:bCs/>
        </w:rPr>
        <w:t xml:space="preserve">Paslaugų gavėjui </w:t>
      </w:r>
      <w:r w:rsidRPr="00A665B9">
        <w:t xml:space="preserve">ar jos nurodytai institucijai perduotas teises kaip numatyta sutartyje </w:t>
      </w:r>
      <w:r w:rsidRPr="00C53198">
        <w:rPr>
          <w:b/>
          <w:bCs/>
        </w:rPr>
        <w:t>ir Paslaugų teikėjas</w:t>
      </w:r>
      <w:r w:rsidRPr="00A665B9">
        <w:t xml:space="preserve"> neturi teisės reikalauti jokių papildomų mokėjimų.</w:t>
      </w:r>
    </w:p>
    <w:p w14:paraId="7BFE0C0C" w14:textId="77777777" w:rsidR="00554471" w:rsidRPr="00A665B9" w:rsidRDefault="00554471" w:rsidP="0018300F">
      <w:pPr>
        <w:pStyle w:val="xl35"/>
        <w:spacing w:before="0" w:after="0"/>
        <w:ind w:firstLine="737"/>
        <w:jc w:val="left"/>
        <w:rPr>
          <w:rFonts w:ascii="Times New Roman" w:hAnsi="Times New Roman"/>
          <w:b w:val="0"/>
          <w:szCs w:val="24"/>
          <w:lang w:val="lt-LT"/>
        </w:rPr>
      </w:pPr>
    </w:p>
    <w:p w14:paraId="5C21232A" w14:textId="3787EDFE" w:rsidR="00554471" w:rsidRPr="00A665B9" w:rsidRDefault="00EB2B6E" w:rsidP="0018300F">
      <w:pPr>
        <w:pStyle w:val="xl35"/>
        <w:spacing w:before="0" w:after="0"/>
        <w:rPr>
          <w:rFonts w:ascii="Times New Roman" w:hAnsi="Times New Roman"/>
          <w:szCs w:val="24"/>
          <w:lang w:val="lt-LT"/>
        </w:rPr>
      </w:pPr>
      <w:r w:rsidRPr="00A665B9">
        <w:rPr>
          <w:rFonts w:ascii="Times New Roman" w:hAnsi="Times New Roman"/>
          <w:szCs w:val="24"/>
          <w:lang w:val="lt-LT"/>
        </w:rPr>
        <w:t xml:space="preserve">6. </w:t>
      </w:r>
      <w:r w:rsidR="002B61B5" w:rsidRPr="00A665B9">
        <w:rPr>
          <w:rFonts w:ascii="Times New Roman" w:hAnsi="Times New Roman"/>
          <w:szCs w:val="24"/>
          <w:lang w:val="lt-LT"/>
        </w:rPr>
        <w:t>Nenugalimos jėgos aplinkybės (</w:t>
      </w:r>
      <w:r w:rsidR="002B61B5" w:rsidRPr="00A665B9">
        <w:rPr>
          <w:rFonts w:ascii="Times New Roman" w:hAnsi="Times New Roman"/>
          <w:i/>
          <w:szCs w:val="24"/>
          <w:lang w:val="lt-LT"/>
        </w:rPr>
        <w:t>Force Majeure</w:t>
      </w:r>
      <w:r w:rsidR="002B61B5" w:rsidRPr="00A665B9">
        <w:rPr>
          <w:rFonts w:ascii="Times New Roman" w:hAnsi="Times New Roman"/>
          <w:szCs w:val="24"/>
          <w:lang w:val="lt-LT"/>
        </w:rPr>
        <w:t>)</w:t>
      </w:r>
    </w:p>
    <w:p w14:paraId="7E4EF75E" w14:textId="77777777" w:rsidR="00554471" w:rsidRPr="00A665B9" w:rsidRDefault="00554471" w:rsidP="0018300F">
      <w:pPr>
        <w:pStyle w:val="xl35"/>
        <w:spacing w:before="0" w:after="0"/>
        <w:ind w:left="720"/>
        <w:jc w:val="left"/>
        <w:rPr>
          <w:rFonts w:ascii="Times New Roman" w:hAnsi="Times New Roman"/>
          <w:szCs w:val="24"/>
          <w:lang w:val="lt-LT"/>
        </w:rPr>
      </w:pPr>
    </w:p>
    <w:p w14:paraId="3674CDAE"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6.1. Nė viena iš šalių neatsako už dalinį ar visišką prisiimtų įsipareigojimų neįvykdymą dėl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aplinkybių.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3633DAFE" w:rsidR="00554471" w:rsidRDefault="00554471" w:rsidP="0018300F">
      <w:pPr>
        <w:pStyle w:val="xl35"/>
        <w:spacing w:before="0" w:after="0"/>
        <w:ind w:firstLine="737"/>
        <w:jc w:val="both"/>
        <w:rPr>
          <w:rFonts w:ascii="Times New Roman" w:hAnsi="Times New Roman"/>
          <w:b w:val="0"/>
          <w:szCs w:val="24"/>
          <w:lang w:val="lt-LT"/>
        </w:rPr>
      </w:pPr>
    </w:p>
    <w:p w14:paraId="7E652387" w14:textId="77777777" w:rsidR="00996D6C" w:rsidRPr="00A665B9" w:rsidRDefault="00996D6C" w:rsidP="0018300F">
      <w:pPr>
        <w:pStyle w:val="xl35"/>
        <w:spacing w:before="0" w:after="0"/>
        <w:ind w:firstLine="737"/>
        <w:jc w:val="both"/>
        <w:rPr>
          <w:rFonts w:ascii="Times New Roman" w:hAnsi="Times New Roman"/>
          <w:b w:val="0"/>
          <w:szCs w:val="24"/>
          <w:lang w:val="lt-LT"/>
        </w:rPr>
      </w:pPr>
    </w:p>
    <w:p w14:paraId="2A231C35" w14:textId="1C487174" w:rsidR="00554471" w:rsidRPr="00A665B9" w:rsidRDefault="0018300F" w:rsidP="0018300F">
      <w:pPr>
        <w:spacing w:after="0"/>
        <w:jc w:val="center"/>
        <w:rPr>
          <w:b/>
        </w:rPr>
      </w:pPr>
      <w:r w:rsidRPr="00A665B9">
        <w:rPr>
          <w:b/>
        </w:rPr>
        <w:t xml:space="preserve">7. </w:t>
      </w:r>
      <w:r w:rsidR="002B61B5" w:rsidRPr="00A665B9">
        <w:rPr>
          <w:b/>
        </w:rPr>
        <w:t>Sutarties keitimas ir nutraukimas</w:t>
      </w:r>
    </w:p>
    <w:p w14:paraId="709444A8" w14:textId="77777777" w:rsidR="0018300F" w:rsidRPr="00A665B9" w:rsidRDefault="0018300F" w:rsidP="0018300F">
      <w:pPr>
        <w:spacing w:after="0"/>
      </w:pPr>
    </w:p>
    <w:p w14:paraId="1FFDD680"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 Sutartis gali būti nutraukta:</w:t>
      </w:r>
    </w:p>
    <w:p w14:paraId="681ABDA5"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 xml:space="preserve">7.3. </w:t>
      </w:r>
      <w:r w:rsidRPr="00C53198">
        <w:rPr>
          <w:rFonts w:ascii="Times New Roman" w:hAnsi="Times New Roman" w:cs="Times New Roman"/>
          <w:b/>
          <w:bCs/>
          <w:color w:val="000000"/>
          <w:szCs w:val="24"/>
        </w:rPr>
        <w:t>Paslaugų gavėjas</w:t>
      </w:r>
      <w:r w:rsidRPr="00A665B9">
        <w:rPr>
          <w:rFonts w:ascii="Times New Roman" w:hAnsi="Times New Roman" w:cs="Times New Roman"/>
          <w:bCs/>
          <w:color w:val="000000"/>
          <w:szCs w:val="24"/>
        </w:rPr>
        <w:t xml:space="preserve"> ne vėliau kaip prieš 15 (penkiolika) kalendorinių dienų raštu </w:t>
      </w:r>
      <w:r w:rsidRPr="00A665B9">
        <w:rPr>
          <w:rFonts w:ascii="Times New Roman" w:hAnsi="Times New Roman" w:cs="Times New Roman"/>
          <w:color w:val="000000"/>
          <w:szCs w:val="24"/>
        </w:rPr>
        <w:t xml:space="preserve">informavęs </w:t>
      </w:r>
      <w:r w:rsidRPr="00C53198">
        <w:rPr>
          <w:rFonts w:ascii="Times New Roman" w:hAnsi="Times New Roman" w:cs="Times New Roman"/>
          <w:b/>
          <w:bCs/>
          <w:color w:val="000000"/>
          <w:szCs w:val="24"/>
        </w:rPr>
        <w:t>Paslaugų teikėją</w:t>
      </w:r>
      <w:r w:rsidRPr="00A665B9">
        <w:rPr>
          <w:rFonts w:ascii="Times New Roman" w:hAnsi="Times New Roman" w:cs="Times New Roman"/>
          <w:color w:val="000000"/>
          <w:szCs w:val="24"/>
        </w:rPr>
        <w:t>, turi teisę vienašališkai nutraukti šią Sutartį, jeigu:</w:t>
      </w:r>
    </w:p>
    <w:p w14:paraId="58C7BBC7" w14:textId="77777777" w:rsidR="00554471" w:rsidRPr="00A665B9" w:rsidRDefault="002B61B5" w:rsidP="0018300F">
      <w:pPr>
        <w:pStyle w:val="BodyText"/>
        <w:spacing w:after="0" w:line="240" w:lineRule="auto"/>
        <w:ind w:firstLine="737"/>
        <w:jc w:val="both"/>
        <w:rPr>
          <w:rFonts w:ascii="Times New Roman" w:hAnsi="Times New Roman" w:cs="Times New Roman"/>
          <w:szCs w:val="24"/>
        </w:rPr>
      </w:pPr>
      <w:r w:rsidRPr="00A665B9">
        <w:rPr>
          <w:rFonts w:ascii="Times New Roman" w:hAnsi="Times New Roman" w:cs="Times New Roman"/>
          <w:color w:val="000000"/>
          <w:szCs w:val="24"/>
        </w:rPr>
        <w:t xml:space="preserve">7.3.1. </w:t>
      </w:r>
      <w:r w:rsidRPr="00C53198">
        <w:rPr>
          <w:rFonts w:ascii="Times New Roman" w:hAnsi="Times New Roman" w:cs="Times New Roman"/>
          <w:b/>
          <w:bCs/>
          <w:szCs w:val="24"/>
        </w:rPr>
        <w:t>Paslaugų teikėjas</w:t>
      </w:r>
      <w:r w:rsidRPr="00A665B9">
        <w:rPr>
          <w:rFonts w:ascii="Times New Roman" w:hAnsi="Times New Roman" w:cs="Times New Roman"/>
          <w:szCs w:val="24"/>
        </w:rPr>
        <w:t xml:space="preserve"> vėluoja Paslaugas ar jų dalį atlikti ilgiau negu 10 (dešimt) kalendorinių dienų.</w:t>
      </w:r>
    </w:p>
    <w:p w14:paraId="7F992666" w14:textId="3DB1B16C" w:rsidR="00554471" w:rsidRPr="00A665B9" w:rsidRDefault="002B61B5" w:rsidP="00C53198">
      <w:pPr>
        <w:tabs>
          <w:tab w:val="left" w:pos="1560"/>
        </w:tabs>
        <w:spacing w:after="0"/>
        <w:ind w:firstLine="720"/>
        <w:jc w:val="both"/>
        <w:rPr>
          <w:rFonts w:eastAsia="Calibri"/>
          <w:lang w:eastAsia="ar-SA"/>
        </w:rPr>
      </w:pPr>
      <w:r w:rsidRPr="00A665B9">
        <w:t xml:space="preserve">7.4. </w:t>
      </w:r>
      <w:r w:rsidRPr="00A665B9">
        <w:rPr>
          <w:rFonts w:eastAsia="Calibri"/>
          <w:lang w:eastAsia="ar-SA"/>
        </w:rPr>
        <w:t>Paslaugų sutarties sąlygos Sutarties galiojimo laikotarpiu gali būti keičiamos Viešųjų pirkimų įstatymo 89 straipsnyje numatytais atvejais ir tvarka.</w:t>
      </w:r>
    </w:p>
    <w:p w14:paraId="01E9BCC8" w14:textId="77777777" w:rsidR="00A665B9" w:rsidRPr="00A665B9" w:rsidRDefault="00A665B9" w:rsidP="0018300F">
      <w:pPr>
        <w:tabs>
          <w:tab w:val="left" w:pos="1560"/>
        </w:tabs>
        <w:spacing w:after="0"/>
        <w:jc w:val="both"/>
        <w:rPr>
          <w:rFonts w:eastAsia="Calibri"/>
          <w:lang w:eastAsia="ar-SA"/>
        </w:rPr>
      </w:pPr>
    </w:p>
    <w:p w14:paraId="3EBCFC14" w14:textId="560DE06B" w:rsidR="00554471" w:rsidRPr="00A665B9" w:rsidRDefault="00EB2B6E" w:rsidP="0018300F">
      <w:pPr>
        <w:spacing w:after="0"/>
        <w:jc w:val="center"/>
        <w:rPr>
          <w:b/>
          <w:color w:val="000000"/>
        </w:rPr>
      </w:pPr>
      <w:r w:rsidRPr="00A665B9">
        <w:rPr>
          <w:b/>
          <w:color w:val="000000"/>
        </w:rPr>
        <w:t xml:space="preserve">8. </w:t>
      </w:r>
      <w:r w:rsidR="002B61B5" w:rsidRPr="00A665B9">
        <w:rPr>
          <w:b/>
          <w:color w:val="000000"/>
        </w:rPr>
        <w:t>Ginčų nagrinėjimo tvarka</w:t>
      </w:r>
    </w:p>
    <w:p w14:paraId="6D674FF8" w14:textId="77777777" w:rsidR="0018300F" w:rsidRPr="00A665B9" w:rsidRDefault="0018300F" w:rsidP="0018300F">
      <w:pPr>
        <w:spacing w:after="0"/>
        <w:jc w:val="center"/>
        <w:rPr>
          <w:b/>
          <w:color w:val="000000"/>
        </w:rPr>
      </w:pPr>
    </w:p>
    <w:p w14:paraId="731F548B" w14:textId="77777777" w:rsidR="00554471" w:rsidRPr="00A665B9" w:rsidRDefault="002B61B5" w:rsidP="0018300F">
      <w:pPr>
        <w:spacing w:after="0"/>
        <w:ind w:firstLine="737"/>
        <w:jc w:val="both"/>
      </w:pPr>
      <w:r w:rsidRPr="00A665B9">
        <w:rPr>
          <w:color w:val="000000"/>
        </w:rPr>
        <w:t xml:space="preserve">8.1. Visais atvejais, kai </w:t>
      </w:r>
      <w:r w:rsidRPr="00C53198">
        <w:rPr>
          <w:b/>
          <w:bCs/>
          <w:color w:val="000000"/>
        </w:rPr>
        <w:t>Paslaugų gavėjas</w:t>
      </w:r>
      <w:r w:rsidRPr="00A665B9">
        <w:rPr>
          <w:color w:val="000000"/>
        </w:rPr>
        <w:t xml:space="preserve"> turi pretenzijų dėl suteiktų nekokybiškų ar nesuteiktų Paslaugų, </w:t>
      </w:r>
      <w:r w:rsidRPr="00C53198">
        <w:rPr>
          <w:b/>
          <w:bCs/>
          <w:color w:val="000000"/>
        </w:rPr>
        <w:t>Paslaugų gavėjas</w:t>
      </w:r>
      <w:r w:rsidRPr="00A665B9">
        <w:rPr>
          <w:color w:val="000000"/>
        </w:rPr>
        <w:t xml:space="preserve"> turi raštu informuoti </w:t>
      </w:r>
      <w:r w:rsidRPr="00C53198">
        <w:rPr>
          <w:b/>
          <w:bCs/>
          <w:color w:val="000000"/>
        </w:rPr>
        <w:t>Paslaugų teikėją</w:t>
      </w:r>
      <w:r w:rsidRPr="00A665B9">
        <w:rPr>
          <w:color w:val="000000"/>
        </w:rPr>
        <w:t xml:space="preserve"> apie savo pretenzijas. </w:t>
      </w:r>
    </w:p>
    <w:p w14:paraId="13FB4B11" w14:textId="77777777" w:rsidR="00554471" w:rsidRPr="00A665B9" w:rsidRDefault="002B61B5" w:rsidP="0018300F">
      <w:pPr>
        <w:spacing w:after="0"/>
        <w:ind w:firstLine="737"/>
        <w:jc w:val="both"/>
        <w:rPr>
          <w:color w:val="000000"/>
        </w:rPr>
      </w:pPr>
      <w:r w:rsidRPr="00A665B9">
        <w:rPr>
          <w:color w:val="000000"/>
        </w:rPr>
        <w:t>8.2. Visi kilę ginčai ar nesutarimai, susiję su šia Sutartimi, tarp Šalių sprendžiami derybų būdu.</w:t>
      </w:r>
    </w:p>
    <w:p w14:paraId="2A7B7450" w14:textId="77777777" w:rsidR="00554471" w:rsidRPr="00A665B9" w:rsidRDefault="002B61B5" w:rsidP="0018300F">
      <w:pPr>
        <w:spacing w:after="0"/>
        <w:ind w:firstLine="737"/>
        <w:jc w:val="both"/>
        <w:rPr>
          <w:color w:val="000000"/>
        </w:rPr>
      </w:pPr>
      <w:r w:rsidRPr="00A665B9">
        <w:rPr>
          <w:color w:val="000000"/>
        </w:rPr>
        <w:t xml:space="preserve">8.3. Jeigu ginčų nepavyksta išspręsti derybų būdu, jie sprendžiami, vadovaujantis Lietuvos Respublikos teisės aktais, Lietuvos Respublikos teismuose pagal </w:t>
      </w:r>
      <w:r w:rsidRPr="00030B92">
        <w:rPr>
          <w:b/>
          <w:bCs/>
          <w:color w:val="000000"/>
        </w:rPr>
        <w:t>Paslaugų gavėjo</w:t>
      </w:r>
      <w:r w:rsidRPr="00A665B9">
        <w:rPr>
          <w:color w:val="000000"/>
        </w:rPr>
        <w:t xml:space="preserve"> buveinės vietą (sutartinis teismingumas).</w:t>
      </w:r>
    </w:p>
    <w:p w14:paraId="2CF03416" w14:textId="10F7B111" w:rsidR="00554471" w:rsidRPr="00A665B9" w:rsidRDefault="002B61B5" w:rsidP="0018300F">
      <w:pPr>
        <w:pStyle w:val="BodyTextIndent2"/>
        <w:tabs>
          <w:tab w:val="left" w:pos="900"/>
        </w:tabs>
        <w:spacing w:after="0" w:line="276" w:lineRule="auto"/>
        <w:ind w:left="0" w:firstLine="737"/>
        <w:jc w:val="both"/>
        <w:rPr>
          <w:color w:val="000000"/>
        </w:rPr>
      </w:pPr>
      <w:r w:rsidRPr="00A665B9">
        <w:rPr>
          <w:color w:val="000000"/>
        </w:rPr>
        <w:t xml:space="preserve">8.4. Dėl Paslaugų kokybės iškilę ginčai sprendžiami dalyvaujant </w:t>
      </w:r>
      <w:r w:rsidRPr="00030B92">
        <w:rPr>
          <w:b/>
          <w:bCs/>
          <w:color w:val="000000"/>
        </w:rPr>
        <w:t>Paslaugų teikėjo</w:t>
      </w:r>
      <w:r w:rsidRPr="00A665B9">
        <w:rPr>
          <w:color w:val="000000"/>
        </w:rPr>
        <w:t xml:space="preserve"> atstovams, Šalims pasiliekant teisę kviestis nepriklausomus ekspertus, kurių pagrįstas išlaidas turės apmokėti Šalis, kurios nenaudai bus priimtas sprendimas.</w:t>
      </w:r>
    </w:p>
    <w:p w14:paraId="09509F50" w14:textId="77777777" w:rsidR="00411D1D" w:rsidRPr="00A665B9" w:rsidRDefault="00411D1D" w:rsidP="0018300F">
      <w:pPr>
        <w:pStyle w:val="BodyTextIndent2"/>
        <w:tabs>
          <w:tab w:val="left" w:pos="900"/>
        </w:tabs>
        <w:spacing w:after="0" w:line="276" w:lineRule="auto"/>
        <w:ind w:left="0" w:firstLine="737"/>
        <w:jc w:val="both"/>
        <w:rPr>
          <w:color w:val="000000"/>
        </w:rPr>
      </w:pPr>
    </w:p>
    <w:p w14:paraId="3CC7CD1E" w14:textId="2F73DAE6" w:rsidR="00554471" w:rsidRPr="00A665B9" w:rsidRDefault="00450F38" w:rsidP="0018300F">
      <w:pPr>
        <w:spacing w:after="0"/>
        <w:jc w:val="center"/>
        <w:rPr>
          <w:b/>
        </w:rPr>
      </w:pPr>
      <w:r w:rsidRPr="00A665B9">
        <w:rPr>
          <w:b/>
        </w:rPr>
        <w:t xml:space="preserve">9. </w:t>
      </w:r>
      <w:r w:rsidR="002B61B5" w:rsidRPr="00A665B9">
        <w:rPr>
          <w:b/>
        </w:rPr>
        <w:t>Baigiamosios nuostatos</w:t>
      </w:r>
    </w:p>
    <w:p w14:paraId="0AA18280" w14:textId="77777777" w:rsidR="0018300F" w:rsidRPr="00A665B9" w:rsidRDefault="0018300F" w:rsidP="0018300F">
      <w:pPr>
        <w:spacing w:after="0"/>
        <w:jc w:val="center"/>
        <w:rPr>
          <w:b/>
        </w:rPr>
      </w:pPr>
    </w:p>
    <w:p w14:paraId="5814C88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9.1 Sutartis sudaryta lietuvių kalba dviem egzemplioriais (po vieną kiekvienai </w:t>
      </w:r>
      <w:r w:rsidRPr="00A665B9">
        <w:rPr>
          <w:rFonts w:ascii="Times New Roman" w:hAnsi="Times New Roman" w:cs="Times New Roman"/>
          <w:bCs/>
          <w:szCs w:val="24"/>
        </w:rPr>
        <w:t>Šaliai)</w:t>
      </w:r>
      <w:r w:rsidRPr="00A665B9">
        <w:rPr>
          <w:rFonts w:ascii="Times New Roman" w:hAnsi="Times New Roman" w:cs="Times New Roman"/>
          <w:szCs w:val="24"/>
        </w:rPr>
        <w:t>. Abu tekstai autentiški ir turi vienodą juridinę galią.</w:t>
      </w:r>
    </w:p>
    <w:p w14:paraId="305D813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9.2. Nė viena iš </w:t>
      </w:r>
      <w:r w:rsidRPr="00A665B9">
        <w:rPr>
          <w:rFonts w:ascii="Times New Roman" w:hAnsi="Times New Roman" w:cs="Times New Roman"/>
          <w:bCs/>
          <w:szCs w:val="24"/>
        </w:rPr>
        <w:t>Šalių</w:t>
      </w:r>
      <w:r w:rsidRPr="00A665B9">
        <w:rPr>
          <w:rFonts w:ascii="Times New Roman" w:hAnsi="Times New Roman" w:cs="Times New Roman"/>
          <w:szCs w:val="24"/>
        </w:rPr>
        <w:t xml:space="preserve"> neturi teisės perduoti trečiajai šaliai teisių ir įsipareigojimų pagal šią Sutartį be išankstinio raštiško kitos </w:t>
      </w:r>
      <w:r w:rsidRPr="00A665B9">
        <w:rPr>
          <w:rFonts w:ascii="Times New Roman" w:hAnsi="Times New Roman" w:cs="Times New Roman"/>
          <w:bCs/>
          <w:szCs w:val="24"/>
        </w:rPr>
        <w:t>Šalies</w:t>
      </w:r>
      <w:r w:rsidRPr="00A665B9">
        <w:rPr>
          <w:rFonts w:ascii="Times New Roman" w:hAnsi="Times New Roman" w:cs="Times New Roman"/>
          <w:szCs w:val="24"/>
        </w:rPr>
        <w:t xml:space="preserve"> sutikimo. Subtiekėjų pasitelkimas nekeičia pagrindinio tiekėjo atsakomybės dėl numatomos sudaryti pirkimo sutarties įvykdymo.</w:t>
      </w:r>
    </w:p>
    <w:p w14:paraId="0E33E2B8"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9.3. Sutartis yra sudaryta pagal Lietuvos Respublikos įstatymus ir yra jais reglamentuojama.</w:t>
      </w:r>
    </w:p>
    <w:p w14:paraId="778D7359"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 Sutartis turi šiuos priedus, kurie yra neatskiriama šios Sutarties dalis:</w:t>
      </w:r>
    </w:p>
    <w:p w14:paraId="088F1A9E" w14:textId="6CE4D1D0"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9.4.1. priedas Nr. 1 „</w:t>
      </w:r>
      <w:r w:rsidR="00030B92" w:rsidRPr="00030B92">
        <w:rPr>
          <w:rFonts w:ascii="Times New Roman" w:hAnsi="Times New Roman" w:cs="Times New Roman"/>
          <w:szCs w:val="24"/>
        </w:rPr>
        <w:t>Užsienio politikos kuriamos vertės nustatymas ir jos matavimo tyrimas</w:t>
      </w:r>
      <w:r w:rsidRPr="00A665B9">
        <w:rPr>
          <w:rFonts w:ascii="Times New Roman" w:hAnsi="Times New Roman" w:cs="Times New Roman"/>
          <w:szCs w:val="24"/>
        </w:rPr>
        <w:t>“</w:t>
      </w:r>
      <w:r w:rsidR="00030B92">
        <w:rPr>
          <w:rFonts w:ascii="Times New Roman" w:hAnsi="Times New Roman" w:cs="Times New Roman"/>
          <w:szCs w:val="24"/>
        </w:rPr>
        <w:t xml:space="preserve">, </w:t>
      </w:r>
      <w:r w:rsidR="00030B92">
        <w:rPr>
          <w:rFonts w:ascii="Times New Roman" w:hAnsi="Times New Roman" w:cs="Times New Roman"/>
          <w:szCs w:val="24"/>
          <w:lang w:val="en-US"/>
        </w:rPr>
        <w:t>54</w:t>
      </w:r>
      <w:r w:rsidR="00030B92">
        <w:rPr>
          <w:rFonts w:ascii="Times New Roman" w:hAnsi="Times New Roman" w:cs="Times New Roman"/>
          <w:szCs w:val="24"/>
        </w:rPr>
        <w:t xml:space="preserve"> lapai</w:t>
      </w:r>
      <w:r w:rsidRPr="00A665B9">
        <w:rPr>
          <w:rFonts w:ascii="Times New Roman" w:hAnsi="Times New Roman" w:cs="Times New Roman"/>
          <w:szCs w:val="24"/>
        </w:rPr>
        <w:t>;</w:t>
      </w:r>
    </w:p>
    <w:p w14:paraId="207DC0B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A665B9" w:rsidRDefault="002B61B5" w:rsidP="0018300F">
      <w:pPr>
        <w:pStyle w:val="BodyTextIndent2"/>
        <w:tabs>
          <w:tab w:val="left" w:pos="900"/>
        </w:tabs>
        <w:spacing w:after="0" w:line="276" w:lineRule="auto"/>
        <w:ind w:left="0" w:firstLine="737"/>
        <w:jc w:val="both"/>
      </w:pPr>
      <w:r w:rsidRPr="00A665B9">
        <w:t xml:space="preserve">9.7. Šalys įsipareigoja per 5 (penkias) darbo dienas raštu pranešti viena kitai apie šios Sutarties 10 skyriuje nurodytų duomenų pasikeitimą. </w:t>
      </w:r>
      <w:r w:rsidRPr="00A665B9">
        <w:rPr>
          <w:bCs/>
        </w:rPr>
        <w:t>Šalis</w:t>
      </w:r>
      <w:r w:rsidRPr="00A665B9">
        <w:t>, nepranešusi</w:t>
      </w:r>
      <w:r w:rsidRPr="00A665B9">
        <w:rPr>
          <w:color w:val="000000"/>
        </w:rPr>
        <w:t xml:space="preserve"> apie šių duomenų pasikeitimus laiku, negali reikšti pretenzijų dėl kitos </w:t>
      </w:r>
      <w:r w:rsidRPr="00A665B9">
        <w:rPr>
          <w:bCs/>
          <w:color w:val="000000"/>
        </w:rPr>
        <w:t>Šalies</w:t>
      </w:r>
      <w:r w:rsidRPr="00A665B9">
        <w:rPr>
          <w:color w:val="000000"/>
        </w:rPr>
        <w:t xml:space="preserve"> veiksmų, atliktų vadovaujantis </w:t>
      </w:r>
      <w:r w:rsidRPr="00A665B9">
        <w:t xml:space="preserve">šioje Sutartyje pateiktais duomenimis. </w:t>
      </w:r>
    </w:p>
    <w:p w14:paraId="7D327AE5" w14:textId="0910E968" w:rsidR="00554471" w:rsidRDefault="00554471" w:rsidP="0018300F">
      <w:pPr>
        <w:pStyle w:val="BodyTextIndent2"/>
        <w:tabs>
          <w:tab w:val="left" w:pos="900"/>
        </w:tabs>
        <w:spacing w:after="0" w:line="240" w:lineRule="auto"/>
        <w:ind w:left="0" w:firstLine="737"/>
        <w:jc w:val="both"/>
      </w:pPr>
    </w:p>
    <w:p w14:paraId="68D6FBE4" w14:textId="77777777" w:rsidR="00996D6C" w:rsidRPr="00A665B9" w:rsidRDefault="00996D6C" w:rsidP="0018300F">
      <w:pPr>
        <w:pStyle w:val="BodyTextIndent2"/>
        <w:tabs>
          <w:tab w:val="left" w:pos="900"/>
        </w:tabs>
        <w:spacing w:after="0" w:line="240" w:lineRule="auto"/>
        <w:ind w:left="0" w:firstLine="737"/>
        <w:jc w:val="both"/>
      </w:pPr>
    </w:p>
    <w:p w14:paraId="14689516" w14:textId="75A3AF80" w:rsidR="00554471" w:rsidRPr="00A665B9" w:rsidRDefault="00610BFA" w:rsidP="0018300F">
      <w:pPr>
        <w:spacing w:after="0"/>
        <w:jc w:val="center"/>
        <w:rPr>
          <w:b/>
        </w:rPr>
      </w:pPr>
      <w:r w:rsidRPr="00A665B9">
        <w:rPr>
          <w:b/>
        </w:rPr>
        <w:t xml:space="preserve">10. </w:t>
      </w:r>
      <w:r w:rsidR="002B61B5" w:rsidRPr="00A665B9">
        <w:rPr>
          <w:b/>
        </w:rPr>
        <w:t>Juridiniai šalių adresai, rekvizitai, parašai</w:t>
      </w:r>
    </w:p>
    <w:p w14:paraId="01C0A41D" w14:textId="77777777" w:rsidR="00411D1D" w:rsidRPr="00A665B9" w:rsidRDefault="00411D1D" w:rsidP="0018300F">
      <w:pPr>
        <w:spacing w:after="0"/>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A665B9"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A665B9" w:rsidRDefault="002B61B5" w:rsidP="0018300F">
            <w:pPr>
              <w:widowControl w:val="0"/>
              <w:spacing w:after="0"/>
              <w:ind w:firstLine="680"/>
              <w:jc w:val="both"/>
              <w:rPr>
                <w:b/>
              </w:rPr>
            </w:pPr>
            <w:r w:rsidRPr="00A665B9">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A665B9" w:rsidRDefault="002B61B5" w:rsidP="0018300F">
            <w:pPr>
              <w:widowControl w:val="0"/>
              <w:spacing w:after="0"/>
              <w:ind w:firstLine="680"/>
              <w:jc w:val="both"/>
              <w:rPr>
                <w:b/>
              </w:rPr>
            </w:pPr>
            <w:r w:rsidRPr="00A665B9">
              <w:rPr>
                <w:b/>
              </w:rPr>
              <w:t>Paslaugų teikėjas</w:t>
            </w:r>
          </w:p>
        </w:tc>
      </w:tr>
      <w:tr w:rsidR="00554471" w:rsidRPr="00A665B9" w14:paraId="463B53E1" w14:textId="77777777" w:rsidTr="00250283">
        <w:trPr>
          <w:trHeight w:val="3473"/>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A665B9" w:rsidRDefault="002B61B5" w:rsidP="0018300F">
            <w:pPr>
              <w:pStyle w:val="Header"/>
              <w:widowControl w:val="0"/>
              <w:spacing w:after="0"/>
              <w:rPr>
                <w:b/>
              </w:rPr>
            </w:pPr>
            <w:r w:rsidRPr="00A665B9">
              <w:rPr>
                <w:b/>
              </w:rPr>
              <w:t>Vyriausybės strateginės analizės centras</w:t>
            </w:r>
          </w:p>
          <w:p w14:paraId="5D7BFE9B" w14:textId="77777777" w:rsidR="00554471" w:rsidRPr="00A665B9" w:rsidRDefault="002B61B5" w:rsidP="0018300F">
            <w:pPr>
              <w:pStyle w:val="Header"/>
              <w:widowControl w:val="0"/>
              <w:spacing w:after="0" w:line="240" w:lineRule="auto"/>
              <w:rPr>
                <w:lang w:eastAsia="en-GB"/>
              </w:rPr>
            </w:pPr>
            <w:r w:rsidRPr="00A665B9">
              <w:t xml:space="preserve">Kodas </w:t>
            </w:r>
            <w:r w:rsidRPr="00A665B9">
              <w:rPr>
                <w:lang w:eastAsia="en-GB"/>
              </w:rPr>
              <w:t>300845435</w:t>
            </w:r>
          </w:p>
          <w:p w14:paraId="78E360F7" w14:textId="77777777" w:rsidR="00554471" w:rsidRPr="00A665B9" w:rsidRDefault="002B61B5" w:rsidP="0018300F">
            <w:pPr>
              <w:pStyle w:val="Footer"/>
              <w:widowControl w:val="0"/>
              <w:tabs>
                <w:tab w:val="left" w:pos="1296"/>
              </w:tabs>
              <w:spacing w:after="0" w:line="240" w:lineRule="auto"/>
              <w:jc w:val="both"/>
            </w:pPr>
            <w:r w:rsidRPr="00A665B9">
              <w:t>Goštauto g. 9, LT-</w:t>
            </w:r>
            <w:r w:rsidRPr="00A665B9">
              <w:rPr>
                <w:color w:val="000000"/>
              </w:rPr>
              <w:t>01108</w:t>
            </w:r>
            <w:r w:rsidRPr="00A665B9">
              <w:t xml:space="preserve"> Vilnius </w:t>
            </w:r>
          </w:p>
          <w:p w14:paraId="460BC9B5" w14:textId="23FA48AF" w:rsidR="00554471" w:rsidRPr="00A665B9" w:rsidRDefault="002B61B5" w:rsidP="0018300F">
            <w:pPr>
              <w:widowControl w:val="0"/>
              <w:spacing w:after="0" w:line="240" w:lineRule="auto"/>
            </w:pPr>
            <w:r w:rsidRPr="00A665B9">
              <w:t>Tel</w:t>
            </w:r>
            <w:r w:rsidRPr="00A665B9">
              <w:rPr>
                <w:color w:val="000000"/>
              </w:rPr>
              <w:t xml:space="preserve">. 8 </w:t>
            </w:r>
            <w:r w:rsidRPr="00A665B9">
              <w:rPr>
                <w:color w:val="000000" w:themeColor="text1"/>
              </w:rPr>
              <w:t>672 89 795</w:t>
            </w:r>
          </w:p>
          <w:p w14:paraId="4D4606D6" w14:textId="77777777" w:rsidR="00554471" w:rsidRPr="00A665B9" w:rsidRDefault="002B61B5" w:rsidP="0018300F">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El. paštas </w:t>
            </w:r>
            <w:hyperlink r:id="rId11">
              <w:r w:rsidRPr="00A665B9">
                <w:rPr>
                  <w:rStyle w:val="Hyperlink"/>
                  <w:rFonts w:ascii="Times New Roman" w:hAnsi="Times New Roman" w:cs="Times New Roman"/>
                  <w:szCs w:val="24"/>
                </w:rPr>
                <w:t>info@strata.gov.lt</w:t>
              </w:r>
            </w:hyperlink>
            <w:r w:rsidRPr="00A665B9">
              <w:rPr>
                <w:rFonts w:ascii="Times New Roman" w:hAnsi="Times New Roman" w:cs="Times New Roman"/>
                <w:szCs w:val="24"/>
              </w:rPr>
              <w:t xml:space="preserve">  </w:t>
            </w:r>
          </w:p>
          <w:p w14:paraId="128110AB" w14:textId="77777777" w:rsidR="00554471" w:rsidRPr="00A665B9" w:rsidRDefault="002B61B5" w:rsidP="0018300F">
            <w:pPr>
              <w:widowControl w:val="0"/>
              <w:spacing w:after="0" w:line="240" w:lineRule="auto"/>
              <w:rPr>
                <w:lang w:eastAsia="en-US"/>
              </w:rPr>
            </w:pPr>
            <w:r w:rsidRPr="00A665B9">
              <w:t>A/s Nr.  LT81704406008253724</w:t>
            </w:r>
          </w:p>
          <w:p w14:paraId="7C692A30" w14:textId="77777777" w:rsidR="00554471" w:rsidRPr="00A665B9" w:rsidRDefault="002B61B5" w:rsidP="0018300F">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AB SEB bankas </w:t>
            </w:r>
          </w:p>
          <w:p w14:paraId="69846ADF" w14:textId="4C49DA12" w:rsidR="00554471" w:rsidRPr="00A665B9" w:rsidRDefault="00554471" w:rsidP="0018300F">
            <w:pPr>
              <w:widowControl w:val="0"/>
              <w:tabs>
                <w:tab w:val="left" w:pos="1440"/>
                <w:tab w:val="left" w:pos="2160"/>
                <w:tab w:val="left" w:pos="2880"/>
                <w:tab w:val="left" w:pos="3630"/>
              </w:tabs>
              <w:spacing w:after="0" w:line="240" w:lineRule="auto"/>
            </w:pPr>
          </w:p>
          <w:p w14:paraId="483FB490" w14:textId="659D3492" w:rsidR="00505934" w:rsidRDefault="00505934" w:rsidP="0018300F">
            <w:pPr>
              <w:widowControl w:val="0"/>
              <w:tabs>
                <w:tab w:val="left" w:pos="1440"/>
                <w:tab w:val="left" w:pos="2160"/>
                <w:tab w:val="left" w:pos="2880"/>
                <w:tab w:val="left" w:pos="3630"/>
              </w:tabs>
              <w:spacing w:after="0" w:line="240" w:lineRule="auto"/>
            </w:pPr>
          </w:p>
          <w:p w14:paraId="5AF6B056" w14:textId="77777777" w:rsidR="00344C07" w:rsidRPr="00A665B9" w:rsidRDefault="00344C07" w:rsidP="0018300F">
            <w:pPr>
              <w:widowControl w:val="0"/>
              <w:tabs>
                <w:tab w:val="left" w:pos="1440"/>
                <w:tab w:val="left" w:pos="2160"/>
                <w:tab w:val="left" w:pos="2880"/>
                <w:tab w:val="left" w:pos="3630"/>
              </w:tabs>
              <w:spacing w:after="0" w:line="240" w:lineRule="auto"/>
            </w:pPr>
          </w:p>
          <w:p w14:paraId="1804DB89" w14:textId="77777777" w:rsidR="00554471" w:rsidRPr="00A665B9" w:rsidRDefault="002B61B5" w:rsidP="0018300F">
            <w:pPr>
              <w:widowControl w:val="0"/>
              <w:tabs>
                <w:tab w:val="left" w:pos="1440"/>
                <w:tab w:val="left" w:pos="2160"/>
                <w:tab w:val="left" w:pos="2880"/>
                <w:tab w:val="left" w:pos="3630"/>
              </w:tabs>
              <w:spacing w:after="0" w:line="240" w:lineRule="auto"/>
            </w:pPr>
            <w:r w:rsidRPr="00A665B9">
              <w:t>Direktorius                dr. Giedrius Viliūnas</w:t>
            </w:r>
          </w:p>
          <w:p w14:paraId="3AF3C9DD" w14:textId="77777777" w:rsidR="00554471" w:rsidRPr="00A665B9" w:rsidRDefault="00554471" w:rsidP="0018300F">
            <w:pPr>
              <w:widowControl w:val="0"/>
              <w:spacing w:after="0"/>
              <w:jc w:val="both"/>
            </w:pPr>
          </w:p>
          <w:p w14:paraId="3593E5D3" w14:textId="77777777" w:rsidR="00554471" w:rsidRPr="00A665B9" w:rsidRDefault="002B61B5" w:rsidP="00250283">
            <w:pPr>
              <w:widowControl w:val="0"/>
              <w:spacing w:after="0"/>
              <w:jc w:val="both"/>
            </w:pPr>
            <w:r w:rsidRPr="00A665B9">
              <w:t>A.V.</w:t>
            </w:r>
          </w:p>
        </w:tc>
        <w:tc>
          <w:tcPr>
            <w:tcW w:w="5132" w:type="dxa"/>
            <w:tcBorders>
              <w:top w:val="single" w:sz="4" w:space="0" w:color="000000"/>
              <w:left w:val="single" w:sz="4" w:space="0" w:color="000000"/>
              <w:bottom w:val="single" w:sz="4" w:space="0" w:color="000000"/>
              <w:right w:val="single" w:sz="4" w:space="0" w:color="000000"/>
            </w:tcBorders>
          </w:tcPr>
          <w:p w14:paraId="2781EB03" w14:textId="46FEF79F" w:rsidR="009438FC" w:rsidRPr="00630AB5" w:rsidRDefault="009438FC" w:rsidP="00630AB5">
            <w:pPr>
              <w:pStyle w:val="Header"/>
              <w:widowControl w:val="0"/>
              <w:spacing w:after="0" w:line="240" w:lineRule="auto"/>
              <w:rPr>
                <w:b/>
                <w:bCs/>
              </w:rPr>
            </w:pPr>
            <w:r w:rsidRPr="00A665B9">
              <w:br/>
            </w:r>
          </w:p>
          <w:p w14:paraId="7D913215" w14:textId="23563E40" w:rsidR="009438FC" w:rsidRPr="00A665B9" w:rsidRDefault="009438FC" w:rsidP="0018300F">
            <w:pPr>
              <w:widowControl w:val="0"/>
              <w:spacing w:after="0"/>
              <w:jc w:val="both"/>
            </w:pPr>
          </w:p>
        </w:tc>
      </w:tr>
    </w:tbl>
    <w:p w14:paraId="6D0DA924" w14:textId="002B134F" w:rsidR="00554471" w:rsidRPr="00A665B9" w:rsidRDefault="00554471" w:rsidP="0018300F">
      <w:pPr>
        <w:spacing w:after="0"/>
      </w:pPr>
    </w:p>
    <w:p w14:paraId="401EB214" w14:textId="77777777" w:rsidR="00554471" w:rsidRPr="00A665B9" w:rsidRDefault="00554471" w:rsidP="0018300F">
      <w:pPr>
        <w:spacing w:after="0"/>
      </w:pPr>
    </w:p>
    <w:p w14:paraId="58B78F99" w14:textId="47C9A0CB" w:rsidR="000F2550" w:rsidRPr="00A665B9" w:rsidRDefault="000F2550" w:rsidP="00996D6C">
      <w:pPr>
        <w:spacing w:after="0" w:line="240" w:lineRule="auto"/>
      </w:pPr>
    </w:p>
    <w:sectPr w:rsidR="000F2550" w:rsidRPr="00A665B9" w:rsidSect="0097077C">
      <w:headerReference w:type="default" r:id="rId12"/>
      <w:footerReference w:type="default" r:id="rId13"/>
      <w:pgSz w:w="11906" w:h="16838"/>
      <w:pgMar w:top="900" w:right="707" w:bottom="630"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AB06" w14:textId="77777777" w:rsidR="0097077C" w:rsidRDefault="0097077C">
      <w:pPr>
        <w:spacing w:after="0" w:line="240" w:lineRule="auto"/>
      </w:pPr>
      <w:r>
        <w:separator/>
      </w:r>
    </w:p>
  </w:endnote>
  <w:endnote w:type="continuationSeparator" w:id="0">
    <w:p w14:paraId="6CC21F3C" w14:textId="77777777" w:rsidR="0097077C" w:rsidRDefault="0097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6168" w14:textId="77777777" w:rsidR="0097077C" w:rsidRDefault="0097077C">
      <w:pPr>
        <w:spacing w:after="0" w:line="240" w:lineRule="auto"/>
      </w:pPr>
      <w:r>
        <w:separator/>
      </w:r>
    </w:p>
  </w:footnote>
  <w:footnote w:type="continuationSeparator" w:id="0">
    <w:p w14:paraId="202CFC22" w14:textId="77777777" w:rsidR="0097077C" w:rsidRDefault="0097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7F5DD2"/>
    <w:multiLevelType w:val="hybridMultilevel"/>
    <w:tmpl w:val="B8BE05D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D1344E"/>
    <w:multiLevelType w:val="hybridMultilevel"/>
    <w:tmpl w:val="347E240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926818"/>
    <w:multiLevelType w:val="multilevel"/>
    <w:tmpl w:val="B1966DA0"/>
    <w:lvl w:ilvl="0">
      <w:start w:val="3"/>
      <w:numFmt w:val="decimal"/>
      <w:lvlText w:val="%1."/>
      <w:lvlJc w:val="left"/>
      <w:pPr>
        <w:tabs>
          <w:tab w:val="num" w:pos="141"/>
        </w:tabs>
        <w:ind w:left="1069" w:hanging="360"/>
      </w:pPr>
      <w:rPr>
        <w:rFonts w:hint="default"/>
      </w:rPr>
    </w:lvl>
    <w:lvl w:ilvl="1">
      <w:start w:val="1"/>
      <w:numFmt w:val="decimal"/>
      <w:lvlText w:val="%1.%2."/>
      <w:lvlJc w:val="left"/>
      <w:pPr>
        <w:tabs>
          <w:tab w:val="num" w:pos="0"/>
        </w:tabs>
        <w:ind w:left="1048" w:hanging="480"/>
      </w:pPr>
      <w:rPr>
        <w:rFonts w:hint="default"/>
        <w:b w:val="0"/>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288"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648" w:hanging="1080"/>
      </w:pPr>
      <w:rPr>
        <w:rFonts w:hint="default"/>
      </w:rPr>
    </w:lvl>
    <w:lvl w:ilvl="6">
      <w:start w:val="1"/>
      <w:numFmt w:val="decimal"/>
      <w:lvlText w:val="%1.%2.%3.%4.%5.%6.%7."/>
      <w:lvlJc w:val="left"/>
      <w:pPr>
        <w:tabs>
          <w:tab w:val="num" w:pos="0"/>
        </w:tabs>
        <w:ind w:left="2008" w:hanging="1440"/>
      </w:pPr>
      <w:rPr>
        <w:rFonts w:hint="default"/>
      </w:rPr>
    </w:lvl>
    <w:lvl w:ilvl="7">
      <w:start w:val="1"/>
      <w:numFmt w:val="decimal"/>
      <w:lvlText w:val="%1.%2.%3.%4.%5.%6.%7.%8."/>
      <w:lvlJc w:val="left"/>
      <w:pPr>
        <w:tabs>
          <w:tab w:val="num" w:pos="0"/>
        </w:tabs>
        <w:ind w:left="2008" w:hanging="1440"/>
      </w:pPr>
      <w:rPr>
        <w:rFonts w:hint="default"/>
      </w:rPr>
    </w:lvl>
    <w:lvl w:ilvl="8">
      <w:start w:val="1"/>
      <w:numFmt w:val="decimal"/>
      <w:lvlText w:val="%1.%2.%3.%4.%5.%6.%7.%8.%9."/>
      <w:lvlJc w:val="left"/>
      <w:pPr>
        <w:tabs>
          <w:tab w:val="num" w:pos="0"/>
        </w:tabs>
        <w:ind w:left="2368" w:hanging="1800"/>
      </w:pPr>
      <w:rPr>
        <w:rFonts w:hint="default"/>
      </w:rPr>
    </w:lvl>
  </w:abstractNum>
  <w:abstractNum w:abstractNumId="5"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6"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D285F"/>
    <w:multiLevelType w:val="hybridMultilevel"/>
    <w:tmpl w:val="8C0E7A1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10"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2646159">
    <w:abstractNumId w:val="10"/>
  </w:num>
  <w:num w:numId="2" w16cid:durableId="1952738192">
    <w:abstractNumId w:val="9"/>
  </w:num>
  <w:num w:numId="3" w16cid:durableId="487093318">
    <w:abstractNumId w:val="5"/>
  </w:num>
  <w:num w:numId="4" w16cid:durableId="1071999940">
    <w:abstractNumId w:val="0"/>
  </w:num>
  <w:num w:numId="5" w16cid:durableId="968823056">
    <w:abstractNumId w:val="1"/>
  </w:num>
  <w:num w:numId="6" w16cid:durableId="1340425125">
    <w:abstractNumId w:val="9"/>
    <w:lvlOverride w:ilvl="0">
      <w:startOverride w:val="1"/>
    </w:lvlOverride>
  </w:num>
  <w:num w:numId="7" w16cid:durableId="1271351449">
    <w:abstractNumId w:val="6"/>
  </w:num>
  <w:num w:numId="8" w16cid:durableId="2123718244">
    <w:abstractNumId w:val="7"/>
  </w:num>
  <w:num w:numId="9" w16cid:durableId="245190514">
    <w:abstractNumId w:val="4"/>
  </w:num>
  <w:num w:numId="10" w16cid:durableId="246113784">
    <w:abstractNumId w:val="2"/>
  </w:num>
  <w:num w:numId="11" w16cid:durableId="414206958">
    <w:abstractNumId w:val="3"/>
  </w:num>
  <w:num w:numId="12" w16cid:durableId="1725445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0642B"/>
    <w:rsid w:val="00030B92"/>
    <w:rsid w:val="00041617"/>
    <w:rsid w:val="00050FD9"/>
    <w:rsid w:val="000A4D31"/>
    <w:rsid w:val="000D0A88"/>
    <w:rsid w:val="000E4366"/>
    <w:rsid w:val="000F2550"/>
    <w:rsid w:val="001227F9"/>
    <w:rsid w:val="00124C85"/>
    <w:rsid w:val="00140013"/>
    <w:rsid w:val="0018300F"/>
    <w:rsid w:val="001F3B26"/>
    <w:rsid w:val="001F4949"/>
    <w:rsid w:val="001F4A5F"/>
    <w:rsid w:val="001F5BBC"/>
    <w:rsid w:val="002308E0"/>
    <w:rsid w:val="00236CA7"/>
    <w:rsid w:val="00250283"/>
    <w:rsid w:val="002619AE"/>
    <w:rsid w:val="002B347C"/>
    <w:rsid w:val="002B61B5"/>
    <w:rsid w:val="00307938"/>
    <w:rsid w:val="00315779"/>
    <w:rsid w:val="00344C07"/>
    <w:rsid w:val="003748DA"/>
    <w:rsid w:val="003A3E5F"/>
    <w:rsid w:val="003D0EBE"/>
    <w:rsid w:val="003D6EC5"/>
    <w:rsid w:val="003E5B34"/>
    <w:rsid w:val="003F6723"/>
    <w:rsid w:val="00411D1D"/>
    <w:rsid w:val="00433DDE"/>
    <w:rsid w:val="00450F38"/>
    <w:rsid w:val="0045214D"/>
    <w:rsid w:val="004A340B"/>
    <w:rsid w:val="004D6E32"/>
    <w:rsid w:val="004E11BD"/>
    <w:rsid w:val="004E613D"/>
    <w:rsid w:val="004F7009"/>
    <w:rsid w:val="00505934"/>
    <w:rsid w:val="0054489C"/>
    <w:rsid w:val="00554471"/>
    <w:rsid w:val="00566414"/>
    <w:rsid w:val="005B747C"/>
    <w:rsid w:val="005E5B9C"/>
    <w:rsid w:val="005F3157"/>
    <w:rsid w:val="005F54A6"/>
    <w:rsid w:val="00600CCC"/>
    <w:rsid w:val="00610BFA"/>
    <w:rsid w:val="006133ED"/>
    <w:rsid w:val="00613510"/>
    <w:rsid w:val="00630AB5"/>
    <w:rsid w:val="006335F3"/>
    <w:rsid w:val="00654EB2"/>
    <w:rsid w:val="00662F56"/>
    <w:rsid w:val="006E72C4"/>
    <w:rsid w:val="0075376B"/>
    <w:rsid w:val="0076535E"/>
    <w:rsid w:val="007741AE"/>
    <w:rsid w:val="00776D57"/>
    <w:rsid w:val="008342D5"/>
    <w:rsid w:val="00854085"/>
    <w:rsid w:val="00864942"/>
    <w:rsid w:val="00880EA5"/>
    <w:rsid w:val="008A4FA8"/>
    <w:rsid w:val="008C4DE1"/>
    <w:rsid w:val="009317C3"/>
    <w:rsid w:val="009438FC"/>
    <w:rsid w:val="00947536"/>
    <w:rsid w:val="0097077C"/>
    <w:rsid w:val="00996D6C"/>
    <w:rsid w:val="009C631B"/>
    <w:rsid w:val="009E63D4"/>
    <w:rsid w:val="00A055DA"/>
    <w:rsid w:val="00A2705A"/>
    <w:rsid w:val="00A4002E"/>
    <w:rsid w:val="00A653B0"/>
    <w:rsid w:val="00A665B9"/>
    <w:rsid w:val="00A710DB"/>
    <w:rsid w:val="00A73B19"/>
    <w:rsid w:val="00AB709E"/>
    <w:rsid w:val="00AD1152"/>
    <w:rsid w:val="00AE497E"/>
    <w:rsid w:val="00B323E8"/>
    <w:rsid w:val="00BB28EC"/>
    <w:rsid w:val="00BC35F9"/>
    <w:rsid w:val="00BD1DC8"/>
    <w:rsid w:val="00BE5DD8"/>
    <w:rsid w:val="00BE7216"/>
    <w:rsid w:val="00C44917"/>
    <w:rsid w:val="00C51952"/>
    <w:rsid w:val="00C53198"/>
    <w:rsid w:val="00C71CDA"/>
    <w:rsid w:val="00CC1CD7"/>
    <w:rsid w:val="00D10269"/>
    <w:rsid w:val="00D14883"/>
    <w:rsid w:val="00D74F71"/>
    <w:rsid w:val="00D81B43"/>
    <w:rsid w:val="00D83DCD"/>
    <w:rsid w:val="00DA49F0"/>
    <w:rsid w:val="00DA53CC"/>
    <w:rsid w:val="00DA62A4"/>
    <w:rsid w:val="00E12A66"/>
    <w:rsid w:val="00E2764B"/>
    <w:rsid w:val="00EB2B6E"/>
    <w:rsid w:val="00ED2CDC"/>
    <w:rsid w:val="00ED796F"/>
    <w:rsid w:val="00F37419"/>
    <w:rsid w:val="00FB74E3"/>
    <w:rsid w:val="00FD12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2024-03-17T07:35:00Z</dcterms:created>
  <dcterms:modified xsi:type="dcterms:W3CDTF">2024-03-17T07:35:00Z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