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BA8A085" w:rsidR="002527A0" w:rsidRPr="00720E50" w:rsidRDefault="00720E50" w:rsidP="00720E50">
          <w:pPr>
            <w:tabs>
              <w:tab w:val="left" w:pos="284"/>
            </w:tabs>
            <w:spacing w:after="0" w:line="240" w:lineRule="auto"/>
            <w:ind w:right="-1"/>
            <w:contextualSpacing/>
            <w:jc w:val="center"/>
            <w:rPr>
              <w:rFonts w:eastAsia="Calibri"/>
              <w:b/>
            </w:rPr>
          </w:pPr>
          <w:r w:rsidRPr="00765518">
            <w:rPr>
              <w:rFonts w:eastAsia="Calibri"/>
              <w:b/>
            </w:rPr>
            <w:t>(PU-</w:t>
          </w:r>
          <w:r>
            <w:rPr>
              <w:rFonts w:eastAsia="Calibri"/>
              <w:b/>
              <w:lang w:val="en-US"/>
            </w:rPr>
            <w:t>9078</w:t>
          </w:r>
          <w:r w:rsidRPr="00765518">
            <w:rPr>
              <w:rFonts w:eastAsia="Calibri"/>
              <w:b/>
            </w:rPr>
            <w:t xml:space="preserve">/21) </w:t>
          </w:r>
          <w:r>
            <w:rPr>
              <w:rFonts w:eastAsia="Calibri"/>
              <w:b/>
            </w:rPr>
            <w:t>Birių medžiagų pervežimo paslaugos</w:t>
          </w:r>
          <w:r w:rsidR="00454FD8">
            <w:rPr>
              <w:rFonts w:eastAsia="Calibri"/>
              <w:b/>
            </w:rPr>
            <w:t xml:space="preserve"> (</w:t>
          </w:r>
          <w:r w:rsidR="0040568D">
            <w:rPr>
              <w:rFonts w:eastAsia="Calibri"/>
              <w:b/>
              <w:lang w:val="en-US"/>
            </w:rPr>
            <w:t>2</w:t>
          </w:r>
          <w:r w:rsidR="00D15C55">
            <w:rPr>
              <w:rFonts w:eastAsia="Calibri"/>
              <w:b/>
              <w:lang w:val="en-US"/>
            </w:rPr>
            <w:t xml:space="preserve"> </w:t>
          </w:r>
          <w:proofErr w:type="spellStart"/>
          <w:r w:rsidR="00D15C55">
            <w:rPr>
              <w:rFonts w:eastAsia="Calibri"/>
              <w:b/>
              <w:lang w:val="en-US"/>
            </w:rPr>
            <w:t>pirkimo</w:t>
          </w:r>
          <w:proofErr w:type="spellEnd"/>
          <w:r w:rsidR="00D15C55">
            <w:rPr>
              <w:rFonts w:eastAsia="Calibri"/>
              <w:b/>
              <w:lang w:val="en-US"/>
            </w:rPr>
            <w:t xml:space="preserve"> </w:t>
          </w:r>
          <w:proofErr w:type="spellStart"/>
          <w:r w:rsidR="00D15C55">
            <w:rPr>
              <w:rFonts w:eastAsia="Calibri"/>
              <w:b/>
              <w:lang w:val="en-US"/>
            </w:rPr>
            <w:t>dalis</w:t>
          </w:r>
          <w:proofErr w:type="spellEnd"/>
          <w:r w:rsidR="00454FD8">
            <w:rPr>
              <w:rFonts w:eastAsia="Calibri"/>
              <w:b/>
            </w:rPr>
            <w:t>)</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6CB0660D"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4252F4">
            <w:rPr>
              <w:rFonts w:eastAsia="Calibri"/>
              <w:szCs w:val="24"/>
              <w:lang w:val="en-US" w:eastAsia="ar-SA"/>
            </w:rPr>
            <w:t>2</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15C55">
                    <w:rPr>
                      <w:rFonts w:eastAsia="Calibri"/>
                      <w:szCs w:val="24"/>
                    </w:rPr>
                    <w:t xml:space="preserve">kovo </w:t>
                  </w:r>
                  <w:r w:rsidR="00181237">
                    <w:rPr>
                      <w:rFonts w:eastAsia="Calibri"/>
                      <w:szCs w:val="24"/>
                      <w:lang w:val="en-US"/>
                    </w:rPr>
                    <w:t xml:space="preserve">4 </w:t>
                  </w:r>
                </w:sdtContent>
              </w:sdt>
              <w:bookmarkEnd w:id="2"/>
            </w:sdtContent>
          </w:sdt>
          <w:r w:rsidRPr="002527A0">
            <w:rPr>
              <w:rFonts w:eastAsia="Calibri"/>
              <w:szCs w:val="24"/>
              <w:lang w:val="en-US" w:eastAsia="ar-SA"/>
            </w:rPr>
            <w:t>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B6414CC"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r w:rsidR="00D15C55">
                <w:rPr>
                  <w:rFonts w:eastAsia="Calibri"/>
                  <w:szCs w:val="24"/>
                </w:rPr>
                <w:t>generalinio direktoriaus Rolando Rutėno</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D15C55">
            <w:rPr>
              <w:rFonts w:eastAsia="Arial Unicode MS"/>
              <w:szCs w:val="24"/>
            </w:rPr>
            <w:t>įmonės įstatus</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440EC918" w:rsidR="002527A0" w:rsidRPr="002527A0" w:rsidRDefault="00ED10CD"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40568D">
            <w:rPr>
              <w:rFonts w:eastAsia="Arial Unicode MS"/>
              <w:b/>
              <w:szCs w:val="20"/>
              <w:lang w:eastAsia="lt-LT"/>
            </w:rPr>
            <w:t>UAB „Baltika bus</w:t>
          </w:r>
          <w:r w:rsidR="00D15C55">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sdt>
            <w:sdtPr>
              <w:rPr>
                <w:szCs w:val="24"/>
                <w:highlight w:val="lightGray"/>
              </w:rPr>
              <w:alias w:val="Pardavėjo buveinės adresas"/>
              <w:tag w:val="Pardavėjo buveinės adresas"/>
              <w:id w:val="28762158"/>
              <w:placeholder>
                <w:docPart w:val="A45F5C05F5954C22A2C0FFDC6FF7F4F3"/>
              </w:placeholder>
            </w:sdtPr>
            <w:sdtEndPr/>
            <w:sdtContent>
              <w:r w:rsidR="0040568D">
                <w:rPr>
                  <w:bCs/>
                  <w:szCs w:val="24"/>
                </w:rPr>
                <w:t xml:space="preserve">S. Daukanto g. </w:t>
              </w:r>
              <w:r w:rsidR="0040568D">
                <w:rPr>
                  <w:bCs/>
                  <w:szCs w:val="24"/>
                  <w:lang w:val="en-US"/>
                </w:rPr>
                <w:t xml:space="preserve">19-5, </w:t>
              </w:r>
              <w:proofErr w:type="spellStart"/>
              <w:r w:rsidR="0040568D">
                <w:rPr>
                  <w:bCs/>
                  <w:szCs w:val="24"/>
                  <w:lang w:val="en-US"/>
                </w:rPr>
                <w:t>Kazl</w:t>
              </w:r>
              <w:proofErr w:type="spellEnd"/>
              <w:r w:rsidR="0040568D">
                <w:rPr>
                  <w:bCs/>
                  <w:szCs w:val="24"/>
                </w:rPr>
                <w:t>ų Rūda</w:t>
              </w:r>
            </w:sdtContent>
          </w:sdt>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sdt>
            <w:sdtPr>
              <w:rPr>
                <w:szCs w:val="24"/>
                <w:highlight w:val="lightGray"/>
                <w:u w:val="single"/>
              </w:rPr>
              <w:alias w:val="Juridinio asmens kodas"/>
              <w:tag w:val="Juridinio asmens kodas"/>
              <w:id w:val="-1220900432"/>
              <w:placeholder>
                <w:docPart w:val="E87BDB908A3247FF9A3B7CE7725770F3"/>
              </w:placeholder>
            </w:sdtPr>
            <w:sdtEndPr>
              <w:rPr>
                <w:highlight w:val="none"/>
                <w:u w:val="none"/>
              </w:rPr>
            </w:sdtEndPr>
            <w:sdtContent>
              <w:r w:rsidR="0040568D">
                <w:rPr>
                  <w:szCs w:val="24"/>
                  <w:lang w:val="en-US"/>
                </w:rPr>
                <w:t>303280852</w:t>
              </w:r>
            </w:sdtContent>
          </w:sdt>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sdt>
            <w:sdtPr>
              <w:rPr>
                <w:szCs w:val="24"/>
                <w:highlight w:val="lightGray"/>
              </w:rPr>
              <w:alias w:val="Pardavėjo atstovas"/>
              <w:tag w:val="Pardavėjo atstovas"/>
              <w:id w:val="-622229790"/>
              <w:placeholder>
                <w:docPart w:val="05EED3CA2C02478ABF8C53F9E0226711"/>
              </w:placeholder>
            </w:sdtPr>
            <w:sdtEndPr/>
            <w:sdtContent>
              <w:r w:rsidR="0040568D">
                <w:rPr>
                  <w:bCs/>
                  <w:szCs w:val="24"/>
                </w:rPr>
                <w:t>direktoriaus Pauliaus Stankevičiaus</w:t>
              </w:r>
            </w:sdtContent>
          </w:sdt>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D15C55">
            <w:rPr>
              <w:rFonts w:eastAsia="Arial Unicode MS"/>
              <w:szCs w:val="24"/>
            </w:rPr>
            <w:t>įmonės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454FD8">
        <w:rPr>
          <w:szCs w:val="24"/>
        </w:rPr>
        <w:t xml:space="preserve">Šia Sutartimi </w:t>
      </w:r>
      <w:r w:rsidR="00054263" w:rsidRPr="00454FD8">
        <w:rPr>
          <w:szCs w:val="24"/>
        </w:rPr>
        <w:t>Tiekėjas</w:t>
      </w:r>
      <w:r w:rsidRPr="00454FD8">
        <w:rPr>
          <w:szCs w:val="24"/>
        </w:rPr>
        <w:t xml:space="preserve"> įsipareigoja teikti paslaugas, nurodytas Sutarties priede „Techninė specifikacija“ (toliau – </w:t>
      </w:r>
      <w:r w:rsidRPr="00454FD8">
        <w:rPr>
          <w:b/>
          <w:bCs/>
          <w:szCs w:val="24"/>
        </w:rPr>
        <w:t>Paslaugos</w:t>
      </w:r>
      <w:r w:rsidRPr="00454FD8">
        <w:rPr>
          <w:szCs w:val="24"/>
        </w:rPr>
        <w:t xml:space="preserve">), o Užsakovas įsipareigoja apmokėti </w:t>
      </w:r>
      <w:r w:rsidR="00054263" w:rsidRPr="00454FD8">
        <w:rPr>
          <w:szCs w:val="24"/>
        </w:rPr>
        <w:t>Tiekėjui</w:t>
      </w:r>
      <w:r w:rsidRPr="00454FD8">
        <w:rPr>
          <w:szCs w:val="24"/>
        </w:rPr>
        <w:t xml:space="preserve"> už jo tinkamai, kokybiškai ir laiku suteiktas Paslaugas šioje Sutartyje nustatyta tvarka ir terminais</w:t>
      </w:r>
      <w:r w:rsidRPr="00CF2609">
        <w:rPr>
          <w:szCs w:val="24"/>
        </w:rPr>
        <w:t xml:space="preserve">.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3EBFC9C0"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sdt>
            <w:sdtPr>
              <w:rPr>
                <w:szCs w:val="24"/>
              </w:rPr>
              <w:alias w:val="Įrašyti BVPŽ"/>
              <w:tag w:val="Įrašyti BVPŽ"/>
              <w:id w:val="-28189462"/>
              <w:placeholder>
                <w:docPart w:val="43AD1E36398D4004A1C81041AC2ACBE4"/>
              </w:placeholder>
              <w:text/>
            </w:sdtPr>
            <w:sdtEndPr/>
            <w:sdtContent>
              <w:r w:rsidR="00D15C55">
                <w:rPr>
                  <w:szCs w:val="24"/>
                </w:rPr>
                <w:t>60100000-9</w:t>
              </w:r>
            </w:sdtContent>
          </w:sdt>
        </w:sdtContent>
      </w:sdt>
      <w:r w:rsidRPr="00CF2609">
        <w:rPr>
          <w:szCs w:val="24"/>
        </w:rPr>
        <w:t>.</w:t>
      </w:r>
    </w:p>
    <w:p w14:paraId="47026672" w14:textId="13632AF4"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B24577" w:rsidRPr="00B24577">
            <w:rPr>
              <w:szCs w:val="24"/>
            </w:rPr>
            <w:t>(PU-9078/21) Birių medžiagų pervežimo</w:t>
          </w:r>
          <w:r w:rsidR="00B24577">
            <w:rPr>
              <w:szCs w:val="24"/>
            </w:rPr>
            <w:t xml:space="preserve"> </w:t>
          </w:r>
          <w:r w:rsidR="00B24577" w:rsidRPr="00B24577">
            <w:rPr>
              <w:szCs w:val="24"/>
            </w:rPr>
            <w:t xml:space="preserve">paslaugos, </w:t>
          </w:r>
          <w:r w:rsidRPr="00B24577">
            <w:rPr>
              <w:szCs w:val="24"/>
            </w:rPr>
            <w:t xml:space="preserve">pirkimo </w:t>
          </w:r>
          <w:r w:rsidR="00B24577">
            <w:rPr>
              <w:szCs w:val="24"/>
            </w:rPr>
            <w:t xml:space="preserve">Nr. </w:t>
          </w:r>
          <w:r w:rsidR="0040568D">
            <w:rPr>
              <w:szCs w:val="24"/>
            </w:rPr>
            <w:t>580695</w:t>
          </w:r>
          <w:r w:rsidR="00B24577">
            <w:rPr>
              <w:szCs w:val="24"/>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8406D29"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D15C55">
            <w:rPr>
              <w:szCs w:val="24"/>
            </w:rPr>
            <w:t>450 000,00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D15C55">
            <w:rPr>
              <w:szCs w:val="24"/>
            </w:rPr>
            <w:t>keturi šimtai penkiasdešimt tūkstančių 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D15C55">
            <w:rPr>
              <w:szCs w:val="24"/>
            </w:rPr>
            <w:t>94 500,00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r w:rsidR="002071E6">
            <w:rPr>
              <w:szCs w:val="24"/>
            </w:rPr>
            <w:t>devyniasdešimt keturi tūkstančiai penki šimtai Eur, 00  ct</w:t>
          </w:r>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D15C55">
            <w:rPr>
              <w:szCs w:val="24"/>
            </w:rPr>
            <w:t>544 500,00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2071E6">
            <w:rPr>
              <w:szCs w:val="24"/>
            </w:rPr>
            <w:t>penki šimtai keturiasdešimt keturi tūkstančiai penki šimtai Eur, 00 ct</w:t>
          </w:r>
        </w:sdtContent>
      </w:sdt>
      <w:r w:rsidRPr="00CF2609">
        <w:rPr>
          <w:szCs w:val="24"/>
        </w:rPr>
        <w:t xml:space="preserve">). </w:t>
      </w:r>
      <w:bookmarkEnd w:id="8"/>
    </w:p>
    <w:p w14:paraId="5C8867A2" w14:textId="0AE5970A" w:rsidR="002527A0" w:rsidRPr="00215E26"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90ED8">
            <w:rPr>
              <w:bCs/>
              <w:noProof/>
              <w:szCs w:val="24"/>
              <w:lang w:val="en-US"/>
            </w:rPr>
            <w:t>fiksuoto įkainio</w:t>
          </w:r>
        </w:sdtContent>
      </w:sdt>
      <w:r w:rsidRPr="00CF2609">
        <w:rPr>
          <w:bCs/>
          <w:noProof/>
          <w:szCs w:val="24"/>
          <w:lang w:val="en-US"/>
        </w:rPr>
        <w:t xml:space="preserve"> </w:t>
      </w:r>
      <w:r w:rsidR="00054263" w:rsidRPr="00CF2609">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E5FDE7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lastRenderedPageBreak/>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77777777" w:rsidR="00215E26" w:rsidRPr="00CF2609"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w:t>
      </w:r>
      <w:r w:rsidR="00A43A1F">
        <w:lastRenderedPageBreak/>
        <w:t xml:space="preserve">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2ACED09E" w:rsidR="002527A0" w:rsidRDefault="002527A0" w:rsidP="00CF2609">
      <w:pPr>
        <w:numPr>
          <w:ilvl w:val="1"/>
          <w:numId w:val="1"/>
        </w:numPr>
        <w:tabs>
          <w:tab w:val="clear" w:pos="360"/>
        </w:tabs>
        <w:spacing w:after="0"/>
        <w:ind w:left="567" w:hanging="567"/>
        <w:jc w:val="both"/>
        <w:rPr>
          <w:szCs w:val="24"/>
          <w:lang w:eastAsia="lt-LT"/>
        </w:rPr>
      </w:pPr>
      <w:r w:rsidRPr="00F246B0">
        <w:rPr>
          <w:szCs w:val="24"/>
          <w:lang w:eastAsia="lt-LT"/>
        </w:rPr>
        <w:t>Pateikdamas užsakymą, Užsakovas nurodo Paslaugų kiekį</w:t>
      </w:r>
      <w:r w:rsidR="00B24577" w:rsidRPr="00F246B0">
        <w:rPr>
          <w:szCs w:val="24"/>
          <w:lang w:eastAsia="lt-LT"/>
        </w:rPr>
        <w:t>, reikalingą transporto kiekį</w:t>
      </w:r>
      <w:r w:rsidRPr="00F246B0">
        <w:rPr>
          <w:szCs w:val="24"/>
          <w:lang w:eastAsia="lt-LT"/>
        </w:rPr>
        <w:t xml:space="preserve">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66097F20" w:rsidR="002527A0" w:rsidRPr="00F246B0" w:rsidRDefault="00B24577" w:rsidP="00CF2609">
      <w:pPr>
        <w:numPr>
          <w:ilvl w:val="1"/>
          <w:numId w:val="1"/>
        </w:numPr>
        <w:tabs>
          <w:tab w:val="clear" w:pos="360"/>
          <w:tab w:val="num" w:pos="567"/>
        </w:tabs>
        <w:suppressAutoHyphens/>
        <w:spacing w:after="0"/>
        <w:ind w:left="567" w:hanging="567"/>
        <w:jc w:val="both"/>
        <w:rPr>
          <w:b/>
          <w:bCs/>
          <w:szCs w:val="24"/>
        </w:rPr>
      </w:pPr>
      <w:r w:rsidRPr="00B24577">
        <w:rPr>
          <w:szCs w:val="24"/>
        </w:rPr>
        <w:t xml:space="preserve">Tiekėjas įsipareigoja </w:t>
      </w:r>
      <w:r w:rsidR="00F246B0">
        <w:rPr>
          <w:szCs w:val="24"/>
        </w:rPr>
        <w:t>pradėti teikti</w:t>
      </w:r>
      <w:r w:rsidRPr="00B24577">
        <w:rPr>
          <w:szCs w:val="24"/>
        </w:rPr>
        <w:t xml:space="preserve"> Paslaugas ne vėliau kaip per 2 (dvi) darbo dienas nuo birių medžiagų pervežimo užsakymo pateikimo dienos ir ne vėliau kaip per 1 (vieną) darbo dieną nuo asfaltbetonio pervežimo užsakymo pateikimo dienos</w:t>
      </w:r>
      <w:r w:rsidR="002527A0" w:rsidRPr="00CF2609">
        <w:rPr>
          <w:szCs w:val="24"/>
        </w:rPr>
        <w:t>. Užsakymas laikomas pateiktu jo išsiuntimo dieną.</w:t>
      </w:r>
    </w:p>
    <w:p w14:paraId="155ECB77" w14:textId="693A4E25" w:rsidR="00F246B0" w:rsidRPr="00F246B0" w:rsidRDefault="00F246B0" w:rsidP="00CF2609">
      <w:pPr>
        <w:numPr>
          <w:ilvl w:val="1"/>
          <w:numId w:val="1"/>
        </w:numPr>
        <w:tabs>
          <w:tab w:val="clear" w:pos="360"/>
          <w:tab w:val="num" w:pos="567"/>
        </w:tabs>
        <w:suppressAutoHyphens/>
        <w:spacing w:after="0"/>
        <w:ind w:left="567" w:hanging="567"/>
        <w:jc w:val="both"/>
        <w:rPr>
          <w:szCs w:val="24"/>
        </w:rPr>
      </w:pPr>
      <w:r w:rsidRPr="00F246B0">
        <w:rPr>
          <w:szCs w:val="24"/>
        </w:rPr>
        <w:lastRenderedPageBreak/>
        <w:t>Paslaugų teikimo terminai</w:t>
      </w:r>
      <w:bookmarkStart w:id="24" w:name="_Hlk91077537"/>
      <w:r w:rsidRPr="00F246B0">
        <w:rPr>
          <w:szCs w:val="24"/>
        </w:rPr>
        <w:t>, t. y. Paslaugų vykdymo trukmė</w:t>
      </w:r>
      <w:bookmarkEnd w:id="24"/>
      <w:r w:rsidRPr="00F246B0">
        <w:rPr>
          <w:szCs w:val="24"/>
        </w:rPr>
        <w:t>, kiekvienu konkrečiu atveju, raštu derinami tik su už Sutartį atsakingu asmeniu. Užsakytų kiekių derinimas (keitimas) traktuojamas kaip sutartinių įsipareigojimų netinkamas vykdymas.</w:t>
      </w:r>
    </w:p>
    <w:p w14:paraId="64568945" w14:textId="27DE32CB" w:rsid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 xml:space="preserve">Užsakovas įsipareigoja </w:t>
      </w:r>
      <w:r>
        <w:rPr>
          <w:bCs/>
          <w:szCs w:val="24"/>
        </w:rPr>
        <w:t xml:space="preserve">Tiekėjui </w:t>
      </w:r>
      <w:r w:rsidRPr="002F444B">
        <w:rPr>
          <w:bCs/>
          <w:szCs w:val="24"/>
        </w:rPr>
        <w:t>mokėti prastovas</w:t>
      </w:r>
      <w:r>
        <w:rPr>
          <w:bCs/>
          <w:szCs w:val="24"/>
        </w:rPr>
        <w:t>,</w:t>
      </w:r>
      <w:r w:rsidRPr="002F444B">
        <w:rPr>
          <w:bCs/>
          <w:szCs w:val="24"/>
        </w:rPr>
        <w:t xml:space="preserve"> atsiradusias dėl gamybinių priežasčių, kai krovinio pakrovimo/iškrovimo vietoje prastovima daugiau kaip </w:t>
      </w:r>
      <w:r>
        <w:rPr>
          <w:bCs/>
          <w:szCs w:val="24"/>
          <w:lang w:val="en-US"/>
        </w:rPr>
        <w:t>1</w:t>
      </w:r>
      <w:r>
        <w:rPr>
          <w:bCs/>
          <w:szCs w:val="24"/>
        </w:rPr>
        <w:t xml:space="preserve"> (</w:t>
      </w:r>
      <w:r w:rsidRPr="002F444B">
        <w:rPr>
          <w:bCs/>
          <w:szCs w:val="24"/>
        </w:rPr>
        <w:t>vieną</w:t>
      </w:r>
      <w:r>
        <w:rPr>
          <w:bCs/>
          <w:szCs w:val="24"/>
        </w:rPr>
        <w:t>)</w:t>
      </w:r>
      <w:r w:rsidRPr="002F444B">
        <w:rPr>
          <w:bCs/>
          <w:szCs w:val="24"/>
        </w:rPr>
        <w:t xml:space="preserve"> valandą. Prastova skaičiuojama už kiekvieną pusvalandį (30 min</w:t>
      </w:r>
      <w:r>
        <w:rPr>
          <w:bCs/>
          <w:szCs w:val="24"/>
        </w:rPr>
        <w:t>.</w:t>
      </w:r>
      <w:r w:rsidRPr="002F444B">
        <w:rPr>
          <w:bCs/>
          <w:szCs w:val="24"/>
        </w:rPr>
        <w:t>), neskaičiuojant pirmos prastovėtos valandos. Prastova privalo būti fiksuojama, t. y. už prastovą Užsakovas apmoka tik tada, kai Tiekėjo atvažiavimo/išvažiavimo laikai nurodyti važtaraštyje ir yra patvirtinti atsakingo asmens už krovinio priėmimą parašu</w:t>
      </w:r>
      <w:r>
        <w:rPr>
          <w:bCs/>
          <w:szCs w:val="24"/>
        </w:rPr>
        <w:t>.</w:t>
      </w:r>
    </w:p>
    <w:p w14:paraId="3FCDC0BF" w14:textId="4099B8E2" w:rsidR="002F444B" w:rsidRP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Tiekėjas, laiku nesuteikęs birių medžiagų pervežimo paslaugos, t. y. pažeidęs terminą daugiau kaip vieną dieną, Užsakovui raštu pareikalavus, moka Užsakovui 200,00 Eur (dviejų šimtų eurų 00 ct) dydžio baudą už kiekvieną uždelstą darbo dieną, o laiku nesuteikęs asfaltbetonio pervežimo paslaugos ir terminą pažeidęs daugiau kaip vieną valandą, Tiekėjas, Užsakovui raštu pareikalavus, moka Užsakovui 100,00 Eur (vieno šimto eurų 00 ct) dydžio baudą už kiekvieną uždelstą darbo valandą.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w:t>
      </w:r>
      <w:r>
        <w:rPr>
          <w:bCs/>
          <w:szCs w:val="24"/>
        </w:rPr>
        <w:t>.</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5" w:name="_Hlk30619330"/>
      <w:r w:rsidRPr="00CF2609">
        <w:rPr>
          <w:szCs w:val="24"/>
          <w:lang w:eastAsia="lt-LT"/>
        </w:rPr>
        <w:t>%</w:t>
      </w:r>
      <w:bookmarkEnd w:id="2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lastRenderedPageBreak/>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bookmarkStart w:id="27" w:name="_Hlk90976259"/>
      <w:r>
        <w:rPr>
          <w:szCs w:val="24"/>
        </w:rPr>
        <w:t>Tiekėjas</w:t>
      </w:r>
      <w:r w:rsidR="002527A0" w:rsidRPr="00CF2609">
        <w:rPr>
          <w:szCs w:val="24"/>
        </w:rPr>
        <w:t xml:space="preserve"> patvirtina, kad turi visas licencijas, leidimus ir įgaliojimus teikti Paslaugas</w:t>
      </w:r>
      <w:bookmarkEnd w:id="27"/>
      <w:r w:rsidR="002527A0" w:rsidRPr="00CF2609">
        <w:rPr>
          <w:szCs w:val="24"/>
        </w:rPr>
        <w:t xml:space="preserve">.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8" w:name="_Hlk24544781"/>
      <w:r w:rsidRPr="00CF2609">
        <w:rPr>
          <w:szCs w:val="24"/>
        </w:rPr>
        <w:t xml:space="preserve">terminą </w:t>
      </w:r>
      <w:bookmarkStart w:id="29" w:name="_Hlk24544152"/>
      <w:r w:rsidRPr="00CF2609">
        <w:rPr>
          <w:szCs w:val="24"/>
        </w:rPr>
        <w:t>ir atlygina Užsakovo patirtus nuostolius dėl nekokybiškų Paslaugų suteikimo.</w:t>
      </w:r>
      <w:bookmarkEnd w:id="26"/>
      <w:bookmarkEnd w:id="28"/>
      <w:bookmarkEnd w:id="29"/>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lastRenderedPageBreak/>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13460F85" w:rsidR="002527A0" w:rsidRPr="00CF2609" w:rsidRDefault="002071E6"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32F5C8E0" w:rsidR="002527A0" w:rsidRPr="00CF2609" w:rsidRDefault="002071E6"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lastRenderedPageBreak/>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30" w:name="_Hlk62139875"/>
    <w:p w14:paraId="5AE16740" w14:textId="6B1E14A8" w:rsidR="002527A0" w:rsidRPr="00CF2609" w:rsidRDefault="00ED10CD"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720E50">
                <w:rPr>
                  <w:rStyle w:val="1TEKSTAS"/>
                  <w:lang w:val="en-US"/>
                </w:rPr>
                <w:t>12</w:t>
              </w:r>
            </w:sdtContent>
          </w:sdt>
          <w:r w:rsidR="00797BAA" w:rsidRPr="00A752FA">
            <w:rPr>
              <w:noProof/>
              <w:bdr w:val="none" w:sz="0" w:space="0" w:color="auto" w:frame="1"/>
            </w:rPr>
            <w:t xml:space="preserve"> </w:t>
          </w:r>
          <w:r w:rsidR="007A51A7">
            <w:rPr>
              <w:noProof/>
              <w:bdr w:val="none" w:sz="0" w:space="0" w:color="auto" w:frame="1"/>
            </w:rPr>
            <w:t xml:space="preserve">(dvylika)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w:t>
      </w:r>
      <w:r w:rsidR="007A51A7">
        <w:rPr>
          <w:noProof/>
          <w:bdr w:val="none" w:sz="0" w:space="0" w:color="auto" w:frame="1"/>
        </w:rPr>
        <w:t>S</w:t>
      </w:r>
      <w:r w:rsidR="00797BAA" w:rsidRPr="00A752FA">
        <w:rPr>
          <w:noProof/>
          <w:bdr w:val="none" w:sz="0" w:space="0" w:color="auto" w:frame="1"/>
        </w:rPr>
        <w:t>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w:t>
      </w:r>
      <w:r w:rsidR="00797BAA" w:rsidRPr="00A752FA">
        <w:rPr>
          <w:noProof/>
          <w:bdr w:val="none" w:sz="0" w:space="0" w:color="auto" w:frame="1"/>
        </w:rPr>
        <w:lastRenderedPageBreak/>
        <w:t xml:space="preserve">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7A51A7">
                <w:rPr>
                  <w:rStyle w:val="1TEKSTAS"/>
                </w:rPr>
                <w:t>24 (dvidešimt keturis)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2E42C96C" w:rsidR="002527A0" w:rsidRPr="00CF2609" w:rsidRDefault="00ED10CD"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720E50">
                <w:rPr>
                  <w:rStyle w:val="1TEKSTAS"/>
                </w:rPr>
                <w:t>12</w:t>
              </w:r>
              <w:r w:rsidR="00797BAA" w:rsidRPr="00E20AFB">
                <w:rPr>
                  <w:rStyle w:val="1TEKSTAS"/>
                </w:rPr>
                <w:t xml:space="preserve"> </w:t>
              </w:r>
              <w:r w:rsidR="007A51A7">
                <w:rPr>
                  <w:rStyle w:val="1TEKSTAS"/>
                </w:rPr>
                <w:t>(dvylikos)</w:t>
              </w:r>
            </w:sdtContent>
          </w:sdt>
          <w:r w:rsidR="00797BAA" w:rsidRPr="00A752FA">
            <w:rPr>
              <w:rStyle w:val="1TEKSTAS"/>
            </w:rPr>
            <w:t xml:space="preserve"> mėnesių terminui.</w:t>
          </w:r>
          <w:r w:rsidR="00420AD8">
            <w:rPr>
              <w:rStyle w:val="1TEKSTAS"/>
            </w:rPr>
            <w:t xml:space="preserve"> Automatinio pratęsimo sąlyga taikoma </w:t>
          </w:r>
          <w:r w:rsidR="00720E50">
            <w:rPr>
              <w:rStyle w:val="1TEKSTAS"/>
            </w:rPr>
            <w:t>1</w:t>
          </w:r>
          <w:r w:rsidR="007A51A7">
            <w:rPr>
              <w:rStyle w:val="1TEKSTAS"/>
            </w:rPr>
            <w:t xml:space="preserve"> (vieną)</w:t>
          </w:r>
          <w:r w:rsidR="00720E50">
            <w:rPr>
              <w:rStyle w:val="1TEKSTAS"/>
            </w:rPr>
            <w:t xml:space="preserve"> </w:t>
          </w:r>
          <w:r w:rsidR="00420AD8">
            <w:rPr>
              <w:rStyle w:val="1TEKSTAS"/>
            </w:rPr>
            <w:t>kar</w:t>
          </w:r>
          <w:r w:rsidR="00720E50">
            <w:rPr>
              <w:rStyle w:val="1TEKSTAS"/>
            </w:rPr>
            <w:t>t</w:t>
          </w:r>
          <w:r w:rsidR="00420AD8">
            <w:rPr>
              <w:rStyle w:val="1TEKSTAS"/>
            </w:rPr>
            <w:t>ą.</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30 (trisdešimt)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30"/>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1"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2" w:name="_Hlk24545188"/>
      <w:r>
        <w:rPr>
          <w:szCs w:val="24"/>
        </w:rPr>
        <w:t>Tiekėjas</w:t>
      </w:r>
      <w:r w:rsidR="002527A0" w:rsidRPr="00CF2609">
        <w:rPr>
          <w:szCs w:val="24"/>
        </w:rPr>
        <w:t xml:space="preserve"> pažeidžia Paslaugų suteikimo terminus</w:t>
      </w:r>
      <w:bookmarkEnd w:id="32"/>
      <w:r w:rsidR="002527A0" w:rsidRPr="00CF2609">
        <w:rPr>
          <w:szCs w:val="24"/>
        </w:rPr>
        <w:t>;</w:t>
      </w:r>
    </w:p>
    <w:bookmarkEnd w:id="31"/>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6A38386A" w:rsidR="002527A0" w:rsidRPr="00CF2609" w:rsidRDefault="00297C47" w:rsidP="00CF2609">
      <w:pPr>
        <w:numPr>
          <w:ilvl w:val="1"/>
          <w:numId w:val="1"/>
        </w:numPr>
        <w:tabs>
          <w:tab w:val="clear" w:pos="360"/>
          <w:tab w:val="num" w:pos="851"/>
        </w:tabs>
        <w:spacing w:after="0"/>
        <w:ind w:left="567" w:hanging="709"/>
        <w:jc w:val="both"/>
        <w:rPr>
          <w:szCs w:val="24"/>
          <w:lang w:eastAsia="lt-LT"/>
        </w:rPr>
      </w:pPr>
      <w:r>
        <w:rPr>
          <w:szCs w:val="24"/>
          <w:lang w:eastAsia="lt-LT"/>
        </w:rPr>
        <w:t>Šalys</w:t>
      </w:r>
      <w:r w:rsidR="002527A0" w:rsidRPr="00CF2609">
        <w:rPr>
          <w:szCs w:val="24"/>
          <w:lang w:eastAsia="lt-LT"/>
        </w:rPr>
        <w:t xml:space="preserve"> turi teisę vienašališkai, nesikreipdam</w:t>
      </w:r>
      <w:r>
        <w:rPr>
          <w:szCs w:val="24"/>
          <w:lang w:eastAsia="lt-LT"/>
        </w:rPr>
        <w:t>o</w:t>
      </w:r>
      <w:r w:rsidR="002527A0" w:rsidRPr="00CF2609">
        <w:rPr>
          <w:szCs w:val="24"/>
          <w:lang w:eastAsia="lt-LT"/>
        </w:rPr>
        <w:t>s į teismą, nutraukti šią Sutartį, apie tai raštu įspėj</w:t>
      </w:r>
      <w:r>
        <w:rPr>
          <w:szCs w:val="24"/>
          <w:lang w:eastAsia="lt-LT"/>
        </w:rPr>
        <w:t>u</w:t>
      </w:r>
      <w:r w:rsidR="002527A0" w:rsidRPr="00CF2609">
        <w:rPr>
          <w:szCs w:val="24"/>
          <w:lang w:eastAsia="lt-LT"/>
        </w:rPr>
        <w:t xml:space="preserve">s </w:t>
      </w:r>
      <w:r>
        <w:rPr>
          <w:szCs w:val="24"/>
          <w:lang w:eastAsia="lt-LT"/>
        </w:rPr>
        <w:t>kitą Šalį</w:t>
      </w:r>
      <w:r w:rsidR="002527A0" w:rsidRPr="00CF2609">
        <w:rPr>
          <w:szCs w:val="24"/>
          <w:lang w:eastAsia="lt-LT"/>
        </w:rPr>
        <w:t xml:space="preserve"> prieš </w:t>
      </w:r>
      <w:r>
        <w:rPr>
          <w:szCs w:val="24"/>
          <w:lang w:eastAsia="lt-LT"/>
        </w:rPr>
        <w:t xml:space="preserve">30 </w:t>
      </w:r>
      <w:r w:rsidR="002527A0" w:rsidRPr="00CF2609">
        <w:rPr>
          <w:szCs w:val="24"/>
          <w:lang w:eastAsia="lt-LT"/>
        </w:rPr>
        <w:t>(</w:t>
      </w:r>
      <w:r>
        <w:rPr>
          <w:szCs w:val="24"/>
          <w:lang w:eastAsia="lt-LT"/>
        </w:rPr>
        <w:t>trisdešimt</w:t>
      </w:r>
      <w:r w:rsidR="002527A0" w:rsidRPr="00CF2609">
        <w:rPr>
          <w:szCs w:val="24"/>
          <w:lang w:eastAsia="lt-LT"/>
        </w:rPr>
        <w:t>) kalendorin</w:t>
      </w:r>
      <w:r>
        <w:rPr>
          <w:szCs w:val="24"/>
          <w:lang w:eastAsia="lt-LT"/>
        </w:rPr>
        <w:t xml:space="preserve">ių </w:t>
      </w:r>
      <w:r w:rsidR="002527A0" w:rsidRPr="00CF2609">
        <w:rPr>
          <w:szCs w:val="24"/>
          <w:lang w:eastAsia="lt-LT"/>
        </w:rPr>
        <w:t>dien</w:t>
      </w:r>
      <w:r>
        <w:rPr>
          <w:szCs w:val="24"/>
          <w:lang w:eastAsia="lt-LT"/>
        </w:rPr>
        <w:t>ų</w:t>
      </w:r>
      <w:r w:rsidR="002527A0" w:rsidRPr="00CF2609">
        <w:rPr>
          <w:szCs w:val="24"/>
          <w:lang w:eastAsia="lt-LT"/>
        </w:rPr>
        <w:t xml:space="preserve">, jei </w:t>
      </w:r>
      <w:r>
        <w:rPr>
          <w:szCs w:val="24"/>
          <w:lang w:eastAsia="lt-LT"/>
        </w:rPr>
        <w:t>viena iš Šalių</w:t>
      </w:r>
      <w:r w:rsidR="002527A0" w:rsidRPr="00CF2609">
        <w:rPr>
          <w:szCs w:val="24"/>
          <w:lang w:eastAsia="lt-LT"/>
        </w:rPr>
        <w:t xml:space="preserve"> bankrutuoja arba yra likviduojama,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3"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4" w:name="_Hlk79392226"/>
      <w:bookmarkEnd w:id="33"/>
      <w:r w:rsidRPr="00CF2609">
        <w:rPr>
          <w:szCs w:val="24"/>
        </w:rPr>
        <w:lastRenderedPageBreak/>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4"/>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4B4AD81B"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166DB2"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166DB2" w:rsidRPr="00C21ACC">
            <w:rPr>
              <w:rStyle w:val="Vietosrezervavimoenklotekstas"/>
            </w:rPr>
            <w:t>Click or tap here to enter text.</w:t>
          </w:r>
        </w:sdtContent>
      </w:sdt>
      <w:r w:rsidRPr="00CF2609">
        <w:rPr>
          <w:rFonts w:eastAsia="Calibri"/>
          <w:szCs w:val="24"/>
        </w:rPr>
        <w:t>;</w:t>
      </w:r>
    </w:p>
    <w:p w14:paraId="5F14E068" w14:textId="0462C835"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2071E6">
            <w:rPr>
              <w:rFonts w:eastAsia="Calibri"/>
              <w:szCs w:val="24"/>
            </w:rPr>
            <w:t>viešųjų pirkimų specialistė Reda Šimalytė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2071E6">
            <w:rPr>
              <w:rFonts w:eastAsia="Calibri"/>
              <w:szCs w:val="24"/>
            </w:rPr>
            <w:t>(8-611) 075 17, reda.simalyte@keliuprieziura.lt</w:t>
          </w:r>
        </w:sdtContent>
      </w:sdt>
      <w:r w:rsidRPr="00CF2609">
        <w:rPr>
          <w:rFonts w:eastAsia="Calibri"/>
          <w:szCs w:val="24"/>
        </w:rPr>
        <w:t>;</w:t>
      </w:r>
    </w:p>
    <w:p w14:paraId="3EF1DA69" w14:textId="6BA2423B"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sdt>
            <w:sdtPr>
              <w:rPr>
                <w:noProof/>
                <w:szCs w:val="24"/>
                <w:highlight w:val="lightGray"/>
              </w:rPr>
              <w:alias w:val="Paslaugų teikėjo atsakingas asmuo (pareigos, vardas, pavardė)"/>
              <w:tag w:val="Paslaugų teikėjo atsakingas asmuo (pareigos, vardas, pavardė)"/>
              <w:id w:val="1388681352"/>
              <w:placeholder>
                <w:docPart w:val="E78EBE915CB84576922C4C2131A91ABB"/>
              </w:placeholder>
              <w:showingPlcHdr/>
            </w:sdtPr>
            <w:sdtEndPr>
              <w:rPr>
                <w:szCs w:val="22"/>
              </w:rPr>
            </w:sdtEndPr>
            <w:sdtContent>
              <w:r w:rsidR="00166DB2" w:rsidRPr="00CC3409">
                <w:rPr>
                  <w:rStyle w:val="Vietosrezervavimoenklotekstas"/>
                </w:rPr>
                <w:t>Click or tap here to enter text.</w:t>
              </w:r>
            </w:sdtContent>
          </w:sdt>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sdt>
            <w:sdtPr>
              <w:rPr>
                <w:noProof/>
                <w:highlight w:val="lightGray"/>
              </w:rPr>
              <w:alias w:val="Paslaugų teikėjo atstovo telefono numeris"/>
              <w:tag w:val="Paslaugų teikėjo atstovo telefono numeris"/>
              <w:id w:val="-160693663"/>
              <w:placeholder>
                <w:docPart w:val="1B8920E7B5D24493AA26DF58EF703853"/>
              </w:placeholder>
            </w:sdtPr>
            <w:sdtEndPr/>
            <w:sdtContent>
              <w:sdt>
                <w:sdtPr>
                  <w:rPr>
                    <w:noProof/>
                    <w:highlight w:val="lightGray"/>
                  </w:rPr>
                  <w:alias w:val="Paslaugų teikėjo atstovo telefono numeris"/>
                  <w:tag w:val="Paslaugų teikėjo atstovo telefono numeris"/>
                  <w:id w:val="1394700036"/>
                  <w:placeholder>
                    <w:docPart w:val="8FAF8305B09943AC9697430A6CC512AB"/>
                  </w:placeholder>
                  <w:showingPlcHdr/>
                </w:sdtPr>
                <w:sdtEndPr/>
                <w:sdtContent>
                  <w:r w:rsidR="00166DB2" w:rsidRPr="00CC3409">
                    <w:rPr>
                      <w:rStyle w:val="Vietosrezervavimoenklotekstas"/>
                    </w:rPr>
                    <w:t>Click or tap here to enter text.</w:t>
                  </w:r>
                </w:sdtContent>
              </w:sdt>
            </w:sdtContent>
          </w:sdt>
          <w:r w:rsidR="002071E6">
            <w:rPr>
              <w:noProof/>
            </w:rPr>
            <w:t xml:space="preserve">, </w:t>
          </w:r>
          <w:sdt>
            <w:sdtPr>
              <w:rPr>
                <w:noProof/>
                <w:highlight w:val="lightGray"/>
              </w:rPr>
              <w:alias w:val="Paslaugų teikėjo atstovo elektroninio pašto adresas"/>
              <w:tag w:val="Paslaugų teikėjo atstovo elektroninio pašto adresas"/>
              <w:id w:val="-2082895818"/>
              <w:placeholder>
                <w:docPart w:val="0CC6102E2ACF4D2FA8C34895E28E629E"/>
              </w:placeholder>
            </w:sdtPr>
            <w:sdtEndPr/>
            <w:sdtContent>
              <w:sdt>
                <w:sdtPr>
                  <w:rPr>
                    <w:noProof/>
                    <w:highlight w:val="lightGray"/>
                  </w:rPr>
                  <w:alias w:val="Paslaugų teikėjo atstovo elektroninio pašto adresas"/>
                  <w:tag w:val="Paslaugų teikėjo atstovo elektroninio pašto adresas"/>
                  <w:id w:val="139552359"/>
                  <w:placeholder>
                    <w:docPart w:val="2C03452439DD42BDAFD02567A518A70F"/>
                  </w:placeholder>
                  <w:showingPlcHdr/>
                </w:sdtPr>
                <w:sdtEndPr/>
                <w:sdtContent>
                  <w:r w:rsidR="00166DB2" w:rsidRPr="00CC3409">
                    <w:rPr>
                      <w:rStyle w:val="Vietosrezervavimoenklotekstas"/>
                    </w:rPr>
                    <w:t>Click or tap here to enter text.</w:t>
                  </w:r>
                </w:sdtContent>
              </w:sdt>
            </w:sdtContent>
          </w:sdt>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738F7DEB" w:rsidR="002527A0" w:rsidRPr="002071E6"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r w:rsidR="002071E6">
            <w:rPr>
              <w:szCs w:val="24"/>
            </w:rPr>
            <w:t>Techninė specifikacija;</w:t>
          </w:r>
        </w:p>
        <w:p w14:paraId="75504F46" w14:textId="79B2A38A" w:rsidR="002071E6" w:rsidRPr="002527A0" w:rsidRDefault="002071E6"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 </w:t>
          </w:r>
          <w:proofErr w:type="spellStart"/>
          <w:r>
            <w:rPr>
              <w:szCs w:val="24"/>
              <w:lang w:val="en-US"/>
            </w:rPr>
            <w:t>Pasiūlymas</w:t>
          </w:r>
          <w:proofErr w:type="spellEnd"/>
          <w:r>
            <w:rPr>
              <w:szCs w:val="24"/>
              <w:lang w:val="en-US"/>
            </w:rPr>
            <w:t>.</w:t>
          </w:r>
        </w:p>
        <w:p w14:paraId="17689504" w14:textId="77777777" w:rsidR="002527A0" w:rsidRPr="002527A0" w:rsidRDefault="00ED10CD"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5" w:name="_Hlk508555465" w:displacedByCustomXml="next"/>
    <w:bookmarkStart w:id="36"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41D61A1D" w:rsidR="002527A0" w:rsidRPr="002527A0" w:rsidRDefault="002527A0" w:rsidP="002527A0">
                <w:pPr>
                  <w:spacing w:after="0"/>
                  <w:rPr>
                    <w:b/>
                    <w:szCs w:val="24"/>
                  </w:rPr>
                </w:pPr>
              </w:p>
            </w:tc>
            <w:tc>
              <w:tcPr>
                <w:tcW w:w="2719" w:type="pct"/>
                <w:gridSpan w:val="2"/>
              </w:tcPr>
              <w:p w14:paraId="67944351" w14:textId="02838208" w:rsidR="002527A0" w:rsidRPr="002071E6" w:rsidRDefault="002527A0" w:rsidP="002071E6">
                <w:pPr>
                  <w:rPr>
                    <w:b/>
                    <w:bCs/>
                    <w:noProof/>
                  </w:rPr>
                </w:pPr>
              </w:p>
            </w:tc>
          </w:tr>
          <w:tr w:rsidR="002527A0" w:rsidRPr="002527A0" w14:paraId="064B2999" w14:textId="77777777" w:rsidTr="00356458">
            <w:trPr>
              <w:jc w:val="center"/>
            </w:trPr>
            <w:tc>
              <w:tcPr>
                <w:tcW w:w="2281" w:type="pct"/>
              </w:tcPr>
              <w:p w14:paraId="729D9813" w14:textId="25D0AB86" w:rsidR="002527A0" w:rsidRPr="002527A0" w:rsidRDefault="002527A0" w:rsidP="002527A0">
                <w:pPr>
                  <w:spacing w:after="0"/>
                  <w:rPr>
                    <w:noProof/>
                    <w:szCs w:val="24"/>
                  </w:rPr>
                </w:pPr>
              </w:p>
            </w:tc>
            <w:tc>
              <w:tcPr>
                <w:tcW w:w="2719" w:type="pct"/>
                <w:gridSpan w:val="2"/>
              </w:tcPr>
              <w:p w14:paraId="22DFFF20" w14:textId="4DB4A2A6"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2A643CD0" w:rsidR="002527A0" w:rsidRPr="002527A0" w:rsidRDefault="002527A0" w:rsidP="002527A0">
                <w:pPr>
                  <w:spacing w:after="0"/>
                  <w:rPr>
                    <w:noProof/>
                    <w:szCs w:val="24"/>
                  </w:rPr>
                </w:pPr>
              </w:p>
            </w:tc>
            <w:tc>
              <w:tcPr>
                <w:tcW w:w="2719" w:type="pct"/>
                <w:gridSpan w:val="2"/>
              </w:tcPr>
              <w:p w14:paraId="45E6E25B" w14:textId="5150F8C3"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0E5E9F09" w:rsidR="002527A0" w:rsidRPr="002527A0" w:rsidRDefault="002527A0" w:rsidP="002527A0">
                <w:pPr>
                  <w:spacing w:after="0"/>
                  <w:rPr>
                    <w:noProof/>
                    <w:szCs w:val="24"/>
                  </w:rPr>
                </w:pPr>
              </w:p>
            </w:tc>
            <w:tc>
              <w:tcPr>
                <w:tcW w:w="2710" w:type="pct"/>
              </w:tcPr>
              <w:p w14:paraId="6D93C1B7" w14:textId="627DC796"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4A12C00D" w:rsidR="002527A0" w:rsidRPr="002527A0" w:rsidRDefault="002527A0" w:rsidP="002527A0">
                <w:pPr>
                  <w:spacing w:after="0"/>
                  <w:rPr>
                    <w:noProof/>
                    <w:szCs w:val="24"/>
                  </w:rPr>
                </w:pPr>
              </w:p>
            </w:tc>
            <w:tc>
              <w:tcPr>
                <w:tcW w:w="2710" w:type="pct"/>
              </w:tcPr>
              <w:p w14:paraId="4D67CA6E" w14:textId="5F07D211"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604C389D" w:rsidR="002527A0" w:rsidRPr="002527A0" w:rsidRDefault="002527A0" w:rsidP="002527A0">
                <w:pPr>
                  <w:spacing w:after="0"/>
                  <w:rPr>
                    <w:noProof/>
                    <w:szCs w:val="24"/>
                  </w:rPr>
                </w:pPr>
              </w:p>
            </w:tc>
            <w:tc>
              <w:tcPr>
                <w:tcW w:w="2710" w:type="pct"/>
              </w:tcPr>
              <w:p w14:paraId="28FEAA35" w14:textId="4C5E7F73"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0B5BA6EF" w:rsidR="002527A0" w:rsidRPr="002527A0" w:rsidRDefault="002527A0" w:rsidP="002527A0">
                <w:pPr>
                  <w:spacing w:after="0"/>
                  <w:rPr>
                    <w:noProof/>
                    <w:szCs w:val="24"/>
                  </w:rPr>
                </w:pPr>
              </w:p>
            </w:tc>
            <w:tc>
              <w:tcPr>
                <w:tcW w:w="2710" w:type="pct"/>
              </w:tcPr>
              <w:p w14:paraId="546B9F6C" w14:textId="6724D711"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62A9945D"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083DC9D4" w:rsidR="002527A0" w:rsidRPr="002527A0" w:rsidRDefault="002527A0" w:rsidP="002527A0">
                <w:pPr>
                  <w:spacing w:after="0"/>
                  <w:rPr>
                    <w:szCs w:val="24"/>
                  </w:rPr>
                </w:pPr>
              </w:p>
            </w:tc>
            <w:tc>
              <w:tcPr>
                <w:tcW w:w="2710" w:type="pct"/>
              </w:tcPr>
              <w:p w14:paraId="780B22FD" w14:textId="1EADAFCB" w:rsidR="002527A0" w:rsidRPr="002527A0" w:rsidRDefault="002527A0" w:rsidP="002527A0">
                <w:pPr>
                  <w:tabs>
                    <w:tab w:val="left" w:pos="672"/>
                    <w:tab w:val="left" w:pos="1592"/>
                  </w:tabs>
                  <w:spacing w:after="0"/>
                  <w:rPr>
                    <w:szCs w:val="24"/>
                  </w:rPr>
                </w:pP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lastRenderedPageBreak/>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6"/>
          <w:bookmarkEnd w:id="35"/>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269B" w14:textId="77777777" w:rsidR="00ED10CD" w:rsidRDefault="00ED10CD" w:rsidP="00F40B85">
      <w:pPr>
        <w:spacing w:after="0" w:line="240" w:lineRule="auto"/>
      </w:pPr>
      <w:r>
        <w:separator/>
      </w:r>
    </w:p>
  </w:endnote>
  <w:endnote w:type="continuationSeparator" w:id="0">
    <w:p w14:paraId="27732D92" w14:textId="77777777" w:rsidR="00ED10CD" w:rsidRDefault="00ED10C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929DC" w14:textId="77777777" w:rsidR="00ED10CD" w:rsidRDefault="00ED10CD" w:rsidP="00F40B85">
      <w:pPr>
        <w:spacing w:after="0" w:line="240" w:lineRule="auto"/>
      </w:pPr>
      <w:r>
        <w:separator/>
      </w:r>
    </w:p>
  </w:footnote>
  <w:footnote w:type="continuationSeparator" w:id="0">
    <w:p w14:paraId="79B7CC42" w14:textId="77777777" w:rsidR="00ED10CD" w:rsidRDefault="00ED10C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1E0EF167" w:rsidR="00F74378" w:rsidRPr="009E3D1E" w:rsidRDefault="00F74378" w:rsidP="00F74378">
    <w:pPr>
      <w:pStyle w:val="Antrats"/>
      <w:jc w:val="right"/>
      <w:rPr>
        <w:b/>
        <w:bCs/>
        <w:i/>
        <w:iCs/>
        <w:color w:val="BFBFBF"/>
        <w:sz w:val="20"/>
      </w:rPr>
    </w:pPr>
    <w:bookmarkStart w:id="37" w:name="_Hlk79392116"/>
  </w:p>
  <w:bookmarkEnd w:id="37"/>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PK4hYFnUq1BszLcQAAd56ttdCGRYdC88uw5bnUoIHC+Oo/DRcV5l3Gr03L3bElj+Grmhk1KnmdmdxkpgViB1eg==" w:salt="Yl8M3bzI+xROZF3a3Glax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70B"/>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E49E8"/>
    <w:rsid w:val="000F2CB1"/>
    <w:rsid w:val="000F329C"/>
    <w:rsid w:val="001010A9"/>
    <w:rsid w:val="00103223"/>
    <w:rsid w:val="00105590"/>
    <w:rsid w:val="00115C24"/>
    <w:rsid w:val="0011627F"/>
    <w:rsid w:val="001214A5"/>
    <w:rsid w:val="001250E1"/>
    <w:rsid w:val="00125C2C"/>
    <w:rsid w:val="00126034"/>
    <w:rsid w:val="00130EB2"/>
    <w:rsid w:val="00135B0F"/>
    <w:rsid w:val="00147985"/>
    <w:rsid w:val="00153533"/>
    <w:rsid w:val="00157673"/>
    <w:rsid w:val="00162F77"/>
    <w:rsid w:val="001645C4"/>
    <w:rsid w:val="00166DB2"/>
    <w:rsid w:val="00170658"/>
    <w:rsid w:val="00173378"/>
    <w:rsid w:val="00181237"/>
    <w:rsid w:val="0018536A"/>
    <w:rsid w:val="00191F2C"/>
    <w:rsid w:val="00193817"/>
    <w:rsid w:val="001A2126"/>
    <w:rsid w:val="001A2BAB"/>
    <w:rsid w:val="001A5615"/>
    <w:rsid w:val="001A70D6"/>
    <w:rsid w:val="001A7799"/>
    <w:rsid w:val="001A7A75"/>
    <w:rsid w:val="001A7BA6"/>
    <w:rsid w:val="001C1AF9"/>
    <w:rsid w:val="001C2EBD"/>
    <w:rsid w:val="001C56B8"/>
    <w:rsid w:val="001E1675"/>
    <w:rsid w:val="001E27AF"/>
    <w:rsid w:val="001E44BE"/>
    <w:rsid w:val="001E6E32"/>
    <w:rsid w:val="001F0AE6"/>
    <w:rsid w:val="001F0D1E"/>
    <w:rsid w:val="001F626C"/>
    <w:rsid w:val="00202C69"/>
    <w:rsid w:val="002045CD"/>
    <w:rsid w:val="002071E6"/>
    <w:rsid w:val="00210168"/>
    <w:rsid w:val="00212001"/>
    <w:rsid w:val="00215E26"/>
    <w:rsid w:val="00221738"/>
    <w:rsid w:val="00222E3B"/>
    <w:rsid w:val="002233F8"/>
    <w:rsid w:val="00223803"/>
    <w:rsid w:val="00225CAD"/>
    <w:rsid w:val="00225DB3"/>
    <w:rsid w:val="00230980"/>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97C47"/>
    <w:rsid w:val="002A0123"/>
    <w:rsid w:val="002B025B"/>
    <w:rsid w:val="002B7DDF"/>
    <w:rsid w:val="002C003D"/>
    <w:rsid w:val="002C02CE"/>
    <w:rsid w:val="002C242B"/>
    <w:rsid w:val="002C2B29"/>
    <w:rsid w:val="002D0C0D"/>
    <w:rsid w:val="002D5718"/>
    <w:rsid w:val="002E0A1E"/>
    <w:rsid w:val="002E120B"/>
    <w:rsid w:val="002E44DD"/>
    <w:rsid w:val="002E61E2"/>
    <w:rsid w:val="002E78A6"/>
    <w:rsid w:val="002F3A64"/>
    <w:rsid w:val="002F444B"/>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691"/>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673E"/>
    <w:rsid w:val="003D7490"/>
    <w:rsid w:val="003E192C"/>
    <w:rsid w:val="003E4D18"/>
    <w:rsid w:val="003E5A7B"/>
    <w:rsid w:val="003F35B7"/>
    <w:rsid w:val="003F79A5"/>
    <w:rsid w:val="004034BA"/>
    <w:rsid w:val="0040407E"/>
    <w:rsid w:val="0040568D"/>
    <w:rsid w:val="00406CB3"/>
    <w:rsid w:val="004073B0"/>
    <w:rsid w:val="00415BCD"/>
    <w:rsid w:val="0041661A"/>
    <w:rsid w:val="0041795A"/>
    <w:rsid w:val="00420AD8"/>
    <w:rsid w:val="00421F41"/>
    <w:rsid w:val="00422026"/>
    <w:rsid w:val="00424326"/>
    <w:rsid w:val="004252F4"/>
    <w:rsid w:val="00426DE4"/>
    <w:rsid w:val="00430545"/>
    <w:rsid w:val="00430B1D"/>
    <w:rsid w:val="00430B37"/>
    <w:rsid w:val="00431E26"/>
    <w:rsid w:val="004418D7"/>
    <w:rsid w:val="004434B4"/>
    <w:rsid w:val="0044388B"/>
    <w:rsid w:val="004466B1"/>
    <w:rsid w:val="00447F6A"/>
    <w:rsid w:val="00452FB4"/>
    <w:rsid w:val="00454D2B"/>
    <w:rsid w:val="00454FD8"/>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5D20"/>
    <w:rsid w:val="00547D0A"/>
    <w:rsid w:val="00550A16"/>
    <w:rsid w:val="00552EBE"/>
    <w:rsid w:val="0055334C"/>
    <w:rsid w:val="005547D9"/>
    <w:rsid w:val="005567C8"/>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5F6C80"/>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5746A"/>
    <w:rsid w:val="00664283"/>
    <w:rsid w:val="00665FFA"/>
    <w:rsid w:val="00671887"/>
    <w:rsid w:val="0067426B"/>
    <w:rsid w:val="006800A7"/>
    <w:rsid w:val="00681882"/>
    <w:rsid w:val="00681B14"/>
    <w:rsid w:val="00681D60"/>
    <w:rsid w:val="00682C67"/>
    <w:rsid w:val="00683D7C"/>
    <w:rsid w:val="00686448"/>
    <w:rsid w:val="006870CC"/>
    <w:rsid w:val="00691D1C"/>
    <w:rsid w:val="006928B2"/>
    <w:rsid w:val="00694E9D"/>
    <w:rsid w:val="006A07B1"/>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50"/>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51A7"/>
    <w:rsid w:val="007A7333"/>
    <w:rsid w:val="007B0E10"/>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B2C65"/>
    <w:rsid w:val="008B4505"/>
    <w:rsid w:val="008C019F"/>
    <w:rsid w:val="008C0B17"/>
    <w:rsid w:val="008C1002"/>
    <w:rsid w:val="008C4F2C"/>
    <w:rsid w:val="008C6E45"/>
    <w:rsid w:val="008D19EF"/>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18AC"/>
    <w:rsid w:val="0096295F"/>
    <w:rsid w:val="00963210"/>
    <w:rsid w:val="0096518B"/>
    <w:rsid w:val="009672C4"/>
    <w:rsid w:val="00973E13"/>
    <w:rsid w:val="009777AF"/>
    <w:rsid w:val="00982AB9"/>
    <w:rsid w:val="00985F39"/>
    <w:rsid w:val="00990C25"/>
    <w:rsid w:val="00990ED8"/>
    <w:rsid w:val="00992B35"/>
    <w:rsid w:val="00993056"/>
    <w:rsid w:val="009A2CE6"/>
    <w:rsid w:val="009A3321"/>
    <w:rsid w:val="009A3550"/>
    <w:rsid w:val="009A3E40"/>
    <w:rsid w:val="009A4B9B"/>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50D6"/>
    <w:rsid w:val="00AA5E9F"/>
    <w:rsid w:val="00AA63F0"/>
    <w:rsid w:val="00AB1966"/>
    <w:rsid w:val="00AB1F70"/>
    <w:rsid w:val="00AB4ADE"/>
    <w:rsid w:val="00AB7591"/>
    <w:rsid w:val="00AB79D5"/>
    <w:rsid w:val="00AC7BFC"/>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4577"/>
    <w:rsid w:val="00B25CAD"/>
    <w:rsid w:val="00B302A8"/>
    <w:rsid w:val="00B31A69"/>
    <w:rsid w:val="00B3264E"/>
    <w:rsid w:val="00B3459F"/>
    <w:rsid w:val="00B40CA1"/>
    <w:rsid w:val="00B4399B"/>
    <w:rsid w:val="00B522CC"/>
    <w:rsid w:val="00B572BF"/>
    <w:rsid w:val="00B577B7"/>
    <w:rsid w:val="00B60201"/>
    <w:rsid w:val="00B6275B"/>
    <w:rsid w:val="00B65D76"/>
    <w:rsid w:val="00B72FE8"/>
    <w:rsid w:val="00B7300B"/>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4CF"/>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67E"/>
    <w:rsid w:val="00CC2D26"/>
    <w:rsid w:val="00CC4243"/>
    <w:rsid w:val="00CC5C84"/>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5C55"/>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0CD"/>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B83"/>
    <w:rsid w:val="00F14E47"/>
    <w:rsid w:val="00F1518F"/>
    <w:rsid w:val="00F20698"/>
    <w:rsid w:val="00F21CB7"/>
    <w:rsid w:val="00F227CF"/>
    <w:rsid w:val="00F236E7"/>
    <w:rsid w:val="00F246B0"/>
    <w:rsid w:val="00F24FE5"/>
    <w:rsid w:val="00F3413E"/>
    <w:rsid w:val="00F3562D"/>
    <w:rsid w:val="00F36B4E"/>
    <w:rsid w:val="00F377AD"/>
    <w:rsid w:val="00F40B85"/>
    <w:rsid w:val="00F4221A"/>
    <w:rsid w:val="00F4284D"/>
    <w:rsid w:val="00F4466D"/>
    <w:rsid w:val="00F5332D"/>
    <w:rsid w:val="00F53E3E"/>
    <w:rsid w:val="00F63464"/>
    <w:rsid w:val="00F63560"/>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43AD1E36398D4004A1C81041AC2ACBE4"/>
        <w:category>
          <w:name w:val="Bendrosios nuostatos"/>
          <w:gallery w:val="placeholder"/>
        </w:category>
        <w:types>
          <w:type w:val="bbPlcHdr"/>
        </w:types>
        <w:behaviors>
          <w:behavior w:val="content"/>
        </w:behaviors>
        <w:guid w:val="{0E2BEE87-F376-43F9-9E16-C9DA69FC1051}"/>
      </w:docPartPr>
      <w:docPartBody>
        <w:p w:rsidR="00B77FF7" w:rsidRDefault="00C71324" w:rsidP="00C71324">
          <w:pPr>
            <w:pStyle w:val="43AD1E36398D4004A1C81041AC2ACBE4"/>
          </w:pPr>
          <w:r>
            <w:rPr>
              <w:rStyle w:val="Vietosrezervavimoenklotekstas"/>
              <w:rFonts w:ascii="Arial" w:eastAsiaTheme="minorHAnsi" w:hAnsi="Arial" w:cs="Arial"/>
              <w:sz w:val="20"/>
              <w:szCs w:val="20"/>
            </w:rPr>
            <w:t>_________________________</w:t>
          </w:r>
        </w:p>
      </w:docPartBody>
    </w:docPart>
    <w:docPart>
      <w:docPartPr>
        <w:name w:val="E78EBE915CB84576922C4C2131A91ABB"/>
        <w:category>
          <w:name w:val="Bendrosios nuostatos"/>
          <w:gallery w:val="placeholder"/>
        </w:category>
        <w:types>
          <w:type w:val="bbPlcHdr"/>
        </w:types>
        <w:behaviors>
          <w:behavior w:val="content"/>
        </w:behaviors>
        <w:guid w:val="{625E83EB-32D3-4BB4-9534-CE4A6304AD26}"/>
      </w:docPartPr>
      <w:docPartBody>
        <w:p w:rsidR="00B77FF7" w:rsidRDefault="00C71324" w:rsidP="00C71324">
          <w:pPr>
            <w:pStyle w:val="E78EBE915CB84576922C4C2131A91ABB"/>
          </w:pPr>
          <w:r w:rsidRPr="00CC3409">
            <w:rPr>
              <w:rStyle w:val="Vietosrezervavimoenklotekstas"/>
            </w:rPr>
            <w:t>Click or tap here to enter text.</w:t>
          </w:r>
        </w:p>
      </w:docPartBody>
    </w:docPart>
    <w:docPart>
      <w:docPartPr>
        <w:name w:val="1B8920E7B5D24493AA26DF58EF703853"/>
        <w:category>
          <w:name w:val="Bendrosios nuostatos"/>
          <w:gallery w:val="placeholder"/>
        </w:category>
        <w:types>
          <w:type w:val="bbPlcHdr"/>
        </w:types>
        <w:behaviors>
          <w:behavior w:val="content"/>
        </w:behaviors>
        <w:guid w:val="{A50133C7-C44C-4C2A-807B-E13D4A4594AE}"/>
      </w:docPartPr>
      <w:docPartBody>
        <w:p w:rsidR="00B77FF7" w:rsidRDefault="00C71324" w:rsidP="00C71324">
          <w:pPr>
            <w:pStyle w:val="1B8920E7B5D24493AA26DF58EF703853"/>
          </w:pPr>
          <w:r w:rsidRPr="00CC3409">
            <w:rPr>
              <w:rStyle w:val="Vietosrezervavimoenklotekstas"/>
            </w:rPr>
            <w:t>Click or tap here to enter text.</w:t>
          </w:r>
        </w:p>
      </w:docPartBody>
    </w:docPart>
    <w:docPart>
      <w:docPartPr>
        <w:name w:val="0CC6102E2ACF4D2FA8C34895E28E629E"/>
        <w:category>
          <w:name w:val="Bendrosios nuostatos"/>
          <w:gallery w:val="placeholder"/>
        </w:category>
        <w:types>
          <w:type w:val="bbPlcHdr"/>
        </w:types>
        <w:behaviors>
          <w:behavior w:val="content"/>
        </w:behaviors>
        <w:guid w:val="{FC983A56-1CEA-4F7C-AB2A-70E6B730EF76}"/>
      </w:docPartPr>
      <w:docPartBody>
        <w:p w:rsidR="00B77FF7" w:rsidRDefault="00C71324" w:rsidP="00C71324">
          <w:pPr>
            <w:pStyle w:val="0CC6102E2ACF4D2FA8C34895E28E629E"/>
          </w:pPr>
          <w:r w:rsidRPr="00CC3409">
            <w:rPr>
              <w:rStyle w:val="Vietosrezervavimoenklotekstas"/>
            </w:rPr>
            <w:t>Click or tap here to enter text.</w:t>
          </w:r>
        </w:p>
      </w:docPartBody>
    </w:docPart>
    <w:docPart>
      <w:docPartPr>
        <w:name w:val="A45F5C05F5954C22A2C0FFDC6FF7F4F3"/>
        <w:category>
          <w:name w:val="Bendrosios nuostatos"/>
          <w:gallery w:val="placeholder"/>
        </w:category>
        <w:types>
          <w:type w:val="bbPlcHdr"/>
        </w:types>
        <w:behaviors>
          <w:behavior w:val="content"/>
        </w:behaviors>
        <w:guid w:val="{6726467E-6C8B-4721-8A15-F3792066A56C}"/>
      </w:docPartPr>
      <w:docPartBody>
        <w:p w:rsidR="009D42D4" w:rsidRDefault="00DF1846" w:rsidP="00DF1846">
          <w:pPr>
            <w:pStyle w:val="A45F5C05F5954C22A2C0FFDC6FF7F4F3"/>
          </w:pPr>
          <w:r w:rsidRPr="00CC3409">
            <w:rPr>
              <w:rStyle w:val="Vietosrezervavimoenklotekstas"/>
            </w:rPr>
            <w:t>Click or tap here to enter text.</w:t>
          </w:r>
        </w:p>
      </w:docPartBody>
    </w:docPart>
    <w:docPart>
      <w:docPartPr>
        <w:name w:val="E87BDB908A3247FF9A3B7CE7725770F3"/>
        <w:category>
          <w:name w:val="Bendrosios nuostatos"/>
          <w:gallery w:val="placeholder"/>
        </w:category>
        <w:types>
          <w:type w:val="bbPlcHdr"/>
        </w:types>
        <w:behaviors>
          <w:behavior w:val="content"/>
        </w:behaviors>
        <w:guid w:val="{D3C8560B-A114-4D15-998F-6DFECEEFF82F}"/>
      </w:docPartPr>
      <w:docPartBody>
        <w:p w:rsidR="009D42D4" w:rsidRDefault="00DF1846" w:rsidP="00DF1846">
          <w:pPr>
            <w:pStyle w:val="E87BDB908A3247FF9A3B7CE7725770F3"/>
          </w:pPr>
          <w:r w:rsidRPr="00CC3409">
            <w:rPr>
              <w:rStyle w:val="Vietosrezervavimoenklotekstas"/>
            </w:rPr>
            <w:t>Click or tap here to enter text.</w:t>
          </w:r>
        </w:p>
      </w:docPartBody>
    </w:docPart>
    <w:docPart>
      <w:docPartPr>
        <w:name w:val="05EED3CA2C02478ABF8C53F9E0226711"/>
        <w:category>
          <w:name w:val="Bendrosios nuostatos"/>
          <w:gallery w:val="placeholder"/>
        </w:category>
        <w:types>
          <w:type w:val="bbPlcHdr"/>
        </w:types>
        <w:behaviors>
          <w:behavior w:val="content"/>
        </w:behaviors>
        <w:guid w:val="{5EEC9422-941F-4787-B5F8-2513F5075511}"/>
      </w:docPartPr>
      <w:docPartBody>
        <w:p w:rsidR="009D42D4" w:rsidRDefault="00DF1846" w:rsidP="00DF1846">
          <w:pPr>
            <w:pStyle w:val="05EED3CA2C02478ABF8C53F9E0226711"/>
          </w:pPr>
          <w:r w:rsidRPr="00CC3409">
            <w:rPr>
              <w:rStyle w:val="Vietosrezervavimoenklotekstas"/>
            </w:rPr>
            <w:t>Click or tap here to enter text.</w:t>
          </w:r>
        </w:p>
      </w:docPartBody>
    </w:docPart>
    <w:docPart>
      <w:docPartPr>
        <w:name w:val="8FAF8305B09943AC9697430A6CC512AB"/>
        <w:category>
          <w:name w:val="Bendrosios nuostatos"/>
          <w:gallery w:val="placeholder"/>
        </w:category>
        <w:types>
          <w:type w:val="bbPlcHdr"/>
        </w:types>
        <w:behaviors>
          <w:behavior w:val="content"/>
        </w:behaviors>
        <w:guid w:val="{FBE76EC5-B914-4AAB-B209-FB1B33BDC60F}"/>
      </w:docPartPr>
      <w:docPartBody>
        <w:p w:rsidR="009D42D4" w:rsidRDefault="00DF1846" w:rsidP="00DF1846">
          <w:pPr>
            <w:pStyle w:val="8FAF8305B09943AC9697430A6CC512AB"/>
          </w:pPr>
          <w:r w:rsidRPr="00CC3409">
            <w:rPr>
              <w:rStyle w:val="Vietosrezervavimoenklotekstas"/>
            </w:rPr>
            <w:t>Click or tap here to enter text.</w:t>
          </w:r>
        </w:p>
      </w:docPartBody>
    </w:docPart>
    <w:docPart>
      <w:docPartPr>
        <w:name w:val="2C03452439DD42BDAFD02567A518A70F"/>
        <w:category>
          <w:name w:val="Bendrosios nuostatos"/>
          <w:gallery w:val="placeholder"/>
        </w:category>
        <w:types>
          <w:type w:val="bbPlcHdr"/>
        </w:types>
        <w:behaviors>
          <w:behavior w:val="content"/>
        </w:behaviors>
        <w:guid w:val="{0FE53E60-ABEF-49D8-ADAF-C6D7CDCA672A}"/>
      </w:docPartPr>
      <w:docPartBody>
        <w:p w:rsidR="009D42D4" w:rsidRDefault="00DF1846" w:rsidP="00DF1846">
          <w:pPr>
            <w:pStyle w:val="2C03452439DD42BDAFD02567A518A70F"/>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1018CE"/>
    <w:rsid w:val="00126ABD"/>
    <w:rsid w:val="001372A9"/>
    <w:rsid w:val="00144DEC"/>
    <w:rsid w:val="00146B15"/>
    <w:rsid w:val="00192850"/>
    <w:rsid w:val="001A4661"/>
    <w:rsid w:val="001F7804"/>
    <w:rsid w:val="00226F30"/>
    <w:rsid w:val="00272B68"/>
    <w:rsid w:val="00280B20"/>
    <w:rsid w:val="00287774"/>
    <w:rsid w:val="00292DD6"/>
    <w:rsid w:val="002930F7"/>
    <w:rsid w:val="00296BE7"/>
    <w:rsid w:val="002B4685"/>
    <w:rsid w:val="002C56F9"/>
    <w:rsid w:val="002C5F2A"/>
    <w:rsid w:val="002E604F"/>
    <w:rsid w:val="002F24F0"/>
    <w:rsid w:val="002F3D39"/>
    <w:rsid w:val="00313D83"/>
    <w:rsid w:val="0032163A"/>
    <w:rsid w:val="00342F85"/>
    <w:rsid w:val="00344FEC"/>
    <w:rsid w:val="00345ACA"/>
    <w:rsid w:val="0035628C"/>
    <w:rsid w:val="00362905"/>
    <w:rsid w:val="00364736"/>
    <w:rsid w:val="004512D4"/>
    <w:rsid w:val="004568FC"/>
    <w:rsid w:val="004C4D33"/>
    <w:rsid w:val="004E0809"/>
    <w:rsid w:val="004F0E3C"/>
    <w:rsid w:val="0050798F"/>
    <w:rsid w:val="0054732D"/>
    <w:rsid w:val="00587D87"/>
    <w:rsid w:val="005C169E"/>
    <w:rsid w:val="005C52B2"/>
    <w:rsid w:val="00614DD7"/>
    <w:rsid w:val="0063420F"/>
    <w:rsid w:val="006551B3"/>
    <w:rsid w:val="00656071"/>
    <w:rsid w:val="00696B0E"/>
    <w:rsid w:val="00697945"/>
    <w:rsid w:val="006B2D60"/>
    <w:rsid w:val="006B5395"/>
    <w:rsid w:val="006B7D00"/>
    <w:rsid w:val="00703D3A"/>
    <w:rsid w:val="00705CEE"/>
    <w:rsid w:val="00737DC6"/>
    <w:rsid w:val="00741A7A"/>
    <w:rsid w:val="00753C32"/>
    <w:rsid w:val="0077750B"/>
    <w:rsid w:val="007C0049"/>
    <w:rsid w:val="007C165B"/>
    <w:rsid w:val="007C3F48"/>
    <w:rsid w:val="007C5A9E"/>
    <w:rsid w:val="007D2FF0"/>
    <w:rsid w:val="007E2401"/>
    <w:rsid w:val="008123A5"/>
    <w:rsid w:val="0081385F"/>
    <w:rsid w:val="008B7DA7"/>
    <w:rsid w:val="008C6195"/>
    <w:rsid w:val="008E040E"/>
    <w:rsid w:val="008E0531"/>
    <w:rsid w:val="008F381D"/>
    <w:rsid w:val="009343FE"/>
    <w:rsid w:val="00935C2B"/>
    <w:rsid w:val="0098085D"/>
    <w:rsid w:val="0098420A"/>
    <w:rsid w:val="0099128A"/>
    <w:rsid w:val="009C2BCD"/>
    <w:rsid w:val="009D42D4"/>
    <w:rsid w:val="00A10796"/>
    <w:rsid w:val="00A5170B"/>
    <w:rsid w:val="00A52396"/>
    <w:rsid w:val="00A62E90"/>
    <w:rsid w:val="00A731C4"/>
    <w:rsid w:val="00A739FD"/>
    <w:rsid w:val="00A84DFC"/>
    <w:rsid w:val="00A863F0"/>
    <w:rsid w:val="00A92FD5"/>
    <w:rsid w:val="00B1667A"/>
    <w:rsid w:val="00B20F7B"/>
    <w:rsid w:val="00B2259F"/>
    <w:rsid w:val="00B40652"/>
    <w:rsid w:val="00B71DBA"/>
    <w:rsid w:val="00B72ACB"/>
    <w:rsid w:val="00B77FF7"/>
    <w:rsid w:val="00BA14D7"/>
    <w:rsid w:val="00BB190A"/>
    <w:rsid w:val="00BB2356"/>
    <w:rsid w:val="00C156E0"/>
    <w:rsid w:val="00C71324"/>
    <w:rsid w:val="00C74208"/>
    <w:rsid w:val="00C75C18"/>
    <w:rsid w:val="00C9248E"/>
    <w:rsid w:val="00CA4773"/>
    <w:rsid w:val="00CB457D"/>
    <w:rsid w:val="00CB50CD"/>
    <w:rsid w:val="00CF2DC9"/>
    <w:rsid w:val="00D3109E"/>
    <w:rsid w:val="00D526A8"/>
    <w:rsid w:val="00D72A84"/>
    <w:rsid w:val="00DA74B1"/>
    <w:rsid w:val="00DC6C2F"/>
    <w:rsid w:val="00DF1846"/>
    <w:rsid w:val="00E2117F"/>
    <w:rsid w:val="00E21665"/>
    <w:rsid w:val="00E457C4"/>
    <w:rsid w:val="00E46A8E"/>
    <w:rsid w:val="00E506E5"/>
    <w:rsid w:val="00E740A6"/>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1846"/>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43AD1E36398D4004A1C81041AC2ACBE4">
    <w:name w:val="43AD1E36398D4004A1C81041AC2ACBE4"/>
    <w:rsid w:val="00C71324"/>
  </w:style>
  <w:style w:type="paragraph" w:customStyle="1" w:styleId="E78EBE915CB84576922C4C2131A91ABB">
    <w:name w:val="E78EBE915CB84576922C4C2131A91ABB"/>
    <w:rsid w:val="00C71324"/>
  </w:style>
  <w:style w:type="paragraph" w:customStyle="1" w:styleId="1B8920E7B5D24493AA26DF58EF703853">
    <w:name w:val="1B8920E7B5D24493AA26DF58EF703853"/>
    <w:rsid w:val="00C71324"/>
  </w:style>
  <w:style w:type="paragraph" w:customStyle="1" w:styleId="0CC6102E2ACF4D2FA8C34895E28E629E">
    <w:name w:val="0CC6102E2ACF4D2FA8C34895E28E629E"/>
    <w:rsid w:val="00C71324"/>
  </w:style>
  <w:style w:type="paragraph" w:customStyle="1" w:styleId="9C61408A7F7B49E58F4BA33565936EE4">
    <w:name w:val="9C61408A7F7B49E58F4BA33565936EE4"/>
    <w:rsid w:val="00C71324"/>
  </w:style>
  <w:style w:type="paragraph" w:customStyle="1" w:styleId="1E91BFA2A50B46F7BF5FD18EA23122FF">
    <w:name w:val="1E91BFA2A50B46F7BF5FD18EA23122FF"/>
    <w:rsid w:val="00C71324"/>
  </w:style>
  <w:style w:type="paragraph" w:customStyle="1" w:styleId="80C3E17E94D24E07AA635C92F489E290">
    <w:name w:val="80C3E17E94D24E07AA635C92F489E290"/>
    <w:rsid w:val="00C71324"/>
  </w:style>
  <w:style w:type="paragraph" w:customStyle="1" w:styleId="97936BF758304686AE706F62602C23E6">
    <w:name w:val="97936BF758304686AE706F62602C23E6"/>
    <w:rsid w:val="00C71324"/>
  </w:style>
  <w:style w:type="paragraph" w:customStyle="1" w:styleId="FD84E432A8E54D3F992604016643B5BE">
    <w:name w:val="FD84E432A8E54D3F992604016643B5BE"/>
    <w:rsid w:val="00C71324"/>
  </w:style>
  <w:style w:type="paragraph" w:customStyle="1" w:styleId="34D4A082A1FA4247BC2C1E09B4462531">
    <w:name w:val="34D4A082A1FA4247BC2C1E09B4462531"/>
    <w:rsid w:val="00C71324"/>
  </w:style>
  <w:style w:type="paragraph" w:customStyle="1" w:styleId="DF2C16B8500442148CDA341C7E018CE3">
    <w:name w:val="DF2C16B8500442148CDA341C7E018CE3"/>
    <w:rsid w:val="00C71324"/>
  </w:style>
  <w:style w:type="paragraph" w:customStyle="1" w:styleId="628B45E765394E6185A83C607AB54B3F">
    <w:name w:val="628B45E765394E6185A83C607AB54B3F"/>
    <w:rsid w:val="00C71324"/>
  </w:style>
  <w:style w:type="paragraph" w:customStyle="1" w:styleId="A45F5C05F5954C22A2C0FFDC6FF7F4F3">
    <w:name w:val="A45F5C05F5954C22A2C0FFDC6FF7F4F3"/>
    <w:rsid w:val="00DF1846"/>
  </w:style>
  <w:style w:type="paragraph" w:customStyle="1" w:styleId="E87BDB908A3247FF9A3B7CE7725770F3">
    <w:name w:val="E87BDB908A3247FF9A3B7CE7725770F3"/>
    <w:rsid w:val="00DF1846"/>
  </w:style>
  <w:style w:type="paragraph" w:customStyle="1" w:styleId="05EED3CA2C02478ABF8C53F9E0226711">
    <w:name w:val="05EED3CA2C02478ABF8C53F9E0226711"/>
    <w:rsid w:val="00DF1846"/>
  </w:style>
  <w:style w:type="paragraph" w:customStyle="1" w:styleId="8FAF8305B09943AC9697430A6CC512AB">
    <w:name w:val="8FAF8305B09943AC9697430A6CC512AB"/>
    <w:rsid w:val="00DF1846"/>
  </w:style>
  <w:style w:type="paragraph" w:customStyle="1" w:styleId="2C03452439DD42BDAFD02567A518A70F">
    <w:name w:val="2C03452439DD42BDAFD02567A518A70F"/>
    <w:rsid w:val="00DF1846"/>
  </w:style>
  <w:style w:type="paragraph" w:customStyle="1" w:styleId="A6153B19C8484E3396322EAC3DD07DAB">
    <w:name w:val="A6153B19C8484E3396322EAC3DD07DAB"/>
    <w:rsid w:val="00DF1846"/>
  </w:style>
  <w:style w:type="paragraph" w:customStyle="1" w:styleId="8FF8368060F24D69BBAEF6BC8C7446DB">
    <w:name w:val="8FF8368060F24D69BBAEF6BC8C7446DB"/>
    <w:rsid w:val="00DF1846"/>
  </w:style>
  <w:style w:type="paragraph" w:customStyle="1" w:styleId="64EF425B4C194FD59ACD41C65BCD28C8">
    <w:name w:val="64EF425B4C194FD59ACD41C65BCD28C8"/>
    <w:rsid w:val="00DF1846"/>
  </w:style>
  <w:style w:type="paragraph" w:customStyle="1" w:styleId="F6C2D02E132E4CE58DCD953B3E6C7680">
    <w:name w:val="F6C2D02E132E4CE58DCD953B3E6C7680"/>
    <w:rsid w:val="00DF1846"/>
  </w:style>
  <w:style w:type="paragraph" w:customStyle="1" w:styleId="B87EBCD0F6084B7D9C4BC13F21583F27">
    <w:name w:val="B87EBCD0F6084B7D9C4BC13F21583F27"/>
    <w:rsid w:val="00DF1846"/>
  </w:style>
  <w:style w:type="paragraph" w:customStyle="1" w:styleId="3A711C6551D44C198D6D0F7348CCD145">
    <w:name w:val="3A711C6551D44C198D6D0F7348CCD145"/>
    <w:rsid w:val="00DF1846"/>
  </w:style>
  <w:style w:type="paragraph" w:customStyle="1" w:styleId="53E7B14336554A5C8906DCFE8382EB59">
    <w:name w:val="53E7B14336554A5C8906DCFE8382EB59"/>
    <w:rsid w:val="00DF1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20482</Words>
  <Characters>11676</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10</cp:revision>
  <dcterms:created xsi:type="dcterms:W3CDTF">2022-02-28T14:31:00Z</dcterms:created>
  <dcterms:modified xsi:type="dcterms:W3CDTF">2022-03-14T12:38:00Z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