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06" w:rsidRDefault="00905206" w:rsidP="00905206">
      <w:pPr>
        <w:rPr>
          <w:b/>
          <w:sz w:val="20"/>
          <w:lang w:val="lt-LT"/>
        </w:rPr>
      </w:pPr>
      <w:bookmarkStart w:id="0" w:name="_GoBack"/>
      <w:bookmarkEnd w:id="0"/>
      <w:r>
        <w:rPr>
          <w:b/>
          <w:noProof/>
          <w:sz w:val="20"/>
          <w:lang w:val="lt-LT" w:eastAsia="lt-LT"/>
        </w:rPr>
        <w:drawing>
          <wp:inline distT="0" distB="0" distL="0" distR="0" wp14:anchorId="19B2C78B" wp14:editId="7A9DEA45">
            <wp:extent cx="1820545" cy="271145"/>
            <wp:effectExtent l="0" t="0" r="8255" b="0"/>
            <wp:docPr id="1" name="Picture 1" descr="SJ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JM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206" w:rsidRDefault="00905206" w:rsidP="00905206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UAB „St. Jude Medical Baltic“</w:t>
      </w:r>
    </w:p>
    <w:p w:rsidR="00905206" w:rsidRDefault="00905206" w:rsidP="00905206">
      <w:pPr>
        <w:jc w:val="center"/>
        <w:rPr>
          <w:b/>
          <w:sz w:val="20"/>
          <w:lang w:val="lt-LT"/>
        </w:rPr>
      </w:pPr>
    </w:p>
    <w:p w:rsidR="00905206" w:rsidRDefault="00905206" w:rsidP="00905206">
      <w:pPr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(Šeimyniškių g. 3, LT-09312 Vilnius, tel. 8 5 2620228, faksas 8 5 2685471, </w:t>
      </w:r>
    </w:p>
    <w:p w:rsidR="00905206" w:rsidRDefault="00905206" w:rsidP="00905206">
      <w:pPr>
        <w:rPr>
          <w:b/>
          <w:sz w:val="22"/>
          <w:szCs w:val="22"/>
          <w:lang w:val="lt-LT"/>
        </w:rPr>
      </w:pPr>
      <w:r>
        <w:rPr>
          <w:sz w:val="18"/>
          <w:szCs w:val="18"/>
          <w:lang w:val="lt-LT"/>
        </w:rPr>
        <w:t>Duomenys kaupiami ir saugomi Juridinių asmenų registre, įmonės kodas 300121108, PVM mokėtojo kodas LT100001896710)</w:t>
      </w:r>
    </w:p>
    <w:p w:rsidR="00905206" w:rsidRDefault="00905206" w:rsidP="00905206">
      <w:pPr>
        <w:rPr>
          <w:b/>
          <w:sz w:val="22"/>
          <w:szCs w:val="22"/>
          <w:lang w:val="lt-LT"/>
        </w:rPr>
      </w:pPr>
    </w:p>
    <w:p w:rsidR="00905206" w:rsidRDefault="00905206" w:rsidP="00905206">
      <w:pPr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LSMUL VšĮ Kauno klinikos</w:t>
      </w:r>
    </w:p>
    <w:p w:rsidR="00905206" w:rsidRDefault="00905206" w:rsidP="00905206">
      <w:pPr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Eivenių g. 2</w:t>
      </w:r>
    </w:p>
    <w:p w:rsidR="00905206" w:rsidRDefault="00905206" w:rsidP="00905206">
      <w:pPr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LT-50009 Kaunas</w:t>
      </w:r>
    </w:p>
    <w:p w:rsidR="006A55A5" w:rsidRDefault="006A55A5" w:rsidP="006A55A5">
      <w:pPr>
        <w:jc w:val="center"/>
        <w:rPr>
          <w:b/>
          <w:lang w:val="lt-LT"/>
        </w:rPr>
      </w:pPr>
    </w:p>
    <w:p w:rsidR="006A55A5" w:rsidRDefault="006A55A5" w:rsidP="006A55A5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PASIŪLYMAS</w:t>
      </w:r>
    </w:p>
    <w:p w:rsidR="006A55A5" w:rsidRDefault="006A55A5" w:rsidP="006A55A5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DĖL PRIEMONIŲ INTERVENCINEI KARDIOLOGIJAI PIRKIMO</w:t>
      </w:r>
    </w:p>
    <w:p w:rsidR="006A55A5" w:rsidRDefault="006A55A5" w:rsidP="006A55A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6A55A5" w:rsidRDefault="00905206" w:rsidP="006A55A5">
      <w:pPr>
        <w:shd w:val="clear" w:color="auto" w:fill="FFFFFF"/>
        <w:jc w:val="center"/>
        <w:rPr>
          <w:b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2015-09-</w:t>
      </w:r>
      <w:r w:rsidR="00647CEF">
        <w:rPr>
          <w:b/>
          <w:bCs/>
          <w:sz w:val="22"/>
          <w:szCs w:val="22"/>
          <w:lang w:val="lt-LT"/>
        </w:rPr>
        <w:t>07</w:t>
      </w:r>
      <w:r>
        <w:rPr>
          <w:b/>
          <w:bCs/>
          <w:sz w:val="22"/>
          <w:szCs w:val="22"/>
          <w:lang w:val="lt-LT"/>
        </w:rPr>
        <w:t xml:space="preserve"> </w:t>
      </w:r>
      <w:r w:rsidR="006A55A5">
        <w:rPr>
          <w:b/>
          <w:bCs/>
          <w:sz w:val="22"/>
          <w:szCs w:val="22"/>
          <w:lang w:val="lt-LT"/>
        </w:rPr>
        <w:t xml:space="preserve"> </w:t>
      </w:r>
      <w:r w:rsidR="006A55A5" w:rsidRPr="00647CEF">
        <w:rPr>
          <w:b/>
          <w:sz w:val="22"/>
          <w:szCs w:val="22"/>
          <w:lang w:val="lt-LT"/>
        </w:rPr>
        <w:t>Nr.</w:t>
      </w:r>
      <w:r w:rsidR="00647CEF" w:rsidRPr="00647CEF">
        <w:rPr>
          <w:b/>
          <w:sz w:val="22"/>
          <w:szCs w:val="22"/>
          <w:lang w:val="lt-LT"/>
        </w:rPr>
        <w:t xml:space="preserve"> 38</w:t>
      </w:r>
    </w:p>
    <w:p w:rsidR="00647CEF" w:rsidRDefault="00647CEF" w:rsidP="006A55A5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</w:p>
    <w:p w:rsidR="006A55A5" w:rsidRDefault="00905206" w:rsidP="006A55A5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647CEF">
        <w:rPr>
          <w:b/>
          <w:bCs/>
          <w:sz w:val="22"/>
          <w:szCs w:val="22"/>
          <w:lang w:val="lt-LT"/>
        </w:rPr>
        <w:t>Vilnius</w:t>
      </w:r>
    </w:p>
    <w:p w:rsidR="006A55A5" w:rsidRDefault="006A55A5" w:rsidP="006A55A5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>1 lentelė</w:t>
      </w:r>
    </w:p>
    <w:p w:rsidR="006A55A5" w:rsidRDefault="006A55A5" w:rsidP="006A55A5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TIEKĖJO REKVIZITAI</w:t>
      </w:r>
    </w:p>
    <w:p w:rsidR="006A55A5" w:rsidRDefault="006A55A5" w:rsidP="006A55A5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6A55A5" w:rsidRPr="006A55A5" w:rsidTr="006A55A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A5" w:rsidRDefault="006A55A5">
            <w:pPr>
              <w:jc w:val="both"/>
              <w:rPr>
                <w:i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Tiekėjo pavadinimas </w:t>
            </w:r>
            <w:r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A" w:rsidRDefault="00FA09CA" w:rsidP="00FA09CA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UAB „St. Jude Medical Baltic“</w:t>
            </w:r>
          </w:p>
          <w:p w:rsidR="006A55A5" w:rsidRDefault="006A55A5">
            <w:pPr>
              <w:jc w:val="both"/>
              <w:rPr>
                <w:sz w:val="22"/>
                <w:szCs w:val="22"/>
                <w:lang w:val="lt-LT"/>
              </w:rPr>
            </w:pPr>
          </w:p>
          <w:p w:rsidR="006A55A5" w:rsidRDefault="006A55A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FA09CA" w:rsidRPr="006A55A5" w:rsidTr="006A55A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Tiekėjo adresas</w:t>
            </w:r>
            <w:r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A" w:rsidRDefault="00FA09CA" w:rsidP="00CA7912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Šeimyniškių g. 3, LT-09312 Vilnius</w:t>
            </w:r>
          </w:p>
        </w:tc>
      </w:tr>
      <w:tr w:rsidR="00FA09CA" w:rsidRPr="006A55A5" w:rsidTr="006A55A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300121108, LT100001896710</w:t>
            </w:r>
          </w:p>
        </w:tc>
      </w:tr>
      <w:tr w:rsidR="00FA09CA" w:rsidTr="006A55A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A/s LT767300010090050481, AB „Swedbank“, banko kodas 73000</w:t>
            </w:r>
          </w:p>
        </w:tc>
      </w:tr>
      <w:tr w:rsidR="00FA09CA" w:rsidTr="006A55A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A" w:rsidRDefault="00FA09CA" w:rsidP="00CA7912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Generalinis direktorius Arto Nousiainen</w:t>
            </w:r>
          </w:p>
        </w:tc>
      </w:tr>
      <w:tr w:rsidR="00FA09CA" w:rsidTr="006A55A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Arto Nousiainen</w:t>
            </w:r>
          </w:p>
        </w:tc>
      </w:tr>
      <w:tr w:rsidR="00FA09CA" w:rsidTr="006A55A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Generalinis direktorius Arto Nousiainen</w:t>
            </w:r>
          </w:p>
        </w:tc>
      </w:tr>
      <w:tr w:rsidR="00FA09CA" w:rsidTr="006A55A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 5 2620228, +370 685 38830</w:t>
            </w:r>
          </w:p>
        </w:tc>
      </w:tr>
      <w:tr w:rsidR="00FA09CA" w:rsidTr="006A55A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8 5 2685471</w:t>
            </w:r>
          </w:p>
        </w:tc>
      </w:tr>
      <w:tr w:rsidR="00FA09CA" w:rsidTr="006A55A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A" w:rsidRDefault="00FA09C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jpesankaite@sjm.com</w:t>
            </w:r>
          </w:p>
        </w:tc>
      </w:tr>
    </w:tbl>
    <w:p w:rsidR="006A55A5" w:rsidRDefault="006A55A5" w:rsidP="006A55A5">
      <w:pPr>
        <w:jc w:val="both"/>
        <w:rPr>
          <w:sz w:val="22"/>
          <w:szCs w:val="22"/>
          <w:lang w:val="lt-LT"/>
        </w:rPr>
      </w:pPr>
    </w:p>
    <w:p w:rsidR="006A55A5" w:rsidRDefault="006A55A5" w:rsidP="006A55A5">
      <w:pPr>
        <w:ind w:firstLine="72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Šiuo pasiūlymu pažymime, kad sutinkame su visomis pirkimo sąlygomis, nustatytomis:</w:t>
      </w:r>
    </w:p>
    <w:p w:rsidR="006A55A5" w:rsidRDefault="006A55A5" w:rsidP="006A55A5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atviro konkurso skelbime, išspausdintame </w:t>
      </w:r>
      <w:r>
        <w:rPr>
          <w:i/>
          <w:sz w:val="22"/>
          <w:szCs w:val="22"/>
          <w:lang w:val="lt-LT"/>
        </w:rPr>
        <w:t>Europos Sąjungos oficialiajame leidinyje bei paskelbtame Centrinėje viešųjų pirkimų informacinėje sistemoje.</w:t>
      </w:r>
    </w:p>
    <w:p w:rsidR="006A55A5" w:rsidRDefault="006A55A5" w:rsidP="006A55A5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kituose pirkimo dokumentuose (jų paaiškinimuose, papildymuose).</w:t>
      </w:r>
    </w:p>
    <w:p w:rsidR="006A55A5" w:rsidRDefault="006A55A5" w:rsidP="006A55A5">
      <w:pPr>
        <w:jc w:val="both"/>
        <w:rPr>
          <w:sz w:val="22"/>
          <w:szCs w:val="22"/>
          <w:lang w:val="lt-LT"/>
        </w:rPr>
      </w:pPr>
    </w:p>
    <w:p w:rsidR="006A55A5" w:rsidRDefault="006A55A5" w:rsidP="006A55A5">
      <w:pPr>
        <w:pStyle w:val="Header"/>
        <w:widowControl/>
        <w:tabs>
          <w:tab w:val="left" w:pos="720"/>
        </w:tabs>
        <w:spacing w:after="0"/>
        <w:ind w:left="7920"/>
        <w:rPr>
          <w:sz w:val="22"/>
        </w:rPr>
      </w:pPr>
      <w:r>
        <w:rPr>
          <w:sz w:val="22"/>
        </w:rPr>
        <w:br w:type="page"/>
      </w:r>
    </w:p>
    <w:p w:rsidR="00411BAF" w:rsidRDefault="00411BAF" w:rsidP="006A55A5">
      <w:pPr>
        <w:ind w:firstLine="720"/>
        <w:jc w:val="both"/>
        <w:rPr>
          <w:sz w:val="22"/>
          <w:szCs w:val="22"/>
          <w:lang w:val="lt-LT"/>
        </w:rPr>
        <w:sectPr w:rsidR="00411BAF">
          <w:pgSz w:w="12240" w:h="15840"/>
          <w:pgMar w:top="1276" w:right="567" w:bottom="1134" w:left="1701" w:header="709" w:footer="709" w:gutter="0"/>
          <w:pgNumType w:start="1"/>
          <w:cols w:space="720"/>
        </w:sectPr>
      </w:pPr>
    </w:p>
    <w:p w:rsidR="006A55A5" w:rsidRDefault="006A55A5" w:rsidP="006A55A5">
      <w:pPr>
        <w:ind w:firstLine="72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>2 lentelė</w:t>
      </w:r>
    </w:p>
    <w:p w:rsidR="006A55A5" w:rsidRDefault="006A55A5" w:rsidP="006A55A5">
      <w:pPr>
        <w:rPr>
          <w:b/>
          <w:sz w:val="22"/>
          <w:szCs w:val="22"/>
          <w:lang w:val="lt-LT"/>
        </w:rPr>
      </w:pPr>
    </w:p>
    <w:p w:rsidR="006A55A5" w:rsidRDefault="003920C0" w:rsidP="006A55A5">
      <w:p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UAB „ST. JUDE MEDICAL BALTIC“ </w:t>
      </w:r>
      <w:r w:rsidR="006A55A5">
        <w:rPr>
          <w:sz w:val="22"/>
          <w:szCs w:val="22"/>
          <w:lang w:val="lt-LT"/>
        </w:rPr>
        <w:t>SIŪLOMŲ PREKIŲ CHARAKTERISTIKŲ ATITIKIMAS REIKALAUJAMOMS</w:t>
      </w:r>
    </w:p>
    <w:p w:rsidR="006A55A5" w:rsidRDefault="006A55A5" w:rsidP="006A55A5">
      <w:pPr>
        <w:rPr>
          <w:b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13"/>
        <w:gridCol w:w="6480"/>
      </w:tblGrid>
      <w:tr w:rsidR="006A55A5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A5" w:rsidRDefault="006A55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A5" w:rsidRDefault="006A55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Reikalaujamos charakteristikos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A5" w:rsidRDefault="006A55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Siūlomos charakteristikos</w:t>
            </w:r>
          </w:p>
        </w:tc>
      </w:tr>
      <w:tr w:rsidR="006A55A5" w:rsidRPr="001D03B7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5" w:rsidRPr="004A7CDF" w:rsidRDefault="000250DD">
            <w:pPr>
              <w:jc w:val="both"/>
              <w:rPr>
                <w:sz w:val="22"/>
                <w:szCs w:val="22"/>
                <w:highlight w:val="green"/>
                <w:lang w:val="lt-LT"/>
              </w:rPr>
            </w:pPr>
            <w:r w:rsidRPr="009601B5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D8" w:rsidRPr="00F81F9D" w:rsidRDefault="00C86532" w:rsidP="007E09D8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A.radialis užspaudėjai, naudojami po intervencinių procedūrų kraujavimui sustabdyti:</w:t>
            </w:r>
          </w:p>
          <w:p w:rsidR="007E09D8" w:rsidRPr="00F81F9D" w:rsidRDefault="00C86532" w:rsidP="007E09D8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</w:t>
            </w:r>
            <w:r w:rsidR="007E09D8" w:rsidRPr="00F81F9D">
              <w:rPr>
                <w:sz w:val="20"/>
                <w:szCs w:val="20"/>
                <w:lang w:val="lt-LT"/>
              </w:rPr>
              <w:t>agaminti iš pilnai permatomos medžiagos – kraujavimo kontrolei;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 xml:space="preserve">selektyviai užspaudžiama </w:t>
            </w:r>
            <w:r w:rsidRPr="00F81F9D">
              <w:rPr>
                <w:i/>
                <w:sz w:val="20"/>
                <w:szCs w:val="20"/>
                <w:lang w:val="lt-LT"/>
              </w:rPr>
              <w:t>a.radialis</w:t>
            </w:r>
            <w:r w:rsidRPr="00F81F9D">
              <w:rPr>
                <w:sz w:val="20"/>
                <w:szCs w:val="20"/>
                <w:lang w:val="lt-LT"/>
              </w:rPr>
              <w:t xml:space="preserve"> prileidžiant oro į du specialius balionėlius;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>užspaudėjas greitai fiksuojamas prie rankos specialiu prilimpančiu fiksatoriumi;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>užspaudėjo vieta, kur dedama ant punkcijos vietos, pažymėta specialiu gerai matomu žymekliu;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 xml:space="preserve">užspaudėjo konstrukcija – diržas, palaikomoji plokštelė ir du oro balionėliai – užtikrina gerą </w:t>
            </w:r>
            <w:r w:rsidRPr="00F81F9D">
              <w:rPr>
                <w:i/>
                <w:sz w:val="20"/>
                <w:szCs w:val="20"/>
                <w:lang w:val="lt-LT"/>
              </w:rPr>
              <w:t>a. ulnaris</w:t>
            </w:r>
            <w:r w:rsidRPr="00F81F9D">
              <w:rPr>
                <w:sz w:val="20"/>
                <w:szCs w:val="20"/>
                <w:lang w:val="lt-LT"/>
              </w:rPr>
              <w:t>, veninę kraujotaką, leidžia išvengti nervų užspaudimo;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 xml:space="preserve">oro prileidimas kontroliuojamas specialiu slėgio kontrolės balionu, kurio nominalusis tūris - ne didesnis nei 13 ml, maksimalusis </w:t>
            </w:r>
            <w:r w:rsidRPr="00F81F9D">
              <w:rPr>
                <w:sz w:val="20"/>
                <w:szCs w:val="20"/>
                <w:lang w:val="lt-LT"/>
              </w:rPr>
              <w:softHyphen/>
              <w:t>– ne didesnis nei 18 ml;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>oro prileidžiama komplektacijoje esančiu švirkštu;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>prietaisas supakuotas steriliai;</w:t>
            </w:r>
          </w:p>
          <w:p w:rsidR="007E09D8" w:rsidRPr="00F81F9D" w:rsidRDefault="00C86532" w:rsidP="007E09D8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dviejų</w:t>
            </w:r>
            <w:r w:rsidR="007E09D8" w:rsidRPr="00F81F9D">
              <w:rPr>
                <w:sz w:val="20"/>
                <w:szCs w:val="20"/>
                <w:lang w:val="lt-LT"/>
              </w:rPr>
              <w:t xml:space="preserve"> dydži</w:t>
            </w:r>
            <w:r>
              <w:rPr>
                <w:sz w:val="20"/>
                <w:szCs w:val="20"/>
                <w:lang w:val="lt-LT"/>
              </w:rPr>
              <w:t>ų – standartiniai ir dideli (normaliam ir didesniam riešui).</w:t>
            </w:r>
          </w:p>
          <w:p w:rsidR="006A55A5" w:rsidRDefault="006A55A5" w:rsidP="00FD1562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E" w:rsidRDefault="00423EEE" w:rsidP="007E09D8">
            <w:pPr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 xml:space="preserve">Transradial Compression Assist Device 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b/>
                <w:sz w:val="20"/>
                <w:szCs w:val="20"/>
                <w:lang w:val="lt-LT"/>
              </w:rPr>
              <w:t>RadiStop</w:t>
            </w:r>
            <w:r w:rsidR="00756251">
              <w:rPr>
                <w:b/>
                <w:sz w:val="20"/>
                <w:szCs w:val="20"/>
                <w:lang w:val="lt-LT"/>
              </w:rPr>
              <w:t>™</w:t>
            </w:r>
            <w:r w:rsidRPr="00F81F9D">
              <w:rPr>
                <w:b/>
                <w:sz w:val="20"/>
                <w:szCs w:val="20"/>
                <w:lang w:val="lt-LT"/>
              </w:rPr>
              <w:t xml:space="preserve"> C11177, </w:t>
            </w:r>
            <w:r w:rsidR="003734CE" w:rsidRPr="003734CE">
              <w:rPr>
                <w:sz w:val="20"/>
                <w:szCs w:val="20"/>
                <w:lang w:val="lt-LT"/>
              </w:rPr>
              <w:t>K</w:t>
            </w:r>
            <w:r w:rsidRPr="00F81F9D">
              <w:rPr>
                <w:sz w:val="20"/>
                <w:szCs w:val="20"/>
                <w:lang w:val="lt-LT"/>
              </w:rPr>
              <w:t xml:space="preserve">atalogas Nr.1, psl. </w:t>
            </w:r>
            <w:r w:rsidR="00F34DBB">
              <w:rPr>
                <w:sz w:val="20"/>
                <w:szCs w:val="20"/>
                <w:lang w:val="lt-LT"/>
              </w:rPr>
              <w:t>2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>Pagaminti iš pilnai permatomos medžiagos – kraujavimo kontrolei;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>užspaudėjas greitai fiksuojamas prie rankos specialiu prilimpančiu fiksatoriumi;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>užspaudėjo vieta, kur dedama ant punkcijos vietos, pažymėta specialiu gerai matomu žymekliu;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 xml:space="preserve">užspaudėjo konstrukcija – diržas, palaikomoji plokštelė ir </w:t>
            </w:r>
            <w:r w:rsidR="00A10395">
              <w:rPr>
                <w:sz w:val="20"/>
                <w:szCs w:val="20"/>
                <w:lang w:val="lt-LT"/>
              </w:rPr>
              <w:t xml:space="preserve">kompresijos pagalvėlė </w:t>
            </w:r>
            <w:r w:rsidRPr="00F81F9D">
              <w:rPr>
                <w:sz w:val="20"/>
                <w:szCs w:val="20"/>
                <w:lang w:val="lt-LT"/>
              </w:rPr>
              <w:t xml:space="preserve">– užtikrina gerą </w:t>
            </w:r>
            <w:r w:rsidRPr="00F81F9D">
              <w:rPr>
                <w:i/>
                <w:sz w:val="20"/>
                <w:szCs w:val="20"/>
                <w:lang w:val="lt-LT"/>
              </w:rPr>
              <w:t>a. ulnaris</w:t>
            </w:r>
            <w:r w:rsidRPr="00F81F9D">
              <w:rPr>
                <w:sz w:val="20"/>
                <w:szCs w:val="20"/>
                <w:lang w:val="lt-LT"/>
              </w:rPr>
              <w:t>, veninę kraujotaką, leidžia išvengti nervų užspaudimo;</w:t>
            </w:r>
          </w:p>
          <w:p w:rsidR="007E09D8" w:rsidRPr="00F81F9D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>prietaisas supakuotas steriliai;</w:t>
            </w:r>
          </w:p>
          <w:p w:rsidR="007E09D8" w:rsidRDefault="007E09D8" w:rsidP="007E09D8">
            <w:pPr>
              <w:jc w:val="both"/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t>vieno dydžio</w:t>
            </w:r>
            <w:r w:rsidR="001D03B7">
              <w:rPr>
                <w:sz w:val="20"/>
                <w:szCs w:val="20"/>
                <w:lang w:val="lt-LT"/>
              </w:rPr>
              <w:t>;</w:t>
            </w:r>
          </w:p>
          <w:p w:rsidR="001D03B7" w:rsidRDefault="001D03B7" w:rsidP="007E09D8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lengvo svorio;</w:t>
            </w:r>
          </w:p>
          <w:p w:rsidR="001D03B7" w:rsidRPr="00F81F9D" w:rsidRDefault="001D03B7" w:rsidP="007E09D8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tinka tiek dešiniam, tiek kairiam riešui.</w:t>
            </w:r>
          </w:p>
          <w:p w:rsidR="006A55A5" w:rsidRDefault="006A55A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6A55A5" w:rsidRPr="00F42FFB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5" w:rsidRDefault="007A72B6">
            <w:pPr>
              <w:jc w:val="both"/>
              <w:rPr>
                <w:sz w:val="22"/>
                <w:szCs w:val="22"/>
                <w:lang w:val="lt-LT"/>
              </w:rPr>
            </w:pPr>
            <w:r w:rsidRPr="009601B5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5" w:rsidRPr="0056707C" w:rsidRDefault="00F42FFB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b/>
                <w:sz w:val="22"/>
              </w:rPr>
            </w:pPr>
            <w:r w:rsidRPr="0056707C">
              <w:rPr>
                <w:rFonts w:ascii="Times New Roman" w:hAnsi="Times New Roman" w:cs="Times New Roman"/>
                <w:b/>
                <w:sz w:val="22"/>
              </w:rPr>
              <w:t>Didelio standumo vielos kateterių nukreipimui:</w:t>
            </w:r>
          </w:p>
          <w:p w:rsidR="00F42FFB" w:rsidRPr="00F42FFB" w:rsidRDefault="00F42FFB" w:rsidP="00F42FFB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ilgis – nuo 150 cm iki 260 cm;</w:t>
            </w:r>
          </w:p>
          <w:p w:rsidR="00F42FFB" w:rsidRPr="00F42FFB" w:rsidRDefault="00F42FFB" w:rsidP="00F42FFB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storis – nuo 0,020“ iki 0,038“;</w:t>
            </w:r>
          </w:p>
          <w:p w:rsidR="00F42FFB" w:rsidRPr="00F42FFB" w:rsidRDefault="00F42FFB" w:rsidP="00F42FFB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viel</w:t>
            </w:r>
            <w:r w:rsidR="00260701">
              <w:rPr>
                <w:rFonts w:ascii="Times New Roman" w:hAnsi="Times New Roman" w:cs="Times New Roman"/>
                <w:sz w:val="22"/>
              </w:rPr>
              <w:t>o</w:t>
            </w:r>
            <w:r w:rsidRPr="00F42FFB">
              <w:rPr>
                <w:rFonts w:ascii="Times New Roman" w:hAnsi="Times New Roman" w:cs="Times New Roman"/>
                <w:sz w:val="22"/>
              </w:rPr>
              <w:t>s šerdis pagaminta iš nitinolio ar lygiavertės medžiagos, užtikrinančios elastingumą;</w:t>
            </w:r>
          </w:p>
          <w:p w:rsidR="00F42FFB" w:rsidRPr="00F42FFB" w:rsidRDefault="00F42FFB" w:rsidP="00F42FFB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vientisos konstrukcijos;</w:t>
            </w:r>
          </w:p>
          <w:p w:rsidR="00F42FFB" w:rsidRPr="00F42FFB" w:rsidRDefault="00F42FFB" w:rsidP="00F42FFB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šerdis padengta poliuretano polimeriniu apvalkalu su integruotu volframu ar lygiavertė;</w:t>
            </w:r>
          </w:p>
          <w:p w:rsidR="00F42FFB" w:rsidRPr="00F42FFB" w:rsidRDefault="00F42FFB" w:rsidP="00F42FFB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išorinė hidrofilinė danga;</w:t>
            </w:r>
          </w:p>
          <w:p w:rsidR="00F42FFB" w:rsidRPr="00F42FFB" w:rsidRDefault="00F42FFB" w:rsidP="00F42FFB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vielos paviršius visiškai lygus ir labai slidus (sudrėkintas);</w:t>
            </w:r>
          </w:p>
          <w:p w:rsidR="00F42FFB" w:rsidRPr="00F42FFB" w:rsidRDefault="00F42FFB" w:rsidP="00F42FFB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lygus ir kontroliuojamas sukimo judesio perdavimas: operatoriui pasukus vielą 360º, tiek pasisuka ir arterijoje esantis galiukas;</w:t>
            </w:r>
          </w:p>
          <w:p w:rsidR="00F42FFB" w:rsidRPr="00F42FFB" w:rsidRDefault="00F42FFB" w:rsidP="00F42FFB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galiukas tiesus, lenktas ar J formos;</w:t>
            </w:r>
          </w:p>
          <w:p w:rsidR="00F42FFB" w:rsidRPr="00F42FFB" w:rsidRDefault="00F42FFB" w:rsidP="00F42FFB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galiuko smailėjimo ilgis – nuo 1 iki 3 cm.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5" w:rsidRPr="0077372F" w:rsidRDefault="00E450D0" w:rsidP="00260701">
            <w:pPr>
              <w:jc w:val="both"/>
              <w:rPr>
                <w:sz w:val="22"/>
                <w:szCs w:val="22"/>
                <w:lang w:val="lt-LT"/>
              </w:rPr>
            </w:pPr>
            <w:r w:rsidRPr="00260701">
              <w:rPr>
                <w:b/>
                <w:sz w:val="22"/>
                <w:szCs w:val="22"/>
                <w:lang w:val="lt-LT"/>
              </w:rPr>
              <w:t>Hydro</w:t>
            </w:r>
            <w:r w:rsidR="00260701" w:rsidRPr="00260701">
              <w:rPr>
                <w:b/>
                <w:sz w:val="22"/>
                <w:szCs w:val="22"/>
                <w:lang w:val="lt-LT"/>
              </w:rPr>
              <w:t>S</w:t>
            </w:r>
            <w:r w:rsidRPr="00260701">
              <w:rPr>
                <w:b/>
                <w:sz w:val="22"/>
                <w:szCs w:val="22"/>
                <w:lang w:val="lt-LT"/>
              </w:rPr>
              <w:t>teer</w:t>
            </w:r>
            <w:r w:rsidR="00260701" w:rsidRPr="00260701">
              <w:rPr>
                <w:b/>
                <w:sz w:val="22"/>
                <w:szCs w:val="22"/>
                <w:lang w:val="lt-LT"/>
              </w:rPr>
              <w:t>™</w:t>
            </w:r>
            <w:r w:rsidRPr="00260701">
              <w:rPr>
                <w:b/>
                <w:sz w:val="22"/>
                <w:szCs w:val="22"/>
                <w:lang w:val="lt-LT"/>
              </w:rPr>
              <w:t xml:space="preserve"> Guidewire</w:t>
            </w:r>
            <w:r w:rsidR="0077372F">
              <w:rPr>
                <w:b/>
                <w:sz w:val="22"/>
                <w:szCs w:val="22"/>
                <w:lang w:val="lt-LT"/>
              </w:rPr>
              <w:t xml:space="preserve">, </w:t>
            </w:r>
            <w:r w:rsidR="0077372F" w:rsidRPr="0077372F">
              <w:rPr>
                <w:sz w:val="22"/>
                <w:szCs w:val="22"/>
                <w:lang w:val="lt-LT"/>
              </w:rPr>
              <w:t>Katalogas Nr.1 psl. 3-4</w:t>
            </w:r>
            <w:r w:rsidR="000D2DCB">
              <w:rPr>
                <w:sz w:val="22"/>
                <w:szCs w:val="22"/>
                <w:lang w:val="lt-LT"/>
              </w:rPr>
              <w:t>, visi „stiff“ modeliai</w:t>
            </w:r>
          </w:p>
          <w:p w:rsidR="00260701" w:rsidRPr="00F42FFB" w:rsidRDefault="00260701" w:rsidP="00260701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ilgis – nuo 150 cm iki 260 cm;</w:t>
            </w:r>
          </w:p>
          <w:p w:rsidR="00260701" w:rsidRPr="00F42FFB" w:rsidRDefault="00260701" w:rsidP="00260701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storis – nuo 0,0</w:t>
            </w:r>
            <w:r>
              <w:rPr>
                <w:rFonts w:ascii="Times New Roman" w:hAnsi="Times New Roman" w:cs="Times New Roman"/>
                <w:sz w:val="22"/>
              </w:rPr>
              <w:t>18</w:t>
            </w:r>
            <w:r w:rsidRPr="00F42FFB">
              <w:rPr>
                <w:rFonts w:ascii="Times New Roman" w:hAnsi="Times New Roman" w:cs="Times New Roman"/>
                <w:sz w:val="22"/>
              </w:rPr>
              <w:t>“ iki 0,038“;</w:t>
            </w:r>
          </w:p>
          <w:p w:rsidR="00260701" w:rsidRPr="00F42FFB" w:rsidRDefault="00260701" w:rsidP="00260701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viel</w:t>
            </w:r>
            <w:r>
              <w:rPr>
                <w:rFonts w:ascii="Times New Roman" w:hAnsi="Times New Roman" w:cs="Times New Roman"/>
                <w:sz w:val="22"/>
              </w:rPr>
              <w:t>o</w:t>
            </w:r>
            <w:r w:rsidRPr="00F42FFB">
              <w:rPr>
                <w:rFonts w:ascii="Times New Roman" w:hAnsi="Times New Roman" w:cs="Times New Roman"/>
                <w:sz w:val="22"/>
              </w:rPr>
              <w:t>s šerdis pagaminta iš nitinolio, užtikrinančio elastingumą;</w:t>
            </w:r>
          </w:p>
          <w:p w:rsidR="00260701" w:rsidRPr="00F42FFB" w:rsidRDefault="00260701" w:rsidP="00260701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vientisos konstrukcijos;</w:t>
            </w:r>
          </w:p>
          <w:p w:rsidR="00260701" w:rsidRPr="00F42FFB" w:rsidRDefault="00260701" w:rsidP="00260701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šerdis padengta poliuretano polimeriniu apvalkalu su integruotu volframu ar lygiavertė;</w:t>
            </w:r>
          </w:p>
          <w:p w:rsidR="00260701" w:rsidRPr="00F42FFB" w:rsidRDefault="00260701" w:rsidP="00260701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išorinė hidrofilinė danga;</w:t>
            </w:r>
          </w:p>
          <w:p w:rsidR="00260701" w:rsidRPr="00F42FFB" w:rsidRDefault="00260701" w:rsidP="00260701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vielos paviršius visiškai lygus ir labai slidus (sudrėkintas);</w:t>
            </w:r>
          </w:p>
          <w:p w:rsidR="00260701" w:rsidRPr="00F42FFB" w:rsidRDefault="00260701" w:rsidP="00260701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lygus ir kontroliuojamas sukimo judesio perdavimas: operatoriui pasukus vielą 360º, tiek pasisuka ir arterijoje esantis galiukas;</w:t>
            </w:r>
          </w:p>
          <w:p w:rsidR="00260701" w:rsidRPr="00F42FFB" w:rsidRDefault="00260701" w:rsidP="00260701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F42FFB">
              <w:rPr>
                <w:rFonts w:ascii="Times New Roman" w:hAnsi="Times New Roman" w:cs="Times New Roman"/>
                <w:sz w:val="22"/>
              </w:rPr>
              <w:t>galiukas tiesus, lenktas ar J formos;</w:t>
            </w:r>
          </w:p>
          <w:p w:rsidR="00260701" w:rsidRPr="00260701" w:rsidRDefault="00260701" w:rsidP="00260701">
            <w:pPr>
              <w:jc w:val="both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F42FFB">
              <w:rPr>
                <w:sz w:val="22"/>
              </w:rPr>
              <w:t>galiuko</w:t>
            </w:r>
            <w:proofErr w:type="spellEnd"/>
            <w:r w:rsidRPr="00F42FFB">
              <w:rPr>
                <w:sz w:val="22"/>
              </w:rPr>
              <w:t xml:space="preserve"> </w:t>
            </w:r>
            <w:proofErr w:type="spellStart"/>
            <w:r w:rsidRPr="00F42FFB">
              <w:rPr>
                <w:sz w:val="22"/>
              </w:rPr>
              <w:t>smailėjimo</w:t>
            </w:r>
            <w:proofErr w:type="spellEnd"/>
            <w:r w:rsidRPr="00F42FFB">
              <w:rPr>
                <w:sz w:val="22"/>
              </w:rPr>
              <w:t xml:space="preserve"> </w:t>
            </w:r>
            <w:proofErr w:type="spellStart"/>
            <w:r w:rsidRPr="00F42FFB">
              <w:rPr>
                <w:sz w:val="22"/>
              </w:rPr>
              <w:t>ilgis</w:t>
            </w:r>
            <w:proofErr w:type="spellEnd"/>
            <w:r w:rsidRPr="00F42FFB">
              <w:rPr>
                <w:sz w:val="22"/>
              </w:rPr>
              <w:t xml:space="preserve"> – </w:t>
            </w:r>
            <w:proofErr w:type="spellStart"/>
            <w:r w:rsidRPr="00F42FFB">
              <w:rPr>
                <w:sz w:val="22"/>
              </w:rPr>
              <w:t>nuo</w:t>
            </w:r>
            <w:proofErr w:type="spellEnd"/>
            <w:r w:rsidRPr="00F42FFB">
              <w:rPr>
                <w:sz w:val="22"/>
              </w:rPr>
              <w:t xml:space="preserve"> 1 </w:t>
            </w:r>
            <w:proofErr w:type="spellStart"/>
            <w:r w:rsidRPr="00F42FFB">
              <w:rPr>
                <w:sz w:val="22"/>
              </w:rPr>
              <w:t>iki</w:t>
            </w:r>
            <w:proofErr w:type="spellEnd"/>
            <w:r w:rsidRPr="00F42FFB">
              <w:rPr>
                <w:sz w:val="22"/>
              </w:rPr>
              <w:t xml:space="preserve"> 3 cm.</w:t>
            </w:r>
          </w:p>
        </w:tc>
      </w:tr>
      <w:tr w:rsidR="00567F52" w:rsidRPr="0012080F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52" w:rsidRDefault="00567F52">
            <w:pPr>
              <w:jc w:val="both"/>
              <w:rPr>
                <w:sz w:val="22"/>
                <w:szCs w:val="22"/>
                <w:lang w:val="lt-LT"/>
              </w:rPr>
            </w:pPr>
            <w:r w:rsidRPr="009601B5">
              <w:rPr>
                <w:sz w:val="22"/>
                <w:szCs w:val="22"/>
                <w:lang w:val="lt-LT"/>
              </w:rPr>
              <w:t>53.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52" w:rsidRDefault="00567F52" w:rsidP="008111ED">
            <w:pPr>
              <w:rPr>
                <w:b/>
                <w:bCs/>
                <w:sz w:val="20"/>
                <w:szCs w:val="20"/>
                <w:lang w:val="lt-LT"/>
              </w:rPr>
            </w:pPr>
            <w:r w:rsidRPr="00831210">
              <w:rPr>
                <w:b/>
                <w:bCs/>
                <w:sz w:val="20"/>
                <w:szCs w:val="20"/>
                <w:lang w:val="lt-LT"/>
              </w:rPr>
              <w:t>Prietaisai  prieširdžių pertvaros defektams,</w:t>
            </w:r>
            <w:r w:rsidRPr="00831210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831210">
              <w:rPr>
                <w:b/>
                <w:bCs/>
                <w:sz w:val="20"/>
                <w:szCs w:val="20"/>
                <w:lang w:val="lt-LT"/>
              </w:rPr>
              <w:t>atviroms ovaliosioms  angoms   ir kairiojo prieširdžio ausytei uždaryti</w:t>
            </w:r>
            <w:r>
              <w:rPr>
                <w:b/>
                <w:bCs/>
                <w:sz w:val="20"/>
                <w:szCs w:val="20"/>
                <w:lang w:val="lt-LT"/>
              </w:rPr>
              <w:t>:</w:t>
            </w:r>
          </w:p>
          <w:p w:rsidR="00567F52" w:rsidRPr="00F81F9D" w:rsidRDefault="00567F52" w:rsidP="00567F52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>d</w:t>
            </w:r>
            <w:r w:rsidRPr="00F81F9D">
              <w:rPr>
                <w:sz w:val="20"/>
                <w:szCs w:val="20"/>
                <w:lang w:val="lt-LT"/>
              </w:rPr>
              <w:t>viejų tarpusavyje sujungtų skėčių formos;</w:t>
            </w:r>
            <w:r w:rsidRPr="00F81F9D">
              <w:rPr>
                <w:sz w:val="20"/>
                <w:szCs w:val="20"/>
                <w:lang w:val="lt-LT"/>
              </w:rPr>
              <w:br/>
              <w:t xml:space="preserve">pagaminti iš supintų nitinolio </w:t>
            </w:r>
            <w:r>
              <w:rPr>
                <w:sz w:val="20"/>
                <w:szCs w:val="20"/>
                <w:lang w:val="lt-LT"/>
              </w:rPr>
              <w:t>arba lygiaverčių</w:t>
            </w:r>
            <w:r w:rsidRPr="00F81F9D">
              <w:rPr>
                <w:sz w:val="20"/>
                <w:szCs w:val="20"/>
                <w:lang w:val="lt-LT"/>
              </w:rPr>
              <w:t xml:space="preserve"> vielų,  iki 40 mm dydžio;</w:t>
            </w:r>
            <w:r w:rsidRPr="00F81F9D">
              <w:rPr>
                <w:sz w:val="20"/>
                <w:szCs w:val="20"/>
                <w:lang w:val="lt-LT"/>
              </w:rPr>
              <w:br/>
              <w:t>komplektuojami su atitinkama įvedimo sistema ir balionėliu</w:t>
            </w:r>
            <w:r w:rsidR="002A6F71">
              <w:rPr>
                <w:sz w:val="20"/>
                <w:szCs w:val="20"/>
                <w:lang w:val="lt-LT"/>
              </w:rPr>
              <w:t xml:space="preserve"> </w:t>
            </w:r>
            <w:r w:rsidRPr="00F81F9D">
              <w:rPr>
                <w:sz w:val="20"/>
                <w:szCs w:val="20"/>
                <w:lang w:val="lt-LT"/>
              </w:rPr>
              <w:t xml:space="preserve">defekto dydžiui įvertinti;  </w:t>
            </w:r>
            <w:r w:rsidRPr="00F81F9D">
              <w:rPr>
                <w:sz w:val="20"/>
                <w:szCs w:val="20"/>
                <w:lang w:val="lt-LT"/>
              </w:rPr>
              <w:br/>
              <w:t>atskiros modifikacijos - atvirai ovaliajai angai, prieširdžių pertvaros defektams</w:t>
            </w:r>
            <w:r w:rsidRPr="00F81F9D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F81F9D">
              <w:rPr>
                <w:sz w:val="20"/>
                <w:szCs w:val="20"/>
                <w:lang w:val="lt-LT"/>
              </w:rPr>
              <w:t>ir kairiojo prieširdžio ausytei uždaryti</w:t>
            </w:r>
            <w:r w:rsidR="002A6F71">
              <w:rPr>
                <w:sz w:val="20"/>
                <w:szCs w:val="20"/>
                <w:lang w:val="lt-LT"/>
              </w:rPr>
              <w:t>;</w:t>
            </w:r>
            <w:r w:rsidRPr="00F81F9D">
              <w:rPr>
                <w:sz w:val="20"/>
                <w:szCs w:val="20"/>
                <w:lang w:val="lt-LT"/>
              </w:rPr>
              <w:t xml:space="preserve"> </w:t>
            </w:r>
            <w:r w:rsidRPr="00F81F9D">
              <w:rPr>
                <w:sz w:val="20"/>
                <w:szCs w:val="20"/>
                <w:lang w:val="lt-LT"/>
              </w:rPr>
              <w:br/>
              <w:t xml:space="preserve">speciali uždariklio modifikacija su plona jungiamąja dalimi smulkiems dauginiams defektams uždaryti naudojant tik vieną uždariklį </w:t>
            </w:r>
          </w:p>
          <w:p w:rsidR="00567F52" w:rsidRPr="00567F52" w:rsidRDefault="00567F52" w:rsidP="008111ED">
            <w:pPr>
              <w:rPr>
                <w:bCs/>
                <w:sz w:val="20"/>
                <w:szCs w:val="20"/>
                <w:lang w:val="lt-LT"/>
              </w:rPr>
            </w:pPr>
          </w:p>
          <w:p w:rsidR="00567F52" w:rsidRPr="00831210" w:rsidRDefault="00567F52" w:rsidP="008111ED">
            <w:pPr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52" w:rsidRPr="00F81F9D" w:rsidRDefault="00567F52" w:rsidP="008111ED">
            <w:pPr>
              <w:rPr>
                <w:sz w:val="20"/>
                <w:szCs w:val="20"/>
                <w:lang w:val="lt-LT"/>
              </w:rPr>
            </w:pPr>
            <w:r w:rsidRPr="00F81F9D">
              <w:rPr>
                <w:sz w:val="20"/>
                <w:szCs w:val="20"/>
                <w:lang w:val="lt-LT"/>
              </w:rPr>
              <w:lastRenderedPageBreak/>
              <w:br/>
              <w:t>Dviejų tarpusavyje sujungtų skėčių formos;</w:t>
            </w:r>
            <w:r w:rsidRPr="00F81F9D">
              <w:rPr>
                <w:sz w:val="20"/>
                <w:szCs w:val="20"/>
                <w:lang w:val="lt-LT"/>
              </w:rPr>
              <w:br/>
            </w:r>
            <w:r w:rsidRPr="00F81F9D">
              <w:rPr>
                <w:sz w:val="20"/>
                <w:szCs w:val="20"/>
                <w:lang w:val="lt-LT"/>
              </w:rPr>
              <w:lastRenderedPageBreak/>
              <w:t>pagaminti iš supintų nitinolio ir poliesterio vielų,  iki 40 mm dydžio;</w:t>
            </w:r>
            <w:r w:rsidRPr="00F81F9D">
              <w:rPr>
                <w:sz w:val="20"/>
                <w:szCs w:val="20"/>
                <w:lang w:val="lt-LT"/>
              </w:rPr>
              <w:br/>
              <w:t>komplektuojami su atitinkama įvedimo sistema AMPLATZER Delivery Systems, Katalogas Nr. 2</w:t>
            </w:r>
            <w:r w:rsidR="00A14D8D">
              <w:rPr>
                <w:sz w:val="20"/>
                <w:szCs w:val="20"/>
                <w:lang w:val="lt-LT"/>
              </w:rPr>
              <w:t xml:space="preserve"> ir Katalogas Amulet</w:t>
            </w:r>
            <w:r w:rsidRPr="00F81F9D">
              <w:rPr>
                <w:sz w:val="20"/>
                <w:szCs w:val="20"/>
                <w:lang w:val="lt-LT"/>
              </w:rPr>
              <w:t xml:space="preserve">, ir balionėliu </w:t>
            </w:r>
            <w:r w:rsidR="0024791D">
              <w:rPr>
                <w:sz w:val="20"/>
                <w:szCs w:val="20"/>
                <w:lang w:val="lt-LT"/>
              </w:rPr>
              <w:t xml:space="preserve">defekto dydžiui įvertinti </w:t>
            </w:r>
            <w:r w:rsidRPr="00F81F9D">
              <w:rPr>
                <w:sz w:val="20"/>
                <w:szCs w:val="20"/>
                <w:lang w:val="lt-LT"/>
              </w:rPr>
              <w:t xml:space="preserve">AMPLATZER Sizing Balloon II, visi modeliai,  </w:t>
            </w:r>
            <w:r w:rsidR="00545573">
              <w:rPr>
                <w:sz w:val="20"/>
                <w:szCs w:val="20"/>
                <w:lang w:val="lt-LT"/>
              </w:rPr>
              <w:t>K</w:t>
            </w:r>
            <w:r w:rsidRPr="00F81F9D">
              <w:rPr>
                <w:sz w:val="20"/>
                <w:szCs w:val="20"/>
                <w:lang w:val="lt-LT"/>
              </w:rPr>
              <w:t>atalogas Nr.2, psl. 3</w:t>
            </w:r>
            <w:r w:rsidR="00E518EE">
              <w:rPr>
                <w:sz w:val="20"/>
                <w:szCs w:val="20"/>
                <w:lang w:val="lt-LT"/>
              </w:rPr>
              <w:t>9</w:t>
            </w:r>
            <w:r w:rsidRPr="00F81F9D">
              <w:rPr>
                <w:sz w:val="20"/>
                <w:szCs w:val="20"/>
                <w:lang w:val="lt-LT"/>
              </w:rPr>
              <w:t xml:space="preserve">;  </w:t>
            </w:r>
            <w:r w:rsidRPr="00F81F9D">
              <w:rPr>
                <w:sz w:val="20"/>
                <w:szCs w:val="20"/>
                <w:lang w:val="lt-LT"/>
              </w:rPr>
              <w:br/>
              <w:t xml:space="preserve">atskiros modifikacijos - atvirai ovaliajai angai </w:t>
            </w:r>
            <w:r w:rsidRPr="00F81F9D">
              <w:rPr>
                <w:b/>
                <w:bCs/>
                <w:sz w:val="20"/>
                <w:szCs w:val="20"/>
                <w:lang w:val="lt-LT"/>
              </w:rPr>
              <w:t>AMPLATZER</w:t>
            </w:r>
            <w:r w:rsidR="00475762">
              <w:rPr>
                <w:b/>
                <w:bCs/>
                <w:sz w:val="20"/>
                <w:szCs w:val="20"/>
                <w:lang w:val="lt-LT"/>
              </w:rPr>
              <w:t>™</w:t>
            </w:r>
            <w:r w:rsidRPr="00F81F9D">
              <w:rPr>
                <w:b/>
                <w:bCs/>
                <w:sz w:val="20"/>
                <w:szCs w:val="20"/>
                <w:lang w:val="lt-LT"/>
              </w:rPr>
              <w:t xml:space="preserve"> PFO Occluder</w:t>
            </w:r>
            <w:r w:rsidRPr="00F81F9D">
              <w:rPr>
                <w:sz w:val="20"/>
                <w:szCs w:val="20"/>
                <w:lang w:val="lt-LT"/>
              </w:rPr>
              <w:t xml:space="preserve">, visi modeliai, </w:t>
            </w:r>
            <w:r w:rsidR="00545573">
              <w:rPr>
                <w:sz w:val="20"/>
                <w:szCs w:val="20"/>
                <w:lang w:val="lt-LT"/>
              </w:rPr>
              <w:t>K</w:t>
            </w:r>
            <w:r w:rsidRPr="00F81F9D">
              <w:rPr>
                <w:sz w:val="20"/>
                <w:szCs w:val="20"/>
                <w:lang w:val="lt-LT"/>
              </w:rPr>
              <w:t xml:space="preserve">atalogas Nr. 2 psl. 23, </w:t>
            </w:r>
            <w:r w:rsidR="00657AF4">
              <w:rPr>
                <w:sz w:val="20"/>
                <w:szCs w:val="20"/>
                <w:lang w:val="lt-LT"/>
              </w:rPr>
              <w:t xml:space="preserve">su Įvedimo sistema </w:t>
            </w:r>
            <w:r w:rsidR="00DD53C6">
              <w:rPr>
                <w:sz w:val="20"/>
                <w:szCs w:val="20"/>
                <w:lang w:val="lt-LT"/>
              </w:rPr>
              <w:t xml:space="preserve">Amplatzer™ TorqVue™ 45º: </w:t>
            </w:r>
            <w:r w:rsidR="00657AF4">
              <w:rPr>
                <w:sz w:val="20"/>
                <w:szCs w:val="20"/>
                <w:lang w:val="lt-LT"/>
              </w:rPr>
              <w:t>9-ITV08F45/60, 9-ITV08F45/80, 9-ITV09F45/80</w:t>
            </w:r>
            <w:r w:rsidR="00440683">
              <w:rPr>
                <w:sz w:val="20"/>
                <w:szCs w:val="20"/>
                <w:lang w:val="lt-LT"/>
              </w:rPr>
              <w:t xml:space="preserve"> Katalogas Nr. 2 psl. 27; </w:t>
            </w:r>
            <w:r w:rsidRPr="00F81F9D">
              <w:rPr>
                <w:sz w:val="20"/>
                <w:szCs w:val="20"/>
                <w:lang w:val="lt-LT"/>
              </w:rPr>
              <w:t>prieširdžių pertvaros defektams</w:t>
            </w:r>
            <w:r w:rsidRPr="00F81F9D">
              <w:rPr>
                <w:b/>
                <w:bCs/>
                <w:sz w:val="20"/>
                <w:szCs w:val="20"/>
                <w:lang w:val="lt-LT"/>
              </w:rPr>
              <w:t xml:space="preserve"> AMPLATZER</w:t>
            </w:r>
            <w:r w:rsidR="00475762">
              <w:rPr>
                <w:b/>
                <w:bCs/>
                <w:sz w:val="20"/>
                <w:szCs w:val="20"/>
                <w:lang w:val="lt-LT"/>
              </w:rPr>
              <w:t>™</w:t>
            </w:r>
            <w:r w:rsidRPr="00F81F9D">
              <w:rPr>
                <w:b/>
                <w:bCs/>
                <w:sz w:val="20"/>
                <w:szCs w:val="20"/>
                <w:lang w:val="lt-LT"/>
              </w:rPr>
              <w:t xml:space="preserve"> Septal Occluder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 ASD</w:t>
            </w:r>
            <w:r w:rsidRPr="00F81F9D">
              <w:rPr>
                <w:sz w:val="20"/>
                <w:szCs w:val="20"/>
                <w:lang w:val="lt-LT"/>
              </w:rPr>
              <w:t xml:space="preserve">, visi modeliai,  </w:t>
            </w:r>
            <w:r w:rsidR="00545573">
              <w:rPr>
                <w:sz w:val="20"/>
                <w:szCs w:val="20"/>
                <w:lang w:val="lt-LT"/>
              </w:rPr>
              <w:t>K</w:t>
            </w:r>
            <w:r w:rsidRPr="00F81F9D">
              <w:rPr>
                <w:sz w:val="20"/>
                <w:szCs w:val="20"/>
                <w:lang w:val="lt-LT"/>
              </w:rPr>
              <w:t xml:space="preserve">atalogo Nr. 2, psl. 5, </w:t>
            </w:r>
            <w:r w:rsidR="00FD21BF">
              <w:rPr>
                <w:sz w:val="20"/>
                <w:szCs w:val="20"/>
                <w:lang w:val="lt-LT"/>
              </w:rPr>
              <w:t>su Įvedimo sistema Amplatzer™  TorqVue</w:t>
            </w:r>
            <w:r w:rsidR="0077337B">
              <w:rPr>
                <w:sz w:val="20"/>
                <w:szCs w:val="20"/>
                <w:lang w:val="lt-LT"/>
              </w:rPr>
              <w:t xml:space="preserve"> 45º</w:t>
            </w:r>
            <w:r w:rsidR="00FD21BF">
              <w:rPr>
                <w:sz w:val="20"/>
                <w:szCs w:val="20"/>
                <w:lang w:val="lt-LT"/>
              </w:rPr>
              <w:t xml:space="preserve">:  9-ITV06F45/60 – ITV12F45/80 Katalogas Nr. 2 psl. 27 </w:t>
            </w:r>
            <w:r w:rsidRPr="00F81F9D">
              <w:rPr>
                <w:sz w:val="20"/>
                <w:szCs w:val="20"/>
                <w:lang w:val="lt-LT"/>
              </w:rPr>
              <w:t xml:space="preserve"> ir kairiojo prieširdžio ausytei uždaryti </w:t>
            </w:r>
            <w:r w:rsidRPr="00F81F9D">
              <w:rPr>
                <w:b/>
                <w:bCs/>
                <w:sz w:val="20"/>
                <w:szCs w:val="20"/>
                <w:lang w:val="lt-LT"/>
              </w:rPr>
              <w:t>AMPLATZER</w:t>
            </w:r>
            <w:r w:rsidR="00917364">
              <w:rPr>
                <w:b/>
                <w:bCs/>
                <w:sz w:val="20"/>
                <w:szCs w:val="20"/>
                <w:lang w:val="lt-LT"/>
              </w:rPr>
              <w:t>™</w:t>
            </w:r>
            <w:r w:rsidRPr="00F81F9D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6310AD">
              <w:rPr>
                <w:b/>
                <w:bCs/>
                <w:sz w:val="20"/>
                <w:szCs w:val="20"/>
                <w:lang w:val="lt-LT"/>
              </w:rPr>
              <w:t xml:space="preserve">Amulet™ </w:t>
            </w:r>
            <w:r w:rsidRPr="00F81F9D">
              <w:rPr>
                <w:b/>
                <w:bCs/>
                <w:sz w:val="20"/>
                <w:szCs w:val="20"/>
                <w:lang w:val="lt-LT"/>
              </w:rPr>
              <w:t xml:space="preserve"> LAA</w:t>
            </w:r>
            <w:r w:rsidR="00917364">
              <w:rPr>
                <w:b/>
                <w:bCs/>
                <w:sz w:val="20"/>
                <w:szCs w:val="20"/>
                <w:lang w:val="lt-LT"/>
              </w:rPr>
              <w:t xml:space="preserve"> Occluder</w:t>
            </w:r>
            <w:r w:rsidRPr="00F81F9D">
              <w:rPr>
                <w:sz w:val="20"/>
                <w:szCs w:val="20"/>
                <w:lang w:val="lt-LT"/>
              </w:rPr>
              <w:t xml:space="preserve">, visi modeliai, </w:t>
            </w:r>
            <w:r w:rsidR="00375B31">
              <w:rPr>
                <w:sz w:val="20"/>
                <w:szCs w:val="20"/>
                <w:lang w:val="lt-LT"/>
              </w:rPr>
              <w:t xml:space="preserve">su įvedimo sistema </w:t>
            </w:r>
            <w:r w:rsidR="00AF09F6">
              <w:rPr>
                <w:sz w:val="20"/>
                <w:szCs w:val="20"/>
                <w:lang w:val="lt-LT"/>
              </w:rPr>
              <w:t>Amplatzer™ TorqVue 45º x 45º Delivery Sheath 9-TV45X45-14F</w:t>
            </w:r>
            <w:r w:rsidR="0005648F">
              <w:rPr>
                <w:sz w:val="20"/>
                <w:szCs w:val="20"/>
                <w:lang w:val="lt-LT"/>
              </w:rPr>
              <w:t>-100</w:t>
            </w:r>
            <w:r w:rsidR="00375B31">
              <w:rPr>
                <w:sz w:val="20"/>
                <w:szCs w:val="20"/>
                <w:lang w:val="lt-LT"/>
              </w:rPr>
              <w:t xml:space="preserve"> </w:t>
            </w:r>
            <w:r w:rsidR="00545573">
              <w:rPr>
                <w:sz w:val="20"/>
                <w:szCs w:val="20"/>
                <w:lang w:val="lt-LT"/>
              </w:rPr>
              <w:t>K</w:t>
            </w:r>
            <w:r w:rsidRPr="00F81F9D">
              <w:rPr>
                <w:sz w:val="20"/>
                <w:szCs w:val="20"/>
                <w:lang w:val="lt-LT"/>
              </w:rPr>
              <w:t xml:space="preserve">atalogas </w:t>
            </w:r>
            <w:r w:rsidR="006310AD">
              <w:rPr>
                <w:sz w:val="20"/>
                <w:szCs w:val="20"/>
                <w:lang w:val="lt-LT"/>
              </w:rPr>
              <w:t>Amulet</w:t>
            </w:r>
            <w:r w:rsidR="00917364">
              <w:rPr>
                <w:sz w:val="20"/>
                <w:szCs w:val="20"/>
                <w:lang w:val="lt-LT"/>
              </w:rPr>
              <w:t>, psl. 1</w:t>
            </w:r>
            <w:r w:rsidR="00375B31">
              <w:rPr>
                <w:sz w:val="20"/>
                <w:szCs w:val="20"/>
                <w:lang w:val="lt-LT"/>
              </w:rPr>
              <w:t>-3</w:t>
            </w:r>
            <w:r w:rsidRPr="00F81F9D">
              <w:rPr>
                <w:sz w:val="20"/>
                <w:szCs w:val="20"/>
                <w:lang w:val="lt-LT"/>
              </w:rPr>
              <w:t xml:space="preserve">; </w:t>
            </w:r>
            <w:r w:rsidRPr="00F81F9D">
              <w:rPr>
                <w:sz w:val="20"/>
                <w:szCs w:val="20"/>
                <w:lang w:val="lt-LT"/>
              </w:rPr>
              <w:br/>
              <w:t xml:space="preserve">speciali uždariklio modifikacija su plona jungiamąja dalimi smulkiems dauginiams defektams uždaryti naudojant tik vieną uždariklį </w:t>
            </w:r>
            <w:r w:rsidRPr="00F81F9D">
              <w:rPr>
                <w:b/>
                <w:bCs/>
                <w:sz w:val="20"/>
                <w:szCs w:val="20"/>
                <w:lang w:val="lt-LT"/>
              </w:rPr>
              <w:t>AMPLATZER</w:t>
            </w:r>
            <w:r w:rsidR="00475762">
              <w:rPr>
                <w:b/>
                <w:bCs/>
                <w:sz w:val="20"/>
                <w:szCs w:val="20"/>
                <w:lang w:val="lt-LT"/>
              </w:rPr>
              <w:t>™</w:t>
            </w:r>
            <w:r w:rsidRPr="00F81F9D">
              <w:rPr>
                <w:b/>
                <w:bCs/>
                <w:sz w:val="20"/>
                <w:szCs w:val="20"/>
                <w:lang w:val="lt-LT"/>
              </w:rPr>
              <w:t xml:space="preserve"> Multi-Fenestrated Septal Occluder</w:t>
            </w:r>
            <w:r w:rsidRPr="00F81F9D">
              <w:rPr>
                <w:sz w:val="20"/>
                <w:szCs w:val="20"/>
                <w:lang w:val="lt-LT"/>
              </w:rPr>
              <w:t xml:space="preserve"> </w:t>
            </w:r>
            <w:r w:rsidRPr="00F81F9D">
              <w:rPr>
                <w:b/>
                <w:bCs/>
                <w:sz w:val="20"/>
                <w:szCs w:val="20"/>
                <w:lang w:val="lt-LT"/>
              </w:rPr>
              <w:t>- "CRIBRIFORM"</w:t>
            </w:r>
            <w:r w:rsidRPr="00F81F9D">
              <w:rPr>
                <w:sz w:val="20"/>
                <w:szCs w:val="20"/>
                <w:lang w:val="lt-LT"/>
              </w:rPr>
              <w:t xml:space="preserve">, visi modeliai,  </w:t>
            </w:r>
            <w:r w:rsidR="00545573">
              <w:rPr>
                <w:sz w:val="20"/>
                <w:szCs w:val="20"/>
                <w:lang w:val="lt-LT"/>
              </w:rPr>
              <w:t>K</w:t>
            </w:r>
            <w:r w:rsidRPr="00F81F9D">
              <w:rPr>
                <w:sz w:val="20"/>
                <w:szCs w:val="20"/>
                <w:lang w:val="lt-LT"/>
              </w:rPr>
              <w:t>atalog</w:t>
            </w:r>
            <w:r w:rsidR="00545573">
              <w:rPr>
                <w:sz w:val="20"/>
                <w:szCs w:val="20"/>
                <w:lang w:val="lt-LT"/>
              </w:rPr>
              <w:t>as</w:t>
            </w:r>
            <w:r w:rsidRPr="00F81F9D">
              <w:rPr>
                <w:sz w:val="20"/>
                <w:szCs w:val="20"/>
                <w:lang w:val="lt-LT"/>
              </w:rPr>
              <w:t xml:space="preserve"> Nr. 2, psl. 7</w:t>
            </w:r>
            <w:r w:rsidR="00AF09F6">
              <w:rPr>
                <w:sz w:val="20"/>
                <w:szCs w:val="20"/>
                <w:lang w:val="lt-LT"/>
              </w:rPr>
              <w:t xml:space="preserve"> su Įvedimo sistema Amplatzer ™ TorqVue</w:t>
            </w:r>
            <w:r w:rsidR="00C35FE8">
              <w:rPr>
                <w:sz w:val="20"/>
                <w:szCs w:val="20"/>
                <w:lang w:val="lt-LT"/>
              </w:rPr>
              <w:t xml:space="preserve"> 45º:</w:t>
            </w:r>
            <w:r w:rsidR="00AF09F6">
              <w:rPr>
                <w:sz w:val="20"/>
                <w:szCs w:val="20"/>
                <w:lang w:val="lt-LT"/>
              </w:rPr>
              <w:t xml:space="preserve"> 9-ITV08F45/60 – 9-ITV10F45/80</w:t>
            </w:r>
          </w:p>
          <w:p w:rsidR="00567F52" w:rsidRPr="00F81F9D" w:rsidRDefault="00567F52" w:rsidP="008111ED">
            <w:pPr>
              <w:rPr>
                <w:sz w:val="20"/>
                <w:szCs w:val="20"/>
                <w:lang w:val="lt-LT"/>
              </w:rPr>
            </w:pPr>
          </w:p>
        </w:tc>
      </w:tr>
      <w:tr w:rsidR="004C6D33" w:rsidRPr="00F42FFB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33" w:rsidRDefault="004C6D33">
            <w:pPr>
              <w:jc w:val="both"/>
              <w:rPr>
                <w:sz w:val="22"/>
                <w:szCs w:val="22"/>
                <w:lang w:val="lt-LT"/>
              </w:rPr>
            </w:pPr>
            <w:r w:rsidRPr="009601B5">
              <w:rPr>
                <w:sz w:val="22"/>
                <w:szCs w:val="22"/>
                <w:lang w:val="lt-LT"/>
              </w:rPr>
              <w:lastRenderedPageBreak/>
              <w:t>54.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33" w:rsidRDefault="00015F3B" w:rsidP="008111ED">
            <w:pPr>
              <w:rPr>
                <w:b/>
                <w:sz w:val="20"/>
                <w:szCs w:val="20"/>
                <w:lang w:val="lt-LT"/>
              </w:rPr>
            </w:pPr>
            <w:r w:rsidRPr="00015F3B">
              <w:rPr>
                <w:b/>
                <w:sz w:val="20"/>
                <w:szCs w:val="20"/>
                <w:lang w:val="lt-LT"/>
              </w:rPr>
              <w:t>Tarpprieširdinės pertvaros įvairių defektų uždarikliai</w:t>
            </w:r>
            <w:r>
              <w:rPr>
                <w:b/>
                <w:sz w:val="20"/>
                <w:szCs w:val="20"/>
                <w:lang w:val="lt-LT"/>
              </w:rPr>
              <w:t>:</w:t>
            </w:r>
          </w:p>
          <w:p w:rsidR="00015F3B" w:rsidRDefault="00015F3B" w:rsidP="008111ED">
            <w:pPr>
              <w:rPr>
                <w:bCs/>
                <w:sz w:val="20"/>
                <w:szCs w:val="20"/>
                <w:lang w:val="lt-LT"/>
              </w:rPr>
            </w:pPr>
            <w:r w:rsidRPr="00015F3B">
              <w:rPr>
                <w:bCs/>
                <w:sz w:val="20"/>
                <w:szCs w:val="20"/>
                <w:lang w:val="lt-LT"/>
              </w:rPr>
              <w:t>komplektuojamas su</w:t>
            </w:r>
            <w:r>
              <w:rPr>
                <w:bCs/>
                <w:sz w:val="20"/>
                <w:szCs w:val="20"/>
                <w:lang w:val="lt-LT"/>
              </w:rPr>
              <w:t xml:space="preserve"> atitinkama įvedimo sistema;</w:t>
            </w:r>
          </w:p>
          <w:p w:rsidR="00015F3B" w:rsidRDefault="00015F3B" w:rsidP="00015F3B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uždariklis su mechanizmu, kuris išskleidus uždariklį jį išcentruoja;</w:t>
            </w:r>
          </w:p>
          <w:p w:rsidR="00015F3B" w:rsidRDefault="00015F3B" w:rsidP="00015F3B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lankstūs (artikuliuojantys) uždariklio diskai (burės);</w:t>
            </w:r>
          </w:p>
          <w:p w:rsidR="00015F3B" w:rsidRDefault="00015F3B" w:rsidP="00015F3B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uždariklio padėtį po išskeidimo galima koreguoti;</w:t>
            </w:r>
          </w:p>
          <w:p w:rsidR="00015F3B" w:rsidRDefault="00015F3B" w:rsidP="00015F3B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išskleidžiamas uždariklis prisitaiko prie pertvaros anatomijos;</w:t>
            </w:r>
          </w:p>
          <w:p w:rsidR="00015F3B" w:rsidRDefault="00015F3B" w:rsidP="00015F3B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uždariklio karkasas padengtas specialia anatomiškai suderinta danga;</w:t>
            </w:r>
          </w:p>
          <w:p w:rsidR="00493945" w:rsidRDefault="00493945" w:rsidP="00015F3B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uždariklis komplektuojamas su specialiu mechanizmu, kurio pagalba išskleistą uždariklį galima suskleisti;</w:t>
            </w:r>
          </w:p>
          <w:p w:rsidR="00493945" w:rsidRDefault="00493945" w:rsidP="00015F3B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uždariklio paleidimo mechanizmas pritaikytas manipuliuoti viena ranka;</w:t>
            </w:r>
          </w:p>
          <w:p w:rsidR="00493945" w:rsidRDefault="00493945" w:rsidP="00015F3B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uždariklio vidinis diametras – nuo 6 mm iki 38 mm; išorinis išskleisto uždariklio diametras – nuo 20 mm iki 58 mm (atvirai ovaliajai angai uždaryti – nuo 20 mm iki 35 mm);</w:t>
            </w:r>
          </w:p>
          <w:p w:rsidR="00493945" w:rsidRPr="00015F3B" w:rsidRDefault="00493945" w:rsidP="00493945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skirtas pertvaros defektams nuo 6 mm iki 38 mm („žingsniais“ kas 2 mm) uždaryti.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3B" w:rsidRPr="00F81F9D" w:rsidRDefault="00015F3B" w:rsidP="00015F3B">
            <w:pPr>
              <w:jc w:val="both"/>
              <w:rPr>
                <w:b/>
                <w:sz w:val="20"/>
                <w:szCs w:val="20"/>
                <w:lang w:val="lt-LT"/>
              </w:rPr>
            </w:pPr>
            <w:r w:rsidRPr="00F81F9D">
              <w:rPr>
                <w:b/>
                <w:sz w:val="20"/>
                <w:szCs w:val="20"/>
                <w:lang w:val="lt-LT"/>
              </w:rPr>
              <w:t>Amplatzer</w:t>
            </w:r>
            <w:r w:rsidR="00272968">
              <w:rPr>
                <w:b/>
                <w:sz w:val="20"/>
                <w:szCs w:val="20"/>
                <w:lang w:val="lt-LT"/>
              </w:rPr>
              <w:t>™</w:t>
            </w:r>
            <w:r w:rsidRPr="00F81F9D">
              <w:rPr>
                <w:b/>
                <w:sz w:val="20"/>
                <w:szCs w:val="20"/>
                <w:lang w:val="lt-LT"/>
              </w:rPr>
              <w:t xml:space="preserve"> Septal Occluder</w:t>
            </w:r>
            <w:r>
              <w:rPr>
                <w:b/>
                <w:sz w:val="20"/>
                <w:szCs w:val="20"/>
                <w:lang w:val="lt-LT"/>
              </w:rPr>
              <w:t xml:space="preserve"> ASD</w:t>
            </w:r>
            <w:r w:rsidRPr="00F81F9D">
              <w:rPr>
                <w:b/>
                <w:sz w:val="20"/>
                <w:szCs w:val="20"/>
                <w:lang w:val="lt-LT"/>
              </w:rPr>
              <w:t xml:space="preserve">, </w:t>
            </w:r>
            <w:r w:rsidRPr="00F81F9D">
              <w:rPr>
                <w:sz w:val="20"/>
                <w:szCs w:val="20"/>
                <w:lang w:val="lt-LT"/>
              </w:rPr>
              <w:t>visi modeliai</w:t>
            </w:r>
            <w:r w:rsidRPr="00F81F9D">
              <w:rPr>
                <w:b/>
                <w:sz w:val="20"/>
                <w:szCs w:val="20"/>
                <w:lang w:val="lt-LT"/>
              </w:rPr>
              <w:t xml:space="preserve">, </w:t>
            </w:r>
            <w:r w:rsidR="001A1227" w:rsidRPr="001A1227">
              <w:rPr>
                <w:sz w:val="20"/>
                <w:szCs w:val="20"/>
                <w:lang w:val="lt-LT"/>
              </w:rPr>
              <w:t>K</w:t>
            </w:r>
            <w:r w:rsidRPr="00F81F9D">
              <w:rPr>
                <w:sz w:val="20"/>
                <w:szCs w:val="20"/>
                <w:lang w:val="lt-LT"/>
              </w:rPr>
              <w:t>atalog</w:t>
            </w:r>
            <w:r w:rsidR="001A1227">
              <w:rPr>
                <w:sz w:val="20"/>
                <w:szCs w:val="20"/>
                <w:lang w:val="lt-LT"/>
              </w:rPr>
              <w:t>as</w:t>
            </w:r>
            <w:r w:rsidRPr="00F81F9D">
              <w:rPr>
                <w:sz w:val="20"/>
                <w:szCs w:val="20"/>
                <w:lang w:val="lt-LT"/>
              </w:rPr>
              <w:t xml:space="preserve"> Nr. 2, psl. 5</w:t>
            </w:r>
            <w:r w:rsidR="001D212D">
              <w:rPr>
                <w:sz w:val="20"/>
                <w:szCs w:val="20"/>
                <w:lang w:val="lt-LT"/>
              </w:rPr>
              <w:t xml:space="preserve"> su Įvedimo sistema Amplatzer™  TorqVue 45º:  9-ITV06F45/60 – ITV12F45/80 Katalogas Nr. 2 psl. 27</w:t>
            </w:r>
            <w:r w:rsidRPr="00F81F9D">
              <w:rPr>
                <w:sz w:val="20"/>
                <w:szCs w:val="20"/>
                <w:lang w:val="lt-LT"/>
              </w:rPr>
              <w:t xml:space="preserve">; </w:t>
            </w:r>
            <w:r w:rsidRPr="00F81F9D">
              <w:rPr>
                <w:b/>
                <w:sz w:val="20"/>
                <w:szCs w:val="20"/>
                <w:lang w:val="lt-LT"/>
              </w:rPr>
              <w:t>Amplatzer</w:t>
            </w:r>
            <w:r w:rsidR="00475762">
              <w:rPr>
                <w:b/>
                <w:sz w:val="20"/>
                <w:szCs w:val="20"/>
                <w:lang w:val="lt-LT"/>
              </w:rPr>
              <w:t>™</w:t>
            </w:r>
            <w:r w:rsidRPr="00F81F9D">
              <w:rPr>
                <w:b/>
                <w:sz w:val="20"/>
                <w:szCs w:val="20"/>
                <w:lang w:val="lt-LT"/>
              </w:rPr>
              <w:t xml:space="preserve"> PFO Occluder, </w:t>
            </w:r>
            <w:r w:rsidRPr="00F81F9D">
              <w:rPr>
                <w:sz w:val="20"/>
                <w:szCs w:val="20"/>
                <w:lang w:val="lt-LT"/>
              </w:rPr>
              <w:t xml:space="preserve">visi modeliai, </w:t>
            </w:r>
            <w:r w:rsidR="001A1227">
              <w:rPr>
                <w:sz w:val="20"/>
                <w:szCs w:val="20"/>
                <w:lang w:val="lt-LT"/>
              </w:rPr>
              <w:t>K</w:t>
            </w:r>
            <w:r w:rsidRPr="00F81F9D">
              <w:rPr>
                <w:sz w:val="20"/>
                <w:szCs w:val="20"/>
                <w:lang w:val="lt-LT"/>
              </w:rPr>
              <w:t>atalog</w:t>
            </w:r>
            <w:r w:rsidR="001A1227">
              <w:rPr>
                <w:sz w:val="20"/>
                <w:szCs w:val="20"/>
                <w:lang w:val="lt-LT"/>
              </w:rPr>
              <w:t>as</w:t>
            </w:r>
            <w:r w:rsidRPr="00F81F9D">
              <w:rPr>
                <w:sz w:val="20"/>
                <w:szCs w:val="20"/>
                <w:lang w:val="lt-LT"/>
              </w:rPr>
              <w:t xml:space="preserve"> Nr.2 psl. 23</w:t>
            </w:r>
            <w:r w:rsidR="001D6E22">
              <w:rPr>
                <w:sz w:val="20"/>
                <w:szCs w:val="20"/>
                <w:lang w:val="lt-LT"/>
              </w:rPr>
              <w:t xml:space="preserve"> su Įvedimo sistema Amplatzer™ TorqVue™ 45º: 9-ITV08F45/60, 9-ITV08F45/80, 9- ITV09F45/80 Katalogas Nr. 2 psl. 27</w:t>
            </w:r>
            <w:r>
              <w:rPr>
                <w:sz w:val="20"/>
                <w:szCs w:val="20"/>
                <w:lang w:val="lt-LT"/>
              </w:rPr>
              <w:t>,</w:t>
            </w:r>
          </w:p>
          <w:p w:rsidR="00692150" w:rsidRDefault="00AF5CF8" w:rsidP="00015F3B">
            <w:pPr>
              <w:spacing w:before="30"/>
              <w:ind w:left="33" w:right="-20"/>
              <w:rPr>
                <w:sz w:val="20"/>
                <w:szCs w:val="20"/>
                <w:lang w:val="lt-LT"/>
              </w:rPr>
            </w:pPr>
            <w:r w:rsidRPr="00015F3B">
              <w:rPr>
                <w:bCs/>
                <w:sz w:val="20"/>
                <w:szCs w:val="20"/>
                <w:lang w:val="lt-LT"/>
              </w:rPr>
              <w:t>komplektuojam</w:t>
            </w:r>
            <w:r w:rsidR="001A1227">
              <w:rPr>
                <w:bCs/>
                <w:sz w:val="20"/>
                <w:szCs w:val="20"/>
                <w:lang w:val="lt-LT"/>
              </w:rPr>
              <w:t>i su</w:t>
            </w:r>
            <w:r w:rsidR="00015F3B" w:rsidRPr="00F81F9D">
              <w:rPr>
                <w:sz w:val="20"/>
                <w:szCs w:val="20"/>
                <w:lang w:val="lt-LT"/>
              </w:rPr>
              <w:t xml:space="preserve"> balionėliu </w:t>
            </w:r>
            <w:r w:rsidR="001D6E22" w:rsidRPr="00F81F9D">
              <w:rPr>
                <w:sz w:val="20"/>
                <w:szCs w:val="20"/>
                <w:lang w:val="lt-LT"/>
              </w:rPr>
              <w:t>defekto dydžiui įvertint</w:t>
            </w:r>
            <w:r w:rsidR="001D6E22">
              <w:rPr>
                <w:sz w:val="20"/>
                <w:szCs w:val="20"/>
                <w:lang w:val="lt-LT"/>
              </w:rPr>
              <w:t xml:space="preserve">i </w:t>
            </w:r>
            <w:r w:rsidR="00015F3B" w:rsidRPr="00F81F9D">
              <w:rPr>
                <w:sz w:val="20"/>
                <w:szCs w:val="20"/>
                <w:lang w:val="lt-LT"/>
              </w:rPr>
              <w:t xml:space="preserve">AMPLATZER Sizing Balloon II, visi modeliai,  </w:t>
            </w:r>
            <w:r w:rsidR="001A1227">
              <w:rPr>
                <w:sz w:val="20"/>
                <w:szCs w:val="20"/>
                <w:lang w:val="lt-LT"/>
              </w:rPr>
              <w:t>K</w:t>
            </w:r>
            <w:r w:rsidR="00015F3B" w:rsidRPr="00F81F9D">
              <w:rPr>
                <w:sz w:val="20"/>
                <w:szCs w:val="20"/>
                <w:lang w:val="lt-LT"/>
              </w:rPr>
              <w:t>atalogas Nr.2, psl. 3</w:t>
            </w:r>
            <w:r w:rsidR="00D41AEA">
              <w:rPr>
                <w:sz w:val="20"/>
                <w:szCs w:val="20"/>
                <w:lang w:val="lt-LT"/>
              </w:rPr>
              <w:t>9</w:t>
            </w:r>
            <w:r w:rsidR="00015F3B" w:rsidRPr="00F81F9D">
              <w:rPr>
                <w:sz w:val="20"/>
                <w:szCs w:val="20"/>
                <w:lang w:val="lt-LT"/>
              </w:rPr>
              <w:t xml:space="preserve">;  </w:t>
            </w:r>
          </w:p>
          <w:p w:rsidR="00692150" w:rsidRDefault="00692150" w:rsidP="00692150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uždariklis su mechanizmu, kuris išskleidus uždariklį jį išcentruoja;</w:t>
            </w:r>
          </w:p>
          <w:p w:rsidR="00692150" w:rsidRDefault="00692150" w:rsidP="00692150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lankstūs (artikuliuojantys) uždariklio diskai (burės);</w:t>
            </w:r>
          </w:p>
          <w:p w:rsidR="00692150" w:rsidRDefault="00692150" w:rsidP="00692150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uždariklio padėtį po išskeidimo galima koreguoti;</w:t>
            </w:r>
          </w:p>
          <w:p w:rsidR="00692150" w:rsidRDefault="00692150" w:rsidP="00692150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išskleidžiamas uždariklis prisitaiko prie pertvaros anatomijos;</w:t>
            </w:r>
          </w:p>
          <w:p w:rsidR="00692150" w:rsidRDefault="00692150" w:rsidP="00692150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uždariklio karkasas padengtas specialia anatomiškai suderinta danga;</w:t>
            </w:r>
          </w:p>
          <w:p w:rsidR="00692150" w:rsidRDefault="00692150" w:rsidP="00692150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uždariklis komplektuojamas su specialiu mechanizmu, kurio pagalba išskleistą uždariklį galima suskleisti;</w:t>
            </w:r>
          </w:p>
          <w:p w:rsidR="00692150" w:rsidRDefault="00692150" w:rsidP="00692150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uždariklio paleidimo mechanizmas pritaikytas manipuliuoti viena ranka;</w:t>
            </w:r>
          </w:p>
          <w:p w:rsidR="00333E45" w:rsidRDefault="00333E45" w:rsidP="00333E45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uždariklio vidinis diametras – nuo 6 mm iki 38 mm; išorinis išskleisto uždariklio diametras – nuo 20 mm iki 58 mm (atvirai ovaliajai angai uždaryti – nuo 20 mm iki 35 mm);</w:t>
            </w:r>
          </w:p>
          <w:p w:rsidR="00333E45" w:rsidRDefault="00333E45" w:rsidP="00692150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skirtas pertvaros defektams nuo 4 mm iki 40 mm („žingsniais“ kas 2 mm) uždaryti.</w:t>
            </w:r>
          </w:p>
          <w:p w:rsidR="004C6D33" w:rsidRPr="00015F3B" w:rsidRDefault="004C6D33" w:rsidP="00333E45">
            <w:pPr>
              <w:jc w:val="both"/>
              <w:rPr>
                <w:sz w:val="20"/>
                <w:szCs w:val="20"/>
              </w:rPr>
            </w:pPr>
          </w:p>
        </w:tc>
      </w:tr>
      <w:tr w:rsidR="001D5714" w:rsidRPr="0012080F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14" w:rsidRPr="004A7CDF" w:rsidRDefault="001D5714">
            <w:pPr>
              <w:jc w:val="both"/>
              <w:rPr>
                <w:sz w:val="22"/>
                <w:szCs w:val="22"/>
                <w:highlight w:val="green"/>
                <w:lang w:val="lt-LT"/>
              </w:rPr>
            </w:pPr>
            <w:r w:rsidRPr="009601B5">
              <w:rPr>
                <w:sz w:val="22"/>
                <w:szCs w:val="22"/>
                <w:lang w:val="lt-LT"/>
              </w:rPr>
              <w:lastRenderedPageBreak/>
              <w:t>55.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14" w:rsidRDefault="001D5714" w:rsidP="00921867">
            <w:pPr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Balionėliai pertvarų defektų dydžiui nustatyti:</w:t>
            </w:r>
          </w:p>
          <w:p w:rsidR="001D5714" w:rsidRPr="001D5714" w:rsidRDefault="001D5714" w:rsidP="00921867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 xml:space="preserve">naudojami su 0,035“ </w:t>
            </w:r>
            <w:r w:rsidRPr="00F81F9D">
              <w:rPr>
                <w:sz w:val="20"/>
                <w:szCs w:val="20"/>
                <w:lang w:val="lt-LT"/>
              </w:rPr>
              <w:t>nukreipiančiąja viela;</w:t>
            </w:r>
            <w:r w:rsidRPr="00F81F9D">
              <w:rPr>
                <w:sz w:val="20"/>
                <w:szCs w:val="20"/>
                <w:lang w:val="lt-LT"/>
              </w:rPr>
              <w:br/>
              <w:t>24 mm ir 35 mm diametro;</w:t>
            </w:r>
            <w:r w:rsidRPr="00F81F9D">
              <w:rPr>
                <w:sz w:val="20"/>
                <w:szCs w:val="20"/>
                <w:lang w:val="lt-LT"/>
              </w:rPr>
              <w:br/>
              <w:t>balionėlio ilgis - nuo 35 mm iki  55 mm;</w:t>
            </w:r>
            <w:r w:rsidRPr="00F81F9D">
              <w:rPr>
                <w:sz w:val="20"/>
                <w:szCs w:val="20"/>
                <w:lang w:val="lt-LT"/>
              </w:rPr>
              <w:br/>
              <w:t>skysčio tūris, reikalingas balionėliui pripildyti - nuo 12 ml iki 90 ml (priklausomai nuo balionėlio dydžio); naudojamas kateterio ilgis - ne mažesnis nei 70 cm</w:t>
            </w:r>
            <w:r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14" w:rsidRPr="00F81F9D" w:rsidRDefault="001D5714" w:rsidP="008111ED">
            <w:pPr>
              <w:rPr>
                <w:sz w:val="20"/>
                <w:szCs w:val="20"/>
                <w:lang w:val="lt-LT"/>
              </w:rPr>
            </w:pPr>
            <w:r w:rsidRPr="00F81F9D">
              <w:rPr>
                <w:b/>
                <w:bCs/>
                <w:sz w:val="20"/>
                <w:szCs w:val="20"/>
                <w:lang w:val="lt-LT"/>
              </w:rPr>
              <w:t>AMPLATZER</w:t>
            </w:r>
            <w:r w:rsidR="007B7093">
              <w:rPr>
                <w:b/>
                <w:bCs/>
                <w:sz w:val="20"/>
                <w:szCs w:val="20"/>
                <w:lang w:val="lt-LT"/>
              </w:rPr>
              <w:t>™</w:t>
            </w:r>
            <w:r w:rsidRPr="00F81F9D">
              <w:rPr>
                <w:b/>
                <w:bCs/>
                <w:sz w:val="20"/>
                <w:szCs w:val="20"/>
                <w:lang w:val="lt-LT"/>
              </w:rPr>
              <w:t xml:space="preserve"> Sizing Balloon II</w:t>
            </w:r>
            <w:r w:rsidRPr="00F81F9D">
              <w:rPr>
                <w:sz w:val="20"/>
                <w:szCs w:val="20"/>
                <w:lang w:val="lt-LT"/>
              </w:rPr>
              <w:t xml:space="preserve">, visi modeliai,  Priemonių katalogas Nr.2, psl. </w:t>
            </w:r>
            <w:r w:rsidRPr="000D433A">
              <w:rPr>
                <w:color w:val="000000" w:themeColor="text1"/>
                <w:sz w:val="20"/>
                <w:szCs w:val="20"/>
                <w:lang w:val="lt-LT"/>
              </w:rPr>
              <w:t>3</w:t>
            </w:r>
            <w:r w:rsidR="006C13D1" w:rsidRPr="000D433A">
              <w:rPr>
                <w:color w:val="000000" w:themeColor="text1"/>
                <w:sz w:val="20"/>
                <w:szCs w:val="20"/>
                <w:lang w:val="lt-LT"/>
              </w:rPr>
              <w:t>9</w:t>
            </w:r>
            <w:r w:rsidRPr="00F81F9D">
              <w:rPr>
                <w:sz w:val="20"/>
                <w:szCs w:val="20"/>
                <w:lang w:val="lt-LT"/>
              </w:rPr>
              <w:t>:</w:t>
            </w:r>
            <w:r w:rsidRPr="00F81F9D">
              <w:rPr>
                <w:sz w:val="20"/>
                <w:szCs w:val="20"/>
                <w:lang w:val="lt-LT"/>
              </w:rPr>
              <w:br/>
              <w:t>naudojami su 0,035" nukreipiančiąja viela;</w:t>
            </w:r>
            <w:r w:rsidRPr="00F81F9D">
              <w:rPr>
                <w:sz w:val="20"/>
                <w:szCs w:val="20"/>
                <w:lang w:val="lt-LT"/>
              </w:rPr>
              <w:br/>
              <w:t>24 mm ir 35 mm diametro;</w:t>
            </w:r>
            <w:r w:rsidRPr="00F81F9D">
              <w:rPr>
                <w:sz w:val="20"/>
                <w:szCs w:val="20"/>
                <w:lang w:val="lt-LT"/>
              </w:rPr>
              <w:br/>
              <w:t>balionėlio ilgis - nuo 35 mm iki  55 mm;</w:t>
            </w:r>
            <w:r w:rsidRPr="00F81F9D">
              <w:rPr>
                <w:sz w:val="20"/>
                <w:szCs w:val="20"/>
                <w:lang w:val="lt-LT"/>
              </w:rPr>
              <w:br/>
              <w:t>skysčio tūris, reikalingas balionėliui pripildyti - nuo 12 ml iki 90 ml (priklausomai nuo balionėlio dydžio); naudojamas kateterio ilgis 70 cm.</w:t>
            </w:r>
          </w:p>
          <w:p w:rsidR="001D5714" w:rsidRPr="00F81F9D" w:rsidRDefault="001D5714" w:rsidP="008111ED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1D5714" w:rsidRPr="00F42FFB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14" w:rsidRDefault="001D5714">
            <w:pPr>
              <w:jc w:val="both"/>
              <w:rPr>
                <w:sz w:val="22"/>
                <w:szCs w:val="22"/>
                <w:lang w:val="lt-LT"/>
              </w:rPr>
            </w:pPr>
            <w:r w:rsidRPr="009601B5">
              <w:rPr>
                <w:sz w:val="22"/>
                <w:szCs w:val="22"/>
                <w:lang w:val="lt-LT"/>
              </w:rPr>
              <w:t>56.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14" w:rsidRDefault="00EE627C" w:rsidP="00EE627C">
            <w:pPr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Skilvelių pertvaros defekto uždarikliai:</w:t>
            </w:r>
          </w:p>
          <w:p w:rsidR="009C7AAB" w:rsidRDefault="009C7AAB" w:rsidP="009C7AAB">
            <w:pPr>
              <w:rPr>
                <w:color w:val="333333"/>
                <w:sz w:val="20"/>
                <w:szCs w:val="20"/>
                <w:lang w:val="lt-LT"/>
              </w:rPr>
            </w:pPr>
            <w:r w:rsidRPr="009C7AAB">
              <w:rPr>
                <w:color w:val="333333"/>
                <w:sz w:val="20"/>
                <w:szCs w:val="20"/>
                <w:lang w:val="lt-LT"/>
              </w:rPr>
              <w:t>dvie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jų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 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t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arp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u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savyje s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u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jungtų d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i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skų formos;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br/>
              <w:t>atskiros modifikacijos raumeniniams ir memb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r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aniniams defektams uždaryti;</w:t>
            </w:r>
          </w:p>
          <w:p w:rsidR="009C7AAB" w:rsidRDefault="009C7AAB" w:rsidP="009C7AAB">
            <w:pPr>
              <w:rPr>
                <w:color w:val="333333"/>
                <w:sz w:val="20"/>
                <w:szCs w:val="20"/>
                <w:lang w:val="lt-LT"/>
              </w:rPr>
            </w:pPr>
            <w:r>
              <w:rPr>
                <w:color w:val="333333"/>
                <w:sz w:val="20"/>
                <w:szCs w:val="20"/>
                <w:lang w:val="lt-LT"/>
              </w:rPr>
              <w:t>speciali modifikacija – poinfarktiniam skilvelių prtvaros defektui uždaryti;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br/>
              <w:t>įsma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u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kos d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i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ametras - nuo 4 mm iki 24 mm;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br/>
              <w:t>prieta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i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so plotis: 7 - </w:t>
            </w:r>
            <w:r w:rsidRPr="009C7AAB">
              <w:rPr>
                <w:color w:val="333399"/>
                <w:sz w:val="20"/>
                <w:szCs w:val="20"/>
                <w:lang w:val="lt-LT"/>
              </w:rPr>
              <w:t>1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0 mm raumeniniam  defektui </w:t>
            </w:r>
            <w:r w:rsidRPr="009C7AAB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ir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 xml:space="preserve"> 1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,5 mm membraniniam defektui; ko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m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p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l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ektuojam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 xml:space="preserve">i 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su 5 - 10F (pr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i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k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l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ausomai n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u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o uždarikl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i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o dydžio) įvedi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m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o sistema; </w:t>
            </w:r>
          </w:p>
          <w:p w:rsidR="009C7AAB" w:rsidRPr="009C7AAB" w:rsidRDefault="009C7AAB" w:rsidP="009C7A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7AAB">
              <w:rPr>
                <w:color w:val="333333"/>
                <w:sz w:val="20"/>
                <w:szCs w:val="20"/>
                <w:lang w:val="lt-LT"/>
              </w:rPr>
              <w:t>pagam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i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nt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 xml:space="preserve">i 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iš s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u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pintų </w:t>
            </w:r>
            <w:r>
              <w:rPr>
                <w:color w:val="333333"/>
                <w:sz w:val="20"/>
                <w:szCs w:val="20"/>
                <w:lang w:val="lt-LT"/>
              </w:rPr>
              <w:t>lankstaus metalo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 vielų.</w:t>
            </w:r>
          </w:p>
          <w:p w:rsidR="00EE627C" w:rsidRPr="00EE627C" w:rsidRDefault="00EE627C" w:rsidP="00EE627C">
            <w:pPr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5" w:rsidRDefault="00A52A25" w:rsidP="00A52A25">
            <w:pPr>
              <w:rPr>
                <w:color w:val="333333"/>
                <w:sz w:val="20"/>
                <w:szCs w:val="20"/>
                <w:lang w:val="lt-LT"/>
              </w:rPr>
            </w:pPr>
            <w:r>
              <w:rPr>
                <w:color w:val="333333"/>
                <w:sz w:val="20"/>
                <w:szCs w:val="20"/>
                <w:lang w:val="lt-LT"/>
              </w:rPr>
              <w:t>D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vie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jų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 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t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arp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u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savyje s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u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jungtų d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i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skų formos;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br/>
              <w:t xml:space="preserve">atskiros modifikacijos raumeniniams </w:t>
            </w:r>
            <w:r w:rsidR="00761503" w:rsidRPr="00761503">
              <w:rPr>
                <w:b/>
                <w:color w:val="333333"/>
                <w:sz w:val="20"/>
                <w:szCs w:val="20"/>
                <w:lang w:val="lt-LT"/>
              </w:rPr>
              <w:t>AMPLATZER™ Muscular VSD</w:t>
            </w:r>
            <w:r w:rsidR="00761503">
              <w:rPr>
                <w:color w:val="333333"/>
                <w:sz w:val="20"/>
                <w:szCs w:val="20"/>
                <w:lang w:val="lt-LT"/>
              </w:rPr>
              <w:t xml:space="preserve"> </w:t>
            </w:r>
            <w:r w:rsidR="00761503" w:rsidRPr="00761503">
              <w:rPr>
                <w:b/>
                <w:color w:val="333333"/>
                <w:sz w:val="20"/>
                <w:szCs w:val="20"/>
                <w:lang w:val="lt-LT"/>
              </w:rPr>
              <w:t>Occlude</w:t>
            </w:r>
            <w:r w:rsidR="00761503">
              <w:rPr>
                <w:color w:val="333333"/>
                <w:sz w:val="20"/>
                <w:szCs w:val="20"/>
                <w:lang w:val="lt-LT"/>
              </w:rPr>
              <w:t>r</w:t>
            </w:r>
            <w:r w:rsidR="00635AE1">
              <w:rPr>
                <w:color w:val="333333"/>
                <w:sz w:val="20"/>
                <w:szCs w:val="20"/>
                <w:lang w:val="lt-LT"/>
              </w:rPr>
              <w:t xml:space="preserve">, visi modeliai, Katalogas Nr. 2, psl. 17, </w:t>
            </w:r>
            <w:r w:rsidR="00761503">
              <w:rPr>
                <w:color w:val="333333"/>
                <w:sz w:val="20"/>
                <w:szCs w:val="20"/>
                <w:lang w:val="lt-LT"/>
              </w:rPr>
              <w:t xml:space="preserve"> 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ir memb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r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aniniams </w:t>
            </w:r>
            <w:r w:rsidR="008977CE">
              <w:rPr>
                <w:color w:val="333333"/>
                <w:sz w:val="20"/>
                <w:szCs w:val="20"/>
                <w:lang w:val="lt-LT"/>
              </w:rPr>
              <w:t xml:space="preserve">deefektams uždaryti </w:t>
            </w:r>
            <w:r w:rsidR="00761503" w:rsidRPr="00761503">
              <w:rPr>
                <w:b/>
                <w:color w:val="333333"/>
                <w:sz w:val="20"/>
                <w:szCs w:val="20"/>
                <w:lang w:val="lt-LT"/>
              </w:rPr>
              <w:t>AMPLATZER</w:t>
            </w:r>
            <w:r w:rsidR="00761503">
              <w:rPr>
                <w:b/>
                <w:color w:val="333333"/>
                <w:sz w:val="20"/>
                <w:szCs w:val="20"/>
                <w:lang w:val="lt-LT"/>
              </w:rPr>
              <w:t>™</w:t>
            </w:r>
            <w:r w:rsidR="00761503" w:rsidRPr="00761503">
              <w:rPr>
                <w:b/>
                <w:color w:val="333333"/>
                <w:sz w:val="20"/>
                <w:szCs w:val="20"/>
                <w:lang w:val="lt-LT"/>
              </w:rPr>
              <w:t xml:space="preserve"> Membranous VSD Occluder</w:t>
            </w:r>
            <w:r w:rsidR="00635AE1">
              <w:rPr>
                <w:b/>
                <w:color w:val="333333"/>
                <w:sz w:val="20"/>
                <w:szCs w:val="20"/>
                <w:lang w:val="lt-LT"/>
              </w:rPr>
              <w:t xml:space="preserve">, visi modeliai, </w:t>
            </w:r>
            <w:r w:rsidR="00635AE1" w:rsidRPr="00635AE1">
              <w:rPr>
                <w:color w:val="333333"/>
                <w:sz w:val="20"/>
                <w:szCs w:val="20"/>
                <w:lang w:val="lt-LT"/>
              </w:rPr>
              <w:t>Katalogas Nr. 2, psl. 15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;</w:t>
            </w:r>
          </w:p>
          <w:p w:rsidR="00A52A25" w:rsidRDefault="00A52A25" w:rsidP="00A52A25">
            <w:pPr>
              <w:rPr>
                <w:color w:val="333333"/>
                <w:sz w:val="20"/>
                <w:szCs w:val="20"/>
                <w:lang w:val="lt-LT"/>
              </w:rPr>
            </w:pPr>
            <w:r>
              <w:rPr>
                <w:color w:val="333333"/>
                <w:sz w:val="20"/>
                <w:szCs w:val="20"/>
                <w:lang w:val="lt-LT"/>
              </w:rPr>
              <w:t>speciali modifikacija – poinfarktiniam skilvelių prtvaros defektui uždaryti</w:t>
            </w:r>
            <w:r w:rsidR="00D64247">
              <w:rPr>
                <w:color w:val="333333"/>
                <w:sz w:val="20"/>
                <w:szCs w:val="20"/>
                <w:lang w:val="lt-LT"/>
              </w:rPr>
              <w:t xml:space="preserve"> </w:t>
            </w:r>
            <w:r w:rsidR="00D64247" w:rsidRPr="00635AE1">
              <w:rPr>
                <w:b/>
                <w:color w:val="333333"/>
                <w:sz w:val="20"/>
                <w:szCs w:val="20"/>
                <w:lang w:val="lt-LT"/>
              </w:rPr>
              <w:t>AMPLATZER™ P.I.</w:t>
            </w:r>
            <w:r w:rsidR="00635AE1" w:rsidRPr="00635AE1">
              <w:rPr>
                <w:b/>
                <w:color w:val="333333"/>
                <w:sz w:val="20"/>
                <w:szCs w:val="20"/>
                <w:lang w:val="lt-LT"/>
              </w:rPr>
              <w:t xml:space="preserve"> Muscular </w:t>
            </w:r>
            <w:r w:rsidR="00085DB7">
              <w:rPr>
                <w:b/>
                <w:color w:val="333333"/>
                <w:sz w:val="20"/>
                <w:szCs w:val="20"/>
                <w:lang w:val="lt-LT"/>
              </w:rPr>
              <w:t xml:space="preserve">VSD </w:t>
            </w:r>
            <w:r w:rsidR="00635AE1" w:rsidRPr="00635AE1">
              <w:rPr>
                <w:b/>
                <w:color w:val="333333"/>
                <w:sz w:val="20"/>
                <w:szCs w:val="20"/>
                <w:lang w:val="lt-LT"/>
              </w:rPr>
              <w:t>Occluder</w:t>
            </w:r>
            <w:r w:rsidR="00635AE1">
              <w:rPr>
                <w:b/>
                <w:color w:val="333333"/>
                <w:sz w:val="20"/>
                <w:szCs w:val="20"/>
                <w:lang w:val="lt-LT"/>
              </w:rPr>
              <w:t xml:space="preserve">, visi modeliai, </w:t>
            </w:r>
            <w:r w:rsidR="00635AE1" w:rsidRPr="00635AE1">
              <w:rPr>
                <w:color w:val="333333"/>
                <w:sz w:val="20"/>
                <w:szCs w:val="20"/>
                <w:lang w:val="lt-LT"/>
              </w:rPr>
              <w:t>Katalogas</w:t>
            </w:r>
            <w:r w:rsidR="00635AE1">
              <w:rPr>
                <w:b/>
                <w:color w:val="333333"/>
                <w:sz w:val="20"/>
                <w:szCs w:val="20"/>
                <w:lang w:val="lt-LT"/>
              </w:rPr>
              <w:t xml:space="preserve"> </w:t>
            </w:r>
            <w:r w:rsidR="00635AE1" w:rsidRPr="00635AE1">
              <w:rPr>
                <w:color w:val="333333"/>
                <w:sz w:val="20"/>
                <w:szCs w:val="20"/>
                <w:lang w:val="lt-LT"/>
              </w:rPr>
              <w:t>Nr. 2, psl. 19</w:t>
            </w:r>
            <w:r>
              <w:rPr>
                <w:color w:val="333333"/>
                <w:sz w:val="20"/>
                <w:szCs w:val="20"/>
                <w:lang w:val="lt-LT"/>
              </w:rPr>
              <w:t>;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br/>
              <w:t>įsma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u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kos d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i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ametras - nuo 4 mm iki 24 mm;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br/>
              <w:t>prieta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i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so plotis: 7 - </w:t>
            </w:r>
            <w:r w:rsidRPr="009C7AAB">
              <w:rPr>
                <w:color w:val="333399"/>
                <w:sz w:val="20"/>
                <w:szCs w:val="20"/>
                <w:lang w:val="lt-LT"/>
              </w:rPr>
              <w:t>1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0 mm raumeniniam  defektui </w:t>
            </w:r>
            <w:r w:rsidRPr="009C7AAB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ir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 xml:space="preserve"> 1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,5 mm membraniniam defektui; ko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m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p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l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ektuojam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 xml:space="preserve">i 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su 5 - 10F (pr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i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k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l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ausomai n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u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o uždarikl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i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o dydžio) įvedi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m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o sistema</w:t>
            </w:r>
            <w:r w:rsidR="009145FA">
              <w:rPr>
                <w:color w:val="333333"/>
                <w:sz w:val="20"/>
                <w:szCs w:val="20"/>
                <w:lang w:val="lt-LT"/>
              </w:rPr>
              <w:t xml:space="preserve"> Amplatzer™ TorqVue 45º and 180º Delivery Systems: 9-ITV07F180/80-9-ITV09F180/80,  9-ITV06F45/60-9-ITV09F45/80, 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 </w:t>
            </w:r>
            <w:r w:rsidR="009145FA">
              <w:rPr>
                <w:color w:val="333333"/>
                <w:sz w:val="20"/>
                <w:szCs w:val="20"/>
                <w:lang w:val="lt-LT"/>
              </w:rPr>
              <w:t>9-ITV05F180/60-9-ITV6F180/80, 9-ITV10F45/80 Katalogas Nr.2 psl. 27,</w:t>
            </w:r>
          </w:p>
          <w:p w:rsidR="00A52A25" w:rsidRDefault="00A52A25" w:rsidP="00A52A25">
            <w:pPr>
              <w:rPr>
                <w:color w:val="333333"/>
                <w:sz w:val="20"/>
                <w:szCs w:val="20"/>
                <w:lang w:val="lt-LT"/>
              </w:rPr>
            </w:pPr>
            <w:r w:rsidRPr="009C7AAB">
              <w:rPr>
                <w:color w:val="333333"/>
                <w:sz w:val="20"/>
                <w:szCs w:val="20"/>
                <w:lang w:val="lt-LT"/>
              </w:rPr>
              <w:t>pagam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i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nt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 xml:space="preserve">i 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>iš s</w:t>
            </w:r>
            <w:r w:rsidRPr="009C7AAB">
              <w:rPr>
                <w:color w:val="000000"/>
                <w:sz w:val="20"/>
                <w:szCs w:val="20"/>
                <w:lang w:val="lt-LT"/>
              </w:rPr>
              <w:t>u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pintų </w:t>
            </w:r>
            <w:r>
              <w:rPr>
                <w:color w:val="333333"/>
                <w:sz w:val="20"/>
                <w:szCs w:val="20"/>
                <w:lang w:val="lt-LT"/>
              </w:rPr>
              <w:t>lankstaus metalo</w:t>
            </w:r>
            <w:r w:rsidRPr="009C7AAB">
              <w:rPr>
                <w:color w:val="333333"/>
                <w:sz w:val="20"/>
                <w:szCs w:val="20"/>
                <w:lang w:val="lt-LT"/>
              </w:rPr>
              <w:t xml:space="preserve"> vielų.</w:t>
            </w:r>
          </w:p>
          <w:p w:rsidR="008977CE" w:rsidRDefault="008977CE" w:rsidP="008977CE">
            <w:pPr>
              <w:spacing w:before="30"/>
              <w:ind w:left="33" w:right="-20"/>
              <w:rPr>
                <w:sz w:val="20"/>
                <w:szCs w:val="20"/>
                <w:lang w:val="lt-LT"/>
              </w:rPr>
            </w:pPr>
            <w:r>
              <w:rPr>
                <w:color w:val="333333"/>
                <w:sz w:val="20"/>
                <w:szCs w:val="20"/>
                <w:lang w:val="lt-LT"/>
              </w:rPr>
              <w:t xml:space="preserve">Komplektuojami </w:t>
            </w:r>
            <w:r>
              <w:rPr>
                <w:bCs/>
                <w:sz w:val="20"/>
                <w:szCs w:val="20"/>
                <w:lang w:val="lt-LT"/>
              </w:rPr>
              <w:t>su</w:t>
            </w:r>
            <w:r w:rsidRPr="00F81F9D">
              <w:rPr>
                <w:sz w:val="20"/>
                <w:szCs w:val="20"/>
                <w:lang w:val="lt-LT"/>
              </w:rPr>
              <w:t xml:space="preserve"> balionėliu defekto dydžiui įvertint</w:t>
            </w:r>
            <w:r>
              <w:rPr>
                <w:sz w:val="20"/>
                <w:szCs w:val="20"/>
                <w:lang w:val="lt-LT"/>
              </w:rPr>
              <w:t xml:space="preserve">i </w:t>
            </w:r>
            <w:r w:rsidRPr="00F81F9D">
              <w:rPr>
                <w:sz w:val="20"/>
                <w:szCs w:val="20"/>
                <w:lang w:val="lt-LT"/>
              </w:rPr>
              <w:t xml:space="preserve">AMPLATZER Sizing Balloon II, visi modeliai,  </w:t>
            </w:r>
            <w:r>
              <w:rPr>
                <w:sz w:val="20"/>
                <w:szCs w:val="20"/>
                <w:lang w:val="lt-LT"/>
              </w:rPr>
              <w:t>K</w:t>
            </w:r>
            <w:r w:rsidRPr="00F81F9D">
              <w:rPr>
                <w:sz w:val="20"/>
                <w:szCs w:val="20"/>
                <w:lang w:val="lt-LT"/>
              </w:rPr>
              <w:t>atalogas Nr.2, psl. 3</w:t>
            </w:r>
            <w:r>
              <w:rPr>
                <w:sz w:val="20"/>
                <w:szCs w:val="20"/>
                <w:lang w:val="lt-LT"/>
              </w:rPr>
              <w:t>9</w:t>
            </w:r>
            <w:r w:rsidRPr="00F81F9D">
              <w:rPr>
                <w:sz w:val="20"/>
                <w:szCs w:val="20"/>
                <w:lang w:val="lt-LT"/>
              </w:rPr>
              <w:t xml:space="preserve">;  </w:t>
            </w:r>
          </w:p>
          <w:p w:rsidR="008977CE" w:rsidRPr="009C7AAB" w:rsidRDefault="008977CE" w:rsidP="00A52A2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:rsidR="001D5714" w:rsidRPr="00F81F9D" w:rsidRDefault="001D5714" w:rsidP="008111ED">
            <w:pPr>
              <w:rPr>
                <w:sz w:val="20"/>
                <w:szCs w:val="20"/>
                <w:lang w:val="lt-LT"/>
              </w:rPr>
            </w:pPr>
          </w:p>
        </w:tc>
      </w:tr>
      <w:tr w:rsidR="001D5714" w:rsidRPr="0012080F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14" w:rsidRPr="004A7CDF" w:rsidRDefault="001D5714">
            <w:pPr>
              <w:jc w:val="both"/>
              <w:rPr>
                <w:sz w:val="22"/>
                <w:szCs w:val="22"/>
                <w:highlight w:val="green"/>
                <w:lang w:val="lt-LT"/>
              </w:rPr>
            </w:pPr>
            <w:r w:rsidRPr="009601B5">
              <w:rPr>
                <w:sz w:val="22"/>
                <w:szCs w:val="22"/>
                <w:lang w:val="lt-LT"/>
              </w:rPr>
              <w:t>60.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EE" w:rsidRPr="005858EE" w:rsidRDefault="005858EE" w:rsidP="005858EE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5858EE">
              <w:rPr>
                <w:b/>
                <w:bCs/>
                <w:sz w:val="20"/>
                <w:szCs w:val="20"/>
              </w:rPr>
              <w:t>Kateteris</w:t>
            </w:r>
            <w:proofErr w:type="spellEnd"/>
            <w:r w:rsidRPr="005858EE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5858EE">
              <w:rPr>
                <w:b/>
                <w:bCs/>
                <w:sz w:val="20"/>
                <w:szCs w:val="20"/>
              </w:rPr>
              <w:t>elektrodas</w:t>
            </w:r>
            <w:proofErr w:type="spellEnd"/>
            <w:r w:rsidRPr="005858E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58EE">
              <w:rPr>
                <w:b/>
                <w:bCs/>
                <w:sz w:val="20"/>
                <w:szCs w:val="20"/>
              </w:rPr>
              <w:t>inkstų</w:t>
            </w:r>
            <w:proofErr w:type="spellEnd"/>
            <w:r w:rsidRPr="005858E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58EE">
              <w:rPr>
                <w:b/>
                <w:bCs/>
                <w:sz w:val="20"/>
                <w:szCs w:val="20"/>
              </w:rPr>
              <w:t>arterijų</w:t>
            </w:r>
            <w:proofErr w:type="spellEnd"/>
            <w:r w:rsidRPr="005858E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58EE">
              <w:rPr>
                <w:b/>
                <w:bCs/>
                <w:sz w:val="20"/>
                <w:szCs w:val="20"/>
              </w:rPr>
              <w:t>simpatinei</w:t>
            </w:r>
            <w:proofErr w:type="spellEnd"/>
            <w:r w:rsidRPr="005858E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58EE">
              <w:rPr>
                <w:b/>
                <w:bCs/>
                <w:sz w:val="20"/>
                <w:szCs w:val="20"/>
              </w:rPr>
              <w:t>denervacijai</w:t>
            </w:r>
            <w:proofErr w:type="spellEnd"/>
            <w:r w:rsidRPr="005858EE">
              <w:rPr>
                <w:b/>
                <w:bCs/>
                <w:sz w:val="20"/>
                <w:szCs w:val="20"/>
              </w:rPr>
              <w:t>:</w:t>
            </w:r>
          </w:p>
          <w:p w:rsidR="00BA3B71" w:rsidRDefault="005858EE" w:rsidP="005858EE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F81F9D">
              <w:rPr>
                <w:bCs/>
                <w:sz w:val="20"/>
                <w:szCs w:val="20"/>
              </w:rPr>
              <w:t>kateteris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F81F9D">
              <w:rPr>
                <w:bCs/>
                <w:sz w:val="20"/>
                <w:szCs w:val="20"/>
              </w:rPr>
              <w:t>suderinamas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bCs/>
                <w:sz w:val="20"/>
                <w:szCs w:val="20"/>
              </w:rPr>
              <w:t>su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 8F </w:t>
            </w:r>
            <w:proofErr w:type="spellStart"/>
            <w:r w:rsidRPr="00F81F9D">
              <w:rPr>
                <w:bCs/>
                <w:sz w:val="20"/>
                <w:szCs w:val="20"/>
              </w:rPr>
              <w:t>nukreipiančiuoju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bCs/>
                <w:sz w:val="20"/>
                <w:szCs w:val="20"/>
              </w:rPr>
              <w:t>kateteriu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; </w:t>
            </w:r>
          </w:p>
          <w:p w:rsidR="00975371" w:rsidRDefault="005858EE" w:rsidP="005858EE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975371">
              <w:rPr>
                <w:bCs/>
                <w:sz w:val="20"/>
                <w:szCs w:val="20"/>
              </w:rPr>
              <w:t>darbinė</w:t>
            </w:r>
            <w:proofErr w:type="spellEnd"/>
            <w:r w:rsidRPr="0097537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75371">
              <w:rPr>
                <w:bCs/>
                <w:sz w:val="20"/>
                <w:szCs w:val="20"/>
              </w:rPr>
              <w:t>dalis</w:t>
            </w:r>
            <w:proofErr w:type="spellEnd"/>
            <w:r w:rsidR="00975371">
              <w:rPr>
                <w:bCs/>
                <w:sz w:val="20"/>
                <w:szCs w:val="20"/>
              </w:rPr>
              <w:t xml:space="preserve"> </w:t>
            </w:r>
            <w:r w:rsidRPr="00975371">
              <w:rPr>
                <w:bCs/>
                <w:sz w:val="20"/>
                <w:szCs w:val="20"/>
              </w:rPr>
              <w:t xml:space="preserve">ne </w:t>
            </w:r>
            <w:proofErr w:type="spellStart"/>
            <w:r w:rsidRPr="00975371">
              <w:rPr>
                <w:bCs/>
                <w:sz w:val="20"/>
                <w:szCs w:val="20"/>
              </w:rPr>
              <w:t>trumpesnė</w:t>
            </w:r>
            <w:proofErr w:type="spellEnd"/>
            <w:r w:rsidRPr="0097537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75371">
              <w:rPr>
                <w:bCs/>
                <w:sz w:val="20"/>
                <w:szCs w:val="20"/>
              </w:rPr>
              <w:t>nei</w:t>
            </w:r>
            <w:proofErr w:type="spellEnd"/>
            <w:r w:rsidRPr="00975371">
              <w:rPr>
                <w:bCs/>
                <w:sz w:val="20"/>
                <w:szCs w:val="20"/>
              </w:rPr>
              <w:t xml:space="preserve"> 1</w:t>
            </w:r>
            <w:r w:rsidR="00975371">
              <w:rPr>
                <w:bCs/>
                <w:sz w:val="20"/>
                <w:szCs w:val="20"/>
              </w:rPr>
              <w:t>1</w:t>
            </w:r>
            <w:r w:rsidRPr="00975371">
              <w:rPr>
                <w:bCs/>
                <w:sz w:val="20"/>
                <w:szCs w:val="20"/>
              </w:rPr>
              <w:t xml:space="preserve">5 cm;  </w:t>
            </w:r>
          </w:p>
          <w:p w:rsidR="00975371" w:rsidRDefault="00975371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proofErr w:type="spellStart"/>
            <w:r>
              <w:rPr>
                <w:bCs/>
                <w:sz w:val="20"/>
                <w:szCs w:val="20"/>
              </w:rPr>
              <w:t>kateterio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galiukas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su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lt-LT"/>
              </w:rPr>
              <w:t>šachmatiškai išdėstytais 4 elektrodais, kurie sujungti į vieną konstrukciją;</w:t>
            </w:r>
          </w:p>
          <w:p w:rsidR="00CA38B0" w:rsidRDefault="00CA38B0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konstrukcija su elektrodais valdoma išsiplečia ir susiskleidžia;</w:t>
            </w:r>
          </w:p>
          <w:p w:rsidR="00CA38B0" w:rsidRDefault="00CA38B0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galimi du dydžiai pagal išskleistą galiuko konstrukciją – 6 ir 8 mm;</w:t>
            </w:r>
          </w:p>
          <w:p w:rsidR="00CA38B0" w:rsidRPr="00975371" w:rsidRDefault="00CA38B0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įvedimo sistema pateikiama kartu su elektrodu, ne mažesniu nei 8F storio ir 55 cm ilgio;</w:t>
            </w:r>
          </w:p>
          <w:p w:rsidR="00CA38B0" w:rsidRDefault="005858EE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r w:rsidRPr="00CA38B0">
              <w:rPr>
                <w:bCs/>
                <w:sz w:val="20"/>
                <w:szCs w:val="20"/>
                <w:lang w:val="lt-LT"/>
              </w:rPr>
              <w:t>generatorius radiodažninei abliaci</w:t>
            </w:r>
            <w:r w:rsidR="00CA38B0">
              <w:rPr>
                <w:bCs/>
                <w:sz w:val="20"/>
                <w:szCs w:val="20"/>
                <w:lang w:val="lt-LT"/>
              </w:rPr>
              <w:t>jai</w:t>
            </w:r>
            <w:r w:rsidRPr="00CA38B0">
              <w:rPr>
                <w:bCs/>
                <w:sz w:val="20"/>
                <w:szCs w:val="20"/>
                <w:lang w:val="lt-LT"/>
              </w:rPr>
              <w:t xml:space="preserve"> pateik</w:t>
            </w:r>
            <w:r w:rsidR="00CA38B0">
              <w:rPr>
                <w:bCs/>
                <w:sz w:val="20"/>
                <w:szCs w:val="20"/>
                <w:lang w:val="lt-LT"/>
              </w:rPr>
              <w:t>iama</w:t>
            </w:r>
            <w:r w:rsidRPr="00CA38B0">
              <w:rPr>
                <w:bCs/>
                <w:sz w:val="20"/>
                <w:szCs w:val="20"/>
                <w:lang w:val="lt-LT"/>
              </w:rPr>
              <w:t xml:space="preserve">s nemokamai; </w:t>
            </w:r>
          </w:p>
          <w:p w:rsidR="00CA38B0" w:rsidRDefault="005858EE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r w:rsidRPr="00CA38B0">
              <w:rPr>
                <w:bCs/>
                <w:sz w:val="20"/>
                <w:szCs w:val="20"/>
                <w:lang w:val="lt-LT"/>
              </w:rPr>
              <w:t>stebimi parametrai procedūros metu – varža ir temperatūra kateterio ir sienelės kontakt</w:t>
            </w:r>
            <w:r w:rsidR="00CA38B0">
              <w:rPr>
                <w:bCs/>
                <w:sz w:val="20"/>
                <w:szCs w:val="20"/>
                <w:lang w:val="lt-LT"/>
              </w:rPr>
              <w:t>ų</w:t>
            </w:r>
            <w:r w:rsidRPr="00CA38B0">
              <w:rPr>
                <w:bCs/>
                <w:sz w:val="20"/>
                <w:szCs w:val="20"/>
                <w:lang w:val="lt-LT"/>
              </w:rPr>
              <w:t xml:space="preserve"> vieto</w:t>
            </w:r>
            <w:r w:rsidR="00CA38B0">
              <w:rPr>
                <w:bCs/>
                <w:sz w:val="20"/>
                <w:szCs w:val="20"/>
                <w:lang w:val="lt-LT"/>
              </w:rPr>
              <w:t>s</w:t>
            </w:r>
            <w:r w:rsidRPr="00CA38B0">
              <w:rPr>
                <w:bCs/>
                <w:sz w:val="20"/>
                <w:szCs w:val="20"/>
                <w:lang w:val="lt-LT"/>
              </w:rPr>
              <w:t xml:space="preserve">e; </w:t>
            </w:r>
          </w:p>
          <w:p w:rsidR="00CA38B0" w:rsidRDefault="00CA38B0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galimas pageidaujamų elektrodų atjungimas;</w:t>
            </w:r>
          </w:p>
          <w:p w:rsidR="00CA38B0" w:rsidRDefault="005858EE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r w:rsidRPr="00CA38B0">
              <w:rPr>
                <w:bCs/>
                <w:sz w:val="20"/>
                <w:szCs w:val="20"/>
                <w:lang w:val="lt-LT"/>
              </w:rPr>
              <w:t>abliacijos proceso valdymas</w:t>
            </w:r>
            <w:r w:rsidR="00CA38B0">
              <w:rPr>
                <w:bCs/>
                <w:sz w:val="20"/>
                <w:szCs w:val="20"/>
                <w:lang w:val="lt-LT"/>
              </w:rPr>
              <w:t xml:space="preserve"> </w:t>
            </w:r>
            <w:r w:rsidRPr="00CA38B0">
              <w:rPr>
                <w:bCs/>
                <w:sz w:val="20"/>
                <w:szCs w:val="20"/>
                <w:lang w:val="lt-LT"/>
              </w:rPr>
              <w:t>pilnai automatizuotas;</w:t>
            </w:r>
          </w:p>
          <w:p w:rsidR="00BB1A05" w:rsidRDefault="005858EE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r w:rsidRPr="00CA38B0">
              <w:rPr>
                <w:bCs/>
                <w:sz w:val="20"/>
                <w:szCs w:val="20"/>
                <w:lang w:val="lt-LT"/>
              </w:rPr>
              <w:t xml:space="preserve">pavojaus pranešimai </w:t>
            </w:r>
            <w:r w:rsidR="00CA38B0">
              <w:rPr>
                <w:bCs/>
                <w:sz w:val="20"/>
                <w:szCs w:val="20"/>
                <w:lang w:val="lt-LT"/>
              </w:rPr>
              <w:t xml:space="preserve">ir atjungimo mechanizmas  neefektyvios abliacijos proceso atvejais </w:t>
            </w:r>
            <w:r w:rsidRPr="00CA38B0">
              <w:rPr>
                <w:bCs/>
                <w:sz w:val="20"/>
                <w:szCs w:val="20"/>
                <w:lang w:val="lt-LT"/>
              </w:rPr>
              <w:t xml:space="preserve">(varžos, temperatūros ir kitų parametrų ribų </w:t>
            </w:r>
            <w:r w:rsidRPr="00CA38B0">
              <w:rPr>
                <w:bCs/>
                <w:sz w:val="20"/>
                <w:szCs w:val="20"/>
                <w:lang w:val="lt-LT"/>
              </w:rPr>
              <w:lastRenderedPageBreak/>
              <w:t xml:space="preserve">viršijimas), - </w:t>
            </w:r>
            <w:r w:rsidR="00BB1A05">
              <w:rPr>
                <w:bCs/>
                <w:sz w:val="20"/>
                <w:szCs w:val="20"/>
                <w:lang w:val="lt-LT"/>
              </w:rPr>
              <w:t>būtini.</w:t>
            </w:r>
          </w:p>
          <w:p w:rsidR="001D5714" w:rsidRPr="00BB1A05" w:rsidRDefault="001D5714" w:rsidP="00BB1A05">
            <w:pPr>
              <w:jc w:val="both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EE" w:rsidRPr="00F81F9D" w:rsidRDefault="005858EE" w:rsidP="005858EE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F81F9D">
              <w:rPr>
                <w:b/>
                <w:bCs/>
                <w:sz w:val="20"/>
                <w:szCs w:val="20"/>
              </w:rPr>
              <w:lastRenderedPageBreak/>
              <w:t>EnligHTN</w:t>
            </w:r>
            <w:proofErr w:type="spellEnd"/>
            <w:r w:rsidR="00E70780">
              <w:rPr>
                <w:b/>
                <w:bCs/>
                <w:sz w:val="20"/>
                <w:szCs w:val="20"/>
              </w:rPr>
              <w:t>™</w:t>
            </w:r>
            <w:r w:rsidRPr="00F81F9D">
              <w:rPr>
                <w:b/>
                <w:bCs/>
                <w:sz w:val="20"/>
                <w:szCs w:val="20"/>
              </w:rPr>
              <w:t xml:space="preserve"> </w:t>
            </w:r>
            <w:r w:rsidR="00E70780">
              <w:rPr>
                <w:b/>
                <w:bCs/>
                <w:sz w:val="20"/>
                <w:szCs w:val="20"/>
              </w:rPr>
              <w:t xml:space="preserve">Renal Denervation Ablation Catheter </w:t>
            </w:r>
            <w:r w:rsidRPr="00F81F9D">
              <w:rPr>
                <w:b/>
                <w:bCs/>
                <w:sz w:val="20"/>
                <w:szCs w:val="20"/>
              </w:rPr>
              <w:t>ENL-LG-01/ENL-SM-01</w:t>
            </w:r>
            <w:proofErr w:type="gramStart"/>
            <w:r w:rsidRPr="00F81F9D">
              <w:rPr>
                <w:b/>
                <w:bCs/>
                <w:sz w:val="20"/>
                <w:szCs w:val="20"/>
              </w:rPr>
              <w:t xml:space="preserve">, </w:t>
            </w:r>
            <w:r w:rsidRPr="00F81F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33A2E">
              <w:rPr>
                <w:bCs/>
                <w:sz w:val="20"/>
                <w:szCs w:val="20"/>
              </w:rPr>
              <w:t>Katalogas</w:t>
            </w:r>
            <w:proofErr w:type="spellEnd"/>
            <w:proofErr w:type="gramEnd"/>
            <w:r w:rsidR="00533A2E">
              <w:rPr>
                <w:bCs/>
                <w:sz w:val="20"/>
                <w:szCs w:val="20"/>
              </w:rPr>
              <w:t xml:space="preserve"> Nr.1, </w:t>
            </w:r>
            <w:proofErr w:type="spellStart"/>
            <w:r w:rsidR="0079721B">
              <w:rPr>
                <w:bCs/>
                <w:sz w:val="20"/>
                <w:szCs w:val="20"/>
              </w:rPr>
              <w:t>psl</w:t>
            </w:r>
            <w:proofErr w:type="spellEnd"/>
            <w:r w:rsidR="0079721B">
              <w:rPr>
                <w:bCs/>
                <w:sz w:val="20"/>
                <w:szCs w:val="20"/>
              </w:rPr>
              <w:t>. 5-6</w:t>
            </w:r>
          </w:p>
          <w:p w:rsidR="00765B48" w:rsidRDefault="005858EE" w:rsidP="005858EE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F81F9D">
              <w:rPr>
                <w:bCs/>
                <w:sz w:val="20"/>
                <w:szCs w:val="20"/>
              </w:rPr>
              <w:t>kateteris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F81F9D">
              <w:rPr>
                <w:bCs/>
                <w:sz w:val="20"/>
                <w:szCs w:val="20"/>
              </w:rPr>
              <w:t>suderinamas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bCs/>
                <w:sz w:val="20"/>
                <w:szCs w:val="20"/>
              </w:rPr>
              <w:t>su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 8F </w:t>
            </w:r>
            <w:proofErr w:type="spellStart"/>
            <w:r w:rsidRPr="00F81F9D">
              <w:rPr>
                <w:bCs/>
                <w:sz w:val="20"/>
                <w:szCs w:val="20"/>
              </w:rPr>
              <w:t>nukreipiančiuoju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bCs/>
                <w:sz w:val="20"/>
                <w:szCs w:val="20"/>
              </w:rPr>
              <w:t>kateteriu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; </w:t>
            </w:r>
          </w:p>
          <w:p w:rsidR="00765B48" w:rsidRDefault="005858EE" w:rsidP="005858EE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F81F9D">
              <w:rPr>
                <w:bCs/>
                <w:sz w:val="20"/>
                <w:szCs w:val="20"/>
              </w:rPr>
              <w:t>darbinė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bCs/>
                <w:sz w:val="20"/>
                <w:szCs w:val="20"/>
              </w:rPr>
              <w:t>dalis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 –1</w:t>
            </w:r>
            <w:r w:rsidR="00765B48">
              <w:rPr>
                <w:bCs/>
                <w:sz w:val="20"/>
                <w:szCs w:val="20"/>
              </w:rPr>
              <w:t>1</w:t>
            </w:r>
            <w:r w:rsidRPr="00F81F9D">
              <w:rPr>
                <w:bCs/>
                <w:sz w:val="20"/>
                <w:szCs w:val="20"/>
              </w:rPr>
              <w:t xml:space="preserve">5 cm;  </w:t>
            </w:r>
          </w:p>
          <w:p w:rsidR="00765B48" w:rsidRDefault="005858EE" w:rsidP="00765B48">
            <w:pPr>
              <w:jc w:val="both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F81F9D">
              <w:rPr>
                <w:bCs/>
                <w:sz w:val="20"/>
                <w:szCs w:val="20"/>
              </w:rPr>
              <w:t>kateterio</w:t>
            </w:r>
            <w:proofErr w:type="spellEnd"/>
            <w:r w:rsidRPr="00F81F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bCs/>
                <w:sz w:val="20"/>
                <w:szCs w:val="20"/>
              </w:rPr>
              <w:t>galiukas</w:t>
            </w:r>
            <w:proofErr w:type="spellEnd"/>
            <w:r w:rsidR="00765B4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65B48">
              <w:rPr>
                <w:bCs/>
                <w:sz w:val="20"/>
                <w:szCs w:val="20"/>
              </w:rPr>
              <w:t>su</w:t>
            </w:r>
            <w:proofErr w:type="spellEnd"/>
            <w:r w:rsidR="00765B48">
              <w:rPr>
                <w:bCs/>
                <w:sz w:val="20"/>
                <w:szCs w:val="20"/>
              </w:rPr>
              <w:t xml:space="preserve"> </w:t>
            </w:r>
            <w:r w:rsidR="00765B48">
              <w:rPr>
                <w:bCs/>
                <w:sz w:val="20"/>
                <w:szCs w:val="20"/>
                <w:lang w:val="lt-LT"/>
              </w:rPr>
              <w:t>šachmatiškai išdėstytais 4 elektrodais, kurie sujungti į vieną konstrukciją;</w:t>
            </w:r>
          </w:p>
          <w:p w:rsidR="00765B48" w:rsidRDefault="00765B48" w:rsidP="00765B48">
            <w:pPr>
              <w:jc w:val="both"/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konstrukcija su elektrodais valdoma išsiplečia ir susiskleidžia;</w:t>
            </w:r>
          </w:p>
          <w:p w:rsidR="0079721B" w:rsidRDefault="0079721B" w:rsidP="0079721B">
            <w:pPr>
              <w:jc w:val="both"/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galimi du dydžiai pagal išskleistą galiuko konstrukciją – 6 ir 8 mm;</w:t>
            </w:r>
          </w:p>
          <w:p w:rsidR="0079721B" w:rsidRPr="00975371" w:rsidRDefault="0079721B" w:rsidP="0079721B">
            <w:pPr>
              <w:jc w:val="both"/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 xml:space="preserve">įvedimo sistema pateikiama kartu su elektrodu, ne mažesniu nei 8F storio ir 55 cm ilgio – </w:t>
            </w:r>
            <w:r w:rsidRPr="0079721B">
              <w:rPr>
                <w:b/>
                <w:bCs/>
                <w:sz w:val="20"/>
                <w:szCs w:val="20"/>
                <w:lang w:val="lt-LT"/>
              </w:rPr>
              <w:t>ENL</w:t>
            </w:r>
            <w:r>
              <w:rPr>
                <w:bCs/>
                <w:sz w:val="20"/>
                <w:szCs w:val="20"/>
                <w:lang w:val="lt-LT"/>
              </w:rPr>
              <w:t>-</w:t>
            </w:r>
            <w:r w:rsidRPr="0079721B">
              <w:rPr>
                <w:b/>
                <w:bCs/>
                <w:sz w:val="20"/>
                <w:szCs w:val="20"/>
                <w:lang w:val="lt-LT"/>
              </w:rPr>
              <w:t>8F55</w:t>
            </w:r>
            <w:r>
              <w:rPr>
                <w:b/>
                <w:bCs/>
                <w:sz w:val="20"/>
                <w:szCs w:val="20"/>
                <w:lang w:val="lt-LT"/>
              </w:rPr>
              <w:t>,</w:t>
            </w:r>
            <w:r>
              <w:rPr>
                <w:bCs/>
                <w:sz w:val="20"/>
                <w:szCs w:val="20"/>
                <w:lang w:val="lt-LT"/>
              </w:rPr>
              <w:t xml:space="preserve"> Katalogas Nr.1, psl. 7-8 ;</w:t>
            </w:r>
          </w:p>
          <w:p w:rsidR="0079721B" w:rsidRDefault="0079721B" w:rsidP="0079721B">
            <w:pPr>
              <w:jc w:val="both"/>
              <w:rPr>
                <w:bCs/>
                <w:sz w:val="20"/>
                <w:szCs w:val="20"/>
                <w:lang w:val="lt-LT"/>
              </w:rPr>
            </w:pPr>
            <w:r w:rsidRPr="00CA38B0">
              <w:rPr>
                <w:bCs/>
                <w:sz w:val="20"/>
                <w:szCs w:val="20"/>
                <w:lang w:val="lt-LT"/>
              </w:rPr>
              <w:t>generatorius radiodažninei abliaci</w:t>
            </w:r>
            <w:r>
              <w:rPr>
                <w:bCs/>
                <w:sz w:val="20"/>
                <w:szCs w:val="20"/>
                <w:lang w:val="lt-LT"/>
              </w:rPr>
              <w:t>jai</w:t>
            </w:r>
            <w:r w:rsidRPr="00CA38B0">
              <w:rPr>
                <w:bCs/>
                <w:sz w:val="20"/>
                <w:szCs w:val="20"/>
                <w:lang w:val="lt-LT"/>
              </w:rPr>
              <w:t xml:space="preserve"> </w:t>
            </w:r>
            <w:r w:rsidR="00731197" w:rsidRPr="00731197">
              <w:rPr>
                <w:b/>
                <w:bCs/>
                <w:sz w:val="20"/>
                <w:szCs w:val="20"/>
                <w:lang w:val="lt-LT"/>
              </w:rPr>
              <w:t>ENL-GEN2</w:t>
            </w:r>
            <w:r w:rsidR="00731197">
              <w:rPr>
                <w:bCs/>
                <w:sz w:val="20"/>
                <w:szCs w:val="20"/>
                <w:lang w:val="lt-LT"/>
              </w:rPr>
              <w:t xml:space="preserve"> </w:t>
            </w:r>
            <w:r w:rsidRPr="00CA38B0">
              <w:rPr>
                <w:bCs/>
                <w:sz w:val="20"/>
                <w:szCs w:val="20"/>
                <w:lang w:val="lt-LT"/>
              </w:rPr>
              <w:t>pateik</w:t>
            </w:r>
            <w:r>
              <w:rPr>
                <w:bCs/>
                <w:sz w:val="20"/>
                <w:szCs w:val="20"/>
                <w:lang w:val="lt-LT"/>
              </w:rPr>
              <w:t>iama</w:t>
            </w:r>
            <w:r w:rsidRPr="00CA38B0">
              <w:rPr>
                <w:bCs/>
                <w:sz w:val="20"/>
                <w:szCs w:val="20"/>
                <w:lang w:val="lt-LT"/>
              </w:rPr>
              <w:t xml:space="preserve">s nemokamai; </w:t>
            </w:r>
          </w:p>
          <w:p w:rsidR="006836EC" w:rsidRDefault="005858EE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r w:rsidRPr="00765B48">
              <w:rPr>
                <w:bCs/>
                <w:sz w:val="20"/>
                <w:szCs w:val="20"/>
                <w:lang w:val="lt-LT"/>
              </w:rPr>
              <w:t>stebimi parametrai procedūros metu – varža ir temperatūra kateterio ir  sienelės kontakto vietoje;</w:t>
            </w:r>
          </w:p>
          <w:p w:rsidR="006836EC" w:rsidRDefault="006836EC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galimas pageidaujamų elektrodų atjungimas;</w:t>
            </w:r>
          </w:p>
          <w:p w:rsidR="006836EC" w:rsidRDefault="005858EE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r w:rsidRPr="00765B48">
              <w:rPr>
                <w:bCs/>
                <w:sz w:val="20"/>
                <w:szCs w:val="20"/>
                <w:lang w:val="lt-LT"/>
              </w:rPr>
              <w:t xml:space="preserve">abliacijos proceso valdymas pilnai automatizuotas; </w:t>
            </w:r>
          </w:p>
          <w:p w:rsidR="005858EE" w:rsidRPr="00765B48" w:rsidRDefault="005858EE" w:rsidP="005858EE">
            <w:pPr>
              <w:jc w:val="both"/>
              <w:rPr>
                <w:bCs/>
                <w:sz w:val="20"/>
                <w:szCs w:val="20"/>
                <w:lang w:val="lt-LT"/>
              </w:rPr>
            </w:pPr>
            <w:r w:rsidRPr="00765B48">
              <w:rPr>
                <w:bCs/>
                <w:sz w:val="20"/>
                <w:szCs w:val="20"/>
                <w:lang w:val="lt-LT"/>
              </w:rPr>
              <w:t>pavojaus pranešimai</w:t>
            </w:r>
            <w:r w:rsidR="006836EC">
              <w:rPr>
                <w:bCs/>
                <w:sz w:val="20"/>
                <w:szCs w:val="20"/>
                <w:lang w:val="lt-LT"/>
              </w:rPr>
              <w:t xml:space="preserve"> ir atjungimo mechanizmas </w:t>
            </w:r>
            <w:r w:rsidRPr="00765B48">
              <w:rPr>
                <w:bCs/>
                <w:sz w:val="20"/>
                <w:szCs w:val="20"/>
                <w:lang w:val="lt-LT"/>
              </w:rPr>
              <w:t>neefektyvi</w:t>
            </w:r>
            <w:r w:rsidR="006836EC">
              <w:rPr>
                <w:bCs/>
                <w:sz w:val="20"/>
                <w:szCs w:val="20"/>
                <w:lang w:val="lt-LT"/>
              </w:rPr>
              <w:t>o</w:t>
            </w:r>
            <w:r w:rsidRPr="00765B48">
              <w:rPr>
                <w:bCs/>
                <w:sz w:val="20"/>
                <w:szCs w:val="20"/>
                <w:lang w:val="lt-LT"/>
              </w:rPr>
              <w:t xml:space="preserve">s abliacijos </w:t>
            </w:r>
            <w:r w:rsidRPr="00765B48">
              <w:rPr>
                <w:bCs/>
                <w:sz w:val="20"/>
                <w:szCs w:val="20"/>
                <w:lang w:val="lt-LT"/>
              </w:rPr>
              <w:lastRenderedPageBreak/>
              <w:t>proceso atvejais (varžos, temperatūros ir kitų parametrų ribų viršijimas), - yra</w:t>
            </w:r>
            <w:r w:rsidR="00066BA6">
              <w:rPr>
                <w:bCs/>
                <w:sz w:val="20"/>
                <w:szCs w:val="20"/>
                <w:lang w:val="lt-LT"/>
              </w:rPr>
              <w:t>.</w:t>
            </w:r>
          </w:p>
          <w:p w:rsidR="005858EE" w:rsidRPr="00066BA6" w:rsidRDefault="005858EE" w:rsidP="005858EE">
            <w:pPr>
              <w:jc w:val="both"/>
              <w:rPr>
                <w:sz w:val="20"/>
                <w:szCs w:val="20"/>
                <w:lang w:val="lt-LT"/>
              </w:rPr>
            </w:pPr>
          </w:p>
          <w:p w:rsidR="001D5714" w:rsidRPr="00066BA6" w:rsidRDefault="001D5714" w:rsidP="008111ED">
            <w:pPr>
              <w:rPr>
                <w:sz w:val="20"/>
                <w:szCs w:val="20"/>
                <w:lang w:val="lt-LT"/>
              </w:rPr>
            </w:pPr>
          </w:p>
        </w:tc>
      </w:tr>
      <w:tr w:rsidR="00744952" w:rsidRPr="00F42FFB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52" w:rsidRDefault="00744952">
            <w:pPr>
              <w:jc w:val="both"/>
              <w:rPr>
                <w:sz w:val="22"/>
                <w:szCs w:val="22"/>
                <w:lang w:val="lt-LT"/>
              </w:rPr>
            </w:pPr>
            <w:r w:rsidRPr="009601B5">
              <w:rPr>
                <w:sz w:val="22"/>
                <w:szCs w:val="22"/>
                <w:lang w:val="lt-LT"/>
              </w:rPr>
              <w:lastRenderedPageBreak/>
              <w:t>64.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52" w:rsidRDefault="00744952" w:rsidP="008111ED">
            <w:pPr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Vielos-nukreipėjo fiksatorius-sukiklis:</w:t>
            </w:r>
          </w:p>
          <w:p w:rsidR="00744952" w:rsidRPr="00701DBE" w:rsidRDefault="00744952" w:rsidP="00701DBE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tinkamas iki 0,018“ storio vieloms.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DF" w:rsidRDefault="004A7CDF" w:rsidP="00925D01">
            <w:pPr>
              <w:rPr>
                <w:sz w:val="20"/>
                <w:szCs w:val="20"/>
              </w:rPr>
            </w:pPr>
            <w:proofErr w:type="spellStart"/>
            <w:r w:rsidRPr="00F81F9D">
              <w:rPr>
                <w:b/>
                <w:bCs/>
                <w:sz w:val="20"/>
                <w:szCs w:val="20"/>
              </w:rPr>
              <w:t>Hydrosteer</w:t>
            </w:r>
            <w:proofErr w:type="spellEnd"/>
            <w:r w:rsidR="00543701">
              <w:rPr>
                <w:b/>
                <w:bCs/>
                <w:sz w:val="20"/>
                <w:szCs w:val="20"/>
              </w:rPr>
              <w:t>™</w:t>
            </w:r>
            <w:r w:rsidRPr="00F81F9D">
              <w:rPr>
                <w:b/>
                <w:bCs/>
                <w:sz w:val="20"/>
                <w:szCs w:val="20"/>
              </w:rPr>
              <w:t xml:space="preserve"> Torque Device</w:t>
            </w:r>
            <w:r w:rsidR="00744952" w:rsidRPr="00F81F9D">
              <w:rPr>
                <w:sz w:val="20"/>
                <w:szCs w:val="20"/>
              </w:rPr>
              <w:t xml:space="preserve">, </w:t>
            </w:r>
            <w:r w:rsidR="00744952" w:rsidRPr="00F81F9D">
              <w:rPr>
                <w:b/>
                <w:bCs/>
                <w:sz w:val="20"/>
                <w:szCs w:val="20"/>
              </w:rPr>
              <w:t>408030</w:t>
            </w:r>
            <w:r w:rsidR="00744952" w:rsidRPr="00F81F9D">
              <w:rPr>
                <w:sz w:val="20"/>
                <w:szCs w:val="20"/>
              </w:rPr>
              <w:t xml:space="preserve">, </w:t>
            </w:r>
          </w:p>
          <w:p w:rsidR="004A7CDF" w:rsidRDefault="004A7CDF" w:rsidP="00925D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</w:t>
            </w:r>
            <w:r w:rsidRPr="00F81F9D">
              <w:rPr>
                <w:sz w:val="20"/>
                <w:szCs w:val="20"/>
              </w:rPr>
              <w:t>inkamas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iki</w:t>
            </w:r>
            <w:proofErr w:type="spellEnd"/>
            <w:r w:rsidRPr="00F81F9D">
              <w:rPr>
                <w:sz w:val="20"/>
                <w:szCs w:val="20"/>
              </w:rPr>
              <w:t xml:space="preserve"> 0,018” </w:t>
            </w:r>
            <w:proofErr w:type="spellStart"/>
            <w:r w:rsidRPr="00F81F9D">
              <w:rPr>
                <w:sz w:val="20"/>
                <w:szCs w:val="20"/>
              </w:rPr>
              <w:t>storio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vieloms</w:t>
            </w:r>
            <w:proofErr w:type="spellEnd"/>
          </w:p>
          <w:p w:rsidR="00744952" w:rsidRPr="00F81F9D" w:rsidRDefault="007D0BCF" w:rsidP="00925D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</w:t>
            </w:r>
            <w:r w:rsidR="00744952" w:rsidRPr="00F81F9D">
              <w:rPr>
                <w:sz w:val="20"/>
                <w:szCs w:val="20"/>
              </w:rPr>
              <w:t>atalogas</w:t>
            </w:r>
            <w:proofErr w:type="spellEnd"/>
            <w:r w:rsidR="00744952" w:rsidRPr="00F81F9D">
              <w:rPr>
                <w:sz w:val="20"/>
                <w:szCs w:val="20"/>
              </w:rPr>
              <w:t xml:space="preserve"> </w:t>
            </w:r>
            <w:proofErr w:type="spellStart"/>
            <w:r w:rsidR="00744952" w:rsidRPr="00F81F9D">
              <w:rPr>
                <w:sz w:val="20"/>
                <w:szCs w:val="20"/>
              </w:rPr>
              <w:t>Nr</w:t>
            </w:r>
            <w:proofErr w:type="spellEnd"/>
            <w:r w:rsidR="00744952" w:rsidRPr="00F81F9D">
              <w:rPr>
                <w:sz w:val="20"/>
                <w:szCs w:val="20"/>
              </w:rPr>
              <w:t>. 1, psl.</w:t>
            </w:r>
            <w:r w:rsidR="00543701">
              <w:rPr>
                <w:sz w:val="20"/>
                <w:szCs w:val="20"/>
              </w:rPr>
              <w:t>9</w:t>
            </w:r>
            <w:r w:rsidR="00744952" w:rsidRPr="00F81F9D">
              <w:rPr>
                <w:sz w:val="20"/>
                <w:szCs w:val="20"/>
              </w:rPr>
              <w:t>.</w:t>
            </w:r>
          </w:p>
          <w:p w:rsidR="00744952" w:rsidRPr="00F81F9D" w:rsidRDefault="00744952" w:rsidP="00925D0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744952" w:rsidRPr="00F42FFB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52" w:rsidRDefault="00744952">
            <w:pPr>
              <w:jc w:val="both"/>
              <w:rPr>
                <w:sz w:val="22"/>
                <w:szCs w:val="22"/>
                <w:lang w:val="lt-LT"/>
              </w:rPr>
            </w:pPr>
            <w:r w:rsidRPr="009601B5">
              <w:rPr>
                <w:sz w:val="22"/>
                <w:szCs w:val="22"/>
                <w:lang w:val="lt-LT"/>
              </w:rPr>
              <w:t>69.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52" w:rsidRDefault="00744952" w:rsidP="008111E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4952">
              <w:rPr>
                <w:b/>
                <w:sz w:val="20"/>
                <w:szCs w:val="20"/>
              </w:rPr>
              <w:t>Endokardiniai</w:t>
            </w:r>
            <w:proofErr w:type="spellEnd"/>
            <w:r w:rsidRPr="007449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4952">
              <w:rPr>
                <w:b/>
                <w:sz w:val="20"/>
                <w:szCs w:val="20"/>
              </w:rPr>
              <w:t>elektrodai</w:t>
            </w:r>
            <w:proofErr w:type="spellEnd"/>
            <w:r w:rsidRPr="007449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4952">
              <w:rPr>
                <w:b/>
                <w:sz w:val="20"/>
                <w:szCs w:val="20"/>
              </w:rPr>
              <w:t>laikinajai</w:t>
            </w:r>
            <w:proofErr w:type="spellEnd"/>
            <w:r w:rsidRPr="007449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4952">
              <w:rPr>
                <w:b/>
                <w:sz w:val="20"/>
                <w:szCs w:val="20"/>
              </w:rPr>
              <w:t>dešiniojo</w:t>
            </w:r>
            <w:proofErr w:type="spellEnd"/>
            <w:r w:rsidRPr="007449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4952">
              <w:rPr>
                <w:b/>
                <w:sz w:val="20"/>
                <w:szCs w:val="20"/>
              </w:rPr>
              <w:t>skilvelio</w:t>
            </w:r>
            <w:proofErr w:type="spellEnd"/>
            <w:r w:rsidRPr="007449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4952">
              <w:rPr>
                <w:b/>
                <w:sz w:val="20"/>
                <w:szCs w:val="20"/>
              </w:rPr>
              <w:t>stimuliacija</w:t>
            </w:r>
            <w:r w:rsidRPr="00744952"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744952" w:rsidRPr="00F81F9D" w:rsidRDefault="00744952" w:rsidP="00744952">
            <w:pPr>
              <w:rPr>
                <w:sz w:val="20"/>
                <w:szCs w:val="20"/>
              </w:rPr>
            </w:pPr>
            <w:proofErr w:type="spellStart"/>
            <w:r w:rsidRPr="00F81F9D">
              <w:rPr>
                <w:sz w:val="20"/>
                <w:szCs w:val="20"/>
              </w:rPr>
              <w:t>tinka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įvesti</w:t>
            </w:r>
            <w:proofErr w:type="spellEnd"/>
            <w:r w:rsidRPr="00F81F9D">
              <w:rPr>
                <w:sz w:val="20"/>
                <w:szCs w:val="20"/>
              </w:rPr>
              <w:t xml:space="preserve"> per </w:t>
            </w:r>
            <w:r w:rsidRPr="00F81F9D">
              <w:rPr>
                <w:i/>
                <w:iCs/>
                <w:sz w:val="20"/>
                <w:szCs w:val="20"/>
              </w:rPr>
              <w:t xml:space="preserve">v. </w:t>
            </w:r>
            <w:proofErr w:type="spellStart"/>
            <w:r w:rsidRPr="00F81F9D">
              <w:rPr>
                <w:i/>
                <w:iCs/>
                <w:sz w:val="20"/>
                <w:szCs w:val="20"/>
              </w:rPr>
              <w:t>femoralis</w:t>
            </w:r>
            <w:proofErr w:type="spellEnd"/>
            <w:r w:rsidRPr="00F81F9D">
              <w:rPr>
                <w:i/>
                <w:iCs/>
                <w:sz w:val="20"/>
                <w:szCs w:val="20"/>
              </w:rPr>
              <w:t xml:space="preserve">, v. </w:t>
            </w:r>
            <w:proofErr w:type="spellStart"/>
            <w:r w:rsidRPr="00F81F9D">
              <w:rPr>
                <w:i/>
                <w:iCs/>
                <w:sz w:val="20"/>
                <w:szCs w:val="20"/>
              </w:rPr>
              <w:t>subclavia</w:t>
            </w:r>
            <w:proofErr w:type="spellEnd"/>
            <w:r w:rsidRPr="00F81F9D">
              <w:rPr>
                <w:sz w:val="20"/>
                <w:szCs w:val="20"/>
              </w:rPr>
              <w:t xml:space="preserve">  </w:t>
            </w:r>
            <w:proofErr w:type="spellStart"/>
            <w:r w:rsidRPr="00F81F9D">
              <w:rPr>
                <w:sz w:val="20"/>
                <w:szCs w:val="20"/>
              </w:rPr>
              <w:t>ar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r w:rsidRPr="00F81F9D">
              <w:rPr>
                <w:i/>
                <w:iCs/>
                <w:sz w:val="20"/>
                <w:szCs w:val="20"/>
              </w:rPr>
              <w:t xml:space="preserve">v. </w:t>
            </w:r>
            <w:proofErr w:type="spellStart"/>
            <w:r w:rsidRPr="00F81F9D">
              <w:rPr>
                <w:i/>
                <w:iCs/>
                <w:sz w:val="20"/>
                <w:szCs w:val="20"/>
              </w:rPr>
              <w:t>jugularis</w:t>
            </w:r>
            <w:proofErr w:type="spellEnd"/>
            <w:r w:rsidRPr="00F81F9D">
              <w:rPr>
                <w:sz w:val="20"/>
                <w:szCs w:val="20"/>
              </w:rPr>
              <w:t>;</w:t>
            </w:r>
            <w:r w:rsidRPr="00F81F9D">
              <w:rPr>
                <w:sz w:val="20"/>
                <w:szCs w:val="20"/>
              </w:rPr>
              <w:br/>
            </w:r>
            <w:proofErr w:type="spellStart"/>
            <w:r w:rsidRPr="00F81F9D">
              <w:rPr>
                <w:sz w:val="20"/>
                <w:szCs w:val="20"/>
              </w:rPr>
              <w:t>diametro</w:t>
            </w:r>
            <w:proofErr w:type="spellEnd"/>
            <w:r w:rsidRPr="00F81F9D">
              <w:rPr>
                <w:sz w:val="20"/>
                <w:szCs w:val="20"/>
              </w:rPr>
              <w:t xml:space="preserve">, ne </w:t>
            </w:r>
            <w:proofErr w:type="spellStart"/>
            <w:r w:rsidRPr="00F81F9D">
              <w:rPr>
                <w:sz w:val="20"/>
                <w:szCs w:val="20"/>
              </w:rPr>
              <w:t>didesnio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nei</w:t>
            </w:r>
            <w:proofErr w:type="spellEnd"/>
            <w:r w:rsidRPr="00F81F9D">
              <w:rPr>
                <w:sz w:val="20"/>
                <w:szCs w:val="20"/>
              </w:rPr>
              <w:t xml:space="preserve"> 6F</w:t>
            </w:r>
          </w:p>
          <w:p w:rsidR="00744952" w:rsidRPr="00744952" w:rsidRDefault="00744952" w:rsidP="008111ED">
            <w:pPr>
              <w:rPr>
                <w:bCs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00" w:rsidRDefault="00744952" w:rsidP="00744952">
            <w:pPr>
              <w:rPr>
                <w:sz w:val="20"/>
                <w:szCs w:val="20"/>
              </w:rPr>
            </w:pPr>
            <w:proofErr w:type="spellStart"/>
            <w:r w:rsidRPr="00F81F9D">
              <w:rPr>
                <w:b/>
                <w:bCs/>
                <w:sz w:val="20"/>
                <w:szCs w:val="20"/>
              </w:rPr>
              <w:t>Pacel</w:t>
            </w:r>
            <w:proofErr w:type="spellEnd"/>
            <w:r w:rsidR="00935C9B">
              <w:rPr>
                <w:b/>
                <w:bCs/>
                <w:sz w:val="20"/>
                <w:szCs w:val="20"/>
              </w:rPr>
              <w:t>™</w:t>
            </w:r>
            <w:r w:rsidRPr="00F81F9D">
              <w:rPr>
                <w:b/>
                <w:bCs/>
                <w:sz w:val="20"/>
                <w:szCs w:val="20"/>
              </w:rPr>
              <w:t xml:space="preserve"> Bipolar Pacing Catheter</w:t>
            </w:r>
            <w:r w:rsidRPr="00F81F9D">
              <w:rPr>
                <w:sz w:val="20"/>
                <w:szCs w:val="20"/>
              </w:rPr>
              <w:t xml:space="preserve">, </w:t>
            </w:r>
            <w:proofErr w:type="spellStart"/>
            <w:r w:rsidRPr="00F81F9D">
              <w:rPr>
                <w:b/>
                <w:sz w:val="20"/>
                <w:szCs w:val="20"/>
              </w:rPr>
              <w:t>visi</w:t>
            </w:r>
            <w:proofErr w:type="spellEnd"/>
            <w:r w:rsidRPr="00F81F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b/>
                <w:sz w:val="20"/>
                <w:szCs w:val="20"/>
              </w:rPr>
              <w:t>modeliai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r w:rsidRPr="00F81F9D">
              <w:rPr>
                <w:b/>
                <w:bCs/>
                <w:sz w:val="20"/>
                <w:szCs w:val="20"/>
              </w:rPr>
              <w:t>Shrouded Pin</w:t>
            </w:r>
            <w:proofErr w:type="gramStart"/>
            <w:r w:rsidRPr="00F81F9D">
              <w:rPr>
                <w:b/>
                <w:bCs/>
                <w:sz w:val="20"/>
                <w:szCs w:val="20"/>
              </w:rPr>
              <w:t xml:space="preserve">, </w:t>
            </w:r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="00A34EB5">
              <w:rPr>
                <w:sz w:val="20"/>
                <w:szCs w:val="20"/>
              </w:rPr>
              <w:t>K</w:t>
            </w:r>
            <w:r w:rsidRPr="00F81F9D">
              <w:rPr>
                <w:sz w:val="20"/>
                <w:szCs w:val="20"/>
              </w:rPr>
              <w:t>atalogas</w:t>
            </w:r>
            <w:proofErr w:type="spellEnd"/>
            <w:proofErr w:type="gram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Nr</w:t>
            </w:r>
            <w:proofErr w:type="spellEnd"/>
            <w:r w:rsidRPr="00F81F9D">
              <w:rPr>
                <w:sz w:val="20"/>
                <w:szCs w:val="20"/>
              </w:rPr>
              <w:t xml:space="preserve">. 1, </w:t>
            </w:r>
            <w:proofErr w:type="spellStart"/>
            <w:r w:rsidRPr="00F81F9D">
              <w:rPr>
                <w:sz w:val="20"/>
                <w:szCs w:val="20"/>
              </w:rPr>
              <w:t>psl</w:t>
            </w:r>
            <w:proofErr w:type="spellEnd"/>
            <w:r w:rsidRPr="00F81F9D">
              <w:rPr>
                <w:sz w:val="20"/>
                <w:szCs w:val="20"/>
              </w:rPr>
              <w:t xml:space="preserve">. </w:t>
            </w:r>
            <w:r w:rsidR="005A5A00">
              <w:rPr>
                <w:sz w:val="20"/>
                <w:szCs w:val="20"/>
              </w:rPr>
              <w:t>10-13</w:t>
            </w:r>
          </w:p>
          <w:p w:rsidR="00744952" w:rsidRPr="00F81F9D" w:rsidRDefault="00744952" w:rsidP="00744952">
            <w:pPr>
              <w:rPr>
                <w:sz w:val="20"/>
                <w:szCs w:val="20"/>
              </w:rPr>
            </w:pPr>
            <w:proofErr w:type="spellStart"/>
            <w:r w:rsidRPr="00F81F9D">
              <w:rPr>
                <w:sz w:val="20"/>
                <w:szCs w:val="20"/>
              </w:rPr>
              <w:t>tinka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įvesti</w:t>
            </w:r>
            <w:proofErr w:type="spellEnd"/>
            <w:r w:rsidRPr="00F81F9D">
              <w:rPr>
                <w:sz w:val="20"/>
                <w:szCs w:val="20"/>
              </w:rPr>
              <w:t xml:space="preserve"> per </w:t>
            </w:r>
            <w:r w:rsidRPr="00F81F9D">
              <w:rPr>
                <w:i/>
                <w:iCs/>
                <w:sz w:val="20"/>
                <w:szCs w:val="20"/>
              </w:rPr>
              <w:t xml:space="preserve">v. </w:t>
            </w:r>
            <w:proofErr w:type="spellStart"/>
            <w:r w:rsidRPr="00F81F9D">
              <w:rPr>
                <w:i/>
                <w:iCs/>
                <w:sz w:val="20"/>
                <w:szCs w:val="20"/>
              </w:rPr>
              <w:t>femoralis</w:t>
            </w:r>
            <w:proofErr w:type="spellEnd"/>
            <w:r w:rsidRPr="00F81F9D">
              <w:rPr>
                <w:i/>
                <w:iCs/>
                <w:sz w:val="20"/>
                <w:szCs w:val="20"/>
              </w:rPr>
              <w:t xml:space="preserve">, v. </w:t>
            </w:r>
            <w:proofErr w:type="spellStart"/>
            <w:r w:rsidRPr="00F81F9D">
              <w:rPr>
                <w:i/>
                <w:iCs/>
                <w:sz w:val="20"/>
                <w:szCs w:val="20"/>
              </w:rPr>
              <w:t>subclavia</w:t>
            </w:r>
            <w:proofErr w:type="spellEnd"/>
            <w:r w:rsidRPr="00F81F9D">
              <w:rPr>
                <w:sz w:val="20"/>
                <w:szCs w:val="20"/>
              </w:rPr>
              <w:t xml:space="preserve">  </w:t>
            </w:r>
            <w:proofErr w:type="spellStart"/>
            <w:r w:rsidRPr="00F81F9D">
              <w:rPr>
                <w:sz w:val="20"/>
                <w:szCs w:val="20"/>
              </w:rPr>
              <w:t>ar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r w:rsidRPr="00F81F9D">
              <w:rPr>
                <w:i/>
                <w:iCs/>
                <w:sz w:val="20"/>
                <w:szCs w:val="20"/>
              </w:rPr>
              <w:t xml:space="preserve">v. </w:t>
            </w:r>
            <w:proofErr w:type="spellStart"/>
            <w:r w:rsidRPr="00F81F9D">
              <w:rPr>
                <w:i/>
                <w:iCs/>
                <w:sz w:val="20"/>
                <w:szCs w:val="20"/>
              </w:rPr>
              <w:t>jugularis</w:t>
            </w:r>
            <w:proofErr w:type="spellEnd"/>
            <w:r w:rsidRPr="00F81F9D">
              <w:rPr>
                <w:sz w:val="20"/>
                <w:szCs w:val="20"/>
              </w:rPr>
              <w:t>;</w:t>
            </w:r>
            <w:r w:rsidRPr="00F81F9D">
              <w:rPr>
                <w:sz w:val="20"/>
                <w:szCs w:val="20"/>
              </w:rPr>
              <w:br/>
            </w:r>
            <w:proofErr w:type="spellStart"/>
            <w:r w:rsidRPr="00F81F9D">
              <w:rPr>
                <w:sz w:val="20"/>
                <w:szCs w:val="20"/>
              </w:rPr>
              <w:t>diametro</w:t>
            </w:r>
            <w:proofErr w:type="spellEnd"/>
            <w:r w:rsidRPr="00F81F9D">
              <w:rPr>
                <w:sz w:val="20"/>
                <w:szCs w:val="20"/>
              </w:rPr>
              <w:t xml:space="preserve">, ne </w:t>
            </w:r>
            <w:proofErr w:type="spellStart"/>
            <w:r w:rsidRPr="00F81F9D">
              <w:rPr>
                <w:sz w:val="20"/>
                <w:szCs w:val="20"/>
              </w:rPr>
              <w:t>didesnio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nei</w:t>
            </w:r>
            <w:proofErr w:type="spellEnd"/>
            <w:r w:rsidRPr="00F81F9D">
              <w:rPr>
                <w:sz w:val="20"/>
                <w:szCs w:val="20"/>
              </w:rPr>
              <w:t xml:space="preserve"> 6F</w:t>
            </w:r>
          </w:p>
          <w:p w:rsidR="00744952" w:rsidRPr="00744952" w:rsidRDefault="00744952" w:rsidP="008111ED">
            <w:pPr>
              <w:rPr>
                <w:sz w:val="20"/>
                <w:szCs w:val="20"/>
              </w:rPr>
            </w:pPr>
          </w:p>
        </w:tc>
      </w:tr>
      <w:tr w:rsidR="009613B0" w:rsidRPr="00B366B3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0" w:rsidRDefault="009613B0">
            <w:pPr>
              <w:jc w:val="both"/>
              <w:rPr>
                <w:sz w:val="22"/>
                <w:szCs w:val="22"/>
                <w:lang w:val="lt-LT"/>
              </w:rPr>
            </w:pPr>
            <w:r w:rsidRPr="009601B5">
              <w:rPr>
                <w:sz w:val="22"/>
                <w:szCs w:val="22"/>
                <w:lang w:val="lt-LT"/>
              </w:rPr>
              <w:t>73.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0" w:rsidRDefault="009613B0" w:rsidP="009613B0">
            <w:pPr>
              <w:rPr>
                <w:b/>
                <w:sz w:val="20"/>
                <w:szCs w:val="20"/>
              </w:rPr>
            </w:pPr>
            <w:proofErr w:type="spellStart"/>
            <w:r w:rsidRPr="009613B0">
              <w:rPr>
                <w:b/>
                <w:sz w:val="20"/>
                <w:szCs w:val="20"/>
              </w:rPr>
              <w:t>Vielos</w:t>
            </w:r>
            <w:proofErr w:type="spellEnd"/>
            <w:r w:rsidRPr="009613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13B0">
              <w:rPr>
                <w:b/>
                <w:sz w:val="20"/>
                <w:szCs w:val="20"/>
              </w:rPr>
              <w:t>frakcijiniam</w:t>
            </w:r>
            <w:proofErr w:type="spellEnd"/>
            <w:r w:rsidRPr="009613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13B0">
              <w:rPr>
                <w:b/>
                <w:sz w:val="20"/>
                <w:szCs w:val="20"/>
              </w:rPr>
              <w:t>tėkmės</w:t>
            </w:r>
            <w:proofErr w:type="spellEnd"/>
            <w:r w:rsidRPr="009613B0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613B0">
              <w:rPr>
                <w:b/>
                <w:sz w:val="20"/>
                <w:szCs w:val="20"/>
              </w:rPr>
              <w:t>rezervui</w:t>
            </w:r>
            <w:proofErr w:type="spellEnd"/>
            <w:r w:rsidRPr="009613B0">
              <w:rPr>
                <w:b/>
                <w:sz w:val="20"/>
                <w:szCs w:val="20"/>
              </w:rPr>
              <w:t xml:space="preserve"> (</w:t>
            </w:r>
            <w:r w:rsidRPr="009613B0">
              <w:rPr>
                <w:b/>
                <w:i/>
                <w:iCs/>
                <w:sz w:val="20"/>
                <w:szCs w:val="20"/>
              </w:rPr>
              <w:t>fractional flow reserve</w:t>
            </w:r>
            <w:r w:rsidRPr="009613B0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9613B0">
              <w:rPr>
                <w:b/>
                <w:sz w:val="20"/>
                <w:szCs w:val="20"/>
              </w:rPr>
              <w:t>angl.</w:t>
            </w:r>
            <w:proofErr w:type="spellEnd"/>
            <w:r w:rsidRPr="009613B0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9613B0">
              <w:rPr>
                <w:b/>
                <w:sz w:val="20"/>
                <w:szCs w:val="20"/>
              </w:rPr>
              <w:t>matuoti</w:t>
            </w:r>
            <w:proofErr w:type="spellEnd"/>
            <w:r w:rsidRPr="009613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13B0">
              <w:rPr>
                <w:b/>
                <w:i/>
                <w:sz w:val="20"/>
                <w:szCs w:val="20"/>
              </w:rPr>
              <w:t>Quantien</w:t>
            </w:r>
            <w:proofErr w:type="spellEnd"/>
            <w:r w:rsidRPr="009613B0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613B0">
              <w:rPr>
                <w:b/>
                <w:sz w:val="20"/>
                <w:szCs w:val="20"/>
              </w:rPr>
              <w:t>aparatu</w:t>
            </w:r>
            <w:proofErr w:type="spellEnd"/>
            <w:r w:rsidRPr="009613B0">
              <w:rPr>
                <w:b/>
                <w:sz w:val="20"/>
                <w:szCs w:val="20"/>
              </w:rPr>
              <w:t>:</w:t>
            </w:r>
          </w:p>
          <w:p w:rsidR="009613B0" w:rsidRDefault="009613B0" w:rsidP="00C06907">
            <w:pPr>
              <w:rPr>
                <w:sz w:val="20"/>
                <w:szCs w:val="20"/>
              </w:rPr>
            </w:pPr>
            <w:proofErr w:type="spellStart"/>
            <w:r w:rsidRPr="00F81F9D">
              <w:rPr>
                <w:sz w:val="20"/>
                <w:szCs w:val="20"/>
              </w:rPr>
              <w:t>ilgis</w:t>
            </w:r>
            <w:proofErr w:type="spellEnd"/>
            <w:r w:rsidRPr="00F81F9D">
              <w:rPr>
                <w:sz w:val="20"/>
                <w:szCs w:val="20"/>
              </w:rPr>
              <w:t xml:space="preserve"> – ne </w:t>
            </w:r>
            <w:proofErr w:type="spellStart"/>
            <w:r w:rsidRPr="00F81F9D">
              <w:rPr>
                <w:sz w:val="20"/>
                <w:szCs w:val="20"/>
              </w:rPr>
              <w:t>didesnis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nei</w:t>
            </w:r>
            <w:proofErr w:type="spellEnd"/>
            <w:r w:rsidRPr="00F81F9D">
              <w:rPr>
                <w:sz w:val="20"/>
                <w:szCs w:val="20"/>
              </w:rPr>
              <w:t xml:space="preserve"> 175 cm;</w:t>
            </w:r>
            <w:r w:rsidRPr="00F81F9D">
              <w:rPr>
                <w:sz w:val="20"/>
                <w:szCs w:val="20"/>
              </w:rPr>
              <w:br/>
            </w:r>
            <w:proofErr w:type="spellStart"/>
            <w:r w:rsidRPr="00F81F9D">
              <w:rPr>
                <w:sz w:val="20"/>
                <w:szCs w:val="20"/>
              </w:rPr>
              <w:t>storis</w:t>
            </w:r>
            <w:proofErr w:type="spellEnd"/>
            <w:r w:rsidRPr="00F81F9D">
              <w:rPr>
                <w:sz w:val="20"/>
                <w:szCs w:val="20"/>
              </w:rPr>
              <w:t xml:space="preserve"> – ne </w:t>
            </w:r>
            <w:proofErr w:type="spellStart"/>
            <w:r w:rsidRPr="00F81F9D">
              <w:rPr>
                <w:sz w:val="20"/>
                <w:szCs w:val="20"/>
              </w:rPr>
              <w:t>didesnis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nei</w:t>
            </w:r>
            <w:proofErr w:type="spellEnd"/>
            <w:r w:rsidRPr="00F81F9D">
              <w:rPr>
                <w:sz w:val="20"/>
                <w:szCs w:val="20"/>
              </w:rPr>
              <w:t xml:space="preserve"> 0,014”;</w:t>
            </w:r>
            <w:r w:rsidRPr="00F81F9D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lanksčioji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padengta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hidrof</w:t>
            </w:r>
            <w:r>
              <w:rPr>
                <w:sz w:val="20"/>
                <w:szCs w:val="20"/>
              </w:rPr>
              <w:t>iline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danga</w:t>
            </w:r>
            <w:proofErr w:type="spellEnd"/>
            <w:r>
              <w:rPr>
                <w:sz w:val="20"/>
                <w:szCs w:val="20"/>
              </w:rPr>
              <w:t xml:space="preserve">, ne </w:t>
            </w:r>
            <w:proofErr w:type="spellStart"/>
            <w:r>
              <w:rPr>
                <w:sz w:val="20"/>
                <w:szCs w:val="20"/>
              </w:rPr>
              <w:t>mažesnė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nei</w:t>
            </w:r>
            <w:proofErr w:type="spellEnd"/>
            <w:r>
              <w:rPr>
                <w:sz w:val="20"/>
                <w:szCs w:val="20"/>
              </w:rPr>
              <w:t xml:space="preserve"> 30 cm </w:t>
            </w:r>
            <w:proofErr w:type="spellStart"/>
            <w:r>
              <w:rPr>
                <w:sz w:val="20"/>
                <w:szCs w:val="20"/>
              </w:rPr>
              <w:t>ilgio</w:t>
            </w:r>
            <w:proofErr w:type="spellEnd"/>
            <w:r>
              <w:rPr>
                <w:sz w:val="20"/>
                <w:szCs w:val="20"/>
              </w:rPr>
              <w:t>;</w:t>
            </w:r>
            <w:r w:rsidRPr="00F81F9D">
              <w:rPr>
                <w:sz w:val="20"/>
                <w:szCs w:val="20"/>
              </w:rPr>
              <w:br/>
            </w:r>
            <w:proofErr w:type="spellStart"/>
            <w:r w:rsidRPr="00F81F9D">
              <w:rPr>
                <w:sz w:val="20"/>
                <w:szCs w:val="20"/>
              </w:rPr>
              <w:t>rentgenokontrastinis</w:t>
            </w:r>
            <w:proofErr w:type="spellEnd"/>
            <w:r w:rsidRPr="00F81F9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ne </w:t>
            </w:r>
            <w:proofErr w:type="spellStart"/>
            <w:r>
              <w:rPr>
                <w:sz w:val="20"/>
                <w:szCs w:val="20"/>
              </w:rPr>
              <w:t>trumpesnis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nei</w:t>
            </w:r>
            <w:proofErr w:type="spellEnd"/>
            <w:r>
              <w:rPr>
                <w:sz w:val="20"/>
                <w:szCs w:val="20"/>
              </w:rPr>
              <w:t xml:space="preserve"> 3 cm </w:t>
            </w:r>
            <w:proofErr w:type="spellStart"/>
            <w:r>
              <w:rPr>
                <w:sz w:val="20"/>
                <w:szCs w:val="20"/>
              </w:rPr>
              <w:t>ilgio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galiukas</w:t>
            </w:r>
            <w:proofErr w:type="spellEnd"/>
            <w:r w:rsidR="00C06907">
              <w:rPr>
                <w:sz w:val="20"/>
                <w:szCs w:val="20"/>
              </w:rPr>
              <w:t xml:space="preserve">; </w:t>
            </w:r>
            <w:proofErr w:type="spellStart"/>
            <w:r w:rsidR="00C06907">
              <w:rPr>
                <w:sz w:val="20"/>
                <w:szCs w:val="20"/>
              </w:rPr>
              <w:t>šalia</w:t>
            </w:r>
            <w:proofErr w:type="spellEnd"/>
            <w:r w:rsidR="00C06907">
              <w:rPr>
                <w:sz w:val="20"/>
                <w:szCs w:val="20"/>
              </w:rPr>
              <w:t xml:space="preserve"> jo</w:t>
            </w:r>
            <w:r w:rsidRPr="00F81F9D">
              <w:rPr>
                <w:sz w:val="20"/>
                <w:szCs w:val="20"/>
              </w:rPr>
              <w:t xml:space="preserve"> –  – </w:t>
            </w:r>
            <w:proofErr w:type="spellStart"/>
            <w:r w:rsidRPr="00F81F9D">
              <w:rPr>
                <w:sz w:val="20"/>
                <w:szCs w:val="20"/>
              </w:rPr>
              <w:t>ne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ilgesnis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nei</w:t>
            </w:r>
            <w:proofErr w:type="spellEnd"/>
            <w:r w:rsidRPr="00F81F9D">
              <w:rPr>
                <w:sz w:val="20"/>
                <w:szCs w:val="20"/>
              </w:rPr>
              <w:t xml:space="preserve"> 2 mm </w:t>
            </w:r>
            <w:proofErr w:type="spellStart"/>
            <w:r w:rsidRPr="00F81F9D">
              <w:rPr>
                <w:sz w:val="20"/>
                <w:szCs w:val="20"/>
              </w:rPr>
              <w:t>slėgio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ir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temperatūros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jutiklis</w:t>
            </w:r>
            <w:proofErr w:type="spellEnd"/>
            <w:r w:rsidR="00C06907">
              <w:rPr>
                <w:sz w:val="20"/>
                <w:szCs w:val="20"/>
              </w:rPr>
              <w:t>;</w:t>
            </w:r>
          </w:p>
          <w:p w:rsidR="00C06907" w:rsidRPr="009613B0" w:rsidRDefault="00C06907" w:rsidP="00C06907">
            <w:pPr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</w:rPr>
              <w:t>viela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bevielio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ryšio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duomenų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perdavėją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veikiantį</w:t>
            </w:r>
            <w:proofErr w:type="spellEnd"/>
            <w:r>
              <w:rPr>
                <w:sz w:val="20"/>
                <w:szCs w:val="20"/>
              </w:rPr>
              <w:t xml:space="preserve"> ne </w:t>
            </w:r>
            <w:proofErr w:type="spellStart"/>
            <w:r>
              <w:rPr>
                <w:sz w:val="20"/>
                <w:szCs w:val="20"/>
              </w:rPr>
              <w:t>trumpiau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nei</w:t>
            </w:r>
            <w:proofErr w:type="spellEnd"/>
            <w:r>
              <w:rPr>
                <w:sz w:val="20"/>
                <w:szCs w:val="20"/>
              </w:rPr>
              <w:t xml:space="preserve"> 3 val.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F2" w:rsidRDefault="009613B0" w:rsidP="009613B0">
            <w:pPr>
              <w:rPr>
                <w:sz w:val="20"/>
                <w:szCs w:val="20"/>
                <w:lang w:val="lt-LT"/>
              </w:rPr>
            </w:pPr>
            <w:r w:rsidRPr="00B366B3">
              <w:rPr>
                <w:b/>
                <w:bCs/>
                <w:sz w:val="20"/>
                <w:szCs w:val="20"/>
                <w:lang w:val="lt-LT"/>
              </w:rPr>
              <w:t>PressureWire</w:t>
            </w:r>
            <w:r w:rsidR="00B366B3" w:rsidRPr="00B366B3">
              <w:rPr>
                <w:b/>
                <w:bCs/>
                <w:sz w:val="20"/>
                <w:szCs w:val="20"/>
                <w:lang w:val="lt-LT"/>
              </w:rPr>
              <w:t>™ Aeris™</w:t>
            </w:r>
            <w:r w:rsidRPr="00B366B3">
              <w:rPr>
                <w:b/>
                <w:bCs/>
                <w:sz w:val="20"/>
                <w:szCs w:val="20"/>
                <w:lang w:val="lt-LT"/>
              </w:rPr>
              <w:t>, modelis C120</w:t>
            </w:r>
            <w:r w:rsidR="00B366B3" w:rsidRPr="00B366B3">
              <w:rPr>
                <w:b/>
                <w:bCs/>
                <w:sz w:val="20"/>
                <w:szCs w:val="20"/>
                <w:lang w:val="lt-LT"/>
              </w:rPr>
              <w:t>5</w:t>
            </w:r>
            <w:r w:rsidRPr="00B366B3">
              <w:rPr>
                <w:b/>
                <w:bCs/>
                <w:sz w:val="20"/>
                <w:szCs w:val="20"/>
                <w:lang w:val="lt-LT"/>
              </w:rPr>
              <w:t xml:space="preserve">8, </w:t>
            </w:r>
            <w:r w:rsidR="00B366B3">
              <w:rPr>
                <w:b/>
                <w:bCs/>
                <w:sz w:val="20"/>
                <w:szCs w:val="20"/>
                <w:lang w:val="lt-LT"/>
              </w:rPr>
              <w:t xml:space="preserve"> matuoti </w:t>
            </w:r>
            <w:r w:rsidR="00B366B3" w:rsidRPr="00B366B3">
              <w:rPr>
                <w:b/>
                <w:bCs/>
                <w:i/>
                <w:sz w:val="20"/>
                <w:szCs w:val="20"/>
                <w:lang w:val="lt-LT"/>
              </w:rPr>
              <w:t xml:space="preserve">Quantien </w:t>
            </w:r>
            <w:r w:rsidR="00B366B3">
              <w:rPr>
                <w:b/>
                <w:bCs/>
                <w:sz w:val="20"/>
                <w:szCs w:val="20"/>
                <w:lang w:val="lt-LT"/>
              </w:rPr>
              <w:t xml:space="preserve">aparatu </w:t>
            </w:r>
            <w:r w:rsidR="00B366B3" w:rsidRPr="00B366B3">
              <w:rPr>
                <w:bCs/>
                <w:sz w:val="20"/>
                <w:szCs w:val="20"/>
                <w:lang w:val="lt-LT"/>
              </w:rPr>
              <w:t>K</w:t>
            </w:r>
            <w:r w:rsidRPr="00B366B3">
              <w:rPr>
                <w:sz w:val="20"/>
                <w:szCs w:val="20"/>
                <w:lang w:val="lt-LT"/>
              </w:rPr>
              <w:t xml:space="preserve">atalogas Nr.1, psl. </w:t>
            </w:r>
            <w:r w:rsidR="00B366B3" w:rsidRPr="00B366B3">
              <w:rPr>
                <w:sz w:val="20"/>
                <w:szCs w:val="20"/>
                <w:lang w:val="lt-LT"/>
              </w:rPr>
              <w:t>14</w:t>
            </w:r>
            <w:r w:rsidRPr="00B366B3">
              <w:rPr>
                <w:sz w:val="20"/>
                <w:szCs w:val="20"/>
                <w:lang w:val="lt-LT"/>
              </w:rPr>
              <w:t>:</w:t>
            </w:r>
            <w:r w:rsidRPr="00B366B3">
              <w:rPr>
                <w:sz w:val="20"/>
                <w:szCs w:val="20"/>
                <w:lang w:val="lt-LT"/>
              </w:rPr>
              <w:br/>
              <w:t>ilgis – 175 cm;</w:t>
            </w:r>
            <w:r w:rsidRPr="00B366B3">
              <w:rPr>
                <w:sz w:val="20"/>
                <w:szCs w:val="20"/>
                <w:lang w:val="lt-LT"/>
              </w:rPr>
              <w:br/>
              <w:t>storis – ne didesnis nei 0,014”;</w:t>
            </w:r>
          </w:p>
          <w:p w:rsidR="004837F2" w:rsidRDefault="004837F2" w:rsidP="009613B0">
            <w:pPr>
              <w:rPr>
                <w:sz w:val="20"/>
                <w:szCs w:val="20"/>
                <w:lang w:val="lt-LT"/>
              </w:rPr>
            </w:pPr>
            <w:r w:rsidRPr="004837F2">
              <w:rPr>
                <w:sz w:val="20"/>
                <w:szCs w:val="20"/>
                <w:lang w:val="lt-LT"/>
              </w:rPr>
              <w:t>lanksčioji dalis padengta hidrofiline danga, ne mažesnė nei 30 cm ilgio;</w:t>
            </w:r>
          </w:p>
          <w:p w:rsidR="004837F2" w:rsidRDefault="004837F2" w:rsidP="004837F2">
            <w:pPr>
              <w:rPr>
                <w:sz w:val="20"/>
                <w:szCs w:val="20"/>
              </w:rPr>
            </w:pPr>
            <w:proofErr w:type="spellStart"/>
            <w:r w:rsidRPr="00F81F9D">
              <w:rPr>
                <w:sz w:val="20"/>
                <w:szCs w:val="20"/>
              </w:rPr>
              <w:t>rentgenokontrastinis</w:t>
            </w:r>
            <w:proofErr w:type="spellEnd"/>
            <w:r w:rsidRPr="00F81F9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ne </w:t>
            </w:r>
            <w:proofErr w:type="spellStart"/>
            <w:r>
              <w:rPr>
                <w:sz w:val="20"/>
                <w:szCs w:val="20"/>
              </w:rPr>
              <w:t>trumpesnis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nei</w:t>
            </w:r>
            <w:proofErr w:type="spellEnd"/>
            <w:r>
              <w:rPr>
                <w:sz w:val="20"/>
                <w:szCs w:val="20"/>
              </w:rPr>
              <w:t xml:space="preserve"> 3 cm </w:t>
            </w:r>
            <w:proofErr w:type="spellStart"/>
            <w:r>
              <w:rPr>
                <w:sz w:val="20"/>
                <w:szCs w:val="20"/>
              </w:rPr>
              <w:t>ilgio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galiukas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šalia</w:t>
            </w:r>
            <w:proofErr w:type="spellEnd"/>
            <w:r>
              <w:rPr>
                <w:sz w:val="20"/>
                <w:szCs w:val="20"/>
              </w:rPr>
              <w:t xml:space="preserve"> jo</w:t>
            </w:r>
            <w:r w:rsidRPr="00F81F9D">
              <w:rPr>
                <w:sz w:val="20"/>
                <w:szCs w:val="20"/>
              </w:rPr>
              <w:t xml:space="preserve"> –  ne </w:t>
            </w:r>
            <w:proofErr w:type="spellStart"/>
            <w:r w:rsidRPr="00F81F9D">
              <w:rPr>
                <w:sz w:val="20"/>
                <w:szCs w:val="20"/>
              </w:rPr>
              <w:t>ilgesnis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nei</w:t>
            </w:r>
            <w:proofErr w:type="spellEnd"/>
            <w:r w:rsidRPr="00F81F9D">
              <w:rPr>
                <w:sz w:val="20"/>
                <w:szCs w:val="20"/>
              </w:rPr>
              <w:t xml:space="preserve"> 2 mm </w:t>
            </w:r>
            <w:proofErr w:type="spellStart"/>
            <w:r w:rsidRPr="00F81F9D">
              <w:rPr>
                <w:sz w:val="20"/>
                <w:szCs w:val="20"/>
              </w:rPr>
              <w:t>slėgio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ir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temperatūros</w:t>
            </w:r>
            <w:proofErr w:type="spellEnd"/>
            <w:r w:rsidRPr="00F81F9D">
              <w:rPr>
                <w:sz w:val="20"/>
                <w:szCs w:val="20"/>
              </w:rPr>
              <w:t xml:space="preserve"> </w:t>
            </w:r>
            <w:proofErr w:type="spellStart"/>
            <w:r w:rsidRPr="00F81F9D">
              <w:rPr>
                <w:sz w:val="20"/>
                <w:szCs w:val="20"/>
              </w:rPr>
              <w:t>jutiklis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9613B0" w:rsidRPr="004837F2" w:rsidRDefault="004837F2" w:rsidP="008111ED">
            <w:pPr>
              <w:rPr>
                <w:sz w:val="20"/>
                <w:szCs w:val="20"/>
                <w:lang w:val="lt-LT"/>
              </w:rPr>
            </w:pPr>
            <w:r w:rsidRPr="004837F2">
              <w:rPr>
                <w:sz w:val="20"/>
                <w:szCs w:val="20"/>
                <w:lang w:val="lt-LT"/>
              </w:rPr>
              <w:t>viela turi bevielio ryšio duomenų perdavėją, veikiantį ne trumpiau nei 3 val.</w:t>
            </w:r>
          </w:p>
        </w:tc>
      </w:tr>
      <w:tr w:rsidR="009613B0" w:rsidRPr="00F42FFB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0" w:rsidRDefault="009613B0">
            <w:pPr>
              <w:jc w:val="both"/>
              <w:rPr>
                <w:sz w:val="22"/>
                <w:szCs w:val="22"/>
                <w:lang w:val="lt-LT"/>
              </w:rPr>
            </w:pPr>
            <w:r w:rsidRPr="009601B5">
              <w:rPr>
                <w:sz w:val="22"/>
                <w:szCs w:val="22"/>
                <w:lang w:val="lt-LT"/>
              </w:rPr>
              <w:t>88.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0" w:rsidRDefault="004A4D96" w:rsidP="008111ED">
            <w:pPr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Optinės koherentinės tomografijos kateteris:</w:t>
            </w:r>
          </w:p>
          <w:p w:rsidR="004A4D96" w:rsidRDefault="004A4D96" w:rsidP="008111ED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ilgis ne mažesnis nei 135 cm;</w:t>
            </w:r>
          </w:p>
          <w:p w:rsidR="004A4D96" w:rsidRDefault="004A4D96" w:rsidP="008111ED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išorinis diametras – ne didesnis nei 2,7F;</w:t>
            </w:r>
          </w:p>
          <w:p w:rsidR="004A4D96" w:rsidRDefault="004A4D96" w:rsidP="008111ED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padengtas hidrofiline danga;</w:t>
            </w:r>
          </w:p>
          <w:p w:rsidR="004A4D96" w:rsidRDefault="004A4D96" w:rsidP="008111ED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įvedamas per ne mažesnį nei 6F nukreipiamąjį kateterį ir pritaikytas 0,014 colių vielai;</w:t>
            </w:r>
          </w:p>
          <w:p w:rsidR="004A4D96" w:rsidRDefault="004A4D96" w:rsidP="004A4D96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100 cm atstumo markeris, nurodantis, kada distalinis galas išėjo per nukreipiantįjį kateterį;</w:t>
            </w:r>
          </w:p>
          <w:p w:rsidR="004A4D96" w:rsidRDefault="004A4D96" w:rsidP="004A4D96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kateteris turi 3 markerius žyminčius: distalinis galiuko markeris ne didesniu kaip 4 mm atstumu nuo kateterio pradžios,</w:t>
            </w:r>
          </w:p>
          <w:p w:rsidR="004A4D96" w:rsidRDefault="004A4D96" w:rsidP="004A4D96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linzės markeris ne didesniu kaip 27 mm atstumu ir ne didesniu kaip 77 mm atstumu proksimalinis markeris, žymintis dominančio atstumo tyrimo pabaigos tašką;</w:t>
            </w:r>
          </w:p>
          <w:p w:rsidR="004A4D96" w:rsidRDefault="004A4D96" w:rsidP="004A4D96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automatinis pajungimo galas prie aparato;</w:t>
            </w:r>
          </w:p>
          <w:p w:rsidR="004A4D96" w:rsidRPr="004A4D96" w:rsidRDefault="004A4D96" w:rsidP="004A4D96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kartu su kateteriu pateikiamas sterilus uždangalas kateterio laidų</w:t>
            </w:r>
            <w:r w:rsidR="00763CD6">
              <w:rPr>
                <w:bCs/>
                <w:sz w:val="20"/>
                <w:szCs w:val="20"/>
                <w:lang w:val="lt-LT"/>
              </w:rPr>
              <w:t xml:space="preserve"> pajungimui ir 3 ml švirkštas.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0" w:rsidRDefault="000F33A6" w:rsidP="000F33A6">
            <w:pPr>
              <w:rPr>
                <w:sz w:val="20"/>
                <w:szCs w:val="20"/>
                <w:lang w:val="lt-LT"/>
              </w:rPr>
            </w:pPr>
            <w:r w:rsidRPr="00C371E1">
              <w:rPr>
                <w:b/>
                <w:sz w:val="20"/>
                <w:szCs w:val="20"/>
                <w:lang w:val="lt-LT"/>
              </w:rPr>
              <w:t>Dragonfly™ OPTIS™ Imaging Catheter</w:t>
            </w:r>
            <w:r w:rsidR="00C371E1">
              <w:rPr>
                <w:b/>
                <w:sz w:val="20"/>
                <w:szCs w:val="20"/>
                <w:lang w:val="lt-LT"/>
              </w:rPr>
              <w:t xml:space="preserve">, modelis </w:t>
            </w:r>
            <w:r w:rsidR="00C371E1" w:rsidRPr="00C371E1">
              <w:rPr>
                <w:b/>
                <w:sz w:val="20"/>
                <w:szCs w:val="20"/>
                <w:lang w:val="lt-LT"/>
              </w:rPr>
              <w:t xml:space="preserve"> C408646</w:t>
            </w:r>
            <w:r w:rsidR="00C371E1">
              <w:rPr>
                <w:sz w:val="20"/>
                <w:szCs w:val="20"/>
                <w:lang w:val="lt-LT"/>
              </w:rPr>
              <w:t>,  Katalogas Nr. 1, 15 psl.</w:t>
            </w:r>
          </w:p>
          <w:p w:rsidR="00EB26D1" w:rsidRDefault="00EB26D1" w:rsidP="00EB26D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ilgis - 135 cm;</w:t>
            </w:r>
          </w:p>
          <w:p w:rsidR="00EB26D1" w:rsidRDefault="00EB26D1" w:rsidP="00EB26D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išorinis diametras – 2,7F;</w:t>
            </w:r>
          </w:p>
          <w:p w:rsidR="00EB26D1" w:rsidRDefault="00EB26D1" w:rsidP="00EB26D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padengtas hidrofiline danga;</w:t>
            </w:r>
          </w:p>
          <w:p w:rsidR="00EB26D1" w:rsidRDefault="00EB26D1" w:rsidP="00EB26D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įvedamas per ne mažesnį nei 6F nukreipiamąjį kateterį ir pritaikytas 0,014 colių vielai;</w:t>
            </w:r>
          </w:p>
          <w:p w:rsidR="00EB26D1" w:rsidRDefault="00EB26D1" w:rsidP="00EB26D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100 cm atstumo markeris, nurodantis, kada distalinis galas išėjo per nukreipiantįjį kateterį;</w:t>
            </w:r>
          </w:p>
          <w:p w:rsidR="00EB26D1" w:rsidRDefault="00EB26D1" w:rsidP="00EB26D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kateteris turi 3 markerius žyminčius: distalinis galiuko markeris 4 mm atstumu nuo kateterio pradžios,</w:t>
            </w:r>
          </w:p>
          <w:p w:rsidR="00EB26D1" w:rsidRDefault="00EB26D1" w:rsidP="00EB26D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linzės markeris ne didesniu kaip 27 mm atstumu ir ne didesniu kaip 77 mm atstumu proksimalinis markeris, žymintis dominančio atstumo tyrimo pabaigos tašką;</w:t>
            </w:r>
          </w:p>
          <w:p w:rsidR="00EB26D1" w:rsidRDefault="00EB26D1" w:rsidP="00EB26D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automatinis pajungimo galas prie aparato;</w:t>
            </w:r>
          </w:p>
          <w:p w:rsidR="00EB26D1" w:rsidRPr="00F81F9D" w:rsidRDefault="00EB26D1" w:rsidP="00EB26D1">
            <w:pPr>
              <w:rPr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kartu su kateteriu pateikiamas sterilus uždangalas kateterio laidų pajungimui ir 3 ml švirkštas.</w:t>
            </w:r>
          </w:p>
        </w:tc>
      </w:tr>
      <w:tr w:rsidR="009613B0" w:rsidRPr="00EF1798" w:rsidTr="00EB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0" w:rsidRDefault="009613B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91.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0" w:rsidRDefault="0079630F" w:rsidP="008111ED">
            <w:pPr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Prietaisai struktūrinės širdies ligos defektų uždarymui, su labai maža alergijos nikeliui išsivystymo rizika:</w:t>
            </w:r>
          </w:p>
          <w:p w:rsidR="0079630F" w:rsidRDefault="0079630F" w:rsidP="008111ED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 xml:space="preserve">prietaisai tinka prieširdžių pertvaros  defektams, atviroms ovaliosioms angoms, atviram arteriniam latakui ir paravožtuvinėms fistulėms </w:t>
            </w:r>
            <w:r>
              <w:rPr>
                <w:bCs/>
                <w:sz w:val="20"/>
                <w:szCs w:val="20"/>
                <w:lang w:val="lt-LT"/>
              </w:rPr>
              <w:lastRenderedPageBreak/>
              <w:t>uždaryti;</w:t>
            </w:r>
          </w:p>
          <w:p w:rsidR="0079630F" w:rsidRDefault="0079630F" w:rsidP="008111ED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pagaminti iš nitinolio ar adekvataus lydinio vielų, padengtų titano dioksidu ar analogiška medžiaga nikelio sąlyčiui su organizmo audiniais sumažinti;</w:t>
            </w:r>
          </w:p>
          <w:p w:rsidR="0079630F" w:rsidRPr="0079630F" w:rsidRDefault="0079630F" w:rsidP="008111ED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komplektuojami su atitinkamo dydžio įvedimo sistema.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0" w:rsidRDefault="00EF1798" w:rsidP="008111ED">
            <w:pPr>
              <w:rPr>
                <w:b/>
                <w:sz w:val="20"/>
                <w:szCs w:val="20"/>
                <w:lang w:val="lt-LT"/>
              </w:rPr>
            </w:pPr>
            <w:r w:rsidRPr="00EF1798">
              <w:rPr>
                <w:b/>
                <w:sz w:val="20"/>
                <w:szCs w:val="20"/>
                <w:lang w:val="lt-LT"/>
              </w:rPr>
              <w:lastRenderedPageBreak/>
              <w:t>Amplatzer™ Vascular Plug; Amplatzer™ Vascular Plug II; Amplatzer™ Vascular Plug III; Amplatzer™ Vascular Plug 4</w:t>
            </w:r>
            <w:r>
              <w:rPr>
                <w:b/>
                <w:sz w:val="20"/>
                <w:szCs w:val="20"/>
                <w:lang w:val="lt-LT"/>
              </w:rPr>
              <w:t xml:space="preserve"> – visi modeliai, </w:t>
            </w:r>
            <w:r w:rsidRPr="00EF1798">
              <w:rPr>
                <w:sz w:val="20"/>
                <w:szCs w:val="20"/>
                <w:lang w:val="lt-LT"/>
              </w:rPr>
              <w:t>Katalogas Nr.1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="0081701A" w:rsidRPr="0081701A">
              <w:rPr>
                <w:sz w:val="20"/>
                <w:szCs w:val="20"/>
                <w:lang w:val="lt-LT"/>
              </w:rPr>
              <w:t>psl. 16-19</w:t>
            </w:r>
          </w:p>
          <w:p w:rsidR="00EF1798" w:rsidRDefault="00EF1798" w:rsidP="008111ED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prietaisai tinka paravožtuvinėms fistulėms uždaryti;</w:t>
            </w:r>
          </w:p>
          <w:p w:rsidR="00EF1798" w:rsidRDefault="00EF1798" w:rsidP="00EF1798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lastRenderedPageBreak/>
              <w:t>pagaminti iš nitinolio vielų, padengtų titano dioksidu ar analogiška medžiaga nikelio sąlyčiui su organizmo audiniais sumažinti;</w:t>
            </w:r>
          </w:p>
          <w:p w:rsidR="00EF1798" w:rsidRPr="00EF1798" w:rsidRDefault="00EF1798" w:rsidP="00EF1798">
            <w:pPr>
              <w:rPr>
                <w:b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 xml:space="preserve">komplektuojami su atitinkamo </w:t>
            </w:r>
            <w:r w:rsidRPr="009601B5">
              <w:rPr>
                <w:bCs/>
                <w:sz w:val="20"/>
                <w:szCs w:val="20"/>
                <w:lang w:val="lt-LT"/>
              </w:rPr>
              <w:t>dydžio įvedimo sistema</w:t>
            </w:r>
          </w:p>
        </w:tc>
      </w:tr>
    </w:tbl>
    <w:p w:rsidR="006A55A5" w:rsidRDefault="006A55A5" w:rsidP="006A55A5">
      <w:pPr>
        <w:ind w:firstLine="720"/>
        <w:jc w:val="both"/>
        <w:rPr>
          <w:sz w:val="22"/>
          <w:szCs w:val="22"/>
          <w:lang w:val="lt-LT"/>
        </w:rPr>
      </w:pPr>
    </w:p>
    <w:p w:rsidR="006A55A5" w:rsidRDefault="006A55A5" w:rsidP="006A55A5">
      <w:pPr>
        <w:ind w:firstLine="720"/>
        <w:jc w:val="both"/>
        <w:rPr>
          <w:sz w:val="22"/>
          <w:szCs w:val="22"/>
          <w:lang w:val="lt-LT"/>
        </w:rPr>
      </w:pPr>
    </w:p>
    <w:p w:rsidR="006A55A5" w:rsidRDefault="006A55A5" w:rsidP="006A55A5">
      <w:pPr>
        <w:ind w:firstLine="720"/>
        <w:jc w:val="both"/>
        <w:rPr>
          <w:sz w:val="22"/>
          <w:szCs w:val="22"/>
          <w:lang w:val="lt-LT"/>
        </w:rPr>
      </w:pPr>
    </w:p>
    <w:p w:rsidR="006A55A5" w:rsidRDefault="006A55A5" w:rsidP="006A55A5">
      <w:pPr>
        <w:ind w:firstLine="72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>3 lentelė</w:t>
      </w:r>
    </w:p>
    <w:p w:rsidR="006A55A5" w:rsidRDefault="006A55A5" w:rsidP="006A55A5">
      <w:pPr>
        <w:ind w:firstLine="720"/>
        <w:jc w:val="both"/>
        <w:rPr>
          <w:sz w:val="22"/>
          <w:szCs w:val="22"/>
          <w:lang w:val="lt-LT"/>
        </w:rPr>
      </w:pPr>
    </w:p>
    <w:p w:rsidR="006A55A5" w:rsidRDefault="006A55A5" w:rsidP="006A55A5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PATEIKIAMŲ DOKUMENTŲ SĄRAŠAS</w:t>
      </w:r>
    </w:p>
    <w:p w:rsidR="006A55A5" w:rsidRDefault="006A55A5" w:rsidP="006A55A5">
      <w:pPr>
        <w:rPr>
          <w:b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13"/>
        <w:gridCol w:w="296"/>
        <w:gridCol w:w="604"/>
        <w:gridCol w:w="450"/>
        <w:gridCol w:w="1530"/>
        <w:gridCol w:w="701"/>
        <w:gridCol w:w="109"/>
        <w:gridCol w:w="2502"/>
        <w:gridCol w:w="648"/>
        <w:gridCol w:w="345"/>
      </w:tblGrid>
      <w:tr w:rsidR="006A55A5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A5" w:rsidRDefault="006A55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A5" w:rsidRDefault="006A55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A5" w:rsidRDefault="006A55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A5" w:rsidRDefault="006A55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6A55A5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5" w:rsidRDefault="005C343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5" w:rsidRDefault="005C343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Registrų centro pažyma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5" w:rsidRDefault="00A800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5" w:rsidRDefault="004237A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4237A3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4237A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Pr="004237A3" w:rsidRDefault="004237A3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Times New Roman" w:hAnsi="Times New Roman" w:cs="Times New Roman"/>
                <w:sz w:val="22"/>
              </w:rPr>
            </w:pPr>
            <w:r w:rsidRPr="004237A3">
              <w:rPr>
                <w:rFonts w:ascii="Times New Roman" w:hAnsi="Times New Roman" w:cs="Times New Roman"/>
                <w:sz w:val="22"/>
              </w:rPr>
              <w:t>Registravimo pažymėjimas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6F485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4237A3" w:rsidP="00CA7912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4237A3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4237A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4237A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2014 m. balansas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6F485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4237A3" w:rsidP="00CA7912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4237A3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4237A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4237A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Gamintojo įgaliojimas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6F485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4237A3" w:rsidP="00CA7912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BD0C99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9" w:rsidRDefault="00BD0C9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9" w:rsidRDefault="00BD0C9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Deklaracija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9" w:rsidRDefault="00BD0C9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9" w:rsidRDefault="00BD0C99" w:rsidP="00CA7912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BD0C99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9" w:rsidRDefault="00BD0C9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9" w:rsidRDefault="00BD0C9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Raštas dėl AGA Medical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9" w:rsidRDefault="00BD0C9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9" w:rsidRDefault="00BD0C99" w:rsidP="00CA7912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12080F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0F" w:rsidRDefault="0012080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0F" w:rsidRDefault="0012080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Pažyma dėl teistumo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0F" w:rsidRDefault="0012080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0F" w:rsidRDefault="0012080F" w:rsidP="00CA7912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5C343A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A" w:rsidRDefault="00245E7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  <w:r w:rsidR="005C343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A" w:rsidRDefault="004237A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Pasiūlymas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A" w:rsidRDefault="009F5AD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A" w:rsidRDefault="00C929C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Pasiūlymas</w:t>
            </w:r>
          </w:p>
        </w:tc>
      </w:tr>
      <w:tr w:rsidR="005C343A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A" w:rsidRDefault="00245E7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  <w:r w:rsidR="005C343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A" w:rsidRDefault="004237A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Sąrašas ir suvestinė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A" w:rsidRDefault="0052162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A" w:rsidRDefault="00C929C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Sąrašas ir suvestinė</w:t>
            </w:r>
          </w:p>
        </w:tc>
      </w:tr>
      <w:tr w:rsidR="005C343A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A" w:rsidRDefault="00245E7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  <w:r w:rsidR="005C343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A" w:rsidRDefault="00C929C8" w:rsidP="00C6439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</w:t>
            </w:r>
            <w:r w:rsidR="004237A3">
              <w:rPr>
                <w:sz w:val="22"/>
                <w:szCs w:val="22"/>
                <w:lang w:val="lt-LT"/>
              </w:rPr>
              <w:t>atalog</w:t>
            </w:r>
            <w:r w:rsidR="00C6439D">
              <w:rPr>
                <w:sz w:val="22"/>
                <w:szCs w:val="22"/>
                <w:lang w:val="lt-LT"/>
              </w:rPr>
              <w:t>ai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A" w:rsidRDefault="009C67A2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66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A" w:rsidRDefault="00C929C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Katalogai</w:t>
            </w:r>
          </w:p>
        </w:tc>
      </w:tr>
      <w:tr w:rsidR="004237A3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05653C" w:rsidP="00245E7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245E7D">
              <w:rPr>
                <w:sz w:val="22"/>
                <w:szCs w:val="22"/>
                <w:lang w:val="lt-LT"/>
              </w:rPr>
              <w:t>1</w:t>
            </w:r>
            <w:r w:rsidR="00BD0C99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C929C8" w:rsidP="00C6439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</w:t>
            </w:r>
            <w:r w:rsidR="004237A3">
              <w:rPr>
                <w:sz w:val="22"/>
                <w:szCs w:val="22"/>
                <w:lang w:val="lt-LT"/>
              </w:rPr>
              <w:t>atalog</w:t>
            </w:r>
            <w:r w:rsidR="00C6439D">
              <w:rPr>
                <w:sz w:val="22"/>
                <w:szCs w:val="22"/>
                <w:lang w:val="lt-LT"/>
              </w:rPr>
              <w:t>ų</w:t>
            </w:r>
            <w:r w:rsidR="004237A3">
              <w:rPr>
                <w:sz w:val="22"/>
                <w:szCs w:val="22"/>
                <w:lang w:val="lt-LT"/>
              </w:rPr>
              <w:t xml:space="preserve"> vertima</w:t>
            </w:r>
            <w:r w:rsidR="00C6439D">
              <w:rPr>
                <w:sz w:val="22"/>
                <w:szCs w:val="22"/>
                <w:lang w:val="lt-LT"/>
              </w:rPr>
              <w:t>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3C7DE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C929C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Katalogų vertimai</w:t>
            </w:r>
          </w:p>
        </w:tc>
      </w:tr>
      <w:tr w:rsidR="004237A3" w:rsidTr="004237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4237A3" w:rsidP="00245E7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245E7D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4237A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CE sertifikatai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602EA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87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3" w:rsidRDefault="00C929C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CE sertifikatai</w:t>
            </w:r>
          </w:p>
        </w:tc>
      </w:tr>
      <w:tr w:rsidR="006A55A5" w:rsidTr="006A55A5">
        <w:trPr>
          <w:gridAfter w:val="1"/>
          <w:wAfter w:w="345" w:type="dxa"/>
          <w:trHeight w:val="324"/>
        </w:trPr>
        <w:tc>
          <w:tcPr>
            <w:tcW w:w="9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55A5" w:rsidRDefault="006A55A5">
            <w:pPr>
              <w:ind w:right="-108" w:firstLine="720"/>
              <w:jc w:val="both"/>
              <w:rPr>
                <w:lang w:val="lt-LT"/>
              </w:rPr>
            </w:pPr>
          </w:p>
          <w:p w:rsidR="006A55A5" w:rsidRDefault="006A55A5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Pasiūlymas galioja iki termino, nustatyto pirkimo dokumentuose.</w:t>
            </w:r>
          </w:p>
          <w:p w:rsidR="006A55A5" w:rsidRDefault="006A55A5">
            <w:pPr>
              <w:ind w:right="-108" w:firstLine="720"/>
              <w:jc w:val="both"/>
              <w:rPr>
                <w:lang w:val="lt-LT"/>
              </w:rPr>
            </w:pPr>
          </w:p>
          <w:p w:rsidR="006A55A5" w:rsidRDefault="006A55A5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Pasiūlymo konfidencialią informaciją sudaro (tiekėjai turi nurodyti, kokia pasiūlyme pateikta informacija yra konfidenciali):</w:t>
            </w:r>
          </w:p>
          <w:p w:rsidR="006A55A5" w:rsidRDefault="006A55A5">
            <w:pPr>
              <w:ind w:right="-108"/>
              <w:jc w:val="both"/>
              <w:rPr>
                <w:lang w:val="lt-LT"/>
              </w:rPr>
            </w:pPr>
            <w:r>
              <w:rPr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6A55A5" w:rsidRDefault="006A55A5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A55A5" w:rsidTr="006A55A5">
        <w:trPr>
          <w:gridAfter w:val="1"/>
          <w:wAfter w:w="345" w:type="dxa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5A5" w:rsidRDefault="006A55A5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6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55A5" w:rsidRDefault="006A55A5">
            <w:pPr>
              <w:jc w:val="both"/>
              <w:rPr>
                <w:i/>
                <w:sz w:val="22"/>
                <w:szCs w:val="22"/>
                <w:lang w:val="lt-LT"/>
              </w:rPr>
            </w:pPr>
          </w:p>
        </w:tc>
      </w:tr>
      <w:tr w:rsidR="006A55A5" w:rsidTr="006A55A5">
        <w:trPr>
          <w:gridAfter w:val="1"/>
          <w:wAfter w:w="345" w:type="dxa"/>
          <w:trHeight w:val="285"/>
        </w:trPr>
        <w:tc>
          <w:tcPr>
            <w:tcW w:w="3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5A5" w:rsidRDefault="009E45F8">
            <w:pPr>
              <w:ind w:right="-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Generalinis direktorius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A55A5" w:rsidRDefault="006A55A5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5A5" w:rsidRDefault="006A55A5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6A55A5" w:rsidRDefault="006A55A5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5A5" w:rsidRDefault="009E45F8">
            <w:pPr>
              <w:ind w:right="-1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Arto Nousiainen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55A5" w:rsidRDefault="006A55A5">
            <w:pPr>
              <w:ind w:right="-1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6A55A5" w:rsidTr="006A55A5">
        <w:trPr>
          <w:gridAfter w:val="1"/>
          <w:wAfter w:w="345" w:type="dxa"/>
          <w:trHeight w:val="186"/>
        </w:trPr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55A5" w:rsidRDefault="006A55A5">
            <w:pPr>
              <w:pStyle w:val="BodyText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A55A5" w:rsidRDefault="006A55A5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55A5" w:rsidRDefault="006A55A5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6A55A5" w:rsidRDefault="006A55A5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55A5" w:rsidRDefault="006A55A5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55A5" w:rsidRDefault="006A55A5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:rsidR="00522953" w:rsidRDefault="00522953"/>
    <w:sectPr w:rsidR="00522953" w:rsidSect="00411BAF">
      <w:pgSz w:w="15840" w:h="12240" w:orient="landscape"/>
      <w:pgMar w:top="1699" w:right="128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790B0E"/>
    <w:multiLevelType w:val="hybridMultilevel"/>
    <w:tmpl w:val="457C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A5"/>
    <w:rsid w:val="00010DC5"/>
    <w:rsid w:val="00015F3B"/>
    <w:rsid w:val="000250DD"/>
    <w:rsid w:val="0005648F"/>
    <w:rsid w:val="0005653C"/>
    <w:rsid w:val="00066BA6"/>
    <w:rsid w:val="00085DB7"/>
    <w:rsid w:val="000876BD"/>
    <w:rsid w:val="000D2DCB"/>
    <w:rsid w:val="000D433A"/>
    <w:rsid w:val="000F33A6"/>
    <w:rsid w:val="0012080F"/>
    <w:rsid w:val="00180771"/>
    <w:rsid w:val="0018597B"/>
    <w:rsid w:val="001A1227"/>
    <w:rsid w:val="001D03B7"/>
    <w:rsid w:val="001D212D"/>
    <w:rsid w:val="001D5714"/>
    <w:rsid w:val="001D6E22"/>
    <w:rsid w:val="001D6E73"/>
    <w:rsid w:val="00245E7D"/>
    <w:rsid w:val="0024791D"/>
    <w:rsid w:val="00260701"/>
    <w:rsid w:val="00272968"/>
    <w:rsid w:val="002A6F71"/>
    <w:rsid w:val="00333E45"/>
    <w:rsid w:val="003734CE"/>
    <w:rsid w:val="00375B31"/>
    <w:rsid w:val="003920C0"/>
    <w:rsid w:val="003C7DE5"/>
    <w:rsid w:val="00411BAF"/>
    <w:rsid w:val="004237A3"/>
    <w:rsid w:val="00423EEE"/>
    <w:rsid w:val="00440683"/>
    <w:rsid w:val="00450B68"/>
    <w:rsid w:val="00475762"/>
    <w:rsid w:val="004837F2"/>
    <w:rsid w:val="00493945"/>
    <w:rsid w:val="004A4D96"/>
    <w:rsid w:val="004A7CDF"/>
    <w:rsid w:val="004C6D33"/>
    <w:rsid w:val="0052162E"/>
    <w:rsid w:val="00522953"/>
    <w:rsid w:val="00533A2E"/>
    <w:rsid w:val="00543701"/>
    <w:rsid w:val="00545573"/>
    <w:rsid w:val="0056707C"/>
    <w:rsid w:val="00567F52"/>
    <w:rsid w:val="005858EE"/>
    <w:rsid w:val="005A5A00"/>
    <w:rsid w:val="005C343A"/>
    <w:rsid w:val="00601973"/>
    <w:rsid w:val="00602EA7"/>
    <w:rsid w:val="006310AD"/>
    <w:rsid w:val="00635AE1"/>
    <w:rsid w:val="00647CEF"/>
    <w:rsid w:val="00657AF4"/>
    <w:rsid w:val="00671C7A"/>
    <w:rsid w:val="006836EC"/>
    <w:rsid w:val="00692150"/>
    <w:rsid w:val="006A55A5"/>
    <w:rsid w:val="006C13D1"/>
    <w:rsid w:val="006F485A"/>
    <w:rsid w:val="0070136C"/>
    <w:rsid w:val="00701DBE"/>
    <w:rsid w:val="00731197"/>
    <w:rsid w:val="00744952"/>
    <w:rsid w:val="00755B1E"/>
    <w:rsid w:val="00756251"/>
    <w:rsid w:val="00761503"/>
    <w:rsid w:val="00763CD6"/>
    <w:rsid w:val="00765B48"/>
    <w:rsid w:val="0077337B"/>
    <w:rsid w:val="0077372F"/>
    <w:rsid w:val="0079630F"/>
    <w:rsid w:val="0079721B"/>
    <w:rsid w:val="007A72B6"/>
    <w:rsid w:val="007B7093"/>
    <w:rsid w:val="007D0BCF"/>
    <w:rsid w:val="007D22F1"/>
    <w:rsid w:val="007E09D8"/>
    <w:rsid w:val="00801E74"/>
    <w:rsid w:val="0081701A"/>
    <w:rsid w:val="00831210"/>
    <w:rsid w:val="00875B31"/>
    <w:rsid w:val="008977CE"/>
    <w:rsid w:val="008B0A04"/>
    <w:rsid w:val="00905206"/>
    <w:rsid w:val="009145FA"/>
    <w:rsid w:val="00917364"/>
    <w:rsid w:val="00921867"/>
    <w:rsid w:val="00935C9B"/>
    <w:rsid w:val="009601B5"/>
    <w:rsid w:val="009613B0"/>
    <w:rsid w:val="00975371"/>
    <w:rsid w:val="009C67A2"/>
    <w:rsid w:val="009C7AAB"/>
    <w:rsid w:val="009E45F8"/>
    <w:rsid w:val="009F5AD7"/>
    <w:rsid w:val="00A03714"/>
    <w:rsid w:val="00A10395"/>
    <w:rsid w:val="00A11683"/>
    <w:rsid w:val="00A14D8D"/>
    <w:rsid w:val="00A312EE"/>
    <w:rsid w:val="00A34EB5"/>
    <w:rsid w:val="00A52A25"/>
    <w:rsid w:val="00A70B80"/>
    <w:rsid w:val="00A800F6"/>
    <w:rsid w:val="00AF09F6"/>
    <w:rsid w:val="00AF1389"/>
    <w:rsid w:val="00AF5CF8"/>
    <w:rsid w:val="00B366B3"/>
    <w:rsid w:val="00BA3B71"/>
    <w:rsid w:val="00BB1A05"/>
    <w:rsid w:val="00BC3E20"/>
    <w:rsid w:val="00BD0C99"/>
    <w:rsid w:val="00C06907"/>
    <w:rsid w:val="00C35FE8"/>
    <w:rsid w:val="00C371E1"/>
    <w:rsid w:val="00C6439D"/>
    <w:rsid w:val="00C86532"/>
    <w:rsid w:val="00C929C8"/>
    <w:rsid w:val="00CA38B0"/>
    <w:rsid w:val="00D41AEA"/>
    <w:rsid w:val="00D64247"/>
    <w:rsid w:val="00D73B3A"/>
    <w:rsid w:val="00DB32FB"/>
    <w:rsid w:val="00DD53C6"/>
    <w:rsid w:val="00E32F5D"/>
    <w:rsid w:val="00E450D0"/>
    <w:rsid w:val="00E518EE"/>
    <w:rsid w:val="00E70780"/>
    <w:rsid w:val="00E70F11"/>
    <w:rsid w:val="00E81EDE"/>
    <w:rsid w:val="00E94E4F"/>
    <w:rsid w:val="00EB26D1"/>
    <w:rsid w:val="00EB3F38"/>
    <w:rsid w:val="00EE627C"/>
    <w:rsid w:val="00EF1798"/>
    <w:rsid w:val="00EF3242"/>
    <w:rsid w:val="00F34DBB"/>
    <w:rsid w:val="00F42FFB"/>
    <w:rsid w:val="00F65E37"/>
    <w:rsid w:val="00FA09CA"/>
    <w:rsid w:val="00FD1562"/>
    <w:rsid w:val="00FD21BF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38276-205B-4975-9401-4F7755AA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Diagrama2 Char"/>
    <w:basedOn w:val="DefaultParagraphFont"/>
    <w:link w:val="Header"/>
    <w:locked/>
    <w:rsid w:val="006A55A5"/>
    <w:rPr>
      <w:sz w:val="24"/>
      <w:lang w:val="lt-LT" w:eastAsia="lt-LT"/>
    </w:rPr>
  </w:style>
  <w:style w:type="paragraph" w:styleId="Header">
    <w:name w:val="header"/>
    <w:aliases w:val="Diagrama2"/>
    <w:basedOn w:val="Normal"/>
    <w:link w:val="HeaderChar"/>
    <w:unhideWhenUsed/>
    <w:rsid w:val="006A55A5"/>
    <w:pPr>
      <w:widowControl w:val="0"/>
      <w:tabs>
        <w:tab w:val="center" w:pos="4153"/>
        <w:tab w:val="right" w:pos="8306"/>
      </w:tabs>
      <w:spacing w:after="20"/>
      <w:jc w:val="both"/>
    </w:pPr>
    <w:rPr>
      <w:rFonts w:asciiTheme="minorHAnsi" w:eastAsiaTheme="minorHAnsi" w:hAnsiTheme="minorHAnsi" w:cstheme="minorBidi"/>
      <w:szCs w:val="22"/>
      <w:lang w:val="lt-LT" w:eastAsia="lt-LT"/>
    </w:rPr>
  </w:style>
  <w:style w:type="character" w:customStyle="1" w:styleId="HeaderChar1">
    <w:name w:val="Header Char1"/>
    <w:basedOn w:val="DefaultParagraphFont"/>
    <w:uiPriority w:val="99"/>
    <w:semiHidden/>
    <w:rsid w:val="006A55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1">
    <w:name w:val="Body Text1"/>
    <w:rsid w:val="006A55A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06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D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4FC1-22CA-4D38-9AFA-5EE3E749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10914</Words>
  <Characters>6221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Jude Medical</Company>
  <LinksUpToDate>false</LinksUpToDate>
  <CharactersWithSpaces>17101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PesanJ01</dc:creator>
  <cp:lastModifiedBy>Evelina Pukė</cp:lastModifiedBy>
  <cp:revision>2</cp:revision>
  <dcterms:created xsi:type="dcterms:W3CDTF">2016-01-04T13:22:00Z</dcterms:created>
  <dcterms:modified xsi:type="dcterms:W3CDTF">2016-01-04T13:22:00Z</dcterms:modified>
</cp:coreProperties>
</file>