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3BDB" w14:textId="58927D47" w:rsidR="009D1E13" w:rsidRPr="004C2806" w:rsidRDefault="007D4453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PAPILDOMAS </w:t>
      </w:r>
      <w:r w:rsidR="00E40F48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SUSITARIMAS </w:t>
      </w:r>
      <w:r w:rsidR="003733E5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Nr. </w:t>
      </w:r>
      <w:r w:rsidR="001D2BF4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</w:p>
    <w:p w14:paraId="54660BBD" w14:textId="10B038B0" w:rsidR="00BE5272" w:rsidRDefault="00E40F48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PRIE</w:t>
      </w:r>
      <w:r w:rsidR="00DB496B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M. </w:t>
      </w:r>
      <w:r w:rsidR="00AA7956">
        <w:rPr>
          <w:rFonts w:ascii="Times New Roman" w:eastAsia="Times New Roman" w:hAnsi="Times New Roman"/>
          <w:b/>
          <w:bCs/>
          <w:iCs/>
          <w:sz w:val="24"/>
          <w:szCs w:val="24"/>
        </w:rPr>
        <w:t>SPALIO 6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D. </w:t>
      </w:r>
      <w:r w:rsidR="00DB496B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PAGRINDINĖS SUTARTIES</w:t>
      </w:r>
      <w:r w:rsidR="007F6CBD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</w:p>
    <w:p w14:paraId="66411FB8" w14:textId="7D9CFD40" w:rsidR="009F52EB" w:rsidRPr="004C2806" w:rsidRDefault="00DB496B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NR. </w:t>
      </w:r>
      <w:bookmarkStart w:id="0" w:name="_Hlk82593572"/>
      <w:bookmarkStart w:id="1" w:name="_Hlk15550682"/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CPO</w:t>
      </w:r>
      <w:r w:rsidR="00BE5272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5050</w:t>
      </w:r>
      <w:r w:rsidR="003029C0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-</w:t>
      </w:r>
      <w:r w:rsidR="00CC1E19">
        <w:rPr>
          <w:rFonts w:ascii="Times New Roman" w:eastAsia="Times New Roman" w:hAnsi="Times New Roman"/>
          <w:b/>
          <w:bCs/>
          <w:iCs/>
          <w:sz w:val="24"/>
          <w:szCs w:val="24"/>
        </w:rPr>
        <w:t>290</w:t>
      </w:r>
      <w:r w:rsidR="00AA7956">
        <w:rPr>
          <w:rFonts w:ascii="Times New Roman" w:eastAsia="Times New Roman" w:hAnsi="Times New Roman"/>
          <w:b/>
          <w:bCs/>
          <w:iCs/>
          <w:sz w:val="24"/>
          <w:szCs w:val="24"/>
        </w:rPr>
        <w:t>9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-3247</w:t>
      </w: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/DPS</w:t>
      </w:r>
      <w:r w:rsidR="00E92C9F">
        <w:rPr>
          <w:rFonts w:ascii="Times New Roman" w:eastAsia="Times New Roman" w:hAnsi="Times New Roman"/>
          <w:b/>
          <w:bCs/>
          <w:iCs/>
          <w:sz w:val="24"/>
          <w:szCs w:val="24"/>
        </w:rPr>
        <w:t>-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BE5272">
        <w:rPr>
          <w:rFonts w:ascii="Times New Roman" w:eastAsia="Times New Roman" w:hAnsi="Times New Roman"/>
          <w:b/>
          <w:bCs/>
          <w:iCs/>
          <w:sz w:val="24"/>
          <w:szCs w:val="24"/>
        </w:rPr>
        <w:t>/0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4</w:t>
      </w:r>
      <w:bookmarkEnd w:id="0"/>
      <w:r w:rsidR="003029C0">
        <w:rPr>
          <w:rFonts w:ascii="Times New Roman" w:eastAsia="Times New Roman" w:hAnsi="Times New Roman"/>
          <w:b/>
          <w:bCs/>
          <w:iCs/>
          <w:sz w:val="24"/>
          <w:szCs w:val="24"/>
        </w:rPr>
        <w:t>6</w:t>
      </w:r>
    </w:p>
    <w:bookmarkEnd w:id="1"/>
    <w:p w14:paraId="6B6ABA8C" w14:textId="54F9267E" w:rsidR="00E40F48" w:rsidRPr="004C2806" w:rsidRDefault="00893E1B" w:rsidP="00BC6F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>20</w:t>
      </w:r>
      <w:r w:rsidR="006101E7">
        <w:rPr>
          <w:rFonts w:ascii="Times New Roman" w:hAnsi="Times New Roman"/>
          <w:sz w:val="24"/>
          <w:szCs w:val="24"/>
        </w:rPr>
        <w:t>2</w:t>
      </w:r>
      <w:r w:rsidR="001D2BF4">
        <w:rPr>
          <w:rFonts w:ascii="Times New Roman" w:hAnsi="Times New Roman"/>
          <w:sz w:val="24"/>
          <w:szCs w:val="24"/>
        </w:rPr>
        <w:t>2</w:t>
      </w:r>
      <w:r w:rsidR="00E12F60">
        <w:rPr>
          <w:rFonts w:ascii="Times New Roman" w:hAnsi="Times New Roman"/>
          <w:sz w:val="24"/>
          <w:szCs w:val="24"/>
        </w:rPr>
        <w:t xml:space="preserve"> m.</w:t>
      </w:r>
      <w:r w:rsidR="00A52EDB">
        <w:rPr>
          <w:rFonts w:ascii="Times New Roman" w:hAnsi="Times New Roman"/>
          <w:sz w:val="24"/>
          <w:szCs w:val="24"/>
        </w:rPr>
        <w:t xml:space="preserve"> </w:t>
      </w:r>
      <w:r w:rsidR="001D2BF4">
        <w:rPr>
          <w:rFonts w:ascii="Times New Roman" w:hAnsi="Times New Roman"/>
          <w:sz w:val="24"/>
          <w:szCs w:val="24"/>
        </w:rPr>
        <w:t>kovo</w:t>
      </w:r>
      <w:r w:rsidR="0021082F">
        <w:rPr>
          <w:rFonts w:ascii="Times New Roman" w:hAnsi="Times New Roman"/>
          <w:sz w:val="24"/>
          <w:szCs w:val="24"/>
        </w:rPr>
        <w:t xml:space="preserve">    </w:t>
      </w:r>
      <w:r w:rsidR="00E12F60">
        <w:rPr>
          <w:rFonts w:ascii="Times New Roman" w:hAnsi="Times New Roman"/>
          <w:sz w:val="24"/>
          <w:szCs w:val="24"/>
        </w:rPr>
        <w:t xml:space="preserve"> d. </w:t>
      </w:r>
    </w:p>
    <w:p w14:paraId="78836B7E" w14:textId="77777777" w:rsidR="00893E1B" w:rsidRPr="004C2806" w:rsidRDefault="00893E1B" w:rsidP="00BC6F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>Marijampolė</w:t>
      </w:r>
    </w:p>
    <w:p w14:paraId="64BFAA7F" w14:textId="77777777" w:rsidR="00803DDC" w:rsidRPr="004C2806" w:rsidRDefault="00803DDC" w:rsidP="007D445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7FCAF5E" w14:textId="0F0EF93A" w:rsidR="00085271" w:rsidRPr="004C2806" w:rsidRDefault="00085271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bCs/>
          <w:sz w:val="24"/>
          <w:szCs w:val="24"/>
        </w:rPr>
        <w:t>Marijampolės specialieji socialinės globos namai,</w:t>
      </w:r>
      <w:r w:rsidRPr="004C2806">
        <w:rPr>
          <w:rFonts w:ascii="Times New Roman" w:hAnsi="Times New Roman"/>
          <w:sz w:val="24"/>
          <w:szCs w:val="24"/>
        </w:rPr>
        <w:t xml:space="preserve"> juridinio asmens kodas 300663201, kuri</w:t>
      </w:r>
      <w:r w:rsidR="00E92C9F">
        <w:rPr>
          <w:rFonts w:ascii="Times New Roman" w:hAnsi="Times New Roman"/>
          <w:sz w:val="24"/>
          <w:szCs w:val="24"/>
        </w:rPr>
        <w:t>ų</w:t>
      </w:r>
      <w:r w:rsidRPr="004C2806">
        <w:rPr>
          <w:rFonts w:ascii="Times New Roman" w:hAnsi="Times New Roman"/>
          <w:sz w:val="24"/>
          <w:szCs w:val="24"/>
        </w:rPr>
        <w:t xml:space="preserve"> registruota buveinė yra Bažnyčios g. 23A, LT-68298 Marijampolė, </w:t>
      </w:r>
      <w:bookmarkStart w:id="2" w:name="_Hlk15550540"/>
      <w:r w:rsidRPr="004C2806">
        <w:rPr>
          <w:rFonts w:ascii="Times New Roman" w:hAnsi="Times New Roman"/>
          <w:sz w:val="24"/>
          <w:szCs w:val="24"/>
        </w:rPr>
        <w:t>duomenys apie įstaigą kaupiami ir saugomi Lietuvos Respublikos juridinių asmenų registre</w:t>
      </w:r>
      <w:bookmarkEnd w:id="2"/>
      <w:r w:rsidRPr="004C2806">
        <w:rPr>
          <w:rFonts w:ascii="Times New Roman" w:hAnsi="Times New Roman"/>
          <w:sz w:val="24"/>
          <w:szCs w:val="24"/>
        </w:rPr>
        <w:t xml:space="preserve">, atstovaujama direktorės Vidutos Bačkierienės, veikiančios pagal Marijampolės specialiųjų socialinės globos namų nuostatus (toliau – </w:t>
      </w:r>
      <w:r w:rsidR="007627BE">
        <w:rPr>
          <w:rFonts w:ascii="Times New Roman" w:hAnsi="Times New Roman"/>
          <w:sz w:val="24"/>
          <w:szCs w:val="24"/>
        </w:rPr>
        <w:t>u</w:t>
      </w:r>
      <w:r w:rsidR="00DB496B" w:rsidRPr="004C2806">
        <w:rPr>
          <w:rFonts w:ascii="Times New Roman" w:hAnsi="Times New Roman"/>
          <w:sz w:val="24"/>
          <w:szCs w:val="24"/>
        </w:rPr>
        <w:t>žsakovas</w:t>
      </w:r>
      <w:r w:rsidRPr="004C2806">
        <w:rPr>
          <w:rFonts w:ascii="Times New Roman" w:hAnsi="Times New Roman"/>
          <w:sz w:val="24"/>
          <w:szCs w:val="24"/>
        </w:rPr>
        <w:t>),</w:t>
      </w:r>
      <w:r w:rsidR="009D1E13" w:rsidRPr="004C2806">
        <w:rPr>
          <w:rFonts w:ascii="Times New Roman" w:hAnsi="Times New Roman"/>
          <w:sz w:val="24"/>
          <w:szCs w:val="24"/>
        </w:rPr>
        <w:t xml:space="preserve"> viena šalis,</w:t>
      </w:r>
    </w:p>
    <w:p w14:paraId="23E06BD6" w14:textId="31DB65CE" w:rsidR="009D1E13" w:rsidRPr="004C2806" w:rsidRDefault="00DB496B" w:rsidP="00BC6FE0">
      <w:pPr>
        <w:keepNext/>
        <w:keepLines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 xml:space="preserve">ir </w:t>
      </w:r>
      <w:r w:rsidR="00CC1E19">
        <w:rPr>
          <w:rFonts w:ascii="Times New Roman" w:hAnsi="Times New Roman"/>
          <w:sz w:val="24"/>
          <w:szCs w:val="24"/>
        </w:rPr>
        <w:t>uždaroji akcinė bendrovė „</w:t>
      </w:r>
      <w:r w:rsidR="00AA7956">
        <w:rPr>
          <w:rFonts w:ascii="Times New Roman" w:hAnsi="Times New Roman"/>
          <w:sz w:val="24"/>
          <w:szCs w:val="24"/>
        </w:rPr>
        <w:t>Tamro</w:t>
      </w:r>
      <w:r w:rsidR="00CC1E19">
        <w:rPr>
          <w:rFonts w:ascii="Times New Roman" w:hAnsi="Times New Roman"/>
          <w:sz w:val="24"/>
          <w:szCs w:val="24"/>
        </w:rPr>
        <w:t>“</w:t>
      </w:r>
      <w:r w:rsidR="00E12F60" w:rsidRPr="00E12F60">
        <w:rPr>
          <w:rFonts w:ascii="Times New Roman" w:hAnsi="Times New Roman"/>
          <w:bCs/>
          <w:sz w:val="24"/>
          <w:szCs w:val="24"/>
        </w:rPr>
        <w:t>,</w:t>
      </w:r>
      <w:r w:rsidR="00E12F60" w:rsidRPr="00380B85">
        <w:rPr>
          <w:rFonts w:ascii="Times New Roman" w:hAnsi="Times New Roman"/>
          <w:sz w:val="24"/>
          <w:szCs w:val="24"/>
        </w:rPr>
        <w:t xml:space="preserve"> </w:t>
      </w:r>
      <w:r w:rsidR="00E12F60" w:rsidRPr="004C2806">
        <w:rPr>
          <w:rFonts w:ascii="Times New Roman" w:hAnsi="Times New Roman"/>
          <w:sz w:val="24"/>
          <w:szCs w:val="24"/>
        </w:rPr>
        <w:t>juridinio asmens kodas</w:t>
      </w:r>
      <w:r w:rsidR="00BE5272">
        <w:rPr>
          <w:rFonts w:ascii="Times New Roman" w:hAnsi="Times New Roman"/>
          <w:sz w:val="24"/>
          <w:szCs w:val="24"/>
        </w:rPr>
        <w:t xml:space="preserve"> </w:t>
      </w:r>
      <w:r w:rsidR="00AA7956">
        <w:rPr>
          <w:rFonts w:ascii="Times New Roman" w:hAnsi="Times New Roman"/>
          <w:sz w:val="24"/>
          <w:szCs w:val="24"/>
        </w:rPr>
        <w:t>111448632</w:t>
      </w:r>
      <w:r w:rsidR="00E12F60" w:rsidRPr="00380B85">
        <w:rPr>
          <w:rFonts w:ascii="Times New Roman" w:hAnsi="Times New Roman"/>
          <w:sz w:val="24"/>
          <w:szCs w:val="24"/>
        </w:rPr>
        <w:t xml:space="preserve">, </w:t>
      </w:r>
      <w:r w:rsidR="00E12F60" w:rsidRPr="004C2806">
        <w:rPr>
          <w:rFonts w:ascii="Times New Roman" w:hAnsi="Times New Roman"/>
          <w:sz w:val="24"/>
          <w:szCs w:val="24"/>
        </w:rPr>
        <w:t>kurio</w:t>
      </w:r>
      <w:r w:rsidR="00E12F60">
        <w:rPr>
          <w:rFonts w:ascii="Times New Roman" w:hAnsi="Times New Roman"/>
          <w:sz w:val="24"/>
          <w:szCs w:val="24"/>
        </w:rPr>
        <w:t>s</w:t>
      </w:r>
      <w:r w:rsidR="00E12F60" w:rsidRPr="004C2806">
        <w:rPr>
          <w:rFonts w:ascii="Times New Roman" w:hAnsi="Times New Roman"/>
          <w:sz w:val="24"/>
          <w:szCs w:val="24"/>
        </w:rPr>
        <w:t xml:space="preserve"> registruota buveinė yra </w:t>
      </w:r>
      <w:r w:rsidR="00AA7956">
        <w:rPr>
          <w:rFonts w:ascii="Times New Roman" w:hAnsi="Times New Roman"/>
          <w:sz w:val="24"/>
          <w:szCs w:val="24"/>
        </w:rPr>
        <w:t>9-ojo Forto g. 70,</w:t>
      </w:r>
      <w:r w:rsidR="00CC1E19">
        <w:rPr>
          <w:rFonts w:ascii="Times New Roman" w:hAnsi="Times New Roman"/>
          <w:sz w:val="24"/>
          <w:szCs w:val="24"/>
        </w:rPr>
        <w:t xml:space="preserve"> </w:t>
      </w:r>
      <w:r w:rsidR="00E12F60" w:rsidRPr="00380B85">
        <w:rPr>
          <w:rFonts w:ascii="Times New Roman" w:hAnsi="Times New Roman"/>
          <w:sz w:val="24"/>
          <w:szCs w:val="24"/>
        </w:rPr>
        <w:t>LT-</w:t>
      </w:r>
      <w:r w:rsidR="00AA7956">
        <w:rPr>
          <w:rFonts w:ascii="Times New Roman" w:hAnsi="Times New Roman"/>
          <w:sz w:val="24"/>
          <w:szCs w:val="24"/>
        </w:rPr>
        <w:t>48179 Kaunas</w:t>
      </w:r>
      <w:r w:rsidR="00E12F60" w:rsidRPr="00380B85">
        <w:rPr>
          <w:rFonts w:ascii="Times New Roman" w:hAnsi="Times New Roman"/>
          <w:sz w:val="24"/>
          <w:szCs w:val="24"/>
        </w:rPr>
        <w:t>,</w:t>
      </w:r>
      <w:r w:rsidR="00E12F60" w:rsidRPr="00E12F60">
        <w:rPr>
          <w:rFonts w:ascii="Times New Roman" w:hAnsi="Times New Roman"/>
          <w:sz w:val="24"/>
          <w:szCs w:val="24"/>
        </w:rPr>
        <w:t xml:space="preserve"> </w:t>
      </w:r>
      <w:r w:rsidR="00E12F60" w:rsidRPr="004C2806">
        <w:rPr>
          <w:rFonts w:ascii="Times New Roman" w:hAnsi="Times New Roman"/>
          <w:sz w:val="24"/>
          <w:szCs w:val="24"/>
        </w:rPr>
        <w:t>duomenys apie įstaigą kaupiami ir saugomi Lietuvos Respublikos juridinių asmenų registre</w:t>
      </w:r>
      <w:r w:rsidR="00E12F60">
        <w:rPr>
          <w:rFonts w:ascii="Times New Roman" w:hAnsi="Times New Roman"/>
          <w:sz w:val="24"/>
          <w:szCs w:val="24"/>
        </w:rPr>
        <w:t>,</w:t>
      </w:r>
      <w:r w:rsidR="00E12F60" w:rsidRPr="00380B85">
        <w:rPr>
          <w:rFonts w:ascii="Times New Roman" w:hAnsi="Times New Roman"/>
          <w:sz w:val="24"/>
          <w:szCs w:val="24"/>
        </w:rPr>
        <w:t xml:space="preserve"> atstovaujama </w:t>
      </w:r>
      <w:r w:rsidR="00710F74">
        <w:rPr>
          <w:rFonts w:ascii="Times New Roman" w:hAnsi="Times New Roman"/>
          <w:sz w:val="24"/>
          <w:szCs w:val="24"/>
        </w:rPr>
        <w:t xml:space="preserve">Generalinės direktorės Rasos </w:t>
      </w:r>
      <w:proofErr w:type="spellStart"/>
      <w:r w:rsidR="00710F74">
        <w:rPr>
          <w:rFonts w:ascii="Times New Roman" w:hAnsi="Times New Roman"/>
          <w:sz w:val="24"/>
          <w:szCs w:val="24"/>
        </w:rPr>
        <w:t>Montvilės</w:t>
      </w:r>
      <w:proofErr w:type="spellEnd"/>
      <w:r w:rsidR="00710F74">
        <w:rPr>
          <w:rFonts w:ascii="Times New Roman" w:hAnsi="Times New Roman"/>
          <w:sz w:val="24"/>
          <w:szCs w:val="24"/>
        </w:rPr>
        <w:t xml:space="preserve">, veikiančios pagal įmonės įstatus </w:t>
      </w:r>
      <w:r w:rsidR="00E12F60" w:rsidRPr="004C2806">
        <w:rPr>
          <w:rFonts w:ascii="Times New Roman" w:hAnsi="Times New Roman"/>
          <w:sz w:val="24"/>
          <w:szCs w:val="24"/>
        </w:rPr>
        <w:t>(toliau – tiekėjas)</w:t>
      </w:r>
      <w:r w:rsidR="00710F74">
        <w:rPr>
          <w:rFonts w:ascii="Times New Roman" w:hAnsi="Times New Roman"/>
          <w:sz w:val="24"/>
          <w:szCs w:val="24"/>
        </w:rPr>
        <w:t>,</w:t>
      </w:r>
      <w:r w:rsidR="00E12F60">
        <w:rPr>
          <w:rFonts w:ascii="Times New Roman" w:hAnsi="Times New Roman"/>
          <w:sz w:val="24"/>
          <w:szCs w:val="24"/>
        </w:rPr>
        <w:t xml:space="preserve"> </w:t>
      </w:r>
      <w:r w:rsidR="007D4453" w:rsidRPr="004C2806">
        <w:rPr>
          <w:rFonts w:ascii="Times New Roman" w:hAnsi="Times New Roman"/>
          <w:sz w:val="24"/>
          <w:szCs w:val="24"/>
        </w:rPr>
        <w:t>toliau kartu ši</w:t>
      </w:r>
      <w:r w:rsidR="00E12F60">
        <w:rPr>
          <w:rFonts w:ascii="Times New Roman" w:hAnsi="Times New Roman"/>
          <w:sz w:val="24"/>
          <w:szCs w:val="24"/>
        </w:rPr>
        <w:t xml:space="preserve">ame Papildomame susitarime Nr. </w:t>
      </w:r>
      <w:r w:rsidR="001D2BF4">
        <w:rPr>
          <w:rFonts w:ascii="Times New Roman" w:hAnsi="Times New Roman"/>
          <w:sz w:val="24"/>
          <w:szCs w:val="24"/>
        </w:rPr>
        <w:t>2</w:t>
      </w:r>
      <w:r w:rsidR="00E12F60">
        <w:rPr>
          <w:rFonts w:ascii="Times New Roman" w:hAnsi="Times New Roman"/>
          <w:sz w:val="24"/>
          <w:szCs w:val="24"/>
        </w:rPr>
        <w:t xml:space="preserve"> prie 2</w:t>
      </w:r>
      <w:bookmarkStart w:id="3" w:name="_Hlk15551021"/>
      <w:r w:rsidR="00E12F60">
        <w:rPr>
          <w:rFonts w:ascii="Times New Roman" w:hAnsi="Times New Roman"/>
          <w:sz w:val="24"/>
          <w:szCs w:val="24"/>
        </w:rPr>
        <w:t>0</w:t>
      </w:r>
      <w:r w:rsidR="00A52EDB">
        <w:rPr>
          <w:rFonts w:ascii="Times New Roman" w:hAnsi="Times New Roman"/>
          <w:sz w:val="24"/>
          <w:szCs w:val="24"/>
        </w:rPr>
        <w:t>20</w:t>
      </w:r>
      <w:r w:rsidR="00E12F60">
        <w:rPr>
          <w:rFonts w:ascii="Times New Roman" w:hAnsi="Times New Roman"/>
          <w:sz w:val="24"/>
          <w:szCs w:val="24"/>
        </w:rPr>
        <w:t xml:space="preserve"> m. </w:t>
      </w:r>
      <w:r w:rsidR="00AA7956">
        <w:rPr>
          <w:rFonts w:ascii="Times New Roman" w:hAnsi="Times New Roman"/>
          <w:sz w:val="24"/>
          <w:szCs w:val="24"/>
        </w:rPr>
        <w:t>spalio 6</w:t>
      </w:r>
      <w:r w:rsidR="00BE5272">
        <w:rPr>
          <w:rFonts w:ascii="Times New Roman" w:hAnsi="Times New Roman"/>
          <w:sz w:val="24"/>
          <w:szCs w:val="24"/>
        </w:rPr>
        <w:t xml:space="preserve"> </w:t>
      </w:r>
      <w:r w:rsidR="00E12F60">
        <w:rPr>
          <w:rFonts w:ascii="Times New Roman" w:hAnsi="Times New Roman"/>
          <w:sz w:val="24"/>
          <w:szCs w:val="24"/>
        </w:rPr>
        <w:t xml:space="preserve">d. </w:t>
      </w:r>
      <w:r w:rsidR="007D4453" w:rsidRPr="004C2806">
        <w:rPr>
          <w:rFonts w:ascii="Times New Roman" w:hAnsi="Times New Roman"/>
          <w:sz w:val="24"/>
          <w:szCs w:val="24"/>
        </w:rPr>
        <w:t>Pagrindinė</w:t>
      </w:r>
      <w:r w:rsidR="00E12F60">
        <w:rPr>
          <w:rFonts w:ascii="Times New Roman" w:hAnsi="Times New Roman"/>
          <w:sz w:val="24"/>
          <w:szCs w:val="24"/>
        </w:rPr>
        <w:t>s</w:t>
      </w:r>
      <w:r w:rsidR="007D4453" w:rsidRPr="004C2806">
        <w:rPr>
          <w:rFonts w:ascii="Times New Roman" w:hAnsi="Times New Roman"/>
          <w:sz w:val="24"/>
          <w:szCs w:val="24"/>
        </w:rPr>
        <w:t xml:space="preserve"> sutart</w:t>
      </w:r>
      <w:r w:rsidR="00E12F60">
        <w:rPr>
          <w:rFonts w:ascii="Times New Roman" w:hAnsi="Times New Roman"/>
          <w:sz w:val="24"/>
          <w:szCs w:val="24"/>
        </w:rPr>
        <w:t>ies</w:t>
      </w:r>
      <w:r w:rsidR="007D4453" w:rsidRPr="004C2806">
        <w:rPr>
          <w:rFonts w:ascii="Times New Roman" w:hAnsi="Times New Roman"/>
          <w:sz w:val="24"/>
          <w:szCs w:val="24"/>
        </w:rPr>
        <w:t xml:space="preserve"> Nr.</w:t>
      </w:r>
      <w:r w:rsidR="001E1EA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bookmarkEnd w:id="3"/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>CPO15050</w:t>
      </w:r>
      <w:r w:rsidR="003029C0">
        <w:rPr>
          <w:rFonts w:ascii="Times New Roman" w:eastAsia="Times New Roman" w:hAnsi="Times New Roman"/>
          <w:bCs/>
          <w:iCs/>
          <w:sz w:val="24"/>
          <w:szCs w:val="24"/>
        </w:rPr>
        <w:t>2</w:t>
      </w:r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>-290</w:t>
      </w:r>
      <w:r w:rsidR="00AA7956">
        <w:rPr>
          <w:rFonts w:ascii="Times New Roman" w:eastAsia="Times New Roman" w:hAnsi="Times New Roman"/>
          <w:bCs/>
          <w:iCs/>
          <w:sz w:val="24"/>
          <w:szCs w:val="24"/>
        </w:rPr>
        <w:t>9</w:t>
      </w:r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>-3247/DPS-20/04</w:t>
      </w:r>
      <w:r w:rsidR="003029C0">
        <w:rPr>
          <w:rFonts w:ascii="Times New Roman" w:eastAsia="Times New Roman" w:hAnsi="Times New Roman"/>
          <w:bCs/>
          <w:iCs/>
          <w:sz w:val="24"/>
          <w:szCs w:val="24"/>
        </w:rPr>
        <w:t>6</w:t>
      </w:r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7D4453" w:rsidRPr="004C2806">
        <w:rPr>
          <w:rFonts w:ascii="Times New Roman" w:hAnsi="Times New Roman"/>
          <w:sz w:val="24"/>
          <w:szCs w:val="24"/>
        </w:rPr>
        <w:t xml:space="preserve">(toliau – sutartis) vadinami šalimis, o kiekvienas atskirai – šalimi, </w:t>
      </w:r>
      <w:r w:rsidR="009D1E13" w:rsidRPr="004C2806">
        <w:rPr>
          <w:rFonts w:ascii="Times New Roman" w:hAnsi="Times New Roman"/>
          <w:sz w:val="24"/>
          <w:szCs w:val="24"/>
        </w:rPr>
        <w:t>vadovau</w:t>
      </w:r>
      <w:r w:rsidRPr="004C2806">
        <w:rPr>
          <w:rFonts w:ascii="Times New Roman" w:hAnsi="Times New Roman"/>
          <w:sz w:val="24"/>
          <w:szCs w:val="24"/>
        </w:rPr>
        <w:t xml:space="preserve">damiesi </w:t>
      </w:r>
      <w:r w:rsidR="007D4453" w:rsidRPr="004C2806">
        <w:rPr>
          <w:rFonts w:ascii="Times New Roman" w:hAnsi="Times New Roman"/>
          <w:sz w:val="24"/>
          <w:szCs w:val="24"/>
        </w:rPr>
        <w:t>s</w:t>
      </w:r>
      <w:r w:rsidR="009D1E13" w:rsidRPr="004C2806">
        <w:rPr>
          <w:rFonts w:ascii="Times New Roman" w:hAnsi="Times New Roman"/>
          <w:sz w:val="24"/>
          <w:szCs w:val="24"/>
        </w:rPr>
        <w:t>utarti</w:t>
      </w:r>
      <w:r w:rsidR="007D4453" w:rsidRPr="004C2806">
        <w:rPr>
          <w:rFonts w:ascii="Times New Roman" w:hAnsi="Times New Roman"/>
          <w:sz w:val="24"/>
          <w:szCs w:val="24"/>
        </w:rPr>
        <w:t>e</w:t>
      </w:r>
      <w:r w:rsidR="009D1E13" w:rsidRPr="004C2806">
        <w:rPr>
          <w:rFonts w:ascii="Times New Roman" w:hAnsi="Times New Roman"/>
          <w:sz w:val="24"/>
          <w:szCs w:val="24"/>
        </w:rPr>
        <w:t xml:space="preserve">s </w:t>
      </w:r>
      <w:r w:rsidR="00457956">
        <w:rPr>
          <w:rFonts w:ascii="Times New Roman" w:hAnsi="Times New Roman"/>
          <w:sz w:val="24"/>
          <w:szCs w:val="24"/>
        </w:rPr>
        <w:t>10.3</w:t>
      </w:r>
      <w:r w:rsidR="007D4453" w:rsidRPr="004C2806">
        <w:rPr>
          <w:rFonts w:ascii="Times New Roman" w:hAnsi="Times New Roman"/>
          <w:sz w:val="24"/>
          <w:szCs w:val="24"/>
        </w:rPr>
        <w:t xml:space="preserve"> </w:t>
      </w:r>
      <w:r w:rsidR="00457956">
        <w:rPr>
          <w:rFonts w:ascii="Times New Roman" w:hAnsi="Times New Roman"/>
          <w:sz w:val="24"/>
          <w:szCs w:val="24"/>
        </w:rPr>
        <w:t>papunkčiu</w:t>
      </w:r>
      <w:r w:rsidR="007D4453" w:rsidRPr="004C2806">
        <w:rPr>
          <w:rFonts w:ascii="Times New Roman" w:hAnsi="Times New Roman"/>
          <w:sz w:val="24"/>
          <w:szCs w:val="24"/>
        </w:rPr>
        <w:t>,</w:t>
      </w:r>
      <w:r w:rsidR="009D1E13" w:rsidRPr="004C2806">
        <w:rPr>
          <w:rFonts w:ascii="Times New Roman" w:hAnsi="Times New Roman"/>
          <w:sz w:val="24"/>
          <w:szCs w:val="24"/>
        </w:rPr>
        <w:t xml:space="preserve"> sudaro šį </w:t>
      </w:r>
      <w:r w:rsidR="007D4453" w:rsidRPr="004C2806">
        <w:rPr>
          <w:rFonts w:ascii="Times New Roman" w:hAnsi="Times New Roman"/>
          <w:sz w:val="24"/>
          <w:szCs w:val="24"/>
        </w:rPr>
        <w:t>papildomą s</w:t>
      </w:r>
      <w:r w:rsidR="009D1E13" w:rsidRPr="004C2806">
        <w:rPr>
          <w:rFonts w:ascii="Times New Roman" w:hAnsi="Times New Roman"/>
          <w:sz w:val="24"/>
          <w:szCs w:val="24"/>
        </w:rPr>
        <w:t xml:space="preserve">usitarimą Nr. </w:t>
      </w:r>
      <w:r w:rsidR="001D2BF4">
        <w:rPr>
          <w:rFonts w:ascii="Times New Roman" w:hAnsi="Times New Roman"/>
          <w:sz w:val="24"/>
          <w:szCs w:val="24"/>
        </w:rPr>
        <w:t>2</w:t>
      </w:r>
      <w:r w:rsidR="009D1E13" w:rsidRPr="004C2806">
        <w:rPr>
          <w:rFonts w:ascii="Times New Roman" w:hAnsi="Times New Roman"/>
          <w:sz w:val="24"/>
          <w:szCs w:val="24"/>
        </w:rPr>
        <w:t>, kuri</w:t>
      </w:r>
      <w:r w:rsidR="007D4453" w:rsidRPr="004C2806">
        <w:rPr>
          <w:rFonts w:ascii="Times New Roman" w:hAnsi="Times New Roman"/>
          <w:sz w:val="24"/>
          <w:szCs w:val="24"/>
        </w:rPr>
        <w:t>uo susitaria:</w:t>
      </w:r>
    </w:p>
    <w:p w14:paraId="7395BD8A" w14:textId="746E50A2" w:rsidR="007D4453" w:rsidRPr="005C65EA" w:rsidRDefault="009D1E13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 xml:space="preserve">1. </w:t>
      </w:r>
      <w:r w:rsidR="007D4453" w:rsidRPr="004C2806">
        <w:rPr>
          <w:rFonts w:ascii="Times New Roman" w:hAnsi="Times New Roman"/>
          <w:sz w:val="24"/>
          <w:szCs w:val="24"/>
        </w:rPr>
        <w:t xml:space="preserve">Užsakovas ir </w:t>
      </w:r>
      <w:r w:rsidR="007D4453" w:rsidRPr="005C65EA">
        <w:rPr>
          <w:rFonts w:ascii="Times New Roman" w:hAnsi="Times New Roman"/>
          <w:sz w:val="24"/>
          <w:szCs w:val="24"/>
        </w:rPr>
        <w:t xml:space="preserve">tiekėjas </w:t>
      </w:r>
      <w:r w:rsidR="00D1151F" w:rsidRPr="005C65EA">
        <w:rPr>
          <w:rFonts w:ascii="Times New Roman" w:hAnsi="Times New Roman"/>
          <w:sz w:val="24"/>
          <w:szCs w:val="24"/>
        </w:rPr>
        <w:t>pratęsia</w:t>
      </w:r>
      <w:r w:rsidR="007D4453" w:rsidRPr="005C65EA">
        <w:rPr>
          <w:rFonts w:ascii="Times New Roman" w:hAnsi="Times New Roman"/>
          <w:sz w:val="24"/>
          <w:szCs w:val="24"/>
        </w:rPr>
        <w:t xml:space="preserve"> sutartį abipusiu </w:t>
      </w:r>
      <w:r w:rsidR="005C65EA" w:rsidRPr="005C65EA">
        <w:rPr>
          <w:rFonts w:ascii="Times New Roman" w:hAnsi="Times New Roman"/>
          <w:sz w:val="24"/>
          <w:szCs w:val="24"/>
        </w:rPr>
        <w:t>raštišku šalių su</w:t>
      </w:r>
      <w:r w:rsidR="007D4453" w:rsidRPr="005C65EA">
        <w:rPr>
          <w:rFonts w:ascii="Times New Roman" w:hAnsi="Times New Roman"/>
          <w:sz w:val="24"/>
          <w:szCs w:val="24"/>
        </w:rPr>
        <w:t>tarimu</w:t>
      </w:r>
      <w:r w:rsidR="00D1151F" w:rsidRPr="005C65EA">
        <w:rPr>
          <w:rFonts w:ascii="Times New Roman" w:hAnsi="Times New Roman"/>
          <w:sz w:val="24"/>
          <w:szCs w:val="24"/>
        </w:rPr>
        <w:t xml:space="preserve"> </w:t>
      </w:r>
      <w:r w:rsidR="006101E7">
        <w:rPr>
          <w:rFonts w:ascii="Times New Roman" w:hAnsi="Times New Roman"/>
          <w:sz w:val="24"/>
          <w:szCs w:val="24"/>
        </w:rPr>
        <w:t>iki 202</w:t>
      </w:r>
      <w:r w:rsidR="00A52EDB">
        <w:rPr>
          <w:rFonts w:ascii="Times New Roman" w:hAnsi="Times New Roman"/>
          <w:sz w:val="24"/>
          <w:szCs w:val="24"/>
        </w:rPr>
        <w:t>2</w:t>
      </w:r>
      <w:r w:rsidR="006101E7">
        <w:rPr>
          <w:rFonts w:ascii="Times New Roman" w:hAnsi="Times New Roman"/>
          <w:sz w:val="24"/>
          <w:szCs w:val="24"/>
        </w:rPr>
        <w:t xml:space="preserve"> m. </w:t>
      </w:r>
      <w:r w:rsidR="001D2BF4">
        <w:rPr>
          <w:rFonts w:ascii="Times New Roman" w:hAnsi="Times New Roman"/>
          <w:sz w:val="24"/>
          <w:szCs w:val="24"/>
        </w:rPr>
        <w:t>spalio</w:t>
      </w:r>
      <w:r w:rsidR="00AA7956">
        <w:rPr>
          <w:rFonts w:ascii="Times New Roman" w:hAnsi="Times New Roman"/>
          <w:sz w:val="24"/>
          <w:szCs w:val="24"/>
        </w:rPr>
        <w:t xml:space="preserve"> 5</w:t>
      </w:r>
      <w:r w:rsidR="00E92C9F">
        <w:rPr>
          <w:rFonts w:ascii="Times New Roman" w:hAnsi="Times New Roman"/>
          <w:sz w:val="24"/>
          <w:szCs w:val="24"/>
        </w:rPr>
        <w:t xml:space="preserve"> d.</w:t>
      </w:r>
      <w:r w:rsidR="007627BE">
        <w:rPr>
          <w:rFonts w:ascii="Times New Roman" w:hAnsi="Times New Roman"/>
          <w:sz w:val="24"/>
          <w:szCs w:val="24"/>
        </w:rPr>
        <w:t xml:space="preserve"> </w:t>
      </w:r>
    </w:p>
    <w:p w14:paraId="474FA3E3" w14:textId="08F666AF" w:rsidR="009D1E13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D1E13" w:rsidRPr="004C2806">
        <w:rPr>
          <w:rFonts w:ascii="Times New Roman" w:hAnsi="Times New Roman"/>
          <w:sz w:val="24"/>
          <w:szCs w:val="24"/>
        </w:rPr>
        <w:t xml:space="preserve">. Šis Papildomas susitarimas Nr. </w:t>
      </w:r>
      <w:r w:rsidR="001D2BF4">
        <w:rPr>
          <w:rFonts w:ascii="Times New Roman" w:hAnsi="Times New Roman"/>
          <w:sz w:val="24"/>
          <w:szCs w:val="24"/>
        </w:rPr>
        <w:t>2</w:t>
      </w:r>
      <w:r w:rsidR="009D1E13" w:rsidRPr="004C2806">
        <w:rPr>
          <w:rFonts w:ascii="Times New Roman" w:hAnsi="Times New Roman"/>
          <w:sz w:val="24"/>
          <w:szCs w:val="24"/>
        </w:rPr>
        <w:t xml:space="preserve"> yra sudedamoji </w:t>
      </w:r>
      <w:r w:rsidR="00914598" w:rsidRPr="004C2806">
        <w:rPr>
          <w:rFonts w:ascii="Times New Roman" w:hAnsi="Times New Roman"/>
          <w:sz w:val="24"/>
          <w:szCs w:val="24"/>
        </w:rPr>
        <w:t>sutart</w:t>
      </w:r>
      <w:r w:rsidR="00914598">
        <w:rPr>
          <w:rFonts w:ascii="Times New Roman" w:hAnsi="Times New Roman"/>
          <w:sz w:val="24"/>
          <w:szCs w:val="24"/>
        </w:rPr>
        <w:t>ies</w:t>
      </w:r>
      <w:r w:rsidR="00914598" w:rsidRPr="004C2806">
        <w:rPr>
          <w:rFonts w:ascii="Times New Roman" w:hAnsi="Times New Roman"/>
          <w:sz w:val="24"/>
          <w:szCs w:val="24"/>
        </w:rPr>
        <w:t xml:space="preserve"> </w:t>
      </w:r>
      <w:r w:rsidR="009D1E13" w:rsidRPr="004C2806">
        <w:rPr>
          <w:rFonts w:ascii="Times New Roman" w:hAnsi="Times New Roman"/>
          <w:sz w:val="24"/>
          <w:szCs w:val="24"/>
        </w:rPr>
        <w:t>dalis.</w:t>
      </w:r>
    </w:p>
    <w:p w14:paraId="554F153A" w14:textId="4EC2B543" w:rsidR="009D1E13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1E13" w:rsidRPr="004C2806">
        <w:rPr>
          <w:rFonts w:ascii="Times New Roman" w:hAnsi="Times New Roman"/>
          <w:sz w:val="24"/>
          <w:szCs w:val="24"/>
        </w:rPr>
        <w:t xml:space="preserve">. Papildomas susitarimas Nr. </w:t>
      </w:r>
      <w:r w:rsidR="001D2BF4">
        <w:rPr>
          <w:rFonts w:ascii="Times New Roman" w:hAnsi="Times New Roman"/>
          <w:sz w:val="24"/>
          <w:szCs w:val="24"/>
        </w:rPr>
        <w:t>2</w:t>
      </w:r>
      <w:bookmarkStart w:id="4" w:name="_GoBack"/>
      <w:bookmarkEnd w:id="4"/>
      <w:r w:rsidR="009D1E13" w:rsidRPr="004C2806">
        <w:rPr>
          <w:rFonts w:ascii="Times New Roman" w:hAnsi="Times New Roman"/>
          <w:sz w:val="24"/>
          <w:szCs w:val="24"/>
        </w:rPr>
        <w:t xml:space="preserve"> sudarytas dviem originaliais egzemplioriais, turinčiais vienodą juridinę galią, lietuvių kalba, po vieną kiekvienai šaliai.</w:t>
      </w:r>
    </w:p>
    <w:p w14:paraId="55EE4323" w14:textId="5433453F" w:rsidR="00803DDC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D1E13" w:rsidRPr="004C2806">
        <w:rPr>
          <w:rFonts w:ascii="Times New Roman" w:hAnsi="Times New Roman"/>
          <w:sz w:val="24"/>
          <w:szCs w:val="24"/>
        </w:rPr>
        <w:t>. Šalių rekvizitai ir parašai</w:t>
      </w:r>
      <w:r w:rsidR="00803DDC" w:rsidRPr="004C2806">
        <w:rPr>
          <w:rFonts w:ascii="Times New Roman" w:hAnsi="Times New Roman"/>
          <w:sz w:val="24"/>
          <w:szCs w:val="24"/>
        </w:rPr>
        <w:t>:</w:t>
      </w:r>
    </w:p>
    <w:tbl>
      <w:tblPr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5040"/>
      </w:tblGrid>
      <w:tr w:rsidR="004C2806" w:rsidRPr="007F6CBD" w14:paraId="31963E02" w14:textId="77777777" w:rsidTr="00914598">
        <w:tc>
          <w:tcPr>
            <w:tcW w:w="4712" w:type="dxa"/>
            <w:hideMark/>
          </w:tcPr>
          <w:p w14:paraId="3092733A" w14:textId="77777777" w:rsidR="007F6CBD" w:rsidRPr="007F6CBD" w:rsidRDefault="007F6CBD" w:rsidP="00E92C9F">
            <w:pPr>
              <w:spacing w:after="0" w:line="276" w:lineRule="auto"/>
              <w:ind w:left="-74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806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5040" w:type="dxa"/>
            <w:hideMark/>
          </w:tcPr>
          <w:p w14:paraId="7D5B45EB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806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4C2806" w:rsidRPr="007F6CBD" w14:paraId="172074D5" w14:textId="77777777" w:rsidTr="00914598">
        <w:tc>
          <w:tcPr>
            <w:tcW w:w="4712" w:type="dxa"/>
            <w:hideMark/>
          </w:tcPr>
          <w:p w14:paraId="6BD5B375" w14:textId="77777777" w:rsidR="007F6CBD" w:rsidRPr="007F6CBD" w:rsidRDefault="007F6CBD" w:rsidP="00BC6FE0">
            <w:pPr>
              <w:spacing w:after="0" w:line="276" w:lineRule="auto"/>
              <w:ind w:right="3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CBD">
              <w:rPr>
                <w:rFonts w:ascii="Times New Roman" w:hAnsi="Times New Roman"/>
                <w:bCs/>
                <w:sz w:val="24"/>
                <w:szCs w:val="24"/>
              </w:rPr>
              <w:t>Marijampolės specialieji socialinės globos namai</w:t>
            </w:r>
          </w:p>
        </w:tc>
        <w:tc>
          <w:tcPr>
            <w:tcW w:w="5040" w:type="dxa"/>
          </w:tcPr>
          <w:p w14:paraId="3BE940C8" w14:textId="79186E2E" w:rsidR="00CC1E19" w:rsidRDefault="00CC1E19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Uždaroji akcinė bendrovė „</w:t>
            </w:r>
            <w:r w:rsidR="00AA7956">
              <w:rPr>
                <w:rFonts w:ascii="Times New Roman" w:hAnsi="Times New Roman"/>
                <w:sz w:val="24"/>
                <w:szCs w:val="24"/>
              </w:rPr>
              <w:t>Tamro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7D25CF" w14:textId="37BEC5D2" w:rsidR="007F6CBD" w:rsidRPr="007F6CBD" w:rsidRDefault="00AA7956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9-ojo Forto g. 70, </w:t>
            </w:r>
            <w:r w:rsidRPr="00380B85">
              <w:rPr>
                <w:rFonts w:ascii="Times New Roman" w:hAnsi="Times New Roman"/>
                <w:sz w:val="24"/>
                <w:szCs w:val="24"/>
              </w:rPr>
              <w:t>LT-</w:t>
            </w:r>
            <w:r>
              <w:rPr>
                <w:rFonts w:ascii="Times New Roman" w:hAnsi="Times New Roman"/>
                <w:sz w:val="24"/>
                <w:szCs w:val="24"/>
              </w:rPr>
              <w:t>48179 Kaunas</w:t>
            </w:r>
          </w:p>
        </w:tc>
      </w:tr>
      <w:tr w:rsidR="004C2806" w:rsidRPr="007F6CBD" w14:paraId="00C1DA5E" w14:textId="77777777" w:rsidTr="00914598">
        <w:tc>
          <w:tcPr>
            <w:tcW w:w="4712" w:type="dxa"/>
            <w:hideMark/>
          </w:tcPr>
          <w:p w14:paraId="532ED031" w14:textId="797B3ACE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Bažnyčios g. 23A, LT-68298 Marijampolė</w:t>
            </w:r>
          </w:p>
        </w:tc>
        <w:tc>
          <w:tcPr>
            <w:tcW w:w="5040" w:type="dxa"/>
          </w:tcPr>
          <w:p w14:paraId="45F5C636" w14:textId="4BE06706" w:rsidR="007F6CBD" w:rsidRPr="007F6CBD" w:rsidRDefault="007627BE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 w:rsidR="00AA7956">
              <w:rPr>
                <w:rFonts w:ascii="Times New Roman" w:hAnsi="Times New Roman"/>
                <w:sz w:val="24"/>
                <w:szCs w:val="24"/>
              </w:rPr>
              <w:t>111448632</w:t>
            </w:r>
          </w:p>
        </w:tc>
      </w:tr>
      <w:tr w:rsidR="004C2806" w:rsidRPr="007F6CBD" w14:paraId="6B8508F6" w14:textId="77777777" w:rsidTr="00914598">
        <w:tc>
          <w:tcPr>
            <w:tcW w:w="4712" w:type="dxa"/>
            <w:hideMark/>
          </w:tcPr>
          <w:p w14:paraId="27E2E5F9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Juridinio asmens kodas 300663201</w:t>
            </w:r>
          </w:p>
          <w:p w14:paraId="3D36C733" w14:textId="7460DACD" w:rsid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 xml:space="preserve">Tel. (8 343)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69289</w:t>
            </w:r>
            <w:r w:rsidRPr="007F6C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(8</w:t>
            </w:r>
            <w:r w:rsidR="00A5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343) 56459</w:t>
            </w:r>
          </w:p>
          <w:p w14:paraId="469D402C" w14:textId="4BB82AC2" w:rsidR="00A52EDB" w:rsidRPr="007F6CBD" w:rsidRDefault="00914598" w:rsidP="00A52ED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El.p. </w:t>
            </w:r>
            <w:hyperlink r:id="rId8" w:history="1">
              <w:r w:rsidR="00A52EDB" w:rsidRPr="007122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msgn@msgn.lt</w:t>
              </w:r>
            </w:hyperlink>
          </w:p>
        </w:tc>
        <w:tc>
          <w:tcPr>
            <w:tcW w:w="5040" w:type="dxa"/>
          </w:tcPr>
          <w:p w14:paraId="19B3BE9A" w14:textId="323A61E3" w:rsidR="007627BE" w:rsidRDefault="00856C5B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kodas LT</w:t>
            </w:r>
            <w:r w:rsidR="00AA7956">
              <w:rPr>
                <w:rFonts w:ascii="Times New Roman" w:hAnsi="Times New Roman"/>
                <w:sz w:val="24"/>
                <w:szCs w:val="24"/>
              </w:rPr>
              <w:t>114486314</w:t>
            </w:r>
          </w:p>
          <w:p w14:paraId="2EC034B2" w14:textId="77777777" w:rsidR="00AA7956" w:rsidRDefault="007F6CBD" w:rsidP="00AA79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Tel. (8</w:t>
            </w:r>
            <w:r w:rsidR="00E92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E19">
              <w:rPr>
                <w:rFonts w:ascii="Times New Roman" w:hAnsi="Times New Roman"/>
                <w:sz w:val="24"/>
                <w:szCs w:val="24"/>
              </w:rPr>
              <w:t>3</w:t>
            </w:r>
            <w:r w:rsidR="00AA7956">
              <w:rPr>
                <w:rFonts w:ascii="Times New Roman" w:hAnsi="Times New Roman"/>
                <w:sz w:val="24"/>
                <w:szCs w:val="24"/>
              </w:rPr>
              <w:t>7</w:t>
            </w:r>
            <w:r w:rsidR="00B72637">
              <w:rPr>
                <w:rFonts w:ascii="Times New Roman" w:hAnsi="Times New Roman"/>
                <w:sz w:val="24"/>
                <w:szCs w:val="24"/>
              </w:rPr>
              <w:t>)</w:t>
            </w:r>
            <w:r w:rsidR="00914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956">
              <w:rPr>
                <w:rFonts w:ascii="Times New Roman" w:hAnsi="Times New Roman"/>
                <w:sz w:val="24"/>
                <w:szCs w:val="24"/>
              </w:rPr>
              <w:t>401070</w:t>
            </w:r>
          </w:p>
          <w:p w14:paraId="1FA3D73D" w14:textId="562E67AD" w:rsidR="00A52EDB" w:rsidRPr="007F6CBD" w:rsidRDefault="00914598" w:rsidP="00AA79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A5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C1E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" w:history="1">
              <w:r w:rsidR="00AA7956" w:rsidRPr="00C5311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info@tamro.lt</w:t>
              </w:r>
            </w:hyperlink>
          </w:p>
        </w:tc>
      </w:tr>
      <w:tr w:rsidR="004C2806" w:rsidRPr="007F6CBD" w14:paraId="1E79EBC5" w14:textId="77777777" w:rsidTr="00914598">
        <w:trPr>
          <w:trHeight w:val="227"/>
        </w:trPr>
        <w:tc>
          <w:tcPr>
            <w:tcW w:w="4712" w:type="dxa"/>
            <w:hideMark/>
          </w:tcPr>
          <w:p w14:paraId="7CEDA945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AB Swedbank bankas</w:t>
            </w:r>
          </w:p>
        </w:tc>
        <w:tc>
          <w:tcPr>
            <w:tcW w:w="5040" w:type="dxa"/>
          </w:tcPr>
          <w:p w14:paraId="0A98AEE3" w14:textId="7395FA75" w:rsidR="007F6CBD" w:rsidRPr="007F6CBD" w:rsidRDefault="00A672F2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</w:t>
            </w:r>
            <w:r w:rsidR="00AA7956">
              <w:rPr>
                <w:rFonts w:ascii="Times New Roman" w:hAnsi="Times New Roman"/>
                <w:sz w:val="24"/>
                <w:szCs w:val="24"/>
              </w:rPr>
              <w:t xml:space="preserve">EB </w:t>
            </w:r>
            <w:r w:rsidR="007F6CBD" w:rsidRPr="007F6CBD">
              <w:rPr>
                <w:rFonts w:ascii="Times New Roman" w:hAnsi="Times New Roman"/>
                <w:sz w:val="24"/>
                <w:szCs w:val="24"/>
              </w:rPr>
              <w:t>bankas</w:t>
            </w:r>
          </w:p>
        </w:tc>
      </w:tr>
      <w:tr w:rsidR="004C2806" w:rsidRPr="007F6CBD" w14:paraId="3A71136D" w14:textId="77777777" w:rsidTr="00914598">
        <w:trPr>
          <w:trHeight w:val="227"/>
        </w:trPr>
        <w:tc>
          <w:tcPr>
            <w:tcW w:w="4712" w:type="dxa"/>
            <w:hideMark/>
          </w:tcPr>
          <w:p w14:paraId="4656ABF9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A. s. Nr. LT53 7300 0101 0045 8122</w:t>
            </w:r>
          </w:p>
        </w:tc>
        <w:tc>
          <w:tcPr>
            <w:tcW w:w="5040" w:type="dxa"/>
          </w:tcPr>
          <w:p w14:paraId="06104D45" w14:textId="4C69E3BA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A. s. Nr. LT</w:t>
            </w:r>
            <w:r w:rsidR="003F11B1">
              <w:rPr>
                <w:rFonts w:ascii="Times New Roman" w:hAnsi="Times New Roman"/>
                <w:sz w:val="24"/>
                <w:szCs w:val="24"/>
              </w:rPr>
              <w:t>79 7</w:t>
            </w:r>
            <w:r w:rsidR="009C05F5">
              <w:rPr>
                <w:rFonts w:ascii="Times New Roman" w:hAnsi="Times New Roman"/>
                <w:sz w:val="24"/>
                <w:szCs w:val="24"/>
              </w:rPr>
              <w:t xml:space="preserve">044 </w:t>
            </w:r>
            <w:r w:rsidR="003F11B1">
              <w:rPr>
                <w:rFonts w:ascii="Times New Roman" w:hAnsi="Times New Roman"/>
                <w:sz w:val="24"/>
                <w:szCs w:val="24"/>
              </w:rPr>
              <w:t>0</w:t>
            </w:r>
            <w:r w:rsidR="009C05F5">
              <w:rPr>
                <w:rFonts w:ascii="Times New Roman" w:hAnsi="Times New Roman"/>
                <w:sz w:val="24"/>
                <w:szCs w:val="24"/>
              </w:rPr>
              <w:t>0600 0805</w:t>
            </w:r>
            <w:r w:rsidR="003F1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F5">
              <w:rPr>
                <w:rFonts w:ascii="Times New Roman" w:hAnsi="Times New Roman"/>
                <w:sz w:val="24"/>
                <w:szCs w:val="24"/>
              </w:rPr>
              <w:t>7533</w:t>
            </w:r>
          </w:p>
        </w:tc>
      </w:tr>
      <w:tr w:rsidR="00710F74" w:rsidRPr="00710F74" w14:paraId="6FEA504D" w14:textId="77777777" w:rsidTr="00914598">
        <w:trPr>
          <w:trHeight w:val="381"/>
        </w:trPr>
        <w:tc>
          <w:tcPr>
            <w:tcW w:w="4712" w:type="dxa"/>
            <w:hideMark/>
          </w:tcPr>
          <w:p w14:paraId="4CD46B9D" w14:textId="77777777" w:rsidR="00710F74" w:rsidRPr="00710F74" w:rsidRDefault="00710F74" w:rsidP="00710F74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30359F" w14:textId="77777777" w:rsidR="00710F74" w:rsidRDefault="00710F74" w:rsidP="00710F74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F74">
              <w:rPr>
                <w:rFonts w:ascii="Times New Roman" w:hAnsi="Times New Roman"/>
                <w:sz w:val="24"/>
                <w:szCs w:val="24"/>
              </w:rPr>
              <w:t xml:space="preserve">Direktorė </w:t>
            </w:r>
          </w:p>
          <w:p w14:paraId="1F0321C1" w14:textId="6CAB718E" w:rsidR="00710F74" w:rsidRPr="00710F74" w:rsidRDefault="00710F74" w:rsidP="00710F74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F74">
              <w:rPr>
                <w:rFonts w:ascii="Times New Roman" w:hAnsi="Times New Roman"/>
                <w:sz w:val="24"/>
                <w:szCs w:val="24"/>
              </w:rPr>
              <w:t>Viduta</w:t>
            </w:r>
            <w:proofErr w:type="spellEnd"/>
            <w:r w:rsidRPr="00710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0F74">
              <w:rPr>
                <w:rFonts w:ascii="Times New Roman" w:hAnsi="Times New Roman"/>
                <w:sz w:val="24"/>
                <w:szCs w:val="24"/>
              </w:rPr>
              <w:t>Bačkierienė</w:t>
            </w:r>
            <w:proofErr w:type="spellEnd"/>
          </w:p>
        </w:tc>
        <w:tc>
          <w:tcPr>
            <w:tcW w:w="5040" w:type="dxa"/>
          </w:tcPr>
          <w:p w14:paraId="378441A7" w14:textId="77777777" w:rsidR="00710F74" w:rsidRPr="00710F74" w:rsidRDefault="00710F74" w:rsidP="00710F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554EE" w14:textId="6A32BCDC" w:rsidR="00710F74" w:rsidRPr="00710F74" w:rsidRDefault="00710F74" w:rsidP="00710F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0F74">
              <w:rPr>
                <w:rFonts w:ascii="Times New Roman" w:hAnsi="Times New Roman"/>
                <w:sz w:val="24"/>
                <w:szCs w:val="24"/>
              </w:rPr>
              <w:t xml:space="preserve">Generalinė direktorė </w:t>
            </w:r>
          </w:p>
          <w:p w14:paraId="5632A4D5" w14:textId="5EF7F9B0" w:rsidR="00710F74" w:rsidRPr="00710F74" w:rsidRDefault="00710F74" w:rsidP="00710F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0F74">
              <w:rPr>
                <w:rFonts w:ascii="Times New Roman" w:hAnsi="Times New Roman"/>
                <w:sz w:val="24"/>
                <w:szCs w:val="24"/>
              </w:rPr>
              <w:t xml:space="preserve">Rasa </w:t>
            </w:r>
            <w:proofErr w:type="spellStart"/>
            <w:r w:rsidRPr="00710F74">
              <w:rPr>
                <w:rFonts w:ascii="Times New Roman" w:hAnsi="Times New Roman"/>
                <w:sz w:val="24"/>
                <w:szCs w:val="24"/>
              </w:rPr>
              <w:t>Montvilė</w:t>
            </w:r>
            <w:proofErr w:type="spellEnd"/>
          </w:p>
        </w:tc>
      </w:tr>
      <w:tr w:rsidR="00710F74" w:rsidRPr="00710F74" w14:paraId="3C265170" w14:textId="77777777" w:rsidTr="00914598">
        <w:trPr>
          <w:trHeight w:val="80"/>
        </w:trPr>
        <w:tc>
          <w:tcPr>
            <w:tcW w:w="4712" w:type="dxa"/>
            <w:hideMark/>
          </w:tcPr>
          <w:p w14:paraId="0B177A69" w14:textId="3B807F8E" w:rsidR="00710F74" w:rsidRPr="00710F74" w:rsidRDefault="00710F74" w:rsidP="00710F74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EBFB8EE" w14:textId="4999D3FF" w:rsidR="00710F74" w:rsidRPr="00710F74" w:rsidRDefault="00710F74" w:rsidP="00710F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8E42F" w14:textId="3CEB0D84" w:rsidR="007D4453" w:rsidRPr="00710F74" w:rsidRDefault="00CC1E19" w:rsidP="007D445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0F74">
        <w:rPr>
          <w:rFonts w:ascii="Times New Roman" w:hAnsi="Times New Roman"/>
          <w:sz w:val="24"/>
          <w:szCs w:val="24"/>
        </w:rPr>
        <w:t xml:space="preserve">  </w:t>
      </w:r>
      <w:r w:rsidR="00E92C9F" w:rsidRPr="00710F74">
        <w:rPr>
          <w:rFonts w:ascii="Times New Roman" w:hAnsi="Times New Roman"/>
          <w:sz w:val="24"/>
          <w:szCs w:val="24"/>
        </w:rPr>
        <w:t xml:space="preserve">  </w:t>
      </w:r>
      <w:r w:rsidR="007D4453" w:rsidRPr="00710F74">
        <w:rPr>
          <w:rFonts w:ascii="Times New Roman" w:hAnsi="Times New Roman"/>
          <w:sz w:val="24"/>
          <w:szCs w:val="24"/>
        </w:rPr>
        <w:t>_____________________                                     _____________________</w:t>
      </w:r>
    </w:p>
    <w:p w14:paraId="4C46C3B4" w14:textId="61855D95" w:rsidR="00A072EC" w:rsidRPr="00710F74" w:rsidRDefault="00E92C9F" w:rsidP="00BC6FE0">
      <w:pPr>
        <w:spacing w:after="0" w:line="276" w:lineRule="auto"/>
        <w:jc w:val="both"/>
      </w:pPr>
      <w:r w:rsidRPr="00710F74">
        <w:rPr>
          <w:rFonts w:ascii="Times New Roman" w:hAnsi="Times New Roman"/>
          <w:sz w:val="24"/>
          <w:szCs w:val="24"/>
        </w:rPr>
        <w:t xml:space="preserve">  </w:t>
      </w:r>
      <w:r w:rsidR="00CC1E19" w:rsidRPr="00710F74">
        <w:rPr>
          <w:rFonts w:ascii="Times New Roman" w:hAnsi="Times New Roman"/>
          <w:sz w:val="24"/>
          <w:szCs w:val="24"/>
        </w:rPr>
        <w:t xml:space="preserve"> </w:t>
      </w:r>
      <w:r w:rsidRPr="00710F74">
        <w:rPr>
          <w:rFonts w:ascii="Times New Roman" w:hAnsi="Times New Roman"/>
          <w:sz w:val="24"/>
          <w:szCs w:val="24"/>
        </w:rPr>
        <w:t xml:space="preserve"> </w:t>
      </w:r>
      <w:r w:rsidR="007D4453" w:rsidRPr="00710F74">
        <w:rPr>
          <w:rFonts w:ascii="Times New Roman" w:hAnsi="Times New Roman"/>
          <w:sz w:val="24"/>
          <w:szCs w:val="24"/>
        </w:rPr>
        <w:t>A.V. (parašas)</w:t>
      </w:r>
      <w:r w:rsidR="007D4453" w:rsidRPr="00710F74">
        <w:rPr>
          <w:rFonts w:ascii="Times New Roman" w:hAnsi="Times New Roman"/>
          <w:sz w:val="24"/>
          <w:szCs w:val="24"/>
        </w:rPr>
        <w:tab/>
      </w:r>
      <w:r w:rsidR="007D4453" w:rsidRPr="00710F74">
        <w:rPr>
          <w:rFonts w:ascii="Times New Roman" w:hAnsi="Times New Roman"/>
          <w:sz w:val="24"/>
          <w:szCs w:val="24"/>
        </w:rPr>
        <w:tab/>
        <w:t xml:space="preserve">              </w:t>
      </w:r>
      <w:r w:rsidR="00CC1E19" w:rsidRPr="00710F74">
        <w:rPr>
          <w:rFonts w:ascii="Times New Roman" w:hAnsi="Times New Roman"/>
          <w:sz w:val="24"/>
          <w:szCs w:val="24"/>
        </w:rPr>
        <w:t xml:space="preserve">   </w:t>
      </w:r>
      <w:r w:rsidR="007D4453" w:rsidRPr="00710F74">
        <w:rPr>
          <w:rFonts w:ascii="Times New Roman" w:hAnsi="Times New Roman"/>
          <w:sz w:val="24"/>
          <w:szCs w:val="24"/>
        </w:rPr>
        <w:t xml:space="preserve"> A.V.  (parašas)</w:t>
      </w:r>
    </w:p>
    <w:sectPr w:rsidR="00A072EC" w:rsidRPr="00710F74" w:rsidSect="00BC6FE0">
      <w:headerReference w:type="default" r:id="rId10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6D81" w14:textId="77777777" w:rsidR="003239BF" w:rsidRDefault="003239BF" w:rsidP="00C24E9E">
      <w:pPr>
        <w:spacing w:after="0" w:line="240" w:lineRule="auto"/>
      </w:pPr>
      <w:r>
        <w:separator/>
      </w:r>
    </w:p>
  </w:endnote>
  <w:endnote w:type="continuationSeparator" w:id="0">
    <w:p w14:paraId="274B9483" w14:textId="77777777" w:rsidR="003239BF" w:rsidRDefault="003239BF" w:rsidP="00C2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D6DB" w14:textId="77777777" w:rsidR="003239BF" w:rsidRDefault="003239BF" w:rsidP="00C24E9E">
      <w:pPr>
        <w:spacing w:after="0" w:line="240" w:lineRule="auto"/>
      </w:pPr>
      <w:r>
        <w:separator/>
      </w:r>
    </w:p>
  </w:footnote>
  <w:footnote w:type="continuationSeparator" w:id="0">
    <w:p w14:paraId="26A3C54E" w14:textId="77777777" w:rsidR="003239BF" w:rsidRDefault="003239BF" w:rsidP="00C2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B0A1" w14:textId="77777777" w:rsidR="00B962A7" w:rsidRDefault="00C107BF">
    <w:pPr>
      <w:pStyle w:val="Header"/>
      <w:jc w:val="center"/>
    </w:pPr>
    <w:r>
      <w:fldChar w:fldCharType="begin"/>
    </w:r>
    <w:r w:rsidR="00B962A7">
      <w:instrText xml:space="preserve"> PAGE   \* MERGEFORMAT </w:instrText>
    </w:r>
    <w:r>
      <w:fldChar w:fldCharType="separate"/>
    </w:r>
    <w:r w:rsidR="007D4453">
      <w:rPr>
        <w:noProof/>
      </w:rPr>
      <w:t>2</w:t>
    </w:r>
    <w:r>
      <w:rPr>
        <w:noProof/>
      </w:rPr>
      <w:fldChar w:fldCharType="end"/>
    </w:r>
  </w:p>
  <w:p w14:paraId="5DB3C28A" w14:textId="77777777" w:rsidR="00B962A7" w:rsidRDefault="00B96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112"/>
    <w:multiLevelType w:val="hybridMultilevel"/>
    <w:tmpl w:val="CC487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867A9"/>
    <w:multiLevelType w:val="hybridMultilevel"/>
    <w:tmpl w:val="C0643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24700"/>
    <w:multiLevelType w:val="hybridMultilevel"/>
    <w:tmpl w:val="44586814"/>
    <w:lvl w:ilvl="0" w:tplc="F892B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EF"/>
    <w:rsid w:val="00002B2A"/>
    <w:rsid w:val="000361AE"/>
    <w:rsid w:val="0004434A"/>
    <w:rsid w:val="00055327"/>
    <w:rsid w:val="00084005"/>
    <w:rsid w:val="00085271"/>
    <w:rsid w:val="000A3A8F"/>
    <w:rsid w:val="000A3C75"/>
    <w:rsid w:val="000A6B6F"/>
    <w:rsid w:val="000B565E"/>
    <w:rsid w:val="00102DD8"/>
    <w:rsid w:val="0010517B"/>
    <w:rsid w:val="001274C2"/>
    <w:rsid w:val="001452C5"/>
    <w:rsid w:val="001911DD"/>
    <w:rsid w:val="001A4DD4"/>
    <w:rsid w:val="001D08E3"/>
    <w:rsid w:val="001D2BF4"/>
    <w:rsid w:val="001E1EAE"/>
    <w:rsid w:val="001E429B"/>
    <w:rsid w:val="0021082F"/>
    <w:rsid w:val="00223775"/>
    <w:rsid w:val="002237CD"/>
    <w:rsid w:val="00246120"/>
    <w:rsid w:val="00292DAD"/>
    <w:rsid w:val="002B4C99"/>
    <w:rsid w:val="002B57D5"/>
    <w:rsid w:val="002D36B6"/>
    <w:rsid w:val="002E112B"/>
    <w:rsid w:val="003029C0"/>
    <w:rsid w:val="003059D4"/>
    <w:rsid w:val="00305A77"/>
    <w:rsid w:val="00320056"/>
    <w:rsid w:val="003239BF"/>
    <w:rsid w:val="003566AE"/>
    <w:rsid w:val="0036419A"/>
    <w:rsid w:val="003733E5"/>
    <w:rsid w:val="00373715"/>
    <w:rsid w:val="00386B9E"/>
    <w:rsid w:val="00387A47"/>
    <w:rsid w:val="003A1FF9"/>
    <w:rsid w:val="003A43AA"/>
    <w:rsid w:val="003E2604"/>
    <w:rsid w:val="003E2E5F"/>
    <w:rsid w:val="003F0790"/>
    <w:rsid w:val="003F11B1"/>
    <w:rsid w:val="004342C0"/>
    <w:rsid w:val="00435B44"/>
    <w:rsid w:val="00457956"/>
    <w:rsid w:val="004706D0"/>
    <w:rsid w:val="0049418B"/>
    <w:rsid w:val="004B2065"/>
    <w:rsid w:val="004C2806"/>
    <w:rsid w:val="004C4696"/>
    <w:rsid w:val="004D1EEF"/>
    <w:rsid w:val="004D3CB1"/>
    <w:rsid w:val="004E2F2C"/>
    <w:rsid w:val="004E4A97"/>
    <w:rsid w:val="004F2A4E"/>
    <w:rsid w:val="004F3923"/>
    <w:rsid w:val="0055379A"/>
    <w:rsid w:val="0055787B"/>
    <w:rsid w:val="005661AE"/>
    <w:rsid w:val="00575C11"/>
    <w:rsid w:val="00591EF7"/>
    <w:rsid w:val="005A19CA"/>
    <w:rsid w:val="005C65EA"/>
    <w:rsid w:val="005E13D2"/>
    <w:rsid w:val="00601062"/>
    <w:rsid w:val="006101E7"/>
    <w:rsid w:val="006173CC"/>
    <w:rsid w:val="006368DA"/>
    <w:rsid w:val="00677B3B"/>
    <w:rsid w:val="00690C65"/>
    <w:rsid w:val="006A29A9"/>
    <w:rsid w:val="006B2EBD"/>
    <w:rsid w:val="006E007D"/>
    <w:rsid w:val="006E3848"/>
    <w:rsid w:val="00710F74"/>
    <w:rsid w:val="007627BE"/>
    <w:rsid w:val="00767145"/>
    <w:rsid w:val="007926C3"/>
    <w:rsid w:val="007A692F"/>
    <w:rsid w:val="007B7499"/>
    <w:rsid w:val="007D4453"/>
    <w:rsid w:val="007E532F"/>
    <w:rsid w:val="007F6CBD"/>
    <w:rsid w:val="00802315"/>
    <w:rsid w:val="00803DDC"/>
    <w:rsid w:val="00812C5C"/>
    <w:rsid w:val="008178F9"/>
    <w:rsid w:val="008451B0"/>
    <w:rsid w:val="00856C5B"/>
    <w:rsid w:val="008730CD"/>
    <w:rsid w:val="008931B5"/>
    <w:rsid w:val="00893E1B"/>
    <w:rsid w:val="008B2C1A"/>
    <w:rsid w:val="008D0FC6"/>
    <w:rsid w:val="008D207D"/>
    <w:rsid w:val="008E304B"/>
    <w:rsid w:val="008F3057"/>
    <w:rsid w:val="008F3DD3"/>
    <w:rsid w:val="00914598"/>
    <w:rsid w:val="0094269E"/>
    <w:rsid w:val="009713F8"/>
    <w:rsid w:val="00976C0E"/>
    <w:rsid w:val="009878A1"/>
    <w:rsid w:val="00990D01"/>
    <w:rsid w:val="009A71AF"/>
    <w:rsid w:val="009B16F4"/>
    <w:rsid w:val="009C05F5"/>
    <w:rsid w:val="009C1493"/>
    <w:rsid w:val="009D1E13"/>
    <w:rsid w:val="009E27D9"/>
    <w:rsid w:val="009F52EB"/>
    <w:rsid w:val="009F648D"/>
    <w:rsid w:val="00A072EC"/>
    <w:rsid w:val="00A10B7D"/>
    <w:rsid w:val="00A21E80"/>
    <w:rsid w:val="00A26268"/>
    <w:rsid w:val="00A430B8"/>
    <w:rsid w:val="00A52EDB"/>
    <w:rsid w:val="00A672F2"/>
    <w:rsid w:val="00A9774D"/>
    <w:rsid w:val="00AA6CC8"/>
    <w:rsid w:val="00AA7956"/>
    <w:rsid w:val="00AB502F"/>
    <w:rsid w:val="00B01A06"/>
    <w:rsid w:val="00B14E4E"/>
    <w:rsid w:val="00B164A3"/>
    <w:rsid w:val="00B20E6E"/>
    <w:rsid w:val="00B25743"/>
    <w:rsid w:val="00B27BA1"/>
    <w:rsid w:val="00B6107D"/>
    <w:rsid w:val="00B72637"/>
    <w:rsid w:val="00B86032"/>
    <w:rsid w:val="00B878A0"/>
    <w:rsid w:val="00B93A98"/>
    <w:rsid w:val="00B962A7"/>
    <w:rsid w:val="00BC6FE0"/>
    <w:rsid w:val="00BE5272"/>
    <w:rsid w:val="00BF4B24"/>
    <w:rsid w:val="00BF58A6"/>
    <w:rsid w:val="00C107BF"/>
    <w:rsid w:val="00C2066C"/>
    <w:rsid w:val="00C2437D"/>
    <w:rsid w:val="00C24E9E"/>
    <w:rsid w:val="00C636E7"/>
    <w:rsid w:val="00C63F77"/>
    <w:rsid w:val="00C70A10"/>
    <w:rsid w:val="00C77561"/>
    <w:rsid w:val="00C8032D"/>
    <w:rsid w:val="00C81203"/>
    <w:rsid w:val="00C90969"/>
    <w:rsid w:val="00CC1E19"/>
    <w:rsid w:val="00D1151F"/>
    <w:rsid w:val="00D136BA"/>
    <w:rsid w:val="00D22000"/>
    <w:rsid w:val="00D34E82"/>
    <w:rsid w:val="00D536CB"/>
    <w:rsid w:val="00D8185D"/>
    <w:rsid w:val="00D94147"/>
    <w:rsid w:val="00DB47AF"/>
    <w:rsid w:val="00DB496B"/>
    <w:rsid w:val="00DC60E3"/>
    <w:rsid w:val="00DD1BB7"/>
    <w:rsid w:val="00DD60F3"/>
    <w:rsid w:val="00DE375B"/>
    <w:rsid w:val="00DF3408"/>
    <w:rsid w:val="00E12F60"/>
    <w:rsid w:val="00E40F48"/>
    <w:rsid w:val="00E46897"/>
    <w:rsid w:val="00E57B7E"/>
    <w:rsid w:val="00E67489"/>
    <w:rsid w:val="00E6797C"/>
    <w:rsid w:val="00E92C9F"/>
    <w:rsid w:val="00E97764"/>
    <w:rsid w:val="00EE1B28"/>
    <w:rsid w:val="00EF1C86"/>
    <w:rsid w:val="00EF6BA2"/>
    <w:rsid w:val="00F143DD"/>
    <w:rsid w:val="00F245DA"/>
    <w:rsid w:val="00F2598E"/>
    <w:rsid w:val="00F331EA"/>
    <w:rsid w:val="00F50FF2"/>
    <w:rsid w:val="00FA504D"/>
    <w:rsid w:val="00FB4F8D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E41D"/>
  <w15:docId w15:val="{BB263652-F29A-4B2A-8BE3-9CFC5513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7B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A7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9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1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EF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A71A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9E"/>
  </w:style>
  <w:style w:type="paragraph" w:styleId="Footer">
    <w:name w:val="footer"/>
    <w:basedOn w:val="Normal"/>
    <w:link w:val="FooterChar"/>
    <w:uiPriority w:val="99"/>
    <w:unhideWhenUsed/>
    <w:rsid w:val="00C24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9E"/>
  </w:style>
  <w:style w:type="paragraph" w:styleId="ListParagraph">
    <w:name w:val="List Paragraph"/>
    <w:basedOn w:val="Normal"/>
    <w:uiPriority w:val="34"/>
    <w:qFormat/>
    <w:rsid w:val="009145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gn@msg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amr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3565B36-647A-44BF-93CF-E428B78158A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2021-09-14T08:57:00Z</cp:lastPrinted>
  <dcterms:created xsi:type="dcterms:W3CDTF">2021-09-15T11:02:00Z</dcterms:created>
  <dcterms:modified xsi:type="dcterms:W3CDTF">2022-03-22T05:59:00Z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msgn@msgn.lt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msgn@msgn.lt</vt:lpwstr>
  </property>
  <property fmtid="{D5CDD505-2E9C-101B-9397-08002B2CF9AE}" pid="6" name="DISC_DocRegNr">
    <vt:lpwstr>VP-14</vt:lpwstr>
  </property>
  <property fmtid="{D5CDD505-2E9C-101B-9397-08002B2CF9AE}" pid="7" name="DISdDocName">
    <vt:lpwstr>1893281</vt:lpwstr>
  </property>
  <property fmtid="{D5CDD505-2E9C-101B-9397-08002B2CF9AE}" pid="8" name="DISTaskPaneUrl">
    <vt:lpwstr>http://edvs.epaslaugos.lt/cs/idcplg?ClientControlled=DocMan&amp;coreContentOnly=1&amp;WebdavRequest=1&amp;IdcService=DOC_INFO&amp;dID=1005893</vt:lpwstr>
  </property>
  <property fmtid="{D5CDD505-2E9C-101B-9397-08002B2CF9AE}" pid="9" name="DISC_Title">
    <vt:lpwstr>PAPILDOMAS SUSITARIMAS Nr. 2 PRIE 2019 M. GRUODŽIO 16 D. PAGRINDINĖS SUTARTIES NR. CPO132883-2900/DPS-19/085 (ENTAFARMA, UAB)</vt:lpwstr>
  </property>
  <property fmtid="{D5CDD505-2E9C-101B-9397-08002B2CF9AE}" pid="10" name="DISC_AdditionalMakers">
    <vt:lpwstr>Indra Žmuidinienė</vt:lpwstr>
  </property>
  <property fmtid="{D5CDD505-2E9C-101B-9397-08002B2CF9AE}" pid="11" name="DISC_OrgAuthor">
    <vt:lpwstr>Marijampolės specialieji socialinės globos namai</vt:lpwstr>
  </property>
  <property fmtid="{D5CDD505-2E9C-101B-9397-08002B2CF9AE}" pid="12" name="DISC_AdditionalTutors">
    <vt:lpwstr> 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MainMakerPhone">
    <vt:lpwstr>+37034356459</vt:lpwstr>
  </property>
  <property fmtid="{D5CDD505-2E9C-101B-9397-08002B2CF9AE}" pid="16" name="DISC_AdditionalApproversMail">
    <vt:lpwstr>daiva.zalnieraitiene@msgn.lt, rita.navickiene@msgn.lt, zydre.nutautiene@msgn.lt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9" name="DISC_AdditionalMakersPhone">
    <vt:lpwstr>+37034356459</vt:lpwstr>
  </property>
  <property fmtid="{D5CDD505-2E9C-101B-9397-08002B2CF9AE}" pid="20" name="DISdUser">
    <vt:lpwstr>backieriene</vt:lpwstr>
  </property>
  <property fmtid="{D5CDD505-2E9C-101B-9397-08002B2CF9AE}" pid="21" name="DISC_DocRegDate">
    <vt:lpwstr>2020-12-14 15:17</vt:lpwstr>
  </property>
  <property fmtid="{D5CDD505-2E9C-101B-9397-08002B2CF9AE}" pid="22" name="DISC_AdditionalApprovers">
    <vt:lpwstr>Daiva Žalnieraitienė, Rita Navickienė, Žydrė Nutautienė</vt:lpwstr>
  </property>
  <property fmtid="{D5CDD505-2E9C-101B-9397-08002B2CF9AE}" pid="23" name="DISdID">
    <vt:lpwstr>1005893</vt:lpwstr>
  </property>
  <property fmtid="{D5CDD505-2E9C-101B-9397-08002B2CF9AE}" pid="24" name="DISC_MainMaker">
    <vt:lpwstr>Indra Žmuidinienė</vt:lpwstr>
  </property>
  <property fmtid="{D5CDD505-2E9C-101B-9397-08002B2CF9AE}" pid="25" name="DISC_TutorPhone">
    <vt:lpwstr> </vt:lpwstr>
  </property>
  <property fmtid="{D5CDD505-2E9C-101B-9397-08002B2CF9AE}" pid="26" name="DISC_AdditionalApproversPhone">
    <vt:lpwstr>+37034369284, +37034369290, +37034369289</vt:lpwstr>
  </property>
  <property fmtid="{D5CDD505-2E9C-101B-9397-08002B2CF9AE}" pid="27" name="DISC_AdditionalTutorsMail">
    <vt:lpwstr> </vt:lpwstr>
  </property>
  <property fmtid="{D5CDD505-2E9C-101B-9397-08002B2CF9AE}" pid="28" name="DISC_AdditionalTutorsPhone">
    <vt:lpwstr> </vt:lpwstr>
  </property>
  <property fmtid="{D5CDD505-2E9C-101B-9397-08002B2CF9AE}" pid="29" name="DISC_Tutor">
    <vt:lpwstr> </vt:lpwstr>
  </property>
  <property fmtid="{D5CDD505-2E9C-101B-9397-08002B2CF9AE}" pid="30" name="DISC_TutorMail">
    <vt:lpwstr> </vt:lpwstr>
  </property>
  <property fmtid="{D5CDD505-2E9C-101B-9397-08002B2CF9AE}" pid="31" name="DISC_Consignee">
    <vt:lpwstr> </vt:lpwstr>
  </property>
  <property fmtid="{D5CDD505-2E9C-101B-9397-08002B2CF9AE}" pid="32" name="DISC_SignersGroup">
    <vt:lpwstr>Viduta Bačkierienė</vt:lpwstr>
  </property>
</Properties>
</file>