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D8" w:rsidRPr="00D871D8" w:rsidRDefault="00D871D8" w:rsidP="00D871D8">
      <w:pPr>
        <w:spacing w:after="0" w:line="240" w:lineRule="auto"/>
        <w:jc w:val="center"/>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PREKIŲ PIRKIMO-PARDAVIMO SUTARTIS NR. 2015/</w:t>
      </w:r>
    </w:p>
    <w:p w:rsidR="00D871D8" w:rsidRPr="00D871D8" w:rsidRDefault="00D871D8" w:rsidP="00D871D8">
      <w:pPr>
        <w:spacing w:after="0" w:line="240" w:lineRule="auto"/>
        <w:jc w:val="center"/>
        <w:rPr>
          <w:rFonts w:ascii="Times New Roman" w:eastAsia="PMingLiU" w:hAnsi="Times New Roman" w:cs="Times New Roman"/>
          <w:b/>
          <w:sz w:val="24"/>
          <w:szCs w:val="24"/>
          <w:lang w:eastAsia="lt-LT"/>
        </w:rPr>
      </w:pPr>
    </w:p>
    <w:p w:rsidR="00D871D8" w:rsidRPr="00D871D8" w:rsidRDefault="00D871D8" w:rsidP="00D871D8">
      <w:pPr>
        <w:spacing w:after="0" w:line="240" w:lineRule="auto"/>
        <w:jc w:val="center"/>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SPECIALIOJI DALIS</w:t>
      </w:r>
    </w:p>
    <w:p w:rsidR="00D871D8" w:rsidRDefault="00D871D8" w:rsidP="00D871D8">
      <w:pPr>
        <w:spacing w:after="0" w:line="240" w:lineRule="auto"/>
        <w:rPr>
          <w:rFonts w:ascii="Times New Roman" w:eastAsia="PMingLiU" w:hAnsi="Times New Roman" w:cs="Times New Roman"/>
          <w:lang w:eastAsia="lt-LT"/>
        </w:rPr>
      </w:pPr>
    </w:p>
    <w:p w:rsidR="00B41281" w:rsidRPr="00D871D8" w:rsidRDefault="00B41281" w:rsidP="00D871D8">
      <w:pPr>
        <w:spacing w:after="0" w:line="240" w:lineRule="auto"/>
        <w:rPr>
          <w:rFonts w:ascii="Times New Roman" w:eastAsia="PMingLiU" w:hAnsi="Times New Roman" w:cs="Times New Roman"/>
          <w:lang w:eastAsia="lt-LT"/>
        </w:rPr>
      </w:pPr>
    </w:p>
    <w:p w:rsidR="00D871D8" w:rsidRPr="00D871D8" w:rsidRDefault="00D871D8" w:rsidP="00D871D8">
      <w:pPr>
        <w:spacing w:after="0" w:line="240" w:lineRule="auto"/>
        <w:jc w:val="center"/>
        <w:rPr>
          <w:rFonts w:ascii="Times New Roman" w:eastAsia="PMingLiU" w:hAnsi="Times New Roman" w:cs="Times New Roman"/>
          <w:lang w:eastAsia="lt-LT"/>
        </w:rPr>
      </w:pPr>
      <w:r w:rsidRPr="00D871D8">
        <w:rPr>
          <w:rFonts w:ascii="Times New Roman" w:eastAsia="PMingLiU" w:hAnsi="Times New Roman" w:cs="Times New Roman"/>
          <w:lang w:eastAsia="lt-LT"/>
        </w:rPr>
        <w:t>2015-12-</w:t>
      </w:r>
    </w:p>
    <w:p w:rsidR="00D871D8" w:rsidRPr="00D871D8" w:rsidRDefault="00D871D8" w:rsidP="00D871D8">
      <w:pPr>
        <w:spacing w:after="0" w:line="240" w:lineRule="auto"/>
        <w:jc w:val="center"/>
        <w:rPr>
          <w:rFonts w:ascii="Times New Roman" w:eastAsia="PMingLiU" w:hAnsi="Times New Roman" w:cs="Times New Roman"/>
          <w:lang w:eastAsia="lt-LT"/>
        </w:rPr>
      </w:pPr>
      <w:r w:rsidRPr="00D871D8">
        <w:rPr>
          <w:rFonts w:ascii="Times New Roman" w:eastAsia="PMingLiU" w:hAnsi="Times New Roman" w:cs="Times New Roman"/>
          <w:lang w:eastAsia="lt-LT"/>
        </w:rPr>
        <w:t>Du tūkstančiai penkioliktų metų gruodžio mėnesio _______ diena</w:t>
      </w:r>
    </w:p>
    <w:p w:rsidR="00D871D8" w:rsidRPr="00D871D8" w:rsidRDefault="00D871D8" w:rsidP="00D871D8">
      <w:pPr>
        <w:spacing w:after="0" w:line="240" w:lineRule="auto"/>
        <w:jc w:val="both"/>
        <w:rPr>
          <w:rFonts w:ascii="Times New Roman" w:eastAsia="PMingLiU" w:hAnsi="Times New Roman" w:cs="Times New Roman"/>
          <w:b/>
          <w:lang w:eastAsia="lt-LT"/>
        </w:rPr>
      </w:pPr>
    </w:p>
    <w:p w:rsidR="00D871D8" w:rsidRPr="00D871D8" w:rsidRDefault="00D871D8" w:rsidP="00D871D8">
      <w:pPr>
        <w:spacing w:after="0" w:line="240" w:lineRule="auto"/>
        <w:jc w:val="both"/>
        <w:rPr>
          <w:rFonts w:ascii="Times New Roman" w:eastAsia="PMingLiU" w:hAnsi="Times New Roman" w:cs="Times New Roman"/>
          <w:lang w:eastAsia="lt-LT"/>
        </w:rPr>
      </w:pPr>
      <w:r w:rsidRPr="00D871D8">
        <w:rPr>
          <w:rFonts w:ascii="Times New Roman" w:eastAsia="PMingLiU" w:hAnsi="Times New Roman" w:cs="Times New Roman"/>
          <w:b/>
          <w:lang w:eastAsia="lt-LT"/>
        </w:rPr>
        <w:t>Lietuvos kariuomenės Ypatingos paskirties tarnyba</w:t>
      </w:r>
      <w:r w:rsidRPr="00D871D8">
        <w:rPr>
          <w:rFonts w:ascii="Times New Roman" w:eastAsia="PMingLiU" w:hAnsi="Times New Roman" w:cs="Times New Roman"/>
          <w:lang w:eastAsia="lt-LT"/>
        </w:rPr>
        <w:t xml:space="preserve">, juridinio asmens kodas </w:t>
      </w:r>
      <w:r w:rsidRPr="00D871D8">
        <w:rPr>
          <w:rFonts w:ascii="Times New Roman" w:eastAsia="PMingLiU" w:hAnsi="Times New Roman" w:cs="Times New Roman"/>
          <w:sz w:val="24"/>
          <w:szCs w:val="24"/>
          <w:lang w:eastAsia="lt-LT"/>
        </w:rPr>
        <w:t>188769647</w:t>
      </w:r>
      <w:r w:rsidRPr="00D871D8">
        <w:rPr>
          <w:rFonts w:ascii="Times New Roman" w:eastAsia="PMingLiU" w:hAnsi="Times New Roman" w:cs="Times New Roman"/>
          <w:lang w:eastAsia="lt-LT"/>
        </w:rPr>
        <w:t xml:space="preserve">, Viršuliškių g. 36, Vilnius, atstovaujama Tarnybos vado, veikiančio pagal Lietuvos kariuomenės Ypatingos paskirties tarnybos nuostatus patvirtintus Lietuvos kariuomenės Krašto apsaugos ministro 2014 m. vasario 7 d. įsakymu V-106 (toliau – </w:t>
      </w:r>
      <w:r w:rsidRPr="00D871D8">
        <w:rPr>
          <w:rFonts w:ascii="Times New Roman" w:eastAsia="PMingLiU" w:hAnsi="Times New Roman" w:cs="Times New Roman"/>
          <w:b/>
          <w:lang w:eastAsia="lt-LT"/>
        </w:rPr>
        <w:t>Pirkėjas</w:t>
      </w:r>
      <w:r w:rsidRPr="00D871D8">
        <w:rPr>
          <w:rFonts w:ascii="Times New Roman" w:eastAsia="PMingLiU" w:hAnsi="Times New Roman" w:cs="Times New Roman"/>
          <w:lang w:eastAsia="lt-LT"/>
        </w:rPr>
        <w:t xml:space="preserve">), ir </w:t>
      </w:r>
      <w:r w:rsidR="00114CCF" w:rsidRPr="00114CCF">
        <w:rPr>
          <w:rFonts w:ascii="Times New Roman" w:hAnsi="Times New Roman" w:cs="Times New Roman"/>
          <w:b/>
        </w:rPr>
        <w:t>UAB „Baltijos Arsenalas“</w:t>
      </w:r>
      <w:r w:rsidR="00114CCF" w:rsidRPr="00114CCF">
        <w:rPr>
          <w:rFonts w:ascii="Times New Roman" w:hAnsi="Times New Roman" w:cs="Times New Roman"/>
        </w:rPr>
        <w:t xml:space="preserve">, juridinio asmens kodas 135281679, adresas: Plento 6, </w:t>
      </w:r>
      <w:proofErr w:type="spellStart"/>
      <w:r w:rsidR="00114CCF" w:rsidRPr="00114CCF">
        <w:rPr>
          <w:rFonts w:ascii="Times New Roman" w:hAnsi="Times New Roman" w:cs="Times New Roman"/>
        </w:rPr>
        <w:t>U</w:t>
      </w:r>
      <w:r w:rsidR="00114CCF" w:rsidRPr="00114CCF">
        <w:rPr>
          <w:rFonts w:ascii="Times New Roman" w:hAnsi="Times New Roman" w:cs="Times New Roman"/>
          <w:lang w:eastAsia="zh-TW"/>
        </w:rPr>
        <w:t>žliedžiai</w:t>
      </w:r>
      <w:proofErr w:type="spellEnd"/>
      <w:r w:rsidR="00114CCF" w:rsidRPr="00114CCF">
        <w:rPr>
          <w:rFonts w:ascii="Times New Roman" w:hAnsi="Times New Roman" w:cs="Times New Roman"/>
          <w:lang w:eastAsia="zh-TW"/>
        </w:rPr>
        <w:t xml:space="preserve">, Kauno </w:t>
      </w:r>
      <w:proofErr w:type="spellStart"/>
      <w:r w:rsidR="00114CCF" w:rsidRPr="00114CCF">
        <w:rPr>
          <w:rFonts w:ascii="Times New Roman" w:hAnsi="Times New Roman" w:cs="Times New Roman"/>
          <w:lang w:eastAsia="zh-TW"/>
        </w:rPr>
        <w:t>raj</w:t>
      </w:r>
      <w:proofErr w:type="spellEnd"/>
      <w:r w:rsidR="00114CCF" w:rsidRPr="00114CCF">
        <w:rPr>
          <w:rFonts w:ascii="Times New Roman" w:hAnsi="Times New Roman" w:cs="Times New Roman"/>
          <w:lang w:eastAsia="zh-TW"/>
        </w:rPr>
        <w:t>.</w:t>
      </w:r>
      <w:r w:rsidR="00114CCF" w:rsidRPr="00114CCF">
        <w:rPr>
          <w:rFonts w:ascii="Times New Roman" w:hAnsi="Times New Roman" w:cs="Times New Roman"/>
        </w:rPr>
        <w:t xml:space="preserve">, atstovaujama direktoriaus Raimondo </w:t>
      </w:r>
      <w:proofErr w:type="spellStart"/>
      <w:r w:rsidR="00114CCF" w:rsidRPr="00114CCF">
        <w:rPr>
          <w:rFonts w:ascii="Times New Roman" w:hAnsi="Times New Roman" w:cs="Times New Roman"/>
        </w:rPr>
        <w:t>Vaidogo</w:t>
      </w:r>
      <w:proofErr w:type="spellEnd"/>
      <w:r w:rsidR="00114CCF" w:rsidRPr="00114CCF">
        <w:rPr>
          <w:rFonts w:ascii="Times New Roman" w:hAnsi="Times New Roman" w:cs="Times New Roman"/>
        </w:rPr>
        <w:t xml:space="preserve"> , veikiančio pagal UAB „Baltijos arsenalas“</w:t>
      </w:r>
      <w:r w:rsidR="00114CCF" w:rsidRPr="00351FBE">
        <w:t xml:space="preserve"> </w:t>
      </w:r>
      <w:r w:rsidRPr="00D871D8">
        <w:rPr>
          <w:rFonts w:ascii="Times New Roman" w:eastAsia="PMingLiU" w:hAnsi="Times New Roman" w:cs="Times New Roman"/>
          <w:lang w:eastAsia="lt-LT"/>
        </w:rPr>
        <w:t xml:space="preserve"> (toliau – </w:t>
      </w:r>
      <w:r w:rsidRPr="00D871D8">
        <w:rPr>
          <w:rFonts w:ascii="Times New Roman" w:eastAsia="PMingLiU" w:hAnsi="Times New Roman" w:cs="Times New Roman"/>
          <w:b/>
          <w:lang w:eastAsia="lt-LT"/>
        </w:rPr>
        <w:t>Pardavėjas</w:t>
      </w:r>
      <w:r w:rsidRPr="00D871D8">
        <w:rPr>
          <w:rFonts w:ascii="Times New Roman" w:eastAsia="PMingLiU" w:hAnsi="Times New Roman" w:cs="Times New Roman"/>
          <w:lang w:eastAsia="lt-LT"/>
        </w:rPr>
        <w:t xml:space="preserve">), toliau kartu šioje prekių pirkimo-pardavimo sutartyje vadinami „Šalimis“, o kiekvienas atskirai – „Šalimi“, vadovaudamosi Lietuvos Respublikos viešųjų pirkimų įstatymų ir </w:t>
      </w:r>
      <w:r w:rsidRPr="00D871D8">
        <w:rPr>
          <w:rFonts w:ascii="Times New Roman" w:eastAsia="PMingLiU" w:hAnsi="Times New Roman" w:cs="Times New Roman"/>
          <w:sz w:val="24"/>
          <w:szCs w:val="24"/>
          <w:lang w:eastAsia="lt-LT"/>
        </w:rPr>
        <w:t xml:space="preserve">Lietuvos kariuomenės Ypatingos paskirties tarnybos vykdomų supaprastintų viešųjų pirkimų taisyklėmis patvirtintomis </w:t>
      </w:r>
      <w:r w:rsidRPr="00D871D8">
        <w:rPr>
          <w:rFonts w:ascii="Times New Roman" w:eastAsia="PMingLiU" w:hAnsi="Times New Roman" w:cs="Times New Roman"/>
          <w:bCs/>
          <w:sz w:val="24"/>
          <w:szCs w:val="24"/>
          <w:lang w:eastAsia="lt-LT"/>
        </w:rPr>
        <w:t>2015 m sausio 12 d. YPT vado įsakymu Nr. V-5 „Dėl Lietuvos kariuomenės Specialiųjų operacijų pajėgų Ypatingos paskirties tarnybos vykdomų supaprastintų viešųjų pirkimų taisyklių patvirtinimo“</w:t>
      </w:r>
      <w:r w:rsidRPr="00D871D8">
        <w:rPr>
          <w:rFonts w:ascii="Times New Roman" w:eastAsia="PMingLiU" w:hAnsi="Times New Roman" w:cs="Times New Roman"/>
          <w:b/>
          <w:sz w:val="24"/>
          <w:szCs w:val="24"/>
          <w:lang w:eastAsia="lt-LT"/>
        </w:rPr>
        <w:t xml:space="preserve"> </w:t>
      </w:r>
      <w:r w:rsidRPr="00D871D8">
        <w:rPr>
          <w:rFonts w:ascii="Times New Roman" w:eastAsia="PMingLiU" w:hAnsi="Times New Roman" w:cs="Times New Roman"/>
          <w:lang w:eastAsia="lt-LT"/>
        </w:rPr>
        <w:t>sudarė šią prekių pirkimo-pardavimo sutartį, toliau vadinamą „Sutartimi“, ir susitarė dėl toliau išvardintų sąlygų.</w:t>
      </w:r>
    </w:p>
    <w:p w:rsidR="00D871D8" w:rsidRPr="00D871D8" w:rsidRDefault="00D871D8" w:rsidP="00D871D8">
      <w:pPr>
        <w:spacing w:after="0" w:line="240" w:lineRule="auto"/>
        <w:rPr>
          <w:rFonts w:ascii="Times New Roman" w:eastAsia="PMingLiU" w:hAnsi="Times New Roman" w:cs="Times New Roman"/>
          <w:sz w:val="24"/>
          <w:szCs w:val="24"/>
          <w:lang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10"/>
      </w:tblGrid>
      <w:tr w:rsidR="00D871D8" w:rsidRPr="00D871D8" w:rsidTr="000210CD">
        <w:tc>
          <w:tcPr>
            <w:tcW w:w="5057" w:type="dxa"/>
          </w:tcPr>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1. Sutarties objektas.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proofErr w:type="spellStart"/>
            <w:r w:rsidRPr="00D871D8">
              <w:rPr>
                <w:rFonts w:ascii="Times New Roman" w:eastAsia="PMingLiU" w:hAnsi="Times New Roman" w:cs="Times New Roman"/>
                <w:sz w:val="24"/>
                <w:szCs w:val="24"/>
                <w:lang w:eastAsia="lt-LT"/>
              </w:rPr>
              <w:t>Spec</w:t>
            </w:r>
            <w:proofErr w:type="spellEnd"/>
            <w:r w:rsidRPr="00D871D8">
              <w:rPr>
                <w:rFonts w:ascii="Times New Roman" w:eastAsia="PMingLiU" w:hAnsi="Times New Roman" w:cs="Times New Roman"/>
                <w:sz w:val="24"/>
                <w:szCs w:val="24"/>
                <w:lang w:eastAsia="lt-LT"/>
              </w:rPr>
              <w:t>. taktinės pirštinės</w:t>
            </w:r>
            <w:r w:rsidRPr="00D871D8">
              <w:rPr>
                <w:rFonts w:ascii="Times New Roman" w:eastAsia="PMingLiU" w:hAnsi="Times New Roman" w:cs="Times New Roman"/>
                <w:bCs/>
                <w:color w:val="000000"/>
                <w:sz w:val="24"/>
                <w:szCs w:val="24"/>
                <w:lang w:eastAsia="lt-LT"/>
              </w:rPr>
              <w:t xml:space="preserve"> </w:t>
            </w:r>
            <w:r w:rsidR="0090403B">
              <w:rPr>
                <w:rFonts w:ascii="Times New Roman" w:eastAsia="PMingLiU" w:hAnsi="Times New Roman" w:cs="Times New Roman"/>
                <w:bCs/>
                <w:color w:val="000000"/>
                <w:sz w:val="24"/>
                <w:szCs w:val="24"/>
                <w:lang w:eastAsia="lt-LT"/>
              </w:rPr>
              <w:t>„</w:t>
            </w:r>
            <w:proofErr w:type="spellStart"/>
            <w:r w:rsidR="0090403B">
              <w:rPr>
                <w:rFonts w:ascii="Times New Roman" w:eastAsia="PMingLiU" w:hAnsi="Times New Roman" w:cs="Times New Roman"/>
                <w:bCs/>
                <w:color w:val="000000"/>
                <w:sz w:val="24"/>
                <w:szCs w:val="24"/>
                <w:lang w:eastAsia="lt-LT"/>
              </w:rPr>
              <w:t>WileyX</w:t>
            </w:r>
            <w:proofErr w:type="spellEnd"/>
            <w:r w:rsidR="0090403B">
              <w:rPr>
                <w:rFonts w:ascii="Times New Roman" w:eastAsia="PMingLiU" w:hAnsi="Times New Roman" w:cs="Times New Roman"/>
                <w:bCs/>
                <w:color w:val="000000"/>
                <w:sz w:val="24"/>
                <w:szCs w:val="24"/>
                <w:lang w:eastAsia="lt-LT"/>
              </w:rPr>
              <w:t xml:space="preserve"> </w:t>
            </w:r>
            <w:proofErr w:type="spellStart"/>
            <w:r w:rsidR="0090403B">
              <w:rPr>
                <w:rFonts w:ascii="Times New Roman" w:eastAsia="PMingLiU" w:hAnsi="Times New Roman" w:cs="Times New Roman"/>
                <w:bCs/>
                <w:color w:val="000000"/>
                <w:sz w:val="24"/>
                <w:szCs w:val="24"/>
                <w:lang w:eastAsia="lt-LT"/>
              </w:rPr>
              <w:t>Orion</w:t>
            </w:r>
            <w:proofErr w:type="spellEnd"/>
            <w:r w:rsidR="0090403B">
              <w:rPr>
                <w:rFonts w:ascii="Times New Roman" w:eastAsia="PMingLiU" w:hAnsi="Times New Roman" w:cs="Times New Roman"/>
                <w:bCs/>
                <w:color w:val="000000"/>
                <w:sz w:val="24"/>
                <w:szCs w:val="24"/>
                <w:lang w:eastAsia="lt-LT"/>
              </w:rPr>
              <w:t>“</w:t>
            </w:r>
            <w:r w:rsidRPr="00D871D8">
              <w:rPr>
                <w:rFonts w:ascii="Times New Roman" w:eastAsia="PMingLiU" w:hAnsi="Times New Roman" w:cs="Times New Roman"/>
                <w:sz w:val="24"/>
                <w:szCs w:val="24"/>
                <w:lang w:eastAsia="lt-LT"/>
              </w:rPr>
              <w:t xml:space="preserve"> (toliau – Prekės).</w:t>
            </w:r>
          </w:p>
        </w:tc>
        <w:tc>
          <w:tcPr>
            <w:tcW w:w="5310" w:type="dxa"/>
          </w:tcPr>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2. Sutarties kaina/įkainiai/kainodaros taisyklės.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2.1. Vienos prekės</w:t>
            </w:r>
            <w:r w:rsidRPr="00D871D8">
              <w:rPr>
                <w:rFonts w:ascii="Times New Roman" w:eastAsia="PMingLiU" w:hAnsi="Times New Roman" w:cs="Times New Roman"/>
                <w:bCs/>
                <w:color w:val="000000"/>
                <w:sz w:val="24"/>
                <w:szCs w:val="24"/>
                <w:lang w:eastAsia="lt-LT"/>
              </w:rPr>
              <w:t xml:space="preserve"> poros</w:t>
            </w:r>
            <w:r w:rsidRPr="00D871D8">
              <w:rPr>
                <w:rFonts w:ascii="Times New Roman" w:eastAsia="PMingLiU" w:hAnsi="Times New Roman" w:cs="Times New Roman"/>
                <w:sz w:val="24"/>
                <w:szCs w:val="24"/>
                <w:lang w:eastAsia="lt-LT"/>
              </w:rPr>
              <w:t xml:space="preserve"> kaina </w:t>
            </w:r>
            <w:r w:rsidR="00114CCF">
              <w:rPr>
                <w:rFonts w:ascii="Times New Roman" w:eastAsia="PMingLiU" w:hAnsi="Times New Roman" w:cs="Times New Roman"/>
                <w:sz w:val="24"/>
                <w:szCs w:val="24"/>
                <w:lang w:eastAsia="lt-LT"/>
              </w:rPr>
              <w:t>58.50</w:t>
            </w:r>
            <w:r w:rsidRPr="00D871D8">
              <w:rPr>
                <w:rFonts w:ascii="Times New Roman" w:eastAsia="PMingLiU" w:hAnsi="Times New Roman" w:cs="Times New Roman"/>
                <w:sz w:val="24"/>
                <w:szCs w:val="24"/>
                <w:lang w:eastAsia="lt-LT"/>
              </w:rPr>
              <w:t xml:space="preserve"> eurai. Prekės kaina negali būti keičiama visą sutarties galiojimo laiką, išskyrus sutarties bendrojoje dalies 2.2 p. numatytą atvejį.</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2.2. Prekės bus perkamos atskirais užsakymais (sutarties priedas Nr. 2), kurie tampa neatskiriama sutarties dalimi.</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2.3. Visos kainos nurodytos su PVM. </w:t>
            </w:r>
          </w:p>
        </w:tc>
      </w:tr>
      <w:tr w:rsidR="00D871D8" w:rsidRPr="00D871D8" w:rsidTr="000210CD">
        <w:tc>
          <w:tcPr>
            <w:tcW w:w="5057" w:type="dxa"/>
          </w:tcPr>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b/>
                <w:sz w:val="24"/>
                <w:szCs w:val="24"/>
                <w:lang w:eastAsia="lt-LT"/>
              </w:rPr>
              <w:t>3. Avansas.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Pirkėjas gali už prekes mokėti avansą, tik Sutarties bendrosios dalies 4.3. punkte nurodytomis sąlygomis.</w:t>
            </w:r>
          </w:p>
        </w:tc>
        <w:tc>
          <w:tcPr>
            <w:tcW w:w="5310" w:type="dxa"/>
          </w:tcPr>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4. Prekių pristatymo vieta, terminas ir sąlygos.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4.1. Prekės pristatomos per 2 mėnesius nuo užsakymo (sutarties priedas Nr. 2) pateikimo datos.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4.2. Prekių pristatymo adresas – </w:t>
            </w:r>
            <w:proofErr w:type="spellStart"/>
            <w:r w:rsidRPr="00D871D8">
              <w:rPr>
                <w:rFonts w:ascii="Times New Roman" w:eastAsia="PMingLiU" w:hAnsi="Times New Roman" w:cs="Times New Roman"/>
                <w:lang w:eastAsia="lt-LT"/>
              </w:rPr>
              <w:t>Pagubės</w:t>
            </w:r>
            <w:proofErr w:type="spellEnd"/>
            <w:r w:rsidRPr="00D871D8">
              <w:rPr>
                <w:rFonts w:ascii="Times New Roman" w:eastAsia="PMingLiU" w:hAnsi="Times New Roman" w:cs="Times New Roman"/>
                <w:lang w:eastAsia="lt-LT"/>
              </w:rPr>
              <w:t xml:space="preserve"> g. 63c</w:t>
            </w:r>
            <w:r w:rsidRPr="00D871D8">
              <w:rPr>
                <w:rFonts w:ascii="Times New Roman" w:eastAsia="PMingLiU" w:hAnsi="Times New Roman" w:cs="Times New Roman"/>
                <w:sz w:val="24"/>
                <w:szCs w:val="24"/>
                <w:lang w:eastAsia="lt-LT"/>
              </w:rPr>
              <w:t>, Vilnius. Prekės pristatomos Pardavėjo sąskaita.</w:t>
            </w:r>
          </w:p>
        </w:tc>
      </w:tr>
      <w:tr w:rsidR="00D871D8" w:rsidRPr="00D871D8" w:rsidTr="000210CD">
        <w:tc>
          <w:tcPr>
            <w:tcW w:w="5057" w:type="dxa"/>
          </w:tcPr>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5. Sutarties nutraukimas.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Pardavėjui vėluojant pristatyti prekes daugiau kaip 30 dienų, Pirkėjas turi teisę Sutarties bendroje dalyje nustatyta tvarka Sutartį nutraukti.</w:t>
            </w:r>
          </w:p>
        </w:tc>
        <w:tc>
          <w:tcPr>
            <w:tcW w:w="5310" w:type="dxa"/>
          </w:tcPr>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6. Prekių kokybė.</w:t>
            </w: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sz w:val="24"/>
                <w:szCs w:val="24"/>
                <w:lang w:eastAsia="lt-LT"/>
              </w:rPr>
              <w:t>Prekės turi atitikti šios sutarties priede Nr. 1 keliamus reikalavimus.</w:t>
            </w:r>
          </w:p>
        </w:tc>
      </w:tr>
      <w:tr w:rsidR="00D871D8" w:rsidRPr="00D871D8" w:rsidTr="000210CD">
        <w:tc>
          <w:tcPr>
            <w:tcW w:w="5057" w:type="dxa"/>
          </w:tcPr>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7. Pardavėjo pristatytų prekių kokybės garantijos/tinkamumo naudoti terminas.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7.1. Prekių garantinis terminas</w:t>
            </w:r>
            <w:r w:rsidRPr="00D871D8">
              <w:rPr>
                <w:rFonts w:ascii="Times New Roman" w:eastAsia="PMingLiU" w:hAnsi="Times New Roman" w:cs="Times New Roman"/>
                <w:b/>
                <w:sz w:val="24"/>
                <w:szCs w:val="24"/>
                <w:lang w:eastAsia="lt-LT"/>
              </w:rPr>
              <w:t xml:space="preserve"> – </w:t>
            </w:r>
            <w:r w:rsidRPr="00D871D8">
              <w:rPr>
                <w:rFonts w:ascii="Times New Roman" w:eastAsia="PMingLiU" w:hAnsi="Times New Roman" w:cs="Times New Roman"/>
                <w:sz w:val="24"/>
                <w:szCs w:val="24"/>
                <w:lang w:eastAsia="lt-LT"/>
              </w:rPr>
              <w:t>24 mėnesių.</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7.2. Garantijos terminas pradedamas skaičiuoti nuo prekių pristatymo Pirkėjui dienos.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7.3. Pardavėjas po raštiško Pirkėjo pranešimo per 30 dienų neatitinkančias reikalavimų prekes turi pakeisti tomis pačiomis prekėmis, atitinkančiomis sutarties bei jos priedų reikalavimus bei kompensuoti Pirkėjo patirtus nuostolius (jeigu tokie buvo).</w:t>
            </w:r>
          </w:p>
        </w:tc>
        <w:tc>
          <w:tcPr>
            <w:tcW w:w="5310" w:type="dxa"/>
            <w:shd w:val="clear" w:color="auto" w:fill="auto"/>
          </w:tcPr>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8. Prievolių įvykdymo užtikrinimas.</w:t>
            </w: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sz w:val="24"/>
                <w:szCs w:val="24"/>
                <w:lang w:eastAsia="lt-LT"/>
              </w:rPr>
              <w:t xml:space="preserve">Pirkėjui už prekes mokant avansą, Pardavėjas privalo užtikrinti mokamą sumą Banko garantijos ar draudimo bendrovės laidavimo raštu, kurio  suma yra lygi užsakomų prekių vertės sumai. Banko garantijos ar draudimo bendrovės laidavimo raštas turi atitikti Sutarties bendrosios dalies 4.3 p. reikalavimus. </w:t>
            </w:r>
          </w:p>
        </w:tc>
      </w:tr>
      <w:tr w:rsidR="00D871D8" w:rsidRPr="00D871D8" w:rsidTr="000210CD">
        <w:tc>
          <w:tcPr>
            <w:tcW w:w="5057" w:type="dxa"/>
          </w:tcPr>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9. Kitos sąlygos.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Sutarties priedas Nr. 1</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Sutarties priedas Nr. 2</w:t>
            </w:r>
          </w:p>
        </w:tc>
        <w:tc>
          <w:tcPr>
            <w:tcW w:w="5310" w:type="dxa"/>
          </w:tcPr>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10. Sutarties galiojimas.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Times New Roman" w:hAnsi="Times New Roman" w:cs="Times New Roman"/>
                <w:sz w:val="24"/>
                <w:szCs w:val="24"/>
                <w:lang w:eastAsia="lt-LT"/>
              </w:rPr>
              <w:t>Sutartis galioja 1 (vienerius) metus nuo sutarties pasirašymo. Raštišku šalių sutarimu sutartis gali būti vieną kartą pratęsta 1 metų terminui vieną kartą, nekeičiant kitų sutarties sąlygų.</w:t>
            </w:r>
          </w:p>
        </w:tc>
      </w:tr>
    </w:tbl>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10"/>
      </w:tblGrid>
      <w:tr w:rsidR="00D871D8" w:rsidRPr="00D871D8" w:rsidTr="000210CD">
        <w:tc>
          <w:tcPr>
            <w:tcW w:w="5057" w:type="dxa"/>
          </w:tcPr>
          <w:p w:rsidR="00D871D8" w:rsidRPr="00D871D8" w:rsidRDefault="00D871D8" w:rsidP="00D871D8">
            <w:pPr>
              <w:spacing w:after="0" w:line="240" w:lineRule="auto"/>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lastRenderedPageBreak/>
              <w:t>11. Pardavėjo rekvizitai.</w:t>
            </w:r>
          </w:p>
          <w:p w:rsidR="00FE76FC" w:rsidRPr="00FE76FC" w:rsidRDefault="00FE76FC" w:rsidP="00FE76FC">
            <w:pPr>
              <w:spacing w:after="0" w:line="240" w:lineRule="auto"/>
              <w:rPr>
                <w:rFonts w:ascii="Times New Roman" w:eastAsia="Times New Roman" w:hAnsi="Times New Roman" w:cs="Times New Roman"/>
                <w:b/>
                <w:sz w:val="24"/>
                <w:szCs w:val="20"/>
                <w:u w:val="single"/>
              </w:rPr>
            </w:pPr>
            <w:r w:rsidRPr="00FE76FC">
              <w:rPr>
                <w:rFonts w:ascii="Times New Roman" w:eastAsia="Times New Roman" w:hAnsi="Times New Roman" w:cs="Times New Roman"/>
                <w:b/>
                <w:sz w:val="24"/>
                <w:szCs w:val="20"/>
                <w:u w:val="single"/>
              </w:rPr>
              <w:t>PARDAVĖJAS:</w:t>
            </w:r>
          </w:p>
          <w:p w:rsidR="00FE76FC" w:rsidRPr="00FE76FC" w:rsidRDefault="00FE76FC" w:rsidP="00FE76FC">
            <w:pPr>
              <w:spacing w:after="0" w:line="240" w:lineRule="auto"/>
              <w:rPr>
                <w:rFonts w:ascii="Times New Roman" w:eastAsia="Times New Roman" w:hAnsi="Times New Roman" w:cs="Times New Roman"/>
                <w:sz w:val="24"/>
                <w:szCs w:val="20"/>
              </w:rPr>
            </w:pPr>
            <w:r w:rsidRPr="00FE76FC">
              <w:rPr>
                <w:rFonts w:ascii="Times New Roman" w:eastAsia="Times New Roman" w:hAnsi="Times New Roman" w:cs="Times New Roman"/>
                <w:sz w:val="24"/>
                <w:szCs w:val="20"/>
              </w:rPr>
              <w:t>UAB „Baltijos arsenalas“</w:t>
            </w:r>
          </w:p>
          <w:p w:rsidR="00FE76FC" w:rsidRPr="00FE76FC" w:rsidRDefault="0090403B" w:rsidP="00FE76FC">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Puodžių g. 2-2</w:t>
            </w:r>
            <w:r w:rsidR="00FE76FC" w:rsidRPr="00FE76FC">
              <w:rPr>
                <w:rFonts w:ascii="Times New Roman" w:eastAsia="Times New Roman" w:hAnsi="Times New Roman" w:cs="Times New Roman"/>
                <w:sz w:val="24"/>
                <w:szCs w:val="20"/>
              </w:rPr>
              <w:t>, Kaunas</w:t>
            </w:r>
            <w:r>
              <w:rPr>
                <w:rFonts w:ascii="Times New Roman" w:eastAsia="Times New Roman" w:hAnsi="Times New Roman" w:cs="Times New Roman"/>
                <w:sz w:val="24"/>
                <w:szCs w:val="20"/>
              </w:rPr>
              <w:t xml:space="preserve"> LT-44288</w:t>
            </w:r>
          </w:p>
          <w:p w:rsidR="00FE76FC" w:rsidRPr="00FE76FC" w:rsidRDefault="00FE76FC" w:rsidP="00FE76FC">
            <w:pPr>
              <w:spacing w:after="0" w:line="240" w:lineRule="auto"/>
              <w:rPr>
                <w:rFonts w:ascii="Times New Roman" w:eastAsia="Times New Roman" w:hAnsi="Times New Roman" w:cs="Times New Roman"/>
                <w:sz w:val="24"/>
                <w:szCs w:val="20"/>
              </w:rPr>
            </w:pPr>
            <w:r w:rsidRPr="00FE76FC">
              <w:rPr>
                <w:rFonts w:ascii="Times New Roman" w:eastAsia="Times New Roman" w:hAnsi="Times New Roman" w:cs="Times New Roman"/>
                <w:sz w:val="24"/>
                <w:szCs w:val="20"/>
              </w:rPr>
              <w:t>Įmonės kodas 135281679</w:t>
            </w:r>
          </w:p>
          <w:p w:rsidR="00FE76FC" w:rsidRPr="00FE76FC" w:rsidRDefault="00FE76FC" w:rsidP="00FE76FC">
            <w:pPr>
              <w:spacing w:after="0" w:line="240" w:lineRule="auto"/>
              <w:rPr>
                <w:rFonts w:ascii="Times New Roman" w:eastAsia="Times New Roman" w:hAnsi="Times New Roman" w:cs="Times New Roman"/>
                <w:sz w:val="24"/>
                <w:szCs w:val="20"/>
              </w:rPr>
            </w:pPr>
            <w:r w:rsidRPr="00FE76FC">
              <w:rPr>
                <w:rFonts w:ascii="Times New Roman" w:eastAsia="Times New Roman" w:hAnsi="Times New Roman" w:cs="Times New Roman"/>
                <w:sz w:val="24"/>
                <w:szCs w:val="20"/>
              </w:rPr>
              <w:t>Tel. 8 37 407755</w:t>
            </w:r>
          </w:p>
          <w:p w:rsidR="00FE76FC" w:rsidRPr="00FE76FC" w:rsidRDefault="00FE76FC" w:rsidP="00FE76FC">
            <w:pPr>
              <w:spacing w:after="0" w:line="240" w:lineRule="auto"/>
              <w:rPr>
                <w:rFonts w:ascii="Times New Roman" w:eastAsia="Times New Roman" w:hAnsi="Times New Roman" w:cs="Times New Roman"/>
                <w:sz w:val="24"/>
                <w:szCs w:val="20"/>
              </w:rPr>
            </w:pPr>
            <w:r w:rsidRPr="00FE76FC">
              <w:rPr>
                <w:rFonts w:ascii="Times New Roman" w:eastAsia="Times New Roman" w:hAnsi="Times New Roman" w:cs="Times New Roman"/>
                <w:sz w:val="24"/>
                <w:szCs w:val="20"/>
              </w:rPr>
              <w:t>Faks. 837 407756</w:t>
            </w:r>
          </w:p>
          <w:p w:rsidR="00FE76FC" w:rsidRPr="00FE76FC" w:rsidRDefault="00FE76FC" w:rsidP="00FE76FC">
            <w:pPr>
              <w:spacing w:after="0" w:line="240" w:lineRule="auto"/>
              <w:rPr>
                <w:rFonts w:ascii="Times New Roman" w:eastAsia="Times New Roman" w:hAnsi="Times New Roman" w:cs="Times New Roman"/>
                <w:sz w:val="24"/>
                <w:szCs w:val="20"/>
              </w:rPr>
            </w:pPr>
            <w:r w:rsidRPr="00FE76FC">
              <w:rPr>
                <w:rFonts w:ascii="Times New Roman" w:eastAsia="Times New Roman" w:hAnsi="Times New Roman" w:cs="Times New Roman"/>
                <w:sz w:val="24"/>
                <w:szCs w:val="20"/>
              </w:rPr>
              <w:t xml:space="preserve">A/S LT </w:t>
            </w:r>
            <w:r w:rsidR="0090403B">
              <w:rPr>
                <w:rFonts w:ascii="Times New Roman" w:eastAsia="Times New Roman" w:hAnsi="Times New Roman" w:cs="Times New Roman"/>
                <w:sz w:val="24"/>
                <w:szCs w:val="20"/>
              </w:rPr>
              <w:t>267044060003243698</w:t>
            </w:r>
          </w:p>
          <w:p w:rsidR="00FE76FC" w:rsidRPr="00FE76FC" w:rsidRDefault="00FE76FC" w:rsidP="00FE76FC">
            <w:pPr>
              <w:spacing w:after="0" w:line="240" w:lineRule="auto"/>
              <w:rPr>
                <w:rFonts w:ascii="Times New Roman" w:eastAsia="Times New Roman" w:hAnsi="Times New Roman" w:cs="Times New Roman"/>
                <w:sz w:val="24"/>
                <w:szCs w:val="20"/>
              </w:rPr>
            </w:pPr>
            <w:r w:rsidRPr="00FE76FC">
              <w:rPr>
                <w:rFonts w:ascii="Times New Roman" w:eastAsia="Times New Roman" w:hAnsi="Times New Roman" w:cs="Times New Roman"/>
                <w:sz w:val="24"/>
                <w:szCs w:val="20"/>
              </w:rPr>
              <w:t>AB bankas “SEB bankas” Kauno fil.</w:t>
            </w:r>
          </w:p>
          <w:p w:rsidR="00D871D8" w:rsidRPr="00D871D8" w:rsidRDefault="00FE76FC" w:rsidP="00FE76FC">
            <w:pPr>
              <w:spacing w:after="0" w:line="240" w:lineRule="auto"/>
              <w:rPr>
                <w:rFonts w:ascii="Times New Roman" w:eastAsia="PMingLiU" w:hAnsi="Times New Roman" w:cs="Times New Roman"/>
                <w:sz w:val="24"/>
                <w:szCs w:val="24"/>
                <w:lang w:eastAsia="lt-LT"/>
              </w:rPr>
            </w:pPr>
            <w:r w:rsidRPr="00FE76FC">
              <w:rPr>
                <w:rFonts w:ascii="Times New Roman" w:eastAsia="Times New Roman" w:hAnsi="Times New Roman" w:cs="Times New Roman"/>
                <w:sz w:val="24"/>
                <w:szCs w:val="20"/>
              </w:rPr>
              <w:t>Banko kodas 70440</w:t>
            </w:r>
          </w:p>
        </w:tc>
        <w:tc>
          <w:tcPr>
            <w:tcW w:w="5310" w:type="dxa"/>
          </w:tcPr>
          <w:p w:rsidR="00D871D8" w:rsidRPr="00D871D8" w:rsidRDefault="00D871D8" w:rsidP="00D871D8">
            <w:pPr>
              <w:spacing w:after="0" w:line="240" w:lineRule="auto"/>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12. Pirkėjo rekvizitai.</w:t>
            </w:r>
          </w:p>
          <w:p w:rsidR="00D871D8" w:rsidRPr="00D871D8" w:rsidRDefault="00D871D8" w:rsidP="00D871D8">
            <w:pPr>
              <w:spacing w:after="0" w:line="240" w:lineRule="auto"/>
              <w:rPr>
                <w:rFonts w:ascii="Times New Roman" w:eastAsia="PMingLiU" w:hAnsi="Times New Roman" w:cs="Times New Roman"/>
                <w:b/>
                <w:sz w:val="24"/>
                <w:szCs w:val="24"/>
                <w:u w:val="single"/>
                <w:lang w:eastAsia="lt-LT"/>
              </w:rPr>
            </w:pPr>
            <w:r w:rsidRPr="00D871D8">
              <w:rPr>
                <w:rFonts w:ascii="Times New Roman" w:eastAsia="PMingLiU" w:hAnsi="Times New Roman" w:cs="Times New Roman"/>
                <w:b/>
                <w:sz w:val="24"/>
                <w:szCs w:val="24"/>
                <w:u w:val="single"/>
                <w:lang w:eastAsia="lt-LT"/>
              </w:rPr>
              <w:t>PIRKĖJAS</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Lietuvos kariuomenės YPT </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lang w:eastAsia="lt-LT"/>
              </w:rPr>
              <w:t>Viršuliškių g. 36</w:t>
            </w:r>
            <w:r w:rsidRPr="00D871D8">
              <w:rPr>
                <w:rFonts w:ascii="Times New Roman" w:eastAsia="PMingLiU" w:hAnsi="Times New Roman" w:cs="Times New Roman"/>
                <w:sz w:val="24"/>
                <w:szCs w:val="24"/>
                <w:lang w:eastAsia="lt-LT"/>
              </w:rPr>
              <w:t xml:space="preserve">, Vilnius </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Įmonės kodas 188769647</w:t>
            </w:r>
          </w:p>
          <w:p w:rsidR="00D871D8" w:rsidRPr="00D871D8" w:rsidRDefault="00D871D8" w:rsidP="00D871D8">
            <w:pPr>
              <w:spacing w:after="0" w:line="240" w:lineRule="auto"/>
              <w:rPr>
                <w:rFonts w:ascii="Times New Roman" w:eastAsia="PMingLiU" w:hAnsi="Times New Roman" w:cs="Times New Roman"/>
                <w:bCs/>
                <w:sz w:val="24"/>
                <w:szCs w:val="24"/>
                <w:lang w:eastAsia="lt-LT"/>
              </w:rPr>
            </w:pPr>
            <w:r w:rsidRPr="00D871D8">
              <w:rPr>
                <w:rFonts w:ascii="Times New Roman" w:eastAsia="PMingLiU" w:hAnsi="Times New Roman" w:cs="Times New Roman"/>
                <w:sz w:val="24"/>
                <w:szCs w:val="24"/>
                <w:lang w:eastAsia="lt-LT"/>
              </w:rPr>
              <w:t>Tel. (8-5) 2748114</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bCs/>
                <w:sz w:val="24"/>
                <w:szCs w:val="24"/>
                <w:lang w:eastAsia="lt-LT"/>
              </w:rPr>
              <w:t xml:space="preserve">Faks. (8-5) </w:t>
            </w:r>
            <w:r w:rsidRPr="00D871D8">
              <w:rPr>
                <w:rFonts w:ascii="Times New Roman" w:eastAsia="PMingLiU" w:hAnsi="Times New Roman" w:cs="Times New Roman"/>
                <w:sz w:val="24"/>
                <w:szCs w:val="24"/>
                <w:lang w:eastAsia="lt-LT"/>
              </w:rPr>
              <w:t>2748127</w:t>
            </w:r>
          </w:p>
          <w:p w:rsidR="00D871D8" w:rsidRPr="00D871D8" w:rsidRDefault="00D871D8" w:rsidP="00D871D8">
            <w:pPr>
              <w:spacing w:after="0" w:line="240" w:lineRule="auto"/>
              <w:rPr>
                <w:rFonts w:ascii="Times New Roman" w:eastAsia="PMingLiU" w:hAnsi="Times New Roman" w:cs="Times New Roman"/>
                <w:b/>
                <w:sz w:val="24"/>
                <w:szCs w:val="24"/>
                <w:u w:val="single"/>
                <w:lang w:eastAsia="lt-LT"/>
              </w:rPr>
            </w:pPr>
            <w:r w:rsidRPr="00D871D8">
              <w:rPr>
                <w:rFonts w:ascii="Times New Roman" w:eastAsia="PMingLiU" w:hAnsi="Times New Roman" w:cs="Times New Roman"/>
                <w:b/>
                <w:sz w:val="24"/>
                <w:szCs w:val="24"/>
                <w:u w:val="single"/>
                <w:lang w:eastAsia="lt-LT"/>
              </w:rPr>
              <w:t>MOKĖTOJAS:</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Lietuvos kariuomenė</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Šv. Ignoto g. 8/29, LT-01121 Vilnius</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PVM mokėtojo kodas LT887326716</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Tel. (8-5) 2785286</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Faksas : (8-5) 2785286</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Įmonės kodas 188732677</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A/s LT 48 7300 0100 0246 0179</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AB bankas „</w:t>
            </w:r>
            <w:proofErr w:type="spellStart"/>
            <w:r w:rsidRPr="00D871D8">
              <w:rPr>
                <w:rFonts w:ascii="Times New Roman" w:eastAsia="PMingLiU" w:hAnsi="Times New Roman" w:cs="Times New Roman"/>
                <w:sz w:val="24"/>
                <w:szCs w:val="24"/>
                <w:lang w:eastAsia="lt-LT"/>
              </w:rPr>
              <w:t>Swedbankas</w:t>
            </w:r>
            <w:proofErr w:type="spellEnd"/>
            <w:r w:rsidRPr="00D871D8">
              <w:rPr>
                <w:rFonts w:ascii="Times New Roman" w:eastAsia="PMingLiU" w:hAnsi="Times New Roman" w:cs="Times New Roman"/>
                <w:sz w:val="24"/>
                <w:szCs w:val="24"/>
                <w:lang w:eastAsia="lt-LT"/>
              </w:rPr>
              <w:t>“</w:t>
            </w:r>
          </w:p>
        </w:tc>
      </w:tr>
    </w:tbl>
    <w:p w:rsidR="00D871D8" w:rsidRPr="00D871D8" w:rsidRDefault="00D871D8" w:rsidP="00D871D8">
      <w:pPr>
        <w:spacing w:after="0" w:line="240" w:lineRule="auto"/>
        <w:rPr>
          <w:rFonts w:ascii="Times New Roman" w:eastAsia="PMingLiU" w:hAnsi="Times New Roman" w:cs="Times New Roman"/>
          <w:b/>
          <w:sz w:val="24"/>
          <w:szCs w:val="24"/>
          <w:lang w:eastAsia="lt-LT"/>
        </w:rPr>
      </w:pP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Pardavėjas patvirtina, kad yra susipažinęs su prekių pirkimo pardavimo sutarties bendrąja dalimi, su ja sutinka ir yra gavęs jos kopiją. </w:t>
      </w:r>
    </w:p>
    <w:p w:rsidR="00D871D8" w:rsidRPr="00D871D8" w:rsidRDefault="00D871D8" w:rsidP="00D871D8">
      <w:pPr>
        <w:suppressAutoHyphens/>
        <w:spacing w:after="0" w:line="240" w:lineRule="auto"/>
        <w:jc w:val="both"/>
        <w:rPr>
          <w:rFonts w:ascii="Times New Roman" w:eastAsia="Times New Roman" w:hAnsi="Times New Roman" w:cs="Times New Roman"/>
          <w:b/>
          <w:sz w:val="20"/>
          <w:szCs w:val="20"/>
        </w:rPr>
      </w:pPr>
    </w:p>
    <w:p w:rsidR="00D871D8" w:rsidRPr="00D871D8" w:rsidRDefault="00D871D8" w:rsidP="00D871D8">
      <w:pPr>
        <w:suppressAutoHyphens/>
        <w:spacing w:after="0" w:line="240" w:lineRule="auto"/>
        <w:jc w:val="both"/>
        <w:rPr>
          <w:rFonts w:ascii="Times New Roman" w:eastAsia="Times New Roman" w:hAnsi="Times New Roman" w:cs="Times New Roman"/>
          <w:b/>
          <w:sz w:val="20"/>
          <w:szCs w:val="20"/>
        </w:rPr>
      </w:pPr>
    </w:p>
    <w:p w:rsidR="00D871D8" w:rsidRPr="00D871D8" w:rsidRDefault="00D871D8" w:rsidP="00D871D8">
      <w:pPr>
        <w:suppressAutoHyphens/>
        <w:spacing w:after="0" w:line="240" w:lineRule="auto"/>
        <w:jc w:val="both"/>
        <w:rPr>
          <w:rFonts w:ascii="Times New Roman" w:eastAsia="Arial" w:hAnsi="Times New Roman" w:cs="Times New Roman"/>
          <w:sz w:val="24"/>
          <w:szCs w:val="24"/>
          <w:lang w:eastAsia="ar-SA"/>
        </w:rPr>
      </w:pPr>
      <w:r w:rsidRPr="00D871D8">
        <w:rPr>
          <w:rFonts w:ascii="Times New Roman" w:eastAsia="Arial" w:hAnsi="Times New Roman" w:cs="Times New Roman"/>
          <w:sz w:val="24"/>
          <w:szCs w:val="24"/>
          <w:lang w:eastAsia="ar-SA"/>
        </w:rPr>
        <w:t>PARDAVĖJAS</w:t>
      </w:r>
      <w:r w:rsidRPr="00D871D8">
        <w:rPr>
          <w:rFonts w:ascii="Times New Roman" w:eastAsia="Arial" w:hAnsi="Times New Roman" w:cs="Times New Roman"/>
          <w:sz w:val="24"/>
          <w:szCs w:val="24"/>
          <w:lang w:eastAsia="ar-SA"/>
        </w:rPr>
        <w:tab/>
      </w:r>
      <w:r w:rsidRPr="00D871D8">
        <w:rPr>
          <w:rFonts w:ascii="Times New Roman" w:eastAsia="Arial" w:hAnsi="Times New Roman" w:cs="Times New Roman"/>
          <w:sz w:val="24"/>
          <w:szCs w:val="24"/>
          <w:lang w:eastAsia="ar-SA"/>
        </w:rPr>
        <w:tab/>
      </w:r>
      <w:r w:rsidRPr="00D871D8">
        <w:rPr>
          <w:rFonts w:ascii="Times New Roman" w:eastAsia="Arial" w:hAnsi="Times New Roman" w:cs="Times New Roman"/>
          <w:sz w:val="24"/>
          <w:szCs w:val="24"/>
          <w:lang w:eastAsia="ar-SA"/>
        </w:rPr>
        <w:tab/>
      </w:r>
      <w:r w:rsidRPr="00D871D8">
        <w:rPr>
          <w:rFonts w:ascii="Times New Roman" w:eastAsia="Arial" w:hAnsi="Times New Roman" w:cs="Times New Roman"/>
          <w:sz w:val="24"/>
          <w:szCs w:val="24"/>
          <w:lang w:eastAsia="ar-SA"/>
        </w:rPr>
        <w:tab/>
        <w:t xml:space="preserve">PIRKĖJAS </w:t>
      </w:r>
    </w:p>
    <w:p w:rsidR="00D871D8" w:rsidRPr="00D871D8" w:rsidRDefault="00D871D8" w:rsidP="00D871D8">
      <w:pPr>
        <w:spacing w:after="0" w:line="240" w:lineRule="auto"/>
        <w:rPr>
          <w:rFonts w:ascii="Times New Roman" w:eastAsia="PMingLiU" w:hAnsi="Times New Roman" w:cs="Times New Roman"/>
          <w:b/>
          <w:sz w:val="24"/>
          <w:szCs w:val="24"/>
          <w:lang w:eastAsia="lt-LT"/>
        </w:rPr>
      </w:pPr>
    </w:p>
    <w:p w:rsidR="00114CCF" w:rsidRPr="00114CCF" w:rsidRDefault="00114CCF" w:rsidP="00114CCF">
      <w:pPr>
        <w:spacing w:after="0" w:line="240" w:lineRule="auto"/>
        <w:rPr>
          <w:rFonts w:ascii="Times New Roman" w:eastAsia="PMingLiU" w:hAnsi="Times New Roman" w:cs="Times New Roman"/>
          <w:sz w:val="24"/>
          <w:szCs w:val="24"/>
          <w:lang w:eastAsia="lt-LT"/>
        </w:rPr>
      </w:pPr>
      <w:r w:rsidRPr="00114CCF">
        <w:rPr>
          <w:rFonts w:ascii="Times New Roman" w:eastAsia="PMingLiU" w:hAnsi="Times New Roman" w:cs="Times New Roman"/>
          <w:sz w:val="24"/>
          <w:szCs w:val="24"/>
          <w:lang w:eastAsia="lt-LT"/>
        </w:rPr>
        <w:t>Direktorius</w:t>
      </w:r>
    </w:p>
    <w:p w:rsidR="00D871D8" w:rsidRPr="00D871D8" w:rsidRDefault="00114CCF" w:rsidP="00114CCF">
      <w:pPr>
        <w:spacing w:after="0" w:line="240" w:lineRule="auto"/>
        <w:rPr>
          <w:rFonts w:ascii="Times New Roman" w:eastAsia="PMingLiU" w:hAnsi="Times New Roman" w:cs="Times New Roman"/>
          <w:sz w:val="24"/>
          <w:szCs w:val="24"/>
          <w:lang w:eastAsia="lt-LT"/>
        </w:rPr>
      </w:pPr>
      <w:r w:rsidRPr="00114CCF">
        <w:rPr>
          <w:rFonts w:ascii="Times New Roman" w:eastAsia="PMingLiU" w:hAnsi="Times New Roman" w:cs="Times New Roman"/>
          <w:sz w:val="24"/>
          <w:szCs w:val="24"/>
          <w:lang w:eastAsia="lt-LT"/>
        </w:rPr>
        <w:t xml:space="preserve">Raimondas </w:t>
      </w:r>
      <w:proofErr w:type="spellStart"/>
      <w:r w:rsidRPr="00114CCF">
        <w:rPr>
          <w:rFonts w:ascii="Times New Roman" w:eastAsia="PMingLiU" w:hAnsi="Times New Roman" w:cs="Times New Roman"/>
          <w:sz w:val="24"/>
          <w:szCs w:val="24"/>
          <w:lang w:eastAsia="lt-LT"/>
        </w:rPr>
        <w:t>Vaidogas</w:t>
      </w:r>
      <w:proofErr w:type="spellEnd"/>
      <w:r w:rsidRPr="00114CCF">
        <w:rPr>
          <w:rFonts w:ascii="Times New Roman" w:eastAsia="PMingLiU" w:hAnsi="Times New Roman" w:cs="Times New Roman"/>
          <w:sz w:val="24"/>
          <w:szCs w:val="24"/>
          <w:lang w:eastAsia="lt-LT"/>
        </w:rPr>
        <w:tab/>
      </w:r>
      <w:r>
        <w:rPr>
          <w:rFonts w:ascii="Times New Roman" w:eastAsia="PMingLiU" w:hAnsi="Times New Roman" w:cs="Times New Roman"/>
          <w:sz w:val="24"/>
          <w:szCs w:val="24"/>
          <w:lang w:eastAsia="lt-LT"/>
        </w:rPr>
        <w:tab/>
      </w:r>
      <w:r>
        <w:rPr>
          <w:rFonts w:ascii="Times New Roman" w:eastAsia="PMingLiU" w:hAnsi="Times New Roman" w:cs="Times New Roman"/>
          <w:sz w:val="24"/>
          <w:szCs w:val="24"/>
          <w:lang w:eastAsia="lt-LT"/>
        </w:rPr>
        <w:tab/>
      </w:r>
      <w:r>
        <w:rPr>
          <w:rFonts w:ascii="Times New Roman" w:eastAsia="PMingLiU" w:hAnsi="Times New Roman" w:cs="Times New Roman"/>
          <w:sz w:val="24"/>
          <w:szCs w:val="24"/>
          <w:lang w:eastAsia="lt-LT"/>
        </w:rPr>
        <w:tab/>
      </w:r>
      <w:r w:rsidR="00D871D8" w:rsidRPr="00D871D8">
        <w:rPr>
          <w:rFonts w:ascii="Times New Roman" w:eastAsia="PMingLiU" w:hAnsi="Times New Roman" w:cs="Times New Roman"/>
          <w:sz w:val="24"/>
          <w:szCs w:val="24"/>
          <w:lang w:eastAsia="lt-LT"/>
        </w:rPr>
        <w:t>Tarnybos vadas</w:t>
      </w:r>
    </w:p>
    <w:p w:rsidR="00D871D8" w:rsidRPr="00D871D8" w:rsidRDefault="00D871D8" w:rsidP="00D871D8">
      <w:pPr>
        <w:spacing w:after="0" w:line="240" w:lineRule="auto"/>
        <w:rPr>
          <w:rFonts w:ascii="Times New Roman" w:eastAsia="PMingLiU" w:hAnsi="Times New Roman" w:cs="Times New Roman"/>
          <w:sz w:val="24"/>
          <w:szCs w:val="24"/>
          <w:lang w:eastAsia="lt-LT"/>
        </w:rPr>
      </w:pP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2015 m. gruodžio        d.</w:t>
      </w:r>
      <w:r w:rsidRPr="00D871D8">
        <w:rPr>
          <w:rFonts w:ascii="Times New Roman" w:eastAsia="PMingLiU" w:hAnsi="Times New Roman" w:cs="Times New Roman"/>
          <w:sz w:val="24"/>
          <w:szCs w:val="24"/>
          <w:lang w:eastAsia="lt-LT"/>
        </w:rPr>
        <w:tab/>
      </w:r>
      <w:r w:rsidRPr="00D871D8">
        <w:rPr>
          <w:rFonts w:ascii="Times New Roman" w:eastAsia="PMingLiU" w:hAnsi="Times New Roman" w:cs="Times New Roman"/>
          <w:sz w:val="24"/>
          <w:szCs w:val="24"/>
          <w:lang w:eastAsia="lt-LT"/>
        </w:rPr>
        <w:tab/>
      </w:r>
      <w:r w:rsidRPr="00D871D8">
        <w:rPr>
          <w:rFonts w:ascii="Times New Roman" w:eastAsia="PMingLiU" w:hAnsi="Times New Roman" w:cs="Times New Roman"/>
          <w:sz w:val="24"/>
          <w:szCs w:val="24"/>
          <w:lang w:eastAsia="lt-LT"/>
        </w:rPr>
        <w:tab/>
      </w:r>
      <w:r w:rsidRPr="00D871D8">
        <w:rPr>
          <w:rFonts w:ascii="Times New Roman" w:eastAsia="PMingLiU" w:hAnsi="Times New Roman" w:cs="Times New Roman"/>
          <w:sz w:val="24"/>
          <w:szCs w:val="24"/>
          <w:lang w:eastAsia="lt-LT"/>
        </w:rPr>
        <w:tab/>
        <w:t>2015 m. gruodžio          d.</w:t>
      </w:r>
    </w:p>
    <w:p w:rsidR="00D871D8" w:rsidRPr="00D871D8" w:rsidRDefault="00D871D8" w:rsidP="00D871D8">
      <w:pPr>
        <w:spacing w:after="0" w:line="240" w:lineRule="auto"/>
        <w:rPr>
          <w:rFonts w:ascii="Times New Roman" w:eastAsia="PMingLiU" w:hAnsi="Times New Roman" w:cs="Times New Roman"/>
          <w:b/>
          <w:sz w:val="24"/>
          <w:szCs w:val="24"/>
          <w:lang w:eastAsia="lt-LT"/>
        </w:rPr>
      </w:pP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A.V. </w:t>
      </w:r>
      <w:r w:rsidRPr="00D871D8">
        <w:rPr>
          <w:rFonts w:ascii="Times New Roman" w:eastAsia="PMingLiU" w:hAnsi="Times New Roman" w:cs="Times New Roman"/>
          <w:sz w:val="24"/>
          <w:szCs w:val="24"/>
          <w:lang w:eastAsia="lt-LT"/>
        </w:rPr>
        <w:tab/>
      </w:r>
      <w:r w:rsidRPr="00D871D8">
        <w:rPr>
          <w:rFonts w:ascii="Times New Roman" w:eastAsia="PMingLiU" w:hAnsi="Times New Roman" w:cs="Times New Roman"/>
          <w:sz w:val="24"/>
          <w:szCs w:val="24"/>
          <w:lang w:eastAsia="lt-LT"/>
        </w:rPr>
        <w:tab/>
      </w:r>
      <w:r w:rsidRPr="00D871D8">
        <w:rPr>
          <w:rFonts w:ascii="Times New Roman" w:eastAsia="PMingLiU" w:hAnsi="Times New Roman" w:cs="Times New Roman"/>
          <w:sz w:val="24"/>
          <w:szCs w:val="24"/>
          <w:lang w:eastAsia="lt-LT"/>
        </w:rPr>
        <w:tab/>
      </w:r>
      <w:r w:rsidRPr="00D871D8">
        <w:rPr>
          <w:rFonts w:ascii="Times New Roman" w:eastAsia="PMingLiU" w:hAnsi="Times New Roman" w:cs="Times New Roman"/>
          <w:sz w:val="24"/>
          <w:szCs w:val="24"/>
          <w:lang w:eastAsia="lt-LT"/>
        </w:rPr>
        <w:tab/>
      </w:r>
      <w:r w:rsidRPr="00D871D8">
        <w:rPr>
          <w:rFonts w:ascii="Times New Roman" w:eastAsia="PMingLiU" w:hAnsi="Times New Roman" w:cs="Times New Roman"/>
          <w:sz w:val="24"/>
          <w:szCs w:val="24"/>
          <w:lang w:eastAsia="lt-LT"/>
        </w:rPr>
        <w:tab/>
        <w:t>A.V.</w:t>
      </w:r>
    </w:p>
    <w:p w:rsidR="00D871D8" w:rsidRPr="00D871D8" w:rsidRDefault="00D871D8" w:rsidP="00D871D8">
      <w:pPr>
        <w:spacing w:after="0" w:line="240" w:lineRule="auto"/>
        <w:jc w:val="center"/>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br w:type="page"/>
      </w:r>
      <w:r w:rsidRPr="00D871D8">
        <w:rPr>
          <w:rFonts w:ascii="Times New Roman" w:eastAsia="PMingLiU" w:hAnsi="Times New Roman" w:cs="Times New Roman"/>
          <w:b/>
          <w:sz w:val="24"/>
          <w:szCs w:val="24"/>
          <w:lang w:eastAsia="lt-LT"/>
        </w:rPr>
        <w:lastRenderedPageBreak/>
        <w:t>PREKIŲ PIRKIMO-PARDAVIMO SUTARTIS</w:t>
      </w:r>
    </w:p>
    <w:p w:rsidR="00D871D8" w:rsidRPr="00D871D8" w:rsidRDefault="00D871D8" w:rsidP="00D871D8">
      <w:pPr>
        <w:spacing w:after="0" w:line="240" w:lineRule="auto"/>
        <w:jc w:val="center"/>
        <w:rPr>
          <w:rFonts w:ascii="Times New Roman" w:eastAsia="PMingLiU" w:hAnsi="Times New Roman" w:cs="Times New Roman"/>
          <w:b/>
          <w:sz w:val="24"/>
          <w:szCs w:val="24"/>
          <w:lang w:eastAsia="lt-LT"/>
        </w:rPr>
      </w:pPr>
    </w:p>
    <w:p w:rsidR="00D871D8" w:rsidRPr="00D871D8" w:rsidRDefault="00D871D8" w:rsidP="00D871D8">
      <w:pPr>
        <w:spacing w:after="0" w:line="240" w:lineRule="auto"/>
        <w:jc w:val="center"/>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BENDROJI DALIS</w:t>
      </w:r>
    </w:p>
    <w:p w:rsidR="00D871D8" w:rsidRPr="00D871D8" w:rsidRDefault="00D871D8" w:rsidP="00D871D8">
      <w:pPr>
        <w:spacing w:after="0" w:line="240" w:lineRule="auto"/>
        <w:rPr>
          <w:rFonts w:ascii="Times New Roman" w:eastAsia="PMingLiU" w:hAnsi="Times New Roman" w:cs="Times New Roman"/>
          <w:b/>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1.</w:t>
      </w:r>
      <w:r w:rsidRPr="00D871D8">
        <w:rPr>
          <w:rFonts w:ascii="Times New Roman" w:eastAsia="PMingLiU" w:hAnsi="Times New Roman" w:cs="Times New Roman"/>
          <w:sz w:val="24"/>
          <w:szCs w:val="24"/>
          <w:lang w:eastAsia="lt-LT"/>
        </w:rPr>
        <w:t xml:space="preserve"> </w:t>
      </w:r>
      <w:r w:rsidRPr="00D871D8">
        <w:rPr>
          <w:rFonts w:ascii="Times New Roman" w:eastAsia="PMingLiU" w:hAnsi="Times New Roman" w:cs="Times New Roman"/>
          <w:b/>
          <w:sz w:val="24"/>
          <w:szCs w:val="24"/>
          <w:lang w:eastAsia="lt-LT"/>
        </w:rPr>
        <w:t>Sąvokos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1.1. Šioje sutartyje naudojamos pagrindinės sąvokos:</w:t>
      </w:r>
    </w:p>
    <w:p w:rsidR="00D871D8" w:rsidRPr="00D871D8" w:rsidRDefault="00D871D8" w:rsidP="00D871D8">
      <w:pPr>
        <w:tabs>
          <w:tab w:val="left" w:pos="-360"/>
          <w:tab w:val="left" w:pos="-180"/>
          <w:tab w:val="left" w:pos="0"/>
          <w:tab w:val="left" w:pos="720"/>
        </w:tabs>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1.1.1. Sutartis – šios prekių pirkimo</w:t>
      </w:r>
      <w:r w:rsidRPr="00D871D8">
        <w:rPr>
          <w:rFonts w:ascii="Times New Roman" w:eastAsia="PMingLiU" w:hAnsi="Times New Roman" w:cs="Times New Roman"/>
          <w:b/>
          <w:sz w:val="24"/>
          <w:szCs w:val="24"/>
          <w:lang w:eastAsia="lt-LT"/>
        </w:rPr>
        <w:t>–</w:t>
      </w:r>
      <w:r w:rsidRPr="00D871D8">
        <w:rPr>
          <w:rFonts w:ascii="Times New Roman" w:eastAsia="PMingLiU" w:hAnsi="Times New Roman" w:cs="Times New Roman"/>
          <w:sz w:val="24"/>
          <w:szCs w:val="24"/>
          <w:lang w:eastAsia="lt-LT"/>
        </w:rPr>
        <w:t>pardavimo sutarties bendroji ir specialioji dalys, prekių pirkimo</w:t>
      </w:r>
      <w:r w:rsidRPr="00D871D8">
        <w:rPr>
          <w:rFonts w:ascii="Times New Roman" w:eastAsia="PMingLiU" w:hAnsi="Times New Roman" w:cs="Times New Roman"/>
          <w:b/>
          <w:sz w:val="24"/>
          <w:szCs w:val="24"/>
          <w:lang w:eastAsia="lt-LT"/>
        </w:rPr>
        <w:t>–</w:t>
      </w:r>
      <w:r w:rsidRPr="00D871D8">
        <w:rPr>
          <w:rFonts w:ascii="Times New Roman" w:eastAsia="PMingLiU" w:hAnsi="Times New Roman" w:cs="Times New Roman"/>
          <w:sz w:val="24"/>
          <w:szCs w:val="24"/>
          <w:lang w:eastAsia="lt-LT"/>
        </w:rPr>
        <w:t xml:space="preserve">pardavimo sutarties priedai. </w:t>
      </w:r>
    </w:p>
    <w:p w:rsidR="00D871D8" w:rsidRPr="00D871D8" w:rsidRDefault="00D871D8" w:rsidP="00D871D8">
      <w:pPr>
        <w:tabs>
          <w:tab w:val="left" w:pos="-180"/>
          <w:tab w:val="left" w:pos="0"/>
          <w:tab w:val="left" w:pos="540"/>
        </w:tabs>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1.1.2. Sutarties Šalys - </w:t>
      </w:r>
      <w:r w:rsidRPr="00D871D8">
        <w:rPr>
          <w:rFonts w:ascii="Times New Roman" w:eastAsia="PMingLiU" w:hAnsi="Times New Roman" w:cs="Times New Roman"/>
          <w:b/>
          <w:sz w:val="24"/>
          <w:szCs w:val="24"/>
          <w:lang w:eastAsia="lt-LT"/>
        </w:rPr>
        <w:t>Pirkėjas</w:t>
      </w:r>
      <w:r w:rsidRPr="00D871D8">
        <w:rPr>
          <w:rFonts w:ascii="Times New Roman" w:eastAsia="PMingLiU" w:hAnsi="Times New Roman" w:cs="Times New Roman"/>
          <w:sz w:val="24"/>
          <w:szCs w:val="24"/>
          <w:lang w:eastAsia="lt-LT"/>
        </w:rPr>
        <w:t xml:space="preserve"> ir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1.1.2.1.</w:t>
      </w:r>
      <w:r w:rsidRPr="00D871D8">
        <w:rPr>
          <w:rFonts w:ascii="Times New Roman" w:eastAsia="PMingLiU" w:hAnsi="Times New Roman" w:cs="Times New Roman"/>
          <w:b/>
          <w:sz w:val="24"/>
          <w:szCs w:val="24"/>
          <w:lang w:eastAsia="lt-LT"/>
        </w:rPr>
        <w:t xml:space="preserve"> Pirkėjas</w:t>
      </w:r>
      <w:r w:rsidRPr="00D871D8">
        <w:rPr>
          <w:rFonts w:ascii="Times New Roman" w:eastAsia="PMingLiU" w:hAnsi="Times New Roman" w:cs="Times New Roman"/>
          <w:sz w:val="24"/>
          <w:szCs w:val="24"/>
          <w:lang w:eastAsia="lt-LT"/>
        </w:rPr>
        <w:t xml:space="preserve"> – tai Sutarties šalis, kurios rekvizitai nurodyti Sutartyje, perkantis Prekę šioje Sutartyje nurodytomis sąlygomis;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1.1.2.2.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 tai Sutarties šalis, kurios rekvizitai nurodyti Sutartyje, parduodantis Prekę šioje Sutartyje nurodytomis sąlygomis.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1.1.3. </w:t>
      </w:r>
      <w:proofErr w:type="spellStart"/>
      <w:r w:rsidRPr="00D871D8">
        <w:rPr>
          <w:rFonts w:ascii="Times New Roman" w:eastAsia="PMingLiU" w:hAnsi="Times New Roman" w:cs="Times New Roman"/>
          <w:sz w:val="24"/>
          <w:szCs w:val="24"/>
          <w:lang w:eastAsia="lt-LT"/>
        </w:rPr>
        <w:t>Tretysis</w:t>
      </w:r>
      <w:proofErr w:type="spellEnd"/>
      <w:r w:rsidRPr="00D871D8">
        <w:rPr>
          <w:rFonts w:ascii="Times New Roman" w:eastAsia="PMingLiU" w:hAnsi="Times New Roman" w:cs="Times New Roman"/>
          <w:sz w:val="24"/>
          <w:szCs w:val="24"/>
          <w:lang w:eastAsia="lt-LT"/>
        </w:rPr>
        <w:t xml:space="preserve"> asmuo – tai bet kuris fizinis ar juridinis asmuo (taip pat valstybė, valstybės institucijos, savivaldybė, savivaldybės institucijos), kuris nėra šios Sutarties šalis.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1.1.4. Licencijos </w:t>
      </w:r>
      <w:r w:rsidRPr="00D871D8">
        <w:rPr>
          <w:rFonts w:ascii="Times New Roman" w:eastAsia="PMingLiU" w:hAnsi="Times New Roman" w:cs="Times New Roman"/>
          <w:b/>
          <w:sz w:val="24"/>
          <w:szCs w:val="24"/>
          <w:lang w:eastAsia="lt-LT"/>
        </w:rPr>
        <w:t xml:space="preserve">- </w:t>
      </w:r>
      <w:r w:rsidRPr="00D871D8">
        <w:rPr>
          <w:rFonts w:ascii="Times New Roman" w:eastAsia="PMingLiU" w:hAnsi="Times New Roman" w:cs="Times New Roman"/>
          <w:spacing w:val="-3"/>
          <w:sz w:val="24"/>
          <w:szCs w:val="24"/>
          <w:lang w:eastAsia="lt-LT"/>
        </w:rPr>
        <w:t>visos reikalingos licencijos ir/arba leidimai būtini Sutarties vykdymui.</w:t>
      </w:r>
    </w:p>
    <w:p w:rsidR="00D871D8" w:rsidRPr="00D871D8" w:rsidRDefault="00D871D8" w:rsidP="00D871D8">
      <w:pPr>
        <w:tabs>
          <w:tab w:val="num" w:pos="2880"/>
        </w:tabs>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sz w:val="24"/>
          <w:szCs w:val="24"/>
          <w:lang w:eastAsia="lt-LT"/>
        </w:rPr>
        <w:t>1.1.5. Sutarties objektas - prekės ir visos su jų pardavimu susijusios paslaugos (personalo apmokymai, instaliavimas, įdiegimas, pristatymas ir kt.) dėl kurių Sutarties šalys susitarė Sutarties specialiojoje dalyje.</w:t>
      </w:r>
    </w:p>
    <w:p w:rsidR="00D871D8" w:rsidRPr="00D871D8" w:rsidRDefault="00D871D8" w:rsidP="00D871D8">
      <w:pPr>
        <w:tabs>
          <w:tab w:val="left" w:pos="540"/>
          <w:tab w:val="num" w:pos="2880"/>
        </w:tabs>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1.1.6. Šalių iš anksto sutarti minimalūs nuostoliai – tai Sutarties nustatyta arba Sutartyje nustatyta tvarka apskaičiuota ir neginčijama pinigų suma, kurią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įsipareigoja sumokėti </w:t>
      </w:r>
      <w:r w:rsidRPr="00D871D8">
        <w:rPr>
          <w:rFonts w:ascii="Times New Roman" w:eastAsia="PMingLiU" w:hAnsi="Times New Roman" w:cs="Times New Roman"/>
          <w:b/>
          <w:sz w:val="24"/>
          <w:szCs w:val="24"/>
          <w:lang w:eastAsia="lt-LT"/>
        </w:rPr>
        <w:t>Pirkėjui</w:t>
      </w:r>
      <w:r w:rsidRPr="00D871D8">
        <w:rPr>
          <w:rFonts w:ascii="Times New Roman" w:eastAsia="PMingLiU" w:hAnsi="Times New Roman" w:cs="Times New Roman"/>
          <w:sz w:val="24"/>
          <w:szCs w:val="24"/>
          <w:lang w:eastAsia="lt-LT"/>
        </w:rPr>
        <w:t>, jeigu prievolė neįvykdyta arba netinkamai įvykdyta.</w:t>
      </w:r>
    </w:p>
    <w:p w:rsidR="00D871D8" w:rsidRPr="00D871D8" w:rsidRDefault="00D871D8" w:rsidP="00D871D8">
      <w:pPr>
        <w:tabs>
          <w:tab w:val="left" w:pos="540"/>
          <w:tab w:val="num" w:pos="2880"/>
        </w:tabs>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1.1.7. Kainodaros taisyklės – sutartyje nustatyta kaina ar sutarties kainos apskaičiavimo bei kainos koregavimo taisyklės.</w:t>
      </w:r>
    </w:p>
    <w:p w:rsidR="00D871D8" w:rsidRPr="00D871D8" w:rsidRDefault="00D871D8" w:rsidP="00D871D8">
      <w:pPr>
        <w:tabs>
          <w:tab w:val="left" w:pos="540"/>
          <w:tab w:val="num" w:pos="2880"/>
        </w:tabs>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1.1.8. Prekių siunta – tai vienu metu pristatomų prekių kiekis.</w:t>
      </w:r>
    </w:p>
    <w:p w:rsidR="00D871D8" w:rsidRPr="00D871D8" w:rsidRDefault="00D871D8" w:rsidP="00D871D8">
      <w:pPr>
        <w:tabs>
          <w:tab w:val="left" w:pos="540"/>
          <w:tab w:val="num" w:pos="2880"/>
        </w:tabs>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1.1.9. Prekių partija – tai iš tos pačios medžiagos partijos pagamintų prekių siuntos.</w:t>
      </w:r>
    </w:p>
    <w:p w:rsidR="00D871D8" w:rsidRPr="00D871D8" w:rsidRDefault="00D871D8" w:rsidP="00D871D8">
      <w:pPr>
        <w:tabs>
          <w:tab w:val="left" w:pos="540"/>
          <w:tab w:val="num" w:pos="2880"/>
        </w:tabs>
        <w:spacing w:after="0" w:line="240" w:lineRule="auto"/>
        <w:jc w:val="both"/>
        <w:rPr>
          <w:rFonts w:ascii="Times New Roman" w:eastAsia="PMingLiU" w:hAnsi="Times New Roman" w:cs="Times New Roman"/>
          <w:bCs/>
          <w:iCs/>
          <w:sz w:val="24"/>
          <w:szCs w:val="24"/>
          <w:lang w:eastAsia="lt-LT"/>
        </w:rPr>
      </w:pPr>
      <w:r w:rsidRPr="00D871D8">
        <w:rPr>
          <w:rFonts w:ascii="Times New Roman" w:eastAsia="PMingLiU" w:hAnsi="Times New Roman" w:cs="Times New Roman"/>
          <w:sz w:val="24"/>
          <w:szCs w:val="24"/>
          <w:lang w:eastAsia="lt-LT"/>
        </w:rPr>
        <w:t>1.1.10. M</w:t>
      </w:r>
      <w:r w:rsidRPr="00D871D8">
        <w:rPr>
          <w:rFonts w:ascii="Times New Roman" w:eastAsia="PMingLiU" w:hAnsi="Times New Roman" w:cs="Times New Roman"/>
          <w:bCs/>
          <w:sz w:val="24"/>
          <w:szCs w:val="24"/>
          <w:lang w:eastAsia="lt-LT"/>
        </w:rPr>
        <w:t xml:space="preserve">edžiagų partija – </w:t>
      </w:r>
      <w:r w:rsidRPr="00D871D8">
        <w:rPr>
          <w:rFonts w:ascii="Times New Roman" w:eastAsia="PMingLiU" w:hAnsi="Times New Roman" w:cs="Times New Roman"/>
          <w:bCs/>
          <w:iCs/>
          <w:sz w:val="24"/>
          <w:szCs w:val="24"/>
          <w:lang w:eastAsia="lt-LT"/>
        </w:rPr>
        <w:t xml:space="preserve">tam tikras medžiagos kiekis, pagamintas iš tų pačių žaliavų, gautų iš to paties </w:t>
      </w:r>
      <w:r w:rsidRPr="00D871D8">
        <w:rPr>
          <w:rFonts w:ascii="Times New Roman" w:eastAsia="PMingLiU" w:hAnsi="Times New Roman" w:cs="Times New Roman"/>
          <w:b/>
          <w:bCs/>
          <w:iCs/>
          <w:sz w:val="24"/>
          <w:szCs w:val="24"/>
          <w:lang w:eastAsia="lt-LT"/>
        </w:rPr>
        <w:t xml:space="preserve">Pardavėjo </w:t>
      </w:r>
      <w:r w:rsidRPr="00D871D8">
        <w:rPr>
          <w:rFonts w:ascii="Times New Roman" w:eastAsia="PMingLiU" w:hAnsi="Times New Roman" w:cs="Times New Roman"/>
          <w:bCs/>
          <w:iCs/>
          <w:sz w:val="24"/>
          <w:szCs w:val="24"/>
          <w:lang w:eastAsia="lt-LT"/>
        </w:rPr>
        <w:t>pagal tą pačią technologiją, tomis pačiomis sąlygomis. Nustatytos medžiagos partijos kokybę patvirtinančiu įrodymu laikomas atitikties įvertinimo pažymėjimas arba sertifikatas.</w:t>
      </w:r>
    </w:p>
    <w:p w:rsidR="00D871D8" w:rsidRPr="00D871D8" w:rsidRDefault="00D871D8" w:rsidP="00D871D8">
      <w:pPr>
        <w:tabs>
          <w:tab w:val="left" w:pos="540"/>
          <w:tab w:val="num" w:pos="2880"/>
        </w:tabs>
        <w:spacing w:after="0" w:line="240" w:lineRule="auto"/>
        <w:jc w:val="both"/>
        <w:rPr>
          <w:rFonts w:ascii="Times New Roman" w:eastAsia="PMingLiU" w:hAnsi="Times New Roman" w:cs="Times New Roman"/>
          <w:bCs/>
          <w:iCs/>
          <w:sz w:val="24"/>
          <w:szCs w:val="24"/>
          <w:lang w:eastAsia="lt-LT"/>
        </w:rPr>
      </w:pPr>
      <w:r w:rsidRPr="00D871D8">
        <w:rPr>
          <w:rFonts w:ascii="Times New Roman" w:eastAsia="PMingLiU" w:hAnsi="Times New Roman" w:cs="Times New Roman"/>
          <w:bCs/>
          <w:iCs/>
          <w:sz w:val="24"/>
          <w:szCs w:val="24"/>
          <w:lang w:eastAsia="lt-LT"/>
        </w:rPr>
        <w:t xml:space="preserve">1.2. </w:t>
      </w:r>
      <w:r w:rsidRPr="00D871D8">
        <w:rPr>
          <w:rFonts w:ascii="Times New Roman" w:eastAsia="PMingLiU" w:hAnsi="Times New Roman" w:cs="Times New Roman"/>
          <w:sz w:val="24"/>
          <w:szCs w:val="24"/>
          <w:lang w:eastAsia="lt-LT"/>
        </w:rPr>
        <w:t>Šalių iš anksto sutartų minimalių nuostolių skaičiavimas pradedamas nuo kitos po mokėjimų termino dienos ir baigiamas Sutarties šaliai įvykdžius įsipareigojimus (paskutinė skaičiavimo diena yra laikoma įsipareigojimų įvykdymo diena).</w:t>
      </w:r>
    </w:p>
    <w:p w:rsidR="00D871D8" w:rsidRPr="00D871D8" w:rsidRDefault="00D871D8" w:rsidP="00D871D8">
      <w:pPr>
        <w:tabs>
          <w:tab w:val="num" w:pos="540"/>
          <w:tab w:val="left" w:pos="1701"/>
          <w:tab w:val="num" w:pos="2880"/>
        </w:tabs>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bCs/>
          <w:iCs/>
          <w:sz w:val="24"/>
          <w:szCs w:val="24"/>
          <w:lang w:eastAsia="lt-LT"/>
        </w:rPr>
        <w:t xml:space="preserve">1.3. </w:t>
      </w:r>
      <w:r w:rsidRPr="00D871D8">
        <w:rPr>
          <w:rFonts w:ascii="Times New Roman" w:eastAsia="PMingLiU" w:hAnsi="Times New Roman" w:cs="Times New Roman"/>
          <w:sz w:val="24"/>
          <w:szCs w:val="24"/>
          <w:lang w:eastAsia="lt-LT"/>
        </w:rPr>
        <w:t>Sutarties dalių ir straipsnių pavadinimai yra naudojami tik nuorodų patogumui, ir aiškinant Sutartį gali būti naudojami tik kaip papildoma priemonė.</w:t>
      </w:r>
    </w:p>
    <w:p w:rsidR="00D871D8" w:rsidRPr="00D871D8" w:rsidRDefault="00D871D8" w:rsidP="00D871D8">
      <w:pPr>
        <w:tabs>
          <w:tab w:val="left" w:pos="360"/>
          <w:tab w:val="num" w:pos="2880"/>
        </w:tabs>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1.4. Jeigu Sutartyje nenustatyta kitaip, Sutarties trukmė ir kiti terminai yra skaičiuojami kalendorinėmis dienomis. </w:t>
      </w:r>
    </w:p>
    <w:p w:rsidR="00D871D8" w:rsidRPr="00D871D8" w:rsidRDefault="00D871D8" w:rsidP="00D871D8">
      <w:pPr>
        <w:tabs>
          <w:tab w:val="num" w:pos="540"/>
          <w:tab w:val="left" w:pos="1701"/>
          <w:tab w:val="num" w:pos="2880"/>
        </w:tabs>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1.5. Jeigu mokėjimų terminas sutampa su oficialių švenčių ir ne darbo diena Lietuvos Respublikoje, tai pagal Sutartį mokėjimų terminas yra po to einanti darbo diena. </w:t>
      </w:r>
    </w:p>
    <w:p w:rsidR="00D871D8" w:rsidRPr="00D871D8" w:rsidRDefault="00D871D8" w:rsidP="00D871D8">
      <w:pPr>
        <w:tabs>
          <w:tab w:val="num" w:pos="540"/>
          <w:tab w:val="num" w:pos="792"/>
          <w:tab w:val="left" w:pos="1701"/>
          <w:tab w:val="num" w:pos="2880"/>
        </w:tabs>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1.6. Sutartyje, kur reikalauja kontekstas, žodžiai pateikti vienaskaitoje, gali turėti daugiskaitos prasmę ir atvirkščiai.</w:t>
      </w:r>
    </w:p>
    <w:p w:rsidR="00D871D8" w:rsidRPr="00D871D8" w:rsidRDefault="00D871D8" w:rsidP="00D871D8">
      <w:pPr>
        <w:tabs>
          <w:tab w:val="num" w:pos="540"/>
          <w:tab w:val="num" w:pos="792"/>
          <w:tab w:val="left" w:pos="1701"/>
          <w:tab w:val="num" w:pos="2880"/>
        </w:tabs>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1.7. Tais atvejais, kai tam tikra prasmė yra skirtinga tarp nurodytosios žodžiais ir nurodytosios skaičiais, vadovaujamasi žodine prasme.</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2. Sutarties kaina/įkainiai</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2.1. Sutarties kaina/įkainiai - pinigų suma, kurią </w:t>
      </w:r>
      <w:r w:rsidRPr="00D871D8">
        <w:rPr>
          <w:rFonts w:ascii="Times New Roman" w:eastAsia="PMingLiU" w:hAnsi="Times New Roman" w:cs="Times New Roman"/>
          <w:b/>
          <w:sz w:val="24"/>
          <w:szCs w:val="24"/>
          <w:lang w:eastAsia="lt-LT"/>
        </w:rPr>
        <w:t>Pirkėjas</w:t>
      </w:r>
      <w:r w:rsidRPr="00D871D8">
        <w:rPr>
          <w:rFonts w:ascii="Times New Roman" w:eastAsia="PMingLiU" w:hAnsi="Times New Roman" w:cs="Times New Roman"/>
          <w:sz w:val="24"/>
          <w:szCs w:val="24"/>
          <w:lang w:eastAsia="lt-LT"/>
        </w:rPr>
        <w:t xml:space="preserve"> Sutartyje nustatyta tvarka ir terminais įsipareigoja sumokėti </w:t>
      </w:r>
      <w:r w:rsidRPr="00D871D8">
        <w:rPr>
          <w:rFonts w:ascii="Times New Roman" w:eastAsia="PMingLiU" w:hAnsi="Times New Roman" w:cs="Times New Roman"/>
          <w:b/>
          <w:sz w:val="24"/>
          <w:szCs w:val="24"/>
          <w:lang w:eastAsia="lt-LT"/>
        </w:rPr>
        <w:t>Pardavėjui</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2.2. Sutarties kaina/įkainiai yra pastovūs ir nekeičiami visą sutarties galiojimo laikotarpį, išskyrus atvejus, kai po Sutarties pasirašymo keičiasi prekėms taikomo PVM/akcizų tarifas. Perskaičiuota kaina/įkainiai įforminami raštišku Šalių susitarimu ir taikomi prekėms, kurios pristatomos po tokio Šalių pasirašyto susitarimo įsigaliojimo dienos </w:t>
      </w:r>
      <w:r w:rsidRPr="00D871D8">
        <w:rPr>
          <w:rFonts w:ascii="Times New Roman" w:eastAsia="PMingLiU" w:hAnsi="Times New Roman" w:cs="Times New Roman"/>
          <w:i/>
          <w:sz w:val="24"/>
          <w:szCs w:val="24"/>
          <w:lang w:eastAsia="lt-LT"/>
        </w:rPr>
        <w:t xml:space="preserve">(jei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2.3. Prekių įkainiai keičiami vadovaujantis Sutarties priede nustatytomis kainodaros taisyklėmis </w:t>
      </w:r>
      <w:r w:rsidRPr="00D871D8">
        <w:rPr>
          <w:rFonts w:ascii="Times New Roman" w:eastAsia="PMingLiU" w:hAnsi="Times New Roman" w:cs="Times New Roman"/>
          <w:i/>
          <w:sz w:val="24"/>
          <w:szCs w:val="24"/>
          <w:lang w:eastAsia="lt-LT"/>
        </w:rPr>
        <w:t xml:space="preserve">(jei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r w:rsidRPr="00D871D8">
        <w:rPr>
          <w:rFonts w:ascii="Times New Roman" w:eastAsia="PMingLiU" w:hAnsi="Times New Roman" w:cs="Times New Roman"/>
          <w:sz w:val="24"/>
          <w:szCs w:val="24"/>
          <w:lang w:eastAsia="lt-LT"/>
        </w:rPr>
        <w:t>.</w:t>
      </w:r>
    </w:p>
    <w:p w:rsidR="00D871D8" w:rsidRPr="00D871D8" w:rsidRDefault="00D871D8" w:rsidP="00D871D8">
      <w:pPr>
        <w:widowControl w:val="0"/>
        <w:shd w:val="clear" w:color="auto" w:fill="FFFFFF"/>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2.4. Į Sutarties kainą turi būti įskaičiuota prekių kaina, visos išlaidos ir mokesčiai. Į prekių įkainius turi būti įskaičiuotos visos su prekių pardavimu susijusios išlaidos ir mokesčiai (</w:t>
      </w:r>
      <w:r w:rsidRPr="00D871D8">
        <w:rPr>
          <w:rFonts w:ascii="Times New Roman" w:eastAsia="PMingLiU" w:hAnsi="Times New Roman" w:cs="Times New Roman"/>
          <w:i/>
          <w:sz w:val="24"/>
          <w:szCs w:val="24"/>
          <w:lang w:eastAsia="lt-LT"/>
        </w:rPr>
        <w:t>taikoma, jeigu sutartyje nėra nurodoma Sutarties kaina</w:t>
      </w:r>
      <w:r w:rsidRPr="00D871D8">
        <w:rPr>
          <w:rFonts w:ascii="Times New Roman" w:eastAsia="PMingLiU" w:hAnsi="Times New Roman" w:cs="Times New Roman"/>
          <w:sz w:val="24"/>
          <w:szCs w:val="24"/>
          <w:lang w:eastAsia="lt-LT"/>
        </w:rPr>
        <w:t xml:space="preserve">).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į Sutarties kainą privalo įskaičiuoti visas su prekių tiekimu susijusias išlaidas, įskaitant, bet neapsiribojant:</w:t>
      </w:r>
    </w:p>
    <w:p w:rsidR="00D871D8" w:rsidRPr="00D871D8" w:rsidRDefault="00D871D8" w:rsidP="00D871D8">
      <w:pPr>
        <w:widowControl w:val="0"/>
        <w:shd w:val="clear" w:color="auto" w:fill="FFFFFF"/>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2.4.1. logistikos (transportavimo) išlaidas;</w:t>
      </w:r>
    </w:p>
    <w:p w:rsidR="00D871D8" w:rsidRPr="00D871D8" w:rsidRDefault="00D871D8" w:rsidP="00D871D8">
      <w:pPr>
        <w:widowControl w:val="0"/>
        <w:shd w:val="clear" w:color="auto" w:fill="FFFFFF"/>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lastRenderedPageBreak/>
        <w:t>2.4.2. pakavimo, pakrovimo, tranzito, iškrovimo, išpakavimo, tikrinimo, draudimo ir kitas su prekių tiekimu susijusias išlaidas;</w:t>
      </w:r>
    </w:p>
    <w:p w:rsidR="00D871D8" w:rsidRPr="00D871D8" w:rsidRDefault="00D871D8" w:rsidP="00D871D8">
      <w:pPr>
        <w:widowControl w:val="0"/>
        <w:shd w:val="clear" w:color="auto" w:fill="FFFFFF"/>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2.4.3. visas su dokumentų, kurių reikalauja </w:t>
      </w:r>
      <w:r w:rsidRPr="00D871D8">
        <w:rPr>
          <w:rFonts w:ascii="Times New Roman" w:eastAsia="PMingLiU" w:hAnsi="Times New Roman" w:cs="Times New Roman"/>
          <w:b/>
          <w:sz w:val="24"/>
          <w:szCs w:val="24"/>
          <w:lang w:eastAsia="lt-LT"/>
        </w:rPr>
        <w:t>Pirkėjas</w:t>
      </w:r>
      <w:r w:rsidRPr="00D871D8">
        <w:rPr>
          <w:rFonts w:ascii="Times New Roman" w:eastAsia="PMingLiU" w:hAnsi="Times New Roman" w:cs="Times New Roman"/>
          <w:sz w:val="24"/>
          <w:szCs w:val="24"/>
          <w:lang w:eastAsia="lt-LT"/>
        </w:rPr>
        <w:t>, rengimu ir pateikimu susijusias išlaidas;</w:t>
      </w:r>
    </w:p>
    <w:p w:rsidR="00D871D8" w:rsidRPr="00D871D8" w:rsidRDefault="00D871D8" w:rsidP="00D871D8">
      <w:pPr>
        <w:widowControl w:val="0"/>
        <w:shd w:val="clear" w:color="auto" w:fill="FFFFFF"/>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2.4.4. pristatytų prekių surinkimo vietoje ir/arba paleidimo, ir/arba priežiūros išlaidas;</w:t>
      </w:r>
    </w:p>
    <w:p w:rsidR="00D871D8" w:rsidRPr="00D871D8" w:rsidRDefault="00D871D8" w:rsidP="00D871D8">
      <w:pPr>
        <w:widowControl w:val="0"/>
        <w:shd w:val="clear" w:color="auto" w:fill="FFFFFF"/>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2.4.5. aprūpinimo įrankiais, reikalingais pristatytų prekių surinkimui ir/arba priežiūrai, išlaidas;</w:t>
      </w:r>
    </w:p>
    <w:p w:rsidR="00D871D8" w:rsidRPr="00D871D8" w:rsidRDefault="00D871D8" w:rsidP="00D871D8">
      <w:pPr>
        <w:widowControl w:val="0"/>
        <w:shd w:val="clear" w:color="auto" w:fill="FFFFFF"/>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2.4.6. naudojimo ir priežiūros instrukcijų, numatytų Techninėje specifikacijoje, pateikimo išlaidas;</w:t>
      </w:r>
    </w:p>
    <w:p w:rsidR="00D871D8" w:rsidRPr="00D871D8" w:rsidRDefault="00D871D8" w:rsidP="00D871D8">
      <w:pPr>
        <w:widowControl w:val="0"/>
        <w:shd w:val="clear" w:color="auto" w:fill="FFFFFF"/>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2.4.7. prekių garantinio remonto išlaidas.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2.5. Užsienio valiutų kursų svyravimo, gamintojų kainų keitimo rizika tenka </w:t>
      </w:r>
      <w:r w:rsidRPr="00D871D8">
        <w:rPr>
          <w:rFonts w:ascii="Times New Roman" w:eastAsia="PMingLiU" w:hAnsi="Times New Roman" w:cs="Times New Roman"/>
          <w:b/>
          <w:sz w:val="24"/>
          <w:szCs w:val="24"/>
          <w:lang w:eastAsia="lt-LT"/>
        </w:rPr>
        <w:t>Pardavėjui</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3.</w:t>
      </w:r>
      <w:r w:rsidRPr="00D871D8">
        <w:rPr>
          <w:rFonts w:ascii="Times New Roman" w:eastAsia="PMingLiU" w:hAnsi="Times New Roman" w:cs="Times New Roman"/>
          <w:sz w:val="24"/>
          <w:szCs w:val="24"/>
          <w:lang w:eastAsia="lt-LT"/>
        </w:rPr>
        <w:t xml:space="preserve"> </w:t>
      </w:r>
      <w:r w:rsidRPr="00D871D8">
        <w:rPr>
          <w:rFonts w:ascii="Times New Roman" w:eastAsia="PMingLiU" w:hAnsi="Times New Roman" w:cs="Times New Roman"/>
          <w:b/>
          <w:sz w:val="24"/>
          <w:szCs w:val="24"/>
          <w:lang w:eastAsia="lt-LT"/>
        </w:rPr>
        <w:t>Prekių tiekimo terminai ir sąlygos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3.1. Prekės pristatomos Sutarties specialiojoje dalyje (arba Sutarties</w:t>
      </w:r>
      <w:r w:rsidRPr="00D871D8">
        <w:rPr>
          <w:rFonts w:ascii="Times New Roman" w:eastAsia="PMingLiU" w:hAnsi="Times New Roman" w:cs="Times New Roman"/>
          <w:i/>
          <w:sz w:val="24"/>
          <w:szCs w:val="24"/>
          <w:lang w:eastAsia="lt-LT"/>
        </w:rPr>
        <w:t xml:space="preserve"> </w:t>
      </w:r>
      <w:r w:rsidRPr="00D871D8">
        <w:rPr>
          <w:rFonts w:ascii="Times New Roman" w:eastAsia="PMingLiU" w:hAnsi="Times New Roman" w:cs="Times New Roman"/>
          <w:sz w:val="24"/>
          <w:szCs w:val="24"/>
          <w:lang w:eastAsia="lt-LT"/>
        </w:rPr>
        <w:t>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numatytais terminais ir tvarka.</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3.2. Prekes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pristato savo rizika be papildomo apmokėjimo. </w:t>
      </w:r>
      <w:r w:rsidRPr="00D871D8">
        <w:rPr>
          <w:rFonts w:ascii="Times New Roman" w:eastAsia="PMingLiU" w:hAnsi="Times New Roman" w:cs="Times New Roman"/>
          <w:b/>
          <w:sz w:val="24"/>
          <w:szCs w:val="24"/>
          <w:lang w:eastAsia="lt-LT"/>
        </w:rPr>
        <w:t>Pirkėjas</w:t>
      </w:r>
      <w:r w:rsidRPr="00D871D8">
        <w:rPr>
          <w:rFonts w:ascii="Times New Roman" w:eastAsia="PMingLiU" w:hAnsi="Times New Roman" w:cs="Times New Roman"/>
          <w:sz w:val="24"/>
          <w:szCs w:val="24"/>
          <w:lang w:eastAsia="lt-LT"/>
        </w:rPr>
        <w:t xml:space="preserve"> nuosavybės teisę į prekes įgyja abiem Šalims pasirašius perdavimo-priėmimo aktą, kuris pasirašomas tik tuo atveju, jeigu prekės yra kokybiškos ir atitinka Sutartyje ir jos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nustatytus reikalavimus </w:t>
      </w:r>
      <w:r w:rsidRPr="00D871D8">
        <w:rPr>
          <w:rFonts w:ascii="Times New Roman" w:eastAsia="PMingLiU" w:hAnsi="Times New Roman" w:cs="Times New Roman"/>
          <w:i/>
          <w:sz w:val="24"/>
          <w:szCs w:val="24"/>
          <w:lang w:eastAsia="lt-LT"/>
        </w:rPr>
        <w:t>(jeigu pasirašomas)</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3.3. Už prekes, pateiktas viršijant paraiškose/užsakymuose nurodytus kiekius, </w:t>
      </w:r>
      <w:r w:rsidRPr="00D871D8">
        <w:rPr>
          <w:rFonts w:ascii="Times New Roman" w:eastAsia="PMingLiU" w:hAnsi="Times New Roman" w:cs="Times New Roman"/>
          <w:b/>
          <w:sz w:val="24"/>
          <w:szCs w:val="24"/>
          <w:lang w:eastAsia="lt-LT"/>
        </w:rPr>
        <w:t xml:space="preserve">Pirkėjas </w:t>
      </w:r>
      <w:r w:rsidRPr="00D871D8">
        <w:rPr>
          <w:rFonts w:ascii="Times New Roman" w:eastAsia="PMingLiU" w:hAnsi="Times New Roman" w:cs="Times New Roman"/>
          <w:sz w:val="24"/>
          <w:szCs w:val="24"/>
          <w:lang w:eastAsia="lt-LT"/>
        </w:rPr>
        <w:t>neapmoka.</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3.4.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įsipareigoja po Sutarties įsigaliojimo Sutarties specialioje dalyje nurodytais terminais: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3.4.1. parengti, pagaminti, suderinti su </w:t>
      </w:r>
      <w:r w:rsidRPr="00D871D8">
        <w:rPr>
          <w:rFonts w:ascii="Times New Roman" w:eastAsia="PMingLiU" w:hAnsi="Times New Roman" w:cs="Times New Roman"/>
          <w:b/>
          <w:sz w:val="24"/>
          <w:szCs w:val="24"/>
          <w:lang w:eastAsia="lt-LT"/>
        </w:rPr>
        <w:t>Pirkėju</w:t>
      </w:r>
      <w:r w:rsidRPr="00D871D8">
        <w:rPr>
          <w:rFonts w:ascii="Times New Roman" w:eastAsia="PMingLiU" w:hAnsi="Times New Roman" w:cs="Times New Roman"/>
          <w:sz w:val="24"/>
          <w:szCs w:val="24"/>
          <w:lang w:eastAsia="lt-LT"/>
        </w:rPr>
        <w:t xml:space="preserve"> ir patvirtinti perkamų prekių darbinius etalonus (2 egz., vienas - </w:t>
      </w:r>
      <w:r w:rsidRPr="00D871D8">
        <w:rPr>
          <w:rFonts w:ascii="Times New Roman" w:eastAsia="PMingLiU" w:hAnsi="Times New Roman" w:cs="Times New Roman"/>
          <w:b/>
          <w:sz w:val="24"/>
          <w:szCs w:val="24"/>
          <w:lang w:eastAsia="lt-LT"/>
        </w:rPr>
        <w:t>Pirkėjui</w:t>
      </w:r>
      <w:r w:rsidRPr="00D871D8">
        <w:rPr>
          <w:rFonts w:ascii="Times New Roman" w:eastAsia="PMingLiU" w:hAnsi="Times New Roman" w:cs="Times New Roman"/>
          <w:sz w:val="24"/>
          <w:szCs w:val="24"/>
          <w:lang w:eastAsia="lt-LT"/>
        </w:rPr>
        <w:t xml:space="preserve">, antras – </w:t>
      </w:r>
      <w:r w:rsidRPr="00D871D8">
        <w:rPr>
          <w:rFonts w:ascii="Times New Roman" w:eastAsia="PMingLiU" w:hAnsi="Times New Roman" w:cs="Times New Roman"/>
          <w:b/>
          <w:sz w:val="24"/>
          <w:szCs w:val="24"/>
          <w:lang w:eastAsia="lt-LT"/>
        </w:rPr>
        <w:t>Pardavėjui</w:t>
      </w:r>
      <w:r w:rsidRPr="00D871D8">
        <w:rPr>
          <w:rFonts w:ascii="Times New Roman" w:eastAsia="PMingLiU" w:hAnsi="Times New Roman" w:cs="Times New Roman"/>
          <w:sz w:val="24"/>
          <w:szCs w:val="24"/>
          <w:lang w:eastAsia="lt-LT"/>
        </w:rPr>
        <w:t>), kurie atitiktų Sutartyje ir jos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nustatytus reikalavimus </w:t>
      </w:r>
      <w:r w:rsidRPr="00D871D8">
        <w:rPr>
          <w:rFonts w:ascii="Times New Roman" w:eastAsia="PMingLiU" w:hAnsi="Times New Roman" w:cs="Times New Roman"/>
          <w:i/>
          <w:sz w:val="24"/>
          <w:szCs w:val="24"/>
          <w:lang w:eastAsia="lt-LT"/>
        </w:rPr>
        <w:t xml:space="preserve">(jei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3.4.2. suderinti su </w:t>
      </w:r>
      <w:r w:rsidRPr="00D871D8">
        <w:rPr>
          <w:rFonts w:ascii="Times New Roman" w:eastAsia="PMingLiU" w:hAnsi="Times New Roman" w:cs="Times New Roman"/>
          <w:b/>
          <w:sz w:val="24"/>
          <w:szCs w:val="24"/>
          <w:lang w:eastAsia="lt-LT"/>
        </w:rPr>
        <w:t xml:space="preserve">Pirkėju </w:t>
      </w:r>
      <w:r w:rsidRPr="00D871D8">
        <w:rPr>
          <w:rFonts w:ascii="Times New Roman" w:eastAsia="PMingLiU" w:hAnsi="Times New Roman" w:cs="Times New Roman"/>
          <w:sz w:val="24"/>
          <w:szCs w:val="24"/>
          <w:lang w:eastAsia="lt-LT"/>
        </w:rPr>
        <w:t>ir pateikti teiktiną prekių kokybės užtikrinimo planą, parengtą pagal Teiktino kokybės užtikrinimo plano rengimo rekomendacijas arba</w:t>
      </w:r>
      <w:r w:rsidRPr="00D871D8">
        <w:rPr>
          <w:rFonts w:ascii="Times New Roman" w:eastAsia="PMingLiU" w:hAnsi="Times New Roman" w:cs="Times New Roman"/>
          <w:i/>
          <w:sz w:val="24"/>
          <w:szCs w:val="24"/>
          <w:lang w:eastAsia="lt-LT"/>
        </w:rPr>
        <w:t xml:space="preserve"> </w:t>
      </w:r>
      <w:r w:rsidRPr="00D871D8">
        <w:rPr>
          <w:rFonts w:ascii="Times New Roman" w:eastAsia="PMingLiU" w:hAnsi="Times New Roman" w:cs="Times New Roman"/>
          <w:sz w:val="24"/>
          <w:szCs w:val="24"/>
          <w:lang w:eastAsia="lt-LT"/>
        </w:rPr>
        <w:t xml:space="preserve">Sutarties specialioje dalyje nurodytus standartus </w:t>
      </w:r>
      <w:r w:rsidRPr="00D871D8">
        <w:rPr>
          <w:rFonts w:ascii="Times New Roman" w:eastAsia="PMingLiU" w:hAnsi="Times New Roman" w:cs="Times New Roman"/>
          <w:i/>
          <w:sz w:val="24"/>
          <w:szCs w:val="24"/>
          <w:lang w:eastAsia="lt-LT"/>
        </w:rPr>
        <w:t xml:space="preserve">(jei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i/>
          <w:sz w:val="24"/>
          <w:szCs w:val="24"/>
          <w:lang w:eastAsia="lt-LT"/>
        </w:rPr>
      </w:pPr>
      <w:r w:rsidRPr="00D871D8">
        <w:rPr>
          <w:rFonts w:ascii="Times New Roman" w:eastAsia="PMingLiU" w:hAnsi="Times New Roman" w:cs="Times New Roman"/>
          <w:sz w:val="24"/>
          <w:szCs w:val="24"/>
          <w:lang w:eastAsia="lt-LT"/>
        </w:rPr>
        <w:t xml:space="preserve">3.4.3. suderinti su </w:t>
      </w:r>
      <w:r w:rsidRPr="00D871D8">
        <w:rPr>
          <w:rFonts w:ascii="Times New Roman" w:eastAsia="PMingLiU" w:hAnsi="Times New Roman" w:cs="Times New Roman"/>
          <w:b/>
          <w:sz w:val="24"/>
          <w:szCs w:val="24"/>
          <w:lang w:eastAsia="lt-LT"/>
        </w:rPr>
        <w:t>Pirkėju</w:t>
      </w:r>
      <w:r w:rsidRPr="00D871D8">
        <w:rPr>
          <w:rFonts w:ascii="Times New Roman" w:eastAsia="PMingLiU" w:hAnsi="Times New Roman" w:cs="Times New Roman"/>
          <w:sz w:val="24"/>
          <w:szCs w:val="24"/>
          <w:lang w:eastAsia="lt-LT"/>
        </w:rPr>
        <w:t xml:space="preserve"> prekės naudojimo (priežiūros) instrukciją, kuri pateikiama kartu su kiekviena preke (</w:t>
      </w:r>
      <w:r w:rsidRPr="00D871D8">
        <w:rPr>
          <w:rFonts w:ascii="Times New Roman" w:eastAsia="PMingLiU" w:hAnsi="Times New Roman" w:cs="Times New Roman"/>
          <w:i/>
          <w:sz w:val="24"/>
          <w:szCs w:val="24"/>
          <w:lang w:eastAsia="lt-LT"/>
        </w:rPr>
        <w:t xml:space="preserve">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3.5. </w:t>
      </w:r>
      <w:r w:rsidRPr="00D871D8">
        <w:rPr>
          <w:rFonts w:ascii="Times New Roman" w:eastAsia="PMingLiU" w:hAnsi="Times New Roman" w:cs="Times New Roman"/>
          <w:b/>
          <w:sz w:val="24"/>
          <w:szCs w:val="24"/>
          <w:lang w:eastAsia="lt-LT"/>
        </w:rPr>
        <w:t>Pirkėjas</w:t>
      </w:r>
      <w:r w:rsidRPr="00D871D8">
        <w:rPr>
          <w:rFonts w:ascii="Times New Roman" w:eastAsia="PMingLiU" w:hAnsi="Times New Roman" w:cs="Times New Roman"/>
          <w:sz w:val="24"/>
          <w:szCs w:val="24"/>
          <w:lang w:eastAsia="lt-LT"/>
        </w:rPr>
        <w:t xml:space="preserve"> Sutarties 3.4 punkte nurodytus prekių darbinius etalonus ir su juo pateiktus prekės gamybai naudojamų pagrindinių ir pagalbinių medžiagų pavyzdžius </w:t>
      </w:r>
      <w:r w:rsidRPr="00D871D8">
        <w:rPr>
          <w:rFonts w:ascii="Times New Roman" w:eastAsia="PMingLiU" w:hAnsi="Times New Roman" w:cs="Times New Roman"/>
          <w:b/>
          <w:sz w:val="24"/>
          <w:szCs w:val="24"/>
          <w:lang w:eastAsia="lt-LT"/>
        </w:rPr>
        <w:t>Pardavėjui</w:t>
      </w:r>
      <w:r w:rsidRPr="00D871D8">
        <w:rPr>
          <w:rFonts w:ascii="Times New Roman" w:eastAsia="PMingLiU" w:hAnsi="Times New Roman" w:cs="Times New Roman"/>
          <w:sz w:val="24"/>
          <w:szCs w:val="24"/>
          <w:lang w:eastAsia="lt-LT"/>
        </w:rPr>
        <w:t xml:space="preserve"> grąžina tik tada, kai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būna įvykdęs visus sutartinius įsipareigojimus, įskaitant garantinius įsipareigojimus.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3.6. Jeigu Sutarties galiojimo metu prekės gamintojas pakeičia/atnaujina šia Sutartimi perkamos prekės, nurodytos Sutarties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modelį, </w:t>
      </w:r>
      <w:r w:rsidRPr="00D871D8">
        <w:rPr>
          <w:rFonts w:ascii="Times New Roman" w:eastAsia="PMingLiU" w:hAnsi="Times New Roman" w:cs="Times New Roman"/>
          <w:b/>
          <w:bCs/>
          <w:sz w:val="24"/>
          <w:szCs w:val="24"/>
          <w:lang w:eastAsia="lt-LT"/>
        </w:rPr>
        <w:t>Pardavėjas</w:t>
      </w:r>
      <w:r w:rsidRPr="00D871D8">
        <w:rPr>
          <w:rFonts w:ascii="Times New Roman" w:eastAsia="PMingLiU" w:hAnsi="Times New Roman" w:cs="Times New Roman"/>
          <w:sz w:val="24"/>
          <w:szCs w:val="24"/>
          <w:lang w:eastAsia="lt-LT"/>
        </w:rPr>
        <w:t xml:space="preserve"> turi teisę, prieš tai suderinęs su </w:t>
      </w:r>
      <w:r w:rsidRPr="00D871D8">
        <w:rPr>
          <w:rFonts w:ascii="Times New Roman" w:eastAsia="PMingLiU" w:hAnsi="Times New Roman" w:cs="Times New Roman"/>
          <w:b/>
          <w:bCs/>
          <w:sz w:val="24"/>
          <w:szCs w:val="24"/>
          <w:lang w:eastAsia="lt-LT"/>
        </w:rPr>
        <w:t>Pirkėju</w:t>
      </w:r>
      <w:r w:rsidRPr="00D871D8">
        <w:rPr>
          <w:rFonts w:ascii="Times New Roman" w:eastAsia="PMingLiU" w:hAnsi="Times New Roman" w:cs="Times New Roman"/>
          <w:sz w:val="24"/>
          <w:szCs w:val="24"/>
          <w:lang w:eastAsia="lt-LT"/>
        </w:rPr>
        <w:t xml:space="preserve"> ir su juo pasirašęs papildomą susitarimą, tiekti naujo modelio prekes. Naujo modelio prekės turi atitikti Sutartyje ir jos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perkamoms prekėms nustatytus reikalavimus, už tą pačia kainą, o jų techniniai duomenys negali būti prasteni už techninius duomenis prekių, dėl kurių buvo sudaryta Sutartis. Naujo modelio prekės privalo būti suderinamos su kitomis pagal šią Sutartį perkamomis prekėmis.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4. Mokėjimo terminai ir sąlygos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4.1. </w:t>
      </w:r>
      <w:r w:rsidRPr="00D871D8">
        <w:rPr>
          <w:rFonts w:ascii="Times New Roman" w:eastAsia="PMingLiU" w:hAnsi="Times New Roman" w:cs="Times New Roman"/>
          <w:b/>
          <w:sz w:val="24"/>
          <w:szCs w:val="24"/>
          <w:lang w:eastAsia="lt-LT"/>
        </w:rPr>
        <w:t>Pardavėjui</w:t>
      </w:r>
      <w:r w:rsidRPr="00D871D8">
        <w:rPr>
          <w:rFonts w:ascii="Times New Roman" w:eastAsia="PMingLiU" w:hAnsi="Times New Roman" w:cs="Times New Roman"/>
          <w:sz w:val="24"/>
          <w:szCs w:val="24"/>
          <w:lang w:eastAsia="lt-LT"/>
        </w:rPr>
        <w:t xml:space="preserve"> sumokama, kai sutarties objektas atitinkantis Sutartyje ir jos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nustatytus reikalavimus perduodamas </w:t>
      </w:r>
      <w:r w:rsidRPr="00D871D8">
        <w:rPr>
          <w:rFonts w:ascii="Times New Roman" w:eastAsia="PMingLiU" w:hAnsi="Times New Roman" w:cs="Times New Roman"/>
          <w:b/>
          <w:sz w:val="24"/>
          <w:szCs w:val="24"/>
          <w:lang w:eastAsia="lt-LT"/>
        </w:rPr>
        <w:t>Pirkėjui,</w:t>
      </w:r>
      <w:r w:rsidRPr="00D871D8">
        <w:rPr>
          <w:rFonts w:ascii="Times New Roman" w:eastAsia="PMingLiU" w:hAnsi="Times New Roman" w:cs="Times New Roman"/>
          <w:sz w:val="24"/>
          <w:szCs w:val="24"/>
          <w:lang w:eastAsia="lt-LT"/>
        </w:rPr>
        <w:t xml:space="preserve"> abiems Šalims pasirašius perdavimo - priėmimo aktą </w:t>
      </w:r>
      <w:r w:rsidRPr="00D871D8">
        <w:rPr>
          <w:rFonts w:ascii="Times New Roman" w:eastAsia="PMingLiU" w:hAnsi="Times New Roman" w:cs="Times New Roman"/>
          <w:i/>
          <w:sz w:val="24"/>
          <w:szCs w:val="24"/>
          <w:lang w:eastAsia="lt-LT"/>
        </w:rPr>
        <w:t>(jeigu pasirašomas)</w:t>
      </w:r>
      <w:r w:rsidRPr="00D871D8">
        <w:rPr>
          <w:rFonts w:ascii="Times New Roman" w:eastAsia="PMingLiU" w:hAnsi="Times New Roman" w:cs="Times New Roman"/>
          <w:sz w:val="24"/>
          <w:szCs w:val="24"/>
          <w:lang w:eastAsia="lt-LT"/>
        </w:rPr>
        <w:t xml:space="preserve">, per 30 (trisdešimt) dienų nuo perdavimo-priėmimo akto pasirašymo </w:t>
      </w:r>
      <w:r w:rsidRPr="00D871D8">
        <w:rPr>
          <w:rFonts w:ascii="Times New Roman" w:eastAsia="PMingLiU" w:hAnsi="Times New Roman" w:cs="Times New Roman"/>
          <w:i/>
          <w:sz w:val="24"/>
          <w:szCs w:val="24"/>
          <w:lang w:eastAsia="lt-LT"/>
        </w:rPr>
        <w:t xml:space="preserve">(jeigu pasirašomas) </w:t>
      </w:r>
      <w:r w:rsidRPr="00D871D8">
        <w:rPr>
          <w:rFonts w:ascii="Times New Roman" w:eastAsia="PMingLiU" w:hAnsi="Times New Roman" w:cs="Times New Roman"/>
          <w:sz w:val="24"/>
          <w:szCs w:val="24"/>
          <w:lang w:eastAsia="lt-LT"/>
        </w:rPr>
        <w:t>ir sąskaitos gavimo dienos.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4.2. </w:t>
      </w:r>
      <w:r w:rsidRPr="00D871D8">
        <w:rPr>
          <w:rFonts w:ascii="Times New Roman" w:eastAsia="PMingLiU" w:hAnsi="Times New Roman" w:cs="Times New Roman"/>
          <w:b/>
          <w:sz w:val="24"/>
          <w:szCs w:val="24"/>
          <w:lang w:eastAsia="lt-LT"/>
        </w:rPr>
        <w:t xml:space="preserve">Pardavėjui </w:t>
      </w:r>
      <w:r w:rsidRPr="00D871D8">
        <w:rPr>
          <w:rFonts w:ascii="Times New Roman" w:eastAsia="PMingLiU" w:hAnsi="Times New Roman" w:cs="Times New Roman"/>
          <w:sz w:val="24"/>
          <w:szCs w:val="24"/>
          <w:lang w:eastAsia="lt-LT"/>
        </w:rPr>
        <w:t xml:space="preserve">pristačius prekes, </w:t>
      </w:r>
      <w:r w:rsidRPr="00D871D8">
        <w:rPr>
          <w:rFonts w:ascii="Times New Roman" w:eastAsia="PMingLiU" w:hAnsi="Times New Roman" w:cs="Times New Roman"/>
          <w:b/>
          <w:sz w:val="24"/>
          <w:szCs w:val="24"/>
          <w:lang w:eastAsia="lt-LT"/>
        </w:rPr>
        <w:t xml:space="preserve">Pirkėjas </w:t>
      </w:r>
      <w:r w:rsidRPr="00D871D8">
        <w:rPr>
          <w:rFonts w:ascii="Times New Roman" w:eastAsia="PMingLiU" w:hAnsi="Times New Roman" w:cs="Times New Roman"/>
          <w:sz w:val="24"/>
          <w:szCs w:val="24"/>
          <w:lang w:eastAsia="lt-LT"/>
        </w:rPr>
        <w:t xml:space="preserve">per 3 (tris) dienas turi teisę nuspręsti, ar </w:t>
      </w:r>
      <w:r w:rsidRPr="00D871D8">
        <w:rPr>
          <w:rFonts w:ascii="Times New Roman" w:eastAsia="PMingLiU" w:hAnsi="Times New Roman" w:cs="Times New Roman"/>
          <w:b/>
          <w:sz w:val="24"/>
          <w:szCs w:val="24"/>
          <w:lang w:eastAsia="lt-LT"/>
        </w:rPr>
        <w:t>Pardavėjo</w:t>
      </w:r>
      <w:r w:rsidRPr="00D871D8">
        <w:rPr>
          <w:rFonts w:ascii="Times New Roman" w:eastAsia="PMingLiU" w:hAnsi="Times New Roman" w:cs="Times New Roman"/>
          <w:sz w:val="24"/>
          <w:szCs w:val="24"/>
          <w:lang w:eastAsia="lt-LT"/>
        </w:rPr>
        <w:t xml:space="preserve"> pristatytoms prekėms (nustatytai prekių partijai ar/ir siuntai) bus atliekami laboratoriniai bandymai tam, </w:t>
      </w:r>
      <w:r w:rsidRPr="00D871D8">
        <w:rPr>
          <w:rFonts w:ascii="Times New Roman" w:eastAsia="PMingLiU" w:hAnsi="Times New Roman" w:cs="Times New Roman"/>
          <w:noProof/>
          <w:sz w:val="24"/>
          <w:szCs w:val="24"/>
          <w:lang w:eastAsia="lt-LT"/>
        </w:rPr>
        <w:t xml:space="preserve">kad būtų įsitikinta, jog prekės atitinka Sutartyje ir jos </w:t>
      </w:r>
      <w:r w:rsidRPr="00D871D8">
        <w:rPr>
          <w:rFonts w:ascii="Times New Roman" w:eastAsia="PMingLiU" w:hAnsi="Times New Roman" w:cs="Times New Roman"/>
          <w:sz w:val="24"/>
          <w:szCs w:val="24"/>
          <w:lang w:eastAsia="lt-LT"/>
        </w:rPr>
        <w:t>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w:t>
      </w:r>
      <w:r w:rsidRPr="00D871D8">
        <w:rPr>
          <w:rFonts w:ascii="Times New Roman" w:eastAsia="PMingLiU" w:hAnsi="Times New Roman" w:cs="Times New Roman"/>
          <w:noProof/>
          <w:sz w:val="24"/>
          <w:szCs w:val="24"/>
          <w:lang w:eastAsia="lt-LT"/>
        </w:rPr>
        <w:t>nustatytus reikalavimus.</w:t>
      </w:r>
      <w:r w:rsidRPr="00D871D8">
        <w:rPr>
          <w:rFonts w:ascii="Times New Roman" w:eastAsia="PMingLiU" w:hAnsi="Times New Roman" w:cs="Times New Roman"/>
          <w:sz w:val="24"/>
          <w:szCs w:val="24"/>
          <w:lang w:eastAsia="lt-LT"/>
        </w:rPr>
        <w:t xml:space="preserve"> Jeigu </w:t>
      </w:r>
      <w:r w:rsidRPr="00D871D8">
        <w:rPr>
          <w:rFonts w:ascii="Times New Roman" w:eastAsia="PMingLiU" w:hAnsi="Times New Roman" w:cs="Times New Roman"/>
          <w:b/>
          <w:sz w:val="24"/>
          <w:szCs w:val="24"/>
          <w:lang w:eastAsia="lt-LT"/>
        </w:rPr>
        <w:t xml:space="preserve">Pirkėjas </w:t>
      </w:r>
      <w:r w:rsidRPr="00D871D8">
        <w:rPr>
          <w:rFonts w:ascii="Times New Roman" w:eastAsia="PMingLiU" w:hAnsi="Times New Roman" w:cs="Times New Roman"/>
          <w:sz w:val="24"/>
          <w:szCs w:val="24"/>
          <w:lang w:eastAsia="lt-LT"/>
        </w:rPr>
        <w:t>priima sprendimą, kad laboratoriniai bandymai prekėms nebus atliekami, prekės, atitinkančios Sutartyje ir priede/</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nustatytus reikalavimus, priimamos ir už priimtas prekes </w:t>
      </w:r>
      <w:r w:rsidRPr="00D871D8">
        <w:rPr>
          <w:rFonts w:ascii="Times New Roman" w:eastAsia="PMingLiU" w:hAnsi="Times New Roman" w:cs="Times New Roman"/>
          <w:b/>
          <w:sz w:val="24"/>
          <w:szCs w:val="24"/>
          <w:lang w:eastAsia="lt-LT"/>
        </w:rPr>
        <w:t>Pirkėjas</w:t>
      </w:r>
      <w:r w:rsidRPr="00D871D8">
        <w:rPr>
          <w:rFonts w:ascii="Times New Roman" w:eastAsia="PMingLiU" w:hAnsi="Times New Roman" w:cs="Times New Roman"/>
          <w:sz w:val="24"/>
          <w:szCs w:val="24"/>
          <w:lang w:eastAsia="lt-LT"/>
        </w:rPr>
        <w:t xml:space="preserve"> sumoka </w:t>
      </w:r>
      <w:r w:rsidRPr="00D871D8">
        <w:rPr>
          <w:rFonts w:ascii="Times New Roman" w:eastAsia="PMingLiU" w:hAnsi="Times New Roman" w:cs="Times New Roman"/>
          <w:b/>
          <w:sz w:val="24"/>
          <w:szCs w:val="24"/>
          <w:lang w:eastAsia="lt-LT"/>
        </w:rPr>
        <w:t xml:space="preserve">Pardavėjui </w:t>
      </w:r>
      <w:r w:rsidRPr="00D871D8">
        <w:rPr>
          <w:rFonts w:ascii="Times New Roman" w:eastAsia="PMingLiU" w:hAnsi="Times New Roman" w:cs="Times New Roman"/>
          <w:sz w:val="24"/>
          <w:szCs w:val="24"/>
          <w:lang w:eastAsia="lt-LT"/>
        </w:rPr>
        <w:t xml:space="preserve">per 30 (trisdešimt) dienų nuo sąskaitos gavimo dienos. Jeigu </w:t>
      </w:r>
      <w:r w:rsidRPr="00D871D8">
        <w:rPr>
          <w:rFonts w:ascii="Times New Roman" w:eastAsia="PMingLiU" w:hAnsi="Times New Roman" w:cs="Times New Roman"/>
          <w:b/>
          <w:sz w:val="24"/>
          <w:szCs w:val="24"/>
          <w:lang w:eastAsia="lt-LT"/>
        </w:rPr>
        <w:t>Pirkėjas</w:t>
      </w:r>
      <w:r w:rsidRPr="00D871D8">
        <w:rPr>
          <w:rFonts w:ascii="Times New Roman" w:eastAsia="PMingLiU"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nustatytus reikalavimus</w:t>
      </w:r>
      <w:r w:rsidRPr="00D871D8">
        <w:rPr>
          <w:rFonts w:ascii="Times New Roman" w:eastAsia="PMingLiU" w:hAnsi="Times New Roman" w:cs="Times New Roman"/>
          <w:i/>
          <w:sz w:val="24"/>
          <w:szCs w:val="24"/>
          <w:lang w:eastAsia="lt-LT"/>
        </w:rPr>
        <w:t xml:space="preserve"> (jei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4.3. </w:t>
      </w:r>
      <w:r w:rsidRPr="00D871D8">
        <w:rPr>
          <w:rFonts w:ascii="Times New Roman" w:eastAsia="PMingLiU" w:hAnsi="Times New Roman" w:cs="Times New Roman"/>
          <w:b/>
          <w:sz w:val="24"/>
          <w:szCs w:val="24"/>
          <w:lang w:eastAsia="lt-LT"/>
        </w:rPr>
        <w:t>Pirkėjui</w:t>
      </w:r>
      <w:r w:rsidRPr="00D871D8">
        <w:rPr>
          <w:rFonts w:ascii="Times New Roman" w:eastAsia="PMingLiU" w:hAnsi="Times New Roman" w:cs="Times New Roman"/>
          <w:sz w:val="24"/>
          <w:szCs w:val="24"/>
          <w:lang w:eastAsia="lt-LT"/>
        </w:rPr>
        <w:t xml:space="preserve"> nusprendus už prekes sumokėti avansu, apie tai informuojamas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kuris įsipareigoja per 5 (penkias) darbo dienas nuo pranešimo gavimo dienos pateikti </w:t>
      </w:r>
      <w:r w:rsidRPr="00D871D8">
        <w:rPr>
          <w:rFonts w:ascii="Times New Roman" w:eastAsia="PMingLiU" w:hAnsi="Times New Roman" w:cs="Times New Roman"/>
          <w:b/>
          <w:sz w:val="24"/>
          <w:szCs w:val="24"/>
          <w:lang w:eastAsia="lt-LT"/>
        </w:rPr>
        <w:t>Pirkėjo</w:t>
      </w:r>
      <w:r w:rsidRPr="00D871D8">
        <w:rPr>
          <w:rFonts w:ascii="Times New Roman" w:eastAsia="PMingLiU" w:hAnsi="Times New Roman" w:cs="Times New Roman"/>
          <w:sz w:val="24"/>
          <w:szCs w:val="24"/>
          <w:lang w:eastAsia="lt-LT"/>
        </w:rPr>
        <w:t xml:space="preserve"> sumokamo avanso sumai, avansinio apmokėjimo banko garantiją (kuri galiotų 2 (du) mėnesius ilgiau nei prekės pristatymo terminas) ir avansinio mokėjimo sąskaitą. </w:t>
      </w:r>
      <w:r w:rsidRPr="00D871D8">
        <w:rPr>
          <w:rFonts w:ascii="Times New Roman" w:eastAsia="PMingLiU" w:hAnsi="Times New Roman" w:cs="Times New Roman"/>
          <w:b/>
          <w:sz w:val="24"/>
          <w:szCs w:val="24"/>
          <w:lang w:eastAsia="lt-LT"/>
        </w:rPr>
        <w:t>Pirkėjas</w:t>
      </w:r>
      <w:r w:rsidRPr="00D871D8">
        <w:rPr>
          <w:rFonts w:ascii="Times New Roman" w:eastAsia="PMingLiU" w:hAnsi="Times New Roman" w:cs="Times New Roman"/>
          <w:sz w:val="24"/>
          <w:szCs w:val="24"/>
          <w:lang w:eastAsia="lt-LT"/>
        </w:rPr>
        <w:t xml:space="preserve"> avansą sumoka per 10 (dešimt) dienų nuo avansinio apmokėjimo banko garantijos ir avansinio mokėjimo sąskaitos gavimo </w:t>
      </w:r>
      <w:r w:rsidRPr="00D871D8">
        <w:rPr>
          <w:rFonts w:ascii="Times New Roman" w:eastAsia="PMingLiU" w:hAnsi="Times New Roman" w:cs="Times New Roman"/>
          <w:i/>
          <w:sz w:val="24"/>
          <w:szCs w:val="24"/>
          <w:lang w:eastAsia="lt-LT"/>
        </w:rPr>
        <w:t xml:space="preserve">(jei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5. Prekių kokybė</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5.1. Prekės turi atitikti Sutartyje ir jos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nurodytus reikalavimus.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5.2.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871D8">
        <w:rPr>
          <w:rFonts w:ascii="Times New Roman" w:eastAsia="PMingLiU" w:hAnsi="Times New Roman" w:cs="Times New Roman"/>
          <w:b/>
          <w:sz w:val="24"/>
          <w:szCs w:val="24"/>
          <w:lang w:eastAsia="lt-LT"/>
        </w:rPr>
        <w:t>Pardavėjo</w:t>
      </w:r>
      <w:r w:rsidRPr="00D871D8">
        <w:rPr>
          <w:rFonts w:ascii="Times New Roman" w:eastAsia="PMingLiU" w:hAnsi="Times New Roman" w:cs="Times New Roman"/>
          <w:sz w:val="24"/>
          <w:szCs w:val="24"/>
          <w:lang w:eastAsia="lt-LT"/>
        </w:rPr>
        <w:t xml:space="preserve"> valstybėje, kad būtų vykdoma Valstybinio kokybės užtikrinimo priežiūra sutarties vykdymo laikotarpiu (</w:t>
      </w:r>
      <w:r w:rsidRPr="00D871D8">
        <w:rPr>
          <w:rFonts w:ascii="Times New Roman" w:eastAsia="PMingLiU" w:hAnsi="Times New Roman" w:cs="Times New Roman"/>
          <w:i/>
          <w:sz w:val="24"/>
          <w:szCs w:val="24"/>
          <w:lang w:eastAsia="lt-LT"/>
        </w:rPr>
        <w:t xml:space="preserve">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r w:rsidRPr="00D871D8">
        <w:rPr>
          <w:rFonts w:ascii="Times New Roman" w:eastAsia="PMingLiU" w:hAnsi="Times New Roman" w:cs="Times New Roman"/>
          <w:sz w:val="24"/>
          <w:szCs w:val="24"/>
          <w:lang w:eastAsia="lt-LT"/>
        </w:rPr>
        <w:t xml:space="preserve"> Jeigu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nėra gamintojas, šis reikalavimas įtraukiamas į </w:t>
      </w:r>
      <w:r w:rsidRPr="00D871D8">
        <w:rPr>
          <w:rFonts w:ascii="Times New Roman" w:eastAsia="PMingLiU" w:hAnsi="Times New Roman" w:cs="Times New Roman"/>
          <w:b/>
          <w:sz w:val="24"/>
          <w:szCs w:val="24"/>
          <w:lang w:eastAsia="lt-LT"/>
        </w:rPr>
        <w:t>Pardavėjo</w:t>
      </w:r>
      <w:r w:rsidRPr="00D871D8">
        <w:rPr>
          <w:rFonts w:ascii="Times New Roman" w:eastAsia="PMingLiU" w:hAnsi="Times New Roman" w:cs="Times New Roman"/>
          <w:sz w:val="24"/>
          <w:szCs w:val="24"/>
          <w:lang w:eastAsia="lt-LT"/>
        </w:rPr>
        <w:t xml:space="preserve"> sutartį su jam prekes pagaminusiu tiekėju, apie tai informuojant </w:t>
      </w:r>
      <w:r w:rsidRPr="00D871D8">
        <w:rPr>
          <w:rFonts w:ascii="Times New Roman" w:eastAsia="PMingLiU" w:hAnsi="Times New Roman" w:cs="Times New Roman"/>
          <w:b/>
          <w:sz w:val="24"/>
          <w:szCs w:val="24"/>
          <w:lang w:eastAsia="lt-LT"/>
        </w:rPr>
        <w:t>Pirkėją</w:t>
      </w:r>
      <w:r w:rsidRPr="00D871D8">
        <w:rPr>
          <w:rFonts w:ascii="Times New Roman" w:eastAsia="PMingLiU" w:hAnsi="Times New Roman" w:cs="Times New Roman"/>
          <w:sz w:val="24"/>
          <w:szCs w:val="24"/>
          <w:lang w:eastAsia="lt-LT"/>
        </w:rPr>
        <w:t xml:space="preserve"> (</w:t>
      </w:r>
      <w:r w:rsidRPr="00D871D8">
        <w:rPr>
          <w:rFonts w:ascii="Times New Roman" w:eastAsia="PMingLiU" w:hAnsi="Times New Roman" w:cs="Times New Roman"/>
          <w:i/>
          <w:sz w:val="24"/>
          <w:szCs w:val="24"/>
          <w:lang w:eastAsia="lt-LT"/>
        </w:rPr>
        <w:t xml:space="preserve">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5.3. Prekių priėmimo metu nustačius jų neatitikimą Sutartyje ir jos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nustatytiems reikalavimams, nedelsiant kviečiami </w:t>
      </w:r>
      <w:r w:rsidRPr="00D871D8">
        <w:rPr>
          <w:rFonts w:ascii="Times New Roman" w:eastAsia="PMingLiU" w:hAnsi="Times New Roman" w:cs="Times New Roman"/>
          <w:b/>
          <w:sz w:val="24"/>
          <w:szCs w:val="24"/>
          <w:lang w:eastAsia="lt-LT"/>
        </w:rPr>
        <w:t>Pardavėjo</w:t>
      </w:r>
      <w:r w:rsidRPr="00D871D8">
        <w:rPr>
          <w:rFonts w:ascii="Times New Roman" w:eastAsia="PMingLiU" w:hAnsi="Times New Roman" w:cs="Times New Roman"/>
          <w:sz w:val="24"/>
          <w:szCs w:val="24"/>
          <w:lang w:eastAsia="lt-LT"/>
        </w:rPr>
        <w:t xml:space="preserve"> atstovai, kuriems dalyvaujant surašomas aktas, prekės nepriimamos, o </w:t>
      </w:r>
      <w:r w:rsidRPr="00D871D8">
        <w:rPr>
          <w:rFonts w:ascii="Times New Roman" w:eastAsia="PMingLiU" w:hAnsi="Times New Roman" w:cs="Times New Roman"/>
          <w:b/>
          <w:sz w:val="24"/>
          <w:szCs w:val="24"/>
          <w:lang w:eastAsia="lt-LT"/>
        </w:rPr>
        <w:t xml:space="preserve">Pardavėjui </w:t>
      </w:r>
      <w:r w:rsidRPr="00D871D8">
        <w:rPr>
          <w:rFonts w:ascii="Times New Roman" w:eastAsia="PMingLiU" w:hAnsi="Times New Roman" w:cs="Times New Roman"/>
          <w:sz w:val="24"/>
          <w:szCs w:val="24"/>
          <w:lang w:eastAsia="lt-LT"/>
        </w:rPr>
        <w:t>taikoma sutartinė atsakomybė (šiuo atveju sutartinė atsakomybė taikoma, jeigu prekių pristatymo terminas jau pasibaigęs).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5.4. Tuo atveju, kai konfliktas dėl prekių kokybės negali būti išspręstas Sutarties Šalių susitarimu, Šalys pasilieka teisę kviesti nepriklausomus ekspertus. Visas su ekspertu darbu susijusias išlaidas padengia Šalis, kurios nenaudai priimtas ekspertų sprendimas.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5.5. </w:t>
      </w:r>
      <w:r w:rsidRPr="00D871D8">
        <w:rPr>
          <w:rFonts w:ascii="Times New Roman" w:eastAsia="PMingLiU" w:hAnsi="Times New Roman" w:cs="Times New Roman"/>
          <w:b/>
          <w:sz w:val="24"/>
          <w:szCs w:val="24"/>
          <w:lang w:eastAsia="lt-LT"/>
        </w:rPr>
        <w:t>Pirkėjui</w:t>
      </w:r>
      <w:r w:rsidRPr="00D871D8">
        <w:rPr>
          <w:rFonts w:ascii="Times New Roman" w:eastAsia="PMingLiU" w:hAnsi="Times New Roman" w:cs="Times New Roman"/>
          <w:sz w:val="24"/>
          <w:szCs w:val="24"/>
          <w:lang w:eastAsia="lt-LT"/>
        </w:rPr>
        <w:t xml:space="preserve">, vadovaujantis Sutarties bendrosios dalies 4.2 punktu, nusprendus prekėms atlikti laboratorinius bandymus, iš pasirinktos prekių siuntos, dalyvaujant </w:t>
      </w:r>
      <w:r w:rsidRPr="00D871D8">
        <w:rPr>
          <w:rFonts w:ascii="Times New Roman" w:eastAsia="PMingLiU" w:hAnsi="Times New Roman" w:cs="Times New Roman"/>
          <w:b/>
          <w:sz w:val="24"/>
          <w:szCs w:val="24"/>
          <w:lang w:eastAsia="lt-LT"/>
        </w:rPr>
        <w:t>Pardavėjo</w:t>
      </w:r>
      <w:r w:rsidRPr="00D871D8">
        <w:rPr>
          <w:rFonts w:ascii="Times New Roman" w:eastAsia="PMingLiU" w:hAnsi="Times New Roman" w:cs="Times New Roman"/>
          <w:sz w:val="24"/>
          <w:szCs w:val="24"/>
          <w:lang w:eastAsia="lt-LT"/>
        </w:rPr>
        <w:t xml:space="preserve"> atstovui, pasirenkamas Sutarties specialioje dalyje nurodytas prekių kiekis, kurių atitikimas reikalavimams, nustatytiems Sutartyje ir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bus tikrinamas </w:t>
      </w:r>
      <w:r w:rsidRPr="00D871D8">
        <w:rPr>
          <w:rFonts w:ascii="Times New Roman" w:eastAsia="PMingLiU" w:hAnsi="Times New Roman" w:cs="Times New Roman"/>
          <w:i/>
          <w:sz w:val="24"/>
          <w:szCs w:val="24"/>
          <w:lang w:eastAsia="lt-LT"/>
        </w:rPr>
        <w:t xml:space="preserve">(jei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5.6. Jeigu laboratorinių bandymų metu patikrinus prekių atitikimą reikalavimams, nustatytiems sutartyje ir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nustatoma, kad prekės jų neatitinka, surašomas aktas, likusios prekės (partija ir/ar siunta) nepriimamos ir visas prekių kiekis grąžinamas </w:t>
      </w:r>
      <w:r w:rsidRPr="00D871D8">
        <w:rPr>
          <w:rFonts w:ascii="Times New Roman" w:eastAsia="PMingLiU" w:hAnsi="Times New Roman" w:cs="Times New Roman"/>
          <w:b/>
          <w:sz w:val="24"/>
          <w:szCs w:val="24"/>
          <w:lang w:eastAsia="lt-LT"/>
        </w:rPr>
        <w:t>Pardavėju</w:t>
      </w:r>
      <w:r w:rsidRPr="00D871D8">
        <w:rPr>
          <w:rFonts w:ascii="Times New Roman" w:eastAsia="PMingLiU" w:hAnsi="Times New Roman" w:cs="Times New Roman"/>
          <w:sz w:val="24"/>
          <w:szCs w:val="24"/>
          <w:lang w:eastAsia="lt-LT"/>
        </w:rPr>
        <w:t xml:space="preserve">i. Už prekes neapmokama bei laikoma, kad prekės nebuvo pristatytos, o </w:t>
      </w:r>
      <w:r w:rsidRPr="00D871D8">
        <w:rPr>
          <w:rFonts w:ascii="Times New Roman" w:eastAsia="PMingLiU" w:hAnsi="Times New Roman" w:cs="Times New Roman"/>
          <w:b/>
          <w:sz w:val="24"/>
          <w:szCs w:val="24"/>
          <w:lang w:eastAsia="lt-LT"/>
        </w:rPr>
        <w:t xml:space="preserve">Pardavėjui </w:t>
      </w:r>
      <w:r w:rsidRPr="00D871D8">
        <w:rPr>
          <w:rFonts w:ascii="Times New Roman" w:eastAsia="PMingLiU" w:hAnsi="Times New Roman" w:cs="Times New Roman"/>
          <w:sz w:val="24"/>
          <w:szCs w:val="24"/>
          <w:lang w:eastAsia="lt-LT"/>
        </w:rPr>
        <w:t>taikomos sutarties bendrosios dalies 11.1 punkte numatytos sankcijos. Nustačius prekių neatitikimą sutartyje ir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nustatytiems reikalavimams, </w:t>
      </w:r>
      <w:r w:rsidRPr="00D871D8">
        <w:rPr>
          <w:rFonts w:ascii="Times New Roman" w:eastAsia="PMingLiU" w:hAnsi="Times New Roman" w:cs="Times New Roman"/>
          <w:b/>
          <w:sz w:val="24"/>
          <w:szCs w:val="24"/>
          <w:lang w:eastAsia="lt-LT"/>
        </w:rPr>
        <w:t>Pirkėjas</w:t>
      </w:r>
      <w:r w:rsidRPr="00D871D8">
        <w:rPr>
          <w:rFonts w:ascii="Times New Roman" w:eastAsia="PMingLiU" w:hAnsi="Times New Roman" w:cs="Times New Roman"/>
          <w:sz w:val="24"/>
          <w:szCs w:val="24"/>
          <w:lang w:eastAsia="lt-LT"/>
        </w:rPr>
        <w:t xml:space="preserve"> už bandymams panaudotas prekes neapmoka, o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turi apmokėti laboratorinių bandymų išlaidas bei sumokėti </w:t>
      </w:r>
      <w:r w:rsidRPr="00D871D8">
        <w:rPr>
          <w:rFonts w:ascii="Times New Roman" w:eastAsia="PMingLiU" w:hAnsi="Times New Roman" w:cs="Times New Roman"/>
          <w:b/>
          <w:sz w:val="24"/>
          <w:szCs w:val="24"/>
          <w:lang w:eastAsia="lt-LT"/>
        </w:rPr>
        <w:t>Pirkėju</w:t>
      </w:r>
      <w:r w:rsidRPr="00D871D8">
        <w:rPr>
          <w:rFonts w:ascii="Times New Roman" w:eastAsia="PMingLiU" w:hAnsi="Times New Roman" w:cs="Times New Roman"/>
          <w:sz w:val="24"/>
          <w:szCs w:val="24"/>
          <w:lang w:eastAsia="lt-LT"/>
        </w:rPr>
        <w:t>i 10% dydžio nuo išbrokuotos partijos vertės Šalių iš anksto sutartus minimalius nuostolius, kurie skirti atlyginti</w:t>
      </w:r>
      <w:r w:rsidRPr="00D871D8">
        <w:rPr>
          <w:rFonts w:ascii="Times New Roman" w:eastAsia="PMingLiU" w:hAnsi="Times New Roman" w:cs="Times New Roman"/>
          <w:b/>
          <w:sz w:val="24"/>
          <w:szCs w:val="24"/>
          <w:lang w:eastAsia="lt-LT"/>
        </w:rPr>
        <w:t xml:space="preserve"> Pirkėjo</w:t>
      </w:r>
      <w:r w:rsidRPr="00D871D8">
        <w:rPr>
          <w:rFonts w:ascii="Times New Roman" w:eastAsia="PMingLiU" w:hAnsi="Times New Roman" w:cs="Times New Roman"/>
          <w:sz w:val="24"/>
          <w:szCs w:val="24"/>
          <w:lang w:eastAsia="lt-LT"/>
        </w:rPr>
        <w:t xml:space="preserve"> patirtas administracines išlaidas, organizuojant prekių laboratorinių bandymų procedūras. Tokiu atveju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privalo vietoj jam grąžintų prekių, neatitinkančių sutartyje ir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nustatytiems reikalavimams, pristatyti naujas, sutarties ir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nustatytus reikalavimus atitinkančias prekes. Prekių keitimas vykdomas Sutarties specialiojoje dalyje nustatyta tvarka</w:t>
      </w:r>
      <w:r w:rsidRPr="00D871D8">
        <w:rPr>
          <w:rFonts w:ascii="Times New Roman" w:eastAsia="PMingLiU" w:hAnsi="Times New Roman" w:cs="Times New Roman"/>
          <w:i/>
          <w:sz w:val="24"/>
          <w:szCs w:val="24"/>
          <w:lang w:eastAsia="lt-LT"/>
        </w:rPr>
        <w:t xml:space="preserve"> (jei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5.7. Jeigu laboratorinių bandymų metu patikrinus prekių atitikimą reikalavimams, nustatytiems sutartyje ir jos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nustatoma, kad prekės juos atitinka, </w:t>
      </w:r>
      <w:r w:rsidRPr="00D871D8">
        <w:rPr>
          <w:rFonts w:ascii="Times New Roman" w:eastAsia="PMingLiU" w:hAnsi="Times New Roman" w:cs="Times New Roman"/>
          <w:b/>
          <w:sz w:val="24"/>
          <w:szCs w:val="24"/>
          <w:lang w:eastAsia="lt-LT"/>
        </w:rPr>
        <w:t>Pirkėjas</w:t>
      </w:r>
      <w:r w:rsidRPr="00D871D8">
        <w:rPr>
          <w:rFonts w:ascii="Times New Roman" w:eastAsia="PMingLiU" w:hAnsi="Times New Roman" w:cs="Times New Roman"/>
          <w:sz w:val="24"/>
          <w:szCs w:val="24"/>
          <w:lang w:eastAsia="lt-LT"/>
        </w:rPr>
        <w:t xml:space="preserve"> apmoka laboratorinių bandymų išlaidas, o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turi laboratoriniams bandymams panaudotas prekes pakeisti </w:t>
      </w:r>
      <w:r w:rsidRPr="00D871D8">
        <w:rPr>
          <w:rFonts w:ascii="Times New Roman" w:eastAsia="PMingLiU" w:hAnsi="Times New Roman" w:cs="Times New Roman"/>
          <w:b/>
          <w:sz w:val="24"/>
          <w:szCs w:val="24"/>
          <w:lang w:eastAsia="lt-LT"/>
        </w:rPr>
        <w:t>Pirkėjui</w:t>
      </w:r>
      <w:r w:rsidRPr="00D871D8">
        <w:rPr>
          <w:rFonts w:ascii="Times New Roman" w:eastAsia="PMingLiU" w:hAnsi="Times New Roman" w:cs="Times New Roman"/>
          <w:sz w:val="24"/>
          <w:szCs w:val="24"/>
          <w:lang w:eastAsia="lt-LT"/>
        </w:rPr>
        <w:t xml:space="preserve"> naujomis prekėmis be papildomo apmokėjimo.</w:t>
      </w: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6. Prekės kokybės garantija</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6.1. Prekėms suteikiamas Sutarties specialiojoje dalyje (arba Sutarties priede) nurodytas kokybės garantijos/tinkamumo naudoti terminas.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6.2. Kokybės garantijos termino metu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privalo ne vėliau kaip per Sutarties specialiojoje dalyje nustatytą terminą savo sąskaita prekę su trūkumais pakeisti nauja preke trūkumų šalinimo laikotarpiui, atitinkančia šioje Sutartyje ir jos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nustatytus reikalavimus </w:t>
      </w:r>
      <w:r w:rsidRPr="00D871D8">
        <w:rPr>
          <w:rFonts w:ascii="Times New Roman" w:eastAsia="PMingLiU" w:hAnsi="Times New Roman" w:cs="Times New Roman"/>
          <w:i/>
          <w:sz w:val="24"/>
          <w:szCs w:val="24"/>
          <w:lang w:eastAsia="lt-LT"/>
        </w:rPr>
        <w:t xml:space="preserve">(jei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6.3.</w:t>
      </w:r>
      <w:r w:rsidRPr="00D871D8">
        <w:rPr>
          <w:rFonts w:ascii="Times New Roman" w:eastAsia="PMingLiU" w:hAnsi="Times New Roman" w:cs="Times New Roman"/>
          <w:b/>
          <w:sz w:val="24"/>
          <w:szCs w:val="24"/>
          <w:lang w:eastAsia="lt-LT"/>
        </w:rPr>
        <w:t xml:space="preserve"> </w:t>
      </w:r>
      <w:r w:rsidRPr="00D871D8">
        <w:rPr>
          <w:rFonts w:ascii="Times New Roman" w:eastAsia="PMingLiU" w:hAnsi="Times New Roman" w:cs="Times New Roman"/>
          <w:sz w:val="24"/>
          <w:szCs w:val="24"/>
          <w:lang w:eastAsia="lt-LT"/>
        </w:rPr>
        <w:t xml:space="preserve">Prekės kokybės garantijos termino metu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nustatytus reikalavimus/Tinkamumo naudoti termino metu </w:t>
      </w:r>
      <w:r w:rsidRPr="00D871D8">
        <w:rPr>
          <w:rFonts w:ascii="Times New Roman" w:eastAsia="PMingLiU" w:hAnsi="Times New Roman" w:cs="Times New Roman"/>
          <w:b/>
          <w:sz w:val="24"/>
          <w:szCs w:val="24"/>
          <w:lang w:eastAsia="lt-LT"/>
        </w:rPr>
        <w:t xml:space="preserve">Pardavėjas </w:t>
      </w:r>
      <w:r w:rsidRPr="00D871D8">
        <w:rPr>
          <w:rFonts w:ascii="Times New Roman" w:eastAsia="PMingLiU" w:hAnsi="Times New Roman" w:cs="Times New Roman"/>
          <w:sz w:val="24"/>
          <w:szCs w:val="24"/>
          <w:lang w:eastAsia="lt-LT"/>
        </w:rPr>
        <w:t>privalo ne vėliau kaip per Sutarties specialiojoje dalyje nustatytą terminą savo sąskaita pakeisti prekes atitinkančiomis šioje Sutartyje ir jos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xml:space="preserve">) nustatytiems reikalavimams </w:t>
      </w:r>
      <w:r w:rsidRPr="00D871D8">
        <w:rPr>
          <w:rFonts w:ascii="Times New Roman" w:eastAsia="PMingLiU" w:hAnsi="Times New Roman" w:cs="Times New Roman"/>
          <w:i/>
          <w:sz w:val="24"/>
          <w:szCs w:val="24"/>
          <w:lang w:eastAsia="lt-LT"/>
        </w:rPr>
        <w:t xml:space="preserve">(jei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6.4. Apie garantinio/tinkamumo naudoti termino metu pastebėtus prekių trūkumus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informuojamas raštu (faksu arba paštu). Pareikšti pretenziją dėl prekės kokybės galima viso garantinio/tinkamumo naudoti termino galiojimo metu.</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6.5. Jeigu prekė pakeičiama nauja, jai suteikiamas naujas Sutarties specialiojoje dalyje nurodytas garantinis terminas, kuris skaičiuojamas nuo naujos prekės perdavimo-priėmimo akto pasirašymo dienos.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lastRenderedPageBreak/>
        <w:t xml:space="preserve">6.6. Prekių, kuriomis </w:t>
      </w:r>
      <w:r w:rsidRPr="00D871D8">
        <w:rPr>
          <w:rFonts w:ascii="Times New Roman" w:eastAsia="PMingLiU" w:hAnsi="Times New Roman" w:cs="Times New Roman"/>
          <w:b/>
          <w:sz w:val="24"/>
          <w:szCs w:val="24"/>
          <w:lang w:eastAsia="lt-LT"/>
        </w:rPr>
        <w:t>Pirkėjas</w:t>
      </w:r>
      <w:r w:rsidRPr="00D871D8">
        <w:rPr>
          <w:rFonts w:ascii="Times New Roman" w:eastAsia="PMingLiU" w:hAnsi="Times New Roman" w:cs="Times New Roman"/>
          <w:sz w:val="24"/>
          <w:szCs w:val="24"/>
          <w:lang w:eastAsia="lt-LT"/>
        </w:rPr>
        <w:t xml:space="preserve"> negalėjo naudotis trūkumų šalinimo metu, garantinis terminas pratęsiamas laikotarpiu, kuris yra lygus prekės trūkumų šalinimo laikotarpiui.</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6.7. Sutarties specialiojoje dalyje (arba Sutarties priede) nurodyta kokybės garantija netaikoma, jeigu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įrodys, kad prekių trūkumai atsirado dėl neteisingo ar netinkamo </w:t>
      </w:r>
      <w:r w:rsidRPr="00D871D8">
        <w:rPr>
          <w:rFonts w:ascii="Times New Roman" w:eastAsia="PMingLiU" w:hAnsi="Times New Roman" w:cs="Times New Roman"/>
          <w:b/>
          <w:sz w:val="24"/>
          <w:szCs w:val="24"/>
          <w:lang w:eastAsia="lt-LT"/>
        </w:rPr>
        <w:t>Pirkėjo</w:t>
      </w:r>
      <w:r w:rsidRPr="00D871D8">
        <w:rPr>
          <w:rFonts w:ascii="Times New Roman" w:eastAsia="PMingLiU" w:hAnsi="Times New Roman" w:cs="Times New Roman"/>
          <w:sz w:val="24"/>
          <w:szCs w:val="24"/>
          <w:lang w:eastAsia="lt-LT"/>
        </w:rPr>
        <w:t xml:space="preserve"> elgesio su prekėmis arba trečiųjų asmenų veiklos, arba nenugalimos jėgos.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 xml:space="preserve">7. Nenugalimos jėgos </w:t>
      </w:r>
      <w:r w:rsidRPr="00D871D8">
        <w:rPr>
          <w:rFonts w:ascii="Times New Roman" w:eastAsia="PMingLiU" w:hAnsi="Times New Roman" w:cs="Times New Roman"/>
          <w:b/>
          <w:i/>
          <w:sz w:val="24"/>
          <w:szCs w:val="24"/>
          <w:lang w:eastAsia="lt-LT"/>
        </w:rPr>
        <w:t>(</w:t>
      </w:r>
      <w:proofErr w:type="spellStart"/>
      <w:r w:rsidRPr="00D871D8">
        <w:rPr>
          <w:rFonts w:ascii="Times New Roman" w:eastAsia="PMingLiU" w:hAnsi="Times New Roman" w:cs="Times New Roman"/>
          <w:b/>
          <w:i/>
          <w:sz w:val="24"/>
          <w:szCs w:val="24"/>
          <w:lang w:eastAsia="lt-LT"/>
        </w:rPr>
        <w:t>force</w:t>
      </w:r>
      <w:proofErr w:type="spellEnd"/>
      <w:r w:rsidRPr="00D871D8">
        <w:rPr>
          <w:rFonts w:ascii="Times New Roman" w:eastAsia="PMingLiU" w:hAnsi="Times New Roman" w:cs="Times New Roman"/>
          <w:b/>
          <w:i/>
          <w:sz w:val="24"/>
          <w:szCs w:val="24"/>
          <w:lang w:eastAsia="lt-LT"/>
        </w:rPr>
        <w:t xml:space="preserve"> majeure)</w:t>
      </w:r>
      <w:r w:rsidRPr="00D871D8">
        <w:rPr>
          <w:rFonts w:ascii="Times New Roman" w:eastAsia="PMingLiU" w:hAnsi="Times New Roman" w:cs="Times New Roman"/>
          <w:b/>
          <w:sz w:val="24"/>
          <w:szCs w:val="24"/>
          <w:lang w:eastAsia="lt-LT"/>
        </w:rPr>
        <w:t xml:space="preserve"> aplinkybės.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871D8">
        <w:rPr>
          <w:rFonts w:ascii="Times New Roman" w:eastAsia="PMingLiU" w:hAnsi="Times New Roman" w:cs="Times New Roman"/>
          <w:i/>
          <w:iCs/>
          <w:sz w:val="24"/>
          <w:szCs w:val="24"/>
          <w:lang w:eastAsia="lt-LT"/>
        </w:rPr>
        <w:t>(</w:t>
      </w:r>
      <w:proofErr w:type="spellStart"/>
      <w:r w:rsidRPr="00D871D8">
        <w:rPr>
          <w:rFonts w:ascii="Times New Roman" w:eastAsia="PMingLiU" w:hAnsi="Times New Roman" w:cs="Times New Roman"/>
          <w:i/>
          <w:iCs/>
          <w:sz w:val="24"/>
          <w:szCs w:val="24"/>
          <w:lang w:eastAsia="lt-LT"/>
        </w:rPr>
        <w:t>force</w:t>
      </w:r>
      <w:proofErr w:type="spellEnd"/>
      <w:r w:rsidRPr="00D871D8">
        <w:rPr>
          <w:rFonts w:ascii="Times New Roman" w:eastAsia="PMingLiU" w:hAnsi="Times New Roman" w:cs="Times New Roman"/>
          <w:i/>
          <w:iCs/>
          <w:sz w:val="24"/>
          <w:szCs w:val="24"/>
          <w:lang w:eastAsia="lt-LT"/>
        </w:rPr>
        <w:t xml:space="preserve"> majeure)</w:t>
      </w:r>
      <w:r w:rsidRPr="00D871D8">
        <w:rPr>
          <w:rFonts w:ascii="Times New Roman" w:eastAsia="PMingLiU"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D871D8">
          <w:rPr>
            <w:rFonts w:ascii="Times New Roman" w:eastAsia="PMingLiU" w:hAnsi="Times New Roman" w:cs="Times New Roman"/>
            <w:sz w:val="24"/>
            <w:szCs w:val="24"/>
            <w:lang w:eastAsia="lt-LT"/>
          </w:rPr>
          <w:t>1996 m</w:t>
        </w:r>
      </w:smartTag>
      <w:r w:rsidRPr="00D871D8">
        <w:rPr>
          <w:rFonts w:ascii="Times New Roman" w:eastAsia="PMingLiU"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D871D8">
        <w:rPr>
          <w:rFonts w:ascii="Times New Roman" w:eastAsia="PMingLiU" w:hAnsi="Times New Roman" w:cs="Times New Roman"/>
          <w:i/>
          <w:iCs/>
          <w:sz w:val="24"/>
          <w:szCs w:val="24"/>
          <w:lang w:eastAsia="lt-LT"/>
        </w:rPr>
        <w:t>(</w:t>
      </w:r>
      <w:proofErr w:type="spellStart"/>
      <w:r w:rsidRPr="00D871D8">
        <w:rPr>
          <w:rFonts w:ascii="Times New Roman" w:eastAsia="PMingLiU" w:hAnsi="Times New Roman" w:cs="Times New Roman"/>
          <w:i/>
          <w:iCs/>
          <w:sz w:val="24"/>
          <w:szCs w:val="24"/>
          <w:lang w:eastAsia="lt-LT"/>
        </w:rPr>
        <w:t>force</w:t>
      </w:r>
      <w:proofErr w:type="spellEnd"/>
      <w:r w:rsidRPr="00D871D8">
        <w:rPr>
          <w:rFonts w:ascii="Times New Roman" w:eastAsia="PMingLiU" w:hAnsi="Times New Roman" w:cs="Times New Roman"/>
          <w:i/>
          <w:iCs/>
          <w:sz w:val="24"/>
          <w:szCs w:val="24"/>
          <w:lang w:eastAsia="lt-LT"/>
        </w:rPr>
        <w:t xml:space="preserve"> majeure)</w:t>
      </w:r>
      <w:r w:rsidRPr="00D871D8">
        <w:rPr>
          <w:rFonts w:ascii="Times New Roman" w:eastAsia="PMingLiU"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sz w:val="24"/>
          <w:szCs w:val="24"/>
        </w:rPr>
      </w:pPr>
      <w:r w:rsidRPr="00D871D8">
        <w:rPr>
          <w:rFonts w:ascii="Times New Roman" w:eastAsia="PMingLiU" w:hAnsi="Times New Roman" w:cs="Times New Roman"/>
          <w:b/>
          <w:sz w:val="24"/>
          <w:szCs w:val="24"/>
        </w:rPr>
        <w:t xml:space="preserve">8. Kodifikavimas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8.1. Per 5 (penkias) dienas po Sutarties įsigaliojimo </w:t>
      </w:r>
      <w:r w:rsidRPr="00D871D8">
        <w:rPr>
          <w:rFonts w:ascii="Times New Roman" w:eastAsia="PMingLiU" w:hAnsi="Times New Roman" w:cs="Times New Roman"/>
          <w:b/>
          <w:bCs/>
          <w:sz w:val="24"/>
          <w:szCs w:val="24"/>
          <w:lang w:eastAsia="lt-LT"/>
        </w:rPr>
        <w:t>Pardavėjas</w:t>
      </w:r>
      <w:r w:rsidRPr="00D871D8">
        <w:rPr>
          <w:rFonts w:ascii="Times New Roman" w:eastAsia="PMingLiU" w:hAnsi="Times New Roman" w:cs="Times New Roman"/>
          <w:sz w:val="24"/>
          <w:szCs w:val="24"/>
          <w:lang w:eastAsia="lt-LT"/>
        </w:rPr>
        <w:t xml:space="preserve"> privalo pateikti </w:t>
      </w:r>
      <w:r w:rsidRPr="00D871D8">
        <w:rPr>
          <w:rFonts w:ascii="Times New Roman" w:eastAsia="PMingLiU" w:hAnsi="Times New Roman" w:cs="Times New Roman"/>
          <w:b/>
          <w:sz w:val="24"/>
          <w:szCs w:val="24"/>
          <w:lang w:eastAsia="lt-LT"/>
        </w:rPr>
        <w:t xml:space="preserve">Pirkėjui </w:t>
      </w:r>
      <w:r w:rsidRPr="00D871D8">
        <w:rPr>
          <w:rFonts w:ascii="Times New Roman" w:eastAsia="PMingLiU"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871D8">
        <w:rPr>
          <w:rFonts w:ascii="Times New Roman" w:eastAsia="PMingLiU" w:hAnsi="Times New Roman" w:cs="Times New Roman"/>
          <w:b/>
          <w:bCs/>
          <w:sz w:val="24"/>
          <w:szCs w:val="24"/>
          <w:lang w:eastAsia="lt-LT"/>
        </w:rPr>
        <w:t>Pardavėjas</w:t>
      </w:r>
      <w:r w:rsidRPr="00D871D8">
        <w:rPr>
          <w:rFonts w:ascii="Times New Roman" w:eastAsia="PMingLiU" w:hAnsi="Times New Roman" w:cs="Times New Roman"/>
          <w:sz w:val="24"/>
          <w:szCs w:val="24"/>
          <w:lang w:eastAsia="lt-LT"/>
        </w:rPr>
        <w:t xml:space="preserve"> turi pateikti užpildytas ir pasirašytas formas elektroniniu pavidalu arba popierines jų kopijas </w:t>
      </w:r>
      <w:r w:rsidRPr="00D871D8">
        <w:rPr>
          <w:rFonts w:ascii="Times New Roman" w:eastAsia="PMingLiU" w:hAnsi="Times New Roman" w:cs="Times New Roman"/>
          <w:i/>
          <w:sz w:val="24"/>
          <w:szCs w:val="24"/>
          <w:lang w:eastAsia="lt-LT"/>
        </w:rPr>
        <w:t xml:space="preserve">(jei </w:t>
      </w:r>
      <w:proofErr w:type="spellStart"/>
      <w:r w:rsidRPr="00D871D8">
        <w:rPr>
          <w:rFonts w:ascii="Times New Roman" w:eastAsia="PMingLiU" w:hAnsi="Times New Roman" w:cs="Times New Roman"/>
          <w:i/>
          <w:sz w:val="24"/>
          <w:szCs w:val="24"/>
          <w:lang w:eastAsia="lt-LT"/>
        </w:rPr>
        <w:t>spec</w:t>
      </w:r>
      <w:proofErr w:type="spellEnd"/>
      <w:r w:rsidRPr="00D871D8">
        <w:rPr>
          <w:rFonts w:ascii="Times New Roman" w:eastAsia="PMingLiU" w:hAnsi="Times New Roman" w:cs="Times New Roman"/>
          <w:i/>
          <w:sz w:val="24"/>
          <w:szCs w:val="24"/>
          <w:lang w:eastAsia="lt-LT"/>
        </w:rPr>
        <w:t>. dalyje nurodyta, kad ši sąlyga taikoma)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iCs/>
          <w:sz w:val="24"/>
          <w:szCs w:val="24"/>
        </w:rPr>
      </w:pPr>
      <w:r w:rsidRPr="00D871D8">
        <w:rPr>
          <w:rFonts w:ascii="Times New Roman" w:eastAsia="PMingLiU" w:hAnsi="Times New Roman" w:cs="Times New Roman"/>
          <w:iCs/>
          <w:sz w:val="24"/>
          <w:szCs w:val="24"/>
        </w:rPr>
        <w:t xml:space="preserve">8.2. </w:t>
      </w:r>
      <w:r w:rsidRPr="00D871D8">
        <w:rPr>
          <w:rFonts w:ascii="Times New Roman" w:eastAsia="PMingLiU" w:hAnsi="Times New Roman" w:cs="Times New Roman"/>
          <w:b/>
          <w:bCs/>
          <w:sz w:val="24"/>
          <w:szCs w:val="24"/>
        </w:rPr>
        <w:t>Pirkėjui</w:t>
      </w:r>
      <w:r w:rsidRPr="00D871D8">
        <w:rPr>
          <w:rFonts w:ascii="Times New Roman" w:eastAsia="PMingLiU" w:hAnsi="Times New Roman" w:cs="Times New Roman"/>
          <w:sz w:val="24"/>
          <w:szCs w:val="24"/>
        </w:rPr>
        <w:t xml:space="preserve"> pareikalavus, </w:t>
      </w:r>
      <w:r w:rsidRPr="00D871D8">
        <w:rPr>
          <w:rFonts w:ascii="Times New Roman" w:eastAsia="PMingLiU" w:hAnsi="Times New Roman" w:cs="Times New Roman"/>
          <w:b/>
          <w:bCs/>
          <w:sz w:val="24"/>
          <w:szCs w:val="24"/>
        </w:rPr>
        <w:t>Pardavėjas</w:t>
      </w:r>
      <w:r w:rsidRPr="00D871D8">
        <w:rPr>
          <w:rFonts w:ascii="Times New Roman" w:eastAsia="PMingLiU"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9. Sutarties nutraukimas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9.1. Ši Sutartis gali būti nutraukta:</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9.1.1. raštišku </w:t>
      </w:r>
      <w:r w:rsidRPr="00D871D8">
        <w:rPr>
          <w:rFonts w:ascii="Times New Roman" w:eastAsia="PMingLiU" w:hAnsi="Times New Roman" w:cs="Times New Roman"/>
          <w:bCs/>
          <w:sz w:val="24"/>
          <w:szCs w:val="24"/>
          <w:lang w:eastAsia="lt-LT"/>
        </w:rPr>
        <w:t>Šalių</w:t>
      </w:r>
      <w:r w:rsidRPr="00D871D8">
        <w:rPr>
          <w:rFonts w:ascii="Times New Roman" w:eastAsia="PMingLiU" w:hAnsi="Times New Roman" w:cs="Times New Roman"/>
          <w:sz w:val="24"/>
          <w:szCs w:val="24"/>
          <w:lang w:eastAsia="lt-LT"/>
        </w:rPr>
        <w:t xml:space="preserve"> susitarimu;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9.1.2. nenugalimos jėgos aplinkybėms užtrukus ilgiau nei 1 (vieną) mėnesį (arba ilgiau nei 14 dienų (keturiolika) (priklausomai nuo sutarties vykdymo specifikos)) ir abiem Šalims nesudarius susitarimų dėl šios Sutarties pakeitimo, leidžiančio Šalims toliau vykdyti savo įsipareigojimus.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9.2. </w:t>
      </w:r>
      <w:r w:rsidRPr="00D871D8">
        <w:rPr>
          <w:rFonts w:ascii="Times New Roman" w:eastAsia="PMingLiU" w:hAnsi="Times New Roman" w:cs="Times New Roman"/>
          <w:b/>
          <w:bCs/>
          <w:sz w:val="24"/>
          <w:szCs w:val="24"/>
          <w:lang w:eastAsia="lt-LT"/>
        </w:rPr>
        <w:t xml:space="preserve">Pirkėjas, </w:t>
      </w:r>
      <w:r w:rsidRPr="00D871D8">
        <w:rPr>
          <w:rFonts w:ascii="Times New Roman" w:eastAsia="PMingLiU" w:hAnsi="Times New Roman" w:cs="Times New Roman"/>
          <w:bCs/>
          <w:sz w:val="24"/>
          <w:szCs w:val="24"/>
          <w:lang w:eastAsia="lt-LT"/>
        </w:rPr>
        <w:t>ne vėliau kaip</w:t>
      </w:r>
      <w:r w:rsidRPr="00D871D8">
        <w:rPr>
          <w:rFonts w:ascii="Times New Roman" w:eastAsia="PMingLiU" w:hAnsi="Times New Roman" w:cs="Times New Roman"/>
          <w:b/>
          <w:bCs/>
          <w:sz w:val="24"/>
          <w:szCs w:val="24"/>
          <w:lang w:eastAsia="lt-LT"/>
        </w:rPr>
        <w:t xml:space="preserve"> </w:t>
      </w:r>
      <w:r w:rsidRPr="00D871D8">
        <w:rPr>
          <w:rFonts w:ascii="Times New Roman" w:eastAsia="PMingLiU" w:hAnsi="Times New Roman" w:cs="Times New Roman"/>
          <w:sz w:val="24"/>
          <w:szCs w:val="24"/>
          <w:lang w:eastAsia="lt-LT"/>
        </w:rPr>
        <w:t xml:space="preserve">prieš 7 (septynias) dienas raštu informavęs </w:t>
      </w:r>
      <w:r w:rsidRPr="00D871D8">
        <w:rPr>
          <w:rFonts w:ascii="Times New Roman" w:eastAsia="PMingLiU" w:hAnsi="Times New Roman" w:cs="Times New Roman"/>
          <w:b/>
          <w:bCs/>
          <w:sz w:val="24"/>
          <w:szCs w:val="24"/>
          <w:lang w:eastAsia="lt-LT"/>
        </w:rPr>
        <w:t xml:space="preserve">Pardavėją </w:t>
      </w:r>
      <w:r w:rsidRPr="00D871D8">
        <w:rPr>
          <w:rFonts w:ascii="Times New Roman" w:eastAsia="PMingLiU" w:hAnsi="Times New Roman" w:cs="Times New Roman"/>
          <w:bCs/>
          <w:sz w:val="24"/>
          <w:szCs w:val="24"/>
          <w:lang w:eastAsia="lt-LT"/>
        </w:rPr>
        <w:t>turi teisę</w:t>
      </w:r>
      <w:r w:rsidRPr="00D871D8">
        <w:rPr>
          <w:rFonts w:ascii="Times New Roman" w:eastAsia="PMingLiU" w:hAnsi="Times New Roman" w:cs="Times New Roman"/>
          <w:sz w:val="24"/>
          <w:szCs w:val="24"/>
          <w:lang w:eastAsia="lt-LT"/>
        </w:rPr>
        <w:t xml:space="preserve"> vienašališkai nutraukti Sutartį, jeigu:</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9.2.1.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vėluoja pristatyti </w:t>
      </w:r>
      <w:r w:rsidRPr="00D871D8">
        <w:rPr>
          <w:rFonts w:ascii="Times New Roman" w:eastAsia="PMingLiU" w:hAnsi="Times New Roman" w:cs="Times New Roman"/>
          <w:iCs/>
          <w:sz w:val="24"/>
          <w:szCs w:val="24"/>
          <w:lang w:eastAsia="lt-LT"/>
        </w:rPr>
        <w:t>prekes</w:t>
      </w:r>
      <w:r w:rsidRPr="00D871D8">
        <w:rPr>
          <w:rFonts w:ascii="Times New Roman" w:eastAsia="PMingLiU" w:hAnsi="Times New Roman" w:cs="Times New Roman"/>
          <w:sz w:val="24"/>
          <w:szCs w:val="24"/>
          <w:lang w:eastAsia="lt-LT"/>
        </w:rPr>
        <w:t xml:space="preserve"> Sutarties specialioje dalyje nurodytu terminu;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9.2.2.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didina prekių kainas/įkainius, išskyrus Sutarties bendrosios dalies 2.2 punkte numatytą atvejį;</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9.2.3.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nevykdo arba netinkamai vykdo Sutarties bendrosios dalies 6 punkte numatytus garantinius įsipareigojimus;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9.2.4.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nevykdo Sutarties bendrosios dalies 12.4 punkte numatyto įsipareigojimo (</w:t>
      </w:r>
      <w:r w:rsidRPr="00D871D8">
        <w:rPr>
          <w:rFonts w:ascii="Times New Roman" w:eastAsia="PMingLiU" w:hAnsi="Times New Roman" w:cs="Times New Roman"/>
          <w:i/>
          <w:sz w:val="24"/>
          <w:szCs w:val="24"/>
          <w:lang w:eastAsia="lt-LT"/>
        </w:rPr>
        <w:t>jeigu sutarties vykdymas bus užtikrintas laidavimu arba banko garantija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9.2.5. </w:t>
      </w:r>
      <w:r w:rsidRPr="00D871D8">
        <w:rPr>
          <w:rFonts w:ascii="Times New Roman" w:eastAsia="PMingLiU" w:hAnsi="Times New Roman" w:cs="Times New Roman"/>
          <w:b/>
          <w:sz w:val="24"/>
          <w:szCs w:val="24"/>
          <w:lang w:eastAsia="lt-LT"/>
        </w:rPr>
        <w:t>Pardavėjo</w:t>
      </w:r>
      <w:r w:rsidRPr="00D871D8">
        <w:rPr>
          <w:rFonts w:ascii="Times New Roman" w:eastAsia="PMingLiU" w:hAnsi="Times New Roman" w:cs="Times New Roman"/>
          <w:sz w:val="24"/>
          <w:szCs w:val="24"/>
          <w:lang w:eastAsia="lt-LT"/>
        </w:rPr>
        <w:t xml:space="preserve"> pateikiamų prekių kokybė neatitinka Sutartyje ir jos priede (-</w:t>
      </w:r>
      <w:proofErr w:type="spellStart"/>
      <w:r w:rsidRPr="00D871D8">
        <w:rPr>
          <w:rFonts w:ascii="Times New Roman" w:eastAsia="PMingLiU" w:hAnsi="Times New Roman" w:cs="Times New Roman"/>
          <w:sz w:val="24"/>
          <w:szCs w:val="24"/>
          <w:lang w:eastAsia="lt-LT"/>
        </w:rPr>
        <w:t>uose</w:t>
      </w:r>
      <w:proofErr w:type="spellEnd"/>
      <w:r w:rsidRPr="00D871D8">
        <w:rPr>
          <w:rFonts w:ascii="Times New Roman" w:eastAsia="PMingLiU" w:hAnsi="Times New Roman" w:cs="Times New Roman"/>
          <w:sz w:val="24"/>
          <w:szCs w:val="24"/>
          <w:lang w:eastAsia="lt-LT"/>
        </w:rPr>
        <w:t>) nustatytų reikalavimų;</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9.2.6.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nustatytu laiku nepateikia avansinio apmokėjimo banko garantijos, kuri galiotų ne mažiau kaip nurodyta Sutarties bendrosios dalies 4.3. punkte (</w:t>
      </w:r>
      <w:r w:rsidRPr="00D871D8">
        <w:rPr>
          <w:rFonts w:ascii="Times New Roman" w:eastAsia="PMingLiU" w:hAnsi="Times New Roman" w:cs="Times New Roman"/>
          <w:i/>
          <w:sz w:val="24"/>
          <w:szCs w:val="24"/>
          <w:lang w:eastAsia="lt-LT"/>
        </w:rPr>
        <w:t>jeigu pagal sutarties sąlygas numatytas avanso mokėjimas</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i/>
          <w:sz w:val="24"/>
          <w:szCs w:val="24"/>
          <w:lang w:eastAsia="lt-LT"/>
        </w:rPr>
      </w:pPr>
      <w:r w:rsidRPr="00D871D8">
        <w:rPr>
          <w:rFonts w:ascii="Times New Roman" w:eastAsia="PMingLiU" w:hAnsi="Times New Roman" w:cs="Times New Roman"/>
          <w:sz w:val="24"/>
          <w:szCs w:val="24"/>
          <w:lang w:eastAsia="lt-LT"/>
        </w:rPr>
        <w:lastRenderedPageBreak/>
        <w:t xml:space="preserve">9.3. Nutraukus sutartį,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per 10 (dešimt) dienų nuo Sutarties nutraukimo dienos turi grąžinti </w:t>
      </w:r>
      <w:r w:rsidRPr="00D871D8">
        <w:rPr>
          <w:rFonts w:ascii="Times New Roman" w:eastAsia="PMingLiU" w:hAnsi="Times New Roman" w:cs="Times New Roman"/>
          <w:b/>
          <w:sz w:val="24"/>
          <w:szCs w:val="24"/>
          <w:lang w:eastAsia="lt-LT"/>
        </w:rPr>
        <w:t>Pirkėjui</w:t>
      </w:r>
      <w:r w:rsidRPr="00D871D8">
        <w:rPr>
          <w:rFonts w:ascii="Times New Roman" w:eastAsia="PMingLiU" w:hAnsi="Times New Roman" w:cs="Times New Roman"/>
          <w:sz w:val="24"/>
          <w:szCs w:val="24"/>
          <w:lang w:eastAsia="lt-LT"/>
        </w:rPr>
        <w:t xml:space="preserve"> jo sumokėtą avansą (jei toks buvo sumokėtas) už prekes, kurios nebuvo pristatytos.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p>
    <w:p w:rsidR="00D871D8" w:rsidRPr="00D871D8" w:rsidRDefault="00D871D8" w:rsidP="00D871D8">
      <w:pPr>
        <w:spacing w:after="0" w:line="240" w:lineRule="auto"/>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10. Ginčų sprendimo tvarka</w:t>
      </w:r>
    </w:p>
    <w:p w:rsidR="00D871D8" w:rsidRPr="00D871D8" w:rsidRDefault="00D871D8" w:rsidP="00D871D8">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10.1. Sutartis sudaryta ir turi būti aiškinama pagal Lietuvos Respublikos teisę.</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871D8">
        <w:rPr>
          <w:rFonts w:ascii="Times New Roman" w:eastAsia="PMingLiU" w:hAnsi="Times New Roman" w:cs="Times New Roman"/>
          <w:b/>
          <w:bCs/>
          <w:sz w:val="24"/>
          <w:szCs w:val="24"/>
          <w:lang w:eastAsia="lt-LT"/>
        </w:rPr>
        <w:t>Pirkėjo</w:t>
      </w:r>
      <w:r w:rsidRPr="00D871D8">
        <w:rPr>
          <w:rFonts w:ascii="Times New Roman" w:eastAsia="PMingLiU" w:hAnsi="Times New Roman" w:cs="Times New Roman"/>
          <w:sz w:val="24"/>
          <w:szCs w:val="24"/>
          <w:lang w:eastAsia="lt-LT"/>
        </w:rPr>
        <w:t xml:space="preserve"> buveinės vietą.</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11. Atsakomybė</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11.1. Pavėlavęs pristatyti prekes per Sutarties specialiojoje dalyje nurodytą terminą,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moka </w:t>
      </w:r>
      <w:r w:rsidRPr="00D871D8">
        <w:rPr>
          <w:rFonts w:ascii="Times New Roman" w:eastAsia="PMingLiU" w:hAnsi="Times New Roman" w:cs="Times New Roman"/>
          <w:b/>
          <w:sz w:val="24"/>
          <w:szCs w:val="24"/>
          <w:lang w:eastAsia="lt-LT"/>
        </w:rPr>
        <w:t xml:space="preserve">Pirkėjui </w:t>
      </w:r>
      <w:r w:rsidRPr="00D871D8">
        <w:rPr>
          <w:rFonts w:ascii="Times New Roman" w:eastAsia="PMingLiU" w:hAnsi="Times New Roman" w:cs="Times New Roman"/>
          <w:sz w:val="24"/>
          <w:szCs w:val="24"/>
          <w:lang w:eastAsia="lt-LT"/>
        </w:rPr>
        <w:t xml:space="preserve">0,2 % dydžio nuo nepristatytų prekių vertės už kiekvieną uždelstą dieną Šalių iš anksto sutartus minimalius nuostolius, kurių sumokėjimas neatleidžia </w:t>
      </w:r>
      <w:r w:rsidRPr="00D871D8">
        <w:rPr>
          <w:rFonts w:ascii="Times New Roman" w:eastAsia="PMingLiU" w:hAnsi="Times New Roman" w:cs="Times New Roman"/>
          <w:b/>
          <w:bCs/>
          <w:sz w:val="24"/>
          <w:szCs w:val="24"/>
          <w:lang w:eastAsia="lt-LT"/>
        </w:rPr>
        <w:t>Pardavėjo</w:t>
      </w:r>
      <w:r w:rsidRPr="00D871D8">
        <w:rPr>
          <w:rFonts w:ascii="Times New Roman" w:eastAsia="PMingLiU" w:hAnsi="Times New Roman" w:cs="Times New Roman"/>
          <w:sz w:val="24"/>
          <w:szCs w:val="24"/>
          <w:lang w:eastAsia="lt-LT"/>
        </w:rPr>
        <w:t xml:space="preserve"> nuo pareigos atlyginti visus </w:t>
      </w:r>
      <w:r w:rsidRPr="00D871D8">
        <w:rPr>
          <w:rFonts w:ascii="Times New Roman" w:eastAsia="PMingLiU" w:hAnsi="Times New Roman" w:cs="Times New Roman"/>
          <w:b/>
          <w:bCs/>
          <w:sz w:val="24"/>
          <w:szCs w:val="24"/>
          <w:lang w:eastAsia="lt-LT"/>
        </w:rPr>
        <w:t>Pirkėjo</w:t>
      </w:r>
      <w:r w:rsidRPr="00D871D8">
        <w:rPr>
          <w:rFonts w:ascii="Times New Roman" w:eastAsia="PMingLiU" w:hAnsi="Times New Roman" w:cs="Times New Roman"/>
          <w:b/>
          <w:sz w:val="24"/>
          <w:szCs w:val="24"/>
          <w:lang w:eastAsia="lt-LT"/>
        </w:rPr>
        <w:t xml:space="preserve"> </w:t>
      </w:r>
      <w:r w:rsidRPr="00D871D8">
        <w:rPr>
          <w:rFonts w:ascii="Times New Roman" w:eastAsia="PMingLiU" w:hAnsi="Times New Roman" w:cs="Times New Roman"/>
          <w:sz w:val="24"/>
          <w:szCs w:val="24"/>
          <w:lang w:eastAsia="lt-LT"/>
        </w:rPr>
        <w:t xml:space="preserve">patirtus nuostolius </w:t>
      </w:r>
      <w:r w:rsidRPr="00D871D8">
        <w:rPr>
          <w:rFonts w:ascii="Times New Roman" w:eastAsia="PMingLiU" w:hAnsi="Times New Roman" w:cs="Times New Roman"/>
          <w:b/>
          <w:sz w:val="24"/>
          <w:szCs w:val="24"/>
          <w:lang w:eastAsia="lt-LT"/>
        </w:rPr>
        <w:t>Pardavėjui</w:t>
      </w:r>
      <w:r w:rsidRPr="00D871D8">
        <w:rPr>
          <w:rFonts w:ascii="Times New Roman" w:eastAsia="PMingLiU" w:hAnsi="Times New Roman" w:cs="Times New Roman"/>
          <w:sz w:val="24"/>
          <w:szCs w:val="24"/>
          <w:lang w:eastAsia="lt-LT"/>
        </w:rPr>
        <w:t xml:space="preserve"> nevykdant arba netinkamai vykdant sutartį. Šalių iš anksto sutartus minimalius nuostolius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įsipareigoja sumokėti ne vėliau kaip per sąskaitoje faktūroje ar pareikalavime nurodytą terminą.</w:t>
      </w:r>
    </w:p>
    <w:p w:rsidR="00D871D8" w:rsidRPr="00D871D8" w:rsidRDefault="00D871D8" w:rsidP="00D871D8">
      <w:pPr>
        <w:spacing w:after="0" w:line="240" w:lineRule="auto"/>
        <w:jc w:val="both"/>
        <w:rPr>
          <w:rFonts w:ascii="Times New Roman" w:eastAsia="PMingLiU" w:hAnsi="Times New Roman" w:cs="Times New Roman"/>
          <w:sz w:val="24"/>
          <w:szCs w:val="24"/>
        </w:rPr>
      </w:pPr>
      <w:r w:rsidRPr="00D871D8">
        <w:rPr>
          <w:rFonts w:ascii="Times New Roman" w:eastAsia="PMingLiU" w:hAnsi="Times New Roman" w:cs="Times New Roman"/>
          <w:sz w:val="24"/>
          <w:szCs w:val="24"/>
        </w:rPr>
        <w:t>11.2. Garantinio/tinkamumo naudoti termino metu pavėlavus ištaisyti prekių trūkumus arba pakeisti prekes naujomis, atitinkančiomis Sutartyje ir jos priede (-</w:t>
      </w:r>
      <w:proofErr w:type="spellStart"/>
      <w:r w:rsidRPr="00D871D8">
        <w:rPr>
          <w:rFonts w:ascii="Times New Roman" w:eastAsia="PMingLiU" w:hAnsi="Times New Roman" w:cs="Times New Roman"/>
          <w:sz w:val="24"/>
          <w:szCs w:val="24"/>
        </w:rPr>
        <w:t>uose</w:t>
      </w:r>
      <w:proofErr w:type="spellEnd"/>
      <w:r w:rsidRPr="00D871D8">
        <w:rPr>
          <w:rFonts w:ascii="Times New Roman" w:eastAsia="PMingLiU" w:hAnsi="Times New Roman" w:cs="Times New Roman"/>
          <w:sz w:val="24"/>
          <w:szCs w:val="24"/>
        </w:rPr>
        <w:t xml:space="preserve">) nustatytus reikalavimus per Sutarties specialioje dalyje nustatytą terminą, </w:t>
      </w:r>
      <w:r w:rsidRPr="00D871D8">
        <w:rPr>
          <w:rFonts w:ascii="Times New Roman" w:eastAsia="PMingLiU" w:hAnsi="Times New Roman" w:cs="Times New Roman"/>
          <w:b/>
          <w:sz w:val="24"/>
          <w:szCs w:val="24"/>
        </w:rPr>
        <w:t>Pardavėjas</w:t>
      </w:r>
      <w:r w:rsidRPr="00D871D8">
        <w:rPr>
          <w:rFonts w:ascii="Times New Roman" w:eastAsia="PMingLiU" w:hAnsi="Times New Roman" w:cs="Times New Roman"/>
          <w:sz w:val="24"/>
          <w:szCs w:val="24"/>
        </w:rPr>
        <w:t xml:space="preserve"> moka </w:t>
      </w:r>
      <w:r w:rsidRPr="00D871D8">
        <w:rPr>
          <w:rFonts w:ascii="Times New Roman" w:eastAsia="PMingLiU" w:hAnsi="Times New Roman" w:cs="Times New Roman"/>
          <w:b/>
          <w:sz w:val="24"/>
          <w:szCs w:val="24"/>
        </w:rPr>
        <w:t xml:space="preserve">Pirkėjui </w:t>
      </w:r>
      <w:r w:rsidRPr="00D871D8">
        <w:rPr>
          <w:rFonts w:ascii="Times New Roman" w:eastAsia="PMingLiU" w:hAnsi="Times New Roman" w:cs="Times New Roman"/>
          <w:sz w:val="24"/>
          <w:szCs w:val="24"/>
        </w:rPr>
        <w:t>0,2 % dydžio nuo prekių, kurių trūkumai nepašalinti, ar prekių, kurios yra nepakeistos, vertės už kiekvieną uždelstą dieną/valandą Šalių iš anksto sutartus minimalius nuostolius,</w:t>
      </w:r>
      <w:r w:rsidRPr="00D871D8">
        <w:rPr>
          <w:rFonts w:ascii="Times New Roman" w:eastAsia="PMingLiU" w:hAnsi="Times New Roman" w:cs="Times New Roman"/>
          <w:bCs/>
          <w:sz w:val="24"/>
          <w:szCs w:val="24"/>
        </w:rPr>
        <w:t xml:space="preserve"> kurių sumokėjimas neatleidžia </w:t>
      </w:r>
      <w:r w:rsidRPr="00D871D8">
        <w:rPr>
          <w:rFonts w:ascii="Times New Roman" w:eastAsia="PMingLiU" w:hAnsi="Times New Roman" w:cs="Times New Roman"/>
          <w:b/>
          <w:bCs/>
          <w:sz w:val="24"/>
          <w:szCs w:val="24"/>
        </w:rPr>
        <w:t xml:space="preserve">Pardavėjo </w:t>
      </w:r>
      <w:r w:rsidRPr="00D871D8">
        <w:rPr>
          <w:rFonts w:ascii="Times New Roman" w:eastAsia="PMingLiU" w:hAnsi="Times New Roman" w:cs="Times New Roman"/>
          <w:bCs/>
          <w:sz w:val="24"/>
          <w:szCs w:val="24"/>
        </w:rPr>
        <w:t xml:space="preserve">nuo pareigos atlyginti visus </w:t>
      </w:r>
      <w:r w:rsidRPr="00D871D8">
        <w:rPr>
          <w:rFonts w:ascii="Times New Roman" w:eastAsia="PMingLiU" w:hAnsi="Times New Roman" w:cs="Times New Roman"/>
          <w:b/>
          <w:bCs/>
          <w:sz w:val="24"/>
          <w:szCs w:val="24"/>
        </w:rPr>
        <w:t>Pirkėjo</w:t>
      </w:r>
      <w:r w:rsidRPr="00D871D8">
        <w:rPr>
          <w:rFonts w:ascii="Times New Roman" w:eastAsia="PMingLiU" w:hAnsi="Times New Roman" w:cs="Times New Roman"/>
          <w:bCs/>
          <w:sz w:val="24"/>
          <w:szCs w:val="24"/>
        </w:rPr>
        <w:t xml:space="preserve"> patirtus nuostolius</w:t>
      </w:r>
      <w:r w:rsidRPr="00D871D8">
        <w:rPr>
          <w:rFonts w:ascii="Times New Roman" w:eastAsia="PMingLiU" w:hAnsi="Times New Roman" w:cs="Times New Roman"/>
          <w:sz w:val="24"/>
          <w:szCs w:val="24"/>
        </w:rPr>
        <w:t xml:space="preserve"> </w:t>
      </w:r>
      <w:r w:rsidRPr="00D871D8">
        <w:rPr>
          <w:rFonts w:ascii="Times New Roman" w:eastAsia="PMingLiU" w:hAnsi="Times New Roman" w:cs="Times New Roman"/>
          <w:b/>
          <w:sz w:val="24"/>
          <w:szCs w:val="24"/>
        </w:rPr>
        <w:t>Pardavėjui</w:t>
      </w:r>
      <w:r w:rsidRPr="00D871D8">
        <w:rPr>
          <w:rFonts w:ascii="Times New Roman" w:eastAsia="PMingLiU" w:hAnsi="Times New Roman" w:cs="Times New Roman"/>
          <w:sz w:val="24"/>
          <w:szCs w:val="24"/>
        </w:rPr>
        <w:t xml:space="preserve"> nevykdant arba netinkamai vykdant savo įsipareigojimus, susijusius su prekių garantija/tinkamumo naudoti terminu.</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11.3. Nutraukus Sutartį dėl Sutarties bendrojoje dalyje 9.2.1, 9.2.2, 9.2.4, 9.2.5, (9.2.6 (</w:t>
      </w:r>
      <w:r w:rsidRPr="00D871D8">
        <w:rPr>
          <w:rFonts w:ascii="Times New Roman" w:eastAsia="PMingLiU" w:hAnsi="Times New Roman" w:cs="Times New Roman"/>
          <w:i/>
          <w:sz w:val="24"/>
          <w:szCs w:val="24"/>
          <w:lang w:eastAsia="lt-LT"/>
        </w:rPr>
        <w:t>jeigu pagal sutarties sąlygas numatytas avanso mokėjimas)</w:t>
      </w:r>
      <w:r w:rsidRPr="00D871D8">
        <w:rPr>
          <w:rFonts w:ascii="Times New Roman" w:eastAsia="PMingLiU" w:hAnsi="Times New Roman" w:cs="Times New Roman"/>
          <w:sz w:val="24"/>
          <w:szCs w:val="24"/>
          <w:lang w:eastAsia="lt-LT"/>
        </w:rPr>
        <w:t xml:space="preserve">) punktuose išvardintų priežasčių,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per 14 (keturiolika) dienų (skaičiuojant nuo Sutarties nutraukimo dienos) turi sumokėti</w:t>
      </w:r>
      <w:r w:rsidRPr="00D871D8">
        <w:rPr>
          <w:rFonts w:ascii="Times New Roman" w:eastAsia="PMingLiU" w:hAnsi="Times New Roman" w:cs="Times New Roman"/>
          <w:b/>
          <w:bCs/>
          <w:sz w:val="24"/>
          <w:szCs w:val="24"/>
          <w:lang w:eastAsia="lt-LT"/>
        </w:rPr>
        <w:t xml:space="preserve"> Pirkėjui</w:t>
      </w:r>
      <w:r w:rsidRPr="00D871D8">
        <w:rPr>
          <w:rFonts w:ascii="Times New Roman" w:eastAsia="PMingLiU" w:hAnsi="Times New Roman" w:cs="Times New Roman"/>
          <w:b/>
          <w:sz w:val="24"/>
          <w:szCs w:val="24"/>
          <w:lang w:eastAsia="lt-LT"/>
        </w:rPr>
        <w:t xml:space="preserve"> </w:t>
      </w:r>
      <w:r w:rsidRPr="00D871D8">
        <w:rPr>
          <w:rFonts w:ascii="Times New Roman" w:eastAsia="PMingLiU" w:hAnsi="Times New Roman" w:cs="Times New Roman"/>
          <w:sz w:val="24"/>
          <w:szCs w:val="24"/>
          <w:lang w:eastAsia="lt-LT"/>
        </w:rPr>
        <w:t xml:space="preserve">7 (septynių) % sutarties kainos (arba bendros pasiūlymo kainos (su PVM - </w:t>
      </w:r>
      <w:r w:rsidRPr="00D871D8">
        <w:rPr>
          <w:rFonts w:ascii="Times New Roman" w:eastAsia="PMingLiU" w:hAnsi="Times New Roman" w:cs="Times New Roman"/>
          <w:i/>
          <w:sz w:val="24"/>
          <w:szCs w:val="24"/>
          <w:lang w:eastAsia="lt-LT"/>
        </w:rPr>
        <w:t>jeigu į sutarties kainą PVM įskaičiuojamas)</w:t>
      </w:r>
      <w:r w:rsidRPr="00D871D8">
        <w:rPr>
          <w:rFonts w:ascii="Times New Roman" w:eastAsia="PMingLiU" w:hAnsi="Times New Roman" w:cs="Times New Roman"/>
          <w:sz w:val="24"/>
          <w:szCs w:val="24"/>
          <w:lang w:eastAsia="lt-LT"/>
        </w:rPr>
        <w:t xml:space="preserve"> arba nurodomas konkretus fiksuotas dydis) </w:t>
      </w:r>
      <w:r w:rsidRPr="00D871D8">
        <w:rPr>
          <w:rFonts w:ascii="Times New Roman" w:eastAsia="PMingLiU" w:hAnsi="Times New Roman" w:cs="Times New Roman"/>
          <w:bCs/>
          <w:sz w:val="24"/>
          <w:szCs w:val="24"/>
          <w:lang w:eastAsia="lt-LT"/>
        </w:rPr>
        <w:t xml:space="preserve">Šalių </w:t>
      </w:r>
      <w:r w:rsidRPr="00D871D8">
        <w:rPr>
          <w:rFonts w:ascii="Times New Roman" w:eastAsia="PMingLiU" w:hAnsi="Times New Roman" w:cs="Times New Roman"/>
          <w:sz w:val="24"/>
          <w:szCs w:val="24"/>
          <w:lang w:eastAsia="lt-LT"/>
        </w:rPr>
        <w:t xml:space="preserve">iš anksto sutartų minimalių nuostolių, bet ne daugiau kaip visų pagal šią Sutartį neįvykdytų įsipareigojimų vertės. Šalių iš anksto sutartų minimalių nuostolių sumokėjimas neatleidžia </w:t>
      </w:r>
      <w:r w:rsidRPr="00D871D8">
        <w:rPr>
          <w:rFonts w:ascii="Times New Roman" w:eastAsia="PMingLiU" w:hAnsi="Times New Roman" w:cs="Times New Roman"/>
          <w:b/>
          <w:sz w:val="24"/>
          <w:szCs w:val="24"/>
          <w:lang w:eastAsia="lt-LT"/>
        </w:rPr>
        <w:t>Pardavėjo</w:t>
      </w:r>
      <w:r w:rsidRPr="00D871D8">
        <w:rPr>
          <w:rFonts w:ascii="Times New Roman" w:eastAsia="PMingLiU" w:hAnsi="Times New Roman" w:cs="Times New Roman"/>
          <w:sz w:val="24"/>
          <w:szCs w:val="24"/>
          <w:lang w:eastAsia="lt-LT"/>
        </w:rPr>
        <w:t xml:space="preserve"> nuo pareigos atlyginti visus </w:t>
      </w:r>
      <w:r w:rsidRPr="00D871D8">
        <w:rPr>
          <w:rFonts w:ascii="Times New Roman" w:eastAsia="PMingLiU" w:hAnsi="Times New Roman" w:cs="Times New Roman"/>
          <w:b/>
          <w:bCs/>
          <w:sz w:val="24"/>
          <w:szCs w:val="24"/>
          <w:lang w:eastAsia="lt-LT"/>
        </w:rPr>
        <w:t>Pirkėjo</w:t>
      </w:r>
      <w:r w:rsidRPr="00D871D8">
        <w:rPr>
          <w:rFonts w:ascii="Times New Roman" w:eastAsia="PMingLiU" w:hAnsi="Times New Roman" w:cs="Times New Roman"/>
          <w:sz w:val="24"/>
          <w:szCs w:val="24"/>
          <w:lang w:eastAsia="lt-LT"/>
        </w:rPr>
        <w:t xml:space="preserve"> patirtus nuostolius, </w:t>
      </w:r>
      <w:r w:rsidRPr="00D871D8">
        <w:rPr>
          <w:rFonts w:ascii="Times New Roman" w:eastAsia="PMingLiU" w:hAnsi="Times New Roman" w:cs="Times New Roman"/>
          <w:b/>
          <w:sz w:val="24"/>
          <w:szCs w:val="24"/>
          <w:lang w:eastAsia="lt-LT"/>
        </w:rPr>
        <w:t>Pardavėjui</w:t>
      </w:r>
      <w:r w:rsidRPr="00D871D8">
        <w:rPr>
          <w:rFonts w:ascii="Times New Roman" w:eastAsia="PMingLiU" w:hAnsi="Times New Roman" w:cs="Times New Roman"/>
          <w:sz w:val="24"/>
          <w:szCs w:val="24"/>
          <w:lang w:eastAsia="lt-LT"/>
        </w:rPr>
        <w:t xml:space="preserve"> nevykdant ar netinkamai vykdant sutartį.</w:t>
      </w: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sz w:val="24"/>
          <w:szCs w:val="24"/>
          <w:lang w:eastAsia="lt-LT"/>
        </w:rPr>
        <w:t xml:space="preserve">11.4. Nutraukus Sutartį dėl Sutarties bendrojoje dalyje 9.2.3 punkte nurodytos priežasties,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per 7 (septynias) dienas (skaičiuojant nuo Sutarties nutraukimo dienos) turi sumokėti</w:t>
      </w:r>
      <w:r w:rsidRPr="00D871D8">
        <w:rPr>
          <w:rFonts w:ascii="Times New Roman" w:eastAsia="PMingLiU" w:hAnsi="Times New Roman" w:cs="Times New Roman"/>
          <w:b/>
          <w:bCs/>
          <w:sz w:val="24"/>
          <w:szCs w:val="24"/>
          <w:lang w:eastAsia="lt-LT"/>
        </w:rPr>
        <w:t xml:space="preserve"> Pirkėjui</w:t>
      </w:r>
      <w:r w:rsidRPr="00D871D8">
        <w:rPr>
          <w:rFonts w:ascii="Times New Roman" w:eastAsia="PMingLiU" w:hAnsi="Times New Roman" w:cs="Times New Roman"/>
          <w:b/>
          <w:sz w:val="24"/>
          <w:szCs w:val="24"/>
          <w:lang w:eastAsia="lt-LT"/>
        </w:rPr>
        <w:t xml:space="preserve"> </w:t>
      </w:r>
      <w:r w:rsidRPr="00D871D8">
        <w:rPr>
          <w:rFonts w:ascii="Times New Roman" w:eastAsia="PMingLiU" w:hAnsi="Times New Roman" w:cs="Times New Roman"/>
          <w:sz w:val="24"/>
          <w:szCs w:val="24"/>
          <w:lang w:eastAsia="lt-LT"/>
        </w:rPr>
        <w:t>prekių su trūkumais įsigijimo vertės dydžio</w:t>
      </w:r>
      <w:r w:rsidRPr="00D871D8">
        <w:rPr>
          <w:rFonts w:ascii="Times New Roman" w:eastAsia="PMingLiU" w:hAnsi="Times New Roman" w:cs="Times New Roman"/>
          <w:b/>
          <w:sz w:val="24"/>
          <w:szCs w:val="24"/>
          <w:lang w:eastAsia="lt-LT"/>
        </w:rPr>
        <w:t xml:space="preserve"> </w:t>
      </w:r>
      <w:r w:rsidRPr="00D871D8">
        <w:rPr>
          <w:rFonts w:ascii="Times New Roman" w:eastAsia="PMingLiU" w:hAnsi="Times New Roman" w:cs="Times New Roman"/>
          <w:bCs/>
          <w:sz w:val="24"/>
          <w:szCs w:val="24"/>
          <w:lang w:eastAsia="lt-LT"/>
        </w:rPr>
        <w:t xml:space="preserve">Šalių </w:t>
      </w:r>
      <w:r w:rsidRPr="00D871D8">
        <w:rPr>
          <w:rFonts w:ascii="Times New Roman" w:eastAsia="PMingLiU" w:hAnsi="Times New Roman" w:cs="Times New Roman"/>
          <w:sz w:val="24"/>
          <w:szCs w:val="24"/>
          <w:lang w:eastAsia="lt-LT"/>
        </w:rPr>
        <w:t xml:space="preserve">iš anksto sutartų minimalių nuostolių, bet ne daugiau kaip visų pagal šią Sutartį neįvykdytų įsipareigojimų vertės. Šalių iš anksto sutartų minimalių nuostolių sumokėjimas neatleidžia </w:t>
      </w:r>
      <w:r w:rsidRPr="00D871D8">
        <w:rPr>
          <w:rFonts w:ascii="Times New Roman" w:eastAsia="PMingLiU" w:hAnsi="Times New Roman" w:cs="Times New Roman"/>
          <w:b/>
          <w:sz w:val="24"/>
          <w:szCs w:val="24"/>
          <w:lang w:eastAsia="lt-LT"/>
        </w:rPr>
        <w:t>Pardavėjo</w:t>
      </w:r>
      <w:r w:rsidRPr="00D871D8">
        <w:rPr>
          <w:rFonts w:ascii="Times New Roman" w:eastAsia="PMingLiU" w:hAnsi="Times New Roman" w:cs="Times New Roman"/>
          <w:sz w:val="24"/>
          <w:szCs w:val="24"/>
          <w:lang w:eastAsia="lt-LT"/>
        </w:rPr>
        <w:t xml:space="preserve"> nuo pareigos atlyginti visus </w:t>
      </w:r>
      <w:r w:rsidRPr="00D871D8">
        <w:rPr>
          <w:rFonts w:ascii="Times New Roman" w:eastAsia="PMingLiU" w:hAnsi="Times New Roman" w:cs="Times New Roman"/>
          <w:b/>
          <w:bCs/>
          <w:sz w:val="24"/>
          <w:szCs w:val="24"/>
          <w:lang w:eastAsia="lt-LT"/>
        </w:rPr>
        <w:t>Pirkėjo</w:t>
      </w:r>
      <w:r w:rsidRPr="00D871D8">
        <w:rPr>
          <w:rFonts w:ascii="Times New Roman" w:eastAsia="PMingLiU" w:hAnsi="Times New Roman" w:cs="Times New Roman"/>
          <w:sz w:val="24"/>
          <w:szCs w:val="24"/>
          <w:lang w:eastAsia="lt-LT"/>
        </w:rPr>
        <w:t xml:space="preserve"> patirtus nuostolius, </w:t>
      </w:r>
      <w:r w:rsidRPr="00D871D8">
        <w:rPr>
          <w:rFonts w:ascii="Times New Roman" w:eastAsia="PMingLiU" w:hAnsi="Times New Roman" w:cs="Times New Roman"/>
          <w:b/>
          <w:sz w:val="24"/>
          <w:szCs w:val="24"/>
          <w:lang w:eastAsia="lt-LT"/>
        </w:rPr>
        <w:t>Pardavėjui</w:t>
      </w:r>
      <w:r w:rsidRPr="00D871D8">
        <w:rPr>
          <w:rFonts w:ascii="Times New Roman" w:eastAsia="PMingLiU" w:hAnsi="Times New Roman" w:cs="Times New Roman"/>
          <w:sz w:val="24"/>
          <w:szCs w:val="24"/>
          <w:lang w:eastAsia="lt-LT"/>
        </w:rPr>
        <w:t xml:space="preserve"> nevykdant ar netinkamai vykdant sutartį.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11.5. Kiti sutartinės atsakomybės taikymo </w:t>
      </w:r>
      <w:r w:rsidRPr="00D871D8">
        <w:rPr>
          <w:rFonts w:ascii="Times New Roman" w:eastAsia="PMingLiU" w:hAnsi="Times New Roman" w:cs="Times New Roman"/>
          <w:b/>
          <w:sz w:val="24"/>
          <w:szCs w:val="24"/>
          <w:lang w:eastAsia="lt-LT"/>
        </w:rPr>
        <w:t>Pardavėjui</w:t>
      </w:r>
      <w:r w:rsidRPr="00D871D8">
        <w:rPr>
          <w:rFonts w:ascii="Times New Roman" w:eastAsia="PMingLiU" w:hAnsi="Times New Roman" w:cs="Times New Roman"/>
          <w:sz w:val="24"/>
          <w:szCs w:val="24"/>
          <w:lang w:eastAsia="lt-LT"/>
        </w:rPr>
        <w:t xml:space="preserve"> atvejai nurodyti Sutarties specialiojoje dalyje.</w:t>
      </w:r>
    </w:p>
    <w:p w:rsidR="00D871D8" w:rsidRPr="00D871D8" w:rsidRDefault="00D871D8" w:rsidP="00D871D8">
      <w:pPr>
        <w:spacing w:after="0" w:line="240" w:lineRule="auto"/>
        <w:jc w:val="both"/>
        <w:rPr>
          <w:rFonts w:ascii="Times New Roman" w:eastAsia="PMingLiU" w:hAnsi="Times New Roman" w:cs="Times New Roman"/>
          <w:sz w:val="24"/>
          <w:szCs w:val="24"/>
        </w:rPr>
      </w:pPr>
      <w:r w:rsidRPr="00D871D8">
        <w:rPr>
          <w:rFonts w:ascii="Times New Roman" w:eastAsia="PMingLiU" w:hAnsi="Times New Roman" w:cs="Times New Roman"/>
          <w:sz w:val="24"/>
          <w:szCs w:val="24"/>
        </w:rPr>
        <w:t xml:space="preserve">11.6. Finansavimo vėlavimas iš biudžeto yra sąlyga visiškai atleidžianti </w:t>
      </w:r>
      <w:r w:rsidRPr="00D871D8">
        <w:rPr>
          <w:rFonts w:ascii="Times New Roman" w:eastAsia="PMingLiU" w:hAnsi="Times New Roman" w:cs="Times New Roman"/>
          <w:b/>
          <w:sz w:val="24"/>
          <w:szCs w:val="24"/>
        </w:rPr>
        <w:t xml:space="preserve">Pirkėją </w:t>
      </w:r>
      <w:r w:rsidRPr="00D871D8">
        <w:rPr>
          <w:rFonts w:ascii="Times New Roman" w:eastAsia="PMingLiU" w:hAnsi="Times New Roman" w:cs="Times New Roman"/>
          <w:sz w:val="24"/>
          <w:szCs w:val="24"/>
        </w:rPr>
        <w:t>nuo civilinės atsakomybės ir palūkanų mokėjimo už pavėluotą atsiskaitymą.</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12. Sutarties galiojimas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12.1. Sutartis įsigalioja abiem Šalims ją pasirašius (sąlyga taikoma, jeigu sutarties vykdymas nebus užtikrintas laidavimu arba banko garantija) ir </w:t>
      </w:r>
      <w:r w:rsidRPr="00D871D8">
        <w:rPr>
          <w:rFonts w:ascii="Times New Roman" w:eastAsia="PMingLiU" w:hAnsi="Times New Roman" w:cs="Times New Roman"/>
          <w:b/>
          <w:sz w:val="24"/>
          <w:szCs w:val="24"/>
          <w:lang w:eastAsia="lt-LT"/>
        </w:rPr>
        <w:t>Pardavėjui</w:t>
      </w:r>
      <w:r w:rsidRPr="00D871D8">
        <w:rPr>
          <w:rFonts w:ascii="Times New Roman" w:eastAsia="PMingLiU" w:hAnsi="Times New Roman" w:cs="Times New Roman"/>
          <w:sz w:val="24"/>
          <w:szCs w:val="24"/>
          <w:lang w:eastAsia="lt-LT"/>
        </w:rPr>
        <w:t xml:space="preserve"> pateikus </w:t>
      </w:r>
      <w:r w:rsidRPr="00D871D8">
        <w:rPr>
          <w:rFonts w:ascii="Times New Roman" w:eastAsia="PMingLiU" w:hAnsi="Times New Roman" w:cs="Times New Roman"/>
          <w:b/>
          <w:sz w:val="24"/>
          <w:szCs w:val="24"/>
          <w:lang w:eastAsia="lt-LT"/>
        </w:rPr>
        <w:t xml:space="preserve">Pirkėjui </w:t>
      </w:r>
      <w:r w:rsidRPr="00D871D8">
        <w:rPr>
          <w:rFonts w:ascii="Times New Roman" w:eastAsia="PMingLiU" w:hAnsi="Times New Roman" w:cs="Times New Roman"/>
          <w:sz w:val="24"/>
          <w:szCs w:val="24"/>
          <w:lang w:eastAsia="lt-LT"/>
        </w:rPr>
        <w:t>Sutarties įvykdymo užtikrinimo banko garantiją ar draudimo bendrovės laidavimo raštą, užtikrinantį Sutarties bendrosios dalies 11.3 punkte nurodytos sumos sumokėjimą (</w:t>
      </w:r>
      <w:r w:rsidRPr="00D871D8">
        <w:rPr>
          <w:rFonts w:ascii="Times New Roman" w:eastAsia="PMingLiU" w:hAnsi="Times New Roman" w:cs="Times New Roman"/>
          <w:b/>
          <w:sz w:val="24"/>
          <w:szCs w:val="24"/>
          <w:lang w:eastAsia="lt-LT"/>
        </w:rPr>
        <w:t xml:space="preserve">Pirkėjui </w:t>
      </w:r>
      <w:r w:rsidRPr="00D871D8">
        <w:rPr>
          <w:rFonts w:ascii="Times New Roman" w:eastAsia="PMingLiU" w:hAnsi="Times New Roman" w:cs="Times New Roman"/>
          <w:sz w:val="24"/>
          <w:szCs w:val="24"/>
          <w:lang w:eastAsia="lt-LT"/>
        </w:rPr>
        <w:t>nutraukus Sutartį dėl bent vienos iš 9.2.1 - 9.2.6 punktuose išvardintų priežasčių garantas/laiduotojas įsipareigoja sumokėti Sutarties bendrosios dalies 11.3 punkte nurodytą sumą. Garantijos ar laidavimo raštas, kuriame nurodoma, kad garantas ar laiduotojas atsako tik už tiesioginių nuostolių atlyginimą nebus priimami, kadangi turi būti įsipareigojama atlyginti konkrečią Sutarties įvykdymo užtikrinimo sumą, nurodytą sutarties 11.3 punkte) (</w:t>
      </w:r>
      <w:r w:rsidRPr="00D871D8">
        <w:rPr>
          <w:rFonts w:ascii="Times New Roman" w:eastAsia="PMingLiU" w:hAnsi="Times New Roman" w:cs="Times New Roman"/>
          <w:i/>
          <w:sz w:val="24"/>
          <w:szCs w:val="24"/>
          <w:lang w:eastAsia="lt-LT"/>
        </w:rPr>
        <w:t>jeigu sutarties vykdymas bus užtikrintas laidavimu arba banko garantija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871D8">
        <w:rPr>
          <w:rFonts w:ascii="Times New Roman" w:eastAsia="PMingLiU" w:hAnsi="Times New Roman" w:cs="Times New Roman"/>
          <w:b/>
          <w:sz w:val="24"/>
          <w:szCs w:val="24"/>
          <w:lang w:eastAsia="lt-LT"/>
        </w:rPr>
        <w:t xml:space="preserve">Pardavėjo </w:t>
      </w:r>
      <w:r w:rsidRPr="00D871D8">
        <w:rPr>
          <w:rFonts w:ascii="Times New Roman" w:eastAsia="PMingLiU" w:hAnsi="Times New Roman" w:cs="Times New Roman"/>
          <w:sz w:val="24"/>
          <w:szCs w:val="24"/>
          <w:lang w:eastAsia="lt-LT"/>
        </w:rPr>
        <w:t xml:space="preserve">kaltei, įvykdyti prievolę ir sumokėti įsipareigotą sumą, pinigus pervedant į </w:t>
      </w:r>
      <w:r w:rsidRPr="00D871D8">
        <w:rPr>
          <w:rFonts w:ascii="Times New Roman" w:eastAsia="PMingLiU" w:hAnsi="Times New Roman" w:cs="Times New Roman"/>
          <w:b/>
          <w:sz w:val="24"/>
          <w:szCs w:val="24"/>
          <w:lang w:eastAsia="lt-LT"/>
        </w:rPr>
        <w:t>Pirkėjo</w:t>
      </w:r>
      <w:r w:rsidRPr="00D871D8">
        <w:rPr>
          <w:rFonts w:ascii="Times New Roman" w:eastAsia="PMingLiU" w:hAnsi="Times New Roman" w:cs="Times New Roman"/>
          <w:sz w:val="24"/>
          <w:szCs w:val="24"/>
          <w:lang w:eastAsia="lt-LT"/>
        </w:rPr>
        <w:t xml:space="preserve"> sąskaitą (</w:t>
      </w:r>
      <w:r w:rsidRPr="00D871D8">
        <w:rPr>
          <w:rFonts w:ascii="Times New Roman" w:eastAsia="PMingLiU" w:hAnsi="Times New Roman" w:cs="Times New Roman"/>
          <w:i/>
          <w:sz w:val="24"/>
          <w:szCs w:val="24"/>
          <w:lang w:eastAsia="lt-LT"/>
        </w:rPr>
        <w:t>jeigu sutarties vykdymas bus užtikrintas laidavimu arba banko garantija</w:t>
      </w:r>
      <w:r w:rsidRPr="00D871D8">
        <w:rPr>
          <w:rFonts w:ascii="Times New Roman" w:eastAsia="PMingLiU" w:hAnsi="Times New Roman" w:cs="Times New Roman"/>
          <w:sz w:val="24"/>
          <w:szCs w:val="24"/>
          <w:lang w:eastAsia="lt-LT"/>
        </w:rPr>
        <w:t>).</w:t>
      </w: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sz w:val="24"/>
          <w:szCs w:val="24"/>
          <w:lang w:eastAsia="lt-LT"/>
        </w:rPr>
        <w:lastRenderedPageBreak/>
        <w:t>12.3.</w:t>
      </w:r>
      <w:r w:rsidRPr="00D871D8">
        <w:rPr>
          <w:rFonts w:ascii="Times New Roman" w:eastAsia="PMingLiU" w:hAnsi="Times New Roman" w:cs="Times New Roman"/>
          <w:b/>
          <w:sz w:val="24"/>
          <w:szCs w:val="24"/>
          <w:lang w:eastAsia="lt-LT"/>
        </w:rPr>
        <w:t xml:space="preserve"> Pardavėjas</w:t>
      </w:r>
      <w:r w:rsidRPr="00D871D8">
        <w:rPr>
          <w:rFonts w:ascii="Times New Roman" w:eastAsia="PMingLiU" w:hAnsi="Times New Roman" w:cs="Times New Roman"/>
          <w:sz w:val="24"/>
          <w:szCs w:val="24"/>
          <w:lang w:eastAsia="lt-LT"/>
        </w:rPr>
        <w:t xml:space="preserve"> ne vėliau kaip</w:t>
      </w:r>
      <w:r w:rsidRPr="00D871D8">
        <w:rPr>
          <w:rFonts w:ascii="Times New Roman" w:eastAsia="PMingLiU" w:hAnsi="Times New Roman" w:cs="Times New Roman"/>
          <w:b/>
          <w:sz w:val="24"/>
          <w:szCs w:val="24"/>
          <w:lang w:eastAsia="lt-LT"/>
        </w:rPr>
        <w:t xml:space="preserve"> </w:t>
      </w:r>
      <w:r w:rsidRPr="00D871D8">
        <w:rPr>
          <w:rFonts w:ascii="Times New Roman" w:eastAsia="PMingLiU" w:hAnsi="Times New Roman" w:cs="Times New Roman"/>
          <w:sz w:val="24"/>
          <w:szCs w:val="24"/>
          <w:lang w:eastAsia="lt-LT"/>
        </w:rPr>
        <w:t xml:space="preserve">per 5 (penkias) darbo dienas po Sutarties pasirašymo pateikia </w:t>
      </w:r>
      <w:r w:rsidRPr="00D871D8">
        <w:rPr>
          <w:rFonts w:ascii="Times New Roman" w:eastAsia="PMingLiU" w:hAnsi="Times New Roman" w:cs="Times New Roman"/>
          <w:b/>
          <w:sz w:val="24"/>
          <w:szCs w:val="24"/>
          <w:lang w:eastAsia="lt-LT"/>
        </w:rPr>
        <w:t xml:space="preserve">Pirkėjui </w:t>
      </w:r>
      <w:r w:rsidRPr="00D871D8">
        <w:rPr>
          <w:rFonts w:ascii="Times New Roman" w:eastAsia="PMingLiU"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ne mažesnei kaip 7 (septynių) % nuo sutarties kainos (arba bendros pasiūlymo kainos (su PVM – </w:t>
      </w:r>
      <w:r w:rsidRPr="00D871D8">
        <w:rPr>
          <w:rFonts w:ascii="Times New Roman" w:eastAsia="PMingLiU" w:hAnsi="Times New Roman" w:cs="Times New Roman"/>
          <w:i/>
          <w:sz w:val="24"/>
          <w:szCs w:val="24"/>
          <w:lang w:eastAsia="lt-LT"/>
        </w:rPr>
        <w:t>jeigu į sutarties kainą PVM įskaičiuojamas)</w:t>
      </w:r>
      <w:r w:rsidRPr="00D871D8">
        <w:rPr>
          <w:rFonts w:ascii="Times New Roman" w:eastAsia="PMingLiU" w:hAnsi="Times New Roman" w:cs="Times New Roman"/>
          <w:sz w:val="24"/>
          <w:szCs w:val="24"/>
          <w:lang w:eastAsia="lt-LT"/>
        </w:rPr>
        <w:t xml:space="preserve"> arba nurodoma fiksuota suma). Sutarties įvykdymo užtikrinimo banko garantijoje arba draudimo bendrovės laidavimo rašte nurodytos sumos sumokėjimas neturi būti siejamas su visišku </w:t>
      </w:r>
      <w:r w:rsidRPr="00D871D8">
        <w:rPr>
          <w:rFonts w:ascii="Times New Roman" w:eastAsia="PMingLiU" w:hAnsi="Times New Roman" w:cs="Times New Roman"/>
          <w:b/>
          <w:sz w:val="24"/>
          <w:szCs w:val="24"/>
          <w:lang w:eastAsia="lt-LT"/>
        </w:rPr>
        <w:t>Pirkėjo</w:t>
      </w:r>
      <w:r w:rsidRPr="00D871D8">
        <w:rPr>
          <w:rFonts w:ascii="Times New Roman" w:eastAsia="PMingLiU" w:hAnsi="Times New Roman" w:cs="Times New Roman"/>
          <w:sz w:val="24"/>
          <w:szCs w:val="24"/>
          <w:lang w:eastAsia="lt-LT"/>
        </w:rPr>
        <w:t xml:space="preserve"> patirtų nuostolių atlyginimu ir neatleidžia </w:t>
      </w:r>
      <w:r w:rsidRPr="00D871D8">
        <w:rPr>
          <w:rFonts w:ascii="Times New Roman" w:eastAsia="PMingLiU" w:hAnsi="Times New Roman" w:cs="Times New Roman"/>
          <w:b/>
          <w:sz w:val="24"/>
          <w:szCs w:val="24"/>
          <w:lang w:eastAsia="lt-LT"/>
        </w:rPr>
        <w:t>Pardavėjo</w:t>
      </w:r>
      <w:r w:rsidRPr="00D871D8">
        <w:rPr>
          <w:rFonts w:ascii="Times New Roman" w:eastAsia="PMingLiU" w:hAnsi="Times New Roman" w:cs="Times New Roman"/>
          <w:sz w:val="24"/>
          <w:szCs w:val="24"/>
          <w:lang w:eastAsia="lt-LT"/>
        </w:rPr>
        <w:t xml:space="preserve"> nuo pareigos juos atlyginti pilnai (</w:t>
      </w:r>
      <w:r w:rsidRPr="00D871D8">
        <w:rPr>
          <w:rFonts w:ascii="Times New Roman" w:eastAsia="PMingLiU" w:hAnsi="Times New Roman" w:cs="Times New Roman"/>
          <w:i/>
          <w:sz w:val="24"/>
          <w:szCs w:val="24"/>
          <w:lang w:eastAsia="lt-LT"/>
        </w:rPr>
        <w:t>jeigu sutarties vykdymas bus užtikrintas laidavimu arba banko garantija</w:t>
      </w:r>
      <w:r w:rsidRPr="00D871D8">
        <w:rPr>
          <w:rFonts w:ascii="Times New Roman" w:eastAsia="PMingLiU" w:hAnsi="Times New Roman" w:cs="Times New Roman"/>
          <w:sz w:val="24"/>
          <w:szCs w:val="24"/>
          <w:lang w:eastAsia="lt-LT"/>
        </w:rPr>
        <w:t xml:space="preserve">).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12.4. Jei sutarties vykdymo metu sutarties įvykdymo užtikrinimą išdavęs juridinis asmuo (bankas ar draudimo bendrovė) negali įvykdyti savo įsipareigojimų,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per 10 (dešimt) dienų pateikia naują Sutarties vykdymo užtikrinimą, tokiomis pačiomis sąlygomis kaip ir ankstesnysis. Jei </w:t>
      </w:r>
      <w:r w:rsidRPr="00D871D8">
        <w:rPr>
          <w:rFonts w:ascii="Times New Roman" w:eastAsia="PMingLiU" w:hAnsi="Times New Roman" w:cs="Times New Roman"/>
          <w:b/>
          <w:sz w:val="24"/>
          <w:szCs w:val="24"/>
          <w:lang w:eastAsia="lt-LT"/>
        </w:rPr>
        <w:t xml:space="preserve">Pardavėjas </w:t>
      </w:r>
      <w:r w:rsidRPr="00D871D8">
        <w:rPr>
          <w:rFonts w:ascii="Times New Roman" w:eastAsia="PMingLiU" w:hAnsi="Times New Roman" w:cs="Times New Roman"/>
          <w:sz w:val="24"/>
          <w:szCs w:val="24"/>
          <w:lang w:eastAsia="lt-LT"/>
        </w:rPr>
        <w:t xml:space="preserve">nepateikia naujo Sutarties įvykdymo užtikrinimo, </w:t>
      </w:r>
      <w:r w:rsidRPr="00D871D8">
        <w:rPr>
          <w:rFonts w:ascii="Times New Roman" w:eastAsia="PMingLiU" w:hAnsi="Times New Roman" w:cs="Times New Roman"/>
          <w:b/>
          <w:sz w:val="24"/>
          <w:szCs w:val="24"/>
          <w:lang w:eastAsia="lt-LT"/>
        </w:rPr>
        <w:t>Pirkėjas</w:t>
      </w:r>
      <w:r w:rsidRPr="00D871D8">
        <w:rPr>
          <w:rFonts w:ascii="Times New Roman" w:eastAsia="PMingLiU" w:hAnsi="Times New Roman" w:cs="Times New Roman"/>
          <w:sz w:val="24"/>
          <w:szCs w:val="24"/>
          <w:lang w:eastAsia="lt-LT"/>
        </w:rPr>
        <w:t xml:space="preserve"> turi teisę nutraukti Sutartį, Sutarties bendrosios dalies 9.2.4 punkte nustatyta tvarka.</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12.5. Sutarties įvykdymo užtikrinimas grąžinamas per 10 (dešimt) dienų nuo šio užtikrinimo galiojimo termino pabaigos </w:t>
      </w:r>
      <w:r w:rsidRPr="00D871D8">
        <w:rPr>
          <w:rFonts w:ascii="Times New Roman" w:eastAsia="PMingLiU" w:hAnsi="Times New Roman" w:cs="Times New Roman"/>
          <w:b/>
          <w:sz w:val="24"/>
          <w:szCs w:val="24"/>
          <w:lang w:eastAsia="lt-LT"/>
        </w:rPr>
        <w:t>Pardavėjui</w:t>
      </w:r>
      <w:r w:rsidRPr="00D871D8">
        <w:rPr>
          <w:rFonts w:ascii="Times New Roman" w:eastAsia="PMingLiU" w:hAnsi="Times New Roman" w:cs="Times New Roman"/>
          <w:sz w:val="24"/>
          <w:szCs w:val="24"/>
          <w:lang w:eastAsia="lt-LT"/>
        </w:rPr>
        <w:t xml:space="preserve"> pateikus raštišką prašymą.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12.6. Sutarties sąlygos pirkimo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konkurso sąlygose.</w:t>
      </w:r>
    </w:p>
    <w:p w:rsidR="00D871D8" w:rsidRPr="00D871D8" w:rsidRDefault="00D871D8" w:rsidP="00D871D8">
      <w:pPr>
        <w:tabs>
          <w:tab w:val="left" w:pos="-360"/>
          <w:tab w:val="left" w:pos="0"/>
          <w:tab w:val="left" w:pos="1701"/>
        </w:tabs>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12.8. Sutartis gali būti pratęsta Sutarties Specialiojoje dalyje nustatytomis sąlygomis.</w:t>
      </w: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p>
    <w:p w:rsidR="00D871D8" w:rsidRPr="00D871D8" w:rsidRDefault="00D871D8" w:rsidP="00D871D8">
      <w:pPr>
        <w:spacing w:after="0" w:line="240" w:lineRule="auto"/>
        <w:ind w:right="125"/>
        <w:jc w:val="both"/>
        <w:rPr>
          <w:rFonts w:ascii="Times New Roman" w:eastAsia="PMingLiU" w:hAnsi="Times New Roman" w:cs="Times New Roman"/>
          <w:b/>
          <w:bCs/>
          <w:sz w:val="24"/>
          <w:szCs w:val="24"/>
          <w:lang w:eastAsia="lt-LT"/>
        </w:rPr>
      </w:pPr>
      <w:r w:rsidRPr="00D871D8">
        <w:rPr>
          <w:rFonts w:ascii="Times New Roman" w:eastAsia="PMingLiU" w:hAnsi="Times New Roman" w:cs="Times New Roman"/>
          <w:b/>
          <w:bCs/>
          <w:sz w:val="24"/>
          <w:szCs w:val="24"/>
          <w:lang w:eastAsia="lt-LT"/>
        </w:rPr>
        <w:t>13. Susirašinėjimas</w:t>
      </w:r>
    </w:p>
    <w:p w:rsidR="00D871D8" w:rsidRPr="00D871D8" w:rsidRDefault="00D871D8" w:rsidP="00D871D8">
      <w:pPr>
        <w:spacing w:after="0" w:line="240" w:lineRule="auto"/>
        <w:ind w:right="125"/>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13.1. </w:t>
      </w:r>
      <w:r w:rsidRPr="00D871D8">
        <w:rPr>
          <w:rFonts w:ascii="Times New Roman" w:eastAsia="PMingLiU" w:hAnsi="Times New Roman" w:cs="Times New Roman"/>
          <w:b/>
          <w:sz w:val="24"/>
          <w:szCs w:val="24"/>
          <w:lang w:eastAsia="lt-LT"/>
        </w:rPr>
        <w:t>Pirkėjo</w:t>
      </w:r>
      <w:r w:rsidRPr="00D871D8">
        <w:rPr>
          <w:rFonts w:ascii="Times New Roman" w:eastAsia="PMingLiU" w:hAnsi="Times New Roman" w:cs="Times New Roman"/>
          <w:sz w:val="24"/>
          <w:szCs w:val="24"/>
          <w:lang w:eastAsia="lt-LT"/>
        </w:rPr>
        <w:t xml:space="preserve"> ir </w:t>
      </w:r>
      <w:r w:rsidRPr="00D871D8">
        <w:rPr>
          <w:rFonts w:ascii="Times New Roman" w:eastAsia="PMingLiU" w:hAnsi="Times New Roman" w:cs="Times New Roman"/>
          <w:b/>
          <w:sz w:val="24"/>
          <w:szCs w:val="24"/>
          <w:lang w:eastAsia="lt-LT"/>
        </w:rPr>
        <w:t>Pardavėjo</w:t>
      </w:r>
      <w:r w:rsidRPr="00D871D8">
        <w:rPr>
          <w:rFonts w:ascii="Times New Roman" w:eastAsia="PMingLiU" w:hAnsi="Times New Roman" w:cs="Times New Roman"/>
          <w:sz w:val="24"/>
          <w:szCs w:val="24"/>
          <w:lang w:eastAsia="lt-LT"/>
        </w:rPr>
        <w:t xml:space="preserve"> vienas kitam siunčiami pranešimai lietuvių/anglų (</w:t>
      </w:r>
      <w:r w:rsidRPr="00D871D8">
        <w:rPr>
          <w:rFonts w:ascii="Times New Roman" w:eastAsia="PMingLiU" w:hAnsi="Times New Roman" w:cs="Times New Roman"/>
          <w:i/>
          <w:sz w:val="24"/>
          <w:szCs w:val="24"/>
          <w:lang w:eastAsia="lt-LT"/>
        </w:rPr>
        <w:t>taikoma, jeigu sutartis sudaroma anglų kalba</w:t>
      </w:r>
      <w:r w:rsidRPr="00D871D8">
        <w:rPr>
          <w:rFonts w:ascii="Times New Roman" w:eastAsia="PMingLiU" w:hAnsi="Times New Roman" w:cs="Times New Roman"/>
          <w:sz w:val="24"/>
          <w:szCs w:val="24"/>
          <w:lang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bCs/>
          <w:sz w:val="24"/>
          <w:szCs w:val="24"/>
        </w:rPr>
      </w:pPr>
      <w:r w:rsidRPr="00D871D8">
        <w:rPr>
          <w:rFonts w:ascii="Times New Roman" w:eastAsia="PMingLiU" w:hAnsi="Times New Roman" w:cs="Times New Roman"/>
          <w:b/>
          <w:sz w:val="24"/>
          <w:szCs w:val="24"/>
          <w:lang w:eastAsia="lt-LT"/>
        </w:rPr>
        <w:t xml:space="preserve">14. </w:t>
      </w:r>
      <w:r w:rsidRPr="00D871D8">
        <w:rPr>
          <w:rFonts w:ascii="Times New Roman" w:eastAsia="PMingLiU" w:hAnsi="Times New Roman" w:cs="Times New Roman"/>
          <w:b/>
          <w:bCs/>
          <w:sz w:val="24"/>
          <w:szCs w:val="24"/>
        </w:rPr>
        <w:t>Konfidencialumas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bCs/>
          <w:sz w:val="24"/>
          <w:szCs w:val="24"/>
          <w:lang w:eastAsia="lt-LT"/>
        </w:rPr>
        <w:t>14.3.</w:t>
      </w:r>
      <w:r w:rsidRPr="00D871D8">
        <w:rPr>
          <w:rFonts w:ascii="Times New Roman" w:eastAsia="PMingLiU" w:hAnsi="Times New Roman" w:cs="Times New Roman"/>
          <w:b/>
          <w:bCs/>
          <w:sz w:val="24"/>
          <w:szCs w:val="24"/>
          <w:lang w:eastAsia="lt-LT"/>
        </w:rPr>
        <w:t xml:space="preserve"> Pardavėjas</w:t>
      </w:r>
      <w:r w:rsidRPr="00D871D8">
        <w:rPr>
          <w:rFonts w:ascii="Times New Roman" w:eastAsia="PMingLiU" w:hAnsi="Times New Roman" w:cs="Times New Roman"/>
          <w:sz w:val="24"/>
          <w:szCs w:val="24"/>
          <w:lang w:eastAsia="lt-LT"/>
        </w:rPr>
        <w:t xml:space="preserve"> įsipareigoja be </w:t>
      </w:r>
      <w:r w:rsidRPr="00D871D8">
        <w:rPr>
          <w:rFonts w:ascii="Times New Roman" w:eastAsia="PMingLiU" w:hAnsi="Times New Roman" w:cs="Times New Roman"/>
          <w:b/>
          <w:bCs/>
          <w:sz w:val="24"/>
          <w:szCs w:val="24"/>
          <w:lang w:eastAsia="lt-LT"/>
        </w:rPr>
        <w:t>Pirkėjo</w:t>
      </w:r>
      <w:r w:rsidRPr="00D871D8">
        <w:rPr>
          <w:rFonts w:ascii="Times New Roman" w:eastAsia="PMingLiU" w:hAnsi="Times New Roman" w:cs="Times New Roman"/>
          <w:sz w:val="24"/>
          <w:szCs w:val="24"/>
          <w:lang w:eastAsia="lt-LT"/>
        </w:rPr>
        <w:t xml:space="preserve"> išankstinio rašytinio sutikimo nenaudoti </w:t>
      </w:r>
      <w:r w:rsidRPr="00D871D8">
        <w:rPr>
          <w:rFonts w:ascii="Times New Roman" w:eastAsia="PMingLiU" w:hAnsi="Times New Roman" w:cs="Times New Roman"/>
          <w:b/>
          <w:sz w:val="24"/>
          <w:szCs w:val="24"/>
          <w:lang w:eastAsia="lt-LT"/>
        </w:rPr>
        <w:t>Pardavėjo</w:t>
      </w:r>
      <w:r w:rsidRPr="00D871D8">
        <w:rPr>
          <w:rFonts w:ascii="Times New Roman" w:eastAsia="PMingLiU"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 </w:t>
      </w: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p>
    <w:p w:rsidR="00D871D8" w:rsidRPr="00D871D8" w:rsidRDefault="00D871D8" w:rsidP="00D871D8">
      <w:pPr>
        <w:spacing w:after="0" w:line="240" w:lineRule="auto"/>
        <w:jc w:val="both"/>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15. Baigiamosios nuostatos</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15.1. Sutartis sudaryta lietuvių/anglų/lietuvių ir anglų kalba dviem/keturiais egzemplioriais (po vieną/du kiekvienai Šaliai) (</w:t>
      </w:r>
      <w:r w:rsidRPr="00D871D8">
        <w:rPr>
          <w:rFonts w:ascii="Times New Roman" w:eastAsia="PMingLiU" w:hAnsi="Times New Roman" w:cs="Times New Roman"/>
          <w:i/>
          <w:sz w:val="24"/>
          <w:szCs w:val="24"/>
          <w:lang w:eastAsia="lt-LT"/>
        </w:rPr>
        <w:t>taikoma priklausomai nuo to</w:t>
      </w:r>
      <w:r w:rsidRPr="00D871D8">
        <w:rPr>
          <w:rFonts w:ascii="Times New Roman" w:eastAsia="PMingLiU" w:hAnsi="Times New Roman" w:cs="Times New Roman"/>
          <w:sz w:val="24"/>
          <w:szCs w:val="24"/>
          <w:lang w:eastAsia="lt-LT"/>
        </w:rPr>
        <w:t xml:space="preserve"> </w:t>
      </w:r>
      <w:r w:rsidRPr="00D871D8">
        <w:rPr>
          <w:rFonts w:ascii="Times New Roman" w:eastAsia="PMingLiU" w:hAnsi="Times New Roman" w:cs="Times New Roman"/>
          <w:i/>
          <w:sz w:val="24"/>
          <w:szCs w:val="24"/>
          <w:lang w:eastAsia="lt-LT"/>
        </w:rPr>
        <w:t>kokiomis kalbomis bus sudaroma sutartis</w:t>
      </w:r>
      <w:r w:rsidRPr="00D871D8">
        <w:rPr>
          <w:rFonts w:ascii="Times New Roman" w:eastAsia="PMingLiU" w:hAnsi="Times New Roman" w:cs="Times New Roman"/>
          <w:sz w:val="24"/>
          <w:szCs w:val="24"/>
          <w:lang w:eastAsia="lt-LT"/>
        </w:rPr>
        <w:t>). Abu tekstai autentiški ir turi vienodą teisinę galią. Atsiradus neatitikimams tarp tekstų lietuvių ir anglų kalbomis, pirmenybė teikiama tekstui anglų kalba (taikoma, jeigu sutartis sudaroma su užsienio pardavėju).</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lastRenderedPageBreak/>
        <w:t xml:space="preserve">15.2. Šią sutartį sudaro Sutarties bendroji ir specialioji dalys bei sutarties priedas (-ai). Visi šios Sutarties priedai yra neatskiriama Sutarties dalis.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15.3. Nė viena iš Šalių neturi teisės perduoti trečiajam asmeniui teisių ir įsipareigojimų pagal šią Sutartį be išankstinio raštiško kitos Šalies sutikimo.</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15.4.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garantuoja, kad turi visas Sutarties įvykdymui reikalingas licencijas. </w:t>
      </w: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sz w:val="24"/>
          <w:szCs w:val="24"/>
          <w:lang w:eastAsia="lt-LT"/>
        </w:rPr>
        <w:t xml:space="preserve"> įsipareigoja atlyginti </w:t>
      </w:r>
      <w:r w:rsidRPr="00D871D8">
        <w:rPr>
          <w:rFonts w:ascii="Times New Roman" w:eastAsia="PMingLiU" w:hAnsi="Times New Roman" w:cs="Times New Roman"/>
          <w:b/>
          <w:sz w:val="24"/>
          <w:szCs w:val="24"/>
          <w:lang w:eastAsia="lt-LT"/>
        </w:rPr>
        <w:t xml:space="preserve">Pirkėjui </w:t>
      </w:r>
      <w:r w:rsidRPr="00D871D8">
        <w:rPr>
          <w:rFonts w:ascii="Times New Roman" w:eastAsia="PMingLiU" w:hAnsi="Times New Roman" w:cs="Times New Roman"/>
          <w:sz w:val="24"/>
          <w:szCs w:val="24"/>
          <w:lang w:eastAsia="lt-LT"/>
        </w:rPr>
        <w:t>nuostolius, jeigu P</w:t>
      </w:r>
      <w:r w:rsidRPr="00D871D8">
        <w:rPr>
          <w:rFonts w:ascii="Times New Roman" w:eastAsia="PMingLiU" w:hAnsi="Times New Roman" w:cs="Times New Roman"/>
          <w:b/>
          <w:sz w:val="24"/>
          <w:szCs w:val="24"/>
          <w:lang w:eastAsia="lt-LT"/>
        </w:rPr>
        <w:t>irkėjui</w:t>
      </w:r>
      <w:r w:rsidRPr="00D871D8">
        <w:rPr>
          <w:rFonts w:ascii="Times New Roman" w:eastAsia="PMingLiU" w:hAnsi="Times New Roman" w:cs="Times New Roman"/>
          <w:sz w:val="24"/>
          <w:szCs w:val="24"/>
          <w:lang w:eastAsia="lt-LT"/>
        </w:rPr>
        <w:t xml:space="preserve"> būtų pateikta pretenzijų ar iškelta bylų dėl patentų ar licencijų pažeidimų, kylančių iš Sutarties ar padarytų ją vykdant. </w:t>
      </w:r>
    </w:p>
    <w:p w:rsidR="00D871D8" w:rsidRPr="00D871D8" w:rsidRDefault="00D871D8" w:rsidP="00D871D8">
      <w:pPr>
        <w:tabs>
          <w:tab w:val="left" w:pos="-360"/>
          <w:tab w:val="left" w:pos="0"/>
          <w:tab w:val="left" w:pos="1701"/>
        </w:tabs>
        <w:spacing w:after="0" w:line="240" w:lineRule="auto"/>
        <w:jc w:val="both"/>
        <w:rPr>
          <w:rFonts w:ascii="Times New Roman" w:eastAsia="PMingLiU" w:hAnsi="Times New Roman" w:cs="Times New Roman"/>
          <w:sz w:val="24"/>
          <w:szCs w:val="24"/>
          <w:highlight w:val="yellow"/>
          <w:lang w:eastAsia="lt-LT"/>
        </w:rPr>
      </w:pPr>
      <w:r w:rsidRPr="00D871D8">
        <w:rPr>
          <w:rFonts w:ascii="Times New Roman" w:eastAsia="PMingLiU" w:hAnsi="Times New Roman" w:cs="Times New Roman"/>
          <w:sz w:val="24"/>
          <w:szCs w:val="24"/>
          <w:lang w:eastAsia="lt-LT"/>
        </w:rPr>
        <w:t>15.5.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15.6.</w:t>
      </w:r>
      <w:r w:rsidRPr="00D871D8">
        <w:rPr>
          <w:rFonts w:ascii="Times New Roman" w:eastAsia="PMingLiU" w:hAnsi="Times New Roman" w:cs="Times New Roman"/>
          <w:b/>
          <w:sz w:val="24"/>
          <w:szCs w:val="24"/>
          <w:lang w:eastAsia="lt-LT"/>
        </w:rPr>
        <w:t xml:space="preserve"> Pardavėjo </w:t>
      </w:r>
      <w:r w:rsidRPr="00D871D8">
        <w:rPr>
          <w:rFonts w:ascii="Times New Roman" w:eastAsia="PMingLiU" w:hAnsi="Times New Roman" w:cs="Times New Roman"/>
          <w:sz w:val="24"/>
          <w:szCs w:val="24"/>
          <w:lang w:eastAsia="lt-LT"/>
        </w:rPr>
        <w:t>paskirtas asmuo/asmenys, kurie atstovauja</w:t>
      </w:r>
      <w:r w:rsidRPr="00D871D8">
        <w:rPr>
          <w:rFonts w:ascii="Times New Roman" w:eastAsia="PMingLiU" w:hAnsi="Times New Roman" w:cs="Times New Roman"/>
          <w:b/>
          <w:sz w:val="24"/>
          <w:szCs w:val="24"/>
          <w:lang w:eastAsia="lt-LT"/>
        </w:rPr>
        <w:t xml:space="preserve"> Pardavėjui</w:t>
      </w:r>
      <w:r w:rsidRPr="00D871D8">
        <w:rPr>
          <w:rFonts w:ascii="Times New Roman" w:eastAsia="PMingLiU" w:hAnsi="Times New Roman" w:cs="Times New Roman"/>
          <w:sz w:val="24"/>
          <w:szCs w:val="24"/>
          <w:lang w:eastAsia="lt-LT"/>
        </w:rPr>
        <w:t>,</w:t>
      </w:r>
      <w:r w:rsidRPr="00D871D8">
        <w:rPr>
          <w:rFonts w:ascii="Times New Roman" w:eastAsia="PMingLiU" w:hAnsi="Times New Roman" w:cs="Times New Roman"/>
          <w:b/>
          <w:sz w:val="24"/>
          <w:szCs w:val="24"/>
          <w:lang w:eastAsia="lt-LT"/>
        </w:rPr>
        <w:t xml:space="preserve"> </w:t>
      </w:r>
      <w:r w:rsidRPr="00D871D8">
        <w:rPr>
          <w:rFonts w:ascii="Times New Roman" w:eastAsia="PMingLiU" w:hAnsi="Times New Roman" w:cs="Times New Roman"/>
          <w:sz w:val="24"/>
          <w:szCs w:val="24"/>
          <w:lang w:eastAsia="lt-LT"/>
        </w:rPr>
        <w:t>priiminėja ir tvirtina</w:t>
      </w:r>
      <w:r w:rsidRPr="00D871D8">
        <w:rPr>
          <w:rFonts w:ascii="Times New Roman" w:eastAsia="PMingLiU" w:hAnsi="Times New Roman" w:cs="Times New Roman"/>
          <w:b/>
          <w:sz w:val="24"/>
          <w:szCs w:val="24"/>
          <w:lang w:eastAsia="lt-LT"/>
        </w:rPr>
        <w:t xml:space="preserve"> Pirkėjo </w:t>
      </w:r>
      <w:r w:rsidRPr="00D871D8">
        <w:rPr>
          <w:rFonts w:ascii="Times New Roman" w:eastAsia="PMingLiU" w:hAnsi="Times New Roman" w:cs="Times New Roman"/>
          <w:sz w:val="24"/>
          <w:szCs w:val="24"/>
          <w:lang w:eastAsia="lt-LT"/>
        </w:rPr>
        <w:t xml:space="preserve">teikiamus prekių užsakymus, tiekiamų prekių sąmatą, dalyvauja susitikimuose su </w:t>
      </w:r>
      <w:r w:rsidRPr="00D871D8">
        <w:rPr>
          <w:rFonts w:ascii="Times New Roman" w:eastAsia="PMingLiU" w:hAnsi="Times New Roman" w:cs="Times New Roman"/>
          <w:b/>
          <w:sz w:val="24"/>
          <w:szCs w:val="24"/>
          <w:lang w:eastAsia="lt-LT"/>
        </w:rPr>
        <w:t xml:space="preserve">Pirkėju </w:t>
      </w:r>
      <w:r w:rsidRPr="00D871D8">
        <w:rPr>
          <w:rFonts w:ascii="Times New Roman" w:eastAsia="PMingLiU" w:hAnsi="Times New Roman" w:cs="Times New Roman"/>
          <w:sz w:val="24"/>
          <w:szCs w:val="24"/>
          <w:lang w:eastAsia="lt-LT"/>
        </w:rPr>
        <w:t xml:space="preserve">ir atlieka kitus veiksmus, būtinus tinkamam šios Sutarties vykdymui yra nurodyti Sutarties specialiojoje dalyje.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15.7. </w:t>
      </w:r>
      <w:r w:rsidRPr="00D871D8">
        <w:rPr>
          <w:rFonts w:ascii="Times New Roman" w:eastAsia="PMingLiU" w:hAnsi="Times New Roman" w:cs="Times New Roman"/>
          <w:b/>
          <w:sz w:val="24"/>
          <w:szCs w:val="24"/>
          <w:lang w:eastAsia="lt-LT"/>
        </w:rPr>
        <w:t xml:space="preserve">Pirkėjo </w:t>
      </w:r>
      <w:r w:rsidRPr="00D871D8">
        <w:rPr>
          <w:rFonts w:ascii="Times New Roman" w:eastAsia="PMingLiU" w:hAnsi="Times New Roman" w:cs="Times New Roman"/>
          <w:sz w:val="24"/>
          <w:szCs w:val="24"/>
          <w:lang w:eastAsia="lt-LT"/>
        </w:rPr>
        <w:t>paskirti asmuo/asmenys, kurie atstovauja</w:t>
      </w:r>
      <w:r w:rsidRPr="00D871D8">
        <w:rPr>
          <w:rFonts w:ascii="Times New Roman" w:eastAsia="PMingLiU" w:hAnsi="Times New Roman" w:cs="Times New Roman"/>
          <w:b/>
          <w:sz w:val="24"/>
          <w:szCs w:val="24"/>
          <w:lang w:eastAsia="lt-LT"/>
        </w:rPr>
        <w:t xml:space="preserve"> Pirkėjui, </w:t>
      </w:r>
      <w:r w:rsidRPr="00D871D8">
        <w:rPr>
          <w:rFonts w:ascii="Times New Roman" w:eastAsia="PMingLiU" w:hAnsi="Times New Roman" w:cs="Times New Roman"/>
          <w:sz w:val="24"/>
          <w:szCs w:val="24"/>
          <w:lang w:eastAsia="lt-LT"/>
        </w:rPr>
        <w:t>teikia</w:t>
      </w:r>
      <w:r w:rsidRPr="00D871D8">
        <w:rPr>
          <w:rFonts w:ascii="Times New Roman" w:eastAsia="PMingLiU" w:hAnsi="Times New Roman" w:cs="Times New Roman"/>
          <w:b/>
          <w:sz w:val="24"/>
          <w:szCs w:val="24"/>
          <w:lang w:eastAsia="lt-LT"/>
        </w:rPr>
        <w:t xml:space="preserve"> Pardavėjui </w:t>
      </w:r>
      <w:r w:rsidRPr="00D871D8">
        <w:rPr>
          <w:rFonts w:ascii="Times New Roman" w:eastAsia="PMingLiU" w:hAnsi="Times New Roman" w:cs="Times New Roman"/>
          <w:sz w:val="24"/>
          <w:szCs w:val="24"/>
          <w:lang w:eastAsia="lt-LT"/>
        </w:rPr>
        <w:t>prekių užsakymus, prekių sąmatą, dalyvauja susitikimuose su</w:t>
      </w:r>
      <w:r w:rsidRPr="00D871D8">
        <w:rPr>
          <w:rFonts w:ascii="Times New Roman" w:eastAsia="PMingLiU" w:hAnsi="Times New Roman" w:cs="Times New Roman"/>
          <w:b/>
          <w:sz w:val="24"/>
          <w:szCs w:val="24"/>
          <w:lang w:eastAsia="lt-LT"/>
        </w:rPr>
        <w:t xml:space="preserve"> Pardavėju </w:t>
      </w:r>
      <w:r w:rsidRPr="00D871D8">
        <w:rPr>
          <w:rFonts w:ascii="Times New Roman" w:eastAsia="PMingLiU" w:hAnsi="Times New Roman" w:cs="Times New Roman"/>
          <w:sz w:val="24"/>
          <w:szCs w:val="24"/>
          <w:lang w:eastAsia="lt-LT"/>
        </w:rPr>
        <w:t xml:space="preserve">ir atlieka kitus veiksmus, būtinus tinkamam šios Sutarties vykdymui, yra nurodyti Sutarties specialiojoje dalyje. </w:t>
      </w:r>
    </w:p>
    <w:p w:rsidR="00D871D8" w:rsidRPr="00D871D8" w:rsidRDefault="00D871D8" w:rsidP="00D871D8">
      <w:pPr>
        <w:spacing w:after="0" w:line="240" w:lineRule="auto"/>
        <w:jc w:val="both"/>
        <w:rPr>
          <w:rFonts w:ascii="Times New Roman" w:eastAsia="PMingLiU" w:hAnsi="Times New Roman" w:cs="Times New Roman"/>
          <w:sz w:val="24"/>
          <w:szCs w:val="24"/>
          <w:lang w:eastAsia="lt-LT"/>
        </w:rPr>
      </w:pPr>
    </w:p>
    <w:p w:rsidR="00D871D8" w:rsidRPr="00D871D8" w:rsidRDefault="00D871D8" w:rsidP="00D871D8">
      <w:pPr>
        <w:tabs>
          <w:tab w:val="left" w:pos="1080"/>
          <w:tab w:val="left" w:pos="6210"/>
        </w:tabs>
        <w:spacing w:after="0" w:line="240" w:lineRule="auto"/>
        <w:ind w:firstLine="567"/>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b/>
          <w:sz w:val="24"/>
          <w:szCs w:val="24"/>
          <w:lang w:eastAsia="lt-LT"/>
        </w:rPr>
        <w:tab/>
        <w:t>Pirkėjas:</w:t>
      </w:r>
    </w:p>
    <w:p w:rsidR="00D871D8" w:rsidRPr="00D871D8" w:rsidRDefault="00D871D8" w:rsidP="00D871D8">
      <w:pPr>
        <w:tabs>
          <w:tab w:val="left" w:pos="1080"/>
          <w:tab w:val="left" w:pos="621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UAB „</w:t>
      </w:r>
      <w:r w:rsidR="00114CCF">
        <w:rPr>
          <w:rFonts w:ascii="Times New Roman" w:eastAsia="PMingLiU" w:hAnsi="Times New Roman" w:cs="Times New Roman"/>
          <w:sz w:val="24"/>
          <w:szCs w:val="24"/>
          <w:lang w:eastAsia="lt-LT"/>
        </w:rPr>
        <w:t>Baltijos arsenalas</w:t>
      </w:r>
      <w:r w:rsidRPr="00D871D8">
        <w:rPr>
          <w:rFonts w:ascii="Times New Roman" w:eastAsia="PMingLiU" w:hAnsi="Times New Roman" w:cs="Times New Roman"/>
          <w:sz w:val="24"/>
          <w:szCs w:val="24"/>
          <w:lang w:eastAsia="lt-LT"/>
        </w:rPr>
        <w:t>“</w:t>
      </w:r>
      <w:r w:rsidRPr="00D871D8">
        <w:rPr>
          <w:rFonts w:ascii="Times New Roman" w:eastAsia="PMingLiU" w:hAnsi="Times New Roman" w:cs="Times New Roman"/>
          <w:sz w:val="24"/>
          <w:szCs w:val="24"/>
          <w:lang w:eastAsia="lt-LT"/>
        </w:rPr>
        <w:tab/>
        <w:t>Lietuvos kariuomenės YPT</w:t>
      </w:r>
    </w:p>
    <w:p w:rsidR="00D871D8" w:rsidRPr="00D871D8" w:rsidRDefault="00D871D8" w:rsidP="00D871D8">
      <w:pPr>
        <w:tabs>
          <w:tab w:val="left" w:pos="621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Įmonės kodas </w:t>
      </w:r>
      <w:r w:rsidR="00114CCF">
        <w:rPr>
          <w:rFonts w:ascii="Times New Roman" w:eastAsia="PMingLiU" w:hAnsi="Times New Roman" w:cs="Times New Roman"/>
          <w:sz w:val="24"/>
          <w:szCs w:val="24"/>
          <w:lang w:eastAsia="lt-LT"/>
        </w:rPr>
        <w:t>135281679</w:t>
      </w:r>
      <w:r w:rsidRPr="00D871D8">
        <w:rPr>
          <w:rFonts w:ascii="Times New Roman" w:eastAsia="PMingLiU" w:hAnsi="Times New Roman" w:cs="Times New Roman"/>
          <w:sz w:val="24"/>
          <w:szCs w:val="24"/>
          <w:lang w:eastAsia="lt-LT"/>
        </w:rPr>
        <w:tab/>
        <w:t>Įmonės kodas 188769647</w:t>
      </w:r>
    </w:p>
    <w:p w:rsidR="00D871D8" w:rsidRPr="00D871D8" w:rsidRDefault="00D871D8" w:rsidP="00D871D8">
      <w:pPr>
        <w:tabs>
          <w:tab w:val="left" w:pos="1080"/>
          <w:tab w:val="left" w:pos="6210"/>
          <w:tab w:val="left" w:pos="630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Direktorius</w:t>
      </w:r>
      <w:r w:rsidRPr="00D871D8">
        <w:rPr>
          <w:rFonts w:ascii="Times New Roman" w:eastAsia="PMingLiU" w:hAnsi="Times New Roman" w:cs="Times New Roman"/>
          <w:sz w:val="24"/>
          <w:szCs w:val="24"/>
          <w:lang w:eastAsia="lt-LT"/>
        </w:rPr>
        <w:tab/>
        <w:t>Tarnybos vadas</w:t>
      </w:r>
    </w:p>
    <w:p w:rsidR="00D871D8" w:rsidRPr="00D871D8" w:rsidRDefault="00114CCF" w:rsidP="00D871D8">
      <w:pPr>
        <w:tabs>
          <w:tab w:val="left" w:pos="6210"/>
        </w:tabs>
        <w:spacing w:after="0" w:line="240" w:lineRule="auto"/>
        <w:ind w:firstLine="567"/>
        <w:rPr>
          <w:rFonts w:ascii="Times New Roman" w:eastAsia="PMingLiU" w:hAnsi="Times New Roman" w:cs="Times New Roman"/>
          <w:sz w:val="24"/>
          <w:szCs w:val="24"/>
          <w:lang w:eastAsia="lt-LT"/>
        </w:rPr>
      </w:pPr>
      <w:r>
        <w:rPr>
          <w:rFonts w:ascii="Times New Roman" w:eastAsia="PMingLiU" w:hAnsi="Times New Roman" w:cs="Times New Roman"/>
          <w:sz w:val="24"/>
          <w:szCs w:val="24"/>
          <w:lang w:eastAsia="lt-LT"/>
        </w:rPr>
        <w:t xml:space="preserve">Raimondas </w:t>
      </w:r>
      <w:proofErr w:type="spellStart"/>
      <w:r>
        <w:rPr>
          <w:rFonts w:ascii="Times New Roman" w:eastAsia="PMingLiU" w:hAnsi="Times New Roman" w:cs="Times New Roman"/>
          <w:sz w:val="24"/>
          <w:szCs w:val="24"/>
          <w:lang w:eastAsia="lt-LT"/>
        </w:rPr>
        <w:t>Vaidogas</w:t>
      </w:r>
      <w:proofErr w:type="spellEnd"/>
      <w:r w:rsidR="00D871D8" w:rsidRPr="00D871D8">
        <w:rPr>
          <w:rFonts w:ascii="Times New Roman" w:eastAsia="PMingLiU" w:hAnsi="Times New Roman" w:cs="Times New Roman"/>
          <w:sz w:val="24"/>
          <w:szCs w:val="24"/>
          <w:lang w:eastAsia="lt-LT"/>
        </w:rPr>
        <w:tab/>
      </w:r>
    </w:p>
    <w:p w:rsidR="00D871D8" w:rsidRPr="00D871D8" w:rsidRDefault="00D871D8" w:rsidP="00D871D8">
      <w:pPr>
        <w:tabs>
          <w:tab w:val="left" w:pos="6210"/>
          <w:tab w:val="left" w:pos="642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A.V.</w:t>
      </w:r>
      <w:r w:rsidRPr="00D871D8">
        <w:rPr>
          <w:rFonts w:ascii="Times New Roman" w:eastAsia="PMingLiU" w:hAnsi="Times New Roman" w:cs="Times New Roman"/>
          <w:sz w:val="24"/>
          <w:szCs w:val="24"/>
          <w:lang w:eastAsia="lt-LT"/>
        </w:rPr>
        <w:tab/>
        <w:t xml:space="preserve">A. V. </w:t>
      </w:r>
    </w:p>
    <w:p w:rsidR="00D871D8" w:rsidRPr="00D871D8" w:rsidRDefault="00D871D8" w:rsidP="00D871D8">
      <w:pPr>
        <w:tabs>
          <w:tab w:val="left" w:pos="1080"/>
          <w:tab w:val="left" w:pos="6210"/>
        </w:tabs>
        <w:spacing w:after="0" w:line="240" w:lineRule="auto"/>
        <w:ind w:firstLine="567"/>
        <w:rPr>
          <w:rFonts w:ascii="Times New Roman" w:eastAsia="PMingLiU" w:hAnsi="Times New Roman" w:cs="Times New Roman"/>
          <w:sz w:val="24"/>
          <w:szCs w:val="24"/>
          <w:lang w:eastAsia="lt-LT"/>
        </w:rPr>
      </w:pPr>
    </w:p>
    <w:p w:rsidR="00D871D8" w:rsidRPr="00D871D8" w:rsidRDefault="00D871D8" w:rsidP="00D871D8">
      <w:pPr>
        <w:tabs>
          <w:tab w:val="left" w:pos="621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2015 m. gruodžio      d.</w:t>
      </w:r>
      <w:r w:rsidRPr="00D871D8">
        <w:rPr>
          <w:rFonts w:ascii="Times New Roman" w:eastAsia="PMingLiU" w:hAnsi="Times New Roman" w:cs="Times New Roman"/>
          <w:sz w:val="24"/>
          <w:szCs w:val="24"/>
          <w:lang w:eastAsia="lt-LT"/>
        </w:rPr>
        <w:tab/>
        <w:t>2015 m. gruodžio      d.</w:t>
      </w:r>
    </w:p>
    <w:p w:rsidR="00D871D8" w:rsidRPr="00D871D8" w:rsidRDefault="00D871D8" w:rsidP="00D871D8">
      <w:pPr>
        <w:spacing w:after="0" w:line="240" w:lineRule="auto"/>
        <w:jc w:val="center"/>
        <w:rPr>
          <w:rFonts w:ascii="Times New Roman" w:eastAsia="PMingLiU" w:hAnsi="Times New Roman" w:cs="Times New Roman"/>
          <w:b/>
          <w:sz w:val="24"/>
          <w:szCs w:val="24"/>
          <w:lang w:eastAsia="lt-LT"/>
        </w:rPr>
      </w:pPr>
      <w:r w:rsidRPr="00D871D8">
        <w:rPr>
          <w:rFonts w:ascii="Times New Roman" w:eastAsia="PMingLiU" w:hAnsi="Times New Roman" w:cs="Times New Roman"/>
          <w:sz w:val="24"/>
          <w:szCs w:val="24"/>
          <w:lang w:eastAsia="lt-LT"/>
        </w:rPr>
        <w:br w:type="page"/>
      </w:r>
      <w:r w:rsidRPr="00D871D8">
        <w:rPr>
          <w:rFonts w:ascii="Times New Roman" w:eastAsia="PMingLiU" w:hAnsi="Times New Roman" w:cs="Times New Roman"/>
          <w:b/>
          <w:sz w:val="24"/>
          <w:szCs w:val="24"/>
          <w:lang w:eastAsia="lt-LT"/>
        </w:rPr>
        <w:lastRenderedPageBreak/>
        <w:t>SUTARTIES PRIEDAS NR. 1</w:t>
      </w:r>
    </w:p>
    <w:p w:rsidR="00D871D8" w:rsidRPr="00D871D8" w:rsidRDefault="00D871D8" w:rsidP="00D871D8">
      <w:pPr>
        <w:spacing w:after="0" w:line="240" w:lineRule="auto"/>
        <w:ind w:firstLine="567"/>
        <w:jc w:val="center"/>
        <w:rPr>
          <w:rFonts w:ascii="Times New Roman" w:eastAsia="PMingLiU" w:hAnsi="Times New Roman" w:cs="Times New Roman"/>
          <w:b/>
          <w:sz w:val="24"/>
          <w:szCs w:val="24"/>
          <w:lang w:eastAsia="lt-LT"/>
        </w:rPr>
      </w:pPr>
    </w:p>
    <w:p w:rsidR="00D871D8" w:rsidRPr="00D871D8" w:rsidRDefault="00D871D8" w:rsidP="00D871D8">
      <w:pPr>
        <w:tabs>
          <w:tab w:val="left" w:pos="1080"/>
        </w:tabs>
        <w:spacing w:after="0" w:line="240" w:lineRule="auto"/>
        <w:ind w:firstLine="567"/>
        <w:jc w:val="center"/>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prie Pirkimo – Pardavimo sutarties Nr. 2015/</w:t>
      </w:r>
    </w:p>
    <w:p w:rsidR="00D871D8" w:rsidRPr="00D871D8" w:rsidRDefault="00D871D8" w:rsidP="00D871D8">
      <w:pPr>
        <w:tabs>
          <w:tab w:val="left" w:pos="1080"/>
        </w:tabs>
        <w:spacing w:after="0" w:line="240" w:lineRule="auto"/>
        <w:ind w:firstLine="567"/>
        <w:jc w:val="center"/>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201</w:t>
      </w:r>
      <w:r w:rsidR="00114CCF">
        <w:rPr>
          <w:rFonts w:ascii="Times New Roman" w:eastAsia="PMingLiU" w:hAnsi="Times New Roman" w:cs="Times New Roman"/>
          <w:sz w:val="24"/>
          <w:szCs w:val="24"/>
          <w:lang w:eastAsia="lt-LT"/>
        </w:rPr>
        <w:t>5 m. gruodžio       d. su UAB „Baltijos arsenalas</w:t>
      </w:r>
      <w:r w:rsidRPr="00D871D8">
        <w:rPr>
          <w:rFonts w:ascii="Times New Roman" w:eastAsia="PMingLiU" w:hAnsi="Times New Roman" w:cs="Times New Roman"/>
          <w:sz w:val="24"/>
          <w:szCs w:val="24"/>
          <w:lang w:eastAsia="lt-LT"/>
        </w:rPr>
        <w:t>“</w:t>
      </w:r>
      <w:r w:rsidRPr="00D871D8">
        <w:rPr>
          <w:rFonts w:ascii="Times New Roman" w:eastAsia="PMingLiU" w:hAnsi="Times New Roman" w:cs="Times New Roman"/>
          <w:sz w:val="24"/>
          <w:szCs w:val="24"/>
          <w:lang w:eastAsia="lt-LT"/>
        </w:rPr>
        <w:tab/>
      </w:r>
    </w:p>
    <w:p w:rsidR="00D871D8" w:rsidRPr="00D871D8" w:rsidRDefault="00D871D8" w:rsidP="00D871D8">
      <w:pPr>
        <w:spacing w:after="0" w:line="240" w:lineRule="auto"/>
        <w:ind w:firstLine="567"/>
        <w:jc w:val="center"/>
        <w:rPr>
          <w:rFonts w:ascii="Times New Roman" w:eastAsia="PMingLiU" w:hAnsi="Times New Roman" w:cs="Times New Roman"/>
          <w:b/>
          <w:sz w:val="24"/>
          <w:szCs w:val="24"/>
          <w:lang w:eastAsia="lt-LT"/>
        </w:rPr>
      </w:pPr>
    </w:p>
    <w:p w:rsidR="00D871D8" w:rsidRPr="00D871D8" w:rsidRDefault="00114CCF" w:rsidP="00D871D8">
      <w:pPr>
        <w:spacing w:after="0" w:line="240" w:lineRule="auto"/>
        <w:jc w:val="center"/>
        <w:rPr>
          <w:rFonts w:ascii="Times New Roman" w:eastAsia="PMingLiU" w:hAnsi="Times New Roman" w:cs="Times New Roman"/>
          <w:b/>
          <w:sz w:val="24"/>
          <w:szCs w:val="24"/>
          <w:lang w:eastAsia="lt-LT"/>
        </w:rPr>
      </w:pPr>
      <w:r>
        <w:rPr>
          <w:rFonts w:ascii="Times New Roman" w:eastAsia="PMingLiU" w:hAnsi="Times New Roman" w:cs="Times New Roman"/>
          <w:b/>
          <w:sz w:val="24"/>
          <w:szCs w:val="24"/>
          <w:lang w:eastAsia="lt-LT"/>
        </w:rPr>
        <w:t xml:space="preserve">SPEC. </w:t>
      </w:r>
      <w:r w:rsidR="00D871D8" w:rsidRPr="00D871D8">
        <w:rPr>
          <w:rFonts w:ascii="Times New Roman" w:eastAsia="PMingLiU" w:hAnsi="Times New Roman" w:cs="Times New Roman"/>
          <w:b/>
          <w:sz w:val="24"/>
          <w:szCs w:val="24"/>
          <w:lang w:eastAsia="lt-LT"/>
        </w:rPr>
        <w:t>TAKTINĖMS PIRŠTINĖMS</w:t>
      </w:r>
      <w:r w:rsidR="00D871D8" w:rsidRPr="00D871D8">
        <w:rPr>
          <w:rFonts w:ascii="Times New Roman" w:eastAsia="PMingLiU" w:hAnsi="Times New Roman" w:cs="Times New Roman"/>
          <w:b/>
          <w:bCs/>
          <w:sz w:val="24"/>
          <w:szCs w:val="24"/>
          <w:lang w:eastAsia="lt-LT"/>
        </w:rPr>
        <w:t xml:space="preserve"> </w:t>
      </w:r>
      <w:r w:rsidR="00D871D8" w:rsidRPr="00D871D8">
        <w:rPr>
          <w:rFonts w:ascii="Times New Roman" w:eastAsia="PMingLiU" w:hAnsi="Times New Roman" w:cs="Times New Roman"/>
          <w:b/>
          <w:sz w:val="24"/>
          <w:szCs w:val="24"/>
          <w:lang w:eastAsia="lt-LT"/>
        </w:rPr>
        <w:t xml:space="preserve">KELIAMI </w:t>
      </w:r>
    </w:p>
    <w:p w:rsidR="00D871D8" w:rsidRPr="00D871D8" w:rsidRDefault="00D871D8" w:rsidP="00D871D8">
      <w:pPr>
        <w:spacing w:after="0" w:line="240" w:lineRule="auto"/>
        <w:jc w:val="center"/>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REIKALAVIMAI</w:t>
      </w:r>
    </w:p>
    <w:p w:rsidR="00D871D8" w:rsidRPr="00D871D8" w:rsidRDefault="00D871D8" w:rsidP="00D871D8">
      <w:pPr>
        <w:spacing w:after="0" w:line="240" w:lineRule="auto"/>
        <w:rPr>
          <w:rFonts w:ascii="Times New Roman" w:eastAsia="PMingLiU" w:hAnsi="Times New Roman" w:cs="Times New Roman"/>
          <w:b/>
          <w:sz w:val="24"/>
          <w:szCs w:val="24"/>
          <w:lang w:eastAsia="lt-LT"/>
        </w:rPr>
      </w:pPr>
    </w:p>
    <w:p w:rsidR="00D871D8" w:rsidRPr="00D871D8" w:rsidRDefault="00D871D8" w:rsidP="00D871D8">
      <w:pPr>
        <w:ind w:left="720"/>
        <w:rPr>
          <w:rFonts w:ascii="Exo 2" w:eastAsia="Calibri" w:hAnsi="Exo 2" w:cs="Helvetica"/>
          <w:sz w:val="21"/>
          <w:szCs w:val="21"/>
        </w:rPr>
      </w:pPr>
      <w:r w:rsidRPr="00D871D8">
        <w:rPr>
          <w:rFonts w:ascii="Exo 2" w:eastAsia="Calibri" w:hAnsi="Exo 2" w:cs="Helvetica"/>
          <w:sz w:val="21"/>
          <w:szCs w:val="21"/>
        </w:rPr>
        <w:t>Taktinės pirštinės turi būti pasiūtos iš pjovimui ir liepsnai atsparaus (</w:t>
      </w:r>
      <w:proofErr w:type="spellStart"/>
      <w:r w:rsidRPr="00D871D8">
        <w:rPr>
          <w:rFonts w:ascii="Exo 2" w:eastAsia="Calibri" w:hAnsi="Exo 2" w:cs="Helvetica"/>
          <w:i/>
          <w:iCs/>
          <w:sz w:val="21"/>
          <w:szCs w:val="21"/>
        </w:rPr>
        <w:t>Kevlar</w:t>
      </w:r>
      <w:proofErr w:type="spellEnd"/>
      <w:r w:rsidRPr="00D871D8">
        <w:rPr>
          <w:rFonts w:ascii="Exo 2" w:eastAsia="Calibri" w:hAnsi="Exo 2" w:cs="Helvetica"/>
          <w:i/>
          <w:iCs/>
          <w:sz w:val="21"/>
          <w:szCs w:val="21"/>
        </w:rPr>
        <w:t>)</w:t>
      </w:r>
      <w:r w:rsidRPr="00D871D8">
        <w:rPr>
          <w:rFonts w:ascii="Exo 2" w:eastAsia="Calibri" w:hAnsi="Exo 2" w:cs="Helvetica"/>
          <w:sz w:val="21"/>
          <w:szCs w:val="21"/>
        </w:rPr>
        <w:t xml:space="preserve"> audinio;</w:t>
      </w:r>
      <w:r w:rsidRPr="00D871D8">
        <w:rPr>
          <w:rFonts w:ascii="Exo 2" w:eastAsia="Calibri" w:hAnsi="Exo 2" w:cs="Helvetica"/>
          <w:sz w:val="21"/>
          <w:szCs w:val="21"/>
        </w:rPr>
        <w:tab/>
        <w:t xml:space="preserve">          taktinių pirštinių delnas ir vidinė pirštinių sritis pasiūta iš natūralios odos, labiausiai besitrinančiose vietose panaudotas papildomas odos sluoksnis;</w:t>
      </w:r>
      <w:r w:rsidRPr="00D871D8">
        <w:rPr>
          <w:rFonts w:ascii="Exo 2" w:eastAsia="Calibri" w:hAnsi="Exo 2" w:cs="Helvetica"/>
          <w:sz w:val="21"/>
          <w:szCs w:val="21"/>
        </w:rPr>
        <w:tab/>
      </w:r>
      <w:r w:rsidRPr="00D871D8">
        <w:rPr>
          <w:rFonts w:ascii="Exo 2" w:eastAsia="Calibri" w:hAnsi="Exo 2" w:cs="Helvetica"/>
          <w:sz w:val="21"/>
          <w:szCs w:val="21"/>
        </w:rPr>
        <w:tab/>
      </w:r>
      <w:r w:rsidRPr="00D871D8">
        <w:rPr>
          <w:rFonts w:ascii="Exo 2" w:eastAsia="Calibri" w:hAnsi="Exo 2" w:cs="Helvetica"/>
          <w:sz w:val="21"/>
          <w:szCs w:val="21"/>
        </w:rPr>
        <w:tab/>
      </w:r>
      <w:r w:rsidRPr="00D871D8">
        <w:rPr>
          <w:rFonts w:ascii="Exo 2" w:eastAsia="Calibri" w:hAnsi="Exo 2" w:cs="Helvetica"/>
          <w:sz w:val="21"/>
          <w:szCs w:val="21"/>
        </w:rPr>
        <w:tab/>
        <w:t xml:space="preserve">           taktinės pirštinės turi būti patogios, judesių nevaržančios, papildomai pastorintas delnas;</w:t>
      </w:r>
      <w:r w:rsidRPr="00D871D8">
        <w:rPr>
          <w:rFonts w:ascii="Exo 2" w:eastAsia="Calibri" w:hAnsi="Exo 2" w:cs="Helvetica"/>
          <w:sz w:val="21"/>
          <w:szCs w:val="21"/>
        </w:rPr>
        <w:tab/>
        <w:t xml:space="preserve">          taktinės pirštinės prailgintos – kas suteikia papildomą apsaugą riešui; </w:t>
      </w:r>
      <w:r w:rsidRPr="00D871D8">
        <w:rPr>
          <w:rFonts w:ascii="Exo 2" w:eastAsia="Calibri" w:hAnsi="Exo 2" w:cs="Helvetica"/>
          <w:sz w:val="21"/>
          <w:szCs w:val="21"/>
        </w:rPr>
        <w:tab/>
        <w:t xml:space="preserve">                                       riešo srityje platus, elastingas (</w:t>
      </w:r>
      <w:proofErr w:type="spellStart"/>
      <w:r w:rsidRPr="00D871D8">
        <w:rPr>
          <w:rFonts w:ascii="Exo 2" w:eastAsia="Calibri" w:hAnsi="Exo 2" w:cs="Helvetica"/>
          <w:i/>
          <w:iCs/>
          <w:sz w:val="21"/>
          <w:szCs w:val="21"/>
        </w:rPr>
        <w:t>Velcro</w:t>
      </w:r>
      <w:proofErr w:type="spellEnd"/>
      <w:r w:rsidRPr="00D871D8">
        <w:rPr>
          <w:rFonts w:ascii="Exo 2" w:eastAsia="Calibri" w:hAnsi="Exo 2" w:cs="Helvetica"/>
          <w:i/>
          <w:iCs/>
          <w:sz w:val="21"/>
          <w:szCs w:val="21"/>
        </w:rPr>
        <w:t>)</w:t>
      </w:r>
      <w:r w:rsidRPr="00D871D8">
        <w:rPr>
          <w:rFonts w:ascii="Exo 2" w:eastAsia="Calibri" w:hAnsi="Exo 2" w:cs="Helvetica"/>
          <w:sz w:val="21"/>
          <w:szCs w:val="21"/>
        </w:rPr>
        <w:t xml:space="preserve"> užsegimas idealiai prisitaiko prie rankos apimties ir neleidžia pirštinėms smukti;                                                                                                                                                             taktinės pirštinės turi atitikti šiuos standartus arba jų atitikmenį: ASTM D6413, ASTM F1790;                              spalva – chaki arba žalia.</w:t>
      </w:r>
    </w:p>
    <w:p w:rsidR="00D871D8" w:rsidRPr="00D871D8" w:rsidRDefault="00D871D8" w:rsidP="0090403B">
      <w:pPr>
        <w:rPr>
          <w:rFonts w:ascii="Times New Roman" w:eastAsia="Times New Roman" w:hAnsi="Times New Roman" w:cs="Times New Roman"/>
          <w:sz w:val="24"/>
          <w:szCs w:val="24"/>
        </w:rPr>
      </w:pPr>
    </w:p>
    <w:p w:rsidR="00D871D8" w:rsidRPr="00D871D8" w:rsidRDefault="00D871D8" w:rsidP="00D871D8">
      <w:pPr>
        <w:spacing w:after="0" w:line="240" w:lineRule="auto"/>
        <w:rPr>
          <w:rFonts w:ascii="Times New Roman" w:eastAsia="PMingLiU" w:hAnsi="Times New Roman" w:cs="Times New Roman"/>
          <w:b/>
          <w:sz w:val="24"/>
          <w:szCs w:val="24"/>
          <w:lang w:eastAsia="lt-LT"/>
        </w:rPr>
      </w:pPr>
    </w:p>
    <w:p w:rsidR="00D871D8" w:rsidRPr="00D871D8" w:rsidRDefault="00D871D8" w:rsidP="00D871D8">
      <w:pPr>
        <w:spacing w:after="0" w:line="240" w:lineRule="auto"/>
        <w:rPr>
          <w:rFonts w:ascii="Times New Roman" w:eastAsia="PMingLiU" w:hAnsi="Times New Roman" w:cs="Times New Roman"/>
          <w:b/>
          <w:sz w:val="24"/>
          <w:szCs w:val="24"/>
          <w:lang w:eastAsia="lt-LT"/>
        </w:rPr>
      </w:pPr>
    </w:p>
    <w:p w:rsidR="00D871D8" w:rsidRPr="00D871D8" w:rsidRDefault="00D871D8" w:rsidP="00D871D8">
      <w:pPr>
        <w:spacing w:after="0" w:line="240" w:lineRule="auto"/>
        <w:rPr>
          <w:rFonts w:ascii="Times New Roman" w:eastAsia="PMingLiU" w:hAnsi="Times New Roman" w:cs="Times New Roman"/>
          <w:b/>
          <w:sz w:val="24"/>
          <w:szCs w:val="24"/>
          <w:lang w:eastAsia="lt-LT"/>
        </w:rPr>
      </w:pPr>
    </w:p>
    <w:p w:rsidR="00D871D8" w:rsidRPr="00D871D8" w:rsidRDefault="00D871D8" w:rsidP="00D871D8">
      <w:pPr>
        <w:tabs>
          <w:tab w:val="left" w:pos="1080"/>
          <w:tab w:val="left" w:pos="6210"/>
        </w:tabs>
        <w:spacing w:after="0" w:line="240" w:lineRule="auto"/>
        <w:ind w:firstLine="567"/>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b/>
          <w:sz w:val="24"/>
          <w:szCs w:val="24"/>
          <w:lang w:eastAsia="lt-LT"/>
        </w:rPr>
        <w:tab/>
        <w:t>Pirkėjas:</w:t>
      </w:r>
    </w:p>
    <w:p w:rsidR="00D871D8" w:rsidRPr="00D871D8" w:rsidRDefault="00D871D8" w:rsidP="00D871D8">
      <w:pPr>
        <w:tabs>
          <w:tab w:val="left" w:pos="1080"/>
          <w:tab w:val="left" w:pos="621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UAB „</w:t>
      </w:r>
      <w:r w:rsidR="00114CCF">
        <w:rPr>
          <w:rFonts w:ascii="Times New Roman" w:eastAsia="PMingLiU" w:hAnsi="Times New Roman" w:cs="Times New Roman"/>
          <w:sz w:val="24"/>
          <w:szCs w:val="24"/>
          <w:lang w:eastAsia="lt-LT"/>
        </w:rPr>
        <w:t>Baltijos arsenalas</w:t>
      </w:r>
      <w:r w:rsidRPr="00D871D8">
        <w:rPr>
          <w:rFonts w:ascii="Times New Roman" w:eastAsia="PMingLiU" w:hAnsi="Times New Roman" w:cs="Times New Roman"/>
          <w:sz w:val="24"/>
          <w:szCs w:val="24"/>
          <w:lang w:eastAsia="lt-LT"/>
        </w:rPr>
        <w:t>“</w:t>
      </w:r>
      <w:r w:rsidRPr="00D871D8">
        <w:rPr>
          <w:rFonts w:ascii="Times New Roman" w:eastAsia="PMingLiU" w:hAnsi="Times New Roman" w:cs="Times New Roman"/>
          <w:sz w:val="24"/>
          <w:szCs w:val="24"/>
          <w:lang w:eastAsia="lt-LT"/>
        </w:rPr>
        <w:tab/>
        <w:t>Lietuvos kariuomenės YPT</w:t>
      </w:r>
    </w:p>
    <w:p w:rsidR="00D871D8" w:rsidRPr="00D871D8" w:rsidRDefault="00D871D8" w:rsidP="00D871D8">
      <w:pPr>
        <w:tabs>
          <w:tab w:val="left" w:pos="621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 xml:space="preserve">Įmonės kodas </w:t>
      </w:r>
      <w:r w:rsidR="00114CCF">
        <w:rPr>
          <w:rFonts w:ascii="Times New Roman" w:eastAsia="PMingLiU" w:hAnsi="Times New Roman" w:cs="Times New Roman"/>
          <w:sz w:val="24"/>
          <w:szCs w:val="24"/>
          <w:lang w:eastAsia="lt-LT"/>
        </w:rPr>
        <w:t>135281679</w:t>
      </w:r>
      <w:r w:rsidRPr="00D871D8">
        <w:rPr>
          <w:rFonts w:ascii="Times New Roman" w:eastAsia="PMingLiU" w:hAnsi="Times New Roman" w:cs="Times New Roman"/>
          <w:sz w:val="24"/>
          <w:szCs w:val="24"/>
          <w:lang w:eastAsia="lt-LT"/>
        </w:rPr>
        <w:tab/>
        <w:t>Įmonės kodas 188769647</w:t>
      </w:r>
    </w:p>
    <w:p w:rsidR="00D871D8" w:rsidRPr="00D871D8" w:rsidRDefault="00D871D8" w:rsidP="00D871D8">
      <w:pPr>
        <w:tabs>
          <w:tab w:val="left" w:pos="1080"/>
          <w:tab w:val="left" w:pos="6210"/>
          <w:tab w:val="left" w:pos="630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Direktorius</w:t>
      </w:r>
      <w:r w:rsidRPr="00D871D8">
        <w:rPr>
          <w:rFonts w:ascii="Times New Roman" w:eastAsia="PMingLiU" w:hAnsi="Times New Roman" w:cs="Times New Roman"/>
          <w:sz w:val="24"/>
          <w:szCs w:val="24"/>
          <w:lang w:eastAsia="lt-LT"/>
        </w:rPr>
        <w:tab/>
        <w:t>Tarnybos vadas</w:t>
      </w:r>
    </w:p>
    <w:p w:rsidR="00D871D8" w:rsidRPr="00D871D8" w:rsidRDefault="00114CCF" w:rsidP="00D871D8">
      <w:pPr>
        <w:tabs>
          <w:tab w:val="left" w:pos="6210"/>
        </w:tabs>
        <w:spacing w:after="0" w:line="240" w:lineRule="auto"/>
        <w:ind w:firstLine="567"/>
        <w:rPr>
          <w:rFonts w:ascii="Times New Roman" w:eastAsia="PMingLiU" w:hAnsi="Times New Roman" w:cs="Times New Roman"/>
          <w:sz w:val="24"/>
          <w:szCs w:val="24"/>
          <w:lang w:eastAsia="lt-LT"/>
        </w:rPr>
      </w:pPr>
      <w:r>
        <w:rPr>
          <w:rFonts w:ascii="Times New Roman" w:eastAsia="PMingLiU" w:hAnsi="Times New Roman" w:cs="Times New Roman"/>
          <w:sz w:val="24"/>
          <w:szCs w:val="24"/>
          <w:lang w:eastAsia="lt-LT"/>
        </w:rPr>
        <w:t xml:space="preserve">Raimondas </w:t>
      </w:r>
      <w:proofErr w:type="spellStart"/>
      <w:r>
        <w:rPr>
          <w:rFonts w:ascii="Times New Roman" w:eastAsia="PMingLiU" w:hAnsi="Times New Roman" w:cs="Times New Roman"/>
          <w:sz w:val="24"/>
          <w:szCs w:val="24"/>
          <w:lang w:eastAsia="lt-LT"/>
        </w:rPr>
        <w:t>Vaidogas</w:t>
      </w:r>
      <w:proofErr w:type="spellEnd"/>
      <w:r w:rsidR="00D871D8" w:rsidRPr="00D871D8">
        <w:rPr>
          <w:rFonts w:ascii="Times New Roman" w:eastAsia="PMingLiU" w:hAnsi="Times New Roman" w:cs="Times New Roman"/>
          <w:sz w:val="24"/>
          <w:szCs w:val="24"/>
          <w:lang w:eastAsia="lt-LT"/>
        </w:rPr>
        <w:tab/>
      </w:r>
    </w:p>
    <w:p w:rsidR="00D871D8" w:rsidRPr="00D871D8" w:rsidRDefault="00D871D8" w:rsidP="00D871D8">
      <w:pPr>
        <w:tabs>
          <w:tab w:val="left" w:pos="6210"/>
          <w:tab w:val="left" w:pos="642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A.V.</w:t>
      </w:r>
      <w:r w:rsidRPr="00D871D8">
        <w:rPr>
          <w:rFonts w:ascii="Times New Roman" w:eastAsia="PMingLiU" w:hAnsi="Times New Roman" w:cs="Times New Roman"/>
          <w:sz w:val="24"/>
          <w:szCs w:val="24"/>
          <w:lang w:eastAsia="lt-LT"/>
        </w:rPr>
        <w:tab/>
        <w:t xml:space="preserve">A. V. </w:t>
      </w:r>
    </w:p>
    <w:p w:rsidR="00D871D8" w:rsidRPr="00D871D8" w:rsidRDefault="00D871D8" w:rsidP="00D871D8">
      <w:pPr>
        <w:tabs>
          <w:tab w:val="left" w:pos="1080"/>
          <w:tab w:val="left" w:pos="6210"/>
        </w:tabs>
        <w:spacing w:after="0" w:line="240" w:lineRule="auto"/>
        <w:ind w:firstLine="567"/>
        <w:rPr>
          <w:rFonts w:ascii="Times New Roman" w:eastAsia="PMingLiU" w:hAnsi="Times New Roman" w:cs="Times New Roman"/>
          <w:sz w:val="24"/>
          <w:szCs w:val="24"/>
          <w:lang w:eastAsia="lt-LT"/>
        </w:rPr>
      </w:pPr>
    </w:p>
    <w:p w:rsidR="00D871D8" w:rsidRPr="00D871D8" w:rsidRDefault="00D871D8" w:rsidP="00D871D8">
      <w:pPr>
        <w:tabs>
          <w:tab w:val="left" w:pos="621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2015 m. gruodžio      d.</w:t>
      </w:r>
      <w:r w:rsidRPr="00D871D8">
        <w:rPr>
          <w:rFonts w:ascii="Times New Roman" w:eastAsia="PMingLiU" w:hAnsi="Times New Roman" w:cs="Times New Roman"/>
          <w:sz w:val="24"/>
          <w:szCs w:val="24"/>
          <w:lang w:eastAsia="lt-LT"/>
        </w:rPr>
        <w:tab/>
        <w:t>2015 m. gruodžio      d.</w:t>
      </w:r>
    </w:p>
    <w:p w:rsidR="00D871D8" w:rsidRPr="00D871D8" w:rsidRDefault="00D871D8" w:rsidP="00D871D8">
      <w:pPr>
        <w:spacing w:after="0" w:line="240" w:lineRule="auto"/>
        <w:ind w:firstLine="567"/>
        <w:jc w:val="center"/>
        <w:rPr>
          <w:rFonts w:ascii="Times New Roman" w:eastAsia="PMingLiU" w:hAnsi="Times New Roman" w:cs="Times New Roman"/>
          <w:b/>
          <w:sz w:val="24"/>
          <w:szCs w:val="24"/>
          <w:lang w:eastAsia="lt-LT"/>
        </w:rPr>
      </w:pPr>
      <w:r w:rsidRPr="00D871D8">
        <w:rPr>
          <w:rFonts w:ascii="Times New Roman" w:eastAsia="PMingLiU" w:hAnsi="Times New Roman" w:cs="Times New Roman"/>
          <w:sz w:val="24"/>
          <w:szCs w:val="24"/>
          <w:lang w:eastAsia="lt-LT"/>
        </w:rPr>
        <w:br w:type="page"/>
      </w:r>
      <w:r w:rsidRPr="00D871D8">
        <w:rPr>
          <w:rFonts w:ascii="Times New Roman" w:eastAsia="PMingLiU" w:hAnsi="Times New Roman" w:cs="Times New Roman"/>
          <w:b/>
          <w:sz w:val="24"/>
          <w:szCs w:val="24"/>
          <w:lang w:eastAsia="lt-LT"/>
        </w:rPr>
        <w:lastRenderedPageBreak/>
        <w:t xml:space="preserve"> </w:t>
      </w:r>
    </w:p>
    <w:p w:rsidR="00D871D8" w:rsidRPr="00D871D8" w:rsidRDefault="00D871D8" w:rsidP="00D871D8">
      <w:pPr>
        <w:spacing w:after="0" w:line="240" w:lineRule="auto"/>
        <w:ind w:firstLine="567"/>
        <w:jc w:val="center"/>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SUTARTIES PRIEDAS NR. 2</w:t>
      </w:r>
    </w:p>
    <w:p w:rsidR="00D871D8" w:rsidRPr="00D871D8" w:rsidRDefault="00D871D8" w:rsidP="00D871D8">
      <w:pPr>
        <w:spacing w:after="0" w:line="240" w:lineRule="auto"/>
        <w:ind w:firstLine="567"/>
        <w:rPr>
          <w:rFonts w:ascii="Times New Roman" w:eastAsia="PMingLiU" w:hAnsi="Times New Roman" w:cs="Times New Roman"/>
          <w:sz w:val="24"/>
          <w:szCs w:val="24"/>
          <w:lang w:eastAsia="lt-LT"/>
        </w:rPr>
      </w:pPr>
    </w:p>
    <w:p w:rsidR="00D871D8" w:rsidRPr="00D871D8" w:rsidRDefault="00D871D8" w:rsidP="00D871D8">
      <w:pPr>
        <w:tabs>
          <w:tab w:val="left" w:pos="1080"/>
        </w:tabs>
        <w:spacing w:after="0" w:line="240" w:lineRule="auto"/>
        <w:ind w:firstLine="567"/>
        <w:jc w:val="center"/>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prie Pirkimo – Pardavimo sutarties Nr. 2015/</w:t>
      </w:r>
    </w:p>
    <w:p w:rsidR="00D871D8" w:rsidRPr="00D871D8" w:rsidRDefault="00D871D8" w:rsidP="00D871D8">
      <w:pPr>
        <w:tabs>
          <w:tab w:val="left" w:pos="1080"/>
        </w:tabs>
        <w:spacing w:after="0" w:line="240" w:lineRule="auto"/>
        <w:ind w:firstLine="567"/>
        <w:jc w:val="center"/>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2015 m. gruodžio        d. su UAB „</w:t>
      </w:r>
      <w:r w:rsidR="00114CCF">
        <w:rPr>
          <w:rFonts w:ascii="Times New Roman" w:eastAsia="PMingLiU" w:hAnsi="Times New Roman" w:cs="Times New Roman"/>
          <w:sz w:val="24"/>
          <w:szCs w:val="24"/>
          <w:lang w:eastAsia="lt-LT"/>
        </w:rPr>
        <w:t>Baltijos arsenalas</w:t>
      </w:r>
      <w:r w:rsidRPr="00D871D8">
        <w:rPr>
          <w:rFonts w:ascii="Times New Roman" w:eastAsia="PMingLiU" w:hAnsi="Times New Roman" w:cs="Times New Roman"/>
          <w:sz w:val="24"/>
          <w:szCs w:val="24"/>
          <w:lang w:eastAsia="lt-LT"/>
        </w:rPr>
        <w:t>“</w:t>
      </w:r>
    </w:p>
    <w:p w:rsidR="00D871D8" w:rsidRPr="00D871D8" w:rsidRDefault="00D871D8" w:rsidP="00D871D8">
      <w:pPr>
        <w:tabs>
          <w:tab w:val="left" w:pos="1080"/>
        </w:tabs>
        <w:spacing w:after="0" w:line="240" w:lineRule="auto"/>
        <w:ind w:firstLine="567"/>
        <w:jc w:val="center"/>
        <w:rPr>
          <w:rFonts w:ascii="Times New Roman" w:eastAsia="PMingLiU" w:hAnsi="Times New Roman" w:cs="Times New Roman"/>
          <w:b/>
          <w:sz w:val="24"/>
          <w:szCs w:val="24"/>
          <w:lang w:eastAsia="lt-LT"/>
        </w:rPr>
      </w:pPr>
    </w:p>
    <w:p w:rsidR="00D871D8" w:rsidRPr="00D871D8" w:rsidRDefault="00D871D8" w:rsidP="00D871D8">
      <w:pPr>
        <w:tabs>
          <w:tab w:val="left" w:pos="1080"/>
        </w:tabs>
        <w:spacing w:after="0" w:line="240" w:lineRule="auto"/>
        <w:ind w:firstLine="567"/>
        <w:jc w:val="center"/>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UŽSAKYMAS Nr. 1</w:t>
      </w:r>
    </w:p>
    <w:p w:rsidR="00D871D8" w:rsidRPr="00D871D8" w:rsidRDefault="00D871D8" w:rsidP="00D871D8">
      <w:pPr>
        <w:tabs>
          <w:tab w:val="left" w:pos="1080"/>
        </w:tabs>
        <w:spacing w:after="0" w:line="240" w:lineRule="auto"/>
        <w:ind w:firstLine="567"/>
        <w:jc w:val="center"/>
        <w:rPr>
          <w:rFonts w:ascii="Times New Roman" w:eastAsia="PMingLiU" w:hAnsi="Times New Roman" w:cs="Times New Roman"/>
          <w:b/>
          <w:sz w:val="24"/>
          <w:szCs w:val="24"/>
          <w:lang w:eastAsia="lt-LT"/>
        </w:rPr>
      </w:pPr>
    </w:p>
    <w:p w:rsidR="00D871D8" w:rsidRPr="00D871D8" w:rsidRDefault="00D871D8" w:rsidP="00D871D8">
      <w:pPr>
        <w:tabs>
          <w:tab w:val="left" w:pos="1080"/>
        </w:tabs>
        <w:spacing w:after="0" w:line="240" w:lineRule="auto"/>
        <w:ind w:firstLine="567"/>
        <w:jc w:val="center"/>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2015–12–</w:t>
      </w:r>
    </w:p>
    <w:p w:rsidR="00D871D8" w:rsidRPr="00D871D8" w:rsidRDefault="00D871D8" w:rsidP="00D871D8">
      <w:pPr>
        <w:tabs>
          <w:tab w:val="left" w:pos="1080"/>
        </w:tabs>
        <w:spacing w:after="0" w:line="240" w:lineRule="auto"/>
        <w:ind w:firstLine="567"/>
        <w:jc w:val="center"/>
        <w:rPr>
          <w:rFonts w:ascii="Times New Roman" w:eastAsia="PMingLiU" w:hAnsi="Times New Roman" w:cs="Times New Roman"/>
          <w:sz w:val="24"/>
          <w:szCs w:val="24"/>
          <w:lang w:eastAsia="lt-LT"/>
        </w:rPr>
      </w:pPr>
    </w:p>
    <w:tbl>
      <w:tblPr>
        <w:tblW w:w="97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3713"/>
        <w:gridCol w:w="1260"/>
        <w:gridCol w:w="1080"/>
        <w:gridCol w:w="1620"/>
        <w:gridCol w:w="1260"/>
      </w:tblGrid>
      <w:tr w:rsidR="00D871D8" w:rsidRPr="00D871D8" w:rsidTr="000210CD">
        <w:tc>
          <w:tcPr>
            <w:tcW w:w="774" w:type="dxa"/>
            <w:tcBorders>
              <w:top w:val="single" w:sz="4" w:space="0" w:color="auto"/>
              <w:left w:val="single" w:sz="4" w:space="0" w:color="auto"/>
              <w:bottom w:val="single" w:sz="4" w:space="0" w:color="auto"/>
              <w:right w:val="single" w:sz="4" w:space="0" w:color="auto"/>
            </w:tcBorders>
            <w:vAlign w:val="center"/>
            <w:hideMark/>
          </w:tcPr>
          <w:p w:rsidR="00D871D8" w:rsidRPr="00D871D8" w:rsidRDefault="00D871D8" w:rsidP="00D871D8">
            <w:pPr>
              <w:spacing w:after="0" w:line="240" w:lineRule="auto"/>
              <w:jc w:val="center"/>
              <w:rPr>
                <w:rFonts w:ascii="Times New Roman" w:eastAsia="PMingLiU" w:hAnsi="Times New Roman" w:cs="Times New Roman"/>
                <w:sz w:val="24"/>
                <w:szCs w:val="24"/>
              </w:rPr>
            </w:pPr>
            <w:r w:rsidRPr="00D871D8">
              <w:rPr>
                <w:rFonts w:ascii="Times New Roman" w:eastAsia="PMingLiU" w:hAnsi="Times New Roman" w:cs="Times New Roman"/>
                <w:sz w:val="24"/>
                <w:szCs w:val="24"/>
                <w:lang w:eastAsia="lt-LT"/>
              </w:rPr>
              <w:t>Eil. Nr.</w:t>
            </w:r>
          </w:p>
        </w:tc>
        <w:tc>
          <w:tcPr>
            <w:tcW w:w="3713" w:type="dxa"/>
            <w:tcBorders>
              <w:top w:val="single" w:sz="4" w:space="0" w:color="auto"/>
              <w:left w:val="single" w:sz="4" w:space="0" w:color="auto"/>
              <w:bottom w:val="single" w:sz="4" w:space="0" w:color="auto"/>
              <w:right w:val="single" w:sz="4" w:space="0" w:color="auto"/>
            </w:tcBorders>
            <w:vAlign w:val="center"/>
            <w:hideMark/>
          </w:tcPr>
          <w:p w:rsidR="00D871D8" w:rsidRPr="00D871D8" w:rsidRDefault="00D871D8" w:rsidP="00D871D8">
            <w:pPr>
              <w:spacing w:after="0" w:line="240" w:lineRule="auto"/>
              <w:ind w:firstLine="34"/>
              <w:jc w:val="center"/>
              <w:rPr>
                <w:rFonts w:ascii="Times New Roman" w:eastAsia="PMingLiU" w:hAnsi="Times New Roman" w:cs="Times New Roman"/>
                <w:sz w:val="24"/>
                <w:szCs w:val="24"/>
              </w:rPr>
            </w:pPr>
            <w:r w:rsidRPr="00D871D8">
              <w:rPr>
                <w:rFonts w:ascii="Times New Roman" w:eastAsia="PMingLiU" w:hAnsi="Times New Roman" w:cs="Times New Roman"/>
                <w:sz w:val="24"/>
                <w:szCs w:val="24"/>
                <w:lang w:eastAsia="lt-LT"/>
              </w:rPr>
              <w:t>Prekės pavadinimas</w:t>
            </w:r>
          </w:p>
        </w:tc>
        <w:tc>
          <w:tcPr>
            <w:tcW w:w="1260" w:type="dxa"/>
            <w:tcBorders>
              <w:top w:val="single" w:sz="4" w:space="0" w:color="auto"/>
              <w:left w:val="single" w:sz="4" w:space="0" w:color="auto"/>
              <w:bottom w:val="single" w:sz="4" w:space="0" w:color="auto"/>
              <w:right w:val="single" w:sz="4" w:space="0" w:color="auto"/>
            </w:tcBorders>
            <w:vAlign w:val="center"/>
            <w:hideMark/>
          </w:tcPr>
          <w:p w:rsidR="00D871D8" w:rsidRPr="00D871D8" w:rsidRDefault="00D871D8" w:rsidP="00D871D8">
            <w:pPr>
              <w:spacing w:after="0" w:line="240" w:lineRule="auto"/>
              <w:ind w:firstLine="34"/>
              <w:jc w:val="center"/>
              <w:rPr>
                <w:rFonts w:ascii="Times New Roman" w:eastAsia="PMingLiU" w:hAnsi="Times New Roman" w:cs="Times New Roman"/>
                <w:sz w:val="24"/>
                <w:szCs w:val="24"/>
              </w:rPr>
            </w:pPr>
            <w:r w:rsidRPr="00D871D8">
              <w:rPr>
                <w:rFonts w:ascii="Times New Roman" w:eastAsia="PMingLiU" w:hAnsi="Times New Roman" w:cs="Times New Roman"/>
                <w:sz w:val="24"/>
                <w:szCs w:val="24"/>
                <w:lang w:eastAsia="lt-LT"/>
              </w:rPr>
              <w:t>Mat. vnt.</w:t>
            </w:r>
          </w:p>
        </w:tc>
        <w:tc>
          <w:tcPr>
            <w:tcW w:w="1080" w:type="dxa"/>
            <w:tcBorders>
              <w:top w:val="single" w:sz="4" w:space="0" w:color="auto"/>
              <w:left w:val="single" w:sz="4" w:space="0" w:color="auto"/>
              <w:bottom w:val="single" w:sz="4" w:space="0" w:color="auto"/>
              <w:right w:val="single" w:sz="4" w:space="0" w:color="auto"/>
            </w:tcBorders>
            <w:vAlign w:val="center"/>
            <w:hideMark/>
          </w:tcPr>
          <w:p w:rsidR="00D871D8" w:rsidRPr="00D871D8" w:rsidRDefault="00D871D8" w:rsidP="00D871D8">
            <w:pPr>
              <w:spacing w:after="0" w:line="240" w:lineRule="auto"/>
              <w:ind w:firstLine="34"/>
              <w:jc w:val="center"/>
              <w:rPr>
                <w:rFonts w:ascii="Times New Roman" w:eastAsia="PMingLiU" w:hAnsi="Times New Roman" w:cs="Times New Roman"/>
                <w:sz w:val="24"/>
                <w:szCs w:val="24"/>
              </w:rPr>
            </w:pPr>
            <w:r w:rsidRPr="00D871D8">
              <w:rPr>
                <w:rFonts w:ascii="Times New Roman" w:eastAsia="PMingLiU" w:hAnsi="Times New Roman" w:cs="Times New Roman"/>
                <w:sz w:val="24"/>
                <w:szCs w:val="24"/>
                <w:lang w:eastAsia="lt-LT"/>
              </w:rPr>
              <w:t>Kiekis</w:t>
            </w:r>
          </w:p>
        </w:tc>
        <w:tc>
          <w:tcPr>
            <w:tcW w:w="1620" w:type="dxa"/>
            <w:tcBorders>
              <w:top w:val="single" w:sz="4" w:space="0" w:color="auto"/>
              <w:left w:val="single" w:sz="4" w:space="0" w:color="auto"/>
              <w:bottom w:val="single" w:sz="4" w:space="0" w:color="auto"/>
              <w:right w:val="single" w:sz="4" w:space="0" w:color="auto"/>
            </w:tcBorders>
            <w:vAlign w:val="center"/>
            <w:hideMark/>
          </w:tcPr>
          <w:p w:rsidR="00D871D8" w:rsidRPr="00D871D8" w:rsidRDefault="00D871D8" w:rsidP="00D871D8">
            <w:pPr>
              <w:spacing w:after="0" w:line="240" w:lineRule="auto"/>
              <w:ind w:firstLine="34"/>
              <w:jc w:val="center"/>
              <w:rPr>
                <w:rFonts w:ascii="Times New Roman" w:eastAsia="PMingLiU" w:hAnsi="Times New Roman" w:cs="Times New Roman"/>
                <w:sz w:val="24"/>
                <w:szCs w:val="24"/>
              </w:rPr>
            </w:pPr>
            <w:r w:rsidRPr="00D871D8">
              <w:rPr>
                <w:rFonts w:ascii="Times New Roman" w:eastAsia="PMingLiU" w:hAnsi="Times New Roman" w:cs="Times New Roman"/>
                <w:sz w:val="24"/>
                <w:szCs w:val="24"/>
                <w:lang w:eastAsia="lt-LT"/>
              </w:rPr>
              <w:t>Vieneto kaina Lt/EUR (su PVM)/</w:t>
            </w:r>
          </w:p>
        </w:tc>
        <w:tc>
          <w:tcPr>
            <w:tcW w:w="1260" w:type="dxa"/>
            <w:tcBorders>
              <w:top w:val="single" w:sz="4" w:space="0" w:color="auto"/>
              <w:left w:val="single" w:sz="4" w:space="0" w:color="auto"/>
              <w:bottom w:val="single" w:sz="4" w:space="0" w:color="auto"/>
              <w:right w:val="single" w:sz="4" w:space="0" w:color="auto"/>
            </w:tcBorders>
            <w:vAlign w:val="center"/>
            <w:hideMark/>
          </w:tcPr>
          <w:p w:rsidR="00D871D8" w:rsidRPr="00D871D8" w:rsidRDefault="00D871D8" w:rsidP="00D871D8">
            <w:pPr>
              <w:spacing w:after="0" w:line="240" w:lineRule="auto"/>
              <w:ind w:firstLine="34"/>
              <w:jc w:val="center"/>
              <w:rPr>
                <w:rFonts w:ascii="Times New Roman" w:eastAsia="PMingLiU" w:hAnsi="Times New Roman" w:cs="Times New Roman"/>
                <w:sz w:val="24"/>
                <w:szCs w:val="24"/>
              </w:rPr>
            </w:pPr>
            <w:r w:rsidRPr="00D871D8">
              <w:rPr>
                <w:rFonts w:ascii="Times New Roman" w:eastAsia="PMingLiU" w:hAnsi="Times New Roman" w:cs="Times New Roman"/>
                <w:sz w:val="24"/>
                <w:szCs w:val="24"/>
                <w:lang w:eastAsia="lt-LT"/>
              </w:rPr>
              <w:t>Suma Lt/EUR (su PVM)/</w:t>
            </w:r>
          </w:p>
        </w:tc>
      </w:tr>
      <w:tr w:rsidR="00D871D8" w:rsidRPr="00D871D8" w:rsidTr="000210CD">
        <w:trPr>
          <w:trHeight w:val="242"/>
        </w:trPr>
        <w:tc>
          <w:tcPr>
            <w:tcW w:w="774" w:type="dxa"/>
            <w:tcBorders>
              <w:top w:val="single" w:sz="4" w:space="0" w:color="auto"/>
              <w:left w:val="single" w:sz="4" w:space="0" w:color="auto"/>
              <w:bottom w:val="single" w:sz="4" w:space="0" w:color="auto"/>
              <w:right w:val="single" w:sz="4" w:space="0" w:color="auto"/>
            </w:tcBorders>
            <w:vAlign w:val="center"/>
          </w:tcPr>
          <w:p w:rsidR="00D871D8" w:rsidRPr="00D871D8" w:rsidRDefault="00D871D8" w:rsidP="00D871D8">
            <w:pPr>
              <w:numPr>
                <w:ilvl w:val="0"/>
                <w:numId w:val="1"/>
              </w:numPr>
              <w:spacing w:after="120" w:line="240" w:lineRule="auto"/>
              <w:rPr>
                <w:rFonts w:ascii="Times New Roman" w:eastAsia="PMingLiU"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vAlign w:val="center"/>
          </w:tcPr>
          <w:p w:rsidR="00D871D8" w:rsidRPr="00D871D8" w:rsidRDefault="00D871D8" w:rsidP="00D871D8">
            <w:pPr>
              <w:spacing w:after="0" w:line="240" w:lineRule="auto"/>
              <w:rPr>
                <w:rFonts w:ascii="Times New Roman" w:eastAsia="PMingLiU" w:hAnsi="Times New Roman" w:cs="Times New Roman"/>
                <w:sz w:val="24"/>
                <w:szCs w:val="24"/>
                <w:lang w:eastAsia="lt-LT"/>
              </w:rPr>
            </w:pPr>
            <w:proofErr w:type="spellStart"/>
            <w:r w:rsidRPr="00D871D8">
              <w:rPr>
                <w:rFonts w:ascii="Times New Roman" w:eastAsia="PMingLiU" w:hAnsi="Times New Roman" w:cs="Times New Roman"/>
                <w:sz w:val="24"/>
                <w:szCs w:val="24"/>
                <w:lang w:eastAsia="lt-LT"/>
              </w:rPr>
              <w:t>Spec</w:t>
            </w:r>
            <w:proofErr w:type="spellEnd"/>
            <w:r w:rsidRPr="00D871D8">
              <w:rPr>
                <w:rFonts w:ascii="Times New Roman" w:eastAsia="PMingLiU" w:hAnsi="Times New Roman" w:cs="Times New Roman"/>
                <w:sz w:val="24"/>
                <w:szCs w:val="24"/>
                <w:lang w:eastAsia="lt-LT"/>
              </w:rPr>
              <w:t>. taktinės pirštinės</w:t>
            </w:r>
            <w:r w:rsidRPr="00D871D8">
              <w:rPr>
                <w:rFonts w:ascii="Times New Roman" w:eastAsia="PMingLiU" w:hAnsi="Times New Roman" w:cs="Times New Roman"/>
                <w:bCs/>
                <w:color w:val="000000"/>
                <w:sz w:val="24"/>
                <w:szCs w:val="24"/>
                <w:lang w:eastAsia="lt-LT"/>
              </w:rPr>
              <w:t xml:space="preserve"> </w:t>
            </w:r>
            <w:r w:rsidR="00114CCF">
              <w:rPr>
                <w:rFonts w:ascii="Times New Roman" w:eastAsia="PMingLiU" w:hAnsi="Times New Roman" w:cs="Times New Roman"/>
                <w:bCs/>
                <w:color w:val="000000"/>
                <w:sz w:val="24"/>
                <w:szCs w:val="24"/>
                <w:lang w:eastAsia="lt-LT"/>
              </w:rPr>
              <w:t>„</w:t>
            </w:r>
            <w:proofErr w:type="spellStart"/>
            <w:r w:rsidR="00114CCF">
              <w:rPr>
                <w:rFonts w:ascii="Times New Roman" w:eastAsia="PMingLiU" w:hAnsi="Times New Roman" w:cs="Times New Roman"/>
                <w:bCs/>
                <w:color w:val="000000"/>
                <w:sz w:val="24"/>
                <w:szCs w:val="24"/>
                <w:lang w:eastAsia="lt-LT"/>
              </w:rPr>
              <w:t>WileyX</w:t>
            </w:r>
            <w:proofErr w:type="spellEnd"/>
            <w:r w:rsidR="00114CCF">
              <w:rPr>
                <w:rFonts w:ascii="Times New Roman" w:eastAsia="PMingLiU" w:hAnsi="Times New Roman" w:cs="Times New Roman"/>
                <w:bCs/>
                <w:color w:val="000000"/>
                <w:sz w:val="24"/>
                <w:szCs w:val="24"/>
                <w:lang w:eastAsia="lt-LT"/>
              </w:rPr>
              <w:t xml:space="preserve"> </w:t>
            </w:r>
            <w:proofErr w:type="spellStart"/>
            <w:r w:rsidR="00114CCF">
              <w:rPr>
                <w:rFonts w:ascii="Times New Roman" w:eastAsia="PMingLiU" w:hAnsi="Times New Roman" w:cs="Times New Roman"/>
                <w:bCs/>
                <w:color w:val="000000"/>
                <w:sz w:val="24"/>
                <w:szCs w:val="24"/>
                <w:lang w:eastAsia="lt-LT"/>
              </w:rPr>
              <w:t>Orion</w:t>
            </w:r>
            <w:proofErr w:type="spellEnd"/>
            <w:r w:rsidR="00114CCF">
              <w:rPr>
                <w:rFonts w:ascii="Times New Roman" w:eastAsia="PMingLiU" w:hAnsi="Times New Roman" w:cs="Times New Roman"/>
                <w:bCs/>
                <w:color w:val="000000"/>
                <w:sz w:val="24"/>
                <w:szCs w:val="24"/>
                <w:lang w:eastAsia="lt-LT"/>
              </w:rPr>
              <w:t>“</w:t>
            </w:r>
          </w:p>
        </w:tc>
        <w:tc>
          <w:tcPr>
            <w:tcW w:w="1260" w:type="dxa"/>
            <w:tcBorders>
              <w:top w:val="single" w:sz="4" w:space="0" w:color="auto"/>
              <w:left w:val="single" w:sz="4" w:space="0" w:color="auto"/>
              <w:bottom w:val="single" w:sz="4" w:space="0" w:color="auto"/>
              <w:right w:val="single" w:sz="4" w:space="0" w:color="auto"/>
            </w:tcBorders>
            <w:vAlign w:val="center"/>
          </w:tcPr>
          <w:p w:rsidR="00D871D8" w:rsidRPr="00D871D8" w:rsidRDefault="00D871D8" w:rsidP="00D871D8">
            <w:pPr>
              <w:spacing w:after="0" w:line="240" w:lineRule="auto"/>
              <w:jc w:val="center"/>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pora</w:t>
            </w:r>
          </w:p>
        </w:tc>
        <w:tc>
          <w:tcPr>
            <w:tcW w:w="1080" w:type="dxa"/>
            <w:tcBorders>
              <w:top w:val="single" w:sz="4" w:space="0" w:color="auto"/>
              <w:left w:val="single" w:sz="4" w:space="0" w:color="auto"/>
              <w:bottom w:val="single" w:sz="4" w:space="0" w:color="auto"/>
              <w:right w:val="single" w:sz="4" w:space="0" w:color="auto"/>
            </w:tcBorders>
            <w:vAlign w:val="center"/>
          </w:tcPr>
          <w:p w:rsidR="00D871D8" w:rsidRPr="00D871D8" w:rsidRDefault="00D871D8" w:rsidP="00D871D8">
            <w:pPr>
              <w:spacing w:after="120" w:line="240" w:lineRule="auto"/>
              <w:ind w:firstLine="34"/>
              <w:jc w:val="center"/>
              <w:rPr>
                <w:rFonts w:ascii="Times New Roman" w:eastAsia="PMingLiU"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871D8" w:rsidRPr="00D871D8" w:rsidRDefault="0090403B" w:rsidP="00D871D8">
            <w:pPr>
              <w:spacing w:after="0" w:line="240" w:lineRule="auto"/>
              <w:ind w:firstLine="34"/>
              <w:jc w:val="center"/>
              <w:rPr>
                <w:rFonts w:ascii="Times New Roman" w:eastAsia="PMingLiU" w:hAnsi="Times New Roman" w:cs="Times New Roman"/>
                <w:sz w:val="24"/>
                <w:szCs w:val="24"/>
                <w:lang w:eastAsia="lt-LT"/>
              </w:rPr>
            </w:pPr>
            <w:r>
              <w:rPr>
                <w:rFonts w:ascii="Times New Roman" w:eastAsia="PMingLiU" w:hAnsi="Times New Roman" w:cs="Times New Roman"/>
                <w:sz w:val="24"/>
                <w:szCs w:val="24"/>
                <w:lang w:eastAsia="lt-LT"/>
              </w:rPr>
              <w:t>58,50</w:t>
            </w:r>
          </w:p>
        </w:tc>
        <w:tc>
          <w:tcPr>
            <w:tcW w:w="1260" w:type="dxa"/>
            <w:tcBorders>
              <w:top w:val="single" w:sz="4" w:space="0" w:color="auto"/>
              <w:left w:val="single" w:sz="4" w:space="0" w:color="auto"/>
              <w:bottom w:val="single" w:sz="4" w:space="0" w:color="auto"/>
              <w:right w:val="single" w:sz="4" w:space="0" w:color="auto"/>
            </w:tcBorders>
            <w:vAlign w:val="center"/>
          </w:tcPr>
          <w:p w:rsidR="00D871D8" w:rsidRPr="00D871D8" w:rsidRDefault="00D871D8" w:rsidP="00D871D8">
            <w:pPr>
              <w:spacing w:after="120" w:line="240" w:lineRule="auto"/>
              <w:ind w:firstLine="34"/>
              <w:jc w:val="center"/>
              <w:rPr>
                <w:rFonts w:ascii="Times New Roman" w:eastAsia="PMingLiU" w:hAnsi="Times New Roman" w:cs="Times New Roman"/>
                <w:sz w:val="24"/>
                <w:szCs w:val="24"/>
              </w:rPr>
            </w:pPr>
          </w:p>
        </w:tc>
      </w:tr>
      <w:tr w:rsidR="00D871D8" w:rsidRPr="00D871D8" w:rsidTr="000210CD">
        <w:trPr>
          <w:cantSplit/>
          <w:trHeight w:val="242"/>
        </w:trPr>
        <w:tc>
          <w:tcPr>
            <w:tcW w:w="4487" w:type="dxa"/>
            <w:gridSpan w:val="2"/>
            <w:tcBorders>
              <w:top w:val="single" w:sz="4" w:space="0" w:color="auto"/>
              <w:left w:val="single" w:sz="4" w:space="0" w:color="auto"/>
              <w:bottom w:val="single" w:sz="4" w:space="0" w:color="auto"/>
              <w:right w:val="single" w:sz="4" w:space="0" w:color="auto"/>
            </w:tcBorders>
            <w:vAlign w:val="center"/>
            <w:hideMark/>
          </w:tcPr>
          <w:p w:rsidR="00D871D8" w:rsidRPr="00D871D8" w:rsidRDefault="00D871D8" w:rsidP="00D871D8">
            <w:pPr>
              <w:spacing w:after="0" w:line="240" w:lineRule="auto"/>
              <w:ind w:firstLine="567"/>
              <w:jc w:val="right"/>
              <w:rPr>
                <w:rFonts w:ascii="Times New Roman" w:eastAsia="PMingLiU" w:hAnsi="Times New Roman" w:cs="Times New Roman"/>
                <w:b/>
                <w:bCs/>
                <w:sz w:val="24"/>
                <w:szCs w:val="24"/>
              </w:rPr>
            </w:pPr>
            <w:r w:rsidRPr="00D871D8">
              <w:rPr>
                <w:rFonts w:ascii="Times New Roman" w:eastAsia="PMingLiU" w:hAnsi="Times New Roman" w:cs="Times New Roman"/>
                <w:b/>
                <w:bCs/>
                <w:sz w:val="24"/>
                <w:szCs w:val="24"/>
                <w:lang w:eastAsia="lt-LT"/>
              </w:rPr>
              <w:t>Iš viso:</w:t>
            </w:r>
          </w:p>
        </w:tc>
        <w:tc>
          <w:tcPr>
            <w:tcW w:w="1260" w:type="dxa"/>
            <w:tcBorders>
              <w:top w:val="single" w:sz="4" w:space="0" w:color="auto"/>
              <w:left w:val="single" w:sz="4" w:space="0" w:color="auto"/>
              <w:bottom w:val="single" w:sz="4" w:space="0" w:color="auto"/>
              <w:right w:val="single" w:sz="4" w:space="0" w:color="auto"/>
            </w:tcBorders>
            <w:vAlign w:val="center"/>
          </w:tcPr>
          <w:p w:rsidR="00D871D8" w:rsidRPr="00D871D8" w:rsidRDefault="00D871D8" w:rsidP="00D871D8">
            <w:pPr>
              <w:spacing w:after="0" w:line="240" w:lineRule="auto"/>
              <w:ind w:firstLine="567"/>
              <w:jc w:val="center"/>
              <w:rPr>
                <w:rFonts w:ascii="Times New Roman" w:eastAsia="PMingLiU" w:hAnsi="Times New Roman" w:cs="Times New Roman"/>
                <w:sz w:val="24"/>
                <w:szCs w:val="24"/>
                <w:lang w:eastAsia="lt-LT"/>
              </w:rPr>
            </w:pPr>
          </w:p>
        </w:tc>
        <w:tc>
          <w:tcPr>
            <w:tcW w:w="1080" w:type="dxa"/>
            <w:tcBorders>
              <w:top w:val="single" w:sz="4" w:space="0" w:color="auto"/>
              <w:left w:val="single" w:sz="4" w:space="0" w:color="auto"/>
              <w:bottom w:val="single" w:sz="4" w:space="0" w:color="auto"/>
              <w:right w:val="single" w:sz="4" w:space="0" w:color="auto"/>
            </w:tcBorders>
            <w:vAlign w:val="center"/>
          </w:tcPr>
          <w:p w:rsidR="00D871D8" w:rsidRPr="00D871D8" w:rsidRDefault="00D871D8" w:rsidP="00D871D8">
            <w:pPr>
              <w:spacing w:after="120" w:line="240" w:lineRule="auto"/>
              <w:ind w:firstLine="567"/>
              <w:jc w:val="center"/>
              <w:rPr>
                <w:rFonts w:ascii="Times New Roman" w:eastAsia="PMingLiU" w:hAnsi="Times New Roman" w:cs="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D871D8" w:rsidRPr="00D871D8" w:rsidRDefault="00D871D8" w:rsidP="00D871D8">
            <w:pPr>
              <w:spacing w:after="120" w:line="240" w:lineRule="auto"/>
              <w:ind w:firstLine="567"/>
              <w:jc w:val="center"/>
              <w:rPr>
                <w:rFonts w:ascii="Times New Roman" w:eastAsia="PMingLiU"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71D8" w:rsidRPr="00D871D8" w:rsidRDefault="00D871D8" w:rsidP="00D871D8">
            <w:pPr>
              <w:spacing w:after="120" w:line="240" w:lineRule="auto"/>
              <w:ind w:firstLine="567"/>
              <w:jc w:val="center"/>
              <w:rPr>
                <w:rFonts w:ascii="Times New Roman" w:eastAsia="PMingLiU" w:hAnsi="Times New Roman" w:cs="Times New Roman"/>
                <w:b/>
                <w:sz w:val="24"/>
                <w:szCs w:val="24"/>
              </w:rPr>
            </w:pPr>
          </w:p>
        </w:tc>
      </w:tr>
    </w:tbl>
    <w:p w:rsidR="00D871D8" w:rsidRPr="00D871D8" w:rsidRDefault="00D871D8" w:rsidP="00D871D8">
      <w:pPr>
        <w:spacing w:after="0" w:line="240" w:lineRule="auto"/>
        <w:ind w:firstLine="567"/>
        <w:jc w:val="center"/>
        <w:rPr>
          <w:rFonts w:ascii="Times New Roman" w:eastAsia="PMingLiU" w:hAnsi="Times New Roman" w:cs="Times New Roman"/>
          <w:b/>
          <w:sz w:val="24"/>
          <w:szCs w:val="24"/>
          <w:lang w:eastAsia="lt-LT"/>
        </w:rPr>
      </w:pPr>
    </w:p>
    <w:p w:rsidR="00D871D8" w:rsidRPr="00D871D8" w:rsidRDefault="00D871D8" w:rsidP="00D871D8">
      <w:pPr>
        <w:tabs>
          <w:tab w:val="left" w:pos="1080"/>
          <w:tab w:val="left" w:pos="6210"/>
        </w:tabs>
        <w:spacing w:after="0" w:line="240" w:lineRule="auto"/>
        <w:ind w:firstLine="567"/>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b/>
          <w:sz w:val="24"/>
          <w:szCs w:val="24"/>
          <w:lang w:eastAsia="lt-LT"/>
        </w:rPr>
        <w:tab/>
        <w:t>Pirkėjas:</w:t>
      </w:r>
    </w:p>
    <w:p w:rsidR="00D871D8" w:rsidRPr="00D871D8" w:rsidRDefault="00D871D8" w:rsidP="00D871D8">
      <w:pPr>
        <w:tabs>
          <w:tab w:val="left" w:pos="1080"/>
          <w:tab w:val="left" w:pos="621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UAB „</w:t>
      </w:r>
      <w:r w:rsidR="00114CCF">
        <w:rPr>
          <w:rFonts w:ascii="Times New Roman" w:eastAsia="PMingLiU" w:hAnsi="Times New Roman" w:cs="Times New Roman"/>
          <w:sz w:val="24"/>
          <w:szCs w:val="24"/>
          <w:lang w:eastAsia="lt-LT"/>
        </w:rPr>
        <w:t>Baltijos arsenalas</w:t>
      </w:r>
      <w:r w:rsidRPr="00D871D8">
        <w:rPr>
          <w:rFonts w:ascii="Times New Roman" w:eastAsia="PMingLiU" w:hAnsi="Times New Roman" w:cs="Times New Roman"/>
          <w:sz w:val="24"/>
          <w:szCs w:val="24"/>
          <w:lang w:eastAsia="lt-LT"/>
        </w:rPr>
        <w:t>“</w:t>
      </w:r>
      <w:r w:rsidRPr="00D871D8">
        <w:rPr>
          <w:rFonts w:ascii="Times New Roman" w:eastAsia="PMingLiU" w:hAnsi="Times New Roman" w:cs="Times New Roman"/>
          <w:sz w:val="24"/>
          <w:szCs w:val="24"/>
          <w:lang w:eastAsia="lt-LT"/>
        </w:rPr>
        <w:tab/>
        <w:t>Lietuvos kariuomenės YPT</w:t>
      </w:r>
    </w:p>
    <w:p w:rsidR="00D871D8" w:rsidRPr="00D871D8" w:rsidRDefault="00114CCF" w:rsidP="00D871D8">
      <w:pPr>
        <w:tabs>
          <w:tab w:val="left" w:pos="6210"/>
        </w:tabs>
        <w:spacing w:after="0" w:line="240" w:lineRule="auto"/>
        <w:ind w:firstLine="567"/>
        <w:rPr>
          <w:rFonts w:ascii="Times New Roman" w:eastAsia="PMingLiU" w:hAnsi="Times New Roman" w:cs="Times New Roman"/>
          <w:sz w:val="24"/>
          <w:szCs w:val="24"/>
          <w:lang w:eastAsia="lt-LT"/>
        </w:rPr>
      </w:pPr>
      <w:r>
        <w:rPr>
          <w:rFonts w:ascii="Times New Roman" w:eastAsia="PMingLiU" w:hAnsi="Times New Roman" w:cs="Times New Roman"/>
          <w:sz w:val="24"/>
          <w:szCs w:val="24"/>
          <w:lang w:eastAsia="lt-LT"/>
        </w:rPr>
        <w:t>Įmonės kodas 135281679</w:t>
      </w:r>
      <w:r w:rsidR="00D871D8" w:rsidRPr="00D871D8">
        <w:rPr>
          <w:rFonts w:ascii="Times New Roman" w:eastAsia="PMingLiU" w:hAnsi="Times New Roman" w:cs="Times New Roman"/>
          <w:sz w:val="24"/>
          <w:szCs w:val="24"/>
          <w:lang w:eastAsia="lt-LT"/>
        </w:rPr>
        <w:tab/>
        <w:t>Įmonės kodas 188769647</w:t>
      </w:r>
    </w:p>
    <w:p w:rsidR="00D871D8" w:rsidRPr="00D871D8" w:rsidRDefault="00D871D8" w:rsidP="00D871D8">
      <w:pPr>
        <w:tabs>
          <w:tab w:val="left" w:pos="1080"/>
          <w:tab w:val="left" w:pos="6210"/>
          <w:tab w:val="left" w:pos="630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Direktorius</w:t>
      </w:r>
      <w:r w:rsidRPr="00D871D8">
        <w:rPr>
          <w:rFonts w:ascii="Times New Roman" w:eastAsia="PMingLiU" w:hAnsi="Times New Roman" w:cs="Times New Roman"/>
          <w:sz w:val="24"/>
          <w:szCs w:val="24"/>
          <w:lang w:eastAsia="lt-LT"/>
        </w:rPr>
        <w:tab/>
        <w:t>Tarnybos vadas</w:t>
      </w:r>
    </w:p>
    <w:p w:rsidR="00D871D8" w:rsidRPr="00D871D8" w:rsidRDefault="00114CCF" w:rsidP="00D871D8">
      <w:pPr>
        <w:tabs>
          <w:tab w:val="left" w:pos="6210"/>
        </w:tabs>
        <w:spacing w:after="0" w:line="240" w:lineRule="auto"/>
        <w:ind w:firstLine="567"/>
        <w:rPr>
          <w:rFonts w:ascii="Times New Roman" w:eastAsia="PMingLiU" w:hAnsi="Times New Roman" w:cs="Times New Roman"/>
          <w:sz w:val="24"/>
          <w:szCs w:val="24"/>
          <w:lang w:eastAsia="lt-LT"/>
        </w:rPr>
      </w:pPr>
      <w:r>
        <w:rPr>
          <w:rFonts w:ascii="Times New Roman" w:eastAsia="PMingLiU" w:hAnsi="Times New Roman" w:cs="Times New Roman"/>
          <w:sz w:val="24"/>
          <w:szCs w:val="24"/>
          <w:lang w:eastAsia="lt-LT"/>
        </w:rPr>
        <w:t xml:space="preserve">Raimondas </w:t>
      </w:r>
      <w:proofErr w:type="spellStart"/>
      <w:r>
        <w:rPr>
          <w:rFonts w:ascii="Times New Roman" w:eastAsia="PMingLiU" w:hAnsi="Times New Roman" w:cs="Times New Roman"/>
          <w:sz w:val="24"/>
          <w:szCs w:val="24"/>
          <w:lang w:eastAsia="lt-LT"/>
        </w:rPr>
        <w:t>Vaidogas</w:t>
      </w:r>
      <w:proofErr w:type="spellEnd"/>
      <w:r w:rsidR="00D871D8" w:rsidRPr="00D871D8">
        <w:rPr>
          <w:rFonts w:ascii="Times New Roman" w:eastAsia="PMingLiU" w:hAnsi="Times New Roman" w:cs="Times New Roman"/>
          <w:sz w:val="24"/>
          <w:szCs w:val="24"/>
          <w:lang w:eastAsia="lt-LT"/>
        </w:rPr>
        <w:tab/>
      </w:r>
    </w:p>
    <w:p w:rsidR="00D871D8" w:rsidRPr="00D871D8" w:rsidRDefault="00D871D8" w:rsidP="00D871D8">
      <w:pPr>
        <w:tabs>
          <w:tab w:val="left" w:pos="6210"/>
          <w:tab w:val="left" w:pos="642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A.V.</w:t>
      </w:r>
      <w:r w:rsidRPr="00D871D8">
        <w:rPr>
          <w:rFonts w:ascii="Times New Roman" w:eastAsia="PMingLiU" w:hAnsi="Times New Roman" w:cs="Times New Roman"/>
          <w:sz w:val="24"/>
          <w:szCs w:val="24"/>
          <w:lang w:eastAsia="lt-LT"/>
        </w:rPr>
        <w:tab/>
        <w:t xml:space="preserve">A. V. </w:t>
      </w:r>
    </w:p>
    <w:p w:rsidR="00D871D8" w:rsidRPr="00D871D8" w:rsidRDefault="00D871D8" w:rsidP="00D871D8">
      <w:pPr>
        <w:tabs>
          <w:tab w:val="left" w:pos="1080"/>
          <w:tab w:val="left" w:pos="6210"/>
        </w:tabs>
        <w:spacing w:after="0" w:line="240" w:lineRule="auto"/>
        <w:ind w:firstLine="567"/>
        <w:rPr>
          <w:rFonts w:ascii="Times New Roman" w:eastAsia="PMingLiU" w:hAnsi="Times New Roman" w:cs="Times New Roman"/>
          <w:sz w:val="24"/>
          <w:szCs w:val="24"/>
          <w:lang w:eastAsia="lt-LT"/>
        </w:rPr>
      </w:pPr>
    </w:p>
    <w:p w:rsidR="00D871D8" w:rsidRPr="00D871D8" w:rsidRDefault="00D871D8" w:rsidP="00D871D8">
      <w:pPr>
        <w:tabs>
          <w:tab w:val="left" w:pos="621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2015 m. gruodžio      d.</w:t>
      </w:r>
      <w:r w:rsidRPr="00D871D8">
        <w:rPr>
          <w:rFonts w:ascii="Times New Roman" w:eastAsia="PMingLiU" w:hAnsi="Times New Roman" w:cs="Times New Roman"/>
          <w:sz w:val="24"/>
          <w:szCs w:val="24"/>
          <w:lang w:eastAsia="lt-LT"/>
        </w:rPr>
        <w:tab/>
        <w:t>2015 m. gruodžio      d.</w:t>
      </w:r>
    </w:p>
    <w:p w:rsidR="00D871D8" w:rsidRPr="00D871D8" w:rsidRDefault="00D871D8" w:rsidP="00D871D8">
      <w:pPr>
        <w:tabs>
          <w:tab w:val="left" w:pos="1080"/>
          <w:tab w:val="left" w:pos="6210"/>
        </w:tabs>
        <w:spacing w:after="0" w:line="240" w:lineRule="auto"/>
        <w:rPr>
          <w:rFonts w:ascii="Times New Roman" w:eastAsia="PMingLiU" w:hAnsi="Times New Roman" w:cs="Times New Roman"/>
          <w:sz w:val="24"/>
          <w:szCs w:val="24"/>
          <w:lang w:eastAsia="lt-LT"/>
        </w:rPr>
      </w:pPr>
    </w:p>
    <w:p w:rsidR="00D871D8" w:rsidRPr="00D871D8" w:rsidRDefault="00D871D8" w:rsidP="00D871D8">
      <w:pPr>
        <w:spacing w:after="0" w:line="240" w:lineRule="auto"/>
        <w:rPr>
          <w:rFonts w:ascii="Times New Roman" w:eastAsia="PMingLiU" w:hAnsi="Times New Roman" w:cs="Times New Roman"/>
          <w:b/>
          <w:sz w:val="24"/>
          <w:szCs w:val="24"/>
          <w:lang w:eastAsia="lt-LT"/>
        </w:rPr>
      </w:pPr>
    </w:p>
    <w:p w:rsidR="00E37D14" w:rsidRDefault="00E37D14"/>
    <w:p w:rsidR="00492E51" w:rsidRDefault="00492E51"/>
    <w:p w:rsidR="00492E51" w:rsidRDefault="00492E51"/>
    <w:p w:rsidR="00492E51" w:rsidRDefault="00492E51"/>
    <w:p w:rsidR="00492E51" w:rsidRDefault="00492E51"/>
    <w:p w:rsidR="00492E51" w:rsidRDefault="00492E51"/>
    <w:p w:rsidR="00492E51" w:rsidRDefault="00492E51"/>
    <w:p w:rsidR="00492E51" w:rsidRDefault="00492E51"/>
    <w:p w:rsidR="00492E51" w:rsidRDefault="00492E51"/>
    <w:p w:rsidR="00492E51" w:rsidRDefault="00492E51"/>
    <w:p w:rsidR="00492E51" w:rsidRDefault="00492E51"/>
    <w:p w:rsidR="00492E51" w:rsidRDefault="00492E51"/>
    <w:p w:rsidR="00492E51" w:rsidRDefault="00492E51"/>
    <w:p w:rsidR="00492E51" w:rsidRDefault="00492E51"/>
    <w:p w:rsidR="00492E51" w:rsidRDefault="00492E51"/>
    <w:p w:rsidR="00492E51" w:rsidRDefault="00492E51"/>
    <w:p w:rsidR="00492E51" w:rsidRPr="00492E51" w:rsidRDefault="00492E51" w:rsidP="00492E51">
      <w:pPr>
        <w:tabs>
          <w:tab w:val="left" w:pos="1080"/>
        </w:tabs>
        <w:spacing w:after="0" w:line="240" w:lineRule="auto"/>
        <w:ind w:firstLine="567"/>
        <w:jc w:val="center"/>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lastRenderedPageBreak/>
        <w:t>UŽSAKYMAS Nr. 1</w:t>
      </w:r>
    </w:p>
    <w:p w:rsidR="00492E51" w:rsidRPr="00D871D8" w:rsidRDefault="00492E51" w:rsidP="00492E51">
      <w:pPr>
        <w:tabs>
          <w:tab w:val="left" w:pos="1080"/>
        </w:tabs>
        <w:spacing w:after="0" w:line="240" w:lineRule="auto"/>
        <w:ind w:firstLine="567"/>
        <w:jc w:val="center"/>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prie Pirkimo – Pardavimo sutarties Nr. 2015/</w:t>
      </w:r>
    </w:p>
    <w:p w:rsidR="00492E51" w:rsidRPr="00D871D8" w:rsidRDefault="00492E51" w:rsidP="00492E51">
      <w:pPr>
        <w:tabs>
          <w:tab w:val="left" w:pos="1080"/>
        </w:tabs>
        <w:spacing w:after="0" w:line="240" w:lineRule="auto"/>
        <w:ind w:firstLine="567"/>
        <w:jc w:val="center"/>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2015 m. gruodžio        d. su UAB „</w:t>
      </w:r>
      <w:r>
        <w:rPr>
          <w:rFonts w:ascii="Times New Roman" w:eastAsia="PMingLiU" w:hAnsi="Times New Roman" w:cs="Times New Roman"/>
          <w:sz w:val="24"/>
          <w:szCs w:val="24"/>
          <w:lang w:eastAsia="lt-LT"/>
        </w:rPr>
        <w:t>Baltijos arsenalas</w:t>
      </w:r>
      <w:r w:rsidRPr="00D871D8">
        <w:rPr>
          <w:rFonts w:ascii="Times New Roman" w:eastAsia="PMingLiU" w:hAnsi="Times New Roman" w:cs="Times New Roman"/>
          <w:sz w:val="24"/>
          <w:szCs w:val="24"/>
          <w:lang w:eastAsia="lt-LT"/>
        </w:rPr>
        <w:t>“</w:t>
      </w:r>
    </w:p>
    <w:p w:rsidR="00492E51" w:rsidRPr="00D871D8" w:rsidRDefault="00492E51" w:rsidP="00492E51">
      <w:pPr>
        <w:tabs>
          <w:tab w:val="left" w:pos="1080"/>
        </w:tabs>
        <w:spacing w:after="0" w:line="240" w:lineRule="auto"/>
        <w:ind w:firstLine="567"/>
        <w:jc w:val="center"/>
        <w:rPr>
          <w:rFonts w:ascii="Times New Roman" w:eastAsia="PMingLiU" w:hAnsi="Times New Roman" w:cs="Times New Roman"/>
          <w:b/>
          <w:sz w:val="24"/>
          <w:szCs w:val="24"/>
          <w:lang w:eastAsia="lt-LT"/>
        </w:rPr>
      </w:pPr>
    </w:p>
    <w:p w:rsidR="00492E51" w:rsidRPr="00D871D8" w:rsidRDefault="00492E51" w:rsidP="00492E51">
      <w:pPr>
        <w:tabs>
          <w:tab w:val="left" w:pos="1080"/>
        </w:tabs>
        <w:spacing w:after="0" w:line="240" w:lineRule="auto"/>
        <w:ind w:firstLine="567"/>
        <w:jc w:val="center"/>
        <w:rPr>
          <w:rFonts w:ascii="Times New Roman" w:eastAsia="PMingLiU" w:hAnsi="Times New Roman" w:cs="Times New Roman"/>
          <w:b/>
          <w:sz w:val="24"/>
          <w:szCs w:val="24"/>
          <w:lang w:eastAsia="lt-LT"/>
        </w:rPr>
      </w:pPr>
    </w:p>
    <w:p w:rsidR="00492E51" w:rsidRPr="00D871D8" w:rsidRDefault="00492E51" w:rsidP="00492E51">
      <w:pPr>
        <w:tabs>
          <w:tab w:val="left" w:pos="1080"/>
        </w:tabs>
        <w:spacing w:after="0" w:line="240" w:lineRule="auto"/>
        <w:ind w:firstLine="567"/>
        <w:jc w:val="center"/>
        <w:rPr>
          <w:rFonts w:ascii="Times New Roman" w:eastAsia="PMingLiU" w:hAnsi="Times New Roman" w:cs="Times New Roman"/>
          <w:sz w:val="24"/>
          <w:szCs w:val="24"/>
          <w:lang w:eastAsia="lt-LT"/>
        </w:rPr>
      </w:pPr>
      <w:r>
        <w:rPr>
          <w:rFonts w:ascii="Times New Roman" w:eastAsia="PMingLiU" w:hAnsi="Times New Roman" w:cs="Times New Roman"/>
          <w:sz w:val="24"/>
          <w:szCs w:val="24"/>
          <w:lang w:eastAsia="lt-LT"/>
        </w:rPr>
        <w:tab/>
      </w:r>
      <w:r>
        <w:rPr>
          <w:rFonts w:ascii="Times New Roman" w:eastAsia="PMingLiU" w:hAnsi="Times New Roman" w:cs="Times New Roman"/>
          <w:sz w:val="24"/>
          <w:szCs w:val="24"/>
          <w:lang w:eastAsia="lt-LT"/>
        </w:rPr>
        <w:tab/>
      </w:r>
      <w:r>
        <w:rPr>
          <w:rFonts w:ascii="Times New Roman" w:eastAsia="PMingLiU" w:hAnsi="Times New Roman" w:cs="Times New Roman"/>
          <w:sz w:val="24"/>
          <w:szCs w:val="24"/>
          <w:lang w:eastAsia="lt-LT"/>
        </w:rPr>
        <w:tab/>
      </w:r>
      <w:r>
        <w:rPr>
          <w:rFonts w:ascii="Times New Roman" w:eastAsia="PMingLiU" w:hAnsi="Times New Roman" w:cs="Times New Roman"/>
          <w:sz w:val="24"/>
          <w:szCs w:val="24"/>
          <w:lang w:eastAsia="lt-LT"/>
        </w:rPr>
        <w:tab/>
      </w:r>
      <w:r>
        <w:rPr>
          <w:rFonts w:ascii="Times New Roman" w:eastAsia="PMingLiU" w:hAnsi="Times New Roman" w:cs="Times New Roman"/>
          <w:sz w:val="24"/>
          <w:szCs w:val="24"/>
          <w:lang w:eastAsia="lt-LT"/>
        </w:rPr>
        <w:tab/>
      </w:r>
      <w:r>
        <w:rPr>
          <w:rFonts w:ascii="Times New Roman" w:eastAsia="PMingLiU" w:hAnsi="Times New Roman" w:cs="Times New Roman"/>
          <w:sz w:val="24"/>
          <w:szCs w:val="24"/>
          <w:lang w:eastAsia="lt-LT"/>
        </w:rPr>
        <w:tab/>
      </w:r>
      <w:r w:rsidRPr="00D871D8">
        <w:rPr>
          <w:rFonts w:ascii="Times New Roman" w:eastAsia="PMingLiU" w:hAnsi="Times New Roman" w:cs="Times New Roman"/>
          <w:sz w:val="24"/>
          <w:szCs w:val="24"/>
          <w:lang w:eastAsia="lt-LT"/>
        </w:rPr>
        <w:t>2015</w:t>
      </w:r>
      <w:r>
        <w:rPr>
          <w:rFonts w:ascii="Times New Roman" w:eastAsia="PMingLiU" w:hAnsi="Times New Roman" w:cs="Times New Roman"/>
          <w:sz w:val="24"/>
          <w:szCs w:val="24"/>
          <w:lang w:eastAsia="lt-LT"/>
        </w:rPr>
        <w:t xml:space="preserve"> m. gruodžio       d</w:t>
      </w:r>
    </w:p>
    <w:p w:rsidR="00492E51" w:rsidRPr="00D871D8" w:rsidRDefault="00492E51" w:rsidP="00492E51">
      <w:pPr>
        <w:tabs>
          <w:tab w:val="left" w:pos="1080"/>
        </w:tabs>
        <w:spacing w:after="0" w:line="240" w:lineRule="auto"/>
        <w:ind w:firstLine="567"/>
        <w:jc w:val="center"/>
        <w:rPr>
          <w:rFonts w:ascii="Times New Roman" w:eastAsia="PMingLiU" w:hAnsi="Times New Roman" w:cs="Times New Roman"/>
          <w:sz w:val="24"/>
          <w:szCs w:val="24"/>
          <w:lang w:eastAsia="lt-LT"/>
        </w:rPr>
      </w:pPr>
    </w:p>
    <w:tbl>
      <w:tblPr>
        <w:tblW w:w="97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3713"/>
        <w:gridCol w:w="1260"/>
        <w:gridCol w:w="1080"/>
        <w:gridCol w:w="1620"/>
        <w:gridCol w:w="1260"/>
      </w:tblGrid>
      <w:tr w:rsidR="00492E51" w:rsidRPr="00D871D8" w:rsidTr="00CB25E7">
        <w:tc>
          <w:tcPr>
            <w:tcW w:w="774" w:type="dxa"/>
            <w:tcBorders>
              <w:top w:val="single" w:sz="4" w:space="0" w:color="auto"/>
              <w:left w:val="single" w:sz="4" w:space="0" w:color="auto"/>
              <w:bottom w:val="single" w:sz="4" w:space="0" w:color="auto"/>
              <w:right w:val="single" w:sz="4" w:space="0" w:color="auto"/>
            </w:tcBorders>
            <w:vAlign w:val="center"/>
            <w:hideMark/>
          </w:tcPr>
          <w:p w:rsidR="00492E51" w:rsidRPr="00D871D8" w:rsidRDefault="00492E51" w:rsidP="00CB25E7">
            <w:pPr>
              <w:spacing w:after="0" w:line="240" w:lineRule="auto"/>
              <w:jc w:val="center"/>
              <w:rPr>
                <w:rFonts w:ascii="Times New Roman" w:eastAsia="PMingLiU" w:hAnsi="Times New Roman" w:cs="Times New Roman"/>
                <w:sz w:val="24"/>
                <w:szCs w:val="24"/>
              </w:rPr>
            </w:pPr>
            <w:r w:rsidRPr="00D871D8">
              <w:rPr>
                <w:rFonts w:ascii="Times New Roman" w:eastAsia="PMingLiU" w:hAnsi="Times New Roman" w:cs="Times New Roman"/>
                <w:sz w:val="24"/>
                <w:szCs w:val="24"/>
                <w:lang w:eastAsia="lt-LT"/>
              </w:rPr>
              <w:t>Eil. Nr.</w:t>
            </w:r>
          </w:p>
        </w:tc>
        <w:tc>
          <w:tcPr>
            <w:tcW w:w="3713" w:type="dxa"/>
            <w:tcBorders>
              <w:top w:val="single" w:sz="4" w:space="0" w:color="auto"/>
              <w:left w:val="single" w:sz="4" w:space="0" w:color="auto"/>
              <w:bottom w:val="single" w:sz="4" w:space="0" w:color="auto"/>
              <w:right w:val="single" w:sz="4" w:space="0" w:color="auto"/>
            </w:tcBorders>
            <w:vAlign w:val="center"/>
            <w:hideMark/>
          </w:tcPr>
          <w:p w:rsidR="00492E51" w:rsidRPr="00D871D8" w:rsidRDefault="00492E51" w:rsidP="00CB25E7">
            <w:pPr>
              <w:spacing w:after="0" w:line="240" w:lineRule="auto"/>
              <w:ind w:firstLine="34"/>
              <w:jc w:val="center"/>
              <w:rPr>
                <w:rFonts w:ascii="Times New Roman" w:eastAsia="PMingLiU" w:hAnsi="Times New Roman" w:cs="Times New Roman"/>
                <w:sz w:val="24"/>
                <w:szCs w:val="24"/>
              </w:rPr>
            </w:pPr>
            <w:r w:rsidRPr="00D871D8">
              <w:rPr>
                <w:rFonts w:ascii="Times New Roman" w:eastAsia="PMingLiU" w:hAnsi="Times New Roman" w:cs="Times New Roman"/>
                <w:sz w:val="24"/>
                <w:szCs w:val="24"/>
                <w:lang w:eastAsia="lt-LT"/>
              </w:rPr>
              <w:t>Prekės pavadinimas</w:t>
            </w:r>
          </w:p>
        </w:tc>
        <w:tc>
          <w:tcPr>
            <w:tcW w:w="1260" w:type="dxa"/>
            <w:tcBorders>
              <w:top w:val="single" w:sz="4" w:space="0" w:color="auto"/>
              <w:left w:val="single" w:sz="4" w:space="0" w:color="auto"/>
              <w:bottom w:val="single" w:sz="4" w:space="0" w:color="auto"/>
              <w:right w:val="single" w:sz="4" w:space="0" w:color="auto"/>
            </w:tcBorders>
            <w:vAlign w:val="center"/>
            <w:hideMark/>
          </w:tcPr>
          <w:p w:rsidR="00492E51" w:rsidRPr="00D871D8" w:rsidRDefault="00492E51" w:rsidP="00CB25E7">
            <w:pPr>
              <w:spacing w:after="0" w:line="240" w:lineRule="auto"/>
              <w:ind w:firstLine="34"/>
              <w:jc w:val="center"/>
              <w:rPr>
                <w:rFonts w:ascii="Times New Roman" w:eastAsia="PMingLiU" w:hAnsi="Times New Roman" w:cs="Times New Roman"/>
                <w:sz w:val="24"/>
                <w:szCs w:val="24"/>
              </w:rPr>
            </w:pPr>
            <w:r w:rsidRPr="00D871D8">
              <w:rPr>
                <w:rFonts w:ascii="Times New Roman" w:eastAsia="PMingLiU" w:hAnsi="Times New Roman" w:cs="Times New Roman"/>
                <w:sz w:val="24"/>
                <w:szCs w:val="24"/>
                <w:lang w:eastAsia="lt-LT"/>
              </w:rPr>
              <w:t>Mat. vnt.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92E51" w:rsidRPr="00D871D8" w:rsidRDefault="00492E51" w:rsidP="00CB25E7">
            <w:pPr>
              <w:spacing w:after="0" w:line="240" w:lineRule="auto"/>
              <w:ind w:firstLine="34"/>
              <w:jc w:val="center"/>
              <w:rPr>
                <w:rFonts w:ascii="Times New Roman" w:eastAsia="PMingLiU" w:hAnsi="Times New Roman" w:cs="Times New Roman"/>
                <w:sz w:val="24"/>
                <w:szCs w:val="24"/>
              </w:rPr>
            </w:pPr>
            <w:r w:rsidRPr="00D871D8">
              <w:rPr>
                <w:rFonts w:ascii="Times New Roman" w:eastAsia="PMingLiU" w:hAnsi="Times New Roman" w:cs="Times New Roman"/>
                <w:sz w:val="24"/>
                <w:szCs w:val="24"/>
                <w:lang w:eastAsia="lt-LT"/>
              </w:rPr>
              <w:t>Kiekis</w:t>
            </w:r>
          </w:p>
        </w:tc>
        <w:tc>
          <w:tcPr>
            <w:tcW w:w="1620" w:type="dxa"/>
            <w:tcBorders>
              <w:top w:val="single" w:sz="4" w:space="0" w:color="auto"/>
              <w:left w:val="single" w:sz="4" w:space="0" w:color="auto"/>
              <w:bottom w:val="single" w:sz="4" w:space="0" w:color="auto"/>
              <w:right w:val="single" w:sz="4" w:space="0" w:color="auto"/>
            </w:tcBorders>
            <w:vAlign w:val="center"/>
            <w:hideMark/>
          </w:tcPr>
          <w:p w:rsidR="00492E51" w:rsidRPr="00D871D8" w:rsidRDefault="00492E51" w:rsidP="00CB25E7">
            <w:pPr>
              <w:spacing w:after="0" w:line="240" w:lineRule="auto"/>
              <w:ind w:firstLine="34"/>
              <w:jc w:val="center"/>
              <w:rPr>
                <w:rFonts w:ascii="Times New Roman" w:eastAsia="PMingLiU" w:hAnsi="Times New Roman" w:cs="Times New Roman"/>
                <w:sz w:val="24"/>
                <w:szCs w:val="24"/>
              </w:rPr>
            </w:pPr>
            <w:r w:rsidRPr="00D871D8">
              <w:rPr>
                <w:rFonts w:ascii="Times New Roman" w:eastAsia="PMingLiU" w:hAnsi="Times New Roman" w:cs="Times New Roman"/>
                <w:sz w:val="24"/>
                <w:szCs w:val="24"/>
                <w:lang w:eastAsia="lt-LT"/>
              </w:rPr>
              <w:t>Vieneto kaina Lt/EUR (su PVM)/</w:t>
            </w:r>
          </w:p>
        </w:tc>
        <w:tc>
          <w:tcPr>
            <w:tcW w:w="1260" w:type="dxa"/>
            <w:tcBorders>
              <w:top w:val="single" w:sz="4" w:space="0" w:color="auto"/>
              <w:left w:val="single" w:sz="4" w:space="0" w:color="auto"/>
              <w:bottom w:val="single" w:sz="4" w:space="0" w:color="auto"/>
              <w:right w:val="single" w:sz="4" w:space="0" w:color="auto"/>
            </w:tcBorders>
            <w:vAlign w:val="center"/>
            <w:hideMark/>
          </w:tcPr>
          <w:p w:rsidR="00492E51" w:rsidRPr="00D871D8" w:rsidRDefault="00492E51" w:rsidP="00CB25E7">
            <w:pPr>
              <w:spacing w:after="0" w:line="240" w:lineRule="auto"/>
              <w:ind w:firstLine="34"/>
              <w:jc w:val="center"/>
              <w:rPr>
                <w:rFonts w:ascii="Times New Roman" w:eastAsia="PMingLiU" w:hAnsi="Times New Roman" w:cs="Times New Roman"/>
                <w:sz w:val="24"/>
                <w:szCs w:val="24"/>
              </w:rPr>
            </w:pPr>
            <w:r w:rsidRPr="00D871D8">
              <w:rPr>
                <w:rFonts w:ascii="Times New Roman" w:eastAsia="PMingLiU" w:hAnsi="Times New Roman" w:cs="Times New Roman"/>
                <w:sz w:val="24"/>
                <w:szCs w:val="24"/>
                <w:lang w:eastAsia="lt-LT"/>
              </w:rPr>
              <w:t>Suma Lt/EUR (su PVM)/</w:t>
            </w:r>
          </w:p>
        </w:tc>
      </w:tr>
      <w:tr w:rsidR="00492E51" w:rsidRPr="00D871D8" w:rsidTr="00492E51">
        <w:trPr>
          <w:trHeight w:val="242"/>
        </w:trPr>
        <w:tc>
          <w:tcPr>
            <w:tcW w:w="774" w:type="dxa"/>
            <w:tcBorders>
              <w:top w:val="single" w:sz="4" w:space="0" w:color="auto"/>
              <w:left w:val="single" w:sz="4" w:space="0" w:color="auto"/>
              <w:bottom w:val="single" w:sz="4" w:space="0" w:color="auto"/>
              <w:right w:val="single" w:sz="4" w:space="0" w:color="auto"/>
            </w:tcBorders>
            <w:vAlign w:val="center"/>
          </w:tcPr>
          <w:p w:rsidR="00492E51" w:rsidRPr="00D871D8" w:rsidRDefault="00492E51" w:rsidP="00492E51">
            <w:pPr>
              <w:spacing w:after="120" w:line="240" w:lineRule="auto"/>
              <w:ind w:left="360"/>
              <w:rPr>
                <w:rFonts w:ascii="Times New Roman" w:eastAsia="PMingLiU" w:hAnsi="Times New Roman" w:cs="Times New Roman"/>
                <w:sz w:val="24"/>
                <w:szCs w:val="24"/>
              </w:rPr>
            </w:pPr>
            <w:r>
              <w:rPr>
                <w:rFonts w:ascii="Times New Roman" w:eastAsia="PMingLiU" w:hAnsi="Times New Roman" w:cs="Times New Roman"/>
                <w:sz w:val="24"/>
                <w:szCs w:val="24"/>
              </w:rPr>
              <w:t>1</w:t>
            </w:r>
          </w:p>
        </w:tc>
        <w:tc>
          <w:tcPr>
            <w:tcW w:w="3713" w:type="dxa"/>
            <w:tcBorders>
              <w:top w:val="single" w:sz="4" w:space="0" w:color="auto"/>
              <w:left w:val="single" w:sz="4" w:space="0" w:color="auto"/>
              <w:bottom w:val="single" w:sz="4" w:space="0" w:color="auto"/>
              <w:right w:val="single" w:sz="4" w:space="0" w:color="auto"/>
            </w:tcBorders>
            <w:vAlign w:val="center"/>
          </w:tcPr>
          <w:p w:rsidR="00492E51" w:rsidRPr="00D871D8" w:rsidRDefault="00492E51" w:rsidP="00CB25E7">
            <w:pPr>
              <w:spacing w:after="0" w:line="240" w:lineRule="auto"/>
              <w:rPr>
                <w:rFonts w:ascii="Times New Roman" w:eastAsia="PMingLiU" w:hAnsi="Times New Roman" w:cs="Times New Roman"/>
                <w:sz w:val="24"/>
                <w:szCs w:val="24"/>
                <w:lang w:eastAsia="lt-LT"/>
              </w:rPr>
            </w:pPr>
            <w:proofErr w:type="spellStart"/>
            <w:r w:rsidRPr="00D871D8">
              <w:rPr>
                <w:rFonts w:ascii="Times New Roman" w:eastAsia="PMingLiU" w:hAnsi="Times New Roman" w:cs="Times New Roman"/>
                <w:sz w:val="24"/>
                <w:szCs w:val="24"/>
                <w:lang w:eastAsia="lt-LT"/>
              </w:rPr>
              <w:t>Spec</w:t>
            </w:r>
            <w:proofErr w:type="spellEnd"/>
            <w:r w:rsidRPr="00D871D8">
              <w:rPr>
                <w:rFonts w:ascii="Times New Roman" w:eastAsia="PMingLiU" w:hAnsi="Times New Roman" w:cs="Times New Roman"/>
                <w:sz w:val="24"/>
                <w:szCs w:val="24"/>
                <w:lang w:eastAsia="lt-LT"/>
              </w:rPr>
              <w:t>. taktinės pirštinės</w:t>
            </w:r>
            <w:r w:rsidRPr="00D871D8">
              <w:rPr>
                <w:rFonts w:ascii="Times New Roman" w:eastAsia="PMingLiU" w:hAnsi="Times New Roman" w:cs="Times New Roman"/>
                <w:bCs/>
                <w:color w:val="000000"/>
                <w:sz w:val="24"/>
                <w:szCs w:val="24"/>
                <w:lang w:eastAsia="lt-LT"/>
              </w:rPr>
              <w:t xml:space="preserve"> </w:t>
            </w:r>
            <w:r>
              <w:rPr>
                <w:rFonts w:ascii="Times New Roman" w:eastAsia="PMingLiU" w:hAnsi="Times New Roman" w:cs="Times New Roman"/>
                <w:bCs/>
                <w:color w:val="000000"/>
                <w:sz w:val="24"/>
                <w:szCs w:val="24"/>
                <w:lang w:eastAsia="lt-LT"/>
              </w:rPr>
              <w:t>„</w:t>
            </w:r>
            <w:proofErr w:type="spellStart"/>
            <w:r>
              <w:rPr>
                <w:rFonts w:ascii="Times New Roman" w:eastAsia="PMingLiU" w:hAnsi="Times New Roman" w:cs="Times New Roman"/>
                <w:bCs/>
                <w:color w:val="000000"/>
                <w:sz w:val="24"/>
                <w:szCs w:val="24"/>
                <w:lang w:eastAsia="lt-LT"/>
              </w:rPr>
              <w:t>WileyX</w:t>
            </w:r>
            <w:proofErr w:type="spellEnd"/>
            <w:r>
              <w:rPr>
                <w:rFonts w:ascii="Times New Roman" w:eastAsia="PMingLiU" w:hAnsi="Times New Roman" w:cs="Times New Roman"/>
                <w:bCs/>
                <w:color w:val="000000"/>
                <w:sz w:val="24"/>
                <w:szCs w:val="24"/>
                <w:lang w:eastAsia="lt-LT"/>
              </w:rPr>
              <w:t xml:space="preserve"> </w:t>
            </w:r>
            <w:proofErr w:type="spellStart"/>
            <w:r>
              <w:rPr>
                <w:rFonts w:ascii="Times New Roman" w:eastAsia="PMingLiU" w:hAnsi="Times New Roman" w:cs="Times New Roman"/>
                <w:bCs/>
                <w:color w:val="000000"/>
                <w:sz w:val="24"/>
                <w:szCs w:val="24"/>
                <w:lang w:eastAsia="lt-LT"/>
              </w:rPr>
              <w:t>Orion</w:t>
            </w:r>
            <w:proofErr w:type="spellEnd"/>
            <w:r>
              <w:rPr>
                <w:rFonts w:ascii="Times New Roman" w:eastAsia="PMingLiU" w:hAnsi="Times New Roman" w:cs="Times New Roman"/>
                <w:bCs/>
                <w:color w:val="000000"/>
                <w:sz w:val="24"/>
                <w:szCs w:val="24"/>
                <w:lang w:eastAsia="lt-LT"/>
              </w:rPr>
              <w:t>“</w:t>
            </w:r>
          </w:p>
        </w:tc>
        <w:tc>
          <w:tcPr>
            <w:tcW w:w="1260" w:type="dxa"/>
            <w:tcBorders>
              <w:top w:val="single" w:sz="4" w:space="0" w:color="auto"/>
              <w:left w:val="single" w:sz="4" w:space="0" w:color="auto"/>
              <w:bottom w:val="single" w:sz="4" w:space="0" w:color="auto"/>
              <w:right w:val="single" w:sz="4" w:space="0" w:color="auto"/>
            </w:tcBorders>
            <w:vAlign w:val="center"/>
          </w:tcPr>
          <w:p w:rsidR="00492E51" w:rsidRPr="00D871D8" w:rsidRDefault="00492E51" w:rsidP="00CB25E7">
            <w:pPr>
              <w:spacing w:after="0" w:line="240" w:lineRule="auto"/>
              <w:jc w:val="center"/>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pora</w:t>
            </w:r>
          </w:p>
        </w:tc>
        <w:tc>
          <w:tcPr>
            <w:tcW w:w="1080" w:type="dxa"/>
            <w:tcBorders>
              <w:top w:val="single" w:sz="4" w:space="0" w:color="auto"/>
              <w:left w:val="single" w:sz="4" w:space="0" w:color="auto"/>
              <w:bottom w:val="single" w:sz="4" w:space="0" w:color="auto"/>
              <w:right w:val="single" w:sz="4" w:space="0" w:color="auto"/>
            </w:tcBorders>
            <w:vAlign w:val="center"/>
          </w:tcPr>
          <w:p w:rsidR="00492E51" w:rsidRPr="00D871D8" w:rsidRDefault="00492E51" w:rsidP="00492E51">
            <w:pPr>
              <w:spacing w:after="120" w:line="240" w:lineRule="auto"/>
              <w:ind w:firstLine="34"/>
              <w:jc w:val="center"/>
              <w:rPr>
                <w:rFonts w:ascii="Times New Roman" w:eastAsia="PMingLiU" w:hAnsi="Times New Roman" w:cs="Times New Roman"/>
                <w:sz w:val="24"/>
                <w:szCs w:val="24"/>
              </w:rPr>
            </w:pPr>
            <w:r>
              <w:rPr>
                <w:rFonts w:ascii="Times New Roman" w:eastAsia="PMingLiU" w:hAnsi="Times New Roman" w:cs="Times New Roman"/>
                <w:sz w:val="24"/>
                <w:szCs w:val="24"/>
              </w:rPr>
              <w:t>800</w:t>
            </w:r>
          </w:p>
        </w:tc>
        <w:tc>
          <w:tcPr>
            <w:tcW w:w="1620" w:type="dxa"/>
            <w:tcBorders>
              <w:top w:val="single" w:sz="4" w:space="0" w:color="auto"/>
              <w:left w:val="single" w:sz="4" w:space="0" w:color="auto"/>
              <w:bottom w:val="single" w:sz="4" w:space="0" w:color="auto"/>
              <w:right w:val="single" w:sz="4" w:space="0" w:color="auto"/>
            </w:tcBorders>
            <w:vAlign w:val="center"/>
          </w:tcPr>
          <w:p w:rsidR="00492E51" w:rsidRPr="00D871D8" w:rsidRDefault="00492E51" w:rsidP="00CB25E7">
            <w:pPr>
              <w:spacing w:after="0" w:line="240" w:lineRule="auto"/>
              <w:ind w:firstLine="34"/>
              <w:jc w:val="center"/>
              <w:rPr>
                <w:rFonts w:ascii="Times New Roman" w:eastAsia="PMingLiU" w:hAnsi="Times New Roman" w:cs="Times New Roman"/>
                <w:sz w:val="24"/>
                <w:szCs w:val="24"/>
                <w:lang w:eastAsia="lt-LT"/>
              </w:rPr>
            </w:pPr>
            <w:r>
              <w:rPr>
                <w:rFonts w:ascii="Times New Roman" w:eastAsia="PMingLiU" w:hAnsi="Times New Roman" w:cs="Times New Roman"/>
                <w:sz w:val="24"/>
                <w:szCs w:val="24"/>
                <w:lang w:eastAsia="lt-LT"/>
              </w:rPr>
              <w:t>58,50</w:t>
            </w:r>
          </w:p>
        </w:tc>
        <w:tc>
          <w:tcPr>
            <w:tcW w:w="1260" w:type="dxa"/>
            <w:tcBorders>
              <w:top w:val="single" w:sz="4" w:space="0" w:color="auto"/>
              <w:left w:val="single" w:sz="4" w:space="0" w:color="auto"/>
              <w:bottom w:val="single" w:sz="4" w:space="0" w:color="auto"/>
              <w:right w:val="single" w:sz="4" w:space="0" w:color="auto"/>
            </w:tcBorders>
            <w:vAlign w:val="center"/>
          </w:tcPr>
          <w:p w:rsidR="00492E51" w:rsidRPr="00D871D8" w:rsidRDefault="00492E51" w:rsidP="00CB25E7">
            <w:pPr>
              <w:spacing w:after="120" w:line="240" w:lineRule="auto"/>
              <w:ind w:firstLine="34"/>
              <w:jc w:val="center"/>
              <w:rPr>
                <w:rFonts w:ascii="Times New Roman" w:eastAsia="PMingLiU" w:hAnsi="Times New Roman" w:cs="Times New Roman"/>
                <w:sz w:val="24"/>
                <w:szCs w:val="24"/>
              </w:rPr>
            </w:pPr>
            <w:r>
              <w:rPr>
                <w:rFonts w:ascii="Times New Roman" w:eastAsia="PMingLiU" w:hAnsi="Times New Roman" w:cs="Times New Roman"/>
                <w:sz w:val="24"/>
                <w:szCs w:val="24"/>
              </w:rPr>
              <w:t>46800,00</w:t>
            </w:r>
          </w:p>
        </w:tc>
      </w:tr>
      <w:tr w:rsidR="00492E51" w:rsidRPr="00492E51" w:rsidTr="00492E51">
        <w:trPr>
          <w:trHeight w:val="242"/>
        </w:trPr>
        <w:tc>
          <w:tcPr>
            <w:tcW w:w="774" w:type="dxa"/>
            <w:tcBorders>
              <w:top w:val="single" w:sz="4" w:space="0" w:color="auto"/>
              <w:left w:val="single" w:sz="4" w:space="0" w:color="auto"/>
              <w:bottom w:val="single" w:sz="4" w:space="0" w:color="auto"/>
              <w:right w:val="nil"/>
            </w:tcBorders>
            <w:vAlign w:val="center"/>
          </w:tcPr>
          <w:p w:rsidR="00492E51" w:rsidRDefault="00492E51" w:rsidP="00492E51">
            <w:pPr>
              <w:spacing w:after="120" w:line="240" w:lineRule="auto"/>
              <w:ind w:left="360"/>
              <w:rPr>
                <w:rFonts w:ascii="Times New Roman" w:eastAsia="PMingLiU" w:hAnsi="Times New Roman" w:cs="Times New Roman"/>
                <w:sz w:val="24"/>
                <w:szCs w:val="24"/>
              </w:rPr>
            </w:pPr>
          </w:p>
        </w:tc>
        <w:tc>
          <w:tcPr>
            <w:tcW w:w="3713" w:type="dxa"/>
            <w:tcBorders>
              <w:top w:val="single" w:sz="4" w:space="0" w:color="auto"/>
              <w:left w:val="nil"/>
              <w:bottom w:val="single" w:sz="4" w:space="0" w:color="auto"/>
              <w:right w:val="nil"/>
            </w:tcBorders>
            <w:vAlign w:val="center"/>
          </w:tcPr>
          <w:p w:rsidR="00492E51" w:rsidRPr="00D871D8" w:rsidRDefault="00492E51" w:rsidP="00CB25E7">
            <w:pPr>
              <w:spacing w:after="0" w:line="240" w:lineRule="auto"/>
              <w:rPr>
                <w:rFonts w:ascii="Times New Roman" w:eastAsia="PMingLiU" w:hAnsi="Times New Roman" w:cs="Times New Roman"/>
                <w:sz w:val="24"/>
                <w:szCs w:val="24"/>
                <w:lang w:eastAsia="lt-LT"/>
              </w:rPr>
            </w:pPr>
            <w:r w:rsidRPr="00D871D8">
              <w:rPr>
                <w:rFonts w:ascii="Times New Roman" w:eastAsia="PMingLiU" w:hAnsi="Times New Roman" w:cs="Times New Roman"/>
                <w:b/>
                <w:bCs/>
                <w:sz w:val="24"/>
                <w:szCs w:val="24"/>
                <w:lang w:eastAsia="lt-LT"/>
              </w:rPr>
              <w:t>Iš viso:</w:t>
            </w:r>
          </w:p>
        </w:tc>
        <w:tc>
          <w:tcPr>
            <w:tcW w:w="1260" w:type="dxa"/>
            <w:tcBorders>
              <w:top w:val="single" w:sz="4" w:space="0" w:color="auto"/>
              <w:left w:val="nil"/>
              <w:bottom w:val="single" w:sz="4" w:space="0" w:color="auto"/>
              <w:right w:val="single" w:sz="4" w:space="0" w:color="auto"/>
            </w:tcBorders>
            <w:vAlign w:val="center"/>
          </w:tcPr>
          <w:p w:rsidR="00492E51" w:rsidRPr="00D871D8" w:rsidRDefault="00492E51" w:rsidP="00CB25E7">
            <w:pPr>
              <w:spacing w:after="0" w:line="240" w:lineRule="auto"/>
              <w:jc w:val="center"/>
              <w:rPr>
                <w:rFonts w:ascii="Times New Roman" w:eastAsia="PMingLiU" w:hAnsi="Times New Roman" w:cs="Times New Roman"/>
                <w:sz w:val="24"/>
                <w:szCs w:val="24"/>
                <w:lang w:eastAsia="lt-LT"/>
              </w:rPr>
            </w:pPr>
          </w:p>
        </w:tc>
        <w:tc>
          <w:tcPr>
            <w:tcW w:w="1080" w:type="dxa"/>
            <w:tcBorders>
              <w:top w:val="single" w:sz="4" w:space="0" w:color="auto"/>
              <w:left w:val="single" w:sz="4" w:space="0" w:color="auto"/>
              <w:bottom w:val="single" w:sz="4" w:space="0" w:color="auto"/>
              <w:right w:val="single" w:sz="4" w:space="0" w:color="auto"/>
            </w:tcBorders>
            <w:vAlign w:val="center"/>
          </w:tcPr>
          <w:p w:rsidR="00492E51" w:rsidRPr="00492E51" w:rsidRDefault="00492E51" w:rsidP="00492E51">
            <w:pPr>
              <w:spacing w:after="120" w:line="240" w:lineRule="auto"/>
              <w:ind w:firstLine="34"/>
              <w:jc w:val="center"/>
              <w:rPr>
                <w:rFonts w:ascii="Times New Roman" w:eastAsia="PMingLiU" w:hAnsi="Times New Roman" w:cs="Times New Roman"/>
                <w:b/>
                <w:sz w:val="24"/>
                <w:szCs w:val="24"/>
              </w:rPr>
            </w:pPr>
            <w:r w:rsidRPr="00492E51">
              <w:rPr>
                <w:rFonts w:ascii="Times New Roman" w:eastAsia="PMingLiU" w:hAnsi="Times New Roman" w:cs="Times New Roman"/>
                <w:b/>
                <w:sz w:val="24"/>
                <w:szCs w:val="24"/>
              </w:rPr>
              <w:t>80</w:t>
            </w:r>
          </w:p>
        </w:tc>
        <w:tc>
          <w:tcPr>
            <w:tcW w:w="1620" w:type="dxa"/>
            <w:tcBorders>
              <w:top w:val="single" w:sz="4" w:space="0" w:color="auto"/>
              <w:left w:val="single" w:sz="4" w:space="0" w:color="auto"/>
              <w:bottom w:val="single" w:sz="4" w:space="0" w:color="auto"/>
              <w:right w:val="single" w:sz="4" w:space="0" w:color="auto"/>
            </w:tcBorders>
            <w:vAlign w:val="center"/>
          </w:tcPr>
          <w:p w:rsidR="00492E51" w:rsidRDefault="00492E51" w:rsidP="00CB25E7">
            <w:pPr>
              <w:spacing w:after="0" w:line="240" w:lineRule="auto"/>
              <w:ind w:firstLine="34"/>
              <w:jc w:val="center"/>
              <w:rPr>
                <w:rFonts w:ascii="Times New Roman" w:eastAsia="PMingLiU" w:hAnsi="Times New Roman" w:cs="Times New Roman"/>
                <w:sz w:val="24"/>
                <w:szCs w:val="24"/>
                <w:lang w:eastAsia="lt-LT"/>
              </w:rPr>
            </w:pPr>
          </w:p>
        </w:tc>
        <w:tc>
          <w:tcPr>
            <w:tcW w:w="1260" w:type="dxa"/>
            <w:tcBorders>
              <w:top w:val="single" w:sz="4" w:space="0" w:color="auto"/>
              <w:left w:val="single" w:sz="4" w:space="0" w:color="auto"/>
              <w:bottom w:val="single" w:sz="4" w:space="0" w:color="auto"/>
              <w:right w:val="single" w:sz="4" w:space="0" w:color="auto"/>
            </w:tcBorders>
            <w:vAlign w:val="center"/>
          </w:tcPr>
          <w:p w:rsidR="00492E51" w:rsidRPr="00492E51" w:rsidRDefault="00492E51" w:rsidP="00CB25E7">
            <w:pPr>
              <w:spacing w:after="120" w:line="240" w:lineRule="auto"/>
              <w:ind w:firstLine="34"/>
              <w:jc w:val="center"/>
              <w:rPr>
                <w:rFonts w:ascii="Times New Roman" w:eastAsia="PMingLiU" w:hAnsi="Times New Roman" w:cs="Times New Roman"/>
                <w:b/>
                <w:sz w:val="24"/>
                <w:szCs w:val="24"/>
              </w:rPr>
            </w:pPr>
            <w:r w:rsidRPr="00492E51">
              <w:rPr>
                <w:rFonts w:ascii="Times New Roman" w:eastAsia="PMingLiU" w:hAnsi="Times New Roman" w:cs="Times New Roman"/>
                <w:b/>
                <w:sz w:val="24"/>
                <w:szCs w:val="24"/>
              </w:rPr>
              <w:t>46800,00</w:t>
            </w:r>
          </w:p>
        </w:tc>
      </w:tr>
    </w:tbl>
    <w:p w:rsidR="00492E51" w:rsidRPr="00D871D8" w:rsidRDefault="00492E51" w:rsidP="00492E51">
      <w:pPr>
        <w:spacing w:after="0" w:line="240" w:lineRule="auto"/>
        <w:ind w:firstLine="567"/>
        <w:jc w:val="center"/>
        <w:rPr>
          <w:rFonts w:ascii="Times New Roman" w:eastAsia="PMingLiU" w:hAnsi="Times New Roman" w:cs="Times New Roman"/>
          <w:b/>
          <w:sz w:val="24"/>
          <w:szCs w:val="24"/>
          <w:lang w:eastAsia="lt-LT"/>
        </w:rPr>
      </w:pPr>
    </w:p>
    <w:p w:rsidR="00492E51" w:rsidRPr="00D871D8" w:rsidRDefault="00492E51" w:rsidP="00492E51">
      <w:pPr>
        <w:tabs>
          <w:tab w:val="left" w:pos="1080"/>
          <w:tab w:val="left" w:pos="6210"/>
        </w:tabs>
        <w:spacing w:after="0" w:line="240" w:lineRule="auto"/>
        <w:ind w:firstLine="567"/>
        <w:rPr>
          <w:rFonts w:ascii="Times New Roman" w:eastAsia="PMingLiU" w:hAnsi="Times New Roman" w:cs="Times New Roman"/>
          <w:b/>
          <w:sz w:val="24"/>
          <w:szCs w:val="24"/>
          <w:lang w:eastAsia="lt-LT"/>
        </w:rPr>
      </w:pPr>
      <w:r w:rsidRPr="00D871D8">
        <w:rPr>
          <w:rFonts w:ascii="Times New Roman" w:eastAsia="PMingLiU" w:hAnsi="Times New Roman" w:cs="Times New Roman"/>
          <w:b/>
          <w:sz w:val="24"/>
          <w:szCs w:val="24"/>
          <w:lang w:eastAsia="lt-LT"/>
        </w:rPr>
        <w:t>Pardavėjas:</w:t>
      </w:r>
      <w:r w:rsidRPr="00D871D8">
        <w:rPr>
          <w:rFonts w:ascii="Times New Roman" w:eastAsia="PMingLiU" w:hAnsi="Times New Roman" w:cs="Times New Roman"/>
          <w:b/>
          <w:sz w:val="24"/>
          <w:szCs w:val="24"/>
          <w:lang w:eastAsia="lt-LT"/>
        </w:rPr>
        <w:tab/>
        <w:t>Pirkėjas:</w:t>
      </w:r>
    </w:p>
    <w:p w:rsidR="00492E51" w:rsidRPr="00D871D8" w:rsidRDefault="00492E51" w:rsidP="00492E51">
      <w:pPr>
        <w:tabs>
          <w:tab w:val="left" w:pos="1080"/>
          <w:tab w:val="left" w:pos="621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UAB „</w:t>
      </w:r>
      <w:r>
        <w:rPr>
          <w:rFonts w:ascii="Times New Roman" w:eastAsia="PMingLiU" w:hAnsi="Times New Roman" w:cs="Times New Roman"/>
          <w:sz w:val="24"/>
          <w:szCs w:val="24"/>
          <w:lang w:eastAsia="lt-LT"/>
        </w:rPr>
        <w:t>Baltijos arsenalas</w:t>
      </w:r>
      <w:r w:rsidRPr="00D871D8">
        <w:rPr>
          <w:rFonts w:ascii="Times New Roman" w:eastAsia="PMingLiU" w:hAnsi="Times New Roman" w:cs="Times New Roman"/>
          <w:sz w:val="24"/>
          <w:szCs w:val="24"/>
          <w:lang w:eastAsia="lt-LT"/>
        </w:rPr>
        <w:t>“</w:t>
      </w:r>
      <w:r w:rsidRPr="00D871D8">
        <w:rPr>
          <w:rFonts w:ascii="Times New Roman" w:eastAsia="PMingLiU" w:hAnsi="Times New Roman" w:cs="Times New Roman"/>
          <w:sz w:val="24"/>
          <w:szCs w:val="24"/>
          <w:lang w:eastAsia="lt-LT"/>
        </w:rPr>
        <w:tab/>
        <w:t>Lietuvos kariuomenės YPT</w:t>
      </w:r>
    </w:p>
    <w:p w:rsidR="00492E51" w:rsidRPr="00D871D8" w:rsidRDefault="00492E51" w:rsidP="00492E51">
      <w:pPr>
        <w:tabs>
          <w:tab w:val="left" w:pos="6210"/>
        </w:tabs>
        <w:spacing w:after="0" w:line="240" w:lineRule="auto"/>
        <w:ind w:firstLine="567"/>
        <w:rPr>
          <w:rFonts w:ascii="Times New Roman" w:eastAsia="PMingLiU" w:hAnsi="Times New Roman" w:cs="Times New Roman"/>
          <w:sz w:val="24"/>
          <w:szCs w:val="24"/>
          <w:lang w:eastAsia="lt-LT"/>
        </w:rPr>
      </w:pPr>
      <w:r>
        <w:rPr>
          <w:rFonts w:ascii="Times New Roman" w:eastAsia="PMingLiU" w:hAnsi="Times New Roman" w:cs="Times New Roman"/>
          <w:sz w:val="24"/>
          <w:szCs w:val="24"/>
          <w:lang w:eastAsia="lt-LT"/>
        </w:rPr>
        <w:t>Įmonės kodas 135281679</w:t>
      </w:r>
      <w:r w:rsidRPr="00D871D8">
        <w:rPr>
          <w:rFonts w:ascii="Times New Roman" w:eastAsia="PMingLiU" w:hAnsi="Times New Roman" w:cs="Times New Roman"/>
          <w:sz w:val="24"/>
          <w:szCs w:val="24"/>
          <w:lang w:eastAsia="lt-LT"/>
        </w:rPr>
        <w:tab/>
        <w:t>Įmonės kodas 188769647</w:t>
      </w:r>
    </w:p>
    <w:p w:rsidR="00492E51" w:rsidRPr="00D871D8" w:rsidRDefault="00492E51" w:rsidP="00492E51">
      <w:pPr>
        <w:tabs>
          <w:tab w:val="left" w:pos="1080"/>
          <w:tab w:val="left" w:pos="6210"/>
          <w:tab w:val="left" w:pos="630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Direktorius</w:t>
      </w:r>
      <w:r w:rsidRPr="00D871D8">
        <w:rPr>
          <w:rFonts w:ascii="Times New Roman" w:eastAsia="PMingLiU" w:hAnsi="Times New Roman" w:cs="Times New Roman"/>
          <w:sz w:val="24"/>
          <w:szCs w:val="24"/>
          <w:lang w:eastAsia="lt-LT"/>
        </w:rPr>
        <w:tab/>
        <w:t>Tarnybos vadas</w:t>
      </w:r>
    </w:p>
    <w:p w:rsidR="00492E51" w:rsidRPr="00D871D8" w:rsidRDefault="00492E51" w:rsidP="00492E51">
      <w:pPr>
        <w:tabs>
          <w:tab w:val="left" w:pos="6210"/>
        </w:tabs>
        <w:spacing w:after="0" w:line="240" w:lineRule="auto"/>
        <w:ind w:firstLine="567"/>
        <w:rPr>
          <w:rFonts w:ascii="Times New Roman" w:eastAsia="PMingLiU" w:hAnsi="Times New Roman" w:cs="Times New Roman"/>
          <w:sz w:val="24"/>
          <w:szCs w:val="24"/>
          <w:lang w:eastAsia="lt-LT"/>
        </w:rPr>
      </w:pPr>
      <w:r>
        <w:rPr>
          <w:rFonts w:ascii="Times New Roman" w:eastAsia="PMingLiU" w:hAnsi="Times New Roman" w:cs="Times New Roman"/>
          <w:sz w:val="24"/>
          <w:szCs w:val="24"/>
          <w:lang w:eastAsia="lt-LT"/>
        </w:rPr>
        <w:t xml:space="preserve">Raimondas </w:t>
      </w:r>
      <w:proofErr w:type="spellStart"/>
      <w:r>
        <w:rPr>
          <w:rFonts w:ascii="Times New Roman" w:eastAsia="PMingLiU" w:hAnsi="Times New Roman" w:cs="Times New Roman"/>
          <w:sz w:val="24"/>
          <w:szCs w:val="24"/>
          <w:lang w:eastAsia="lt-LT"/>
        </w:rPr>
        <w:t>Vaidogas</w:t>
      </w:r>
      <w:proofErr w:type="spellEnd"/>
      <w:r w:rsidRPr="00D871D8">
        <w:rPr>
          <w:rFonts w:ascii="Times New Roman" w:eastAsia="PMingLiU" w:hAnsi="Times New Roman" w:cs="Times New Roman"/>
          <w:sz w:val="24"/>
          <w:szCs w:val="24"/>
          <w:lang w:eastAsia="lt-LT"/>
        </w:rPr>
        <w:tab/>
      </w:r>
    </w:p>
    <w:p w:rsidR="00492E51" w:rsidRPr="00D871D8" w:rsidRDefault="00492E51" w:rsidP="00492E51">
      <w:pPr>
        <w:tabs>
          <w:tab w:val="left" w:pos="6210"/>
          <w:tab w:val="left" w:pos="642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A.V.</w:t>
      </w:r>
      <w:r w:rsidRPr="00D871D8">
        <w:rPr>
          <w:rFonts w:ascii="Times New Roman" w:eastAsia="PMingLiU" w:hAnsi="Times New Roman" w:cs="Times New Roman"/>
          <w:sz w:val="24"/>
          <w:szCs w:val="24"/>
          <w:lang w:eastAsia="lt-LT"/>
        </w:rPr>
        <w:tab/>
        <w:t xml:space="preserve">A. V. </w:t>
      </w:r>
    </w:p>
    <w:p w:rsidR="00492E51" w:rsidRPr="00D871D8" w:rsidRDefault="00492E51" w:rsidP="00492E51">
      <w:pPr>
        <w:tabs>
          <w:tab w:val="left" w:pos="1080"/>
          <w:tab w:val="left" w:pos="6210"/>
        </w:tabs>
        <w:spacing w:after="0" w:line="240" w:lineRule="auto"/>
        <w:ind w:firstLine="567"/>
        <w:rPr>
          <w:rFonts w:ascii="Times New Roman" w:eastAsia="PMingLiU" w:hAnsi="Times New Roman" w:cs="Times New Roman"/>
          <w:sz w:val="24"/>
          <w:szCs w:val="24"/>
          <w:lang w:eastAsia="lt-LT"/>
        </w:rPr>
      </w:pPr>
    </w:p>
    <w:p w:rsidR="00492E51" w:rsidRPr="00D871D8" w:rsidRDefault="00492E51" w:rsidP="00492E51">
      <w:pPr>
        <w:tabs>
          <w:tab w:val="left" w:pos="6210"/>
        </w:tabs>
        <w:spacing w:after="0" w:line="240" w:lineRule="auto"/>
        <w:ind w:firstLine="567"/>
        <w:rPr>
          <w:rFonts w:ascii="Times New Roman" w:eastAsia="PMingLiU" w:hAnsi="Times New Roman" w:cs="Times New Roman"/>
          <w:sz w:val="24"/>
          <w:szCs w:val="24"/>
          <w:lang w:eastAsia="lt-LT"/>
        </w:rPr>
      </w:pPr>
      <w:r w:rsidRPr="00D871D8">
        <w:rPr>
          <w:rFonts w:ascii="Times New Roman" w:eastAsia="PMingLiU" w:hAnsi="Times New Roman" w:cs="Times New Roman"/>
          <w:sz w:val="24"/>
          <w:szCs w:val="24"/>
          <w:lang w:eastAsia="lt-LT"/>
        </w:rPr>
        <w:t>2015 m. gruodžio      d.</w:t>
      </w:r>
      <w:r w:rsidRPr="00D871D8">
        <w:rPr>
          <w:rFonts w:ascii="Times New Roman" w:eastAsia="PMingLiU" w:hAnsi="Times New Roman" w:cs="Times New Roman"/>
          <w:sz w:val="24"/>
          <w:szCs w:val="24"/>
          <w:lang w:eastAsia="lt-LT"/>
        </w:rPr>
        <w:tab/>
        <w:t>2015 m. gruodžio      d.</w:t>
      </w:r>
    </w:p>
    <w:p w:rsidR="00492E51" w:rsidRPr="00D871D8" w:rsidRDefault="00492E51" w:rsidP="00492E51">
      <w:pPr>
        <w:tabs>
          <w:tab w:val="left" w:pos="1080"/>
          <w:tab w:val="left" w:pos="6210"/>
        </w:tabs>
        <w:spacing w:after="0" w:line="240" w:lineRule="auto"/>
        <w:rPr>
          <w:rFonts w:ascii="Times New Roman" w:eastAsia="PMingLiU" w:hAnsi="Times New Roman" w:cs="Times New Roman"/>
          <w:sz w:val="24"/>
          <w:szCs w:val="24"/>
          <w:lang w:eastAsia="lt-LT"/>
        </w:rPr>
      </w:pPr>
    </w:p>
    <w:p w:rsidR="00492E51" w:rsidRDefault="00492E51">
      <w:bookmarkStart w:id="0" w:name="_GoBack"/>
      <w:bookmarkEnd w:id="0"/>
    </w:p>
    <w:sectPr w:rsidR="00492E51" w:rsidSect="00336FCC">
      <w:footerReference w:type="even" r:id="rId8"/>
      <w:footerReference w:type="default" r:id="rId9"/>
      <w:pgSz w:w="11907" w:h="16840" w:code="9"/>
      <w:pgMar w:top="426" w:right="567" w:bottom="426"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1EE" w:rsidRDefault="004631EE">
      <w:pPr>
        <w:spacing w:after="0" w:line="240" w:lineRule="auto"/>
      </w:pPr>
      <w:r>
        <w:separator/>
      </w:r>
    </w:p>
  </w:endnote>
  <w:endnote w:type="continuationSeparator" w:id="0">
    <w:p w:rsidR="004631EE" w:rsidRDefault="0046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Exo 2">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E0" w:rsidRDefault="00D871D8" w:rsidP="00CA35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7AE0" w:rsidRDefault="004631EE" w:rsidP="001203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E0" w:rsidRDefault="00D871D8" w:rsidP="00487971">
    <w:pPr>
      <w:pStyle w:val="Footer"/>
      <w:ind w:right="360"/>
      <w:jc w:val="right"/>
    </w:pPr>
    <w:r w:rsidRPr="00FC514D">
      <w:fldChar w:fldCharType="begin"/>
    </w:r>
    <w:r w:rsidRPr="00FC514D">
      <w:instrText xml:space="preserve"> PAGE </w:instrText>
    </w:r>
    <w:r w:rsidRPr="00FC514D">
      <w:fldChar w:fldCharType="separate"/>
    </w:r>
    <w:r w:rsidR="00492E51">
      <w:rPr>
        <w:noProof/>
      </w:rPr>
      <w:t>12</w:t>
    </w:r>
    <w:r w:rsidRPr="00FC514D">
      <w:fldChar w:fldCharType="end"/>
    </w:r>
    <w:r w:rsidRPr="00FC514D">
      <w:t xml:space="preserve"> psl. iš </w:t>
    </w:r>
    <w:fldSimple w:instr=" NUMPAGES ">
      <w:r w:rsidR="00492E51">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1EE" w:rsidRDefault="004631EE">
      <w:pPr>
        <w:spacing w:after="0" w:line="240" w:lineRule="auto"/>
      </w:pPr>
      <w:r>
        <w:separator/>
      </w:r>
    </w:p>
  </w:footnote>
  <w:footnote w:type="continuationSeparator" w:id="0">
    <w:p w:rsidR="004631EE" w:rsidRDefault="00463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014D"/>
    <w:multiLevelType w:val="hybridMultilevel"/>
    <w:tmpl w:val="897CDE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E0009B5"/>
    <w:multiLevelType w:val="hybridMultilevel"/>
    <w:tmpl w:val="875EB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BA3"/>
    <w:rsid w:val="00114CCF"/>
    <w:rsid w:val="004631EE"/>
    <w:rsid w:val="00492E51"/>
    <w:rsid w:val="00645B1B"/>
    <w:rsid w:val="007378C4"/>
    <w:rsid w:val="007E7F78"/>
    <w:rsid w:val="008125EC"/>
    <w:rsid w:val="008B6C9F"/>
    <w:rsid w:val="0090403B"/>
    <w:rsid w:val="009E2FC9"/>
    <w:rsid w:val="00B41281"/>
    <w:rsid w:val="00D871D8"/>
    <w:rsid w:val="00E37D14"/>
    <w:rsid w:val="00E76BA3"/>
    <w:rsid w:val="00FE7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871D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871D8"/>
  </w:style>
  <w:style w:type="character" w:styleId="PageNumber">
    <w:name w:val="page number"/>
    <w:basedOn w:val="DefaultParagraphFont"/>
    <w:rsid w:val="00D871D8"/>
  </w:style>
  <w:style w:type="character" w:customStyle="1" w:styleId="EmailStyle18">
    <w:name w:val="EmailStyle18"/>
    <w:semiHidden/>
    <w:rsid w:val="00D871D8"/>
    <w:rPr>
      <w:rFonts w:ascii="Arial" w:hAnsi="Arial" w:cs="Arial"/>
      <w:b w:val="0"/>
      <w:bCs w:val="0"/>
      <w:i w:val="0"/>
      <w:iCs w:val="0"/>
      <w:strike w:val="0"/>
      <w:color w:val="0000FF"/>
      <w:sz w:val="20"/>
      <w:szCs w:val="20"/>
      <w:u w:val="none"/>
    </w:rPr>
  </w:style>
  <w:style w:type="paragraph" w:styleId="BalloonText">
    <w:name w:val="Balloon Text"/>
    <w:basedOn w:val="Normal"/>
    <w:link w:val="BalloonTextChar"/>
    <w:uiPriority w:val="99"/>
    <w:semiHidden/>
    <w:unhideWhenUsed/>
    <w:rsid w:val="007E7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F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871D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871D8"/>
  </w:style>
  <w:style w:type="character" w:styleId="PageNumber">
    <w:name w:val="page number"/>
    <w:basedOn w:val="DefaultParagraphFont"/>
    <w:rsid w:val="00D871D8"/>
  </w:style>
  <w:style w:type="character" w:customStyle="1" w:styleId="EmailStyle18">
    <w:name w:val="EmailStyle18"/>
    <w:semiHidden/>
    <w:rsid w:val="00D871D8"/>
    <w:rPr>
      <w:rFonts w:ascii="Arial" w:hAnsi="Arial" w:cs="Arial"/>
      <w:b w:val="0"/>
      <w:bCs w:val="0"/>
      <w:i w:val="0"/>
      <w:iCs w:val="0"/>
      <w:strike w:val="0"/>
      <w:color w:val="0000FF"/>
      <w:sz w:val="20"/>
      <w:szCs w:val="20"/>
      <w:u w:val="none"/>
    </w:rPr>
  </w:style>
  <w:style w:type="paragraph" w:styleId="BalloonText">
    <w:name w:val="Balloon Text"/>
    <w:basedOn w:val="Normal"/>
    <w:link w:val="BalloonTextChar"/>
    <w:uiPriority w:val="99"/>
    <w:semiHidden/>
    <w:unhideWhenUsed/>
    <w:rsid w:val="007E7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22553</Words>
  <Characters>12856</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RIST</cp:lastModifiedBy>
  <cp:revision>11</cp:revision>
  <cp:lastPrinted>2015-12-14T08:09:00Z</cp:lastPrinted>
  <dcterms:created xsi:type="dcterms:W3CDTF">2015-12-11T08:48:00Z</dcterms:created>
  <dcterms:modified xsi:type="dcterms:W3CDTF">2015-12-20T13:39:00Z</dcterms:modified>
</cp:coreProperties>
</file>