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CC68" w14:textId="0310E36C" w:rsidR="00A73BB4" w:rsidRPr="00433A50" w:rsidRDefault="00B66412" w:rsidP="00DA0E4E">
      <w:pPr>
        <w:pStyle w:val="Default"/>
        <w:jc w:val="center"/>
        <w:rPr>
          <w:b/>
        </w:rPr>
      </w:pPr>
      <w:r w:rsidRPr="008F4050">
        <w:rPr>
          <w:b/>
        </w:rPr>
        <w:t xml:space="preserve">BALISTINIŲ PLOKŠČIŲ </w:t>
      </w:r>
      <w:r w:rsidR="00A7644E" w:rsidRPr="00433A50">
        <w:rPr>
          <w:b/>
        </w:rPr>
        <w:t>PIRKIMO-PARDAVIMO SUTARTIS NR.</w:t>
      </w:r>
    </w:p>
    <w:p w14:paraId="52A3A9E4" w14:textId="77777777" w:rsidR="00A73BB4" w:rsidRPr="00433A50" w:rsidRDefault="00A73BB4">
      <w:pPr>
        <w:spacing w:after="0"/>
        <w:jc w:val="center"/>
        <w:rPr>
          <w:rFonts w:ascii="Times New Roman" w:hAnsi="Times New Roman" w:cs="Times New Roman"/>
          <w:sz w:val="24"/>
          <w:szCs w:val="24"/>
        </w:rPr>
      </w:pPr>
    </w:p>
    <w:p w14:paraId="6BB9702F" w14:textId="1D07DFF4" w:rsidR="00A73BB4" w:rsidRPr="00433A50" w:rsidRDefault="004E2FB2">
      <w:pPr>
        <w:spacing w:after="0"/>
        <w:jc w:val="center"/>
        <w:rPr>
          <w:rFonts w:ascii="Times New Roman" w:hAnsi="Times New Roman" w:cs="Times New Roman"/>
          <w:sz w:val="24"/>
          <w:szCs w:val="24"/>
        </w:rPr>
      </w:pPr>
      <w:r w:rsidRPr="00433A50">
        <w:rPr>
          <w:rFonts w:ascii="Times New Roman" w:hAnsi="Times New Roman" w:cs="Times New Roman"/>
          <w:sz w:val="24"/>
          <w:szCs w:val="24"/>
        </w:rPr>
        <w:t>20</w:t>
      </w:r>
      <w:r w:rsidR="009C3843" w:rsidRPr="00433A50">
        <w:rPr>
          <w:rFonts w:ascii="Times New Roman" w:hAnsi="Times New Roman" w:cs="Times New Roman"/>
          <w:sz w:val="24"/>
          <w:szCs w:val="24"/>
        </w:rPr>
        <w:t>2</w:t>
      </w:r>
      <w:r w:rsidR="005E26DA">
        <w:rPr>
          <w:rFonts w:ascii="Times New Roman" w:hAnsi="Times New Roman" w:cs="Times New Roman"/>
          <w:sz w:val="24"/>
          <w:szCs w:val="24"/>
        </w:rPr>
        <w:t>2</w:t>
      </w:r>
      <w:r w:rsidR="00C565E9" w:rsidRPr="00433A50">
        <w:rPr>
          <w:rFonts w:ascii="Times New Roman" w:hAnsi="Times New Roman" w:cs="Times New Roman"/>
          <w:sz w:val="24"/>
          <w:szCs w:val="24"/>
        </w:rPr>
        <w:t xml:space="preserve"> m.</w:t>
      </w:r>
      <w:r w:rsidR="0086324B" w:rsidRPr="00433A50">
        <w:rPr>
          <w:rFonts w:ascii="Times New Roman" w:hAnsi="Times New Roman" w:cs="Times New Roman"/>
          <w:sz w:val="24"/>
          <w:szCs w:val="24"/>
        </w:rPr>
        <w:t xml:space="preserve"> </w:t>
      </w:r>
      <w:r w:rsidR="005E26DA">
        <w:rPr>
          <w:rFonts w:ascii="Times New Roman" w:hAnsi="Times New Roman" w:cs="Times New Roman"/>
          <w:sz w:val="24"/>
          <w:szCs w:val="24"/>
        </w:rPr>
        <w:t>balandž</w:t>
      </w:r>
      <w:r w:rsidR="005F0AC5">
        <w:rPr>
          <w:rFonts w:ascii="Times New Roman" w:hAnsi="Times New Roman" w:cs="Times New Roman"/>
          <w:sz w:val="24"/>
          <w:szCs w:val="24"/>
        </w:rPr>
        <w:t>io</w:t>
      </w:r>
      <w:r w:rsidR="00692262" w:rsidRPr="00433A50">
        <w:rPr>
          <w:rFonts w:ascii="Times New Roman" w:hAnsi="Times New Roman" w:cs="Times New Roman"/>
          <w:sz w:val="24"/>
          <w:szCs w:val="24"/>
        </w:rPr>
        <w:t xml:space="preserve">  </w:t>
      </w:r>
      <w:r w:rsidR="00736942">
        <w:rPr>
          <w:rFonts w:ascii="Times New Roman" w:hAnsi="Times New Roman" w:cs="Times New Roman"/>
          <w:sz w:val="24"/>
          <w:szCs w:val="24"/>
        </w:rPr>
        <w:t>5</w:t>
      </w:r>
      <w:r w:rsidR="00A97543" w:rsidRPr="00433A50">
        <w:rPr>
          <w:rFonts w:ascii="Times New Roman" w:hAnsi="Times New Roman" w:cs="Times New Roman"/>
          <w:sz w:val="24"/>
          <w:szCs w:val="24"/>
        </w:rPr>
        <w:t xml:space="preserve">   </w:t>
      </w:r>
      <w:r w:rsidRPr="00433A50">
        <w:rPr>
          <w:rFonts w:ascii="Times New Roman" w:hAnsi="Times New Roman" w:cs="Times New Roman"/>
          <w:sz w:val="24"/>
          <w:szCs w:val="24"/>
        </w:rPr>
        <w:t xml:space="preserve"> </w:t>
      </w:r>
      <w:r w:rsidR="00A7644E" w:rsidRPr="00433A50">
        <w:rPr>
          <w:rFonts w:ascii="Times New Roman" w:hAnsi="Times New Roman" w:cs="Times New Roman"/>
          <w:sz w:val="24"/>
          <w:szCs w:val="24"/>
        </w:rPr>
        <w:t xml:space="preserve">d. </w:t>
      </w:r>
      <w:r w:rsidR="00736942">
        <w:rPr>
          <w:rFonts w:ascii="Times New Roman" w:hAnsi="Times New Roman" w:cs="Times New Roman"/>
          <w:sz w:val="24"/>
          <w:szCs w:val="24"/>
        </w:rPr>
        <w:t>ST-66</w:t>
      </w:r>
    </w:p>
    <w:p w14:paraId="4411AB8B" w14:textId="77777777" w:rsidR="00A73BB4" w:rsidRPr="00433A50" w:rsidRDefault="00A7644E">
      <w:pPr>
        <w:spacing w:after="0"/>
        <w:jc w:val="center"/>
        <w:rPr>
          <w:rFonts w:ascii="Times New Roman" w:hAnsi="Times New Roman" w:cs="Times New Roman"/>
          <w:sz w:val="24"/>
          <w:szCs w:val="24"/>
        </w:rPr>
      </w:pPr>
      <w:r w:rsidRPr="00433A50">
        <w:rPr>
          <w:rFonts w:ascii="Times New Roman" w:hAnsi="Times New Roman" w:cs="Times New Roman"/>
          <w:sz w:val="24"/>
          <w:szCs w:val="24"/>
        </w:rPr>
        <w:t>Vilnius</w:t>
      </w:r>
    </w:p>
    <w:p w14:paraId="74EEBFB2" w14:textId="77777777" w:rsidR="00A73BB4" w:rsidRPr="00433A50" w:rsidRDefault="00A73BB4">
      <w:pPr>
        <w:spacing w:after="0"/>
        <w:jc w:val="both"/>
        <w:rPr>
          <w:rFonts w:ascii="Times New Roman" w:hAnsi="Times New Roman" w:cs="Times New Roman"/>
          <w:b/>
          <w:sz w:val="24"/>
          <w:szCs w:val="24"/>
        </w:rPr>
      </w:pPr>
    </w:p>
    <w:p w14:paraId="5B5988D4" w14:textId="2C2708AB" w:rsidR="008C344A" w:rsidRPr="00B00416" w:rsidRDefault="008C344A" w:rsidP="00675426">
      <w:pPr>
        <w:pStyle w:val="Pagrindinistekstas2"/>
        <w:spacing w:after="0" w:line="240" w:lineRule="auto"/>
        <w:ind w:firstLine="851"/>
        <w:jc w:val="both"/>
        <w:rPr>
          <w:rFonts w:ascii="Times New Roman" w:hAnsi="Times New Roman" w:cs="Times New Roman"/>
          <w:sz w:val="24"/>
          <w:szCs w:val="24"/>
        </w:rPr>
      </w:pPr>
      <w:r w:rsidRPr="00B00416">
        <w:rPr>
          <w:rFonts w:ascii="Times New Roman" w:hAnsi="Times New Roman" w:cs="Times New Roman"/>
          <w:b/>
          <w:bCs/>
          <w:sz w:val="24"/>
          <w:szCs w:val="24"/>
        </w:rPr>
        <w:t>UAB</w:t>
      </w:r>
      <w:r w:rsidR="00E31FC4" w:rsidRPr="00B00416">
        <w:rPr>
          <w:rFonts w:ascii="Times New Roman" w:hAnsi="Times New Roman" w:cs="Times New Roman"/>
          <w:b/>
          <w:bCs/>
          <w:sz w:val="24"/>
          <w:szCs w:val="24"/>
        </w:rPr>
        <w:t xml:space="preserve"> </w:t>
      </w:r>
      <w:r w:rsidR="00A21B42" w:rsidRPr="00B00416">
        <w:rPr>
          <w:rFonts w:ascii="Times New Roman" w:hAnsi="Times New Roman" w:cs="Times New Roman"/>
          <w:b/>
          <w:bCs/>
          <w:sz w:val="24"/>
          <w:szCs w:val="24"/>
        </w:rPr>
        <w:t>„</w:t>
      </w:r>
      <w:r w:rsidR="00185ACC" w:rsidRPr="00B00416">
        <w:rPr>
          <w:rFonts w:ascii="Times New Roman" w:hAnsi="Times New Roman" w:cs="Times New Roman"/>
          <w:b/>
          <w:bCs/>
          <w:sz w:val="24"/>
          <w:szCs w:val="24"/>
        </w:rPr>
        <w:t>Taktiniai sprendimai</w:t>
      </w:r>
      <w:r w:rsidR="00A21B42" w:rsidRPr="00B00416">
        <w:rPr>
          <w:rFonts w:ascii="Times New Roman" w:hAnsi="Times New Roman" w:cs="Times New Roman"/>
          <w:b/>
          <w:bCs/>
          <w:sz w:val="24"/>
          <w:szCs w:val="24"/>
        </w:rPr>
        <w:t>“</w:t>
      </w:r>
      <w:r w:rsidRPr="00B00416">
        <w:rPr>
          <w:rFonts w:ascii="Times New Roman" w:hAnsi="Times New Roman" w:cs="Times New Roman"/>
          <w:bCs/>
          <w:sz w:val="24"/>
          <w:szCs w:val="24"/>
        </w:rPr>
        <w:t>, įmonės kodas</w:t>
      </w:r>
      <w:r w:rsidR="00E31FC4" w:rsidRPr="00B00416">
        <w:rPr>
          <w:rFonts w:ascii="Times New Roman" w:hAnsi="Times New Roman" w:cs="Times New Roman"/>
          <w:sz w:val="24"/>
          <w:szCs w:val="24"/>
        </w:rPr>
        <w:t xml:space="preserve"> </w:t>
      </w:r>
      <w:r w:rsidR="00DD3DC3" w:rsidRPr="00B00416">
        <w:rPr>
          <w:rFonts w:ascii="Times New Roman" w:hAnsi="Times New Roman" w:cs="Times New Roman"/>
          <w:sz w:val="24"/>
          <w:szCs w:val="24"/>
        </w:rPr>
        <w:t>30</w:t>
      </w:r>
      <w:r w:rsidR="00185ACC" w:rsidRPr="00B00416">
        <w:rPr>
          <w:rFonts w:ascii="Times New Roman" w:hAnsi="Times New Roman" w:cs="Times New Roman"/>
          <w:sz w:val="24"/>
          <w:szCs w:val="24"/>
        </w:rPr>
        <w:t>4490992</w:t>
      </w:r>
      <w:r w:rsidRPr="00B00416">
        <w:rPr>
          <w:rFonts w:ascii="Times New Roman" w:hAnsi="Times New Roman" w:cs="Times New Roman"/>
          <w:bCs/>
          <w:sz w:val="24"/>
          <w:szCs w:val="24"/>
        </w:rPr>
        <w:t xml:space="preserve">, </w:t>
      </w:r>
      <w:r w:rsidRPr="00B00416">
        <w:rPr>
          <w:rFonts w:ascii="Times New Roman" w:hAnsi="Times New Roman" w:cs="Times New Roman"/>
          <w:sz w:val="24"/>
          <w:szCs w:val="24"/>
        </w:rPr>
        <w:t xml:space="preserve">adresu </w:t>
      </w:r>
      <w:r w:rsidR="00DD3DC3" w:rsidRPr="00B00416">
        <w:rPr>
          <w:rFonts w:ascii="Times New Roman" w:hAnsi="Times New Roman" w:cs="Times New Roman"/>
          <w:sz w:val="24"/>
          <w:szCs w:val="24"/>
        </w:rPr>
        <w:t>A</w:t>
      </w:r>
      <w:r w:rsidR="00185ACC" w:rsidRPr="00B00416">
        <w:rPr>
          <w:rFonts w:ascii="Times New Roman" w:hAnsi="Times New Roman" w:cs="Times New Roman"/>
          <w:sz w:val="24"/>
          <w:szCs w:val="24"/>
        </w:rPr>
        <w:t>teities</w:t>
      </w:r>
      <w:r w:rsidR="00DD3DC3" w:rsidRPr="00B00416">
        <w:rPr>
          <w:rFonts w:ascii="Times New Roman" w:hAnsi="Times New Roman" w:cs="Times New Roman"/>
          <w:sz w:val="24"/>
          <w:szCs w:val="24"/>
        </w:rPr>
        <w:t xml:space="preserve"> g. </w:t>
      </w:r>
      <w:r w:rsidR="00185ACC" w:rsidRPr="00B00416">
        <w:rPr>
          <w:rFonts w:ascii="Times New Roman" w:hAnsi="Times New Roman" w:cs="Times New Roman"/>
          <w:sz w:val="24"/>
          <w:szCs w:val="24"/>
        </w:rPr>
        <w:t>77</w:t>
      </w:r>
      <w:r w:rsidR="00DD3DC3" w:rsidRPr="00B00416">
        <w:rPr>
          <w:rFonts w:ascii="Times New Roman" w:hAnsi="Times New Roman" w:cs="Times New Roman"/>
          <w:sz w:val="24"/>
          <w:szCs w:val="24"/>
        </w:rPr>
        <w:t>-</w:t>
      </w:r>
      <w:r w:rsidR="00185ACC" w:rsidRPr="00B00416">
        <w:rPr>
          <w:rFonts w:ascii="Times New Roman" w:hAnsi="Times New Roman" w:cs="Times New Roman"/>
          <w:sz w:val="24"/>
          <w:szCs w:val="24"/>
        </w:rPr>
        <w:t>36</w:t>
      </w:r>
      <w:r w:rsidR="00DD3DC3" w:rsidRPr="00B00416">
        <w:rPr>
          <w:rFonts w:ascii="Times New Roman" w:hAnsi="Times New Roman" w:cs="Times New Roman"/>
          <w:sz w:val="24"/>
          <w:szCs w:val="24"/>
        </w:rPr>
        <w:t xml:space="preserve">, </w:t>
      </w:r>
      <w:r w:rsidRPr="00B00416">
        <w:rPr>
          <w:rFonts w:ascii="Times New Roman" w:hAnsi="Times New Roman" w:cs="Times New Roman"/>
          <w:sz w:val="24"/>
          <w:szCs w:val="24"/>
        </w:rPr>
        <w:t>Vilniu</w:t>
      </w:r>
      <w:r w:rsidR="000F5BB4" w:rsidRPr="00B00416">
        <w:rPr>
          <w:rFonts w:ascii="Times New Roman" w:hAnsi="Times New Roman" w:cs="Times New Roman"/>
          <w:sz w:val="24"/>
          <w:szCs w:val="24"/>
        </w:rPr>
        <w:t>je</w:t>
      </w:r>
      <w:r w:rsidRPr="00B00416">
        <w:rPr>
          <w:rFonts w:ascii="Times New Roman" w:hAnsi="Times New Roman" w:cs="Times New Roman"/>
          <w:sz w:val="24"/>
          <w:szCs w:val="24"/>
        </w:rPr>
        <w:t>, atstovaujama</w:t>
      </w:r>
      <w:r w:rsidR="00DD3DC3" w:rsidRPr="00B00416">
        <w:rPr>
          <w:rFonts w:ascii="Times New Roman" w:hAnsi="Times New Roman" w:cs="Times New Roman"/>
          <w:sz w:val="24"/>
          <w:szCs w:val="24"/>
        </w:rPr>
        <w:t xml:space="preserve"> direktoriaus </w:t>
      </w:r>
      <w:proofErr w:type="spellStart"/>
      <w:r w:rsidR="00185ACC" w:rsidRPr="00B00416">
        <w:rPr>
          <w:rFonts w:ascii="Times New Roman" w:hAnsi="Times New Roman" w:cs="Times New Roman"/>
          <w:sz w:val="24"/>
          <w:szCs w:val="24"/>
        </w:rPr>
        <w:t>Aidano</w:t>
      </w:r>
      <w:proofErr w:type="spellEnd"/>
      <w:r w:rsidR="00185ACC" w:rsidRPr="00B00416">
        <w:rPr>
          <w:rFonts w:ascii="Times New Roman" w:hAnsi="Times New Roman" w:cs="Times New Roman"/>
          <w:sz w:val="24"/>
          <w:szCs w:val="24"/>
        </w:rPr>
        <w:t xml:space="preserve"> </w:t>
      </w:r>
      <w:proofErr w:type="spellStart"/>
      <w:r w:rsidR="00185ACC" w:rsidRPr="00B00416">
        <w:rPr>
          <w:rFonts w:ascii="Times New Roman" w:hAnsi="Times New Roman" w:cs="Times New Roman"/>
          <w:sz w:val="24"/>
          <w:szCs w:val="24"/>
        </w:rPr>
        <w:t>Sudento</w:t>
      </w:r>
      <w:proofErr w:type="spellEnd"/>
      <w:r w:rsidRPr="00B00416">
        <w:rPr>
          <w:rFonts w:ascii="Times New Roman" w:hAnsi="Times New Roman" w:cs="Times New Roman"/>
          <w:sz w:val="24"/>
          <w:szCs w:val="24"/>
        </w:rPr>
        <w:t xml:space="preserve">, veikiančio pagal bendrovės įstatus </w:t>
      </w:r>
      <w:r w:rsidRPr="00B00416">
        <w:rPr>
          <w:rFonts w:ascii="Times New Roman" w:hAnsi="Times New Roman" w:cs="Times New Roman"/>
          <w:iCs/>
          <w:sz w:val="24"/>
          <w:szCs w:val="24"/>
        </w:rPr>
        <w:t>(</w:t>
      </w:r>
      <w:r w:rsidRPr="00B00416">
        <w:rPr>
          <w:rFonts w:ascii="Times New Roman" w:hAnsi="Times New Roman" w:cs="Times New Roman"/>
          <w:sz w:val="24"/>
          <w:szCs w:val="24"/>
        </w:rPr>
        <w:t xml:space="preserve">toliau </w:t>
      </w:r>
      <w:r w:rsidRPr="00B00416">
        <w:rPr>
          <w:rFonts w:ascii="Times New Roman" w:hAnsi="Times New Roman" w:cs="Times New Roman"/>
          <w:sz w:val="24"/>
          <w:szCs w:val="24"/>
        </w:rPr>
        <w:sym w:font="Symbol" w:char="F02D"/>
      </w:r>
      <w:r w:rsidRPr="00B00416">
        <w:rPr>
          <w:rFonts w:ascii="Times New Roman" w:hAnsi="Times New Roman" w:cs="Times New Roman"/>
          <w:sz w:val="24"/>
          <w:szCs w:val="24"/>
        </w:rPr>
        <w:t xml:space="preserve"> Pardavėjas</w:t>
      </w:r>
      <w:r w:rsidRPr="00B00416">
        <w:rPr>
          <w:rFonts w:ascii="Times New Roman" w:hAnsi="Times New Roman" w:cs="Times New Roman"/>
          <w:bCs/>
          <w:sz w:val="24"/>
          <w:szCs w:val="24"/>
        </w:rPr>
        <w:t>)</w:t>
      </w:r>
      <w:r w:rsidRPr="00B00416">
        <w:rPr>
          <w:rFonts w:ascii="Times New Roman" w:hAnsi="Times New Roman" w:cs="Times New Roman"/>
          <w:sz w:val="24"/>
          <w:szCs w:val="24"/>
        </w:rPr>
        <w:t>, ir</w:t>
      </w:r>
    </w:p>
    <w:p w14:paraId="14E307D5" w14:textId="4636FB55" w:rsidR="008C344A" w:rsidRPr="00B00416" w:rsidRDefault="00B45D37" w:rsidP="00675426">
      <w:pPr>
        <w:spacing w:before="60" w:after="60" w:line="240" w:lineRule="auto"/>
        <w:ind w:right="-6" w:firstLine="851"/>
        <w:jc w:val="both"/>
        <w:rPr>
          <w:rFonts w:ascii="Times New Roman" w:hAnsi="Times New Roman" w:cs="Times New Roman"/>
          <w:sz w:val="24"/>
          <w:szCs w:val="24"/>
        </w:rPr>
      </w:pPr>
      <w:r w:rsidRPr="00B00416">
        <w:rPr>
          <w:rFonts w:ascii="Times New Roman" w:hAnsi="Times New Roman" w:cs="Times New Roman"/>
          <w:b/>
          <w:sz w:val="24"/>
          <w:szCs w:val="24"/>
        </w:rPr>
        <w:t>Lietuvos Respublikos v</w:t>
      </w:r>
      <w:r w:rsidR="008C344A" w:rsidRPr="00B00416">
        <w:rPr>
          <w:rFonts w:ascii="Times New Roman" w:hAnsi="Times New Roman" w:cs="Times New Roman"/>
          <w:b/>
          <w:sz w:val="24"/>
          <w:szCs w:val="24"/>
        </w:rPr>
        <w:t>adovybės apsaugos</w:t>
      </w:r>
      <w:r w:rsidRPr="00B00416">
        <w:rPr>
          <w:rFonts w:ascii="Times New Roman" w:hAnsi="Times New Roman" w:cs="Times New Roman"/>
          <w:b/>
          <w:sz w:val="24"/>
          <w:szCs w:val="24"/>
        </w:rPr>
        <w:t xml:space="preserve"> tarnyba</w:t>
      </w:r>
      <w:r w:rsidR="008C344A" w:rsidRPr="00B00416">
        <w:rPr>
          <w:rFonts w:ascii="Times New Roman" w:hAnsi="Times New Roman" w:cs="Times New Roman"/>
          <w:sz w:val="24"/>
          <w:szCs w:val="24"/>
        </w:rPr>
        <w:t>, įstaigos kodas 188639721, kurio</w:t>
      </w:r>
      <w:r w:rsidR="000F5BB4" w:rsidRPr="00B00416">
        <w:rPr>
          <w:rFonts w:ascii="Times New Roman" w:hAnsi="Times New Roman" w:cs="Times New Roman"/>
          <w:sz w:val="24"/>
          <w:szCs w:val="24"/>
        </w:rPr>
        <w:t>s</w:t>
      </w:r>
      <w:r w:rsidR="008C344A" w:rsidRPr="00B00416">
        <w:rPr>
          <w:rFonts w:ascii="Times New Roman" w:hAnsi="Times New Roman" w:cs="Times New Roman"/>
          <w:sz w:val="24"/>
          <w:szCs w:val="24"/>
        </w:rPr>
        <w:t xml:space="preserve"> registruota buveinė yra Pamėnkalnio g. 21, Vilniu</w:t>
      </w:r>
      <w:r w:rsidR="000F5BB4" w:rsidRPr="00B00416">
        <w:rPr>
          <w:rFonts w:ascii="Times New Roman" w:hAnsi="Times New Roman" w:cs="Times New Roman"/>
          <w:sz w:val="24"/>
          <w:szCs w:val="24"/>
        </w:rPr>
        <w:t>je</w:t>
      </w:r>
      <w:r w:rsidR="008C344A" w:rsidRPr="00B00416">
        <w:rPr>
          <w:rFonts w:ascii="Times New Roman" w:hAnsi="Times New Roman" w:cs="Times New Roman"/>
          <w:sz w:val="24"/>
          <w:szCs w:val="24"/>
        </w:rPr>
        <w:t>, atstovaujamas direktoriaus Rymanto Mockevičiaus, veikiančio pagal</w:t>
      </w:r>
      <w:r w:rsidR="000F5BB4" w:rsidRPr="00B00416">
        <w:rPr>
          <w:rFonts w:ascii="Times New Roman" w:hAnsi="Times New Roman" w:cs="Times New Roman"/>
          <w:sz w:val="24"/>
          <w:szCs w:val="24"/>
        </w:rPr>
        <w:t xml:space="preserve"> </w:t>
      </w:r>
      <w:r w:rsidR="00796BFF" w:rsidRPr="00B00416">
        <w:rPr>
          <w:rFonts w:ascii="Times New Roman" w:hAnsi="Times New Roman" w:cs="Times New Roman"/>
          <w:sz w:val="24"/>
          <w:szCs w:val="24"/>
        </w:rPr>
        <w:t>Lietuvos Respublikos vadovybės apsaugos tarnybos nuostatus, patvirtintus Lietuvos Respublikos Vyriausybės 2020 m. birželio 17 d. nutarimu Nr. 665 „Dėl Lietuvos Respublikos vadovybės apsaugos tarnybos nuostatų patvirtinimo“</w:t>
      </w:r>
      <w:r w:rsidR="008C344A" w:rsidRPr="00B00416">
        <w:rPr>
          <w:rFonts w:ascii="Times New Roman" w:hAnsi="Times New Roman" w:cs="Times New Roman"/>
          <w:sz w:val="24"/>
          <w:szCs w:val="24"/>
        </w:rPr>
        <w:t xml:space="preserve">, (toliau – Pirkėjas), </w:t>
      </w:r>
    </w:p>
    <w:p w14:paraId="6B016463" w14:textId="1BAEFD2D" w:rsidR="00A73BB4" w:rsidRPr="00B00416" w:rsidRDefault="00A7644E" w:rsidP="00675426">
      <w:pPr>
        <w:spacing w:after="0" w:line="240" w:lineRule="auto"/>
        <w:ind w:firstLine="851"/>
        <w:jc w:val="both"/>
        <w:rPr>
          <w:rFonts w:ascii="Times New Roman" w:hAnsi="Times New Roman" w:cs="Times New Roman"/>
          <w:sz w:val="24"/>
          <w:szCs w:val="24"/>
        </w:rPr>
      </w:pPr>
      <w:r w:rsidRPr="00B00416">
        <w:rPr>
          <w:rFonts w:ascii="Times New Roman" w:hAnsi="Times New Roman" w:cs="Times New Roman"/>
          <w:sz w:val="24"/>
          <w:szCs w:val="24"/>
        </w:rPr>
        <w:t xml:space="preserve">toliau kartu šioje Sutartyje vadinami </w:t>
      </w:r>
      <w:r w:rsidRPr="00B00416">
        <w:rPr>
          <w:rFonts w:ascii="Times New Roman" w:hAnsi="Times New Roman" w:cs="Times New Roman"/>
          <w:b/>
          <w:sz w:val="24"/>
          <w:szCs w:val="24"/>
        </w:rPr>
        <w:t>Šalimis</w:t>
      </w:r>
      <w:r w:rsidRPr="00B00416">
        <w:rPr>
          <w:rFonts w:ascii="Times New Roman" w:hAnsi="Times New Roman" w:cs="Times New Roman"/>
          <w:sz w:val="24"/>
          <w:szCs w:val="24"/>
        </w:rPr>
        <w:t xml:space="preserve">, o kiekviena atskirai – </w:t>
      </w:r>
      <w:r w:rsidRPr="00B00416">
        <w:rPr>
          <w:rFonts w:ascii="Times New Roman" w:hAnsi="Times New Roman" w:cs="Times New Roman"/>
          <w:b/>
          <w:sz w:val="24"/>
          <w:szCs w:val="24"/>
        </w:rPr>
        <w:t>Šalimi</w:t>
      </w:r>
      <w:r w:rsidRPr="00B00416">
        <w:rPr>
          <w:rFonts w:ascii="Times New Roman" w:hAnsi="Times New Roman" w:cs="Times New Roman"/>
          <w:sz w:val="24"/>
          <w:szCs w:val="24"/>
        </w:rPr>
        <w:t xml:space="preserve">, Pardavėjui laimėjus </w:t>
      </w:r>
      <w:r w:rsidR="008F6986" w:rsidRPr="00B00416">
        <w:rPr>
          <w:rFonts w:ascii="Times New Roman" w:hAnsi="Times New Roman" w:cs="Times New Roman"/>
          <w:sz w:val="24"/>
          <w:szCs w:val="24"/>
        </w:rPr>
        <w:t xml:space="preserve">Pirkėjo vykdytą </w:t>
      </w:r>
      <w:r w:rsidR="006A6B4F" w:rsidRPr="00B00416">
        <w:rPr>
          <w:rFonts w:ascii="Times New Roman" w:hAnsi="Times New Roman" w:cs="Times New Roman"/>
          <w:sz w:val="24"/>
          <w:szCs w:val="24"/>
        </w:rPr>
        <w:t>viešąjį</w:t>
      </w:r>
      <w:r w:rsidRPr="00B00416">
        <w:rPr>
          <w:rFonts w:ascii="Times New Roman" w:hAnsi="Times New Roman" w:cs="Times New Roman"/>
          <w:sz w:val="24"/>
          <w:szCs w:val="24"/>
        </w:rPr>
        <w:t xml:space="preserve"> pirkimą, sudarė šią </w:t>
      </w:r>
      <w:r w:rsidR="008F6986" w:rsidRPr="00B00416">
        <w:rPr>
          <w:rFonts w:ascii="Times New Roman" w:hAnsi="Times New Roman" w:cs="Times New Roman"/>
          <w:sz w:val="24"/>
          <w:szCs w:val="24"/>
        </w:rPr>
        <w:t xml:space="preserve">Balistinių plokščių </w:t>
      </w:r>
      <w:r w:rsidRPr="00B00416">
        <w:rPr>
          <w:rFonts w:ascii="Times New Roman" w:hAnsi="Times New Roman" w:cs="Times New Roman"/>
          <w:sz w:val="24"/>
          <w:szCs w:val="24"/>
        </w:rPr>
        <w:t xml:space="preserve">pirkimo-pardavimo sutartį (toliau – </w:t>
      </w:r>
      <w:r w:rsidRPr="00B00416">
        <w:rPr>
          <w:rFonts w:ascii="Times New Roman" w:hAnsi="Times New Roman" w:cs="Times New Roman"/>
          <w:b/>
          <w:sz w:val="24"/>
          <w:szCs w:val="24"/>
        </w:rPr>
        <w:t>Sutartis</w:t>
      </w:r>
      <w:r w:rsidRPr="00B00416">
        <w:rPr>
          <w:rFonts w:ascii="Times New Roman" w:hAnsi="Times New Roman" w:cs="Times New Roman"/>
          <w:sz w:val="24"/>
          <w:szCs w:val="24"/>
        </w:rPr>
        <w:t>) ir susitarė:</w:t>
      </w:r>
    </w:p>
    <w:p w14:paraId="7486792B" w14:textId="77777777" w:rsidR="00697852" w:rsidRPr="00B00416" w:rsidRDefault="00697852" w:rsidP="00EF4DDC">
      <w:pPr>
        <w:spacing w:after="0"/>
        <w:ind w:firstLine="851"/>
        <w:jc w:val="both"/>
        <w:rPr>
          <w:rFonts w:ascii="Times New Roman" w:hAnsi="Times New Roman" w:cs="Times New Roman"/>
          <w:sz w:val="24"/>
          <w:szCs w:val="24"/>
        </w:rPr>
      </w:pPr>
    </w:p>
    <w:p w14:paraId="2F752D51" w14:textId="77777777" w:rsidR="00A73BB4" w:rsidRPr="00B00416" w:rsidRDefault="00A7644E">
      <w:pPr>
        <w:pStyle w:val="Sraopastraipa"/>
        <w:numPr>
          <w:ilvl w:val="0"/>
          <w:numId w:val="1"/>
        </w:numPr>
        <w:spacing w:after="0"/>
        <w:ind w:left="0"/>
        <w:jc w:val="center"/>
        <w:rPr>
          <w:rFonts w:ascii="Times New Roman" w:hAnsi="Times New Roman" w:cs="Times New Roman"/>
          <w:b/>
          <w:sz w:val="24"/>
          <w:szCs w:val="24"/>
        </w:rPr>
      </w:pPr>
      <w:r w:rsidRPr="00B00416">
        <w:rPr>
          <w:rFonts w:ascii="Times New Roman" w:hAnsi="Times New Roman" w:cs="Times New Roman"/>
          <w:b/>
          <w:sz w:val="24"/>
          <w:szCs w:val="24"/>
        </w:rPr>
        <w:t>Sutarties dalykas</w:t>
      </w:r>
    </w:p>
    <w:p w14:paraId="3BC98602" w14:textId="056972C5" w:rsidR="003639D3" w:rsidRPr="00B00416" w:rsidRDefault="00827717" w:rsidP="0014527A">
      <w:pPr>
        <w:pStyle w:val="Porat"/>
        <w:numPr>
          <w:ilvl w:val="1"/>
          <w:numId w:val="33"/>
        </w:numPr>
        <w:tabs>
          <w:tab w:val="clear" w:pos="4819"/>
          <w:tab w:val="clear" w:pos="9638"/>
          <w:tab w:val="left" w:pos="1140"/>
        </w:tabs>
        <w:suppressAutoHyphens w:val="0"/>
        <w:ind w:left="0" w:firstLine="851"/>
        <w:jc w:val="both"/>
        <w:rPr>
          <w:rFonts w:ascii="Times New Roman" w:hAnsi="Times New Roman" w:cs="Times New Roman"/>
          <w:sz w:val="24"/>
          <w:szCs w:val="24"/>
        </w:rPr>
      </w:pPr>
      <w:r w:rsidRPr="00B00416">
        <w:rPr>
          <w:rFonts w:ascii="Times New Roman" w:hAnsi="Times New Roman" w:cs="Times New Roman"/>
          <w:sz w:val="24"/>
          <w:szCs w:val="24"/>
        </w:rPr>
        <w:t>Šia Sutartimi Pardavėjas įsipareigoja parduoti Pirkėjui</w:t>
      </w:r>
      <w:r w:rsidR="000C1A01" w:rsidRPr="00B00416">
        <w:rPr>
          <w:rFonts w:ascii="Times New Roman" w:hAnsi="Times New Roman" w:cs="Times New Roman"/>
          <w:sz w:val="24"/>
          <w:szCs w:val="24"/>
        </w:rPr>
        <w:t>:</w:t>
      </w:r>
      <w:r w:rsidRPr="00B00416">
        <w:rPr>
          <w:rFonts w:ascii="Times New Roman" w:hAnsi="Times New Roman" w:cs="Times New Roman"/>
          <w:sz w:val="24"/>
          <w:szCs w:val="24"/>
        </w:rPr>
        <w:t xml:space="preserve"> </w:t>
      </w:r>
      <w:r w:rsidR="000C1A01" w:rsidRPr="00B00416">
        <w:rPr>
          <w:rFonts w:ascii="Times New Roman" w:hAnsi="Times New Roman" w:cs="Times New Roman"/>
          <w:sz w:val="24"/>
          <w:szCs w:val="24"/>
        </w:rPr>
        <w:t>4</w:t>
      </w:r>
      <w:r w:rsidR="00044968" w:rsidRPr="00B00416">
        <w:rPr>
          <w:rFonts w:ascii="Times New Roman" w:hAnsi="Times New Roman" w:cs="Times New Roman"/>
          <w:sz w:val="24"/>
          <w:szCs w:val="24"/>
        </w:rPr>
        <w:t>8</w:t>
      </w:r>
      <w:r w:rsidR="000C1A01" w:rsidRPr="00B00416">
        <w:rPr>
          <w:rFonts w:ascii="Times New Roman" w:hAnsi="Times New Roman" w:cs="Times New Roman"/>
          <w:sz w:val="24"/>
          <w:szCs w:val="24"/>
        </w:rPr>
        <w:t xml:space="preserve"> vnt. </w:t>
      </w:r>
      <w:r w:rsidR="00044968" w:rsidRPr="00B00416">
        <w:rPr>
          <w:rFonts w:ascii="Times New Roman" w:hAnsi="Times New Roman" w:cs="Times New Roman"/>
          <w:sz w:val="24"/>
          <w:szCs w:val="24"/>
        </w:rPr>
        <w:t xml:space="preserve">balistinių plokščių </w:t>
      </w:r>
      <w:r w:rsidR="00A369EB" w:rsidRPr="00B00416">
        <w:rPr>
          <w:rFonts w:ascii="Times New Roman" w:hAnsi="Times New Roman" w:cs="Times New Roman"/>
          <w:sz w:val="24"/>
          <w:szCs w:val="24"/>
        </w:rPr>
        <w:t>CS</w:t>
      </w:r>
      <w:r w:rsidR="00A06088" w:rsidRPr="00B00416">
        <w:rPr>
          <w:rFonts w:ascii="Times New Roman" w:hAnsi="Times New Roman" w:cs="Times New Roman"/>
          <w:sz w:val="24"/>
          <w:szCs w:val="24"/>
        </w:rPr>
        <w:t>-</w:t>
      </w:r>
      <w:r w:rsidR="00A369EB" w:rsidRPr="00B00416">
        <w:rPr>
          <w:rFonts w:ascii="Times New Roman" w:hAnsi="Times New Roman" w:cs="Times New Roman"/>
          <w:sz w:val="24"/>
          <w:szCs w:val="24"/>
        </w:rPr>
        <w:t xml:space="preserve">800 SA (Torso) </w:t>
      </w:r>
      <w:r w:rsidRPr="00B00416">
        <w:rPr>
          <w:rFonts w:ascii="Times New Roman" w:hAnsi="Times New Roman" w:cs="Times New Roman"/>
          <w:sz w:val="24"/>
          <w:szCs w:val="24"/>
        </w:rPr>
        <w:t xml:space="preserve">(toliau – </w:t>
      </w:r>
      <w:r w:rsidRPr="00B00416">
        <w:rPr>
          <w:rFonts w:ascii="Times New Roman" w:hAnsi="Times New Roman" w:cs="Times New Roman"/>
          <w:b/>
          <w:sz w:val="24"/>
          <w:szCs w:val="24"/>
        </w:rPr>
        <w:t>Prekė</w:t>
      </w:r>
      <w:r w:rsidR="000C1A01" w:rsidRPr="00B00416">
        <w:rPr>
          <w:rFonts w:ascii="Times New Roman" w:hAnsi="Times New Roman" w:cs="Times New Roman"/>
          <w:b/>
          <w:sz w:val="24"/>
          <w:szCs w:val="24"/>
        </w:rPr>
        <w:t>s</w:t>
      </w:r>
      <w:r w:rsidRPr="00B00416">
        <w:rPr>
          <w:rFonts w:ascii="Times New Roman" w:hAnsi="Times New Roman" w:cs="Times New Roman"/>
          <w:sz w:val="24"/>
          <w:szCs w:val="24"/>
        </w:rPr>
        <w:t xml:space="preserve">), o Pirkėjas </w:t>
      </w:r>
      <w:r w:rsidRPr="00B00416">
        <w:rPr>
          <w:rStyle w:val="Emfaz"/>
          <w:rFonts w:ascii="Times New Roman" w:hAnsi="Times New Roman" w:cs="Times New Roman"/>
          <w:bCs/>
          <w:i w:val="0"/>
          <w:iCs w:val="0"/>
          <w:sz w:val="24"/>
          <w:szCs w:val="24"/>
          <w:shd w:val="clear" w:color="auto" w:fill="FFFFFF"/>
        </w:rPr>
        <w:t>įsipareigoja priimti užsakyt</w:t>
      </w:r>
      <w:r w:rsidR="000C1A01" w:rsidRPr="00B00416">
        <w:rPr>
          <w:rStyle w:val="Emfaz"/>
          <w:rFonts w:ascii="Times New Roman" w:hAnsi="Times New Roman" w:cs="Times New Roman"/>
          <w:bCs/>
          <w:i w:val="0"/>
          <w:iCs w:val="0"/>
          <w:sz w:val="24"/>
          <w:szCs w:val="24"/>
          <w:shd w:val="clear" w:color="auto" w:fill="FFFFFF"/>
        </w:rPr>
        <w:t>as</w:t>
      </w:r>
      <w:r w:rsidRPr="00B00416">
        <w:rPr>
          <w:rStyle w:val="Emfaz"/>
          <w:rFonts w:ascii="Times New Roman" w:hAnsi="Times New Roman" w:cs="Times New Roman"/>
          <w:bCs/>
          <w:i w:val="0"/>
          <w:iCs w:val="0"/>
          <w:sz w:val="24"/>
          <w:szCs w:val="24"/>
          <w:shd w:val="clear" w:color="auto" w:fill="FFFFFF"/>
        </w:rPr>
        <w:t xml:space="preserve"> Prek</w:t>
      </w:r>
      <w:r w:rsidR="000C1A01" w:rsidRPr="00B00416">
        <w:rPr>
          <w:rStyle w:val="Emfaz"/>
          <w:rFonts w:ascii="Times New Roman" w:hAnsi="Times New Roman" w:cs="Times New Roman"/>
          <w:bCs/>
          <w:i w:val="0"/>
          <w:iCs w:val="0"/>
          <w:sz w:val="24"/>
          <w:szCs w:val="24"/>
          <w:shd w:val="clear" w:color="auto" w:fill="FFFFFF"/>
        </w:rPr>
        <w:t>es</w:t>
      </w:r>
      <w:r w:rsidRPr="00B00416">
        <w:rPr>
          <w:rStyle w:val="apple-converted-space"/>
          <w:rFonts w:ascii="Times New Roman" w:hAnsi="Times New Roman" w:cs="Times New Roman"/>
          <w:sz w:val="24"/>
          <w:szCs w:val="24"/>
          <w:shd w:val="clear" w:color="auto" w:fill="FFFFFF"/>
        </w:rPr>
        <w:t> </w:t>
      </w:r>
      <w:r w:rsidRPr="00B00416">
        <w:rPr>
          <w:rFonts w:ascii="Times New Roman" w:hAnsi="Times New Roman" w:cs="Times New Roman"/>
          <w:sz w:val="24"/>
          <w:szCs w:val="24"/>
          <w:shd w:val="clear" w:color="auto" w:fill="FFFFFF"/>
        </w:rPr>
        <w:t>ir už j</w:t>
      </w:r>
      <w:r w:rsidR="000C1A01" w:rsidRPr="00B00416">
        <w:rPr>
          <w:rFonts w:ascii="Times New Roman" w:hAnsi="Times New Roman" w:cs="Times New Roman"/>
          <w:sz w:val="24"/>
          <w:szCs w:val="24"/>
          <w:shd w:val="clear" w:color="auto" w:fill="FFFFFF"/>
        </w:rPr>
        <w:t>as</w:t>
      </w:r>
      <w:r w:rsidRPr="00B00416">
        <w:rPr>
          <w:rFonts w:ascii="Times New Roman" w:hAnsi="Times New Roman" w:cs="Times New Roman"/>
          <w:sz w:val="24"/>
          <w:szCs w:val="24"/>
          <w:shd w:val="clear" w:color="auto" w:fill="FFFFFF"/>
        </w:rPr>
        <w:t xml:space="preserve"> sumokėti </w:t>
      </w:r>
      <w:r w:rsidRPr="00B00416">
        <w:rPr>
          <w:rFonts w:ascii="Times New Roman" w:hAnsi="Times New Roman" w:cs="Times New Roman"/>
          <w:color w:val="00000A"/>
          <w:sz w:val="24"/>
          <w:szCs w:val="24"/>
        </w:rPr>
        <w:t xml:space="preserve">sutartą kainą. </w:t>
      </w:r>
      <w:r w:rsidR="003639D3" w:rsidRPr="00B00416">
        <w:rPr>
          <w:rFonts w:ascii="Times New Roman" w:hAnsi="Times New Roman" w:cs="Times New Roman"/>
          <w:color w:val="00000A"/>
          <w:sz w:val="24"/>
          <w:szCs w:val="24"/>
        </w:rPr>
        <w:t>Prek</w:t>
      </w:r>
      <w:r w:rsidR="000C1A01" w:rsidRPr="00B00416">
        <w:rPr>
          <w:rFonts w:ascii="Times New Roman" w:hAnsi="Times New Roman" w:cs="Times New Roman"/>
          <w:color w:val="00000A"/>
          <w:sz w:val="24"/>
          <w:szCs w:val="24"/>
        </w:rPr>
        <w:t>ių</w:t>
      </w:r>
      <w:r w:rsidR="003639D3" w:rsidRPr="00B00416">
        <w:rPr>
          <w:rFonts w:ascii="Times New Roman" w:hAnsi="Times New Roman" w:cs="Times New Roman"/>
          <w:color w:val="00000A"/>
          <w:sz w:val="24"/>
          <w:szCs w:val="24"/>
        </w:rPr>
        <w:t xml:space="preserve"> detalus aprašymas pateikiamas Sutarties priede, kuris yra neatskiriama šios Sutarties dalis.</w:t>
      </w:r>
    </w:p>
    <w:p w14:paraId="3818E60A" w14:textId="77777777" w:rsidR="00DB4DB3" w:rsidRPr="00B00416" w:rsidRDefault="00897BD3" w:rsidP="00DB4DB3">
      <w:pPr>
        <w:spacing w:after="0" w:line="240" w:lineRule="auto"/>
        <w:ind w:firstLine="851"/>
        <w:jc w:val="both"/>
        <w:rPr>
          <w:rFonts w:ascii="Times New Roman" w:hAnsi="Times New Roman" w:cs="Times New Roman"/>
          <w:color w:val="00000A"/>
          <w:sz w:val="24"/>
          <w:szCs w:val="24"/>
        </w:rPr>
      </w:pPr>
      <w:r w:rsidRPr="00B00416">
        <w:rPr>
          <w:rFonts w:ascii="Times New Roman" w:hAnsi="Times New Roman" w:cs="Times New Roman"/>
          <w:color w:val="00000A"/>
          <w:sz w:val="24"/>
          <w:szCs w:val="24"/>
        </w:rPr>
        <w:t>1.2</w:t>
      </w:r>
      <w:r w:rsidR="0054646C" w:rsidRPr="00B00416">
        <w:rPr>
          <w:rFonts w:ascii="Times New Roman" w:hAnsi="Times New Roman" w:cs="Times New Roman"/>
          <w:color w:val="00000A"/>
          <w:sz w:val="24"/>
          <w:szCs w:val="24"/>
        </w:rPr>
        <w:t xml:space="preserve">. </w:t>
      </w:r>
      <w:r w:rsidR="002D5337" w:rsidRPr="00B00416">
        <w:rPr>
          <w:rFonts w:ascii="Times New Roman" w:hAnsi="Times New Roman" w:cs="Times New Roman"/>
          <w:color w:val="00000A"/>
          <w:sz w:val="24"/>
          <w:szCs w:val="24"/>
        </w:rPr>
        <w:t>Šioje Sutartyje termino „Prekė“ naudojimas vienaskaita taip pat reiškia ir daugiskaitą, priklausomai nuo Sutarties objekto, nurodyto Sutarties 1.1 papunktyje</w:t>
      </w:r>
      <w:r w:rsidR="00EB7677" w:rsidRPr="00B00416">
        <w:rPr>
          <w:rFonts w:ascii="Times New Roman" w:hAnsi="Times New Roman" w:cs="Times New Roman"/>
          <w:color w:val="00000A"/>
          <w:sz w:val="24"/>
          <w:szCs w:val="24"/>
        </w:rPr>
        <w:t>.</w:t>
      </w:r>
    </w:p>
    <w:p w14:paraId="750BF14C" w14:textId="7316BA8E" w:rsidR="00DB4DB3" w:rsidRPr="00B00416" w:rsidRDefault="002D5337" w:rsidP="00DB4DB3">
      <w:pPr>
        <w:spacing w:after="0" w:line="240" w:lineRule="auto"/>
        <w:ind w:firstLine="851"/>
        <w:jc w:val="both"/>
        <w:rPr>
          <w:rFonts w:ascii="Times New Roman" w:hAnsi="Times New Roman" w:cs="Times New Roman"/>
          <w:color w:val="00000A"/>
          <w:sz w:val="24"/>
          <w:szCs w:val="24"/>
        </w:rPr>
      </w:pPr>
      <w:r w:rsidRPr="00B00416">
        <w:rPr>
          <w:rFonts w:ascii="Times New Roman" w:hAnsi="Times New Roman" w:cs="Times New Roman"/>
          <w:color w:val="00000A"/>
          <w:sz w:val="24"/>
          <w:szCs w:val="24"/>
        </w:rPr>
        <w:t>1.3.</w:t>
      </w:r>
      <w:r w:rsidR="00EB7677" w:rsidRPr="00B00416">
        <w:rPr>
          <w:rFonts w:ascii="Times New Roman" w:hAnsi="Times New Roman" w:cs="Times New Roman"/>
          <w:sz w:val="24"/>
          <w:szCs w:val="24"/>
        </w:rPr>
        <w:t xml:space="preserve"> Prekės </w:t>
      </w:r>
      <w:r w:rsidR="00DB4DB3" w:rsidRPr="00B00416">
        <w:rPr>
          <w:rFonts w:ascii="Times New Roman" w:hAnsi="Times New Roman" w:cs="Times New Roman"/>
          <w:sz w:val="24"/>
          <w:szCs w:val="24"/>
        </w:rPr>
        <w:t xml:space="preserve">privalo būti pristatytos per </w:t>
      </w:r>
      <w:r w:rsidR="00BD52A1" w:rsidRPr="00B00416">
        <w:rPr>
          <w:rFonts w:ascii="Times New Roman" w:eastAsia="Calibri" w:hAnsi="Times New Roman" w:cs="Times New Roman"/>
          <w:b/>
          <w:bCs/>
          <w:sz w:val="24"/>
          <w:szCs w:val="24"/>
        </w:rPr>
        <w:t>1</w:t>
      </w:r>
      <w:r w:rsidR="00DB4DB3" w:rsidRPr="00B00416">
        <w:rPr>
          <w:rFonts w:ascii="Times New Roman" w:eastAsia="Calibri" w:hAnsi="Times New Roman" w:cs="Times New Roman"/>
          <w:b/>
          <w:bCs/>
          <w:sz w:val="24"/>
          <w:szCs w:val="24"/>
        </w:rPr>
        <w:t xml:space="preserve"> mėn</w:t>
      </w:r>
      <w:r w:rsidR="000F5403" w:rsidRPr="00B00416">
        <w:rPr>
          <w:rFonts w:ascii="Times New Roman" w:eastAsia="Calibri" w:hAnsi="Times New Roman" w:cs="Times New Roman"/>
          <w:b/>
          <w:bCs/>
          <w:sz w:val="24"/>
          <w:szCs w:val="24"/>
        </w:rPr>
        <w:t>es</w:t>
      </w:r>
      <w:r w:rsidR="00BD52A1" w:rsidRPr="00B00416">
        <w:rPr>
          <w:rFonts w:ascii="Times New Roman" w:eastAsia="Calibri" w:hAnsi="Times New Roman" w:cs="Times New Roman"/>
          <w:b/>
          <w:bCs/>
          <w:sz w:val="24"/>
          <w:szCs w:val="24"/>
        </w:rPr>
        <w:t>į</w:t>
      </w:r>
      <w:r w:rsidR="00DB4DB3" w:rsidRPr="00B00416">
        <w:rPr>
          <w:rFonts w:ascii="Times New Roman" w:eastAsia="Calibri" w:hAnsi="Times New Roman" w:cs="Times New Roman"/>
          <w:sz w:val="24"/>
          <w:szCs w:val="24"/>
        </w:rPr>
        <w:t xml:space="preserve"> nuo Sutarties įsigaliojimo. </w:t>
      </w:r>
      <w:r w:rsidR="001C38F0" w:rsidRPr="00B00416">
        <w:rPr>
          <w:rFonts w:ascii="Times New Roman" w:hAnsi="Times New Roman" w:cs="Times New Roman"/>
          <w:color w:val="000000"/>
          <w:sz w:val="24"/>
          <w:szCs w:val="24"/>
        </w:rPr>
        <w:t>Galimas tiekimas dalimis, išrašius sąskaitą faktūrą, bet ne vėliau kaip iki 2022 m. birželio 30 d.</w:t>
      </w:r>
    </w:p>
    <w:p w14:paraId="526EB504" w14:textId="77777777" w:rsidR="000D262F" w:rsidRPr="00B00416" w:rsidRDefault="000D262F" w:rsidP="00B904C5">
      <w:pPr>
        <w:spacing w:after="0" w:line="240" w:lineRule="auto"/>
        <w:ind w:firstLine="851"/>
        <w:jc w:val="both"/>
        <w:rPr>
          <w:rFonts w:ascii="Times New Roman" w:hAnsi="Times New Roman" w:cs="Times New Roman"/>
          <w:sz w:val="24"/>
          <w:szCs w:val="24"/>
        </w:rPr>
      </w:pPr>
    </w:p>
    <w:p w14:paraId="5370441F" w14:textId="77777777" w:rsidR="00A73BB4" w:rsidRPr="00B00416" w:rsidRDefault="00A7644E">
      <w:pPr>
        <w:pStyle w:val="Sraopastraipa"/>
        <w:numPr>
          <w:ilvl w:val="0"/>
          <w:numId w:val="1"/>
        </w:numPr>
        <w:spacing w:after="0"/>
        <w:ind w:left="0"/>
        <w:jc w:val="center"/>
        <w:rPr>
          <w:rFonts w:ascii="Times New Roman" w:hAnsi="Times New Roman" w:cs="Times New Roman"/>
          <w:b/>
          <w:sz w:val="24"/>
          <w:szCs w:val="24"/>
        </w:rPr>
      </w:pPr>
      <w:r w:rsidRPr="00B00416">
        <w:rPr>
          <w:rFonts w:ascii="Times New Roman" w:hAnsi="Times New Roman" w:cs="Times New Roman"/>
          <w:b/>
          <w:sz w:val="24"/>
          <w:szCs w:val="24"/>
        </w:rPr>
        <w:t>Šalių teisės ir pareigos</w:t>
      </w:r>
    </w:p>
    <w:p w14:paraId="14F249E2"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2.1. Pardavėjas įsipareigoja:</w:t>
      </w:r>
    </w:p>
    <w:p w14:paraId="2E0916CE" w14:textId="0275EC8A" w:rsidR="009500C0"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2.1.1. </w:t>
      </w:r>
      <w:r w:rsidR="009500C0" w:rsidRPr="00433A50">
        <w:rPr>
          <w:rFonts w:ascii="Times New Roman" w:hAnsi="Times New Roman" w:cs="Times New Roman"/>
          <w:sz w:val="24"/>
          <w:szCs w:val="24"/>
        </w:rPr>
        <w:t>pristatyti Pirkėjui tinkamos kokybės Pr</w:t>
      </w:r>
      <w:r w:rsidR="001A1391" w:rsidRPr="00433A50">
        <w:rPr>
          <w:rFonts w:ascii="Times New Roman" w:hAnsi="Times New Roman" w:cs="Times New Roman"/>
          <w:sz w:val="24"/>
          <w:szCs w:val="24"/>
        </w:rPr>
        <w:t>ek</w:t>
      </w:r>
      <w:r w:rsidR="008C1700">
        <w:rPr>
          <w:rFonts w:ascii="Times New Roman" w:hAnsi="Times New Roman" w:cs="Times New Roman"/>
          <w:sz w:val="24"/>
          <w:szCs w:val="24"/>
        </w:rPr>
        <w:t>es</w:t>
      </w:r>
      <w:r w:rsidR="001A1391" w:rsidRPr="00433A50">
        <w:rPr>
          <w:rFonts w:ascii="Times New Roman" w:hAnsi="Times New Roman" w:cs="Times New Roman"/>
          <w:sz w:val="24"/>
          <w:szCs w:val="24"/>
        </w:rPr>
        <w:t>, atitinkanči</w:t>
      </w:r>
      <w:r w:rsidR="008C1700">
        <w:rPr>
          <w:rFonts w:ascii="Times New Roman" w:hAnsi="Times New Roman" w:cs="Times New Roman"/>
          <w:sz w:val="24"/>
          <w:szCs w:val="24"/>
        </w:rPr>
        <w:t>as</w:t>
      </w:r>
      <w:r w:rsidR="001A1391" w:rsidRPr="00433A50">
        <w:rPr>
          <w:rFonts w:ascii="Times New Roman" w:hAnsi="Times New Roman" w:cs="Times New Roman"/>
          <w:sz w:val="24"/>
          <w:szCs w:val="24"/>
        </w:rPr>
        <w:t xml:space="preserve"> </w:t>
      </w:r>
      <w:r w:rsidR="009500C0" w:rsidRPr="00433A50">
        <w:rPr>
          <w:rFonts w:ascii="Times New Roman" w:hAnsi="Times New Roman" w:cs="Times New Roman"/>
          <w:sz w:val="24"/>
          <w:szCs w:val="24"/>
        </w:rPr>
        <w:t>Sutarties priede nurodytą Prekės būklę užtikrinant atitikimą tokios rūšies ir tokio naudojimo laiko daiktams įprastai keliamiems reikalavimams;</w:t>
      </w:r>
    </w:p>
    <w:p w14:paraId="2DBC9D0D" w14:textId="62B6929A" w:rsidR="00E62CAA" w:rsidRPr="00433A50" w:rsidRDefault="009500C0"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2.1.2. </w:t>
      </w:r>
      <w:r w:rsidR="00E62CAA" w:rsidRPr="00433A50">
        <w:rPr>
          <w:rFonts w:ascii="Times New Roman" w:hAnsi="Times New Roman" w:cs="Times New Roman"/>
          <w:sz w:val="24"/>
          <w:szCs w:val="24"/>
        </w:rPr>
        <w:t>perduoti Prek</w:t>
      </w:r>
      <w:r w:rsidR="00C22692">
        <w:rPr>
          <w:rFonts w:ascii="Times New Roman" w:hAnsi="Times New Roman" w:cs="Times New Roman"/>
          <w:sz w:val="24"/>
          <w:szCs w:val="24"/>
        </w:rPr>
        <w:t>es</w:t>
      </w:r>
      <w:r w:rsidR="00E62CAA" w:rsidRPr="00433A50">
        <w:rPr>
          <w:rFonts w:ascii="Times New Roman" w:hAnsi="Times New Roman" w:cs="Times New Roman"/>
          <w:sz w:val="24"/>
          <w:szCs w:val="24"/>
        </w:rPr>
        <w:t xml:space="preserve"> Pirkėjui bei visą susijusią dokumentaciją šios Sutarties 1.</w:t>
      </w:r>
      <w:r w:rsidR="00B1368E" w:rsidRPr="00433A50">
        <w:rPr>
          <w:rFonts w:ascii="Times New Roman" w:hAnsi="Times New Roman" w:cs="Times New Roman"/>
          <w:sz w:val="24"/>
          <w:szCs w:val="24"/>
        </w:rPr>
        <w:t>3</w:t>
      </w:r>
      <w:r w:rsidR="00E62CAA" w:rsidRPr="00433A50">
        <w:rPr>
          <w:rFonts w:ascii="Times New Roman" w:hAnsi="Times New Roman" w:cs="Times New Roman"/>
          <w:sz w:val="24"/>
          <w:szCs w:val="24"/>
        </w:rPr>
        <w:t xml:space="preserve"> p</w:t>
      </w:r>
      <w:r w:rsidR="002C0B9C" w:rsidRPr="00433A50">
        <w:rPr>
          <w:rFonts w:ascii="Times New Roman" w:hAnsi="Times New Roman" w:cs="Times New Roman"/>
          <w:sz w:val="24"/>
          <w:szCs w:val="24"/>
        </w:rPr>
        <w:t>ap</w:t>
      </w:r>
      <w:r w:rsidR="00E62CAA" w:rsidRPr="00433A50">
        <w:rPr>
          <w:rFonts w:ascii="Times New Roman" w:hAnsi="Times New Roman" w:cs="Times New Roman"/>
          <w:sz w:val="24"/>
          <w:szCs w:val="24"/>
        </w:rPr>
        <w:t>unkt</w:t>
      </w:r>
      <w:r w:rsidR="002C0B9C" w:rsidRPr="00433A50">
        <w:rPr>
          <w:rFonts w:ascii="Times New Roman" w:hAnsi="Times New Roman" w:cs="Times New Roman"/>
          <w:sz w:val="24"/>
          <w:szCs w:val="24"/>
        </w:rPr>
        <w:t>yj</w:t>
      </w:r>
      <w:r w:rsidR="00E62CAA" w:rsidRPr="00433A50">
        <w:rPr>
          <w:rFonts w:ascii="Times New Roman" w:hAnsi="Times New Roman" w:cs="Times New Roman"/>
          <w:sz w:val="24"/>
          <w:szCs w:val="24"/>
        </w:rPr>
        <w:t>e nurodytu terminu;</w:t>
      </w:r>
    </w:p>
    <w:p w14:paraId="6BDF3D19" w14:textId="346E72E1" w:rsidR="00A73BB4" w:rsidRPr="00433A50" w:rsidRDefault="00A3726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2.1.3. </w:t>
      </w:r>
      <w:r w:rsidR="00A7644E" w:rsidRPr="00433A50">
        <w:rPr>
          <w:rFonts w:ascii="Times New Roman" w:hAnsi="Times New Roman" w:cs="Times New Roman"/>
          <w:sz w:val="24"/>
          <w:szCs w:val="24"/>
        </w:rPr>
        <w:t>padengti Prek</w:t>
      </w:r>
      <w:r w:rsidR="00C22692">
        <w:rPr>
          <w:rFonts w:ascii="Times New Roman" w:hAnsi="Times New Roman" w:cs="Times New Roman"/>
          <w:sz w:val="24"/>
          <w:szCs w:val="24"/>
        </w:rPr>
        <w:t>ių</w:t>
      </w:r>
      <w:r w:rsidR="00A7644E" w:rsidRPr="00433A50">
        <w:rPr>
          <w:rFonts w:ascii="Times New Roman" w:hAnsi="Times New Roman" w:cs="Times New Roman"/>
          <w:sz w:val="24"/>
          <w:szCs w:val="24"/>
        </w:rPr>
        <w:t xml:space="preserve"> pristatymo išlaidas;</w:t>
      </w:r>
    </w:p>
    <w:p w14:paraId="6E37CFA1" w14:textId="4EFAC878" w:rsidR="00A73BB4" w:rsidRPr="00433A50" w:rsidRDefault="00883B6F"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2.1.4</w:t>
      </w:r>
      <w:r w:rsidR="00DB13A8" w:rsidRPr="00433A50">
        <w:rPr>
          <w:rFonts w:ascii="Times New Roman" w:hAnsi="Times New Roman" w:cs="Times New Roman"/>
          <w:sz w:val="24"/>
          <w:szCs w:val="24"/>
        </w:rPr>
        <w:t xml:space="preserve">. </w:t>
      </w:r>
      <w:r w:rsidR="00A7644E" w:rsidRPr="00433A50">
        <w:rPr>
          <w:rFonts w:ascii="Times New Roman" w:hAnsi="Times New Roman" w:cs="Times New Roman"/>
          <w:sz w:val="24"/>
          <w:szCs w:val="24"/>
        </w:rPr>
        <w:t>prisiimti Prek</w:t>
      </w:r>
      <w:r w:rsidR="00C22692">
        <w:rPr>
          <w:rFonts w:ascii="Times New Roman" w:hAnsi="Times New Roman" w:cs="Times New Roman"/>
          <w:sz w:val="24"/>
          <w:szCs w:val="24"/>
        </w:rPr>
        <w:t>ių</w:t>
      </w:r>
      <w:r w:rsidR="00A7644E" w:rsidRPr="00433A50">
        <w:rPr>
          <w:rFonts w:ascii="Times New Roman" w:hAnsi="Times New Roman" w:cs="Times New Roman"/>
          <w:sz w:val="24"/>
          <w:szCs w:val="24"/>
        </w:rPr>
        <w:t xml:space="preserve"> žuvimo ar sugedimo riziką iki Prek</w:t>
      </w:r>
      <w:r w:rsidR="00C22692">
        <w:rPr>
          <w:rFonts w:ascii="Times New Roman" w:hAnsi="Times New Roman" w:cs="Times New Roman"/>
          <w:sz w:val="24"/>
          <w:szCs w:val="24"/>
        </w:rPr>
        <w:t>ių</w:t>
      </w:r>
      <w:r w:rsidR="00A7644E" w:rsidRPr="00433A50">
        <w:rPr>
          <w:rFonts w:ascii="Times New Roman" w:hAnsi="Times New Roman" w:cs="Times New Roman"/>
          <w:sz w:val="24"/>
          <w:szCs w:val="24"/>
        </w:rPr>
        <w:t xml:space="preserve"> perdavimo Pirkėjui momento;</w:t>
      </w:r>
    </w:p>
    <w:p w14:paraId="29367CFB" w14:textId="05FB6629" w:rsidR="00A73BB4" w:rsidRPr="00433A50" w:rsidRDefault="00883B6F"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2.1.5</w:t>
      </w:r>
      <w:r w:rsidR="00A7644E" w:rsidRPr="00433A50">
        <w:rPr>
          <w:rFonts w:ascii="Times New Roman" w:hAnsi="Times New Roman" w:cs="Times New Roman"/>
          <w:sz w:val="24"/>
          <w:szCs w:val="24"/>
        </w:rPr>
        <w:t>. užtikrinti iš Pirkėjo Sutarties vykdymo metu gautos ir su Sutarties vykdymu susijusios informacijos konfidencialumą bei apsaugą;</w:t>
      </w:r>
    </w:p>
    <w:p w14:paraId="2394FD12" w14:textId="76AABC72" w:rsidR="00DD7168" w:rsidRDefault="00883B6F"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2.1.6</w:t>
      </w:r>
      <w:r w:rsidR="00A7644E" w:rsidRPr="00433A50">
        <w:rPr>
          <w:rFonts w:ascii="Times New Roman" w:hAnsi="Times New Roman" w:cs="Times New Roman"/>
          <w:sz w:val="24"/>
          <w:szCs w:val="24"/>
        </w:rPr>
        <w:t xml:space="preserve">. </w:t>
      </w:r>
      <w:r w:rsidR="00DD7168">
        <w:rPr>
          <w:rFonts w:ascii="Times New Roman" w:hAnsi="Times New Roman" w:cs="Times New Roman"/>
          <w:sz w:val="24"/>
          <w:szCs w:val="24"/>
        </w:rPr>
        <w:t>Pirkėjui n</w:t>
      </w:r>
      <w:r w:rsidR="00DD7168" w:rsidRPr="00DD7168">
        <w:rPr>
          <w:rFonts w:ascii="Times New Roman" w:hAnsi="Times New Roman" w:cs="Times New Roman"/>
          <w:sz w:val="24"/>
          <w:szCs w:val="24"/>
        </w:rPr>
        <w:t xml:space="preserve">ustačius defektus, </w:t>
      </w:r>
      <w:r w:rsidR="00DD7168">
        <w:rPr>
          <w:rFonts w:ascii="Times New Roman" w:hAnsi="Times New Roman" w:cs="Times New Roman"/>
          <w:sz w:val="24"/>
          <w:szCs w:val="24"/>
        </w:rPr>
        <w:t>P</w:t>
      </w:r>
      <w:r w:rsidR="00DD7168" w:rsidRPr="00DD7168">
        <w:rPr>
          <w:rFonts w:ascii="Times New Roman" w:hAnsi="Times New Roman" w:cs="Times New Roman"/>
          <w:sz w:val="24"/>
          <w:szCs w:val="24"/>
        </w:rPr>
        <w:t>rek</w:t>
      </w:r>
      <w:r w:rsidR="00DD7168">
        <w:rPr>
          <w:rFonts w:ascii="Times New Roman" w:hAnsi="Times New Roman" w:cs="Times New Roman"/>
          <w:sz w:val="24"/>
          <w:szCs w:val="24"/>
        </w:rPr>
        <w:t>e</w:t>
      </w:r>
      <w:r w:rsidR="00DD7168" w:rsidRPr="00DD7168">
        <w:rPr>
          <w:rFonts w:ascii="Times New Roman" w:hAnsi="Times New Roman" w:cs="Times New Roman"/>
          <w:sz w:val="24"/>
          <w:szCs w:val="24"/>
        </w:rPr>
        <w:t xml:space="preserve">s </w:t>
      </w:r>
      <w:r w:rsidR="00DD7168">
        <w:rPr>
          <w:rFonts w:ascii="Times New Roman" w:hAnsi="Times New Roman" w:cs="Times New Roman"/>
          <w:sz w:val="24"/>
          <w:szCs w:val="24"/>
        </w:rPr>
        <w:t>P</w:t>
      </w:r>
      <w:r w:rsidR="00DD7168" w:rsidRPr="00DD7168">
        <w:rPr>
          <w:rFonts w:ascii="Times New Roman" w:hAnsi="Times New Roman" w:cs="Times New Roman"/>
          <w:sz w:val="24"/>
          <w:szCs w:val="24"/>
        </w:rPr>
        <w:t>ardavėjas turi pakeisti tokiomis pačiomis naujomis</w:t>
      </w:r>
      <w:r w:rsidR="00DD7168">
        <w:rPr>
          <w:rFonts w:ascii="Times New Roman" w:hAnsi="Times New Roman" w:cs="Times New Roman"/>
          <w:sz w:val="24"/>
          <w:szCs w:val="24"/>
        </w:rPr>
        <w:t>;</w:t>
      </w:r>
    </w:p>
    <w:p w14:paraId="2A656E0B" w14:textId="658543CD" w:rsidR="00A73BB4" w:rsidRPr="00433A50" w:rsidRDefault="00DD7168" w:rsidP="00371C0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2.1.7. </w:t>
      </w:r>
      <w:r w:rsidR="00A7644E" w:rsidRPr="00433A50">
        <w:rPr>
          <w:rFonts w:ascii="Times New Roman" w:hAnsi="Times New Roman" w:cs="Times New Roman"/>
          <w:sz w:val="24"/>
          <w:szCs w:val="24"/>
        </w:rPr>
        <w:t>tinkamai vykdyti kitus įsipareigojimus, numatytus Sutartyje.</w:t>
      </w:r>
    </w:p>
    <w:p w14:paraId="103B7311"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2.2. Pirkėjas įsipareigoja:</w:t>
      </w:r>
    </w:p>
    <w:p w14:paraId="53BA0933" w14:textId="46A8CA44"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2.2.1. priimti Šalių sutartu laiku pristatyt</w:t>
      </w:r>
      <w:r w:rsidR="00C22692">
        <w:rPr>
          <w:rFonts w:ascii="Times New Roman" w:hAnsi="Times New Roman" w:cs="Times New Roman"/>
          <w:sz w:val="24"/>
          <w:szCs w:val="24"/>
        </w:rPr>
        <w:t>as</w:t>
      </w:r>
      <w:r w:rsidRPr="00433A50">
        <w:rPr>
          <w:rFonts w:ascii="Times New Roman" w:hAnsi="Times New Roman" w:cs="Times New Roman"/>
          <w:sz w:val="24"/>
          <w:szCs w:val="24"/>
        </w:rPr>
        <w:t xml:space="preserve"> Prek</w:t>
      </w:r>
      <w:r w:rsidR="00C22692">
        <w:rPr>
          <w:rFonts w:ascii="Times New Roman" w:hAnsi="Times New Roman" w:cs="Times New Roman"/>
          <w:sz w:val="24"/>
          <w:szCs w:val="24"/>
        </w:rPr>
        <w:t>es</w:t>
      </w:r>
      <w:r w:rsidRPr="00433A50">
        <w:rPr>
          <w:rFonts w:ascii="Times New Roman" w:hAnsi="Times New Roman" w:cs="Times New Roman"/>
          <w:sz w:val="24"/>
          <w:szCs w:val="24"/>
        </w:rPr>
        <w:t>, jeigu ji atitinka Sutarties priede nustatytus ir Prekei taikomus kitus kokybės reikalavimus;</w:t>
      </w:r>
    </w:p>
    <w:p w14:paraId="22FFC1F2" w14:textId="710EF1C0"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2.2.2. sumokėti Pardavėjui už Prek</w:t>
      </w:r>
      <w:r w:rsidR="00C22692">
        <w:rPr>
          <w:rFonts w:ascii="Times New Roman" w:hAnsi="Times New Roman" w:cs="Times New Roman"/>
          <w:sz w:val="24"/>
          <w:szCs w:val="24"/>
        </w:rPr>
        <w:t>es</w:t>
      </w:r>
      <w:r w:rsidRPr="00433A50">
        <w:rPr>
          <w:rFonts w:ascii="Times New Roman" w:hAnsi="Times New Roman" w:cs="Times New Roman"/>
          <w:sz w:val="24"/>
          <w:szCs w:val="24"/>
        </w:rPr>
        <w:t xml:space="preserve"> Sutarties 3 punkte nustatyta tvarka ir terminais;</w:t>
      </w:r>
    </w:p>
    <w:p w14:paraId="48C02147"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2.2.3. tinkamai vykdyti kitus įsipareigojimus, numatytus Sutartyje.</w:t>
      </w:r>
    </w:p>
    <w:p w14:paraId="0DC97BC2" w14:textId="2C8EA146"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2.3. Pirkėjas</w:t>
      </w:r>
      <w:r w:rsidR="00FB5732" w:rsidRPr="00433A50">
        <w:rPr>
          <w:rFonts w:ascii="Times New Roman" w:hAnsi="Times New Roman" w:cs="Times New Roman"/>
          <w:sz w:val="24"/>
          <w:szCs w:val="24"/>
        </w:rPr>
        <w:t>, pristačius Prek</w:t>
      </w:r>
      <w:r w:rsidR="00C22692">
        <w:rPr>
          <w:rFonts w:ascii="Times New Roman" w:hAnsi="Times New Roman" w:cs="Times New Roman"/>
          <w:sz w:val="24"/>
          <w:szCs w:val="24"/>
        </w:rPr>
        <w:t>es</w:t>
      </w:r>
      <w:r w:rsidR="00FB5732" w:rsidRPr="00433A50">
        <w:rPr>
          <w:rFonts w:ascii="Times New Roman" w:hAnsi="Times New Roman" w:cs="Times New Roman"/>
          <w:sz w:val="24"/>
          <w:szCs w:val="24"/>
        </w:rPr>
        <w:t>,</w:t>
      </w:r>
      <w:r w:rsidRPr="00433A50">
        <w:rPr>
          <w:rFonts w:ascii="Times New Roman" w:hAnsi="Times New Roman" w:cs="Times New Roman"/>
          <w:sz w:val="24"/>
          <w:szCs w:val="24"/>
        </w:rPr>
        <w:t xml:space="preserve"> turi teisę tikrinti Prek</w:t>
      </w:r>
      <w:r w:rsidR="00C22692">
        <w:rPr>
          <w:rFonts w:ascii="Times New Roman" w:hAnsi="Times New Roman" w:cs="Times New Roman"/>
          <w:sz w:val="24"/>
          <w:szCs w:val="24"/>
        </w:rPr>
        <w:t>ių</w:t>
      </w:r>
      <w:r w:rsidRPr="00433A50">
        <w:rPr>
          <w:rFonts w:ascii="Times New Roman" w:hAnsi="Times New Roman" w:cs="Times New Roman"/>
          <w:sz w:val="24"/>
          <w:szCs w:val="24"/>
        </w:rPr>
        <w:t xml:space="preserve"> kokybės atitikimą numatytiems reikalavimams bei pranešti Pardavėjui apie pastebėtą neatitikimą reikalavimams</w:t>
      </w:r>
      <w:r w:rsidR="00FB5732" w:rsidRPr="00433A50">
        <w:rPr>
          <w:rFonts w:ascii="Times New Roman" w:hAnsi="Times New Roman" w:cs="Times New Roman"/>
          <w:sz w:val="24"/>
          <w:szCs w:val="24"/>
        </w:rPr>
        <w:t>.</w:t>
      </w:r>
    </w:p>
    <w:p w14:paraId="059D8896" w14:textId="77777777" w:rsidR="00A73BB4" w:rsidRPr="00433A50" w:rsidRDefault="00A7644E" w:rsidP="00371C03">
      <w:pPr>
        <w:spacing w:after="6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2.4. Pardavėjas parduoda Pirkėjui tik originalias Prekes. Pasitaikančias nekokybiškas Prekes Pardavėjas keičia naujomis. </w:t>
      </w:r>
    </w:p>
    <w:p w14:paraId="078DA46F"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2.5. Šalys įsipareigoja iš anksto viena kitai pranešti apie savo buveinės adreso, pavadinimo ar banko sąskaitos rekvizitų pasikeitimus. </w:t>
      </w:r>
    </w:p>
    <w:p w14:paraId="1CBA8C84" w14:textId="1B91C9FD" w:rsidR="0020675D" w:rsidRPr="00433A50" w:rsidRDefault="00146A1C"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2.6. Šalys įsipareigoja laikytis konfidencialumo ir neplatinimo politikos.</w:t>
      </w:r>
    </w:p>
    <w:p w14:paraId="3508E133" w14:textId="579590F1" w:rsidR="00AA3649" w:rsidRPr="00433A50" w:rsidRDefault="00AA3649" w:rsidP="00371C03">
      <w:pPr>
        <w:pStyle w:val="Pagrindiniotekstotrauka"/>
        <w:tabs>
          <w:tab w:val="left" w:pos="1197"/>
        </w:tabs>
        <w:spacing w:after="0" w:line="240" w:lineRule="auto"/>
        <w:ind w:left="0" w:firstLine="851"/>
        <w:jc w:val="both"/>
        <w:rPr>
          <w:rFonts w:ascii="Times New Roman" w:hAnsi="Times New Roman" w:cs="Times New Roman"/>
          <w:sz w:val="24"/>
          <w:szCs w:val="24"/>
        </w:rPr>
      </w:pPr>
      <w:r w:rsidRPr="00433A50">
        <w:rPr>
          <w:rFonts w:ascii="Times New Roman" w:hAnsi="Times New Roman" w:cs="Times New Roman"/>
          <w:sz w:val="24"/>
          <w:szCs w:val="24"/>
        </w:rPr>
        <w:lastRenderedPageBreak/>
        <w:t xml:space="preserve">2.7. Jeigu einamaisiais metais ne nuo Pirkėjo priklausančių priežasčių bus apribojamos ar perskirstomos lėšos skiriamos Pirkėjui, jis turi teisę atsisakyti tam tikrų Sutartyje numatytų, tačiau dar negautų Prekių pirkimo, informavęs apie tai Pardavėją. </w:t>
      </w:r>
    </w:p>
    <w:p w14:paraId="5BF5CC20" w14:textId="77777777" w:rsidR="00697852" w:rsidRPr="00433A50" w:rsidRDefault="00697852" w:rsidP="00371C03">
      <w:pPr>
        <w:spacing w:after="0" w:line="240" w:lineRule="auto"/>
        <w:ind w:firstLine="851"/>
        <w:jc w:val="both"/>
        <w:rPr>
          <w:rFonts w:ascii="Times New Roman" w:hAnsi="Times New Roman" w:cs="Times New Roman"/>
          <w:sz w:val="24"/>
          <w:szCs w:val="24"/>
        </w:rPr>
      </w:pPr>
    </w:p>
    <w:p w14:paraId="2AD5397E" w14:textId="77777777" w:rsidR="00A73BB4" w:rsidRPr="00433A50" w:rsidRDefault="00A7644E" w:rsidP="00371C03">
      <w:pPr>
        <w:pStyle w:val="Sraopastraipa"/>
        <w:numPr>
          <w:ilvl w:val="0"/>
          <w:numId w:val="1"/>
        </w:numPr>
        <w:spacing w:after="0" w:line="240" w:lineRule="auto"/>
        <w:ind w:left="0"/>
        <w:jc w:val="center"/>
        <w:rPr>
          <w:rFonts w:ascii="Times New Roman" w:hAnsi="Times New Roman" w:cs="Times New Roman"/>
          <w:b/>
          <w:sz w:val="24"/>
          <w:szCs w:val="24"/>
        </w:rPr>
      </w:pPr>
      <w:r w:rsidRPr="00433A50">
        <w:rPr>
          <w:rFonts w:ascii="Times New Roman" w:hAnsi="Times New Roman" w:cs="Times New Roman"/>
          <w:b/>
          <w:sz w:val="24"/>
          <w:szCs w:val="24"/>
        </w:rPr>
        <w:t>Sutarties kaina ir atsiskaitymo tvarka</w:t>
      </w:r>
    </w:p>
    <w:p w14:paraId="1A710BC2" w14:textId="65F7167C" w:rsidR="00C96F59" w:rsidRPr="00433A50" w:rsidRDefault="00A7644E" w:rsidP="00371C03">
      <w:pPr>
        <w:spacing w:after="0" w:line="240" w:lineRule="auto"/>
        <w:ind w:firstLine="851"/>
        <w:jc w:val="both"/>
        <w:rPr>
          <w:rFonts w:ascii="Times New Roman" w:hAnsi="Times New Roman" w:cs="Times New Roman"/>
          <w:sz w:val="24"/>
          <w:szCs w:val="24"/>
        </w:rPr>
      </w:pPr>
      <w:r w:rsidRPr="007B5B90">
        <w:rPr>
          <w:rFonts w:ascii="Times New Roman" w:hAnsi="Times New Roman" w:cs="Times New Roman"/>
          <w:sz w:val="24"/>
          <w:szCs w:val="24"/>
        </w:rPr>
        <w:t>3.1.</w:t>
      </w:r>
      <w:r w:rsidRPr="007B5B90">
        <w:rPr>
          <w:rFonts w:ascii="Times New Roman" w:hAnsi="Times New Roman" w:cs="Times New Roman"/>
          <w:color w:val="FFFFFF" w:themeColor="background1"/>
          <w:sz w:val="24"/>
          <w:szCs w:val="24"/>
        </w:rPr>
        <w:t xml:space="preserve"> </w:t>
      </w:r>
      <w:r w:rsidRPr="007B5B90">
        <w:rPr>
          <w:rFonts w:ascii="Times New Roman" w:hAnsi="Times New Roman" w:cs="Times New Roman"/>
          <w:sz w:val="24"/>
          <w:szCs w:val="24"/>
        </w:rPr>
        <w:t xml:space="preserve">Sutarties kaina yra </w:t>
      </w:r>
      <w:r w:rsidR="004F692E" w:rsidRPr="007B5B90">
        <w:rPr>
          <w:rFonts w:ascii="Times New Roman" w:hAnsi="Times New Roman" w:cs="Times New Roman"/>
          <w:b/>
          <w:bCs/>
          <w:sz w:val="24"/>
          <w:szCs w:val="24"/>
        </w:rPr>
        <w:t>1</w:t>
      </w:r>
      <w:r w:rsidR="00045BB1">
        <w:rPr>
          <w:rFonts w:ascii="Times New Roman" w:hAnsi="Times New Roman" w:cs="Times New Roman"/>
          <w:b/>
          <w:bCs/>
          <w:sz w:val="24"/>
          <w:szCs w:val="24"/>
        </w:rPr>
        <w:t>0799,98</w:t>
      </w:r>
      <w:r w:rsidR="007E59B8" w:rsidRPr="007B5B90">
        <w:rPr>
          <w:rFonts w:ascii="Times New Roman" w:hAnsi="Times New Roman" w:cs="Times New Roman"/>
          <w:sz w:val="24"/>
          <w:szCs w:val="24"/>
        </w:rPr>
        <w:t xml:space="preserve"> </w:t>
      </w:r>
      <w:r w:rsidR="007E59B8" w:rsidRPr="007B5B90">
        <w:rPr>
          <w:rFonts w:ascii="Times New Roman" w:hAnsi="Times New Roman" w:cs="Times New Roman"/>
          <w:b/>
          <w:bCs/>
          <w:sz w:val="24"/>
          <w:szCs w:val="24"/>
        </w:rPr>
        <w:t>Eurai</w:t>
      </w:r>
      <w:r w:rsidRPr="007B5B90">
        <w:rPr>
          <w:rFonts w:ascii="Times New Roman" w:hAnsi="Times New Roman" w:cs="Times New Roman"/>
          <w:sz w:val="24"/>
          <w:szCs w:val="24"/>
        </w:rPr>
        <w:t xml:space="preserve"> (</w:t>
      </w:r>
      <w:r w:rsidR="00045BB1">
        <w:rPr>
          <w:rFonts w:ascii="Times New Roman" w:hAnsi="Times New Roman" w:cs="Times New Roman"/>
          <w:sz w:val="24"/>
          <w:szCs w:val="24"/>
        </w:rPr>
        <w:t>dešimt</w:t>
      </w:r>
      <w:r w:rsidR="0056789D" w:rsidRPr="007B5B90">
        <w:rPr>
          <w:rFonts w:ascii="Times New Roman" w:hAnsi="Times New Roman" w:cs="Times New Roman"/>
          <w:sz w:val="24"/>
          <w:szCs w:val="24"/>
        </w:rPr>
        <w:t xml:space="preserve"> </w:t>
      </w:r>
      <w:r w:rsidR="00EF452D" w:rsidRPr="007B5B90">
        <w:rPr>
          <w:rFonts w:ascii="Times New Roman" w:hAnsi="Times New Roman" w:cs="Times New Roman"/>
          <w:sz w:val="24"/>
          <w:szCs w:val="24"/>
        </w:rPr>
        <w:t>tūkstanči</w:t>
      </w:r>
      <w:r w:rsidR="004F692E" w:rsidRPr="007B5B90">
        <w:rPr>
          <w:rFonts w:ascii="Times New Roman" w:hAnsi="Times New Roman" w:cs="Times New Roman"/>
          <w:sz w:val="24"/>
          <w:szCs w:val="24"/>
        </w:rPr>
        <w:t xml:space="preserve">ų </w:t>
      </w:r>
      <w:r w:rsidR="00045BB1">
        <w:rPr>
          <w:rFonts w:ascii="Times New Roman" w:hAnsi="Times New Roman" w:cs="Times New Roman"/>
          <w:sz w:val="24"/>
          <w:szCs w:val="24"/>
        </w:rPr>
        <w:t>septyni</w:t>
      </w:r>
      <w:r w:rsidR="0006202B" w:rsidRPr="007B5B90">
        <w:rPr>
          <w:rFonts w:ascii="Times New Roman" w:hAnsi="Times New Roman" w:cs="Times New Roman"/>
          <w:sz w:val="24"/>
          <w:szCs w:val="24"/>
        </w:rPr>
        <w:t xml:space="preserve"> </w:t>
      </w:r>
      <w:r w:rsidR="002D6564" w:rsidRPr="007B5B90">
        <w:rPr>
          <w:rFonts w:ascii="Times New Roman" w:hAnsi="Times New Roman" w:cs="Times New Roman"/>
          <w:sz w:val="24"/>
          <w:szCs w:val="24"/>
        </w:rPr>
        <w:t>šimta</w:t>
      </w:r>
      <w:r w:rsidR="0006202B" w:rsidRPr="007B5B90">
        <w:rPr>
          <w:rFonts w:ascii="Times New Roman" w:hAnsi="Times New Roman" w:cs="Times New Roman"/>
          <w:sz w:val="24"/>
          <w:szCs w:val="24"/>
        </w:rPr>
        <w:t xml:space="preserve">i </w:t>
      </w:r>
      <w:r w:rsidR="00045BB1">
        <w:rPr>
          <w:rFonts w:ascii="Times New Roman" w:hAnsi="Times New Roman" w:cs="Times New Roman"/>
          <w:sz w:val="24"/>
          <w:szCs w:val="24"/>
        </w:rPr>
        <w:t>devyn</w:t>
      </w:r>
      <w:r w:rsidR="004F692E" w:rsidRPr="007B5B90">
        <w:rPr>
          <w:rFonts w:ascii="Times New Roman" w:hAnsi="Times New Roman" w:cs="Times New Roman"/>
          <w:sz w:val="24"/>
          <w:szCs w:val="24"/>
        </w:rPr>
        <w:t>ia</w:t>
      </w:r>
      <w:r w:rsidR="0006202B" w:rsidRPr="007B5B90">
        <w:rPr>
          <w:rFonts w:ascii="Times New Roman" w:hAnsi="Times New Roman" w:cs="Times New Roman"/>
          <w:sz w:val="24"/>
          <w:szCs w:val="24"/>
        </w:rPr>
        <w:t>sdešimt</w:t>
      </w:r>
      <w:r w:rsidR="004F692E" w:rsidRPr="007B5B90">
        <w:rPr>
          <w:rFonts w:ascii="Times New Roman" w:hAnsi="Times New Roman" w:cs="Times New Roman"/>
          <w:sz w:val="24"/>
          <w:szCs w:val="24"/>
        </w:rPr>
        <w:t xml:space="preserve"> </w:t>
      </w:r>
      <w:r w:rsidR="00045BB1">
        <w:rPr>
          <w:rFonts w:ascii="Times New Roman" w:hAnsi="Times New Roman" w:cs="Times New Roman"/>
          <w:sz w:val="24"/>
          <w:szCs w:val="24"/>
        </w:rPr>
        <w:t>devyni</w:t>
      </w:r>
      <w:r w:rsidR="000D05F3" w:rsidRPr="007B5B90">
        <w:rPr>
          <w:rFonts w:ascii="Times New Roman" w:hAnsi="Times New Roman" w:cs="Times New Roman"/>
          <w:sz w:val="24"/>
          <w:szCs w:val="24"/>
        </w:rPr>
        <w:t xml:space="preserve"> </w:t>
      </w:r>
      <w:r w:rsidR="00BA2E05" w:rsidRPr="007B5B90">
        <w:rPr>
          <w:rFonts w:ascii="Times New Roman" w:hAnsi="Times New Roman" w:cs="Times New Roman"/>
          <w:sz w:val="24"/>
          <w:szCs w:val="24"/>
        </w:rPr>
        <w:t>eur</w:t>
      </w:r>
      <w:r w:rsidR="000D05F3" w:rsidRPr="007B5B90">
        <w:rPr>
          <w:rFonts w:ascii="Times New Roman" w:hAnsi="Times New Roman" w:cs="Times New Roman"/>
          <w:sz w:val="24"/>
          <w:szCs w:val="24"/>
        </w:rPr>
        <w:t>a</w:t>
      </w:r>
      <w:r w:rsidR="004F692E" w:rsidRPr="007B5B90">
        <w:rPr>
          <w:rFonts w:ascii="Times New Roman" w:hAnsi="Times New Roman" w:cs="Times New Roman"/>
          <w:sz w:val="24"/>
          <w:szCs w:val="24"/>
        </w:rPr>
        <w:t>i</w:t>
      </w:r>
      <w:r w:rsidR="00BA2E05" w:rsidRPr="007B5B90">
        <w:rPr>
          <w:rFonts w:ascii="Times New Roman" w:hAnsi="Times New Roman" w:cs="Times New Roman"/>
          <w:sz w:val="24"/>
          <w:szCs w:val="24"/>
        </w:rPr>
        <w:t xml:space="preserve">, </w:t>
      </w:r>
      <w:r w:rsidR="00045BB1">
        <w:rPr>
          <w:rFonts w:ascii="Times New Roman" w:hAnsi="Times New Roman" w:cs="Times New Roman"/>
          <w:sz w:val="24"/>
          <w:szCs w:val="24"/>
        </w:rPr>
        <w:t>98</w:t>
      </w:r>
      <w:r w:rsidRPr="007B5B90">
        <w:rPr>
          <w:rFonts w:ascii="Times New Roman" w:hAnsi="Times New Roman" w:cs="Times New Roman"/>
          <w:sz w:val="24"/>
          <w:szCs w:val="24"/>
        </w:rPr>
        <w:t xml:space="preserve"> ct) (</w:t>
      </w:r>
      <w:r w:rsidRPr="007B5B90">
        <w:rPr>
          <w:rFonts w:ascii="Times New Roman" w:hAnsi="Times New Roman" w:cs="Times New Roman"/>
          <w:b/>
          <w:sz w:val="24"/>
          <w:szCs w:val="24"/>
        </w:rPr>
        <w:t>su PVM</w:t>
      </w:r>
      <w:r w:rsidR="003C0B75" w:rsidRPr="007B5B90">
        <w:rPr>
          <w:rFonts w:ascii="Times New Roman" w:hAnsi="Times New Roman" w:cs="Times New Roman"/>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851"/>
        <w:gridCol w:w="1134"/>
        <w:gridCol w:w="2155"/>
        <w:gridCol w:w="2977"/>
      </w:tblGrid>
      <w:tr w:rsidR="002B3CFC" w:rsidRPr="002B3CFC" w14:paraId="5AEB3CB9" w14:textId="77777777" w:rsidTr="00370DED">
        <w:trPr>
          <w:trHeight w:val="635"/>
        </w:trPr>
        <w:tc>
          <w:tcPr>
            <w:tcW w:w="675" w:type="dxa"/>
            <w:tcBorders>
              <w:top w:val="single" w:sz="4" w:space="0" w:color="auto"/>
              <w:left w:val="single" w:sz="4" w:space="0" w:color="auto"/>
              <w:bottom w:val="single" w:sz="4" w:space="0" w:color="auto"/>
              <w:right w:val="single" w:sz="4" w:space="0" w:color="auto"/>
            </w:tcBorders>
          </w:tcPr>
          <w:p w14:paraId="3FBC3B3A" w14:textId="77777777" w:rsidR="002B3CFC" w:rsidRPr="002B3CFC" w:rsidRDefault="002B3CFC" w:rsidP="00371C03">
            <w:pPr>
              <w:suppressAutoHyphens w:val="0"/>
              <w:spacing w:after="0" w:line="240" w:lineRule="auto"/>
              <w:jc w:val="center"/>
              <w:rPr>
                <w:rFonts w:ascii="Times New Roman" w:eastAsia="Times New Roman" w:hAnsi="Times New Roman" w:cs="Times New Roman"/>
              </w:rPr>
            </w:pPr>
            <w:r w:rsidRPr="002B3CFC">
              <w:rPr>
                <w:rFonts w:ascii="Times New Roman" w:eastAsia="Times New Roman" w:hAnsi="Times New Roman" w:cs="Times New Roman"/>
              </w:rPr>
              <w:t>Eil. Nr.</w:t>
            </w:r>
          </w:p>
        </w:tc>
        <w:tc>
          <w:tcPr>
            <w:tcW w:w="2268" w:type="dxa"/>
            <w:tcBorders>
              <w:top w:val="single" w:sz="4" w:space="0" w:color="auto"/>
              <w:left w:val="single" w:sz="4" w:space="0" w:color="auto"/>
              <w:bottom w:val="single" w:sz="4" w:space="0" w:color="auto"/>
              <w:right w:val="single" w:sz="4" w:space="0" w:color="auto"/>
            </w:tcBorders>
          </w:tcPr>
          <w:p w14:paraId="3338FCD5" w14:textId="77777777" w:rsidR="002B3CFC" w:rsidRPr="002B3CFC" w:rsidRDefault="002B3CFC" w:rsidP="00371C03">
            <w:pPr>
              <w:suppressAutoHyphens w:val="0"/>
              <w:spacing w:after="0" w:line="240" w:lineRule="auto"/>
              <w:jc w:val="center"/>
              <w:rPr>
                <w:rFonts w:ascii="Times New Roman" w:eastAsia="Times New Roman" w:hAnsi="Times New Roman" w:cs="Times New Roman"/>
              </w:rPr>
            </w:pPr>
            <w:r w:rsidRPr="002B3CFC">
              <w:rPr>
                <w:rFonts w:ascii="Times New Roman" w:eastAsia="Times New Roman" w:hAnsi="Times New Roman" w:cs="Times New Roman"/>
                <w:spacing w:val="-4"/>
              </w:rPr>
              <w:t xml:space="preserve">Prekių </w:t>
            </w:r>
            <w:r w:rsidRPr="002B3CFC">
              <w:rPr>
                <w:rFonts w:ascii="Times New Roman" w:eastAsia="Times New Roman" w:hAnsi="Times New Roman" w:cs="Times New Roman"/>
              </w:rPr>
              <w:t>pavadinimas</w:t>
            </w:r>
          </w:p>
        </w:tc>
        <w:tc>
          <w:tcPr>
            <w:tcW w:w="851" w:type="dxa"/>
            <w:tcBorders>
              <w:top w:val="single" w:sz="4" w:space="0" w:color="auto"/>
              <w:left w:val="single" w:sz="4" w:space="0" w:color="auto"/>
              <w:bottom w:val="single" w:sz="4" w:space="0" w:color="auto"/>
              <w:right w:val="single" w:sz="4" w:space="0" w:color="auto"/>
            </w:tcBorders>
          </w:tcPr>
          <w:p w14:paraId="2C484C46" w14:textId="77777777" w:rsidR="002B3CFC" w:rsidRPr="002B3CFC" w:rsidRDefault="002B3CFC" w:rsidP="00371C03">
            <w:pPr>
              <w:suppressAutoHyphens w:val="0"/>
              <w:spacing w:after="0" w:line="240" w:lineRule="auto"/>
              <w:jc w:val="center"/>
              <w:rPr>
                <w:rFonts w:ascii="Times New Roman" w:eastAsia="Times New Roman" w:hAnsi="Times New Roman" w:cs="Times New Roman"/>
              </w:rPr>
            </w:pPr>
            <w:r w:rsidRPr="002B3CFC">
              <w:rPr>
                <w:rFonts w:ascii="Times New Roman" w:eastAsia="Times New Roman" w:hAnsi="Times New Roman" w:cs="Times New Roman"/>
              </w:rPr>
              <w:t>Kiekis</w:t>
            </w:r>
          </w:p>
        </w:tc>
        <w:tc>
          <w:tcPr>
            <w:tcW w:w="1134" w:type="dxa"/>
            <w:tcBorders>
              <w:top w:val="single" w:sz="4" w:space="0" w:color="auto"/>
              <w:left w:val="single" w:sz="4" w:space="0" w:color="auto"/>
              <w:bottom w:val="single" w:sz="4" w:space="0" w:color="auto"/>
              <w:right w:val="single" w:sz="4" w:space="0" w:color="auto"/>
            </w:tcBorders>
          </w:tcPr>
          <w:p w14:paraId="6CA2EB8C" w14:textId="77777777" w:rsidR="002B3CFC" w:rsidRPr="002B3CFC" w:rsidRDefault="002B3CFC" w:rsidP="00371C03">
            <w:pPr>
              <w:tabs>
                <w:tab w:val="left" w:pos="200"/>
              </w:tabs>
              <w:suppressAutoHyphens w:val="0"/>
              <w:spacing w:after="0" w:line="240" w:lineRule="auto"/>
              <w:jc w:val="center"/>
              <w:rPr>
                <w:rFonts w:ascii="Times New Roman" w:eastAsia="Times New Roman" w:hAnsi="Times New Roman" w:cs="Times New Roman"/>
              </w:rPr>
            </w:pPr>
            <w:r w:rsidRPr="002B3CFC">
              <w:rPr>
                <w:rFonts w:ascii="Times New Roman" w:eastAsia="Times New Roman" w:hAnsi="Times New Roman" w:cs="Times New Roman"/>
              </w:rPr>
              <w:t>Mato vienetas</w:t>
            </w:r>
          </w:p>
        </w:tc>
        <w:tc>
          <w:tcPr>
            <w:tcW w:w="2155" w:type="dxa"/>
            <w:tcBorders>
              <w:top w:val="single" w:sz="4" w:space="0" w:color="auto"/>
              <w:left w:val="single" w:sz="4" w:space="0" w:color="auto"/>
              <w:bottom w:val="single" w:sz="4" w:space="0" w:color="auto"/>
              <w:right w:val="single" w:sz="4" w:space="0" w:color="auto"/>
            </w:tcBorders>
          </w:tcPr>
          <w:p w14:paraId="41335D0F" w14:textId="77777777" w:rsidR="002B3CFC" w:rsidRPr="002B3CFC" w:rsidRDefault="002B3CFC" w:rsidP="00371C03">
            <w:pPr>
              <w:suppressAutoHyphens w:val="0"/>
              <w:spacing w:after="0" w:line="240" w:lineRule="auto"/>
              <w:jc w:val="center"/>
              <w:rPr>
                <w:rFonts w:ascii="Times New Roman" w:eastAsia="Times New Roman" w:hAnsi="Times New Roman" w:cs="Times New Roman"/>
              </w:rPr>
            </w:pPr>
            <w:r w:rsidRPr="002B3CFC">
              <w:rPr>
                <w:rFonts w:ascii="Times New Roman" w:eastAsia="Times New Roman" w:hAnsi="Times New Roman" w:cs="Times New Roman"/>
              </w:rPr>
              <w:t>1 vnt. kaina, EUR be PVM</w:t>
            </w:r>
          </w:p>
          <w:p w14:paraId="6A85E462" w14:textId="77777777" w:rsidR="002B3CFC" w:rsidRPr="002B3CFC" w:rsidRDefault="002B3CFC" w:rsidP="00371C03">
            <w:pPr>
              <w:suppressAutoHyphens w:val="0"/>
              <w:spacing w:after="0" w:line="240" w:lineRule="auto"/>
              <w:jc w:val="center"/>
              <w:rPr>
                <w:rFonts w:ascii="Times New Roman" w:eastAsia="Times New Roman" w:hAnsi="Times New Roman" w:cs="Times New Roman"/>
                <w:b/>
                <w:bCs/>
                <w:i/>
                <w:iCs/>
              </w:rPr>
            </w:pPr>
          </w:p>
        </w:tc>
        <w:tc>
          <w:tcPr>
            <w:tcW w:w="2977" w:type="dxa"/>
          </w:tcPr>
          <w:p w14:paraId="27ED6FEA" w14:textId="654E2BBE" w:rsidR="002B3CFC" w:rsidRPr="002B3CFC" w:rsidRDefault="002B3CFC" w:rsidP="00371C03">
            <w:pPr>
              <w:suppressAutoHyphens w:val="0"/>
              <w:spacing w:after="0" w:line="240" w:lineRule="auto"/>
              <w:jc w:val="center"/>
              <w:rPr>
                <w:rFonts w:ascii="Times New Roman" w:eastAsia="Times New Roman" w:hAnsi="Times New Roman" w:cs="Times New Roman"/>
              </w:rPr>
            </w:pPr>
            <w:r w:rsidRPr="002B3CFC">
              <w:rPr>
                <w:rFonts w:ascii="Times New Roman" w:eastAsia="Times New Roman" w:hAnsi="Times New Roman" w:cs="Times New Roman"/>
              </w:rPr>
              <w:t>Bendra kaina, EUR be PVM</w:t>
            </w:r>
          </w:p>
        </w:tc>
      </w:tr>
      <w:tr w:rsidR="002B3CFC" w:rsidRPr="002B3CFC" w14:paraId="2EE7155D" w14:textId="77777777" w:rsidTr="002B3CFC">
        <w:tc>
          <w:tcPr>
            <w:tcW w:w="675" w:type="dxa"/>
            <w:tcBorders>
              <w:top w:val="single" w:sz="4" w:space="0" w:color="auto"/>
              <w:left w:val="single" w:sz="4" w:space="0" w:color="auto"/>
              <w:bottom w:val="single" w:sz="4" w:space="0" w:color="auto"/>
              <w:right w:val="single" w:sz="4" w:space="0" w:color="auto"/>
            </w:tcBorders>
          </w:tcPr>
          <w:p w14:paraId="0D856172" w14:textId="77777777" w:rsidR="002B3CFC" w:rsidRPr="002B3CFC" w:rsidRDefault="002B3CFC" w:rsidP="00371C03">
            <w:pPr>
              <w:suppressAutoHyphens w:val="0"/>
              <w:spacing w:after="0" w:line="240" w:lineRule="auto"/>
              <w:jc w:val="center"/>
              <w:rPr>
                <w:rFonts w:ascii="Times New Roman" w:eastAsia="Times New Roman" w:hAnsi="Times New Roman" w:cs="Times New Roman"/>
                <w:i/>
              </w:rPr>
            </w:pPr>
            <w:r w:rsidRPr="002B3CFC">
              <w:rPr>
                <w:rFonts w:ascii="Times New Roman" w:eastAsia="Times New Roman" w:hAnsi="Times New Roman" w:cs="Times New Roman"/>
                <w:i/>
              </w:rPr>
              <w:t>1</w:t>
            </w:r>
          </w:p>
        </w:tc>
        <w:tc>
          <w:tcPr>
            <w:tcW w:w="2268" w:type="dxa"/>
            <w:tcBorders>
              <w:top w:val="single" w:sz="4" w:space="0" w:color="auto"/>
              <w:left w:val="single" w:sz="4" w:space="0" w:color="auto"/>
              <w:bottom w:val="single" w:sz="4" w:space="0" w:color="auto"/>
              <w:right w:val="single" w:sz="4" w:space="0" w:color="auto"/>
            </w:tcBorders>
          </w:tcPr>
          <w:p w14:paraId="50F81CE4" w14:textId="77777777" w:rsidR="002B3CFC" w:rsidRPr="002B3CFC" w:rsidRDefault="002B3CFC" w:rsidP="00371C03">
            <w:pPr>
              <w:suppressAutoHyphens w:val="0"/>
              <w:spacing w:after="0" w:line="240" w:lineRule="auto"/>
              <w:jc w:val="center"/>
              <w:rPr>
                <w:rFonts w:ascii="Times New Roman" w:eastAsia="Times New Roman" w:hAnsi="Times New Roman" w:cs="Times New Roman"/>
                <w:i/>
              </w:rPr>
            </w:pPr>
            <w:r w:rsidRPr="002B3CFC">
              <w:rPr>
                <w:rFonts w:ascii="Times New Roman" w:eastAsia="Times New Roman" w:hAnsi="Times New Roman" w:cs="Times New Roman"/>
                <w:i/>
              </w:rPr>
              <w:t>2</w:t>
            </w:r>
          </w:p>
        </w:tc>
        <w:tc>
          <w:tcPr>
            <w:tcW w:w="851" w:type="dxa"/>
            <w:tcBorders>
              <w:top w:val="single" w:sz="4" w:space="0" w:color="auto"/>
              <w:left w:val="single" w:sz="4" w:space="0" w:color="auto"/>
              <w:bottom w:val="single" w:sz="4" w:space="0" w:color="auto"/>
              <w:right w:val="single" w:sz="4" w:space="0" w:color="auto"/>
            </w:tcBorders>
          </w:tcPr>
          <w:p w14:paraId="597945CC" w14:textId="77777777" w:rsidR="002B3CFC" w:rsidRPr="002B3CFC" w:rsidRDefault="002B3CFC" w:rsidP="00371C03">
            <w:pPr>
              <w:suppressAutoHyphens w:val="0"/>
              <w:spacing w:after="0" w:line="240" w:lineRule="auto"/>
              <w:jc w:val="center"/>
              <w:rPr>
                <w:rFonts w:ascii="Times New Roman" w:eastAsia="Times New Roman" w:hAnsi="Times New Roman" w:cs="Times New Roman"/>
                <w:i/>
              </w:rPr>
            </w:pPr>
            <w:r w:rsidRPr="002B3CFC">
              <w:rPr>
                <w:rFonts w:ascii="Times New Roman" w:eastAsia="Times New Roman" w:hAnsi="Times New Roman" w:cs="Times New Roman"/>
                <w:i/>
              </w:rPr>
              <w:t>3</w:t>
            </w:r>
          </w:p>
        </w:tc>
        <w:tc>
          <w:tcPr>
            <w:tcW w:w="1134" w:type="dxa"/>
            <w:tcBorders>
              <w:top w:val="single" w:sz="4" w:space="0" w:color="auto"/>
              <w:left w:val="single" w:sz="4" w:space="0" w:color="auto"/>
              <w:bottom w:val="single" w:sz="4" w:space="0" w:color="auto"/>
              <w:right w:val="single" w:sz="4" w:space="0" w:color="auto"/>
            </w:tcBorders>
          </w:tcPr>
          <w:p w14:paraId="1C777D53" w14:textId="77777777" w:rsidR="002B3CFC" w:rsidRPr="002B3CFC" w:rsidRDefault="002B3CFC" w:rsidP="00371C03">
            <w:pPr>
              <w:suppressAutoHyphens w:val="0"/>
              <w:spacing w:after="0" w:line="240" w:lineRule="auto"/>
              <w:jc w:val="center"/>
              <w:rPr>
                <w:rFonts w:ascii="Times New Roman" w:eastAsia="Times New Roman" w:hAnsi="Times New Roman" w:cs="Times New Roman"/>
                <w:i/>
              </w:rPr>
            </w:pPr>
            <w:r w:rsidRPr="002B3CFC">
              <w:rPr>
                <w:rFonts w:ascii="Times New Roman" w:eastAsia="Times New Roman" w:hAnsi="Times New Roman" w:cs="Times New Roman"/>
                <w:i/>
              </w:rPr>
              <w:t>4</w:t>
            </w:r>
          </w:p>
        </w:tc>
        <w:tc>
          <w:tcPr>
            <w:tcW w:w="2155" w:type="dxa"/>
            <w:tcBorders>
              <w:top w:val="single" w:sz="4" w:space="0" w:color="auto"/>
              <w:left w:val="single" w:sz="4" w:space="0" w:color="auto"/>
              <w:bottom w:val="single" w:sz="4" w:space="0" w:color="auto"/>
              <w:right w:val="single" w:sz="4" w:space="0" w:color="auto"/>
            </w:tcBorders>
          </w:tcPr>
          <w:p w14:paraId="2F0FA74E" w14:textId="77777777" w:rsidR="002B3CFC" w:rsidRPr="002B3CFC" w:rsidRDefault="002B3CFC" w:rsidP="00371C03">
            <w:pPr>
              <w:suppressAutoHyphens w:val="0"/>
              <w:spacing w:after="0" w:line="240" w:lineRule="auto"/>
              <w:jc w:val="center"/>
              <w:rPr>
                <w:rFonts w:ascii="Times New Roman" w:eastAsia="Times New Roman" w:hAnsi="Times New Roman" w:cs="Times New Roman"/>
                <w:i/>
              </w:rPr>
            </w:pPr>
            <w:r w:rsidRPr="002B3CFC">
              <w:rPr>
                <w:rFonts w:ascii="Times New Roman" w:eastAsia="Times New Roman" w:hAnsi="Times New Roman" w:cs="Times New Roman"/>
                <w:i/>
              </w:rPr>
              <w:t>5</w:t>
            </w:r>
          </w:p>
        </w:tc>
        <w:tc>
          <w:tcPr>
            <w:tcW w:w="2977" w:type="dxa"/>
            <w:tcBorders>
              <w:bottom w:val="single" w:sz="4" w:space="0" w:color="auto"/>
            </w:tcBorders>
          </w:tcPr>
          <w:p w14:paraId="06922020" w14:textId="77777777" w:rsidR="002B3CFC" w:rsidRPr="002B3CFC" w:rsidRDefault="002B3CFC" w:rsidP="00371C03">
            <w:pPr>
              <w:suppressAutoHyphens w:val="0"/>
              <w:spacing w:after="0" w:line="240" w:lineRule="auto"/>
              <w:jc w:val="center"/>
              <w:rPr>
                <w:rFonts w:ascii="Times New Roman" w:eastAsia="Times New Roman" w:hAnsi="Times New Roman" w:cs="Times New Roman"/>
                <w:i/>
              </w:rPr>
            </w:pPr>
            <w:r w:rsidRPr="002B3CFC">
              <w:rPr>
                <w:rFonts w:ascii="Times New Roman" w:eastAsia="Times New Roman" w:hAnsi="Times New Roman" w:cs="Times New Roman"/>
                <w:i/>
              </w:rPr>
              <w:t>6(3x5)</w:t>
            </w:r>
          </w:p>
        </w:tc>
      </w:tr>
      <w:tr w:rsidR="002B3CFC" w:rsidRPr="002B3CFC" w14:paraId="739D9656" w14:textId="77777777" w:rsidTr="007553FB">
        <w:trPr>
          <w:trHeight w:val="451"/>
        </w:trPr>
        <w:tc>
          <w:tcPr>
            <w:tcW w:w="675" w:type="dxa"/>
            <w:tcBorders>
              <w:top w:val="single" w:sz="4" w:space="0" w:color="auto"/>
              <w:left w:val="single" w:sz="4" w:space="0" w:color="auto"/>
              <w:bottom w:val="single" w:sz="4" w:space="0" w:color="auto"/>
              <w:right w:val="single" w:sz="4" w:space="0" w:color="auto"/>
            </w:tcBorders>
          </w:tcPr>
          <w:p w14:paraId="722B4AED" w14:textId="77777777" w:rsidR="002B3CFC" w:rsidRPr="002B3CFC" w:rsidRDefault="002B3CFC" w:rsidP="00371C03">
            <w:pPr>
              <w:suppressAutoHyphens w:val="0"/>
              <w:spacing w:after="0" w:line="240" w:lineRule="auto"/>
              <w:ind w:left="22"/>
              <w:contextualSpacing/>
              <w:jc w:val="center"/>
              <w:rPr>
                <w:rFonts w:ascii="Times New Roman" w:eastAsia="Times New Roman" w:hAnsi="Times New Roman" w:cs="Times New Roman"/>
              </w:rPr>
            </w:pPr>
            <w:r w:rsidRPr="002B3CFC">
              <w:rPr>
                <w:rFonts w:ascii="Times New Roman" w:eastAsia="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14:paraId="01E66481" w14:textId="77777777" w:rsidR="002B3CFC" w:rsidRPr="002B3CFC" w:rsidRDefault="002B3CFC" w:rsidP="00371C03">
            <w:pPr>
              <w:suppressAutoHyphens w:val="0"/>
              <w:spacing w:after="0" w:line="240" w:lineRule="auto"/>
              <w:rPr>
                <w:rFonts w:ascii="Times New Roman" w:eastAsia="Times New Roman" w:hAnsi="Times New Roman" w:cs="Times New Roman"/>
              </w:rPr>
            </w:pPr>
            <w:r w:rsidRPr="002B3CFC">
              <w:rPr>
                <w:rFonts w:ascii="Times New Roman" w:eastAsia="Times New Roman" w:hAnsi="Times New Roman" w:cs="Times New Roman"/>
              </w:rPr>
              <w:t xml:space="preserve">Balistinės plokštės </w:t>
            </w:r>
          </w:p>
        </w:tc>
        <w:tc>
          <w:tcPr>
            <w:tcW w:w="851" w:type="dxa"/>
            <w:tcBorders>
              <w:top w:val="single" w:sz="4" w:space="0" w:color="auto"/>
              <w:left w:val="single" w:sz="4" w:space="0" w:color="auto"/>
              <w:bottom w:val="single" w:sz="4" w:space="0" w:color="auto"/>
              <w:right w:val="single" w:sz="4" w:space="0" w:color="auto"/>
            </w:tcBorders>
          </w:tcPr>
          <w:p w14:paraId="7EAA6CD2" w14:textId="77777777" w:rsidR="002B3CFC" w:rsidRPr="002B3CFC" w:rsidRDefault="002B3CFC" w:rsidP="00371C03">
            <w:pPr>
              <w:suppressAutoHyphens w:val="0"/>
              <w:spacing w:after="0" w:line="240" w:lineRule="auto"/>
              <w:jc w:val="center"/>
              <w:rPr>
                <w:rFonts w:ascii="Times New Roman" w:eastAsia="Times New Roman" w:hAnsi="Times New Roman" w:cs="Times New Roman"/>
              </w:rPr>
            </w:pPr>
            <w:r w:rsidRPr="002B3CFC">
              <w:rPr>
                <w:rFonts w:ascii="Times New Roman" w:eastAsia="Times New Roman" w:hAnsi="Times New Roman" w:cs="Times New Roman"/>
              </w:rPr>
              <w:t>48</w:t>
            </w:r>
          </w:p>
        </w:tc>
        <w:tc>
          <w:tcPr>
            <w:tcW w:w="1134" w:type="dxa"/>
            <w:tcBorders>
              <w:top w:val="single" w:sz="4" w:space="0" w:color="auto"/>
              <w:left w:val="single" w:sz="4" w:space="0" w:color="auto"/>
              <w:bottom w:val="single" w:sz="4" w:space="0" w:color="auto"/>
              <w:right w:val="single" w:sz="4" w:space="0" w:color="auto"/>
            </w:tcBorders>
          </w:tcPr>
          <w:p w14:paraId="6B1DAAD3" w14:textId="77777777" w:rsidR="002B3CFC" w:rsidRPr="002B3CFC" w:rsidRDefault="002B3CFC" w:rsidP="00371C03">
            <w:pPr>
              <w:suppressAutoHyphens w:val="0"/>
              <w:spacing w:after="0" w:line="240" w:lineRule="auto"/>
              <w:jc w:val="center"/>
              <w:rPr>
                <w:rFonts w:ascii="Times New Roman" w:eastAsia="Times New Roman" w:hAnsi="Times New Roman" w:cs="Times New Roman"/>
              </w:rPr>
            </w:pPr>
            <w:r w:rsidRPr="002B3CFC">
              <w:rPr>
                <w:rFonts w:ascii="Times New Roman" w:eastAsia="Times New Roman" w:hAnsi="Times New Roman" w:cs="Times New Roman"/>
              </w:rPr>
              <w:t>Vnt.</w:t>
            </w:r>
          </w:p>
        </w:tc>
        <w:tc>
          <w:tcPr>
            <w:tcW w:w="2155" w:type="dxa"/>
            <w:tcBorders>
              <w:top w:val="single" w:sz="4" w:space="0" w:color="auto"/>
              <w:left w:val="single" w:sz="4" w:space="0" w:color="auto"/>
              <w:bottom w:val="single" w:sz="4" w:space="0" w:color="auto"/>
              <w:right w:val="single" w:sz="4" w:space="0" w:color="auto"/>
            </w:tcBorders>
          </w:tcPr>
          <w:p w14:paraId="51E40E2C" w14:textId="5A3FA1A6" w:rsidR="002B3CFC" w:rsidRPr="002B3CFC" w:rsidRDefault="00045BB1" w:rsidP="00371C03">
            <w:pPr>
              <w:suppressAutoHyphens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185,95</w:t>
            </w:r>
          </w:p>
        </w:tc>
        <w:tc>
          <w:tcPr>
            <w:tcW w:w="2977" w:type="dxa"/>
            <w:tcBorders>
              <w:right w:val="single" w:sz="4" w:space="0" w:color="auto"/>
            </w:tcBorders>
          </w:tcPr>
          <w:p w14:paraId="35009D41" w14:textId="5781C3A3" w:rsidR="002B3CFC" w:rsidRPr="002B3CFC" w:rsidRDefault="00045BB1" w:rsidP="00371C03">
            <w:pPr>
              <w:suppressAutoHyphens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8925,60</w:t>
            </w:r>
          </w:p>
        </w:tc>
      </w:tr>
      <w:tr w:rsidR="002B3CFC" w:rsidRPr="002B3CFC" w14:paraId="2FFC9270" w14:textId="77777777" w:rsidTr="007553FB">
        <w:trPr>
          <w:trHeight w:val="415"/>
        </w:trPr>
        <w:tc>
          <w:tcPr>
            <w:tcW w:w="7083" w:type="dxa"/>
            <w:gridSpan w:val="5"/>
            <w:tcBorders>
              <w:top w:val="single" w:sz="4" w:space="0" w:color="auto"/>
              <w:left w:val="single" w:sz="4" w:space="0" w:color="auto"/>
              <w:bottom w:val="single" w:sz="4" w:space="0" w:color="auto"/>
              <w:right w:val="single" w:sz="4" w:space="0" w:color="auto"/>
            </w:tcBorders>
          </w:tcPr>
          <w:p w14:paraId="7F9D4545" w14:textId="77777777" w:rsidR="002B3CFC" w:rsidRPr="002B3CFC" w:rsidRDefault="002B3CFC" w:rsidP="00371C03">
            <w:pPr>
              <w:suppressAutoHyphens w:val="0"/>
              <w:spacing w:after="0" w:line="240" w:lineRule="auto"/>
              <w:jc w:val="right"/>
              <w:rPr>
                <w:rFonts w:ascii="Times New Roman" w:eastAsia="Times New Roman" w:hAnsi="Times New Roman" w:cs="Times New Roman"/>
              </w:rPr>
            </w:pPr>
            <w:r w:rsidRPr="002B3CFC">
              <w:rPr>
                <w:rFonts w:ascii="Times New Roman" w:eastAsia="Times New Roman" w:hAnsi="Times New Roman" w:cs="Times New Roman"/>
              </w:rPr>
              <w:t>PVM</w:t>
            </w:r>
          </w:p>
        </w:tc>
        <w:tc>
          <w:tcPr>
            <w:tcW w:w="2977" w:type="dxa"/>
            <w:tcBorders>
              <w:right w:val="single" w:sz="4" w:space="0" w:color="auto"/>
            </w:tcBorders>
          </w:tcPr>
          <w:p w14:paraId="4F7754C9" w14:textId="49A9C2B3" w:rsidR="002B3CFC" w:rsidRPr="002B3CFC" w:rsidRDefault="00045BB1" w:rsidP="00371C03">
            <w:pPr>
              <w:suppressAutoHyphens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1874,38</w:t>
            </w:r>
          </w:p>
        </w:tc>
      </w:tr>
      <w:tr w:rsidR="002B3CFC" w:rsidRPr="002B3CFC" w14:paraId="02250C95" w14:textId="77777777" w:rsidTr="00F47C96">
        <w:trPr>
          <w:trHeight w:val="421"/>
        </w:trPr>
        <w:tc>
          <w:tcPr>
            <w:tcW w:w="7083" w:type="dxa"/>
            <w:gridSpan w:val="5"/>
            <w:tcBorders>
              <w:top w:val="single" w:sz="4" w:space="0" w:color="auto"/>
              <w:left w:val="single" w:sz="4" w:space="0" w:color="auto"/>
              <w:bottom w:val="single" w:sz="4" w:space="0" w:color="auto"/>
              <w:right w:val="single" w:sz="4" w:space="0" w:color="auto"/>
            </w:tcBorders>
          </w:tcPr>
          <w:p w14:paraId="6E9C221E" w14:textId="623D22D3" w:rsidR="002B3CFC" w:rsidRPr="002B3CFC" w:rsidRDefault="002B3CFC" w:rsidP="00371C03">
            <w:pPr>
              <w:suppressAutoHyphens w:val="0"/>
              <w:spacing w:after="0" w:line="240" w:lineRule="auto"/>
              <w:jc w:val="right"/>
              <w:rPr>
                <w:rFonts w:ascii="Times New Roman" w:eastAsia="Times New Roman" w:hAnsi="Times New Roman" w:cs="Times New Roman"/>
              </w:rPr>
            </w:pPr>
            <w:r w:rsidRPr="002B3CFC">
              <w:rPr>
                <w:rFonts w:ascii="Times New Roman" w:eastAsia="Times New Roman" w:hAnsi="Times New Roman" w:cs="Times New Roman"/>
              </w:rPr>
              <w:t>Bendra kaina, EUR su PVM</w:t>
            </w:r>
          </w:p>
        </w:tc>
        <w:tc>
          <w:tcPr>
            <w:tcW w:w="2977" w:type="dxa"/>
            <w:tcBorders>
              <w:right w:val="single" w:sz="4" w:space="0" w:color="auto"/>
            </w:tcBorders>
          </w:tcPr>
          <w:p w14:paraId="76D5C64A" w14:textId="25248EEB" w:rsidR="002B3CFC" w:rsidRPr="002B3CFC" w:rsidRDefault="00045BB1" w:rsidP="00371C03">
            <w:pPr>
              <w:suppressAutoHyphens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10799,98</w:t>
            </w:r>
          </w:p>
        </w:tc>
      </w:tr>
    </w:tbl>
    <w:p w14:paraId="0BCBBEDF" w14:textId="77777777" w:rsidR="002F3DC1" w:rsidRPr="00323675" w:rsidRDefault="002F3DC1" w:rsidP="00371C03">
      <w:pPr>
        <w:spacing w:after="0" w:line="240" w:lineRule="auto"/>
        <w:jc w:val="both"/>
        <w:rPr>
          <w:rFonts w:ascii="Times New Roman" w:hAnsi="Times New Roman" w:cs="Times New Roman"/>
          <w:sz w:val="8"/>
          <w:szCs w:val="8"/>
        </w:rPr>
      </w:pPr>
    </w:p>
    <w:p w14:paraId="3C697A3B" w14:textId="2B2C89E3" w:rsidR="00282C57"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3.2. Į Sutarties kainą įskaityta Prek</w:t>
      </w:r>
      <w:r w:rsidR="00B92F49">
        <w:rPr>
          <w:rFonts w:ascii="Times New Roman" w:hAnsi="Times New Roman" w:cs="Times New Roman"/>
          <w:sz w:val="24"/>
          <w:szCs w:val="24"/>
        </w:rPr>
        <w:t>ių</w:t>
      </w:r>
      <w:r w:rsidRPr="00433A50">
        <w:rPr>
          <w:rFonts w:ascii="Times New Roman" w:hAnsi="Times New Roman" w:cs="Times New Roman"/>
          <w:sz w:val="24"/>
          <w:szCs w:val="24"/>
        </w:rPr>
        <w:t xml:space="preserve"> kaina, visos išlaidos reikalingos Sutarčiai vykdyti</w:t>
      </w:r>
      <w:r w:rsidR="00EA7F86" w:rsidRPr="00433A50">
        <w:rPr>
          <w:rFonts w:ascii="Times New Roman" w:hAnsi="Times New Roman" w:cs="Times New Roman"/>
          <w:sz w:val="24"/>
          <w:szCs w:val="24"/>
        </w:rPr>
        <w:t xml:space="preserve"> </w:t>
      </w:r>
      <w:r w:rsidRPr="00433A50">
        <w:rPr>
          <w:rFonts w:ascii="Times New Roman" w:hAnsi="Times New Roman" w:cs="Times New Roman"/>
          <w:sz w:val="24"/>
          <w:szCs w:val="24"/>
        </w:rPr>
        <w:t>bei visi su Prekės tiekimu ir Sutarties vykdymu susiję mokesčiai.</w:t>
      </w:r>
      <w:r w:rsidR="007B2FCB" w:rsidRPr="00433A50">
        <w:rPr>
          <w:rFonts w:ascii="Times New Roman" w:hAnsi="Times New Roman" w:cs="Times New Roman"/>
          <w:sz w:val="24"/>
          <w:szCs w:val="24"/>
        </w:rPr>
        <w:t xml:space="preserve"> </w:t>
      </w:r>
    </w:p>
    <w:p w14:paraId="1D2C383D" w14:textId="62CBBCA7" w:rsidR="00110AE2"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3.3. Atsiskaitymai už Prek</w:t>
      </w:r>
      <w:r w:rsidR="008C1700">
        <w:rPr>
          <w:rFonts w:ascii="Times New Roman" w:hAnsi="Times New Roman" w:cs="Times New Roman"/>
          <w:sz w:val="24"/>
          <w:szCs w:val="24"/>
        </w:rPr>
        <w:t>es</w:t>
      </w:r>
      <w:r w:rsidRPr="00433A50">
        <w:rPr>
          <w:rFonts w:ascii="Times New Roman" w:hAnsi="Times New Roman" w:cs="Times New Roman"/>
          <w:sz w:val="24"/>
          <w:szCs w:val="24"/>
        </w:rPr>
        <w:t xml:space="preserve"> vykdomi Pardavėjui išrašius sąskaitą faktūrą. Pirkėjas už Prek</w:t>
      </w:r>
      <w:r w:rsidR="008C1700">
        <w:rPr>
          <w:rFonts w:ascii="Times New Roman" w:hAnsi="Times New Roman" w:cs="Times New Roman"/>
          <w:sz w:val="24"/>
          <w:szCs w:val="24"/>
        </w:rPr>
        <w:t>es</w:t>
      </w:r>
      <w:r w:rsidRPr="00433A50">
        <w:rPr>
          <w:rFonts w:ascii="Times New Roman" w:hAnsi="Times New Roman" w:cs="Times New Roman"/>
          <w:sz w:val="24"/>
          <w:szCs w:val="24"/>
        </w:rPr>
        <w:t xml:space="preserve"> su Pardavėju atsiskaito mokėjimo pavedimu</w:t>
      </w:r>
      <w:r w:rsidR="008C1700">
        <w:rPr>
          <w:rFonts w:ascii="Times New Roman" w:hAnsi="Times New Roman" w:cs="Times New Roman"/>
          <w:sz w:val="24"/>
          <w:szCs w:val="24"/>
        </w:rPr>
        <w:t>, pinigus pervesdamas</w:t>
      </w:r>
      <w:r w:rsidRPr="00433A50">
        <w:rPr>
          <w:rFonts w:ascii="Times New Roman" w:hAnsi="Times New Roman" w:cs="Times New Roman"/>
          <w:sz w:val="24"/>
          <w:szCs w:val="24"/>
        </w:rPr>
        <w:t xml:space="preserve"> į Pardavėjo nurodytą banko sąskaitą, ne vėliau kaip</w:t>
      </w:r>
      <w:r w:rsidR="00274D66" w:rsidRPr="00433A50">
        <w:rPr>
          <w:rFonts w:ascii="Times New Roman" w:hAnsi="Times New Roman" w:cs="Times New Roman"/>
          <w:sz w:val="24"/>
          <w:szCs w:val="24"/>
        </w:rPr>
        <w:t xml:space="preserve"> </w:t>
      </w:r>
      <w:r w:rsidR="00274D66" w:rsidRPr="00433A50">
        <w:rPr>
          <w:rFonts w:ascii="Times New Roman" w:hAnsi="Times New Roman" w:cs="Times New Roman"/>
          <w:b/>
          <w:sz w:val="24"/>
          <w:szCs w:val="24"/>
        </w:rPr>
        <w:t>per 30 (trisdešimt) kalendorinių dienų</w:t>
      </w:r>
      <w:r w:rsidR="00274D66" w:rsidRPr="00433A50">
        <w:rPr>
          <w:rFonts w:ascii="Times New Roman" w:hAnsi="Times New Roman" w:cs="Times New Roman"/>
          <w:sz w:val="24"/>
          <w:szCs w:val="24"/>
        </w:rPr>
        <w:t xml:space="preserve"> nuo priėmimo – perdavimo akto pasirašymo ir PVM sąskaitos faktūros gavimo dienos. Apmokėjimas laikomas įvykdytu, kai pinigai patenka į </w:t>
      </w:r>
      <w:r w:rsidR="008B28B2" w:rsidRPr="00433A50">
        <w:rPr>
          <w:rFonts w:ascii="Times New Roman" w:hAnsi="Times New Roman" w:cs="Times New Roman"/>
          <w:sz w:val="24"/>
          <w:szCs w:val="24"/>
        </w:rPr>
        <w:t>Pardavėjo</w:t>
      </w:r>
      <w:r w:rsidR="00274D66" w:rsidRPr="00433A50">
        <w:rPr>
          <w:rFonts w:ascii="Times New Roman" w:hAnsi="Times New Roman" w:cs="Times New Roman"/>
          <w:sz w:val="24"/>
          <w:szCs w:val="24"/>
        </w:rPr>
        <w:t xml:space="preserve"> nurodytą sąskaitą. </w:t>
      </w:r>
      <w:r w:rsidR="00282C57" w:rsidRPr="00433A50">
        <w:rPr>
          <w:rFonts w:ascii="Times New Roman" w:hAnsi="Times New Roman" w:cs="Times New Roman"/>
          <w:sz w:val="24"/>
          <w:szCs w:val="24"/>
        </w:rPr>
        <w:t xml:space="preserve">Atkreiptinas dėmesys, kad vykdant </w:t>
      </w:r>
      <w:r w:rsidR="00B5031E" w:rsidRPr="00433A50">
        <w:rPr>
          <w:rFonts w:ascii="Times New Roman" w:hAnsi="Times New Roman" w:cs="Times New Roman"/>
          <w:sz w:val="24"/>
          <w:szCs w:val="24"/>
        </w:rPr>
        <w:t>S</w:t>
      </w:r>
      <w:r w:rsidR="00282C57" w:rsidRPr="00433A50">
        <w:rPr>
          <w:rFonts w:ascii="Times New Roman" w:hAnsi="Times New Roman" w:cs="Times New Roman"/>
          <w:sz w:val="24"/>
          <w:szCs w:val="24"/>
        </w:rPr>
        <w:t>utartį, PVM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8" w:history="1">
        <w:r w:rsidR="00282C57" w:rsidRPr="00433A50">
          <w:rPr>
            <w:rFonts w:ascii="Times New Roman" w:hAnsi="Times New Roman" w:cs="Times New Roman"/>
            <w:color w:val="0000FF"/>
            <w:sz w:val="24"/>
            <w:szCs w:val="24"/>
            <w:u w:val="single"/>
          </w:rPr>
          <w:t>www.esaskaita.eu</w:t>
        </w:r>
      </w:hyperlink>
      <w:r w:rsidR="00282C57" w:rsidRPr="00433A50">
        <w:rPr>
          <w:rFonts w:ascii="Times New Roman" w:hAnsi="Times New Roman" w:cs="Times New Roman"/>
          <w:sz w:val="24"/>
          <w:szCs w:val="24"/>
        </w:rPr>
        <w:t>. Paslauga yra apmokama Lietuvos Respublikos finansų ministro nustatyta tvarka.</w:t>
      </w:r>
    </w:p>
    <w:p w14:paraId="5C80E19D" w14:textId="59692BEE" w:rsidR="007A41B9" w:rsidRPr="00433A50" w:rsidRDefault="00110AE2"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3.</w:t>
      </w:r>
      <w:r w:rsidR="00A31B68">
        <w:rPr>
          <w:rFonts w:ascii="Times New Roman" w:hAnsi="Times New Roman" w:cs="Times New Roman"/>
          <w:sz w:val="24"/>
          <w:szCs w:val="24"/>
        </w:rPr>
        <w:t>4</w:t>
      </w:r>
      <w:r w:rsidRPr="00433A50">
        <w:rPr>
          <w:rFonts w:ascii="Times New Roman" w:hAnsi="Times New Roman" w:cs="Times New Roman"/>
          <w:sz w:val="24"/>
          <w:szCs w:val="24"/>
        </w:rPr>
        <w:t xml:space="preserve">. </w:t>
      </w:r>
      <w:r w:rsidR="00A7644E" w:rsidRPr="00433A50">
        <w:rPr>
          <w:rFonts w:ascii="Times New Roman" w:hAnsi="Times New Roman" w:cs="Times New Roman"/>
          <w:sz w:val="24"/>
          <w:szCs w:val="24"/>
        </w:rPr>
        <w:t>Sutarties galiojimo laikotarpiu Sutarties kaina dėl pasikeitusio kainų lygio nėra perskaičiuojama. Sutarties galiojimo metu, pasikeitus pridėtinės vertės mokesčiui, kaina perskaičiuojama nuo pridėtinės vertės mokesčio pasikeitimo momento.</w:t>
      </w:r>
    </w:p>
    <w:p w14:paraId="3FC52669" w14:textId="77777777" w:rsidR="000D262F" w:rsidRPr="00433A50" w:rsidRDefault="000D262F" w:rsidP="00371C03">
      <w:pPr>
        <w:spacing w:after="0" w:line="240" w:lineRule="auto"/>
        <w:ind w:firstLine="851"/>
        <w:jc w:val="both"/>
        <w:rPr>
          <w:rFonts w:ascii="Times New Roman" w:hAnsi="Times New Roman" w:cs="Times New Roman"/>
          <w:sz w:val="24"/>
          <w:szCs w:val="24"/>
        </w:rPr>
      </w:pPr>
    </w:p>
    <w:p w14:paraId="2DE09460" w14:textId="5FF5DF82" w:rsidR="00A73BB4" w:rsidRPr="00433A50" w:rsidRDefault="00A7644E" w:rsidP="00371C03">
      <w:pPr>
        <w:spacing w:after="0" w:line="240" w:lineRule="auto"/>
        <w:jc w:val="center"/>
        <w:rPr>
          <w:rFonts w:ascii="Times New Roman" w:hAnsi="Times New Roman" w:cs="Times New Roman"/>
          <w:b/>
          <w:sz w:val="24"/>
          <w:szCs w:val="24"/>
        </w:rPr>
      </w:pPr>
      <w:r w:rsidRPr="00433A50">
        <w:rPr>
          <w:rFonts w:ascii="Times New Roman" w:hAnsi="Times New Roman" w:cs="Times New Roman"/>
          <w:b/>
          <w:sz w:val="24"/>
          <w:szCs w:val="24"/>
        </w:rPr>
        <w:t>4. Prek</w:t>
      </w:r>
      <w:r w:rsidR="00F00C30">
        <w:rPr>
          <w:rFonts w:ascii="Times New Roman" w:hAnsi="Times New Roman" w:cs="Times New Roman"/>
          <w:b/>
          <w:sz w:val="24"/>
          <w:szCs w:val="24"/>
        </w:rPr>
        <w:t>ių</w:t>
      </w:r>
      <w:r w:rsidRPr="00433A50">
        <w:rPr>
          <w:rFonts w:ascii="Times New Roman" w:hAnsi="Times New Roman" w:cs="Times New Roman"/>
          <w:b/>
          <w:sz w:val="24"/>
          <w:szCs w:val="24"/>
        </w:rPr>
        <w:t xml:space="preserve"> perdavimas ir nuosavybės teisės perėjimas</w:t>
      </w:r>
    </w:p>
    <w:p w14:paraId="7D763FD1" w14:textId="53D822B9" w:rsidR="002021BB" w:rsidRPr="00433A50" w:rsidRDefault="002021BB" w:rsidP="00371C03">
      <w:pPr>
        <w:spacing w:after="0" w:line="240" w:lineRule="auto"/>
        <w:ind w:firstLine="851"/>
        <w:jc w:val="both"/>
        <w:rPr>
          <w:rFonts w:ascii="Times New Roman" w:eastAsia="Calibri" w:hAnsi="Times New Roman" w:cs="Times New Roman"/>
          <w:color w:val="00000A"/>
          <w:sz w:val="24"/>
          <w:szCs w:val="24"/>
        </w:rPr>
      </w:pPr>
      <w:r w:rsidRPr="00433A50">
        <w:rPr>
          <w:rFonts w:ascii="Times New Roman" w:eastAsia="Calibri" w:hAnsi="Times New Roman" w:cs="Times New Roman"/>
          <w:color w:val="00000A"/>
          <w:sz w:val="24"/>
          <w:szCs w:val="24"/>
        </w:rPr>
        <w:t>4.1. Prekė</w:t>
      </w:r>
      <w:r w:rsidR="00483CF5">
        <w:rPr>
          <w:rFonts w:ascii="Times New Roman" w:eastAsia="Calibri" w:hAnsi="Times New Roman" w:cs="Times New Roman"/>
          <w:color w:val="00000A"/>
          <w:sz w:val="24"/>
          <w:szCs w:val="24"/>
        </w:rPr>
        <w:t>s</w:t>
      </w:r>
      <w:r w:rsidRPr="00433A50">
        <w:rPr>
          <w:rFonts w:ascii="Times New Roman" w:eastAsia="Calibri" w:hAnsi="Times New Roman" w:cs="Times New Roman"/>
          <w:color w:val="00000A"/>
          <w:sz w:val="24"/>
          <w:szCs w:val="24"/>
        </w:rPr>
        <w:t xml:space="preserve"> pristatom</w:t>
      </w:r>
      <w:r w:rsidR="00483CF5">
        <w:rPr>
          <w:rFonts w:ascii="Times New Roman" w:eastAsia="Calibri" w:hAnsi="Times New Roman" w:cs="Times New Roman"/>
          <w:color w:val="00000A"/>
          <w:sz w:val="24"/>
          <w:szCs w:val="24"/>
        </w:rPr>
        <w:t>os</w:t>
      </w:r>
      <w:r w:rsidRPr="00433A50">
        <w:rPr>
          <w:rFonts w:ascii="Times New Roman" w:eastAsia="Calibri" w:hAnsi="Times New Roman" w:cs="Times New Roman"/>
          <w:color w:val="00000A"/>
          <w:sz w:val="24"/>
          <w:szCs w:val="24"/>
        </w:rPr>
        <w:t xml:space="preserve"> ir perduodam</w:t>
      </w:r>
      <w:r w:rsidR="00483CF5">
        <w:rPr>
          <w:rFonts w:ascii="Times New Roman" w:eastAsia="Calibri" w:hAnsi="Times New Roman" w:cs="Times New Roman"/>
          <w:color w:val="00000A"/>
          <w:sz w:val="24"/>
          <w:szCs w:val="24"/>
        </w:rPr>
        <w:t>os</w:t>
      </w:r>
      <w:r w:rsidRPr="00433A50">
        <w:rPr>
          <w:rFonts w:ascii="Times New Roman" w:eastAsia="Calibri" w:hAnsi="Times New Roman" w:cs="Times New Roman"/>
          <w:color w:val="00000A"/>
          <w:sz w:val="24"/>
          <w:szCs w:val="24"/>
        </w:rPr>
        <w:t xml:space="preserve"> Pirkėjui šia tvarka:</w:t>
      </w:r>
    </w:p>
    <w:p w14:paraId="3C7B2D30" w14:textId="64173F47" w:rsidR="002021BB" w:rsidRPr="00433A50" w:rsidRDefault="002021BB" w:rsidP="00371C03">
      <w:pPr>
        <w:spacing w:after="0" w:line="240" w:lineRule="auto"/>
        <w:ind w:firstLine="851"/>
        <w:jc w:val="both"/>
        <w:rPr>
          <w:rFonts w:ascii="Times New Roman" w:hAnsi="Times New Roman" w:cs="Times New Roman"/>
          <w:color w:val="00000A"/>
          <w:sz w:val="24"/>
          <w:szCs w:val="24"/>
        </w:rPr>
      </w:pPr>
      <w:r w:rsidRPr="00433A50">
        <w:rPr>
          <w:rFonts w:ascii="Times New Roman" w:hAnsi="Times New Roman" w:cs="Times New Roman"/>
          <w:color w:val="00000A"/>
          <w:sz w:val="24"/>
          <w:szCs w:val="24"/>
        </w:rPr>
        <w:t xml:space="preserve">4.1.1. </w:t>
      </w:r>
      <w:r w:rsidR="004F0351" w:rsidRPr="00433A50">
        <w:rPr>
          <w:rFonts w:ascii="Times New Roman" w:hAnsi="Times New Roman" w:cs="Times New Roman"/>
          <w:color w:val="00000A"/>
          <w:sz w:val="24"/>
          <w:szCs w:val="24"/>
        </w:rPr>
        <w:t>Prekė</w:t>
      </w:r>
      <w:r w:rsidR="00483CF5">
        <w:rPr>
          <w:rFonts w:ascii="Times New Roman" w:hAnsi="Times New Roman" w:cs="Times New Roman"/>
          <w:color w:val="00000A"/>
          <w:sz w:val="24"/>
          <w:szCs w:val="24"/>
        </w:rPr>
        <w:t>s</w:t>
      </w:r>
      <w:r w:rsidR="004F0351" w:rsidRPr="00433A50">
        <w:rPr>
          <w:rFonts w:ascii="Times New Roman" w:hAnsi="Times New Roman" w:cs="Times New Roman"/>
          <w:color w:val="00000A"/>
          <w:sz w:val="24"/>
          <w:szCs w:val="24"/>
        </w:rPr>
        <w:t xml:space="preserve"> pristatom</w:t>
      </w:r>
      <w:r w:rsidR="00483CF5">
        <w:rPr>
          <w:rFonts w:ascii="Times New Roman" w:hAnsi="Times New Roman" w:cs="Times New Roman"/>
          <w:color w:val="00000A"/>
          <w:sz w:val="24"/>
          <w:szCs w:val="24"/>
        </w:rPr>
        <w:t>os</w:t>
      </w:r>
      <w:r w:rsidR="00A31B68">
        <w:rPr>
          <w:rFonts w:ascii="Times New Roman" w:hAnsi="Times New Roman" w:cs="Times New Roman"/>
          <w:color w:val="00000A"/>
          <w:sz w:val="24"/>
          <w:szCs w:val="24"/>
        </w:rPr>
        <w:t xml:space="preserve"> į Utenos g. 36A, Vilniuje</w:t>
      </w:r>
      <w:r w:rsidRPr="00433A50">
        <w:rPr>
          <w:rFonts w:ascii="Times New Roman" w:hAnsi="Times New Roman" w:cs="Times New Roman"/>
          <w:color w:val="00000A"/>
          <w:sz w:val="24"/>
          <w:szCs w:val="24"/>
        </w:rPr>
        <w:t>;</w:t>
      </w:r>
    </w:p>
    <w:p w14:paraId="5C815271" w14:textId="6303EB64" w:rsidR="002021BB" w:rsidRPr="00433A50" w:rsidRDefault="002021BB" w:rsidP="00371C03">
      <w:pPr>
        <w:spacing w:after="0" w:line="240" w:lineRule="auto"/>
        <w:ind w:firstLine="851"/>
        <w:jc w:val="both"/>
        <w:rPr>
          <w:rFonts w:ascii="Times New Roman" w:hAnsi="Times New Roman" w:cs="Times New Roman"/>
          <w:color w:val="00000A"/>
          <w:sz w:val="24"/>
          <w:szCs w:val="24"/>
        </w:rPr>
      </w:pPr>
      <w:r w:rsidRPr="00433A50">
        <w:rPr>
          <w:rFonts w:ascii="Times New Roman" w:hAnsi="Times New Roman" w:cs="Times New Roman"/>
          <w:color w:val="00000A"/>
          <w:sz w:val="24"/>
          <w:szCs w:val="24"/>
        </w:rPr>
        <w:t>4.1.2. Prek</w:t>
      </w:r>
      <w:r w:rsidR="00483CF5">
        <w:rPr>
          <w:rFonts w:ascii="Times New Roman" w:hAnsi="Times New Roman" w:cs="Times New Roman"/>
          <w:color w:val="00000A"/>
          <w:sz w:val="24"/>
          <w:szCs w:val="24"/>
        </w:rPr>
        <w:t>ių</w:t>
      </w:r>
      <w:r w:rsidR="00484445" w:rsidRPr="00433A50">
        <w:rPr>
          <w:rFonts w:ascii="Times New Roman" w:hAnsi="Times New Roman" w:cs="Times New Roman"/>
          <w:color w:val="00000A"/>
          <w:sz w:val="24"/>
          <w:szCs w:val="24"/>
        </w:rPr>
        <w:t xml:space="preserve"> perdavimo metu būtinas abiejų Š</w:t>
      </w:r>
      <w:r w:rsidRPr="00433A50">
        <w:rPr>
          <w:rFonts w:ascii="Times New Roman" w:hAnsi="Times New Roman" w:cs="Times New Roman"/>
          <w:color w:val="00000A"/>
          <w:sz w:val="24"/>
          <w:szCs w:val="24"/>
        </w:rPr>
        <w:t>alių dalyvavimas;</w:t>
      </w:r>
    </w:p>
    <w:p w14:paraId="40F839AF" w14:textId="5D51AD53" w:rsidR="00127B0E" w:rsidRPr="00433A50" w:rsidRDefault="002021BB" w:rsidP="00371C03">
      <w:pPr>
        <w:spacing w:after="0" w:line="240" w:lineRule="auto"/>
        <w:ind w:firstLine="851"/>
        <w:jc w:val="both"/>
        <w:rPr>
          <w:rFonts w:ascii="Times New Roman" w:hAnsi="Times New Roman" w:cs="Times New Roman"/>
          <w:color w:val="00000A"/>
          <w:sz w:val="24"/>
          <w:szCs w:val="24"/>
        </w:rPr>
      </w:pPr>
      <w:r w:rsidRPr="00433A50">
        <w:rPr>
          <w:rFonts w:ascii="Times New Roman" w:hAnsi="Times New Roman" w:cs="Times New Roman"/>
          <w:color w:val="00000A"/>
          <w:sz w:val="24"/>
          <w:szCs w:val="24"/>
        </w:rPr>
        <w:t>4.1.3. nuosavybės teisė į Prek</w:t>
      </w:r>
      <w:r w:rsidR="00483CF5">
        <w:rPr>
          <w:rFonts w:ascii="Times New Roman" w:hAnsi="Times New Roman" w:cs="Times New Roman"/>
          <w:color w:val="00000A"/>
          <w:sz w:val="24"/>
          <w:szCs w:val="24"/>
        </w:rPr>
        <w:t>es</w:t>
      </w:r>
      <w:r w:rsidRPr="00433A50">
        <w:rPr>
          <w:rFonts w:ascii="Times New Roman" w:hAnsi="Times New Roman" w:cs="Times New Roman"/>
          <w:color w:val="00000A"/>
          <w:sz w:val="24"/>
          <w:szCs w:val="24"/>
        </w:rPr>
        <w:t xml:space="preserve"> pereina Pirkėjui nuo Pr</w:t>
      </w:r>
      <w:r w:rsidR="00127B0E" w:rsidRPr="00433A50">
        <w:rPr>
          <w:rFonts w:ascii="Times New Roman" w:hAnsi="Times New Roman" w:cs="Times New Roman"/>
          <w:color w:val="00000A"/>
          <w:sz w:val="24"/>
          <w:szCs w:val="24"/>
        </w:rPr>
        <w:t>ek</w:t>
      </w:r>
      <w:r w:rsidR="00483CF5">
        <w:rPr>
          <w:rFonts w:ascii="Times New Roman" w:hAnsi="Times New Roman" w:cs="Times New Roman"/>
          <w:color w:val="00000A"/>
          <w:sz w:val="24"/>
          <w:szCs w:val="24"/>
        </w:rPr>
        <w:t>ių</w:t>
      </w:r>
      <w:r w:rsidR="00127B0E" w:rsidRPr="00433A50">
        <w:rPr>
          <w:rFonts w:ascii="Times New Roman" w:hAnsi="Times New Roman" w:cs="Times New Roman"/>
          <w:color w:val="00000A"/>
          <w:sz w:val="24"/>
          <w:szCs w:val="24"/>
        </w:rPr>
        <w:t xml:space="preserve"> perdavimo-priėmimo momento.</w:t>
      </w:r>
    </w:p>
    <w:p w14:paraId="2DD311F8" w14:textId="77777777" w:rsidR="000D262F" w:rsidRPr="00433A50" w:rsidRDefault="000D262F" w:rsidP="00371C03">
      <w:pPr>
        <w:spacing w:after="0" w:line="240" w:lineRule="auto"/>
        <w:jc w:val="center"/>
        <w:rPr>
          <w:rFonts w:ascii="Times New Roman" w:hAnsi="Times New Roman" w:cs="Times New Roman"/>
          <w:b/>
          <w:sz w:val="24"/>
          <w:szCs w:val="24"/>
        </w:rPr>
      </w:pPr>
    </w:p>
    <w:p w14:paraId="12667726" w14:textId="15FFCB9B" w:rsidR="00A73BB4" w:rsidRPr="00433A50" w:rsidRDefault="00A7644E" w:rsidP="00371C03">
      <w:pPr>
        <w:spacing w:after="0" w:line="240" w:lineRule="auto"/>
        <w:jc w:val="center"/>
        <w:rPr>
          <w:rFonts w:ascii="Times New Roman" w:hAnsi="Times New Roman" w:cs="Times New Roman"/>
          <w:b/>
          <w:sz w:val="24"/>
          <w:szCs w:val="24"/>
        </w:rPr>
      </w:pPr>
      <w:r w:rsidRPr="00433A50">
        <w:rPr>
          <w:rFonts w:ascii="Times New Roman" w:hAnsi="Times New Roman" w:cs="Times New Roman"/>
          <w:b/>
          <w:sz w:val="24"/>
          <w:szCs w:val="24"/>
        </w:rPr>
        <w:t>5. Prek</w:t>
      </w:r>
      <w:r w:rsidR="00F00C30">
        <w:rPr>
          <w:rFonts w:ascii="Times New Roman" w:hAnsi="Times New Roman" w:cs="Times New Roman"/>
          <w:b/>
          <w:sz w:val="24"/>
          <w:szCs w:val="24"/>
        </w:rPr>
        <w:t>ių</w:t>
      </w:r>
      <w:r w:rsidRPr="00433A50">
        <w:rPr>
          <w:rFonts w:ascii="Times New Roman" w:hAnsi="Times New Roman" w:cs="Times New Roman"/>
          <w:b/>
          <w:sz w:val="24"/>
          <w:szCs w:val="24"/>
        </w:rPr>
        <w:t xml:space="preserve"> kokybė</w:t>
      </w:r>
    </w:p>
    <w:p w14:paraId="7FF5B51B"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5.1. Šalys susitaria, kad:</w:t>
      </w:r>
    </w:p>
    <w:p w14:paraId="5C426C08" w14:textId="6AC3BF0D" w:rsidR="00010BC7"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5.2. Pardavėjas garantuoja, kad</w:t>
      </w:r>
      <w:r w:rsidR="00B707C8" w:rsidRPr="00433A50">
        <w:rPr>
          <w:rFonts w:ascii="Times New Roman" w:hAnsi="Times New Roman" w:cs="Times New Roman"/>
          <w:sz w:val="24"/>
          <w:szCs w:val="24"/>
        </w:rPr>
        <w:t xml:space="preserve"> perduodam</w:t>
      </w:r>
      <w:r w:rsidR="005A7367">
        <w:rPr>
          <w:rFonts w:ascii="Times New Roman" w:hAnsi="Times New Roman" w:cs="Times New Roman"/>
          <w:sz w:val="24"/>
          <w:szCs w:val="24"/>
        </w:rPr>
        <w:t>os</w:t>
      </w:r>
      <w:r w:rsidR="00B707C8" w:rsidRPr="00433A50">
        <w:rPr>
          <w:rFonts w:ascii="Times New Roman" w:hAnsi="Times New Roman" w:cs="Times New Roman"/>
          <w:sz w:val="24"/>
          <w:szCs w:val="24"/>
        </w:rPr>
        <w:t xml:space="preserve"> Prekė</w:t>
      </w:r>
      <w:r w:rsidR="005A7367">
        <w:rPr>
          <w:rFonts w:ascii="Times New Roman" w:hAnsi="Times New Roman" w:cs="Times New Roman"/>
          <w:sz w:val="24"/>
          <w:szCs w:val="24"/>
        </w:rPr>
        <w:t>s</w:t>
      </w:r>
      <w:r w:rsidR="00B707C8" w:rsidRPr="00433A50">
        <w:rPr>
          <w:rFonts w:ascii="Times New Roman" w:hAnsi="Times New Roman" w:cs="Times New Roman"/>
          <w:sz w:val="24"/>
          <w:szCs w:val="24"/>
        </w:rPr>
        <w:t xml:space="preserve"> atitinka </w:t>
      </w:r>
      <w:r w:rsidRPr="00433A50">
        <w:rPr>
          <w:rFonts w:ascii="Times New Roman" w:hAnsi="Times New Roman" w:cs="Times New Roman"/>
          <w:sz w:val="24"/>
          <w:szCs w:val="24"/>
        </w:rPr>
        <w:t>Sutarties priede nurodytus kokybės reikalavimus ir sąlygas ir kad šios Sutarties sudarymo metu nėra paslėptų trūkumų, dėl kurių Prek</w:t>
      </w:r>
      <w:r w:rsidR="005A7367">
        <w:rPr>
          <w:rFonts w:ascii="Times New Roman" w:hAnsi="Times New Roman" w:cs="Times New Roman"/>
          <w:sz w:val="24"/>
          <w:szCs w:val="24"/>
        </w:rPr>
        <w:t>ių</w:t>
      </w:r>
      <w:r w:rsidRPr="00433A50">
        <w:rPr>
          <w:rFonts w:ascii="Times New Roman" w:hAnsi="Times New Roman" w:cs="Times New Roman"/>
          <w:sz w:val="24"/>
          <w:szCs w:val="24"/>
        </w:rPr>
        <w:t xml:space="preserve"> nebūtų galima naudoti tam tikslui, kuriam Pirkėjas ją ketina naudoti arba dėl kurių Prek</w:t>
      </w:r>
      <w:r w:rsidR="005A7367">
        <w:rPr>
          <w:rFonts w:ascii="Times New Roman" w:hAnsi="Times New Roman" w:cs="Times New Roman"/>
          <w:sz w:val="24"/>
          <w:szCs w:val="24"/>
        </w:rPr>
        <w:t>ių</w:t>
      </w:r>
      <w:r w:rsidRPr="00433A50">
        <w:rPr>
          <w:rFonts w:ascii="Times New Roman" w:hAnsi="Times New Roman" w:cs="Times New Roman"/>
          <w:sz w:val="24"/>
          <w:szCs w:val="24"/>
        </w:rPr>
        <w:t xml:space="preserve"> naudingumas sumažėtų taip, kad Pirkėjas, žinodamas apie tuos trūkumus, Prek</w:t>
      </w:r>
      <w:r w:rsidR="005A7367">
        <w:rPr>
          <w:rFonts w:ascii="Times New Roman" w:hAnsi="Times New Roman" w:cs="Times New Roman"/>
          <w:sz w:val="24"/>
          <w:szCs w:val="24"/>
        </w:rPr>
        <w:t>ių</w:t>
      </w:r>
      <w:r w:rsidRPr="00433A50">
        <w:rPr>
          <w:rFonts w:ascii="Times New Roman" w:hAnsi="Times New Roman" w:cs="Times New Roman"/>
          <w:sz w:val="24"/>
          <w:szCs w:val="24"/>
        </w:rPr>
        <w:t xml:space="preserve"> nebūtų pirkęs arba nebūtų mokėjęs nurodytos kainos.</w:t>
      </w:r>
    </w:p>
    <w:p w14:paraId="63338B02" w14:textId="6A15F63D"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5.3.</w:t>
      </w:r>
      <w:r w:rsidRPr="00433A50">
        <w:rPr>
          <w:rFonts w:ascii="Times New Roman" w:hAnsi="Times New Roman" w:cs="Times New Roman"/>
          <w:b/>
          <w:sz w:val="24"/>
          <w:szCs w:val="24"/>
        </w:rPr>
        <w:t xml:space="preserve"> </w:t>
      </w:r>
      <w:r w:rsidR="006271A0" w:rsidRPr="00433A50">
        <w:rPr>
          <w:rFonts w:ascii="Times New Roman" w:hAnsi="Times New Roman" w:cs="Times New Roman"/>
          <w:sz w:val="24"/>
          <w:szCs w:val="24"/>
        </w:rPr>
        <w:t>Pirkėjas, Prek</w:t>
      </w:r>
      <w:r w:rsidR="00435899">
        <w:rPr>
          <w:rFonts w:ascii="Times New Roman" w:hAnsi="Times New Roman" w:cs="Times New Roman"/>
          <w:sz w:val="24"/>
          <w:szCs w:val="24"/>
        </w:rPr>
        <w:t>ių</w:t>
      </w:r>
      <w:r w:rsidRPr="00433A50">
        <w:rPr>
          <w:rFonts w:ascii="Times New Roman" w:hAnsi="Times New Roman" w:cs="Times New Roman"/>
          <w:sz w:val="24"/>
          <w:szCs w:val="24"/>
        </w:rPr>
        <w:t xml:space="preserve"> pristatymo di</w:t>
      </w:r>
      <w:r w:rsidR="006271A0" w:rsidRPr="00433A50">
        <w:rPr>
          <w:rFonts w:ascii="Times New Roman" w:hAnsi="Times New Roman" w:cs="Times New Roman"/>
          <w:sz w:val="24"/>
          <w:szCs w:val="24"/>
        </w:rPr>
        <w:t>eną turi teisę patikrinti Prek</w:t>
      </w:r>
      <w:r w:rsidR="00435899">
        <w:rPr>
          <w:rFonts w:ascii="Times New Roman" w:hAnsi="Times New Roman" w:cs="Times New Roman"/>
          <w:sz w:val="24"/>
          <w:szCs w:val="24"/>
        </w:rPr>
        <w:t>ių</w:t>
      </w:r>
      <w:r w:rsidRPr="00433A50">
        <w:rPr>
          <w:rFonts w:ascii="Times New Roman" w:hAnsi="Times New Roman" w:cs="Times New Roman"/>
          <w:sz w:val="24"/>
          <w:szCs w:val="24"/>
        </w:rPr>
        <w:t xml:space="preserve"> kokybę. Pirkėjui patikrinimo met</w:t>
      </w:r>
      <w:r w:rsidR="006271A0" w:rsidRPr="00433A50">
        <w:rPr>
          <w:rFonts w:ascii="Times New Roman" w:hAnsi="Times New Roman" w:cs="Times New Roman"/>
          <w:sz w:val="24"/>
          <w:szCs w:val="24"/>
        </w:rPr>
        <w:t>u nustačius, kad Prekė</w:t>
      </w:r>
      <w:r w:rsidR="00963142">
        <w:rPr>
          <w:rFonts w:ascii="Times New Roman" w:hAnsi="Times New Roman" w:cs="Times New Roman"/>
          <w:sz w:val="24"/>
          <w:szCs w:val="24"/>
        </w:rPr>
        <w:t>s</w:t>
      </w:r>
      <w:r w:rsidRPr="00433A50">
        <w:rPr>
          <w:rFonts w:ascii="Times New Roman" w:hAnsi="Times New Roman" w:cs="Times New Roman"/>
          <w:sz w:val="24"/>
          <w:szCs w:val="24"/>
        </w:rPr>
        <w:t xml:space="preserve"> neatitinka Sutarties sąlygų arba nustatyti kiti trūkumai, n</w:t>
      </w:r>
      <w:r w:rsidR="006271A0" w:rsidRPr="00433A50">
        <w:rPr>
          <w:rFonts w:ascii="Times New Roman" w:hAnsi="Times New Roman" w:cs="Times New Roman"/>
          <w:sz w:val="24"/>
          <w:szCs w:val="24"/>
        </w:rPr>
        <w:t>edelsiant apie pastebėtus Prek</w:t>
      </w:r>
      <w:r w:rsidR="00963142">
        <w:rPr>
          <w:rFonts w:ascii="Times New Roman" w:hAnsi="Times New Roman" w:cs="Times New Roman"/>
          <w:sz w:val="24"/>
          <w:szCs w:val="24"/>
        </w:rPr>
        <w:t>ių</w:t>
      </w:r>
      <w:r w:rsidRPr="00433A50">
        <w:rPr>
          <w:rFonts w:ascii="Times New Roman" w:hAnsi="Times New Roman" w:cs="Times New Roman"/>
          <w:sz w:val="24"/>
          <w:szCs w:val="24"/>
        </w:rPr>
        <w:t xml:space="preserve"> trūkumus informu</w:t>
      </w:r>
      <w:r w:rsidR="006271A0" w:rsidRPr="00433A50">
        <w:rPr>
          <w:rFonts w:ascii="Times New Roman" w:hAnsi="Times New Roman" w:cs="Times New Roman"/>
          <w:sz w:val="24"/>
          <w:szCs w:val="24"/>
        </w:rPr>
        <w:t xml:space="preserve">oja Pardavėją ir nustato </w:t>
      </w:r>
      <w:r w:rsidRPr="00433A50">
        <w:rPr>
          <w:rFonts w:ascii="Times New Roman" w:hAnsi="Times New Roman" w:cs="Times New Roman"/>
          <w:sz w:val="24"/>
          <w:szCs w:val="24"/>
        </w:rPr>
        <w:t xml:space="preserve">terminą, per kurį pastebėti trūkumai privalo būti pašalinti. Pardavėjas trūkumus šalina savo lėšomis, neskaičiuodamas jokių papildomų mokesčių Pirkėjui. </w:t>
      </w:r>
      <w:r w:rsidR="00010BC7" w:rsidRPr="00433A50">
        <w:rPr>
          <w:rFonts w:ascii="Times New Roman" w:hAnsi="Times New Roman" w:cs="Times New Roman"/>
          <w:sz w:val="24"/>
          <w:szCs w:val="24"/>
        </w:rPr>
        <w:t>Tinkamai pašalinus trūkumus, pasirašomas Prek</w:t>
      </w:r>
      <w:r w:rsidR="00963142">
        <w:rPr>
          <w:rFonts w:ascii="Times New Roman" w:hAnsi="Times New Roman" w:cs="Times New Roman"/>
          <w:sz w:val="24"/>
          <w:szCs w:val="24"/>
        </w:rPr>
        <w:t>ių</w:t>
      </w:r>
      <w:r w:rsidR="00010BC7" w:rsidRPr="00433A50">
        <w:rPr>
          <w:rFonts w:ascii="Times New Roman" w:hAnsi="Times New Roman" w:cs="Times New Roman"/>
          <w:sz w:val="24"/>
          <w:szCs w:val="24"/>
        </w:rPr>
        <w:t xml:space="preserve"> perdavimo-priėmimo aktas.</w:t>
      </w:r>
    </w:p>
    <w:p w14:paraId="4B68B560" w14:textId="1A6305A7" w:rsidR="00A73BB4" w:rsidRPr="00433A50" w:rsidRDefault="00386EB5"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5.4. Jeigu Pirkėjas Prek</w:t>
      </w:r>
      <w:r w:rsidR="00963142">
        <w:rPr>
          <w:rFonts w:ascii="Times New Roman" w:hAnsi="Times New Roman" w:cs="Times New Roman"/>
          <w:sz w:val="24"/>
          <w:szCs w:val="24"/>
        </w:rPr>
        <w:t>ių</w:t>
      </w:r>
      <w:r w:rsidR="00A7644E" w:rsidRPr="00433A50">
        <w:rPr>
          <w:rFonts w:ascii="Times New Roman" w:hAnsi="Times New Roman" w:cs="Times New Roman"/>
          <w:sz w:val="24"/>
          <w:szCs w:val="24"/>
        </w:rPr>
        <w:t xml:space="preserve"> pristatymo dieną nepateikia Pardavė</w:t>
      </w:r>
      <w:r w:rsidRPr="00433A50">
        <w:rPr>
          <w:rFonts w:ascii="Times New Roman" w:hAnsi="Times New Roman" w:cs="Times New Roman"/>
          <w:sz w:val="24"/>
          <w:szCs w:val="24"/>
        </w:rPr>
        <w:t>jui pastabų, laikoma, kad Prekė</w:t>
      </w:r>
      <w:r w:rsidR="00963142">
        <w:rPr>
          <w:rFonts w:ascii="Times New Roman" w:hAnsi="Times New Roman" w:cs="Times New Roman"/>
          <w:sz w:val="24"/>
          <w:szCs w:val="24"/>
        </w:rPr>
        <w:t>s</w:t>
      </w:r>
      <w:r w:rsidR="00A7644E" w:rsidRPr="00433A50">
        <w:rPr>
          <w:rFonts w:ascii="Times New Roman" w:hAnsi="Times New Roman" w:cs="Times New Roman"/>
          <w:sz w:val="24"/>
          <w:szCs w:val="24"/>
        </w:rPr>
        <w:t xml:space="preserve"> yra be trūk</w:t>
      </w:r>
      <w:r w:rsidR="00997E41" w:rsidRPr="00433A50">
        <w:rPr>
          <w:rFonts w:ascii="Times New Roman" w:hAnsi="Times New Roman" w:cs="Times New Roman"/>
          <w:sz w:val="24"/>
          <w:szCs w:val="24"/>
        </w:rPr>
        <w:t>umų ir Pirk</w:t>
      </w:r>
      <w:r w:rsidR="00F413F6" w:rsidRPr="00433A50">
        <w:rPr>
          <w:rFonts w:ascii="Times New Roman" w:hAnsi="Times New Roman" w:cs="Times New Roman"/>
          <w:sz w:val="24"/>
          <w:szCs w:val="24"/>
        </w:rPr>
        <w:t>ėjas privalo pasirašyti Prek</w:t>
      </w:r>
      <w:r w:rsidR="00963142">
        <w:rPr>
          <w:rFonts w:ascii="Times New Roman" w:hAnsi="Times New Roman" w:cs="Times New Roman"/>
          <w:sz w:val="24"/>
          <w:szCs w:val="24"/>
        </w:rPr>
        <w:t>ių</w:t>
      </w:r>
      <w:r w:rsidR="00997E41" w:rsidRPr="00433A50">
        <w:rPr>
          <w:rFonts w:ascii="Times New Roman" w:hAnsi="Times New Roman" w:cs="Times New Roman"/>
          <w:sz w:val="24"/>
          <w:szCs w:val="24"/>
        </w:rPr>
        <w:t xml:space="preserve"> perdavimo-priėmimo aktą.</w:t>
      </w:r>
    </w:p>
    <w:p w14:paraId="0B030210" w14:textId="03654A63"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5.5. Pirkėjas turi teisę reikalauti grąžinti sumokėtą kainą ir atsisakyti Sutarties, jei reikalavimų Prek</w:t>
      </w:r>
      <w:r w:rsidR="00963142">
        <w:rPr>
          <w:rFonts w:ascii="Times New Roman" w:hAnsi="Times New Roman" w:cs="Times New Roman"/>
          <w:sz w:val="24"/>
          <w:szCs w:val="24"/>
        </w:rPr>
        <w:t>ių</w:t>
      </w:r>
      <w:r w:rsidRPr="00433A50">
        <w:rPr>
          <w:rFonts w:ascii="Times New Roman" w:hAnsi="Times New Roman" w:cs="Times New Roman"/>
          <w:sz w:val="24"/>
          <w:szCs w:val="24"/>
        </w:rPr>
        <w:t xml:space="preserve"> kokybei pažeidimas yra esminis Sutarties pažeidimas. </w:t>
      </w:r>
    </w:p>
    <w:p w14:paraId="0AFADA38" w14:textId="44DDA9D2"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lastRenderedPageBreak/>
        <w:t xml:space="preserve">5.6. </w:t>
      </w:r>
      <w:r w:rsidR="003F2506" w:rsidRPr="00433A50">
        <w:rPr>
          <w:rFonts w:ascii="Times New Roman" w:hAnsi="Times New Roman" w:cs="Times New Roman"/>
          <w:sz w:val="24"/>
          <w:szCs w:val="24"/>
        </w:rPr>
        <w:t>Prek</w:t>
      </w:r>
      <w:r w:rsidR="00963142">
        <w:rPr>
          <w:rFonts w:ascii="Times New Roman" w:hAnsi="Times New Roman" w:cs="Times New Roman"/>
          <w:sz w:val="24"/>
          <w:szCs w:val="24"/>
        </w:rPr>
        <w:t>ėms</w:t>
      </w:r>
      <w:r w:rsidR="003F2506" w:rsidRPr="00433A50">
        <w:rPr>
          <w:rFonts w:ascii="Times New Roman" w:hAnsi="Times New Roman" w:cs="Times New Roman"/>
          <w:sz w:val="24"/>
          <w:szCs w:val="24"/>
        </w:rPr>
        <w:t xml:space="preserve"> taikomas </w:t>
      </w:r>
      <w:r w:rsidR="001D1B06" w:rsidRPr="00433A50">
        <w:rPr>
          <w:rFonts w:ascii="Times New Roman" w:hAnsi="Times New Roman" w:cs="Times New Roman"/>
          <w:sz w:val="24"/>
          <w:szCs w:val="24"/>
        </w:rPr>
        <w:t>Sutarties priede nurodytas</w:t>
      </w:r>
      <w:r w:rsidR="003F2506" w:rsidRPr="00433A50">
        <w:rPr>
          <w:rFonts w:ascii="Times New Roman" w:hAnsi="Times New Roman" w:cs="Times New Roman"/>
          <w:sz w:val="24"/>
          <w:szCs w:val="24"/>
        </w:rPr>
        <w:t xml:space="preserve"> garantijos terminas, kuris</w:t>
      </w:r>
      <w:r w:rsidR="003F2506" w:rsidRPr="00433A50">
        <w:rPr>
          <w:rFonts w:ascii="Times New Roman" w:hAnsi="Times New Roman" w:cs="Times New Roman"/>
          <w:b/>
          <w:sz w:val="24"/>
          <w:szCs w:val="24"/>
        </w:rPr>
        <w:t xml:space="preserve"> </w:t>
      </w:r>
      <w:r w:rsidR="003F2506" w:rsidRPr="00433A50">
        <w:rPr>
          <w:rFonts w:ascii="Times New Roman" w:hAnsi="Times New Roman" w:cs="Times New Roman"/>
          <w:sz w:val="24"/>
          <w:szCs w:val="24"/>
        </w:rPr>
        <w:t xml:space="preserve">skaičiuojamas nuo Prekės perdavimo-priėmimo dienos. Garantinio aptarnavimo laikotarpiu nemokamai pašalinami visi gedimai, kilę ne dėl Pirkėjo kaltės. </w:t>
      </w:r>
    </w:p>
    <w:p w14:paraId="3F4FD148" w14:textId="77777777" w:rsidR="000D262F" w:rsidRPr="00433A50" w:rsidRDefault="000D262F" w:rsidP="00371C03">
      <w:pPr>
        <w:spacing w:after="0" w:line="240" w:lineRule="auto"/>
        <w:ind w:firstLine="851"/>
        <w:jc w:val="both"/>
        <w:rPr>
          <w:rFonts w:ascii="Times New Roman" w:hAnsi="Times New Roman" w:cs="Times New Roman"/>
          <w:sz w:val="24"/>
          <w:szCs w:val="24"/>
        </w:rPr>
      </w:pPr>
    </w:p>
    <w:p w14:paraId="549253EF" w14:textId="77777777" w:rsidR="00A73BB4" w:rsidRPr="00B00416" w:rsidRDefault="00A7644E" w:rsidP="00371C03">
      <w:pPr>
        <w:spacing w:after="0" w:line="240" w:lineRule="auto"/>
        <w:jc w:val="center"/>
        <w:rPr>
          <w:rFonts w:ascii="Times New Roman" w:hAnsi="Times New Roman" w:cs="Times New Roman"/>
          <w:b/>
          <w:sz w:val="24"/>
          <w:szCs w:val="24"/>
        </w:rPr>
      </w:pPr>
      <w:r w:rsidRPr="00B00416">
        <w:rPr>
          <w:rFonts w:ascii="Times New Roman" w:hAnsi="Times New Roman" w:cs="Times New Roman"/>
          <w:b/>
          <w:sz w:val="24"/>
          <w:szCs w:val="24"/>
        </w:rPr>
        <w:t>6.</w:t>
      </w:r>
      <w:r w:rsidRPr="00B00416">
        <w:rPr>
          <w:rFonts w:ascii="Times New Roman" w:hAnsi="Times New Roman" w:cs="Times New Roman"/>
          <w:b/>
          <w:color w:val="FFFFFF" w:themeColor="background1"/>
          <w:sz w:val="24"/>
          <w:szCs w:val="24"/>
        </w:rPr>
        <w:t>.</w:t>
      </w:r>
      <w:r w:rsidRPr="00B00416">
        <w:rPr>
          <w:rFonts w:ascii="Times New Roman" w:hAnsi="Times New Roman" w:cs="Times New Roman"/>
          <w:b/>
          <w:sz w:val="24"/>
          <w:szCs w:val="24"/>
        </w:rPr>
        <w:t>Šalių atsakomybė</w:t>
      </w:r>
    </w:p>
    <w:p w14:paraId="0CAADD81" w14:textId="77777777" w:rsidR="00A73BB4" w:rsidRPr="00B00416" w:rsidRDefault="00A7644E" w:rsidP="00371C03">
      <w:pPr>
        <w:spacing w:after="0" w:line="240" w:lineRule="auto"/>
        <w:ind w:firstLine="851"/>
        <w:jc w:val="both"/>
        <w:rPr>
          <w:rFonts w:ascii="Times New Roman" w:hAnsi="Times New Roman" w:cs="Times New Roman"/>
          <w:sz w:val="24"/>
          <w:szCs w:val="24"/>
        </w:rPr>
      </w:pPr>
      <w:r w:rsidRPr="00B00416">
        <w:rPr>
          <w:rFonts w:ascii="Times New Roman" w:hAnsi="Times New Roman" w:cs="Times New Roman"/>
          <w:sz w:val="24"/>
          <w:szCs w:val="24"/>
        </w:rPr>
        <w:t>6.1. Šalys įsipareigoja:</w:t>
      </w:r>
    </w:p>
    <w:p w14:paraId="12006400" w14:textId="5AD348EC" w:rsidR="00A73BB4" w:rsidRPr="00B00416" w:rsidRDefault="00A7644E" w:rsidP="00371C03">
      <w:pPr>
        <w:spacing w:after="0" w:line="240" w:lineRule="auto"/>
        <w:ind w:firstLine="851"/>
        <w:jc w:val="both"/>
        <w:rPr>
          <w:rFonts w:ascii="Times New Roman" w:hAnsi="Times New Roman" w:cs="Times New Roman"/>
          <w:sz w:val="24"/>
          <w:szCs w:val="24"/>
        </w:rPr>
      </w:pPr>
      <w:r w:rsidRPr="00B00416">
        <w:rPr>
          <w:rFonts w:ascii="Times New Roman" w:hAnsi="Times New Roman" w:cs="Times New Roman"/>
          <w:sz w:val="24"/>
          <w:szCs w:val="24"/>
        </w:rPr>
        <w:t>6.1.1 tinkamai vykdyti savo įsipareigojimus, prisiimtus šia Sutartimi, ir susilaikyti nuo bet kokių veiksmų, kuriais galėtų p</w:t>
      </w:r>
      <w:r w:rsidR="00272A72" w:rsidRPr="00B00416">
        <w:rPr>
          <w:rFonts w:ascii="Times New Roman" w:hAnsi="Times New Roman" w:cs="Times New Roman"/>
          <w:sz w:val="24"/>
          <w:szCs w:val="24"/>
        </w:rPr>
        <w:t>adaryti žalos viena kitai;</w:t>
      </w:r>
    </w:p>
    <w:p w14:paraId="34090814" w14:textId="0E100332" w:rsidR="00A73BB4" w:rsidRPr="00B00416" w:rsidRDefault="00272A72" w:rsidP="00371C03">
      <w:pPr>
        <w:spacing w:after="0" w:line="240" w:lineRule="auto"/>
        <w:ind w:firstLine="851"/>
        <w:jc w:val="both"/>
        <w:rPr>
          <w:rFonts w:ascii="Times New Roman" w:hAnsi="Times New Roman" w:cs="Times New Roman"/>
          <w:sz w:val="24"/>
          <w:szCs w:val="24"/>
        </w:rPr>
      </w:pPr>
      <w:r w:rsidRPr="00B00416">
        <w:rPr>
          <w:rFonts w:ascii="Times New Roman" w:hAnsi="Times New Roman" w:cs="Times New Roman"/>
          <w:sz w:val="24"/>
          <w:szCs w:val="24"/>
        </w:rPr>
        <w:t>6.1.2. j</w:t>
      </w:r>
      <w:r w:rsidR="00A7644E" w:rsidRPr="00B00416">
        <w:rPr>
          <w:rFonts w:ascii="Times New Roman" w:hAnsi="Times New Roman" w:cs="Times New Roman"/>
          <w:sz w:val="24"/>
          <w:szCs w:val="24"/>
        </w:rPr>
        <w:t xml:space="preserve">ei Pardavėjas ne dėl Pirkėjo kaltės pavėluoja sutartu laiku perduoti Prekę Pirkėjui, Pardavėjas moka Pirkėjui 0,2 proc. dydžio delspinigius nuo neperduotų </w:t>
      </w:r>
      <w:r w:rsidR="00AC4F91" w:rsidRPr="00B00416">
        <w:rPr>
          <w:rFonts w:ascii="Times New Roman" w:hAnsi="Times New Roman" w:cs="Times New Roman"/>
          <w:sz w:val="24"/>
          <w:szCs w:val="24"/>
        </w:rPr>
        <w:t>P</w:t>
      </w:r>
      <w:r w:rsidR="00A7644E" w:rsidRPr="00B00416">
        <w:rPr>
          <w:rFonts w:ascii="Times New Roman" w:hAnsi="Times New Roman" w:cs="Times New Roman"/>
          <w:sz w:val="24"/>
          <w:szCs w:val="24"/>
        </w:rPr>
        <w:t>rekių kai</w:t>
      </w:r>
      <w:r w:rsidRPr="00B00416">
        <w:rPr>
          <w:rFonts w:ascii="Times New Roman" w:hAnsi="Times New Roman" w:cs="Times New Roman"/>
          <w:sz w:val="24"/>
          <w:szCs w:val="24"/>
        </w:rPr>
        <w:t>nos už kiekvieną uždelstą dieną;</w:t>
      </w:r>
    </w:p>
    <w:p w14:paraId="5987A3F5" w14:textId="14101B98" w:rsidR="00A73BB4" w:rsidRPr="00B00416" w:rsidRDefault="00272A72" w:rsidP="00371C03">
      <w:pPr>
        <w:spacing w:after="0" w:line="240" w:lineRule="auto"/>
        <w:ind w:firstLine="851"/>
        <w:jc w:val="both"/>
        <w:rPr>
          <w:rFonts w:ascii="Times New Roman" w:hAnsi="Times New Roman" w:cs="Times New Roman"/>
          <w:sz w:val="24"/>
          <w:szCs w:val="24"/>
        </w:rPr>
      </w:pPr>
      <w:r w:rsidRPr="00B00416">
        <w:rPr>
          <w:rFonts w:ascii="Times New Roman" w:hAnsi="Times New Roman" w:cs="Times New Roman"/>
          <w:sz w:val="24"/>
          <w:szCs w:val="24"/>
        </w:rPr>
        <w:t>6.1.3. j</w:t>
      </w:r>
      <w:r w:rsidR="00A7644E" w:rsidRPr="00B00416">
        <w:rPr>
          <w:rFonts w:ascii="Times New Roman" w:hAnsi="Times New Roman" w:cs="Times New Roman"/>
          <w:sz w:val="24"/>
          <w:szCs w:val="24"/>
        </w:rPr>
        <w:t>ei Pirkėjas laiku ir tinkamai neatsiskaito už Prekę, jis Pardavėjui moka 0,2 proc. dydžio nuo nesumokėtos su</w:t>
      </w:r>
      <w:r w:rsidRPr="00B00416">
        <w:rPr>
          <w:rFonts w:ascii="Times New Roman" w:hAnsi="Times New Roman" w:cs="Times New Roman"/>
          <w:sz w:val="24"/>
          <w:szCs w:val="24"/>
        </w:rPr>
        <w:t>mos už kiekvieną uždelstą dieną;</w:t>
      </w:r>
    </w:p>
    <w:p w14:paraId="43A9CCCA" w14:textId="622BCFC3" w:rsidR="00A73BB4" w:rsidRPr="00B00416" w:rsidRDefault="00272A72" w:rsidP="00371C03">
      <w:pPr>
        <w:spacing w:after="0" w:line="240" w:lineRule="auto"/>
        <w:ind w:firstLine="851"/>
        <w:jc w:val="both"/>
        <w:rPr>
          <w:rFonts w:ascii="Times New Roman" w:hAnsi="Times New Roman" w:cs="Times New Roman"/>
          <w:sz w:val="24"/>
          <w:szCs w:val="24"/>
        </w:rPr>
      </w:pPr>
      <w:r w:rsidRPr="00B00416">
        <w:rPr>
          <w:rFonts w:ascii="Times New Roman" w:hAnsi="Times New Roman" w:cs="Times New Roman"/>
          <w:sz w:val="24"/>
          <w:szCs w:val="24"/>
        </w:rPr>
        <w:t>6.1.4. d</w:t>
      </w:r>
      <w:r w:rsidR="00A7644E" w:rsidRPr="00B00416">
        <w:rPr>
          <w:rFonts w:ascii="Times New Roman" w:hAnsi="Times New Roman" w:cs="Times New Roman"/>
          <w:sz w:val="24"/>
          <w:szCs w:val="24"/>
        </w:rPr>
        <w:t>elspinigių sumokėjimas neatleidžia Sutarties Šalių nuo pareigos vykdyti šioje Sutartyje prisiimtus įsipareigojimus.</w:t>
      </w:r>
    </w:p>
    <w:p w14:paraId="702A2AEC" w14:textId="16307729" w:rsidR="00682882" w:rsidRPr="00B00416" w:rsidRDefault="00A7644E" w:rsidP="00371C03">
      <w:pPr>
        <w:spacing w:after="0" w:line="240" w:lineRule="auto"/>
        <w:ind w:firstLine="851"/>
        <w:jc w:val="both"/>
        <w:rPr>
          <w:rFonts w:ascii="Times New Roman" w:hAnsi="Times New Roman" w:cs="Times New Roman"/>
          <w:sz w:val="24"/>
          <w:szCs w:val="24"/>
        </w:rPr>
      </w:pPr>
      <w:r w:rsidRPr="00B00416">
        <w:rPr>
          <w:rFonts w:ascii="Times New Roman" w:hAnsi="Times New Roman" w:cs="Times New Roman"/>
          <w:sz w:val="24"/>
          <w:szCs w:val="24"/>
        </w:rPr>
        <w:t xml:space="preserve">6.2. Nutraukus Sutartį dėl esminio Sutarties pažeidimo, kaltoji Šalis, kitai Šaliai pareikalavus, sumoka 10 procentų dydžio baudą, skaičiuojant nuo neįvykdytos Sutarties dalies vertės. </w:t>
      </w:r>
    </w:p>
    <w:p w14:paraId="26A5C057" w14:textId="77777777" w:rsidR="00746F14" w:rsidRDefault="00746F14" w:rsidP="00371C03">
      <w:pPr>
        <w:spacing w:after="0" w:line="240" w:lineRule="auto"/>
        <w:ind w:firstLine="851"/>
        <w:jc w:val="both"/>
        <w:rPr>
          <w:rFonts w:ascii="Times New Roman" w:hAnsi="Times New Roman" w:cs="Times New Roman"/>
          <w:sz w:val="24"/>
          <w:szCs w:val="24"/>
        </w:rPr>
      </w:pPr>
      <w:r w:rsidRPr="00B00416">
        <w:rPr>
          <w:rFonts w:ascii="Times New Roman" w:hAnsi="Times New Roman" w:cs="Times New Roman"/>
          <w:sz w:val="24"/>
          <w:szCs w:val="24"/>
        </w:rPr>
        <w:t>6.3. Esminiu Sutarties pažeidimu laikoma, jei Prekės neatitinka Sutartyje keliamų</w:t>
      </w:r>
      <w:r w:rsidRPr="00746F14">
        <w:rPr>
          <w:rFonts w:ascii="Times New Roman" w:hAnsi="Times New Roman" w:cs="Times New Roman"/>
          <w:sz w:val="24"/>
          <w:szCs w:val="24"/>
        </w:rPr>
        <w:t xml:space="preserve"> kokybės reikalavimų (neatitikimas bent vienoje techninėje charakteristikoje). </w:t>
      </w:r>
    </w:p>
    <w:p w14:paraId="5C581877" w14:textId="5ABFA1D4" w:rsidR="00746F14" w:rsidRPr="00801E79" w:rsidRDefault="00746F14" w:rsidP="00371C0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6.4. Sutarties p</w:t>
      </w:r>
      <w:r w:rsidRPr="00746F14">
        <w:rPr>
          <w:rFonts w:ascii="Times New Roman" w:hAnsi="Times New Roman" w:cs="Times New Roman"/>
          <w:sz w:val="24"/>
          <w:szCs w:val="24"/>
        </w:rPr>
        <w:t xml:space="preserve">ažeidimu laikoma </w:t>
      </w:r>
      <w:r>
        <w:rPr>
          <w:rFonts w:ascii="Times New Roman" w:hAnsi="Times New Roman" w:cs="Times New Roman"/>
          <w:sz w:val="24"/>
          <w:szCs w:val="24"/>
        </w:rPr>
        <w:t>P</w:t>
      </w:r>
      <w:r w:rsidRPr="00746F14">
        <w:rPr>
          <w:rFonts w:ascii="Times New Roman" w:hAnsi="Times New Roman" w:cs="Times New Roman"/>
          <w:sz w:val="24"/>
          <w:szCs w:val="24"/>
        </w:rPr>
        <w:t xml:space="preserve">rekių nepristatymas per </w:t>
      </w:r>
      <w:r>
        <w:rPr>
          <w:rFonts w:ascii="Times New Roman" w:hAnsi="Times New Roman" w:cs="Times New Roman"/>
          <w:sz w:val="24"/>
          <w:szCs w:val="24"/>
        </w:rPr>
        <w:t>S</w:t>
      </w:r>
      <w:r w:rsidRPr="00746F14">
        <w:rPr>
          <w:rFonts w:ascii="Times New Roman" w:hAnsi="Times New Roman" w:cs="Times New Roman"/>
          <w:sz w:val="24"/>
          <w:szCs w:val="24"/>
        </w:rPr>
        <w:t>utartyje numatytą terminą, pratęsimo atveju – per pratęstą terminą</w:t>
      </w:r>
      <w:r>
        <w:rPr>
          <w:rFonts w:ascii="Times New Roman" w:hAnsi="Times New Roman" w:cs="Times New Roman"/>
          <w:sz w:val="24"/>
          <w:szCs w:val="24"/>
        </w:rPr>
        <w:t>.</w:t>
      </w:r>
    </w:p>
    <w:p w14:paraId="755C7704" w14:textId="77777777" w:rsidR="00CB5DF4" w:rsidRPr="00433A50" w:rsidRDefault="00CB5DF4" w:rsidP="00371C03">
      <w:pPr>
        <w:spacing w:after="0" w:line="240" w:lineRule="auto"/>
        <w:jc w:val="center"/>
        <w:rPr>
          <w:rFonts w:ascii="Times New Roman" w:hAnsi="Times New Roman" w:cs="Times New Roman"/>
          <w:b/>
          <w:sz w:val="24"/>
          <w:szCs w:val="24"/>
        </w:rPr>
      </w:pPr>
    </w:p>
    <w:p w14:paraId="0EFC3A41" w14:textId="30617AA7" w:rsidR="00A73BB4" w:rsidRPr="00433A50" w:rsidRDefault="00A7644E" w:rsidP="00371C03">
      <w:pPr>
        <w:spacing w:after="0" w:line="240" w:lineRule="auto"/>
        <w:jc w:val="center"/>
        <w:rPr>
          <w:rFonts w:ascii="Times New Roman" w:hAnsi="Times New Roman" w:cs="Times New Roman"/>
          <w:b/>
          <w:sz w:val="24"/>
          <w:szCs w:val="24"/>
        </w:rPr>
      </w:pPr>
      <w:r w:rsidRPr="00433A50">
        <w:rPr>
          <w:rFonts w:ascii="Times New Roman" w:hAnsi="Times New Roman" w:cs="Times New Roman"/>
          <w:b/>
          <w:sz w:val="24"/>
          <w:szCs w:val="24"/>
        </w:rPr>
        <w:t>7.</w:t>
      </w:r>
      <w:r w:rsidRPr="00433A50">
        <w:rPr>
          <w:rFonts w:ascii="Times New Roman" w:hAnsi="Times New Roman" w:cs="Times New Roman"/>
          <w:b/>
          <w:color w:val="FFFFFF" w:themeColor="background1"/>
          <w:sz w:val="24"/>
          <w:szCs w:val="24"/>
        </w:rPr>
        <w:t>.</w:t>
      </w:r>
      <w:r w:rsidRPr="00433A50">
        <w:rPr>
          <w:rFonts w:ascii="Times New Roman" w:hAnsi="Times New Roman" w:cs="Times New Roman"/>
          <w:b/>
          <w:sz w:val="24"/>
          <w:szCs w:val="24"/>
        </w:rPr>
        <w:t>Ypatingosios sąlygos</w:t>
      </w:r>
    </w:p>
    <w:p w14:paraId="7D539033"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7.1. Šalys neatsako už viena kitai padarytus turtinius nuostolius, kuriuos sąlygoja įstatymų pasikeitimai,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force majeure (nenugalimos jėgos) aplinkybių.</w:t>
      </w:r>
    </w:p>
    <w:p w14:paraId="09CFE466"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7.2. Force majeure (nenugalimos jėgos) aplinkybių atveju šalys vadovaujasi Atleidimo nuo atsakomybės, esant nenugalimos jėgos (force majeure) aplinkybėms taisyklėmis, patvirtintomis Lietuvos Respublikos Vyriausybės 1996 m. liepos 15 d. nutarimu Nr. 840.</w:t>
      </w:r>
    </w:p>
    <w:p w14:paraId="0779D7E1"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7.3. Šalys privalo pranešti kitai Šaliai apie savo įsipareigojimų nevykdymą dėl nenugalimos jėgos aplinkybių per 10 dienų nuo tokių aplinkybių atsiradimo pradžios.</w:t>
      </w:r>
    </w:p>
    <w:p w14:paraId="685B7667" w14:textId="77777777" w:rsidR="00A73BB4" w:rsidRPr="00433A50" w:rsidRDefault="00A73BB4" w:rsidP="00371C03">
      <w:pPr>
        <w:spacing w:after="0" w:line="240" w:lineRule="auto"/>
        <w:jc w:val="center"/>
        <w:rPr>
          <w:rFonts w:ascii="Times New Roman" w:hAnsi="Times New Roman" w:cs="Times New Roman"/>
          <w:b/>
          <w:sz w:val="24"/>
          <w:szCs w:val="24"/>
        </w:rPr>
      </w:pPr>
    </w:p>
    <w:p w14:paraId="17DA38F1" w14:textId="77777777" w:rsidR="00A73BB4" w:rsidRPr="00433A50" w:rsidRDefault="00A7644E" w:rsidP="00371C03">
      <w:pPr>
        <w:spacing w:after="0" w:line="240" w:lineRule="auto"/>
        <w:jc w:val="center"/>
        <w:rPr>
          <w:rFonts w:ascii="Times New Roman" w:hAnsi="Times New Roman" w:cs="Times New Roman"/>
          <w:b/>
          <w:sz w:val="24"/>
          <w:szCs w:val="24"/>
        </w:rPr>
      </w:pPr>
      <w:r w:rsidRPr="00433A50">
        <w:rPr>
          <w:rFonts w:ascii="Times New Roman" w:hAnsi="Times New Roman" w:cs="Times New Roman"/>
          <w:b/>
          <w:sz w:val="24"/>
          <w:szCs w:val="24"/>
        </w:rPr>
        <w:t>8. Sutarties galiojimas, keitimas ir nutraukimas</w:t>
      </w:r>
    </w:p>
    <w:p w14:paraId="4A0B2AAF" w14:textId="61BCDEB8" w:rsidR="00C9320F" w:rsidRDefault="00A7644E" w:rsidP="00C9320F">
      <w:pPr>
        <w:spacing w:after="0" w:line="240" w:lineRule="auto"/>
        <w:ind w:firstLine="851"/>
        <w:jc w:val="both"/>
        <w:rPr>
          <w:rFonts w:ascii="Times New Roman" w:hAnsi="Times New Roman" w:cs="Times New Roman"/>
          <w:sz w:val="24"/>
          <w:szCs w:val="24"/>
        </w:rPr>
      </w:pPr>
      <w:r w:rsidRPr="00B00416">
        <w:rPr>
          <w:rFonts w:ascii="Times New Roman" w:hAnsi="Times New Roman" w:cs="Times New Roman"/>
          <w:sz w:val="24"/>
          <w:szCs w:val="24"/>
        </w:rPr>
        <w:t>8.1. Ši Sutartis įsigalioja nuo jos abiejų Šalių</w:t>
      </w:r>
      <w:r w:rsidR="005B55AC" w:rsidRPr="00B00416">
        <w:rPr>
          <w:rFonts w:ascii="Times New Roman" w:hAnsi="Times New Roman" w:cs="Times New Roman"/>
          <w:sz w:val="24"/>
          <w:szCs w:val="24"/>
        </w:rPr>
        <w:t xml:space="preserve"> pasirašymo momento ir galioja</w:t>
      </w:r>
      <w:r w:rsidR="00633D49" w:rsidRPr="00B00416">
        <w:rPr>
          <w:rFonts w:ascii="Times New Roman" w:hAnsi="Times New Roman" w:cs="Times New Roman"/>
          <w:sz w:val="24"/>
          <w:szCs w:val="24"/>
        </w:rPr>
        <w:t xml:space="preserve"> </w:t>
      </w:r>
      <w:r w:rsidR="003F7FDF" w:rsidRPr="00B00416">
        <w:rPr>
          <w:rFonts w:ascii="Times New Roman" w:hAnsi="Times New Roman" w:cs="Times New Roman"/>
          <w:sz w:val="24"/>
          <w:szCs w:val="24"/>
        </w:rPr>
        <w:t>2022 m. birželio 30 d.</w:t>
      </w:r>
    </w:p>
    <w:p w14:paraId="5C40B7E4" w14:textId="29714F32"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8.2.</w:t>
      </w:r>
      <w:r w:rsidR="006B31D0" w:rsidRPr="00433A50">
        <w:rPr>
          <w:rFonts w:ascii="Times New Roman" w:hAnsi="Times New Roman" w:cs="Times New Roman"/>
          <w:sz w:val="24"/>
          <w:szCs w:val="24"/>
        </w:rPr>
        <w:t xml:space="preserve"> </w:t>
      </w:r>
      <w:r w:rsidR="00C9320F" w:rsidRPr="00C9320F">
        <w:rPr>
          <w:rFonts w:ascii="Times New Roman" w:eastAsia="Times New Roman" w:hAnsi="Times New Roman" w:cs="Times New Roman"/>
          <w:sz w:val="24"/>
          <w:szCs w:val="24"/>
          <w:lang w:eastAsia="zh-CN"/>
        </w:rPr>
        <w:t xml:space="preserve">Šios Sutarties sąlygos Sutarties galiojimo laikotarpiu negali būti keičiamos, išskyrus sąlygas, kurias pakeitus nebūtų pažeisti Lietuvos Respublikos Vyriausybės 2015 m. kovo 18 d. nutarimo Nr. 282 bei Viešųjų pirkimų, atliekamų gynybos ir saugumo srityje, įstatymo principai ir tikslai. </w:t>
      </w:r>
      <w:r w:rsidR="007972DF" w:rsidRPr="00433A50">
        <w:rPr>
          <w:rFonts w:ascii="Times New Roman" w:hAnsi="Times New Roman" w:cs="Times New Roman"/>
          <w:color w:val="000000"/>
          <w:sz w:val="24"/>
          <w:szCs w:val="24"/>
          <w:lang w:eastAsia="ar-SA"/>
        </w:rPr>
        <w:t>Sutarties sąlygų pakeitimai įforminami Šalių rašytiniais susitarimais, kurie yra neatsiejama Sutarties dalis</w:t>
      </w:r>
      <w:r w:rsidRPr="00433A50">
        <w:rPr>
          <w:rFonts w:ascii="Times New Roman" w:hAnsi="Times New Roman" w:cs="Times New Roman"/>
          <w:sz w:val="24"/>
          <w:szCs w:val="24"/>
        </w:rPr>
        <w:t xml:space="preserve">. </w:t>
      </w:r>
    </w:p>
    <w:p w14:paraId="39DB7FBE" w14:textId="77777777" w:rsidR="004B1566"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8.3. </w:t>
      </w:r>
      <w:r w:rsidR="004B1566" w:rsidRPr="00433A50">
        <w:rPr>
          <w:rFonts w:ascii="Times New Roman" w:hAnsi="Times New Roman" w:cs="Times New Roman"/>
          <w:sz w:val="24"/>
          <w:szCs w:val="24"/>
        </w:rPr>
        <w:t xml:space="preserve">Sutartis gali būti nutraukta Šalių rašytiniu susitarimu. </w:t>
      </w:r>
    </w:p>
    <w:p w14:paraId="34C074AA" w14:textId="30BC6EDE" w:rsidR="00A73BB4" w:rsidRPr="00433A50" w:rsidRDefault="004B1566"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8.4. </w:t>
      </w:r>
      <w:r w:rsidR="00A7644E" w:rsidRPr="00433A50">
        <w:rPr>
          <w:rFonts w:ascii="Times New Roman" w:hAnsi="Times New Roman" w:cs="Times New Roman"/>
          <w:sz w:val="24"/>
          <w:szCs w:val="24"/>
        </w:rPr>
        <w:t>Jei viena iš Šalių nevykdo sutartinių įsipareigojimų ir tai yra esminis Sutarties pažeidimas, kita Šalis gali vienašališkai nutraukti šią Sutartį, p</w:t>
      </w:r>
      <w:r w:rsidR="00076120" w:rsidRPr="00433A50">
        <w:rPr>
          <w:rFonts w:ascii="Times New Roman" w:hAnsi="Times New Roman" w:cs="Times New Roman"/>
          <w:sz w:val="24"/>
          <w:szCs w:val="24"/>
        </w:rPr>
        <w:t>rieš 20</w:t>
      </w:r>
      <w:r w:rsidR="00A7644E" w:rsidRPr="00433A50">
        <w:rPr>
          <w:rFonts w:ascii="Times New Roman" w:hAnsi="Times New Roman" w:cs="Times New Roman"/>
          <w:sz w:val="24"/>
          <w:szCs w:val="24"/>
        </w:rPr>
        <w:t xml:space="preserve"> (</w:t>
      </w:r>
      <w:r w:rsidR="00076120" w:rsidRPr="00433A50">
        <w:rPr>
          <w:rFonts w:ascii="Times New Roman" w:hAnsi="Times New Roman" w:cs="Times New Roman"/>
          <w:sz w:val="24"/>
          <w:szCs w:val="24"/>
        </w:rPr>
        <w:t>dvidešimt</w:t>
      </w:r>
      <w:r w:rsidR="00A7644E" w:rsidRPr="00433A50">
        <w:rPr>
          <w:rFonts w:ascii="Times New Roman" w:hAnsi="Times New Roman" w:cs="Times New Roman"/>
          <w:sz w:val="24"/>
          <w:szCs w:val="24"/>
        </w:rPr>
        <w:t>)</w:t>
      </w:r>
      <w:r w:rsidR="00076120" w:rsidRPr="00433A50">
        <w:rPr>
          <w:rFonts w:ascii="Times New Roman" w:hAnsi="Times New Roman" w:cs="Times New Roman"/>
          <w:sz w:val="24"/>
          <w:szCs w:val="24"/>
        </w:rPr>
        <w:t xml:space="preserve"> darbo</w:t>
      </w:r>
      <w:r w:rsidR="00A7644E" w:rsidRPr="00433A50">
        <w:rPr>
          <w:rFonts w:ascii="Times New Roman" w:hAnsi="Times New Roman" w:cs="Times New Roman"/>
          <w:sz w:val="24"/>
          <w:szCs w:val="24"/>
        </w:rPr>
        <w:t xml:space="preserve"> dienų raštu įspėjusi kitą Šalį ir pateikusi pagrįstus motyvus.</w:t>
      </w:r>
    </w:p>
    <w:p w14:paraId="6ABF82C7" w14:textId="77777777" w:rsidR="006C1589" w:rsidRPr="00433A50" w:rsidRDefault="006C1589" w:rsidP="00371C03">
      <w:pPr>
        <w:spacing w:after="0" w:line="240" w:lineRule="auto"/>
        <w:rPr>
          <w:rFonts w:ascii="Times New Roman" w:hAnsi="Times New Roman" w:cs="Times New Roman"/>
          <w:b/>
          <w:sz w:val="24"/>
          <w:szCs w:val="24"/>
        </w:rPr>
      </w:pPr>
    </w:p>
    <w:p w14:paraId="3471A225" w14:textId="77777777" w:rsidR="00A73BB4" w:rsidRPr="00433A50" w:rsidRDefault="00A7644E" w:rsidP="00371C03">
      <w:pPr>
        <w:spacing w:after="0" w:line="240" w:lineRule="auto"/>
        <w:jc w:val="center"/>
        <w:rPr>
          <w:rFonts w:ascii="Times New Roman" w:hAnsi="Times New Roman" w:cs="Times New Roman"/>
          <w:b/>
          <w:sz w:val="24"/>
          <w:szCs w:val="24"/>
        </w:rPr>
      </w:pPr>
      <w:r w:rsidRPr="00433A50">
        <w:rPr>
          <w:rFonts w:ascii="Times New Roman" w:hAnsi="Times New Roman" w:cs="Times New Roman"/>
          <w:b/>
          <w:sz w:val="24"/>
          <w:szCs w:val="24"/>
        </w:rPr>
        <w:t>9. Baigiamosios nuostatos</w:t>
      </w:r>
    </w:p>
    <w:p w14:paraId="06662DAD"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9.1. Ši Sutartis sudaryta lietuvių kalba, 2 (dviem) egzemplioriais, turinčiais vienodą teisinę galią - po vieną kiekvienai Šaliai. </w:t>
      </w:r>
    </w:p>
    <w:p w14:paraId="18F2FD39"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9.2. Visi Sutarties pakeitimai, papildymai galioja tik tuo atveju, jei yra sudaryti raštu ir Šalių tinkamai pasirašyti.</w:t>
      </w:r>
    </w:p>
    <w:p w14:paraId="3CE9301A"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9.3. Jeigu kuri nors šios Sutarties dalis tampa negaliojančia arba anuliuojama, likusios Sutarties dalys lieka galioti.</w:t>
      </w:r>
    </w:p>
    <w:p w14:paraId="58E7185B"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lastRenderedPageBreak/>
        <w:t>9.4. Bet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kompetentingame Lietuvos Respublikos teisme.</w:t>
      </w:r>
    </w:p>
    <w:p w14:paraId="349E3CC4"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9.5. Šiai Sutarčiai ir visoms iš šios Sutarties atsirandančioms teisėms ir pareigoms taikomi Lietuvos Respublikos įstatymai. Sutartis sudaryta ir turi būti aiškinama pagal Lietuvos Respublikos teisę.</w:t>
      </w:r>
    </w:p>
    <w:p w14:paraId="358DFFA6"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9.6. Sutartyje esanti, su ja susijusi, o taip pat šios Sutarties vykdymo metu tiek sąmoningai, tiek ir atsitiktinai atskleista informacija yra konfidenciali tiek Sutarties vykdymo metu, tiek Sutarčiai nustojus galioti.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ją gauti pagal įstatymus ar kitus teisės aktus.</w:t>
      </w:r>
    </w:p>
    <w:p w14:paraId="239551FB" w14:textId="77777777" w:rsidR="00A73BB4" w:rsidRPr="00433A50" w:rsidRDefault="00A7644E" w:rsidP="00371C03">
      <w:pPr>
        <w:spacing w:after="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9.7. Šalys patvirtina, kad Sutartį perskaitė, suprato jos turinį ir pasekmes, priėmė ją kaip atitinkančią jų tikslus.</w:t>
      </w:r>
    </w:p>
    <w:p w14:paraId="3276D962" w14:textId="77777777" w:rsidR="00A73BB4" w:rsidRPr="00433A50" w:rsidRDefault="00A7644E" w:rsidP="00371C03">
      <w:pPr>
        <w:spacing w:after="60" w:line="240" w:lineRule="auto"/>
        <w:ind w:firstLine="851"/>
        <w:jc w:val="both"/>
        <w:rPr>
          <w:rFonts w:ascii="Times New Roman" w:hAnsi="Times New Roman" w:cs="Times New Roman"/>
          <w:sz w:val="24"/>
          <w:szCs w:val="24"/>
        </w:rPr>
      </w:pPr>
      <w:r w:rsidRPr="00433A50">
        <w:rPr>
          <w:rFonts w:ascii="Times New Roman" w:hAnsi="Times New Roman" w:cs="Times New Roman"/>
          <w:sz w:val="24"/>
          <w:szCs w:val="24"/>
        </w:rPr>
        <w:t>9.8. Kilus ginčui, aiškinantis tikruosius Šalių ketinimus, remiamasi šiais dokumentais:</w:t>
      </w:r>
    </w:p>
    <w:p w14:paraId="147E5E38" w14:textId="77777777" w:rsidR="00A73BB4" w:rsidRPr="00433A50" w:rsidRDefault="00A7644E" w:rsidP="00371C03">
      <w:pPr>
        <w:numPr>
          <w:ilvl w:val="0"/>
          <w:numId w:val="2"/>
        </w:numPr>
        <w:spacing w:after="60" w:line="240" w:lineRule="auto"/>
        <w:jc w:val="both"/>
        <w:rPr>
          <w:rFonts w:ascii="Times New Roman" w:hAnsi="Times New Roman" w:cs="Times New Roman"/>
          <w:sz w:val="24"/>
          <w:szCs w:val="24"/>
        </w:rPr>
      </w:pPr>
      <w:r w:rsidRPr="00433A50">
        <w:rPr>
          <w:rFonts w:ascii="Times New Roman" w:hAnsi="Times New Roman" w:cs="Times New Roman"/>
          <w:sz w:val="24"/>
          <w:szCs w:val="24"/>
        </w:rPr>
        <w:t>Pirkimo dokumentais ir jų paaiškinimais;</w:t>
      </w:r>
    </w:p>
    <w:p w14:paraId="4EF1471C" w14:textId="77777777" w:rsidR="00A73BB4" w:rsidRPr="00433A50" w:rsidRDefault="00A7644E" w:rsidP="00371C03">
      <w:pPr>
        <w:numPr>
          <w:ilvl w:val="0"/>
          <w:numId w:val="2"/>
        </w:numPr>
        <w:spacing w:after="60" w:line="240" w:lineRule="auto"/>
        <w:jc w:val="both"/>
        <w:rPr>
          <w:rFonts w:ascii="Times New Roman" w:hAnsi="Times New Roman" w:cs="Times New Roman"/>
          <w:sz w:val="24"/>
          <w:szCs w:val="24"/>
        </w:rPr>
      </w:pPr>
      <w:r w:rsidRPr="00433A50">
        <w:rPr>
          <w:rFonts w:ascii="Times New Roman" w:hAnsi="Times New Roman" w:cs="Times New Roman"/>
          <w:sz w:val="24"/>
          <w:szCs w:val="24"/>
        </w:rPr>
        <w:t>Pardavėjo pateiktu pasiūlymu;</w:t>
      </w:r>
    </w:p>
    <w:p w14:paraId="1941E2ED" w14:textId="356C09A3" w:rsidR="00A73BB4" w:rsidRPr="00433A50" w:rsidRDefault="00A7644E" w:rsidP="00371C03">
      <w:pPr>
        <w:numPr>
          <w:ilvl w:val="0"/>
          <w:numId w:val="2"/>
        </w:numPr>
        <w:spacing w:after="60" w:line="240" w:lineRule="auto"/>
        <w:jc w:val="both"/>
        <w:rPr>
          <w:rFonts w:ascii="Times New Roman" w:hAnsi="Times New Roman" w:cs="Times New Roman"/>
          <w:sz w:val="24"/>
          <w:szCs w:val="24"/>
        </w:rPr>
      </w:pPr>
      <w:r w:rsidRPr="00433A50">
        <w:rPr>
          <w:rFonts w:ascii="Times New Roman" w:hAnsi="Times New Roman" w:cs="Times New Roman"/>
          <w:sz w:val="24"/>
          <w:szCs w:val="24"/>
        </w:rPr>
        <w:t xml:space="preserve">Šia </w:t>
      </w:r>
      <w:r w:rsidR="000F414E" w:rsidRPr="00433A50">
        <w:rPr>
          <w:rFonts w:ascii="Times New Roman" w:hAnsi="Times New Roman" w:cs="Times New Roman"/>
          <w:sz w:val="24"/>
          <w:szCs w:val="24"/>
        </w:rPr>
        <w:t>S</w:t>
      </w:r>
      <w:r w:rsidRPr="00433A50">
        <w:rPr>
          <w:rFonts w:ascii="Times New Roman" w:hAnsi="Times New Roman" w:cs="Times New Roman"/>
          <w:sz w:val="24"/>
          <w:szCs w:val="24"/>
        </w:rPr>
        <w:t>utartimi;</w:t>
      </w:r>
    </w:p>
    <w:p w14:paraId="0FAB6B34" w14:textId="77777777" w:rsidR="00A73BB4" w:rsidRPr="00433A50" w:rsidRDefault="00A7644E" w:rsidP="00371C03">
      <w:pPr>
        <w:numPr>
          <w:ilvl w:val="0"/>
          <w:numId w:val="2"/>
        </w:numPr>
        <w:spacing w:after="0" w:line="240" w:lineRule="auto"/>
        <w:ind w:left="1434" w:hanging="357"/>
        <w:jc w:val="both"/>
        <w:rPr>
          <w:rFonts w:ascii="Times New Roman" w:hAnsi="Times New Roman" w:cs="Times New Roman"/>
          <w:b/>
          <w:sz w:val="24"/>
          <w:szCs w:val="24"/>
        </w:rPr>
      </w:pPr>
      <w:r w:rsidRPr="00433A50">
        <w:rPr>
          <w:rFonts w:ascii="Times New Roman" w:hAnsi="Times New Roman" w:cs="Times New Roman"/>
          <w:sz w:val="24"/>
          <w:szCs w:val="24"/>
        </w:rPr>
        <w:t>Sutarties vykdymo metu tarp  Šalių vykusio susirašinėjimo dokumentais.</w:t>
      </w:r>
    </w:p>
    <w:p w14:paraId="4CDB01C4" w14:textId="19D16610" w:rsidR="00DC5DEC" w:rsidRPr="00B00416" w:rsidRDefault="00127B0E" w:rsidP="00371C03">
      <w:pPr>
        <w:spacing w:after="0" w:line="240" w:lineRule="auto"/>
        <w:ind w:firstLine="851"/>
        <w:jc w:val="both"/>
        <w:rPr>
          <w:rFonts w:ascii="Times New Roman" w:hAnsi="Times New Roman" w:cs="Times New Roman"/>
          <w:sz w:val="24"/>
          <w:szCs w:val="24"/>
        </w:rPr>
      </w:pPr>
      <w:r w:rsidRPr="007704E3">
        <w:rPr>
          <w:rFonts w:ascii="Times New Roman" w:hAnsi="Times New Roman" w:cs="Times New Roman"/>
          <w:sz w:val="24"/>
          <w:szCs w:val="24"/>
        </w:rPr>
        <w:t>9.9. Pirkėjo</w:t>
      </w:r>
      <w:r w:rsidR="000E71F5" w:rsidRPr="007704E3">
        <w:rPr>
          <w:rFonts w:ascii="Times New Roman" w:hAnsi="Times New Roman" w:cs="Times New Roman"/>
          <w:sz w:val="24"/>
          <w:szCs w:val="24"/>
        </w:rPr>
        <w:t xml:space="preserve"> paskirtas už Sutarties vykdymo kontrolę </w:t>
      </w:r>
      <w:r w:rsidRPr="007704E3">
        <w:rPr>
          <w:rFonts w:ascii="Times New Roman" w:hAnsi="Times New Roman" w:cs="Times New Roman"/>
          <w:sz w:val="24"/>
          <w:szCs w:val="24"/>
        </w:rPr>
        <w:t xml:space="preserve">atsakingas darbuotojas </w:t>
      </w:r>
      <w:r w:rsidR="00E70BF1" w:rsidRPr="007704E3">
        <w:rPr>
          <w:rFonts w:ascii="Times New Roman" w:hAnsi="Times New Roman" w:cs="Times New Roman"/>
          <w:sz w:val="24"/>
          <w:szCs w:val="24"/>
        </w:rPr>
        <w:t>–</w:t>
      </w:r>
      <w:r w:rsidR="00E6546D">
        <w:rPr>
          <w:rFonts w:ascii="Times New Roman" w:hAnsi="Times New Roman" w:cs="Times New Roman"/>
          <w:sz w:val="24"/>
          <w:szCs w:val="24"/>
        </w:rPr>
        <w:t xml:space="preserve"> Darius Dūkšta</w:t>
      </w:r>
      <w:r w:rsidR="00E70BF1" w:rsidRPr="007704E3">
        <w:rPr>
          <w:rFonts w:ascii="Times New Roman" w:hAnsi="Times New Roman" w:cs="Times New Roman"/>
          <w:sz w:val="24"/>
          <w:szCs w:val="24"/>
        </w:rPr>
        <w:t xml:space="preserve">, </w:t>
      </w:r>
      <w:r w:rsidR="00E70BF1" w:rsidRPr="00B00416">
        <w:rPr>
          <w:rFonts w:ascii="Times New Roman" w:hAnsi="Times New Roman" w:cs="Times New Roman"/>
          <w:sz w:val="24"/>
          <w:szCs w:val="24"/>
        </w:rPr>
        <w:t>mob. tel. 8</w:t>
      </w:r>
      <w:r w:rsidR="00A31B68" w:rsidRPr="00B00416">
        <w:rPr>
          <w:rFonts w:ascii="Times New Roman" w:hAnsi="Times New Roman" w:cs="Times New Roman"/>
          <w:sz w:val="24"/>
          <w:szCs w:val="24"/>
        </w:rPr>
        <w:t> 686 66386</w:t>
      </w:r>
      <w:r w:rsidR="00E70BF1" w:rsidRPr="00B00416">
        <w:rPr>
          <w:rFonts w:ascii="Times New Roman" w:hAnsi="Times New Roman" w:cs="Times New Roman"/>
          <w:sz w:val="24"/>
          <w:szCs w:val="24"/>
        </w:rPr>
        <w:t xml:space="preserve">, el. paštas: </w:t>
      </w:r>
      <w:hyperlink r:id="rId9" w:history="1">
        <w:r w:rsidR="00E0365E" w:rsidRPr="00B00416">
          <w:rPr>
            <w:rStyle w:val="Hipersaitas"/>
            <w:rFonts w:ascii="Times New Roman" w:hAnsi="Times New Roman" w:cs="Times New Roman"/>
            <w:sz w:val="24"/>
            <w:szCs w:val="24"/>
          </w:rPr>
          <w:t>darius.duksta@vat.lt</w:t>
        </w:r>
      </w:hyperlink>
      <w:r w:rsidR="00E70BF1" w:rsidRPr="00B00416">
        <w:rPr>
          <w:rFonts w:ascii="Times New Roman" w:hAnsi="Times New Roman" w:cs="Times New Roman"/>
          <w:sz w:val="24"/>
          <w:szCs w:val="24"/>
        </w:rPr>
        <w:t xml:space="preserve">. </w:t>
      </w:r>
    </w:p>
    <w:p w14:paraId="5647380E" w14:textId="5F9E0963" w:rsidR="00DD3704" w:rsidRPr="007704E3" w:rsidRDefault="00EC7171" w:rsidP="00371C03">
      <w:pPr>
        <w:spacing w:after="0" w:line="240" w:lineRule="auto"/>
        <w:ind w:firstLine="851"/>
        <w:jc w:val="both"/>
        <w:rPr>
          <w:rFonts w:ascii="Times New Roman" w:hAnsi="Times New Roman" w:cs="Times New Roman"/>
          <w:sz w:val="24"/>
          <w:szCs w:val="24"/>
        </w:rPr>
      </w:pPr>
      <w:r w:rsidRPr="00B00416">
        <w:rPr>
          <w:rFonts w:ascii="Times New Roman" w:hAnsi="Times New Roman" w:cs="Times New Roman"/>
          <w:sz w:val="24"/>
          <w:szCs w:val="24"/>
        </w:rPr>
        <w:t>9.10</w:t>
      </w:r>
      <w:r w:rsidR="00A7644E" w:rsidRPr="00B00416">
        <w:rPr>
          <w:rFonts w:ascii="Times New Roman" w:hAnsi="Times New Roman" w:cs="Times New Roman"/>
          <w:sz w:val="24"/>
          <w:szCs w:val="24"/>
        </w:rPr>
        <w:t xml:space="preserve">. </w:t>
      </w:r>
      <w:r w:rsidR="00DD3704" w:rsidRPr="00B00416">
        <w:rPr>
          <w:rFonts w:ascii="Times New Roman" w:hAnsi="Times New Roman" w:cs="Times New Roman"/>
          <w:sz w:val="24"/>
          <w:szCs w:val="24"/>
        </w:rPr>
        <w:t xml:space="preserve">Už Sutarties viešinimą paskirtas </w:t>
      </w:r>
      <w:r w:rsidR="005F040D" w:rsidRPr="00B00416">
        <w:rPr>
          <w:rFonts w:ascii="Times New Roman" w:hAnsi="Times New Roman" w:cs="Times New Roman"/>
          <w:sz w:val="24"/>
          <w:szCs w:val="24"/>
        </w:rPr>
        <w:t>Pirkėjo</w:t>
      </w:r>
      <w:r w:rsidR="00DD3704" w:rsidRPr="00B00416">
        <w:rPr>
          <w:rFonts w:ascii="Times New Roman" w:hAnsi="Times New Roman" w:cs="Times New Roman"/>
          <w:sz w:val="24"/>
          <w:szCs w:val="24"/>
        </w:rPr>
        <w:t xml:space="preserve"> atsakingas darbuotojas – </w:t>
      </w:r>
      <w:r w:rsidR="00DC5DEC" w:rsidRPr="00B00416">
        <w:rPr>
          <w:rFonts w:ascii="Times New Roman" w:hAnsi="Times New Roman" w:cs="Times New Roman"/>
          <w:sz w:val="24"/>
          <w:szCs w:val="24"/>
        </w:rPr>
        <w:t xml:space="preserve">Daiva Gurinovičienė, tel. 8 706 63165, el. paštas: </w:t>
      </w:r>
      <w:hyperlink r:id="rId10" w:history="1">
        <w:r w:rsidR="00DC5DEC" w:rsidRPr="00B00416">
          <w:rPr>
            <w:rStyle w:val="Hipersaitas"/>
            <w:rFonts w:ascii="Times New Roman" w:hAnsi="Times New Roman" w:cs="Times New Roman"/>
            <w:sz w:val="24"/>
            <w:szCs w:val="24"/>
          </w:rPr>
          <w:t>daiva.gurinoviciene@vat.lt</w:t>
        </w:r>
      </w:hyperlink>
      <w:r w:rsidR="00DC5DEC" w:rsidRPr="00B00416">
        <w:rPr>
          <w:rFonts w:ascii="Times New Roman" w:hAnsi="Times New Roman" w:cs="Times New Roman"/>
          <w:sz w:val="24"/>
          <w:szCs w:val="24"/>
        </w:rPr>
        <w:t>.</w:t>
      </w:r>
      <w:r w:rsidR="00DC5DEC" w:rsidRPr="007704E3">
        <w:rPr>
          <w:rFonts w:ascii="Times New Roman" w:hAnsi="Times New Roman" w:cs="Times New Roman"/>
          <w:sz w:val="24"/>
          <w:szCs w:val="24"/>
        </w:rPr>
        <w:t xml:space="preserve"> </w:t>
      </w:r>
    </w:p>
    <w:p w14:paraId="3E3C59D8" w14:textId="1A1B06F7" w:rsidR="00A73BB4" w:rsidRPr="00433A50" w:rsidRDefault="00DD3704" w:rsidP="00371C03">
      <w:pPr>
        <w:spacing w:after="0" w:line="240" w:lineRule="auto"/>
        <w:ind w:firstLine="851"/>
        <w:jc w:val="both"/>
        <w:rPr>
          <w:rFonts w:ascii="Times New Roman" w:hAnsi="Times New Roman" w:cs="Times New Roman"/>
          <w:sz w:val="24"/>
          <w:szCs w:val="24"/>
        </w:rPr>
      </w:pPr>
      <w:r w:rsidRPr="007704E3">
        <w:rPr>
          <w:rFonts w:ascii="Times New Roman" w:hAnsi="Times New Roman" w:cs="Times New Roman"/>
          <w:sz w:val="24"/>
          <w:szCs w:val="24"/>
        </w:rPr>
        <w:t xml:space="preserve">9.11. </w:t>
      </w:r>
      <w:r w:rsidR="00A7644E" w:rsidRPr="007704E3">
        <w:rPr>
          <w:rFonts w:ascii="Times New Roman" w:hAnsi="Times New Roman" w:cs="Times New Roman"/>
          <w:sz w:val="24"/>
          <w:szCs w:val="24"/>
        </w:rPr>
        <w:t>Ši Sutartis turi priedą, kuris yra neatskiriamoji jos dalis.</w:t>
      </w:r>
      <w:r w:rsidR="009F6512" w:rsidRPr="007704E3">
        <w:rPr>
          <w:rFonts w:ascii="Times New Roman" w:hAnsi="Times New Roman" w:cs="Times New Roman"/>
          <w:sz w:val="24"/>
          <w:szCs w:val="24"/>
        </w:rPr>
        <w:t xml:space="preserve"> Techninė specifikacija, </w:t>
      </w:r>
      <w:r w:rsidR="007704E3">
        <w:rPr>
          <w:rFonts w:ascii="Times New Roman" w:hAnsi="Times New Roman" w:cs="Times New Roman"/>
          <w:sz w:val="24"/>
          <w:szCs w:val="24"/>
        </w:rPr>
        <w:t>1</w:t>
      </w:r>
      <w:r w:rsidR="00056C22" w:rsidRPr="007704E3">
        <w:rPr>
          <w:rFonts w:ascii="Times New Roman" w:hAnsi="Times New Roman" w:cs="Times New Roman"/>
          <w:sz w:val="24"/>
          <w:szCs w:val="24"/>
        </w:rPr>
        <w:t xml:space="preserve"> lapa</w:t>
      </w:r>
      <w:r w:rsidR="007704E3">
        <w:rPr>
          <w:rFonts w:ascii="Times New Roman" w:hAnsi="Times New Roman" w:cs="Times New Roman"/>
          <w:sz w:val="24"/>
          <w:szCs w:val="24"/>
        </w:rPr>
        <w:t>s</w:t>
      </w:r>
      <w:r w:rsidR="00056C22" w:rsidRPr="007704E3">
        <w:rPr>
          <w:rFonts w:ascii="Times New Roman" w:hAnsi="Times New Roman" w:cs="Times New Roman"/>
          <w:sz w:val="24"/>
          <w:szCs w:val="24"/>
        </w:rPr>
        <w:t>.</w:t>
      </w:r>
    </w:p>
    <w:p w14:paraId="2C4F96E6" w14:textId="77777777" w:rsidR="00FE23C0" w:rsidRPr="00433A50" w:rsidRDefault="00FE23C0">
      <w:pPr>
        <w:spacing w:after="0"/>
        <w:rPr>
          <w:rFonts w:ascii="Times New Roman" w:hAnsi="Times New Roman" w:cs="Times New Roman"/>
          <w:b/>
          <w:sz w:val="24"/>
          <w:szCs w:val="24"/>
        </w:rPr>
      </w:pPr>
    </w:p>
    <w:p w14:paraId="4D4FBA23" w14:textId="77DCEA22" w:rsidR="00216491" w:rsidRPr="00433A50" w:rsidRDefault="0096269D" w:rsidP="00216491">
      <w:p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00216491" w:rsidRPr="00433A50">
        <w:rPr>
          <w:rFonts w:ascii="Times New Roman" w:hAnsi="Times New Roman" w:cs="Times New Roman"/>
          <w:b/>
          <w:sz w:val="24"/>
          <w:szCs w:val="24"/>
        </w:rPr>
        <w:t>Šalių rekvizitai, parašai ir antspaudai:</w:t>
      </w:r>
    </w:p>
    <w:p w14:paraId="06A4BD37" w14:textId="77777777" w:rsidR="00216491" w:rsidRPr="00433A50" w:rsidRDefault="00216491" w:rsidP="00216491">
      <w:pPr>
        <w:suppressAutoHyphens w:val="0"/>
        <w:spacing w:after="0" w:line="240" w:lineRule="auto"/>
        <w:rPr>
          <w:rFonts w:ascii="Times New Roman" w:hAnsi="Times New Roman" w:cs="Times New Roman"/>
          <w:color w:val="548DD4" w:themeColor="text2" w:themeTint="99"/>
          <w:sz w:val="24"/>
          <w:szCs w:val="24"/>
        </w:rPr>
      </w:pPr>
    </w:p>
    <w:p w14:paraId="0B48DB8B" w14:textId="757B3D40" w:rsidR="00B97092" w:rsidRPr="00433A50" w:rsidRDefault="00B97092" w:rsidP="00B97092">
      <w:pPr>
        <w:spacing w:after="0" w:line="240" w:lineRule="auto"/>
        <w:rPr>
          <w:rFonts w:ascii="Times New Roman" w:hAnsi="Times New Roman" w:cs="Times New Roman"/>
          <w:b/>
          <w:sz w:val="24"/>
          <w:szCs w:val="24"/>
        </w:rPr>
      </w:pPr>
      <w:bookmarkStart w:id="0" w:name="_Hlk88467352"/>
      <w:r w:rsidRPr="00433A50">
        <w:rPr>
          <w:rFonts w:ascii="Times New Roman" w:hAnsi="Times New Roman" w:cs="Times New Roman"/>
          <w:b/>
          <w:sz w:val="24"/>
          <w:szCs w:val="24"/>
        </w:rPr>
        <w:t xml:space="preserve">  Pardavėjas</w:t>
      </w:r>
      <w:r w:rsidRPr="00433A50">
        <w:rPr>
          <w:rFonts w:ascii="Times New Roman" w:hAnsi="Times New Roman" w:cs="Times New Roman"/>
          <w:b/>
          <w:sz w:val="24"/>
          <w:szCs w:val="24"/>
        </w:rPr>
        <w:tab/>
      </w:r>
      <w:r w:rsidRPr="00433A50">
        <w:rPr>
          <w:rFonts w:ascii="Times New Roman" w:hAnsi="Times New Roman" w:cs="Times New Roman"/>
          <w:b/>
          <w:sz w:val="24"/>
          <w:szCs w:val="24"/>
        </w:rPr>
        <w:tab/>
      </w:r>
      <w:r w:rsidRPr="00433A50">
        <w:rPr>
          <w:rFonts w:ascii="Times New Roman" w:hAnsi="Times New Roman" w:cs="Times New Roman"/>
          <w:b/>
          <w:sz w:val="24"/>
          <w:szCs w:val="24"/>
        </w:rPr>
        <w:tab/>
        <w:t xml:space="preserve">                 Pirkėjas </w:t>
      </w:r>
    </w:p>
    <w:tbl>
      <w:tblPr>
        <w:tblW w:w="10097" w:type="dxa"/>
        <w:tblLook w:val="01E0" w:firstRow="1" w:lastRow="1" w:firstColumn="1" w:lastColumn="1" w:noHBand="0" w:noVBand="0"/>
      </w:tblPr>
      <w:tblGrid>
        <w:gridCol w:w="4868"/>
        <w:gridCol w:w="5025"/>
        <w:gridCol w:w="204"/>
      </w:tblGrid>
      <w:tr w:rsidR="00B97092" w:rsidRPr="00433A50" w14:paraId="09D6EB51" w14:textId="77777777" w:rsidTr="00A4003E">
        <w:trPr>
          <w:gridAfter w:val="1"/>
          <w:wAfter w:w="204" w:type="dxa"/>
          <w:trHeight w:val="483"/>
        </w:trPr>
        <w:tc>
          <w:tcPr>
            <w:tcW w:w="4868" w:type="dxa"/>
          </w:tcPr>
          <w:p w14:paraId="051B248A" w14:textId="2C740D9B" w:rsidR="001D4BFC" w:rsidRPr="00433A50" w:rsidRDefault="00B97092" w:rsidP="001D4BFC">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 xml:space="preserve">UAB </w:t>
            </w:r>
            <w:r w:rsidR="007704E3">
              <w:rPr>
                <w:rFonts w:ascii="Times New Roman" w:hAnsi="Times New Roman" w:cs="Times New Roman"/>
                <w:sz w:val="24"/>
                <w:szCs w:val="24"/>
              </w:rPr>
              <w:t>„</w:t>
            </w:r>
            <w:r w:rsidR="00E0365E">
              <w:rPr>
                <w:rFonts w:ascii="Times New Roman" w:hAnsi="Times New Roman" w:cs="Times New Roman"/>
                <w:sz w:val="24"/>
                <w:szCs w:val="24"/>
              </w:rPr>
              <w:t>Taktiniai sprendimai</w:t>
            </w:r>
            <w:r w:rsidR="007704E3">
              <w:rPr>
                <w:rFonts w:ascii="Times New Roman" w:hAnsi="Times New Roman" w:cs="Times New Roman"/>
                <w:sz w:val="24"/>
                <w:szCs w:val="24"/>
              </w:rPr>
              <w:t>“</w:t>
            </w:r>
          </w:p>
          <w:p w14:paraId="7D5568B8" w14:textId="4599087A" w:rsidR="00B97092" w:rsidRPr="00433A50" w:rsidRDefault="00B97092" w:rsidP="00B97092">
            <w:pPr>
              <w:pStyle w:val="Pagrindinistekstas"/>
              <w:spacing w:after="0" w:line="240" w:lineRule="auto"/>
              <w:rPr>
                <w:rFonts w:ascii="Times New Roman" w:hAnsi="Times New Roman" w:cs="Times New Roman"/>
                <w:b/>
                <w:sz w:val="24"/>
                <w:szCs w:val="24"/>
              </w:rPr>
            </w:pPr>
          </w:p>
        </w:tc>
        <w:tc>
          <w:tcPr>
            <w:tcW w:w="5025" w:type="dxa"/>
          </w:tcPr>
          <w:p w14:paraId="7681D706" w14:textId="77777777" w:rsidR="00442BA8" w:rsidRPr="00433A50" w:rsidRDefault="00442BA8" w:rsidP="00B97092">
            <w:pPr>
              <w:pStyle w:val="Pagrindinistekstas"/>
              <w:spacing w:after="0" w:line="240" w:lineRule="auto"/>
              <w:ind w:left="-48"/>
              <w:rPr>
                <w:rFonts w:ascii="Times New Roman" w:hAnsi="Times New Roman" w:cs="Times New Roman"/>
                <w:sz w:val="24"/>
                <w:szCs w:val="24"/>
              </w:rPr>
            </w:pPr>
            <w:r w:rsidRPr="00433A50">
              <w:rPr>
                <w:rFonts w:ascii="Times New Roman" w:hAnsi="Times New Roman" w:cs="Times New Roman"/>
                <w:sz w:val="24"/>
                <w:szCs w:val="24"/>
              </w:rPr>
              <w:t xml:space="preserve">Lietuvos Respublikos </w:t>
            </w:r>
          </w:p>
          <w:p w14:paraId="509F4996" w14:textId="603F4689" w:rsidR="00B97092" w:rsidRPr="00433A50" w:rsidRDefault="00442BA8"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v</w:t>
            </w:r>
            <w:r w:rsidR="00B97092" w:rsidRPr="00433A50">
              <w:rPr>
                <w:rFonts w:ascii="Times New Roman" w:hAnsi="Times New Roman" w:cs="Times New Roman"/>
                <w:sz w:val="24"/>
                <w:szCs w:val="24"/>
              </w:rPr>
              <w:t xml:space="preserve">adovybės apsaugos </w:t>
            </w:r>
            <w:r w:rsidRPr="00433A50">
              <w:rPr>
                <w:rFonts w:ascii="Times New Roman" w:hAnsi="Times New Roman" w:cs="Times New Roman"/>
                <w:sz w:val="24"/>
                <w:szCs w:val="24"/>
              </w:rPr>
              <w:t>tarnyba</w:t>
            </w:r>
          </w:p>
        </w:tc>
      </w:tr>
      <w:tr w:rsidR="00B97092" w:rsidRPr="00433A50" w14:paraId="15C412ED" w14:textId="77777777" w:rsidTr="00A4003E">
        <w:trPr>
          <w:gridAfter w:val="1"/>
          <w:wAfter w:w="204" w:type="dxa"/>
          <w:trHeight w:val="241"/>
        </w:trPr>
        <w:tc>
          <w:tcPr>
            <w:tcW w:w="4868" w:type="dxa"/>
          </w:tcPr>
          <w:p w14:paraId="150E4484" w14:textId="7C774511" w:rsidR="00B97092" w:rsidRPr="00433A50" w:rsidRDefault="007704E3" w:rsidP="009977F8">
            <w:pPr>
              <w:pStyle w:val="Pagrindinistekstas"/>
              <w:spacing w:after="0" w:line="240" w:lineRule="auto"/>
              <w:rPr>
                <w:rFonts w:ascii="Times New Roman" w:hAnsi="Times New Roman" w:cs="Times New Roman"/>
                <w:b/>
                <w:sz w:val="24"/>
                <w:szCs w:val="24"/>
              </w:rPr>
            </w:pPr>
            <w:r>
              <w:rPr>
                <w:rFonts w:ascii="Times New Roman" w:hAnsi="Times New Roman" w:cs="Times New Roman"/>
                <w:sz w:val="24"/>
                <w:szCs w:val="24"/>
              </w:rPr>
              <w:t>A</w:t>
            </w:r>
            <w:r w:rsidR="00E0365E">
              <w:rPr>
                <w:rFonts w:ascii="Times New Roman" w:hAnsi="Times New Roman" w:cs="Times New Roman"/>
                <w:sz w:val="24"/>
                <w:szCs w:val="24"/>
              </w:rPr>
              <w:t>teities</w:t>
            </w:r>
            <w:r>
              <w:rPr>
                <w:rFonts w:ascii="Times New Roman" w:hAnsi="Times New Roman" w:cs="Times New Roman"/>
                <w:sz w:val="24"/>
                <w:szCs w:val="24"/>
              </w:rPr>
              <w:t xml:space="preserve"> g. </w:t>
            </w:r>
            <w:r w:rsidR="00E0365E">
              <w:rPr>
                <w:rFonts w:ascii="Times New Roman" w:hAnsi="Times New Roman" w:cs="Times New Roman"/>
                <w:sz w:val="24"/>
                <w:szCs w:val="24"/>
              </w:rPr>
              <w:t>77</w:t>
            </w:r>
            <w:r>
              <w:rPr>
                <w:rFonts w:ascii="Times New Roman" w:hAnsi="Times New Roman" w:cs="Times New Roman"/>
                <w:sz w:val="24"/>
                <w:szCs w:val="24"/>
              </w:rPr>
              <w:t>-</w:t>
            </w:r>
            <w:r w:rsidR="00E0365E">
              <w:rPr>
                <w:rFonts w:ascii="Times New Roman" w:hAnsi="Times New Roman" w:cs="Times New Roman"/>
                <w:sz w:val="24"/>
                <w:szCs w:val="24"/>
              </w:rPr>
              <w:t>36</w:t>
            </w:r>
            <w:r>
              <w:rPr>
                <w:rFonts w:ascii="Times New Roman" w:hAnsi="Times New Roman" w:cs="Times New Roman"/>
                <w:sz w:val="24"/>
                <w:szCs w:val="24"/>
              </w:rPr>
              <w:t xml:space="preserve">, </w:t>
            </w:r>
            <w:r w:rsidR="00B97092" w:rsidRPr="00433A50">
              <w:rPr>
                <w:rFonts w:ascii="Times New Roman" w:hAnsi="Times New Roman" w:cs="Times New Roman"/>
                <w:sz w:val="24"/>
                <w:szCs w:val="24"/>
              </w:rPr>
              <w:t>Vilnius</w:t>
            </w:r>
          </w:p>
        </w:tc>
        <w:tc>
          <w:tcPr>
            <w:tcW w:w="5025" w:type="dxa"/>
          </w:tcPr>
          <w:p w14:paraId="5F67375F"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Pamėnkalnio g. 21, Vilnius LT-01114</w:t>
            </w:r>
          </w:p>
        </w:tc>
      </w:tr>
      <w:tr w:rsidR="00B97092" w:rsidRPr="00433A50" w14:paraId="3B00769E" w14:textId="77777777" w:rsidTr="00A4003E">
        <w:trPr>
          <w:trHeight w:val="241"/>
        </w:trPr>
        <w:tc>
          <w:tcPr>
            <w:tcW w:w="4868" w:type="dxa"/>
          </w:tcPr>
          <w:p w14:paraId="1E16D8A7" w14:textId="3E41AA63" w:rsidR="00B97092" w:rsidRPr="00433A50" w:rsidRDefault="00B97092" w:rsidP="00B97092">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 xml:space="preserve">Įmonės kodas </w:t>
            </w:r>
            <w:r w:rsidR="007704E3">
              <w:rPr>
                <w:rFonts w:ascii="Times New Roman" w:hAnsi="Times New Roman" w:cs="Times New Roman"/>
                <w:sz w:val="24"/>
                <w:szCs w:val="24"/>
              </w:rPr>
              <w:t>304</w:t>
            </w:r>
            <w:r w:rsidR="00E0365E">
              <w:rPr>
                <w:rFonts w:ascii="Times New Roman" w:hAnsi="Times New Roman" w:cs="Times New Roman"/>
                <w:sz w:val="24"/>
                <w:szCs w:val="24"/>
              </w:rPr>
              <w:t>490992</w:t>
            </w:r>
          </w:p>
        </w:tc>
        <w:tc>
          <w:tcPr>
            <w:tcW w:w="5229" w:type="dxa"/>
            <w:gridSpan w:val="2"/>
          </w:tcPr>
          <w:p w14:paraId="6D824E3D"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Įstaigos kodas 188639721</w:t>
            </w:r>
          </w:p>
        </w:tc>
      </w:tr>
      <w:tr w:rsidR="00B97092" w:rsidRPr="00433A50" w14:paraId="5CCE072B" w14:textId="77777777" w:rsidTr="00A4003E">
        <w:trPr>
          <w:gridAfter w:val="1"/>
          <w:wAfter w:w="204" w:type="dxa"/>
          <w:trHeight w:val="227"/>
        </w:trPr>
        <w:tc>
          <w:tcPr>
            <w:tcW w:w="4868" w:type="dxa"/>
          </w:tcPr>
          <w:p w14:paraId="1BD35A00" w14:textId="3E5DBCE6" w:rsidR="00DB6E1B" w:rsidRPr="00DB6E1B" w:rsidRDefault="00B97092" w:rsidP="00B97092">
            <w:pPr>
              <w:pStyle w:val="Pagrindinistekstas"/>
              <w:spacing w:after="0" w:line="240" w:lineRule="auto"/>
              <w:rPr>
                <w:rFonts w:ascii="Times New Roman" w:hAnsi="Times New Roman" w:cs="Times New Roman"/>
                <w:sz w:val="24"/>
                <w:szCs w:val="24"/>
              </w:rPr>
            </w:pPr>
            <w:r w:rsidRPr="00DB6E1B">
              <w:rPr>
                <w:rFonts w:ascii="Times New Roman" w:hAnsi="Times New Roman" w:cs="Times New Roman"/>
                <w:sz w:val="24"/>
                <w:szCs w:val="24"/>
              </w:rPr>
              <w:t xml:space="preserve">PVM m/k </w:t>
            </w:r>
            <w:r w:rsidR="00DB6E1B" w:rsidRPr="00DB6E1B">
              <w:rPr>
                <w:rFonts w:ascii="Times New Roman" w:hAnsi="Times New Roman" w:cs="Times New Roman"/>
                <w:sz w:val="24"/>
                <w:szCs w:val="24"/>
              </w:rPr>
              <w:t>LT100010824419</w:t>
            </w:r>
          </w:p>
        </w:tc>
        <w:tc>
          <w:tcPr>
            <w:tcW w:w="5025" w:type="dxa"/>
          </w:tcPr>
          <w:p w14:paraId="16307A3C"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Ne PVM mokėtojas</w:t>
            </w:r>
          </w:p>
        </w:tc>
      </w:tr>
      <w:tr w:rsidR="00B97092" w:rsidRPr="00433A50" w14:paraId="3EF44683" w14:textId="77777777" w:rsidTr="00A4003E">
        <w:trPr>
          <w:gridAfter w:val="1"/>
          <w:wAfter w:w="204" w:type="dxa"/>
          <w:trHeight w:val="241"/>
        </w:trPr>
        <w:tc>
          <w:tcPr>
            <w:tcW w:w="4868" w:type="dxa"/>
          </w:tcPr>
          <w:p w14:paraId="66F5DF60" w14:textId="4F3AA4A2" w:rsidR="00DB6E1B" w:rsidRPr="00DB6E1B" w:rsidRDefault="00B97092" w:rsidP="00B97092">
            <w:pPr>
              <w:pStyle w:val="Pagrindinistekstas"/>
              <w:spacing w:after="0" w:line="240" w:lineRule="auto"/>
              <w:rPr>
                <w:rFonts w:ascii="Times New Roman" w:hAnsi="Times New Roman" w:cs="Times New Roman"/>
                <w:sz w:val="24"/>
                <w:szCs w:val="24"/>
              </w:rPr>
            </w:pPr>
            <w:r w:rsidRPr="00DB6E1B">
              <w:rPr>
                <w:rFonts w:ascii="Times New Roman" w:hAnsi="Times New Roman" w:cs="Times New Roman"/>
                <w:sz w:val="24"/>
                <w:szCs w:val="24"/>
              </w:rPr>
              <w:t xml:space="preserve">A/s Nr. </w:t>
            </w:r>
            <w:r w:rsidR="00DB6E1B" w:rsidRPr="00DB6E1B">
              <w:rPr>
                <w:rFonts w:ascii="Times New Roman" w:hAnsi="Times New Roman" w:cs="Times New Roman"/>
                <w:sz w:val="24"/>
                <w:szCs w:val="24"/>
              </w:rPr>
              <w:t>LT05 7300 0101 5155 1214</w:t>
            </w:r>
          </w:p>
        </w:tc>
        <w:tc>
          <w:tcPr>
            <w:tcW w:w="5025" w:type="dxa"/>
          </w:tcPr>
          <w:p w14:paraId="01874F27"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A/s Nr. LT 65 7300 0100 0245 7836</w:t>
            </w:r>
          </w:p>
        </w:tc>
      </w:tr>
      <w:tr w:rsidR="00B97092" w:rsidRPr="00433A50" w14:paraId="1BE70E54" w14:textId="77777777" w:rsidTr="00A4003E">
        <w:trPr>
          <w:gridAfter w:val="1"/>
          <w:wAfter w:w="204" w:type="dxa"/>
          <w:trHeight w:val="241"/>
        </w:trPr>
        <w:tc>
          <w:tcPr>
            <w:tcW w:w="4868" w:type="dxa"/>
          </w:tcPr>
          <w:p w14:paraId="3C41E409" w14:textId="7D74B2C5" w:rsidR="00B97092" w:rsidRPr="00DB6E1B" w:rsidRDefault="00B97092" w:rsidP="00B97092">
            <w:pPr>
              <w:pStyle w:val="Pagrindinistekstas"/>
              <w:spacing w:after="0" w:line="240" w:lineRule="auto"/>
              <w:rPr>
                <w:rFonts w:ascii="Times New Roman" w:hAnsi="Times New Roman" w:cs="Times New Roman"/>
                <w:b/>
                <w:sz w:val="24"/>
                <w:szCs w:val="24"/>
              </w:rPr>
            </w:pPr>
            <w:r w:rsidRPr="00DB6E1B">
              <w:rPr>
                <w:rFonts w:ascii="Times New Roman" w:hAnsi="Times New Roman" w:cs="Times New Roman"/>
                <w:sz w:val="24"/>
                <w:szCs w:val="24"/>
              </w:rPr>
              <w:t xml:space="preserve">Bankas: </w:t>
            </w:r>
            <w:r w:rsidR="00DB6E1B" w:rsidRPr="00DB6E1B">
              <w:rPr>
                <w:rFonts w:ascii="Times New Roman" w:hAnsi="Times New Roman" w:cs="Times New Roman"/>
                <w:sz w:val="24"/>
                <w:szCs w:val="24"/>
              </w:rPr>
              <w:t>Swedbank AB, 73000</w:t>
            </w:r>
          </w:p>
        </w:tc>
        <w:tc>
          <w:tcPr>
            <w:tcW w:w="5025" w:type="dxa"/>
          </w:tcPr>
          <w:p w14:paraId="46D60768"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Bankas:  AB „Swedbank“</w:t>
            </w:r>
          </w:p>
        </w:tc>
      </w:tr>
      <w:tr w:rsidR="00B97092" w:rsidRPr="00433A50" w14:paraId="3DEFBE09" w14:textId="77777777" w:rsidTr="00A4003E">
        <w:trPr>
          <w:gridAfter w:val="1"/>
          <w:wAfter w:w="204" w:type="dxa"/>
          <w:trHeight w:val="241"/>
        </w:trPr>
        <w:tc>
          <w:tcPr>
            <w:tcW w:w="4868" w:type="dxa"/>
          </w:tcPr>
          <w:p w14:paraId="0A1D756D" w14:textId="42D2C92F" w:rsidR="00B97092" w:rsidRPr="00433A50" w:rsidRDefault="00B97092" w:rsidP="009977F8">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 xml:space="preserve">Tel. </w:t>
            </w:r>
            <w:r w:rsidR="00D3621B">
              <w:rPr>
                <w:rFonts w:ascii="Times New Roman" w:hAnsi="Times New Roman" w:cs="Times New Roman"/>
                <w:sz w:val="24"/>
                <w:szCs w:val="24"/>
              </w:rPr>
              <w:t>8</w:t>
            </w:r>
            <w:r w:rsidR="00E0365E">
              <w:rPr>
                <w:rFonts w:ascii="Times New Roman" w:hAnsi="Times New Roman" w:cs="Times New Roman"/>
                <w:sz w:val="24"/>
                <w:szCs w:val="24"/>
              </w:rPr>
              <w:t> </w:t>
            </w:r>
            <w:r w:rsidR="00D3621B">
              <w:rPr>
                <w:rFonts w:ascii="Times New Roman" w:hAnsi="Times New Roman" w:cs="Times New Roman"/>
                <w:sz w:val="24"/>
                <w:szCs w:val="24"/>
              </w:rPr>
              <w:t>6</w:t>
            </w:r>
            <w:r w:rsidR="00E0365E">
              <w:rPr>
                <w:rFonts w:ascii="Times New Roman" w:hAnsi="Times New Roman" w:cs="Times New Roman"/>
                <w:sz w:val="24"/>
                <w:szCs w:val="24"/>
              </w:rPr>
              <w:t>57 46528</w:t>
            </w:r>
          </w:p>
        </w:tc>
        <w:tc>
          <w:tcPr>
            <w:tcW w:w="5025" w:type="dxa"/>
          </w:tcPr>
          <w:p w14:paraId="272E7FF6"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Tel. 8 706 63111, faks. 8 706 63100</w:t>
            </w:r>
          </w:p>
        </w:tc>
      </w:tr>
      <w:tr w:rsidR="00B97092" w:rsidRPr="00433A50" w14:paraId="6BEF1A65" w14:textId="77777777" w:rsidTr="00A4003E">
        <w:trPr>
          <w:gridAfter w:val="1"/>
          <w:wAfter w:w="204" w:type="dxa"/>
          <w:trHeight w:val="241"/>
        </w:trPr>
        <w:tc>
          <w:tcPr>
            <w:tcW w:w="4868" w:type="dxa"/>
          </w:tcPr>
          <w:p w14:paraId="315A258E" w14:textId="595C6CEF" w:rsidR="00B97092" w:rsidRPr="00433A50" w:rsidRDefault="00B97092" w:rsidP="00B97092">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 xml:space="preserve">El. p.: </w:t>
            </w:r>
            <w:hyperlink r:id="rId11" w:history="1">
              <w:r w:rsidR="00E0365E" w:rsidRPr="00E0365E">
                <w:rPr>
                  <w:rStyle w:val="Hipersaitas"/>
                  <w:rFonts w:ascii="Times New Roman" w:hAnsi="Times New Roman" w:cs="Times New Roman"/>
                  <w:sz w:val="24"/>
                  <w:szCs w:val="24"/>
                </w:rPr>
                <w:t>info@tactical-solutions.eu</w:t>
              </w:r>
            </w:hyperlink>
            <w:r w:rsidRPr="00433A50">
              <w:rPr>
                <w:rFonts w:ascii="Times New Roman" w:hAnsi="Times New Roman" w:cs="Times New Roman"/>
                <w:sz w:val="24"/>
                <w:szCs w:val="24"/>
              </w:rPr>
              <w:t xml:space="preserve"> </w:t>
            </w:r>
          </w:p>
        </w:tc>
        <w:tc>
          <w:tcPr>
            <w:tcW w:w="5025" w:type="dxa"/>
          </w:tcPr>
          <w:p w14:paraId="6A5F7A98" w14:textId="46017E6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 xml:space="preserve">El. p.: </w:t>
            </w:r>
            <w:hyperlink r:id="rId12" w:history="1">
              <w:r w:rsidR="00136908" w:rsidRPr="00433A50">
                <w:rPr>
                  <w:rStyle w:val="Hipersaitas"/>
                  <w:rFonts w:ascii="Times New Roman" w:hAnsi="Times New Roman" w:cs="Times New Roman"/>
                  <w:sz w:val="24"/>
                  <w:szCs w:val="24"/>
                </w:rPr>
                <w:t>lrvat@vat.lt</w:t>
              </w:r>
            </w:hyperlink>
            <w:r w:rsidRPr="00433A50">
              <w:rPr>
                <w:rFonts w:ascii="Times New Roman" w:hAnsi="Times New Roman" w:cs="Times New Roman"/>
                <w:sz w:val="24"/>
                <w:szCs w:val="24"/>
              </w:rPr>
              <w:t xml:space="preserve"> </w:t>
            </w:r>
          </w:p>
        </w:tc>
      </w:tr>
      <w:tr w:rsidR="00B97092" w:rsidRPr="00433A50" w14:paraId="6C9C0D37" w14:textId="77777777" w:rsidTr="00A4003E">
        <w:trPr>
          <w:gridAfter w:val="1"/>
          <w:wAfter w:w="204" w:type="dxa"/>
          <w:trHeight w:val="213"/>
        </w:trPr>
        <w:tc>
          <w:tcPr>
            <w:tcW w:w="4868" w:type="dxa"/>
          </w:tcPr>
          <w:p w14:paraId="4ED47439" w14:textId="77777777" w:rsidR="00B97092" w:rsidRPr="00433A50" w:rsidRDefault="00B97092" w:rsidP="00B97092">
            <w:pPr>
              <w:pStyle w:val="Pagrindinistekstas"/>
              <w:spacing w:after="0" w:line="240" w:lineRule="auto"/>
              <w:rPr>
                <w:rFonts w:ascii="Times New Roman" w:hAnsi="Times New Roman" w:cs="Times New Roman"/>
                <w:b/>
                <w:sz w:val="24"/>
                <w:szCs w:val="24"/>
              </w:rPr>
            </w:pPr>
          </w:p>
        </w:tc>
        <w:tc>
          <w:tcPr>
            <w:tcW w:w="5025" w:type="dxa"/>
          </w:tcPr>
          <w:p w14:paraId="477B9F53"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p>
        </w:tc>
      </w:tr>
      <w:tr w:rsidR="00B97092" w:rsidRPr="00433A50" w14:paraId="06A1BD0B" w14:textId="77777777" w:rsidTr="00A4003E">
        <w:trPr>
          <w:gridAfter w:val="1"/>
          <w:wAfter w:w="204" w:type="dxa"/>
          <w:trHeight w:val="241"/>
        </w:trPr>
        <w:tc>
          <w:tcPr>
            <w:tcW w:w="4868" w:type="dxa"/>
          </w:tcPr>
          <w:p w14:paraId="39B3DD8F" w14:textId="77777777" w:rsidR="00B97092" w:rsidRPr="00433A50" w:rsidRDefault="00B97092" w:rsidP="00B97092">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____________________________</w:t>
            </w:r>
          </w:p>
        </w:tc>
        <w:tc>
          <w:tcPr>
            <w:tcW w:w="5025" w:type="dxa"/>
          </w:tcPr>
          <w:p w14:paraId="4447840D"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u w:val="single"/>
              </w:rPr>
            </w:pPr>
            <w:r w:rsidRPr="00433A50">
              <w:rPr>
                <w:rFonts w:ascii="Times New Roman" w:hAnsi="Times New Roman" w:cs="Times New Roman"/>
                <w:sz w:val="24"/>
                <w:szCs w:val="24"/>
              </w:rPr>
              <w:t>____________________________</w:t>
            </w:r>
          </w:p>
        </w:tc>
      </w:tr>
      <w:tr w:rsidR="00B97092" w:rsidRPr="00433A50" w14:paraId="3173C4E2" w14:textId="77777777" w:rsidTr="00A4003E">
        <w:trPr>
          <w:gridAfter w:val="1"/>
          <w:wAfter w:w="204" w:type="dxa"/>
          <w:trHeight w:val="241"/>
        </w:trPr>
        <w:tc>
          <w:tcPr>
            <w:tcW w:w="4868" w:type="dxa"/>
          </w:tcPr>
          <w:p w14:paraId="05DE0C11" w14:textId="322CFECC" w:rsidR="00D3621B" w:rsidRPr="00D3621B" w:rsidRDefault="00D3621B" w:rsidP="00B97092">
            <w:pPr>
              <w:pStyle w:val="Pagrindinistekstas"/>
              <w:spacing w:after="0" w:line="240" w:lineRule="auto"/>
              <w:rPr>
                <w:rFonts w:ascii="Times New Roman" w:hAnsi="Times New Roman" w:cs="Times New Roman"/>
                <w:bCs/>
                <w:sz w:val="24"/>
                <w:szCs w:val="24"/>
              </w:rPr>
            </w:pPr>
            <w:r w:rsidRPr="00D3621B">
              <w:rPr>
                <w:rFonts w:ascii="Times New Roman" w:hAnsi="Times New Roman" w:cs="Times New Roman"/>
                <w:bCs/>
                <w:sz w:val="24"/>
                <w:szCs w:val="24"/>
              </w:rPr>
              <w:t>Direktorius</w:t>
            </w:r>
          </w:p>
        </w:tc>
        <w:tc>
          <w:tcPr>
            <w:tcW w:w="5025" w:type="dxa"/>
          </w:tcPr>
          <w:p w14:paraId="32819D14"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Direktorius</w:t>
            </w:r>
          </w:p>
        </w:tc>
      </w:tr>
      <w:tr w:rsidR="00B97092" w:rsidRPr="00433A50" w14:paraId="7ED4044B" w14:textId="77777777" w:rsidTr="00A4003E">
        <w:trPr>
          <w:gridAfter w:val="1"/>
          <w:wAfter w:w="204" w:type="dxa"/>
          <w:trHeight w:val="454"/>
        </w:trPr>
        <w:tc>
          <w:tcPr>
            <w:tcW w:w="4868" w:type="dxa"/>
          </w:tcPr>
          <w:p w14:paraId="719EB1B6" w14:textId="4E680E55" w:rsidR="00B97092" w:rsidRPr="00433A50" w:rsidRDefault="00E0365E" w:rsidP="001B2AA6">
            <w:pPr>
              <w:pStyle w:val="Pagrindinisteksta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Aidanas Sudentas</w:t>
            </w:r>
          </w:p>
        </w:tc>
        <w:tc>
          <w:tcPr>
            <w:tcW w:w="5025" w:type="dxa"/>
          </w:tcPr>
          <w:p w14:paraId="70148F0C"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Rymantas Mockevičius</w:t>
            </w:r>
          </w:p>
          <w:p w14:paraId="5FC0A9FB"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p>
          <w:p w14:paraId="7D45EE4D"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p>
        </w:tc>
      </w:tr>
      <w:tr w:rsidR="00B97092" w:rsidRPr="00433A50" w14:paraId="43805349" w14:textId="77777777" w:rsidTr="00A4003E">
        <w:trPr>
          <w:gridAfter w:val="1"/>
          <w:wAfter w:w="204" w:type="dxa"/>
          <w:trHeight w:val="241"/>
        </w:trPr>
        <w:tc>
          <w:tcPr>
            <w:tcW w:w="4868" w:type="dxa"/>
          </w:tcPr>
          <w:p w14:paraId="26B5A90F" w14:textId="77777777" w:rsidR="00B97092" w:rsidRPr="00433A50" w:rsidRDefault="00B97092" w:rsidP="00B97092">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 xml:space="preserve">                                              A.V.</w:t>
            </w:r>
          </w:p>
        </w:tc>
        <w:tc>
          <w:tcPr>
            <w:tcW w:w="5025" w:type="dxa"/>
          </w:tcPr>
          <w:p w14:paraId="22236903"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 xml:space="preserve">                                                  A.V.</w:t>
            </w:r>
          </w:p>
        </w:tc>
      </w:tr>
    </w:tbl>
    <w:bookmarkEnd w:id="0"/>
    <w:p w14:paraId="535D8517" w14:textId="0A37338B" w:rsidR="00453C62" w:rsidRPr="00433A50" w:rsidRDefault="00A7644E">
      <w:pPr>
        <w:spacing w:after="0"/>
        <w:rPr>
          <w:rFonts w:ascii="Times New Roman" w:hAnsi="Times New Roman" w:cs="Times New Roman"/>
          <w:sz w:val="24"/>
          <w:szCs w:val="24"/>
        </w:rPr>
      </w:pPr>
      <w:r w:rsidRPr="00433A50">
        <w:rPr>
          <w:rFonts w:ascii="Times New Roman" w:hAnsi="Times New Roman" w:cs="Times New Roman"/>
          <w:sz w:val="24"/>
          <w:szCs w:val="24"/>
        </w:rPr>
        <w:t xml:space="preserve">   </w:t>
      </w:r>
    </w:p>
    <w:p w14:paraId="02C114E5" w14:textId="444B4DEA" w:rsidR="006C6FE1" w:rsidRPr="00433A50" w:rsidRDefault="006C6FE1">
      <w:pPr>
        <w:spacing w:after="0"/>
        <w:rPr>
          <w:rFonts w:ascii="Times New Roman" w:hAnsi="Times New Roman" w:cs="Times New Roman"/>
          <w:sz w:val="24"/>
          <w:szCs w:val="24"/>
        </w:rPr>
      </w:pPr>
    </w:p>
    <w:p w14:paraId="17F8D0BF" w14:textId="785F4686" w:rsidR="00EC0741" w:rsidRPr="00433A50" w:rsidRDefault="00EC0741">
      <w:pPr>
        <w:spacing w:after="0"/>
        <w:rPr>
          <w:rFonts w:ascii="Times New Roman" w:hAnsi="Times New Roman" w:cs="Times New Roman"/>
          <w:sz w:val="24"/>
          <w:szCs w:val="24"/>
        </w:rPr>
      </w:pPr>
      <w:r w:rsidRPr="00433A50">
        <w:rPr>
          <w:rFonts w:ascii="Times New Roman" w:hAnsi="Times New Roman" w:cs="Times New Roman"/>
          <w:sz w:val="24"/>
          <w:szCs w:val="24"/>
        </w:rPr>
        <w:br w:type="page"/>
      </w:r>
    </w:p>
    <w:p w14:paraId="70204903" w14:textId="219DE20A" w:rsidR="006C6FE1" w:rsidRPr="00433A50" w:rsidRDefault="006C6FE1">
      <w:pPr>
        <w:spacing w:after="0"/>
        <w:rPr>
          <w:rFonts w:ascii="Times New Roman" w:hAnsi="Times New Roman" w:cs="Times New Roman"/>
          <w:sz w:val="24"/>
          <w:szCs w:val="24"/>
        </w:rPr>
      </w:pPr>
    </w:p>
    <w:p w14:paraId="4AB956DA" w14:textId="0818EE02" w:rsidR="00A73BB4" w:rsidRPr="00433A50" w:rsidRDefault="004E7E2E" w:rsidP="005E0CE1">
      <w:pPr>
        <w:spacing w:after="0" w:line="240" w:lineRule="auto"/>
        <w:rPr>
          <w:rFonts w:ascii="Times New Roman" w:hAnsi="Times New Roman" w:cs="Times New Roman"/>
          <w:sz w:val="24"/>
          <w:szCs w:val="24"/>
        </w:rPr>
      </w:pPr>
      <w:r w:rsidRPr="00433A50">
        <w:rPr>
          <w:rFonts w:ascii="Times New Roman" w:hAnsi="Times New Roman" w:cs="Times New Roman"/>
          <w:sz w:val="24"/>
          <w:szCs w:val="24"/>
        </w:rPr>
        <w:t xml:space="preserve">                                                                </w:t>
      </w:r>
      <w:r w:rsidR="00777BC8" w:rsidRPr="00433A50">
        <w:rPr>
          <w:rFonts w:ascii="Times New Roman" w:hAnsi="Times New Roman" w:cs="Times New Roman"/>
          <w:sz w:val="24"/>
          <w:szCs w:val="24"/>
        </w:rPr>
        <w:t xml:space="preserve">                         </w:t>
      </w:r>
      <w:r w:rsidR="0058682B" w:rsidRPr="00433A50">
        <w:rPr>
          <w:rFonts w:ascii="Times New Roman" w:hAnsi="Times New Roman" w:cs="Times New Roman"/>
          <w:sz w:val="24"/>
          <w:szCs w:val="24"/>
        </w:rPr>
        <w:t xml:space="preserve"> </w:t>
      </w:r>
      <w:r w:rsidR="003B03E7" w:rsidRPr="00433A50">
        <w:rPr>
          <w:rFonts w:ascii="Times New Roman" w:hAnsi="Times New Roman" w:cs="Times New Roman"/>
          <w:sz w:val="24"/>
          <w:szCs w:val="24"/>
        </w:rPr>
        <w:t xml:space="preserve">    </w:t>
      </w:r>
      <w:r w:rsidR="00A7644E" w:rsidRPr="00433A50">
        <w:rPr>
          <w:rFonts w:ascii="Times New Roman" w:hAnsi="Times New Roman" w:cs="Times New Roman"/>
          <w:sz w:val="24"/>
          <w:szCs w:val="24"/>
        </w:rPr>
        <w:t>Priedas</w:t>
      </w:r>
    </w:p>
    <w:p w14:paraId="4345BF83" w14:textId="392E9EFE" w:rsidR="00A73BB4" w:rsidRPr="00433A50" w:rsidRDefault="00A7644E" w:rsidP="005E0CE1">
      <w:pPr>
        <w:spacing w:after="0" w:line="240" w:lineRule="auto"/>
        <w:rPr>
          <w:rFonts w:ascii="Times New Roman" w:hAnsi="Times New Roman" w:cs="Times New Roman"/>
          <w:sz w:val="24"/>
          <w:szCs w:val="24"/>
        </w:rPr>
      </w:pPr>
      <w:r w:rsidRPr="00433A50">
        <w:rPr>
          <w:rFonts w:ascii="Times New Roman" w:hAnsi="Times New Roman" w:cs="Times New Roman"/>
          <w:sz w:val="24"/>
          <w:szCs w:val="24"/>
        </w:rPr>
        <w:t xml:space="preserve">                                                                         </w:t>
      </w:r>
      <w:r w:rsidR="00777BC8" w:rsidRPr="00433A50">
        <w:rPr>
          <w:rFonts w:ascii="Times New Roman" w:hAnsi="Times New Roman" w:cs="Times New Roman"/>
          <w:sz w:val="24"/>
          <w:szCs w:val="24"/>
        </w:rPr>
        <w:t xml:space="preserve">                     </w:t>
      </w:r>
      <w:r w:rsidR="00013B70" w:rsidRPr="00433A50">
        <w:rPr>
          <w:rFonts w:ascii="Times New Roman" w:hAnsi="Times New Roman" w:cs="Times New Roman"/>
          <w:sz w:val="24"/>
          <w:szCs w:val="24"/>
        </w:rPr>
        <w:t>prie 20</w:t>
      </w:r>
      <w:r w:rsidR="00833977" w:rsidRPr="00433A50">
        <w:rPr>
          <w:rFonts w:ascii="Times New Roman" w:hAnsi="Times New Roman" w:cs="Times New Roman"/>
          <w:sz w:val="24"/>
          <w:szCs w:val="24"/>
        </w:rPr>
        <w:t>2</w:t>
      </w:r>
      <w:r w:rsidR="00FD4CC1">
        <w:rPr>
          <w:rFonts w:ascii="Times New Roman" w:hAnsi="Times New Roman" w:cs="Times New Roman"/>
          <w:sz w:val="24"/>
          <w:szCs w:val="24"/>
        </w:rPr>
        <w:t>2</w:t>
      </w:r>
      <w:r w:rsidRPr="00433A50">
        <w:rPr>
          <w:rFonts w:ascii="Times New Roman" w:hAnsi="Times New Roman" w:cs="Times New Roman"/>
          <w:sz w:val="24"/>
          <w:szCs w:val="24"/>
        </w:rPr>
        <w:t xml:space="preserve"> m.</w:t>
      </w:r>
      <w:r w:rsidR="009B5AB7" w:rsidRPr="00433A50">
        <w:rPr>
          <w:rFonts w:ascii="Times New Roman" w:hAnsi="Times New Roman" w:cs="Times New Roman"/>
          <w:sz w:val="24"/>
          <w:szCs w:val="24"/>
        </w:rPr>
        <w:t xml:space="preserve"> </w:t>
      </w:r>
      <w:r w:rsidR="00FD4CC1">
        <w:rPr>
          <w:rFonts w:ascii="Times New Roman" w:hAnsi="Times New Roman" w:cs="Times New Roman"/>
          <w:sz w:val="24"/>
          <w:szCs w:val="24"/>
        </w:rPr>
        <w:t>balandž</w:t>
      </w:r>
      <w:r w:rsidR="001D4BFC">
        <w:rPr>
          <w:rFonts w:ascii="Times New Roman" w:hAnsi="Times New Roman" w:cs="Times New Roman"/>
          <w:sz w:val="24"/>
          <w:szCs w:val="24"/>
        </w:rPr>
        <w:t>io</w:t>
      </w:r>
      <w:r w:rsidR="009B5AB7" w:rsidRPr="00433A50">
        <w:rPr>
          <w:rFonts w:ascii="Times New Roman" w:hAnsi="Times New Roman" w:cs="Times New Roman"/>
          <w:sz w:val="24"/>
          <w:szCs w:val="24"/>
        </w:rPr>
        <w:t xml:space="preserve">  </w:t>
      </w:r>
      <w:r w:rsidRPr="00433A50">
        <w:rPr>
          <w:rFonts w:ascii="Times New Roman" w:hAnsi="Times New Roman" w:cs="Times New Roman"/>
          <w:sz w:val="24"/>
          <w:szCs w:val="24"/>
        </w:rPr>
        <w:t xml:space="preserve">d. </w:t>
      </w:r>
    </w:p>
    <w:p w14:paraId="3851593F" w14:textId="59CD51F8" w:rsidR="00A73BB4" w:rsidRPr="00433A50" w:rsidRDefault="00A7644E" w:rsidP="005E0CE1">
      <w:pPr>
        <w:spacing w:after="0" w:line="240" w:lineRule="auto"/>
        <w:rPr>
          <w:rFonts w:ascii="Times New Roman" w:hAnsi="Times New Roman" w:cs="Times New Roman"/>
          <w:sz w:val="24"/>
          <w:szCs w:val="24"/>
        </w:rPr>
      </w:pPr>
      <w:r w:rsidRPr="00433A50">
        <w:rPr>
          <w:rFonts w:ascii="Times New Roman" w:hAnsi="Times New Roman" w:cs="Times New Roman"/>
          <w:sz w:val="24"/>
          <w:szCs w:val="24"/>
        </w:rPr>
        <w:t xml:space="preserve">                                                                </w:t>
      </w:r>
      <w:r w:rsidR="00013B70" w:rsidRPr="00433A50">
        <w:rPr>
          <w:rFonts w:ascii="Times New Roman" w:hAnsi="Times New Roman" w:cs="Times New Roman"/>
          <w:sz w:val="24"/>
          <w:szCs w:val="24"/>
        </w:rPr>
        <w:t xml:space="preserve">                              </w:t>
      </w:r>
      <w:r w:rsidRPr="00433A50">
        <w:rPr>
          <w:rFonts w:ascii="Times New Roman" w:hAnsi="Times New Roman" w:cs="Times New Roman"/>
          <w:sz w:val="24"/>
          <w:szCs w:val="24"/>
        </w:rPr>
        <w:t xml:space="preserve">pirkimo – pardavimo sutarties Nr. </w:t>
      </w:r>
    </w:p>
    <w:p w14:paraId="3064D759" w14:textId="730B9771" w:rsidR="00671480" w:rsidRPr="00433A50" w:rsidRDefault="00671480" w:rsidP="005E0CE1">
      <w:pPr>
        <w:spacing w:after="0" w:line="240" w:lineRule="auto"/>
        <w:jc w:val="center"/>
        <w:rPr>
          <w:rFonts w:ascii="Times New Roman" w:hAnsi="Times New Roman" w:cs="Times New Roman"/>
          <w:b/>
          <w:sz w:val="24"/>
          <w:szCs w:val="24"/>
        </w:rPr>
      </w:pPr>
    </w:p>
    <w:p w14:paraId="1EBDBBF2" w14:textId="77777777" w:rsidR="00B97092" w:rsidRPr="00433A50" w:rsidRDefault="00B97092" w:rsidP="005E0CE1">
      <w:pPr>
        <w:spacing w:after="0" w:line="240" w:lineRule="auto"/>
        <w:jc w:val="center"/>
        <w:rPr>
          <w:rFonts w:ascii="Times New Roman" w:hAnsi="Times New Roman" w:cs="Times New Roman"/>
          <w:b/>
          <w:sz w:val="24"/>
          <w:szCs w:val="24"/>
        </w:rPr>
      </w:pPr>
    </w:p>
    <w:p w14:paraId="6558C924" w14:textId="51E853BD" w:rsidR="00001A09" w:rsidRPr="00433A50" w:rsidRDefault="00001A09" w:rsidP="00001A09">
      <w:pPr>
        <w:pStyle w:val="Antrats"/>
        <w:jc w:val="center"/>
        <w:rPr>
          <w:rFonts w:ascii="Times New Roman" w:hAnsi="Times New Roman" w:cs="Times New Roman"/>
          <w:b/>
          <w:sz w:val="24"/>
          <w:szCs w:val="24"/>
        </w:rPr>
      </w:pPr>
      <w:r w:rsidRPr="00433A50">
        <w:rPr>
          <w:rFonts w:ascii="Times New Roman" w:hAnsi="Times New Roman" w:cs="Times New Roman"/>
          <w:b/>
          <w:sz w:val="24"/>
          <w:szCs w:val="24"/>
        </w:rPr>
        <w:t>TECHNINĖ SPECIFIKACIJA</w:t>
      </w:r>
    </w:p>
    <w:p w14:paraId="4930BB52" w14:textId="77777777" w:rsidR="00C73D40" w:rsidRPr="00433A50" w:rsidRDefault="00C73D40" w:rsidP="005E0CE1">
      <w:pPr>
        <w:spacing w:after="0" w:line="240" w:lineRule="auto"/>
        <w:jc w:val="center"/>
        <w:rPr>
          <w:rFonts w:ascii="Times New Roman" w:hAnsi="Times New Roman" w:cs="Times New Roman"/>
          <w:b/>
          <w:sz w:val="24"/>
          <w:szCs w:val="24"/>
        </w:rPr>
      </w:pPr>
    </w:p>
    <w:p w14:paraId="38381FDB" w14:textId="11CCCD5C" w:rsidR="006C6FE1" w:rsidRDefault="006C6FE1" w:rsidP="005E0CE1">
      <w:pPr>
        <w:spacing w:after="0" w:line="240" w:lineRule="auto"/>
        <w:jc w:val="cente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965"/>
        <w:gridCol w:w="3260"/>
      </w:tblGrid>
      <w:tr w:rsidR="00625AA6" w:rsidRPr="00625AA6" w14:paraId="5B0109A9" w14:textId="77777777" w:rsidTr="00752296">
        <w:tc>
          <w:tcPr>
            <w:tcW w:w="556" w:type="dxa"/>
            <w:tcBorders>
              <w:top w:val="single" w:sz="4" w:space="0" w:color="auto"/>
              <w:left w:val="single" w:sz="4" w:space="0" w:color="auto"/>
              <w:bottom w:val="single" w:sz="4" w:space="0" w:color="auto"/>
              <w:right w:val="single" w:sz="4" w:space="0" w:color="auto"/>
            </w:tcBorders>
          </w:tcPr>
          <w:p w14:paraId="6E6AD9E9"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 xml:space="preserve">Eil. Nr. </w:t>
            </w:r>
          </w:p>
        </w:tc>
        <w:tc>
          <w:tcPr>
            <w:tcW w:w="5965" w:type="dxa"/>
            <w:tcBorders>
              <w:top w:val="single" w:sz="4" w:space="0" w:color="auto"/>
              <w:left w:val="single" w:sz="4" w:space="0" w:color="auto"/>
              <w:bottom w:val="single" w:sz="4" w:space="0" w:color="auto"/>
              <w:right w:val="single" w:sz="4" w:space="0" w:color="auto"/>
            </w:tcBorders>
          </w:tcPr>
          <w:p w14:paraId="1436C0F9" w14:textId="77777777" w:rsidR="00625AA6" w:rsidRPr="00625AA6" w:rsidRDefault="00625AA6" w:rsidP="00752296">
            <w:pPr>
              <w:spacing w:after="160" w:line="259" w:lineRule="auto"/>
              <w:jc w:val="center"/>
              <w:rPr>
                <w:rFonts w:ascii="Times New Roman" w:hAnsi="Times New Roman" w:cs="Times New Roman"/>
                <w:sz w:val="24"/>
                <w:szCs w:val="24"/>
              </w:rPr>
            </w:pPr>
            <w:r w:rsidRPr="00625AA6">
              <w:rPr>
                <w:rFonts w:ascii="Times New Roman" w:hAnsi="Times New Roman" w:cs="Times New Roman"/>
                <w:b/>
                <w:color w:val="000000"/>
                <w:sz w:val="24"/>
                <w:szCs w:val="24"/>
                <w:lang w:eastAsia="lt-LT"/>
              </w:rPr>
              <w:t>Reikalavimai</w:t>
            </w:r>
          </w:p>
        </w:tc>
        <w:tc>
          <w:tcPr>
            <w:tcW w:w="3260" w:type="dxa"/>
            <w:tcBorders>
              <w:top w:val="single" w:sz="4" w:space="0" w:color="auto"/>
              <w:left w:val="single" w:sz="4" w:space="0" w:color="auto"/>
              <w:bottom w:val="single" w:sz="4" w:space="0" w:color="auto"/>
              <w:right w:val="single" w:sz="4" w:space="0" w:color="auto"/>
            </w:tcBorders>
          </w:tcPr>
          <w:p w14:paraId="1395D7B8" w14:textId="77777777" w:rsidR="00625AA6" w:rsidRPr="00625AA6" w:rsidRDefault="00625AA6" w:rsidP="00752296">
            <w:pPr>
              <w:spacing w:after="160" w:line="259" w:lineRule="auto"/>
              <w:jc w:val="center"/>
              <w:rPr>
                <w:rFonts w:ascii="Times New Roman" w:hAnsi="Times New Roman" w:cs="Times New Roman"/>
                <w:b/>
                <w:color w:val="000000"/>
                <w:sz w:val="24"/>
                <w:szCs w:val="24"/>
                <w:lang w:eastAsia="lt-LT"/>
              </w:rPr>
            </w:pPr>
            <w:r w:rsidRPr="00625AA6">
              <w:rPr>
                <w:rFonts w:ascii="Times New Roman" w:hAnsi="Times New Roman" w:cs="Times New Roman"/>
                <w:b/>
                <w:color w:val="000000"/>
                <w:sz w:val="24"/>
                <w:szCs w:val="24"/>
                <w:lang w:eastAsia="lt-LT"/>
              </w:rPr>
              <w:t>Pasiūlymo duomenys</w:t>
            </w:r>
          </w:p>
          <w:p w14:paraId="7681575A" w14:textId="77777777" w:rsidR="00625AA6" w:rsidRPr="00625AA6" w:rsidRDefault="00625AA6" w:rsidP="00752296">
            <w:pPr>
              <w:spacing w:after="160" w:line="259" w:lineRule="auto"/>
              <w:jc w:val="center"/>
              <w:rPr>
                <w:rFonts w:ascii="Times New Roman" w:hAnsi="Times New Roman" w:cs="Times New Roman"/>
                <w:sz w:val="24"/>
                <w:szCs w:val="24"/>
              </w:rPr>
            </w:pPr>
            <w:r w:rsidRPr="00625AA6">
              <w:rPr>
                <w:rFonts w:ascii="Times New Roman" w:hAnsi="Times New Roman" w:cs="Times New Roman"/>
                <w:color w:val="000000"/>
                <w:sz w:val="24"/>
                <w:szCs w:val="24"/>
                <w:lang w:eastAsia="lt-LT"/>
              </w:rPr>
              <w:t>Vengiant taip/atitinka</w:t>
            </w:r>
          </w:p>
        </w:tc>
      </w:tr>
      <w:tr w:rsidR="00625AA6" w:rsidRPr="00625AA6" w14:paraId="7482D390" w14:textId="77777777" w:rsidTr="00752296">
        <w:tc>
          <w:tcPr>
            <w:tcW w:w="556" w:type="dxa"/>
            <w:tcBorders>
              <w:top w:val="single" w:sz="4" w:space="0" w:color="auto"/>
              <w:left w:val="single" w:sz="4" w:space="0" w:color="auto"/>
              <w:bottom w:val="single" w:sz="4" w:space="0" w:color="auto"/>
              <w:right w:val="single" w:sz="4" w:space="0" w:color="auto"/>
            </w:tcBorders>
          </w:tcPr>
          <w:p w14:paraId="51DC7CDF"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1.</w:t>
            </w:r>
          </w:p>
        </w:tc>
        <w:tc>
          <w:tcPr>
            <w:tcW w:w="5965" w:type="dxa"/>
            <w:tcBorders>
              <w:top w:val="single" w:sz="4" w:space="0" w:color="auto"/>
              <w:left w:val="single" w:sz="4" w:space="0" w:color="auto"/>
              <w:bottom w:val="single" w:sz="4" w:space="0" w:color="auto"/>
              <w:right w:val="single" w:sz="4" w:space="0" w:color="auto"/>
            </w:tcBorders>
          </w:tcPr>
          <w:p w14:paraId="12AF671C"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 xml:space="preserve">Plokštė turi atitikti NIJ 0101.04 LEVEL IV  </w:t>
            </w:r>
          </w:p>
        </w:tc>
        <w:tc>
          <w:tcPr>
            <w:tcW w:w="3260" w:type="dxa"/>
            <w:tcBorders>
              <w:top w:val="single" w:sz="4" w:space="0" w:color="auto"/>
              <w:left w:val="single" w:sz="4" w:space="0" w:color="auto"/>
              <w:bottom w:val="single" w:sz="4" w:space="0" w:color="auto"/>
              <w:right w:val="single" w:sz="4" w:space="0" w:color="auto"/>
            </w:tcBorders>
          </w:tcPr>
          <w:p w14:paraId="6E134674" w14:textId="4792F659" w:rsidR="00625AA6" w:rsidRPr="00625AA6" w:rsidRDefault="009E3E92" w:rsidP="00625AA6">
            <w:pPr>
              <w:spacing w:after="160" w:line="259" w:lineRule="auto"/>
              <w:jc w:val="center"/>
              <w:rPr>
                <w:rFonts w:ascii="Times New Roman" w:hAnsi="Times New Roman" w:cs="Times New Roman"/>
                <w:sz w:val="24"/>
                <w:szCs w:val="24"/>
              </w:rPr>
            </w:pPr>
            <w:r w:rsidRPr="00625AA6">
              <w:rPr>
                <w:rFonts w:ascii="Times New Roman" w:hAnsi="Times New Roman" w:cs="Times New Roman"/>
                <w:sz w:val="24"/>
                <w:szCs w:val="24"/>
              </w:rPr>
              <w:t xml:space="preserve">NIJ 0101.04 LEVEL IV  </w:t>
            </w:r>
          </w:p>
        </w:tc>
      </w:tr>
      <w:tr w:rsidR="00625AA6" w:rsidRPr="00625AA6" w14:paraId="7902B263" w14:textId="77777777" w:rsidTr="00752296">
        <w:tc>
          <w:tcPr>
            <w:tcW w:w="556" w:type="dxa"/>
            <w:tcBorders>
              <w:top w:val="single" w:sz="4" w:space="0" w:color="auto"/>
              <w:left w:val="single" w:sz="4" w:space="0" w:color="auto"/>
              <w:bottom w:val="single" w:sz="4" w:space="0" w:color="auto"/>
              <w:right w:val="single" w:sz="4" w:space="0" w:color="auto"/>
            </w:tcBorders>
          </w:tcPr>
          <w:p w14:paraId="59FB2C3A"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2.</w:t>
            </w:r>
          </w:p>
        </w:tc>
        <w:tc>
          <w:tcPr>
            <w:tcW w:w="5965" w:type="dxa"/>
            <w:tcBorders>
              <w:top w:val="single" w:sz="4" w:space="0" w:color="auto"/>
              <w:left w:val="single" w:sz="4" w:space="0" w:color="auto"/>
              <w:bottom w:val="single" w:sz="4" w:space="0" w:color="auto"/>
              <w:right w:val="single" w:sz="4" w:space="0" w:color="auto"/>
            </w:tcBorders>
          </w:tcPr>
          <w:p w14:paraId="13DCA316"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Plokštė apsaugo nuo 7,62x51 AP P80, greitis 830 +/- 10 m/s.</w:t>
            </w:r>
          </w:p>
          <w:p w14:paraId="126939B1"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Plokštė apsaugo nuo 7,62x54R B32 API, greitis 860 +/- 10 m/s. Plokštės forma ergonomiška.</w:t>
            </w:r>
          </w:p>
        </w:tc>
        <w:tc>
          <w:tcPr>
            <w:tcW w:w="3260" w:type="dxa"/>
            <w:tcBorders>
              <w:top w:val="single" w:sz="4" w:space="0" w:color="auto"/>
              <w:left w:val="single" w:sz="4" w:space="0" w:color="auto"/>
              <w:bottom w:val="single" w:sz="4" w:space="0" w:color="auto"/>
              <w:right w:val="single" w:sz="4" w:space="0" w:color="auto"/>
            </w:tcBorders>
          </w:tcPr>
          <w:p w14:paraId="6348BF71" w14:textId="77777777" w:rsidR="00625AA6" w:rsidRDefault="007E2FFF"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Plokštė apsaugo nuo:</w:t>
            </w:r>
          </w:p>
          <w:p w14:paraId="40AA47B4" w14:textId="77777777" w:rsidR="007E2FFF" w:rsidRDefault="007E2FFF"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30.06 APM2</w:t>
            </w:r>
          </w:p>
          <w:p w14:paraId="3518A1D6" w14:textId="77777777" w:rsidR="007E2FFF" w:rsidRDefault="007E2FFF"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7,62x54R API B32</w:t>
            </w:r>
          </w:p>
          <w:p w14:paraId="44BF1AB1" w14:textId="77777777" w:rsidR="007E2FFF" w:rsidRDefault="007E2FFF"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7,62x51 AP P80</w:t>
            </w:r>
          </w:p>
          <w:p w14:paraId="6E17ABB5" w14:textId="77777777" w:rsidR="007E2FFF" w:rsidRDefault="007E2FFF"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7,62x39 API BZ</w:t>
            </w:r>
          </w:p>
          <w:p w14:paraId="5EB2D419" w14:textId="77777777" w:rsidR="007E2FFF" w:rsidRDefault="007E2FFF"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6,56x45 SS109</w:t>
            </w:r>
          </w:p>
          <w:p w14:paraId="0B7EA8D6" w14:textId="77777777" w:rsidR="007E2FFF" w:rsidRDefault="007E2FFF"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7,62x39 AK 47 MSC</w:t>
            </w:r>
          </w:p>
          <w:p w14:paraId="2210FC1E" w14:textId="77777777" w:rsidR="007E2FFF" w:rsidRDefault="007E2FFF"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7,62x51 M80</w:t>
            </w:r>
          </w:p>
          <w:p w14:paraId="69D705B4" w14:textId="427A5C85" w:rsidR="007E2FFF" w:rsidRPr="00625AA6" w:rsidRDefault="007E2FFF"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Plokštės forma ergonomiška.</w:t>
            </w:r>
          </w:p>
        </w:tc>
      </w:tr>
      <w:tr w:rsidR="00625AA6" w:rsidRPr="00625AA6" w14:paraId="7B786A5D" w14:textId="77777777" w:rsidTr="00752296">
        <w:tc>
          <w:tcPr>
            <w:tcW w:w="556" w:type="dxa"/>
            <w:tcBorders>
              <w:top w:val="single" w:sz="4" w:space="0" w:color="auto"/>
              <w:left w:val="single" w:sz="4" w:space="0" w:color="auto"/>
              <w:bottom w:val="single" w:sz="4" w:space="0" w:color="auto"/>
              <w:right w:val="single" w:sz="4" w:space="0" w:color="auto"/>
            </w:tcBorders>
          </w:tcPr>
          <w:p w14:paraId="778284A9"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3.</w:t>
            </w:r>
          </w:p>
        </w:tc>
        <w:tc>
          <w:tcPr>
            <w:tcW w:w="5965" w:type="dxa"/>
            <w:tcBorders>
              <w:top w:val="single" w:sz="4" w:space="0" w:color="auto"/>
              <w:left w:val="single" w:sz="4" w:space="0" w:color="auto"/>
              <w:bottom w:val="single" w:sz="4" w:space="0" w:color="auto"/>
              <w:right w:val="single" w:sz="4" w:space="0" w:color="auto"/>
            </w:tcBorders>
          </w:tcPr>
          <w:p w14:paraId="65283B9B"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Svoris ne didesnis 3400 g +/- 5%.</w:t>
            </w:r>
          </w:p>
        </w:tc>
        <w:tc>
          <w:tcPr>
            <w:tcW w:w="3260" w:type="dxa"/>
            <w:tcBorders>
              <w:top w:val="single" w:sz="4" w:space="0" w:color="auto"/>
              <w:left w:val="single" w:sz="4" w:space="0" w:color="auto"/>
              <w:bottom w:val="single" w:sz="4" w:space="0" w:color="auto"/>
              <w:right w:val="single" w:sz="4" w:space="0" w:color="auto"/>
            </w:tcBorders>
          </w:tcPr>
          <w:p w14:paraId="53839F05" w14:textId="4370452C" w:rsidR="00625AA6" w:rsidRPr="00625AA6" w:rsidRDefault="009601B2"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3300 g +/- 100 g</w:t>
            </w:r>
            <w:r w:rsidR="00A9085F">
              <w:rPr>
                <w:rFonts w:ascii="Times New Roman" w:hAnsi="Times New Roman" w:cs="Times New Roman"/>
                <w:sz w:val="24"/>
                <w:szCs w:val="24"/>
              </w:rPr>
              <w:t>.</w:t>
            </w:r>
          </w:p>
        </w:tc>
      </w:tr>
      <w:tr w:rsidR="00625AA6" w:rsidRPr="00625AA6" w14:paraId="2F1FEA46" w14:textId="77777777" w:rsidTr="00752296">
        <w:tc>
          <w:tcPr>
            <w:tcW w:w="556" w:type="dxa"/>
            <w:tcBorders>
              <w:top w:val="single" w:sz="4" w:space="0" w:color="auto"/>
              <w:left w:val="single" w:sz="4" w:space="0" w:color="auto"/>
              <w:bottom w:val="single" w:sz="4" w:space="0" w:color="auto"/>
              <w:right w:val="single" w:sz="4" w:space="0" w:color="auto"/>
            </w:tcBorders>
          </w:tcPr>
          <w:p w14:paraId="55957309"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4.</w:t>
            </w:r>
          </w:p>
        </w:tc>
        <w:tc>
          <w:tcPr>
            <w:tcW w:w="5965" w:type="dxa"/>
            <w:tcBorders>
              <w:top w:val="single" w:sz="4" w:space="0" w:color="auto"/>
              <w:left w:val="single" w:sz="4" w:space="0" w:color="auto"/>
              <w:bottom w:val="single" w:sz="4" w:space="0" w:color="auto"/>
              <w:right w:val="single" w:sz="4" w:space="0" w:color="auto"/>
            </w:tcBorders>
          </w:tcPr>
          <w:p w14:paraId="616B06D8"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Dydis: ilgis ne mažesnis negu 300 mm; plotis ne mažesnis negu 240 mm.</w:t>
            </w:r>
          </w:p>
        </w:tc>
        <w:tc>
          <w:tcPr>
            <w:tcW w:w="3260" w:type="dxa"/>
            <w:tcBorders>
              <w:top w:val="single" w:sz="4" w:space="0" w:color="auto"/>
              <w:left w:val="single" w:sz="4" w:space="0" w:color="auto"/>
              <w:bottom w:val="single" w:sz="4" w:space="0" w:color="auto"/>
              <w:right w:val="single" w:sz="4" w:space="0" w:color="auto"/>
            </w:tcBorders>
          </w:tcPr>
          <w:p w14:paraId="34BF3343" w14:textId="5F83E62F" w:rsidR="00625AA6" w:rsidRDefault="00A9085F"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Ilgis 300 mm</w:t>
            </w:r>
          </w:p>
          <w:p w14:paraId="61F27FDB" w14:textId="183583EC" w:rsidR="00A9085F" w:rsidRPr="00625AA6" w:rsidRDefault="00A9085F"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Plotis 250 mm</w:t>
            </w:r>
          </w:p>
        </w:tc>
      </w:tr>
      <w:tr w:rsidR="00625AA6" w:rsidRPr="00625AA6" w14:paraId="16D2AF1C" w14:textId="77777777" w:rsidTr="00752296">
        <w:tc>
          <w:tcPr>
            <w:tcW w:w="556" w:type="dxa"/>
            <w:tcBorders>
              <w:top w:val="single" w:sz="4" w:space="0" w:color="auto"/>
              <w:left w:val="single" w:sz="4" w:space="0" w:color="auto"/>
              <w:bottom w:val="single" w:sz="4" w:space="0" w:color="auto"/>
              <w:right w:val="single" w:sz="4" w:space="0" w:color="auto"/>
            </w:tcBorders>
          </w:tcPr>
          <w:p w14:paraId="766B409D"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5.</w:t>
            </w:r>
          </w:p>
        </w:tc>
        <w:tc>
          <w:tcPr>
            <w:tcW w:w="5965" w:type="dxa"/>
            <w:tcBorders>
              <w:top w:val="single" w:sz="4" w:space="0" w:color="auto"/>
              <w:left w:val="single" w:sz="4" w:space="0" w:color="auto"/>
              <w:bottom w:val="single" w:sz="4" w:space="0" w:color="auto"/>
              <w:right w:val="single" w:sz="4" w:space="0" w:color="auto"/>
            </w:tcBorders>
          </w:tcPr>
          <w:p w14:paraId="0B9AC84A"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Storis ne didesnis 20 mm +/- 5mm.</w:t>
            </w:r>
          </w:p>
        </w:tc>
        <w:tc>
          <w:tcPr>
            <w:tcW w:w="3260" w:type="dxa"/>
            <w:tcBorders>
              <w:top w:val="single" w:sz="4" w:space="0" w:color="auto"/>
              <w:left w:val="single" w:sz="4" w:space="0" w:color="auto"/>
              <w:bottom w:val="single" w:sz="4" w:space="0" w:color="auto"/>
              <w:right w:val="single" w:sz="4" w:space="0" w:color="auto"/>
            </w:tcBorders>
          </w:tcPr>
          <w:p w14:paraId="4C027F19" w14:textId="68A98756" w:rsidR="00625AA6" w:rsidRPr="00625AA6" w:rsidRDefault="003D7597"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24 mm</w:t>
            </w:r>
          </w:p>
        </w:tc>
      </w:tr>
      <w:tr w:rsidR="00625AA6" w:rsidRPr="00625AA6" w14:paraId="320BD259" w14:textId="77777777" w:rsidTr="00752296">
        <w:tc>
          <w:tcPr>
            <w:tcW w:w="556" w:type="dxa"/>
            <w:tcBorders>
              <w:top w:val="single" w:sz="4" w:space="0" w:color="auto"/>
              <w:left w:val="single" w:sz="4" w:space="0" w:color="auto"/>
              <w:bottom w:val="single" w:sz="4" w:space="0" w:color="auto"/>
              <w:right w:val="single" w:sz="4" w:space="0" w:color="auto"/>
            </w:tcBorders>
          </w:tcPr>
          <w:p w14:paraId="2B949486"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6.</w:t>
            </w:r>
          </w:p>
        </w:tc>
        <w:tc>
          <w:tcPr>
            <w:tcW w:w="5965" w:type="dxa"/>
            <w:tcBorders>
              <w:top w:val="single" w:sz="4" w:space="0" w:color="auto"/>
              <w:left w:val="single" w:sz="4" w:space="0" w:color="auto"/>
              <w:bottom w:val="single" w:sz="4" w:space="0" w:color="auto"/>
              <w:right w:val="single" w:sz="4" w:space="0" w:color="auto"/>
            </w:tcBorders>
          </w:tcPr>
          <w:p w14:paraId="7E1299DD"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Spalva – juoda.</w:t>
            </w:r>
          </w:p>
        </w:tc>
        <w:tc>
          <w:tcPr>
            <w:tcW w:w="3260" w:type="dxa"/>
            <w:tcBorders>
              <w:top w:val="single" w:sz="4" w:space="0" w:color="auto"/>
              <w:left w:val="single" w:sz="4" w:space="0" w:color="auto"/>
              <w:bottom w:val="single" w:sz="4" w:space="0" w:color="auto"/>
              <w:right w:val="single" w:sz="4" w:space="0" w:color="auto"/>
            </w:tcBorders>
          </w:tcPr>
          <w:p w14:paraId="2AA5B48A" w14:textId="093BA6EA" w:rsidR="00625AA6" w:rsidRPr="00625AA6" w:rsidRDefault="003D7597"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Juoda</w:t>
            </w:r>
          </w:p>
        </w:tc>
      </w:tr>
      <w:tr w:rsidR="00625AA6" w:rsidRPr="00625AA6" w14:paraId="40C16BC9" w14:textId="77777777" w:rsidTr="00752296">
        <w:tc>
          <w:tcPr>
            <w:tcW w:w="556" w:type="dxa"/>
            <w:tcBorders>
              <w:top w:val="single" w:sz="4" w:space="0" w:color="auto"/>
              <w:left w:val="single" w:sz="4" w:space="0" w:color="auto"/>
              <w:bottom w:val="single" w:sz="4" w:space="0" w:color="auto"/>
              <w:right w:val="single" w:sz="4" w:space="0" w:color="auto"/>
            </w:tcBorders>
          </w:tcPr>
          <w:p w14:paraId="0A916D5D"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7.</w:t>
            </w:r>
          </w:p>
        </w:tc>
        <w:tc>
          <w:tcPr>
            <w:tcW w:w="5965" w:type="dxa"/>
            <w:tcBorders>
              <w:top w:val="single" w:sz="4" w:space="0" w:color="auto"/>
              <w:left w:val="single" w:sz="4" w:space="0" w:color="auto"/>
              <w:bottom w:val="single" w:sz="4" w:space="0" w:color="auto"/>
              <w:right w:val="single" w:sz="4" w:space="0" w:color="auto"/>
            </w:tcBorders>
          </w:tcPr>
          <w:p w14:paraId="081D31C6" w14:textId="77777777" w:rsidR="00625AA6" w:rsidRPr="00625AA6" w:rsidRDefault="00625AA6" w:rsidP="00752296">
            <w:pPr>
              <w:spacing w:after="160" w:line="259" w:lineRule="auto"/>
              <w:jc w:val="both"/>
              <w:rPr>
                <w:rFonts w:ascii="Times New Roman" w:hAnsi="Times New Roman" w:cs="Times New Roman"/>
                <w:sz w:val="24"/>
                <w:szCs w:val="24"/>
              </w:rPr>
            </w:pPr>
            <w:r w:rsidRPr="00625AA6">
              <w:rPr>
                <w:rFonts w:ascii="Times New Roman" w:hAnsi="Times New Roman" w:cs="Times New Roman"/>
                <w:sz w:val="24"/>
                <w:szCs w:val="24"/>
              </w:rPr>
              <w:t>Garantija – ne mažiau nei 3 metai.</w:t>
            </w:r>
          </w:p>
        </w:tc>
        <w:tc>
          <w:tcPr>
            <w:tcW w:w="3260" w:type="dxa"/>
            <w:tcBorders>
              <w:top w:val="single" w:sz="4" w:space="0" w:color="auto"/>
              <w:left w:val="single" w:sz="4" w:space="0" w:color="auto"/>
              <w:bottom w:val="single" w:sz="4" w:space="0" w:color="auto"/>
              <w:right w:val="single" w:sz="4" w:space="0" w:color="auto"/>
            </w:tcBorders>
          </w:tcPr>
          <w:p w14:paraId="630B3A1E" w14:textId="73CE3517" w:rsidR="00625AA6" w:rsidRPr="00625AA6" w:rsidRDefault="00625AA6" w:rsidP="00625A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 metai</w:t>
            </w:r>
          </w:p>
        </w:tc>
      </w:tr>
    </w:tbl>
    <w:p w14:paraId="4B80446F" w14:textId="12CE3496" w:rsidR="00FD4CC1" w:rsidRDefault="00FD4CC1" w:rsidP="00FD4CC1">
      <w:pPr>
        <w:rPr>
          <w:rFonts w:ascii="Times New Roman" w:hAnsi="Times New Roman" w:cs="Times New Roman"/>
        </w:rPr>
      </w:pPr>
    </w:p>
    <w:p w14:paraId="7ED7C765" w14:textId="77777777" w:rsidR="00FD4CC1" w:rsidRPr="00433A50" w:rsidRDefault="00FD4CC1" w:rsidP="00FD4CC1">
      <w:pPr>
        <w:spacing w:after="0" w:line="240" w:lineRule="auto"/>
        <w:rPr>
          <w:rFonts w:ascii="Times New Roman" w:hAnsi="Times New Roman" w:cs="Times New Roman"/>
          <w:b/>
          <w:sz w:val="24"/>
          <w:szCs w:val="24"/>
        </w:rPr>
      </w:pPr>
      <w:r w:rsidRPr="00433A50">
        <w:rPr>
          <w:rFonts w:ascii="Times New Roman" w:hAnsi="Times New Roman" w:cs="Times New Roman"/>
          <w:b/>
          <w:sz w:val="24"/>
          <w:szCs w:val="24"/>
        </w:rPr>
        <w:t xml:space="preserve">  Pardavėjas</w:t>
      </w:r>
      <w:r w:rsidRPr="00433A50">
        <w:rPr>
          <w:rFonts w:ascii="Times New Roman" w:hAnsi="Times New Roman" w:cs="Times New Roman"/>
          <w:b/>
          <w:sz w:val="24"/>
          <w:szCs w:val="24"/>
        </w:rPr>
        <w:tab/>
      </w:r>
      <w:r w:rsidRPr="00433A50">
        <w:rPr>
          <w:rFonts w:ascii="Times New Roman" w:hAnsi="Times New Roman" w:cs="Times New Roman"/>
          <w:b/>
          <w:sz w:val="24"/>
          <w:szCs w:val="24"/>
        </w:rPr>
        <w:tab/>
      </w:r>
      <w:r w:rsidRPr="00433A50">
        <w:rPr>
          <w:rFonts w:ascii="Times New Roman" w:hAnsi="Times New Roman" w:cs="Times New Roman"/>
          <w:b/>
          <w:sz w:val="24"/>
          <w:szCs w:val="24"/>
        </w:rPr>
        <w:tab/>
        <w:t xml:space="preserve">                 Pirkėjas </w:t>
      </w:r>
    </w:p>
    <w:tbl>
      <w:tblPr>
        <w:tblW w:w="10097" w:type="dxa"/>
        <w:tblLook w:val="01E0" w:firstRow="1" w:lastRow="1" w:firstColumn="1" w:lastColumn="1" w:noHBand="0" w:noVBand="0"/>
      </w:tblPr>
      <w:tblGrid>
        <w:gridCol w:w="4868"/>
        <w:gridCol w:w="5025"/>
        <w:gridCol w:w="204"/>
      </w:tblGrid>
      <w:tr w:rsidR="00FD4CC1" w:rsidRPr="00433A50" w14:paraId="24A04CFC" w14:textId="77777777" w:rsidTr="00752296">
        <w:trPr>
          <w:gridAfter w:val="1"/>
          <w:wAfter w:w="204" w:type="dxa"/>
          <w:trHeight w:val="483"/>
        </w:trPr>
        <w:tc>
          <w:tcPr>
            <w:tcW w:w="4868" w:type="dxa"/>
          </w:tcPr>
          <w:p w14:paraId="37097862" w14:textId="77777777" w:rsidR="00FD4CC1" w:rsidRPr="00433A50" w:rsidRDefault="00FD4CC1" w:rsidP="00752296">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 xml:space="preserve">UAB </w:t>
            </w:r>
            <w:r>
              <w:rPr>
                <w:rFonts w:ascii="Times New Roman" w:hAnsi="Times New Roman" w:cs="Times New Roman"/>
                <w:sz w:val="24"/>
                <w:szCs w:val="24"/>
              </w:rPr>
              <w:t>„Taktiniai sprendimai“</w:t>
            </w:r>
          </w:p>
          <w:p w14:paraId="015C29D6" w14:textId="77777777" w:rsidR="00FD4CC1" w:rsidRPr="00433A50" w:rsidRDefault="00FD4CC1" w:rsidP="00752296">
            <w:pPr>
              <w:pStyle w:val="Pagrindinistekstas"/>
              <w:spacing w:after="0" w:line="240" w:lineRule="auto"/>
              <w:rPr>
                <w:rFonts w:ascii="Times New Roman" w:hAnsi="Times New Roman" w:cs="Times New Roman"/>
                <w:b/>
                <w:sz w:val="24"/>
                <w:szCs w:val="24"/>
              </w:rPr>
            </w:pPr>
          </w:p>
        </w:tc>
        <w:tc>
          <w:tcPr>
            <w:tcW w:w="5025" w:type="dxa"/>
          </w:tcPr>
          <w:p w14:paraId="47BDAF3D" w14:textId="77777777" w:rsidR="00FD4CC1" w:rsidRPr="00433A50" w:rsidRDefault="00FD4CC1" w:rsidP="00752296">
            <w:pPr>
              <w:pStyle w:val="Pagrindinistekstas"/>
              <w:spacing w:after="0" w:line="240" w:lineRule="auto"/>
              <w:ind w:left="-48"/>
              <w:rPr>
                <w:rFonts w:ascii="Times New Roman" w:hAnsi="Times New Roman" w:cs="Times New Roman"/>
                <w:sz w:val="24"/>
                <w:szCs w:val="24"/>
              </w:rPr>
            </w:pPr>
            <w:r w:rsidRPr="00433A50">
              <w:rPr>
                <w:rFonts w:ascii="Times New Roman" w:hAnsi="Times New Roman" w:cs="Times New Roman"/>
                <w:sz w:val="24"/>
                <w:szCs w:val="24"/>
              </w:rPr>
              <w:t xml:space="preserve">Lietuvos Respublikos </w:t>
            </w:r>
          </w:p>
          <w:p w14:paraId="52F88F5A" w14:textId="77777777" w:rsidR="00FD4CC1" w:rsidRPr="00433A50" w:rsidRDefault="00FD4CC1" w:rsidP="00752296">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vadovybės apsaugos tarnyba</w:t>
            </w:r>
          </w:p>
        </w:tc>
      </w:tr>
      <w:tr w:rsidR="00FD4CC1" w:rsidRPr="00433A50" w14:paraId="66631C9A" w14:textId="77777777" w:rsidTr="00752296">
        <w:trPr>
          <w:gridAfter w:val="1"/>
          <w:wAfter w:w="204" w:type="dxa"/>
          <w:trHeight w:val="241"/>
        </w:trPr>
        <w:tc>
          <w:tcPr>
            <w:tcW w:w="4868" w:type="dxa"/>
          </w:tcPr>
          <w:p w14:paraId="34B6187E" w14:textId="77777777" w:rsidR="00FD4CC1" w:rsidRPr="00433A50" w:rsidRDefault="00FD4CC1" w:rsidP="00752296">
            <w:pPr>
              <w:pStyle w:val="Pagrindinisteksta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Ateities g. 77-36, </w:t>
            </w:r>
            <w:r w:rsidRPr="00433A50">
              <w:rPr>
                <w:rFonts w:ascii="Times New Roman" w:hAnsi="Times New Roman" w:cs="Times New Roman"/>
                <w:sz w:val="24"/>
                <w:szCs w:val="24"/>
              </w:rPr>
              <w:t>Vilnius</w:t>
            </w:r>
          </w:p>
        </w:tc>
        <w:tc>
          <w:tcPr>
            <w:tcW w:w="5025" w:type="dxa"/>
          </w:tcPr>
          <w:p w14:paraId="48D67569" w14:textId="77777777" w:rsidR="00FD4CC1" w:rsidRPr="00433A50" w:rsidRDefault="00FD4CC1" w:rsidP="00752296">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Pamėnkalnio g. 21, Vilnius LT-01114</w:t>
            </w:r>
          </w:p>
        </w:tc>
      </w:tr>
      <w:tr w:rsidR="00FD4CC1" w:rsidRPr="00433A50" w14:paraId="79210DBB" w14:textId="77777777" w:rsidTr="00752296">
        <w:trPr>
          <w:trHeight w:val="241"/>
        </w:trPr>
        <w:tc>
          <w:tcPr>
            <w:tcW w:w="4868" w:type="dxa"/>
          </w:tcPr>
          <w:p w14:paraId="034D2986" w14:textId="77777777" w:rsidR="00FD4CC1" w:rsidRPr="00433A50" w:rsidRDefault="00FD4CC1" w:rsidP="00752296">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 xml:space="preserve">Įmonės kodas </w:t>
            </w:r>
            <w:r>
              <w:rPr>
                <w:rFonts w:ascii="Times New Roman" w:hAnsi="Times New Roman" w:cs="Times New Roman"/>
                <w:sz w:val="24"/>
                <w:szCs w:val="24"/>
              </w:rPr>
              <w:t>304490992</w:t>
            </w:r>
          </w:p>
        </w:tc>
        <w:tc>
          <w:tcPr>
            <w:tcW w:w="5229" w:type="dxa"/>
            <w:gridSpan w:val="2"/>
          </w:tcPr>
          <w:p w14:paraId="423EAA88" w14:textId="77777777" w:rsidR="00FD4CC1" w:rsidRPr="00433A50" w:rsidRDefault="00FD4CC1" w:rsidP="00752296">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Įstaigos kodas 188639721</w:t>
            </w:r>
          </w:p>
        </w:tc>
      </w:tr>
      <w:tr w:rsidR="00FD4CC1" w:rsidRPr="00433A50" w14:paraId="3E72EFF6" w14:textId="77777777" w:rsidTr="00752296">
        <w:trPr>
          <w:gridAfter w:val="1"/>
          <w:wAfter w:w="204" w:type="dxa"/>
          <w:trHeight w:val="213"/>
        </w:trPr>
        <w:tc>
          <w:tcPr>
            <w:tcW w:w="4868" w:type="dxa"/>
          </w:tcPr>
          <w:p w14:paraId="33C60E5D" w14:textId="77777777" w:rsidR="00FD4CC1" w:rsidRPr="00433A50" w:rsidRDefault="00FD4CC1" w:rsidP="00752296">
            <w:pPr>
              <w:pStyle w:val="Pagrindinistekstas"/>
              <w:spacing w:after="0" w:line="240" w:lineRule="auto"/>
              <w:rPr>
                <w:rFonts w:ascii="Times New Roman" w:hAnsi="Times New Roman" w:cs="Times New Roman"/>
                <w:b/>
                <w:sz w:val="24"/>
                <w:szCs w:val="24"/>
              </w:rPr>
            </w:pPr>
          </w:p>
        </w:tc>
        <w:tc>
          <w:tcPr>
            <w:tcW w:w="5025" w:type="dxa"/>
          </w:tcPr>
          <w:p w14:paraId="5021DEF3" w14:textId="77777777" w:rsidR="00FD4CC1" w:rsidRPr="00433A50" w:rsidRDefault="00FD4CC1" w:rsidP="00752296">
            <w:pPr>
              <w:pStyle w:val="Pagrindinistekstas"/>
              <w:spacing w:after="0" w:line="240" w:lineRule="auto"/>
              <w:ind w:left="-48"/>
              <w:rPr>
                <w:rFonts w:ascii="Times New Roman" w:hAnsi="Times New Roman" w:cs="Times New Roman"/>
                <w:b/>
                <w:sz w:val="24"/>
                <w:szCs w:val="24"/>
              </w:rPr>
            </w:pPr>
          </w:p>
        </w:tc>
      </w:tr>
      <w:tr w:rsidR="00FD4CC1" w:rsidRPr="00433A50" w14:paraId="354DAE01" w14:textId="77777777" w:rsidTr="00752296">
        <w:trPr>
          <w:gridAfter w:val="1"/>
          <w:wAfter w:w="204" w:type="dxa"/>
          <w:trHeight w:val="241"/>
        </w:trPr>
        <w:tc>
          <w:tcPr>
            <w:tcW w:w="4868" w:type="dxa"/>
          </w:tcPr>
          <w:p w14:paraId="5A6C887B" w14:textId="77777777" w:rsidR="00FD4CC1" w:rsidRPr="00433A50" w:rsidRDefault="00FD4CC1" w:rsidP="00752296">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____________________________</w:t>
            </w:r>
          </w:p>
        </w:tc>
        <w:tc>
          <w:tcPr>
            <w:tcW w:w="5025" w:type="dxa"/>
          </w:tcPr>
          <w:p w14:paraId="10BCC7E7" w14:textId="77777777" w:rsidR="00FD4CC1" w:rsidRPr="00433A50" w:rsidRDefault="00FD4CC1" w:rsidP="00752296">
            <w:pPr>
              <w:pStyle w:val="Pagrindinistekstas"/>
              <w:spacing w:after="0" w:line="240" w:lineRule="auto"/>
              <w:ind w:left="-48"/>
              <w:rPr>
                <w:rFonts w:ascii="Times New Roman" w:hAnsi="Times New Roman" w:cs="Times New Roman"/>
                <w:b/>
                <w:sz w:val="24"/>
                <w:szCs w:val="24"/>
                <w:u w:val="single"/>
              </w:rPr>
            </w:pPr>
            <w:r w:rsidRPr="00433A50">
              <w:rPr>
                <w:rFonts w:ascii="Times New Roman" w:hAnsi="Times New Roman" w:cs="Times New Roman"/>
                <w:sz w:val="24"/>
                <w:szCs w:val="24"/>
              </w:rPr>
              <w:t>____________________________</w:t>
            </w:r>
          </w:p>
        </w:tc>
      </w:tr>
      <w:tr w:rsidR="00FD4CC1" w:rsidRPr="00433A50" w14:paraId="2D2CD13A" w14:textId="77777777" w:rsidTr="00752296">
        <w:trPr>
          <w:gridAfter w:val="1"/>
          <w:wAfter w:w="204" w:type="dxa"/>
          <w:trHeight w:val="241"/>
        </w:trPr>
        <w:tc>
          <w:tcPr>
            <w:tcW w:w="4868" w:type="dxa"/>
          </w:tcPr>
          <w:p w14:paraId="001921FA" w14:textId="77777777" w:rsidR="00FD4CC1" w:rsidRPr="00D3621B" w:rsidRDefault="00FD4CC1" w:rsidP="00752296">
            <w:pPr>
              <w:pStyle w:val="Pagrindinistekstas"/>
              <w:spacing w:after="0" w:line="240" w:lineRule="auto"/>
              <w:rPr>
                <w:rFonts w:ascii="Times New Roman" w:hAnsi="Times New Roman" w:cs="Times New Roman"/>
                <w:bCs/>
                <w:sz w:val="24"/>
                <w:szCs w:val="24"/>
              </w:rPr>
            </w:pPr>
            <w:r w:rsidRPr="00D3621B">
              <w:rPr>
                <w:rFonts w:ascii="Times New Roman" w:hAnsi="Times New Roman" w:cs="Times New Roman"/>
                <w:bCs/>
                <w:sz w:val="24"/>
                <w:szCs w:val="24"/>
              </w:rPr>
              <w:t>Direktorius</w:t>
            </w:r>
          </w:p>
        </w:tc>
        <w:tc>
          <w:tcPr>
            <w:tcW w:w="5025" w:type="dxa"/>
          </w:tcPr>
          <w:p w14:paraId="5F391D7B" w14:textId="77777777" w:rsidR="00FD4CC1" w:rsidRPr="00433A50" w:rsidRDefault="00FD4CC1" w:rsidP="00752296">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Direktorius</w:t>
            </w:r>
          </w:p>
        </w:tc>
      </w:tr>
      <w:tr w:rsidR="00FD4CC1" w:rsidRPr="00433A50" w14:paraId="1D8C6798" w14:textId="77777777" w:rsidTr="00752296">
        <w:trPr>
          <w:gridAfter w:val="1"/>
          <w:wAfter w:w="204" w:type="dxa"/>
          <w:trHeight w:val="454"/>
        </w:trPr>
        <w:tc>
          <w:tcPr>
            <w:tcW w:w="4868" w:type="dxa"/>
          </w:tcPr>
          <w:p w14:paraId="2B636182" w14:textId="77777777" w:rsidR="00FD4CC1" w:rsidRPr="00433A50" w:rsidRDefault="00FD4CC1" w:rsidP="00752296">
            <w:pPr>
              <w:pStyle w:val="Pagrindinisteksta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Aidanas Sudentas</w:t>
            </w:r>
          </w:p>
        </w:tc>
        <w:tc>
          <w:tcPr>
            <w:tcW w:w="5025" w:type="dxa"/>
          </w:tcPr>
          <w:p w14:paraId="1EA07DFD" w14:textId="77777777" w:rsidR="00FD4CC1" w:rsidRPr="00433A50" w:rsidRDefault="00FD4CC1" w:rsidP="00752296">
            <w:pPr>
              <w:pStyle w:val="Pagrindinistekstas"/>
              <w:spacing w:after="0" w:line="240" w:lineRule="auto"/>
              <w:ind w:left="-48"/>
              <w:rPr>
                <w:rFonts w:ascii="Times New Roman" w:hAnsi="Times New Roman" w:cs="Times New Roman"/>
                <w:b/>
                <w:sz w:val="24"/>
                <w:szCs w:val="24"/>
              </w:rPr>
            </w:pPr>
            <w:proofErr w:type="spellStart"/>
            <w:r w:rsidRPr="00433A50">
              <w:rPr>
                <w:rFonts w:ascii="Times New Roman" w:hAnsi="Times New Roman" w:cs="Times New Roman"/>
                <w:sz w:val="24"/>
                <w:szCs w:val="24"/>
              </w:rPr>
              <w:t>Rymantas</w:t>
            </w:r>
            <w:proofErr w:type="spellEnd"/>
            <w:r w:rsidRPr="00433A50">
              <w:rPr>
                <w:rFonts w:ascii="Times New Roman" w:hAnsi="Times New Roman" w:cs="Times New Roman"/>
                <w:sz w:val="24"/>
                <w:szCs w:val="24"/>
              </w:rPr>
              <w:t xml:space="preserve"> Mockevičius</w:t>
            </w:r>
          </w:p>
          <w:p w14:paraId="0E0E0A83" w14:textId="77777777" w:rsidR="00FD4CC1" w:rsidRPr="00433A50" w:rsidRDefault="00FD4CC1" w:rsidP="00752296">
            <w:pPr>
              <w:pStyle w:val="Pagrindinistekstas"/>
              <w:spacing w:after="0" w:line="240" w:lineRule="auto"/>
              <w:ind w:left="-48"/>
              <w:rPr>
                <w:rFonts w:ascii="Times New Roman" w:hAnsi="Times New Roman" w:cs="Times New Roman"/>
                <w:b/>
                <w:sz w:val="24"/>
                <w:szCs w:val="24"/>
              </w:rPr>
            </w:pPr>
          </w:p>
          <w:p w14:paraId="4BB5EE86" w14:textId="77777777" w:rsidR="00FD4CC1" w:rsidRPr="00433A50" w:rsidRDefault="00FD4CC1" w:rsidP="00752296">
            <w:pPr>
              <w:pStyle w:val="Pagrindinistekstas"/>
              <w:spacing w:after="0" w:line="240" w:lineRule="auto"/>
              <w:ind w:left="-48"/>
              <w:rPr>
                <w:rFonts w:ascii="Times New Roman" w:hAnsi="Times New Roman" w:cs="Times New Roman"/>
                <w:b/>
                <w:sz w:val="24"/>
                <w:szCs w:val="24"/>
              </w:rPr>
            </w:pPr>
          </w:p>
        </w:tc>
      </w:tr>
      <w:tr w:rsidR="00FD4CC1" w:rsidRPr="00433A50" w14:paraId="354AF283" w14:textId="77777777" w:rsidTr="00752296">
        <w:trPr>
          <w:gridAfter w:val="1"/>
          <w:wAfter w:w="204" w:type="dxa"/>
          <w:trHeight w:val="241"/>
        </w:trPr>
        <w:tc>
          <w:tcPr>
            <w:tcW w:w="4868" w:type="dxa"/>
          </w:tcPr>
          <w:p w14:paraId="2E6EEEB0" w14:textId="77777777" w:rsidR="00FD4CC1" w:rsidRPr="00433A50" w:rsidRDefault="00FD4CC1" w:rsidP="00752296">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 xml:space="preserve">                                              A.V.</w:t>
            </w:r>
          </w:p>
        </w:tc>
        <w:tc>
          <w:tcPr>
            <w:tcW w:w="5025" w:type="dxa"/>
          </w:tcPr>
          <w:p w14:paraId="70C79FD0" w14:textId="77777777" w:rsidR="00FD4CC1" w:rsidRPr="00433A50" w:rsidRDefault="00FD4CC1" w:rsidP="00752296">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 xml:space="preserve">                                                  A.V.</w:t>
            </w:r>
          </w:p>
        </w:tc>
      </w:tr>
    </w:tbl>
    <w:p w14:paraId="0BC4254E" w14:textId="77777777" w:rsidR="00FD4CC1" w:rsidRPr="00FD4CC1" w:rsidRDefault="00FD4CC1" w:rsidP="00FD4CC1">
      <w:pPr>
        <w:rPr>
          <w:rFonts w:ascii="Times New Roman" w:hAnsi="Times New Roman" w:cs="Times New Roman"/>
        </w:rPr>
      </w:pPr>
    </w:p>
    <w:sectPr w:rsidR="00FD4CC1" w:rsidRPr="00FD4CC1" w:rsidSect="00FE7EBC">
      <w:footerReference w:type="default" r:id="rId13"/>
      <w:pgSz w:w="11906" w:h="16838"/>
      <w:pgMar w:top="709" w:right="567" w:bottom="1134" w:left="1276"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5266" w14:textId="77777777" w:rsidR="00197606" w:rsidRDefault="00197606">
      <w:pPr>
        <w:spacing w:after="0" w:line="240" w:lineRule="auto"/>
      </w:pPr>
      <w:r>
        <w:separator/>
      </w:r>
    </w:p>
  </w:endnote>
  <w:endnote w:type="continuationSeparator" w:id="0">
    <w:p w14:paraId="526067C5" w14:textId="77777777" w:rsidR="00197606" w:rsidRDefault="00197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685103"/>
      <w:docPartObj>
        <w:docPartGallery w:val="Page Numbers (Bottom of Page)"/>
        <w:docPartUnique/>
      </w:docPartObj>
    </w:sdtPr>
    <w:sdtEndPr/>
    <w:sdtContent>
      <w:p w14:paraId="6C0BF479" w14:textId="37A4008D" w:rsidR="00395AC8" w:rsidRDefault="00395AC8">
        <w:pPr>
          <w:pStyle w:val="Porat"/>
          <w:jc w:val="center"/>
        </w:pPr>
        <w:r>
          <w:fldChar w:fldCharType="begin"/>
        </w:r>
        <w:r>
          <w:instrText>PAGE</w:instrText>
        </w:r>
        <w:r>
          <w:fldChar w:fldCharType="separate"/>
        </w:r>
        <w:r w:rsidR="009977F8">
          <w:rPr>
            <w:noProof/>
          </w:rPr>
          <w:t>10</w:t>
        </w:r>
        <w:r>
          <w:fldChar w:fldCharType="end"/>
        </w:r>
      </w:p>
    </w:sdtContent>
  </w:sdt>
  <w:p w14:paraId="21AEC078" w14:textId="77777777" w:rsidR="00395AC8" w:rsidRDefault="00395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0CDA7" w14:textId="77777777" w:rsidR="00197606" w:rsidRDefault="00197606">
      <w:pPr>
        <w:spacing w:after="0" w:line="240" w:lineRule="auto"/>
      </w:pPr>
      <w:r>
        <w:separator/>
      </w:r>
    </w:p>
  </w:footnote>
  <w:footnote w:type="continuationSeparator" w:id="0">
    <w:p w14:paraId="588DF1AD" w14:textId="77777777" w:rsidR="00197606" w:rsidRDefault="00197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2593DF2"/>
    <w:multiLevelType w:val="hybridMultilevel"/>
    <w:tmpl w:val="53D467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C26429"/>
    <w:multiLevelType w:val="multilevel"/>
    <w:tmpl w:val="B21C703A"/>
    <w:lvl w:ilvl="0">
      <w:start w:val="2"/>
      <w:numFmt w:val="decimal"/>
      <w:pStyle w:val="Tekstas"/>
      <w:lvlText w:val="%1."/>
      <w:lvlJc w:val="left"/>
      <w:pPr>
        <w:tabs>
          <w:tab w:val="num" w:pos="1097"/>
        </w:tabs>
        <w:ind w:left="0" w:firstLine="737"/>
      </w:pPr>
      <w:rPr>
        <w:rFonts w:hint="default"/>
        <w:b/>
      </w:rPr>
    </w:lvl>
    <w:lvl w:ilvl="1">
      <w:start w:val="1"/>
      <w:numFmt w:val="decimal"/>
      <w:lvlRestart w:val="0"/>
      <w:lvlText w:val="%1.%2."/>
      <w:lvlJc w:val="left"/>
      <w:pPr>
        <w:tabs>
          <w:tab w:val="num" w:pos="1996"/>
        </w:tabs>
        <w:ind w:left="539" w:firstLine="737"/>
      </w:pPr>
      <w:rPr>
        <w:rFonts w:hint="default"/>
      </w:rPr>
    </w:lvl>
    <w:lvl w:ilvl="2">
      <w:start w:val="1"/>
      <w:numFmt w:val="decimal"/>
      <w:lvlText w:val="%1.%2.%3."/>
      <w:lvlJc w:val="left"/>
      <w:pPr>
        <w:tabs>
          <w:tab w:val="num" w:pos="2153"/>
        </w:tabs>
        <w:ind w:left="2153" w:hanging="679"/>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 w15:restartNumberingAfterBreak="0">
    <w:nsid w:val="04780D1C"/>
    <w:multiLevelType w:val="hybridMultilevel"/>
    <w:tmpl w:val="3C7A884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4D224A1"/>
    <w:multiLevelType w:val="multilevel"/>
    <w:tmpl w:val="F9C005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8345AB4"/>
    <w:multiLevelType w:val="multilevel"/>
    <w:tmpl w:val="D7DA43E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91A5E5F"/>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7" w15:restartNumberingAfterBreak="0">
    <w:nsid w:val="09CD1FE1"/>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A008FA"/>
    <w:multiLevelType w:val="hybridMultilevel"/>
    <w:tmpl w:val="1FBA76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DE12EF2"/>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553B6D"/>
    <w:multiLevelType w:val="multilevel"/>
    <w:tmpl w:val="FD089E70"/>
    <w:lvl w:ilvl="0">
      <w:start w:val="7"/>
      <w:numFmt w:val="bullet"/>
      <w:lvlText w:val="-"/>
      <w:lvlJc w:val="left"/>
      <w:pPr>
        <w:ind w:left="1440" w:hanging="360"/>
      </w:pPr>
      <w:rPr>
        <w:rFonts w:ascii="Times New Roman" w:hAnsi="Times New Roman" w:cs="Times New Roman"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1" w15:restartNumberingAfterBreak="0">
    <w:nsid w:val="1626717E"/>
    <w:multiLevelType w:val="hybridMultilevel"/>
    <w:tmpl w:val="9E70BE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7B93B73"/>
    <w:multiLevelType w:val="hybridMultilevel"/>
    <w:tmpl w:val="8E48CF62"/>
    <w:lvl w:ilvl="0" w:tplc="7486A15A">
      <w:start w:val="1"/>
      <w:numFmt w:val="decimal"/>
      <w:lvlText w:val="%1."/>
      <w:lvlJc w:val="left"/>
      <w:pPr>
        <w:ind w:left="720" w:hanging="360"/>
      </w:pPr>
      <w:rPr>
        <w:rFonts w:ascii="Verdana" w:hAnsi="Verdana"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204A3"/>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14" w15:restartNumberingAfterBreak="0">
    <w:nsid w:val="24783C35"/>
    <w:multiLevelType w:val="hybridMultilevel"/>
    <w:tmpl w:val="E47859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FEF0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8532F2"/>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864D24"/>
    <w:multiLevelType w:val="hybridMultilevel"/>
    <w:tmpl w:val="365E304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AFC0310"/>
    <w:multiLevelType w:val="hybridMultilevel"/>
    <w:tmpl w:val="3C7A884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4AEA394C"/>
    <w:multiLevelType w:val="hybridMultilevel"/>
    <w:tmpl w:val="4E848B48"/>
    <w:lvl w:ilvl="0" w:tplc="36D271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2873DA1"/>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E2CBC"/>
    <w:multiLevelType w:val="hybridMultilevel"/>
    <w:tmpl w:val="56A0C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6F71873"/>
    <w:multiLevelType w:val="multilevel"/>
    <w:tmpl w:val="504CF7F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3" w15:restartNumberingAfterBreak="0">
    <w:nsid w:val="57E10836"/>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34933C1"/>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25" w15:restartNumberingAfterBreak="0">
    <w:nsid w:val="68123513"/>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26" w15:restartNumberingAfterBreak="0">
    <w:nsid w:val="6A1C07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195992"/>
    <w:multiLevelType w:val="hybridMultilevel"/>
    <w:tmpl w:val="DDBE3E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FC22847"/>
    <w:multiLevelType w:val="hybridMultilevel"/>
    <w:tmpl w:val="D89671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5702C64"/>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30" w15:restartNumberingAfterBreak="0">
    <w:nsid w:val="77EC6018"/>
    <w:multiLevelType w:val="hybridMultilevel"/>
    <w:tmpl w:val="9B1E481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98359BA"/>
    <w:multiLevelType w:val="hybridMultilevel"/>
    <w:tmpl w:val="A3F6B9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EC36606"/>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num w:numId="1" w16cid:durableId="1179614548">
    <w:abstractNumId w:val="4"/>
  </w:num>
  <w:num w:numId="2" w16cid:durableId="2118285854">
    <w:abstractNumId w:val="10"/>
  </w:num>
  <w:num w:numId="3" w16cid:durableId="1230384769">
    <w:abstractNumId w:val="22"/>
  </w:num>
  <w:num w:numId="4" w16cid:durableId="1812215452">
    <w:abstractNumId w:val="26"/>
  </w:num>
  <w:num w:numId="5" w16cid:durableId="853494012">
    <w:abstractNumId w:val="25"/>
  </w:num>
  <w:num w:numId="6" w16cid:durableId="1856654699">
    <w:abstractNumId w:val="29"/>
  </w:num>
  <w:num w:numId="7" w16cid:durableId="581377021">
    <w:abstractNumId w:val="13"/>
  </w:num>
  <w:num w:numId="8" w16cid:durableId="1196961499">
    <w:abstractNumId w:val="6"/>
  </w:num>
  <w:num w:numId="9" w16cid:durableId="179125183">
    <w:abstractNumId w:val="32"/>
  </w:num>
  <w:num w:numId="10" w16cid:durableId="2073195871">
    <w:abstractNumId w:val="24"/>
  </w:num>
  <w:num w:numId="11" w16cid:durableId="1354845235">
    <w:abstractNumId w:val="15"/>
  </w:num>
  <w:num w:numId="12" w16cid:durableId="822504953">
    <w:abstractNumId w:val="17"/>
  </w:num>
  <w:num w:numId="13" w16cid:durableId="1298876103">
    <w:abstractNumId w:val="12"/>
  </w:num>
  <w:num w:numId="14" w16cid:durableId="1284850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9341135">
    <w:abstractNumId w:val="2"/>
  </w:num>
  <w:num w:numId="16" w16cid:durableId="692535051">
    <w:abstractNumId w:val="23"/>
  </w:num>
  <w:num w:numId="17" w16cid:durableId="900940396">
    <w:abstractNumId w:val="9"/>
  </w:num>
  <w:num w:numId="18" w16cid:durableId="173807883">
    <w:abstractNumId w:val="20"/>
  </w:num>
  <w:num w:numId="19" w16cid:durableId="202719366">
    <w:abstractNumId w:val="7"/>
  </w:num>
  <w:num w:numId="20" w16cid:durableId="17261018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0895254">
    <w:abstractNumId w:val="27"/>
  </w:num>
  <w:num w:numId="22" w16cid:durableId="1099908359">
    <w:abstractNumId w:val="3"/>
  </w:num>
  <w:num w:numId="23" w16cid:durableId="579828006">
    <w:abstractNumId w:val="18"/>
  </w:num>
  <w:num w:numId="24" w16cid:durableId="573053327">
    <w:abstractNumId w:val="11"/>
  </w:num>
  <w:num w:numId="25" w16cid:durableId="1338462883">
    <w:abstractNumId w:val="8"/>
  </w:num>
  <w:num w:numId="26" w16cid:durableId="2121682847">
    <w:abstractNumId w:val="31"/>
  </w:num>
  <w:num w:numId="27" w16cid:durableId="507408625">
    <w:abstractNumId w:val="30"/>
  </w:num>
  <w:num w:numId="28" w16cid:durableId="1932816128">
    <w:abstractNumId w:val="1"/>
  </w:num>
  <w:num w:numId="29" w16cid:durableId="1652057457">
    <w:abstractNumId w:val="28"/>
  </w:num>
  <w:num w:numId="30" w16cid:durableId="345639743">
    <w:abstractNumId w:val="19"/>
  </w:num>
  <w:num w:numId="31" w16cid:durableId="448816684">
    <w:abstractNumId w:val="16"/>
  </w:num>
  <w:num w:numId="32" w16cid:durableId="1195265711">
    <w:abstractNumId w:val="0"/>
  </w:num>
  <w:num w:numId="33" w16cid:durableId="370615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B4"/>
    <w:rsid w:val="000005E7"/>
    <w:rsid w:val="00001A09"/>
    <w:rsid w:val="0000595C"/>
    <w:rsid w:val="00010BC7"/>
    <w:rsid w:val="00011E24"/>
    <w:rsid w:val="00013581"/>
    <w:rsid w:val="00013B70"/>
    <w:rsid w:val="00017AF6"/>
    <w:rsid w:val="00021487"/>
    <w:rsid w:val="00023465"/>
    <w:rsid w:val="00027AD4"/>
    <w:rsid w:val="00034234"/>
    <w:rsid w:val="00034D35"/>
    <w:rsid w:val="0003583B"/>
    <w:rsid w:val="00041A20"/>
    <w:rsid w:val="00042529"/>
    <w:rsid w:val="00044968"/>
    <w:rsid w:val="00044972"/>
    <w:rsid w:val="00044EDE"/>
    <w:rsid w:val="00045BB1"/>
    <w:rsid w:val="00046191"/>
    <w:rsid w:val="00050F25"/>
    <w:rsid w:val="00054E20"/>
    <w:rsid w:val="00056C22"/>
    <w:rsid w:val="0006202B"/>
    <w:rsid w:val="0007073D"/>
    <w:rsid w:val="0007424D"/>
    <w:rsid w:val="000757DF"/>
    <w:rsid w:val="000759F1"/>
    <w:rsid w:val="00076120"/>
    <w:rsid w:val="00085104"/>
    <w:rsid w:val="00095435"/>
    <w:rsid w:val="000968D0"/>
    <w:rsid w:val="00096A5D"/>
    <w:rsid w:val="000A00EC"/>
    <w:rsid w:val="000A06ED"/>
    <w:rsid w:val="000B161F"/>
    <w:rsid w:val="000B4D88"/>
    <w:rsid w:val="000B5E3B"/>
    <w:rsid w:val="000C02E7"/>
    <w:rsid w:val="000C1A01"/>
    <w:rsid w:val="000C6799"/>
    <w:rsid w:val="000C6BE5"/>
    <w:rsid w:val="000D05F3"/>
    <w:rsid w:val="000D0680"/>
    <w:rsid w:val="000D262F"/>
    <w:rsid w:val="000D3E3C"/>
    <w:rsid w:val="000E0279"/>
    <w:rsid w:val="000E126A"/>
    <w:rsid w:val="000E1F6D"/>
    <w:rsid w:val="000E290F"/>
    <w:rsid w:val="000E50E9"/>
    <w:rsid w:val="000E71F5"/>
    <w:rsid w:val="000E74F5"/>
    <w:rsid w:val="000F2A1F"/>
    <w:rsid w:val="000F2EFD"/>
    <w:rsid w:val="000F2F3D"/>
    <w:rsid w:val="000F414E"/>
    <w:rsid w:val="000F5403"/>
    <w:rsid w:val="000F5BB4"/>
    <w:rsid w:val="000F69A0"/>
    <w:rsid w:val="0010155A"/>
    <w:rsid w:val="001052D7"/>
    <w:rsid w:val="00105ED6"/>
    <w:rsid w:val="00110AE2"/>
    <w:rsid w:val="001150B2"/>
    <w:rsid w:val="001228BC"/>
    <w:rsid w:val="001236AD"/>
    <w:rsid w:val="00126808"/>
    <w:rsid w:val="001279BE"/>
    <w:rsid w:val="00127B0E"/>
    <w:rsid w:val="001333CA"/>
    <w:rsid w:val="00134756"/>
    <w:rsid w:val="00135C52"/>
    <w:rsid w:val="00136908"/>
    <w:rsid w:val="001377E2"/>
    <w:rsid w:val="0014527A"/>
    <w:rsid w:val="00146A1C"/>
    <w:rsid w:val="0014773E"/>
    <w:rsid w:val="001518CF"/>
    <w:rsid w:val="001649E6"/>
    <w:rsid w:val="0016746F"/>
    <w:rsid w:val="00175866"/>
    <w:rsid w:val="00176C4A"/>
    <w:rsid w:val="00177263"/>
    <w:rsid w:val="00177662"/>
    <w:rsid w:val="00183840"/>
    <w:rsid w:val="00185ACC"/>
    <w:rsid w:val="00187C34"/>
    <w:rsid w:val="00190087"/>
    <w:rsid w:val="00197606"/>
    <w:rsid w:val="001A1092"/>
    <w:rsid w:val="001A1391"/>
    <w:rsid w:val="001A4F5A"/>
    <w:rsid w:val="001B2AA6"/>
    <w:rsid w:val="001B2FB1"/>
    <w:rsid w:val="001B4F1A"/>
    <w:rsid w:val="001B6761"/>
    <w:rsid w:val="001C38F0"/>
    <w:rsid w:val="001C679E"/>
    <w:rsid w:val="001D1B06"/>
    <w:rsid w:val="001D4BFC"/>
    <w:rsid w:val="001D7F6A"/>
    <w:rsid w:val="001F21EE"/>
    <w:rsid w:val="001F4D93"/>
    <w:rsid w:val="001F507C"/>
    <w:rsid w:val="002021BB"/>
    <w:rsid w:val="00202CB4"/>
    <w:rsid w:val="002061EC"/>
    <w:rsid w:val="0020675D"/>
    <w:rsid w:val="00207DA7"/>
    <w:rsid w:val="00210BF7"/>
    <w:rsid w:val="00211F79"/>
    <w:rsid w:val="00212164"/>
    <w:rsid w:val="00212233"/>
    <w:rsid w:val="00216491"/>
    <w:rsid w:val="002179E8"/>
    <w:rsid w:val="0022521C"/>
    <w:rsid w:val="0022681B"/>
    <w:rsid w:val="00227F40"/>
    <w:rsid w:val="002305EF"/>
    <w:rsid w:val="002342B2"/>
    <w:rsid w:val="002359E6"/>
    <w:rsid w:val="00236EE2"/>
    <w:rsid w:val="00237862"/>
    <w:rsid w:val="00245095"/>
    <w:rsid w:val="00247CF1"/>
    <w:rsid w:val="00250C15"/>
    <w:rsid w:val="00257061"/>
    <w:rsid w:val="00260783"/>
    <w:rsid w:val="002645EE"/>
    <w:rsid w:val="00272A72"/>
    <w:rsid w:val="00274D66"/>
    <w:rsid w:val="00282C57"/>
    <w:rsid w:val="00285DC7"/>
    <w:rsid w:val="002973D6"/>
    <w:rsid w:val="002A247F"/>
    <w:rsid w:val="002A4839"/>
    <w:rsid w:val="002A4DFA"/>
    <w:rsid w:val="002B0A82"/>
    <w:rsid w:val="002B3CFC"/>
    <w:rsid w:val="002C0B9C"/>
    <w:rsid w:val="002C14A3"/>
    <w:rsid w:val="002C240E"/>
    <w:rsid w:val="002D1D42"/>
    <w:rsid w:val="002D5337"/>
    <w:rsid w:val="002D6564"/>
    <w:rsid w:val="002E3E3F"/>
    <w:rsid w:val="002E5DCF"/>
    <w:rsid w:val="002F15D3"/>
    <w:rsid w:val="002F3DC1"/>
    <w:rsid w:val="002F4989"/>
    <w:rsid w:val="0030143D"/>
    <w:rsid w:val="00316DFE"/>
    <w:rsid w:val="00323675"/>
    <w:rsid w:val="003301AF"/>
    <w:rsid w:val="00337450"/>
    <w:rsid w:val="00340636"/>
    <w:rsid w:val="00341E20"/>
    <w:rsid w:val="0034552F"/>
    <w:rsid w:val="00347840"/>
    <w:rsid w:val="00351804"/>
    <w:rsid w:val="00352AF8"/>
    <w:rsid w:val="00355F39"/>
    <w:rsid w:val="003639D3"/>
    <w:rsid w:val="003649AB"/>
    <w:rsid w:val="00364DB1"/>
    <w:rsid w:val="00364DD2"/>
    <w:rsid w:val="00370DED"/>
    <w:rsid w:val="00370E89"/>
    <w:rsid w:val="00371C03"/>
    <w:rsid w:val="003733B1"/>
    <w:rsid w:val="00384447"/>
    <w:rsid w:val="00386ACD"/>
    <w:rsid w:val="00386EB5"/>
    <w:rsid w:val="00387F59"/>
    <w:rsid w:val="00395403"/>
    <w:rsid w:val="0039541D"/>
    <w:rsid w:val="00395AC8"/>
    <w:rsid w:val="003A039E"/>
    <w:rsid w:val="003A1ADE"/>
    <w:rsid w:val="003A5125"/>
    <w:rsid w:val="003B03E7"/>
    <w:rsid w:val="003B374D"/>
    <w:rsid w:val="003C088A"/>
    <w:rsid w:val="003C0B75"/>
    <w:rsid w:val="003C2E3C"/>
    <w:rsid w:val="003C57ED"/>
    <w:rsid w:val="003C75E7"/>
    <w:rsid w:val="003D06E4"/>
    <w:rsid w:val="003D4DE6"/>
    <w:rsid w:val="003D7597"/>
    <w:rsid w:val="003E6141"/>
    <w:rsid w:val="003F068C"/>
    <w:rsid w:val="003F12F1"/>
    <w:rsid w:val="003F2506"/>
    <w:rsid w:val="003F4446"/>
    <w:rsid w:val="003F6DF7"/>
    <w:rsid w:val="003F6E82"/>
    <w:rsid w:val="003F7D5B"/>
    <w:rsid w:val="003F7F84"/>
    <w:rsid w:val="003F7F9F"/>
    <w:rsid w:val="003F7FDF"/>
    <w:rsid w:val="00404990"/>
    <w:rsid w:val="00406251"/>
    <w:rsid w:val="00416F43"/>
    <w:rsid w:val="00420254"/>
    <w:rsid w:val="004207D3"/>
    <w:rsid w:val="00423990"/>
    <w:rsid w:val="0042527B"/>
    <w:rsid w:val="00427E56"/>
    <w:rsid w:val="004313B1"/>
    <w:rsid w:val="004329B1"/>
    <w:rsid w:val="00433A50"/>
    <w:rsid w:val="00433A69"/>
    <w:rsid w:val="00435677"/>
    <w:rsid w:val="00435899"/>
    <w:rsid w:val="0043645B"/>
    <w:rsid w:val="00440485"/>
    <w:rsid w:val="004424AB"/>
    <w:rsid w:val="00442BA8"/>
    <w:rsid w:val="0044311C"/>
    <w:rsid w:val="00443367"/>
    <w:rsid w:val="00445C61"/>
    <w:rsid w:val="004536F4"/>
    <w:rsid w:val="00453C62"/>
    <w:rsid w:val="00457844"/>
    <w:rsid w:val="00463BB3"/>
    <w:rsid w:val="00466A23"/>
    <w:rsid w:val="00466D0E"/>
    <w:rsid w:val="00474A1F"/>
    <w:rsid w:val="00475743"/>
    <w:rsid w:val="00483CF5"/>
    <w:rsid w:val="00483E44"/>
    <w:rsid w:val="00484445"/>
    <w:rsid w:val="004A0784"/>
    <w:rsid w:val="004A2E08"/>
    <w:rsid w:val="004B1566"/>
    <w:rsid w:val="004B2B1F"/>
    <w:rsid w:val="004B44E9"/>
    <w:rsid w:val="004C35F2"/>
    <w:rsid w:val="004C469F"/>
    <w:rsid w:val="004D2D21"/>
    <w:rsid w:val="004D7D3A"/>
    <w:rsid w:val="004E2FB2"/>
    <w:rsid w:val="004E4CC5"/>
    <w:rsid w:val="004E7E2E"/>
    <w:rsid w:val="004F0351"/>
    <w:rsid w:val="004F082E"/>
    <w:rsid w:val="004F3F05"/>
    <w:rsid w:val="004F692E"/>
    <w:rsid w:val="00500BB9"/>
    <w:rsid w:val="0050239C"/>
    <w:rsid w:val="005103AE"/>
    <w:rsid w:val="0052027F"/>
    <w:rsid w:val="00530C40"/>
    <w:rsid w:val="0053212E"/>
    <w:rsid w:val="00534A37"/>
    <w:rsid w:val="005358AA"/>
    <w:rsid w:val="00535D5D"/>
    <w:rsid w:val="00537081"/>
    <w:rsid w:val="00540592"/>
    <w:rsid w:val="00544CB0"/>
    <w:rsid w:val="0054607C"/>
    <w:rsid w:val="0054646C"/>
    <w:rsid w:val="00546D02"/>
    <w:rsid w:val="0055323C"/>
    <w:rsid w:val="0056572E"/>
    <w:rsid w:val="00566611"/>
    <w:rsid w:val="0056789D"/>
    <w:rsid w:val="00576984"/>
    <w:rsid w:val="00583BCC"/>
    <w:rsid w:val="00586011"/>
    <w:rsid w:val="00586098"/>
    <w:rsid w:val="0058682B"/>
    <w:rsid w:val="005874C5"/>
    <w:rsid w:val="00591D34"/>
    <w:rsid w:val="00595C43"/>
    <w:rsid w:val="005A6AD0"/>
    <w:rsid w:val="005A7367"/>
    <w:rsid w:val="005A797F"/>
    <w:rsid w:val="005B48BD"/>
    <w:rsid w:val="005B55AC"/>
    <w:rsid w:val="005C5FDA"/>
    <w:rsid w:val="005D43F3"/>
    <w:rsid w:val="005D4BAA"/>
    <w:rsid w:val="005D5704"/>
    <w:rsid w:val="005D681E"/>
    <w:rsid w:val="005D6E74"/>
    <w:rsid w:val="005E0CE1"/>
    <w:rsid w:val="005E0FDE"/>
    <w:rsid w:val="005E26DA"/>
    <w:rsid w:val="005E33FE"/>
    <w:rsid w:val="005F040D"/>
    <w:rsid w:val="005F0AC5"/>
    <w:rsid w:val="005F509D"/>
    <w:rsid w:val="005F5D31"/>
    <w:rsid w:val="005F7D02"/>
    <w:rsid w:val="005F7D71"/>
    <w:rsid w:val="00602C1D"/>
    <w:rsid w:val="0061748C"/>
    <w:rsid w:val="00620E31"/>
    <w:rsid w:val="00625AA6"/>
    <w:rsid w:val="00626EE4"/>
    <w:rsid w:val="006271A0"/>
    <w:rsid w:val="00631F32"/>
    <w:rsid w:val="00632ABA"/>
    <w:rsid w:val="00633D49"/>
    <w:rsid w:val="00635AFB"/>
    <w:rsid w:val="00636C1C"/>
    <w:rsid w:val="00637E1B"/>
    <w:rsid w:val="00643D37"/>
    <w:rsid w:val="006462AF"/>
    <w:rsid w:val="00655395"/>
    <w:rsid w:val="00660D12"/>
    <w:rsid w:val="00663212"/>
    <w:rsid w:val="00671480"/>
    <w:rsid w:val="00675426"/>
    <w:rsid w:val="00682882"/>
    <w:rsid w:val="006833FF"/>
    <w:rsid w:val="00683898"/>
    <w:rsid w:val="00692262"/>
    <w:rsid w:val="00697852"/>
    <w:rsid w:val="006A05FD"/>
    <w:rsid w:val="006A6B4F"/>
    <w:rsid w:val="006B2868"/>
    <w:rsid w:val="006B31D0"/>
    <w:rsid w:val="006C083C"/>
    <w:rsid w:val="006C1589"/>
    <w:rsid w:val="006C6FE1"/>
    <w:rsid w:val="006D284A"/>
    <w:rsid w:val="006D3874"/>
    <w:rsid w:val="006E26CA"/>
    <w:rsid w:val="006E344B"/>
    <w:rsid w:val="006E75FF"/>
    <w:rsid w:val="006E778B"/>
    <w:rsid w:val="006F3EBB"/>
    <w:rsid w:val="006F4C85"/>
    <w:rsid w:val="006F7AA4"/>
    <w:rsid w:val="00705C2B"/>
    <w:rsid w:val="00710BEB"/>
    <w:rsid w:val="0071610C"/>
    <w:rsid w:val="00716E22"/>
    <w:rsid w:val="00717A19"/>
    <w:rsid w:val="00717C18"/>
    <w:rsid w:val="00720D08"/>
    <w:rsid w:val="00723C20"/>
    <w:rsid w:val="007258C0"/>
    <w:rsid w:val="00727C33"/>
    <w:rsid w:val="0073029B"/>
    <w:rsid w:val="00730838"/>
    <w:rsid w:val="007357E1"/>
    <w:rsid w:val="00736942"/>
    <w:rsid w:val="00746F14"/>
    <w:rsid w:val="007511E1"/>
    <w:rsid w:val="0075210B"/>
    <w:rsid w:val="0075257E"/>
    <w:rsid w:val="00752596"/>
    <w:rsid w:val="00754DF1"/>
    <w:rsid w:val="007553FB"/>
    <w:rsid w:val="007558A6"/>
    <w:rsid w:val="00757B16"/>
    <w:rsid w:val="007603D3"/>
    <w:rsid w:val="007609EF"/>
    <w:rsid w:val="00760CE3"/>
    <w:rsid w:val="00761ED1"/>
    <w:rsid w:val="00763311"/>
    <w:rsid w:val="007645E5"/>
    <w:rsid w:val="007652F5"/>
    <w:rsid w:val="00766D0E"/>
    <w:rsid w:val="007704E3"/>
    <w:rsid w:val="00770FAE"/>
    <w:rsid w:val="00772683"/>
    <w:rsid w:val="0077672A"/>
    <w:rsid w:val="0077787B"/>
    <w:rsid w:val="00777BC8"/>
    <w:rsid w:val="00784851"/>
    <w:rsid w:val="00786A0B"/>
    <w:rsid w:val="00795181"/>
    <w:rsid w:val="007955A2"/>
    <w:rsid w:val="00796BFF"/>
    <w:rsid w:val="007972DF"/>
    <w:rsid w:val="007A41B9"/>
    <w:rsid w:val="007B2FCB"/>
    <w:rsid w:val="007B38D7"/>
    <w:rsid w:val="007B3A49"/>
    <w:rsid w:val="007B3FDF"/>
    <w:rsid w:val="007B459D"/>
    <w:rsid w:val="007B590C"/>
    <w:rsid w:val="007B5B90"/>
    <w:rsid w:val="007C110E"/>
    <w:rsid w:val="007C47B6"/>
    <w:rsid w:val="007C55B7"/>
    <w:rsid w:val="007C5DB6"/>
    <w:rsid w:val="007D06E1"/>
    <w:rsid w:val="007D3663"/>
    <w:rsid w:val="007D36D3"/>
    <w:rsid w:val="007E1D55"/>
    <w:rsid w:val="007E2FFF"/>
    <w:rsid w:val="007E59B8"/>
    <w:rsid w:val="007E7956"/>
    <w:rsid w:val="007F3811"/>
    <w:rsid w:val="007F3CB9"/>
    <w:rsid w:val="007F436E"/>
    <w:rsid w:val="007F44F0"/>
    <w:rsid w:val="00801E79"/>
    <w:rsid w:val="0080224F"/>
    <w:rsid w:val="00804E3C"/>
    <w:rsid w:val="00806466"/>
    <w:rsid w:val="00810C0D"/>
    <w:rsid w:val="00822AE3"/>
    <w:rsid w:val="00825678"/>
    <w:rsid w:val="00827717"/>
    <w:rsid w:val="0083107A"/>
    <w:rsid w:val="00833977"/>
    <w:rsid w:val="00833D7A"/>
    <w:rsid w:val="008356C1"/>
    <w:rsid w:val="00835B42"/>
    <w:rsid w:val="0084507C"/>
    <w:rsid w:val="0086324B"/>
    <w:rsid w:val="00863415"/>
    <w:rsid w:val="008634BF"/>
    <w:rsid w:val="00866F5C"/>
    <w:rsid w:val="008671DE"/>
    <w:rsid w:val="00877258"/>
    <w:rsid w:val="00883B6F"/>
    <w:rsid w:val="00891B12"/>
    <w:rsid w:val="0089286D"/>
    <w:rsid w:val="00897BD3"/>
    <w:rsid w:val="008A1AD4"/>
    <w:rsid w:val="008A3F80"/>
    <w:rsid w:val="008A7A25"/>
    <w:rsid w:val="008B28B2"/>
    <w:rsid w:val="008B409A"/>
    <w:rsid w:val="008C1700"/>
    <w:rsid w:val="008C344A"/>
    <w:rsid w:val="008D387F"/>
    <w:rsid w:val="008D4FF1"/>
    <w:rsid w:val="008E6B95"/>
    <w:rsid w:val="008E7AEA"/>
    <w:rsid w:val="008F06CC"/>
    <w:rsid w:val="008F25EC"/>
    <w:rsid w:val="008F66C7"/>
    <w:rsid w:val="008F6986"/>
    <w:rsid w:val="0090717C"/>
    <w:rsid w:val="00914977"/>
    <w:rsid w:val="00926359"/>
    <w:rsid w:val="00936FF6"/>
    <w:rsid w:val="00937A2F"/>
    <w:rsid w:val="00940DAB"/>
    <w:rsid w:val="00946E1D"/>
    <w:rsid w:val="009473FD"/>
    <w:rsid w:val="009500C0"/>
    <w:rsid w:val="00953FEA"/>
    <w:rsid w:val="00954989"/>
    <w:rsid w:val="009601B2"/>
    <w:rsid w:val="0096269D"/>
    <w:rsid w:val="00963142"/>
    <w:rsid w:val="0096359F"/>
    <w:rsid w:val="00965E4E"/>
    <w:rsid w:val="009666E1"/>
    <w:rsid w:val="00966717"/>
    <w:rsid w:val="00966C01"/>
    <w:rsid w:val="00971D2D"/>
    <w:rsid w:val="00972E30"/>
    <w:rsid w:val="00973AEC"/>
    <w:rsid w:val="0098471D"/>
    <w:rsid w:val="00987260"/>
    <w:rsid w:val="00990385"/>
    <w:rsid w:val="0099139D"/>
    <w:rsid w:val="00993DEE"/>
    <w:rsid w:val="009977F8"/>
    <w:rsid w:val="00997E41"/>
    <w:rsid w:val="009A2A47"/>
    <w:rsid w:val="009B4747"/>
    <w:rsid w:val="009B5AB7"/>
    <w:rsid w:val="009C336A"/>
    <w:rsid w:val="009C3843"/>
    <w:rsid w:val="009C4B94"/>
    <w:rsid w:val="009D0661"/>
    <w:rsid w:val="009D261E"/>
    <w:rsid w:val="009D349C"/>
    <w:rsid w:val="009D3740"/>
    <w:rsid w:val="009E077C"/>
    <w:rsid w:val="009E2881"/>
    <w:rsid w:val="009E3E92"/>
    <w:rsid w:val="009E4F7C"/>
    <w:rsid w:val="009E6A6F"/>
    <w:rsid w:val="009F2FAF"/>
    <w:rsid w:val="009F4EED"/>
    <w:rsid w:val="009F6512"/>
    <w:rsid w:val="00A01422"/>
    <w:rsid w:val="00A027D9"/>
    <w:rsid w:val="00A02CA7"/>
    <w:rsid w:val="00A035B9"/>
    <w:rsid w:val="00A06088"/>
    <w:rsid w:val="00A10501"/>
    <w:rsid w:val="00A150AF"/>
    <w:rsid w:val="00A16AB5"/>
    <w:rsid w:val="00A204A7"/>
    <w:rsid w:val="00A21B42"/>
    <w:rsid w:val="00A30C59"/>
    <w:rsid w:val="00A31B68"/>
    <w:rsid w:val="00A33A04"/>
    <w:rsid w:val="00A369EB"/>
    <w:rsid w:val="00A3726E"/>
    <w:rsid w:val="00A442F2"/>
    <w:rsid w:val="00A45F78"/>
    <w:rsid w:val="00A503D8"/>
    <w:rsid w:val="00A5284C"/>
    <w:rsid w:val="00A53041"/>
    <w:rsid w:val="00A64D46"/>
    <w:rsid w:val="00A6576B"/>
    <w:rsid w:val="00A72676"/>
    <w:rsid w:val="00A73BB4"/>
    <w:rsid w:val="00A74A0B"/>
    <w:rsid w:val="00A7644E"/>
    <w:rsid w:val="00A87036"/>
    <w:rsid w:val="00A904CD"/>
    <w:rsid w:val="00A9085F"/>
    <w:rsid w:val="00A97543"/>
    <w:rsid w:val="00AA3649"/>
    <w:rsid w:val="00AB49BE"/>
    <w:rsid w:val="00AC21FC"/>
    <w:rsid w:val="00AC4F91"/>
    <w:rsid w:val="00AC51D6"/>
    <w:rsid w:val="00AD6D1C"/>
    <w:rsid w:val="00AD7406"/>
    <w:rsid w:val="00AE2976"/>
    <w:rsid w:val="00AE36B7"/>
    <w:rsid w:val="00AE7A07"/>
    <w:rsid w:val="00AF14DF"/>
    <w:rsid w:val="00AF4700"/>
    <w:rsid w:val="00AF494A"/>
    <w:rsid w:val="00AF73AE"/>
    <w:rsid w:val="00AF768A"/>
    <w:rsid w:val="00B00416"/>
    <w:rsid w:val="00B012B7"/>
    <w:rsid w:val="00B0309B"/>
    <w:rsid w:val="00B07B4B"/>
    <w:rsid w:val="00B1368E"/>
    <w:rsid w:val="00B21EC0"/>
    <w:rsid w:val="00B22131"/>
    <w:rsid w:val="00B23267"/>
    <w:rsid w:val="00B32223"/>
    <w:rsid w:val="00B33475"/>
    <w:rsid w:val="00B338D0"/>
    <w:rsid w:val="00B41BC9"/>
    <w:rsid w:val="00B45D37"/>
    <w:rsid w:val="00B472CC"/>
    <w:rsid w:val="00B5031E"/>
    <w:rsid w:val="00B53F65"/>
    <w:rsid w:val="00B60C9A"/>
    <w:rsid w:val="00B634F0"/>
    <w:rsid w:val="00B658A4"/>
    <w:rsid w:val="00B66412"/>
    <w:rsid w:val="00B67172"/>
    <w:rsid w:val="00B678BA"/>
    <w:rsid w:val="00B707C8"/>
    <w:rsid w:val="00B81363"/>
    <w:rsid w:val="00B82955"/>
    <w:rsid w:val="00B904C5"/>
    <w:rsid w:val="00B916CA"/>
    <w:rsid w:val="00B92655"/>
    <w:rsid w:val="00B92F49"/>
    <w:rsid w:val="00B97092"/>
    <w:rsid w:val="00BA03B4"/>
    <w:rsid w:val="00BA12BC"/>
    <w:rsid w:val="00BA2E05"/>
    <w:rsid w:val="00BA705D"/>
    <w:rsid w:val="00BB48B9"/>
    <w:rsid w:val="00BB4FE4"/>
    <w:rsid w:val="00BC5AC7"/>
    <w:rsid w:val="00BC76E8"/>
    <w:rsid w:val="00BD0ABD"/>
    <w:rsid w:val="00BD1585"/>
    <w:rsid w:val="00BD3FDB"/>
    <w:rsid w:val="00BD4EA6"/>
    <w:rsid w:val="00BD52A1"/>
    <w:rsid w:val="00BD6E61"/>
    <w:rsid w:val="00BF0800"/>
    <w:rsid w:val="00BF0AF8"/>
    <w:rsid w:val="00BF651F"/>
    <w:rsid w:val="00C06C2F"/>
    <w:rsid w:val="00C1183F"/>
    <w:rsid w:val="00C13D1B"/>
    <w:rsid w:val="00C147E3"/>
    <w:rsid w:val="00C22016"/>
    <w:rsid w:val="00C22692"/>
    <w:rsid w:val="00C23380"/>
    <w:rsid w:val="00C24E54"/>
    <w:rsid w:val="00C35D54"/>
    <w:rsid w:val="00C36D7A"/>
    <w:rsid w:val="00C37F7D"/>
    <w:rsid w:val="00C429C3"/>
    <w:rsid w:val="00C42AA8"/>
    <w:rsid w:val="00C4447C"/>
    <w:rsid w:val="00C45859"/>
    <w:rsid w:val="00C50950"/>
    <w:rsid w:val="00C545FE"/>
    <w:rsid w:val="00C565E9"/>
    <w:rsid w:val="00C61C84"/>
    <w:rsid w:val="00C668C7"/>
    <w:rsid w:val="00C70D2C"/>
    <w:rsid w:val="00C73D40"/>
    <w:rsid w:val="00C73F2C"/>
    <w:rsid w:val="00C8154F"/>
    <w:rsid w:val="00C85EBA"/>
    <w:rsid w:val="00C9055F"/>
    <w:rsid w:val="00C9320F"/>
    <w:rsid w:val="00C9370C"/>
    <w:rsid w:val="00C937DE"/>
    <w:rsid w:val="00C957F8"/>
    <w:rsid w:val="00C96F59"/>
    <w:rsid w:val="00CB1B8C"/>
    <w:rsid w:val="00CB4787"/>
    <w:rsid w:val="00CB5DF4"/>
    <w:rsid w:val="00CC19C3"/>
    <w:rsid w:val="00CC6D8A"/>
    <w:rsid w:val="00CD4BE8"/>
    <w:rsid w:val="00CD53FF"/>
    <w:rsid w:val="00CD5840"/>
    <w:rsid w:val="00CD67E2"/>
    <w:rsid w:val="00CF4724"/>
    <w:rsid w:val="00CF791A"/>
    <w:rsid w:val="00D01A65"/>
    <w:rsid w:val="00D05C92"/>
    <w:rsid w:val="00D12DD0"/>
    <w:rsid w:val="00D151C9"/>
    <w:rsid w:val="00D173F1"/>
    <w:rsid w:val="00D259B3"/>
    <w:rsid w:val="00D26F79"/>
    <w:rsid w:val="00D27A6E"/>
    <w:rsid w:val="00D303BE"/>
    <w:rsid w:val="00D30879"/>
    <w:rsid w:val="00D33B01"/>
    <w:rsid w:val="00D3621B"/>
    <w:rsid w:val="00D40890"/>
    <w:rsid w:val="00D43486"/>
    <w:rsid w:val="00D539A3"/>
    <w:rsid w:val="00D569F6"/>
    <w:rsid w:val="00D70EC3"/>
    <w:rsid w:val="00D71C6C"/>
    <w:rsid w:val="00D7641D"/>
    <w:rsid w:val="00D84F50"/>
    <w:rsid w:val="00D85D01"/>
    <w:rsid w:val="00D86E0A"/>
    <w:rsid w:val="00D8794E"/>
    <w:rsid w:val="00DA0E4E"/>
    <w:rsid w:val="00DB1044"/>
    <w:rsid w:val="00DB13A8"/>
    <w:rsid w:val="00DB3CCF"/>
    <w:rsid w:val="00DB4DB3"/>
    <w:rsid w:val="00DB6E1B"/>
    <w:rsid w:val="00DB7B23"/>
    <w:rsid w:val="00DC2D6B"/>
    <w:rsid w:val="00DC5DEC"/>
    <w:rsid w:val="00DD0928"/>
    <w:rsid w:val="00DD0F6E"/>
    <w:rsid w:val="00DD2667"/>
    <w:rsid w:val="00DD3704"/>
    <w:rsid w:val="00DD3DC3"/>
    <w:rsid w:val="00DD7168"/>
    <w:rsid w:val="00DE45A2"/>
    <w:rsid w:val="00DE47FF"/>
    <w:rsid w:val="00DE5A29"/>
    <w:rsid w:val="00DF0F9F"/>
    <w:rsid w:val="00DF34A4"/>
    <w:rsid w:val="00DF3991"/>
    <w:rsid w:val="00DF5F10"/>
    <w:rsid w:val="00E00348"/>
    <w:rsid w:val="00E00595"/>
    <w:rsid w:val="00E0365E"/>
    <w:rsid w:val="00E129C3"/>
    <w:rsid w:val="00E137DA"/>
    <w:rsid w:val="00E146E8"/>
    <w:rsid w:val="00E20C25"/>
    <w:rsid w:val="00E2129E"/>
    <w:rsid w:val="00E2227F"/>
    <w:rsid w:val="00E232FF"/>
    <w:rsid w:val="00E238C6"/>
    <w:rsid w:val="00E269AE"/>
    <w:rsid w:val="00E278C7"/>
    <w:rsid w:val="00E308AD"/>
    <w:rsid w:val="00E31CD5"/>
    <w:rsid w:val="00E31FC4"/>
    <w:rsid w:val="00E411FE"/>
    <w:rsid w:val="00E41885"/>
    <w:rsid w:val="00E4692E"/>
    <w:rsid w:val="00E47960"/>
    <w:rsid w:val="00E50A93"/>
    <w:rsid w:val="00E52DC2"/>
    <w:rsid w:val="00E5466A"/>
    <w:rsid w:val="00E610F8"/>
    <w:rsid w:val="00E62CAA"/>
    <w:rsid w:val="00E6546D"/>
    <w:rsid w:val="00E65891"/>
    <w:rsid w:val="00E667B7"/>
    <w:rsid w:val="00E70BF1"/>
    <w:rsid w:val="00E72FA8"/>
    <w:rsid w:val="00EA40D8"/>
    <w:rsid w:val="00EA7F86"/>
    <w:rsid w:val="00EB10CC"/>
    <w:rsid w:val="00EB1DC9"/>
    <w:rsid w:val="00EB7677"/>
    <w:rsid w:val="00EC0741"/>
    <w:rsid w:val="00EC0A2A"/>
    <w:rsid w:val="00EC130A"/>
    <w:rsid w:val="00EC7171"/>
    <w:rsid w:val="00ED1A00"/>
    <w:rsid w:val="00ED71C6"/>
    <w:rsid w:val="00EE0325"/>
    <w:rsid w:val="00EE24D9"/>
    <w:rsid w:val="00EE3D19"/>
    <w:rsid w:val="00EE3FDF"/>
    <w:rsid w:val="00EE473C"/>
    <w:rsid w:val="00EF2F7A"/>
    <w:rsid w:val="00EF452D"/>
    <w:rsid w:val="00EF4CE1"/>
    <w:rsid w:val="00EF4DDC"/>
    <w:rsid w:val="00F00C30"/>
    <w:rsid w:val="00F06E79"/>
    <w:rsid w:val="00F07BD0"/>
    <w:rsid w:val="00F12287"/>
    <w:rsid w:val="00F14C7F"/>
    <w:rsid w:val="00F15AC2"/>
    <w:rsid w:val="00F20D5A"/>
    <w:rsid w:val="00F213BC"/>
    <w:rsid w:val="00F22DD1"/>
    <w:rsid w:val="00F252E7"/>
    <w:rsid w:val="00F3367A"/>
    <w:rsid w:val="00F35E36"/>
    <w:rsid w:val="00F35E88"/>
    <w:rsid w:val="00F37CA4"/>
    <w:rsid w:val="00F413F6"/>
    <w:rsid w:val="00F42112"/>
    <w:rsid w:val="00F45722"/>
    <w:rsid w:val="00F47C96"/>
    <w:rsid w:val="00F53CD4"/>
    <w:rsid w:val="00F56A16"/>
    <w:rsid w:val="00F64C80"/>
    <w:rsid w:val="00F74DB0"/>
    <w:rsid w:val="00F76554"/>
    <w:rsid w:val="00F84E7D"/>
    <w:rsid w:val="00F8639D"/>
    <w:rsid w:val="00F87015"/>
    <w:rsid w:val="00F87ADF"/>
    <w:rsid w:val="00FA6DFE"/>
    <w:rsid w:val="00FB1506"/>
    <w:rsid w:val="00FB3843"/>
    <w:rsid w:val="00FB5732"/>
    <w:rsid w:val="00FB705A"/>
    <w:rsid w:val="00FC01E8"/>
    <w:rsid w:val="00FC05E4"/>
    <w:rsid w:val="00FC4ACB"/>
    <w:rsid w:val="00FC63A2"/>
    <w:rsid w:val="00FD040E"/>
    <w:rsid w:val="00FD237E"/>
    <w:rsid w:val="00FD4CC1"/>
    <w:rsid w:val="00FE163A"/>
    <w:rsid w:val="00FE1B44"/>
    <w:rsid w:val="00FE23C0"/>
    <w:rsid w:val="00FE2506"/>
    <w:rsid w:val="00FE3A06"/>
    <w:rsid w:val="00FE7EBC"/>
    <w:rsid w:val="00FF7B4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F555"/>
  <w15:docId w15:val="{B6C482C1-9E15-43BB-9509-D4610F2B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3FD"/>
    <w:pPr>
      <w:suppressAutoHyphens/>
      <w:spacing w:after="200"/>
    </w:pPr>
  </w:style>
  <w:style w:type="paragraph" w:styleId="Antrat1">
    <w:name w:val="heading 1"/>
    <w:basedOn w:val="prastasis"/>
    <w:link w:val="Antrat1Diagrama"/>
    <w:uiPriority w:val="99"/>
    <w:qFormat/>
    <w:rsid w:val="005670EA"/>
    <w:pPr>
      <w:keepNext/>
      <w:tabs>
        <w:tab w:val="left" w:pos="0"/>
      </w:tabs>
      <w:spacing w:after="0" w:line="240" w:lineRule="auto"/>
      <w:outlineLvl w:val="0"/>
    </w:pPr>
    <w:rPr>
      <w:rFonts w:ascii="Times New Roman" w:eastAsia="Times New Roman" w:hAnsi="Times New Roman" w:cs="Times New Roman"/>
      <w:sz w:val="24"/>
      <w:szCs w:val="20"/>
      <w:lang w:val="en-US" w:eastAsia="ar-SA"/>
    </w:rPr>
  </w:style>
  <w:style w:type="paragraph" w:styleId="Antrat2">
    <w:name w:val="heading 2"/>
    <w:basedOn w:val="prastasis"/>
    <w:link w:val="Antrat2Diagrama"/>
    <w:uiPriority w:val="99"/>
    <w:unhideWhenUsed/>
    <w:qFormat/>
    <w:rsid w:val="00854C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link w:val="Antrat3Diagrama"/>
    <w:uiPriority w:val="99"/>
    <w:unhideWhenUsed/>
    <w:qFormat/>
    <w:rsid w:val="005670EA"/>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ar-SA"/>
    </w:rPr>
  </w:style>
  <w:style w:type="paragraph" w:styleId="Antrat4">
    <w:name w:val="heading 4"/>
    <w:basedOn w:val="prastasis"/>
    <w:link w:val="Antrat4Diagrama"/>
    <w:uiPriority w:val="99"/>
    <w:qFormat/>
    <w:rsid w:val="005670EA"/>
    <w:pPr>
      <w:keepNext/>
      <w:tabs>
        <w:tab w:val="left" w:pos="0"/>
      </w:tabs>
      <w:spacing w:after="0" w:line="240" w:lineRule="auto"/>
      <w:jc w:val="center"/>
      <w:outlineLvl w:val="3"/>
    </w:pPr>
    <w:rPr>
      <w:rFonts w:ascii="Times New Roman" w:eastAsia="Times New Roman" w:hAnsi="Times New Roman" w:cs="Times New Roman"/>
      <w:b/>
      <w:sz w:val="24"/>
      <w:szCs w:val="20"/>
      <w:lang w:eastAsia="ar-SA"/>
    </w:rPr>
  </w:style>
  <w:style w:type="paragraph" w:styleId="Antrat5">
    <w:name w:val="heading 5"/>
    <w:basedOn w:val="prastasis"/>
    <w:link w:val="Antrat5Diagrama"/>
    <w:uiPriority w:val="99"/>
    <w:qFormat/>
    <w:rsid w:val="005670EA"/>
    <w:pPr>
      <w:keepNext/>
      <w:tabs>
        <w:tab w:val="left" w:pos="0"/>
      </w:tabs>
      <w:spacing w:after="0" w:line="240" w:lineRule="auto"/>
      <w:jc w:val="both"/>
      <w:outlineLvl w:val="4"/>
    </w:pPr>
    <w:rPr>
      <w:rFonts w:ascii="Times New Roman" w:eastAsia="Times New Roman" w:hAnsi="Times New Roman" w:cs="Times New Roman"/>
      <w:sz w:val="24"/>
      <w:szCs w:val="20"/>
      <w:lang w:eastAsia="ar-SA"/>
    </w:rPr>
  </w:style>
  <w:style w:type="paragraph" w:styleId="Antrat7">
    <w:name w:val="heading 7"/>
    <w:basedOn w:val="prastasis"/>
    <w:link w:val="Antrat7Diagrama"/>
    <w:uiPriority w:val="99"/>
    <w:unhideWhenUsed/>
    <w:qFormat/>
    <w:rsid w:val="005670E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h">
    <w:name w:val="bodytext-h"/>
    <w:basedOn w:val="Numatytasispastraiposriftas"/>
    <w:qFormat/>
    <w:rsid w:val="0068014A"/>
  </w:style>
  <w:style w:type="character" w:customStyle="1" w:styleId="AntratsDiagrama">
    <w:name w:val="Antraštės Diagrama"/>
    <w:basedOn w:val="Numatytasispastraiposriftas"/>
    <w:link w:val="Antrats"/>
    <w:uiPriority w:val="99"/>
    <w:qFormat/>
    <w:rsid w:val="00C94CF8"/>
  </w:style>
  <w:style w:type="character" w:customStyle="1" w:styleId="PoratDiagrama">
    <w:name w:val="Poraštė Diagrama"/>
    <w:basedOn w:val="Numatytasispastraiposriftas"/>
    <w:link w:val="Porat"/>
    <w:qFormat/>
    <w:rsid w:val="00C94CF8"/>
  </w:style>
  <w:style w:type="character" w:customStyle="1" w:styleId="DebesliotekstasDiagrama">
    <w:name w:val="Debesėlio tekstas Diagrama"/>
    <w:basedOn w:val="Numatytasispastraiposriftas"/>
    <w:link w:val="Debesliotekstas"/>
    <w:uiPriority w:val="99"/>
    <w:semiHidden/>
    <w:qFormat/>
    <w:rsid w:val="00EF4628"/>
    <w:rPr>
      <w:rFonts w:ascii="Segoe UI" w:hAnsi="Segoe UI" w:cs="Segoe UI"/>
      <w:sz w:val="18"/>
      <w:szCs w:val="18"/>
    </w:rPr>
  </w:style>
  <w:style w:type="character" w:customStyle="1" w:styleId="InternetLink">
    <w:name w:val="Internet Link"/>
    <w:basedOn w:val="Numatytasispastraiposriftas"/>
    <w:uiPriority w:val="99"/>
    <w:unhideWhenUsed/>
    <w:rsid w:val="00E42957"/>
    <w:rPr>
      <w:color w:val="0000FF" w:themeColor="hyperlink"/>
      <w:u w:val="single"/>
    </w:rPr>
  </w:style>
  <w:style w:type="character" w:styleId="Komentaronuoroda">
    <w:name w:val="annotation reference"/>
    <w:basedOn w:val="Numatytasispastraiposriftas"/>
    <w:uiPriority w:val="99"/>
    <w:semiHidden/>
    <w:unhideWhenUsed/>
    <w:qFormat/>
    <w:rsid w:val="00576FBF"/>
    <w:rPr>
      <w:sz w:val="16"/>
      <w:szCs w:val="16"/>
    </w:rPr>
  </w:style>
  <w:style w:type="character" w:customStyle="1" w:styleId="KomentarotekstasDiagrama">
    <w:name w:val="Komentaro tekstas Diagrama"/>
    <w:basedOn w:val="Numatytasispastraiposriftas"/>
    <w:link w:val="Komentarotekstas"/>
    <w:uiPriority w:val="99"/>
    <w:semiHidden/>
    <w:qFormat/>
    <w:rsid w:val="00576FBF"/>
    <w:rPr>
      <w:sz w:val="20"/>
      <w:szCs w:val="20"/>
    </w:rPr>
  </w:style>
  <w:style w:type="character" w:customStyle="1" w:styleId="KomentarotemaDiagrama">
    <w:name w:val="Komentaro tema Diagrama"/>
    <w:basedOn w:val="KomentarotekstasDiagrama"/>
    <w:link w:val="Komentarotema"/>
    <w:uiPriority w:val="99"/>
    <w:semiHidden/>
    <w:qFormat/>
    <w:rsid w:val="00576FBF"/>
    <w:rPr>
      <w:b/>
      <w:bCs/>
      <w:sz w:val="20"/>
      <w:szCs w:val="20"/>
    </w:rPr>
  </w:style>
  <w:style w:type="character" w:customStyle="1" w:styleId="Antrat2Diagrama">
    <w:name w:val="Antraštė 2 Diagrama"/>
    <w:basedOn w:val="Numatytasispastraiposriftas"/>
    <w:link w:val="Antrat2"/>
    <w:uiPriority w:val="99"/>
    <w:qFormat/>
    <w:rsid w:val="00854C07"/>
    <w:rPr>
      <w:rFonts w:asciiTheme="majorHAnsi" w:eastAsiaTheme="majorEastAsia" w:hAnsiTheme="majorHAnsi" w:cstheme="majorBidi"/>
      <w:b/>
      <w:bCs/>
      <w:color w:val="4F81BD" w:themeColor="accent1"/>
      <w:sz w:val="26"/>
      <w:szCs w:val="26"/>
    </w:rPr>
  </w:style>
  <w:style w:type="character" w:customStyle="1" w:styleId="dlxnowrap1">
    <w:name w:val="dlxnowrap1"/>
    <w:basedOn w:val="Numatytasispastraiposriftas"/>
    <w:qFormat/>
    <w:rsid w:val="000C65F3"/>
  </w:style>
  <w:style w:type="character" w:customStyle="1" w:styleId="Antrat7Diagrama">
    <w:name w:val="Antraštė 7 Diagrama"/>
    <w:basedOn w:val="Numatytasispastraiposriftas"/>
    <w:link w:val="Antrat7"/>
    <w:uiPriority w:val="99"/>
    <w:qFormat/>
    <w:rsid w:val="005670EA"/>
    <w:rPr>
      <w:rFonts w:asciiTheme="majorHAnsi" w:eastAsiaTheme="majorEastAsia" w:hAnsiTheme="majorHAnsi" w:cstheme="majorBidi"/>
      <w:i/>
      <w:iCs/>
      <w:color w:val="243F60" w:themeColor="accent1" w:themeShade="7F"/>
    </w:rPr>
  </w:style>
  <w:style w:type="character" w:customStyle="1" w:styleId="Antrat1Diagrama">
    <w:name w:val="Antraštė 1 Diagrama"/>
    <w:basedOn w:val="Numatytasispastraiposriftas"/>
    <w:link w:val="Antrat1"/>
    <w:uiPriority w:val="99"/>
    <w:qFormat/>
    <w:rsid w:val="005670EA"/>
    <w:rPr>
      <w:rFonts w:ascii="Times New Roman" w:eastAsia="Times New Roman" w:hAnsi="Times New Roman" w:cs="Times New Roman"/>
      <w:sz w:val="24"/>
      <w:szCs w:val="20"/>
      <w:lang w:val="en-US" w:eastAsia="ar-SA"/>
    </w:rPr>
  </w:style>
  <w:style w:type="character" w:customStyle="1" w:styleId="Antrat3Diagrama">
    <w:name w:val="Antraštė 3 Diagrama"/>
    <w:basedOn w:val="Numatytasispastraiposriftas"/>
    <w:link w:val="Antrat3"/>
    <w:uiPriority w:val="99"/>
    <w:semiHidden/>
    <w:qFormat/>
    <w:rsid w:val="005670EA"/>
    <w:rPr>
      <w:rFonts w:asciiTheme="majorHAnsi" w:eastAsiaTheme="majorEastAsia" w:hAnsiTheme="majorHAnsi" w:cstheme="majorBidi"/>
      <w:b/>
      <w:bCs/>
      <w:color w:val="4F81BD" w:themeColor="accent1"/>
      <w:sz w:val="20"/>
      <w:szCs w:val="20"/>
      <w:lang w:eastAsia="ar-SA"/>
    </w:rPr>
  </w:style>
  <w:style w:type="character" w:customStyle="1" w:styleId="Antrat4Diagrama">
    <w:name w:val="Antraštė 4 Diagrama"/>
    <w:basedOn w:val="Numatytasispastraiposriftas"/>
    <w:link w:val="Antrat4"/>
    <w:uiPriority w:val="99"/>
    <w:qFormat/>
    <w:rsid w:val="005670EA"/>
    <w:rPr>
      <w:rFonts w:ascii="Times New Roman" w:eastAsia="Times New Roman" w:hAnsi="Times New Roman" w:cs="Times New Roman"/>
      <w:b/>
      <w:sz w:val="24"/>
      <w:szCs w:val="20"/>
      <w:lang w:eastAsia="ar-SA"/>
    </w:rPr>
  </w:style>
  <w:style w:type="character" w:customStyle="1" w:styleId="Antrat5Diagrama">
    <w:name w:val="Antraštė 5 Diagrama"/>
    <w:basedOn w:val="Numatytasispastraiposriftas"/>
    <w:link w:val="Antrat5"/>
    <w:uiPriority w:val="99"/>
    <w:qFormat/>
    <w:rsid w:val="005670EA"/>
    <w:rPr>
      <w:rFonts w:ascii="Times New Roman" w:eastAsia="Times New Roman" w:hAnsi="Times New Roman" w:cs="Times New Roman"/>
      <w:sz w:val="24"/>
      <w:szCs w:val="20"/>
      <w:lang w:eastAsia="ar-SA"/>
    </w:rPr>
  </w:style>
  <w:style w:type="character" w:customStyle="1" w:styleId="Absatz-Standardschriftart">
    <w:name w:val="Absatz-Standardschriftart"/>
    <w:uiPriority w:val="99"/>
    <w:qFormat/>
    <w:rsid w:val="005670EA"/>
  </w:style>
  <w:style w:type="character" w:customStyle="1" w:styleId="WW-Absatz-Standardschriftart">
    <w:name w:val="WW-Absatz-Standardschriftart"/>
    <w:uiPriority w:val="99"/>
    <w:qFormat/>
    <w:rsid w:val="005670EA"/>
  </w:style>
  <w:style w:type="character" w:customStyle="1" w:styleId="WW-Absatz-Standardschriftart1">
    <w:name w:val="WW-Absatz-Standardschriftart1"/>
    <w:uiPriority w:val="99"/>
    <w:qFormat/>
    <w:rsid w:val="005670EA"/>
  </w:style>
  <w:style w:type="character" w:customStyle="1" w:styleId="WW-Absatz-Standardschriftart11">
    <w:name w:val="WW-Absatz-Standardschriftart11"/>
    <w:uiPriority w:val="99"/>
    <w:qFormat/>
    <w:rsid w:val="005670EA"/>
  </w:style>
  <w:style w:type="character" w:customStyle="1" w:styleId="WW-Absatz-Standardschriftart111">
    <w:name w:val="WW-Absatz-Standardschriftart111"/>
    <w:uiPriority w:val="99"/>
    <w:qFormat/>
    <w:rsid w:val="005670EA"/>
  </w:style>
  <w:style w:type="character" w:customStyle="1" w:styleId="WW-Absatz-Standardschriftart1111">
    <w:name w:val="WW-Absatz-Standardschriftart1111"/>
    <w:uiPriority w:val="99"/>
    <w:qFormat/>
    <w:rsid w:val="005670EA"/>
  </w:style>
  <w:style w:type="character" w:customStyle="1" w:styleId="WW-Absatz-Standardschriftart11111">
    <w:name w:val="WW-Absatz-Standardschriftart11111"/>
    <w:uiPriority w:val="99"/>
    <w:qFormat/>
    <w:rsid w:val="005670EA"/>
  </w:style>
  <w:style w:type="character" w:customStyle="1" w:styleId="WW-Absatz-Standardschriftart111111">
    <w:name w:val="WW-Absatz-Standardschriftart111111"/>
    <w:uiPriority w:val="99"/>
    <w:qFormat/>
    <w:rsid w:val="005670EA"/>
  </w:style>
  <w:style w:type="character" w:customStyle="1" w:styleId="WW-Absatz-Standardschriftart1111111">
    <w:name w:val="WW-Absatz-Standardschriftart1111111"/>
    <w:uiPriority w:val="99"/>
    <w:qFormat/>
    <w:rsid w:val="005670EA"/>
  </w:style>
  <w:style w:type="character" w:customStyle="1" w:styleId="DefaultParagraphFont1">
    <w:name w:val="Default Paragraph Font1"/>
    <w:uiPriority w:val="99"/>
    <w:qFormat/>
    <w:rsid w:val="005670EA"/>
  </w:style>
  <w:style w:type="character" w:customStyle="1" w:styleId="NumberingSymbols">
    <w:name w:val="Numbering Symbols"/>
    <w:uiPriority w:val="99"/>
    <w:qFormat/>
    <w:rsid w:val="005670EA"/>
  </w:style>
  <w:style w:type="character" w:customStyle="1" w:styleId="PagrindinistekstasDiagrama">
    <w:name w:val="Pagrindinis tekstas Diagrama"/>
    <w:basedOn w:val="Numatytasispastraiposriftas"/>
    <w:link w:val="TextBody"/>
    <w:uiPriority w:val="99"/>
    <w:semiHidden/>
    <w:qFormat/>
    <w:rsid w:val="005670EA"/>
    <w:rPr>
      <w:rFonts w:ascii="Times New Roman" w:eastAsia="Times New Roman" w:hAnsi="Times New Roman" w:cs="Times New Roman"/>
      <w:b/>
      <w:bCs/>
      <w:sz w:val="24"/>
      <w:szCs w:val="20"/>
      <w:lang w:eastAsia="ar-SA"/>
    </w:rPr>
  </w:style>
  <w:style w:type="character" w:customStyle="1" w:styleId="Pagrindiniotekstotrauka2Diagrama">
    <w:name w:val="Pagrindinio teksto įtrauka 2 Diagrama"/>
    <w:basedOn w:val="Numatytasispastraiposriftas"/>
    <w:link w:val="Pagrindiniotekstotrauka2"/>
    <w:uiPriority w:val="99"/>
    <w:qFormat/>
    <w:rsid w:val="005670EA"/>
    <w:rPr>
      <w:rFonts w:ascii="Times New Roman" w:eastAsia="Times New Roman" w:hAnsi="Times New Roman" w:cs="Times New Roman"/>
      <w:sz w:val="20"/>
      <w:szCs w:val="20"/>
      <w:lang w:eastAsia="ar-SA"/>
    </w:rPr>
  </w:style>
  <w:style w:type="character" w:customStyle="1" w:styleId="PagrindiniotekstotraukaDiagrama">
    <w:name w:val="Pagrindinio teksto įtrauka Diagrama"/>
    <w:basedOn w:val="Numatytasispastraiposriftas"/>
    <w:link w:val="TextBodyIndent"/>
    <w:uiPriority w:val="99"/>
    <w:semiHidden/>
    <w:qFormat/>
    <w:rsid w:val="005670EA"/>
    <w:rPr>
      <w:rFonts w:ascii="Times New Roman" w:eastAsia="Times New Roman" w:hAnsi="Times New Roman" w:cs="Times New Roman"/>
      <w:sz w:val="20"/>
      <w:szCs w:val="20"/>
      <w:lang w:eastAsia="ar-SA"/>
    </w:rPr>
  </w:style>
  <w:style w:type="character" w:customStyle="1" w:styleId="PaprastasistekstasDiagrama">
    <w:name w:val="Paprastasis tekstas Diagrama"/>
    <w:basedOn w:val="Numatytasispastraiposriftas"/>
    <w:link w:val="Paprastasistekstas"/>
    <w:uiPriority w:val="99"/>
    <w:qFormat/>
    <w:rsid w:val="005670EA"/>
    <w:rPr>
      <w:rFonts w:ascii="Courier New" w:eastAsia="Times New Roman" w:hAnsi="Courier New" w:cs="Courier New"/>
      <w:sz w:val="20"/>
      <w:szCs w:val="20"/>
      <w:lang w:eastAsia="ar-SA"/>
    </w:rPr>
  </w:style>
  <w:style w:type="character" w:customStyle="1" w:styleId="A3">
    <w:name w:val="A3"/>
    <w:uiPriority w:val="99"/>
    <w:qFormat/>
    <w:rsid w:val="005670EA"/>
    <w:rPr>
      <w:color w:val="000000"/>
      <w:sz w:val="72"/>
    </w:rPr>
  </w:style>
  <w:style w:type="character" w:styleId="Emfaz">
    <w:name w:val="Emphasis"/>
    <w:basedOn w:val="Numatytasispastraiposriftas"/>
    <w:uiPriority w:val="20"/>
    <w:qFormat/>
    <w:rsid w:val="005670EA"/>
    <w:rPr>
      <w:i/>
      <w:iCs/>
    </w:rPr>
  </w:style>
  <w:style w:type="character" w:customStyle="1" w:styleId="PavadinimasDiagrama">
    <w:name w:val="Pavadinimas Diagrama"/>
    <w:basedOn w:val="Numatytasispastraiposriftas"/>
    <w:link w:val="Pavadinimas"/>
    <w:qFormat/>
    <w:rsid w:val="0058359D"/>
    <w:rPr>
      <w:rFonts w:ascii="Times New Roman" w:eastAsia="Times New Roman" w:hAnsi="Times New Roman" w:cs="Times New Roman"/>
      <w:b/>
      <w:sz w:val="24"/>
      <w:szCs w:val="20"/>
    </w:rPr>
  </w:style>
  <w:style w:type="character" w:customStyle="1" w:styleId="ListLabel1">
    <w:name w:val="ListLabel 1"/>
    <w:qFormat/>
    <w:rPr>
      <w:b w:val="0"/>
    </w:rPr>
  </w:style>
  <w:style w:type="character" w:customStyle="1" w:styleId="ListLabel2">
    <w:name w:val="ListLabel 2"/>
    <w:qFormat/>
    <w:rPr>
      <w:b/>
    </w:rPr>
  </w:style>
  <w:style w:type="character" w:customStyle="1" w:styleId="ListLabel3">
    <w:name w:val="ListLabel 3"/>
    <w:qFormat/>
    <w:rPr>
      <w:rFonts w:eastAsia="MS Mincho"/>
    </w:rPr>
  </w:style>
  <w:style w:type="character" w:customStyle="1" w:styleId="ListLabel4">
    <w:name w:val="ListLabel 4"/>
    <w:qFormat/>
    <w:rPr>
      <w:rFonts w:eastAsia="Times New Roman"/>
    </w:rPr>
  </w:style>
  <w:style w:type="character" w:customStyle="1" w:styleId="ListLabel5">
    <w:name w:val="ListLabel 5"/>
    <w:qFormat/>
    <w:rPr>
      <w:rFonts w:cs="Times New Roman"/>
    </w:rPr>
  </w:style>
  <w:style w:type="character" w:customStyle="1" w:styleId="ListLabel6">
    <w:name w:val="ListLabel 6"/>
    <w:qFormat/>
    <w:rPr>
      <w:color w:val="000000"/>
    </w:rPr>
  </w:style>
  <w:style w:type="character" w:customStyle="1" w:styleId="ListLabel7">
    <w:name w:val="ListLabel 7"/>
    <w:qFormat/>
    <w:rPr>
      <w:color w:val="000000"/>
      <w:sz w:val="22"/>
      <w:szCs w:val="22"/>
    </w:rPr>
  </w:style>
  <w:style w:type="character" w:customStyle="1" w:styleId="ListLabel8">
    <w:name w:val="ListLabel 8"/>
    <w:qFormat/>
    <w:rPr>
      <w:bCs/>
      <w:color w:val="000000"/>
      <w:sz w:val="22"/>
      <w:szCs w:val="22"/>
      <w:lang w:val="lt-LT" w:eastAsia="lt-LT"/>
    </w:rPr>
  </w:style>
  <w:style w:type="character" w:customStyle="1" w:styleId="ListLabel9">
    <w:name w:val="ListLabel 9"/>
    <w:qFormat/>
    <w:rPr>
      <w:rFonts w:ascii="Times New Roman" w:eastAsia="Times New Roman" w:hAnsi="Times New Roman" w:cs="Times New Roman"/>
      <w:b/>
      <w:sz w:val="24"/>
    </w:rPr>
  </w:style>
  <w:style w:type="character" w:customStyle="1" w:styleId="ListLabel10">
    <w:name w:val="ListLabel 10"/>
    <w:qFormat/>
    <w:rPr>
      <w:rFonts w:cs="Courier New"/>
    </w:rPr>
  </w:style>
  <w:style w:type="paragraph" w:customStyle="1" w:styleId="Heading">
    <w:name w:val="Heading"/>
    <w:basedOn w:val="prastasis"/>
    <w:next w:val="TextBody"/>
    <w:uiPriority w:val="99"/>
    <w:qFormat/>
    <w:rsid w:val="005670EA"/>
    <w:pPr>
      <w:keepNext/>
      <w:spacing w:before="240" w:after="120" w:line="240" w:lineRule="auto"/>
    </w:pPr>
    <w:rPr>
      <w:rFonts w:ascii="Arial" w:eastAsia="Lucida Sans Unicode" w:hAnsi="Arial" w:cs="Tahoma"/>
      <w:sz w:val="28"/>
      <w:szCs w:val="28"/>
      <w:lang w:eastAsia="ar-SA"/>
    </w:rPr>
  </w:style>
  <w:style w:type="paragraph" w:customStyle="1" w:styleId="TextBody">
    <w:name w:val="Text Body"/>
    <w:basedOn w:val="prastasis"/>
    <w:link w:val="PagrindinistekstasDiagrama"/>
    <w:uiPriority w:val="99"/>
    <w:semiHidden/>
    <w:rsid w:val="005670EA"/>
    <w:pPr>
      <w:spacing w:after="0" w:line="240" w:lineRule="auto"/>
      <w:jc w:val="center"/>
    </w:pPr>
    <w:rPr>
      <w:rFonts w:ascii="Times New Roman" w:eastAsia="Times New Roman" w:hAnsi="Times New Roman" w:cs="Times New Roman"/>
      <w:b/>
      <w:bCs/>
      <w:sz w:val="24"/>
      <w:szCs w:val="20"/>
      <w:lang w:eastAsia="ar-SA"/>
    </w:rPr>
  </w:style>
  <w:style w:type="paragraph" w:styleId="Sraas">
    <w:name w:val="List"/>
    <w:basedOn w:val="TextBody"/>
    <w:uiPriority w:val="99"/>
    <w:semiHidden/>
    <w:rsid w:val="005670EA"/>
    <w:rPr>
      <w:rFonts w:cs="Tahoma"/>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uiPriority w:val="99"/>
    <w:qFormat/>
    <w:rsid w:val="005670EA"/>
    <w:pPr>
      <w:suppressLineNumbers/>
      <w:spacing w:after="0" w:line="240" w:lineRule="auto"/>
    </w:pPr>
    <w:rPr>
      <w:rFonts w:ascii="Times New Roman" w:eastAsia="Times New Roman" w:hAnsi="Times New Roman" w:cs="Tahoma"/>
      <w:sz w:val="20"/>
      <w:szCs w:val="20"/>
      <w:lang w:eastAsia="ar-SA"/>
    </w:rPr>
  </w:style>
  <w:style w:type="paragraph" w:styleId="Sraopastraipa">
    <w:name w:val="List Paragraph"/>
    <w:aliases w:val="List Paragraph Red"/>
    <w:basedOn w:val="prastasis"/>
    <w:link w:val="SraopastraipaDiagrama"/>
    <w:uiPriority w:val="34"/>
    <w:qFormat/>
    <w:rsid w:val="00756388"/>
    <w:pPr>
      <w:ind w:left="720"/>
      <w:contextualSpacing/>
    </w:pPr>
  </w:style>
  <w:style w:type="paragraph" w:customStyle="1" w:styleId="Default">
    <w:name w:val="Default"/>
    <w:qFormat/>
    <w:rsid w:val="00BA0FA2"/>
    <w:pPr>
      <w:suppressAutoHyphens/>
      <w:spacing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unhideWhenUsed/>
    <w:rsid w:val="00C94CF8"/>
    <w:pPr>
      <w:tabs>
        <w:tab w:val="center" w:pos="4819"/>
        <w:tab w:val="right" w:pos="9638"/>
      </w:tabs>
      <w:spacing w:after="0" w:line="240" w:lineRule="auto"/>
    </w:pPr>
  </w:style>
  <w:style w:type="paragraph" w:styleId="Porat">
    <w:name w:val="footer"/>
    <w:basedOn w:val="prastasis"/>
    <w:link w:val="PoratDiagrama"/>
    <w:unhideWhenUsed/>
    <w:rsid w:val="00C94CF8"/>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EF4628"/>
    <w:pPr>
      <w:spacing w:after="0" w:line="240" w:lineRule="auto"/>
    </w:pPr>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576FBF"/>
    <w:pPr>
      <w:spacing w:line="240" w:lineRule="auto"/>
    </w:pPr>
    <w:rPr>
      <w:sz w:val="20"/>
      <w:szCs w:val="20"/>
    </w:rPr>
  </w:style>
  <w:style w:type="paragraph" w:styleId="Komentarotema">
    <w:name w:val="annotation subject"/>
    <w:basedOn w:val="Komentarotekstas"/>
    <w:link w:val="KomentarotemaDiagrama"/>
    <w:uiPriority w:val="99"/>
    <w:semiHidden/>
    <w:unhideWhenUsed/>
    <w:qFormat/>
    <w:rsid w:val="00576FBF"/>
    <w:rPr>
      <w:b/>
      <w:bCs/>
    </w:rPr>
  </w:style>
  <w:style w:type="paragraph" w:customStyle="1" w:styleId="Caption1">
    <w:name w:val="Caption1"/>
    <w:basedOn w:val="prastasis"/>
    <w:uiPriority w:val="99"/>
    <w:qFormat/>
    <w:rsid w:val="005670EA"/>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PlainText1">
    <w:name w:val="Plain Text1"/>
    <w:basedOn w:val="prastasis"/>
    <w:uiPriority w:val="99"/>
    <w:qFormat/>
    <w:rsid w:val="005670EA"/>
    <w:pPr>
      <w:spacing w:after="0" w:line="240" w:lineRule="auto"/>
    </w:pPr>
    <w:rPr>
      <w:rFonts w:ascii="Courier New" w:eastAsia="Times New Roman" w:hAnsi="Courier New" w:cs="Times New Roman"/>
      <w:sz w:val="20"/>
      <w:szCs w:val="20"/>
      <w:lang w:eastAsia="ar-SA"/>
    </w:rPr>
  </w:style>
  <w:style w:type="paragraph" w:styleId="Pagrindiniotekstotrauka2">
    <w:name w:val="Body Text Indent 2"/>
    <w:basedOn w:val="prastasis"/>
    <w:link w:val="Pagrindiniotekstotrauka2Diagrama"/>
    <w:uiPriority w:val="99"/>
    <w:unhideWhenUsed/>
    <w:qFormat/>
    <w:rsid w:val="005670EA"/>
    <w:pPr>
      <w:spacing w:after="120" w:line="480" w:lineRule="auto"/>
      <w:ind w:left="283"/>
    </w:pPr>
    <w:rPr>
      <w:rFonts w:ascii="Times New Roman" w:eastAsia="Times New Roman" w:hAnsi="Times New Roman" w:cs="Times New Roman"/>
      <w:sz w:val="20"/>
      <w:szCs w:val="20"/>
      <w:lang w:eastAsia="ar-SA"/>
    </w:rPr>
  </w:style>
  <w:style w:type="paragraph" w:customStyle="1" w:styleId="TextBodyIndent">
    <w:name w:val="Text Body Indent"/>
    <w:basedOn w:val="prastasis"/>
    <w:link w:val="PagrindiniotekstotraukaDiagrama"/>
    <w:uiPriority w:val="99"/>
    <w:semiHidden/>
    <w:unhideWhenUsed/>
    <w:rsid w:val="005670EA"/>
    <w:pPr>
      <w:spacing w:after="120" w:line="240" w:lineRule="auto"/>
      <w:ind w:left="283"/>
    </w:pPr>
    <w:rPr>
      <w:rFonts w:ascii="Times New Roman" w:eastAsia="Times New Roman" w:hAnsi="Times New Roman" w:cs="Times New Roman"/>
      <w:sz w:val="20"/>
      <w:szCs w:val="20"/>
      <w:lang w:eastAsia="ar-SA"/>
    </w:rPr>
  </w:style>
  <w:style w:type="paragraph" w:styleId="Paprastasistekstas">
    <w:name w:val="Plain Text"/>
    <w:basedOn w:val="prastasis"/>
    <w:link w:val="PaprastasistekstasDiagrama"/>
    <w:uiPriority w:val="99"/>
    <w:qFormat/>
    <w:rsid w:val="005670EA"/>
    <w:pPr>
      <w:spacing w:after="0" w:line="240" w:lineRule="auto"/>
    </w:pPr>
    <w:rPr>
      <w:rFonts w:ascii="Courier New" w:eastAsia="Times New Roman" w:hAnsi="Courier New" w:cs="Courier New"/>
      <w:sz w:val="20"/>
      <w:szCs w:val="20"/>
      <w:lang w:eastAsia="ar-SA"/>
    </w:rPr>
  </w:style>
  <w:style w:type="paragraph" w:customStyle="1" w:styleId="BankNormal">
    <w:name w:val="BankNormal"/>
    <w:basedOn w:val="prastasis"/>
    <w:uiPriority w:val="99"/>
    <w:qFormat/>
    <w:rsid w:val="005670EA"/>
    <w:pPr>
      <w:spacing w:after="240" w:line="240" w:lineRule="auto"/>
    </w:pPr>
    <w:rPr>
      <w:rFonts w:ascii="Times New Roman" w:eastAsia="Times New Roman" w:hAnsi="Times New Roman" w:cs="Times New Roman"/>
      <w:sz w:val="24"/>
      <w:szCs w:val="20"/>
      <w:lang w:val="en-US" w:eastAsia="ar-SA"/>
    </w:rPr>
  </w:style>
  <w:style w:type="paragraph" w:customStyle="1" w:styleId="BodyTextIndent21">
    <w:name w:val="Body Text Indent 21"/>
    <w:uiPriority w:val="99"/>
    <w:qFormat/>
    <w:rsid w:val="005670EA"/>
    <w:pPr>
      <w:suppressAutoHyphens/>
      <w:spacing w:after="120" w:line="480" w:lineRule="auto"/>
      <w:ind w:left="283"/>
    </w:pPr>
    <w:rPr>
      <w:rFonts w:ascii="Times New Roman" w:eastAsia="ヒラギノ角ゴ Pro W3" w:hAnsi="Times New Roman" w:cs="Times New Roman"/>
      <w:color w:val="000000"/>
      <w:sz w:val="20"/>
      <w:szCs w:val="20"/>
      <w:lang w:eastAsia="lt-LT"/>
    </w:rPr>
  </w:style>
  <w:style w:type="paragraph" w:styleId="Pavadinimas">
    <w:name w:val="Title"/>
    <w:basedOn w:val="prastasis"/>
    <w:link w:val="PavadinimasDiagrama"/>
    <w:qFormat/>
    <w:rsid w:val="0058359D"/>
    <w:pPr>
      <w:spacing w:after="0" w:line="240" w:lineRule="auto"/>
      <w:jc w:val="center"/>
    </w:pPr>
    <w:rPr>
      <w:rFonts w:ascii="Times New Roman" w:eastAsia="Times New Roman" w:hAnsi="Times New Roman" w:cs="Times New Roman"/>
      <w:b/>
      <w:sz w:val="24"/>
      <w:szCs w:val="20"/>
    </w:rPr>
  </w:style>
  <w:style w:type="table" w:styleId="Lentelstinklelis">
    <w:name w:val="Table Grid"/>
    <w:basedOn w:val="prastojilentel"/>
    <w:uiPriority w:val="39"/>
    <w:rsid w:val="005670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770FA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70FAE"/>
    <w:rPr>
      <w:sz w:val="16"/>
      <w:szCs w:val="16"/>
    </w:rPr>
  </w:style>
  <w:style w:type="paragraph" w:styleId="Pagrindiniotekstotrauka">
    <w:name w:val="Body Text Indent"/>
    <w:basedOn w:val="prastasis"/>
    <w:link w:val="PagrindiniotekstotraukaDiagrama1"/>
    <w:uiPriority w:val="99"/>
    <w:unhideWhenUsed/>
    <w:rsid w:val="00C22016"/>
    <w:pPr>
      <w:spacing w:after="120"/>
      <w:ind w:left="283"/>
    </w:pPr>
  </w:style>
  <w:style w:type="character" w:customStyle="1" w:styleId="PagrindiniotekstotraukaDiagrama1">
    <w:name w:val="Pagrindinio teksto įtrauka Diagrama1"/>
    <w:basedOn w:val="Numatytasispastraiposriftas"/>
    <w:link w:val="Pagrindiniotekstotrauka"/>
    <w:uiPriority w:val="99"/>
    <w:rsid w:val="00C22016"/>
  </w:style>
  <w:style w:type="character" w:customStyle="1" w:styleId="FontStyle14">
    <w:name w:val="Font Style14"/>
    <w:uiPriority w:val="99"/>
    <w:rsid w:val="00D7641D"/>
    <w:rPr>
      <w:rFonts w:ascii="Times New Roman" w:hAnsi="Times New Roman" w:cs="Times New Roman"/>
      <w:sz w:val="18"/>
      <w:szCs w:val="18"/>
    </w:rPr>
  </w:style>
  <w:style w:type="character" w:styleId="Hipersaitas">
    <w:name w:val="Hyperlink"/>
    <w:basedOn w:val="Numatytasispastraiposriftas"/>
    <w:uiPriority w:val="99"/>
    <w:unhideWhenUsed/>
    <w:rsid w:val="004D2D21"/>
    <w:rPr>
      <w:color w:val="0000FF" w:themeColor="hyperlink"/>
      <w:u w:val="single"/>
    </w:rPr>
  </w:style>
  <w:style w:type="character" w:customStyle="1" w:styleId="Internetosaitas">
    <w:name w:val="Interneto saitas"/>
    <w:basedOn w:val="Numatytasispastraiposriftas"/>
    <w:uiPriority w:val="99"/>
    <w:unhideWhenUsed/>
    <w:rsid w:val="00BF0AF8"/>
    <w:rPr>
      <w:color w:val="0000FF" w:themeColor="hyperlink"/>
      <w:u w:val="single"/>
    </w:rPr>
  </w:style>
  <w:style w:type="paragraph" w:styleId="Pagrindinistekstas3">
    <w:name w:val="Body Text 3"/>
    <w:basedOn w:val="prastasis"/>
    <w:link w:val="Pagrindinistekstas3Diagrama"/>
    <w:uiPriority w:val="99"/>
    <w:semiHidden/>
    <w:unhideWhenUsed/>
    <w:rsid w:val="00105ED6"/>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05ED6"/>
    <w:rPr>
      <w:sz w:val="16"/>
      <w:szCs w:val="16"/>
    </w:rPr>
  </w:style>
  <w:style w:type="paragraph" w:customStyle="1" w:styleId="Tekstas">
    <w:name w:val="Tekstas"/>
    <w:basedOn w:val="Pagrindiniotekstotrauka2"/>
    <w:rsid w:val="00404990"/>
    <w:pPr>
      <w:widowControl w:val="0"/>
      <w:numPr>
        <w:numId w:val="15"/>
      </w:numPr>
      <w:suppressAutoHyphens w:val="0"/>
      <w:spacing w:after="0" w:line="240" w:lineRule="auto"/>
      <w:jc w:val="both"/>
    </w:pPr>
    <w:rPr>
      <w:sz w:val="24"/>
      <w:lang w:eastAsia="en-US" w:bidi="he-IL"/>
    </w:rPr>
  </w:style>
  <w:style w:type="paragraph" w:styleId="Pagrindinistekstas">
    <w:name w:val="Body Text"/>
    <w:basedOn w:val="prastasis"/>
    <w:link w:val="PagrindinistekstasDiagrama1"/>
    <w:uiPriority w:val="99"/>
    <w:unhideWhenUsed/>
    <w:rsid w:val="00216491"/>
    <w:pPr>
      <w:spacing w:after="120"/>
    </w:pPr>
  </w:style>
  <w:style w:type="character" w:customStyle="1" w:styleId="PagrindinistekstasDiagrama1">
    <w:name w:val="Pagrindinis tekstas Diagrama1"/>
    <w:basedOn w:val="Numatytasispastraiposriftas"/>
    <w:link w:val="Pagrindinistekstas"/>
    <w:uiPriority w:val="99"/>
    <w:rsid w:val="00216491"/>
  </w:style>
  <w:style w:type="paragraph" w:styleId="Pagrindinistekstas2">
    <w:name w:val="Body Text 2"/>
    <w:basedOn w:val="prastasis"/>
    <w:link w:val="Pagrindinistekstas2Diagrama"/>
    <w:uiPriority w:val="99"/>
    <w:semiHidden/>
    <w:unhideWhenUsed/>
    <w:rsid w:val="00BF0800"/>
    <w:pPr>
      <w:suppressAutoHyphens w:val="0"/>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F0800"/>
  </w:style>
  <w:style w:type="character" w:customStyle="1" w:styleId="apple-converted-space">
    <w:name w:val="apple-converted-space"/>
    <w:basedOn w:val="Numatytasispastraiposriftas"/>
    <w:rsid w:val="00827717"/>
  </w:style>
  <w:style w:type="character" w:customStyle="1" w:styleId="SraopastraipaDiagrama">
    <w:name w:val="Sąrašo pastraipa Diagrama"/>
    <w:aliases w:val="List Paragraph Red Diagrama"/>
    <w:link w:val="Sraopastraipa"/>
    <w:uiPriority w:val="34"/>
    <w:locked/>
    <w:rsid w:val="00671480"/>
  </w:style>
  <w:style w:type="character" w:customStyle="1" w:styleId="Paminjimas1">
    <w:name w:val="Paminėjimas1"/>
    <w:basedOn w:val="Numatytasispastraiposriftas"/>
    <w:uiPriority w:val="99"/>
    <w:semiHidden/>
    <w:unhideWhenUsed/>
    <w:rsid w:val="00E70BF1"/>
    <w:rPr>
      <w:color w:val="2B579A"/>
      <w:shd w:val="clear" w:color="auto" w:fill="E6E6E6"/>
    </w:rPr>
  </w:style>
  <w:style w:type="character" w:customStyle="1" w:styleId="Neapdorotaspaminjimas1">
    <w:name w:val="Neapdorotas paminėjimas1"/>
    <w:basedOn w:val="Numatytasispastraiposriftas"/>
    <w:uiPriority w:val="99"/>
    <w:semiHidden/>
    <w:unhideWhenUsed/>
    <w:rsid w:val="004F082E"/>
    <w:rPr>
      <w:color w:val="605E5C"/>
      <w:shd w:val="clear" w:color="auto" w:fill="E1DFDD"/>
    </w:rPr>
  </w:style>
  <w:style w:type="character" w:styleId="Neapdorotaspaminjimas">
    <w:name w:val="Unresolved Mention"/>
    <w:basedOn w:val="Numatytasispastraiposriftas"/>
    <w:uiPriority w:val="99"/>
    <w:semiHidden/>
    <w:unhideWhenUsed/>
    <w:rsid w:val="00EB1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652">
      <w:bodyDiv w:val="1"/>
      <w:marLeft w:val="0"/>
      <w:marRight w:val="0"/>
      <w:marTop w:val="0"/>
      <w:marBottom w:val="0"/>
      <w:divBdr>
        <w:top w:val="none" w:sz="0" w:space="0" w:color="auto"/>
        <w:left w:val="none" w:sz="0" w:space="0" w:color="auto"/>
        <w:bottom w:val="none" w:sz="0" w:space="0" w:color="auto"/>
        <w:right w:val="none" w:sz="0" w:space="0" w:color="auto"/>
      </w:divBdr>
    </w:div>
    <w:div w:id="105124626">
      <w:bodyDiv w:val="1"/>
      <w:marLeft w:val="0"/>
      <w:marRight w:val="0"/>
      <w:marTop w:val="0"/>
      <w:marBottom w:val="0"/>
      <w:divBdr>
        <w:top w:val="none" w:sz="0" w:space="0" w:color="auto"/>
        <w:left w:val="none" w:sz="0" w:space="0" w:color="auto"/>
        <w:bottom w:val="none" w:sz="0" w:space="0" w:color="auto"/>
        <w:right w:val="none" w:sz="0" w:space="0" w:color="auto"/>
      </w:divBdr>
    </w:div>
    <w:div w:id="426846402">
      <w:bodyDiv w:val="1"/>
      <w:marLeft w:val="0"/>
      <w:marRight w:val="0"/>
      <w:marTop w:val="0"/>
      <w:marBottom w:val="0"/>
      <w:divBdr>
        <w:top w:val="none" w:sz="0" w:space="0" w:color="auto"/>
        <w:left w:val="none" w:sz="0" w:space="0" w:color="auto"/>
        <w:bottom w:val="none" w:sz="0" w:space="0" w:color="auto"/>
        <w:right w:val="none" w:sz="0" w:space="0" w:color="auto"/>
      </w:divBdr>
    </w:div>
    <w:div w:id="431710455">
      <w:bodyDiv w:val="1"/>
      <w:marLeft w:val="0"/>
      <w:marRight w:val="0"/>
      <w:marTop w:val="0"/>
      <w:marBottom w:val="0"/>
      <w:divBdr>
        <w:top w:val="none" w:sz="0" w:space="0" w:color="auto"/>
        <w:left w:val="none" w:sz="0" w:space="0" w:color="auto"/>
        <w:bottom w:val="none" w:sz="0" w:space="0" w:color="auto"/>
        <w:right w:val="none" w:sz="0" w:space="0" w:color="auto"/>
      </w:divBdr>
    </w:div>
    <w:div w:id="634532910">
      <w:bodyDiv w:val="1"/>
      <w:marLeft w:val="0"/>
      <w:marRight w:val="0"/>
      <w:marTop w:val="0"/>
      <w:marBottom w:val="0"/>
      <w:divBdr>
        <w:top w:val="none" w:sz="0" w:space="0" w:color="auto"/>
        <w:left w:val="none" w:sz="0" w:space="0" w:color="auto"/>
        <w:bottom w:val="none" w:sz="0" w:space="0" w:color="auto"/>
        <w:right w:val="none" w:sz="0" w:space="0" w:color="auto"/>
      </w:divBdr>
    </w:div>
    <w:div w:id="699361127">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1071193709">
      <w:bodyDiv w:val="1"/>
      <w:marLeft w:val="0"/>
      <w:marRight w:val="0"/>
      <w:marTop w:val="0"/>
      <w:marBottom w:val="0"/>
      <w:divBdr>
        <w:top w:val="none" w:sz="0" w:space="0" w:color="auto"/>
        <w:left w:val="none" w:sz="0" w:space="0" w:color="auto"/>
        <w:bottom w:val="none" w:sz="0" w:space="0" w:color="auto"/>
        <w:right w:val="none" w:sz="0" w:space="0" w:color="auto"/>
      </w:divBdr>
    </w:div>
    <w:div w:id="1924335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vat@va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actical-solution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iva.gurinoviciene@vat.lt" TargetMode="External"/><Relationship Id="rId4" Type="http://schemas.openxmlformats.org/officeDocument/2006/relationships/settings" Target="settings.xml"/><Relationship Id="rId9" Type="http://schemas.openxmlformats.org/officeDocument/2006/relationships/hyperlink" Target="mailto:darius.duksta@va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66238-85AF-4763-9D7B-E6BB85DB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9379</Words>
  <Characters>5347</Characters>
  <Application>Microsoft Office Word</Application>
  <DocSecurity>4</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Linikodas</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Daiva Gurinovičienė</cp:lastModifiedBy>
  <cp:revision>2</cp:revision>
  <cp:lastPrinted>2017-06-05T12:17:00Z</cp:lastPrinted>
  <dcterms:created xsi:type="dcterms:W3CDTF">2022-04-11T06:51:00Z</dcterms:created>
  <dcterms:modified xsi:type="dcterms:W3CDTF">2022-04-11T06:51:00Z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