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bookmarkStart w:id="0" w:name="_Hlk90481272" w:displacedByCustomXml="next"/>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DE74E69" w14:textId="3905CB40" w:rsidR="00C8672F" w:rsidRDefault="00597D60" w:rsidP="00F33552">
          <w:pPr>
            <w:pStyle w:val="Pagrindinistekstas"/>
            <w:spacing w:after="0"/>
            <w:jc w:val="center"/>
            <w:rPr>
              <w:b/>
              <w:szCs w:val="24"/>
            </w:rPr>
          </w:pPr>
          <w:r w:rsidRPr="00597D60">
            <w:rPr>
              <w:b/>
              <w:szCs w:val="24"/>
            </w:rPr>
            <w:t xml:space="preserve">(PU-8315/21) pagrindu - Nesurištos mineralinės medžiagos, </w:t>
          </w:r>
          <w:r w:rsidR="00CE65FA">
            <w:rPr>
              <w:b/>
              <w:szCs w:val="24"/>
            </w:rPr>
            <w:t>centralizuotas</w:t>
          </w:r>
        </w:p>
        <w:p w14:paraId="412FB204" w14:textId="08F81B51" w:rsidR="00CE65FA" w:rsidRDefault="00204AD8" w:rsidP="00F33552">
          <w:pPr>
            <w:pStyle w:val="Pagrindinistekstas"/>
            <w:spacing w:after="0"/>
            <w:jc w:val="center"/>
            <w:rPr>
              <w:b/>
              <w:szCs w:val="24"/>
            </w:rPr>
          </w:pPr>
          <w:r>
            <w:rPr>
              <w:b/>
              <w:szCs w:val="24"/>
            </w:rPr>
            <w:t>Vakarų</w:t>
          </w:r>
          <w:r w:rsidR="00CE65FA">
            <w:rPr>
              <w:b/>
              <w:szCs w:val="24"/>
            </w:rPr>
            <w:t xml:space="preserve"> regionas</w:t>
          </w:r>
          <w:r w:rsidR="003378CF">
            <w:rPr>
              <w:b/>
              <w:szCs w:val="24"/>
            </w:rPr>
            <w:t>:</w:t>
          </w:r>
          <w:bookmarkEnd w:id="0"/>
          <w:r w:rsidR="00547202">
            <w:rPr>
              <w:b/>
              <w:szCs w:val="24"/>
            </w:rPr>
            <w:t xml:space="preserve"> </w:t>
          </w:r>
          <w:r w:rsidR="006E6EEA">
            <w:rPr>
              <w:b/>
              <w:szCs w:val="24"/>
            </w:rPr>
            <w:t>6</w:t>
          </w:r>
          <w:r w:rsidR="008006C3">
            <w:rPr>
              <w:b/>
              <w:szCs w:val="24"/>
            </w:rPr>
            <w:t xml:space="preserve"> pirkimo dalis</w:t>
          </w:r>
          <w:r w:rsidR="003378CF">
            <w:rPr>
              <w:b/>
              <w:szCs w:val="24"/>
            </w:rPr>
            <w:t xml:space="preserve"> –</w:t>
          </w:r>
          <w:r w:rsidR="008006C3">
            <w:rPr>
              <w:b/>
              <w:szCs w:val="24"/>
            </w:rPr>
            <w:t xml:space="preserve"> </w:t>
          </w:r>
          <w:r w:rsidR="006E6EEA">
            <w:rPr>
              <w:b/>
              <w:szCs w:val="24"/>
            </w:rPr>
            <w:t>Kretingos</w:t>
          </w:r>
          <w:r w:rsidR="008006C3">
            <w:rPr>
              <w:b/>
              <w:szCs w:val="24"/>
            </w:rPr>
            <w:t xml:space="preserve"> KT</w:t>
          </w:r>
        </w:p>
        <w:p w14:paraId="69BE939A" w14:textId="0D0141ED" w:rsidR="008855D6" w:rsidRPr="00F33552" w:rsidRDefault="00CE65FA" w:rsidP="00F33552">
          <w:pPr>
            <w:pStyle w:val="Pagrindinistekstas"/>
            <w:spacing w:after="0"/>
            <w:jc w:val="center"/>
            <w:rPr>
              <w:b/>
              <w:szCs w:val="24"/>
            </w:rPr>
          </w:pPr>
          <w:r>
            <w:rPr>
              <w:b/>
              <w:szCs w:val="24"/>
            </w:rPr>
            <w:t>(be pristatymo paslaugos)</w:t>
          </w:r>
        </w:p>
      </w:sdtContent>
    </w:sdt>
    <w:sdt>
      <w:sdtPr>
        <w:rPr>
          <w:szCs w:val="24"/>
          <w:lang w:val="en-US" w:eastAsia="ar-SA"/>
        </w:rPr>
        <w:id w:val="-557401749"/>
        <w:placeholder>
          <w:docPart w:val="DefaultPlaceholder_-1854013440"/>
        </w:placeholder>
      </w:sdtPr>
      <w:sdtEndPr/>
      <w:sdtContent>
        <w:p w14:paraId="4CBA5B14" w14:textId="3B9CFE1C" w:rsidR="00C3141E" w:rsidRPr="00F40B85" w:rsidRDefault="00C3141E" w:rsidP="00C3141E">
          <w:pPr>
            <w:pStyle w:val="Pagrindinistekstas"/>
            <w:spacing w:after="0"/>
            <w:jc w:val="center"/>
            <w:rPr>
              <w:szCs w:val="24"/>
              <w:lang w:val="en-US" w:eastAsia="ar-SA"/>
            </w:rPr>
          </w:pPr>
          <w:r>
            <w:rPr>
              <w:szCs w:val="24"/>
              <w:lang w:val="en-US" w:eastAsia="ar-SA"/>
            </w:rPr>
            <w:t>202</w:t>
          </w:r>
          <w:r w:rsidR="00A464E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11CC824ADD41450EACC7BFDEBCB2D9E0"/>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5A4C5E44" w:rsidR="00D300E5" w:rsidRPr="00BD2EF3" w:rsidRDefault="00D300E5" w:rsidP="00D300E5">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A464E0" w:rsidRPr="00A464E0">
                <w:rPr>
                  <w:rStyle w:val="1TEKSTAS"/>
                </w:rPr>
                <w:t>Vakarų regiono vadovo Algmino Šmito</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960576405"/>
              <w:placeholder>
                <w:docPart w:val="068B704F2E99444C9186187013E47A20"/>
              </w:placeholder>
            </w:sdtPr>
            <w:sdtEndPr/>
            <w:sdtContent>
              <w:r w:rsidR="00A464E0" w:rsidRPr="008F577E">
                <w:rPr>
                  <w:rFonts w:eastAsia="Arial Unicode MS"/>
                  <w:szCs w:val="24"/>
                </w:rPr>
                <w:t xml:space="preserve">2022-01-24 įgaliojimą </w:t>
              </w:r>
              <w:r w:rsidR="00A464E0">
                <w:rPr>
                  <w:rFonts w:eastAsia="Arial Unicode MS"/>
                  <w:szCs w:val="24"/>
                </w:rPr>
                <w:t xml:space="preserve">Nr. </w:t>
              </w:r>
              <w:r w:rsidR="00A464E0" w:rsidRPr="008F577E">
                <w:rPr>
                  <w:rFonts w:eastAsia="Arial Unicode MS"/>
                  <w:szCs w:val="24"/>
                </w:rPr>
                <w:t>GG-67</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3" w:name="_Hlk507246021"/>
    <w:p w14:paraId="6A0D288F" w14:textId="1BF8D58C" w:rsidR="00D300E5" w:rsidRPr="00BD2EF3" w:rsidRDefault="00A754A8"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A464E0" w:rsidRPr="00A464E0">
            <w:rPr>
              <w:b/>
              <w:bCs/>
              <w:szCs w:val="24"/>
            </w:rPr>
            <w:t>UAB „REDUSLT“</w:t>
          </w:r>
        </w:sdtContent>
      </w:sdt>
      <w:bookmarkEnd w:id="3"/>
      <w:r w:rsidR="00D300E5" w:rsidRPr="00BD2EF3">
        <w:rPr>
          <w:szCs w:val="24"/>
        </w:rPr>
        <w:t>, buveinės adresas</w:t>
      </w:r>
      <w:r w:rsidR="00D300E5">
        <w:rPr>
          <w:szCs w:val="24"/>
        </w:rPr>
        <w:t xml:space="preserve"> </w:t>
      </w:r>
      <w:bookmarkStart w:id="4" w:name="_Hlk31958351"/>
      <w:sdt>
        <w:sdtPr>
          <w:rPr>
            <w:rFonts w:eastAsia="Arial Unicode MS"/>
            <w:szCs w:val="24"/>
          </w:rPr>
          <w:alias w:val="buveinės adresas"/>
          <w:tag w:val="buveinės adresas"/>
          <w:id w:val="-498279900"/>
          <w:placeholder>
            <w:docPart w:val="213139D25B2F4B6FAB2F4DA88395A78C"/>
          </w:placeholder>
        </w:sdtPr>
        <w:sdtEndPr/>
        <w:sdtContent>
          <w:proofErr w:type="spellStart"/>
          <w:r w:rsidR="00A464E0" w:rsidRPr="00A464E0">
            <w:rPr>
              <w:rFonts w:eastAsia="Arial Unicode MS"/>
              <w:szCs w:val="24"/>
            </w:rPr>
            <w:t>Vieštovės</w:t>
          </w:r>
          <w:proofErr w:type="spellEnd"/>
          <w:r w:rsidR="00A464E0" w:rsidRPr="00A464E0">
            <w:rPr>
              <w:rFonts w:eastAsia="Arial Unicode MS"/>
              <w:szCs w:val="24"/>
            </w:rPr>
            <w:t xml:space="preserve"> g. 49, </w:t>
          </w:r>
          <w:proofErr w:type="spellStart"/>
          <w:r w:rsidR="00A464E0" w:rsidRPr="00A464E0">
            <w:rPr>
              <w:rFonts w:eastAsia="Arial Unicode MS"/>
              <w:szCs w:val="24"/>
            </w:rPr>
            <w:t>Vieštovėnai</w:t>
          </w:r>
          <w:proofErr w:type="spellEnd"/>
          <w:r w:rsidR="00A464E0" w:rsidRPr="00A464E0">
            <w:rPr>
              <w:rFonts w:eastAsia="Arial Unicode MS"/>
              <w:szCs w:val="24"/>
            </w:rPr>
            <w:t>, LT-90373 Plungės r.</w:t>
          </w:r>
        </w:sdtContent>
      </w:sdt>
      <w:bookmarkEnd w:id="4"/>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A464E0" w:rsidRPr="00A464E0">
            <w:rPr>
              <w:rStyle w:val="1TEKSTAS"/>
            </w:rPr>
            <w:t>302853701</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A464E0">
            <w:rPr>
              <w:rStyle w:val="1TEKSTAS"/>
            </w:rPr>
            <w:t>d</w:t>
          </w:r>
          <w:r w:rsidR="00A464E0" w:rsidRPr="00A464E0">
            <w:rPr>
              <w:rStyle w:val="1TEKSTAS"/>
            </w:rPr>
            <w:t>irektori</w:t>
          </w:r>
          <w:r w:rsidR="00A464E0">
            <w:rPr>
              <w:rStyle w:val="1TEKSTAS"/>
            </w:rPr>
            <w:t>a</w:t>
          </w:r>
          <w:r w:rsidR="00A464E0" w:rsidRPr="00A464E0">
            <w:rPr>
              <w:rStyle w:val="1TEKSTAS"/>
            </w:rPr>
            <w:t>us Donat</w:t>
          </w:r>
          <w:r w:rsidR="00A464E0">
            <w:rPr>
              <w:rStyle w:val="1TEKSTAS"/>
            </w:rPr>
            <w:t>o</w:t>
          </w:r>
          <w:r w:rsidR="00A464E0" w:rsidRPr="00A464E0">
            <w:rPr>
              <w:rStyle w:val="1TEKSTAS"/>
            </w:rPr>
            <w:t xml:space="preserve"> Kasmausk</w:t>
          </w:r>
          <w:r w:rsidR="00A464E0">
            <w:rPr>
              <w:rStyle w:val="1TEKSTAS"/>
            </w:rPr>
            <w:t>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A464E0">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416AC75A"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746340" w:rsidRPr="00746340">
            <w:rPr>
              <w:rStyle w:val="1TEKSTAS"/>
            </w:rPr>
            <w:t>14212000-0</w:t>
          </w:r>
        </w:sdtContent>
      </w:sdt>
      <w:r>
        <w:rPr>
          <w:noProof/>
          <w:szCs w:val="24"/>
        </w:rPr>
        <w:t>.</w:t>
      </w:r>
    </w:p>
    <w:p w14:paraId="4D2D4CC8" w14:textId="7DCEF20F" w:rsidR="002C3813" w:rsidRPr="00301345" w:rsidRDefault="002C3813" w:rsidP="00CC6B15">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bookmarkStart w:id="6" w:name="_Hlk90480027"/>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bookmarkEnd w:id="6"/>
              <w:r w:rsidR="003378CF">
                <w:rPr>
                  <w:b/>
                  <w:szCs w:val="24"/>
                </w:rPr>
                <w:t>„(P</w:t>
              </w:r>
              <w:r w:rsidR="003378CF" w:rsidRPr="003378CF">
                <w:rPr>
                  <w:b/>
                  <w:szCs w:val="24"/>
                </w:rPr>
                <w:t>U-8315/21) pagrindu - Nesurištos mineralinės medžiagos, centralizuotas (</w:t>
              </w:r>
              <w:r w:rsidR="00204AD8">
                <w:rPr>
                  <w:b/>
                  <w:szCs w:val="24"/>
                </w:rPr>
                <w:t>Vakarų</w:t>
              </w:r>
              <w:r w:rsidR="003378CF" w:rsidRPr="003378CF">
                <w:rPr>
                  <w:b/>
                  <w:szCs w:val="24"/>
                </w:rPr>
                <w:t xml:space="preserve"> regionas, </w:t>
              </w:r>
              <w:r w:rsidR="00204AD8">
                <w:rPr>
                  <w:b/>
                  <w:szCs w:val="24"/>
                </w:rPr>
                <w:t>54</w:t>
              </w:r>
              <w:r w:rsidR="003378CF" w:rsidRPr="003378CF">
                <w:rPr>
                  <w:b/>
                  <w:szCs w:val="24"/>
                </w:rPr>
                <w:t xml:space="preserve"> p. d.)</w:t>
              </w:r>
              <w:r w:rsidR="003378CF">
                <w:rPr>
                  <w:b/>
                  <w:szCs w:val="24"/>
                </w:rPr>
                <w:t>“</w:t>
              </w:r>
              <w:r w:rsidR="00444A75">
                <w:rPr>
                  <w:b/>
                  <w:szCs w:val="24"/>
                </w:rPr>
                <w:t xml:space="preserve">, </w:t>
              </w:r>
              <w:r w:rsidR="0089545A">
                <w:rPr>
                  <w:b/>
                  <w:szCs w:val="24"/>
                </w:rPr>
                <w:t>pirkimo</w:t>
              </w:r>
              <w:r w:rsidR="005E07FE" w:rsidRPr="00444A75">
                <w:rPr>
                  <w:b/>
                  <w:szCs w:val="24"/>
                </w:rPr>
                <w:t xml:space="preserve"> Nr. </w:t>
              </w:r>
              <w:r w:rsidR="00204AD8" w:rsidRPr="00204AD8">
                <w:rPr>
                  <w:b/>
                  <w:szCs w:val="24"/>
                </w:rPr>
                <w:t>579722</w:t>
              </w:r>
              <w:r w:rsidR="005E07FE">
                <w:rPr>
                  <w:b/>
                  <w:szCs w:val="24"/>
                </w:rPr>
                <w:t xml:space="preserve">, </w:t>
              </w:r>
              <w:r w:rsidR="00444A75">
                <w:rPr>
                  <w:b/>
                  <w:szCs w:val="24"/>
                </w:rPr>
                <w:t>v</w:t>
              </w:r>
              <w:r w:rsidR="00444A75" w:rsidRPr="00444A75">
                <w:rPr>
                  <w:b/>
                  <w:szCs w:val="24"/>
                </w:rPr>
                <w:t>ykdyto sukurtos DPS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5"/>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7"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7"/>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8"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8"/>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59B0C2E"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6E6EEA">
            <w:rPr>
              <w:rStyle w:val="1TEKSTAS"/>
            </w:rPr>
            <w:t>12</w:t>
          </w:r>
          <w:r w:rsidR="00A464E0">
            <w:rPr>
              <w:rStyle w:val="1TEKSTAS"/>
            </w:rPr>
            <w:t xml:space="preserve"> </w:t>
          </w:r>
          <w:r w:rsidR="00A464E0" w:rsidRPr="00A464E0">
            <w:rPr>
              <w:rStyle w:val="1TEKSTAS"/>
            </w:rPr>
            <w:t>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6E6EEA">
            <w:t>d</w:t>
          </w:r>
          <w:r w:rsidR="006E6EEA" w:rsidRPr="006E6EEA">
            <w:t>vylika tūkstančių 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6E6EEA" w:rsidRPr="006E6EEA">
                <w:rPr>
                  <w:rStyle w:val="1TEKSTAS"/>
                </w:rPr>
                <w:t>2</w:t>
              </w:r>
              <w:r w:rsidR="006E6EEA">
                <w:rPr>
                  <w:rStyle w:val="1TEKSTAS"/>
                </w:rPr>
                <w:t xml:space="preserve"> </w:t>
              </w:r>
              <w:r w:rsidR="006E6EEA" w:rsidRPr="006E6EEA">
                <w:rPr>
                  <w:rStyle w:val="1TEKSTAS"/>
                </w:rPr>
                <w:t>520,00</w:t>
              </w:r>
            </w:sdtContent>
          </w:sdt>
        </w:sdtContent>
      </w:sdt>
      <w:r w:rsidRPr="00BB03B6">
        <w:t xml:space="preserve"> EUR (</w:t>
      </w:r>
      <w:sdt>
        <w:sdtPr>
          <w:alias w:val="vertė žodžiais"/>
          <w:tag w:val="vertė žodžiais"/>
          <w:id w:val="82586059"/>
          <w:placeholder>
            <w:docPart w:val="91C5EE31C0C24484A34C4104F9A3E5AA"/>
          </w:placeholder>
        </w:sdtPr>
        <w:sdtEndPr/>
        <w:sdtContent>
          <w:sdt>
            <w:sdtPr>
              <w:alias w:val="vertė žodžiais"/>
              <w:tag w:val="vertė žodžiais"/>
              <w:id w:val="723268313"/>
              <w:placeholder>
                <w:docPart w:val="3F76A93BB2F148558A6245B80F14AE18"/>
              </w:placeholder>
            </w:sdtPr>
            <w:sdtEndPr/>
            <w:sdtContent>
              <w:r w:rsidR="006E6EEA">
                <w:t>d</w:t>
              </w:r>
              <w:r w:rsidR="006E6EEA" w:rsidRPr="006E6EEA">
                <w:t>u tūkstančiai penki šimtai dvidešimt Eur,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6E6EEA" w:rsidRPr="006E6EEA">
                <w:rPr>
                  <w:rStyle w:val="1TEKSTAS"/>
                </w:rPr>
                <w:t>14</w:t>
              </w:r>
              <w:r w:rsidR="006E6EEA">
                <w:rPr>
                  <w:rStyle w:val="1TEKSTAS"/>
                </w:rPr>
                <w:t xml:space="preserve"> </w:t>
              </w:r>
              <w:r w:rsidR="006E6EEA" w:rsidRPr="006E6EEA">
                <w:rPr>
                  <w:rStyle w:val="1TEKSTAS"/>
                </w:rPr>
                <w:t>520,00</w:t>
              </w:r>
            </w:sdtContent>
          </w:sdt>
        </w:sdtContent>
      </w:sdt>
      <w:r w:rsidRPr="00BB03B6">
        <w:t xml:space="preserve"> EUR (</w:t>
      </w:r>
      <w:sdt>
        <w:sdtPr>
          <w:alias w:val="vertė žodžiais"/>
          <w:tag w:val="vertė žodžiais"/>
          <w:id w:val="-1013837791"/>
          <w:placeholder>
            <w:docPart w:val="564B7413A24442DE9EBC3A4677CC19BA"/>
          </w:placeholder>
        </w:sdtPr>
        <w:sdtEndPr/>
        <w:sdtContent>
          <w:sdt>
            <w:sdtPr>
              <w:alias w:val="vertė žodžiais"/>
              <w:tag w:val="vertė žodžiais"/>
              <w:id w:val="1407802312"/>
              <w:placeholder>
                <w:docPart w:val="4C4B70CB73D74644AE6B2CC03237910B"/>
              </w:placeholder>
            </w:sdtPr>
            <w:sdtEndPr/>
            <w:sdtContent>
              <w:r w:rsidR="006E6EEA">
                <w:t>k</w:t>
              </w:r>
              <w:r w:rsidR="006E6EEA" w:rsidRPr="006E6EEA">
                <w:t>eturiolika tūkstančių penki šimtai dvidešimt Eur, 00 ct</w:t>
              </w:r>
            </w:sdtContent>
          </w:sdt>
        </w:sdtContent>
      </w:sdt>
      <w:r w:rsidRPr="00BB03B6">
        <w:t>).</w:t>
      </w:r>
    </w:p>
    <w:p w14:paraId="73734070" w14:textId="67A75BAA"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A81D80">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w:t>
      </w:r>
      <w:r w:rsidRPr="004E70B5">
        <w:rPr>
          <w:bCs/>
          <w:noProof/>
          <w:szCs w:val="24"/>
        </w:rPr>
        <w:lastRenderedPageBreak/>
        <w:t>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9"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10"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nei 5 proc. arba mažesnė nei -5 proc.</w:t>
          </w:r>
          <w:r w:rsidRPr="00010A2F">
            <w:t xml:space="preserve"> (t. y. įvyksta nurodyto procento defliacija) </w:t>
          </w:r>
          <w:r w:rsidRPr="00B37F29">
            <w:t xml:space="preserve">Prekių įkainiai perskaičiuojami </w:t>
          </w:r>
          <w:r w:rsidRPr="00010A2F">
            <w:t>pagal žemiau pateiktą formulę</w:t>
          </w:r>
          <w:bookmarkEnd w:id="10"/>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11" w:name="_Hlk68261176"/>
          <w:r w:rsidRPr="00B37F29">
            <w:rPr>
              <w:rFonts w:ascii="Times New Roman" w:hAnsi="Times New Roman" w:cs="Times New Roman"/>
              <w:sz w:val="24"/>
              <w:szCs w:val="24"/>
              <w:lang w:val="lt-LT"/>
            </w:rPr>
            <w:t>perskaičiuotas Prekėms taikomas įkainis</w:t>
          </w:r>
          <w:bookmarkEnd w:id="11"/>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2" w:name="_Hlk68261181"/>
          <w:r w:rsidRPr="00B37F29">
            <w:rPr>
              <w:rFonts w:ascii="Times New Roman" w:hAnsi="Times New Roman" w:cs="Times New Roman"/>
              <w:sz w:val="24"/>
              <w:szCs w:val="24"/>
              <w:lang w:val="lt-LT"/>
            </w:rPr>
            <w:t>Sutartyje numatytas Prekėms taikomas įkainis</w:t>
          </w:r>
          <w:bookmarkEnd w:id="12"/>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3" w:name="_Hlk68261196"/>
          <w:r w:rsidRPr="00B37F29">
            <w:rPr>
              <w:rFonts w:ascii="Times New Roman" w:hAnsi="Times New Roman" w:cs="Times New Roman"/>
              <w:sz w:val="24"/>
              <w:szCs w:val="24"/>
              <w:lang w:val="lt-LT"/>
            </w:rPr>
            <w:t xml:space="preserve">Šalis, inicijuojanti Sutarties įkainių </w:t>
          </w:r>
          <w:bookmarkStart w:id="14" w:name="_Hlk68254630"/>
          <w:r w:rsidRPr="00B37F29">
            <w:rPr>
              <w:rFonts w:ascii="Times New Roman" w:hAnsi="Times New Roman" w:cs="Times New Roman"/>
              <w:sz w:val="24"/>
              <w:szCs w:val="24"/>
              <w:lang w:val="lt-LT"/>
            </w:rPr>
            <w:t>perskaičiavimą</w:t>
          </w:r>
          <w:bookmarkEnd w:id="14"/>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3"/>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5"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5"/>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6" w:name="_Hlk68261220"/>
          <w:r w:rsidRPr="00B37F29">
            <w:t>Perskaičiuoti įkainiai įforminami susitarimu prie šios Sutarties, pasirašomu abiejų Sutarties Šalių ir įsigalioja nuo susitarimo pasirašymo datos, jei susitarime nenumatyta kitaip</w:t>
          </w:r>
          <w:bookmarkEnd w:id="16"/>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6638A8E" w14:textId="74A69D02" w:rsidR="000C3B66" w:rsidRDefault="00A754A8"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EndPr/>
        <w:sdtContent>
          <w:r w:rsidR="00041FC4">
            <w:rPr>
              <w:szCs w:val="24"/>
            </w:rPr>
            <w:t>Tiekėjas</w:t>
          </w:r>
          <w:r w:rsidR="00F40B85" w:rsidRPr="00741E14">
            <w:rPr>
              <w:szCs w:val="24"/>
            </w:rPr>
            <w:t xml:space="preserve"> privalės paruošti atsiėmimui Prekes pagal atskirus žodinius ir (arba) raštiškus Pirkėjo pateiktus užsakymus</w:t>
          </w:r>
          <w:bookmarkStart w:id="17" w:name="_Hlk517549861"/>
          <w:r w:rsidR="00C6472B" w:rsidRPr="00C6472B">
            <w:rPr>
              <w:szCs w:val="24"/>
            </w:rPr>
            <w:t>, Tiekėjo nurodytoje Prekių atsiėmimo vietoje</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8"/>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lastRenderedPageBreak/>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7777777"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 xml:space="preserve">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w:t>
      </w:r>
      <w:r w:rsidRPr="001D0FBA">
        <w:rPr>
          <w:b w:val="0"/>
          <w:szCs w:val="24"/>
        </w:rPr>
        <w:lastRenderedPageBreak/>
        <w:t>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000737ED" w:rsidR="00973A4F" w:rsidRPr="00973A4F" w:rsidRDefault="00A754A8" w:rsidP="00EC75AD">
      <w:pPr>
        <w:pStyle w:val="Sraopastraipa"/>
        <w:numPr>
          <w:ilvl w:val="1"/>
          <w:numId w:val="2"/>
        </w:numPr>
        <w:suppressAutoHyphens/>
        <w:spacing w:line="276" w:lineRule="auto"/>
        <w:ind w:left="567" w:hanging="567"/>
        <w:contextualSpacing w:val="0"/>
        <w:jc w:val="both"/>
      </w:pPr>
      <w:sdt>
        <w:sdtPr>
          <w:id w:val="-610438402"/>
          <w:placeholder>
            <w:docPart w:val="DefaultPlaceholder_-1854013440"/>
          </w:placeholder>
        </w:sdtPr>
        <w:sdtEndPr/>
        <w:sdtContent>
          <w:r w:rsidR="00041FC4">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21"/>
          <w:r w:rsidR="0068120E">
            <w:t>pakrauti Prekes į Pirkėjo transportą</w:t>
          </w:r>
        </w:sdtContent>
      </w:sdt>
      <w:r w:rsidR="00324ED5" w:rsidRPr="007C2B4B">
        <w:rPr>
          <w:color w:val="0D0D0D" w:themeColor="text1" w:themeTint="F2"/>
        </w:rPr>
        <w:t>.</w:t>
      </w:r>
      <w:r w:rsidR="00B67952" w:rsidRPr="007C2B4B">
        <w:rPr>
          <w:color w:val="0D0D0D" w:themeColor="text1" w:themeTint="F2"/>
        </w:rPr>
        <w:t xml:space="preserve"> Pakrautų į transporto priemonę Prekių kiekis nustatomas svėrimo būdu ir fiksuojamas Prekę lydinčiuose dokumentuose.</w:t>
      </w:r>
    </w:p>
    <w:bookmarkStart w:id="22" w:name="_Hlk84838055"/>
    <w:p w14:paraId="5B20DACB" w14:textId="51D28F7E" w:rsidR="00973A4F" w:rsidRPr="00973A4F" w:rsidRDefault="00A754A8" w:rsidP="00973A4F">
      <w:pPr>
        <w:pStyle w:val="Sraopastraipa"/>
        <w:numPr>
          <w:ilvl w:val="1"/>
          <w:numId w:val="2"/>
        </w:numPr>
        <w:suppressAutoHyphens/>
        <w:spacing w:line="276" w:lineRule="auto"/>
        <w:ind w:left="567" w:hanging="567"/>
        <w:contextualSpacing w:val="0"/>
        <w:jc w:val="both"/>
      </w:pPr>
      <w:sdt>
        <w:sdtPr>
          <w:id w:val="-1763210785"/>
          <w:placeholder>
            <w:docPart w:val="DefaultPlaceholder_-1854013440"/>
          </w:placeholder>
        </w:sdtPr>
        <w:sdtEndPr/>
        <w:sdtContent>
          <w:r w:rsidR="00973A4F" w:rsidRPr="00973A4F">
            <w:t xml:space="preserve">Tiekėjas įsipareigoja užtikrinti, jog visu Sutarties galiojimo laikotarpiu Prekių pakrovimo vieta bus nutolusi ne daugiau kaip </w:t>
          </w:r>
          <w:r w:rsidR="009A4579">
            <w:t>100</w:t>
          </w:r>
          <w:r w:rsidR="00973A4F" w:rsidRPr="00973A4F">
            <w:t xml:space="preserve"> km nuo </w:t>
          </w:r>
          <w:bookmarkEnd w:id="22"/>
          <w:r w:rsidR="00200528">
            <w:t xml:space="preserve">Sutarties priede </w:t>
          </w:r>
          <w:bookmarkStart w:id="23" w:name="_Hlk96674865"/>
          <w:r w:rsidR="00200528">
            <w:t>„Pirkimo objekto detalizacija“</w:t>
          </w:r>
          <w:bookmarkEnd w:id="23"/>
          <w:r w:rsidR="00200528">
            <w:t xml:space="preserve"> nurodytos kelių tarnybos adreso (-ų)</w:t>
          </w:r>
        </w:sdtContent>
      </w:sdt>
      <w:r w:rsidR="00973A4F"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4"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4"/>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6" w:name="_Hlk24544152"/>
      <w:r w:rsidR="00456802" w:rsidRPr="00741E14">
        <w:rPr>
          <w:szCs w:val="24"/>
        </w:rPr>
        <w:t>ir atlygina Pirkėjo patirtus nuostolius dėl nekokybiškų Prekių pateikimo.</w:t>
      </w:r>
      <w:bookmarkEnd w:id="25"/>
      <w:bookmarkEnd w:id="26"/>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lastRenderedPageBreak/>
        <w:t>Kartu su Prekėmis Pirkėjui yra perduodami kokybės</w:t>
      </w:r>
      <w:r w:rsidR="00E90442" w:rsidRPr="00C93AF3">
        <w:t xml:space="preserve">, tame tarpe </w:t>
      </w:r>
      <w:bookmarkStart w:id="27" w:name="_Hlk64885742"/>
      <w:r w:rsidR="00AB34C1">
        <w:t>EB atitikties deklaracijos</w:t>
      </w:r>
      <w:r w:rsidR="00E90442" w:rsidRPr="00C93AF3">
        <w:t xml:space="preserve"> </w:t>
      </w:r>
      <w:bookmarkEnd w:id="27"/>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189B989D" w:rsidR="00AB1977" w:rsidRPr="00F774CB" w:rsidRDefault="00A464E0" w:rsidP="002A179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sdt>
              <w:sdtPr>
                <w:rPr>
                  <w:rStyle w:val="1TEKSTAS"/>
                  <w:highlight w:val="lightGray"/>
                </w:rPr>
                <w:alias w:val="Subtiekėjo pavadinimas ir rekvizitai"/>
                <w:tag w:val="Subtiekėjo pavadinimas ir rekvizitai"/>
                <w:id w:val="1743901316"/>
                <w:placeholder>
                  <w:docPart w:val="91AA7E93CFA148C98F72124A7F3B5CFE"/>
                </w:placeholder>
              </w:sdtPr>
              <w:sdtEndPr>
                <w:rPr>
                  <w:rStyle w:val="Numatytasispastraiposriftas"/>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EC3F11D" w:rsidR="00AB1977" w:rsidRPr="00F774CB" w:rsidRDefault="00A464E0" w:rsidP="002A1795">
                    <w:pPr>
                      <w:tabs>
                        <w:tab w:val="left" w:pos="360"/>
                        <w:tab w:val="left" w:pos="390"/>
                        <w:tab w:val="left" w:pos="1620"/>
                      </w:tabs>
                      <w:spacing w:after="0"/>
                      <w:jc w:val="center"/>
                      <w:rPr>
                        <w:szCs w:val="24"/>
                        <w:highlight w:val="lightGray"/>
                      </w:rPr>
                    </w:pPr>
                    <w:r>
                      <w:rPr>
                        <w:rStyle w:val="1TEKSTAS"/>
                      </w:rPr>
                      <w:t>NETAIKOMA</w:t>
                    </w:r>
                  </w:p>
                </w:tc>
              </w:sdtContent>
            </w:sdt>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w:t>
      </w:r>
      <w:r w:rsidRPr="0002672B">
        <w:rPr>
          <w:bCs/>
        </w:rPr>
        <w:lastRenderedPageBreak/>
        <w:t>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8" w:name="_Hlk517550203"/>
    </w:p>
    <w:p w14:paraId="3FE94890" w14:textId="77777777" w:rsidR="00531FB8" w:rsidRPr="00741E14" w:rsidRDefault="00531FB8" w:rsidP="00741E14">
      <w:pPr>
        <w:pStyle w:val="Lygis"/>
        <w:numPr>
          <w:ilvl w:val="0"/>
          <w:numId w:val="0"/>
        </w:numPr>
        <w:ind w:left="567" w:hanging="567"/>
      </w:pPr>
    </w:p>
    <w:bookmarkEnd w:id="28"/>
    <w:p w14:paraId="7391927A" w14:textId="75CE1FC8" w:rsidR="00200F6B" w:rsidRPr="0030288E" w:rsidRDefault="00A754A8"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9"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9"/>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B824AB">
            <w:rPr>
              <w:b w:val="0"/>
              <w:bCs w:val="0"/>
              <w:noProof/>
              <w:bdr w:val="none" w:sz="0" w:space="0" w:color="auto" w:frame="1"/>
            </w:rPr>
            <w:t>36</w:t>
          </w:r>
          <w:r w:rsidR="007A3789">
            <w:rPr>
              <w:b w:val="0"/>
              <w:bCs w:val="0"/>
              <w:noProof/>
              <w:bdr w:val="none" w:sz="0" w:space="0" w:color="auto" w:frame="1"/>
            </w:rPr>
            <w:t xml:space="preserve"> (</w:t>
          </w:r>
          <w:r w:rsidR="00B824AB">
            <w:rPr>
              <w:b w:val="0"/>
              <w:bCs w:val="0"/>
              <w:noProof/>
              <w:bdr w:val="none" w:sz="0" w:space="0" w:color="auto" w:frame="1"/>
            </w:rPr>
            <w:t>trisdešimt šešis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008454F9"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 xml:space="preserve">Automatinio pratęsimo sąlyga taikoma </w:t>
          </w:r>
          <w:r w:rsidR="00FE0B86">
            <w:rPr>
              <w:rStyle w:val="1TEKSTAS"/>
              <w:b w:val="0"/>
              <w:bCs w:val="0"/>
            </w:rPr>
            <w:t>2</w:t>
          </w:r>
          <w:r>
            <w:rPr>
              <w:rStyle w:val="1TEKSTAS"/>
              <w:b w:val="0"/>
              <w:bCs w:val="0"/>
            </w:rPr>
            <w:t xml:space="preserve"> (</w:t>
          </w:r>
          <w:r w:rsidR="00FE0B86">
            <w:rPr>
              <w:rStyle w:val="1TEKSTAS"/>
              <w:b w:val="0"/>
              <w:bCs w:val="0"/>
            </w:rPr>
            <w:t>du</w:t>
          </w:r>
          <w:r>
            <w:rPr>
              <w:rStyle w:val="1TEKSTAS"/>
              <w:b w:val="0"/>
              <w:bCs w:val="0"/>
            </w:rPr>
            <w:t>)</w:t>
          </w:r>
          <w:r w:rsidRPr="006750A2">
            <w:rPr>
              <w:rStyle w:val="1TEKSTAS"/>
              <w:b w:val="0"/>
              <w:bCs w:val="0"/>
            </w:rPr>
            <w:t xml:space="preserve"> kart</w:t>
          </w:r>
          <w:r w:rsidR="00FE0B86">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w:t>
      </w:r>
      <w:r w:rsidRPr="00741E14">
        <w:rPr>
          <w:b w:val="0"/>
        </w:rPr>
        <w:lastRenderedPageBreak/>
        <w:t xml:space="preserve">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42A000F8"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lastRenderedPageBreak/>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3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 xml:space="preserve">faktūras ir kitus su Sutarties vykdymu </w:t>
      </w:r>
      <w:r w:rsidRPr="00741E14">
        <w:rPr>
          <w:b w:val="0"/>
        </w:rPr>
        <w:lastRenderedPageBreak/>
        <w:t>susijusius dokumentus (išskyrus susitarimus dėl Sutarties pratęsimo, pakeitimo ir pan.). Visi su Sutarties vykdymu susiję pranešimai gali būti siunčiami šių atstovų kontaktiniais duomenimis:</w:t>
      </w:r>
    </w:p>
    <w:p w14:paraId="7954B07F" w14:textId="30C38425"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A754A8"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A754A8" w:rsidRPr="00C21ACC">
            <w:rPr>
              <w:rStyle w:val="Vietosrezervavimoenklotekstas"/>
            </w:rPr>
            <w:t>Click or tap here to enter text.</w:t>
          </w:r>
        </w:sdtContent>
      </w:sdt>
      <w:r w:rsidRPr="008E3712">
        <w:t>;</w:t>
      </w:r>
    </w:p>
    <w:p w14:paraId="4103EA41" w14:textId="48B71F23"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1767580803"/>
              <w:placeholder>
                <w:docPart w:val="F1E3198F418B446DBC7BB0A86FF372E6"/>
              </w:placeholder>
              <w:showingPlcHdr/>
            </w:sdtPr>
            <w:sdtEndPr>
              <w:rPr>
                <w:rStyle w:val="Numatytasispastraiposriftas"/>
              </w:rPr>
            </w:sdtEndPr>
            <w:sdtContent>
              <w:r w:rsidR="00A754A8"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395662545"/>
              <w:placeholder>
                <w:docPart w:val="7F57BE09B52A401BA57483E7F0CD14E6"/>
              </w:placeholder>
              <w:showingPlcHdr/>
            </w:sdtPr>
            <w:sdtEndPr>
              <w:rPr>
                <w:rStyle w:val="Numatytasispastraiposriftas"/>
              </w:rPr>
            </w:sdtEndPr>
            <w:sdtContent>
              <w:r w:rsidR="00A754A8" w:rsidRPr="00C21ACC">
                <w:rPr>
                  <w:rStyle w:val="Vietosrezervavimoenklotekstas"/>
                </w:rPr>
                <w:t>Click or tap here to enter text.</w:t>
              </w:r>
            </w:sdtContent>
          </w:sdt>
        </w:sdtContent>
      </w:sdt>
      <w:r w:rsidRPr="008E3712">
        <w:t>;</w:t>
      </w:r>
    </w:p>
    <w:p w14:paraId="4E3E8BAA" w14:textId="12BCB788"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A754A8"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A754A8"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3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rPr>
            <w:alias w:val="Priedų sąrašas"/>
            <w:tag w:val="Priedų sąrašas"/>
            <w:id w:val="-918324336"/>
            <w:placeholder>
              <w:docPart w:val="707E9AAC365346ADA64DF94CEF368EDB"/>
            </w:placeholder>
          </w:sdtPr>
          <w:sdtEndPr>
            <w:rPr>
              <w:rStyle w:val="1TEKSTAS"/>
            </w:rPr>
          </w:sdtEndPr>
          <w:sdtContent>
            <w:bookmarkStart w:id="31" w:name="_Hlk96674945" w:displacedByCustomXml="prev"/>
            <w:p w14:paraId="2D66003F" w14:textId="77777777" w:rsidR="00200528" w:rsidRPr="00555025" w:rsidRDefault="00200528" w:rsidP="00200528">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Pr="00CA1B71">
                <w:rPr>
                  <w:rStyle w:val="1TEKSTAS"/>
                </w:rPr>
                <w:t>Pirkimo objekto detalizacija</w:t>
              </w:r>
              <w:r>
                <w:rPr>
                  <w:rStyle w:val="1TEKSTAS"/>
                </w:rPr>
                <w:t>.</w:t>
              </w:r>
            </w:p>
            <w:bookmarkEnd w:id="31"/>
            <w:p w14:paraId="3D244B7A" w14:textId="77777777" w:rsidR="00200528" w:rsidRPr="00CA1B71" w:rsidRDefault="00200528" w:rsidP="00200528">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Pr="00CA1B71">
                <w:rPr>
                  <w:rStyle w:val="1TEKSTAS"/>
                </w:rPr>
                <w:t>Techninė specifikacija</w:t>
              </w:r>
              <w:r>
                <w:rPr>
                  <w:rStyle w:val="1TEKSTAS"/>
                </w:rPr>
                <w:t>.</w:t>
              </w:r>
            </w:p>
            <w:p w14:paraId="347051F3" w14:textId="77777777" w:rsidR="00200528" w:rsidRPr="00CA1B71" w:rsidRDefault="00200528" w:rsidP="00200528">
              <w:pPr>
                <w:pStyle w:val="Sraopastraipa"/>
                <w:numPr>
                  <w:ilvl w:val="1"/>
                  <w:numId w:val="2"/>
                </w:numPr>
                <w:suppressAutoHyphens/>
                <w:spacing w:line="276" w:lineRule="auto"/>
                <w:ind w:left="567" w:hanging="567"/>
                <w:contextualSpacing w:val="0"/>
                <w:jc w:val="both"/>
                <w:rPr>
                  <w:rStyle w:val="1TEKSTAS"/>
                  <w:szCs w:val="22"/>
                </w:rPr>
              </w:pPr>
              <w:bookmarkStart w:id="32" w:name="_Hlk96675652"/>
              <w:r>
                <w:rPr>
                  <w:rStyle w:val="1TEKSTAS"/>
                </w:rPr>
                <w:t xml:space="preserve">Priedas Nr. 3 – </w:t>
              </w:r>
              <w:r w:rsidRPr="0045774F">
                <w:rPr>
                  <w:rStyle w:val="1TEKSTAS"/>
                </w:rPr>
                <w:t>Tiekėjo pasiūlymas su kainomis</w:t>
              </w:r>
              <w:r>
                <w:rPr>
                  <w:rStyle w:val="1TEKSTAS"/>
                </w:rPr>
                <w:t>.</w:t>
              </w:r>
            </w:p>
            <w:p w14:paraId="58C7D20F" w14:textId="30F008DF" w:rsidR="00F40B85" w:rsidRPr="00200528" w:rsidRDefault="00A754A8" w:rsidP="00200528">
              <w:pPr>
                <w:pStyle w:val="Sraopastraipa"/>
                <w:suppressAutoHyphens/>
                <w:spacing w:line="276" w:lineRule="auto"/>
                <w:ind w:left="567"/>
                <w:contextualSpacing w:val="0"/>
                <w:jc w:val="both"/>
                <w:rPr>
                  <w:szCs w:val="22"/>
                </w:rPr>
              </w:pPr>
            </w:p>
          </w:sdtContent>
        </w:sdt>
        <w:bookmarkEnd w:id="32" w:displacedByCustomXml="next"/>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33" w:name="_Hlk507244711" w:displacedByCustomXml="next"/>
    <w:bookmarkStart w:id="34"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4E38E718" w:rsidR="00A83CEE" w:rsidRPr="002C003D" w:rsidRDefault="00A464E0" w:rsidP="00883551">
                <w:pPr>
                  <w:spacing w:after="0"/>
                  <w:rPr>
                    <w:b/>
                  </w:rPr>
                </w:pPr>
                <w:r w:rsidRPr="00A464E0">
                  <w:rPr>
                    <w:b/>
                  </w:rPr>
                  <w:t>UAB „REDUSLT“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063815B8" w:rsidR="00A83CEE" w:rsidRPr="002C003D" w:rsidRDefault="00A83CEE" w:rsidP="00883551">
                <w:pPr>
                  <w:spacing w:after="0"/>
                  <w:rPr>
                    <w:noProof/>
                  </w:rPr>
                </w:pPr>
                <w:r w:rsidRPr="002C003D">
                  <w:rPr>
                    <w:noProof/>
                  </w:rPr>
                  <w:t xml:space="preserve">Juridinio asmens kodas </w:t>
                </w:r>
                <w:r w:rsidR="00A464E0" w:rsidRPr="00A464E0">
                  <w:rPr>
                    <w:noProof/>
                  </w:rPr>
                  <w:t>302853701</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4CC69A16" w:rsidR="00A83CEE" w:rsidRPr="002C003D" w:rsidRDefault="00A83CEE" w:rsidP="00883551">
                <w:pPr>
                  <w:spacing w:after="0"/>
                  <w:rPr>
                    <w:noProof/>
                  </w:rPr>
                </w:pPr>
                <w:r w:rsidRPr="002C003D">
                  <w:rPr>
                    <w:noProof/>
                  </w:rPr>
                  <w:t>PVM mokėtojo kodas</w:t>
                </w:r>
                <w:r w:rsidR="004E1290">
                  <w:t xml:space="preserve"> </w:t>
                </w:r>
                <w:r w:rsidR="004E1290" w:rsidRPr="004E1290">
                  <w:rPr>
                    <w:noProof/>
                  </w:rPr>
                  <w:t>LT100007142316</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51E84EE9" w:rsidR="00A83CEE" w:rsidRPr="002C003D" w:rsidRDefault="004E1290" w:rsidP="00883551">
                <w:pPr>
                  <w:spacing w:after="0"/>
                  <w:rPr>
                    <w:noProof/>
                  </w:rPr>
                </w:pPr>
                <w:r w:rsidRPr="004E1290">
                  <w:rPr>
                    <w:noProof/>
                  </w:rPr>
                  <w:t>Vieštovės g. 49, Vieštovėnai, LT-90373 Plungės r.</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0BEF812" w:rsidR="00A83CEE" w:rsidRPr="002C003D" w:rsidRDefault="00A83CEE" w:rsidP="00883551">
                <w:pPr>
                  <w:spacing w:after="0"/>
                  <w:rPr>
                    <w:noProof/>
                  </w:rPr>
                </w:pPr>
                <w:r w:rsidRPr="002C003D">
                  <w:rPr>
                    <w:noProof/>
                  </w:rPr>
                  <w:t>Tel.</w:t>
                </w:r>
                <w:r w:rsidR="000A0FD1">
                  <w:rPr>
                    <w:noProof/>
                  </w:rPr>
                  <w:t>:</w:t>
                </w:r>
                <w:r w:rsidR="004E1290">
                  <w:t xml:space="preserve"> </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5CA411C3" w:rsidR="00A83CEE" w:rsidRPr="002C003D" w:rsidRDefault="00A83CEE" w:rsidP="00883551">
                <w:pPr>
                  <w:spacing w:after="0"/>
                  <w:rPr>
                    <w:noProof/>
                  </w:rPr>
                </w:pPr>
                <w:r w:rsidRPr="002C003D">
                  <w:rPr>
                    <w:noProof/>
                  </w:rPr>
                  <w:t xml:space="preserve">El. </w:t>
                </w:r>
                <w:r w:rsidR="004E1290">
                  <w:rPr>
                    <w:noProof/>
                  </w:rPr>
                  <w:t>p</w:t>
                </w:r>
                <w:r w:rsidRPr="002C003D">
                  <w:rPr>
                    <w:noProof/>
                  </w:rPr>
                  <w:t xml:space="preserve">aštas: </w:t>
                </w:r>
                <w:r w:rsidR="004E1290">
                  <w:t xml:space="preserve"> </w:t>
                </w:r>
                <w:r w:rsidR="004E1290" w:rsidRPr="004E1290">
                  <w:rPr>
                    <w:noProof/>
                  </w:rPr>
                  <w:t>reduslt@gmail.com</w:t>
                </w:r>
              </w:p>
            </w:tc>
          </w:tr>
          <w:tr w:rsidR="00A83CEE" w:rsidRPr="002C003D" w14:paraId="5A41861D" w14:textId="77777777" w:rsidTr="00883551">
            <w:trPr>
              <w:gridAfter w:val="1"/>
              <w:wAfter w:w="9" w:type="pct"/>
            </w:trPr>
            <w:tc>
              <w:tcPr>
                <w:tcW w:w="2281" w:type="pct"/>
              </w:tcPr>
              <w:p w14:paraId="31BE875C" w14:textId="77777777" w:rsidR="00A83CEE" w:rsidRPr="002C003D" w:rsidRDefault="00A83CEE" w:rsidP="00883551">
                <w:pPr>
                  <w:spacing w:after="0"/>
                  <w:rPr>
                    <w:noProof/>
                  </w:rPr>
                </w:pPr>
                <w:r w:rsidRPr="002C003D">
                  <w:rPr>
                    <w:noProof/>
                  </w:rPr>
                  <w:t xml:space="preserve">A.s. </w:t>
                </w:r>
                <w:r w:rsidRPr="002C003D">
                  <w:rPr>
                    <w:bCs/>
                    <w:noProof/>
                  </w:rPr>
                  <w:t>LT617044060003560452</w:t>
                </w:r>
              </w:p>
            </w:tc>
            <w:tc>
              <w:tcPr>
                <w:tcW w:w="2710" w:type="pct"/>
              </w:tcPr>
              <w:p w14:paraId="755BB527" w14:textId="0AF63BC8" w:rsidR="00A83CEE" w:rsidRPr="002C003D" w:rsidRDefault="00A83CEE" w:rsidP="00883551">
                <w:pPr>
                  <w:spacing w:after="0"/>
                  <w:rPr>
                    <w:noProof/>
                  </w:rPr>
                </w:pPr>
                <w:r w:rsidRPr="002C003D">
                  <w:rPr>
                    <w:noProof/>
                  </w:rPr>
                  <w:t xml:space="preserve">A.s. </w:t>
                </w:r>
                <w:r w:rsidR="004E1290" w:rsidRPr="004E1290">
                  <w:rPr>
                    <w:noProof/>
                  </w:rPr>
                  <w:t>LT257300010132808708</w:t>
                </w:r>
              </w:p>
            </w:tc>
          </w:tr>
          <w:tr w:rsidR="00A83CEE" w:rsidRPr="002C003D" w14:paraId="571828D4" w14:textId="77777777" w:rsidTr="00883551">
            <w:trPr>
              <w:gridAfter w:val="1"/>
              <w:wAfter w:w="9" w:type="pct"/>
            </w:trPr>
            <w:tc>
              <w:tcPr>
                <w:tcW w:w="2281" w:type="pct"/>
              </w:tcPr>
              <w:p w14:paraId="1EC2E493" w14:textId="77777777" w:rsidR="00A83CEE" w:rsidRPr="002C003D" w:rsidRDefault="00A83CEE" w:rsidP="00883551">
                <w:pPr>
                  <w:spacing w:after="0"/>
                  <w:rPr>
                    <w:noProof/>
                  </w:rPr>
                </w:pPr>
                <w:r w:rsidRPr="002C003D">
                  <w:rPr>
                    <w:noProof/>
                  </w:rPr>
                  <w:t>AB SEB bankas, b.k. 70440</w:t>
                </w:r>
              </w:p>
            </w:tc>
            <w:tc>
              <w:tcPr>
                <w:tcW w:w="2710" w:type="pct"/>
              </w:tcPr>
              <w:p w14:paraId="35C78D4E" w14:textId="7FE9FDA9" w:rsidR="00A83CEE" w:rsidRPr="002C003D" w:rsidRDefault="004E1290" w:rsidP="004E1290">
                <w:pPr>
                  <w:spacing w:after="0"/>
                  <w:rPr>
                    <w:noProof/>
                  </w:rPr>
                </w:pPr>
                <w:r>
                  <w:rPr>
                    <w:noProof/>
                  </w:rPr>
                  <w:t>„Swedbank“, AB</w:t>
                </w:r>
                <w:r w:rsidR="00A83CEE" w:rsidRPr="00BA5A3F">
                  <w:rPr>
                    <w:noProof/>
                  </w:rPr>
                  <w:t xml:space="preserve"> </w:t>
                </w:r>
                <w:r w:rsidR="00A83CEE" w:rsidRPr="002C003D">
                  <w:rPr>
                    <w:noProof/>
                  </w:rPr>
                  <w:t>bankas, banko kodas</w:t>
                </w:r>
                <w:r>
                  <w:t xml:space="preserve"> </w:t>
                </w:r>
                <w:r w:rsidRPr="004E1290">
                  <w:rPr>
                    <w:noProof/>
                  </w:rPr>
                  <w:t>73000</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4"/>
    <w:bookmarkEnd w:id="33"/>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EC88" w14:textId="77777777" w:rsidR="00346303" w:rsidRDefault="00346303" w:rsidP="00F40B85">
      <w:pPr>
        <w:spacing w:after="0" w:line="240" w:lineRule="auto"/>
      </w:pPr>
      <w:r>
        <w:separator/>
      </w:r>
    </w:p>
  </w:endnote>
  <w:endnote w:type="continuationSeparator" w:id="0">
    <w:p w14:paraId="349ACBBB" w14:textId="77777777" w:rsidR="00346303" w:rsidRDefault="00346303"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7D7E" w14:textId="77777777" w:rsidR="00346303" w:rsidRDefault="00346303" w:rsidP="00F40B85">
      <w:pPr>
        <w:spacing w:after="0" w:line="240" w:lineRule="auto"/>
      </w:pPr>
      <w:r>
        <w:separator/>
      </w:r>
    </w:p>
  </w:footnote>
  <w:footnote w:type="continuationSeparator" w:id="0">
    <w:p w14:paraId="68D7771B" w14:textId="77777777" w:rsidR="00346303" w:rsidRDefault="00346303"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7574102">
    <w:abstractNumId w:val="6"/>
  </w:num>
  <w:num w:numId="2" w16cid:durableId="1790053995">
    <w:abstractNumId w:val="4"/>
  </w:num>
  <w:num w:numId="3" w16cid:durableId="943152088">
    <w:abstractNumId w:val="0"/>
  </w:num>
  <w:num w:numId="4" w16cid:durableId="2070961618">
    <w:abstractNumId w:val="1"/>
  </w:num>
  <w:num w:numId="5" w16cid:durableId="348221424">
    <w:abstractNumId w:val="2"/>
  </w:num>
  <w:num w:numId="6" w16cid:durableId="1631013618">
    <w:abstractNumId w:val="3"/>
  </w:num>
  <w:num w:numId="7" w16cid:durableId="517887935">
    <w:abstractNumId w:val="8"/>
  </w:num>
  <w:num w:numId="8" w16cid:durableId="180514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254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37739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6517887">
    <w:abstractNumId w:val="5"/>
  </w:num>
  <w:num w:numId="12" w16cid:durableId="507210528">
    <w:abstractNumId w:val="12"/>
  </w:num>
  <w:num w:numId="13" w16cid:durableId="606304669">
    <w:abstractNumId w:val="10"/>
  </w:num>
  <w:num w:numId="14" w16cid:durableId="582028453">
    <w:abstractNumId w:val="4"/>
  </w:num>
  <w:num w:numId="15" w16cid:durableId="1226598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514635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838544">
    <w:abstractNumId w:val="11"/>
  </w:num>
  <w:num w:numId="18" w16cid:durableId="967081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CWb+imlJ8evdA/eKRcDiB1htHC+KheuSuNnVpLJtQs5G6Xp/zKeXG87c5pi07490rk6t5ByV2tFLk/nO4kdcOg==" w:salt="S3bHe899ot++A/b+kj/Jr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067D7"/>
    <w:rsid w:val="00112478"/>
    <w:rsid w:val="00113053"/>
    <w:rsid w:val="0011751C"/>
    <w:rsid w:val="001177F9"/>
    <w:rsid w:val="001205EB"/>
    <w:rsid w:val="0012273B"/>
    <w:rsid w:val="00122D98"/>
    <w:rsid w:val="0012465B"/>
    <w:rsid w:val="00126190"/>
    <w:rsid w:val="00127C76"/>
    <w:rsid w:val="0013274E"/>
    <w:rsid w:val="00146C35"/>
    <w:rsid w:val="0014712F"/>
    <w:rsid w:val="001474F8"/>
    <w:rsid w:val="00150366"/>
    <w:rsid w:val="00151434"/>
    <w:rsid w:val="00152427"/>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528"/>
    <w:rsid w:val="00200A2A"/>
    <w:rsid w:val="00200F6B"/>
    <w:rsid w:val="00202212"/>
    <w:rsid w:val="00204AD8"/>
    <w:rsid w:val="0021386C"/>
    <w:rsid w:val="002250A9"/>
    <w:rsid w:val="00225BA6"/>
    <w:rsid w:val="00232AF7"/>
    <w:rsid w:val="00232B6A"/>
    <w:rsid w:val="00233D15"/>
    <w:rsid w:val="002368CB"/>
    <w:rsid w:val="00245D92"/>
    <w:rsid w:val="00251248"/>
    <w:rsid w:val="002601E5"/>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47E4"/>
    <w:rsid w:val="00295186"/>
    <w:rsid w:val="00295201"/>
    <w:rsid w:val="002A0493"/>
    <w:rsid w:val="002A2460"/>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8CF"/>
    <w:rsid w:val="003418DD"/>
    <w:rsid w:val="00346303"/>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36C0A"/>
    <w:rsid w:val="00443CBF"/>
    <w:rsid w:val="00444A75"/>
    <w:rsid w:val="00444AE5"/>
    <w:rsid w:val="00453F7A"/>
    <w:rsid w:val="00456802"/>
    <w:rsid w:val="0046769D"/>
    <w:rsid w:val="00475E7D"/>
    <w:rsid w:val="00476994"/>
    <w:rsid w:val="00476C71"/>
    <w:rsid w:val="00480F2B"/>
    <w:rsid w:val="004836D4"/>
    <w:rsid w:val="00485814"/>
    <w:rsid w:val="00486ACF"/>
    <w:rsid w:val="004956F9"/>
    <w:rsid w:val="004A18F7"/>
    <w:rsid w:val="004A242D"/>
    <w:rsid w:val="004A782D"/>
    <w:rsid w:val="004B4540"/>
    <w:rsid w:val="004C02F9"/>
    <w:rsid w:val="004C1A7D"/>
    <w:rsid w:val="004C455A"/>
    <w:rsid w:val="004C5B1A"/>
    <w:rsid w:val="004D289D"/>
    <w:rsid w:val="004D2E6C"/>
    <w:rsid w:val="004D63B7"/>
    <w:rsid w:val="004E1290"/>
    <w:rsid w:val="004E2A47"/>
    <w:rsid w:val="004E7019"/>
    <w:rsid w:val="004E70B5"/>
    <w:rsid w:val="004F50E9"/>
    <w:rsid w:val="004F61D2"/>
    <w:rsid w:val="004F6B93"/>
    <w:rsid w:val="004F6F97"/>
    <w:rsid w:val="004F7DD9"/>
    <w:rsid w:val="00501724"/>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47202"/>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834BB"/>
    <w:rsid w:val="005910D9"/>
    <w:rsid w:val="00592147"/>
    <w:rsid w:val="005942CF"/>
    <w:rsid w:val="00597D60"/>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FE"/>
    <w:rsid w:val="005E38B9"/>
    <w:rsid w:val="005F5B97"/>
    <w:rsid w:val="005F6074"/>
    <w:rsid w:val="0060299D"/>
    <w:rsid w:val="00617163"/>
    <w:rsid w:val="00625DCB"/>
    <w:rsid w:val="006359C8"/>
    <w:rsid w:val="00636590"/>
    <w:rsid w:val="0064037F"/>
    <w:rsid w:val="006445B1"/>
    <w:rsid w:val="00644D93"/>
    <w:rsid w:val="00647D36"/>
    <w:rsid w:val="0066140B"/>
    <w:rsid w:val="0066312F"/>
    <w:rsid w:val="00667B1C"/>
    <w:rsid w:val="006750A2"/>
    <w:rsid w:val="0068045B"/>
    <w:rsid w:val="00680832"/>
    <w:rsid w:val="0068120E"/>
    <w:rsid w:val="00681CA1"/>
    <w:rsid w:val="0069293F"/>
    <w:rsid w:val="006931D5"/>
    <w:rsid w:val="006963FE"/>
    <w:rsid w:val="00696EBB"/>
    <w:rsid w:val="006A6B5B"/>
    <w:rsid w:val="006B6213"/>
    <w:rsid w:val="006B6DFB"/>
    <w:rsid w:val="006C1AB6"/>
    <w:rsid w:val="006C5F94"/>
    <w:rsid w:val="006C607F"/>
    <w:rsid w:val="006D480D"/>
    <w:rsid w:val="006E6EEA"/>
    <w:rsid w:val="006F7AFF"/>
    <w:rsid w:val="0070088A"/>
    <w:rsid w:val="00700E96"/>
    <w:rsid w:val="00701571"/>
    <w:rsid w:val="0070172A"/>
    <w:rsid w:val="00702C61"/>
    <w:rsid w:val="00703E7E"/>
    <w:rsid w:val="00704728"/>
    <w:rsid w:val="00705DDE"/>
    <w:rsid w:val="007063A0"/>
    <w:rsid w:val="00711843"/>
    <w:rsid w:val="00713AFF"/>
    <w:rsid w:val="00716382"/>
    <w:rsid w:val="00716A6E"/>
    <w:rsid w:val="00722813"/>
    <w:rsid w:val="00722E3E"/>
    <w:rsid w:val="007232D4"/>
    <w:rsid w:val="007251B6"/>
    <w:rsid w:val="0073507B"/>
    <w:rsid w:val="00736BBF"/>
    <w:rsid w:val="00736D79"/>
    <w:rsid w:val="00740704"/>
    <w:rsid w:val="00741E14"/>
    <w:rsid w:val="00742426"/>
    <w:rsid w:val="007434AA"/>
    <w:rsid w:val="00745751"/>
    <w:rsid w:val="00745FEB"/>
    <w:rsid w:val="00746340"/>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60B8"/>
    <w:rsid w:val="007E7F28"/>
    <w:rsid w:val="007F17DF"/>
    <w:rsid w:val="007F27E6"/>
    <w:rsid w:val="008006C3"/>
    <w:rsid w:val="00803D69"/>
    <w:rsid w:val="00803EE0"/>
    <w:rsid w:val="00804C4C"/>
    <w:rsid w:val="008136DD"/>
    <w:rsid w:val="00813D24"/>
    <w:rsid w:val="00814977"/>
    <w:rsid w:val="00815075"/>
    <w:rsid w:val="00821EAA"/>
    <w:rsid w:val="00822558"/>
    <w:rsid w:val="0083301E"/>
    <w:rsid w:val="0084719F"/>
    <w:rsid w:val="00847A07"/>
    <w:rsid w:val="00847F86"/>
    <w:rsid w:val="0085025D"/>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93710"/>
    <w:rsid w:val="0089545A"/>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219"/>
    <w:rsid w:val="009D37D1"/>
    <w:rsid w:val="009E14E3"/>
    <w:rsid w:val="009E19E5"/>
    <w:rsid w:val="009E5C35"/>
    <w:rsid w:val="009F1859"/>
    <w:rsid w:val="009F33C3"/>
    <w:rsid w:val="009F3FE1"/>
    <w:rsid w:val="00A01F1C"/>
    <w:rsid w:val="00A028EC"/>
    <w:rsid w:val="00A043E7"/>
    <w:rsid w:val="00A05DB4"/>
    <w:rsid w:val="00A0630D"/>
    <w:rsid w:val="00A069D3"/>
    <w:rsid w:val="00A13287"/>
    <w:rsid w:val="00A17111"/>
    <w:rsid w:val="00A21605"/>
    <w:rsid w:val="00A22615"/>
    <w:rsid w:val="00A26EA8"/>
    <w:rsid w:val="00A34EC1"/>
    <w:rsid w:val="00A35791"/>
    <w:rsid w:val="00A357DC"/>
    <w:rsid w:val="00A41605"/>
    <w:rsid w:val="00A43279"/>
    <w:rsid w:val="00A438CF"/>
    <w:rsid w:val="00A464E0"/>
    <w:rsid w:val="00A479F6"/>
    <w:rsid w:val="00A5436A"/>
    <w:rsid w:val="00A5616A"/>
    <w:rsid w:val="00A60120"/>
    <w:rsid w:val="00A653B1"/>
    <w:rsid w:val="00A754A8"/>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08CA"/>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CC7"/>
    <w:rsid w:val="00B37AF1"/>
    <w:rsid w:val="00B37F29"/>
    <w:rsid w:val="00B4574B"/>
    <w:rsid w:val="00B50C75"/>
    <w:rsid w:val="00B52C7E"/>
    <w:rsid w:val="00B56020"/>
    <w:rsid w:val="00B651E6"/>
    <w:rsid w:val="00B67952"/>
    <w:rsid w:val="00B73C60"/>
    <w:rsid w:val="00B80125"/>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6472B"/>
    <w:rsid w:val="00C70D71"/>
    <w:rsid w:val="00C762EF"/>
    <w:rsid w:val="00C76304"/>
    <w:rsid w:val="00C772DD"/>
    <w:rsid w:val="00C774B0"/>
    <w:rsid w:val="00C7757C"/>
    <w:rsid w:val="00C861E0"/>
    <w:rsid w:val="00C8672F"/>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54AE"/>
    <w:rsid w:val="00CE5CF5"/>
    <w:rsid w:val="00CE65FA"/>
    <w:rsid w:val="00CE6A92"/>
    <w:rsid w:val="00CF1220"/>
    <w:rsid w:val="00CF1980"/>
    <w:rsid w:val="00CF2C30"/>
    <w:rsid w:val="00CF6342"/>
    <w:rsid w:val="00D0184D"/>
    <w:rsid w:val="00D01F7E"/>
    <w:rsid w:val="00D15EB1"/>
    <w:rsid w:val="00D16E1C"/>
    <w:rsid w:val="00D20DC9"/>
    <w:rsid w:val="00D25866"/>
    <w:rsid w:val="00D300E5"/>
    <w:rsid w:val="00D34D9B"/>
    <w:rsid w:val="00D3501E"/>
    <w:rsid w:val="00D40D57"/>
    <w:rsid w:val="00D412E9"/>
    <w:rsid w:val="00D427C8"/>
    <w:rsid w:val="00D50342"/>
    <w:rsid w:val="00D555F0"/>
    <w:rsid w:val="00D601F2"/>
    <w:rsid w:val="00D60744"/>
    <w:rsid w:val="00D61F19"/>
    <w:rsid w:val="00D66055"/>
    <w:rsid w:val="00D748FC"/>
    <w:rsid w:val="00D847B2"/>
    <w:rsid w:val="00D9080B"/>
    <w:rsid w:val="00D9450C"/>
    <w:rsid w:val="00D95427"/>
    <w:rsid w:val="00D96F1F"/>
    <w:rsid w:val="00DA1914"/>
    <w:rsid w:val="00DA5004"/>
    <w:rsid w:val="00DA5512"/>
    <w:rsid w:val="00DA5608"/>
    <w:rsid w:val="00DD4453"/>
    <w:rsid w:val="00DD49B5"/>
    <w:rsid w:val="00DE38F9"/>
    <w:rsid w:val="00DE3FA4"/>
    <w:rsid w:val="00DE57A5"/>
    <w:rsid w:val="00DF0894"/>
    <w:rsid w:val="00DF5264"/>
    <w:rsid w:val="00DF766A"/>
    <w:rsid w:val="00DF7DD5"/>
    <w:rsid w:val="00E0189B"/>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C05"/>
    <w:rsid w:val="00EA25D7"/>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56A5"/>
    <w:rsid w:val="00FA6891"/>
    <w:rsid w:val="00FA6DAA"/>
    <w:rsid w:val="00FB4A17"/>
    <w:rsid w:val="00FC2713"/>
    <w:rsid w:val="00FC5803"/>
    <w:rsid w:val="00FD4794"/>
    <w:rsid w:val="00FD60FA"/>
    <w:rsid w:val="00FE0B86"/>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EF74AC"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EF74AC"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EF74AC"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EF74AC" w:rsidRDefault="00423523" w:rsidP="00423523">
          <w:pPr>
            <w:pStyle w:val="4C4B70CB73D74644AE6B2CC03237910B"/>
          </w:pPr>
          <w:r w:rsidRPr="00C21ACC">
            <w:rPr>
              <w:rStyle w:val="Vietosrezervavimoenklotekstas"/>
            </w:rPr>
            <w:t>Click or tap here to enter text.</w:t>
          </w:r>
        </w:p>
      </w:docPartBody>
    </w:docPart>
    <w:docPart>
      <w:docPartPr>
        <w:name w:val="707E9AAC365346ADA64DF94CEF368EDB"/>
        <w:category>
          <w:name w:val="Bendrosios nuostatos"/>
          <w:gallery w:val="placeholder"/>
        </w:category>
        <w:types>
          <w:type w:val="bbPlcHdr"/>
        </w:types>
        <w:behaviors>
          <w:behavior w:val="content"/>
        </w:behaviors>
        <w:guid w:val="{5AC0A58D-C7C3-4724-A3AD-5BE0B3943409}"/>
      </w:docPartPr>
      <w:docPartBody>
        <w:p w:rsidR="0011674D" w:rsidRDefault="00923178" w:rsidP="00923178">
          <w:pPr>
            <w:pStyle w:val="707E9AAC365346ADA64DF94CEF368EDB"/>
          </w:pPr>
          <w:r w:rsidRPr="00C21ACC">
            <w:rPr>
              <w:rStyle w:val="Vietosrezervavimoenklotekstas"/>
            </w:rPr>
            <w:t>Click or tap here to enter text.</w:t>
          </w:r>
        </w:p>
      </w:docPartBody>
    </w:docPart>
    <w:docPart>
      <w:docPartPr>
        <w:name w:val="F1E3198F418B446DBC7BB0A86FF372E6"/>
        <w:category>
          <w:name w:val="Bendrosios nuostatos"/>
          <w:gallery w:val="placeholder"/>
        </w:category>
        <w:types>
          <w:type w:val="bbPlcHdr"/>
        </w:types>
        <w:behaviors>
          <w:behavior w:val="content"/>
        </w:behaviors>
        <w:guid w:val="{48CDA62F-81C9-4819-92D4-4D07AF1C2A3A}"/>
      </w:docPartPr>
      <w:docPartBody>
        <w:p w:rsidR="0011674D" w:rsidRDefault="00923178" w:rsidP="00923178">
          <w:pPr>
            <w:pStyle w:val="F1E3198F418B446DBC7BB0A86FF372E6"/>
          </w:pPr>
          <w:r w:rsidRPr="00C21ACC">
            <w:rPr>
              <w:rStyle w:val="Vietosrezervavimoenklotekstas"/>
            </w:rPr>
            <w:t>Click or tap here to enter text.</w:t>
          </w:r>
        </w:p>
      </w:docPartBody>
    </w:docPart>
    <w:docPart>
      <w:docPartPr>
        <w:name w:val="7F57BE09B52A401BA57483E7F0CD14E6"/>
        <w:category>
          <w:name w:val="Bendrosios nuostatos"/>
          <w:gallery w:val="placeholder"/>
        </w:category>
        <w:types>
          <w:type w:val="bbPlcHdr"/>
        </w:types>
        <w:behaviors>
          <w:behavior w:val="content"/>
        </w:behaviors>
        <w:guid w:val="{350C791F-6BFF-47F1-9BE6-F96E16408167}"/>
      </w:docPartPr>
      <w:docPartBody>
        <w:p w:rsidR="0011674D" w:rsidRDefault="00923178" w:rsidP="00923178">
          <w:pPr>
            <w:pStyle w:val="7F57BE09B52A401BA57483E7F0CD14E6"/>
          </w:pPr>
          <w:r w:rsidRPr="00C21ACC">
            <w:rPr>
              <w:rStyle w:val="Vietosrezervavimoenklotekstas"/>
            </w:rPr>
            <w:t>Click or tap here to enter text.</w:t>
          </w:r>
        </w:p>
      </w:docPartBody>
    </w:docPart>
    <w:docPart>
      <w:docPartPr>
        <w:name w:val="068B704F2E99444C9186187013E47A20"/>
        <w:category>
          <w:name w:val="Bendrosios nuostatos"/>
          <w:gallery w:val="placeholder"/>
        </w:category>
        <w:types>
          <w:type w:val="bbPlcHdr"/>
        </w:types>
        <w:behaviors>
          <w:behavior w:val="content"/>
        </w:behaviors>
        <w:guid w:val="{7CB8278C-F653-4E66-9620-9D40113619CC}"/>
      </w:docPartPr>
      <w:docPartBody>
        <w:p w:rsidR="000A5C5F" w:rsidRDefault="0011674D" w:rsidP="0011674D">
          <w:pPr>
            <w:pStyle w:val="068B704F2E99444C9186187013E47A20"/>
          </w:pPr>
          <w:r w:rsidRPr="00C21ACC">
            <w:rPr>
              <w:rStyle w:val="Vietosrezervavimoenklotekstas"/>
            </w:rPr>
            <w:t>Click or tap here to enter text.</w:t>
          </w:r>
        </w:p>
      </w:docPartBody>
    </w:docPart>
    <w:docPart>
      <w:docPartPr>
        <w:name w:val="91AA7E93CFA148C98F72124A7F3B5CFE"/>
        <w:category>
          <w:name w:val="Bendrosios nuostatos"/>
          <w:gallery w:val="placeholder"/>
        </w:category>
        <w:types>
          <w:type w:val="bbPlcHdr"/>
        </w:types>
        <w:behaviors>
          <w:behavior w:val="content"/>
        </w:behaviors>
        <w:guid w:val="{8C6DA31F-54BD-4635-9510-A0A64506A0EF}"/>
      </w:docPartPr>
      <w:docPartBody>
        <w:p w:rsidR="000A5C5F" w:rsidRDefault="0011674D" w:rsidP="0011674D">
          <w:pPr>
            <w:pStyle w:val="91AA7E93CFA148C98F72124A7F3B5CF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63746"/>
    <w:rsid w:val="000A1027"/>
    <w:rsid w:val="000A5C5F"/>
    <w:rsid w:val="000B4FB4"/>
    <w:rsid w:val="000E0578"/>
    <w:rsid w:val="000E230C"/>
    <w:rsid w:val="00105EAB"/>
    <w:rsid w:val="0011674D"/>
    <w:rsid w:val="0016201B"/>
    <w:rsid w:val="00174BFA"/>
    <w:rsid w:val="001A3D27"/>
    <w:rsid w:val="001A4F4B"/>
    <w:rsid w:val="001D6E02"/>
    <w:rsid w:val="001E01DE"/>
    <w:rsid w:val="001E0FB1"/>
    <w:rsid w:val="001E6DE5"/>
    <w:rsid w:val="002034C2"/>
    <w:rsid w:val="002115B0"/>
    <w:rsid w:val="002621CF"/>
    <w:rsid w:val="00270AC4"/>
    <w:rsid w:val="00295F91"/>
    <w:rsid w:val="002A65D8"/>
    <w:rsid w:val="002B0EF0"/>
    <w:rsid w:val="002D1B29"/>
    <w:rsid w:val="002E7069"/>
    <w:rsid w:val="002F50C4"/>
    <w:rsid w:val="00331492"/>
    <w:rsid w:val="00331890"/>
    <w:rsid w:val="00337227"/>
    <w:rsid w:val="003515DC"/>
    <w:rsid w:val="00360D8C"/>
    <w:rsid w:val="00392B4B"/>
    <w:rsid w:val="003B1416"/>
    <w:rsid w:val="00405137"/>
    <w:rsid w:val="004060B7"/>
    <w:rsid w:val="00423523"/>
    <w:rsid w:val="0043696E"/>
    <w:rsid w:val="00456032"/>
    <w:rsid w:val="004813AB"/>
    <w:rsid w:val="00490477"/>
    <w:rsid w:val="004A3EB0"/>
    <w:rsid w:val="004E0171"/>
    <w:rsid w:val="005B4FCA"/>
    <w:rsid w:val="005B650D"/>
    <w:rsid w:val="005E456F"/>
    <w:rsid w:val="005E60A9"/>
    <w:rsid w:val="005F3EE4"/>
    <w:rsid w:val="00614643"/>
    <w:rsid w:val="00650CE9"/>
    <w:rsid w:val="006526C3"/>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10BA"/>
    <w:rsid w:val="00867D90"/>
    <w:rsid w:val="008A6762"/>
    <w:rsid w:val="008C3B8D"/>
    <w:rsid w:val="008C44F5"/>
    <w:rsid w:val="00907372"/>
    <w:rsid w:val="00910E66"/>
    <w:rsid w:val="00923178"/>
    <w:rsid w:val="00926B2D"/>
    <w:rsid w:val="00971002"/>
    <w:rsid w:val="0097412B"/>
    <w:rsid w:val="00984723"/>
    <w:rsid w:val="009D520D"/>
    <w:rsid w:val="00A0277D"/>
    <w:rsid w:val="00A13B84"/>
    <w:rsid w:val="00A20177"/>
    <w:rsid w:val="00A3030D"/>
    <w:rsid w:val="00A351B2"/>
    <w:rsid w:val="00A42668"/>
    <w:rsid w:val="00A51403"/>
    <w:rsid w:val="00A51C2E"/>
    <w:rsid w:val="00A52429"/>
    <w:rsid w:val="00A64319"/>
    <w:rsid w:val="00A90CC8"/>
    <w:rsid w:val="00AA6681"/>
    <w:rsid w:val="00AB066D"/>
    <w:rsid w:val="00AF16F7"/>
    <w:rsid w:val="00AF214A"/>
    <w:rsid w:val="00AF527C"/>
    <w:rsid w:val="00B127F3"/>
    <w:rsid w:val="00B16F31"/>
    <w:rsid w:val="00B2336A"/>
    <w:rsid w:val="00B47021"/>
    <w:rsid w:val="00B74856"/>
    <w:rsid w:val="00B823CC"/>
    <w:rsid w:val="00B851F5"/>
    <w:rsid w:val="00BB5FE0"/>
    <w:rsid w:val="00BE5656"/>
    <w:rsid w:val="00C20F61"/>
    <w:rsid w:val="00C338A0"/>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A03E6"/>
    <w:rsid w:val="00EA13C4"/>
    <w:rsid w:val="00EF74AC"/>
    <w:rsid w:val="00F0255C"/>
    <w:rsid w:val="00F566C5"/>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674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707E9AAC365346ADA64DF94CEF368EDB">
    <w:name w:val="707E9AAC365346ADA64DF94CEF368EDB"/>
    <w:rsid w:val="00923178"/>
  </w:style>
  <w:style w:type="paragraph" w:customStyle="1" w:styleId="89356B7EE08F45BB836DCDAC2D013008">
    <w:name w:val="89356B7EE08F45BB836DCDAC2D013008"/>
    <w:rsid w:val="00923178"/>
  </w:style>
  <w:style w:type="paragraph" w:customStyle="1" w:styleId="F1E3198F418B446DBC7BB0A86FF372E6">
    <w:name w:val="F1E3198F418B446DBC7BB0A86FF372E6"/>
    <w:rsid w:val="00923178"/>
  </w:style>
  <w:style w:type="paragraph" w:customStyle="1" w:styleId="7F57BE09B52A401BA57483E7F0CD14E6">
    <w:name w:val="7F57BE09B52A401BA57483E7F0CD14E6"/>
    <w:rsid w:val="00923178"/>
  </w:style>
  <w:style w:type="paragraph" w:customStyle="1" w:styleId="068B704F2E99444C9186187013E47A20">
    <w:name w:val="068B704F2E99444C9186187013E47A20"/>
    <w:rsid w:val="0011674D"/>
  </w:style>
  <w:style w:type="paragraph" w:customStyle="1" w:styleId="91AA7E93CFA148C98F72124A7F3B5CFE">
    <w:name w:val="91AA7E93CFA148C98F72124A7F3B5CFE"/>
    <w:rsid w:val="00116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20803</Words>
  <Characters>11859</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Gražina Žilevičienė</cp:lastModifiedBy>
  <cp:revision>59</cp:revision>
  <dcterms:created xsi:type="dcterms:W3CDTF">2021-10-12T10:14:00Z</dcterms:created>
  <dcterms:modified xsi:type="dcterms:W3CDTF">2022-04-15T11:29:00Z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