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2B" w14:textId="77777777" w:rsidR="00524646" w:rsidRPr="00E038DB" w:rsidRDefault="00524646" w:rsidP="00524646">
      <w:pPr>
        <w:tabs>
          <w:tab w:val="left" w:pos="709"/>
          <w:tab w:val="left" w:pos="851"/>
        </w:tabs>
        <w:spacing w:after="0" w:line="240" w:lineRule="auto"/>
        <w:jc w:val="center"/>
        <w:rPr>
          <w:rFonts w:ascii="Times New Roman" w:hAnsi="Times New Roman" w:cs="Times New Roman"/>
          <w:b/>
          <w:sz w:val="24"/>
          <w:szCs w:val="24"/>
          <w:lang w:val="lt-LT"/>
        </w:rPr>
      </w:pPr>
    </w:p>
    <w:p w14:paraId="454665DA" w14:textId="38BE251A" w:rsidR="00524646" w:rsidRPr="00E038DB" w:rsidRDefault="00524646" w:rsidP="00524646">
      <w:pPr>
        <w:tabs>
          <w:tab w:val="left" w:pos="709"/>
          <w:tab w:val="left" w:pos="851"/>
        </w:tabs>
        <w:spacing w:after="0" w:line="240" w:lineRule="auto"/>
        <w:jc w:val="center"/>
        <w:rPr>
          <w:rFonts w:ascii="Times New Roman" w:hAnsi="Times New Roman" w:cs="Times New Roman"/>
          <w:b/>
          <w:sz w:val="24"/>
          <w:szCs w:val="24"/>
          <w:lang w:val="lt-LT"/>
        </w:rPr>
      </w:pPr>
      <w:r w:rsidRPr="00E038DB">
        <w:rPr>
          <w:rFonts w:ascii="Times New Roman" w:hAnsi="Times New Roman" w:cs="Times New Roman"/>
          <w:b/>
          <w:sz w:val="24"/>
          <w:szCs w:val="24"/>
          <w:lang w:val="lt-LT"/>
        </w:rPr>
        <w:t>VAISTINIAI PREPARATAI IR MEDICINOS PAGALBOS PRIEMONĖS PABĖGĖLIŲ PRIĖMIMO CENTRUI</w:t>
      </w:r>
    </w:p>
    <w:p w14:paraId="46A014C3" w14:textId="77777777" w:rsidR="00C52FE6" w:rsidRPr="00E038DB"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E038DB" w:rsidRDefault="00844866" w:rsidP="00844866">
      <w:pPr>
        <w:widowControl w:val="0"/>
        <w:spacing w:after="0" w:line="240" w:lineRule="auto"/>
        <w:jc w:val="center"/>
        <w:rPr>
          <w:rFonts w:ascii="Times New Roman" w:hAnsi="Times New Roman" w:cs="Times New Roman"/>
          <w:b/>
          <w:bCs/>
          <w:sz w:val="24"/>
          <w:szCs w:val="24"/>
          <w:lang w:val="lt-LT" w:eastAsia="hu-HU"/>
        </w:rPr>
      </w:pPr>
      <w:r w:rsidRPr="00E038DB">
        <w:rPr>
          <w:rFonts w:ascii="Times New Roman" w:hAnsi="Times New Roman" w:cs="Times New Roman"/>
          <w:b/>
          <w:bCs/>
          <w:sz w:val="24"/>
          <w:szCs w:val="24"/>
          <w:lang w:val="lt-LT" w:eastAsia="hu-HU"/>
        </w:rPr>
        <w:t xml:space="preserve">PIRKIMO-PARDAVIMO SUTARTIS </w:t>
      </w:r>
    </w:p>
    <w:p w14:paraId="489A4B58" w14:textId="5FEFCAC8" w:rsidR="00C52FE6" w:rsidRPr="00E038DB"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E038DB">
        <w:rPr>
          <w:rFonts w:ascii="Times New Roman" w:eastAsia="Times New Roman" w:hAnsi="Times New Roman" w:cs="Times New Roman"/>
          <w:b/>
          <w:bCs/>
          <w:sz w:val="24"/>
          <w:szCs w:val="24"/>
          <w:lang w:val="lt-LT" w:eastAsia="hu-HU"/>
        </w:rPr>
        <w:t xml:space="preserve">Nr. </w:t>
      </w:r>
    </w:p>
    <w:p w14:paraId="0D435431" w14:textId="77777777" w:rsidR="00524646" w:rsidRPr="00E038DB" w:rsidRDefault="00524646" w:rsidP="00C52FE6">
      <w:pPr>
        <w:widowControl w:val="0"/>
        <w:spacing w:after="0" w:line="240" w:lineRule="auto"/>
        <w:jc w:val="center"/>
        <w:rPr>
          <w:rFonts w:ascii="Times New Roman" w:eastAsia="Times New Roman" w:hAnsi="Times New Roman" w:cs="Times New Roman"/>
          <w:b/>
          <w:bCs/>
          <w:sz w:val="24"/>
          <w:szCs w:val="24"/>
          <w:lang w:val="lt-LT" w:eastAsia="hu-HU"/>
        </w:rPr>
      </w:pPr>
    </w:p>
    <w:p w14:paraId="11D8EBB0" w14:textId="187A1BCD" w:rsidR="00C52FE6" w:rsidRPr="00E038DB" w:rsidRDefault="00C52FE6" w:rsidP="00C52FE6">
      <w:pPr>
        <w:spacing w:after="0" w:line="240" w:lineRule="auto"/>
        <w:jc w:val="center"/>
        <w:rPr>
          <w:rFonts w:ascii="Times New Roman" w:eastAsia="Times New Roman" w:hAnsi="Times New Roman" w:cs="Times New Roman"/>
          <w:sz w:val="24"/>
          <w:szCs w:val="24"/>
          <w:lang w:val="lt-LT" w:eastAsia="lt-LT"/>
        </w:rPr>
      </w:pPr>
      <w:r w:rsidRPr="00E038DB">
        <w:rPr>
          <w:rFonts w:ascii="Times New Roman" w:eastAsia="Times New Roman" w:hAnsi="Times New Roman" w:cs="Times New Roman"/>
          <w:sz w:val="24"/>
          <w:szCs w:val="24"/>
          <w:lang w:val="lt-LT" w:eastAsia="lt-LT"/>
        </w:rPr>
        <w:t>202</w:t>
      </w:r>
      <w:r w:rsidR="00844866" w:rsidRPr="00E038DB">
        <w:rPr>
          <w:rFonts w:ascii="Times New Roman" w:eastAsia="Times New Roman" w:hAnsi="Times New Roman" w:cs="Times New Roman"/>
          <w:sz w:val="24"/>
          <w:szCs w:val="24"/>
          <w:lang w:val="lt-LT" w:eastAsia="lt-LT"/>
        </w:rPr>
        <w:t>2</w:t>
      </w:r>
      <w:r w:rsidRPr="00E038DB">
        <w:rPr>
          <w:rFonts w:ascii="Times New Roman" w:eastAsia="Times New Roman" w:hAnsi="Times New Roman" w:cs="Times New Roman"/>
          <w:sz w:val="24"/>
          <w:szCs w:val="24"/>
          <w:lang w:val="lt-LT" w:eastAsia="lt-LT"/>
        </w:rPr>
        <w:t xml:space="preserve">  m.                      mėn.          d.</w:t>
      </w:r>
    </w:p>
    <w:p w14:paraId="49D6770F" w14:textId="77777777" w:rsidR="00C52FE6" w:rsidRPr="00E038DB" w:rsidRDefault="00C52FE6" w:rsidP="00C52FE6">
      <w:pPr>
        <w:spacing w:after="0" w:line="240" w:lineRule="auto"/>
        <w:jc w:val="center"/>
        <w:rPr>
          <w:rFonts w:ascii="Times New Roman" w:eastAsia="Times New Roman" w:hAnsi="Times New Roman" w:cs="Times New Roman"/>
          <w:sz w:val="24"/>
          <w:szCs w:val="24"/>
          <w:lang w:val="lt-LT" w:eastAsia="lt-LT"/>
        </w:rPr>
      </w:pPr>
      <w:r w:rsidRPr="00E038DB">
        <w:rPr>
          <w:rFonts w:ascii="Times New Roman" w:eastAsia="Times New Roman" w:hAnsi="Times New Roman" w:cs="Times New Roman"/>
          <w:sz w:val="24"/>
          <w:szCs w:val="24"/>
          <w:lang w:val="lt-LT" w:eastAsia="lt-LT"/>
        </w:rPr>
        <w:t>Jonava</w:t>
      </w:r>
    </w:p>
    <w:p w14:paraId="43A25629" w14:textId="61AF54BC" w:rsidR="00C52FE6" w:rsidRPr="00E038DB" w:rsidRDefault="00524646" w:rsidP="00524646">
      <w:pPr>
        <w:pStyle w:val="Sraopastraipa"/>
        <w:numPr>
          <w:ilvl w:val="0"/>
          <w:numId w:val="6"/>
        </w:numPr>
        <w:suppressAutoHyphens/>
        <w:spacing w:after="0" w:line="240" w:lineRule="auto"/>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SUTARTIES ŠALYS</w:t>
      </w:r>
    </w:p>
    <w:p w14:paraId="6FCDE218" w14:textId="7072E0DC" w:rsidR="00524646" w:rsidRPr="007A05A7" w:rsidRDefault="00524646" w:rsidP="00524646">
      <w:pPr>
        <w:spacing w:after="0" w:line="240" w:lineRule="auto"/>
        <w:ind w:firstLine="426"/>
        <w:jc w:val="both"/>
        <w:rPr>
          <w:rFonts w:ascii="Times New Roman" w:hAnsi="Times New Roman" w:cs="Times New Roman"/>
          <w:sz w:val="24"/>
          <w:szCs w:val="24"/>
          <w:lang w:val="lt-LT"/>
        </w:rPr>
      </w:pPr>
      <w:r w:rsidRPr="007A05A7">
        <w:rPr>
          <w:rFonts w:ascii="Times New Roman" w:hAnsi="Times New Roman" w:cs="Times New Roman"/>
          <w:sz w:val="24"/>
          <w:szCs w:val="24"/>
          <w:lang w:val="lt-LT"/>
        </w:rPr>
        <w:t xml:space="preserve">Jonavos rajono savivaldybės administracija, atstovaujama direktoriaus Valdo Majausko, veikiančio pagal Jonavos rajono savivaldybės administracijos nuostatus, (toliau – Pirkėjas) ir </w:t>
      </w:r>
      <w:r w:rsidR="007A05A7" w:rsidRPr="007A05A7">
        <w:rPr>
          <w:rFonts w:ascii="Times New Roman" w:hAnsi="Times New Roman" w:cs="Times New Roman"/>
          <w:sz w:val="24"/>
          <w:szCs w:val="24"/>
          <w:lang w:val="lt-LT"/>
        </w:rPr>
        <w:t>UAB „Norfos vaistinė“</w:t>
      </w:r>
      <w:r w:rsidRPr="007A05A7">
        <w:rPr>
          <w:rFonts w:ascii="Times New Roman" w:hAnsi="Times New Roman" w:cs="Times New Roman"/>
          <w:sz w:val="24"/>
          <w:szCs w:val="24"/>
          <w:lang w:val="lt-LT"/>
        </w:rPr>
        <w:t xml:space="preserve">, atstovaujama </w:t>
      </w:r>
      <w:r w:rsidR="007A05A7" w:rsidRPr="007A05A7">
        <w:rPr>
          <w:rFonts w:ascii="Times New Roman" w:hAnsi="Times New Roman" w:cs="Times New Roman"/>
          <w:sz w:val="24"/>
          <w:szCs w:val="24"/>
          <w:lang w:val="lt-LT"/>
        </w:rPr>
        <w:t>direktoriaus Audriaus Pocevičiaus</w:t>
      </w:r>
      <w:r w:rsidRPr="007A05A7">
        <w:rPr>
          <w:rFonts w:ascii="Times New Roman" w:hAnsi="Times New Roman" w:cs="Times New Roman"/>
          <w:sz w:val="24"/>
          <w:szCs w:val="24"/>
          <w:lang w:val="lt-LT"/>
        </w:rPr>
        <w:t xml:space="preserve">, veikiančio </w:t>
      </w:r>
      <w:r w:rsidR="007A05A7" w:rsidRPr="007A05A7">
        <w:rPr>
          <w:rFonts w:ascii="Times New Roman" w:hAnsi="Times New Roman" w:cs="Times New Roman"/>
          <w:sz w:val="24"/>
          <w:szCs w:val="24"/>
          <w:lang w:val="lt-LT"/>
        </w:rPr>
        <w:t>pagal įmonės įstatus</w:t>
      </w:r>
      <w:r w:rsidRPr="007A05A7">
        <w:rPr>
          <w:rFonts w:ascii="Times New Roman" w:hAnsi="Times New Roman" w:cs="Times New Roman"/>
          <w:sz w:val="24"/>
          <w:szCs w:val="24"/>
          <w:lang w:val="lt-LT"/>
        </w:rPr>
        <w:t xml:space="preserve"> (toliau – Pardavėjas), ir toliau kartu vadinami Šalimis, o kiekvienas atskirai – Šalimi, sudarė šią pirkimo-pardavimo sutartį (toliau – Sutartis).</w:t>
      </w:r>
    </w:p>
    <w:p w14:paraId="6BB9ED56" w14:textId="77777777" w:rsidR="00C52FE6" w:rsidRPr="00E038DB"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E038DB"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E038DB">
        <w:rPr>
          <w:rFonts w:ascii="Times New Roman" w:eastAsia="Times New Roman" w:hAnsi="Times New Roman" w:cs="Times New Roman"/>
          <w:b/>
          <w:bCs/>
          <w:sz w:val="24"/>
          <w:szCs w:val="24"/>
          <w:lang w:val="lt-LT" w:eastAsia="lt-LT"/>
        </w:rPr>
        <w:t xml:space="preserve">2. SUTARTIES OBJEKTAS </w:t>
      </w:r>
    </w:p>
    <w:p w14:paraId="2192203D" w14:textId="0CE1401D" w:rsidR="00844866" w:rsidRPr="00E038DB" w:rsidRDefault="00844866" w:rsidP="00524646">
      <w:pPr>
        <w:tabs>
          <w:tab w:val="left" w:pos="709"/>
          <w:tab w:val="left" w:pos="851"/>
        </w:tabs>
        <w:spacing w:after="0" w:line="240" w:lineRule="auto"/>
        <w:ind w:firstLine="567"/>
        <w:jc w:val="both"/>
        <w:rPr>
          <w:rFonts w:ascii="Times New Roman" w:hAnsi="Times New Roman" w:cs="Times New Roman"/>
          <w:iCs/>
          <w:sz w:val="24"/>
          <w:szCs w:val="24"/>
          <w:lang w:val="lt-LT"/>
        </w:rPr>
      </w:pPr>
      <w:r w:rsidRPr="00E038DB">
        <w:rPr>
          <w:rFonts w:ascii="Times New Roman" w:eastAsia="Calibri" w:hAnsi="Times New Roman" w:cs="Times New Roman"/>
          <w:sz w:val="24"/>
          <w:szCs w:val="24"/>
          <w:lang w:val="lt-LT" w:eastAsia="lt-LT"/>
        </w:rPr>
        <w:t xml:space="preserve">2.1. Sutarties objektas – </w:t>
      </w:r>
      <w:r w:rsidR="00524646" w:rsidRPr="00E038DB">
        <w:rPr>
          <w:rFonts w:ascii="Times New Roman" w:hAnsi="Times New Roman" w:cs="Times New Roman"/>
          <w:bCs/>
          <w:sz w:val="24"/>
          <w:szCs w:val="24"/>
          <w:lang w:val="lt-LT"/>
        </w:rPr>
        <w:t xml:space="preserve">vaistiniai preparatai ir medicinos pagalbos priemonės pabėgėlių priėmimo centrui </w:t>
      </w:r>
      <w:r w:rsidRPr="00E038DB">
        <w:rPr>
          <w:rFonts w:ascii="Times New Roman" w:hAnsi="Times New Roman" w:cs="Times New Roman"/>
          <w:iCs/>
          <w:sz w:val="24"/>
          <w:szCs w:val="24"/>
          <w:lang w:val="lt-LT"/>
        </w:rPr>
        <w:t>(toliau - Prekė</w:t>
      </w:r>
      <w:r w:rsidR="00524646" w:rsidRPr="00E038DB">
        <w:rPr>
          <w:rFonts w:ascii="Times New Roman" w:hAnsi="Times New Roman" w:cs="Times New Roman"/>
          <w:iCs/>
          <w:sz w:val="24"/>
          <w:szCs w:val="24"/>
          <w:lang w:val="lt-LT"/>
        </w:rPr>
        <w:t>s</w:t>
      </w:r>
      <w:r w:rsidRPr="00E038DB">
        <w:rPr>
          <w:rFonts w:ascii="Times New Roman" w:hAnsi="Times New Roman" w:cs="Times New Roman"/>
          <w:iCs/>
          <w:sz w:val="24"/>
          <w:szCs w:val="24"/>
          <w:lang w:val="lt-LT"/>
        </w:rPr>
        <w:t>).</w:t>
      </w:r>
    </w:p>
    <w:p w14:paraId="7DEB9561" w14:textId="797AC86E" w:rsidR="00844866" w:rsidRPr="00E038DB"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E038DB">
        <w:rPr>
          <w:rFonts w:ascii="Times New Roman" w:eastAsia="Calibri" w:hAnsi="Times New Roman" w:cs="Times New Roman"/>
          <w:sz w:val="24"/>
          <w:szCs w:val="24"/>
          <w:lang w:val="lt-LT" w:eastAsia="lt-LT"/>
        </w:rPr>
        <w:t>2.2. Pardavėjo parduodam</w:t>
      </w:r>
      <w:r w:rsidR="00524646" w:rsidRPr="00E038DB">
        <w:rPr>
          <w:rFonts w:ascii="Times New Roman" w:eastAsia="Calibri" w:hAnsi="Times New Roman" w:cs="Times New Roman"/>
          <w:sz w:val="24"/>
          <w:szCs w:val="24"/>
          <w:lang w:val="lt-LT" w:eastAsia="lt-LT"/>
        </w:rPr>
        <w:t>os</w:t>
      </w:r>
      <w:r w:rsidRPr="00E038DB">
        <w:rPr>
          <w:rFonts w:ascii="Times New Roman" w:eastAsia="Calibri" w:hAnsi="Times New Roman" w:cs="Times New Roman"/>
          <w:sz w:val="24"/>
          <w:szCs w:val="24"/>
          <w:lang w:val="lt-LT" w:eastAsia="lt-LT"/>
        </w:rPr>
        <w:t xml:space="preserve"> Prekė</w:t>
      </w:r>
      <w:r w:rsidR="00524646" w:rsidRPr="00E038DB">
        <w:rPr>
          <w:rFonts w:ascii="Times New Roman" w:eastAsia="Calibri" w:hAnsi="Times New Roman" w:cs="Times New Roman"/>
          <w:sz w:val="24"/>
          <w:szCs w:val="24"/>
          <w:lang w:val="lt-LT" w:eastAsia="lt-LT"/>
        </w:rPr>
        <w:t>s</w:t>
      </w:r>
      <w:r w:rsidRPr="00E038DB">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4F3F6D32" w14:textId="64DDC443" w:rsidR="00B1489C" w:rsidRPr="00E038DB" w:rsidRDefault="00844866" w:rsidP="00486D3D">
      <w:pPr>
        <w:autoSpaceDN/>
        <w:spacing w:after="0" w:line="240" w:lineRule="auto"/>
        <w:ind w:firstLine="567"/>
        <w:jc w:val="both"/>
        <w:rPr>
          <w:rFonts w:ascii="Times New Roman" w:hAnsi="Times New Roman" w:cs="Times New Roman"/>
          <w:sz w:val="24"/>
          <w:szCs w:val="24"/>
          <w:lang w:val="lt-LT"/>
        </w:rPr>
      </w:pPr>
      <w:r w:rsidRPr="00E038DB">
        <w:rPr>
          <w:rFonts w:ascii="Times New Roman" w:eastAsia="Calibri" w:hAnsi="Times New Roman" w:cs="Times New Roman"/>
          <w:sz w:val="24"/>
          <w:szCs w:val="24"/>
          <w:lang w:val="lt-LT" w:eastAsia="lt-LT"/>
        </w:rPr>
        <w:t xml:space="preserve">2.3. Šia sutartimi </w:t>
      </w:r>
      <w:r w:rsidR="00524646" w:rsidRPr="00E038DB">
        <w:rPr>
          <w:rFonts w:ascii="Times New Roman" w:hAnsi="Times New Roman" w:cs="Times New Roman"/>
          <w:sz w:val="24"/>
          <w:szCs w:val="24"/>
          <w:lang w:val="lt-LT"/>
        </w:rPr>
        <w:t>Pardavėjas pagal Pabėgėlių centro poreikį įsipareigoja laiku ir tinkamai Sutartyje nustatytomis sąlygomis ir tvarka, savo lėšomis</w:t>
      </w:r>
      <w:r w:rsidR="00D232FA" w:rsidRPr="00E038DB">
        <w:rPr>
          <w:rFonts w:ascii="Times New Roman" w:hAnsi="Times New Roman" w:cs="Times New Roman"/>
          <w:sz w:val="24"/>
          <w:szCs w:val="24"/>
          <w:lang w:val="lt-LT"/>
        </w:rPr>
        <w:t xml:space="preserve"> </w:t>
      </w:r>
      <w:r w:rsidR="00524646" w:rsidRPr="00E038DB">
        <w:rPr>
          <w:rFonts w:ascii="Times New Roman" w:hAnsi="Times New Roman" w:cs="Times New Roman"/>
          <w:sz w:val="24"/>
          <w:szCs w:val="24"/>
          <w:lang w:val="lt-LT"/>
        </w:rPr>
        <w:t>tiekti Sutartyje nurodytas Prekes Pabėgėlių priėmimo centrui</w:t>
      </w:r>
      <w:r w:rsidR="00100182" w:rsidRPr="00E038DB">
        <w:rPr>
          <w:rFonts w:ascii="Times New Roman" w:hAnsi="Times New Roman" w:cs="Times New Roman"/>
          <w:sz w:val="24"/>
          <w:szCs w:val="24"/>
          <w:lang w:val="lt-LT"/>
        </w:rPr>
        <w:t xml:space="preserve">, </w:t>
      </w:r>
      <w:r w:rsidR="00100182" w:rsidRPr="00E038DB">
        <w:rPr>
          <w:rFonts w:ascii="Times New Roman" w:eastAsia="Calibri" w:hAnsi="Times New Roman" w:cs="Times New Roman"/>
          <w:sz w:val="24"/>
          <w:szCs w:val="24"/>
          <w:lang w:val="lt-LT" w:eastAsia="lt-LT"/>
        </w:rPr>
        <w:t xml:space="preserve">o Pirkėjas įsipareigoja priimti prekes bei sumokėti </w:t>
      </w:r>
      <w:r w:rsidR="00B1489C" w:rsidRPr="00E038DB">
        <w:rPr>
          <w:rFonts w:ascii="Times New Roman" w:hAnsi="Times New Roman" w:cs="Times New Roman"/>
          <w:sz w:val="24"/>
          <w:szCs w:val="24"/>
          <w:lang w:val="lt-LT"/>
        </w:rPr>
        <w:t>pagal Sutartyje nurodytus Prekių įkainius, Sutartyje aptartomis sąlygomis ir tvarka.</w:t>
      </w:r>
    </w:p>
    <w:p w14:paraId="3767C8F7" w14:textId="323FBBDB" w:rsidR="00524646" w:rsidRPr="00E038DB" w:rsidRDefault="00524646" w:rsidP="00524646">
      <w:pPr>
        <w:pStyle w:val="Komentarotekstas"/>
        <w:ind w:firstLine="567"/>
        <w:jc w:val="both"/>
        <w:rPr>
          <w:rFonts w:eastAsia="Calibri"/>
          <w:sz w:val="24"/>
          <w:szCs w:val="24"/>
          <w:highlight w:val="yellow"/>
          <w:lang w:val="lt-LT" w:eastAsia="lt-LT"/>
        </w:rPr>
      </w:pPr>
      <w:r w:rsidRPr="00E038DB">
        <w:rPr>
          <w:rFonts w:eastAsia="Calibri"/>
          <w:sz w:val="24"/>
          <w:szCs w:val="24"/>
          <w:lang w:val="lt-LT" w:eastAsia="lt-LT"/>
        </w:rPr>
        <w:t>2.4. Prekių nuosavybės teisė Pirkėjui perduodama nuo prekių perdavimo-priėmimo akto pasirašymo momento.</w:t>
      </w:r>
    </w:p>
    <w:p w14:paraId="257D26AC" w14:textId="77777777" w:rsidR="00C52FE6" w:rsidRPr="00E038DB"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77777777" w:rsidR="00C52FE6" w:rsidRPr="00E038DB"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E038DB">
        <w:rPr>
          <w:rFonts w:ascii="Times New Roman" w:eastAsia="Calibri" w:hAnsi="Times New Roman" w:cs="Times New Roman"/>
          <w:b/>
          <w:sz w:val="24"/>
          <w:szCs w:val="24"/>
          <w:lang w:val="lt-LT" w:eastAsia="lt-LT"/>
        </w:rPr>
        <w:t>3. SUTARTIES KAINA</w:t>
      </w:r>
    </w:p>
    <w:p w14:paraId="7A4A5E37" w14:textId="7ECE3C3B" w:rsidR="00854DAC" w:rsidRPr="00E038DB" w:rsidRDefault="00844866" w:rsidP="00854DAC">
      <w:pPr>
        <w:autoSpaceDN/>
        <w:spacing w:after="0" w:line="240" w:lineRule="auto"/>
        <w:ind w:firstLine="567"/>
        <w:contextualSpacing/>
        <w:jc w:val="both"/>
        <w:rPr>
          <w:rFonts w:ascii="Times New Roman" w:hAnsi="Times New Roman"/>
          <w:sz w:val="24"/>
          <w:szCs w:val="24"/>
          <w:lang w:val="lt-LT"/>
        </w:rPr>
      </w:pPr>
      <w:r w:rsidRPr="00E038DB">
        <w:rPr>
          <w:rFonts w:ascii="Times New Roman" w:hAnsi="Times New Roman" w:cs="Times New Roman"/>
          <w:sz w:val="24"/>
          <w:szCs w:val="24"/>
          <w:lang w:val="lt-LT" w:eastAsia="lt-LT"/>
        </w:rPr>
        <w:t>3.1.</w:t>
      </w:r>
      <w:r w:rsidRPr="00E038DB">
        <w:rPr>
          <w:rFonts w:ascii="Times New Roman" w:hAnsi="Times New Roman" w:cs="Times New Roman"/>
          <w:sz w:val="24"/>
          <w:szCs w:val="24"/>
          <w:lang w:val="lt-LT"/>
        </w:rPr>
        <w:t xml:space="preserve"> Pradinės sutarties vertė yra </w:t>
      </w:r>
      <w:r w:rsidR="00524646" w:rsidRPr="00E038DB">
        <w:rPr>
          <w:rFonts w:ascii="Times New Roman" w:hAnsi="Times New Roman" w:cs="Times New Roman"/>
          <w:sz w:val="24"/>
          <w:szCs w:val="24"/>
          <w:lang w:val="lt-LT"/>
        </w:rPr>
        <w:t xml:space="preserve">50 000,00 </w:t>
      </w:r>
      <w:r w:rsidRPr="00E038DB">
        <w:rPr>
          <w:rFonts w:ascii="Times New Roman" w:hAnsi="Times New Roman" w:cs="Times New Roman"/>
          <w:sz w:val="24"/>
          <w:szCs w:val="24"/>
          <w:lang w:val="lt-LT"/>
        </w:rPr>
        <w:t>Eur (</w:t>
      </w:r>
      <w:r w:rsidR="00524646" w:rsidRPr="00E038DB">
        <w:rPr>
          <w:rFonts w:ascii="Times New Roman" w:hAnsi="Times New Roman" w:cs="Times New Roman"/>
          <w:sz w:val="24"/>
          <w:szCs w:val="24"/>
          <w:lang w:val="lt-LT"/>
        </w:rPr>
        <w:t>penkiasdešimt tūkstančių Eur, 00 ct</w:t>
      </w:r>
      <w:r w:rsidRPr="00E038DB">
        <w:rPr>
          <w:rFonts w:ascii="Times New Roman" w:hAnsi="Times New Roman" w:cs="Times New Roman"/>
          <w:sz w:val="24"/>
          <w:szCs w:val="24"/>
          <w:lang w:val="lt-LT"/>
        </w:rPr>
        <w:t xml:space="preserve">) be PVM.  </w:t>
      </w:r>
      <w:r w:rsidR="00524646" w:rsidRPr="00E038DB">
        <w:rPr>
          <w:rFonts w:ascii="Times New Roman" w:hAnsi="Times New Roman" w:cs="Times New Roman"/>
          <w:sz w:val="24"/>
          <w:szCs w:val="24"/>
          <w:lang w:val="lt-LT"/>
        </w:rPr>
        <w:t>Preliminarūs prekių kiekiai, numatyti sutarties priede Nr. 1, Sutarties vykdymo metu gali kisti (</w:t>
      </w:r>
      <w:r w:rsidR="00524646" w:rsidRPr="00E038DB">
        <w:rPr>
          <w:rFonts w:ascii="Times New Roman" w:hAnsi="Times New Roman" w:cs="Times New Roman"/>
          <w:i/>
          <w:iCs/>
          <w:sz w:val="24"/>
          <w:szCs w:val="24"/>
          <w:lang w:val="lt-LT"/>
        </w:rPr>
        <w:t>gali būti įsigyta mažiau arba daugiau nurodytų preliminarių darbų kiekių</w:t>
      </w:r>
      <w:r w:rsidR="00524646" w:rsidRPr="00E038DB">
        <w:rPr>
          <w:rFonts w:ascii="Times New Roman" w:hAnsi="Times New Roman" w:cs="Times New Roman"/>
          <w:sz w:val="24"/>
          <w:szCs w:val="24"/>
          <w:lang w:val="lt-LT"/>
        </w:rPr>
        <w:t xml:space="preserve">), tačiau </w:t>
      </w:r>
      <w:r w:rsidR="00524646" w:rsidRPr="00E038DB">
        <w:rPr>
          <w:rFonts w:ascii="Times New Roman" w:hAnsi="Times New Roman"/>
          <w:sz w:val="24"/>
          <w:szCs w:val="24"/>
          <w:lang w:val="lt-LT"/>
        </w:rPr>
        <w:t xml:space="preserve">Pirkėjas negali viršyti šiame Sutarties punkte nurodytos Pradinės sutarties vertės. </w:t>
      </w:r>
      <w:r w:rsidR="00B1489C" w:rsidRPr="00E038DB">
        <w:rPr>
          <w:rFonts w:ascii="Times New Roman" w:hAnsi="Times New Roman"/>
          <w:sz w:val="24"/>
          <w:szCs w:val="24"/>
          <w:lang w:val="lt-LT"/>
        </w:rPr>
        <w:t>Pirkėjas</w:t>
      </w:r>
      <w:r w:rsidR="00524646" w:rsidRPr="00E038DB">
        <w:rPr>
          <w:rFonts w:ascii="Times New Roman" w:hAnsi="Times New Roman"/>
          <w:sz w:val="24"/>
          <w:szCs w:val="24"/>
          <w:lang w:val="lt-LT"/>
        </w:rPr>
        <w:t xml:space="preserve"> neįsipareigoja nupirkti Prekių už visą šiame punkte nurodytą sumą.</w:t>
      </w:r>
      <w:r w:rsidR="00854DAC" w:rsidRPr="00E038DB">
        <w:rPr>
          <w:rFonts w:ascii="Times New Roman" w:hAnsi="Times New Roman"/>
          <w:sz w:val="24"/>
          <w:szCs w:val="24"/>
          <w:lang w:val="lt-LT"/>
        </w:rPr>
        <w:t xml:space="preserve"> </w:t>
      </w:r>
    </w:p>
    <w:p w14:paraId="478B20DB" w14:textId="77777777" w:rsidR="00854DAC" w:rsidRPr="00E038DB" w:rsidRDefault="00854DAC" w:rsidP="00854DAC">
      <w:pPr>
        <w:autoSpaceDN/>
        <w:spacing w:after="0" w:line="240" w:lineRule="auto"/>
        <w:ind w:firstLine="567"/>
        <w:contextualSpacing/>
        <w:jc w:val="both"/>
        <w:rPr>
          <w:rFonts w:ascii="Times New Roman" w:hAnsi="Times New Roman" w:cs="Times New Roman"/>
          <w:sz w:val="24"/>
          <w:szCs w:val="24"/>
          <w:lang w:val="lt-LT"/>
        </w:rPr>
      </w:pPr>
      <w:r w:rsidRPr="00E038DB">
        <w:rPr>
          <w:rFonts w:ascii="Times New Roman" w:hAnsi="Times New Roman"/>
          <w:sz w:val="24"/>
          <w:szCs w:val="24"/>
          <w:lang w:val="lt-LT"/>
        </w:rPr>
        <w:t xml:space="preserve">3.2. </w:t>
      </w:r>
      <w:r w:rsidRPr="00E038DB">
        <w:rPr>
          <w:rFonts w:ascii="Times New Roman" w:hAnsi="Times New Roman" w:cs="Times New Roman"/>
          <w:sz w:val="24"/>
          <w:szCs w:val="24"/>
          <w:lang w:val="lt-LT"/>
        </w:rPr>
        <w:t xml:space="preserve">Į Prekių įkainius turi būti įskaičiuoti visi mokesčiai (išskyrus PVM, kuris nurodomas atskirai), transportavimo, pristatymo, atsiskaitymo dokumentų pateikimo per informacinę sistemą „E. sąskaita“ išlaidos ir visos kitos išlaidos, susijusios su Prekėmis ir atsiradusios iki jų perdavimo Pabėgėlių priėmimo centrui Sutartyje nustatyta tvarka. Tiekėjas neturi teisės reikalauti padengti jokių išlaidų, viršijančių Prekių įkainius. </w:t>
      </w:r>
    </w:p>
    <w:p w14:paraId="4065816F" w14:textId="2D4E3F63" w:rsidR="00854DAC" w:rsidRPr="00E038DB" w:rsidRDefault="00854DAC" w:rsidP="00854DAC">
      <w:pPr>
        <w:autoSpaceDN/>
        <w:spacing w:after="0" w:line="240" w:lineRule="auto"/>
        <w:ind w:firstLine="567"/>
        <w:contextualSpacing/>
        <w:jc w:val="both"/>
        <w:rPr>
          <w:rFonts w:ascii="Times New Roman" w:eastAsia="Times New Roman" w:hAnsi="Times New Roman" w:cs="Times New Roman"/>
          <w:sz w:val="24"/>
          <w:szCs w:val="24"/>
          <w:lang w:val="lt-LT"/>
        </w:rPr>
      </w:pPr>
      <w:r w:rsidRPr="00E038DB">
        <w:rPr>
          <w:rFonts w:ascii="Times New Roman" w:hAnsi="Times New Roman" w:cs="Times New Roman"/>
          <w:sz w:val="24"/>
          <w:szCs w:val="24"/>
          <w:lang w:val="lt-LT"/>
        </w:rPr>
        <w:t xml:space="preserve">3.3. </w:t>
      </w:r>
      <w:r w:rsidR="004D7453" w:rsidRPr="00F80129">
        <w:rPr>
          <w:rFonts w:ascii="Times New Roman" w:hAnsi="Times New Roman" w:cs="Times New Roman"/>
          <w:color w:val="000000" w:themeColor="text1"/>
          <w:sz w:val="24"/>
          <w:szCs w:val="24"/>
          <w:u w:val="single"/>
          <w:lang w:val="lt-LT"/>
        </w:rPr>
        <w:t>Perkančioji organizacija, esant poreikiui, gali įsigyti techninėje specifikacijoje (priedas Nr. 1) nenurodytų, tačiau su pirkimo objektu susijusių prekių, neviršijant 10 procentų Pradinės sutarties vertės (ši suma yra įvertinta į Pradinės sutarties vertę)</w:t>
      </w:r>
      <w:r w:rsidRPr="00E038DB">
        <w:rPr>
          <w:rFonts w:ascii="Times New Roman" w:hAnsi="Times New Roman" w:cs="Times New Roman"/>
          <w:sz w:val="24"/>
          <w:szCs w:val="24"/>
          <w:u w:val="single"/>
          <w:lang w:val="lt-LT"/>
        </w:rPr>
        <w:t xml:space="preserve"> </w:t>
      </w:r>
      <w:r w:rsidRPr="00E038DB">
        <w:rPr>
          <w:rFonts w:ascii="Times New Roman" w:hAnsi="Times New Roman" w:cs="Times New Roman"/>
          <w:sz w:val="24"/>
          <w:szCs w:val="24"/>
          <w:lang w:val="lt-LT"/>
        </w:rPr>
        <w:t>Pirkėjas už prekių sąraše nenurodytas, tačiau su pirkimo objektu susijusias prekes apmoka ne didesnėmis nei susitarimo pasirašymo dieną</w:t>
      </w:r>
      <w:r w:rsidR="00BE1BC1">
        <w:rPr>
          <w:rFonts w:ascii="Times New Roman" w:hAnsi="Times New Roman" w:cs="Times New Roman"/>
          <w:sz w:val="24"/>
          <w:szCs w:val="24"/>
          <w:lang w:val="lt-LT"/>
        </w:rPr>
        <w:t xml:space="preserve"> pardavėjo</w:t>
      </w:r>
      <w:r w:rsidRPr="00E038DB">
        <w:rPr>
          <w:rFonts w:ascii="Times New Roman" w:hAnsi="Times New Roman" w:cs="Times New Roman"/>
          <w:sz w:val="24"/>
          <w:szCs w:val="24"/>
          <w:lang w:val="lt-LT"/>
        </w:rPr>
        <w:t xml:space="preserve"> prekybos vietoje, kataloge ar interneto svetainėje nurodytomis galiojančiomis šių prekių kainomis arba, jei tokios kainos neskelbiamos, </w:t>
      </w:r>
      <w:r w:rsidR="00BE1BC1">
        <w:rPr>
          <w:rFonts w:ascii="Times New Roman" w:hAnsi="Times New Roman" w:cs="Times New Roman"/>
          <w:sz w:val="24"/>
          <w:szCs w:val="24"/>
          <w:lang w:val="lt-LT"/>
        </w:rPr>
        <w:t>pardavėjo</w:t>
      </w:r>
      <w:r w:rsidRPr="00E038DB">
        <w:rPr>
          <w:rFonts w:ascii="Times New Roman" w:hAnsi="Times New Roman" w:cs="Times New Roman"/>
          <w:sz w:val="24"/>
          <w:szCs w:val="24"/>
          <w:lang w:val="lt-LT"/>
        </w:rPr>
        <w:t xml:space="preserve"> pasiūlytomis, konkurencingomis ir rinką atitinkančiomis kainomis.</w:t>
      </w:r>
    </w:p>
    <w:p w14:paraId="5DFDD6D2" w14:textId="5512C78B" w:rsidR="00844866" w:rsidRPr="00E038DB" w:rsidRDefault="00524646" w:rsidP="00844866">
      <w:pPr>
        <w:spacing w:after="0" w:line="240" w:lineRule="auto"/>
        <w:ind w:firstLine="567"/>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3.</w:t>
      </w:r>
      <w:r w:rsidR="00351CA3" w:rsidRPr="00E038DB">
        <w:rPr>
          <w:rFonts w:ascii="Times New Roman" w:hAnsi="Times New Roman" w:cs="Times New Roman"/>
          <w:sz w:val="24"/>
          <w:szCs w:val="24"/>
          <w:lang w:val="lt-LT"/>
        </w:rPr>
        <w:t>4</w:t>
      </w:r>
      <w:r w:rsidRPr="00E038DB">
        <w:rPr>
          <w:rFonts w:ascii="Times New Roman" w:hAnsi="Times New Roman" w:cs="Times New Roman"/>
          <w:sz w:val="24"/>
          <w:szCs w:val="24"/>
          <w:lang w:val="lt-LT"/>
        </w:rPr>
        <w:t xml:space="preserve">. </w:t>
      </w:r>
      <w:r w:rsidR="00844866" w:rsidRPr="00E038DB">
        <w:rPr>
          <w:rFonts w:ascii="Times New Roman" w:hAnsi="Times New Roman" w:cs="Times New Roman"/>
          <w:sz w:val="24"/>
          <w:szCs w:val="24"/>
          <w:lang w:val="lt-LT"/>
        </w:rPr>
        <w:t xml:space="preserve">Sutarčiai taikomas fiksuoto </w:t>
      </w:r>
      <w:r w:rsidRPr="00E038DB">
        <w:rPr>
          <w:rFonts w:ascii="Times New Roman" w:hAnsi="Times New Roman" w:cs="Times New Roman"/>
          <w:sz w:val="24"/>
          <w:szCs w:val="24"/>
          <w:lang w:val="lt-LT"/>
        </w:rPr>
        <w:t>į</w:t>
      </w:r>
      <w:r w:rsidR="00844866" w:rsidRPr="00E038DB">
        <w:rPr>
          <w:rFonts w:ascii="Times New Roman" w:hAnsi="Times New Roman" w:cs="Times New Roman"/>
          <w:sz w:val="24"/>
          <w:szCs w:val="24"/>
          <w:lang w:val="lt-LT"/>
        </w:rPr>
        <w:t>kain</w:t>
      </w:r>
      <w:r w:rsidRPr="00E038DB">
        <w:rPr>
          <w:rFonts w:ascii="Times New Roman" w:hAnsi="Times New Roman" w:cs="Times New Roman"/>
          <w:sz w:val="24"/>
          <w:szCs w:val="24"/>
          <w:lang w:val="lt-LT"/>
        </w:rPr>
        <w:t>io</w:t>
      </w:r>
      <w:r w:rsidR="00844866" w:rsidRPr="00E038DB">
        <w:rPr>
          <w:rFonts w:ascii="Times New Roman" w:hAnsi="Times New Roman" w:cs="Times New Roman"/>
          <w:sz w:val="24"/>
          <w:szCs w:val="24"/>
          <w:lang w:val="lt-LT"/>
        </w:rPr>
        <w:t xml:space="preserve"> su peržiūra</w:t>
      </w:r>
      <w:r w:rsidR="00BC075A">
        <w:rPr>
          <w:rFonts w:ascii="Times New Roman" w:hAnsi="Times New Roman" w:cs="Times New Roman"/>
          <w:sz w:val="24"/>
          <w:szCs w:val="24"/>
          <w:lang w:val="lt-LT"/>
        </w:rPr>
        <w:t xml:space="preserve"> kainodaros</w:t>
      </w:r>
      <w:r w:rsidR="00844866" w:rsidRPr="00E038DB">
        <w:rPr>
          <w:rFonts w:ascii="Times New Roman" w:hAnsi="Times New Roman" w:cs="Times New Roman"/>
          <w:sz w:val="24"/>
          <w:szCs w:val="24"/>
          <w:lang w:val="lt-LT"/>
        </w:rPr>
        <w:t xml:space="preserve"> nustatymo būdas.</w:t>
      </w:r>
    </w:p>
    <w:p w14:paraId="3CC3F18E" w14:textId="6DA58263" w:rsidR="00844866" w:rsidRPr="00E038DB" w:rsidRDefault="00351CA3" w:rsidP="00844866">
      <w:pPr>
        <w:spacing w:after="0" w:line="240" w:lineRule="auto"/>
        <w:ind w:firstLine="567"/>
        <w:jc w:val="both"/>
        <w:rPr>
          <w:rStyle w:val="Numatytasispastraiposriftas1"/>
          <w:rFonts w:ascii="Times New Roman" w:hAnsi="Times New Roman" w:cs="Times New Roman"/>
          <w:sz w:val="24"/>
          <w:szCs w:val="24"/>
          <w:lang w:val="lt-LT"/>
        </w:rPr>
      </w:pPr>
      <w:r w:rsidRPr="00E038DB">
        <w:rPr>
          <w:rFonts w:ascii="Times New Roman" w:hAnsi="Times New Roman" w:cs="Times New Roman"/>
          <w:sz w:val="24"/>
          <w:szCs w:val="24"/>
          <w:lang w:val="lt-LT" w:eastAsia="lt-LT"/>
        </w:rPr>
        <w:t>3.5</w:t>
      </w:r>
      <w:r w:rsidR="00844866" w:rsidRPr="00E038DB">
        <w:rPr>
          <w:rFonts w:ascii="Times New Roman" w:hAnsi="Times New Roman" w:cs="Times New Roman"/>
          <w:sz w:val="24"/>
          <w:szCs w:val="24"/>
          <w:lang w:val="lt-LT" w:eastAsia="lt-LT"/>
        </w:rPr>
        <w:t xml:space="preserve">. </w:t>
      </w:r>
      <w:r w:rsidR="00844866" w:rsidRPr="00E038DB">
        <w:rPr>
          <w:rFonts w:ascii="Times New Roman" w:hAnsi="Times New Roman" w:cs="Times New Roman"/>
          <w:sz w:val="24"/>
          <w:szCs w:val="24"/>
          <w:lang w:val="lt-LT"/>
        </w:rPr>
        <w:t xml:space="preserve">Šalys susitaria, kad </w:t>
      </w:r>
      <w:r w:rsidR="00921AC0">
        <w:rPr>
          <w:rFonts w:ascii="Times New Roman" w:hAnsi="Times New Roman" w:cs="Times New Roman"/>
          <w:sz w:val="24"/>
          <w:szCs w:val="24"/>
          <w:lang w:val="lt-LT"/>
        </w:rPr>
        <w:t>techninėje specifikacijoje (sutarties priedas Nr. 1) nurodyti</w:t>
      </w:r>
      <w:r w:rsidR="0040413D">
        <w:rPr>
          <w:rFonts w:ascii="Times New Roman" w:hAnsi="Times New Roman" w:cs="Times New Roman"/>
          <w:sz w:val="24"/>
          <w:szCs w:val="24"/>
          <w:lang w:val="lt-LT"/>
        </w:rPr>
        <w:t xml:space="preserve"> Prekių</w:t>
      </w:r>
      <w:r w:rsidR="00844866" w:rsidRPr="00E038DB">
        <w:rPr>
          <w:rFonts w:ascii="Times New Roman" w:hAnsi="Times New Roman" w:cs="Times New Roman"/>
          <w:sz w:val="24"/>
          <w:szCs w:val="24"/>
          <w:lang w:val="lt-LT"/>
        </w:rPr>
        <w:t xml:space="preserve">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00844866" w:rsidRPr="00E038DB">
        <w:rPr>
          <w:rStyle w:val="Numatytasispastraiposriftas1"/>
          <w:rFonts w:ascii="Times New Roman" w:hAnsi="Times New Roman" w:cs="Times New Roman"/>
          <w:sz w:val="24"/>
          <w:szCs w:val="24"/>
          <w:lang w:val="lt-LT"/>
        </w:rPr>
        <w:lastRenderedPageBreak/>
        <w:t>Perskaičiuota PVM suma pradedama taikyti nuo Lietuvos Respublikos pridėtinės vertės mokesčio įstatymo pakeitimo, kuriuo keičiamas šio mokesčio tarifas, nurodytos tarifo įsigaliojimo dienos.</w:t>
      </w:r>
    </w:p>
    <w:p w14:paraId="7349E220" w14:textId="051D568F" w:rsidR="00B1489C" w:rsidRPr="00E038DB" w:rsidRDefault="00B1489C" w:rsidP="00844866">
      <w:pPr>
        <w:spacing w:after="0" w:line="240" w:lineRule="auto"/>
        <w:ind w:firstLine="567"/>
        <w:jc w:val="both"/>
        <w:rPr>
          <w:rStyle w:val="Numatytasispastraiposriftas1"/>
          <w:rFonts w:ascii="Times New Roman" w:hAnsi="Times New Roman" w:cs="Times New Roman"/>
          <w:sz w:val="24"/>
          <w:szCs w:val="24"/>
          <w:lang w:val="lt-LT"/>
        </w:rPr>
      </w:pPr>
      <w:r w:rsidRPr="00E038DB">
        <w:rPr>
          <w:rFonts w:ascii="Times New Roman" w:hAnsi="Times New Roman" w:cs="Times New Roman"/>
          <w:sz w:val="24"/>
          <w:szCs w:val="24"/>
          <w:lang w:val="lt-LT"/>
        </w:rPr>
        <w:t>3.</w:t>
      </w:r>
      <w:r w:rsidR="00351CA3" w:rsidRPr="00E038DB">
        <w:rPr>
          <w:rFonts w:ascii="Times New Roman" w:hAnsi="Times New Roman" w:cs="Times New Roman"/>
          <w:sz w:val="24"/>
          <w:szCs w:val="24"/>
          <w:lang w:val="lt-LT"/>
        </w:rPr>
        <w:t>6</w:t>
      </w:r>
      <w:r w:rsidRPr="00E038DB">
        <w:rPr>
          <w:rFonts w:ascii="Times New Roman" w:hAnsi="Times New Roman" w:cs="Times New Roman"/>
          <w:sz w:val="24"/>
          <w:szCs w:val="24"/>
          <w:lang w:val="lt-LT"/>
        </w:rPr>
        <w:t xml:space="preserve">. Pirkėjas įsipareigoja pagal Sutarties </w:t>
      </w:r>
      <w:r w:rsidR="007C7939" w:rsidRPr="00E038DB">
        <w:rPr>
          <w:rFonts w:ascii="Times New Roman" w:hAnsi="Times New Roman" w:cs="Times New Roman"/>
          <w:sz w:val="24"/>
          <w:szCs w:val="24"/>
          <w:lang w:val="lt-LT"/>
        </w:rPr>
        <w:t xml:space="preserve">priede Nr. </w:t>
      </w:r>
      <w:r w:rsidRPr="00E038DB">
        <w:rPr>
          <w:rFonts w:ascii="Times New Roman" w:hAnsi="Times New Roman" w:cs="Times New Roman"/>
          <w:sz w:val="24"/>
          <w:szCs w:val="24"/>
          <w:lang w:val="lt-LT"/>
        </w:rPr>
        <w:t xml:space="preserve">1 nustatytus įkainius sumokėti Pardavėjui už faktiškai nupirktas </w:t>
      </w:r>
      <w:r w:rsidR="007C7939" w:rsidRPr="00E038DB">
        <w:rPr>
          <w:rFonts w:ascii="Times New Roman" w:hAnsi="Times New Roman" w:cs="Times New Roman"/>
          <w:sz w:val="24"/>
          <w:szCs w:val="24"/>
          <w:lang w:val="lt-LT"/>
        </w:rPr>
        <w:t xml:space="preserve">sutarties priede Nr. </w:t>
      </w:r>
      <w:r w:rsidRPr="00E038DB">
        <w:rPr>
          <w:rFonts w:ascii="Times New Roman" w:hAnsi="Times New Roman" w:cs="Times New Roman"/>
          <w:sz w:val="24"/>
          <w:szCs w:val="24"/>
          <w:lang w:val="lt-LT"/>
        </w:rPr>
        <w:t>1 nurodytas Prekes.</w:t>
      </w:r>
    </w:p>
    <w:p w14:paraId="52ED78EE" w14:textId="6B86C192" w:rsidR="00B1489C" w:rsidRPr="00E038DB" w:rsidRDefault="00B1489C" w:rsidP="00351CA3">
      <w:pPr>
        <w:pStyle w:val="Sraopastraipa"/>
        <w:numPr>
          <w:ilvl w:val="1"/>
          <w:numId w:val="14"/>
        </w:numPr>
        <w:autoSpaceDN/>
        <w:spacing w:after="0" w:line="240" w:lineRule="auto"/>
        <w:ind w:left="0" w:firstLine="567"/>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 xml:space="preserve">Galutinė kaina, kurią Pirkėjas turi sumokėti Pardavėjui, priklauso nuo vykdant Sutartį užsakytų ir nupirktų Prekių kiekio. </w:t>
      </w:r>
    </w:p>
    <w:p w14:paraId="6C3F4957" w14:textId="77777777" w:rsidR="00B1489C" w:rsidRPr="00E038DB" w:rsidRDefault="00B1489C" w:rsidP="00844866">
      <w:pPr>
        <w:spacing w:after="0" w:line="240" w:lineRule="auto"/>
        <w:ind w:firstLine="567"/>
        <w:jc w:val="both"/>
        <w:rPr>
          <w:rFonts w:ascii="Times New Roman" w:hAnsi="Times New Roman" w:cs="Times New Roman"/>
          <w:sz w:val="24"/>
          <w:szCs w:val="24"/>
          <w:lang w:val="lt-LT"/>
        </w:rPr>
      </w:pPr>
    </w:p>
    <w:p w14:paraId="28AEC4EB" w14:textId="77777777" w:rsidR="00C52FE6" w:rsidRPr="00E038DB" w:rsidRDefault="00C52FE6" w:rsidP="00C52FE6">
      <w:pPr>
        <w:spacing w:after="0" w:line="240" w:lineRule="auto"/>
        <w:jc w:val="both"/>
        <w:rPr>
          <w:rFonts w:ascii="Times New Roman" w:eastAsia="Times New Roman" w:hAnsi="Times New Roman" w:cs="Times New Roman"/>
          <w:b/>
          <w:sz w:val="24"/>
          <w:szCs w:val="24"/>
          <w:lang w:val="lt-LT"/>
        </w:rPr>
      </w:pPr>
      <w:r w:rsidRPr="00E038DB">
        <w:rPr>
          <w:rFonts w:ascii="Times New Roman" w:eastAsia="Times New Roman" w:hAnsi="Times New Roman" w:cs="Times New Roman"/>
          <w:b/>
          <w:sz w:val="24"/>
          <w:szCs w:val="24"/>
          <w:lang w:val="lt-LT"/>
        </w:rPr>
        <w:t>4. ATSISKAITYMO TVARKA</w:t>
      </w:r>
    </w:p>
    <w:p w14:paraId="467FE9E9" w14:textId="6123A69B" w:rsidR="000334E6" w:rsidRPr="00E038DB" w:rsidRDefault="000334E6" w:rsidP="000334E6">
      <w:pPr>
        <w:pStyle w:val="Sraopastraipa"/>
        <w:numPr>
          <w:ilvl w:val="1"/>
          <w:numId w:val="15"/>
        </w:numPr>
        <w:tabs>
          <w:tab w:val="left" w:pos="567"/>
        </w:tabs>
        <w:autoSpaceDN/>
        <w:spacing w:after="0" w:line="240" w:lineRule="auto"/>
        <w:ind w:left="142" w:firstLine="425"/>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 xml:space="preserve">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74E7F">
        <w:rPr>
          <w:rFonts w:ascii="Times New Roman" w:hAnsi="Times New Roman" w:cs="Times New Roman"/>
          <w:sz w:val="24"/>
          <w:szCs w:val="24"/>
          <w:lang w:val="lt-LT"/>
        </w:rPr>
        <w:t xml:space="preserve">Pardavėjo </w:t>
      </w:r>
      <w:r w:rsidRPr="00E038DB">
        <w:rPr>
          <w:rFonts w:ascii="Times New Roman" w:hAnsi="Times New Roman" w:cs="Times New Roman"/>
          <w:sz w:val="24"/>
          <w:szCs w:val="24"/>
          <w:lang w:val="lt-LT"/>
        </w:rPr>
        <w:t>pasirinktomis priemonėmis. Europos elektroninių sąskaitų faktūrų standarto neatitinkančios elektroninės sąskaitos faktūros gali būti teikiamos tik naudojantis informacinės sistemos „E. sąskaita“ priemonėmis</w:t>
      </w:r>
      <w:r w:rsidR="00E74E7F">
        <w:rPr>
          <w:rFonts w:ascii="Times New Roman" w:hAnsi="Times New Roman" w:cs="Times New Roman"/>
          <w:sz w:val="24"/>
          <w:szCs w:val="24"/>
          <w:lang w:val="lt-LT"/>
        </w:rPr>
        <w:t>. Pirkėjas</w:t>
      </w:r>
      <w:r w:rsidRPr="00E038DB">
        <w:rPr>
          <w:rFonts w:ascii="Times New Roman" w:hAnsi="Times New Roman" w:cs="Times New Roman"/>
          <w:color w:val="000000" w:themeColor="text1"/>
          <w:sz w:val="24"/>
          <w:szCs w:val="24"/>
          <w:lang w:val="lt-LT"/>
        </w:rPr>
        <w:t xml:space="preserve"> </w:t>
      </w:r>
      <w:r w:rsidRPr="00E038DB">
        <w:rPr>
          <w:rFonts w:ascii="Times New Roman" w:hAnsi="Times New Roman" w:cs="Times New Roman"/>
          <w:sz w:val="24"/>
          <w:szCs w:val="24"/>
          <w:lang w:val="lt-LT"/>
        </w:rPr>
        <w:t>elektronines sąskaitas faktūras priima ir apdoroja naudodamasi</w:t>
      </w:r>
      <w:r w:rsidR="00BE1BC1">
        <w:rPr>
          <w:rFonts w:ascii="Times New Roman" w:hAnsi="Times New Roman" w:cs="Times New Roman"/>
          <w:sz w:val="24"/>
          <w:szCs w:val="24"/>
          <w:lang w:val="lt-LT"/>
        </w:rPr>
        <w:t>s</w:t>
      </w:r>
      <w:r w:rsidRPr="00E038DB">
        <w:rPr>
          <w:rFonts w:ascii="Times New Roman" w:hAnsi="Times New Roman" w:cs="Times New Roman"/>
          <w:sz w:val="24"/>
          <w:szCs w:val="24"/>
          <w:lang w:val="lt-LT"/>
        </w:rPr>
        <w:t xml:space="preserve"> informacinės sistemos „E. sąskaita“ priemonėmis. Elektroninė sąskaita faktūra suprantama kaip sąskaita faktūra, išrašyta, perduota ir gauta tokiu elektroniniu formatu, kuris sudaro galimybę ją apdoroti automatiniu ir elektroniniu būdu. </w:t>
      </w:r>
    </w:p>
    <w:p w14:paraId="4D879C5D" w14:textId="21A28413" w:rsidR="000334E6" w:rsidRPr="00E038DB" w:rsidRDefault="000334E6" w:rsidP="000334E6">
      <w:pPr>
        <w:pStyle w:val="Sraopastraipa"/>
        <w:numPr>
          <w:ilvl w:val="1"/>
          <w:numId w:val="15"/>
        </w:numPr>
        <w:spacing w:after="0" w:line="240" w:lineRule="auto"/>
        <w:ind w:left="0" w:firstLine="635"/>
        <w:jc w:val="both"/>
        <w:rPr>
          <w:rFonts w:ascii="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 Pirkėjas </w:t>
      </w:r>
      <w:r w:rsidRPr="00E038DB">
        <w:rPr>
          <w:rFonts w:ascii="Times New Roman" w:hAnsi="Times New Roman" w:cs="Times New Roman"/>
          <w:sz w:val="24"/>
          <w:szCs w:val="24"/>
          <w:lang w:val="lt-LT"/>
        </w:rPr>
        <w:t xml:space="preserve">atsiskaito už pristatytas Prekes ne vėliau kaip per 30 kalendorinių dienų nuo sąskaitos faktūros gavimo dienos. Sąskaita faktūra gali būti pateikiama tik tada, </w:t>
      </w:r>
      <w:r w:rsidRPr="00E038DB">
        <w:rPr>
          <w:rFonts w:ascii="Times New Roman" w:hAnsi="Times New Roman" w:cs="Times New Roman"/>
          <w:sz w:val="24"/>
          <w:szCs w:val="24"/>
          <w:lang w:val="lt-LT" w:eastAsia="lt-LT"/>
        </w:rPr>
        <w:t>kai Pirkėjas</w:t>
      </w:r>
      <w:r w:rsidRPr="00E038DB">
        <w:rPr>
          <w:rFonts w:ascii="Times New Roman" w:hAnsi="Times New Roman" w:cs="Times New Roman"/>
          <w:sz w:val="24"/>
          <w:szCs w:val="24"/>
          <w:lang w:val="lt-LT"/>
        </w:rPr>
        <w:t xml:space="preserve"> pasirašo Prekės perdavimo-priėmimo aktą.</w:t>
      </w:r>
      <w:r w:rsidR="007F3033">
        <w:rPr>
          <w:rFonts w:ascii="Times New Roman" w:hAnsi="Times New Roman" w:cs="Times New Roman"/>
          <w:sz w:val="24"/>
          <w:szCs w:val="24"/>
          <w:lang w:val="lt-LT"/>
        </w:rPr>
        <w:t xml:space="preserve"> </w:t>
      </w:r>
      <w:r w:rsidR="007F3033" w:rsidRPr="0081508C">
        <w:rPr>
          <w:rFonts w:ascii="Times New Roman" w:hAnsi="Times New Roman" w:cs="Times New Roman"/>
          <w:sz w:val="24"/>
          <w:szCs w:val="24"/>
          <w:lang w:val="lt-LT"/>
        </w:rPr>
        <w:t>Prekių perdavimo - priėmimo akte turi būti įstaigos, į kurią pristatytos prekės, atstovo patvirtinimas, kad pristatytos prekės atitinka techninę specifikaciją</w:t>
      </w:r>
      <w:r w:rsidR="00C04CDC">
        <w:rPr>
          <w:rFonts w:ascii="Times New Roman" w:hAnsi="Times New Roman" w:cs="Times New Roman"/>
          <w:sz w:val="24"/>
          <w:szCs w:val="24"/>
          <w:lang w:val="lt-LT"/>
        </w:rPr>
        <w:t>.</w:t>
      </w:r>
    </w:p>
    <w:p w14:paraId="51678103" w14:textId="1274CBC1" w:rsidR="00C52FE6" w:rsidRPr="00E038DB" w:rsidRDefault="00C52FE6" w:rsidP="000334E6">
      <w:pPr>
        <w:spacing w:after="0" w:line="240" w:lineRule="auto"/>
        <w:ind w:firstLine="635"/>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w:t>
      </w:r>
      <w:r w:rsidR="000334E6" w:rsidRPr="00E038DB">
        <w:rPr>
          <w:rFonts w:ascii="Times New Roman" w:eastAsia="Times New Roman" w:hAnsi="Times New Roman" w:cs="Times New Roman"/>
          <w:sz w:val="24"/>
          <w:szCs w:val="24"/>
          <w:lang w:val="lt-LT"/>
        </w:rPr>
        <w:t>3</w:t>
      </w:r>
      <w:r w:rsidRPr="00E038DB">
        <w:rPr>
          <w:rFonts w:ascii="Times New Roman" w:eastAsia="Times New Roman" w:hAnsi="Times New Roman" w:cs="Times New Roman"/>
          <w:sz w:val="24"/>
          <w:szCs w:val="24"/>
          <w:lang w:val="lt-LT"/>
        </w:rPr>
        <w:t>. Visi atsiskaitymai su Pardavėju vykdomi bankiniu pavedimu į jo nurodytą atsiskaitomąją sąskaitą.</w:t>
      </w:r>
    </w:p>
    <w:p w14:paraId="7F1B7B1C"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4.4. Pirkėjas numato tiesioginio atsiskaitymo galimybę su Sutartyje nurodytais Subtiekėjais (kai jie pasitelkiami) tokiomis sąlygomis:</w:t>
      </w:r>
    </w:p>
    <w:p w14:paraId="5C4ECA98" w14:textId="77777777" w:rsidR="00C52FE6" w:rsidRPr="00E038DB" w:rsidRDefault="00C52FE6" w:rsidP="00C52FE6">
      <w:pPr>
        <w:spacing w:after="0" w:line="240" w:lineRule="auto"/>
        <w:ind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4.4.1.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77777777" w:rsidR="00C52FE6" w:rsidRPr="00E038DB" w:rsidRDefault="00C52FE6" w:rsidP="00C52FE6">
      <w:pPr>
        <w:spacing w:after="0" w:line="240" w:lineRule="auto"/>
        <w:ind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4.4.2. Pirkėjas ne vėliau kaip per 3 darbo dienas nuo 4.4.1. punkte nurodytos informacijos gavimo dienos raštu informuoja Subtiekėjus apie tiesioginio atsiskaitymo galimybę.</w:t>
      </w:r>
    </w:p>
    <w:p w14:paraId="1F2C825C" w14:textId="77777777" w:rsidR="00C52FE6" w:rsidRPr="00E038DB" w:rsidRDefault="00C52FE6" w:rsidP="00C52FE6">
      <w:pPr>
        <w:spacing w:after="0" w:line="240" w:lineRule="auto"/>
        <w:ind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4.4.3.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Pr="00E038DB">
        <w:rPr>
          <w:rFonts w:ascii="Times New Roman" w:eastAsia="Times New Roman" w:hAnsi="Times New Roman" w:cs="Times New Roman"/>
          <w:sz w:val="24"/>
          <w:szCs w:val="24"/>
          <w:lang w:val="lt-LT"/>
        </w:rPr>
        <w:t>Subtiekimo</w:t>
      </w:r>
      <w:proofErr w:type="spellEnd"/>
      <w:r w:rsidRPr="00E038DB">
        <w:rPr>
          <w:rFonts w:ascii="Times New Roman" w:eastAsia="Times New Roman" w:hAnsi="Times New Roman" w:cs="Times New Roman"/>
          <w:sz w:val="24"/>
          <w:szCs w:val="24"/>
          <w:lang w:val="lt-LT"/>
        </w:rPr>
        <w:t xml:space="preserve"> sutartyje nustatytus reikalavimus. </w:t>
      </w:r>
    </w:p>
    <w:p w14:paraId="0991CEBA" w14:textId="77777777" w:rsidR="00C52FE6" w:rsidRPr="00E038DB" w:rsidRDefault="00C52FE6" w:rsidP="00C52FE6">
      <w:pPr>
        <w:spacing w:after="0" w:line="240" w:lineRule="auto"/>
        <w:ind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4.4.4. Pardavėjas turi teisę prieštarauti nepagrįstiems mokėjimams, pateikdamas raštišką tokio prieštaravimo Pirkėjui ir Subtiekėjui pagrindimą.</w:t>
      </w:r>
    </w:p>
    <w:p w14:paraId="39B47E1A" w14:textId="77777777" w:rsidR="00C52FE6" w:rsidRPr="00E038DB" w:rsidRDefault="00C52FE6" w:rsidP="00C52FE6">
      <w:pPr>
        <w:spacing w:after="0" w:line="240" w:lineRule="auto"/>
        <w:ind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4.4.5. Tiesioginio atsiskaitymo su Subtiekėjais galimybė nekeičia Pardavėjo atsakomybės dėl Sutarties įvykdymo.</w:t>
      </w:r>
    </w:p>
    <w:p w14:paraId="5C567EB0"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3A5D71D3" w:rsidR="00C52FE6" w:rsidRPr="00E74E7F" w:rsidRDefault="00C52FE6" w:rsidP="00E74E7F">
      <w:pPr>
        <w:pStyle w:val="Sraopastraipa"/>
        <w:numPr>
          <w:ilvl w:val="0"/>
          <w:numId w:val="15"/>
        </w:numPr>
        <w:spacing w:after="0" w:line="240" w:lineRule="auto"/>
        <w:jc w:val="both"/>
        <w:rPr>
          <w:rFonts w:ascii="Times New Roman" w:eastAsia="Times New Roman" w:hAnsi="Times New Roman" w:cs="Times New Roman"/>
          <w:b/>
          <w:sz w:val="24"/>
          <w:szCs w:val="24"/>
          <w:lang w:val="lt-LT"/>
        </w:rPr>
      </w:pPr>
      <w:r w:rsidRPr="00E74E7F">
        <w:rPr>
          <w:rFonts w:ascii="Times New Roman" w:eastAsia="Times New Roman" w:hAnsi="Times New Roman" w:cs="Times New Roman"/>
          <w:b/>
          <w:sz w:val="24"/>
          <w:szCs w:val="24"/>
          <w:lang w:val="lt-LT"/>
        </w:rPr>
        <w:t>TERMINAI</w:t>
      </w:r>
    </w:p>
    <w:p w14:paraId="3E7C1C7B" w14:textId="6D1F9DB0" w:rsidR="00E74E7F" w:rsidRPr="00120F7C" w:rsidRDefault="00120F7C" w:rsidP="00120F7C">
      <w:pPr>
        <w:pStyle w:val="Sraopastraipa"/>
        <w:spacing w:after="0" w:line="240" w:lineRule="auto"/>
        <w:ind w:left="0" w:firstLine="567"/>
        <w:jc w:val="both"/>
        <w:rPr>
          <w:rFonts w:ascii="Times New Roman" w:eastAsia="Times New Roman" w:hAnsi="Times New Roman" w:cs="Times New Roman"/>
          <w:b/>
          <w:sz w:val="24"/>
          <w:szCs w:val="24"/>
          <w:lang w:val="lt-LT"/>
        </w:rPr>
      </w:pPr>
      <w:r w:rsidRPr="00120F7C">
        <w:rPr>
          <w:rFonts w:ascii="Times New Roman" w:eastAsia="Times New Roman" w:hAnsi="Times New Roman" w:cs="Times New Roman"/>
          <w:bCs/>
          <w:sz w:val="24"/>
          <w:szCs w:val="24"/>
          <w:lang w:val="lt-LT"/>
        </w:rPr>
        <w:t>5.1.</w:t>
      </w:r>
      <w:r w:rsidRPr="00120F7C">
        <w:rPr>
          <w:rFonts w:ascii="Times New Roman" w:eastAsia="Times New Roman" w:hAnsi="Times New Roman" w:cs="Times New Roman"/>
          <w:b/>
          <w:sz w:val="24"/>
          <w:szCs w:val="24"/>
          <w:lang w:val="lt-LT"/>
        </w:rPr>
        <w:t xml:space="preserve"> </w:t>
      </w:r>
      <w:r w:rsidR="00E74E7F" w:rsidRPr="00120F7C">
        <w:rPr>
          <w:rFonts w:ascii="Times New Roman" w:eastAsia="Times New Roman" w:hAnsi="Times New Roman" w:cs="Times New Roman"/>
          <w:b/>
          <w:sz w:val="24"/>
          <w:szCs w:val="24"/>
          <w:lang w:val="lt-LT"/>
        </w:rPr>
        <w:t xml:space="preserve"> </w:t>
      </w:r>
      <w:r w:rsidR="00E74E7F" w:rsidRPr="00120F7C">
        <w:rPr>
          <w:rFonts w:ascii="Times New Roman" w:hAnsi="Times New Roman" w:cs="Times New Roman"/>
          <w:iCs/>
          <w:sz w:val="24"/>
          <w:szCs w:val="24"/>
          <w:lang w:val="lt-LT"/>
        </w:rPr>
        <w:t>Sutartis įsigalioja ją pasirašius abiem Sutarties Šalims ir galioja iki visų įsipareigojimų pagal Sutartį įvykdymo arba Sutarties nutraukimo</w:t>
      </w:r>
    </w:p>
    <w:p w14:paraId="67EC9540" w14:textId="32BBAEDC" w:rsidR="00E74E7F" w:rsidRPr="00120F7C" w:rsidRDefault="00120F7C" w:rsidP="00120F7C">
      <w:pPr>
        <w:pStyle w:val="Komentarotekstas"/>
        <w:tabs>
          <w:tab w:val="left" w:pos="993"/>
        </w:tabs>
        <w:ind w:firstLine="567"/>
        <w:jc w:val="both"/>
        <w:rPr>
          <w:sz w:val="24"/>
          <w:szCs w:val="24"/>
          <w:lang w:val="lt-LT"/>
        </w:rPr>
      </w:pPr>
      <w:r w:rsidRPr="008F31B6">
        <w:rPr>
          <w:sz w:val="24"/>
          <w:szCs w:val="24"/>
          <w:lang w:val="lt-LT"/>
        </w:rPr>
        <w:t>5</w:t>
      </w:r>
      <w:r w:rsidR="00DA61A9" w:rsidRPr="008F31B6">
        <w:rPr>
          <w:sz w:val="24"/>
          <w:szCs w:val="24"/>
          <w:lang w:val="lt-LT"/>
        </w:rPr>
        <w:t>.</w:t>
      </w:r>
      <w:r w:rsidRPr="008F31B6">
        <w:rPr>
          <w:sz w:val="24"/>
          <w:szCs w:val="24"/>
          <w:lang w:val="lt-LT"/>
        </w:rPr>
        <w:t>2</w:t>
      </w:r>
      <w:r w:rsidR="00DA61A9" w:rsidRPr="008F31B6">
        <w:rPr>
          <w:sz w:val="24"/>
          <w:szCs w:val="24"/>
          <w:lang w:val="lt-LT"/>
        </w:rPr>
        <w:t xml:space="preserve"> </w:t>
      </w:r>
      <w:r w:rsidR="00E74E7F" w:rsidRPr="008F31B6">
        <w:rPr>
          <w:sz w:val="24"/>
          <w:szCs w:val="24"/>
          <w:lang w:val="lt-LT"/>
        </w:rPr>
        <w:t>Prekės gali būti  užsakomos 12</w:t>
      </w:r>
      <w:r w:rsidR="008F31B6" w:rsidRPr="008F31B6">
        <w:rPr>
          <w:sz w:val="24"/>
          <w:szCs w:val="24"/>
          <w:lang w:val="lt-LT"/>
        </w:rPr>
        <w:t xml:space="preserve"> (dvylika)</w:t>
      </w:r>
      <w:r w:rsidR="00E74E7F" w:rsidRPr="008F31B6">
        <w:rPr>
          <w:sz w:val="24"/>
          <w:szCs w:val="24"/>
          <w:lang w:val="lt-LT"/>
        </w:rPr>
        <w:t xml:space="preserve"> m</w:t>
      </w:r>
      <w:r w:rsidR="008F31B6">
        <w:rPr>
          <w:sz w:val="24"/>
          <w:szCs w:val="24"/>
          <w:lang w:val="lt-LT"/>
        </w:rPr>
        <w:t>ė</w:t>
      </w:r>
      <w:r w:rsidR="00E74E7F" w:rsidRPr="008F31B6">
        <w:rPr>
          <w:sz w:val="24"/>
          <w:szCs w:val="24"/>
          <w:lang w:val="lt-LT"/>
        </w:rPr>
        <w:t>nesių nuo sutarties įsigaliojimo dienos arba tol kol, bus užsakyta prekių už pradinės sutarties vertę,</w:t>
      </w:r>
      <w:r w:rsidR="008F31B6">
        <w:rPr>
          <w:sz w:val="24"/>
          <w:szCs w:val="24"/>
          <w:lang w:val="lt-LT"/>
        </w:rPr>
        <w:t xml:space="preserve"> </w:t>
      </w:r>
      <w:r w:rsidR="00E74E7F" w:rsidRPr="008F31B6">
        <w:rPr>
          <w:sz w:val="24"/>
          <w:szCs w:val="24"/>
          <w:lang w:val="lt-LT"/>
        </w:rPr>
        <w:t>nurodytą 3.1 punkte, priklausomai nuo to, kas įvy</w:t>
      </w:r>
      <w:r w:rsidRPr="008F31B6">
        <w:rPr>
          <w:sz w:val="24"/>
          <w:szCs w:val="24"/>
          <w:lang w:val="lt-LT"/>
        </w:rPr>
        <w:t>ksta ankščiau, bet ne ilgiau kaip</w:t>
      </w:r>
      <w:r w:rsidR="008F31B6">
        <w:rPr>
          <w:sz w:val="24"/>
          <w:szCs w:val="24"/>
          <w:lang w:val="lt-LT"/>
        </w:rPr>
        <w:t xml:space="preserve"> </w:t>
      </w:r>
      <w:r w:rsidRPr="008F31B6">
        <w:rPr>
          <w:sz w:val="24"/>
          <w:szCs w:val="24"/>
          <w:lang w:val="lt-LT"/>
        </w:rPr>
        <w:t xml:space="preserve">12 </w:t>
      </w:r>
      <w:r w:rsidR="008F31B6">
        <w:rPr>
          <w:sz w:val="24"/>
          <w:szCs w:val="24"/>
          <w:lang w:val="lt-LT"/>
        </w:rPr>
        <w:t>mėnesių</w:t>
      </w:r>
      <w:r w:rsidR="00E74E7F" w:rsidRPr="008F31B6">
        <w:rPr>
          <w:sz w:val="24"/>
          <w:szCs w:val="24"/>
          <w:lang w:val="lt-LT"/>
        </w:rPr>
        <w:t>. Prekių užsakymo termino pratęsimo galimybė</w:t>
      </w:r>
      <w:r w:rsidR="00E74E7F" w:rsidRPr="00120F7C">
        <w:rPr>
          <w:sz w:val="24"/>
          <w:szCs w:val="24"/>
          <w:lang w:val="lt-LT"/>
        </w:rPr>
        <w:t xml:space="preserve"> nenumatoma.</w:t>
      </w:r>
    </w:p>
    <w:p w14:paraId="0BC69880" w14:textId="1C2C9BE7" w:rsidR="00524646" w:rsidRPr="00120F7C" w:rsidRDefault="00120F7C" w:rsidP="00854DAC">
      <w:pPr>
        <w:pStyle w:val="prastasiniatinklio"/>
        <w:tabs>
          <w:tab w:val="left" w:pos="993"/>
        </w:tabs>
        <w:spacing w:before="0" w:after="0"/>
        <w:ind w:firstLine="567"/>
        <w:jc w:val="both"/>
        <w:rPr>
          <w:rFonts w:ascii="Times New Roman"/>
          <w:szCs w:val="24"/>
          <w:lang w:val="lt-LT"/>
        </w:rPr>
      </w:pPr>
      <w:r w:rsidRPr="00120F7C">
        <w:rPr>
          <w:rFonts w:ascii="Times New Roman"/>
          <w:szCs w:val="24"/>
          <w:lang w:val="lt-LT"/>
        </w:rPr>
        <w:t xml:space="preserve">5.3. </w:t>
      </w:r>
      <w:r w:rsidR="00844866" w:rsidRPr="00120F7C">
        <w:rPr>
          <w:rFonts w:ascii="Times New Roman"/>
          <w:szCs w:val="24"/>
          <w:lang w:val="lt-LT"/>
        </w:rPr>
        <w:t>Prekė</w:t>
      </w:r>
      <w:r w:rsidR="00524646" w:rsidRPr="00120F7C">
        <w:rPr>
          <w:rFonts w:ascii="Times New Roman"/>
          <w:szCs w:val="24"/>
          <w:lang w:val="lt-LT"/>
        </w:rPr>
        <w:t>s</w:t>
      </w:r>
      <w:r w:rsidR="00844866" w:rsidRPr="00120F7C">
        <w:rPr>
          <w:rFonts w:ascii="Times New Roman"/>
          <w:szCs w:val="24"/>
          <w:lang w:val="lt-LT"/>
        </w:rPr>
        <w:t xml:space="preserve"> turi būti pristatyt</w:t>
      </w:r>
      <w:r w:rsidR="00524646" w:rsidRPr="00120F7C">
        <w:rPr>
          <w:rFonts w:ascii="Times New Roman"/>
          <w:szCs w:val="24"/>
          <w:lang w:val="lt-LT"/>
        </w:rPr>
        <w:t>os</w:t>
      </w:r>
      <w:r w:rsidR="00524646" w:rsidRPr="00120F7C">
        <w:rPr>
          <w:rFonts w:ascii="Times New Roman"/>
          <w:bCs/>
          <w:szCs w:val="24"/>
          <w:lang w:val="lt-LT"/>
        </w:rPr>
        <w:t xml:space="preserve"> pardavėjo </w:t>
      </w:r>
      <w:r w:rsidR="00524646" w:rsidRPr="00120F7C">
        <w:rPr>
          <w:rFonts w:ascii="Times New Roman"/>
          <w:bCs/>
          <w:szCs w:val="24"/>
          <w:u w:val="single"/>
          <w:lang w:val="lt-LT"/>
        </w:rPr>
        <w:t>transportu per 2 (</w:t>
      </w:r>
      <w:r w:rsidR="00524646" w:rsidRPr="00120F7C">
        <w:rPr>
          <w:rFonts w:ascii="Times New Roman"/>
          <w:szCs w:val="24"/>
          <w:u w:val="single"/>
          <w:lang w:val="lt-LT"/>
        </w:rPr>
        <w:t>dvi) darbo dienas nuo užsakymo pateikimo darbo dienomis iki 12 val.</w:t>
      </w:r>
      <w:r w:rsidR="000334E6" w:rsidRPr="00120F7C">
        <w:rPr>
          <w:rFonts w:ascii="Times New Roman"/>
          <w:szCs w:val="24"/>
          <w:u w:val="single"/>
          <w:lang w:val="lt-LT"/>
        </w:rPr>
        <w:t xml:space="preserve"> </w:t>
      </w:r>
      <w:r w:rsidR="000334E6" w:rsidRPr="00120F7C">
        <w:rPr>
          <w:rFonts w:ascii="Times New Roman"/>
          <w:szCs w:val="24"/>
          <w:lang w:val="lt-LT"/>
        </w:rPr>
        <w:t>Užsakymai pateikiami Šalims priimtinu būdu (telefonu, el. paštu, faksu ar kitu būdu).</w:t>
      </w:r>
    </w:p>
    <w:p w14:paraId="6C3ABCAC" w14:textId="79729D63" w:rsidR="00E74E7F" w:rsidRPr="00120F7C" w:rsidRDefault="00E74E7F" w:rsidP="00854DAC">
      <w:pPr>
        <w:pStyle w:val="prastasiniatinklio"/>
        <w:tabs>
          <w:tab w:val="left" w:pos="993"/>
        </w:tabs>
        <w:spacing w:before="0" w:after="0"/>
        <w:ind w:firstLine="567"/>
        <w:jc w:val="both"/>
        <w:rPr>
          <w:rFonts w:ascii="Times New Roman" w:eastAsiaTheme="minorHAnsi"/>
          <w:szCs w:val="24"/>
          <w:u w:val="single"/>
          <w:lang w:val="lt-LT"/>
        </w:rPr>
      </w:pPr>
      <w:r w:rsidRPr="00120F7C">
        <w:rPr>
          <w:rFonts w:ascii="Times New Roman"/>
          <w:szCs w:val="24"/>
          <w:lang w:val="lt-LT"/>
        </w:rPr>
        <w:t>5.</w:t>
      </w:r>
      <w:r w:rsidR="00120F7C" w:rsidRPr="00120F7C">
        <w:rPr>
          <w:rFonts w:ascii="Times New Roman"/>
          <w:szCs w:val="24"/>
          <w:lang w:val="lt-LT"/>
        </w:rPr>
        <w:t>4</w:t>
      </w:r>
      <w:r w:rsidRPr="00120F7C">
        <w:rPr>
          <w:rFonts w:ascii="Times New Roman"/>
          <w:szCs w:val="24"/>
          <w:lang w:val="lt-LT"/>
        </w:rPr>
        <w:t xml:space="preserve">. </w:t>
      </w:r>
      <w:bookmarkStart w:id="0" w:name="_Hlk97631810"/>
      <w:r w:rsidRPr="00120F7C">
        <w:rPr>
          <w:rFonts w:ascii="Times New Roman"/>
          <w:szCs w:val="24"/>
          <w:lang w:val="lt-LT"/>
        </w:rPr>
        <w:t xml:space="preserve">Vieno užsakymo suma turi būti ne mažesnė kaip </w:t>
      </w:r>
      <w:r w:rsidR="00C04CDC">
        <w:rPr>
          <w:rFonts w:ascii="Times New Roman"/>
          <w:szCs w:val="24"/>
          <w:lang w:val="lt-LT"/>
        </w:rPr>
        <w:t>20,00</w:t>
      </w:r>
      <w:r w:rsidRPr="00120F7C">
        <w:rPr>
          <w:rFonts w:ascii="Times New Roman"/>
          <w:szCs w:val="24"/>
          <w:lang w:val="lt-LT"/>
        </w:rPr>
        <w:t xml:space="preserve"> Eur be PVM</w:t>
      </w:r>
      <w:r w:rsidR="00942F51">
        <w:rPr>
          <w:rFonts w:ascii="Times New Roman"/>
          <w:szCs w:val="24"/>
          <w:lang w:val="lt-LT"/>
        </w:rPr>
        <w:t>.</w:t>
      </w:r>
      <w:bookmarkEnd w:id="0"/>
    </w:p>
    <w:p w14:paraId="30F055B2" w14:textId="71DB7ABA" w:rsidR="00C52FE6" w:rsidRPr="00120F7C" w:rsidRDefault="00C52FE6" w:rsidP="00854DAC">
      <w:pPr>
        <w:pStyle w:val="Komentarotekstas"/>
        <w:ind w:firstLine="567"/>
        <w:jc w:val="both"/>
        <w:rPr>
          <w:sz w:val="24"/>
          <w:szCs w:val="24"/>
          <w:lang w:val="lt-LT"/>
        </w:rPr>
      </w:pPr>
      <w:r w:rsidRPr="00120F7C">
        <w:rPr>
          <w:sz w:val="24"/>
          <w:szCs w:val="24"/>
          <w:lang w:val="lt-LT"/>
        </w:rPr>
        <w:t>5.</w:t>
      </w:r>
      <w:r w:rsidR="00120F7C" w:rsidRPr="00120F7C">
        <w:rPr>
          <w:sz w:val="24"/>
          <w:szCs w:val="24"/>
          <w:lang w:val="lt-LT"/>
        </w:rPr>
        <w:t xml:space="preserve">5. </w:t>
      </w:r>
      <w:r w:rsidRPr="00120F7C">
        <w:rPr>
          <w:sz w:val="24"/>
          <w:szCs w:val="24"/>
          <w:lang w:val="lt-LT"/>
        </w:rPr>
        <w:t xml:space="preserve"> </w:t>
      </w:r>
      <w:r w:rsidR="00844866" w:rsidRPr="00120F7C">
        <w:rPr>
          <w:sz w:val="24"/>
          <w:szCs w:val="24"/>
          <w:lang w:val="lt-LT"/>
        </w:rPr>
        <w:t>Nepristačius</w:t>
      </w:r>
      <w:r w:rsidR="00844866" w:rsidRPr="00120F7C">
        <w:rPr>
          <w:rFonts w:eastAsia="Calibri"/>
          <w:sz w:val="24"/>
          <w:szCs w:val="24"/>
          <w:lang w:val="lt-LT" w:eastAsia="lt-LT"/>
        </w:rPr>
        <w:t xml:space="preserve"> </w:t>
      </w:r>
      <w:r w:rsidR="00844866" w:rsidRPr="00120F7C">
        <w:rPr>
          <w:sz w:val="24"/>
          <w:szCs w:val="24"/>
          <w:lang w:val="lt-LT"/>
        </w:rPr>
        <w:t>Prek</w:t>
      </w:r>
      <w:r w:rsidR="00524646" w:rsidRPr="00120F7C">
        <w:rPr>
          <w:sz w:val="24"/>
          <w:szCs w:val="24"/>
          <w:lang w:val="lt-LT"/>
        </w:rPr>
        <w:t>ių</w:t>
      </w:r>
      <w:r w:rsidR="00844866" w:rsidRPr="00120F7C">
        <w:rPr>
          <w:sz w:val="24"/>
          <w:szCs w:val="24"/>
          <w:lang w:val="lt-LT"/>
        </w:rPr>
        <w:t xml:space="preserve"> nustatytu terminu, bus laikoma, kad tai yra esminis sutarties pažeidimas.</w:t>
      </w:r>
    </w:p>
    <w:p w14:paraId="407C610A" w14:textId="77777777" w:rsidR="00844866" w:rsidRPr="00E038DB"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77777777" w:rsidR="00C52FE6" w:rsidRPr="00E038DB" w:rsidRDefault="00C52FE6" w:rsidP="00C52FE6">
      <w:pPr>
        <w:spacing w:after="0" w:line="240" w:lineRule="auto"/>
        <w:rPr>
          <w:rFonts w:ascii="Times New Roman" w:eastAsia="Times New Roman" w:hAnsi="Times New Roman" w:cs="Times New Roman"/>
          <w:b/>
          <w:sz w:val="24"/>
          <w:szCs w:val="24"/>
          <w:lang w:val="lt-LT" w:eastAsia="lt-LT"/>
        </w:rPr>
      </w:pPr>
      <w:r w:rsidRPr="00E038DB">
        <w:rPr>
          <w:rFonts w:ascii="Times New Roman" w:eastAsia="Times New Roman" w:hAnsi="Times New Roman" w:cs="Times New Roman"/>
          <w:b/>
          <w:sz w:val="24"/>
          <w:szCs w:val="24"/>
          <w:lang w:val="lt-LT" w:eastAsia="lt-LT"/>
        </w:rPr>
        <w:lastRenderedPageBreak/>
        <w:t>6. ŠALIŲ TEISĖS IR ĮSIPAREIGOJIMAI</w:t>
      </w:r>
    </w:p>
    <w:p w14:paraId="1BA89EFD" w14:textId="77777777" w:rsidR="00C52FE6" w:rsidRPr="00E038DB" w:rsidRDefault="00C52FE6" w:rsidP="00C52FE6">
      <w:pPr>
        <w:spacing w:after="0" w:line="240" w:lineRule="auto"/>
        <w:ind w:firstLine="567"/>
        <w:jc w:val="both"/>
        <w:rPr>
          <w:rFonts w:ascii="Times New Roman" w:eastAsia="Times New Roman" w:hAnsi="Times New Roman" w:cs="Times New Roman"/>
          <w:b/>
          <w:sz w:val="24"/>
          <w:szCs w:val="24"/>
          <w:u w:val="single"/>
          <w:lang w:val="lt-LT" w:eastAsia="lt-LT"/>
        </w:rPr>
      </w:pPr>
      <w:r w:rsidRPr="00E038DB">
        <w:rPr>
          <w:rFonts w:ascii="Times New Roman" w:eastAsia="Times New Roman" w:hAnsi="Times New Roman" w:cs="Times New Roman"/>
          <w:b/>
          <w:sz w:val="24"/>
          <w:szCs w:val="24"/>
          <w:u w:val="single"/>
          <w:lang w:val="lt-LT" w:eastAsia="lt-LT"/>
        </w:rPr>
        <w:t>6.1. Pirkėjo teisės ir įsipareigojimai:</w:t>
      </w:r>
    </w:p>
    <w:p w14:paraId="17C51E8B" w14:textId="45A2DAE0" w:rsidR="00844866" w:rsidRPr="00E038DB" w:rsidRDefault="00844866" w:rsidP="006C4D9F">
      <w:pPr>
        <w:pStyle w:val="Sraopastraipa"/>
        <w:numPr>
          <w:ilvl w:val="2"/>
          <w:numId w:val="2"/>
        </w:numPr>
        <w:tabs>
          <w:tab w:val="left" w:pos="900"/>
        </w:tabs>
        <w:autoSpaceDN/>
        <w:spacing w:after="0" w:line="240" w:lineRule="auto"/>
        <w:ind w:left="0" w:firstLine="567"/>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Sumokėti Pardavėjui už Prek</w:t>
      </w:r>
      <w:r w:rsidR="00524646" w:rsidRPr="00E038DB">
        <w:rPr>
          <w:rFonts w:ascii="Times New Roman" w:hAnsi="Times New Roman" w:cs="Times New Roman"/>
          <w:sz w:val="24"/>
          <w:szCs w:val="24"/>
          <w:lang w:val="lt-LT"/>
        </w:rPr>
        <w:t>es</w:t>
      </w:r>
      <w:r w:rsidRPr="00E038DB">
        <w:rPr>
          <w:rFonts w:ascii="Times New Roman" w:hAnsi="Times New Roman" w:cs="Times New Roman"/>
          <w:sz w:val="24"/>
          <w:szCs w:val="24"/>
          <w:lang w:val="lt-LT"/>
        </w:rPr>
        <w:t xml:space="preserve"> </w:t>
      </w:r>
      <w:r w:rsidR="00B1489C" w:rsidRPr="00E038DB">
        <w:rPr>
          <w:rFonts w:ascii="Times New Roman" w:hAnsi="Times New Roman" w:cs="Times New Roman"/>
          <w:sz w:val="24"/>
          <w:szCs w:val="24"/>
          <w:lang w:val="lt-LT"/>
        </w:rPr>
        <w:t>pagal Sutarties 1 priede nurodytus prekių įkainius</w:t>
      </w:r>
      <w:r w:rsidRPr="00E038DB">
        <w:rPr>
          <w:rFonts w:ascii="Times New Roman" w:hAnsi="Times New Roman" w:cs="Times New Roman"/>
          <w:sz w:val="24"/>
          <w:szCs w:val="24"/>
          <w:lang w:val="lt-LT"/>
        </w:rPr>
        <w:t>, sutarties 4 skyriuje nurodyta tvarka;</w:t>
      </w:r>
    </w:p>
    <w:p w14:paraId="003169A1" w14:textId="5835646E" w:rsidR="00844866" w:rsidRPr="00E038DB" w:rsidRDefault="00844866" w:rsidP="00844866">
      <w:pPr>
        <w:pStyle w:val="Pagrindinistekstas"/>
        <w:numPr>
          <w:ilvl w:val="2"/>
          <w:numId w:val="2"/>
        </w:numPr>
        <w:tabs>
          <w:tab w:val="left" w:pos="900"/>
        </w:tabs>
        <w:spacing w:after="0"/>
        <w:ind w:left="0" w:firstLine="567"/>
        <w:jc w:val="both"/>
        <w:rPr>
          <w:rFonts w:eastAsiaTheme="minorEastAsia"/>
          <w:szCs w:val="24"/>
          <w:lang w:val="lt-LT"/>
        </w:rPr>
      </w:pPr>
      <w:r w:rsidRPr="00E038DB">
        <w:rPr>
          <w:rFonts w:eastAsiaTheme="minorEastAsia"/>
          <w:szCs w:val="24"/>
          <w:lang w:val="lt-LT"/>
        </w:rPr>
        <w:t>Pagal sutarties sąlygas priimti iš Pardavėjo nurodyt</w:t>
      </w:r>
      <w:r w:rsidR="00486D3D" w:rsidRPr="00E038DB">
        <w:rPr>
          <w:rFonts w:eastAsiaTheme="minorEastAsia"/>
          <w:szCs w:val="24"/>
          <w:lang w:val="lt-LT"/>
        </w:rPr>
        <w:t>as</w:t>
      </w:r>
      <w:r w:rsidRPr="00E038DB">
        <w:rPr>
          <w:rFonts w:eastAsiaTheme="minorEastAsia"/>
          <w:szCs w:val="24"/>
          <w:lang w:val="lt-LT"/>
        </w:rPr>
        <w:t xml:space="preserve"> kokybišk</w:t>
      </w:r>
      <w:r w:rsidR="00351CA3" w:rsidRPr="00E038DB">
        <w:rPr>
          <w:rFonts w:eastAsiaTheme="minorEastAsia"/>
          <w:szCs w:val="24"/>
          <w:lang w:val="lt-LT"/>
        </w:rPr>
        <w:t>a</w:t>
      </w:r>
      <w:r w:rsidR="00486D3D" w:rsidRPr="00E038DB">
        <w:rPr>
          <w:rFonts w:eastAsiaTheme="minorEastAsia"/>
          <w:szCs w:val="24"/>
          <w:lang w:val="lt-LT"/>
        </w:rPr>
        <w:t>s</w:t>
      </w:r>
      <w:r w:rsidRPr="00E038DB">
        <w:rPr>
          <w:rFonts w:eastAsiaTheme="minorEastAsia"/>
          <w:szCs w:val="24"/>
          <w:lang w:val="lt-LT"/>
        </w:rPr>
        <w:t xml:space="preserve"> Prek</w:t>
      </w:r>
      <w:r w:rsidR="00486D3D" w:rsidRPr="00E038DB">
        <w:rPr>
          <w:rFonts w:eastAsiaTheme="minorEastAsia"/>
          <w:szCs w:val="24"/>
          <w:lang w:val="lt-LT"/>
        </w:rPr>
        <w:t>es</w:t>
      </w:r>
      <w:r w:rsidRPr="00E038DB">
        <w:rPr>
          <w:rFonts w:eastAsiaTheme="minorEastAsia"/>
          <w:szCs w:val="24"/>
          <w:lang w:val="lt-LT"/>
        </w:rPr>
        <w:t xml:space="preserve"> pagal keliamus Pirkėjo reikalavimus ir pasirašyti prekės perdavimo-priėmimo aktą arba atsisakyti Prekę priimti, raštiškai nurodant prekės trūkumus, ne vėliau kaip per </w:t>
      </w:r>
      <w:r w:rsidR="00E74E7F">
        <w:rPr>
          <w:rFonts w:eastAsiaTheme="minorEastAsia"/>
          <w:szCs w:val="24"/>
          <w:lang w:val="lt-LT"/>
        </w:rPr>
        <w:t>5</w:t>
      </w:r>
      <w:r w:rsidRPr="00E038DB">
        <w:rPr>
          <w:rFonts w:eastAsiaTheme="minorEastAsia"/>
          <w:szCs w:val="24"/>
          <w:lang w:val="lt-LT"/>
        </w:rPr>
        <w:t xml:space="preserve"> kalendorin</w:t>
      </w:r>
      <w:r w:rsidR="00E74E7F">
        <w:rPr>
          <w:rFonts w:eastAsiaTheme="minorEastAsia"/>
          <w:szCs w:val="24"/>
          <w:lang w:val="lt-LT"/>
        </w:rPr>
        <w:t>es</w:t>
      </w:r>
      <w:r w:rsidRPr="00E038DB">
        <w:rPr>
          <w:rFonts w:eastAsiaTheme="minorEastAsia"/>
          <w:szCs w:val="24"/>
          <w:lang w:val="lt-LT"/>
        </w:rPr>
        <w:t xml:space="preserve"> dien</w:t>
      </w:r>
      <w:r w:rsidR="00E74E7F">
        <w:rPr>
          <w:rFonts w:eastAsiaTheme="minorEastAsia"/>
          <w:szCs w:val="24"/>
          <w:lang w:val="lt-LT"/>
        </w:rPr>
        <w:t>as</w:t>
      </w:r>
      <w:r w:rsidRPr="00E038DB">
        <w:rPr>
          <w:rFonts w:eastAsiaTheme="minorEastAsia"/>
          <w:szCs w:val="24"/>
          <w:lang w:val="lt-LT"/>
        </w:rPr>
        <w:t xml:space="preserve"> nuo prekės</w:t>
      </w:r>
      <w:r w:rsidRPr="00E038DB">
        <w:rPr>
          <w:szCs w:val="24"/>
          <w:lang w:val="lt-LT"/>
        </w:rPr>
        <w:t xml:space="preserve"> pristatymo </w:t>
      </w:r>
      <w:r w:rsidRPr="00E038DB">
        <w:rPr>
          <w:rFonts w:eastAsiaTheme="minorEastAsia"/>
          <w:szCs w:val="24"/>
          <w:lang w:val="lt-LT"/>
        </w:rPr>
        <w:t>dienos;</w:t>
      </w:r>
    </w:p>
    <w:p w14:paraId="02AE02A2" w14:textId="1356B970" w:rsidR="00844866" w:rsidRPr="00E038DB" w:rsidRDefault="00844866" w:rsidP="00844866">
      <w:pPr>
        <w:pStyle w:val="Pagrindinistekstas"/>
        <w:numPr>
          <w:ilvl w:val="2"/>
          <w:numId w:val="2"/>
        </w:numPr>
        <w:tabs>
          <w:tab w:val="left" w:pos="900"/>
        </w:tabs>
        <w:spacing w:after="0"/>
        <w:ind w:left="0" w:firstLine="567"/>
        <w:jc w:val="both"/>
        <w:rPr>
          <w:rFonts w:eastAsiaTheme="minorEastAsia"/>
          <w:szCs w:val="24"/>
          <w:lang w:val="lt-LT"/>
        </w:rPr>
      </w:pPr>
      <w:r w:rsidRPr="00E038DB">
        <w:rPr>
          <w:szCs w:val="24"/>
          <w:lang w:val="lt-LT" w:eastAsia="lt-LT"/>
        </w:rPr>
        <w:t>vykdyti kitus šioje Sutartyje nustatytus įsipareigojimus, taip pat visas teises, priskirtas Pirkėjui pagal galiojančius Lietuvos Respublikos įstatymus, LR Civilinį kodeksą ir kitus teisės aktus.</w:t>
      </w:r>
    </w:p>
    <w:p w14:paraId="0114C6AC" w14:textId="77777777" w:rsidR="00A24829" w:rsidRPr="00E038DB" w:rsidRDefault="00A24829" w:rsidP="00351CA3">
      <w:pPr>
        <w:pStyle w:val="Pagrindinistekstas"/>
        <w:tabs>
          <w:tab w:val="left" w:pos="900"/>
        </w:tabs>
        <w:spacing w:after="0"/>
        <w:jc w:val="both"/>
        <w:rPr>
          <w:rFonts w:eastAsiaTheme="minorEastAsia"/>
          <w:szCs w:val="24"/>
          <w:lang w:val="lt-LT"/>
        </w:rPr>
      </w:pPr>
    </w:p>
    <w:p w14:paraId="0065552A" w14:textId="77777777" w:rsidR="00C52FE6" w:rsidRPr="00E038DB" w:rsidRDefault="00C52FE6" w:rsidP="00C52FE6">
      <w:pPr>
        <w:numPr>
          <w:ilvl w:val="1"/>
          <w:numId w:val="2"/>
        </w:numPr>
        <w:tabs>
          <w:tab w:val="left" w:pos="900"/>
        </w:tabs>
        <w:spacing w:after="0" w:line="240" w:lineRule="auto"/>
        <w:ind w:left="0" w:firstLine="567"/>
        <w:jc w:val="both"/>
        <w:rPr>
          <w:rFonts w:ascii="Times New Roman" w:hAnsi="Times New Roman" w:cs="Times New Roman"/>
          <w:b/>
          <w:sz w:val="24"/>
          <w:szCs w:val="24"/>
          <w:u w:val="single"/>
          <w:lang w:val="lt-LT"/>
        </w:rPr>
      </w:pPr>
      <w:r w:rsidRPr="00E038DB">
        <w:rPr>
          <w:rFonts w:ascii="Times New Roman" w:hAnsi="Times New Roman" w:cs="Times New Roman"/>
          <w:b/>
          <w:sz w:val="24"/>
          <w:szCs w:val="24"/>
          <w:u w:val="single"/>
          <w:lang w:val="lt-LT"/>
        </w:rPr>
        <w:t>Pardavėjo teisės ir įsipareigojimai:</w:t>
      </w:r>
    </w:p>
    <w:p w14:paraId="29C8FD1F" w14:textId="589A8639" w:rsidR="00844866" w:rsidRPr="00E038DB" w:rsidRDefault="00844866" w:rsidP="00844866">
      <w:pPr>
        <w:pStyle w:val="Sraopastraipa"/>
        <w:numPr>
          <w:ilvl w:val="2"/>
          <w:numId w:val="2"/>
        </w:numPr>
        <w:autoSpaceDN/>
        <w:spacing w:after="0" w:line="240" w:lineRule="auto"/>
        <w:ind w:left="0" w:firstLine="567"/>
        <w:jc w:val="both"/>
        <w:rPr>
          <w:rFonts w:ascii="Times New Roman" w:hAnsi="Times New Roman" w:cs="Times New Roman"/>
          <w:b/>
          <w:sz w:val="24"/>
          <w:szCs w:val="24"/>
          <w:lang w:val="lt-LT"/>
        </w:rPr>
      </w:pPr>
      <w:r w:rsidRPr="00E038DB">
        <w:rPr>
          <w:rFonts w:ascii="Times New Roman" w:hAnsi="Times New Roman" w:cs="Times New Roman"/>
          <w:sz w:val="24"/>
          <w:szCs w:val="24"/>
          <w:lang w:val="lt-LT"/>
        </w:rPr>
        <w:t>Pristatyti pirkėjui Prek</w:t>
      </w:r>
      <w:r w:rsidR="00EA4E34" w:rsidRPr="00E038DB">
        <w:rPr>
          <w:rFonts w:ascii="Times New Roman" w:hAnsi="Times New Roman" w:cs="Times New Roman"/>
          <w:sz w:val="24"/>
          <w:szCs w:val="24"/>
          <w:lang w:val="lt-LT"/>
        </w:rPr>
        <w:t>es</w:t>
      </w:r>
      <w:r w:rsidRPr="00E038DB">
        <w:rPr>
          <w:rFonts w:ascii="Times New Roman" w:hAnsi="Times New Roman" w:cs="Times New Roman"/>
          <w:sz w:val="24"/>
          <w:szCs w:val="24"/>
          <w:lang w:val="lt-LT"/>
        </w:rPr>
        <w:t xml:space="preserve"> pagal sutarties priede Nr. 1 nurodytus techninius rodiklius 5</w:t>
      </w:r>
      <w:r w:rsidR="00E74E7F">
        <w:rPr>
          <w:rFonts w:ascii="Times New Roman" w:hAnsi="Times New Roman" w:cs="Times New Roman"/>
          <w:sz w:val="24"/>
          <w:szCs w:val="24"/>
          <w:lang w:val="lt-LT"/>
        </w:rPr>
        <w:t xml:space="preserve"> skyriuje</w:t>
      </w:r>
      <w:r w:rsidRPr="00E038DB">
        <w:rPr>
          <w:rFonts w:ascii="Times New Roman" w:hAnsi="Times New Roman" w:cs="Times New Roman"/>
          <w:sz w:val="24"/>
          <w:szCs w:val="24"/>
          <w:lang w:val="lt-LT"/>
        </w:rPr>
        <w:t xml:space="preserve"> nustatyt</w:t>
      </w:r>
      <w:r w:rsidR="00E74E7F">
        <w:rPr>
          <w:rFonts w:ascii="Times New Roman" w:hAnsi="Times New Roman" w:cs="Times New Roman"/>
          <w:sz w:val="24"/>
          <w:szCs w:val="24"/>
          <w:lang w:val="lt-LT"/>
        </w:rPr>
        <w:t>ais</w:t>
      </w:r>
      <w:r w:rsidRPr="00E038DB">
        <w:rPr>
          <w:rFonts w:ascii="Times New Roman" w:hAnsi="Times New Roman" w:cs="Times New Roman"/>
          <w:sz w:val="24"/>
          <w:szCs w:val="24"/>
          <w:lang w:val="lt-LT"/>
        </w:rPr>
        <w:t xml:space="preserve"> termin</w:t>
      </w:r>
      <w:r w:rsidR="00E74E7F">
        <w:rPr>
          <w:rFonts w:ascii="Times New Roman" w:hAnsi="Times New Roman" w:cs="Times New Roman"/>
          <w:sz w:val="24"/>
          <w:szCs w:val="24"/>
          <w:lang w:val="lt-LT"/>
        </w:rPr>
        <w:t>ais</w:t>
      </w:r>
      <w:r w:rsidRPr="00E038DB">
        <w:rPr>
          <w:rFonts w:ascii="Times New Roman" w:hAnsi="Times New Roman" w:cs="Times New Roman"/>
          <w:sz w:val="24"/>
          <w:szCs w:val="24"/>
          <w:lang w:val="lt-LT"/>
        </w:rPr>
        <w:t>;</w:t>
      </w:r>
    </w:p>
    <w:p w14:paraId="0775A536" w14:textId="12E2EEE9" w:rsidR="009032A6" w:rsidRPr="00E038DB" w:rsidRDefault="00844866" w:rsidP="000334E6">
      <w:pPr>
        <w:pStyle w:val="prastasiniatinklio"/>
        <w:numPr>
          <w:ilvl w:val="2"/>
          <w:numId w:val="2"/>
        </w:numPr>
        <w:tabs>
          <w:tab w:val="left" w:pos="993"/>
        </w:tabs>
        <w:spacing w:before="0" w:after="0"/>
        <w:ind w:left="0" w:firstLine="567"/>
        <w:jc w:val="both"/>
        <w:rPr>
          <w:rFonts w:ascii="Times New Roman"/>
          <w:szCs w:val="24"/>
          <w:lang w:val="lt-LT"/>
        </w:rPr>
      </w:pPr>
      <w:r w:rsidRPr="00E038DB">
        <w:rPr>
          <w:rFonts w:ascii="Times New Roman"/>
          <w:szCs w:val="24"/>
          <w:lang w:val="lt-LT"/>
        </w:rPr>
        <w:t xml:space="preserve"> Prek</w:t>
      </w:r>
      <w:r w:rsidR="00EA4E34" w:rsidRPr="00E038DB">
        <w:rPr>
          <w:rFonts w:ascii="Times New Roman"/>
          <w:szCs w:val="24"/>
          <w:lang w:val="lt-LT"/>
        </w:rPr>
        <w:t>es</w:t>
      </w:r>
      <w:r w:rsidRPr="00E038DB">
        <w:rPr>
          <w:rFonts w:ascii="Times New Roman"/>
          <w:szCs w:val="24"/>
          <w:lang w:val="lt-LT"/>
        </w:rPr>
        <w:t xml:space="preserve"> pristatyti adresu:</w:t>
      </w:r>
      <w:r w:rsidR="009032A6" w:rsidRPr="00E038DB">
        <w:rPr>
          <w:rFonts w:ascii="Times New Roman"/>
          <w:szCs w:val="24"/>
          <w:lang w:val="lt-LT"/>
        </w:rPr>
        <w:t xml:space="preserve"> </w:t>
      </w:r>
      <w:r w:rsidR="00EA4E34" w:rsidRPr="00E038DB">
        <w:rPr>
          <w:rFonts w:ascii="Times New Roman"/>
          <w:szCs w:val="24"/>
          <w:lang w:val="lt-LT"/>
        </w:rPr>
        <w:t>Pabėgėlių priėmimo centras, Karaliaus Mindaugo g. 18, LT-55283 Rukla, Jonavos r.</w:t>
      </w:r>
    </w:p>
    <w:p w14:paraId="2873023B" w14:textId="2D6F0213" w:rsidR="00486D3D" w:rsidRPr="00E038DB" w:rsidRDefault="00486D3D" w:rsidP="000334E6">
      <w:pPr>
        <w:pStyle w:val="Sraopastraipa"/>
        <w:numPr>
          <w:ilvl w:val="2"/>
          <w:numId w:val="2"/>
        </w:numPr>
        <w:tabs>
          <w:tab w:val="left" w:pos="900"/>
        </w:tabs>
        <w:autoSpaceDN/>
        <w:spacing w:after="0" w:line="240" w:lineRule="auto"/>
        <w:ind w:left="0" w:firstLine="567"/>
        <w:jc w:val="both"/>
        <w:rPr>
          <w:rFonts w:ascii="Times New Roman" w:hAnsi="Times New Roman"/>
          <w:sz w:val="24"/>
          <w:szCs w:val="24"/>
          <w:lang w:val="lt-LT"/>
        </w:rPr>
      </w:pPr>
      <w:r w:rsidRPr="00E038DB">
        <w:rPr>
          <w:rFonts w:ascii="Times New Roman" w:hAnsi="Times New Roman"/>
          <w:sz w:val="24"/>
          <w:szCs w:val="24"/>
          <w:lang w:val="lt-LT"/>
        </w:rPr>
        <w:t>. Pardavėjas atsakingas už Prekėms padarytą žalą jas pristatant Pirkėjui;</w:t>
      </w:r>
    </w:p>
    <w:p w14:paraId="5F29491B" w14:textId="77777777" w:rsidR="00486D3D" w:rsidRPr="00E038DB" w:rsidRDefault="00486D3D" w:rsidP="000334E6">
      <w:pPr>
        <w:pStyle w:val="Pagrindinistekstas"/>
        <w:numPr>
          <w:ilvl w:val="2"/>
          <w:numId w:val="2"/>
        </w:numPr>
        <w:tabs>
          <w:tab w:val="left" w:pos="900"/>
        </w:tabs>
        <w:spacing w:after="0"/>
        <w:ind w:left="0" w:firstLine="567"/>
        <w:jc w:val="both"/>
        <w:rPr>
          <w:szCs w:val="24"/>
          <w:lang w:val="lt-LT"/>
        </w:rPr>
      </w:pPr>
      <w:r w:rsidRPr="00E038DB">
        <w:rPr>
          <w:szCs w:val="24"/>
          <w:lang w:val="lt-LT"/>
        </w:rPr>
        <w:t>Pardavėjas užtikrina, kad prekės nėra įkeistos, disponavimas, valdymas ar naudojimas nėra apribotas, trečiųjų asmenų pretenzijų dėl prekių nėra;</w:t>
      </w:r>
    </w:p>
    <w:p w14:paraId="4DE66913" w14:textId="77777777" w:rsidR="00486D3D" w:rsidRPr="00E038DB" w:rsidRDefault="00486D3D" w:rsidP="000334E6">
      <w:pPr>
        <w:pStyle w:val="Pagrindinistekstas"/>
        <w:numPr>
          <w:ilvl w:val="2"/>
          <w:numId w:val="2"/>
        </w:numPr>
        <w:tabs>
          <w:tab w:val="left" w:pos="900"/>
        </w:tabs>
        <w:spacing w:after="0"/>
        <w:ind w:left="0" w:firstLine="567"/>
        <w:jc w:val="both"/>
        <w:rPr>
          <w:szCs w:val="24"/>
          <w:lang w:val="lt-LT"/>
        </w:rPr>
      </w:pPr>
      <w:r w:rsidRPr="00E038DB">
        <w:rPr>
          <w:szCs w:val="24"/>
          <w:lang w:val="lt-LT"/>
        </w:rPr>
        <w:t>Pardavėjas privalo pilnai apdrausti pristatomas prekes nuo nuostolių ar žalos, kuri gali atsirasti prekes pristatant Pirkėjui;</w:t>
      </w:r>
    </w:p>
    <w:p w14:paraId="1B59D6B2" w14:textId="3C34F5FA" w:rsidR="00486D3D" w:rsidRDefault="00486D3D" w:rsidP="000334E6">
      <w:pPr>
        <w:pStyle w:val="Pagrindinistekstas"/>
        <w:numPr>
          <w:ilvl w:val="2"/>
          <w:numId w:val="2"/>
        </w:numPr>
        <w:tabs>
          <w:tab w:val="left" w:pos="900"/>
        </w:tabs>
        <w:spacing w:after="0"/>
        <w:ind w:left="0" w:firstLine="567"/>
        <w:jc w:val="both"/>
        <w:rPr>
          <w:szCs w:val="24"/>
          <w:lang w:val="lt-LT"/>
        </w:rPr>
      </w:pPr>
      <w:r w:rsidRPr="00E038DB">
        <w:rPr>
          <w:szCs w:val="24"/>
          <w:lang w:val="lt-LT"/>
        </w:rPr>
        <w:t>Pardavėjas garantuoja, kad Prekių kokybė atitinka Lietuvos Respublikoje tai prekių rūšiai nustatytus standartus, techninius reikalavimus, yra tinkamai sukomplektuotos, be paslėptų trūkumų</w:t>
      </w:r>
      <w:r w:rsidR="00921AC0">
        <w:rPr>
          <w:szCs w:val="24"/>
          <w:lang w:val="lt-LT"/>
        </w:rPr>
        <w:t xml:space="preserve"> ir</w:t>
      </w:r>
      <w:r w:rsidRPr="00E038DB">
        <w:rPr>
          <w:szCs w:val="24"/>
          <w:lang w:val="lt-LT"/>
        </w:rPr>
        <w:t xml:space="preserve"> tvarkingos perdavimo-priėmimo metu;</w:t>
      </w:r>
    </w:p>
    <w:p w14:paraId="255BA869" w14:textId="6A33460E" w:rsidR="008F31B6" w:rsidRPr="00E038DB" w:rsidRDefault="00C04CDC" w:rsidP="000334E6">
      <w:pPr>
        <w:pStyle w:val="Pagrindinistekstas"/>
        <w:numPr>
          <w:ilvl w:val="2"/>
          <w:numId w:val="2"/>
        </w:numPr>
        <w:tabs>
          <w:tab w:val="left" w:pos="900"/>
        </w:tabs>
        <w:spacing w:after="0"/>
        <w:ind w:left="0" w:firstLine="567"/>
        <w:jc w:val="both"/>
        <w:rPr>
          <w:szCs w:val="24"/>
          <w:lang w:val="lt-LT"/>
        </w:rPr>
      </w:pPr>
      <w:r>
        <w:rPr>
          <w:szCs w:val="24"/>
          <w:lang w:val="lt-LT" w:eastAsia="lt-LT"/>
        </w:rPr>
        <w:t>V</w:t>
      </w:r>
      <w:r w:rsidR="008F31B6" w:rsidRPr="00363C56">
        <w:rPr>
          <w:szCs w:val="24"/>
          <w:lang w:val="lt-LT" w:eastAsia="lt-LT"/>
        </w:rPr>
        <w:t>aistiniai preparatai privalo būti įrašyti į Lietuvos Respublikos vaistinių preparatų registrą, Bendrijos vaistinių preparatų registrą, Lygiagrečiai importuojamų vaistinių preparatų sąrašą ar lygiagrečiai platinamų Lietuvos Respublikoje vaistinių preparatų sąrašą.</w:t>
      </w:r>
    </w:p>
    <w:p w14:paraId="608E2781" w14:textId="0ED87F94" w:rsidR="00486D3D" w:rsidRPr="00E038DB" w:rsidRDefault="00486D3D" w:rsidP="000334E6">
      <w:pPr>
        <w:pStyle w:val="Pagrindinistekstas"/>
        <w:numPr>
          <w:ilvl w:val="2"/>
          <w:numId w:val="2"/>
        </w:numPr>
        <w:tabs>
          <w:tab w:val="left" w:pos="900"/>
        </w:tabs>
        <w:spacing w:after="0"/>
        <w:ind w:left="0" w:firstLine="567"/>
        <w:jc w:val="both"/>
        <w:rPr>
          <w:szCs w:val="24"/>
          <w:lang w:val="lt-LT"/>
        </w:rPr>
      </w:pPr>
      <w:r w:rsidRPr="00E038DB">
        <w:rPr>
          <w:szCs w:val="24"/>
          <w:lang w:val="lt-LT"/>
        </w:rPr>
        <w:t xml:space="preserve">Pristačius nekokybiškas prekes, Pardavėjas įsipareigoja pakeisti, pristatyti kokybiškas prekes </w:t>
      </w:r>
      <w:r w:rsidR="00AB72D1" w:rsidRPr="00E038DB">
        <w:rPr>
          <w:szCs w:val="24"/>
          <w:lang w:val="lt-LT"/>
        </w:rPr>
        <w:t xml:space="preserve">ne vėliau kaip per </w:t>
      </w:r>
      <w:r w:rsidR="00E74E7F">
        <w:rPr>
          <w:szCs w:val="24"/>
          <w:lang w:val="lt-LT"/>
        </w:rPr>
        <w:t>1</w:t>
      </w:r>
      <w:r w:rsidR="00AB72D1" w:rsidRPr="00E038DB">
        <w:rPr>
          <w:szCs w:val="24"/>
          <w:lang w:val="lt-LT"/>
        </w:rPr>
        <w:t xml:space="preserve"> (</w:t>
      </w:r>
      <w:r w:rsidR="00E74E7F">
        <w:rPr>
          <w:szCs w:val="24"/>
          <w:lang w:val="lt-LT"/>
        </w:rPr>
        <w:t>vieną</w:t>
      </w:r>
      <w:r w:rsidR="00AB72D1" w:rsidRPr="00E038DB">
        <w:rPr>
          <w:szCs w:val="24"/>
          <w:lang w:val="lt-LT"/>
        </w:rPr>
        <w:t>) darbo dien</w:t>
      </w:r>
      <w:r w:rsidR="00E74E7F">
        <w:rPr>
          <w:szCs w:val="24"/>
          <w:lang w:val="lt-LT"/>
        </w:rPr>
        <w:t>ą</w:t>
      </w:r>
      <w:r w:rsidRPr="00E038DB">
        <w:rPr>
          <w:szCs w:val="24"/>
          <w:lang w:val="lt-LT"/>
        </w:rPr>
        <w:t xml:space="preserve"> nuo pirkėjo pareikalavimo. Nepakeitus, nepristačius prekių per </w:t>
      </w:r>
      <w:r w:rsidR="00E74E7F">
        <w:rPr>
          <w:szCs w:val="24"/>
          <w:lang w:val="lt-LT"/>
        </w:rPr>
        <w:t>1</w:t>
      </w:r>
      <w:r w:rsidR="0040413D">
        <w:rPr>
          <w:szCs w:val="24"/>
          <w:lang w:val="lt-LT"/>
        </w:rPr>
        <w:t xml:space="preserve"> </w:t>
      </w:r>
      <w:r w:rsidR="00351CA3" w:rsidRPr="00E038DB">
        <w:rPr>
          <w:szCs w:val="24"/>
          <w:lang w:val="lt-LT"/>
        </w:rPr>
        <w:t>(</w:t>
      </w:r>
      <w:r w:rsidR="00E74E7F">
        <w:rPr>
          <w:szCs w:val="24"/>
          <w:lang w:val="lt-LT"/>
        </w:rPr>
        <w:t>vien</w:t>
      </w:r>
      <w:r w:rsidR="0040413D">
        <w:rPr>
          <w:szCs w:val="24"/>
          <w:lang w:val="lt-LT"/>
        </w:rPr>
        <w:t>os</w:t>
      </w:r>
      <w:r w:rsidR="00351CA3" w:rsidRPr="00E038DB">
        <w:rPr>
          <w:szCs w:val="24"/>
          <w:lang w:val="lt-LT"/>
        </w:rPr>
        <w:t>)</w:t>
      </w:r>
      <w:r w:rsidR="00AB72D1" w:rsidRPr="00E038DB">
        <w:rPr>
          <w:szCs w:val="24"/>
          <w:lang w:val="lt-LT"/>
        </w:rPr>
        <w:t xml:space="preserve"> darbo dien</w:t>
      </w:r>
      <w:r w:rsidR="00BE1BC1">
        <w:rPr>
          <w:szCs w:val="24"/>
          <w:lang w:val="lt-LT"/>
        </w:rPr>
        <w:t>os</w:t>
      </w:r>
      <w:r w:rsidRPr="00E038DB">
        <w:rPr>
          <w:szCs w:val="24"/>
          <w:lang w:val="lt-LT"/>
        </w:rPr>
        <w:t xml:space="preserve">  terminą, bus laikoma kad tai yra esminis sutarties pažeidimas</w:t>
      </w:r>
      <w:r w:rsidR="00AB72D1" w:rsidRPr="00E038DB">
        <w:rPr>
          <w:szCs w:val="24"/>
          <w:lang w:val="lt-LT"/>
        </w:rPr>
        <w:t>.</w:t>
      </w:r>
      <w:r w:rsidRPr="00E038DB">
        <w:rPr>
          <w:szCs w:val="24"/>
          <w:lang w:val="lt-LT"/>
        </w:rPr>
        <w:t xml:space="preserve"> </w:t>
      </w:r>
    </w:p>
    <w:p w14:paraId="488E6C96" w14:textId="42260B59" w:rsidR="00486D3D" w:rsidRPr="00E038DB" w:rsidRDefault="00486D3D" w:rsidP="000334E6">
      <w:pPr>
        <w:pStyle w:val="Pagrindinistekstas"/>
        <w:numPr>
          <w:ilvl w:val="2"/>
          <w:numId w:val="2"/>
        </w:numPr>
        <w:tabs>
          <w:tab w:val="left" w:pos="900"/>
        </w:tabs>
        <w:spacing w:after="0"/>
        <w:ind w:left="0" w:firstLine="567"/>
        <w:jc w:val="both"/>
        <w:rPr>
          <w:szCs w:val="24"/>
          <w:lang w:val="lt-LT"/>
        </w:rPr>
      </w:pPr>
      <w:r w:rsidRPr="00E038DB">
        <w:rPr>
          <w:szCs w:val="24"/>
          <w:lang w:val="lt-LT"/>
        </w:rPr>
        <w:t xml:space="preserve">Pardavėjas, įrodęs, kad sutarties vykdymo laikotarpiu konkursiniame pasiūlyme pasiūlytų prekių nebegamina/netiekia ir gavęs raštišką Pirkėjo sutikimą, turi teisę pristatyti analogiškos kokybės, </w:t>
      </w:r>
      <w:r w:rsidR="004D7453">
        <w:rPr>
          <w:szCs w:val="24"/>
          <w:lang w:val="lt-LT"/>
        </w:rPr>
        <w:t xml:space="preserve"> ir </w:t>
      </w:r>
      <w:r w:rsidRPr="00E038DB">
        <w:rPr>
          <w:szCs w:val="24"/>
          <w:lang w:val="lt-LT"/>
        </w:rPr>
        <w:t>charakteristikų</w:t>
      </w:r>
      <w:r w:rsidR="004D7453">
        <w:rPr>
          <w:szCs w:val="24"/>
          <w:lang w:val="lt-LT"/>
        </w:rPr>
        <w:t xml:space="preserve"> pr</w:t>
      </w:r>
      <w:r w:rsidRPr="00E038DB">
        <w:rPr>
          <w:szCs w:val="24"/>
          <w:lang w:val="lt-LT"/>
        </w:rPr>
        <w:t>ekes (-ę), atitinkančias technines charakteristikas (nekeičiant prek</w:t>
      </w:r>
      <w:r w:rsidR="000334E6" w:rsidRPr="00E038DB">
        <w:rPr>
          <w:szCs w:val="24"/>
          <w:lang w:val="lt-LT"/>
        </w:rPr>
        <w:t>ių</w:t>
      </w:r>
      <w:r w:rsidRPr="00E038DB">
        <w:rPr>
          <w:szCs w:val="24"/>
          <w:lang w:val="lt-LT"/>
        </w:rPr>
        <w:t xml:space="preserve"> įkaini</w:t>
      </w:r>
      <w:r w:rsidR="000334E6" w:rsidRPr="00E038DB">
        <w:rPr>
          <w:szCs w:val="24"/>
          <w:lang w:val="lt-LT"/>
        </w:rPr>
        <w:t>ų</w:t>
      </w:r>
      <w:r w:rsidRPr="00E038DB">
        <w:rPr>
          <w:szCs w:val="24"/>
          <w:lang w:val="lt-LT"/>
        </w:rPr>
        <w:t>);</w:t>
      </w:r>
    </w:p>
    <w:p w14:paraId="1AE87F7A" w14:textId="5F233C6E" w:rsidR="00486D3D" w:rsidRPr="00E038DB" w:rsidRDefault="007C7939" w:rsidP="000334E6">
      <w:pPr>
        <w:pStyle w:val="Pagrindinistekstas"/>
        <w:numPr>
          <w:ilvl w:val="2"/>
          <w:numId w:val="2"/>
        </w:numPr>
        <w:tabs>
          <w:tab w:val="left" w:pos="900"/>
        </w:tabs>
        <w:spacing w:after="0"/>
        <w:ind w:left="0" w:firstLine="567"/>
        <w:jc w:val="both"/>
        <w:rPr>
          <w:szCs w:val="24"/>
          <w:lang w:val="lt-LT"/>
        </w:rPr>
      </w:pPr>
      <w:r w:rsidRPr="00E038DB">
        <w:rPr>
          <w:szCs w:val="24"/>
          <w:lang w:val="lt-LT" w:eastAsia="lt-LT"/>
        </w:rPr>
        <w:t>T</w:t>
      </w:r>
      <w:r w:rsidR="00486D3D" w:rsidRPr="00E038DB">
        <w:rPr>
          <w:szCs w:val="24"/>
          <w:lang w:val="lt-LT" w:eastAsia="lt-LT"/>
        </w:rPr>
        <w:t>inkamai vykdyti kitus įsipareigojimus, taip pat visas teises, priskirtas Pardavėjui pagal galiojančius Lietuvos Respublikos įstatymus, LR Civilinį kodeksą ir kitus teisės aktus.</w:t>
      </w:r>
    </w:p>
    <w:p w14:paraId="05FFA277" w14:textId="765F7E03" w:rsidR="00C52FE6" w:rsidRPr="00E038DB" w:rsidRDefault="00C52FE6" w:rsidP="00C52FE6">
      <w:pPr>
        <w:tabs>
          <w:tab w:val="left" w:pos="900"/>
        </w:tabs>
        <w:spacing w:after="0" w:line="240" w:lineRule="auto"/>
        <w:jc w:val="both"/>
        <w:rPr>
          <w:rFonts w:ascii="Times New Roman" w:hAnsi="Times New Roman" w:cs="Times New Roman"/>
          <w:sz w:val="24"/>
          <w:szCs w:val="24"/>
          <w:lang w:val="lt-LT"/>
        </w:rPr>
      </w:pPr>
    </w:p>
    <w:p w14:paraId="44A3442C" w14:textId="379472B0" w:rsidR="00524646" w:rsidRPr="00E038DB" w:rsidRDefault="00E74E7F" w:rsidP="000334E6">
      <w:pPr>
        <w:pStyle w:val="Sraopastraipa"/>
        <w:numPr>
          <w:ilvl w:val="0"/>
          <w:numId w:val="2"/>
        </w:numPr>
        <w:tabs>
          <w:tab w:val="left" w:pos="709"/>
        </w:tabs>
        <w:suppressAutoHyphens/>
        <w:spacing w:after="0" w:line="240" w:lineRule="auto"/>
        <w:ind w:right="-554"/>
        <w:outlineLvl w:val="0"/>
        <w:rPr>
          <w:rFonts w:ascii="Times New Roman" w:hAnsi="Times New Roman" w:cs="Times New Roman"/>
          <w:b/>
          <w:sz w:val="24"/>
          <w:szCs w:val="24"/>
          <w:lang w:val="lt-LT" w:eastAsia="ar-SA"/>
        </w:rPr>
      </w:pPr>
      <w:r>
        <w:rPr>
          <w:rFonts w:ascii="Times New Roman" w:hAnsi="Times New Roman" w:cs="Times New Roman"/>
          <w:b/>
          <w:sz w:val="24"/>
          <w:szCs w:val="24"/>
          <w:lang w:val="lt-LT" w:eastAsia="ar-SA"/>
        </w:rPr>
        <w:t xml:space="preserve">PREKIŲ </w:t>
      </w:r>
      <w:r w:rsidR="00524646" w:rsidRPr="00E038DB">
        <w:rPr>
          <w:rFonts w:ascii="Times New Roman" w:hAnsi="Times New Roman" w:cs="Times New Roman"/>
          <w:b/>
          <w:sz w:val="24"/>
          <w:szCs w:val="24"/>
          <w:lang w:val="lt-LT" w:eastAsia="ar-SA"/>
        </w:rPr>
        <w:t xml:space="preserve">KOKYBĖ </w:t>
      </w:r>
    </w:p>
    <w:p w14:paraId="7BB1F4FA" w14:textId="1C43FFF6" w:rsidR="00524646" w:rsidRPr="00E038DB" w:rsidRDefault="00524646" w:rsidP="000334E6">
      <w:pPr>
        <w:suppressAutoHyphens/>
        <w:spacing w:after="0" w:line="240" w:lineRule="auto"/>
        <w:ind w:firstLine="567"/>
        <w:jc w:val="both"/>
        <w:rPr>
          <w:rFonts w:ascii="Times New Roman" w:eastAsia="Calibri" w:hAnsi="Times New Roman" w:cs="Times New Roman"/>
          <w:sz w:val="24"/>
          <w:szCs w:val="24"/>
          <w:lang w:val="lt-LT"/>
        </w:rPr>
      </w:pPr>
      <w:r w:rsidRPr="00E038DB">
        <w:rPr>
          <w:rFonts w:ascii="Times New Roman" w:hAnsi="Times New Roman" w:cs="Times New Roman"/>
          <w:sz w:val="24"/>
          <w:szCs w:val="24"/>
          <w:lang w:val="lt-LT" w:eastAsia="ar-SA"/>
        </w:rPr>
        <w:t xml:space="preserve">7.1. Pagal šią Sutartį parduotų </w:t>
      </w:r>
      <w:r w:rsidR="00E74E7F">
        <w:rPr>
          <w:rFonts w:ascii="Times New Roman" w:hAnsi="Times New Roman" w:cs="Times New Roman"/>
          <w:sz w:val="24"/>
          <w:szCs w:val="24"/>
          <w:lang w:val="lt-LT" w:eastAsia="ar-SA"/>
        </w:rPr>
        <w:t>prekių</w:t>
      </w:r>
      <w:r w:rsidRPr="00E038DB">
        <w:rPr>
          <w:rFonts w:ascii="Times New Roman" w:hAnsi="Times New Roman" w:cs="Times New Roman"/>
          <w:sz w:val="24"/>
          <w:szCs w:val="24"/>
          <w:lang w:val="lt-LT" w:eastAsia="ar-SA"/>
        </w:rPr>
        <w:t xml:space="preserve"> kokybė </w:t>
      </w:r>
      <w:r w:rsidRPr="00E038DB">
        <w:rPr>
          <w:rFonts w:ascii="Times New Roman" w:eastAsia="Calibri" w:hAnsi="Times New Roman" w:cs="Times New Roman"/>
          <w:sz w:val="24"/>
          <w:szCs w:val="24"/>
          <w:lang w:val="lt-LT"/>
        </w:rPr>
        <w:t>turi atitikti tuos kokybės reikalavimus</w:t>
      </w:r>
      <w:r w:rsidR="004D7453">
        <w:rPr>
          <w:rFonts w:ascii="Times New Roman" w:eastAsia="Calibri" w:hAnsi="Times New Roman" w:cs="Times New Roman"/>
          <w:sz w:val="24"/>
          <w:szCs w:val="24"/>
          <w:lang w:val="lt-LT"/>
        </w:rPr>
        <w:t xml:space="preserve"> </w:t>
      </w:r>
      <w:r w:rsidRPr="00E038DB">
        <w:rPr>
          <w:rFonts w:ascii="Times New Roman" w:eastAsia="Calibri" w:hAnsi="Times New Roman" w:cs="Times New Roman"/>
          <w:sz w:val="24"/>
          <w:szCs w:val="24"/>
          <w:lang w:val="lt-LT"/>
        </w:rPr>
        <w:t xml:space="preserve">ir sąlygas, kurie nurodyti techniniuose dokumentuose ir kurie </w:t>
      </w:r>
      <w:r w:rsidRPr="00E038DB">
        <w:rPr>
          <w:rFonts w:ascii="Times New Roman" w:hAnsi="Times New Roman" w:cs="Times New Roman"/>
          <w:sz w:val="24"/>
          <w:szCs w:val="24"/>
          <w:lang w:val="lt-LT"/>
        </w:rPr>
        <w:t xml:space="preserve">įprastai keliami tokios rūšies </w:t>
      </w:r>
      <w:r w:rsidR="00E74E7F">
        <w:rPr>
          <w:rFonts w:ascii="Times New Roman" w:hAnsi="Times New Roman" w:cs="Times New Roman"/>
          <w:sz w:val="24"/>
          <w:szCs w:val="24"/>
          <w:lang w:val="lt-LT"/>
        </w:rPr>
        <w:t>prekėms</w:t>
      </w:r>
      <w:r w:rsidRPr="00E038DB">
        <w:rPr>
          <w:rFonts w:ascii="Times New Roman" w:eastAsia="Calibri" w:hAnsi="Times New Roman" w:cs="Times New Roman"/>
          <w:sz w:val="24"/>
          <w:szCs w:val="24"/>
          <w:lang w:val="lt-LT"/>
        </w:rPr>
        <w:t>.</w:t>
      </w:r>
    </w:p>
    <w:p w14:paraId="75102728" w14:textId="5AC66023" w:rsidR="00524646" w:rsidRPr="00E038DB" w:rsidRDefault="00524646" w:rsidP="000334E6">
      <w:pPr>
        <w:suppressAutoHyphens/>
        <w:spacing w:after="0" w:line="240" w:lineRule="auto"/>
        <w:ind w:firstLine="567"/>
        <w:jc w:val="both"/>
        <w:rPr>
          <w:rFonts w:ascii="Times New Roman" w:hAnsi="Times New Roman" w:cs="Times New Roman"/>
          <w:sz w:val="24"/>
          <w:szCs w:val="24"/>
          <w:lang w:val="lt-LT" w:eastAsia="ar-SA"/>
        </w:rPr>
      </w:pPr>
      <w:r w:rsidRPr="00E038DB">
        <w:rPr>
          <w:rFonts w:ascii="Times New Roman" w:hAnsi="Times New Roman" w:cs="Times New Roman"/>
          <w:sz w:val="24"/>
          <w:szCs w:val="24"/>
          <w:lang w:val="lt-LT" w:eastAsia="ar-SA"/>
        </w:rPr>
        <w:t>7.2. Perkam</w:t>
      </w:r>
      <w:r w:rsidR="00E74E7F">
        <w:rPr>
          <w:rFonts w:ascii="Times New Roman" w:hAnsi="Times New Roman" w:cs="Times New Roman"/>
          <w:sz w:val="24"/>
          <w:szCs w:val="24"/>
          <w:lang w:val="lt-LT" w:eastAsia="ar-SA"/>
        </w:rPr>
        <w:t>os prekės</w:t>
      </w:r>
      <w:r w:rsidRPr="00E038DB">
        <w:rPr>
          <w:rFonts w:ascii="Times New Roman" w:hAnsi="Times New Roman" w:cs="Times New Roman"/>
          <w:sz w:val="24"/>
          <w:szCs w:val="24"/>
          <w:lang w:val="lt-LT" w:eastAsia="ar-SA"/>
        </w:rPr>
        <w:t xml:space="preserve"> turi atitikti Lietuvos Respublikos teisės aktų, reglamentuojančių pirkimo objekto sritį, reikalavimus.</w:t>
      </w:r>
    </w:p>
    <w:p w14:paraId="07BB31FB" w14:textId="67DF825A" w:rsidR="00524646" w:rsidRPr="00E038DB" w:rsidRDefault="00524646" w:rsidP="000334E6">
      <w:pPr>
        <w:suppressAutoHyphens/>
        <w:spacing w:after="0" w:line="240" w:lineRule="auto"/>
        <w:ind w:firstLine="567"/>
        <w:jc w:val="both"/>
        <w:rPr>
          <w:rFonts w:ascii="Times New Roman" w:hAnsi="Times New Roman" w:cs="Times New Roman"/>
          <w:sz w:val="24"/>
          <w:szCs w:val="24"/>
          <w:lang w:val="lt-LT" w:eastAsia="ar-SA"/>
        </w:rPr>
      </w:pPr>
      <w:r w:rsidRPr="00E038DB">
        <w:rPr>
          <w:rFonts w:ascii="Times New Roman" w:hAnsi="Times New Roman" w:cs="Times New Roman"/>
          <w:sz w:val="24"/>
          <w:szCs w:val="24"/>
          <w:lang w:val="lt-LT" w:eastAsia="lt-LT"/>
        </w:rPr>
        <w:t xml:space="preserve">7.3. </w:t>
      </w:r>
      <w:r w:rsidR="00E74E7F">
        <w:rPr>
          <w:rFonts w:ascii="Times New Roman" w:hAnsi="Times New Roman" w:cs="Times New Roman"/>
          <w:sz w:val="24"/>
          <w:szCs w:val="24"/>
          <w:lang w:val="lt-LT" w:eastAsia="lt-LT"/>
        </w:rPr>
        <w:t xml:space="preserve">Prekių </w:t>
      </w:r>
      <w:r w:rsidRPr="00E038DB">
        <w:rPr>
          <w:rFonts w:ascii="Times New Roman" w:hAnsi="Times New Roman" w:cs="Times New Roman"/>
          <w:sz w:val="24"/>
          <w:szCs w:val="24"/>
          <w:lang w:val="lt-LT" w:eastAsia="lt-LT"/>
        </w:rPr>
        <w:t>galiojimo laikas ne trumpesnis kaip 12 mėnesių nuo pristatymo datos.</w:t>
      </w:r>
    </w:p>
    <w:p w14:paraId="65C496D0" w14:textId="77777777" w:rsidR="00C52FE6" w:rsidRPr="00E038D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E038DB" w:rsidRDefault="00C52FE6" w:rsidP="000334E6">
      <w:pPr>
        <w:numPr>
          <w:ilvl w:val="0"/>
          <w:numId w:val="2"/>
        </w:numPr>
        <w:spacing w:after="0" w:line="240" w:lineRule="auto"/>
        <w:contextualSpacing/>
        <w:rPr>
          <w:rFonts w:ascii="Times New Roman" w:eastAsia="Times New Roman" w:hAnsi="Times New Roman" w:cs="Times New Roman"/>
          <w:b/>
          <w:sz w:val="24"/>
          <w:szCs w:val="24"/>
          <w:lang w:val="lt-LT" w:eastAsia="lt-LT"/>
        </w:rPr>
      </w:pPr>
      <w:r w:rsidRPr="00E038DB">
        <w:rPr>
          <w:rFonts w:ascii="Times New Roman" w:eastAsia="Times New Roman" w:hAnsi="Times New Roman" w:cs="Times New Roman"/>
          <w:b/>
          <w:sz w:val="24"/>
          <w:szCs w:val="24"/>
          <w:lang w:val="lt-LT" w:eastAsia="lt-LT"/>
        </w:rPr>
        <w:t>ŠALIŲ ATSAKOMYBĖ</w:t>
      </w:r>
    </w:p>
    <w:p w14:paraId="79E0F634" w14:textId="6878ACE5" w:rsidR="00C52FE6" w:rsidRPr="00E038DB" w:rsidRDefault="00C52FE6" w:rsidP="000334E6">
      <w:pPr>
        <w:numPr>
          <w:ilvl w:val="1"/>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E038DB">
        <w:rPr>
          <w:rFonts w:ascii="Times New Roman" w:eastAsiaTheme="minorHAnsi" w:hAnsi="Times New Roman" w:cs="Times New Roman"/>
          <w:sz w:val="24"/>
          <w:szCs w:val="24"/>
          <w:lang w:val="lt-LT"/>
        </w:rPr>
        <w:t xml:space="preserve">Jei viena iš šalių nevykdo arba netinkamai vykdo sutartyje numatytus įsipareigojimus, kaltoji šalis turi atlyginti sutarties sąlygų nevykdymu arba netinkamu vykdymu kitai šaliai jos patirtus minimalius tiesioginius nuostolius, </w:t>
      </w:r>
      <w:r w:rsidR="00BE1BC1">
        <w:rPr>
          <w:rFonts w:ascii="Times New Roman" w:eastAsiaTheme="minorHAnsi" w:hAnsi="Times New Roman" w:cs="Times New Roman"/>
          <w:sz w:val="24"/>
          <w:szCs w:val="24"/>
          <w:lang w:val="lt-LT"/>
        </w:rPr>
        <w:t>bei visus kitus nuostolius</w:t>
      </w:r>
      <w:r w:rsidRPr="00E038DB">
        <w:rPr>
          <w:rFonts w:ascii="Times New Roman" w:eastAsiaTheme="minorHAnsi" w:hAnsi="Times New Roman" w:cs="Times New Roman"/>
          <w:sz w:val="24"/>
          <w:szCs w:val="24"/>
          <w:lang w:val="lt-LT"/>
        </w:rPr>
        <w:t>, kiek jų nepadengia šioje sutartyje numatytos baudos ir delspinigiai</w:t>
      </w:r>
      <w:r w:rsidR="00A91F7B" w:rsidRPr="00E038DB">
        <w:rPr>
          <w:rFonts w:ascii="Times New Roman" w:eastAsiaTheme="minorHAnsi" w:hAnsi="Times New Roman" w:cs="Times New Roman"/>
          <w:sz w:val="24"/>
          <w:szCs w:val="24"/>
          <w:lang w:val="lt-LT"/>
        </w:rPr>
        <w:t>;</w:t>
      </w:r>
    </w:p>
    <w:p w14:paraId="70AEADF6" w14:textId="432BCED7" w:rsidR="00854DAC" w:rsidRPr="00E038DB" w:rsidRDefault="00C52FE6" w:rsidP="000334E6">
      <w:pPr>
        <w:pStyle w:val="Sraopastraipa"/>
        <w:numPr>
          <w:ilvl w:val="1"/>
          <w:numId w:val="2"/>
        </w:numPr>
        <w:autoSpaceDN/>
        <w:spacing w:after="0" w:line="240" w:lineRule="auto"/>
        <w:ind w:left="0" w:firstLine="567"/>
        <w:jc w:val="both"/>
        <w:rPr>
          <w:rFonts w:ascii="Times New Roman" w:eastAsia="Times New Roman" w:hAnsi="Times New Roman"/>
          <w:sz w:val="24"/>
          <w:szCs w:val="24"/>
          <w:lang w:val="lt-LT"/>
        </w:rPr>
      </w:pPr>
      <w:r w:rsidRPr="00E038DB">
        <w:rPr>
          <w:rFonts w:ascii="Times New Roman" w:eastAsia="Times New Roman" w:hAnsi="Times New Roman" w:cs="Times New Roman"/>
          <w:sz w:val="24"/>
          <w:szCs w:val="24"/>
          <w:lang w:val="lt-LT" w:eastAsia="lt-LT"/>
        </w:rPr>
        <w:t xml:space="preserve">Jei Pirkėjas neatsiskaito su Pardavėju sutarties </w:t>
      </w:r>
      <w:r w:rsidR="00977530" w:rsidRPr="00E038DB">
        <w:rPr>
          <w:rFonts w:ascii="Times New Roman" w:eastAsia="Times New Roman" w:hAnsi="Times New Roman" w:cs="Times New Roman"/>
          <w:sz w:val="24"/>
          <w:szCs w:val="24"/>
          <w:lang w:val="lt-LT" w:eastAsia="lt-LT"/>
        </w:rPr>
        <w:t>4.</w:t>
      </w:r>
      <w:r w:rsidR="000334E6" w:rsidRPr="00E038DB">
        <w:rPr>
          <w:rFonts w:ascii="Times New Roman" w:eastAsia="Times New Roman" w:hAnsi="Times New Roman" w:cs="Times New Roman"/>
          <w:sz w:val="24"/>
          <w:szCs w:val="24"/>
          <w:lang w:val="lt-LT" w:eastAsia="lt-LT"/>
        </w:rPr>
        <w:t>2</w:t>
      </w:r>
      <w:r w:rsidRPr="00E038DB">
        <w:rPr>
          <w:rFonts w:ascii="Times New Roman" w:eastAsia="Times New Roman" w:hAnsi="Times New Roman" w:cs="Times New Roman"/>
          <w:sz w:val="24"/>
          <w:szCs w:val="24"/>
          <w:lang w:val="lt-LT" w:eastAsia="lt-LT"/>
        </w:rPr>
        <w:t xml:space="preserve"> punkte nurodytu terminu, Pirkėjas, Pardavėjui pareikalavus, moka 0,0</w:t>
      </w:r>
      <w:r w:rsidR="00844866" w:rsidRPr="00E038DB">
        <w:rPr>
          <w:rFonts w:ascii="Times New Roman" w:eastAsia="Times New Roman" w:hAnsi="Times New Roman" w:cs="Times New Roman"/>
          <w:sz w:val="24"/>
          <w:szCs w:val="24"/>
          <w:lang w:val="lt-LT" w:eastAsia="lt-LT"/>
        </w:rPr>
        <w:t>2</w:t>
      </w:r>
      <w:r w:rsidRPr="00E038DB">
        <w:rPr>
          <w:rFonts w:ascii="Times New Roman" w:eastAsia="Times New Roman" w:hAnsi="Times New Roman" w:cs="Times New Roman"/>
          <w:sz w:val="24"/>
          <w:szCs w:val="24"/>
          <w:lang w:val="lt-LT" w:eastAsia="lt-LT"/>
        </w:rPr>
        <w:t xml:space="preserve"> proc. </w:t>
      </w:r>
      <w:r w:rsidR="00854DAC" w:rsidRPr="00E038DB">
        <w:rPr>
          <w:rFonts w:ascii="Times New Roman" w:hAnsi="Times New Roman"/>
          <w:sz w:val="24"/>
          <w:szCs w:val="24"/>
          <w:lang w:val="lt-LT" w:eastAsia="lt-LT"/>
        </w:rPr>
        <w:t>dydžio delspinigius nuo pradinės sutarties vertės už kiekvieną pradelstą dieną.</w:t>
      </w:r>
    </w:p>
    <w:p w14:paraId="07E3B919" w14:textId="7612933D" w:rsidR="00854DAC" w:rsidRPr="00E038DB" w:rsidRDefault="00C52FE6" w:rsidP="000334E6">
      <w:pPr>
        <w:pStyle w:val="Sraopastraipa"/>
        <w:numPr>
          <w:ilvl w:val="1"/>
          <w:numId w:val="2"/>
        </w:numPr>
        <w:spacing w:after="0" w:line="240" w:lineRule="auto"/>
        <w:ind w:left="0" w:firstLine="567"/>
        <w:jc w:val="both"/>
        <w:rPr>
          <w:rFonts w:ascii="Times New Roman" w:hAnsi="Times New Roman"/>
          <w:sz w:val="24"/>
          <w:szCs w:val="24"/>
          <w:lang w:val="lt-LT" w:eastAsia="lt-LT"/>
        </w:rPr>
      </w:pPr>
      <w:r w:rsidRPr="00E038DB">
        <w:rPr>
          <w:rFonts w:ascii="Times New Roman" w:eastAsia="Times New Roman" w:hAnsi="Times New Roman" w:cs="Times New Roman"/>
          <w:sz w:val="24"/>
          <w:szCs w:val="24"/>
          <w:lang w:val="lt-LT" w:eastAsia="lt-LT"/>
        </w:rPr>
        <w:t>Pardavėjas už kiekvieną pavėluotą įsipareigojimų vykdymo dieną, moka Pirkėjui 0,0</w:t>
      </w:r>
      <w:r w:rsidR="00844866" w:rsidRPr="00E038DB">
        <w:rPr>
          <w:rFonts w:ascii="Times New Roman" w:eastAsia="Times New Roman" w:hAnsi="Times New Roman" w:cs="Times New Roman"/>
          <w:sz w:val="24"/>
          <w:szCs w:val="24"/>
          <w:lang w:val="lt-LT" w:eastAsia="lt-LT"/>
        </w:rPr>
        <w:t>2</w:t>
      </w:r>
      <w:r w:rsidRPr="00E038DB">
        <w:rPr>
          <w:rFonts w:ascii="Times New Roman" w:eastAsia="Times New Roman" w:hAnsi="Times New Roman" w:cs="Times New Roman"/>
          <w:sz w:val="24"/>
          <w:szCs w:val="24"/>
          <w:lang w:val="lt-LT" w:eastAsia="lt-LT"/>
        </w:rPr>
        <w:t xml:space="preserve"> proc. </w:t>
      </w:r>
      <w:r w:rsidR="00854DAC" w:rsidRPr="00E038DB">
        <w:rPr>
          <w:rFonts w:ascii="Times New Roman" w:hAnsi="Times New Roman"/>
          <w:sz w:val="24"/>
          <w:szCs w:val="24"/>
          <w:lang w:val="lt-LT" w:eastAsia="lt-LT"/>
        </w:rPr>
        <w:t>dydžio delspinigius nuo pradinės sutarties vertės už kiekvieną pradelstą dieną. Delspinigiai išskaičiuojami iš Pardavėjui mokėtinų sumų.</w:t>
      </w:r>
    </w:p>
    <w:p w14:paraId="32154C08" w14:textId="77777777" w:rsidR="00854DAC" w:rsidRPr="00E038DB" w:rsidRDefault="00854DAC" w:rsidP="00854DAC">
      <w:pPr>
        <w:pStyle w:val="Sraopastraipa"/>
        <w:spacing w:after="0" w:line="240" w:lineRule="auto"/>
        <w:ind w:left="1010"/>
        <w:jc w:val="both"/>
        <w:rPr>
          <w:rFonts w:ascii="Times New Roman" w:hAnsi="Times New Roman"/>
          <w:sz w:val="24"/>
          <w:szCs w:val="24"/>
          <w:lang w:val="lt-LT" w:eastAsia="lt-LT"/>
        </w:rPr>
      </w:pPr>
    </w:p>
    <w:p w14:paraId="4B1822BD" w14:textId="77777777" w:rsidR="00C52FE6" w:rsidRPr="00E038DB" w:rsidRDefault="00C52FE6" w:rsidP="000334E6">
      <w:pPr>
        <w:numPr>
          <w:ilvl w:val="0"/>
          <w:numId w:val="2"/>
        </w:numPr>
        <w:spacing w:after="0" w:line="240" w:lineRule="auto"/>
        <w:contextualSpacing/>
        <w:jc w:val="both"/>
        <w:rPr>
          <w:rFonts w:ascii="Times New Roman" w:eastAsia="Times New Roman" w:hAnsi="Times New Roman" w:cs="Times New Roman"/>
          <w:b/>
          <w:sz w:val="24"/>
          <w:szCs w:val="24"/>
          <w:lang w:val="lt-LT" w:eastAsia="lt-LT"/>
        </w:rPr>
      </w:pPr>
      <w:r w:rsidRPr="00E038DB">
        <w:rPr>
          <w:rFonts w:ascii="Times New Roman" w:eastAsia="Calibri" w:hAnsi="Times New Roman" w:cs="Times New Roman"/>
          <w:b/>
          <w:bCs/>
          <w:sz w:val="24"/>
          <w:szCs w:val="24"/>
          <w:lang w:val="lt-LT" w:eastAsia="lt-LT"/>
        </w:rPr>
        <w:lastRenderedPageBreak/>
        <w:t>SUBTIEKĖJAI IR JŲ KEITIMO TVARKA</w:t>
      </w:r>
    </w:p>
    <w:p w14:paraId="77F985F9" w14:textId="032A1997" w:rsidR="00C52FE6" w:rsidRPr="00E038DB" w:rsidRDefault="00C52FE6" w:rsidP="00C52FE6">
      <w:pPr>
        <w:spacing w:line="240" w:lineRule="auto"/>
        <w:ind w:firstLine="567"/>
        <w:contextualSpacing/>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9.1. Pardavėjas Sutarčiai vykdyti pasitelkia šį (-</w:t>
      </w:r>
      <w:proofErr w:type="spellStart"/>
      <w:r w:rsidRPr="00E038DB">
        <w:rPr>
          <w:rFonts w:ascii="Times New Roman" w:eastAsia="Times New Roman" w:hAnsi="Times New Roman" w:cs="Times New Roman"/>
          <w:sz w:val="24"/>
          <w:szCs w:val="24"/>
          <w:lang w:val="lt-LT"/>
        </w:rPr>
        <w:t>iuos</w:t>
      </w:r>
      <w:proofErr w:type="spellEnd"/>
      <w:r w:rsidRPr="00E038DB">
        <w:rPr>
          <w:rFonts w:ascii="Times New Roman" w:eastAsia="Times New Roman" w:hAnsi="Times New Roman" w:cs="Times New Roman"/>
          <w:sz w:val="24"/>
          <w:szCs w:val="24"/>
          <w:lang w:val="lt-LT"/>
        </w:rPr>
        <w:t>) žinomą (-</w:t>
      </w:r>
      <w:proofErr w:type="spellStart"/>
      <w:r w:rsidRPr="00E038DB">
        <w:rPr>
          <w:rFonts w:ascii="Times New Roman" w:eastAsia="Times New Roman" w:hAnsi="Times New Roman" w:cs="Times New Roman"/>
          <w:sz w:val="24"/>
          <w:szCs w:val="24"/>
          <w:lang w:val="lt-LT"/>
        </w:rPr>
        <w:t>us</w:t>
      </w:r>
      <w:proofErr w:type="spellEnd"/>
      <w:r w:rsidRPr="00E038DB">
        <w:rPr>
          <w:rFonts w:ascii="Times New Roman" w:eastAsia="Times New Roman" w:hAnsi="Times New Roman" w:cs="Times New Roman"/>
          <w:sz w:val="24"/>
          <w:szCs w:val="24"/>
          <w:lang w:val="lt-LT"/>
        </w:rPr>
        <w:t>) Subtiekėją (</w:t>
      </w:r>
      <w:proofErr w:type="spellStart"/>
      <w:r w:rsidRPr="00E038DB">
        <w:rPr>
          <w:rFonts w:ascii="Times New Roman" w:eastAsia="Times New Roman" w:hAnsi="Times New Roman" w:cs="Times New Roman"/>
          <w:sz w:val="24"/>
          <w:szCs w:val="24"/>
          <w:lang w:val="lt-LT"/>
        </w:rPr>
        <w:t>us</w:t>
      </w:r>
      <w:proofErr w:type="spellEnd"/>
      <w:r w:rsidRPr="00E038DB">
        <w:rPr>
          <w:rFonts w:ascii="Times New Roman" w:eastAsia="Times New Roman" w:hAnsi="Times New Roman" w:cs="Times New Roman"/>
          <w:sz w:val="24"/>
          <w:szCs w:val="24"/>
          <w:lang w:val="lt-LT"/>
        </w:rPr>
        <w:t>), nurodytą (-</w:t>
      </w:r>
      <w:proofErr w:type="spellStart"/>
      <w:r w:rsidRPr="00E038DB">
        <w:rPr>
          <w:rFonts w:ascii="Times New Roman" w:eastAsia="Times New Roman" w:hAnsi="Times New Roman" w:cs="Times New Roman"/>
          <w:sz w:val="24"/>
          <w:szCs w:val="24"/>
          <w:lang w:val="lt-LT"/>
        </w:rPr>
        <w:t>us</w:t>
      </w:r>
      <w:proofErr w:type="spellEnd"/>
      <w:r w:rsidRPr="00E038DB">
        <w:rPr>
          <w:rFonts w:ascii="Times New Roman" w:eastAsia="Times New Roman" w:hAnsi="Times New Roman" w:cs="Times New Roman"/>
          <w:sz w:val="24"/>
          <w:szCs w:val="24"/>
          <w:lang w:val="lt-LT"/>
        </w:rPr>
        <w:t>) pasiūlyme</w:t>
      </w:r>
      <w:r w:rsidRPr="00E038DB">
        <w:rPr>
          <w:rStyle w:val="Puslapioinaosnuoroda"/>
          <w:rFonts w:ascii="Times New Roman" w:eastAsia="Times New Roman" w:hAnsi="Times New Roman" w:cs="Times New Roman"/>
          <w:sz w:val="24"/>
          <w:szCs w:val="24"/>
          <w:lang w:val="lt-LT"/>
        </w:rPr>
        <w:footnoteReference w:customMarkFollows="1" w:id="1"/>
        <w:t>*</w:t>
      </w:r>
      <w:r w:rsidRPr="00E038DB">
        <w:rPr>
          <w:rFonts w:ascii="Times New Roman" w:eastAsia="Times New Roman" w:hAnsi="Times New Roman" w:cs="Times New Roman"/>
          <w:sz w:val="24"/>
          <w:szCs w:val="24"/>
          <w:lang w:val="lt-LT"/>
        </w:rPr>
        <w:t xml:space="preserve"> - </w:t>
      </w:r>
      <w:r w:rsidRPr="00E038DB">
        <w:rPr>
          <w:rFonts w:ascii="Times New Roman" w:eastAsia="Times New Roman" w:hAnsi="Times New Roman" w:cs="Times New Roman"/>
          <w:i/>
          <w:sz w:val="24"/>
          <w:szCs w:val="24"/>
          <w:lang w:val="lt-LT"/>
        </w:rPr>
        <w:t>nepasitelkiama/nežinoma</w:t>
      </w:r>
      <w:r w:rsidR="0040413D">
        <w:rPr>
          <w:rFonts w:ascii="Times New Roman" w:eastAsia="Times New Roman" w:hAnsi="Times New Roman" w:cs="Times New Roman"/>
          <w:i/>
          <w:sz w:val="24"/>
          <w:szCs w:val="24"/>
          <w:lang w:val="lt-LT"/>
        </w:rPr>
        <w:t xml:space="preserve"> </w:t>
      </w:r>
      <w:r w:rsidRPr="00E038DB">
        <w:rPr>
          <w:rFonts w:ascii="Times New Roman" w:eastAsia="Times New Roman" w:hAnsi="Times New Roman" w:cs="Times New Roman"/>
          <w:sz w:val="24"/>
          <w:szCs w:val="24"/>
          <w:lang w:val="lt-LT"/>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3A958F14" w14:textId="11947ECC" w:rsidR="00C52FE6" w:rsidRPr="00E038DB" w:rsidRDefault="00C52FE6" w:rsidP="00C52FE6">
      <w:pPr>
        <w:spacing w:line="240" w:lineRule="auto"/>
        <w:ind w:firstLine="709"/>
        <w:contextualSpacing/>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9.1.1. apie tai jis turi raštu informuoti Pirkėją, nurodydamas Subtiekėjo pakeitimo priežastis. Kai Subtiekėjo pajėgumais remiamasi kvalifikacijai pagrįsti, Pardavėjas kartu pateikia naujo Subtiekėjo kvalifikaciją įrodančius dokumentus, kokie buvo numatyti Subtiekėjams konkurso sąlygose, ir taikoma paslaugoms, kurias jis atliks;</w:t>
      </w:r>
    </w:p>
    <w:p w14:paraId="169EC238" w14:textId="75A09AD1" w:rsidR="00C52FE6" w:rsidRPr="00E038DB" w:rsidRDefault="00C52FE6" w:rsidP="00C52FE6">
      <w:pPr>
        <w:spacing w:line="240" w:lineRule="auto"/>
        <w:ind w:firstLine="709"/>
        <w:contextualSpacing/>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9.1.2. gavęs tokį pranešimą, Pirkėjas per 5 darbo dienas patikrina gautą informaciją ir dokumentus (jei jie teikiami), apie tai praneša Pardavėjui ir kartu su Pardavėju įformina papildomą susitarimą dėl Subtiekėjo pakeitimo. Šis papildomas susitarimas tampa neatsiejama Sutarties dalimi. </w:t>
      </w:r>
    </w:p>
    <w:p w14:paraId="638D8A8D" w14:textId="1236EDFB"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Kai Subtiekėjo pajėgumais remiamasi kvalifikacijai pagrįsti, kartu su informacija apie naujus Subtiekėjus pateikiami ir Subtiekėjų kvalifikaciją patvirtinantys dokumentai (</w:t>
      </w:r>
      <w:r w:rsidRPr="00E038DB">
        <w:rPr>
          <w:rFonts w:ascii="Times New Roman" w:hAnsi="Times New Roman" w:cs="Times New Roman"/>
          <w:sz w:val="24"/>
          <w:szCs w:val="24"/>
          <w:lang w:val="lt-LT"/>
        </w:rPr>
        <w:t>atitinkamai pagal Subtiekėjams numatomą perduoti teikti paslaugos dalį vykdant Sutartį</w:t>
      </w:r>
      <w:r w:rsidRPr="00E038DB">
        <w:rPr>
          <w:rFonts w:ascii="Times New Roman" w:eastAsia="Times New Roman" w:hAnsi="Times New Roman" w:cs="Times New Roman"/>
          <w:sz w:val="24"/>
          <w:szCs w:val="24"/>
          <w:lang w:val="lt-LT"/>
        </w:rPr>
        <w:t>).</w:t>
      </w:r>
    </w:p>
    <w:p w14:paraId="48092381" w14:textId="77777777" w:rsidR="00C52FE6" w:rsidRPr="00E038DB"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E038DB">
        <w:rPr>
          <w:rFonts w:ascii="Times New Roman" w:eastAsia="Times New Roman" w:hAnsi="Times New Roman" w:cs="Times New Roman"/>
          <w:sz w:val="24"/>
          <w:szCs w:val="24"/>
          <w:lang w:val="lt-LT"/>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21A3F55D" w14:textId="77777777" w:rsidR="00C52FE6" w:rsidRPr="00E038DB" w:rsidRDefault="00C52FE6" w:rsidP="00C52FE6">
      <w:pPr>
        <w:spacing w:line="240" w:lineRule="auto"/>
        <w:contextualSpacing/>
        <w:jc w:val="both"/>
        <w:rPr>
          <w:rFonts w:ascii="Times New Roman" w:eastAsia="Times New Roman" w:hAnsi="Times New Roman" w:cs="Times New Roman"/>
          <w:b/>
          <w:sz w:val="24"/>
          <w:szCs w:val="24"/>
          <w:lang w:val="lt-LT" w:eastAsia="lt-LT"/>
        </w:rPr>
      </w:pPr>
    </w:p>
    <w:p w14:paraId="2A08C109" w14:textId="77777777" w:rsidR="00C52FE6" w:rsidRPr="00E038DB" w:rsidRDefault="00C52FE6" w:rsidP="00C52FE6">
      <w:pPr>
        <w:spacing w:after="0" w:line="240" w:lineRule="auto"/>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10. NENUGALIMOS JĖGOS APLINKYBĖS</w:t>
      </w:r>
    </w:p>
    <w:p w14:paraId="2CE23E5A" w14:textId="77777777" w:rsidR="00C52FE6" w:rsidRPr="00E038DB"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7E7ED27E" w14:textId="1CAA1736" w:rsidR="00C52FE6" w:rsidRPr="00E038DB" w:rsidRDefault="00C52FE6" w:rsidP="00C52FE6">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w:t>
      </w:r>
      <w:r w:rsidR="00BE1BC1">
        <w:rPr>
          <w:rFonts w:ascii="Times New Roman" w:eastAsiaTheme="minorHAnsi" w:hAnsi="Times New Roman" w:cs="Times New Roman"/>
          <w:sz w:val="24"/>
          <w:szCs w:val="24"/>
          <w:lang w:val="lt-LT"/>
        </w:rPr>
        <w:t xml:space="preserve"> vienašališkai</w:t>
      </w:r>
      <w:r w:rsidRPr="00E038DB">
        <w:rPr>
          <w:rFonts w:ascii="Times New Roman" w:eastAsiaTheme="minorHAnsi" w:hAnsi="Times New Roman" w:cs="Times New Roman"/>
          <w:sz w:val="24"/>
          <w:szCs w:val="24"/>
          <w:lang w:val="lt-LT"/>
        </w:rPr>
        <w:t xml:space="preserve"> nutraukti sutartį pranešusios kitai šaliai prieš 14 kalendorinių dienų.</w:t>
      </w:r>
    </w:p>
    <w:p w14:paraId="625E16C5" w14:textId="77777777" w:rsidR="00C52FE6" w:rsidRPr="00E038DB"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4E9C6C17" w14:textId="77777777" w:rsidR="00C52FE6" w:rsidRPr="00E038DB"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77777777" w:rsidR="00C52FE6" w:rsidRPr="00E038DB" w:rsidRDefault="00C52FE6" w:rsidP="00C52FE6">
      <w:pPr>
        <w:spacing w:after="0" w:line="240" w:lineRule="auto"/>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11. SUTARTIES NUTRAUKIMAS</w:t>
      </w:r>
    </w:p>
    <w:p w14:paraId="2610BE1A" w14:textId="3814EC93" w:rsidR="00C52FE6" w:rsidRPr="00E038DB"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E038DB">
        <w:rPr>
          <w:rFonts w:ascii="Times New Roman" w:eastAsiaTheme="minorHAnsi" w:hAnsi="Times New Roman" w:cs="Times New Roman"/>
          <w:sz w:val="24"/>
          <w:szCs w:val="24"/>
          <w:lang w:val="lt-LT"/>
        </w:rPr>
        <w:t xml:space="preserve">Sutartis įsigalioja nuo </w:t>
      </w:r>
      <w:r w:rsidR="00506DBE" w:rsidRPr="00E038DB">
        <w:rPr>
          <w:rFonts w:ascii="Times New Roman" w:eastAsiaTheme="minorHAnsi" w:hAnsi="Times New Roman" w:cs="Times New Roman"/>
          <w:sz w:val="24"/>
          <w:szCs w:val="24"/>
          <w:lang w:val="lt-LT"/>
        </w:rPr>
        <w:t>s</w:t>
      </w:r>
      <w:r w:rsidRPr="00E038DB">
        <w:rPr>
          <w:rFonts w:ascii="Times New Roman" w:eastAsiaTheme="minorHAnsi" w:hAnsi="Times New Roman" w:cs="Times New Roman"/>
          <w:sz w:val="24"/>
          <w:szCs w:val="24"/>
          <w:lang w:val="lt-LT"/>
        </w:rPr>
        <w:t xml:space="preserve">utarties pasirašymo </w:t>
      </w:r>
      <w:r w:rsidR="00506DBE" w:rsidRPr="00E038DB">
        <w:rPr>
          <w:rFonts w:ascii="Times New Roman" w:eastAsiaTheme="minorHAnsi" w:hAnsi="Times New Roman" w:cs="Times New Roman"/>
          <w:sz w:val="24"/>
          <w:szCs w:val="24"/>
          <w:lang w:val="lt-LT"/>
        </w:rPr>
        <w:t xml:space="preserve">dienos </w:t>
      </w:r>
      <w:r w:rsidRPr="00E038DB">
        <w:rPr>
          <w:rFonts w:ascii="Times New Roman" w:eastAsiaTheme="minorHAnsi" w:hAnsi="Times New Roman" w:cs="Times New Roman"/>
          <w:sz w:val="24"/>
          <w:szCs w:val="24"/>
          <w:lang w:val="lt-LT"/>
        </w:rPr>
        <w:t xml:space="preserve">ir galioja iki </w:t>
      </w:r>
      <w:r w:rsidR="00506DBE" w:rsidRPr="00E038DB">
        <w:rPr>
          <w:rFonts w:ascii="Times New Roman" w:eastAsiaTheme="minorHAnsi" w:hAnsi="Times New Roman" w:cs="Times New Roman"/>
          <w:sz w:val="24"/>
          <w:szCs w:val="24"/>
          <w:lang w:val="lt-LT"/>
        </w:rPr>
        <w:t>visų</w:t>
      </w:r>
      <w:r w:rsidRPr="00E038DB">
        <w:rPr>
          <w:rFonts w:ascii="Times New Roman" w:eastAsiaTheme="minorHAnsi" w:hAnsi="Times New Roman" w:cs="Times New Roman"/>
          <w:sz w:val="24"/>
          <w:szCs w:val="24"/>
          <w:lang w:val="lt-LT"/>
        </w:rPr>
        <w:t xml:space="preserve"> sutartinių įsipareigojimų įvykdymo</w:t>
      </w:r>
      <w:r w:rsidR="00506DBE" w:rsidRPr="00E038DB">
        <w:rPr>
          <w:rFonts w:ascii="Times New Roman" w:eastAsiaTheme="minorHAnsi" w:hAnsi="Times New Roman" w:cs="Times New Roman"/>
          <w:sz w:val="24"/>
          <w:szCs w:val="24"/>
          <w:lang w:val="lt-LT"/>
        </w:rPr>
        <w:t xml:space="preserve">, </w:t>
      </w:r>
      <w:r w:rsidRPr="00E038DB">
        <w:rPr>
          <w:rFonts w:ascii="Times New Roman" w:eastAsiaTheme="minorHAnsi" w:hAnsi="Times New Roman" w:cs="Times New Roman"/>
          <w:sz w:val="24"/>
          <w:szCs w:val="24"/>
          <w:lang w:val="lt-LT"/>
        </w:rPr>
        <w:t>arba iki sutarties nutraukimo sutartyje numatytomis sąlygomis.</w:t>
      </w:r>
    </w:p>
    <w:p w14:paraId="6B59B65F" w14:textId="7B74649E" w:rsidR="00C52FE6" w:rsidRPr="00E038DB"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E038DB">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E038DB">
        <w:rPr>
          <w:rFonts w:ascii="Times New Roman" w:eastAsia="Calibri" w:hAnsi="Times New Roman" w:cs="Times New Roman"/>
          <w:sz w:val="24"/>
          <w:szCs w:val="24"/>
          <w:lang w:val="lt-LT"/>
        </w:rPr>
        <w:t>5 proc. pradinės sutarties vertės</w:t>
      </w:r>
      <w:r w:rsidRPr="00E038DB">
        <w:rPr>
          <w:rFonts w:ascii="Times New Roman" w:eastAsiaTheme="minorHAnsi" w:hAnsi="Times New Roman" w:cs="Times New Roman"/>
          <w:sz w:val="24"/>
          <w:szCs w:val="24"/>
          <w:lang w:val="lt-LT"/>
        </w:rPr>
        <w:t xml:space="preserve">, kuri šalių laikoma minimaliais patirtais tiesioginiais nuostoliais, bei </w:t>
      </w:r>
      <w:r w:rsidR="00BE1BC1">
        <w:rPr>
          <w:rFonts w:ascii="Times New Roman" w:eastAsiaTheme="minorHAnsi" w:hAnsi="Times New Roman" w:cs="Times New Roman"/>
          <w:sz w:val="24"/>
          <w:szCs w:val="24"/>
          <w:lang w:val="lt-LT"/>
        </w:rPr>
        <w:t>atlygina visus kitus nuostolius</w:t>
      </w:r>
      <w:r w:rsidRPr="00E038DB">
        <w:rPr>
          <w:rFonts w:ascii="Times New Roman" w:eastAsiaTheme="minorHAnsi" w:hAnsi="Times New Roman" w:cs="Times New Roman"/>
          <w:sz w:val="24"/>
          <w:szCs w:val="24"/>
          <w:lang w:val="lt-LT"/>
        </w:rPr>
        <w:t>, tiek kiek jų nepadengia šioje sutartyje nustatyta bauda ir delspinigiai (išskyrus atvejus nurodytus 11.</w:t>
      </w:r>
      <w:r w:rsidR="007A05A7">
        <w:rPr>
          <w:rFonts w:ascii="Times New Roman" w:eastAsiaTheme="minorHAnsi" w:hAnsi="Times New Roman" w:cs="Times New Roman"/>
          <w:sz w:val="24"/>
          <w:szCs w:val="24"/>
          <w:lang w:val="lt-LT"/>
        </w:rPr>
        <w:t>7</w:t>
      </w:r>
      <w:r w:rsidRPr="00E038DB">
        <w:rPr>
          <w:rFonts w:ascii="Times New Roman" w:eastAsiaTheme="minorHAnsi" w:hAnsi="Times New Roman" w:cs="Times New Roman"/>
          <w:sz w:val="24"/>
          <w:szCs w:val="24"/>
          <w:lang w:val="lt-LT"/>
        </w:rPr>
        <w:t>.2. – 11.</w:t>
      </w:r>
      <w:r w:rsidR="007A05A7">
        <w:rPr>
          <w:rFonts w:ascii="Times New Roman" w:eastAsiaTheme="minorHAnsi" w:hAnsi="Times New Roman" w:cs="Times New Roman"/>
          <w:sz w:val="24"/>
          <w:szCs w:val="24"/>
          <w:lang w:val="lt-LT"/>
        </w:rPr>
        <w:t>7</w:t>
      </w:r>
      <w:r w:rsidRPr="00E038DB">
        <w:rPr>
          <w:rFonts w:ascii="Times New Roman" w:eastAsiaTheme="minorHAnsi" w:hAnsi="Times New Roman" w:cs="Times New Roman"/>
          <w:sz w:val="24"/>
          <w:szCs w:val="24"/>
          <w:lang w:val="lt-LT"/>
        </w:rPr>
        <w:t>.4. punktuose).</w:t>
      </w:r>
    </w:p>
    <w:p w14:paraId="6BB64CED" w14:textId="4F7A20D5" w:rsidR="00C52FE6" w:rsidRPr="00E038DB"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E038DB">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E038DB">
        <w:rPr>
          <w:rFonts w:ascii="Times New Roman" w:eastAsia="Calibri" w:hAnsi="Times New Roman" w:cs="Times New Roman"/>
          <w:sz w:val="24"/>
          <w:szCs w:val="24"/>
          <w:lang w:val="lt-LT"/>
        </w:rPr>
        <w:t xml:space="preserve">5 proc. pradinės sutarties </w:t>
      </w:r>
      <w:r w:rsidRPr="00E038DB">
        <w:rPr>
          <w:rFonts w:ascii="Times New Roman" w:eastAsia="Times New Roman" w:hAnsi="Times New Roman" w:cs="Times New Roman"/>
          <w:sz w:val="24"/>
          <w:szCs w:val="24"/>
          <w:lang w:val="lt-LT"/>
        </w:rPr>
        <w:t xml:space="preserve">vertės, kuri šalių laikoma minimaliais patirtais tiesioginiais nuostoliais, bei </w:t>
      </w:r>
      <w:r w:rsidR="00BE1BC1">
        <w:rPr>
          <w:rFonts w:ascii="Times New Roman" w:eastAsia="Times New Roman" w:hAnsi="Times New Roman" w:cs="Times New Roman"/>
          <w:sz w:val="24"/>
          <w:szCs w:val="24"/>
          <w:lang w:val="lt-LT"/>
        </w:rPr>
        <w:t>atlygina visus kitus nuostolius</w:t>
      </w:r>
      <w:r w:rsidRPr="00E038DB">
        <w:rPr>
          <w:rFonts w:ascii="Times New Roman" w:eastAsia="Times New Roman" w:hAnsi="Times New Roman" w:cs="Times New Roman"/>
          <w:sz w:val="24"/>
          <w:szCs w:val="24"/>
          <w:lang w:val="lt-LT"/>
        </w:rPr>
        <w:t>, tiek kiek jų nepadengia šioje sutartyje nustatyta bauda ir delspinigiai</w:t>
      </w:r>
      <w:r w:rsidRPr="00E038DB">
        <w:rPr>
          <w:rFonts w:ascii="Times New Roman" w:eastAsiaTheme="minorHAnsi" w:hAnsi="Times New Roman" w:cs="Times New Roman"/>
          <w:sz w:val="24"/>
          <w:szCs w:val="24"/>
          <w:lang w:val="lt-LT"/>
        </w:rPr>
        <w:t xml:space="preserve">. </w:t>
      </w:r>
    </w:p>
    <w:p w14:paraId="4BB20806" w14:textId="68A11487" w:rsidR="00C52FE6"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eastAsia="ar-SA"/>
        </w:rPr>
        <w:lastRenderedPageBreak/>
        <w:t xml:space="preserve">Baudos ar delspinigių sumokėjimas neatleidžia šalies nuo pareigos atlyginti nuostolius kiek jų nepadengia šioje sutartyje nustatytos baudos ir delspinigiai. </w:t>
      </w:r>
    </w:p>
    <w:p w14:paraId="181257BC" w14:textId="36DE6DC9" w:rsidR="00921AC0" w:rsidRPr="004D7453" w:rsidRDefault="00921AC0" w:rsidP="004D7453">
      <w:pPr>
        <w:numPr>
          <w:ilvl w:val="1"/>
          <w:numId w:val="4"/>
        </w:numPr>
        <w:tabs>
          <w:tab w:val="left" w:pos="0"/>
          <w:tab w:val="left" w:pos="709"/>
        </w:tabs>
        <w:autoSpaceDN/>
        <w:spacing w:after="0" w:line="240" w:lineRule="auto"/>
        <w:ind w:left="0" w:firstLine="567"/>
        <w:contextualSpacing/>
        <w:jc w:val="both"/>
        <w:rPr>
          <w:rFonts w:ascii="Times New Roman" w:hAnsi="Times New Roman" w:cs="Times New Roman"/>
          <w:sz w:val="24"/>
          <w:szCs w:val="24"/>
          <w:lang w:val="it-IT"/>
        </w:rPr>
      </w:pPr>
      <w:r w:rsidRPr="004D7453">
        <w:rPr>
          <w:rFonts w:ascii="Times New Roman" w:hAnsi="Times New Roman" w:cs="Times New Roman"/>
          <w:sz w:val="24"/>
          <w:szCs w:val="24"/>
          <w:lang w:val="it-IT"/>
        </w:rPr>
        <w:t>Baudos gali būti išskaičiuojamos iš Pardavėjui mokėtinų sumų.</w:t>
      </w:r>
    </w:p>
    <w:p w14:paraId="07EAA5A0" w14:textId="0381914A" w:rsidR="00C52FE6" w:rsidRPr="00E038DB"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Sutartis gali būti nutraukta raštišku abiejų šalių susitarimu ir kitais </w:t>
      </w:r>
      <w:r w:rsidR="00977530" w:rsidRPr="00E038DB">
        <w:rPr>
          <w:rFonts w:ascii="Times New Roman" w:eastAsia="Times New Roman" w:hAnsi="Times New Roman" w:cs="Times New Roman"/>
          <w:sz w:val="24"/>
          <w:szCs w:val="24"/>
          <w:lang w:val="lt-LT"/>
        </w:rPr>
        <w:t>LR CK</w:t>
      </w:r>
      <w:r w:rsidRPr="00E038DB">
        <w:rPr>
          <w:rFonts w:ascii="Times New Roman" w:eastAsia="Times New Roman" w:hAnsi="Times New Roman" w:cs="Times New Roman"/>
          <w:sz w:val="24"/>
          <w:szCs w:val="24"/>
          <w:lang w:val="lt-LT"/>
        </w:rPr>
        <w:t xml:space="preserve"> nustatytais pagrindais.</w:t>
      </w:r>
    </w:p>
    <w:p w14:paraId="4FE09DA0" w14:textId="77777777" w:rsidR="00C52FE6" w:rsidRPr="00E038DB"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5AEED5FA" w:rsidR="00C52FE6" w:rsidRPr="00E038DB"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Pardavėjas</w:t>
      </w:r>
      <w:r w:rsidR="00BE1BC1">
        <w:rPr>
          <w:rFonts w:ascii="Times New Roman" w:eastAsia="Times New Roman" w:hAnsi="Times New Roman" w:cs="Times New Roman"/>
          <w:sz w:val="24"/>
          <w:szCs w:val="24"/>
          <w:lang w:val="lt-LT"/>
        </w:rPr>
        <w:t xml:space="preserve"> nustatytu terminu</w:t>
      </w:r>
      <w:r w:rsidRPr="00E038DB">
        <w:rPr>
          <w:rFonts w:ascii="Times New Roman" w:eastAsia="Times New Roman" w:hAnsi="Times New Roman" w:cs="Times New Roman"/>
          <w:sz w:val="24"/>
          <w:szCs w:val="24"/>
          <w:lang w:val="lt-LT"/>
        </w:rPr>
        <w:t xml:space="preserve"> nepakeičia </w:t>
      </w:r>
      <w:r w:rsidR="00977530" w:rsidRPr="00E038DB">
        <w:rPr>
          <w:rFonts w:ascii="Times New Roman" w:eastAsia="Times New Roman" w:hAnsi="Times New Roman" w:cs="Times New Roman"/>
          <w:sz w:val="24"/>
          <w:szCs w:val="24"/>
          <w:lang w:val="lt-LT"/>
        </w:rPr>
        <w:t>nekokybišk</w:t>
      </w:r>
      <w:r w:rsidR="00EA4E34" w:rsidRPr="00E038DB">
        <w:rPr>
          <w:rFonts w:ascii="Times New Roman" w:eastAsia="Times New Roman" w:hAnsi="Times New Roman" w:cs="Times New Roman"/>
          <w:sz w:val="24"/>
          <w:szCs w:val="24"/>
          <w:lang w:val="lt-LT"/>
        </w:rPr>
        <w:t>ų</w:t>
      </w:r>
      <w:r w:rsidR="00977530" w:rsidRPr="00E038DB">
        <w:rPr>
          <w:rFonts w:ascii="Times New Roman" w:eastAsia="Times New Roman" w:hAnsi="Times New Roman" w:cs="Times New Roman"/>
          <w:sz w:val="24"/>
          <w:szCs w:val="24"/>
          <w:lang w:val="lt-LT"/>
        </w:rPr>
        <w:t xml:space="preserve"> prek</w:t>
      </w:r>
      <w:r w:rsidR="00EA4E34" w:rsidRPr="00E038DB">
        <w:rPr>
          <w:rFonts w:ascii="Times New Roman" w:eastAsia="Times New Roman" w:hAnsi="Times New Roman" w:cs="Times New Roman"/>
          <w:sz w:val="24"/>
          <w:szCs w:val="24"/>
          <w:lang w:val="lt-LT"/>
        </w:rPr>
        <w:t>ių</w:t>
      </w:r>
      <w:r w:rsidR="00977530" w:rsidRPr="00E038DB">
        <w:rPr>
          <w:rFonts w:ascii="Times New Roman" w:eastAsia="Times New Roman" w:hAnsi="Times New Roman" w:cs="Times New Roman"/>
          <w:sz w:val="24"/>
          <w:szCs w:val="24"/>
          <w:lang w:val="lt-LT"/>
        </w:rPr>
        <w:t xml:space="preserve"> </w:t>
      </w:r>
      <w:r w:rsidR="00195CD4" w:rsidRPr="00E038DB">
        <w:rPr>
          <w:rFonts w:ascii="Times New Roman" w:hAnsi="Times New Roman" w:cs="Times New Roman"/>
          <w:sz w:val="24"/>
          <w:szCs w:val="24"/>
          <w:lang w:val="lt-LT"/>
        </w:rPr>
        <w:t xml:space="preserve">ar </w:t>
      </w:r>
      <w:r w:rsidRPr="00E038DB">
        <w:rPr>
          <w:rFonts w:ascii="Times New Roman" w:eastAsia="Times New Roman" w:hAnsi="Times New Roman" w:cs="Times New Roman"/>
          <w:sz w:val="24"/>
          <w:szCs w:val="24"/>
          <w:lang w:val="lt-LT"/>
        </w:rPr>
        <w:t xml:space="preserve"> nepristato prekių</w:t>
      </w:r>
      <w:r w:rsidR="00977530" w:rsidRPr="00E038DB">
        <w:rPr>
          <w:rFonts w:ascii="Times New Roman" w:eastAsia="Times New Roman" w:hAnsi="Times New Roman" w:cs="Times New Roman"/>
          <w:sz w:val="24"/>
          <w:szCs w:val="24"/>
          <w:lang w:val="lt-LT"/>
        </w:rPr>
        <w:t xml:space="preserve"> </w:t>
      </w:r>
      <w:r w:rsidRPr="00E038DB">
        <w:rPr>
          <w:rFonts w:ascii="Times New Roman" w:eastAsia="Times New Roman" w:hAnsi="Times New Roman" w:cs="Times New Roman"/>
          <w:sz w:val="24"/>
          <w:szCs w:val="24"/>
          <w:lang w:val="lt-LT"/>
        </w:rPr>
        <w:t xml:space="preserve">nustatytais terminais (daro esminius sutarties pažeidimus) ar nevykdo kitų įsipareigojimų arba vykdo juos kitomis sąlygomis, negu buvo nurodęs savo pasiūlyme. Nutraukus sutartį šiuo pagrindu, Pardavėjas sumoka Pirkėjui baudą, lygią 5 proc. </w:t>
      </w:r>
      <w:r w:rsidRPr="00E038DB">
        <w:rPr>
          <w:rFonts w:ascii="Times New Roman" w:eastAsia="Calibri" w:hAnsi="Times New Roman" w:cs="Times New Roman"/>
          <w:sz w:val="24"/>
          <w:szCs w:val="24"/>
          <w:lang w:val="lt-LT"/>
        </w:rPr>
        <w:t>pradinės sutarties vertės</w:t>
      </w:r>
      <w:r w:rsidRPr="00E038DB">
        <w:rPr>
          <w:rFonts w:ascii="Times New Roman" w:eastAsia="Times New Roman" w:hAnsi="Times New Roman" w:cs="Times New Roman"/>
          <w:sz w:val="24"/>
          <w:szCs w:val="24"/>
          <w:lang w:val="lt-LT"/>
        </w:rPr>
        <w:t xml:space="preserve">, kuri šalių laikoma minimaliais patirtais tiesioginiais nuostoliais, bei </w:t>
      </w:r>
      <w:r w:rsidR="00977530" w:rsidRPr="00E038DB">
        <w:rPr>
          <w:rFonts w:ascii="Times New Roman" w:eastAsia="Times New Roman" w:hAnsi="Times New Roman" w:cs="Times New Roman"/>
          <w:sz w:val="24"/>
          <w:szCs w:val="24"/>
          <w:lang w:val="lt-LT"/>
        </w:rPr>
        <w:t>atlygina visus kitus nuostolius</w:t>
      </w:r>
      <w:r w:rsidRPr="00E038DB">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E038DB"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E038DB">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E038DB"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E038DB">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E038DB"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E038DB">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427BCA" w14:textId="299FE26B" w:rsidR="00C52FE6" w:rsidRPr="00E038DB"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E038DB">
        <w:rPr>
          <w:rFonts w:ascii="Times New Roman" w:eastAsiaTheme="minorHAnsi" w:hAnsi="Times New Roman" w:cs="Times New Roman"/>
          <w:sz w:val="24"/>
          <w:szCs w:val="24"/>
          <w:lang w:val="lt-LT"/>
        </w:rPr>
        <w:t>Nutraukus sutartį 11.</w:t>
      </w:r>
      <w:r w:rsidR="007A05A7">
        <w:rPr>
          <w:rFonts w:ascii="Times New Roman" w:eastAsiaTheme="minorHAnsi" w:hAnsi="Times New Roman" w:cs="Times New Roman"/>
          <w:sz w:val="24"/>
          <w:szCs w:val="24"/>
          <w:lang w:val="lt-LT"/>
        </w:rPr>
        <w:t>7</w:t>
      </w:r>
      <w:r w:rsidRPr="00E038DB">
        <w:rPr>
          <w:rFonts w:ascii="Times New Roman" w:eastAsiaTheme="minorHAnsi" w:hAnsi="Times New Roman" w:cs="Times New Roman"/>
          <w:sz w:val="24"/>
          <w:szCs w:val="24"/>
          <w:lang w:val="lt-LT"/>
        </w:rPr>
        <w:t>.2.-11.</w:t>
      </w:r>
      <w:r w:rsidR="007A05A7">
        <w:rPr>
          <w:rFonts w:ascii="Times New Roman" w:eastAsiaTheme="minorHAnsi" w:hAnsi="Times New Roman" w:cs="Times New Roman"/>
          <w:sz w:val="24"/>
          <w:szCs w:val="24"/>
          <w:lang w:val="lt-LT"/>
        </w:rPr>
        <w:t>7</w:t>
      </w:r>
      <w:r w:rsidRPr="00E038DB">
        <w:rPr>
          <w:rFonts w:ascii="Times New Roman" w:eastAsiaTheme="minorHAnsi" w:hAnsi="Times New Roman" w:cs="Times New Roman"/>
          <w:sz w:val="24"/>
          <w:szCs w:val="24"/>
          <w:lang w:val="lt-LT"/>
        </w:rPr>
        <w:t xml:space="preserve">.4. punkte nurodytais pagrindais, atsiradusiems dėl Pardavėjo kaltės, Pardavėjas sumoka Pirkėjui baudą, lygią 5 proc. pradinės sutarties </w:t>
      </w:r>
      <w:r w:rsidRPr="00E038DB">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E038DB">
        <w:rPr>
          <w:rFonts w:ascii="Times New Roman" w:eastAsia="Times New Roman" w:hAnsi="Times New Roman" w:cs="Times New Roman"/>
          <w:sz w:val="24"/>
          <w:szCs w:val="24"/>
          <w:lang w:val="lt-LT"/>
        </w:rPr>
        <w:t>atlygina visus kitus nuostolius</w:t>
      </w:r>
      <w:r w:rsidRPr="00E038DB">
        <w:rPr>
          <w:rFonts w:ascii="Times New Roman" w:eastAsia="Times New Roman" w:hAnsi="Times New Roman" w:cs="Times New Roman"/>
          <w:sz w:val="24"/>
          <w:szCs w:val="24"/>
          <w:lang w:val="lt-LT"/>
        </w:rPr>
        <w:t>, tiek kiek jų nepadengia šioje sutartyje nustatyta bauda ir delspinigiai</w:t>
      </w:r>
      <w:r w:rsidRPr="00E038DB">
        <w:rPr>
          <w:rFonts w:ascii="Times New Roman" w:eastAsiaTheme="minorHAnsi" w:hAnsi="Times New Roman" w:cs="Times New Roman"/>
          <w:sz w:val="24"/>
          <w:szCs w:val="24"/>
          <w:lang w:val="lt-LT"/>
        </w:rPr>
        <w:t>.</w:t>
      </w:r>
    </w:p>
    <w:p w14:paraId="5793E35A" w14:textId="6CDA0E51" w:rsidR="00C52FE6" w:rsidRPr="00E038DB"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E038DB">
        <w:rPr>
          <w:rFonts w:ascii="Times New Roman" w:eastAsia="Times New Roman" w:hAnsi="Times New Roman" w:cs="Times New Roman"/>
          <w:sz w:val="24"/>
          <w:szCs w:val="24"/>
          <w:lang w:val="lt-LT"/>
        </w:rPr>
        <w:t>atlygina visus kitus nuostolius</w:t>
      </w:r>
      <w:r w:rsidRPr="00E038DB">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E038DB"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3A7E8DC9" w14:textId="2DD13205" w:rsidR="00C52FE6" w:rsidRPr="00E038DB" w:rsidRDefault="00C52FE6" w:rsidP="0052464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Vykdydamos sutartį, šalys vadovaujasi LR įstatymais, kitais teisės aktais ir šios sutarties sąlygomis.</w:t>
      </w:r>
    </w:p>
    <w:p w14:paraId="4D78A815" w14:textId="77777777" w:rsidR="00524646" w:rsidRPr="00E038DB" w:rsidRDefault="00524646" w:rsidP="00524646">
      <w:pPr>
        <w:spacing w:after="0" w:line="240" w:lineRule="auto"/>
        <w:ind w:left="567"/>
        <w:jc w:val="both"/>
        <w:rPr>
          <w:rFonts w:ascii="Times New Roman" w:eastAsia="Times New Roman" w:hAnsi="Times New Roman" w:cs="Times New Roman"/>
          <w:sz w:val="24"/>
          <w:szCs w:val="24"/>
          <w:lang w:val="lt-LT"/>
        </w:rPr>
      </w:pPr>
    </w:p>
    <w:p w14:paraId="2412287F" w14:textId="77777777" w:rsidR="00C52FE6" w:rsidRPr="00E038DB" w:rsidRDefault="00C52FE6" w:rsidP="00C52FE6">
      <w:pPr>
        <w:spacing w:after="0" w:line="240" w:lineRule="auto"/>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12. KONFIDENCIALUMAS</w:t>
      </w:r>
    </w:p>
    <w:p w14:paraId="67A846C2"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12.1. Konfidencialia informacija pagal šią Sutartį laikoma:</w:t>
      </w:r>
    </w:p>
    <w:p w14:paraId="3DAF6A47"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12.1.1. bet kokiu būdu išreikšta informacija (raštu ar elektronine forma), kuri gaunama vykdant šia Sutartimi prisiimtus įsipareigojimus ir kuri yra susijusi su Šalių atliekamomis funkcijomis;</w:t>
      </w:r>
    </w:p>
    <w:p w14:paraId="0D8CEB8E"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12.1.2. 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72355E2E"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12.2. Pardavėjas įsipareigoja:</w:t>
      </w:r>
    </w:p>
    <w:p w14:paraId="046B0260"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12.2.1. naudotis konfidencialia informacija tik sutartinių įsipareigojimų vykdymo tikslais;</w:t>
      </w:r>
    </w:p>
    <w:p w14:paraId="1846D380"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12.2.3. užtikrinti konfidencialios informacijos apsaugą, t. y. užkirsti galimybę tretiesiems asmenims sužinoti tokią informaciją;</w:t>
      </w:r>
    </w:p>
    <w:p w14:paraId="79F3F4F1"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lastRenderedPageBreak/>
        <w:t>12.2.4.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12.3. Pasibaigus Sutarties galiojimui/nutraukus Sutartį, Pardavėjas nedelsiant privalo:</w:t>
      </w:r>
    </w:p>
    <w:p w14:paraId="2E9ED39F"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12.3.1. grąžinti konfidencialią informaciją Pirkėjui arba sunaikinti pateiktą konfidencialią informaciją;</w:t>
      </w:r>
    </w:p>
    <w:p w14:paraId="1E293429"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77777777" w:rsidR="00C52FE6" w:rsidRPr="00E038DB" w:rsidRDefault="00C52FE6" w:rsidP="00C52FE6">
      <w:pPr>
        <w:spacing w:after="0" w:line="240" w:lineRule="auto"/>
        <w:ind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12.3.3. patvirtinti Pirkėjui šioje dalyje nustatytų įsipareigojimų įvykdymą raštu.</w:t>
      </w:r>
    </w:p>
    <w:p w14:paraId="238A9122"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12.4.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77777777" w:rsidR="00C52FE6" w:rsidRPr="00E038DB" w:rsidRDefault="00C52FE6" w:rsidP="00C52FE6">
      <w:pPr>
        <w:spacing w:after="0" w:line="240" w:lineRule="auto"/>
        <w:jc w:val="both"/>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13. ASMENS DUOMENŲ TVARKYMAS</w:t>
      </w:r>
    </w:p>
    <w:p w14:paraId="49753516"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13.2. Šalių atstovų, darbuotojų ar kitų fizinių asmenų, pasitelktų Sutarčiai vykdyti duomenų tvarkymo teisėtumas grindžiamas būtinybe įvykdyti Sutartį arba būtinybe pasinaudoti iš Sutarties kylančiomis teisėmis.</w:t>
      </w:r>
    </w:p>
    <w:p w14:paraId="15EF0835"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E1AA4B6"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E038DB"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77777777" w:rsidR="00C52FE6" w:rsidRPr="00E038DB" w:rsidRDefault="00C52FE6" w:rsidP="00C52FE6">
      <w:pPr>
        <w:spacing w:after="0" w:line="240" w:lineRule="auto"/>
        <w:rPr>
          <w:rFonts w:ascii="Times New Roman" w:eastAsia="Times New Roman" w:hAnsi="Times New Roman" w:cs="Times New Roman"/>
          <w:b/>
          <w:bCs/>
          <w:sz w:val="24"/>
          <w:szCs w:val="24"/>
          <w:lang w:val="lt-LT" w:eastAsia="lt-LT"/>
        </w:rPr>
      </w:pPr>
      <w:r w:rsidRPr="00E038DB">
        <w:rPr>
          <w:rFonts w:ascii="Times New Roman" w:eastAsia="Times New Roman" w:hAnsi="Times New Roman" w:cs="Times New Roman"/>
          <w:b/>
          <w:bCs/>
          <w:sz w:val="24"/>
          <w:szCs w:val="24"/>
          <w:lang w:val="lt-LT" w:eastAsia="lt-LT"/>
        </w:rPr>
        <w:t>14. KITOS SUTARTIES SĄLYGOS</w:t>
      </w:r>
    </w:p>
    <w:p w14:paraId="3FB8DE69" w14:textId="77777777" w:rsidR="00C52FE6" w:rsidRPr="00E038DB"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14.1. Ginčai sprendžiami derybų būdu, o nepavykus taip išspręsti ginčo, jis bus nagrinėjamas Lietuvos Respublikos civilinio proceso kodekso nustatyta tvarka teisme.</w:t>
      </w:r>
    </w:p>
    <w:p w14:paraId="32393C5C" w14:textId="77777777" w:rsidR="00C52FE6" w:rsidRPr="00E038DB"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E038DB">
        <w:rPr>
          <w:rFonts w:ascii="Times New Roman" w:eastAsia="Times New Roman" w:hAnsi="Times New Roman" w:cs="Times New Roman"/>
          <w:sz w:val="24"/>
          <w:szCs w:val="24"/>
          <w:lang w:val="lt-LT"/>
        </w:rPr>
        <w:lastRenderedPageBreak/>
        <w:t xml:space="preserve">14.2. Sutarties sąlygos gali būti keičiamos vadovaujantis Lietuvos Respublikos Viešųjų pirkimų įstatymo 89 straipsnio nuostatomis. </w:t>
      </w:r>
    </w:p>
    <w:p w14:paraId="58CD6392" w14:textId="77777777" w:rsidR="00C52FE6" w:rsidRPr="00E038DB"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E038DB">
        <w:rPr>
          <w:rFonts w:ascii="Times New Roman" w:eastAsiaTheme="minorHAnsi" w:hAnsi="Times New Roman" w:cs="Times New Roman"/>
          <w:sz w:val="24"/>
          <w:szCs w:val="24"/>
          <w:lang w:val="lt-LT"/>
        </w:rPr>
        <w:t>14.3. Jeigu Pardavėjo kvalifikacija dėl teisės verstis atitinkama veikla tikrinta ne visa apimtimi, Pardavėjas įsipareigoja, kad sutartį vykdys tik tokią teisę turintys asmenys.</w:t>
      </w:r>
    </w:p>
    <w:p w14:paraId="5A71C32F" w14:textId="77777777" w:rsidR="00C52FE6" w:rsidRPr="00E038DB"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E038DB">
        <w:rPr>
          <w:rFonts w:ascii="Times New Roman" w:eastAsia="Calibri" w:hAnsi="Times New Roman" w:cs="Times New Roman"/>
          <w:sz w:val="24"/>
          <w:szCs w:val="24"/>
          <w:lang w:val="lt-LT"/>
        </w:rPr>
        <w:t>14.4. Pirkėjas įsakymu paskiria asmenis, atsakingus už sutarties vykdymą, sutarties ir pakeitimų paskelbimą pagal Lietuvos Respublikos Viešųjų pirkimų įstatymo 86 str. 9 d. nuostatas. Atsakingi asmenys nurodyti sutarties priede Nr. 3.</w:t>
      </w:r>
    </w:p>
    <w:p w14:paraId="5959D889" w14:textId="77777777" w:rsidR="00C52FE6" w:rsidRPr="00E038DB"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E038DB">
        <w:rPr>
          <w:rFonts w:ascii="Times New Roman" w:eastAsia="Times New Roman" w:hAnsi="Times New Roman" w:cs="Times New Roman"/>
          <w:sz w:val="24"/>
          <w:szCs w:val="24"/>
          <w:lang w:val="lt-LT"/>
        </w:rPr>
        <w:t>14.5. Šalys įsipareigoja per 3 darbo dienas informuoti viena kitą pasikeitus šalių juridiniams adresams, bankų rekvizitams.</w:t>
      </w:r>
    </w:p>
    <w:p w14:paraId="27129AF9" w14:textId="77777777" w:rsidR="00C52FE6" w:rsidRPr="00E038DB" w:rsidRDefault="00C52FE6" w:rsidP="00C52FE6">
      <w:pPr>
        <w:spacing w:after="0" w:line="240" w:lineRule="auto"/>
        <w:rPr>
          <w:rFonts w:ascii="Times New Roman" w:eastAsia="Times New Roman" w:hAnsi="Times New Roman" w:cs="Times New Roman"/>
          <w:sz w:val="24"/>
          <w:szCs w:val="24"/>
          <w:lang w:val="lt-LT"/>
        </w:rPr>
      </w:pPr>
    </w:p>
    <w:p w14:paraId="0FD01D0C" w14:textId="77777777" w:rsidR="00C52FE6" w:rsidRPr="00E038DB" w:rsidRDefault="00C52FE6" w:rsidP="00C52FE6">
      <w:pPr>
        <w:spacing w:after="0" w:line="240" w:lineRule="auto"/>
        <w:rPr>
          <w:rFonts w:ascii="Times New Roman" w:eastAsia="Times New Roman" w:hAnsi="Times New Roman" w:cs="Times New Roman"/>
          <w:b/>
          <w:bCs/>
          <w:sz w:val="24"/>
          <w:szCs w:val="24"/>
          <w:lang w:val="lt-LT" w:eastAsia="lt-LT"/>
        </w:rPr>
      </w:pPr>
      <w:r w:rsidRPr="00E038DB">
        <w:rPr>
          <w:rFonts w:ascii="Times New Roman" w:eastAsia="Times New Roman" w:hAnsi="Times New Roman" w:cs="Times New Roman"/>
          <w:b/>
          <w:bCs/>
          <w:sz w:val="24"/>
          <w:szCs w:val="24"/>
          <w:lang w:val="lt-LT" w:eastAsia="lt-LT"/>
        </w:rPr>
        <w:t>15. PRIEDAI</w:t>
      </w:r>
    </w:p>
    <w:tbl>
      <w:tblPr>
        <w:tblW w:w="102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8"/>
        <w:gridCol w:w="516"/>
      </w:tblGrid>
      <w:tr w:rsidR="000334E6" w:rsidRPr="00E038DB" w14:paraId="3EF84B1D" w14:textId="77777777" w:rsidTr="00D232FA">
        <w:trPr>
          <w:gridAfter w:val="1"/>
          <w:wAfter w:w="516" w:type="dxa"/>
          <w:trHeight w:val="504"/>
        </w:trPr>
        <w:tc>
          <w:tcPr>
            <w:tcW w:w="9698" w:type="dxa"/>
            <w:tcBorders>
              <w:top w:val="nil"/>
              <w:left w:val="nil"/>
              <w:bottom w:val="nil"/>
              <w:right w:val="nil"/>
            </w:tcBorders>
          </w:tcPr>
          <w:p w14:paraId="3DF71FFD" w14:textId="77777777" w:rsidR="00C52FE6" w:rsidRPr="00E038DB"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E038DB" w:rsidRDefault="00C52FE6">
            <w:pPr>
              <w:spacing w:after="0" w:line="240" w:lineRule="auto"/>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1 priedas. </w:t>
            </w:r>
            <w:r w:rsidRPr="00E038DB">
              <w:rPr>
                <w:rFonts w:ascii="Times New Roman" w:eastAsia="Times New Roman" w:hAnsi="Times New Roman" w:cs="Times New Roman"/>
                <w:sz w:val="24"/>
                <w:szCs w:val="24"/>
                <w:lang w:val="lt-LT" w:eastAsia="lt-LT"/>
              </w:rPr>
              <w:t>Techninė specifikacija.</w:t>
            </w:r>
          </w:p>
        </w:tc>
      </w:tr>
      <w:tr w:rsidR="000334E6" w:rsidRPr="00E038DB" w14:paraId="3174946E" w14:textId="77777777" w:rsidTr="00D232FA">
        <w:trPr>
          <w:gridAfter w:val="1"/>
          <w:wAfter w:w="516" w:type="dxa"/>
          <w:trHeight w:val="245"/>
        </w:trPr>
        <w:tc>
          <w:tcPr>
            <w:tcW w:w="9698" w:type="dxa"/>
            <w:tcBorders>
              <w:top w:val="nil"/>
              <w:left w:val="nil"/>
              <w:bottom w:val="nil"/>
              <w:right w:val="nil"/>
            </w:tcBorders>
            <w:hideMark/>
          </w:tcPr>
          <w:p w14:paraId="5666666F" w14:textId="0C92A20E" w:rsidR="00C52FE6" w:rsidRPr="00E038DB" w:rsidRDefault="00C52FE6">
            <w:pPr>
              <w:spacing w:after="0" w:line="240" w:lineRule="auto"/>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2 priedas. Perdavimo - priėmimo akto forma</w:t>
            </w:r>
          </w:p>
        </w:tc>
      </w:tr>
      <w:tr w:rsidR="000334E6" w:rsidRPr="00E038DB" w14:paraId="3A63428A" w14:textId="77777777" w:rsidTr="00D232FA">
        <w:trPr>
          <w:trHeight w:val="749"/>
        </w:trPr>
        <w:tc>
          <w:tcPr>
            <w:tcW w:w="10214" w:type="dxa"/>
            <w:gridSpan w:val="2"/>
            <w:tcBorders>
              <w:top w:val="nil"/>
              <w:left w:val="nil"/>
              <w:bottom w:val="nil"/>
              <w:right w:val="nil"/>
            </w:tcBorders>
          </w:tcPr>
          <w:p w14:paraId="3331A30F" w14:textId="0F579AD9" w:rsidR="00D232FA" w:rsidRPr="00E038DB" w:rsidRDefault="00D232FA" w:rsidP="00D232FA">
            <w:pPr>
              <w:tabs>
                <w:tab w:val="left" w:pos="0"/>
                <w:tab w:val="left" w:pos="1134"/>
              </w:tabs>
              <w:spacing w:line="240" w:lineRule="auto"/>
              <w:contextualSpacing/>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3 priedas  Įsakymo, kuriuo paskiriami asmenys, atsakingi už sutarties vykdymą, sutarties ir pakeitimų paskelbimą, kopija,</w:t>
            </w:r>
          </w:p>
          <w:p w14:paraId="75D9AA32" w14:textId="12494607" w:rsidR="00C52FE6" w:rsidRPr="00E038DB" w:rsidRDefault="00C52FE6">
            <w:pPr>
              <w:spacing w:after="0" w:line="240" w:lineRule="auto"/>
              <w:rPr>
                <w:rFonts w:ascii="Times New Roman" w:eastAsia="Times New Roman" w:hAnsi="Times New Roman" w:cs="Times New Roman"/>
                <w:sz w:val="24"/>
                <w:szCs w:val="24"/>
                <w:lang w:val="lt-LT"/>
              </w:rPr>
            </w:pPr>
          </w:p>
        </w:tc>
      </w:tr>
    </w:tbl>
    <w:p w14:paraId="4E637B82" w14:textId="313C0F2A" w:rsidR="00C52FE6" w:rsidRPr="00E038DB"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2302"/>
        <w:gridCol w:w="1985"/>
        <w:gridCol w:w="601"/>
        <w:gridCol w:w="1242"/>
        <w:gridCol w:w="1559"/>
        <w:gridCol w:w="1843"/>
        <w:gridCol w:w="1096"/>
      </w:tblGrid>
      <w:tr w:rsidR="000334E6" w:rsidRPr="00E038DB" w14:paraId="74BA55F3" w14:textId="77777777" w:rsidTr="00D232FA">
        <w:trPr>
          <w:trHeight w:val="3843"/>
        </w:trPr>
        <w:tc>
          <w:tcPr>
            <w:tcW w:w="5030" w:type="dxa"/>
            <w:gridSpan w:val="4"/>
            <w:tcBorders>
              <w:top w:val="nil"/>
              <w:left w:val="nil"/>
              <w:bottom w:val="nil"/>
              <w:right w:val="nil"/>
            </w:tcBorders>
          </w:tcPr>
          <w:p w14:paraId="54DF2635" w14:textId="77777777" w:rsidR="00640407" w:rsidRPr="00E038DB" w:rsidRDefault="00640407" w:rsidP="00640407">
            <w:pPr>
              <w:spacing w:after="0" w:line="240" w:lineRule="auto"/>
              <w:rPr>
                <w:rFonts w:ascii="Times New Roman" w:hAnsi="Times New Roman" w:cs="Times New Roman"/>
                <w:sz w:val="24"/>
                <w:szCs w:val="24"/>
                <w:highlight w:val="yellow"/>
                <w:lang w:val="lt-LT"/>
              </w:rPr>
            </w:pPr>
            <w:r w:rsidRPr="00E038DB">
              <w:rPr>
                <w:rFonts w:ascii="Times New Roman" w:hAnsi="Times New Roman" w:cs="Times New Roman"/>
                <w:b/>
                <w:sz w:val="24"/>
                <w:szCs w:val="24"/>
                <w:lang w:val="lt-LT"/>
              </w:rPr>
              <w:t>Pirkėjas:</w:t>
            </w:r>
          </w:p>
          <w:p w14:paraId="0FC99606" w14:textId="77777777" w:rsidR="00640407" w:rsidRPr="00E038DB" w:rsidRDefault="00640407" w:rsidP="00640407">
            <w:pPr>
              <w:spacing w:after="0" w:line="240" w:lineRule="auto"/>
              <w:rPr>
                <w:rFonts w:ascii="Times New Roman" w:hAnsi="Times New Roman" w:cs="Times New Roman"/>
                <w:b/>
                <w:sz w:val="24"/>
                <w:szCs w:val="24"/>
                <w:lang w:val="lt-LT"/>
              </w:rPr>
            </w:pPr>
          </w:p>
          <w:p w14:paraId="6F88DAA1" w14:textId="77777777" w:rsidR="00D232FA" w:rsidRPr="00E038DB" w:rsidRDefault="00D232FA" w:rsidP="00D232FA">
            <w:pPr>
              <w:keepNext/>
              <w:spacing w:after="0" w:line="240" w:lineRule="auto"/>
              <w:rPr>
                <w:rFonts w:ascii="Times New Roman" w:hAnsi="Times New Roman" w:cs="Times New Roman"/>
                <w:sz w:val="24"/>
                <w:szCs w:val="24"/>
                <w:lang w:val="lt-LT"/>
              </w:rPr>
            </w:pPr>
            <w:r w:rsidRPr="00E038DB">
              <w:rPr>
                <w:rFonts w:ascii="Times New Roman" w:hAnsi="Times New Roman" w:cs="Times New Roman"/>
                <w:b/>
                <w:sz w:val="24"/>
                <w:szCs w:val="24"/>
                <w:lang w:val="lt-LT"/>
              </w:rPr>
              <w:t>Jonavos rajono savivaldybės administracija</w:t>
            </w:r>
          </w:p>
          <w:p w14:paraId="7038474D"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Žeimių g. 13, LT-55158 Jonava</w:t>
            </w:r>
            <w:r w:rsidRPr="00E038DB">
              <w:rPr>
                <w:rFonts w:ascii="Times New Roman" w:hAnsi="Times New Roman" w:cs="Times New Roman"/>
                <w:sz w:val="24"/>
                <w:szCs w:val="24"/>
                <w:lang w:val="lt-LT"/>
              </w:rPr>
              <w:tab/>
            </w:r>
          </w:p>
          <w:p w14:paraId="3A144CA2"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Įstaigos kodas 188769070</w:t>
            </w:r>
            <w:r w:rsidRPr="00E038DB">
              <w:rPr>
                <w:rFonts w:ascii="Times New Roman" w:hAnsi="Times New Roman" w:cs="Times New Roman"/>
                <w:sz w:val="24"/>
                <w:szCs w:val="24"/>
                <w:lang w:val="lt-LT"/>
              </w:rPr>
              <w:tab/>
            </w:r>
          </w:p>
          <w:p w14:paraId="37CCBFD7"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proofErr w:type="spellStart"/>
            <w:r w:rsidRPr="00E038DB">
              <w:rPr>
                <w:rFonts w:ascii="Times New Roman" w:hAnsi="Times New Roman" w:cs="Times New Roman"/>
                <w:sz w:val="24"/>
                <w:szCs w:val="24"/>
                <w:lang w:val="lt-LT"/>
              </w:rPr>
              <w:t>Luminor</w:t>
            </w:r>
            <w:proofErr w:type="spellEnd"/>
            <w:r w:rsidRPr="00E038DB">
              <w:rPr>
                <w:rFonts w:ascii="Times New Roman" w:hAnsi="Times New Roman" w:cs="Times New Roman"/>
                <w:sz w:val="24"/>
                <w:szCs w:val="24"/>
                <w:lang w:val="lt-LT"/>
              </w:rPr>
              <w:t xml:space="preserve"> Bank AS Lietuvos skyrius </w:t>
            </w:r>
            <w:r w:rsidRPr="00E038DB">
              <w:rPr>
                <w:rFonts w:ascii="Times New Roman" w:hAnsi="Times New Roman" w:cs="Times New Roman"/>
                <w:sz w:val="24"/>
                <w:szCs w:val="24"/>
                <w:lang w:val="lt-LT"/>
              </w:rPr>
              <w:tab/>
            </w:r>
          </w:p>
          <w:p w14:paraId="44E85E8A"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Banko kodas 40100</w:t>
            </w:r>
            <w:r w:rsidRPr="00E038DB">
              <w:rPr>
                <w:rFonts w:ascii="Times New Roman" w:hAnsi="Times New Roman" w:cs="Times New Roman"/>
                <w:sz w:val="24"/>
                <w:szCs w:val="24"/>
                <w:lang w:val="lt-LT"/>
              </w:rPr>
              <w:tab/>
            </w:r>
            <w:r w:rsidRPr="00E038DB">
              <w:rPr>
                <w:rFonts w:ascii="Times New Roman" w:hAnsi="Times New Roman" w:cs="Times New Roman"/>
                <w:sz w:val="24"/>
                <w:szCs w:val="24"/>
                <w:lang w:val="lt-LT"/>
              </w:rPr>
              <w:tab/>
            </w:r>
          </w:p>
          <w:p w14:paraId="217FC042"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proofErr w:type="spellStart"/>
            <w:r w:rsidRPr="00E038DB">
              <w:rPr>
                <w:rFonts w:ascii="Times New Roman" w:hAnsi="Times New Roman" w:cs="Times New Roman"/>
                <w:sz w:val="24"/>
                <w:szCs w:val="24"/>
                <w:lang w:val="lt-LT"/>
              </w:rPr>
              <w:t>a.s</w:t>
            </w:r>
            <w:proofErr w:type="spellEnd"/>
            <w:r w:rsidRPr="00E038DB">
              <w:rPr>
                <w:rFonts w:ascii="Times New Roman" w:hAnsi="Times New Roman" w:cs="Times New Roman"/>
                <w:sz w:val="24"/>
                <w:szCs w:val="24"/>
                <w:lang w:val="lt-LT"/>
              </w:rPr>
              <w:t>. LT764010043900040087</w:t>
            </w:r>
            <w:r w:rsidRPr="00E038DB">
              <w:rPr>
                <w:rFonts w:ascii="Times New Roman" w:hAnsi="Times New Roman" w:cs="Times New Roman"/>
                <w:sz w:val="24"/>
                <w:szCs w:val="24"/>
                <w:lang w:val="lt-LT"/>
              </w:rPr>
              <w:tab/>
            </w:r>
          </w:p>
          <w:p w14:paraId="3CFF5B93" w14:textId="77777777" w:rsidR="00D232FA" w:rsidRPr="00E038DB" w:rsidRDefault="00D232FA" w:rsidP="00D232FA">
            <w:pPr>
              <w:tabs>
                <w:tab w:val="left" w:pos="360"/>
              </w:tabs>
              <w:spacing w:after="0" w:line="240" w:lineRule="auto"/>
              <w:ind w:right="40"/>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Tel.: (8~349) 61394</w:t>
            </w:r>
            <w:r w:rsidRPr="00E038DB">
              <w:rPr>
                <w:rFonts w:ascii="Times New Roman" w:hAnsi="Times New Roman" w:cs="Times New Roman"/>
                <w:sz w:val="24"/>
                <w:szCs w:val="24"/>
                <w:lang w:val="lt-LT"/>
              </w:rPr>
              <w:tab/>
            </w:r>
          </w:p>
          <w:p w14:paraId="2B68E7B3" w14:textId="77777777" w:rsidR="00D232FA" w:rsidRPr="00E038DB" w:rsidRDefault="00D232FA" w:rsidP="00D232FA">
            <w:pPr>
              <w:keepNext/>
              <w:spacing w:after="0" w:line="240" w:lineRule="auto"/>
              <w:rPr>
                <w:rFonts w:ascii="Times New Roman" w:hAnsi="Times New Roman" w:cs="Times New Roman"/>
                <w:sz w:val="24"/>
                <w:szCs w:val="24"/>
                <w:lang w:val="lt-LT" w:eastAsia="fi-FI"/>
              </w:rPr>
            </w:pPr>
          </w:p>
          <w:p w14:paraId="5E094990" w14:textId="77777777" w:rsidR="0040413D" w:rsidRDefault="0040413D" w:rsidP="0040413D">
            <w:pPr>
              <w:keepNext/>
              <w:spacing w:after="0" w:line="240" w:lineRule="auto"/>
              <w:rPr>
                <w:rFonts w:ascii="Times New Roman" w:hAnsi="Times New Roman" w:cs="Times New Roman"/>
                <w:sz w:val="24"/>
                <w:szCs w:val="24"/>
                <w:lang w:eastAsia="fi-FI"/>
              </w:rPr>
            </w:pPr>
            <w:proofErr w:type="spellStart"/>
            <w:r w:rsidRPr="00041E52">
              <w:rPr>
                <w:rFonts w:ascii="Times New Roman" w:hAnsi="Times New Roman" w:cs="Times New Roman"/>
                <w:sz w:val="24"/>
                <w:szCs w:val="24"/>
                <w:lang w:eastAsia="fi-FI"/>
              </w:rPr>
              <w:t>Administracijos</w:t>
            </w:r>
            <w:proofErr w:type="spellEnd"/>
            <w:r w:rsidRPr="00041E52">
              <w:rPr>
                <w:rFonts w:ascii="Times New Roman" w:hAnsi="Times New Roman" w:cs="Times New Roman"/>
                <w:sz w:val="24"/>
                <w:szCs w:val="24"/>
                <w:lang w:eastAsia="fi-FI"/>
              </w:rPr>
              <w:t xml:space="preserve"> </w:t>
            </w:r>
            <w:proofErr w:type="spellStart"/>
            <w:r w:rsidRPr="00041E52">
              <w:rPr>
                <w:rFonts w:ascii="Times New Roman" w:hAnsi="Times New Roman" w:cs="Times New Roman"/>
                <w:sz w:val="24"/>
                <w:szCs w:val="24"/>
                <w:lang w:eastAsia="fi-FI"/>
              </w:rPr>
              <w:t>direktorius</w:t>
            </w:r>
            <w:proofErr w:type="spellEnd"/>
          </w:p>
          <w:p w14:paraId="2557F5DA" w14:textId="77777777" w:rsidR="0040413D" w:rsidRPr="00041E52" w:rsidRDefault="0040413D" w:rsidP="0040413D">
            <w:pPr>
              <w:keepNext/>
              <w:spacing w:after="0" w:line="240" w:lineRule="auto"/>
              <w:rPr>
                <w:rFonts w:ascii="Times New Roman" w:hAnsi="Times New Roman" w:cs="Times New Roman"/>
                <w:sz w:val="24"/>
                <w:szCs w:val="24"/>
                <w:lang w:eastAsia="fi-FI"/>
              </w:rPr>
            </w:pPr>
            <w:r>
              <w:rPr>
                <w:rFonts w:ascii="Times New Roman" w:hAnsi="Times New Roman" w:cs="Times New Roman"/>
                <w:sz w:val="24"/>
                <w:szCs w:val="24"/>
                <w:lang w:eastAsia="fi-FI"/>
              </w:rPr>
              <w:t xml:space="preserve">Valdas </w:t>
            </w:r>
            <w:proofErr w:type="spellStart"/>
            <w:r>
              <w:rPr>
                <w:rFonts w:ascii="Times New Roman" w:hAnsi="Times New Roman" w:cs="Times New Roman"/>
                <w:sz w:val="24"/>
                <w:szCs w:val="24"/>
                <w:lang w:eastAsia="fi-FI"/>
              </w:rPr>
              <w:t>Majauskas</w:t>
            </w:r>
            <w:proofErr w:type="spellEnd"/>
          </w:p>
          <w:p w14:paraId="1E08A5C6" w14:textId="77777777" w:rsidR="00D232FA" w:rsidRPr="00E038DB" w:rsidRDefault="00D232FA" w:rsidP="00D232FA">
            <w:pPr>
              <w:keepNext/>
              <w:spacing w:after="0" w:line="240" w:lineRule="auto"/>
              <w:rPr>
                <w:rFonts w:ascii="Times New Roman" w:hAnsi="Times New Roman" w:cs="Times New Roman"/>
                <w:sz w:val="24"/>
                <w:szCs w:val="24"/>
                <w:lang w:val="lt-LT" w:eastAsia="fi-FI"/>
              </w:rPr>
            </w:pPr>
            <w:r w:rsidRPr="00E038DB">
              <w:rPr>
                <w:rFonts w:ascii="Times New Roman" w:hAnsi="Times New Roman" w:cs="Times New Roman"/>
                <w:sz w:val="24"/>
                <w:szCs w:val="24"/>
                <w:lang w:val="lt-LT" w:eastAsia="fi-FI"/>
              </w:rPr>
              <w:t>Parašas  ...................................................</w:t>
            </w:r>
          </w:p>
          <w:p w14:paraId="44294B38" w14:textId="4CCC5B1F" w:rsidR="00640407" w:rsidRPr="00E038DB" w:rsidRDefault="00D232FA" w:rsidP="00D232FA">
            <w:pPr>
              <w:pStyle w:val="Pagrindinistekstas"/>
              <w:spacing w:after="0"/>
              <w:jc w:val="both"/>
              <w:rPr>
                <w:szCs w:val="24"/>
                <w:lang w:val="lt-LT"/>
              </w:rPr>
            </w:pPr>
            <w:r w:rsidRPr="00E038DB">
              <w:rPr>
                <w:rFonts w:eastAsiaTheme="minorEastAsia"/>
                <w:szCs w:val="24"/>
                <w:lang w:val="lt-LT" w:eastAsia="fi-FI"/>
              </w:rPr>
              <w:t>A.V.</w:t>
            </w:r>
          </w:p>
        </w:tc>
        <w:tc>
          <w:tcPr>
            <w:tcW w:w="5740" w:type="dxa"/>
            <w:gridSpan w:val="4"/>
            <w:tcBorders>
              <w:top w:val="nil"/>
              <w:left w:val="nil"/>
              <w:bottom w:val="nil"/>
              <w:right w:val="nil"/>
            </w:tcBorders>
            <w:hideMark/>
          </w:tcPr>
          <w:tbl>
            <w:tblPr>
              <w:tblW w:w="4605" w:type="dxa"/>
              <w:tblLayout w:type="fixed"/>
              <w:tblLook w:val="01E0" w:firstRow="1" w:lastRow="1" w:firstColumn="1" w:lastColumn="1" w:noHBand="0" w:noVBand="0"/>
            </w:tblPr>
            <w:tblGrid>
              <w:gridCol w:w="4605"/>
            </w:tblGrid>
            <w:tr w:rsidR="000334E6" w:rsidRPr="00E038DB" w14:paraId="4F9EECFD" w14:textId="77777777" w:rsidTr="001E1C73">
              <w:trPr>
                <w:trHeight w:val="3987"/>
              </w:trPr>
              <w:tc>
                <w:tcPr>
                  <w:tcW w:w="4600" w:type="dxa"/>
                </w:tcPr>
                <w:p w14:paraId="7F377F6D" w14:textId="77777777" w:rsidR="00640407" w:rsidRPr="00172F95" w:rsidRDefault="00640407" w:rsidP="00640407">
                  <w:pPr>
                    <w:pStyle w:val="Pagrindinistekstas"/>
                    <w:spacing w:after="0"/>
                    <w:jc w:val="both"/>
                    <w:rPr>
                      <w:b/>
                      <w:szCs w:val="24"/>
                      <w:lang w:val="lt-LT"/>
                    </w:rPr>
                  </w:pPr>
                  <w:r w:rsidRPr="00172F95">
                    <w:rPr>
                      <w:b/>
                      <w:szCs w:val="24"/>
                      <w:lang w:val="lt-LT"/>
                    </w:rPr>
                    <w:t>Pardavėjas:</w:t>
                  </w:r>
                </w:p>
                <w:p w14:paraId="0F2081DF" w14:textId="77777777" w:rsidR="00640407" w:rsidRPr="00172F95" w:rsidRDefault="00640407" w:rsidP="00640407">
                  <w:pPr>
                    <w:pStyle w:val="Pagrindinistekstas"/>
                    <w:spacing w:after="0"/>
                    <w:jc w:val="both"/>
                    <w:rPr>
                      <w:b/>
                      <w:szCs w:val="24"/>
                      <w:lang w:val="lt-LT"/>
                    </w:rPr>
                  </w:pPr>
                </w:p>
                <w:p w14:paraId="6D22F27E" w14:textId="1FF1F325" w:rsidR="00640407" w:rsidRPr="00172F95" w:rsidRDefault="007A05A7" w:rsidP="00640407">
                  <w:pPr>
                    <w:spacing w:after="0" w:line="240" w:lineRule="auto"/>
                    <w:jc w:val="both"/>
                    <w:rPr>
                      <w:rFonts w:ascii="Times New Roman" w:hAnsi="Times New Roman" w:cs="Times New Roman"/>
                      <w:b/>
                      <w:bCs/>
                      <w:sz w:val="24"/>
                      <w:szCs w:val="24"/>
                      <w:lang w:val="lt-LT"/>
                    </w:rPr>
                  </w:pPr>
                  <w:r w:rsidRPr="00172F95">
                    <w:rPr>
                      <w:rFonts w:ascii="Times New Roman" w:hAnsi="Times New Roman" w:cs="Times New Roman"/>
                      <w:b/>
                      <w:bCs/>
                      <w:sz w:val="24"/>
                      <w:szCs w:val="24"/>
                      <w:lang w:val="lt-LT"/>
                    </w:rPr>
                    <w:t>UAB „Norfos vaistinė“</w:t>
                  </w:r>
                </w:p>
                <w:p w14:paraId="70BDCB99" w14:textId="06BB6A8A" w:rsidR="00640407" w:rsidRPr="00172F95" w:rsidRDefault="007A05A7" w:rsidP="00640407">
                  <w:pPr>
                    <w:spacing w:after="0" w:line="240" w:lineRule="auto"/>
                    <w:jc w:val="both"/>
                    <w:rPr>
                      <w:rFonts w:ascii="Times New Roman" w:hAnsi="Times New Roman" w:cs="Times New Roman"/>
                      <w:b/>
                      <w:bCs/>
                      <w:sz w:val="24"/>
                      <w:szCs w:val="24"/>
                      <w:lang w:val="lt-LT"/>
                    </w:rPr>
                  </w:pPr>
                  <w:r w:rsidRPr="00172F95">
                    <w:rPr>
                      <w:rFonts w:ascii="Times New Roman" w:hAnsi="Times New Roman" w:cs="Times New Roman"/>
                      <w:b/>
                      <w:bCs/>
                      <w:sz w:val="24"/>
                      <w:szCs w:val="24"/>
                      <w:lang w:val="lt-LT"/>
                    </w:rPr>
                    <w:t>Savanorių per. 176, Vilnius</w:t>
                  </w:r>
                </w:p>
                <w:p w14:paraId="3C38A84A" w14:textId="5697012D" w:rsidR="00640407" w:rsidRPr="00172F95" w:rsidRDefault="00640407" w:rsidP="00640407">
                  <w:pPr>
                    <w:spacing w:after="0" w:line="240" w:lineRule="auto"/>
                    <w:jc w:val="both"/>
                    <w:rPr>
                      <w:rFonts w:ascii="Times New Roman" w:hAnsi="Times New Roman" w:cs="Times New Roman"/>
                      <w:sz w:val="24"/>
                      <w:szCs w:val="24"/>
                      <w:lang w:val="lt-LT"/>
                    </w:rPr>
                  </w:pPr>
                  <w:r w:rsidRPr="00172F95">
                    <w:rPr>
                      <w:rFonts w:ascii="Times New Roman" w:hAnsi="Times New Roman" w:cs="Times New Roman"/>
                      <w:bCs/>
                      <w:sz w:val="24"/>
                      <w:szCs w:val="24"/>
                      <w:lang w:val="lt-LT"/>
                    </w:rPr>
                    <w:t xml:space="preserve">Į. k. </w:t>
                  </w:r>
                  <w:r w:rsidR="00371FDC" w:rsidRPr="00172F95">
                    <w:rPr>
                      <w:rFonts w:ascii="Times New Roman" w:hAnsi="Times New Roman" w:cs="Times New Roman"/>
                      <w:bCs/>
                      <w:sz w:val="24"/>
                      <w:szCs w:val="24"/>
                      <w:lang w:val="lt-LT"/>
                    </w:rPr>
                    <w:t>300536823</w:t>
                  </w:r>
                </w:p>
                <w:p w14:paraId="649CF486" w14:textId="6667BB9E" w:rsidR="00640407" w:rsidRPr="00172F95" w:rsidRDefault="00640407" w:rsidP="00640407">
                  <w:pPr>
                    <w:spacing w:after="0" w:line="240" w:lineRule="auto"/>
                    <w:jc w:val="both"/>
                    <w:rPr>
                      <w:rFonts w:ascii="Times New Roman" w:hAnsi="Times New Roman" w:cs="Times New Roman"/>
                      <w:sz w:val="24"/>
                      <w:szCs w:val="24"/>
                      <w:lang w:val="lt-LT"/>
                    </w:rPr>
                  </w:pPr>
                  <w:r w:rsidRPr="00172F95">
                    <w:rPr>
                      <w:rFonts w:ascii="Times New Roman" w:hAnsi="Times New Roman" w:cs="Times New Roman"/>
                      <w:sz w:val="24"/>
                      <w:szCs w:val="24"/>
                      <w:lang w:val="lt-LT"/>
                    </w:rPr>
                    <w:t>PVM mok. kodas LT</w:t>
                  </w:r>
                  <w:r w:rsidR="00371FDC" w:rsidRPr="00172F95">
                    <w:rPr>
                      <w:rFonts w:ascii="Times New Roman" w:hAnsi="Times New Roman" w:cs="Times New Roman"/>
                      <w:sz w:val="24"/>
                      <w:szCs w:val="24"/>
                      <w:lang w:val="lt-LT"/>
                    </w:rPr>
                    <w:t>100002351512</w:t>
                  </w:r>
                </w:p>
                <w:p w14:paraId="48544140" w14:textId="592B61B4" w:rsidR="00640407" w:rsidRPr="00172F95" w:rsidRDefault="00640407" w:rsidP="00640407">
                  <w:pPr>
                    <w:tabs>
                      <w:tab w:val="num" w:pos="720"/>
                    </w:tabs>
                    <w:spacing w:after="0" w:line="240" w:lineRule="auto"/>
                    <w:rPr>
                      <w:rFonts w:ascii="Times New Roman" w:hAnsi="Times New Roman" w:cs="Times New Roman"/>
                      <w:sz w:val="24"/>
                      <w:szCs w:val="24"/>
                      <w:lang w:val="lt-LT"/>
                    </w:rPr>
                  </w:pPr>
                  <w:r w:rsidRPr="00172F95">
                    <w:rPr>
                      <w:rFonts w:ascii="Times New Roman" w:hAnsi="Times New Roman" w:cs="Times New Roman"/>
                      <w:sz w:val="24"/>
                      <w:szCs w:val="24"/>
                      <w:lang w:val="lt-LT"/>
                    </w:rPr>
                    <w:t xml:space="preserve">Tel.: +370 </w:t>
                  </w:r>
                  <w:r w:rsidR="00371FDC" w:rsidRPr="00172F95">
                    <w:rPr>
                      <w:rFonts w:ascii="Times New Roman" w:hAnsi="Times New Roman" w:cs="Times New Roman"/>
                      <w:sz w:val="24"/>
                      <w:szCs w:val="24"/>
                      <w:lang w:val="lt-LT"/>
                    </w:rPr>
                    <w:t>80010008</w:t>
                  </w:r>
                </w:p>
                <w:p w14:paraId="635813EE" w14:textId="3B6C6FC6" w:rsidR="00640407" w:rsidRPr="00172F95" w:rsidRDefault="00640407" w:rsidP="00640407">
                  <w:pPr>
                    <w:tabs>
                      <w:tab w:val="num" w:pos="720"/>
                    </w:tabs>
                    <w:spacing w:after="0" w:line="240" w:lineRule="auto"/>
                    <w:rPr>
                      <w:rFonts w:ascii="Times New Roman" w:hAnsi="Times New Roman" w:cs="Times New Roman"/>
                      <w:sz w:val="24"/>
                      <w:szCs w:val="24"/>
                      <w:lang w:val="lt-LT"/>
                    </w:rPr>
                  </w:pPr>
                  <w:r w:rsidRPr="00172F95">
                    <w:rPr>
                      <w:rFonts w:ascii="Times New Roman" w:hAnsi="Times New Roman" w:cs="Times New Roman"/>
                      <w:sz w:val="24"/>
                      <w:szCs w:val="24"/>
                      <w:lang w:val="lt-LT"/>
                    </w:rPr>
                    <w:t xml:space="preserve">Faks.: +370 </w:t>
                  </w:r>
                  <w:r w:rsidR="00371FDC" w:rsidRPr="00172F95">
                    <w:rPr>
                      <w:rFonts w:ascii="Times New Roman" w:hAnsi="Times New Roman" w:cs="Times New Roman"/>
                      <w:sz w:val="24"/>
                      <w:szCs w:val="24"/>
                      <w:lang w:val="lt-LT"/>
                    </w:rPr>
                    <w:t>5 2640167</w:t>
                  </w:r>
                </w:p>
                <w:p w14:paraId="45018FF1" w14:textId="12B4E6BE" w:rsidR="00640407" w:rsidRPr="00172F95" w:rsidRDefault="00640407" w:rsidP="00640407">
                  <w:pPr>
                    <w:tabs>
                      <w:tab w:val="num" w:pos="720"/>
                    </w:tabs>
                    <w:spacing w:after="0" w:line="240" w:lineRule="auto"/>
                    <w:rPr>
                      <w:rFonts w:ascii="Times New Roman" w:hAnsi="Times New Roman" w:cs="Times New Roman"/>
                      <w:bCs/>
                      <w:sz w:val="24"/>
                      <w:szCs w:val="24"/>
                      <w:lang w:val="lt-LT"/>
                    </w:rPr>
                  </w:pPr>
                  <w:r w:rsidRPr="00172F95">
                    <w:rPr>
                      <w:rFonts w:ascii="Times New Roman" w:hAnsi="Times New Roman" w:cs="Times New Roman"/>
                      <w:sz w:val="24"/>
                      <w:szCs w:val="24"/>
                      <w:lang w:val="lt-LT"/>
                    </w:rPr>
                    <w:t xml:space="preserve">El. paštas: </w:t>
                  </w:r>
                  <w:hyperlink r:id="rId7" w:history="1">
                    <w:r w:rsidR="00371FDC" w:rsidRPr="00172F95">
                      <w:rPr>
                        <w:rStyle w:val="Hipersaitas"/>
                        <w:rFonts w:ascii="Times New Roman" w:hAnsi="Times New Roman" w:cs="Times New Roman"/>
                        <w:color w:val="auto"/>
                        <w:sz w:val="24"/>
                        <w:szCs w:val="24"/>
                        <w:lang w:val="lt-LT"/>
                      </w:rPr>
                      <w:t>norfa@norfa.lt</w:t>
                    </w:r>
                  </w:hyperlink>
                </w:p>
                <w:p w14:paraId="67FBDB67" w14:textId="26E4FA32" w:rsidR="00640407" w:rsidRPr="00172F95" w:rsidRDefault="00640407" w:rsidP="00640407">
                  <w:pPr>
                    <w:tabs>
                      <w:tab w:val="num" w:pos="720"/>
                    </w:tabs>
                    <w:spacing w:after="0" w:line="240" w:lineRule="auto"/>
                    <w:rPr>
                      <w:rFonts w:ascii="Times New Roman" w:hAnsi="Times New Roman" w:cs="Times New Roman"/>
                      <w:bCs/>
                      <w:sz w:val="24"/>
                      <w:szCs w:val="24"/>
                      <w:lang w:val="lt-LT"/>
                    </w:rPr>
                  </w:pPr>
                  <w:proofErr w:type="spellStart"/>
                  <w:r w:rsidRPr="00172F95">
                    <w:rPr>
                      <w:rFonts w:ascii="Times New Roman" w:hAnsi="Times New Roman" w:cs="Times New Roman"/>
                      <w:bCs/>
                      <w:sz w:val="24"/>
                      <w:szCs w:val="24"/>
                      <w:lang w:val="lt-LT"/>
                    </w:rPr>
                    <w:t>A.s</w:t>
                  </w:r>
                  <w:proofErr w:type="spellEnd"/>
                  <w:r w:rsidRPr="00172F95">
                    <w:rPr>
                      <w:rFonts w:ascii="Times New Roman" w:hAnsi="Times New Roman" w:cs="Times New Roman"/>
                      <w:bCs/>
                      <w:sz w:val="24"/>
                      <w:szCs w:val="24"/>
                      <w:lang w:val="lt-LT"/>
                    </w:rPr>
                    <w:t xml:space="preserve">. Nr. </w:t>
                  </w:r>
                  <w:r w:rsidR="00371FDC" w:rsidRPr="00172F95">
                    <w:rPr>
                      <w:rFonts w:ascii="Times New Roman" w:hAnsi="Times New Roman" w:cs="Times New Roman"/>
                      <w:bCs/>
                      <w:sz w:val="24"/>
                      <w:szCs w:val="24"/>
                      <w:lang w:val="lt-LT"/>
                    </w:rPr>
                    <w:t>LT427300010093</w:t>
                  </w:r>
                  <w:r w:rsidR="00172F95" w:rsidRPr="00172F95">
                    <w:rPr>
                      <w:rFonts w:ascii="Times New Roman" w:hAnsi="Times New Roman" w:cs="Times New Roman"/>
                      <w:bCs/>
                      <w:sz w:val="24"/>
                      <w:szCs w:val="24"/>
                      <w:lang w:val="lt-LT"/>
                    </w:rPr>
                    <w:t>732049</w:t>
                  </w:r>
                </w:p>
                <w:p w14:paraId="441CE9DD" w14:textId="02EA7597" w:rsidR="00640407" w:rsidRPr="00172F95" w:rsidRDefault="00172F95" w:rsidP="00640407">
                  <w:pPr>
                    <w:tabs>
                      <w:tab w:val="num" w:pos="720"/>
                    </w:tabs>
                    <w:spacing w:after="0" w:line="240" w:lineRule="auto"/>
                    <w:rPr>
                      <w:rFonts w:ascii="Times New Roman" w:hAnsi="Times New Roman" w:cs="Times New Roman"/>
                      <w:bCs/>
                      <w:sz w:val="24"/>
                      <w:szCs w:val="24"/>
                      <w:lang w:val="lt-LT"/>
                    </w:rPr>
                  </w:pPr>
                  <w:r w:rsidRPr="00172F95">
                    <w:rPr>
                      <w:rFonts w:ascii="Times New Roman" w:hAnsi="Times New Roman" w:cs="Times New Roman"/>
                      <w:bCs/>
                      <w:sz w:val="24"/>
                      <w:szCs w:val="24"/>
                      <w:lang w:val="lt-LT"/>
                    </w:rPr>
                    <w:t>Direktorius</w:t>
                  </w:r>
                </w:p>
                <w:p w14:paraId="77ADC106" w14:textId="3B0C7649" w:rsidR="00172F95" w:rsidRPr="00172F95" w:rsidRDefault="00172F95" w:rsidP="00640407">
                  <w:pPr>
                    <w:tabs>
                      <w:tab w:val="num" w:pos="720"/>
                    </w:tabs>
                    <w:spacing w:after="0" w:line="240" w:lineRule="auto"/>
                    <w:rPr>
                      <w:rFonts w:ascii="Times New Roman" w:hAnsi="Times New Roman" w:cs="Times New Roman"/>
                      <w:bCs/>
                      <w:sz w:val="24"/>
                      <w:szCs w:val="24"/>
                      <w:lang w:val="lt-LT"/>
                    </w:rPr>
                  </w:pPr>
                  <w:r w:rsidRPr="00172F95">
                    <w:rPr>
                      <w:rFonts w:ascii="Times New Roman" w:hAnsi="Times New Roman" w:cs="Times New Roman"/>
                      <w:bCs/>
                      <w:sz w:val="24"/>
                      <w:szCs w:val="24"/>
                      <w:lang w:val="lt-LT"/>
                    </w:rPr>
                    <w:t xml:space="preserve">Audrius </w:t>
                  </w:r>
                  <w:proofErr w:type="spellStart"/>
                  <w:r w:rsidRPr="00172F95">
                    <w:rPr>
                      <w:rFonts w:ascii="Times New Roman" w:hAnsi="Times New Roman" w:cs="Times New Roman"/>
                      <w:bCs/>
                      <w:sz w:val="24"/>
                      <w:szCs w:val="24"/>
                      <w:lang w:val="lt-LT"/>
                    </w:rPr>
                    <w:t>Pcevičius</w:t>
                  </w:r>
                  <w:proofErr w:type="spellEnd"/>
                </w:p>
                <w:p w14:paraId="7A0446FF" w14:textId="77777777" w:rsidR="00640407" w:rsidRPr="00172F95" w:rsidRDefault="00640407" w:rsidP="00640407">
                  <w:pPr>
                    <w:tabs>
                      <w:tab w:val="num" w:pos="720"/>
                    </w:tabs>
                    <w:spacing w:after="0" w:line="240" w:lineRule="auto"/>
                    <w:rPr>
                      <w:rFonts w:ascii="Times New Roman" w:hAnsi="Times New Roman" w:cs="Times New Roman"/>
                      <w:bCs/>
                      <w:sz w:val="24"/>
                      <w:szCs w:val="24"/>
                      <w:u w:val="single"/>
                      <w:lang w:val="lt-LT"/>
                    </w:rPr>
                  </w:pPr>
                  <w:r w:rsidRPr="00172F95">
                    <w:rPr>
                      <w:rFonts w:ascii="Times New Roman" w:hAnsi="Times New Roman" w:cs="Times New Roman"/>
                      <w:noProof/>
                      <w:sz w:val="24"/>
                      <w:szCs w:val="24"/>
                      <w:lang w:val="lt-LT"/>
                    </w:rPr>
                    <mc:AlternateContent>
                      <mc:Choice Requires="wps">
                        <w:drawing>
                          <wp:anchor distT="4294967294" distB="4294967294" distL="114300" distR="114300" simplePos="0" relativeHeight="251659264" behindDoc="0" locked="0" layoutInCell="1" allowOverlap="1" wp14:anchorId="3A28F860" wp14:editId="50CD5769">
                            <wp:simplePos x="0" y="0"/>
                            <wp:positionH relativeFrom="column">
                              <wp:posOffset>22225</wp:posOffset>
                            </wp:positionH>
                            <wp:positionV relativeFrom="paragraph">
                              <wp:posOffset>144144</wp:posOffset>
                            </wp:positionV>
                            <wp:extent cx="1447800" cy="0"/>
                            <wp:effectExtent l="0" t="0" r="0" b="0"/>
                            <wp:wrapNone/>
                            <wp:docPr id="11"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32F9F" id="Tiesioji rodyklės jungtis 5" o:spid="_x0000_s1026" type="#_x0000_t32" style="position:absolute;margin-left:1.75pt;margin-top:11.3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"/>
                        </w:pict>
                      </mc:Fallback>
                    </mc:AlternateContent>
                  </w:r>
                </w:p>
                <w:p w14:paraId="1124A48B" w14:textId="77777777" w:rsidR="00640407" w:rsidRPr="00172F95" w:rsidRDefault="00640407" w:rsidP="00640407">
                  <w:pPr>
                    <w:tabs>
                      <w:tab w:val="num" w:pos="720"/>
                    </w:tabs>
                    <w:spacing w:after="0" w:line="240" w:lineRule="auto"/>
                    <w:rPr>
                      <w:rFonts w:ascii="Times New Roman" w:hAnsi="Times New Roman" w:cs="Times New Roman"/>
                      <w:bCs/>
                      <w:sz w:val="24"/>
                      <w:szCs w:val="24"/>
                      <w:lang w:val="lt-LT"/>
                    </w:rPr>
                  </w:pPr>
                  <w:r w:rsidRPr="00172F95">
                    <w:rPr>
                      <w:rFonts w:ascii="Times New Roman" w:hAnsi="Times New Roman" w:cs="Times New Roman"/>
                      <w:bCs/>
                      <w:sz w:val="24"/>
                      <w:szCs w:val="24"/>
                      <w:lang w:val="lt-LT"/>
                    </w:rPr>
                    <w:t xml:space="preserve">             (parašas)</w:t>
                  </w:r>
                </w:p>
                <w:p w14:paraId="7FD97D62" w14:textId="77777777" w:rsidR="00640407" w:rsidRPr="00172F95" w:rsidRDefault="00640407" w:rsidP="00640407">
                  <w:pPr>
                    <w:tabs>
                      <w:tab w:val="num" w:pos="720"/>
                    </w:tabs>
                    <w:spacing w:after="0" w:line="240" w:lineRule="auto"/>
                    <w:rPr>
                      <w:rFonts w:ascii="Times New Roman" w:hAnsi="Times New Roman" w:cs="Times New Roman"/>
                      <w:bCs/>
                      <w:sz w:val="24"/>
                      <w:szCs w:val="24"/>
                      <w:lang w:val="lt-LT"/>
                    </w:rPr>
                  </w:pPr>
                  <w:r w:rsidRPr="00172F95">
                    <w:rPr>
                      <w:rFonts w:ascii="Times New Roman" w:hAnsi="Times New Roman" w:cs="Times New Roman"/>
                      <w:bCs/>
                      <w:sz w:val="24"/>
                      <w:szCs w:val="24"/>
                      <w:lang w:val="lt-LT"/>
                    </w:rPr>
                    <w:t xml:space="preserve"> A.V.</w:t>
                  </w:r>
                </w:p>
                <w:p w14:paraId="4803B434" w14:textId="77777777" w:rsidR="00D232FA" w:rsidRPr="00E038DB" w:rsidRDefault="00D232FA" w:rsidP="00640407">
                  <w:pPr>
                    <w:tabs>
                      <w:tab w:val="num" w:pos="720"/>
                    </w:tabs>
                    <w:spacing w:after="0" w:line="240" w:lineRule="auto"/>
                    <w:rPr>
                      <w:rFonts w:ascii="Times New Roman" w:hAnsi="Times New Roman" w:cs="Times New Roman"/>
                      <w:bCs/>
                      <w:sz w:val="24"/>
                      <w:szCs w:val="24"/>
                      <w:lang w:val="lt-LT"/>
                    </w:rPr>
                  </w:pPr>
                </w:p>
                <w:p w14:paraId="45C91E5F" w14:textId="6488AC9C" w:rsidR="00D232FA" w:rsidRPr="00E038DB" w:rsidRDefault="00D232FA" w:rsidP="00640407">
                  <w:pPr>
                    <w:tabs>
                      <w:tab w:val="num" w:pos="720"/>
                    </w:tabs>
                    <w:spacing w:after="0" w:line="240" w:lineRule="auto"/>
                    <w:rPr>
                      <w:rFonts w:ascii="Times New Roman" w:hAnsi="Times New Roman" w:cs="Times New Roman"/>
                      <w:bCs/>
                      <w:sz w:val="24"/>
                      <w:szCs w:val="24"/>
                      <w:highlight w:val="yellow"/>
                      <w:lang w:val="lt-LT"/>
                    </w:rPr>
                  </w:pPr>
                </w:p>
              </w:tc>
            </w:tr>
          </w:tbl>
          <w:p w14:paraId="1EF694E2" w14:textId="77777777" w:rsidR="00640407" w:rsidRPr="00E038DB" w:rsidRDefault="00640407" w:rsidP="00640407">
            <w:pPr>
              <w:spacing w:after="0" w:line="240" w:lineRule="auto"/>
              <w:rPr>
                <w:rFonts w:ascii="Times New Roman" w:hAnsi="Times New Roman" w:cs="Times New Roman"/>
                <w:sz w:val="24"/>
                <w:szCs w:val="24"/>
                <w:lang w:val="lt-LT"/>
              </w:rPr>
            </w:pPr>
          </w:p>
        </w:tc>
      </w:tr>
      <w:tr w:rsidR="000334E6" w:rsidRPr="00E038DB" w14:paraId="54067178" w14:textId="77777777" w:rsidTr="0040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096" w:type="dxa"/>
        </w:trPr>
        <w:tc>
          <w:tcPr>
            <w:tcW w:w="2302" w:type="dxa"/>
            <w:tcBorders>
              <w:top w:val="single" w:sz="4" w:space="0" w:color="auto"/>
              <w:left w:val="single" w:sz="4" w:space="0" w:color="auto"/>
              <w:bottom w:val="single" w:sz="4" w:space="0" w:color="auto"/>
              <w:right w:val="single" w:sz="4" w:space="0" w:color="auto"/>
            </w:tcBorders>
            <w:vAlign w:val="center"/>
            <w:hideMark/>
          </w:tcPr>
          <w:p w14:paraId="5F4EFF5C" w14:textId="77777777" w:rsidR="00D232FA" w:rsidRPr="00E038DB" w:rsidRDefault="00D232FA">
            <w:pPr>
              <w:spacing w:after="0" w:line="240" w:lineRule="auto"/>
              <w:jc w:val="center"/>
              <w:rPr>
                <w:rFonts w:ascii="Times New Roman" w:hAnsi="Times New Roman" w:cs="Times New Roman"/>
                <w:b/>
                <w:sz w:val="24"/>
                <w:szCs w:val="24"/>
                <w:lang w:val="lt-LT"/>
              </w:rPr>
            </w:pPr>
            <w:r w:rsidRPr="00E038DB">
              <w:rPr>
                <w:rFonts w:ascii="Times New Roman" w:hAnsi="Times New Roman" w:cs="Times New Roman"/>
                <w:b/>
                <w:sz w:val="24"/>
                <w:szCs w:val="24"/>
                <w:lang w:val="lt-LT"/>
              </w:rPr>
              <w:t>Sutarties rengėjas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A764C1" w14:textId="77777777" w:rsidR="00D232FA" w:rsidRPr="00E038DB" w:rsidRDefault="00D232FA">
            <w:pPr>
              <w:spacing w:after="0" w:line="240" w:lineRule="auto"/>
              <w:jc w:val="center"/>
              <w:rPr>
                <w:rFonts w:ascii="Times New Roman" w:hAnsi="Times New Roman" w:cs="Times New Roman"/>
                <w:b/>
                <w:sz w:val="24"/>
                <w:szCs w:val="24"/>
                <w:lang w:val="lt-LT"/>
              </w:rPr>
            </w:pPr>
            <w:r w:rsidRPr="00E038DB">
              <w:rPr>
                <w:rFonts w:ascii="Times New Roman" w:hAnsi="Times New Roman" w:cs="Times New Roman"/>
                <w:b/>
                <w:sz w:val="24"/>
                <w:szCs w:val="24"/>
                <w:lang w:val="lt-LT"/>
              </w:rPr>
              <w:t>Teisės ir personalo skyrius</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D13560" w14:textId="77777777" w:rsidR="00D232FA" w:rsidRPr="00E038DB" w:rsidRDefault="00D232FA">
            <w:pPr>
              <w:spacing w:after="0" w:line="240" w:lineRule="auto"/>
              <w:jc w:val="center"/>
              <w:rPr>
                <w:rFonts w:ascii="Times New Roman" w:hAnsi="Times New Roman" w:cs="Times New Roman"/>
                <w:b/>
                <w:sz w:val="24"/>
                <w:szCs w:val="24"/>
                <w:lang w:val="lt-LT"/>
              </w:rPr>
            </w:pPr>
            <w:r w:rsidRPr="00E038DB">
              <w:rPr>
                <w:rFonts w:ascii="Times New Roman" w:hAnsi="Times New Roman" w:cs="Times New Roman"/>
                <w:b/>
                <w:sz w:val="24"/>
                <w:szCs w:val="24"/>
                <w:lang w:val="lt-LT"/>
              </w:rPr>
              <w:t>Centralizuotos buhalterijos skyrius</w:t>
            </w:r>
          </w:p>
        </w:tc>
        <w:tc>
          <w:tcPr>
            <w:tcW w:w="1559" w:type="dxa"/>
            <w:tcBorders>
              <w:top w:val="single" w:sz="4" w:space="0" w:color="auto"/>
              <w:left w:val="single" w:sz="4" w:space="0" w:color="auto"/>
              <w:bottom w:val="single" w:sz="4" w:space="0" w:color="auto"/>
              <w:right w:val="single" w:sz="4" w:space="0" w:color="auto"/>
            </w:tcBorders>
            <w:hideMark/>
          </w:tcPr>
          <w:p w14:paraId="4D1FF123" w14:textId="77777777" w:rsidR="00C04CDC" w:rsidRDefault="00C04CDC" w:rsidP="00C04CDC">
            <w:pPr>
              <w:spacing w:after="0" w:line="240" w:lineRule="auto"/>
              <w:jc w:val="center"/>
              <w:rPr>
                <w:rFonts w:ascii="Times New Roman" w:hAnsi="Times New Roman" w:cs="Times New Roman"/>
                <w:b/>
                <w:sz w:val="24"/>
                <w:szCs w:val="24"/>
                <w:lang w:val="lt-LT"/>
              </w:rPr>
            </w:pPr>
            <w:proofErr w:type="spellStart"/>
            <w:r>
              <w:rPr>
                <w:rFonts w:ascii="Times New Roman" w:hAnsi="Times New Roman"/>
                <w:b/>
                <w:sz w:val="24"/>
                <w:szCs w:val="24"/>
                <w:lang w:eastAsia="ar-SA"/>
              </w:rPr>
              <w:t>Patarėja</w:t>
            </w:r>
            <w:proofErr w:type="spellEnd"/>
            <w:r>
              <w:rPr>
                <w:rFonts w:ascii="Times New Roman" w:hAnsi="Times New Roman"/>
                <w:b/>
                <w:sz w:val="24"/>
                <w:szCs w:val="24"/>
                <w:lang w:eastAsia="ar-SA"/>
              </w:rPr>
              <w:t xml:space="preserve"> (</w:t>
            </w:r>
            <w:proofErr w:type="spellStart"/>
            <w:r>
              <w:rPr>
                <w:rFonts w:ascii="Times New Roman" w:hAnsi="Times New Roman"/>
                <w:b/>
                <w:sz w:val="24"/>
                <w:szCs w:val="24"/>
                <w:lang w:eastAsia="ar-SA"/>
              </w:rPr>
              <w:t>duomenų</w:t>
            </w:r>
            <w:proofErr w:type="spellEnd"/>
            <w:r>
              <w:rPr>
                <w:rFonts w:ascii="Times New Roman" w:hAnsi="Times New Roman"/>
                <w:b/>
                <w:sz w:val="24"/>
                <w:szCs w:val="24"/>
                <w:lang w:eastAsia="ar-SA"/>
              </w:rPr>
              <w:t xml:space="preserve"> </w:t>
            </w:r>
            <w:proofErr w:type="spellStart"/>
            <w:r>
              <w:rPr>
                <w:rFonts w:ascii="Times New Roman" w:hAnsi="Times New Roman"/>
                <w:b/>
                <w:sz w:val="24"/>
                <w:szCs w:val="24"/>
                <w:lang w:eastAsia="ar-SA"/>
              </w:rPr>
              <w:t>apsaugai</w:t>
            </w:r>
            <w:proofErr w:type="spellEnd"/>
            <w:r>
              <w:rPr>
                <w:rFonts w:ascii="Times New Roman" w:hAnsi="Times New Roman"/>
                <w:b/>
                <w:sz w:val="24"/>
                <w:szCs w:val="24"/>
                <w:lang w:eastAsia="ar-SA"/>
              </w:rPr>
              <w:t>)</w:t>
            </w:r>
          </w:p>
          <w:p w14:paraId="78F9880D" w14:textId="1901E3F7" w:rsidR="00D232FA" w:rsidRPr="00E038DB" w:rsidRDefault="00D232FA">
            <w:pPr>
              <w:spacing w:after="0" w:line="240" w:lineRule="auto"/>
              <w:jc w:val="center"/>
              <w:rPr>
                <w:rFonts w:ascii="Times New Roman" w:hAnsi="Times New Roman" w:cs="Times New Roman"/>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7E5554F" w14:textId="77777777" w:rsidR="00D232FA" w:rsidRPr="00E038DB" w:rsidRDefault="00D232FA">
            <w:pPr>
              <w:spacing w:after="0" w:line="240" w:lineRule="auto"/>
              <w:jc w:val="center"/>
              <w:rPr>
                <w:rFonts w:ascii="Times New Roman" w:hAnsi="Times New Roman" w:cs="Times New Roman"/>
                <w:b/>
                <w:sz w:val="24"/>
                <w:szCs w:val="24"/>
                <w:lang w:val="lt-LT"/>
              </w:rPr>
            </w:pPr>
            <w:r w:rsidRPr="00E038DB">
              <w:rPr>
                <w:rFonts w:ascii="Times New Roman" w:hAnsi="Times New Roman" w:cs="Times New Roman"/>
                <w:b/>
                <w:sz w:val="24"/>
                <w:szCs w:val="24"/>
                <w:lang w:val="lt-LT"/>
              </w:rPr>
              <w:t>Asmuo atsakingas už sutarties vykdymą</w:t>
            </w:r>
          </w:p>
        </w:tc>
      </w:tr>
      <w:tr w:rsidR="000334E6" w:rsidRPr="00E038DB" w14:paraId="4AB17995" w14:textId="77777777" w:rsidTr="0040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096" w:type="dxa"/>
          <w:trHeight w:val="70"/>
        </w:trPr>
        <w:tc>
          <w:tcPr>
            <w:tcW w:w="2302" w:type="dxa"/>
            <w:tcBorders>
              <w:top w:val="single" w:sz="4" w:space="0" w:color="auto"/>
              <w:left w:val="single" w:sz="4" w:space="0" w:color="auto"/>
              <w:bottom w:val="single" w:sz="4" w:space="0" w:color="auto"/>
              <w:right w:val="single" w:sz="4" w:space="0" w:color="auto"/>
            </w:tcBorders>
          </w:tcPr>
          <w:p w14:paraId="177C0A5E" w14:textId="48128923" w:rsidR="00D232FA" w:rsidRPr="0040413D" w:rsidRDefault="0040413D" w:rsidP="0040413D">
            <w:pPr>
              <w:pStyle w:val="Sraopastraipa"/>
              <w:numPr>
                <w:ilvl w:val="0"/>
                <w:numId w:val="18"/>
              </w:numPr>
              <w:spacing w:after="0" w:line="240" w:lineRule="auto"/>
              <w:jc w:val="center"/>
              <w:rPr>
                <w:rFonts w:ascii="Times New Roman" w:hAnsi="Times New Roman" w:cs="Times New Roman"/>
                <w:bCs/>
                <w:i/>
                <w:iCs/>
                <w:sz w:val="24"/>
                <w:szCs w:val="24"/>
                <w:lang w:val="lt-LT"/>
              </w:rPr>
            </w:pPr>
            <w:r w:rsidRPr="0040413D">
              <w:rPr>
                <w:rFonts w:ascii="Times New Roman" w:hAnsi="Times New Roman" w:cs="Times New Roman"/>
                <w:bCs/>
                <w:i/>
                <w:iCs/>
                <w:sz w:val="24"/>
                <w:szCs w:val="24"/>
                <w:lang w:val="lt-LT"/>
              </w:rPr>
              <w:t>Kumponienė</w:t>
            </w:r>
          </w:p>
          <w:p w14:paraId="547F4D0C" w14:textId="77777777" w:rsidR="004D7453" w:rsidRPr="0040413D" w:rsidRDefault="004D7453">
            <w:pPr>
              <w:spacing w:after="0" w:line="240" w:lineRule="auto"/>
              <w:jc w:val="center"/>
              <w:rPr>
                <w:rFonts w:ascii="Times New Roman" w:hAnsi="Times New Roman" w:cs="Times New Roman"/>
                <w:bCs/>
                <w:i/>
                <w:iCs/>
                <w:sz w:val="24"/>
                <w:szCs w:val="24"/>
                <w:lang w:val="lt-LT"/>
              </w:rPr>
            </w:pPr>
          </w:p>
          <w:p w14:paraId="163BE429" w14:textId="07C5B590" w:rsidR="00D232FA" w:rsidRPr="0040413D" w:rsidRDefault="00D232FA">
            <w:pPr>
              <w:spacing w:after="0" w:line="240" w:lineRule="auto"/>
              <w:jc w:val="center"/>
              <w:rPr>
                <w:rFonts w:ascii="Times New Roman" w:hAnsi="Times New Roman" w:cs="Times New Roman"/>
                <w:bCs/>
                <w:i/>
                <w:iCs/>
                <w:sz w:val="24"/>
                <w:szCs w:val="24"/>
                <w:lang w:val="lt-LT"/>
              </w:rPr>
            </w:pPr>
          </w:p>
        </w:tc>
        <w:tc>
          <w:tcPr>
            <w:tcW w:w="1985" w:type="dxa"/>
            <w:tcBorders>
              <w:top w:val="single" w:sz="4" w:space="0" w:color="auto"/>
              <w:left w:val="single" w:sz="4" w:space="0" w:color="auto"/>
              <w:bottom w:val="single" w:sz="4" w:space="0" w:color="auto"/>
              <w:right w:val="single" w:sz="4" w:space="0" w:color="auto"/>
            </w:tcBorders>
          </w:tcPr>
          <w:p w14:paraId="65262DCE" w14:textId="54CCE8E4" w:rsidR="00D232FA" w:rsidRPr="0040413D" w:rsidRDefault="0040413D">
            <w:pPr>
              <w:spacing w:after="0" w:line="240" w:lineRule="auto"/>
              <w:rPr>
                <w:rFonts w:ascii="Times New Roman" w:hAnsi="Times New Roman" w:cs="Times New Roman"/>
                <w:bCs/>
                <w:i/>
                <w:iCs/>
                <w:sz w:val="24"/>
                <w:szCs w:val="24"/>
                <w:lang w:val="lt-LT"/>
              </w:rPr>
            </w:pPr>
            <w:r w:rsidRPr="0040413D">
              <w:rPr>
                <w:rFonts w:ascii="Times New Roman" w:hAnsi="Times New Roman" w:cs="Times New Roman"/>
                <w:bCs/>
                <w:i/>
                <w:iCs/>
                <w:sz w:val="24"/>
                <w:szCs w:val="24"/>
                <w:lang w:val="lt-LT"/>
              </w:rPr>
              <w:t xml:space="preserve">K. </w:t>
            </w:r>
            <w:proofErr w:type="spellStart"/>
            <w:r w:rsidRPr="0040413D">
              <w:rPr>
                <w:rFonts w:ascii="Times New Roman" w:hAnsi="Times New Roman" w:cs="Times New Roman"/>
                <w:bCs/>
                <w:i/>
                <w:iCs/>
                <w:sz w:val="24"/>
                <w:szCs w:val="24"/>
                <w:lang w:val="lt-LT"/>
              </w:rPr>
              <w:t>Siniauskienė</w:t>
            </w:r>
            <w:proofErr w:type="spellEnd"/>
          </w:p>
        </w:tc>
        <w:tc>
          <w:tcPr>
            <w:tcW w:w="1843" w:type="dxa"/>
            <w:gridSpan w:val="2"/>
            <w:tcBorders>
              <w:top w:val="single" w:sz="4" w:space="0" w:color="auto"/>
              <w:left w:val="single" w:sz="4" w:space="0" w:color="auto"/>
              <w:bottom w:val="single" w:sz="4" w:space="0" w:color="auto"/>
              <w:right w:val="single" w:sz="4" w:space="0" w:color="auto"/>
            </w:tcBorders>
          </w:tcPr>
          <w:p w14:paraId="04B81C9E" w14:textId="03A9F562" w:rsidR="00D232FA" w:rsidRPr="0040413D" w:rsidRDefault="0040413D">
            <w:pPr>
              <w:spacing w:after="0" w:line="240" w:lineRule="auto"/>
              <w:rPr>
                <w:rFonts w:ascii="Times New Roman" w:hAnsi="Times New Roman" w:cs="Times New Roman"/>
                <w:bCs/>
                <w:i/>
                <w:iCs/>
                <w:sz w:val="24"/>
                <w:szCs w:val="24"/>
                <w:lang w:val="lt-LT"/>
              </w:rPr>
            </w:pPr>
            <w:r w:rsidRPr="0040413D">
              <w:rPr>
                <w:rFonts w:ascii="Times New Roman" w:hAnsi="Times New Roman" w:cs="Times New Roman"/>
                <w:bCs/>
                <w:i/>
                <w:iCs/>
                <w:sz w:val="24"/>
                <w:szCs w:val="24"/>
                <w:lang w:val="lt-LT"/>
              </w:rPr>
              <w:t xml:space="preserve">I. </w:t>
            </w:r>
            <w:proofErr w:type="spellStart"/>
            <w:r w:rsidRPr="0040413D">
              <w:rPr>
                <w:rFonts w:ascii="Times New Roman" w:hAnsi="Times New Roman" w:cs="Times New Roman"/>
                <w:bCs/>
                <w:i/>
                <w:iCs/>
                <w:sz w:val="24"/>
                <w:szCs w:val="24"/>
                <w:lang w:val="lt-LT"/>
              </w:rPr>
              <w:t>Anulevičienė</w:t>
            </w:r>
            <w:proofErr w:type="spellEnd"/>
          </w:p>
        </w:tc>
        <w:tc>
          <w:tcPr>
            <w:tcW w:w="1559" w:type="dxa"/>
            <w:tcBorders>
              <w:top w:val="single" w:sz="4" w:space="0" w:color="auto"/>
              <w:left w:val="single" w:sz="4" w:space="0" w:color="auto"/>
              <w:bottom w:val="single" w:sz="4" w:space="0" w:color="auto"/>
              <w:right w:val="single" w:sz="4" w:space="0" w:color="auto"/>
            </w:tcBorders>
          </w:tcPr>
          <w:p w14:paraId="262E98A4" w14:textId="74C13DBD" w:rsidR="00D232FA" w:rsidRPr="0040413D" w:rsidRDefault="0040413D">
            <w:pPr>
              <w:spacing w:after="0" w:line="240" w:lineRule="auto"/>
              <w:jc w:val="center"/>
              <w:rPr>
                <w:rFonts w:ascii="Times New Roman" w:hAnsi="Times New Roman"/>
                <w:bCs/>
                <w:i/>
                <w:iCs/>
                <w:sz w:val="24"/>
                <w:szCs w:val="24"/>
                <w:lang w:val="lt-LT" w:eastAsia="ar-SA"/>
              </w:rPr>
            </w:pPr>
            <w:r w:rsidRPr="0040413D">
              <w:rPr>
                <w:rFonts w:ascii="Times New Roman" w:hAnsi="Times New Roman"/>
                <w:bCs/>
                <w:i/>
                <w:iCs/>
                <w:sz w:val="24"/>
                <w:szCs w:val="24"/>
                <w:lang w:val="lt-LT" w:eastAsia="ar-SA"/>
              </w:rPr>
              <w:t>E. Slovikaitė</w:t>
            </w:r>
          </w:p>
        </w:tc>
        <w:tc>
          <w:tcPr>
            <w:tcW w:w="1843" w:type="dxa"/>
            <w:tcBorders>
              <w:top w:val="single" w:sz="4" w:space="0" w:color="auto"/>
              <w:left w:val="single" w:sz="4" w:space="0" w:color="auto"/>
              <w:bottom w:val="single" w:sz="4" w:space="0" w:color="auto"/>
              <w:right w:val="single" w:sz="4" w:space="0" w:color="auto"/>
            </w:tcBorders>
          </w:tcPr>
          <w:p w14:paraId="64A28ABE" w14:textId="2555D15A" w:rsidR="00D232FA" w:rsidRPr="0040413D" w:rsidRDefault="0040413D">
            <w:pPr>
              <w:spacing w:after="0" w:line="240" w:lineRule="auto"/>
              <w:rPr>
                <w:rFonts w:ascii="Times New Roman" w:hAnsi="Times New Roman" w:cs="Times New Roman"/>
                <w:bCs/>
                <w:i/>
                <w:iCs/>
                <w:sz w:val="24"/>
                <w:szCs w:val="24"/>
                <w:lang w:val="lt-LT"/>
              </w:rPr>
            </w:pPr>
            <w:r w:rsidRPr="0040413D">
              <w:rPr>
                <w:rFonts w:ascii="Times New Roman" w:hAnsi="Times New Roman" w:cs="Times New Roman"/>
                <w:bCs/>
                <w:i/>
                <w:iCs/>
                <w:sz w:val="24"/>
                <w:szCs w:val="24"/>
                <w:lang w:val="lt-LT"/>
              </w:rPr>
              <w:t>R. Merfeldienė</w:t>
            </w:r>
          </w:p>
        </w:tc>
      </w:tr>
    </w:tbl>
    <w:p w14:paraId="59860351" w14:textId="77777777" w:rsidR="00C52FE6" w:rsidRPr="00E038DB"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E14114D" w14:textId="77777777" w:rsidR="00D810AF" w:rsidRDefault="00D810AF" w:rsidP="00C52FE6">
      <w:pPr>
        <w:spacing w:before="240" w:after="0" w:line="240" w:lineRule="auto"/>
        <w:ind w:left="68"/>
        <w:jc w:val="right"/>
        <w:rPr>
          <w:rFonts w:ascii="Times New Roman" w:eastAsia="Times New Roman" w:hAnsi="Times New Roman" w:cs="Times New Roman"/>
          <w:sz w:val="24"/>
          <w:szCs w:val="24"/>
          <w:lang w:val="lt-LT"/>
        </w:rPr>
      </w:pPr>
    </w:p>
    <w:p w14:paraId="6E6194BC" w14:textId="77777777" w:rsidR="00D810AF" w:rsidRDefault="00D810AF" w:rsidP="00C52FE6">
      <w:pPr>
        <w:spacing w:before="240" w:after="0" w:line="240" w:lineRule="auto"/>
        <w:ind w:left="68"/>
        <w:jc w:val="right"/>
        <w:rPr>
          <w:rFonts w:ascii="Times New Roman" w:eastAsia="Times New Roman" w:hAnsi="Times New Roman" w:cs="Times New Roman"/>
          <w:sz w:val="24"/>
          <w:szCs w:val="24"/>
          <w:lang w:val="lt-LT"/>
        </w:rPr>
      </w:pPr>
    </w:p>
    <w:p w14:paraId="320063FA" w14:textId="16091728" w:rsidR="00D810AF" w:rsidRDefault="00D810AF" w:rsidP="00C52FE6">
      <w:pPr>
        <w:spacing w:before="240" w:after="0" w:line="240" w:lineRule="auto"/>
        <w:ind w:left="68"/>
        <w:jc w:val="right"/>
        <w:rPr>
          <w:rFonts w:ascii="Times New Roman" w:eastAsia="Times New Roman" w:hAnsi="Times New Roman" w:cs="Times New Roman"/>
          <w:sz w:val="24"/>
          <w:szCs w:val="24"/>
          <w:lang w:val="lt-LT"/>
        </w:rPr>
      </w:pPr>
    </w:p>
    <w:p w14:paraId="75CA147F" w14:textId="343FB4F3" w:rsidR="00CD428C" w:rsidRDefault="00CD428C" w:rsidP="00C52FE6">
      <w:pPr>
        <w:spacing w:before="240" w:after="0" w:line="240" w:lineRule="auto"/>
        <w:ind w:left="68"/>
        <w:jc w:val="right"/>
        <w:rPr>
          <w:rFonts w:ascii="Times New Roman" w:eastAsia="Times New Roman" w:hAnsi="Times New Roman" w:cs="Times New Roman"/>
          <w:sz w:val="24"/>
          <w:szCs w:val="24"/>
          <w:lang w:val="lt-LT"/>
        </w:rPr>
      </w:pPr>
    </w:p>
    <w:p w14:paraId="0B0DA5B9" w14:textId="3D98E785" w:rsidR="000A11FD" w:rsidRDefault="000A11FD">
      <w:pPr>
        <w:autoSpaceDN/>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677BB0A3" w14:textId="77777777" w:rsidR="00A80189" w:rsidRDefault="00A80189">
      <w:pPr>
        <w:autoSpaceDN/>
        <w:spacing w:after="160" w:line="259" w:lineRule="auto"/>
        <w:rPr>
          <w:rFonts w:ascii="Times New Roman" w:eastAsia="Times New Roman" w:hAnsi="Times New Roman" w:cs="Times New Roman"/>
          <w:sz w:val="24"/>
          <w:szCs w:val="24"/>
          <w:lang w:val="lt-LT"/>
        </w:rPr>
        <w:sectPr w:rsidR="00A80189" w:rsidSect="004D7453">
          <w:pgSz w:w="11906" w:h="16838"/>
          <w:pgMar w:top="794" w:right="567" w:bottom="794" w:left="1531" w:header="567" w:footer="567" w:gutter="0"/>
          <w:cols w:space="1296"/>
          <w:docGrid w:linePitch="360"/>
        </w:sectPr>
      </w:pPr>
    </w:p>
    <w:p w14:paraId="4AFA9EBE" w14:textId="77777777" w:rsidR="00D2164A" w:rsidRDefault="00D2164A" w:rsidP="00D2164A">
      <w:pPr>
        <w:spacing w:before="240" w:after="0" w:line="240" w:lineRule="auto"/>
        <w:ind w:left="68"/>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Sutarties priedas Nr. 1</w:t>
      </w:r>
    </w:p>
    <w:p w14:paraId="358F7EDE" w14:textId="77777777" w:rsidR="00A80189" w:rsidRDefault="00A80189" w:rsidP="00A80189">
      <w:pPr>
        <w:ind w:left="2158" w:right="570"/>
        <w:jc w:val="center"/>
        <w:rPr>
          <w:b/>
          <w:sz w:val="24"/>
        </w:rPr>
      </w:pPr>
      <w:r>
        <w:rPr>
          <w:b/>
          <w:sz w:val="24"/>
        </w:rPr>
        <w:t>TECHNINĖ</w:t>
      </w:r>
      <w:r>
        <w:rPr>
          <w:b/>
          <w:spacing w:val="-4"/>
          <w:sz w:val="24"/>
        </w:rPr>
        <w:t xml:space="preserve"> </w:t>
      </w:r>
      <w:r>
        <w:rPr>
          <w:b/>
          <w:sz w:val="24"/>
        </w:rPr>
        <w:t>SPECIFIKACIJA</w:t>
      </w:r>
    </w:p>
    <w:p w14:paraId="50555FFD" w14:textId="77777777" w:rsidR="00A80189" w:rsidRDefault="00A80189" w:rsidP="00A80189">
      <w:pPr>
        <w:spacing w:before="90"/>
        <w:ind w:left="2158" w:right="1967"/>
        <w:jc w:val="center"/>
        <w:rPr>
          <w:b/>
          <w:sz w:val="24"/>
        </w:rPr>
      </w:pPr>
      <w:r>
        <w:rPr>
          <w:b/>
          <w:sz w:val="24"/>
        </w:rPr>
        <w:t>VAISTINIAI</w:t>
      </w:r>
      <w:r>
        <w:rPr>
          <w:b/>
          <w:spacing w:val="-6"/>
          <w:sz w:val="24"/>
        </w:rPr>
        <w:t xml:space="preserve"> </w:t>
      </w:r>
      <w:r>
        <w:rPr>
          <w:b/>
          <w:sz w:val="24"/>
        </w:rPr>
        <w:t>PREPARATAI</w:t>
      </w:r>
      <w:r>
        <w:rPr>
          <w:b/>
          <w:spacing w:val="-6"/>
          <w:sz w:val="24"/>
        </w:rPr>
        <w:t xml:space="preserve"> </w:t>
      </w:r>
      <w:r>
        <w:rPr>
          <w:b/>
          <w:sz w:val="24"/>
        </w:rPr>
        <w:t>IR</w:t>
      </w:r>
      <w:r>
        <w:rPr>
          <w:b/>
          <w:spacing w:val="-5"/>
          <w:sz w:val="24"/>
        </w:rPr>
        <w:t xml:space="preserve"> </w:t>
      </w:r>
      <w:r>
        <w:rPr>
          <w:b/>
          <w:sz w:val="24"/>
        </w:rPr>
        <w:t>MEDICINOS</w:t>
      </w:r>
      <w:r>
        <w:rPr>
          <w:b/>
          <w:spacing w:val="-5"/>
          <w:sz w:val="24"/>
        </w:rPr>
        <w:t xml:space="preserve"> </w:t>
      </w:r>
      <w:r>
        <w:rPr>
          <w:b/>
          <w:sz w:val="24"/>
        </w:rPr>
        <w:t>PAGALBOS</w:t>
      </w:r>
      <w:r>
        <w:rPr>
          <w:b/>
          <w:spacing w:val="-3"/>
          <w:sz w:val="24"/>
        </w:rPr>
        <w:t xml:space="preserve"> </w:t>
      </w:r>
      <w:r>
        <w:rPr>
          <w:b/>
          <w:sz w:val="24"/>
        </w:rPr>
        <w:t>PRIEMONĖS</w:t>
      </w:r>
      <w:r>
        <w:rPr>
          <w:b/>
          <w:spacing w:val="-5"/>
          <w:sz w:val="24"/>
        </w:rPr>
        <w:t xml:space="preserve"> </w:t>
      </w:r>
      <w:r>
        <w:rPr>
          <w:b/>
          <w:sz w:val="24"/>
        </w:rPr>
        <w:t>PABĖGĖLIŲ</w:t>
      </w:r>
      <w:r>
        <w:rPr>
          <w:b/>
          <w:spacing w:val="-6"/>
          <w:sz w:val="24"/>
        </w:rPr>
        <w:t xml:space="preserve"> </w:t>
      </w:r>
      <w:r>
        <w:rPr>
          <w:b/>
          <w:sz w:val="24"/>
        </w:rPr>
        <w:t>PRIĖMIMO</w:t>
      </w:r>
      <w:r>
        <w:rPr>
          <w:b/>
          <w:spacing w:val="-4"/>
          <w:sz w:val="24"/>
        </w:rPr>
        <w:t xml:space="preserve"> </w:t>
      </w:r>
      <w:r>
        <w:rPr>
          <w:b/>
          <w:sz w:val="24"/>
        </w:rPr>
        <w:t>CENTRUI</w:t>
      </w:r>
    </w:p>
    <w:p w14:paraId="04857996" w14:textId="77777777" w:rsidR="00A80189" w:rsidRPr="0067217B" w:rsidRDefault="00A80189" w:rsidP="0067217B">
      <w:pPr>
        <w:pStyle w:val="Sraopastraipa"/>
        <w:widowControl w:val="0"/>
        <w:numPr>
          <w:ilvl w:val="0"/>
          <w:numId w:val="19"/>
        </w:numPr>
        <w:tabs>
          <w:tab w:val="left" w:pos="2048"/>
        </w:tabs>
        <w:autoSpaceDE w:val="0"/>
        <w:spacing w:after="0" w:line="240" w:lineRule="auto"/>
        <w:ind w:hanging="241"/>
        <w:contextualSpacing w:val="0"/>
        <w:jc w:val="both"/>
        <w:rPr>
          <w:rFonts w:ascii="Times New Roman" w:hAnsi="Times New Roman" w:cs="Times New Roman"/>
          <w:b/>
          <w:sz w:val="24"/>
        </w:rPr>
      </w:pPr>
      <w:proofErr w:type="spellStart"/>
      <w:r w:rsidRPr="0067217B">
        <w:rPr>
          <w:rFonts w:ascii="Times New Roman" w:hAnsi="Times New Roman" w:cs="Times New Roman"/>
          <w:b/>
          <w:sz w:val="24"/>
        </w:rPr>
        <w:t>Bendrieji</w:t>
      </w:r>
      <w:proofErr w:type="spellEnd"/>
      <w:r w:rsidRPr="0067217B">
        <w:rPr>
          <w:rFonts w:ascii="Times New Roman" w:hAnsi="Times New Roman" w:cs="Times New Roman"/>
          <w:b/>
          <w:spacing w:val="-3"/>
          <w:sz w:val="24"/>
        </w:rPr>
        <w:t xml:space="preserve"> </w:t>
      </w:r>
      <w:proofErr w:type="spellStart"/>
      <w:r w:rsidRPr="0067217B">
        <w:rPr>
          <w:rFonts w:ascii="Times New Roman" w:hAnsi="Times New Roman" w:cs="Times New Roman"/>
          <w:b/>
          <w:sz w:val="24"/>
        </w:rPr>
        <w:t>reikalavimai</w:t>
      </w:r>
      <w:proofErr w:type="spellEnd"/>
      <w:r w:rsidRPr="0067217B">
        <w:rPr>
          <w:rFonts w:ascii="Times New Roman" w:hAnsi="Times New Roman" w:cs="Times New Roman"/>
          <w:b/>
          <w:sz w:val="24"/>
        </w:rPr>
        <w:t>:</w:t>
      </w:r>
    </w:p>
    <w:p w14:paraId="0F9612A3" w14:textId="77777777" w:rsidR="00A80189" w:rsidRPr="0067217B" w:rsidRDefault="00A80189" w:rsidP="0067217B">
      <w:pPr>
        <w:pStyle w:val="Sraopastraipa"/>
        <w:widowControl w:val="0"/>
        <w:numPr>
          <w:ilvl w:val="0"/>
          <w:numId w:val="19"/>
        </w:numPr>
        <w:tabs>
          <w:tab w:val="left" w:pos="2048"/>
        </w:tabs>
        <w:autoSpaceDE w:val="0"/>
        <w:spacing w:before="10" w:after="0" w:line="240" w:lineRule="auto"/>
        <w:ind w:hanging="241"/>
        <w:contextualSpacing w:val="0"/>
        <w:jc w:val="both"/>
        <w:rPr>
          <w:rFonts w:ascii="Times New Roman" w:hAnsi="Times New Roman" w:cs="Times New Roman"/>
          <w:b/>
          <w:sz w:val="24"/>
        </w:rPr>
      </w:pPr>
      <w:proofErr w:type="spellStart"/>
      <w:r w:rsidRPr="0067217B">
        <w:rPr>
          <w:rFonts w:ascii="Times New Roman" w:hAnsi="Times New Roman" w:cs="Times New Roman"/>
          <w:b/>
          <w:sz w:val="24"/>
        </w:rPr>
        <w:t>Vaistai</w:t>
      </w:r>
      <w:proofErr w:type="spellEnd"/>
      <w:r w:rsidRPr="0067217B">
        <w:rPr>
          <w:rFonts w:ascii="Times New Roman" w:hAnsi="Times New Roman" w:cs="Times New Roman"/>
          <w:b/>
          <w:spacing w:val="-4"/>
          <w:sz w:val="24"/>
        </w:rPr>
        <w:t xml:space="preserve"> </w:t>
      </w:r>
      <w:proofErr w:type="spellStart"/>
      <w:r w:rsidRPr="0067217B">
        <w:rPr>
          <w:rFonts w:ascii="Times New Roman" w:hAnsi="Times New Roman" w:cs="Times New Roman"/>
          <w:b/>
          <w:sz w:val="24"/>
        </w:rPr>
        <w:t>turi</w:t>
      </w:r>
      <w:proofErr w:type="spellEnd"/>
      <w:r w:rsidRPr="0067217B">
        <w:rPr>
          <w:rFonts w:ascii="Times New Roman" w:hAnsi="Times New Roman" w:cs="Times New Roman"/>
          <w:b/>
          <w:spacing w:val="-2"/>
          <w:sz w:val="24"/>
        </w:rPr>
        <w:t xml:space="preserve"> </w:t>
      </w:r>
      <w:proofErr w:type="spellStart"/>
      <w:r w:rsidRPr="0067217B">
        <w:rPr>
          <w:rFonts w:ascii="Times New Roman" w:hAnsi="Times New Roman" w:cs="Times New Roman"/>
          <w:b/>
          <w:sz w:val="24"/>
        </w:rPr>
        <w:t>atitikti</w:t>
      </w:r>
      <w:proofErr w:type="spellEnd"/>
      <w:r w:rsidRPr="0067217B">
        <w:rPr>
          <w:rFonts w:ascii="Times New Roman" w:hAnsi="Times New Roman" w:cs="Times New Roman"/>
          <w:b/>
          <w:spacing w:val="-3"/>
          <w:sz w:val="24"/>
        </w:rPr>
        <w:t xml:space="preserve"> </w:t>
      </w:r>
      <w:proofErr w:type="spellStart"/>
      <w:r w:rsidRPr="0067217B">
        <w:rPr>
          <w:rFonts w:ascii="Times New Roman" w:hAnsi="Times New Roman" w:cs="Times New Roman"/>
          <w:b/>
          <w:sz w:val="24"/>
        </w:rPr>
        <w:t>šiuos</w:t>
      </w:r>
      <w:proofErr w:type="spellEnd"/>
      <w:r w:rsidRPr="0067217B">
        <w:rPr>
          <w:rFonts w:ascii="Times New Roman" w:hAnsi="Times New Roman" w:cs="Times New Roman"/>
          <w:b/>
          <w:spacing w:val="-2"/>
          <w:sz w:val="24"/>
        </w:rPr>
        <w:t xml:space="preserve"> </w:t>
      </w:r>
      <w:proofErr w:type="spellStart"/>
      <w:r w:rsidRPr="0067217B">
        <w:rPr>
          <w:rFonts w:ascii="Times New Roman" w:hAnsi="Times New Roman" w:cs="Times New Roman"/>
          <w:b/>
          <w:sz w:val="24"/>
        </w:rPr>
        <w:t>reikalavimus</w:t>
      </w:r>
      <w:proofErr w:type="spellEnd"/>
      <w:r w:rsidRPr="0067217B">
        <w:rPr>
          <w:rFonts w:ascii="Times New Roman" w:hAnsi="Times New Roman" w:cs="Times New Roman"/>
          <w:b/>
          <w:sz w:val="24"/>
        </w:rPr>
        <w:t>:</w:t>
      </w:r>
    </w:p>
    <w:p w14:paraId="0B55B1F6" w14:textId="77777777" w:rsidR="00A80189" w:rsidRPr="0067217B" w:rsidRDefault="00A80189" w:rsidP="0067217B">
      <w:pPr>
        <w:pStyle w:val="Sraopastraipa"/>
        <w:widowControl w:val="0"/>
        <w:numPr>
          <w:ilvl w:val="1"/>
          <w:numId w:val="19"/>
        </w:numPr>
        <w:tabs>
          <w:tab w:val="left" w:pos="2228"/>
        </w:tabs>
        <w:autoSpaceDE w:val="0"/>
        <w:spacing w:after="0" w:line="240" w:lineRule="auto"/>
        <w:ind w:right="2187" w:firstLine="0"/>
        <w:contextualSpacing w:val="0"/>
        <w:jc w:val="both"/>
        <w:rPr>
          <w:rFonts w:ascii="Times New Roman" w:hAnsi="Times New Roman" w:cs="Times New Roman"/>
          <w:sz w:val="24"/>
        </w:rPr>
      </w:pPr>
      <w:proofErr w:type="spellStart"/>
      <w:r w:rsidRPr="0067217B">
        <w:rPr>
          <w:rFonts w:ascii="Times New Roman" w:hAnsi="Times New Roman" w:cs="Times New Roman"/>
          <w:sz w:val="24"/>
        </w:rPr>
        <w:t>Siūlomi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vaistiniai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preparatai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privalo</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būti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įrašyti</w:t>
      </w:r>
      <w:proofErr w:type="spellEnd"/>
      <w:r w:rsidRPr="0067217B">
        <w:rPr>
          <w:rFonts w:ascii="Times New Roman" w:hAnsi="Times New Roman" w:cs="Times New Roman"/>
          <w:sz w:val="24"/>
        </w:rPr>
        <w:t xml:space="preserve"> į </w:t>
      </w:r>
      <w:proofErr w:type="spellStart"/>
      <w:r w:rsidRPr="0067217B">
        <w:rPr>
          <w:rFonts w:ascii="Times New Roman" w:hAnsi="Times New Roman" w:cs="Times New Roman"/>
          <w:sz w:val="24"/>
        </w:rPr>
        <w:t>Lietuvos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Respublikos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vaistinių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preparatų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registrą</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Bendrijos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vaistinių</w:t>
      </w:r>
      <w:proofErr w:type="spellEnd"/>
      <w:r w:rsidRPr="0067217B">
        <w:rPr>
          <w:rFonts w:ascii="Times New Roman" w:hAnsi="Times New Roman" w:cs="Times New Roman"/>
          <w:spacing w:val="-57"/>
          <w:sz w:val="24"/>
        </w:rPr>
        <w:t xml:space="preserve"> </w:t>
      </w:r>
      <w:proofErr w:type="spellStart"/>
      <w:r w:rsidRPr="0067217B">
        <w:rPr>
          <w:rFonts w:ascii="Times New Roman" w:hAnsi="Times New Roman" w:cs="Times New Roman"/>
          <w:sz w:val="24"/>
        </w:rPr>
        <w:t>preparatų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registrą</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Lygiagrečiai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importuojamų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vaistinių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preparatų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sąrašą</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ar</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lygiagrečiai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platinamų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Lietuvos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Respublikoje</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vaistinių</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preparatų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sąrašą</w:t>
      </w:r>
      <w:proofErr w:type="spellEnd"/>
      <w:r w:rsidRPr="0067217B">
        <w:rPr>
          <w:rFonts w:ascii="Times New Roman" w:hAnsi="Times New Roman" w:cs="Times New Roman"/>
          <w:sz w:val="24"/>
        </w:rPr>
        <w:t>.</w:t>
      </w:r>
    </w:p>
    <w:p w14:paraId="7198ED6D" w14:textId="77777777" w:rsidR="00A80189" w:rsidRPr="0067217B" w:rsidRDefault="00A80189" w:rsidP="0067217B">
      <w:pPr>
        <w:pStyle w:val="Sraopastraipa"/>
        <w:widowControl w:val="0"/>
        <w:numPr>
          <w:ilvl w:val="1"/>
          <w:numId w:val="19"/>
        </w:numPr>
        <w:tabs>
          <w:tab w:val="left" w:pos="2228"/>
        </w:tabs>
        <w:autoSpaceDE w:val="0"/>
        <w:spacing w:before="54" w:after="0" w:line="240" w:lineRule="auto"/>
        <w:ind w:right="1825" w:firstLine="0"/>
        <w:contextualSpacing w:val="0"/>
        <w:jc w:val="both"/>
        <w:rPr>
          <w:rFonts w:ascii="Times New Roman" w:hAnsi="Times New Roman" w:cs="Times New Roman"/>
          <w:sz w:val="24"/>
        </w:rPr>
      </w:pPr>
      <w:r w:rsidRPr="0067217B">
        <w:rPr>
          <w:rFonts w:ascii="Times New Roman" w:hAnsi="Times New Roman" w:cs="Times New Roman"/>
          <w:sz w:val="24"/>
        </w:rPr>
        <w:t xml:space="preserve">Jei </w:t>
      </w:r>
      <w:proofErr w:type="spellStart"/>
      <w:r w:rsidRPr="0067217B">
        <w:rPr>
          <w:rFonts w:ascii="Times New Roman" w:hAnsi="Times New Roman" w:cs="Times New Roman"/>
          <w:sz w:val="24"/>
        </w:rPr>
        <w:t>rinkoje</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yra</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kurie</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registruoti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Lietuvos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Respublikoje</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tiekėjai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negali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siūlyti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vardinių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Vardiniai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vaistai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gali</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būti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siūlomi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jei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yra</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sutrikęs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registruotų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vaistų</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tiekimas</w:t>
      </w:r>
      <w:proofErr w:type="spellEnd"/>
      <w:r w:rsidRPr="0067217B">
        <w:rPr>
          <w:rFonts w:ascii="Times New Roman" w:hAnsi="Times New Roman" w:cs="Times New Roman"/>
          <w:sz w:val="24"/>
        </w:rPr>
        <w:t xml:space="preserve"> ir </w:t>
      </w:r>
      <w:proofErr w:type="spellStart"/>
      <w:r w:rsidRPr="0067217B">
        <w:rPr>
          <w:rFonts w:ascii="Times New Roman" w:hAnsi="Times New Roman" w:cs="Times New Roman"/>
          <w:sz w:val="24"/>
        </w:rPr>
        <w:t>nėra</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galimybės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šį</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vaistinį</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preparatą</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pakeisti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kitu</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registruotu</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vaistiniu</w:t>
      </w:r>
      <w:proofErr w:type="spellEnd"/>
      <w:r w:rsidRPr="0067217B">
        <w:rPr>
          <w:rFonts w:ascii="Times New Roman" w:hAnsi="Times New Roman" w:cs="Times New Roman"/>
          <w:spacing w:val="-57"/>
          <w:sz w:val="24"/>
        </w:rPr>
        <w:t xml:space="preserve"> </w:t>
      </w:r>
      <w:proofErr w:type="spellStart"/>
      <w:r w:rsidRPr="0067217B">
        <w:rPr>
          <w:rFonts w:ascii="Times New Roman" w:hAnsi="Times New Roman" w:cs="Times New Roman"/>
          <w:sz w:val="24"/>
        </w:rPr>
        <w:t>preparatu</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Tiekėjas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pasiūlyme</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turi</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nurodyti</w:t>
      </w:r>
      <w:proofErr w:type="spellEnd"/>
      <w:r w:rsidRPr="0067217B">
        <w:rPr>
          <w:rFonts w:ascii="Times New Roman" w:hAnsi="Times New Roman" w:cs="Times New Roman"/>
          <w:sz w:val="24"/>
        </w:rPr>
        <w:t xml:space="preserve">, jog </w:t>
      </w:r>
      <w:proofErr w:type="spellStart"/>
      <w:r w:rsidRPr="0067217B">
        <w:rPr>
          <w:rFonts w:ascii="Times New Roman" w:hAnsi="Times New Roman" w:cs="Times New Roman"/>
          <w:sz w:val="24"/>
        </w:rPr>
        <w:t>siūlomas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vardinis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vaistas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kuris</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registruotas</w:t>
      </w:r>
      <w:proofErr w:type="spellEnd"/>
      <w:r w:rsidRPr="0067217B">
        <w:rPr>
          <w:rFonts w:ascii="Times New Roman" w:hAnsi="Times New Roman" w:cs="Times New Roman"/>
          <w:sz w:val="24"/>
        </w:rPr>
        <w:t xml:space="preserve"> bent </w:t>
      </w:r>
      <w:proofErr w:type="spellStart"/>
      <w:r w:rsidRPr="0067217B">
        <w:rPr>
          <w:rFonts w:ascii="Times New Roman" w:hAnsi="Times New Roman" w:cs="Times New Roman"/>
          <w:sz w:val="24"/>
        </w:rPr>
        <w:t>vienoje</w:t>
      </w:r>
      <w:proofErr w:type="spellEnd"/>
      <w:r w:rsidRPr="0067217B">
        <w:rPr>
          <w:rFonts w:ascii="Times New Roman" w:hAnsi="Times New Roman" w:cs="Times New Roman"/>
          <w:sz w:val="24"/>
        </w:rPr>
        <w:t xml:space="preserve"> EEE </w:t>
      </w:r>
      <w:proofErr w:type="spellStart"/>
      <w:r w:rsidRPr="0067217B">
        <w:rPr>
          <w:rFonts w:ascii="Times New Roman" w:hAnsi="Times New Roman" w:cs="Times New Roman"/>
          <w:sz w:val="24"/>
        </w:rPr>
        <w:t>valstybėje</w:t>
      </w:r>
      <w:proofErr w:type="spellEnd"/>
      <w:r w:rsidRPr="0067217B">
        <w:rPr>
          <w:rFonts w:ascii="Times New Roman" w:hAnsi="Times New Roman" w:cs="Times New Roman"/>
          <w:sz w:val="24"/>
        </w:rPr>
        <w:t xml:space="preserve"> </w:t>
      </w:r>
      <w:proofErr w:type="spellStart"/>
      <w:r w:rsidRPr="0067217B">
        <w:rPr>
          <w:rFonts w:ascii="Times New Roman" w:hAnsi="Times New Roman" w:cs="Times New Roman"/>
          <w:sz w:val="24"/>
        </w:rPr>
        <w:t>arba</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gamintojo</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valstybėje</w:t>
      </w:r>
      <w:proofErr w:type="spellEnd"/>
      <w:r w:rsidRPr="0067217B">
        <w:rPr>
          <w:rFonts w:ascii="Times New Roman" w:hAnsi="Times New Roman" w:cs="Times New Roman"/>
          <w:sz w:val="24"/>
        </w:rPr>
        <w:t>.</w:t>
      </w:r>
    </w:p>
    <w:p w14:paraId="12D95E3E" w14:textId="77777777" w:rsidR="00A80189" w:rsidRPr="0067217B" w:rsidRDefault="00A80189" w:rsidP="0067217B">
      <w:pPr>
        <w:pStyle w:val="Sraopastraipa"/>
        <w:widowControl w:val="0"/>
        <w:numPr>
          <w:ilvl w:val="1"/>
          <w:numId w:val="19"/>
        </w:numPr>
        <w:tabs>
          <w:tab w:val="left" w:pos="2228"/>
        </w:tabs>
        <w:autoSpaceDE w:val="0"/>
        <w:spacing w:after="0" w:line="240" w:lineRule="auto"/>
        <w:ind w:left="2227" w:hanging="421"/>
        <w:contextualSpacing w:val="0"/>
        <w:jc w:val="both"/>
        <w:rPr>
          <w:rFonts w:ascii="Times New Roman" w:hAnsi="Times New Roman" w:cs="Times New Roman"/>
          <w:sz w:val="24"/>
        </w:rPr>
      </w:pPr>
      <w:proofErr w:type="spellStart"/>
      <w:r w:rsidRPr="0067217B">
        <w:rPr>
          <w:rFonts w:ascii="Times New Roman" w:hAnsi="Times New Roman" w:cs="Times New Roman"/>
          <w:sz w:val="24"/>
        </w:rPr>
        <w:t>Vaistų</w:t>
      </w:r>
      <w:proofErr w:type="spellEnd"/>
      <w:r w:rsidRPr="0067217B">
        <w:rPr>
          <w:rFonts w:ascii="Times New Roman" w:hAnsi="Times New Roman" w:cs="Times New Roman"/>
          <w:spacing w:val="-2"/>
          <w:sz w:val="24"/>
        </w:rPr>
        <w:t xml:space="preserve"> </w:t>
      </w:r>
      <w:proofErr w:type="spellStart"/>
      <w:r w:rsidRPr="0067217B">
        <w:rPr>
          <w:rFonts w:ascii="Times New Roman" w:hAnsi="Times New Roman" w:cs="Times New Roman"/>
          <w:sz w:val="24"/>
        </w:rPr>
        <w:t>galiojimo</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laikas</w:t>
      </w:r>
      <w:proofErr w:type="spellEnd"/>
      <w:r w:rsidRPr="0067217B">
        <w:rPr>
          <w:rFonts w:ascii="Times New Roman" w:hAnsi="Times New Roman" w:cs="Times New Roman"/>
          <w:spacing w:val="-2"/>
          <w:sz w:val="24"/>
        </w:rPr>
        <w:t xml:space="preserve"> </w:t>
      </w:r>
      <w:r w:rsidRPr="0067217B">
        <w:rPr>
          <w:rFonts w:ascii="Times New Roman" w:hAnsi="Times New Roman" w:cs="Times New Roman"/>
          <w:sz w:val="24"/>
        </w:rPr>
        <w:t>ne</w:t>
      </w:r>
      <w:r w:rsidRPr="0067217B">
        <w:rPr>
          <w:rFonts w:ascii="Times New Roman" w:hAnsi="Times New Roman" w:cs="Times New Roman"/>
          <w:spacing w:val="-3"/>
          <w:sz w:val="24"/>
        </w:rPr>
        <w:t xml:space="preserve"> </w:t>
      </w:r>
      <w:proofErr w:type="spellStart"/>
      <w:r w:rsidRPr="0067217B">
        <w:rPr>
          <w:rFonts w:ascii="Times New Roman" w:hAnsi="Times New Roman" w:cs="Times New Roman"/>
          <w:sz w:val="24"/>
        </w:rPr>
        <w:t>trumpesnis</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kaip</w:t>
      </w:r>
      <w:proofErr w:type="spellEnd"/>
      <w:r w:rsidRPr="0067217B">
        <w:rPr>
          <w:rFonts w:ascii="Times New Roman" w:hAnsi="Times New Roman" w:cs="Times New Roman"/>
          <w:spacing w:val="-1"/>
          <w:sz w:val="24"/>
        </w:rPr>
        <w:t xml:space="preserve"> </w:t>
      </w:r>
      <w:r w:rsidRPr="0067217B">
        <w:rPr>
          <w:rFonts w:ascii="Times New Roman" w:hAnsi="Times New Roman" w:cs="Times New Roman"/>
          <w:sz w:val="24"/>
        </w:rPr>
        <w:t xml:space="preserve">12 </w:t>
      </w:r>
      <w:proofErr w:type="spellStart"/>
      <w:r w:rsidRPr="0067217B">
        <w:rPr>
          <w:rFonts w:ascii="Times New Roman" w:hAnsi="Times New Roman" w:cs="Times New Roman"/>
          <w:sz w:val="24"/>
        </w:rPr>
        <w:t>mėnesių</w:t>
      </w:r>
      <w:proofErr w:type="spellEnd"/>
      <w:r w:rsidRPr="0067217B">
        <w:rPr>
          <w:rFonts w:ascii="Times New Roman" w:hAnsi="Times New Roman" w:cs="Times New Roman"/>
          <w:spacing w:val="-2"/>
          <w:sz w:val="24"/>
        </w:rPr>
        <w:t xml:space="preserve"> </w:t>
      </w:r>
      <w:proofErr w:type="spellStart"/>
      <w:r w:rsidRPr="0067217B">
        <w:rPr>
          <w:rFonts w:ascii="Times New Roman" w:hAnsi="Times New Roman" w:cs="Times New Roman"/>
          <w:sz w:val="24"/>
        </w:rPr>
        <w:t>nuo</w:t>
      </w:r>
      <w:proofErr w:type="spellEnd"/>
      <w:r w:rsidRPr="0067217B">
        <w:rPr>
          <w:rFonts w:ascii="Times New Roman" w:hAnsi="Times New Roman" w:cs="Times New Roman"/>
          <w:spacing w:val="-1"/>
          <w:sz w:val="24"/>
        </w:rPr>
        <w:t xml:space="preserve"> </w:t>
      </w:r>
      <w:proofErr w:type="spellStart"/>
      <w:r w:rsidRPr="0067217B">
        <w:rPr>
          <w:rFonts w:ascii="Times New Roman" w:hAnsi="Times New Roman" w:cs="Times New Roman"/>
          <w:sz w:val="24"/>
        </w:rPr>
        <w:t>pristatymo</w:t>
      </w:r>
      <w:proofErr w:type="spellEnd"/>
      <w:r w:rsidRPr="0067217B">
        <w:rPr>
          <w:rFonts w:ascii="Times New Roman" w:hAnsi="Times New Roman" w:cs="Times New Roman"/>
          <w:spacing w:val="-2"/>
          <w:sz w:val="24"/>
        </w:rPr>
        <w:t xml:space="preserve"> </w:t>
      </w:r>
      <w:proofErr w:type="spellStart"/>
      <w:r w:rsidRPr="0067217B">
        <w:rPr>
          <w:rFonts w:ascii="Times New Roman" w:hAnsi="Times New Roman" w:cs="Times New Roman"/>
          <w:sz w:val="24"/>
        </w:rPr>
        <w:t>datos</w:t>
      </w:r>
      <w:proofErr w:type="spellEnd"/>
      <w:r w:rsidRPr="0067217B">
        <w:rPr>
          <w:rFonts w:ascii="Times New Roman" w:hAnsi="Times New Roman" w:cs="Times New Roman"/>
          <w:sz w:val="24"/>
        </w:rPr>
        <w:t>.</w:t>
      </w:r>
    </w:p>
    <w:p w14:paraId="38013CE0" w14:textId="77777777" w:rsidR="00A80189" w:rsidRDefault="00A80189" w:rsidP="00A80189">
      <w:pPr>
        <w:pStyle w:val="Pagrindinistekstas"/>
        <w:spacing w:after="1"/>
      </w:pPr>
    </w:p>
    <w:tbl>
      <w:tblPr>
        <w:tblStyle w:val="TableNormal"/>
        <w:tblW w:w="13767" w:type="dxa"/>
        <w:tblInd w:w="1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
        <w:gridCol w:w="1977"/>
        <w:gridCol w:w="2126"/>
        <w:gridCol w:w="1276"/>
        <w:gridCol w:w="1134"/>
        <w:gridCol w:w="1134"/>
        <w:gridCol w:w="2976"/>
        <w:gridCol w:w="993"/>
        <w:gridCol w:w="1460"/>
      </w:tblGrid>
      <w:tr w:rsidR="0067217B" w14:paraId="5E7766A0" w14:textId="77777777" w:rsidTr="0067217B">
        <w:trPr>
          <w:cantSplit/>
        </w:trPr>
        <w:tc>
          <w:tcPr>
            <w:tcW w:w="691" w:type="dxa"/>
          </w:tcPr>
          <w:p w14:paraId="22893ABD" w14:textId="77777777" w:rsidR="00A80189" w:rsidRDefault="00A80189" w:rsidP="0026256D">
            <w:pPr>
              <w:pStyle w:val="TableParagraph"/>
              <w:spacing w:before="193"/>
              <w:ind w:left="203" w:right="158" w:hanging="5"/>
              <w:rPr>
                <w:b/>
                <w:sz w:val="20"/>
              </w:rPr>
            </w:pPr>
            <w:r>
              <w:rPr>
                <w:b/>
                <w:sz w:val="20"/>
              </w:rPr>
              <w:t>Eil.</w:t>
            </w:r>
            <w:r>
              <w:rPr>
                <w:b/>
                <w:w w:val="99"/>
                <w:sz w:val="20"/>
              </w:rPr>
              <w:t xml:space="preserve"> </w:t>
            </w:r>
            <w:r>
              <w:rPr>
                <w:b/>
                <w:sz w:val="20"/>
              </w:rPr>
              <w:t>Nr.</w:t>
            </w:r>
          </w:p>
        </w:tc>
        <w:tc>
          <w:tcPr>
            <w:tcW w:w="1977" w:type="dxa"/>
            <w:vAlign w:val="center"/>
          </w:tcPr>
          <w:p w14:paraId="059F2494" w14:textId="131082B2" w:rsidR="00A80189" w:rsidRDefault="0067217B" w:rsidP="0067217B">
            <w:pPr>
              <w:pStyle w:val="TableParagraph"/>
              <w:spacing w:before="193"/>
              <w:ind w:left="420" w:right="269"/>
              <w:jc w:val="center"/>
              <w:rPr>
                <w:b/>
                <w:sz w:val="20"/>
              </w:rPr>
            </w:pPr>
            <w:r>
              <w:rPr>
                <w:b/>
                <w:sz w:val="20"/>
              </w:rPr>
              <w:t>Medikamento veiklioji medžiaga</w:t>
            </w:r>
          </w:p>
        </w:tc>
        <w:tc>
          <w:tcPr>
            <w:tcW w:w="2126" w:type="dxa"/>
          </w:tcPr>
          <w:p w14:paraId="454AF2EB" w14:textId="77777777" w:rsidR="00A80189" w:rsidRDefault="00A80189" w:rsidP="0026256D">
            <w:pPr>
              <w:pStyle w:val="TableParagraph"/>
              <w:ind w:left="395"/>
              <w:rPr>
                <w:b/>
                <w:sz w:val="20"/>
              </w:rPr>
            </w:pPr>
            <w:r>
              <w:rPr>
                <w:b/>
                <w:sz w:val="20"/>
              </w:rPr>
              <w:t>Rūšis,</w:t>
            </w:r>
            <w:r>
              <w:rPr>
                <w:b/>
                <w:spacing w:val="-2"/>
                <w:sz w:val="20"/>
              </w:rPr>
              <w:t xml:space="preserve"> </w:t>
            </w:r>
            <w:r>
              <w:rPr>
                <w:b/>
                <w:sz w:val="20"/>
              </w:rPr>
              <w:t>stiprumas</w:t>
            </w:r>
            <w:r>
              <w:rPr>
                <w:b/>
                <w:spacing w:val="-2"/>
                <w:sz w:val="20"/>
              </w:rPr>
              <w:t xml:space="preserve"> </w:t>
            </w:r>
            <w:r>
              <w:rPr>
                <w:b/>
                <w:sz w:val="20"/>
              </w:rPr>
              <w:t>ir</w:t>
            </w:r>
            <w:r>
              <w:rPr>
                <w:b/>
                <w:spacing w:val="-2"/>
                <w:sz w:val="20"/>
              </w:rPr>
              <w:t xml:space="preserve"> </w:t>
            </w:r>
            <w:r>
              <w:rPr>
                <w:b/>
                <w:sz w:val="20"/>
              </w:rPr>
              <w:t>kiekis</w:t>
            </w:r>
          </w:p>
        </w:tc>
        <w:tc>
          <w:tcPr>
            <w:tcW w:w="1276" w:type="dxa"/>
          </w:tcPr>
          <w:p w14:paraId="67560134" w14:textId="77777777" w:rsidR="00A80189" w:rsidRDefault="00A80189" w:rsidP="0026256D">
            <w:pPr>
              <w:pStyle w:val="TableParagraph"/>
              <w:spacing w:before="193"/>
              <w:ind w:left="324" w:right="224" w:hanging="63"/>
              <w:rPr>
                <w:b/>
                <w:sz w:val="20"/>
              </w:rPr>
            </w:pPr>
            <w:r>
              <w:rPr>
                <w:b/>
                <w:sz w:val="20"/>
              </w:rPr>
              <w:t>Mato</w:t>
            </w:r>
            <w:r>
              <w:rPr>
                <w:b/>
                <w:spacing w:val="-48"/>
                <w:sz w:val="20"/>
              </w:rPr>
              <w:t xml:space="preserve"> </w:t>
            </w:r>
            <w:r>
              <w:rPr>
                <w:b/>
                <w:sz w:val="20"/>
              </w:rPr>
              <w:t>vnt.</w:t>
            </w:r>
          </w:p>
        </w:tc>
        <w:tc>
          <w:tcPr>
            <w:tcW w:w="1134" w:type="dxa"/>
          </w:tcPr>
          <w:p w14:paraId="69790DF1" w14:textId="4883EDA9" w:rsidR="00A80189" w:rsidRDefault="00A80189" w:rsidP="0026256D">
            <w:pPr>
              <w:pStyle w:val="TableParagraph"/>
              <w:spacing w:before="193"/>
              <w:ind w:left="274" w:right="89" w:hanging="147"/>
              <w:rPr>
                <w:b/>
                <w:sz w:val="20"/>
              </w:rPr>
            </w:pPr>
            <w:proofErr w:type="spellStart"/>
            <w:r>
              <w:rPr>
                <w:b/>
                <w:sz w:val="20"/>
              </w:rPr>
              <w:t>Prelimin</w:t>
            </w:r>
            <w:proofErr w:type="spellEnd"/>
            <w:r>
              <w:rPr>
                <w:b/>
                <w:sz w:val="20"/>
              </w:rPr>
              <w:t>.</w:t>
            </w:r>
            <w:r>
              <w:rPr>
                <w:b/>
                <w:spacing w:val="-48"/>
                <w:sz w:val="20"/>
              </w:rPr>
              <w:t xml:space="preserve"> </w:t>
            </w:r>
            <w:r w:rsidR="0067217B">
              <w:rPr>
                <w:b/>
                <w:spacing w:val="-48"/>
                <w:sz w:val="20"/>
              </w:rPr>
              <w:t xml:space="preserve"> </w:t>
            </w:r>
            <w:r>
              <w:rPr>
                <w:b/>
                <w:sz w:val="20"/>
              </w:rPr>
              <w:t>kiekis</w:t>
            </w:r>
          </w:p>
        </w:tc>
        <w:tc>
          <w:tcPr>
            <w:tcW w:w="1134" w:type="dxa"/>
          </w:tcPr>
          <w:p w14:paraId="6418BF86" w14:textId="77777777" w:rsidR="00A80189" w:rsidRDefault="00A80189" w:rsidP="0067217B">
            <w:pPr>
              <w:pStyle w:val="TableParagraph"/>
              <w:spacing w:before="172"/>
              <w:ind w:left="6" w:right="107"/>
              <w:jc w:val="center"/>
              <w:rPr>
                <w:b/>
                <w:sz w:val="20"/>
              </w:rPr>
            </w:pPr>
            <w:r>
              <w:rPr>
                <w:b/>
                <w:sz w:val="20"/>
              </w:rPr>
              <w:t>Taikomas</w:t>
            </w:r>
            <w:r>
              <w:rPr>
                <w:b/>
                <w:spacing w:val="1"/>
                <w:sz w:val="20"/>
              </w:rPr>
              <w:t xml:space="preserve"> </w:t>
            </w:r>
            <w:r>
              <w:rPr>
                <w:b/>
                <w:spacing w:val="-1"/>
                <w:sz w:val="20"/>
              </w:rPr>
              <w:t>PVM</w:t>
            </w:r>
            <w:r>
              <w:rPr>
                <w:b/>
                <w:spacing w:val="-8"/>
                <w:sz w:val="20"/>
              </w:rPr>
              <w:t xml:space="preserve"> </w:t>
            </w:r>
            <w:r>
              <w:rPr>
                <w:b/>
                <w:spacing w:val="-1"/>
                <w:sz w:val="20"/>
              </w:rPr>
              <w:t>dydis,</w:t>
            </w:r>
          </w:p>
          <w:p w14:paraId="247863E1" w14:textId="77777777" w:rsidR="00A80189" w:rsidRDefault="00A80189" w:rsidP="0067217B">
            <w:pPr>
              <w:pStyle w:val="TableParagraph"/>
              <w:ind w:left="6"/>
              <w:jc w:val="center"/>
              <w:rPr>
                <w:b/>
                <w:sz w:val="20"/>
              </w:rPr>
            </w:pPr>
            <w:r>
              <w:rPr>
                <w:b/>
                <w:sz w:val="20"/>
              </w:rPr>
              <w:t>proc.</w:t>
            </w:r>
          </w:p>
        </w:tc>
        <w:tc>
          <w:tcPr>
            <w:tcW w:w="2976" w:type="dxa"/>
          </w:tcPr>
          <w:p w14:paraId="399C6D4E" w14:textId="77777777" w:rsidR="00A80189" w:rsidRDefault="00A80189" w:rsidP="0026256D">
            <w:pPr>
              <w:pStyle w:val="TableParagraph"/>
              <w:ind w:left="186" w:right="167"/>
              <w:jc w:val="center"/>
              <w:rPr>
                <w:b/>
                <w:sz w:val="20"/>
              </w:rPr>
            </w:pPr>
            <w:r>
              <w:rPr>
                <w:b/>
                <w:spacing w:val="-1"/>
                <w:sz w:val="20"/>
              </w:rPr>
              <w:t xml:space="preserve">Siūlomas </w:t>
            </w:r>
            <w:r>
              <w:rPr>
                <w:b/>
                <w:sz w:val="20"/>
              </w:rPr>
              <w:t>vaistinis</w:t>
            </w:r>
            <w:r>
              <w:rPr>
                <w:b/>
                <w:spacing w:val="-47"/>
                <w:sz w:val="20"/>
              </w:rPr>
              <w:t xml:space="preserve"> </w:t>
            </w:r>
            <w:r>
              <w:rPr>
                <w:b/>
                <w:sz w:val="20"/>
              </w:rPr>
              <w:t>preparatas (-ai)</w:t>
            </w:r>
            <w:r>
              <w:rPr>
                <w:b/>
                <w:spacing w:val="1"/>
                <w:sz w:val="20"/>
              </w:rPr>
              <w:t xml:space="preserve"> </w:t>
            </w:r>
            <w:r>
              <w:rPr>
                <w:b/>
                <w:sz w:val="20"/>
              </w:rPr>
              <w:t>(pavadinimas,</w:t>
            </w:r>
            <w:r>
              <w:rPr>
                <w:b/>
                <w:spacing w:val="1"/>
                <w:sz w:val="20"/>
              </w:rPr>
              <w:t xml:space="preserve"> </w:t>
            </w:r>
            <w:r>
              <w:rPr>
                <w:b/>
                <w:sz w:val="20"/>
              </w:rPr>
              <w:t>stiprumas,</w:t>
            </w:r>
          </w:p>
          <w:p w14:paraId="411A1683" w14:textId="77777777" w:rsidR="00A80189" w:rsidRDefault="00A80189" w:rsidP="0026256D">
            <w:pPr>
              <w:pStyle w:val="TableParagraph"/>
              <w:spacing w:line="229" w:lineRule="exact"/>
              <w:ind w:left="186" w:right="171"/>
              <w:jc w:val="center"/>
              <w:rPr>
                <w:b/>
                <w:sz w:val="20"/>
              </w:rPr>
            </w:pPr>
            <w:r>
              <w:rPr>
                <w:b/>
                <w:sz w:val="20"/>
              </w:rPr>
              <w:t>farmacinė</w:t>
            </w:r>
            <w:r>
              <w:rPr>
                <w:b/>
                <w:spacing w:val="-2"/>
                <w:sz w:val="20"/>
              </w:rPr>
              <w:t xml:space="preserve"> </w:t>
            </w:r>
            <w:r>
              <w:rPr>
                <w:b/>
                <w:sz w:val="20"/>
              </w:rPr>
              <w:t>forma)</w:t>
            </w:r>
          </w:p>
        </w:tc>
        <w:tc>
          <w:tcPr>
            <w:tcW w:w="993" w:type="dxa"/>
          </w:tcPr>
          <w:p w14:paraId="20DE7CE1" w14:textId="77777777" w:rsidR="00A80189" w:rsidRDefault="00A80189" w:rsidP="0026256D">
            <w:pPr>
              <w:pStyle w:val="TableParagraph"/>
              <w:ind w:left="195" w:right="177" w:hanging="3"/>
              <w:jc w:val="center"/>
              <w:rPr>
                <w:b/>
                <w:sz w:val="20"/>
              </w:rPr>
            </w:pPr>
            <w:r>
              <w:rPr>
                <w:b/>
                <w:sz w:val="20"/>
              </w:rPr>
              <w:t>Mato</w:t>
            </w:r>
            <w:r>
              <w:rPr>
                <w:b/>
                <w:spacing w:val="1"/>
                <w:sz w:val="20"/>
              </w:rPr>
              <w:t xml:space="preserve"> </w:t>
            </w:r>
            <w:r>
              <w:rPr>
                <w:b/>
                <w:sz w:val="20"/>
              </w:rPr>
              <w:t>vnt.</w:t>
            </w:r>
            <w:r>
              <w:rPr>
                <w:b/>
                <w:spacing w:val="1"/>
                <w:sz w:val="20"/>
              </w:rPr>
              <w:t xml:space="preserve"> </w:t>
            </w:r>
            <w:r>
              <w:rPr>
                <w:b/>
                <w:sz w:val="20"/>
              </w:rPr>
              <w:t>kaina,</w:t>
            </w:r>
          </w:p>
          <w:p w14:paraId="12697CB0" w14:textId="77777777" w:rsidR="00A80189" w:rsidRDefault="00A80189" w:rsidP="0026256D">
            <w:pPr>
              <w:pStyle w:val="TableParagraph"/>
              <w:spacing w:before="167"/>
              <w:ind w:left="231" w:right="87" w:hanging="63"/>
              <w:rPr>
                <w:b/>
                <w:sz w:val="20"/>
              </w:rPr>
            </w:pPr>
            <w:r>
              <w:rPr>
                <w:b/>
                <w:spacing w:val="-1"/>
                <w:sz w:val="20"/>
              </w:rPr>
              <w:t xml:space="preserve">Eur, </w:t>
            </w:r>
            <w:r>
              <w:rPr>
                <w:b/>
                <w:sz w:val="20"/>
              </w:rPr>
              <w:t>be</w:t>
            </w:r>
            <w:r>
              <w:rPr>
                <w:b/>
                <w:spacing w:val="-47"/>
                <w:sz w:val="20"/>
              </w:rPr>
              <w:t xml:space="preserve"> </w:t>
            </w:r>
            <w:r>
              <w:rPr>
                <w:b/>
                <w:sz w:val="20"/>
              </w:rPr>
              <w:t>PVM</w:t>
            </w:r>
          </w:p>
        </w:tc>
        <w:tc>
          <w:tcPr>
            <w:tcW w:w="1460" w:type="dxa"/>
          </w:tcPr>
          <w:p w14:paraId="73E12135" w14:textId="77777777" w:rsidR="00A80189" w:rsidRDefault="00A80189" w:rsidP="0026256D">
            <w:pPr>
              <w:pStyle w:val="TableParagraph"/>
              <w:ind w:left="148" w:right="127" w:firstLine="74"/>
              <w:jc w:val="both"/>
              <w:rPr>
                <w:b/>
                <w:sz w:val="20"/>
              </w:rPr>
            </w:pPr>
            <w:r>
              <w:rPr>
                <w:b/>
                <w:sz w:val="20"/>
              </w:rPr>
              <w:t>Kaina</w:t>
            </w:r>
            <w:r>
              <w:rPr>
                <w:b/>
                <w:spacing w:val="1"/>
                <w:sz w:val="20"/>
              </w:rPr>
              <w:t xml:space="preserve"> </w:t>
            </w:r>
            <w:r>
              <w:rPr>
                <w:b/>
                <w:sz w:val="20"/>
              </w:rPr>
              <w:t>Eur be</w:t>
            </w:r>
            <w:r>
              <w:rPr>
                <w:b/>
                <w:spacing w:val="1"/>
                <w:sz w:val="20"/>
              </w:rPr>
              <w:t xml:space="preserve"> </w:t>
            </w:r>
            <w:r>
              <w:rPr>
                <w:b/>
                <w:spacing w:val="-2"/>
                <w:sz w:val="20"/>
              </w:rPr>
              <w:t>PVM</w:t>
            </w:r>
            <w:r>
              <w:rPr>
                <w:b/>
                <w:spacing w:val="-9"/>
                <w:sz w:val="20"/>
              </w:rPr>
              <w:t xml:space="preserve"> </w:t>
            </w:r>
            <w:r>
              <w:rPr>
                <w:b/>
                <w:spacing w:val="-2"/>
                <w:sz w:val="20"/>
              </w:rPr>
              <w:t>(5</w:t>
            </w:r>
          </w:p>
          <w:p w14:paraId="1EC3F414" w14:textId="77777777" w:rsidR="00A80189" w:rsidRDefault="00A80189" w:rsidP="0026256D">
            <w:pPr>
              <w:pStyle w:val="TableParagraph"/>
              <w:spacing w:before="2"/>
              <w:ind w:left="140" w:right="117" w:firstLine="33"/>
              <w:jc w:val="both"/>
              <w:rPr>
                <w:b/>
                <w:sz w:val="20"/>
              </w:rPr>
            </w:pPr>
            <w:proofErr w:type="spellStart"/>
            <w:r>
              <w:rPr>
                <w:b/>
                <w:sz w:val="20"/>
              </w:rPr>
              <w:t>stulp</w:t>
            </w:r>
            <w:proofErr w:type="spellEnd"/>
            <w:r>
              <w:rPr>
                <w:b/>
                <w:sz w:val="20"/>
              </w:rPr>
              <w:t>. x</w:t>
            </w:r>
            <w:r>
              <w:rPr>
                <w:b/>
                <w:spacing w:val="-47"/>
                <w:sz w:val="20"/>
              </w:rPr>
              <w:t xml:space="preserve"> </w:t>
            </w:r>
            <w:r>
              <w:rPr>
                <w:b/>
                <w:spacing w:val="-1"/>
                <w:sz w:val="20"/>
              </w:rPr>
              <w:t>8</w:t>
            </w:r>
            <w:r>
              <w:rPr>
                <w:b/>
                <w:spacing w:val="-11"/>
                <w:sz w:val="20"/>
              </w:rPr>
              <w:t xml:space="preserve"> </w:t>
            </w:r>
            <w:proofErr w:type="spellStart"/>
            <w:r>
              <w:rPr>
                <w:b/>
                <w:spacing w:val="-1"/>
                <w:sz w:val="20"/>
              </w:rPr>
              <w:t>stulp</w:t>
            </w:r>
            <w:proofErr w:type="spellEnd"/>
            <w:r>
              <w:rPr>
                <w:b/>
                <w:spacing w:val="-1"/>
                <w:sz w:val="20"/>
              </w:rPr>
              <w:t>.)</w:t>
            </w:r>
          </w:p>
        </w:tc>
      </w:tr>
      <w:tr w:rsidR="0067217B" w14:paraId="2C41EE12" w14:textId="77777777" w:rsidTr="0067217B">
        <w:trPr>
          <w:trHeight w:val="253"/>
        </w:trPr>
        <w:tc>
          <w:tcPr>
            <w:tcW w:w="691" w:type="dxa"/>
            <w:tcBorders>
              <w:bottom w:val="single" w:sz="4" w:space="0" w:color="000000"/>
            </w:tcBorders>
          </w:tcPr>
          <w:p w14:paraId="25A8ED48" w14:textId="77777777" w:rsidR="00A80189" w:rsidRDefault="00A80189" w:rsidP="0026256D">
            <w:pPr>
              <w:pStyle w:val="TableParagraph"/>
              <w:spacing w:before="12" w:line="222" w:lineRule="exact"/>
              <w:ind w:left="18"/>
              <w:jc w:val="center"/>
              <w:rPr>
                <w:b/>
                <w:sz w:val="20"/>
              </w:rPr>
            </w:pPr>
            <w:r>
              <w:rPr>
                <w:b/>
                <w:w w:val="99"/>
                <w:sz w:val="20"/>
              </w:rPr>
              <w:t>1</w:t>
            </w:r>
          </w:p>
        </w:tc>
        <w:tc>
          <w:tcPr>
            <w:tcW w:w="1977" w:type="dxa"/>
            <w:tcBorders>
              <w:bottom w:val="single" w:sz="4" w:space="0" w:color="000000"/>
            </w:tcBorders>
          </w:tcPr>
          <w:p w14:paraId="5CA39EDF" w14:textId="77777777" w:rsidR="00A80189" w:rsidRDefault="00A80189" w:rsidP="0026256D">
            <w:pPr>
              <w:pStyle w:val="TableParagraph"/>
              <w:spacing w:before="12" w:line="222" w:lineRule="exact"/>
              <w:ind w:left="15"/>
              <w:jc w:val="center"/>
              <w:rPr>
                <w:b/>
                <w:sz w:val="20"/>
              </w:rPr>
            </w:pPr>
            <w:r>
              <w:rPr>
                <w:b/>
                <w:w w:val="99"/>
                <w:sz w:val="20"/>
              </w:rPr>
              <w:t>2</w:t>
            </w:r>
          </w:p>
        </w:tc>
        <w:tc>
          <w:tcPr>
            <w:tcW w:w="2126" w:type="dxa"/>
            <w:tcBorders>
              <w:bottom w:val="single" w:sz="4" w:space="0" w:color="000000"/>
            </w:tcBorders>
          </w:tcPr>
          <w:p w14:paraId="0C12C84D" w14:textId="77777777" w:rsidR="00A80189" w:rsidRDefault="00A80189" w:rsidP="0026256D">
            <w:pPr>
              <w:pStyle w:val="TableParagraph"/>
              <w:spacing w:before="12" w:line="222" w:lineRule="exact"/>
              <w:ind w:left="11"/>
              <w:jc w:val="center"/>
              <w:rPr>
                <w:b/>
                <w:sz w:val="20"/>
              </w:rPr>
            </w:pPr>
            <w:r>
              <w:rPr>
                <w:b/>
                <w:w w:val="99"/>
                <w:sz w:val="20"/>
              </w:rPr>
              <w:t>3</w:t>
            </w:r>
          </w:p>
        </w:tc>
        <w:tc>
          <w:tcPr>
            <w:tcW w:w="1276" w:type="dxa"/>
            <w:tcBorders>
              <w:bottom w:val="single" w:sz="4" w:space="0" w:color="000000"/>
            </w:tcBorders>
          </w:tcPr>
          <w:p w14:paraId="479AEC0B" w14:textId="77777777" w:rsidR="00A80189" w:rsidRDefault="00A80189" w:rsidP="0026256D">
            <w:pPr>
              <w:pStyle w:val="TableParagraph"/>
              <w:spacing w:before="12" w:line="222" w:lineRule="exact"/>
              <w:ind w:left="17"/>
              <w:jc w:val="center"/>
              <w:rPr>
                <w:b/>
                <w:sz w:val="20"/>
              </w:rPr>
            </w:pPr>
            <w:r>
              <w:rPr>
                <w:b/>
                <w:w w:val="99"/>
                <w:sz w:val="20"/>
              </w:rPr>
              <w:t>4</w:t>
            </w:r>
          </w:p>
        </w:tc>
        <w:tc>
          <w:tcPr>
            <w:tcW w:w="1134" w:type="dxa"/>
            <w:tcBorders>
              <w:bottom w:val="single" w:sz="4" w:space="0" w:color="000000"/>
            </w:tcBorders>
          </w:tcPr>
          <w:p w14:paraId="1D5E3312" w14:textId="77777777" w:rsidR="00A80189" w:rsidRDefault="00A80189" w:rsidP="0026256D">
            <w:pPr>
              <w:pStyle w:val="TableParagraph"/>
              <w:spacing w:before="12" w:line="222" w:lineRule="exact"/>
              <w:ind w:left="16"/>
              <w:jc w:val="center"/>
              <w:rPr>
                <w:b/>
                <w:sz w:val="20"/>
              </w:rPr>
            </w:pPr>
            <w:r>
              <w:rPr>
                <w:b/>
                <w:w w:val="99"/>
                <w:sz w:val="20"/>
              </w:rPr>
              <w:t>5</w:t>
            </w:r>
          </w:p>
        </w:tc>
        <w:tc>
          <w:tcPr>
            <w:tcW w:w="1134" w:type="dxa"/>
            <w:tcBorders>
              <w:bottom w:val="single" w:sz="4" w:space="0" w:color="000000"/>
            </w:tcBorders>
          </w:tcPr>
          <w:p w14:paraId="41DA018C" w14:textId="77777777" w:rsidR="00A80189" w:rsidRDefault="00A80189" w:rsidP="0026256D">
            <w:pPr>
              <w:pStyle w:val="TableParagraph"/>
              <w:spacing w:before="12" w:line="222" w:lineRule="exact"/>
              <w:ind w:left="18"/>
              <w:jc w:val="center"/>
              <w:rPr>
                <w:b/>
                <w:sz w:val="20"/>
              </w:rPr>
            </w:pPr>
            <w:r>
              <w:rPr>
                <w:b/>
                <w:w w:val="99"/>
                <w:sz w:val="20"/>
              </w:rPr>
              <w:t>6</w:t>
            </w:r>
          </w:p>
        </w:tc>
        <w:tc>
          <w:tcPr>
            <w:tcW w:w="2976" w:type="dxa"/>
            <w:tcBorders>
              <w:bottom w:val="single" w:sz="4" w:space="0" w:color="000000"/>
            </w:tcBorders>
          </w:tcPr>
          <w:p w14:paraId="637A20B0" w14:textId="77777777" w:rsidR="00A80189" w:rsidRDefault="00A80189" w:rsidP="0026256D">
            <w:pPr>
              <w:pStyle w:val="TableParagraph"/>
              <w:spacing w:before="12" w:line="222" w:lineRule="exact"/>
              <w:ind w:left="16"/>
              <w:jc w:val="center"/>
              <w:rPr>
                <w:b/>
                <w:sz w:val="20"/>
              </w:rPr>
            </w:pPr>
            <w:r>
              <w:rPr>
                <w:b/>
                <w:w w:val="99"/>
                <w:sz w:val="20"/>
              </w:rPr>
              <w:t>7</w:t>
            </w:r>
          </w:p>
        </w:tc>
        <w:tc>
          <w:tcPr>
            <w:tcW w:w="993" w:type="dxa"/>
            <w:tcBorders>
              <w:bottom w:val="single" w:sz="4" w:space="0" w:color="000000"/>
            </w:tcBorders>
          </w:tcPr>
          <w:p w14:paraId="5F44EF0E" w14:textId="77777777" w:rsidR="00A80189" w:rsidRDefault="00A80189" w:rsidP="0026256D">
            <w:pPr>
              <w:pStyle w:val="TableParagraph"/>
              <w:spacing w:before="12" w:line="222" w:lineRule="exact"/>
              <w:ind w:right="393"/>
              <w:jc w:val="right"/>
              <w:rPr>
                <w:b/>
                <w:sz w:val="20"/>
              </w:rPr>
            </w:pPr>
            <w:r>
              <w:rPr>
                <w:b/>
                <w:w w:val="99"/>
                <w:sz w:val="20"/>
              </w:rPr>
              <w:t>8</w:t>
            </w:r>
          </w:p>
        </w:tc>
        <w:tc>
          <w:tcPr>
            <w:tcW w:w="1460" w:type="dxa"/>
            <w:tcBorders>
              <w:bottom w:val="single" w:sz="4" w:space="0" w:color="000000"/>
            </w:tcBorders>
          </w:tcPr>
          <w:p w14:paraId="7293D43C" w14:textId="77777777" w:rsidR="00A80189" w:rsidRDefault="00A80189" w:rsidP="0026256D">
            <w:pPr>
              <w:pStyle w:val="TableParagraph"/>
              <w:spacing w:before="12" w:line="222" w:lineRule="exact"/>
              <w:ind w:left="19"/>
              <w:jc w:val="center"/>
              <w:rPr>
                <w:b/>
                <w:sz w:val="20"/>
              </w:rPr>
            </w:pPr>
            <w:r>
              <w:rPr>
                <w:b/>
                <w:w w:val="99"/>
                <w:sz w:val="20"/>
              </w:rPr>
              <w:t>9</w:t>
            </w:r>
          </w:p>
        </w:tc>
      </w:tr>
      <w:tr w:rsidR="0067217B" w14:paraId="75DCB57E" w14:textId="77777777" w:rsidTr="0067217B">
        <w:trPr>
          <w:trHeight w:val="736"/>
        </w:trPr>
        <w:tc>
          <w:tcPr>
            <w:tcW w:w="691" w:type="dxa"/>
            <w:tcBorders>
              <w:top w:val="single" w:sz="4" w:space="0" w:color="000000"/>
              <w:left w:val="single" w:sz="4" w:space="0" w:color="000000"/>
              <w:bottom w:val="single" w:sz="4" w:space="0" w:color="000000"/>
              <w:right w:val="single" w:sz="4" w:space="0" w:color="000000"/>
            </w:tcBorders>
          </w:tcPr>
          <w:p w14:paraId="7856EE25" w14:textId="77777777" w:rsidR="00A80189" w:rsidRDefault="00A80189" w:rsidP="0026256D">
            <w:pPr>
              <w:pStyle w:val="TableParagraph"/>
              <w:spacing w:before="11"/>
              <w:rPr>
                <w:sz w:val="21"/>
              </w:rPr>
            </w:pPr>
          </w:p>
          <w:p w14:paraId="39FAF7D4" w14:textId="77777777" w:rsidR="00A80189" w:rsidRDefault="00A80189" w:rsidP="0026256D">
            <w:pPr>
              <w:pStyle w:val="TableParagraph"/>
              <w:ind w:right="90"/>
              <w:jc w:val="right"/>
              <w:rPr>
                <w:sz w:val="20"/>
              </w:rPr>
            </w:pPr>
            <w:r>
              <w:rPr>
                <w:w w:val="99"/>
                <w:sz w:val="20"/>
              </w:rPr>
              <w:t>1</w:t>
            </w:r>
          </w:p>
        </w:tc>
        <w:tc>
          <w:tcPr>
            <w:tcW w:w="1977" w:type="dxa"/>
            <w:vMerge w:val="restart"/>
            <w:tcBorders>
              <w:top w:val="single" w:sz="4" w:space="0" w:color="000000"/>
              <w:left w:val="single" w:sz="4" w:space="0" w:color="000000"/>
              <w:bottom w:val="single" w:sz="4" w:space="0" w:color="000000"/>
              <w:right w:val="single" w:sz="4" w:space="0" w:color="000000"/>
            </w:tcBorders>
          </w:tcPr>
          <w:p w14:paraId="6C02598D" w14:textId="77777777" w:rsidR="00A80189" w:rsidRDefault="00A80189" w:rsidP="0026256D">
            <w:pPr>
              <w:pStyle w:val="TableParagraph"/>
            </w:pPr>
          </w:p>
          <w:p w14:paraId="313278C0" w14:textId="77777777" w:rsidR="00A80189" w:rsidRDefault="00A80189" w:rsidP="0026256D">
            <w:pPr>
              <w:pStyle w:val="TableParagraph"/>
              <w:spacing w:before="6"/>
            </w:pPr>
          </w:p>
          <w:p w14:paraId="784F2168" w14:textId="77777777" w:rsidR="00A80189" w:rsidRDefault="00A80189" w:rsidP="0026256D">
            <w:pPr>
              <w:pStyle w:val="TableParagraph"/>
              <w:ind w:left="115"/>
              <w:rPr>
                <w:sz w:val="20"/>
              </w:rPr>
            </w:pPr>
            <w:proofErr w:type="spellStart"/>
            <w:r>
              <w:rPr>
                <w:sz w:val="20"/>
              </w:rPr>
              <w:t>Acetilcisteinas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EC193D0" w14:textId="77777777" w:rsidR="00A80189" w:rsidRDefault="00A80189" w:rsidP="0026256D">
            <w:pPr>
              <w:pStyle w:val="TableParagraph"/>
              <w:spacing w:before="11"/>
              <w:rPr>
                <w:sz w:val="21"/>
              </w:rPr>
            </w:pPr>
          </w:p>
          <w:p w14:paraId="33503DF2" w14:textId="77777777" w:rsidR="00A80189" w:rsidRDefault="00A80189" w:rsidP="0026256D">
            <w:pPr>
              <w:pStyle w:val="TableParagraph"/>
              <w:ind w:left="108"/>
              <w:rPr>
                <w:sz w:val="20"/>
              </w:rPr>
            </w:pPr>
            <w:r>
              <w:rPr>
                <w:sz w:val="20"/>
              </w:rPr>
              <w:t>100 mg N20</w:t>
            </w:r>
          </w:p>
        </w:tc>
        <w:tc>
          <w:tcPr>
            <w:tcW w:w="1276" w:type="dxa"/>
            <w:tcBorders>
              <w:top w:val="single" w:sz="4" w:space="0" w:color="000000"/>
              <w:left w:val="single" w:sz="4" w:space="0" w:color="000000"/>
              <w:bottom w:val="single" w:sz="4" w:space="0" w:color="000000"/>
              <w:right w:val="single" w:sz="4" w:space="0" w:color="000000"/>
            </w:tcBorders>
          </w:tcPr>
          <w:p w14:paraId="28654D46" w14:textId="77777777" w:rsidR="00A80189" w:rsidRDefault="00A80189" w:rsidP="0026256D">
            <w:pPr>
              <w:pStyle w:val="TableParagraph"/>
              <w:spacing w:before="11"/>
              <w:rPr>
                <w:sz w:val="21"/>
              </w:rPr>
            </w:pPr>
          </w:p>
          <w:p w14:paraId="51524088" w14:textId="77777777" w:rsidR="00A80189" w:rsidRDefault="00A80189" w:rsidP="0026256D">
            <w:pPr>
              <w:pStyle w:val="TableParagraph"/>
              <w:ind w:left="113"/>
              <w:rPr>
                <w:sz w:val="20"/>
              </w:rPr>
            </w:pPr>
            <w:r>
              <w:rPr>
                <w:sz w:val="20"/>
              </w:rPr>
              <w:t>pakuotė</w:t>
            </w:r>
          </w:p>
        </w:tc>
        <w:tc>
          <w:tcPr>
            <w:tcW w:w="1134" w:type="dxa"/>
            <w:tcBorders>
              <w:top w:val="single" w:sz="4" w:space="0" w:color="000000"/>
              <w:left w:val="single" w:sz="4" w:space="0" w:color="000000"/>
              <w:bottom w:val="single" w:sz="4" w:space="0" w:color="000000"/>
              <w:right w:val="single" w:sz="4" w:space="0" w:color="000000"/>
            </w:tcBorders>
          </w:tcPr>
          <w:p w14:paraId="5B8293E5" w14:textId="77777777" w:rsidR="00A80189" w:rsidRDefault="00A80189" w:rsidP="0026256D">
            <w:pPr>
              <w:pStyle w:val="TableParagraph"/>
              <w:spacing w:before="11"/>
              <w:rPr>
                <w:sz w:val="21"/>
              </w:rPr>
            </w:pPr>
          </w:p>
          <w:p w14:paraId="3B70A703" w14:textId="77777777" w:rsidR="00A80189" w:rsidRDefault="00A80189" w:rsidP="0026256D">
            <w:pPr>
              <w:pStyle w:val="TableParagraph"/>
              <w:ind w:right="87"/>
              <w:jc w:val="right"/>
              <w:rPr>
                <w:sz w:val="20"/>
              </w:rPr>
            </w:pPr>
            <w:r>
              <w:rPr>
                <w:sz w:val="20"/>
              </w:rPr>
              <w:t>10</w:t>
            </w:r>
          </w:p>
        </w:tc>
        <w:tc>
          <w:tcPr>
            <w:tcW w:w="1134" w:type="dxa"/>
            <w:tcBorders>
              <w:top w:val="single" w:sz="4" w:space="0" w:color="000000"/>
              <w:left w:val="single" w:sz="4" w:space="0" w:color="000000"/>
              <w:bottom w:val="single" w:sz="4" w:space="0" w:color="000000"/>
              <w:right w:val="single" w:sz="4" w:space="0" w:color="000000"/>
            </w:tcBorders>
          </w:tcPr>
          <w:p w14:paraId="6BC3EA5D" w14:textId="77777777" w:rsidR="00A80189" w:rsidRDefault="00A80189" w:rsidP="0026256D">
            <w:pPr>
              <w:pStyle w:val="TableParagraph"/>
              <w:spacing w:before="11"/>
              <w:rPr>
                <w:sz w:val="21"/>
              </w:rPr>
            </w:pPr>
          </w:p>
          <w:p w14:paraId="5602EE8A" w14:textId="77777777" w:rsidR="00A80189" w:rsidRDefault="00A80189" w:rsidP="0026256D">
            <w:pPr>
              <w:pStyle w:val="TableParagraph"/>
              <w:ind w:right="89"/>
              <w:jc w:val="right"/>
              <w:rPr>
                <w:sz w:val="20"/>
              </w:rPr>
            </w:pPr>
            <w:r>
              <w:rPr>
                <w:sz w:val="20"/>
              </w:rPr>
              <w:t>21</w:t>
            </w:r>
          </w:p>
        </w:tc>
        <w:tc>
          <w:tcPr>
            <w:tcW w:w="2976" w:type="dxa"/>
            <w:tcBorders>
              <w:top w:val="single" w:sz="4" w:space="0" w:color="000000"/>
              <w:left w:val="single" w:sz="4" w:space="0" w:color="000000"/>
              <w:bottom w:val="single" w:sz="4" w:space="0" w:color="000000"/>
              <w:right w:val="single" w:sz="4" w:space="0" w:color="000000"/>
            </w:tcBorders>
          </w:tcPr>
          <w:p w14:paraId="49860E9B" w14:textId="77777777" w:rsidR="00A80189" w:rsidRDefault="00A80189" w:rsidP="0026256D">
            <w:pPr>
              <w:pStyle w:val="TableParagraph"/>
              <w:spacing w:before="213" w:line="252" w:lineRule="exact"/>
              <w:ind w:left="111" w:right="159"/>
            </w:pPr>
            <w:r>
              <w:t xml:space="preserve">ACC 100mg </w:t>
            </w:r>
            <w:proofErr w:type="spellStart"/>
            <w:r>
              <w:t>gran</w:t>
            </w:r>
            <w:proofErr w:type="spellEnd"/>
            <w:r>
              <w:t>.</w:t>
            </w:r>
            <w:r>
              <w:rPr>
                <w:spacing w:val="-52"/>
              </w:rPr>
              <w:t xml:space="preserve"> </w:t>
            </w:r>
            <w:r>
              <w:t>N20</w:t>
            </w:r>
          </w:p>
        </w:tc>
        <w:tc>
          <w:tcPr>
            <w:tcW w:w="993" w:type="dxa"/>
            <w:tcBorders>
              <w:top w:val="single" w:sz="4" w:space="0" w:color="000000"/>
              <w:left w:val="single" w:sz="4" w:space="0" w:color="000000"/>
              <w:bottom w:val="single" w:sz="4" w:space="0" w:color="000000"/>
              <w:right w:val="single" w:sz="4" w:space="0" w:color="000000"/>
            </w:tcBorders>
          </w:tcPr>
          <w:p w14:paraId="36EB2E6B" w14:textId="77777777" w:rsidR="00A80189" w:rsidRDefault="00A80189" w:rsidP="0026256D">
            <w:pPr>
              <w:pStyle w:val="TableParagraph"/>
              <w:rPr>
                <w:sz w:val="31"/>
              </w:rPr>
            </w:pPr>
          </w:p>
          <w:p w14:paraId="77609E1A" w14:textId="77777777" w:rsidR="00A80189" w:rsidRDefault="00A80189" w:rsidP="0026256D">
            <w:pPr>
              <w:pStyle w:val="TableParagraph"/>
              <w:ind w:right="413"/>
              <w:jc w:val="right"/>
            </w:pPr>
            <w:r>
              <w:t>3,83</w:t>
            </w:r>
          </w:p>
        </w:tc>
        <w:tc>
          <w:tcPr>
            <w:tcW w:w="1460" w:type="dxa"/>
            <w:tcBorders>
              <w:top w:val="single" w:sz="4" w:space="0" w:color="000000"/>
              <w:left w:val="single" w:sz="4" w:space="0" w:color="000000"/>
              <w:bottom w:val="single" w:sz="4" w:space="0" w:color="000000"/>
              <w:right w:val="single" w:sz="4" w:space="0" w:color="000000"/>
            </w:tcBorders>
          </w:tcPr>
          <w:p w14:paraId="509E467A" w14:textId="77777777" w:rsidR="00A80189" w:rsidRDefault="00A80189" w:rsidP="0026256D">
            <w:pPr>
              <w:pStyle w:val="TableParagraph"/>
              <w:spacing w:before="11"/>
              <w:rPr>
                <w:sz w:val="21"/>
              </w:rPr>
            </w:pPr>
          </w:p>
          <w:p w14:paraId="63029A0C" w14:textId="77777777" w:rsidR="00A80189" w:rsidRDefault="00A80189" w:rsidP="0026256D">
            <w:pPr>
              <w:pStyle w:val="TableParagraph"/>
              <w:ind w:left="165"/>
              <w:rPr>
                <w:sz w:val="20"/>
              </w:rPr>
            </w:pPr>
            <w:r>
              <w:rPr>
                <w:sz w:val="20"/>
              </w:rPr>
              <w:t>38,30</w:t>
            </w:r>
          </w:p>
        </w:tc>
      </w:tr>
      <w:tr w:rsidR="0067217B" w14:paraId="4483E27D" w14:textId="77777777" w:rsidTr="0067217B">
        <w:trPr>
          <w:trHeight w:val="505"/>
        </w:trPr>
        <w:tc>
          <w:tcPr>
            <w:tcW w:w="691" w:type="dxa"/>
            <w:tcBorders>
              <w:top w:val="single" w:sz="4" w:space="0" w:color="000000"/>
              <w:left w:val="single" w:sz="4" w:space="0" w:color="000000"/>
              <w:bottom w:val="single" w:sz="4" w:space="0" w:color="000000"/>
              <w:right w:val="single" w:sz="4" w:space="0" w:color="000000"/>
            </w:tcBorders>
          </w:tcPr>
          <w:p w14:paraId="2F2B9BA2" w14:textId="77777777" w:rsidR="00A80189" w:rsidRDefault="00A80189" w:rsidP="0026256D">
            <w:pPr>
              <w:pStyle w:val="TableParagraph"/>
              <w:spacing w:before="137"/>
              <w:ind w:right="90"/>
              <w:jc w:val="right"/>
              <w:rPr>
                <w:sz w:val="20"/>
              </w:rPr>
            </w:pPr>
            <w:r>
              <w:rPr>
                <w:w w:val="99"/>
                <w:sz w:val="20"/>
              </w:rPr>
              <w:t>2</w:t>
            </w:r>
          </w:p>
        </w:tc>
        <w:tc>
          <w:tcPr>
            <w:tcW w:w="1977" w:type="dxa"/>
            <w:vMerge/>
            <w:tcBorders>
              <w:top w:val="nil"/>
              <w:left w:val="single" w:sz="4" w:space="0" w:color="000000"/>
              <w:bottom w:val="single" w:sz="4" w:space="0" w:color="000000"/>
              <w:right w:val="single" w:sz="4" w:space="0" w:color="000000"/>
            </w:tcBorders>
          </w:tcPr>
          <w:p w14:paraId="36FE6F3E" w14:textId="77777777" w:rsidR="00A80189" w:rsidRDefault="00A80189" w:rsidP="0026256D">
            <w:pPr>
              <w:rPr>
                <w:sz w:val="2"/>
                <w:szCs w:val="2"/>
              </w:rPr>
            </w:pPr>
          </w:p>
        </w:tc>
        <w:tc>
          <w:tcPr>
            <w:tcW w:w="2126" w:type="dxa"/>
            <w:tcBorders>
              <w:top w:val="single" w:sz="4" w:space="0" w:color="000000"/>
              <w:left w:val="single" w:sz="4" w:space="0" w:color="000000"/>
              <w:bottom w:val="single" w:sz="4" w:space="0" w:color="000000"/>
              <w:right w:val="single" w:sz="4" w:space="0" w:color="000000"/>
            </w:tcBorders>
          </w:tcPr>
          <w:p w14:paraId="59FE6BBF" w14:textId="77777777" w:rsidR="00A80189" w:rsidRDefault="00A80189" w:rsidP="0026256D">
            <w:pPr>
              <w:pStyle w:val="TableParagraph"/>
              <w:spacing w:before="137"/>
              <w:ind w:left="108"/>
              <w:rPr>
                <w:sz w:val="20"/>
              </w:rPr>
            </w:pPr>
            <w:r>
              <w:rPr>
                <w:sz w:val="20"/>
              </w:rPr>
              <w:t>200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Nr20</w:t>
            </w:r>
          </w:p>
        </w:tc>
        <w:tc>
          <w:tcPr>
            <w:tcW w:w="1276" w:type="dxa"/>
            <w:tcBorders>
              <w:top w:val="single" w:sz="4" w:space="0" w:color="000000"/>
              <w:left w:val="single" w:sz="4" w:space="0" w:color="000000"/>
              <w:bottom w:val="single" w:sz="4" w:space="0" w:color="000000"/>
              <w:right w:val="single" w:sz="4" w:space="0" w:color="000000"/>
            </w:tcBorders>
          </w:tcPr>
          <w:p w14:paraId="10787081" w14:textId="77777777" w:rsidR="00A80189" w:rsidRDefault="00A80189" w:rsidP="0026256D">
            <w:pPr>
              <w:pStyle w:val="TableParagraph"/>
              <w:spacing w:before="137"/>
              <w:ind w:left="113"/>
              <w:rPr>
                <w:sz w:val="20"/>
              </w:rPr>
            </w:pPr>
            <w:r>
              <w:rPr>
                <w:sz w:val="20"/>
              </w:rPr>
              <w:t>pakuotė</w:t>
            </w:r>
          </w:p>
        </w:tc>
        <w:tc>
          <w:tcPr>
            <w:tcW w:w="1134" w:type="dxa"/>
            <w:tcBorders>
              <w:top w:val="single" w:sz="4" w:space="0" w:color="000000"/>
              <w:left w:val="single" w:sz="4" w:space="0" w:color="000000"/>
              <w:bottom w:val="single" w:sz="4" w:space="0" w:color="000000"/>
              <w:right w:val="single" w:sz="4" w:space="0" w:color="000000"/>
            </w:tcBorders>
          </w:tcPr>
          <w:p w14:paraId="7780D0D6" w14:textId="77777777" w:rsidR="00A80189" w:rsidRDefault="00A80189" w:rsidP="0026256D">
            <w:pPr>
              <w:pStyle w:val="TableParagraph"/>
              <w:spacing w:before="137"/>
              <w:ind w:right="87"/>
              <w:jc w:val="right"/>
              <w:rPr>
                <w:sz w:val="20"/>
              </w:rPr>
            </w:pPr>
            <w:r>
              <w:rPr>
                <w:sz w:val="20"/>
              </w:rPr>
              <w:t>10</w:t>
            </w:r>
          </w:p>
        </w:tc>
        <w:tc>
          <w:tcPr>
            <w:tcW w:w="1134" w:type="dxa"/>
            <w:tcBorders>
              <w:top w:val="single" w:sz="4" w:space="0" w:color="000000"/>
              <w:left w:val="single" w:sz="4" w:space="0" w:color="000000"/>
              <w:bottom w:val="single" w:sz="4" w:space="0" w:color="000000"/>
              <w:right w:val="single" w:sz="4" w:space="0" w:color="000000"/>
            </w:tcBorders>
          </w:tcPr>
          <w:p w14:paraId="23D8A8FD" w14:textId="77777777" w:rsidR="00A80189" w:rsidRDefault="00A80189" w:rsidP="0026256D">
            <w:pPr>
              <w:pStyle w:val="TableParagraph"/>
              <w:spacing w:before="137"/>
              <w:ind w:right="89"/>
              <w:jc w:val="right"/>
              <w:rPr>
                <w:sz w:val="20"/>
              </w:rPr>
            </w:pPr>
            <w:r>
              <w:rPr>
                <w:sz w:val="20"/>
              </w:rPr>
              <w:t>21</w:t>
            </w:r>
          </w:p>
        </w:tc>
        <w:tc>
          <w:tcPr>
            <w:tcW w:w="2976" w:type="dxa"/>
            <w:tcBorders>
              <w:top w:val="single" w:sz="4" w:space="0" w:color="000000"/>
              <w:left w:val="single" w:sz="4" w:space="0" w:color="000000"/>
              <w:bottom w:val="single" w:sz="4" w:space="0" w:color="000000"/>
              <w:right w:val="single" w:sz="4" w:space="0" w:color="000000"/>
            </w:tcBorders>
          </w:tcPr>
          <w:p w14:paraId="49D7C681" w14:textId="77777777" w:rsidR="00A80189" w:rsidRDefault="00A80189" w:rsidP="0026256D">
            <w:pPr>
              <w:pStyle w:val="TableParagraph"/>
              <w:spacing w:line="252" w:lineRule="exact"/>
              <w:ind w:left="111" w:right="306"/>
            </w:pPr>
            <w:r>
              <w:t xml:space="preserve">ACC 200mg </w:t>
            </w:r>
            <w:proofErr w:type="spellStart"/>
            <w:r>
              <w:t>eff</w:t>
            </w:r>
            <w:proofErr w:type="spellEnd"/>
            <w:r>
              <w:t>.</w:t>
            </w:r>
            <w:r>
              <w:rPr>
                <w:spacing w:val="-52"/>
              </w:rPr>
              <w:t xml:space="preserve"> </w:t>
            </w:r>
            <w:proofErr w:type="spellStart"/>
            <w:r>
              <w:t>tab</w:t>
            </w:r>
            <w:proofErr w:type="spellEnd"/>
            <w:r>
              <w:t>. N20</w:t>
            </w:r>
          </w:p>
        </w:tc>
        <w:tc>
          <w:tcPr>
            <w:tcW w:w="993" w:type="dxa"/>
            <w:tcBorders>
              <w:top w:val="single" w:sz="4" w:space="0" w:color="000000"/>
              <w:left w:val="single" w:sz="4" w:space="0" w:color="000000"/>
              <w:bottom w:val="single" w:sz="4" w:space="0" w:color="000000"/>
              <w:right w:val="single" w:sz="4" w:space="0" w:color="000000"/>
            </w:tcBorders>
          </w:tcPr>
          <w:p w14:paraId="75E71F79" w14:textId="77777777" w:rsidR="00A80189" w:rsidRDefault="00A80189" w:rsidP="0026256D">
            <w:pPr>
              <w:pStyle w:val="TableParagraph"/>
              <w:spacing w:before="8"/>
              <w:rPr>
                <w:sz w:val="21"/>
              </w:rPr>
            </w:pPr>
          </w:p>
          <w:p w14:paraId="3EAF5247" w14:textId="77777777" w:rsidR="00A80189" w:rsidRDefault="00A80189" w:rsidP="0026256D">
            <w:pPr>
              <w:pStyle w:val="TableParagraph"/>
              <w:spacing w:before="1" w:line="236" w:lineRule="exact"/>
              <w:ind w:right="413"/>
              <w:jc w:val="right"/>
            </w:pPr>
            <w:r>
              <w:t>3,91</w:t>
            </w:r>
          </w:p>
        </w:tc>
        <w:tc>
          <w:tcPr>
            <w:tcW w:w="1460" w:type="dxa"/>
            <w:tcBorders>
              <w:top w:val="single" w:sz="4" w:space="0" w:color="000000"/>
              <w:left w:val="single" w:sz="4" w:space="0" w:color="000000"/>
              <w:bottom w:val="single" w:sz="4" w:space="0" w:color="000000"/>
              <w:right w:val="single" w:sz="4" w:space="0" w:color="000000"/>
            </w:tcBorders>
          </w:tcPr>
          <w:p w14:paraId="66F4483B" w14:textId="77777777" w:rsidR="00A80189" w:rsidRDefault="00A80189" w:rsidP="0026256D">
            <w:pPr>
              <w:pStyle w:val="TableParagraph"/>
              <w:spacing w:before="137"/>
              <w:ind w:left="165"/>
              <w:rPr>
                <w:sz w:val="20"/>
              </w:rPr>
            </w:pPr>
            <w:r>
              <w:rPr>
                <w:sz w:val="20"/>
              </w:rPr>
              <w:t>39,10</w:t>
            </w:r>
          </w:p>
        </w:tc>
      </w:tr>
    </w:tbl>
    <w:p w14:paraId="1294B433" w14:textId="77777777" w:rsidR="00A80189" w:rsidRDefault="00A80189" w:rsidP="00A80189">
      <w:pPr>
        <w:rPr>
          <w:sz w:val="20"/>
        </w:rPr>
        <w:sectPr w:rsidR="00A80189" w:rsidSect="00A80189">
          <w:pgSz w:w="16840" w:h="11910" w:orient="landscape"/>
          <w:pgMar w:top="851" w:right="890" w:bottom="851" w:left="851"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392"/>
        <w:gridCol w:w="1557"/>
        <w:gridCol w:w="1052"/>
        <w:gridCol w:w="1271"/>
        <w:gridCol w:w="1921"/>
        <w:gridCol w:w="925"/>
        <w:gridCol w:w="969"/>
      </w:tblGrid>
      <w:tr w:rsidR="00A80189" w14:paraId="5474BCB6" w14:textId="77777777" w:rsidTr="00A80189">
        <w:trPr>
          <w:trHeight w:val="505"/>
        </w:trPr>
        <w:tc>
          <w:tcPr>
            <w:tcW w:w="694" w:type="dxa"/>
            <w:tcBorders>
              <w:top w:val="nil"/>
            </w:tcBorders>
          </w:tcPr>
          <w:p w14:paraId="6DD1B362" w14:textId="77777777" w:rsidR="00A80189" w:rsidRDefault="00A80189" w:rsidP="0026256D">
            <w:pPr>
              <w:pStyle w:val="TableParagraph"/>
              <w:spacing w:before="139"/>
              <w:ind w:right="97"/>
              <w:jc w:val="right"/>
              <w:rPr>
                <w:sz w:val="20"/>
              </w:rPr>
            </w:pPr>
            <w:r>
              <w:rPr>
                <w:w w:val="99"/>
                <w:sz w:val="20"/>
              </w:rPr>
              <w:lastRenderedPageBreak/>
              <w:t>3</w:t>
            </w:r>
          </w:p>
        </w:tc>
        <w:tc>
          <w:tcPr>
            <w:tcW w:w="2994" w:type="dxa"/>
          </w:tcPr>
          <w:p w14:paraId="20DBB2E9" w14:textId="77777777" w:rsidR="00A80189" w:rsidRDefault="00A80189" w:rsidP="0026256D">
            <w:pPr>
              <w:pStyle w:val="TableParagraph"/>
              <w:rPr>
                <w:sz w:val="20"/>
              </w:rPr>
            </w:pPr>
          </w:p>
        </w:tc>
        <w:tc>
          <w:tcPr>
            <w:tcW w:w="2392" w:type="dxa"/>
            <w:tcBorders>
              <w:top w:val="nil"/>
            </w:tcBorders>
          </w:tcPr>
          <w:p w14:paraId="276B554F" w14:textId="77777777" w:rsidR="00A80189" w:rsidRDefault="00A80189" w:rsidP="0026256D">
            <w:pPr>
              <w:pStyle w:val="TableParagraph"/>
              <w:spacing w:before="139"/>
              <w:ind w:left="104"/>
              <w:rPr>
                <w:sz w:val="20"/>
              </w:rPr>
            </w:pPr>
            <w:r>
              <w:rPr>
                <w:sz w:val="20"/>
              </w:rPr>
              <w:t xml:space="preserve">600 </w:t>
            </w:r>
            <w:proofErr w:type="spellStart"/>
            <w:r>
              <w:rPr>
                <w:sz w:val="20"/>
              </w:rPr>
              <w:t>tab</w:t>
            </w:r>
            <w:proofErr w:type="spellEnd"/>
            <w:r>
              <w:rPr>
                <w:sz w:val="20"/>
              </w:rPr>
              <w:t>.</w:t>
            </w:r>
            <w:r>
              <w:rPr>
                <w:spacing w:val="-1"/>
                <w:sz w:val="20"/>
              </w:rPr>
              <w:t xml:space="preserve"> </w:t>
            </w:r>
            <w:r>
              <w:rPr>
                <w:sz w:val="20"/>
              </w:rPr>
              <w:t>N10</w:t>
            </w:r>
          </w:p>
        </w:tc>
        <w:tc>
          <w:tcPr>
            <w:tcW w:w="1557" w:type="dxa"/>
            <w:tcBorders>
              <w:top w:val="single" w:sz="4" w:space="0" w:color="FFFFFF"/>
            </w:tcBorders>
          </w:tcPr>
          <w:p w14:paraId="5BB4882C" w14:textId="77777777" w:rsidR="00A80189" w:rsidRDefault="00A80189" w:rsidP="0026256D">
            <w:pPr>
              <w:pStyle w:val="TableParagraph"/>
              <w:spacing w:before="139"/>
              <w:ind w:left="106"/>
              <w:rPr>
                <w:sz w:val="20"/>
              </w:rPr>
            </w:pPr>
            <w:r>
              <w:rPr>
                <w:sz w:val="20"/>
              </w:rPr>
              <w:t>pakuotė</w:t>
            </w:r>
          </w:p>
        </w:tc>
        <w:tc>
          <w:tcPr>
            <w:tcW w:w="1052" w:type="dxa"/>
            <w:tcBorders>
              <w:top w:val="single" w:sz="4" w:space="0" w:color="FFFFFF"/>
            </w:tcBorders>
          </w:tcPr>
          <w:p w14:paraId="37D8DCF9" w14:textId="77777777" w:rsidR="00A80189" w:rsidRDefault="00A80189" w:rsidP="0026256D">
            <w:pPr>
              <w:pStyle w:val="TableParagraph"/>
              <w:spacing w:before="139"/>
              <w:ind w:right="96"/>
              <w:jc w:val="right"/>
              <w:rPr>
                <w:sz w:val="20"/>
              </w:rPr>
            </w:pPr>
            <w:r>
              <w:rPr>
                <w:sz w:val="20"/>
              </w:rPr>
              <w:t>10</w:t>
            </w:r>
          </w:p>
        </w:tc>
        <w:tc>
          <w:tcPr>
            <w:tcW w:w="1271" w:type="dxa"/>
            <w:tcBorders>
              <w:top w:val="single" w:sz="4" w:space="0" w:color="FFFFFF"/>
            </w:tcBorders>
          </w:tcPr>
          <w:p w14:paraId="15A1FFE5" w14:textId="77777777" w:rsidR="00A80189" w:rsidRDefault="00A80189" w:rsidP="0026256D">
            <w:pPr>
              <w:pStyle w:val="TableParagraph"/>
              <w:spacing w:before="139"/>
              <w:ind w:right="99"/>
              <w:jc w:val="right"/>
              <w:rPr>
                <w:sz w:val="20"/>
              </w:rPr>
            </w:pPr>
            <w:r>
              <w:rPr>
                <w:sz w:val="20"/>
              </w:rPr>
              <w:t>21</w:t>
            </w:r>
          </w:p>
        </w:tc>
        <w:tc>
          <w:tcPr>
            <w:tcW w:w="1921" w:type="dxa"/>
            <w:tcBorders>
              <w:top w:val="single" w:sz="4" w:space="0" w:color="FFFFFF"/>
            </w:tcBorders>
          </w:tcPr>
          <w:p w14:paraId="02E2B9F4" w14:textId="77777777" w:rsidR="00A80189" w:rsidRDefault="00A80189" w:rsidP="0026256D">
            <w:pPr>
              <w:pStyle w:val="TableParagraph"/>
              <w:spacing w:line="254" w:lineRule="exact"/>
              <w:ind w:left="102" w:right="261"/>
            </w:pPr>
            <w:r>
              <w:t xml:space="preserve">ACC 600 mg </w:t>
            </w:r>
            <w:proofErr w:type="spellStart"/>
            <w:r>
              <w:t>eff</w:t>
            </w:r>
            <w:proofErr w:type="spellEnd"/>
            <w:r>
              <w:t>.</w:t>
            </w:r>
            <w:r>
              <w:rPr>
                <w:spacing w:val="-52"/>
              </w:rPr>
              <w:t xml:space="preserve"> </w:t>
            </w:r>
            <w:proofErr w:type="spellStart"/>
            <w:r>
              <w:t>Tab</w:t>
            </w:r>
            <w:proofErr w:type="spellEnd"/>
            <w:r>
              <w:t>. N10</w:t>
            </w:r>
          </w:p>
        </w:tc>
        <w:tc>
          <w:tcPr>
            <w:tcW w:w="925" w:type="dxa"/>
            <w:tcBorders>
              <w:top w:val="single" w:sz="4" w:space="0" w:color="FFFFFF"/>
            </w:tcBorders>
          </w:tcPr>
          <w:p w14:paraId="4F047D3D" w14:textId="77777777" w:rsidR="00A80189" w:rsidRDefault="00A80189" w:rsidP="0026256D">
            <w:pPr>
              <w:pStyle w:val="TableParagraph"/>
              <w:spacing w:before="11"/>
              <w:rPr>
                <w:sz w:val="21"/>
              </w:rPr>
            </w:pPr>
          </w:p>
          <w:p w14:paraId="7A455E75" w14:textId="77777777" w:rsidR="00A80189" w:rsidRDefault="00A80189" w:rsidP="0026256D">
            <w:pPr>
              <w:pStyle w:val="TableParagraph"/>
              <w:spacing w:line="233" w:lineRule="exact"/>
              <w:ind w:left="101"/>
            </w:pPr>
            <w:r>
              <w:t>5,21</w:t>
            </w:r>
          </w:p>
        </w:tc>
        <w:tc>
          <w:tcPr>
            <w:tcW w:w="969" w:type="dxa"/>
            <w:tcBorders>
              <w:top w:val="single" w:sz="4" w:space="0" w:color="FFFFFF"/>
            </w:tcBorders>
          </w:tcPr>
          <w:p w14:paraId="5245A26B" w14:textId="77777777" w:rsidR="00A80189" w:rsidRDefault="00A80189" w:rsidP="0026256D">
            <w:pPr>
              <w:pStyle w:val="TableParagraph"/>
              <w:spacing w:before="139"/>
              <w:ind w:left="153"/>
              <w:rPr>
                <w:sz w:val="20"/>
              </w:rPr>
            </w:pPr>
            <w:r>
              <w:rPr>
                <w:sz w:val="20"/>
              </w:rPr>
              <w:t>52,10</w:t>
            </w:r>
          </w:p>
        </w:tc>
      </w:tr>
      <w:tr w:rsidR="00A80189" w14:paraId="6ED00F6E" w14:textId="77777777" w:rsidTr="00A80189">
        <w:trPr>
          <w:trHeight w:val="734"/>
        </w:trPr>
        <w:tc>
          <w:tcPr>
            <w:tcW w:w="694" w:type="dxa"/>
          </w:tcPr>
          <w:p w14:paraId="1D7863CB" w14:textId="77777777" w:rsidR="00A80189" w:rsidRDefault="00A80189" w:rsidP="0026256D">
            <w:pPr>
              <w:pStyle w:val="TableParagraph"/>
            </w:pPr>
          </w:p>
          <w:p w14:paraId="2E9915C6" w14:textId="77777777" w:rsidR="00A80189" w:rsidRDefault="00A80189" w:rsidP="0026256D">
            <w:pPr>
              <w:pStyle w:val="TableParagraph"/>
              <w:ind w:right="97"/>
              <w:jc w:val="right"/>
              <w:rPr>
                <w:sz w:val="20"/>
              </w:rPr>
            </w:pPr>
            <w:r>
              <w:rPr>
                <w:w w:val="99"/>
                <w:sz w:val="20"/>
              </w:rPr>
              <w:t>4</w:t>
            </w:r>
          </w:p>
        </w:tc>
        <w:tc>
          <w:tcPr>
            <w:tcW w:w="2994" w:type="dxa"/>
          </w:tcPr>
          <w:p w14:paraId="41E51B28" w14:textId="77777777" w:rsidR="00A80189" w:rsidRDefault="00A80189" w:rsidP="0026256D">
            <w:pPr>
              <w:pStyle w:val="TableParagraph"/>
            </w:pPr>
          </w:p>
          <w:p w14:paraId="0D4F994A" w14:textId="77777777" w:rsidR="00A80189" w:rsidRDefault="00A80189" w:rsidP="0026256D">
            <w:pPr>
              <w:pStyle w:val="TableParagraph"/>
              <w:ind w:left="107"/>
              <w:rPr>
                <w:sz w:val="20"/>
              </w:rPr>
            </w:pPr>
            <w:proofErr w:type="spellStart"/>
            <w:r>
              <w:rPr>
                <w:sz w:val="20"/>
              </w:rPr>
              <w:t>Acetilsalicilo</w:t>
            </w:r>
            <w:proofErr w:type="spellEnd"/>
            <w:r>
              <w:rPr>
                <w:spacing w:val="-4"/>
                <w:sz w:val="20"/>
              </w:rPr>
              <w:t xml:space="preserve"> </w:t>
            </w:r>
            <w:r>
              <w:rPr>
                <w:sz w:val="20"/>
              </w:rPr>
              <w:t>rūgštis</w:t>
            </w:r>
          </w:p>
        </w:tc>
        <w:tc>
          <w:tcPr>
            <w:tcW w:w="2392" w:type="dxa"/>
          </w:tcPr>
          <w:p w14:paraId="41B8517F" w14:textId="77777777" w:rsidR="00A80189" w:rsidRDefault="00A80189" w:rsidP="0026256D">
            <w:pPr>
              <w:pStyle w:val="TableParagraph"/>
            </w:pPr>
          </w:p>
          <w:p w14:paraId="571B5605" w14:textId="77777777" w:rsidR="00A80189" w:rsidRDefault="00A80189" w:rsidP="0026256D">
            <w:pPr>
              <w:pStyle w:val="TableParagraph"/>
              <w:ind w:left="104"/>
              <w:rPr>
                <w:sz w:val="20"/>
              </w:rPr>
            </w:pPr>
            <w:r>
              <w:rPr>
                <w:sz w:val="20"/>
              </w:rPr>
              <w:t>tab.N20</w:t>
            </w:r>
          </w:p>
        </w:tc>
        <w:tc>
          <w:tcPr>
            <w:tcW w:w="1557" w:type="dxa"/>
          </w:tcPr>
          <w:p w14:paraId="4EBFD256" w14:textId="77777777" w:rsidR="00A80189" w:rsidRDefault="00A80189" w:rsidP="0026256D">
            <w:pPr>
              <w:pStyle w:val="TableParagraph"/>
            </w:pPr>
          </w:p>
          <w:p w14:paraId="2FF502E3" w14:textId="77777777" w:rsidR="00A80189" w:rsidRDefault="00A80189" w:rsidP="0026256D">
            <w:pPr>
              <w:pStyle w:val="TableParagraph"/>
              <w:ind w:left="106"/>
              <w:rPr>
                <w:sz w:val="20"/>
              </w:rPr>
            </w:pPr>
            <w:r>
              <w:rPr>
                <w:sz w:val="20"/>
              </w:rPr>
              <w:t>pakuotė</w:t>
            </w:r>
          </w:p>
        </w:tc>
        <w:tc>
          <w:tcPr>
            <w:tcW w:w="1052" w:type="dxa"/>
          </w:tcPr>
          <w:p w14:paraId="657C898B" w14:textId="77777777" w:rsidR="00A80189" w:rsidRDefault="00A80189" w:rsidP="0026256D">
            <w:pPr>
              <w:pStyle w:val="TableParagraph"/>
            </w:pPr>
          </w:p>
          <w:p w14:paraId="75B5737B" w14:textId="77777777" w:rsidR="00A80189" w:rsidRDefault="00A80189" w:rsidP="0026256D">
            <w:pPr>
              <w:pStyle w:val="TableParagraph"/>
              <w:ind w:right="96"/>
              <w:jc w:val="right"/>
              <w:rPr>
                <w:sz w:val="20"/>
              </w:rPr>
            </w:pPr>
            <w:r>
              <w:rPr>
                <w:sz w:val="20"/>
              </w:rPr>
              <w:t>30</w:t>
            </w:r>
          </w:p>
        </w:tc>
        <w:tc>
          <w:tcPr>
            <w:tcW w:w="1271" w:type="dxa"/>
          </w:tcPr>
          <w:p w14:paraId="4D1C3BA8" w14:textId="77777777" w:rsidR="00A80189" w:rsidRDefault="00A80189" w:rsidP="0026256D">
            <w:pPr>
              <w:pStyle w:val="TableParagraph"/>
            </w:pPr>
          </w:p>
          <w:p w14:paraId="4F296D2E" w14:textId="77777777" w:rsidR="00A80189" w:rsidRDefault="00A80189" w:rsidP="0026256D">
            <w:pPr>
              <w:pStyle w:val="TableParagraph"/>
              <w:ind w:right="99"/>
              <w:jc w:val="right"/>
              <w:rPr>
                <w:sz w:val="20"/>
              </w:rPr>
            </w:pPr>
            <w:r>
              <w:rPr>
                <w:sz w:val="20"/>
              </w:rPr>
              <w:t>21</w:t>
            </w:r>
          </w:p>
        </w:tc>
        <w:tc>
          <w:tcPr>
            <w:tcW w:w="1921" w:type="dxa"/>
          </w:tcPr>
          <w:p w14:paraId="034E4CB0" w14:textId="77777777" w:rsidR="00A80189" w:rsidRDefault="00A80189" w:rsidP="0026256D">
            <w:pPr>
              <w:pStyle w:val="TableParagraph"/>
              <w:spacing w:before="209" w:line="250" w:lineRule="atLeast"/>
              <w:ind w:left="102" w:right="324"/>
            </w:pPr>
            <w:proofErr w:type="spellStart"/>
            <w:r>
              <w:t>Aspirin</w:t>
            </w:r>
            <w:proofErr w:type="spellEnd"/>
            <w:r>
              <w:t xml:space="preserve"> 500mg</w:t>
            </w:r>
            <w:r>
              <w:rPr>
                <w:spacing w:val="1"/>
              </w:rPr>
              <w:t xml:space="preserve"> </w:t>
            </w:r>
            <w:r>
              <w:t>N20</w:t>
            </w:r>
            <w:r>
              <w:rPr>
                <w:spacing w:val="-7"/>
              </w:rPr>
              <w:t xml:space="preserve"> </w:t>
            </w:r>
            <w:r>
              <w:t>(Bayer</w:t>
            </w:r>
            <w:r>
              <w:rPr>
                <w:spacing w:val="-7"/>
              </w:rPr>
              <w:t xml:space="preserve"> </w:t>
            </w:r>
            <w:r>
              <w:t>AG)</w:t>
            </w:r>
          </w:p>
        </w:tc>
        <w:tc>
          <w:tcPr>
            <w:tcW w:w="925" w:type="dxa"/>
          </w:tcPr>
          <w:p w14:paraId="6DE0C0A5" w14:textId="77777777" w:rsidR="00A80189" w:rsidRDefault="00A80189" w:rsidP="0026256D">
            <w:pPr>
              <w:pStyle w:val="TableParagraph"/>
              <w:spacing w:before="9"/>
              <w:rPr>
                <w:sz w:val="30"/>
              </w:rPr>
            </w:pPr>
          </w:p>
          <w:p w14:paraId="624B696F" w14:textId="77777777" w:rsidR="00A80189" w:rsidRDefault="00A80189" w:rsidP="0026256D">
            <w:pPr>
              <w:pStyle w:val="TableParagraph"/>
              <w:ind w:left="101"/>
            </w:pPr>
            <w:r>
              <w:t>2,26</w:t>
            </w:r>
          </w:p>
        </w:tc>
        <w:tc>
          <w:tcPr>
            <w:tcW w:w="969" w:type="dxa"/>
          </w:tcPr>
          <w:p w14:paraId="0218C309" w14:textId="77777777" w:rsidR="00A80189" w:rsidRDefault="00A80189" w:rsidP="0026256D">
            <w:pPr>
              <w:pStyle w:val="TableParagraph"/>
            </w:pPr>
          </w:p>
          <w:p w14:paraId="0AFEDF7A" w14:textId="77777777" w:rsidR="00A80189" w:rsidRDefault="00A80189" w:rsidP="0026256D">
            <w:pPr>
              <w:pStyle w:val="TableParagraph"/>
              <w:ind w:left="153"/>
              <w:rPr>
                <w:sz w:val="20"/>
              </w:rPr>
            </w:pPr>
            <w:r>
              <w:rPr>
                <w:sz w:val="20"/>
              </w:rPr>
              <w:t>67,80</w:t>
            </w:r>
          </w:p>
        </w:tc>
      </w:tr>
      <w:tr w:rsidR="00A80189" w14:paraId="2A6C35FB" w14:textId="77777777" w:rsidTr="00A80189">
        <w:trPr>
          <w:trHeight w:val="716"/>
        </w:trPr>
        <w:tc>
          <w:tcPr>
            <w:tcW w:w="694" w:type="dxa"/>
          </w:tcPr>
          <w:p w14:paraId="3EECE411" w14:textId="77777777" w:rsidR="00A80189" w:rsidRDefault="00A80189" w:rsidP="0026256D">
            <w:pPr>
              <w:pStyle w:val="TableParagraph"/>
              <w:spacing w:before="126"/>
              <w:ind w:right="97"/>
              <w:jc w:val="right"/>
              <w:rPr>
                <w:sz w:val="20"/>
              </w:rPr>
            </w:pPr>
            <w:r>
              <w:rPr>
                <w:w w:val="99"/>
                <w:sz w:val="20"/>
              </w:rPr>
              <w:t>5</w:t>
            </w:r>
          </w:p>
        </w:tc>
        <w:tc>
          <w:tcPr>
            <w:tcW w:w="2994" w:type="dxa"/>
            <w:vMerge w:val="restart"/>
          </w:tcPr>
          <w:p w14:paraId="20F62723" w14:textId="77777777" w:rsidR="00A80189" w:rsidRDefault="00A80189" w:rsidP="0026256D">
            <w:pPr>
              <w:pStyle w:val="TableParagraph"/>
            </w:pPr>
          </w:p>
          <w:p w14:paraId="1E481DB8" w14:textId="77777777" w:rsidR="00A80189" w:rsidRDefault="00A80189" w:rsidP="0026256D">
            <w:pPr>
              <w:pStyle w:val="TableParagraph"/>
              <w:spacing w:before="6"/>
              <w:rPr>
                <w:sz w:val="21"/>
              </w:rPr>
            </w:pPr>
          </w:p>
          <w:p w14:paraId="4FA8D191" w14:textId="77777777" w:rsidR="00A80189" w:rsidRDefault="00A80189" w:rsidP="0026256D">
            <w:pPr>
              <w:pStyle w:val="TableParagraph"/>
              <w:ind w:left="107"/>
              <w:rPr>
                <w:sz w:val="20"/>
              </w:rPr>
            </w:pPr>
            <w:proofErr w:type="spellStart"/>
            <w:r>
              <w:rPr>
                <w:sz w:val="20"/>
              </w:rPr>
              <w:t>Acikloviras</w:t>
            </w:r>
            <w:proofErr w:type="spellEnd"/>
          </w:p>
        </w:tc>
        <w:tc>
          <w:tcPr>
            <w:tcW w:w="2392" w:type="dxa"/>
          </w:tcPr>
          <w:p w14:paraId="1A7C8A95" w14:textId="77777777" w:rsidR="00A80189" w:rsidRDefault="00A80189" w:rsidP="0026256D">
            <w:pPr>
              <w:pStyle w:val="TableParagraph"/>
              <w:spacing w:before="126"/>
              <w:ind w:left="104"/>
              <w:rPr>
                <w:sz w:val="20"/>
              </w:rPr>
            </w:pPr>
            <w:r>
              <w:rPr>
                <w:sz w:val="20"/>
              </w:rPr>
              <w:t>5%</w:t>
            </w:r>
            <w:r>
              <w:rPr>
                <w:spacing w:val="-2"/>
                <w:sz w:val="20"/>
              </w:rPr>
              <w:t xml:space="preserve"> </w:t>
            </w:r>
            <w:r>
              <w:rPr>
                <w:sz w:val="20"/>
              </w:rPr>
              <w:t>kremas</w:t>
            </w:r>
            <w:r>
              <w:rPr>
                <w:spacing w:val="-1"/>
                <w:sz w:val="20"/>
              </w:rPr>
              <w:t xml:space="preserve"> </w:t>
            </w:r>
            <w:r>
              <w:rPr>
                <w:sz w:val="20"/>
              </w:rPr>
              <w:t>5g</w:t>
            </w:r>
          </w:p>
        </w:tc>
        <w:tc>
          <w:tcPr>
            <w:tcW w:w="1557" w:type="dxa"/>
          </w:tcPr>
          <w:p w14:paraId="36DD46FA" w14:textId="77777777" w:rsidR="00A80189" w:rsidRDefault="00A80189" w:rsidP="0026256D">
            <w:pPr>
              <w:pStyle w:val="TableParagraph"/>
              <w:spacing w:before="126"/>
              <w:ind w:left="106"/>
              <w:rPr>
                <w:sz w:val="20"/>
              </w:rPr>
            </w:pPr>
            <w:r>
              <w:rPr>
                <w:sz w:val="20"/>
              </w:rPr>
              <w:t>pakuotė</w:t>
            </w:r>
          </w:p>
        </w:tc>
        <w:tc>
          <w:tcPr>
            <w:tcW w:w="1052" w:type="dxa"/>
          </w:tcPr>
          <w:p w14:paraId="61F8BE48" w14:textId="77777777" w:rsidR="00A80189" w:rsidRDefault="00A80189" w:rsidP="0026256D">
            <w:pPr>
              <w:pStyle w:val="TableParagraph"/>
              <w:spacing w:before="126"/>
              <w:ind w:right="96"/>
              <w:jc w:val="right"/>
              <w:rPr>
                <w:sz w:val="20"/>
              </w:rPr>
            </w:pPr>
            <w:r>
              <w:rPr>
                <w:sz w:val="20"/>
              </w:rPr>
              <w:t>15</w:t>
            </w:r>
          </w:p>
        </w:tc>
        <w:tc>
          <w:tcPr>
            <w:tcW w:w="1271" w:type="dxa"/>
          </w:tcPr>
          <w:p w14:paraId="1EA8CBB7" w14:textId="77777777" w:rsidR="00A80189" w:rsidRDefault="00A80189" w:rsidP="0026256D">
            <w:pPr>
              <w:pStyle w:val="TableParagraph"/>
              <w:spacing w:before="126"/>
              <w:ind w:right="99"/>
              <w:jc w:val="right"/>
              <w:rPr>
                <w:sz w:val="20"/>
              </w:rPr>
            </w:pPr>
            <w:r>
              <w:rPr>
                <w:sz w:val="20"/>
              </w:rPr>
              <w:t>21</w:t>
            </w:r>
          </w:p>
        </w:tc>
        <w:tc>
          <w:tcPr>
            <w:tcW w:w="1921" w:type="dxa"/>
          </w:tcPr>
          <w:p w14:paraId="4C9BF31D" w14:textId="77777777" w:rsidR="00A80189" w:rsidRDefault="00A80189" w:rsidP="0026256D">
            <w:pPr>
              <w:pStyle w:val="TableParagraph"/>
              <w:ind w:left="102" w:right="609"/>
            </w:pPr>
            <w:proofErr w:type="spellStart"/>
            <w:r>
              <w:t>Aciclovir</w:t>
            </w:r>
            <w:proofErr w:type="spellEnd"/>
            <w:r>
              <w:t xml:space="preserve"> 5%</w:t>
            </w:r>
            <w:r>
              <w:rPr>
                <w:spacing w:val="-53"/>
              </w:rPr>
              <w:t xml:space="preserve"> </w:t>
            </w:r>
            <w:r>
              <w:t>kremas</w:t>
            </w:r>
            <w:r>
              <w:rPr>
                <w:spacing w:val="-2"/>
              </w:rPr>
              <w:t xml:space="preserve"> </w:t>
            </w:r>
            <w:r>
              <w:t>5g</w:t>
            </w:r>
          </w:p>
          <w:p w14:paraId="15CA6BE4" w14:textId="77777777" w:rsidR="00A80189" w:rsidRDefault="00A80189" w:rsidP="0026256D">
            <w:pPr>
              <w:pStyle w:val="TableParagraph"/>
              <w:spacing w:line="233" w:lineRule="exact"/>
              <w:ind w:left="102"/>
            </w:pPr>
            <w:r>
              <w:t>(</w:t>
            </w:r>
            <w:proofErr w:type="spellStart"/>
            <w:r>
              <w:t>Actavis</w:t>
            </w:r>
            <w:proofErr w:type="spellEnd"/>
            <w:r>
              <w:t>)</w:t>
            </w:r>
          </w:p>
        </w:tc>
        <w:tc>
          <w:tcPr>
            <w:tcW w:w="925" w:type="dxa"/>
          </w:tcPr>
          <w:p w14:paraId="1199C0D4" w14:textId="77777777" w:rsidR="00A80189" w:rsidRDefault="00A80189" w:rsidP="0026256D">
            <w:pPr>
              <w:pStyle w:val="TableParagraph"/>
              <w:spacing w:before="205"/>
              <w:ind w:left="101"/>
            </w:pPr>
            <w:r>
              <w:t>3,95</w:t>
            </w:r>
          </w:p>
        </w:tc>
        <w:tc>
          <w:tcPr>
            <w:tcW w:w="969" w:type="dxa"/>
          </w:tcPr>
          <w:p w14:paraId="528744EE" w14:textId="77777777" w:rsidR="00A80189" w:rsidRDefault="00A80189" w:rsidP="0026256D">
            <w:pPr>
              <w:pStyle w:val="TableParagraph"/>
              <w:spacing w:before="126"/>
              <w:ind w:left="153"/>
              <w:rPr>
                <w:sz w:val="20"/>
              </w:rPr>
            </w:pPr>
            <w:r>
              <w:rPr>
                <w:sz w:val="20"/>
              </w:rPr>
              <w:t>59,25</w:t>
            </w:r>
          </w:p>
        </w:tc>
      </w:tr>
      <w:tr w:rsidR="00A80189" w14:paraId="2799C748" w14:textId="77777777" w:rsidTr="00A80189">
        <w:trPr>
          <w:trHeight w:val="736"/>
        </w:trPr>
        <w:tc>
          <w:tcPr>
            <w:tcW w:w="694" w:type="dxa"/>
          </w:tcPr>
          <w:p w14:paraId="145F97A8" w14:textId="77777777" w:rsidR="00A80189" w:rsidRDefault="00A80189" w:rsidP="0026256D">
            <w:pPr>
              <w:pStyle w:val="TableParagraph"/>
              <w:spacing w:before="1"/>
            </w:pPr>
          </w:p>
          <w:p w14:paraId="3249C7B9" w14:textId="77777777" w:rsidR="00A80189" w:rsidRDefault="00A80189" w:rsidP="0026256D">
            <w:pPr>
              <w:pStyle w:val="TableParagraph"/>
              <w:ind w:right="97"/>
              <w:jc w:val="right"/>
              <w:rPr>
                <w:sz w:val="20"/>
              </w:rPr>
            </w:pPr>
            <w:r>
              <w:rPr>
                <w:w w:val="99"/>
                <w:sz w:val="20"/>
              </w:rPr>
              <w:t>6</w:t>
            </w:r>
          </w:p>
        </w:tc>
        <w:tc>
          <w:tcPr>
            <w:tcW w:w="2994" w:type="dxa"/>
            <w:vMerge/>
            <w:tcBorders>
              <w:top w:val="nil"/>
            </w:tcBorders>
          </w:tcPr>
          <w:p w14:paraId="537FC6D1" w14:textId="77777777" w:rsidR="00A80189" w:rsidRDefault="00A80189" w:rsidP="0026256D">
            <w:pPr>
              <w:rPr>
                <w:sz w:val="2"/>
                <w:szCs w:val="2"/>
              </w:rPr>
            </w:pPr>
          </w:p>
        </w:tc>
        <w:tc>
          <w:tcPr>
            <w:tcW w:w="2392" w:type="dxa"/>
          </w:tcPr>
          <w:p w14:paraId="67FB2C1F" w14:textId="77777777" w:rsidR="00A80189" w:rsidRDefault="00A80189" w:rsidP="0026256D">
            <w:pPr>
              <w:pStyle w:val="TableParagraph"/>
              <w:spacing w:before="1"/>
            </w:pPr>
          </w:p>
          <w:p w14:paraId="29D88631" w14:textId="77777777" w:rsidR="00A80189" w:rsidRDefault="00A80189" w:rsidP="0026256D">
            <w:pPr>
              <w:pStyle w:val="TableParagraph"/>
              <w:ind w:left="104"/>
              <w:rPr>
                <w:sz w:val="20"/>
              </w:rPr>
            </w:pPr>
            <w:r>
              <w:rPr>
                <w:sz w:val="20"/>
              </w:rPr>
              <w:t>5%</w:t>
            </w:r>
            <w:r>
              <w:rPr>
                <w:spacing w:val="-2"/>
                <w:sz w:val="20"/>
              </w:rPr>
              <w:t xml:space="preserve"> </w:t>
            </w:r>
            <w:proofErr w:type="spellStart"/>
            <w:r>
              <w:rPr>
                <w:sz w:val="20"/>
              </w:rPr>
              <w:t>cream</w:t>
            </w:r>
            <w:proofErr w:type="spellEnd"/>
            <w:r>
              <w:rPr>
                <w:sz w:val="20"/>
              </w:rPr>
              <w:t xml:space="preserve"> 2g</w:t>
            </w:r>
          </w:p>
        </w:tc>
        <w:tc>
          <w:tcPr>
            <w:tcW w:w="1557" w:type="dxa"/>
          </w:tcPr>
          <w:p w14:paraId="72A0D2F9" w14:textId="77777777" w:rsidR="00A80189" w:rsidRDefault="00A80189" w:rsidP="0026256D">
            <w:pPr>
              <w:pStyle w:val="TableParagraph"/>
              <w:spacing w:before="1"/>
            </w:pPr>
          </w:p>
          <w:p w14:paraId="1ECA9E1C" w14:textId="77777777" w:rsidR="00A80189" w:rsidRDefault="00A80189" w:rsidP="0026256D">
            <w:pPr>
              <w:pStyle w:val="TableParagraph"/>
              <w:ind w:left="106"/>
              <w:rPr>
                <w:sz w:val="20"/>
              </w:rPr>
            </w:pPr>
            <w:r>
              <w:rPr>
                <w:sz w:val="20"/>
              </w:rPr>
              <w:t>pakuotė</w:t>
            </w:r>
          </w:p>
        </w:tc>
        <w:tc>
          <w:tcPr>
            <w:tcW w:w="1052" w:type="dxa"/>
          </w:tcPr>
          <w:p w14:paraId="5E205131" w14:textId="77777777" w:rsidR="00A80189" w:rsidRDefault="00A80189" w:rsidP="0026256D">
            <w:pPr>
              <w:pStyle w:val="TableParagraph"/>
              <w:spacing w:before="1"/>
            </w:pPr>
          </w:p>
          <w:p w14:paraId="18D7A769" w14:textId="77777777" w:rsidR="00A80189" w:rsidRDefault="00A80189" w:rsidP="0026256D">
            <w:pPr>
              <w:pStyle w:val="TableParagraph"/>
              <w:ind w:right="99"/>
              <w:jc w:val="right"/>
              <w:rPr>
                <w:sz w:val="20"/>
              </w:rPr>
            </w:pPr>
            <w:r>
              <w:rPr>
                <w:w w:val="99"/>
                <w:sz w:val="20"/>
              </w:rPr>
              <w:t>5</w:t>
            </w:r>
          </w:p>
        </w:tc>
        <w:tc>
          <w:tcPr>
            <w:tcW w:w="1271" w:type="dxa"/>
          </w:tcPr>
          <w:p w14:paraId="243E1C1F" w14:textId="77777777" w:rsidR="00A80189" w:rsidRDefault="00A80189" w:rsidP="0026256D">
            <w:pPr>
              <w:pStyle w:val="TableParagraph"/>
              <w:spacing w:before="1"/>
            </w:pPr>
          </w:p>
          <w:p w14:paraId="7DC994D8" w14:textId="77777777" w:rsidR="00A80189" w:rsidRDefault="00A80189" w:rsidP="0026256D">
            <w:pPr>
              <w:pStyle w:val="TableParagraph"/>
              <w:ind w:right="99"/>
              <w:jc w:val="right"/>
              <w:rPr>
                <w:sz w:val="20"/>
              </w:rPr>
            </w:pPr>
            <w:r>
              <w:rPr>
                <w:sz w:val="20"/>
              </w:rPr>
              <w:t>21</w:t>
            </w:r>
          </w:p>
        </w:tc>
        <w:tc>
          <w:tcPr>
            <w:tcW w:w="1921" w:type="dxa"/>
          </w:tcPr>
          <w:p w14:paraId="39601C87" w14:textId="77777777" w:rsidR="00A80189" w:rsidRDefault="00A80189" w:rsidP="0026256D">
            <w:pPr>
              <w:pStyle w:val="TableParagraph"/>
              <w:spacing w:before="210" w:line="250" w:lineRule="atLeast"/>
              <w:ind w:left="102" w:right="335"/>
            </w:pPr>
            <w:proofErr w:type="spellStart"/>
            <w:r>
              <w:t>Acic</w:t>
            </w:r>
            <w:proofErr w:type="spellEnd"/>
            <w:r>
              <w:t xml:space="preserve"> 5% kremas</w:t>
            </w:r>
            <w:r>
              <w:rPr>
                <w:spacing w:val="-52"/>
              </w:rPr>
              <w:t xml:space="preserve"> </w:t>
            </w:r>
            <w:r>
              <w:t>2g (</w:t>
            </w:r>
            <w:proofErr w:type="spellStart"/>
            <w:r>
              <w:t>Sandoz</w:t>
            </w:r>
            <w:proofErr w:type="spellEnd"/>
            <w:r>
              <w:t>)</w:t>
            </w:r>
          </w:p>
        </w:tc>
        <w:tc>
          <w:tcPr>
            <w:tcW w:w="925" w:type="dxa"/>
          </w:tcPr>
          <w:p w14:paraId="37333CD6" w14:textId="77777777" w:rsidR="00A80189" w:rsidRDefault="00A80189" w:rsidP="0026256D">
            <w:pPr>
              <w:pStyle w:val="TableParagraph"/>
              <w:spacing w:before="11"/>
              <w:rPr>
                <w:sz w:val="30"/>
              </w:rPr>
            </w:pPr>
          </w:p>
          <w:p w14:paraId="43B1B6C2" w14:textId="77777777" w:rsidR="00A80189" w:rsidRDefault="00A80189" w:rsidP="0026256D">
            <w:pPr>
              <w:pStyle w:val="TableParagraph"/>
              <w:ind w:left="101"/>
            </w:pPr>
            <w:r>
              <w:t>4,16</w:t>
            </w:r>
          </w:p>
        </w:tc>
        <w:tc>
          <w:tcPr>
            <w:tcW w:w="969" w:type="dxa"/>
          </w:tcPr>
          <w:p w14:paraId="13BD023A" w14:textId="77777777" w:rsidR="00A80189" w:rsidRDefault="00A80189" w:rsidP="0026256D">
            <w:pPr>
              <w:pStyle w:val="TableParagraph"/>
              <w:spacing w:before="1"/>
            </w:pPr>
          </w:p>
          <w:p w14:paraId="550B2510" w14:textId="77777777" w:rsidR="00A80189" w:rsidRDefault="00A80189" w:rsidP="0026256D">
            <w:pPr>
              <w:pStyle w:val="TableParagraph"/>
              <w:ind w:left="153"/>
              <w:rPr>
                <w:sz w:val="20"/>
              </w:rPr>
            </w:pPr>
            <w:r>
              <w:rPr>
                <w:sz w:val="20"/>
              </w:rPr>
              <w:t>20,80</w:t>
            </w:r>
          </w:p>
        </w:tc>
      </w:tr>
      <w:tr w:rsidR="00A80189" w14:paraId="46AB6728" w14:textId="77777777" w:rsidTr="00A80189">
        <w:trPr>
          <w:trHeight w:val="779"/>
        </w:trPr>
        <w:tc>
          <w:tcPr>
            <w:tcW w:w="694" w:type="dxa"/>
          </w:tcPr>
          <w:p w14:paraId="517EE148" w14:textId="77777777" w:rsidR="00A80189" w:rsidRDefault="00A80189" w:rsidP="0026256D">
            <w:pPr>
              <w:pStyle w:val="TableParagraph"/>
            </w:pPr>
          </w:p>
          <w:p w14:paraId="0B9575FB" w14:textId="77777777" w:rsidR="00A80189" w:rsidRDefault="00A80189" w:rsidP="0026256D">
            <w:pPr>
              <w:pStyle w:val="TableParagraph"/>
              <w:spacing w:before="127"/>
              <w:ind w:right="97"/>
              <w:jc w:val="right"/>
              <w:rPr>
                <w:sz w:val="20"/>
              </w:rPr>
            </w:pPr>
            <w:r>
              <w:rPr>
                <w:w w:val="99"/>
                <w:sz w:val="20"/>
              </w:rPr>
              <w:t>7</w:t>
            </w:r>
          </w:p>
        </w:tc>
        <w:tc>
          <w:tcPr>
            <w:tcW w:w="2994" w:type="dxa"/>
            <w:vMerge w:val="restart"/>
          </w:tcPr>
          <w:p w14:paraId="7FDBC418" w14:textId="77777777" w:rsidR="00A80189" w:rsidRDefault="00A80189" w:rsidP="0026256D">
            <w:pPr>
              <w:pStyle w:val="TableParagraph"/>
            </w:pPr>
          </w:p>
          <w:p w14:paraId="2CFEC97A" w14:textId="77777777" w:rsidR="00A80189" w:rsidRDefault="00A80189" w:rsidP="0026256D">
            <w:pPr>
              <w:pStyle w:val="TableParagraph"/>
            </w:pPr>
          </w:p>
          <w:p w14:paraId="4584116E" w14:textId="77777777" w:rsidR="00A80189" w:rsidRDefault="00A80189" w:rsidP="0026256D">
            <w:pPr>
              <w:pStyle w:val="TableParagraph"/>
              <w:spacing w:before="7"/>
              <w:rPr>
                <w:sz w:val="21"/>
              </w:rPr>
            </w:pPr>
          </w:p>
          <w:p w14:paraId="769D8711" w14:textId="77777777" w:rsidR="00A80189" w:rsidRDefault="00A80189" w:rsidP="0026256D">
            <w:pPr>
              <w:pStyle w:val="TableParagraph"/>
              <w:ind w:left="107"/>
              <w:rPr>
                <w:sz w:val="20"/>
              </w:rPr>
            </w:pPr>
            <w:proofErr w:type="spellStart"/>
            <w:r>
              <w:rPr>
                <w:sz w:val="20"/>
              </w:rPr>
              <w:t>Ambroksolio</w:t>
            </w:r>
            <w:proofErr w:type="spellEnd"/>
            <w:r>
              <w:rPr>
                <w:spacing w:val="-4"/>
                <w:sz w:val="20"/>
              </w:rPr>
              <w:t xml:space="preserve"> </w:t>
            </w:r>
            <w:r>
              <w:rPr>
                <w:sz w:val="20"/>
              </w:rPr>
              <w:t>hidrochloridas</w:t>
            </w:r>
          </w:p>
        </w:tc>
        <w:tc>
          <w:tcPr>
            <w:tcW w:w="2392" w:type="dxa"/>
          </w:tcPr>
          <w:p w14:paraId="14539CC7" w14:textId="77777777" w:rsidR="00A80189" w:rsidRDefault="00A80189" w:rsidP="0026256D">
            <w:pPr>
              <w:pStyle w:val="TableParagraph"/>
            </w:pPr>
          </w:p>
          <w:p w14:paraId="66B22CAC" w14:textId="77777777" w:rsidR="00A80189" w:rsidRDefault="00A80189" w:rsidP="0026256D">
            <w:pPr>
              <w:pStyle w:val="TableParagraph"/>
              <w:spacing w:before="127"/>
              <w:ind w:left="104"/>
              <w:rPr>
                <w:sz w:val="20"/>
              </w:rPr>
            </w:pPr>
            <w:r>
              <w:rPr>
                <w:sz w:val="20"/>
              </w:rPr>
              <w:t>15</w:t>
            </w:r>
            <w:r>
              <w:rPr>
                <w:spacing w:val="-1"/>
                <w:sz w:val="20"/>
              </w:rPr>
              <w:t xml:space="preserve"> </w:t>
            </w:r>
            <w:r>
              <w:rPr>
                <w:sz w:val="20"/>
              </w:rPr>
              <w:t>mg/5 ml</w:t>
            </w:r>
            <w:r>
              <w:rPr>
                <w:spacing w:val="-2"/>
                <w:sz w:val="20"/>
              </w:rPr>
              <w:t xml:space="preserve"> </w:t>
            </w:r>
            <w:proofErr w:type="spellStart"/>
            <w:r>
              <w:rPr>
                <w:sz w:val="20"/>
              </w:rPr>
              <w:t>sir</w:t>
            </w:r>
            <w:proofErr w:type="spellEnd"/>
            <w:r>
              <w:rPr>
                <w:sz w:val="20"/>
              </w:rPr>
              <w:t>.</w:t>
            </w:r>
            <w:r>
              <w:rPr>
                <w:spacing w:val="-1"/>
                <w:sz w:val="20"/>
              </w:rPr>
              <w:t xml:space="preserve"> </w:t>
            </w:r>
            <w:r>
              <w:rPr>
                <w:sz w:val="20"/>
              </w:rPr>
              <w:t>100 ml</w:t>
            </w:r>
          </w:p>
        </w:tc>
        <w:tc>
          <w:tcPr>
            <w:tcW w:w="1557" w:type="dxa"/>
          </w:tcPr>
          <w:p w14:paraId="5C68AD08" w14:textId="77777777" w:rsidR="00A80189" w:rsidRDefault="00A80189" w:rsidP="0026256D">
            <w:pPr>
              <w:pStyle w:val="TableParagraph"/>
            </w:pPr>
          </w:p>
          <w:p w14:paraId="36C2F0FC" w14:textId="77777777" w:rsidR="00A80189" w:rsidRDefault="00A80189" w:rsidP="0026256D">
            <w:pPr>
              <w:pStyle w:val="TableParagraph"/>
              <w:spacing w:before="127"/>
              <w:ind w:left="106"/>
              <w:rPr>
                <w:sz w:val="20"/>
              </w:rPr>
            </w:pPr>
            <w:r>
              <w:rPr>
                <w:sz w:val="20"/>
              </w:rPr>
              <w:t>Pakuotė</w:t>
            </w:r>
          </w:p>
        </w:tc>
        <w:tc>
          <w:tcPr>
            <w:tcW w:w="1052" w:type="dxa"/>
          </w:tcPr>
          <w:p w14:paraId="6FA3CEA8" w14:textId="77777777" w:rsidR="00A80189" w:rsidRDefault="00A80189" w:rsidP="0026256D">
            <w:pPr>
              <w:pStyle w:val="TableParagraph"/>
            </w:pPr>
          </w:p>
          <w:p w14:paraId="7A3BFE6F" w14:textId="77777777" w:rsidR="00A80189" w:rsidRDefault="00A80189" w:rsidP="0026256D">
            <w:pPr>
              <w:pStyle w:val="TableParagraph"/>
              <w:spacing w:before="127"/>
              <w:ind w:right="96"/>
              <w:jc w:val="right"/>
              <w:rPr>
                <w:sz w:val="20"/>
              </w:rPr>
            </w:pPr>
            <w:r>
              <w:rPr>
                <w:sz w:val="20"/>
              </w:rPr>
              <w:t>120</w:t>
            </w:r>
          </w:p>
        </w:tc>
        <w:tc>
          <w:tcPr>
            <w:tcW w:w="1271" w:type="dxa"/>
          </w:tcPr>
          <w:p w14:paraId="6A9CEED1" w14:textId="77777777" w:rsidR="00A80189" w:rsidRDefault="00A80189" w:rsidP="0026256D">
            <w:pPr>
              <w:pStyle w:val="TableParagraph"/>
            </w:pPr>
          </w:p>
          <w:p w14:paraId="2182C9EE" w14:textId="77777777" w:rsidR="00A80189" w:rsidRDefault="00A80189" w:rsidP="0026256D">
            <w:pPr>
              <w:pStyle w:val="TableParagraph"/>
              <w:spacing w:before="127"/>
              <w:ind w:right="99"/>
              <w:jc w:val="right"/>
              <w:rPr>
                <w:sz w:val="20"/>
              </w:rPr>
            </w:pPr>
            <w:r>
              <w:rPr>
                <w:sz w:val="20"/>
              </w:rPr>
              <w:t>21</w:t>
            </w:r>
          </w:p>
        </w:tc>
        <w:tc>
          <w:tcPr>
            <w:tcW w:w="1921" w:type="dxa"/>
          </w:tcPr>
          <w:p w14:paraId="3189688F" w14:textId="77777777" w:rsidR="00A80189" w:rsidRDefault="00A80189" w:rsidP="0026256D">
            <w:pPr>
              <w:pStyle w:val="TableParagraph"/>
              <w:spacing w:before="1"/>
              <w:ind w:left="102" w:right="597"/>
            </w:pPr>
            <w:proofErr w:type="spellStart"/>
            <w:r>
              <w:t>Brontex</w:t>
            </w:r>
            <w:proofErr w:type="spellEnd"/>
            <w:r>
              <w:t xml:space="preserve"> RPH</w:t>
            </w:r>
            <w:r>
              <w:rPr>
                <w:spacing w:val="-52"/>
              </w:rPr>
              <w:t xml:space="preserve"> </w:t>
            </w:r>
            <w:r>
              <w:t>15mg/ml</w:t>
            </w:r>
          </w:p>
          <w:p w14:paraId="7F7CF928" w14:textId="77777777" w:rsidR="00A80189" w:rsidRDefault="00A80189" w:rsidP="0026256D">
            <w:pPr>
              <w:pStyle w:val="TableParagraph"/>
              <w:spacing w:line="233" w:lineRule="exact"/>
              <w:ind w:left="102"/>
            </w:pPr>
            <w:r>
              <w:t>(</w:t>
            </w:r>
            <w:proofErr w:type="spellStart"/>
            <w:r>
              <w:t>Ratiopharm</w:t>
            </w:r>
            <w:proofErr w:type="spellEnd"/>
            <w:r>
              <w:t>)</w:t>
            </w:r>
          </w:p>
        </w:tc>
        <w:tc>
          <w:tcPr>
            <w:tcW w:w="925" w:type="dxa"/>
          </w:tcPr>
          <w:p w14:paraId="786F711C" w14:textId="77777777" w:rsidR="00A80189" w:rsidRDefault="00A80189" w:rsidP="0026256D">
            <w:pPr>
              <w:pStyle w:val="TableParagraph"/>
              <w:rPr>
                <w:sz w:val="24"/>
              </w:rPr>
            </w:pPr>
          </w:p>
          <w:p w14:paraId="6653297E" w14:textId="77777777" w:rsidR="00A80189" w:rsidRDefault="00A80189" w:rsidP="0026256D">
            <w:pPr>
              <w:pStyle w:val="TableParagraph"/>
              <w:spacing w:before="205"/>
              <w:ind w:left="101"/>
            </w:pPr>
            <w:r>
              <w:t>2,78</w:t>
            </w:r>
          </w:p>
        </w:tc>
        <w:tc>
          <w:tcPr>
            <w:tcW w:w="969" w:type="dxa"/>
          </w:tcPr>
          <w:p w14:paraId="1F6BBD63" w14:textId="77777777" w:rsidR="00A80189" w:rsidRDefault="00A80189" w:rsidP="0026256D">
            <w:pPr>
              <w:pStyle w:val="TableParagraph"/>
            </w:pPr>
          </w:p>
          <w:p w14:paraId="034D470D" w14:textId="77777777" w:rsidR="00A80189" w:rsidRDefault="00A80189" w:rsidP="0026256D">
            <w:pPr>
              <w:pStyle w:val="TableParagraph"/>
              <w:spacing w:before="127"/>
              <w:ind w:left="153"/>
              <w:rPr>
                <w:sz w:val="20"/>
              </w:rPr>
            </w:pPr>
            <w:r>
              <w:rPr>
                <w:sz w:val="20"/>
              </w:rPr>
              <w:t>333,60</w:t>
            </w:r>
          </w:p>
        </w:tc>
      </w:tr>
      <w:tr w:rsidR="00A80189" w14:paraId="37165D26" w14:textId="77777777" w:rsidTr="00A80189">
        <w:trPr>
          <w:trHeight w:val="736"/>
        </w:trPr>
        <w:tc>
          <w:tcPr>
            <w:tcW w:w="694" w:type="dxa"/>
          </w:tcPr>
          <w:p w14:paraId="38A15488" w14:textId="77777777" w:rsidR="00A80189" w:rsidRDefault="00A80189" w:rsidP="0026256D">
            <w:pPr>
              <w:pStyle w:val="TableParagraph"/>
              <w:spacing w:before="1"/>
            </w:pPr>
          </w:p>
          <w:p w14:paraId="2034BE93" w14:textId="77777777" w:rsidR="00A80189" w:rsidRDefault="00A80189" w:rsidP="0026256D">
            <w:pPr>
              <w:pStyle w:val="TableParagraph"/>
              <w:ind w:right="97"/>
              <w:jc w:val="right"/>
              <w:rPr>
                <w:sz w:val="20"/>
              </w:rPr>
            </w:pPr>
            <w:r>
              <w:rPr>
                <w:w w:val="99"/>
                <w:sz w:val="20"/>
              </w:rPr>
              <w:t>8</w:t>
            </w:r>
          </w:p>
        </w:tc>
        <w:tc>
          <w:tcPr>
            <w:tcW w:w="2994" w:type="dxa"/>
            <w:vMerge/>
            <w:tcBorders>
              <w:top w:val="nil"/>
            </w:tcBorders>
          </w:tcPr>
          <w:p w14:paraId="227FC6BA" w14:textId="77777777" w:rsidR="00A80189" w:rsidRDefault="00A80189" w:rsidP="0026256D">
            <w:pPr>
              <w:rPr>
                <w:sz w:val="2"/>
                <w:szCs w:val="2"/>
              </w:rPr>
            </w:pPr>
          </w:p>
        </w:tc>
        <w:tc>
          <w:tcPr>
            <w:tcW w:w="2392" w:type="dxa"/>
          </w:tcPr>
          <w:p w14:paraId="1AF77F53" w14:textId="77777777" w:rsidR="00A80189" w:rsidRDefault="00A80189" w:rsidP="0026256D">
            <w:pPr>
              <w:pStyle w:val="TableParagraph"/>
              <w:spacing w:before="1"/>
            </w:pPr>
          </w:p>
          <w:p w14:paraId="23DC5E02" w14:textId="77777777" w:rsidR="00A80189" w:rsidRDefault="00A80189" w:rsidP="0026256D">
            <w:pPr>
              <w:pStyle w:val="TableParagraph"/>
              <w:ind w:left="104"/>
              <w:rPr>
                <w:sz w:val="20"/>
              </w:rPr>
            </w:pPr>
            <w:r>
              <w:rPr>
                <w:sz w:val="20"/>
              </w:rPr>
              <w:t>30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N20</w:t>
            </w:r>
          </w:p>
        </w:tc>
        <w:tc>
          <w:tcPr>
            <w:tcW w:w="1557" w:type="dxa"/>
          </w:tcPr>
          <w:p w14:paraId="580F37CF" w14:textId="77777777" w:rsidR="00A80189" w:rsidRDefault="00A80189" w:rsidP="0026256D">
            <w:pPr>
              <w:pStyle w:val="TableParagraph"/>
              <w:spacing w:before="1"/>
            </w:pPr>
          </w:p>
          <w:p w14:paraId="5ADCEC2B" w14:textId="77777777" w:rsidR="00A80189" w:rsidRDefault="00A80189" w:rsidP="0026256D">
            <w:pPr>
              <w:pStyle w:val="TableParagraph"/>
              <w:ind w:left="106"/>
              <w:rPr>
                <w:sz w:val="20"/>
              </w:rPr>
            </w:pPr>
            <w:r>
              <w:rPr>
                <w:sz w:val="20"/>
              </w:rPr>
              <w:t>Pakuotė</w:t>
            </w:r>
          </w:p>
        </w:tc>
        <w:tc>
          <w:tcPr>
            <w:tcW w:w="1052" w:type="dxa"/>
          </w:tcPr>
          <w:p w14:paraId="685D2401" w14:textId="77777777" w:rsidR="00A80189" w:rsidRDefault="00A80189" w:rsidP="0026256D">
            <w:pPr>
              <w:pStyle w:val="TableParagraph"/>
              <w:spacing w:before="1"/>
            </w:pPr>
          </w:p>
          <w:p w14:paraId="583B3A44" w14:textId="77777777" w:rsidR="00A80189" w:rsidRDefault="00A80189" w:rsidP="0026256D">
            <w:pPr>
              <w:pStyle w:val="TableParagraph"/>
              <w:ind w:right="96"/>
              <w:jc w:val="right"/>
              <w:rPr>
                <w:sz w:val="20"/>
              </w:rPr>
            </w:pPr>
            <w:r>
              <w:rPr>
                <w:sz w:val="20"/>
              </w:rPr>
              <w:t>100</w:t>
            </w:r>
          </w:p>
        </w:tc>
        <w:tc>
          <w:tcPr>
            <w:tcW w:w="1271" w:type="dxa"/>
          </w:tcPr>
          <w:p w14:paraId="73371EDD" w14:textId="77777777" w:rsidR="00A80189" w:rsidRDefault="00A80189" w:rsidP="0026256D">
            <w:pPr>
              <w:pStyle w:val="TableParagraph"/>
              <w:spacing w:before="1"/>
            </w:pPr>
          </w:p>
          <w:p w14:paraId="24A7EE29" w14:textId="77777777" w:rsidR="00A80189" w:rsidRDefault="00A80189" w:rsidP="0026256D">
            <w:pPr>
              <w:pStyle w:val="TableParagraph"/>
              <w:ind w:right="99"/>
              <w:jc w:val="right"/>
              <w:rPr>
                <w:sz w:val="20"/>
              </w:rPr>
            </w:pPr>
            <w:r>
              <w:rPr>
                <w:sz w:val="20"/>
              </w:rPr>
              <w:t>21</w:t>
            </w:r>
          </w:p>
        </w:tc>
        <w:tc>
          <w:tcPr>
            <w:tcW w:w="1921" w:type="dxa"/>
          </w:tcPr>
          <w:p w14:paraId="596867B2" w14:textId="77777777" w:rsidR="00A80189" w:rsidRDefault="00A80189" w:rsidP="0026256D">
            <w:pPr>
              <w:pStyle w:val="TableParagraph"/>
              <w:spacing w:before="210" w:line="250" w:lineRule="atLeast"/>
              <w:ind w:left="102" w:right="490"/>
            </w:pPr>
            <w:proofErr w:type="spellStart"/>
            <w:r>
              <w:t>Brontex</w:t>
            </w:r>
            <w:proofErr w:type="spellEnd"/>
            <w:r>
              <w:t xml:space="preserve"> RPH</w:t>
            </w:r>
            <w:r>
              <w:rPr>
                <w:spacing w:val="1"/>
              </w:rPr>
              <w:t xml:space="preserve"> </w:t>
            </w:r>
            <w:r>
              <w:t>30mg</w:t>
            </w:r>
            <w:r>
              <w:rPr>
                <w:spacing w:val="-9"/>
              </w:rPr>
              <w:t xml:space="preserve"> </w:t>
            </w:r>
            <w:proofErr w:type="spellStart"/>
            <w:r>
              <w:t>tab</w:t>
            </w:r>
            <w:proofErr w:type="spellEnd"/>
            <w:r>
              <w:t>.</w:t>
            </w:r>
            <w:r>
              <w:rPr>
                <w:spacing w:val="-6"/>
              </w:rPr>
              <w:t xml:space="preserve"> </w:t>
            </w:r>
            <w:r>
              <w:t>N20</w:t>
            </w:r>
          </w:p>
        </w:tc>
        <w:tc>
          <w:tcPr>
            <w:tcW w:w="925" w:type="dxa"/>
          </w:tcPr>
          <w:p w14:paraId="155EF879" w14:textId="77777777" w:rsidR="00A80189" w:rsidRDefault="00A80189" w:rsidP="0026256D">
            <w:pPr>
              <w:pStyle w:val="TableParagraph"/>
              <w:spacing w:before="11"/>
              <w:rPr>
                <w:sz w:val="30"/>
              </w:rPr>
            </w:pPr>
          </w:p>
          <w:p w14:paraId="776F0781" w14:textId="77777777" w:rsidR="00A80189" w:rsidRDefault="00A80189" w:rsidP="0026256D">
            <w:pPr>
              <w:pStyle w:val="TableParagraph"/>
              <w:ind w:left="101"/>
            </w:pPr>
            <w:r>
              <w:t>2,25</w:t>
            </w:r>
          </w:p>
        </w:tc>
        <w:tc>
          <w:tcPr>
            <w:tcW w:w="969" w:type="dxa"/>
          </w:tcPr>
          <w:p w14:paraId="797FDFFD" w14:textId="77777777" w:rsidR="00A80189" w:rsidRDefault="00A80189" w:rsidP="0026256D">
            <w:pPr>
              <w:pStyle w:val="TableParagraph"/>
              <w:spacing w:before="1"/>
            </w:pPr>
          </w:p>
          <w:p w14:paraId="39C0DE21" w14:textId="77777777" w:rsidR="00A80189" w:rsidRDefault="00A80189" w:rsidP="0026256D">
            <w:pPr>
              <w:pStyle w:val="TableParagraph"/>
              <w:ind w:left="153"/>
              <w:rPr>
                <w:sz w:val="20"/>
              </w:rPr>
            </w:pPr>
            <w:r>
              <w:rPr>
                <w:sz w:val="20"/>
              </w:rPr>
              <w:t>225,00</w:t>
            </w:r>
          </w:p>
        </w:tc>
      </w:tr>
      <w:tr w:rsidR="00A80189" w14:paraId="5EB65044" w14:textId="77777777" w:rsidTr="00A80189">
        <w:trPr>
          <w:trHeight w:val="736"/>
        </w:trPr>
        <w:tc>
          <w:tcPr>
            <w:tcW w:w="694" w:type="dxa"/>
          </w:tcPr>
          <w:p w14:paraId="70004761" w14:textId="77777777" w:rsidR="00A80189" w:rsidRDefault="00A80189" w:rsidP="0026256D">
            <w:pPr>
              <w:pStyle w:val="TableParagraph"/>
              <w:spacing w:before="10"/>
              <w:rPr>
                <w:sz w:val="21"/>
              </w:rPr>
            </w:pPr>
          </w:p>
          <w:p w14:paraId="55BF4681" w14:textId="77777777" w:rsidR="00A80189" w:rsidRDefault="00A80189" w:rsidP="0026256D">
            <w:pPr>
              <w:pStyle w:val="TableParagraph"/>
              <w:spacing w:before="1"/>
              <w:ind w:right="97"/>
              <w:jc w:val="right"/>
              <w:rPr>
                <w:sz w:val="20"/>
              </w:rPr>
            </w:pPr>
            <w:r>
              <w:rPr>
                <w:w w:val="99"/>
                <w:sz w:val="20"/>
              </w:rPr>
              <w:t>9</w:t>
            </w:r>
          </w:p>
        </w:tc>
        <w:tc>
          <w:tcPr>
            <w:tcW w:w="2994" w:type="dxa"/>
            <w:vMerge w:val="restart"/>
          </w:tcPr>
          <w:p w14:paraId="26009CDB" w14:textId="77777777" w:rsidR="00A80189" w:rsidRDefault="00A80189" w:rsidP="0026256D">
            <w:pPr>
              <w:pStyle w:val="TableParagraph"/>
            </w:pPr>
          </w:p>
          <w:p w14:paraId="008E36CF" w14:textId="77777777" w:rsidR="00A80189" w:rsidRDefault="00A80189" w:rsidP="0026256D">
            <w:pPr>
              <w:pStyle w:val="TableParagraph"/>
            </w:pPr>
          </w:p>
          <w:p w14:paraId="6AD94DFB" w14:textId="77777777" w:rsidR="00A80189" w:rsidRDefault="00A80189" w:rsidP="0026256D">
            <w:pPr>
              <w:pStyle w:val="TableParagraph"/>
              <w:spacing w:before="6"/>
              <w:rPr>
                <w:sz w:val="21"/>
              </w:rPr>
            </w:pPr>
          </w:p>
          <w:p w14:paraId="2D918B86" w14:textId="77777777" w:rsidR="00A80189" w:rsidRDefault="00A80189" w:rsidP="0026256D">
            <w:pPr>
              <w:pStyle w:val="TableParagraph"/>
              <w:spacing w:before="1"/>
              <w:ind w:left="107"/>
              <w:rPr>
                <w:sz w:val="20"/>
              </w:rPr>
            </w:pPr>
            <w:proofErr w:type="spellStart"/>
            <w:r>
              <w:rPr>
                <w:sz w:val="20"/>
              </w:rPr>
              <w:t>Aminofilinas</w:t>
            </w:r>
            <w:proofErr w:type="spellEnd"/>
          </w:p>
        </w:tc>
        <w:tc>
          <w:tcPr>
            <w:tcW w:w="2392" w:type="dxa"/>
          </w:tcPr>
          <w:p w14:paraId="43A263EE" w14:textId="77777777" w:rsidR="00A80189" w:rsidRDefault="00A80189" w:rsidP="0026256D">
            <w:pPr>
              <w:pStyle w:val="TableParagraph"/>
              <w:spacing w:before="10"/>
              <w:rPr>
                <w:sz w:val="21"/>
              </w:rPr>
            </w:pPr>
          </w:p>
          <w:p w14:paraId="47E0698B" w14:textId="77777777" w:rsidR="00A80189" w:rsidRDefault="00A80189" w:rsidP="0026256D">
            <w:pPr>
              <w:pStyle w:val="TableParagraph"/>
              <w:spacing w:before="1"/>
              <w:ind w:left="104"/>
              <w:rPr>
                <w:sz w:val="20"/>
              </w:rPr>
            </w:pPr>
            <w:r>
              <w:rPr>
                <w:sz w:val="20"/>
              </w:rPr>
              <w:t>2,4 %</w:t>
            </w:r>
            <w:r>
              <w:rPr>
                <w:spacing w:val="-1"/>
                <w:sz w:val="20"/>
              </w:rPr>
              <w:t xml:space="preserve"> </w:t>
            </w:r>
            <w:r>
              <w:rPr>
                <w:sz w:val="20"/>
              </w:rPr>
              <w:t>injekcinis</w:t>
            </w:r>
            <w:r>
              <w:rPr>
                <w:spacing w:val="-2"/>
                <w:sz w:val="20"/>
              </w:rPr>
              <w:t xml:space="preserve"> </w:t>
            </w:r>
            <w:r>
              <w:rPr>
                <w:sz w:val="20"/>
              </w:rPr>
              <w:t>tirpalas</w:t>
            </w:r>
            <w:r>
              <w:rPr>
                <w:spacing w:val="-1"/>
                <w:sz w:val="20"/>
              </w:rPr>
              <w:t xml:space="preserve"> </w:t>
            </w:r>
            <w:r>
              <w:rPr>
                <w:sz w:val="20"/>
              </w:rPr>
              <w:t>5ml</w:t>
            </w:r>
            <w:r>
              <w:rPr>
                <w:spacing w:val="-4"/>
                <w:sz w:val="20"/>
              </w:rPr>
              <w:t xml:space="preserve"> </w:t>
            </w:r>
            <w:r>
              <w:rPr>
                <w:sz w:val="20"/>
              </w:rPr>
              <w:t>N10</w:t>
            </w:r>
          </w:p>
        </w:tc>
        <w:tc>
          <w:tcPr>
            <w:tcW w:w="1557" w:type="dxa"/>
          </w:tcPr>
          <w:p w14:paraId="073DC94C" w14:textId="77777777" w:rsidR="00A80189" w:rsidRDefault="00A80189" w:rsidP="0026256D">
            <w:pPr>
              <w:pStyle w:val="TableParagraph"/>
              <w:spacing w:before="10"/>
              <w:rPr>
                <w:sz w:val="21"/>
              </w:rPr>
            </w:pPr>
          </w:p>
          <w:p w14:paraId="68602D3E" w14:textId="77777777" w:rsidR="00A80189" w:rsidRDefault="00A80189" w:rsidP="0026256D">
            <w:pPr>
              <w:pStyle w:val="TableParagraph"/>
              <w:spacing w:before="1"/>
              <w:ind w:left="106"/>
              <w:rPr>
                <w:sz w:val="20"/>
              </w:rPr>
            </w:pPr>
            <w:r>
              <w:rPr>
                <w:sz w:val="20"/>
              </w:rPr>
              <w:t>Pakuotė</w:t>
            </w:r>
          </w:p>
        </w:tc>
        <w:tc>
          <w:tcPr>
            <w:tcW w:w="1052" w:type="dxa"/>
          </w:tcPr>
          <w:p w14:paraId="4CB48C0C" w14:textId="77777777" w:rsidR="00A80189" w:rsidRDefault="00A80189" w:rsidP="0026256D">
            <w:pPr>
              <w:pStyle w:val="TableParagraph"/>
              <w:spacing w:before="10"/>
              <w:rPr>
                <w:sz w:val="21"/>
              </w:rPr>
            </w:pPr>
          </w:p>
          <w:p w14:paraId="456D911C" w14:textId="77777777" w:rsidR="00A80189" w:rsidRDefault="00A80189" w:rsidP="0026256D">
            <w:pPr>
              <w:pStyle w:val="TableParagraph"/>
              <w:spacing w:before="1"/>
              <w:ind w:right="99"/>
              <w:jc w:val="right"/>
              <w:rPr>
                <w:sz w:val="20"/>
              </w:rPr>
            </w:pPr>
            <w:r>
              <w:rPr>
                <w:w w:val="99"/>
                <w:sz w:val="20"/>
              </w:rPr>
              <w:t>5</w:t>
            </w:r>
          </w:p>
        </w:tc>
        <w:tc>
          <w:tcPr>
            <w:tcW w:w="1271" w:type="dxa"/>
          </w:tcPr>
          <w:p w14:paraId="1764B677" w14:textId="77777777" w:rsidR="00A80189" w:rsidRDefault="00A80189" w:rsidP="0026256D">
            <w:pPr>
              <w:pStyle w:val="TableParagraph"/>
              <w:spacing w:before="10"/>
              <w:rPr>
                <w:sz w:val="21"/>
              </w:rPr>
            </w:pPr>
          </w:p>
          <w:p w14:paraId="0DB8BE2A" w14:textId="77777777" w:rsidR="00A80189" w:rsidRDefault="00A80189" w:rsidP="0026256D">
            <w:pPr>
              <w:pStyle w:val="TableParagraph"/>
              <w:spacing w:before="1"/>
              <w:ind w:right="103"/>
              <w:jc w:val="right"/>
              <w:rPr>
                <w:sz w:val="20"/>
              </w:rPr>
            </w:pPr>
            <w:r>
              <w:rPr>
                <w:w w:val="99"/>
                <w:sz w:val="20"/>
              </w:rPr>
              <w:t>5</w:t>
            </w:r>
          </w:p>
        </w:tc>
        <w:tc>
          <w:tcPr>
            <w:tcW w:w="1921" w:type="dxa"/>
          </w:tcPr>
          <w:p w14:paraId="0363F6F3" w14:textId="77777777" w:rsidR="00A80189" w:rsidRDefault="00A80189" w:rsidP="0026256D">
            <w:pPr>
              <w:pStyle w:val="TableParagraph"/>
              <w:spacing w:before="212" w:line="252" w:lineRule="exact"/>
              <w:ind w:left="102" w:right="139"/>
            </w:pPr>
            <w:proofErr w:type="spellStart"/>
            <w:r>
              <w:t>Eufilino</w:t>
            </w:r>
            <w:proofErr w:type="spellEnd"/>
            <w:r>
              <w:t xml:space="preserve"> 2,4% </w:t>
            </w:r>
            <w:proofErr w:type="spellStart"/>
            <w:r>
              <w:t>tirp</w:t>
            </w:r>
            <w:proofErr w:type="spellEnd"/>
            <w:r>
              <w:t>.</w:t>
            </w:r>
            <w:r>
              <w:rPr>
                <w:spacing w:val="-52"/>
              </w:rPr>
              <w:t xml:space="preserve"> </w:t>
            </w:r>
            <w:proofErr w:type="spellStart"/>
            <w:r>
              <w:t>Inj</w:t>
            </w:r>
            <w:proofErr w:type="spellEnd"/>
            <w:r>
              <w:t>.</w:t>
            </w:r>
            <w:r>
              <w:rPr>
                <w:spacing w:val="-1"/>
              </w:rPr>
              <w:t xml:space="preserve"> </w:t>
            </w:r>
            <w:r>
              <w:t>5ml</w:t>
            </w:r>
            <w:r>
              <w:rPr>
                <w:spacing w:val="1"/>
              </w:rPr>
              <w:t xml:space="preserve"> </w:t>
            </w:r>
            <w:r>
              <w:t>N10</w:t>
            </w:r>
          </w:p>
        </w:tc>
        <w:tc>
          <w:tcPr>
            <w:tcW w:w="925" w:type="dxa"/>
          </w:tcPr>
          <w:p w14:paraId="2D0589C4" w14:textId="77777777" w:rsidR="00A80189" w:rsidRDefault="00A80189" w:rsidP="0026256D">
            <w:pPr>
              <w:pStyle w:val="TableParagraph"/>
              <w:spacing w:before="11"/>
              <w:rPr>
                <w:sz w:val="30"/>
              </w:rPr>
            </w:pPr>
          </w:p>
          <w:p w14:paraId="4882F49A" w14:textId="77777777" w:rsidR="00A80189" w:rsidRDefault="00A80189" w:rsidP="0026256D">
            <w:pPr>
              <w:pStyle w:val="TableParagraph"/>
              <w:ind w:left="101"/>
            </w:pPr>
            <w:r>
              <w:t>3,82</w:t>
            </w:r>
          </w:p>
        </w:tc>
        <w:tc>
          <w:tcPr>
            <w:tcW w:w="969" w:type="dxa"/>
          </w:tcPr>
          <w:p w14:paraId="62EE8DF6" w14:textId="77777777" w:rsidR="00A80189" w:rsidRDefault="00A80189" w:rsidP="0026256D">
            <w:pPr>
              <w:pStyle w:val="TableParagraph"/>
              <w:spacing w:before="10"/>
              <w:rPr>
                <w:sz w:val="21"/>
              </w:rPr>
            </w:pPr>
          </w:p>
          <w:p w14:paraId="74C90449" w14:textId="77777777" w:rsidR="00A80189" w:rsidRDefault="00A80189" w:rsidP="0026256D">
            <w:pPr>
              <w:pStyle w:val="TableParagraph"/>
              <w:spacing w:before="1"/>
              <w:ind w:left="153"/>
              <w:rPr>
                <w:sz w:val="20"/>
              </w:rPr>
            </w:pPr>
            <w:r>
              <w:rPr>
                <w:sz w:val="20"/>
              </w:rPr>
              <w:t>19,10</w:t>
            </w:r>
          </w:p>
        </w:tc>
      </w:tr>
      <w:tr w:rsidR="00A80189" w14:paraId="061E93B7" w14:textId="77777777" w:rsidTr="00A80189">
        <w:trPr>
          <w:trHeight w:val="988"/>
        </w:trPr>
        <w:tc>
          <w:tcPr>
            <w:tcW w:w="694" w:type="dxa"/>
          </w:tcPr>
          <w:p w14:paraId="13322256" w14:textId="77777777" w:rsidR="00A80189" w:rsidRDefault="00A80189" w:rsidP="0026256D">
            <w:pPr>
              <w:pStyle w:val="TableParagraph"/>
            </w:pPr>
          </w:p>
          <w:p w14:paraId="055C0AB9" w14:textId="77777777" w:rsidR="00A80189" w:rsidRDefault="00A80189" w:rsidP="0026256D">
            <w:pPr>
              <w:pStyle w:val="TableParagraph"/>
              <w:spacing w:before="127"/>
              <w:ind w:right="94"/>
              <w:jc w:val="right"/>
              <w:rPr>
                <w:sz w:val="20"/>
              </w:rPr>
            </w:pPr>
            <w:r>
              <w:rPr>
                <w:sz w:val="20"/>
              </w:rPr>
              <w:t>10</w:t>
            </w:r>
          </w:p>
        </w:tc>
        <w:tc>
          <w:tcPr>
            <w:tcW w:w="2994" w:type="dxa"/>
            <w:vMerge/>
            <w:tcBorders>
              <w:top w:val="nil"/>
            </w:tcBorders>
          </w:tcPr>
          <w:p w14:paraId="371407A4" w14:textId="77777777" w:rsidR="00A80189" w:rsidRDefault="00A80189" w:rsidP="0026256D">
            <w:pPr>
              <w:rPr>
                <w:sz w:val="2"/>
                <w:szCs w:val="2"/>
              </w:rPr>
            </w:pPr>
          </w:p>
        </w:tc>
        <w:tc>
          <w:tcPr>
            <w:tcW w:w="2392" w:type="dxa"/>
          </w:tcPr>
          <w:p w14:paraId="1675ED68" w14:textId="77777777" w:rsidR="00A80189" w:rsidRDefault="00A80189" w:rsidP="0026256D">
            <w:pPr>
              <w:pStyle w:val="TableParagraph"/>
            </w:pPr>
          </w:p>
          <w:p w14:paraId="4521658E" w14:textId="77777777" w:rsidR="00A80189" w:rsidRDefault="00A80189" w:rsidP="0026256D">
            <w:pPr>
              <w:pStyle w:val="TableParagraph"/>
              <w:spacing w:before="127"/>
              <w:ind w:left="104"/>
              <w:rPr>
                <w:sz w:val="20"/>
              </w:rPr>
            </w:pPr>
            <w:r>
              <w:rPr>
                <w:sz w:val="20"/>
              </w:rPr>
              <w:t>150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N30</w:t>
            </w:r>
          </w:p>
        </w:tc>
        <w:tc>
          <w:tcPr>
            <w:tcW w:w="1557" w:type="dxa"/>
          </w:tcPr>
          <w:p w14:paraId="2D41C9F6" w14:textId="77777777" w:rsidR="00A80189" w:rsidRDefault="00A80189" w:rsidP="0026256D">
            <w:pPr>
              <w:pStyle w:val="TableParagraph"/>
            </w:pPr>
          </w:p>
          <w:p w14:paraId="4FED9FE2" w14:textId="77777777" w:rsidR="00A80189" w:rsidRDefault="00A80189" w:rsidP="0026256D">
            <w:pPr>
              <w:pStyle w:val="TableParagraph"/>
              <w:spacing w:before="127"/>
              <w:ind w:left="106"/>
              <w:rPr>
                <w:sz w:val="20"/>
              </w:rPr>
            </w:pPr>
            <w:r>
              <w:rPr>
                <w:sz w:val="20"/>
              </w:rPr>
              <w:t>Pakuotė</w:t>
            </w:r>
          </w:p>
        </w:tc>
        <w:tc>
          <w:tcPr>
            <w:tcW w:w="1052" w:type="dxa"/>
          </w:tcPr>
          <w:p w14:paraId="6A1B7FCF" w14:textId="77777777" w:rsidR="00A80189" w:rsidRDefault="00A80189" w:rsidP="0026256D">
            <w:pPr>
              <w:pStyle w:val="TableParagraph"/>
            </w:pPr>
          </w:p>
          <w:p w14:paraId="3C0318D1" w14:textId="77777777" w:rsidR="00A80189" w:rsidRDefault="00A80189" w:rsidP="0026256D">
            <w:pPr>
              <w:pStyle w:val="TableParagraph"/>
              <w:spacing w:before="127"/>
              <w:ind w:right="96"/>
              <w:jc w:val="right"/>
              <w:rPr>
                <w:sz w:val="20"/>
              </w:rPr>
            </w:pPr>
            <w:r>
              <w:rPr>
                <w:sz w:val="20"/>
              </w:rPr>
              <w:t>10</w:t>
            </w:r>
          </w:p>
        </w:tc>
        <w:tc>
          <w:tcPr>
            <w:tcW w:w="1271" w:type="dxa"/>
          </w:tcPr>
          <w:p w14:paraId="5DDBE3FD" w14:textId="77777777" w:rsidR="00A80189" w:rsidRDefault="00A80189" w:rsidP="0026256D">
            <w:pPr>
              <w:pStyle w:val="TableParagraph"/>
            </w:pPr>
          </w:p>
          <w:p w14:paraId="57C6477C" w14:textId="77777777" w:rsidR="00A80189" w:rsidRDefault="00A80189" w:rsidP="0026256D">
            <w:pPr>
              <w:pStyle w:val="TableParagraph"/>
              <w:spacing w:before="127"/>
              <w:ind w:right="103"/>
              <w:jc w:val="right"/>
              <w:rPr>
                <w:sz w:val="20"/>
              </w:rPr>
            </w:pPr>
            <w:r>
              <w:rPr>
                <w:w w:val="99"/>
                <w:sz w:val="20"/>
              </w:rPr>
              <w:t>5</w:t>
            </w:r>
          </w:p>
        </w:tc>
        <w:tc>
          <w:tcPr>
            <w:tcW w:w="1921" w:type="dxa"/>
          </w:tcPr>
          <w:p w14:paraId="6CB1536F" w14:textId="77777777" w:rsidR="00A80189" w:rsidRDefault="00A80189" w:rsidP="0026256D">
            <w:pPr>
              <w:pStyle w:val="TableParagraph"/>
              <w:spacing w:before="10"/>
              <w:rPr>
                <w:sz w:val="19"/>
              </w:rPr>
            </w:pPr>
          </w:p>
          <w:p w14:paraId="69DABF09" w14:textId="77777777" w:rsidR="00A80189" w:rsidRDefault="00A80189" w:rsidP="0026256D">
            <w:pPr>
              <w:pStyle w:val="TableParagraph"/>
              <w:ind w:left="102" w:right="232"/>
            </w:pPr>
            <w:proofErr w:type="spellStart"/>
            <w:r>
              <w:t>Eufilinas</w:t>
            </w:r>
            <w:proofErr w:type="spellEnd"/>
            <w:r>
              <w:rPr>
                <w:spacing w:val="1"/>
              </w:rPr>
              <w:t xml:space="preserve"> </w:t>
            </w:r>
            <w:proofErr w:type="spellStart"/>
            <w:r>
              <w:t>Olainfarm</w:t>
            </w:r>
            <w:proofErr w:type="spellEnd"/>
            <w:r>
              <w:rPr>
                <w:spacing w:val="-14"/>
              </w:rPr>
              <w:t xml:space="preserve"> </w:t>
            </w:r>
            <w:r>
              <w:t>150mg</w:t>
            </w:r>
          </w:p>
          <w:p w14:paraId="07DFA3E6" w14:textId="77777777" w:rsidR="00A80189" w:rsidRDefault="00A80189" w:rsidP="0026256D">
            <w:pPr>
              <w:pStyle w:val="TableParagraph"/>
              <w:spacing w:before="1" w:line="233" w:lineRule="exact"/>
              <w:ind w:left="102"/>
            </w:pPr>
            <w:proofErr w:type="spellStart"/>
            <w:r>
              <w:t>tab</w:t>
            </w:r>
            <w:proofErr w:type="spellEnd"/>
            <w:r>
              <w:t>.</w:t>
            </w:r>
            <w:r>
              <w:rPr>
                <w:spacing w:val="1"/>
              </w:rPr>
              <w:t xml:space="preserve"> </w:t>
            </w:r>
            <w:r>
              <w:t>N30</w:t>
            </w:r>
          </w:p>
        </w:tc>
        <w:tc>
          <w:tcPr>
            <w:tcW w:w="925" w:type="dxa"/>
          </w:tcPr>
          <w:p w14:paraId="299F6A0D" w14:textId="77777777" w:rsidR="00A80189" w:rsidRDefault="00A80189" w:rsidP="0026256D">
            <w:pPr>
              <w:pStyle w:val="TableParagraph"/>
              <w:rPr>
                <w:sz w:val="24"/>
              </w:rPr>
            </w:pPr>
          </w:p>
          <w:p w14:paraId="63B430BD" w14:textId="77777777" w:rsidR="00A80189" w:rsidRDefault="00A80189" w:rsidP="0026256D">
            <w:pPr>
              <w:pStyle w:val="TableParagraph"/>
              <w:spacing w:before="205"/>
              <w:ind w:left="101"/>
            </w:pPr>
            <w:r>
              <w:t>4,65</w:t>
            </w:r>
          </w:p>
        </w:tc>
        <w:tc>
          <w:tcPr>
            <w:tcW w:w="969" w:type="dxa"/>
          </w:tcPr>
          <w:p w14:paraId="12BEAF76" w14:textId="77777777" w:rsidR="00A80189" w:rsidRDefault="00A80189" w:rsidP="0026256D">
            <w:pPr>
              <w:pStyle w:val="TableParagraph"/>
            </w:pPr>
          </w:p>
          <w:p w14:paraId="385DEB74" w14:textId="77777777" w:rsidR="00A80189" w:rsidRDefault="00A80189" w:rsidP="0026256D">
            <w:pPr>
              <w:pStyle w:val="TableParagraph"/>
              <w:spacing w:before="127"/>
              <w:ind w:left="153"/>
              <w:rPr>
                <w:sz w:val="20"/>
              </w:rPr>
            </w:pPr>
            <w:r>
              <w:rPr>
                <w:sz w:val="20"/>
              </w:rPr>
              <w:t>46,50</w:t>
            </w:r>
          </w:p>
        </w:tc>
      </w:tr>
      <w:tr w:rsidR="00A80189" w14:paraId="5CEBD93B" w14:textId="77777777" w:rsidTr="00A80189">
        <w:trPr>
          <w:trHeight w:val="758"/>
        </w:trPr>
        <w:tc>
          <w:tcPr>
            <w:tcW w:w="694" w:type="dxa"/>
          </w:tcPr>
          <w:p w14:paraId="5E158D66" w14:textId="77777777" w:rsidR="00A80189" w:rsidRDefault="00A80189" w:rsidP="0026256D">
            <w:pPr>
              <w:pStyle w:val="TableParagraph"/>
              <w:spacing w:before="11"/>
            </w:pPr>
          </w:p>
          <w:p w14:paraId="7BDE6B8D" w14:textId="77777777" w:rsidR="00A80189" w:rsidRDefault="00A80189" w:rsidP="0026256D">
            <w:pPr>
              <w:pStyle w:val="TableParagraph"/>
              <w:ind w:right="94"/>
              <w:jc w:val="right"/>
              <w:rPr>
                <w:sz w:val="20"/>
              </w:rPr>
            </w:pPr>
            <w:r>
              <w:rPr>
                <w:sz w:val="20"/>
              </w:rPr>
              <w:t>11</w:t>
            </w:r>
          </w:p>
        </w:tc>
        <w:tc>
          <w:tcPr>
            <w:tcW w:w="2994" w:type="dxa"/>
            <w:vMerge w:val="restart"/>
          </w:tcPr>
          <w:p w14:paraId="1ED0F6D6" w14:textId="77777777" w:rsidR="00A80189" w:rsidRDefault="00A80189" w:rsidP="0026256D">
            <w:pPr>
              <w:pStyle w:val="TableParagraph"/>
            </w:pPr>
          </w:p>
          <w:p w14:paraId="519A37E6" w14:textId="77777777" w:rsidR="00A80189" w:rsidRDefault="00A80189" w:rsidP="0026256D">
            <w:pPr>
              <w:pStyle w:val="TableParagraph"/>
            </w:pPr>
          </w:p>
          <w:p w14:paraId="245F4953" w14:textId="77777777" w:rsidR="00A80189" w:rsidRDefault="00A80189" w:rsidP="0026256D">
            <w:pPr>
              <w:pStyle w:val="TableParagraph"/>
            </w:pPr>
          </w:p>
          <w:p w14:paraId="768CB5AA" w14:textId="77777777" w:rsidR="00A80189" w:rsidRDefault="00A80189" w:rsidP="0026256D">
            <w:pPr>
              <w:pStyle w:val="TableParagraph"/>
            </w:pPr>
          </w:p>
          <w:p w14:paraId="0F2223A9" w14:textId="77777777" w:rsidR="00A80189" w:rsidRDefault="00A80189" w:rsidP="0026256D">
            <w:pPr>
              <w:pStyle w:val="TableParagraph"/>
            </w:pPr>
          </w:p>
          <w:p w14:paraId="2BBEC943" w14:textId="77777777" w:rsidR="00A80189" w:rsidRDefault="00A80189" w:rsidP="0026256D">
            <w:pPr>
              <w:pStyle w:val="TableParagraph"/>
              <w:spacing w:before="173"/>
              <w:ind w:left="107"/>
              <w:rPr>
                <w:sz w:val="20"/>
              </w:rPr>
            </w:pPr>
            <w:proofErr w:type="spellStart"/>
            <w:r>
              <w:rPr>
                <w:sz w:val="20"/>
              </w:rPr>
              <w:t>Amoksicilinas</w:t>
            </w:r>
            <w:proofErr w:type="spellEnd"/>
          </w:p>
        </w:tc>
        <w:tc>
          <w:tcPr>
            <w:tcW w:w="2392" w:type="dxa"/>
          </w:tcPr>
          <w:p w14:paraId="513BD206" w14:textId="77777777" w:rsidR="00A80189" w:rsidRDefault="00A80189" w:rsidP="0026256D">
            <w:pPr>
              <w:pStyle w:val="TableParagraph"/>
              <w:spacing w:before="11"/>
            </w:pPr>
          </w:p>
          <w:p w14:paraId="7EF52357" w14:textId="77777777" w:rsidR="00A80189" w:rsidRDefault="00A80189" w:rsidP="0026256D">
            <w:pPr>
              <w:pStyle w:val="TableParagraph"/>
              <w:ind w:left="104"/>
              <w:rPr>
                <w:sz w:val="20"/>
              </w:rPr>
            </w:pPr>
            <w:r>
              <w:rPr>
                <w:sz w:val="20"/>
              </w:rPr>
              <w:t>250 mg/5 ml</w:t>
            </w:r>
            <w:r>
              <w:rPr>
                <w:spacing w:val="-3"/>
                <w:sz w:val="20"/>
              </w:rPr>
              <w:t xml:space="preserve"> </w:t>
            </w:r>
            <w:r>
              <w:rPr>
                <w:sz w:val="20"/>
              </w:rPr>
              <w:t>100</w:t>
            </w:r>
            <w:r>
              <w:rPr>
                <w:spacing w:val="-2"/>
                <w:sz w:val="20"/>
              </w:rPr>
              <w:t xml:space="preserve"> </w:t>
            </w:r>
            <w:r>
              <w:rPr>
                <w:sz w:val="20"/>
              </w:rPr>
              <w:t>ml</w:t>
            </w:r>
          </w:p>
        </w:tc>
        <w:tc>
          <w:tcPr>
            <w:tcW w:w="1557" w:type="dxa"/>
          </w:tcPr>
          <w:p w14:paraId="1D59C7C7" w14:textId="77777777" w:rsidR="00A80189" w:rsidRDefault="00A80189" w:rsidP="0026256D">
            <w:pPr>
              <w:pStyle w:val="TableParagraph"/>
              <w:spacing w:before="11"/>
            </w:pPr>
          </w:p>
          <w:p w14:paraId="1851EAD9" w14:textId="77777777" w:rsidR="00A80189" w:rsidRDefault="00A80189" w:rsidP="0026256D">
            <w:pPr>
              <w:pStyle w:val="TableParagraph"/>
              <w:ind w:left="106"/>
              <w:rPr>
                <w:sz w:val="20"/>
              </w:rPr>
            </w:pPr>
            <w:r>
              <w:rPr>
                <w:sz w:val="20"/>
              </w:rPr>
              <w:t>Pakuotė</w:t>
            </w:r>
          </w:p>
        </w:tc>
        <w:tc>
          <w:tcPr>
            <w:tcW w:w="1052" w:type="dxa"/>
          </w:tcPr>
          <w:p w14:paraId="19AB3A3C" w14:textId="77777777" w:rsidR="00A80189" w:rsidRDefault="00A80189" w:rsidP="0026256D">
            <w:pPr>
              <w:pStyle w:val="TableParagraph"/>
              <w:spacing w:before="11"/>
            </w:pPr>
          </w:p>
          <w:p w14:paraId="58E5DA80" w14:textId="77777777" w:rsidR="00A80189" w:rsidRDefault="00A80189" w:rsidP="0026256D">
            <w:pPr>
              <w:pStyle w:val="TableParagraph"/>
              <w:ind w:right="96"/>
              <w:jc w:val="right"/>
              <w:rPr>
                <w:sz w:val="20"/>
              </w:rPr>
            </w:pPr>
            <w:r>
              <w:rPr>
                <w:sz w:val="20"/>
              </w:rPr>
              <w:t>70</w:t>
            </w:r>
          </w:p>
        </w:tc>
        <w:tc>
          <w:tcPr>
            <w:tcW w:w="1271" w:type="dxa"/>
          </w:tcPr>
          <w:p w14:paraId="04FC3E04" w14:textId="77777777" w:rsidR="00A80189" w:rsidRDefault="00A80189" w:rsidP="0026256D">
            <w:pPr>
              <w:pStyle w:val="TableParagraph"/>
              <w:spacing w:before="11"/>
            </w:pPr>
          </w:p>
          <w:p w14:paraId="5BE3C6F0" w14:textId="77777777" w:rsidR="00A80189" w:rsidRDefault="00A80189" w:rsidP="0026256D">
            <w:pPr>
              <w:pStyle w:val="TableParagraph"/>
              <w:ind w:right="103"/>
              <w:jc w:val="right"/>
              <w:rPr>
                <w:sz w:val="20"/>
              </w:rPr>
            </w:pPr>
            <w:r>
              <w:rPr>
                <w:w w:val="99"/>
                <w:sz w:val="20"/>
              </w:rPr>
              <w:t>5</w:t>
            </w:r>
          </w:p>
        </w:tc>
        <w:tc>
          <w:tcPr>
            <w:tcW w:w="1921" w:type="dxa"/>
          </w:tcPr>
          <w:p w14:paraId="4C53DAD3" w14:textId="77777777" w:rsidR="00A80189" w:rsidRDefault="00A80189" w:rsidP="0026256D">
            <w:pPr>
              <w:pStyle w:val="TableParagraph"/>
              <w:spacing w:line="251" w:lineRule="exact"/>
              <w:ind w:left="102"/>
            </w:pPr>
            <w:proofErr w:type="spellStart"/>
            <w:r>
              <w:t>Ospamox</w:t>
            </w:r>
            <w:proofErr w:type="spellEnd"/>
          </w:p>
          <w:p w14:paraId="47FEB13C" w14:textId="77777777" w:rsidR="00A80189" w:rsidRDefault="00A80189" w:rsidP="0026256D">
            <w:pPr>
              <w:pStyle w:val="TableParagraph"/>
              <w:spacing w:line="252" w:lineRule="exact"/>
              <w:ind w:left="102" w:right="511"/>
            </w:pPr>
            <w:r>
              <w:t>250mg/5ml</w:t>
            </w:r>
            <w:r>
              <w:rPr>
                <w:spacing w:val="1"/>
              </w:rPr>
              <w:t xml:space="preserve"> </w:t>
            </w:r>
            <w:r>
              <w:t>buteliukas</w:t>
            </w:r>
            <w:r>
              <w:rPr>
                <w:spacing w:val="-12"/>
              </w:rPr>
              <w:t xml:space="preserve"> </w:t>
            </w:r>
            <w:r>
              <w:t>11g</w:t>
            </w:r>
          </w:p>
        </w:tc>
        <w:tc>
          <w:tcPr>
            <w:tcW w:w="925" w:type="dxa"/>
          </w:tcPr>
          <w:p w14:paraId="10E229CF" w14:textId="77777777" w:rsidR="00A80189" w:rsidRDefault="00A80189" w:rsidP="0026256D">
            <w:pPr>
              <w:pStyle w:val="TableParagraph"/>
              <w:rPr>
                <w:sz w:val="32"/>
              </w:rPr>
            </w:pPr>
          </w:p>
          <w:p w14:paraId="4F6AA9F6" w14:textId="77777777" w:rsidR="00A80189" w:rsidRDefault="00A80189" w:rsidP="0026256D">
            <w:pPr>
              <w:pStyle w:val="TableParagraph"/>
              <w:ind w:left="101"/>
            </w:pPr>
            <w:r>
              <w:t>3,01</w:t>
            </w:r>
          </w:p>
        </w:tc>
        <w:tc>
          <w:tcPr>
            <w:tcW w:w="969" w:type="dxa"/>
          </w:tcPr>
          <w:p w14:paraId="4A07324F" w14:textId="77777777" w:rsidR="00A80189" w:rsidRDefault="00A80189" w:rsidP="0026256D">
            <w:pPr>
              <w:pStyle w:val="TableParagraph"/>
              <w:spacing w:before="11"/>
            </w:pPr>
          </w:p>
          <w:p w14:paraId="1121E8C7" w14:textId="77777777" w:rsidR="00A80189" w:rsidRDefault="00A80189" w:rsidP="0026256D">
            <w:pPr>
              <w:pStyle w:val="TableParagraph"/>
              <w:ind w:left="153"/>
              <w:rPr>
                <w:sz w:val="20"/>
              </w:rPr>
            </w:pPr>
            <w:r>
              <w:rPr>
                <w:sz w:val="20"/>
              </w:rPr>
              <w:t>210,70</w:t>
            </w:r>
          </w:p>
        </w:tc>
      </w:tr>
      <w:tr w:rsidR="00A80189" w14:paraId="34A2B093" w14:textId="77777777" w:rsidTr="00A80189">
        <w:trPr>
          <w:trHeight w:val="760"/>
        </w:trPr>
        <w:tc>
          <w:tcPr>
            <w:tcW w:w="694" w:type="dxa"/>
          </w:tcPr>
          <w:p w14:paraId="5EF99C73" w14:textId="77777777" w:rsidR="00A80189" w:rsidRDefault="00A80189" w:rsidP="0026256D">
            <w:pPr>
              <w:pStyle w:val="TableParagraph"/>
              <w:spacing w:before="2"/>
              <w:rPr>
                <w:sz w:val="23"/>
              </w:rPr>
            </w:pPr>
          </w:p>
          <w:p w14:paraId="28F3D6D3" w14:textId="77777777" w:rsidR="00A80189" w:rsidRDefault="00A80189" w:rsidP="0026256D">
            <w:pPr>
              <w:pStyle w:val="TableParagraph"/>
              <w:ind w:right="94"/>
              <w:jc w:val="right"/>
              <w:rPr>
                <w:sz w:val="20"/>
              </w:rPr>
            </w:pPr>
            <w:r>
              <w:rPr>
                <w:sz w:val="20"/>
              </w:rPr>
              <w:t>12</w:t>
            </w:r>
          </w:p>
        </w:tc>
        <w:tc>
          <w:tcPr>
            <w:tcW w:w="2994" w:type="dxa"/>
            <w:vMerge/>
            <w:tcBorders>
              <w:top w:val="nil"/>
            </w:tcBorders>
          </w:tcPr>
          <w:p w14:paraId="2D851779" w14:textId="77777777" w:rsidR="00A80189" w:rsidRDefault="00A80189" w:rsidP="0026256D">
            <w:pPr>
              <w:rPr>
                <w:sz w:val="2"/>
                <w:szCs w:val="2"/>
              </w:rPr>
            </w:pPr>
          </w:p>
        </w:tc>
        <w:tc>
          <w:tcPr>
            <w:tcW w:w="2392" w:type="dxa"/>
          </w:tcPr>
          <w:p w14:paraId="65E246FC" w14:textId="77777777" w:rsidR="00A80189" w:rsidRDefault="00A80189" w:rsidP="0026256D">
            <w:pPr>
              <w:pStyle w:val="TableParagraph"/>
              <w:spacing w:before="2"/>
              <w:rPr>
                <w:sz w:val="23"/>
              </w:rPr>
            </w:pPr>
          </w:p>
          <w:p w14:paraId="34CA1D12" w14:textId="77777777" w:rsidR="00A80189" w:rsidRDefault="00A80189" w:rsidP="0026256D">
            <w:pPr>
              <w:pStyle w:val="TableParagraph"/>
              <w:ind w:left="104"/>
              <w:rPr>
                <w:sz w:val="20"/>
              </w:rPr>
            </w:pPr>
            <w:r>
              <w:rPr>
                <w:sz w:val="20"/>
              </w:rPr>
              <w:t>250 mg/5 ml</w:t>
            </w:r>
            <w:r>
              <w:rPr>
                <w:spacing w:val="-3"/>
                <w:sz w:val="20"/>
              </w:rPr>
              <w:t xml:space="preserve"> </w:t>
            </w:r>
            <w:r>
              <w:rPr>
                <w:sz w:val="20"/>
              </w:rPr>
              <w:t>60 ml</w:t>
            </w:r>
          </w:p>
        </w:tc>
        <w:tc>
          <w:tcPr>
            <w:tcW w:w="1557" w:type="dxa"/>
          </w:tcPr>
          <w:p w14:paraId="48CA081E" w14:textId="77777777" w:rsidR="00A80189" w:rsidRDefault="00A80189" w:rsidP="0026256D">
            <w:pPr>
              <w:pStyle w:val="TableParagraph"/>
              <w:spacing w:before="2"/>
              <w:rPr>
                <w:sz w:val="23"/>
              </w:rPr>
            </w:pPr>
          </w:p>
          <w:p w14:paraId="09A632CE" w14:textId="77777777" w:rsidR="00A80189" w:rsidRDefault="00A80189" w:rsidP="0026256D">
            <w:pPr>
              <w:pStyle w:val="TableParagraph"/>
              <w:ind w:left="106"/>
              <w:rPr>
                <w:sz w:val="20"/>
              </w:rPr>
            </w:pPr>
            <w:r>
              <w:rPr>
                <w:sz w:val="20"/>
              </w:rPr>
              <w:t>Pakuotė</w:t>
            </w:r>
          </w:p>
        </w:tc>
        <w:tc>
          <w:tcPr>
            <w:tcW w:w="1052" w:type="dxa"/>
          </w:tcPr>
          <w:p w14:paraId="47F7BC63" w14:textId="77777777" w:rsidR="00A80189" w:rsidRDefault="00A80189" w:rsidP="0026256D">
            <w:pPr>
              <w:pStyle w:val="TableParagraph"/>
              <w:spacing w:before="2"/>
              <w:rPr>
                <w:sz w:val="23"/>
              </w:rPr>
            </w:pPr>
          </w:p>
          <w:p w14:paraId="0602FA9C" w14:textId="77777777" w:rsidR="00A80189" w:rsidRDefault="00A80189" w:rsidP="0026256D">
            <w:pPr>
              <w:pStyle w:val="TableParagraph"/>
              <w:ind w:right="96"/>
              <w:jc w:val="right"/>
              <w:rPr>
                <w:sz w:val="20"/>
              </w:rPr>
            </w:pPr>
            <w:r>
              <w:rPr>
                <w:sz w:val="20"/>
              </w:rPr>
              <w:t>60</w:t>
            </w:r>
          </w:p>
        </w:tc>
        <w:tc>
          <w:tcPr>
            <w:tcW w:w="1271" w:type="dxa"/>
          </w:tcPr>
          <w:p w14:paraId="3B54E194" w14:textId="77777777" w:rsidR="00A80189" w:rsidRDefault="00A80189" w:rsidP="0026256D">
            <w:pPr>
              <w:pStyle w:val="TableParagraph"/>
              <w:spacing w:before="2"/>
              <w:rPr>
                <w:sz w:val="23"/>
              </w:rPr>
            </w:pPr>
          </w:p>
          <w:p w14:paraId="425EB95E" w14:textId="77777777" w:rsidR="00A80189" w:rsidRDefault="00A80189" w:rsidP="0026256D">
            <w:pPr>
              <w:pStyle w:val="TableParagraph"/>
              <w:ind w:right="103"/>
              <w:jc w:val="right"/>
              <w:rPr>
                <w:sz w:val="20"/>
              </w:rPr>
            </w:pPr>
            <w:r>
              <w:rPr>
                <w:w w:val="99"/>
                <w:sz w:val="20"/>
              </w:rPr>
              <w:t>5</w:t>
            </w:r>
          </w:p>
        </w:tc>
        <w:tc>
          <w:tcPr>
            <w:tcW w:w="1921" w:type="dxa"/>
          </w:tcPr>
          <w:p w14:paraId="46FA1361" w14:textId="77777777" w:rsidR="00A80189" w:rsidRDefault="00A80189" w:rsidP="0026256D">
            <w:pPr>
              <w:pStyle w:val="TableParagraph"/>
              <w:spacing w:line="252" w:lineRule="exact"/>
              <w:ind w:left="102" w:right="456"/>
            </w:pPr>
            <w:proofErr w:type="spellStart"/>
            <w:r>
              <w:t>Ospamox</w:t>
            </w:r>
            <w:proofErr w:type="spellEnd"/>
            <w:r>
              <w:rPr>
                <w:spacing w:val="1"/>
              </w:rPr>
              <w:t xml:space="preserve"> </w:t>
            </w:r>
            <w:r>
              <w:t>250mg/5ml</w:t>
            </w:r>
            <w:r>
              <w:rPr>
                <w:spacing w:val="1"/>
              </w:rPr>
              <w:t xml:space="preserve"> </w:t>
            </w:r>
            <w:r>
              <w:t>buteliukas</w:t>
            </w:r>
            <w:r>
              <w:rPr>
                <w:spacing w:val="-12"/>
              </w:rPr>
              <w:t xml:space="preserve"> </w:t>
            </w:r>
            <w:r>
              <w:t>6,6g</w:t>
            </w:r>
          </w:p>
        </w:tc>
        <w:tc>
          <w:tcPr>
            <w:tcW w:w="925" w:type="dxa"/>
          </w:tcPr>
          <w:p w14:paraId="02C64DFA" w14:textId="77777777" w:rsidR="00A80189" w:rsidRDefault="00A80189" w:rsidP="0026256D">
            <w:pPr>
              <w:pStyle w:val="TableParagraph"/>
              <w:rPr>
                <w:sz w:val="32"/>
              </w:rPr>
            </w:pPr>
          </w:p>
          <w:p w14:paraId="0CAA2C37" w14:textId="77777777" w:rsidR="00A80189" w:rsidRDefault="00A80189" w:rsidP="0026256D">
            <w:pPr>
              <w:pStyle w:val="TableParagraph"/>
              <w:ind w:left="101"/>
            </w:pPr>
            <w:r>
              <w:t>2,89</w:t>
            </w:r>
          </w:p>
        </w:tc>
        <w:tc>
          <w:tcPr>
            <w:tcW w:w="969" w:type="dxa"/>
          </w:tcPr>
          <w:p w14:paraId="776EFCE4" w14:textId="77777777" w:rsidR="00A80189" w:rsidRDefault="00A80189" w:rsidP="0026256D">
            <w:pPr>
              <w:pStyle w:val="TableParagraph"/>
              <w:spacing w:before="2"/>
              <w:rPr>
                <w:sz w:val="23"/>
              </w:rPr>
            </w:pPr>
          </w:p>
          <w:p w14:paraId="77E8AF86" w14:textId="77777777" w:rsidR="00A80189" w:rsidRDefault="00A80189" w:rsidP="0026256D">
            <w:pPr>
              <w:pStyle w:val="TableParagraph"/>
              <w:ind w:left="153"/>
              <w:rPr>
                <w:sz w:val="20"/>
              </w:rPr>
            </w:pPr>
            <w:r>
              <w:rPr>
                <w:sz w:val="20"/>
              </w:rPr>
              <w:t>173,40</w:t>
            </w:r>
          </w:p>
        </w:tc>
      </w:tr>
      <w:tr w:rsidR="00A80189" w14:paraId="05B1EED4" w14:textId="77777777" w:rsidTr="00A80189">
        <w:trPr>
          <w:trHeight w:val="506"/>
        </w:trPr>
        <w:tc>
          <w:tcPr>
            <w:tcW w:w="694" w:type="dxa"/>
          </w:tcPr>
          <w:p w14:paraId="605CCBD8" w14:textId="77777777" w:rsidR="00A80189" w:rsidRDefault="00A80189" w:rsidP="0026256D">
            <w:pPr>
              <w:pStyle w:val="TableParagraph"/>
              <w:spacing w:before="137"/>
              <w:ind w:right="94"/>
              <w:jc w:val="right"/>
              <w:rPr>
                <w:sz w:val="20"/>
              </w:rPr>
            </w:pPr>
            <w:r>
              <w:rPr>
                <w:sz w:val="20"/>
              </w:rPr>
              <w:t>13</w:t>
            </w:r>
          </w:p>
        </w:tc>
        <w:tc>
          <w:tcPr>
            <w:tcW w:w="2994" w:type="dxa"/>
            <w:vMerge/>
            <w:tcBorders>
              <w:top w:val="nil"/>
            </w:tcBorders>
          </w:tcPr>
          <w:p w14:paraId="63051281" w14:textId="77777777" w:rsidR="00A80189" w:rsidRDefault="00A80189" w:rsidP="0026256D">
            <w:pPr>
              <w:rPr>
                <w:sz w:val="2"/>
                <w:szCs w:val="2"/>
              </w:rPr>
            </w:pPr>
          </w:p>
        </w:tc>
        <w:tc>
          <w:tcPr>
            <w:tcW w:w="2392" w:type="dxa"/>
          </w:tcPr>
          <w:p w14:paraId="54A3D46D" w14:textId="77777777" w:rsidR="00A80189" w:rsidRDefault="00A80189" w:rsidP="0026256D">
            <w:pPr>
              <w:pStyle w:val="TableParagraph"/>
              <w:spacing w:before="137"/>
              <w:ind w:left="104"/>
              <w:rPr>
                <w:sz w:val="20"/>
              </w:rPr>
            </w:pPr>
            <w:r>
              <w:rPr>
                <w:sz w:val="20"/>
              </w:rPr>
              <w:t>500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Nr12</w:t>
            </w:r>
          </w:p>
        </w:tc>
        <w:tc>
          <w:tcPr>
            <w:tcW w:w="1557" w:type="dxa"/>
          </w:tcPr>
          <w:p w14:paraId="2C193337" w14:textId="77777777" w:rsidR="00A80189" w:rsidRDefault="00A80189" w:rsidP="0026256D">
            <w:pPr>
              <w:pStyle w:val="TableParagraph"/>
              <w:spacing w:before="137"/>
              <w:ind w:left="106"/>
              <w:rPr>
                <w:sz w:val="20"/>
              </w:rPr>
            </w:pPr>
            <w:r>
              <w:rPr>
                <w:sz w:val="20"/>
              </w:rPr>
              <w:t>Pakuotė</w:t>
            </w:r>
          </w:p>
        </w:tc>
        <w:tc>
          <w:tcPr>
            <w:tcW w:w="1052" w:type="dxa"/>
          </w:tcPr>
          <w:p w14:paraId="5DCE81BF" w14:textId="77777777" w:rsidR="00A80189" w:rsidRDefault="00A80189" w:rsidP="0026256D">
            <w:pPr>
              <w:pStyle w:val="TableParagraph"/>
              <w:spacing w:before="137"/>
              <w:ind w:right="96"/>
              <w:jc w:val="right"/>
              <w:rPr>
                <w:sz w:val="20"/>
              </w:rPr>
            </w:pPr>
            <w:r>
              <w:rPr>
                <w:sz w:val="20"/>
              </w:rPr>
              <w:t>60</w:t>
            </w:r>
          </w:p>
        </w:tc>
        <w:tc>
          <w:tcPr>
            <w:tcW w:w="1271" w:type="dxa"/>
          </w:tcPr>
          <w:p w14:paraId="56546223" w14:textId="77777777" w:rsidR="00A80189" w:rsidRDefault="00A80189" w:rsidP="0026256D">
            <w:pPr>
              <w:pStyle w:val="TableParagraph"/>
              <w:spacing w:before="137"/>
              <w:ind w:right="103"/>
              <w:jc w:val="right"/>
              <w:rPr>
                <w:sz w:val="20"/>
              </w:rPr>
            </w:pPr>
            <w:r>
              <w:rPr>
                <w:w w:val="99"/>
                <w:sz w:val="20"/>
              </w:rPr>
              <w:t>5</w:t>
            </w:r>
          </w:p>
        </w:tc>
        <w:tc>
          <w:tcPr>
            <w:tcW w:w="1921" w:type="dxa"/>
          </w:tcPr>
          <w:p w14:paraId="7E45CC2D" w14:textId="77777777" w:rsidR="00A80189" w:rsidRDefault="00A80189" w:rsidP="0026256D">
            <w:pPr>
              <w:pStyle w:val="TableParagraph"/>
              <w:spacing w:line="252" w:lineRule="exact"/>
              <w:ind w:left="102" w:right="224"/>
            </w:pPr>
            <w:proofErr w:type="spellStart"/>
            <w:r>
              <w:t>Ospamox</w:t>
            </w:r>
            <w:proofErr w:type="spellEnd"/>
            <w:r>
              <w:t xml:space="preserve"> 500 mg</w:t>
            </w:r>
            <w:r>
              <w:rPr>
                <w:spacing w:val="-52"/>
              </w:rPr>
              <w:t xml:space="preserve"> </w:t>
            </w:r>
            <w:proofErr w:type="spellStart"/>
            <w:r>
              <w:t>tab</w:t>
            </w:r>
            <w:proofErr w:type="spellEnd"/>
            <w:r>
              <w:t>.</w:t>
            </w:r>
            <w:r>
              <w:rPr>
                <w:spacing w:val="-1"/>
              </w:rPr>
              <w:t xml:space="preserve"> </w:t>
            </w:r>
            <w:proofErr w:type="spellStart"/>
            <w:r>
              <w:t>Obd</w:t>
            </w:r>
            <w:proofErr w:type="spellEnd"/>
            <w:r>
              <w:t>. N12</w:t>
            </w:r>
          </w:p>
        </w:tc>
        <w:tc>
          <w:tcPr>
            <w:tcW w:w="925" w:type="dxa"/>
          </w:tcPr>
          <w:p w14:paraId="56B6D707" w14:textId="77777777" w:rsidR="00A80189" w:rsidRDefault="00A80189" w:rsidP="0026256D">
            <w:pPr>
              <w:pStyle w:val="TableParagraph"/>
              <w:spacing w:before="11"/>
              <w:rPr>
                <w:sz w:val="20"/>
              </w:rPr>
            </w:pPr>
          </w:p>
          <w:p w14:paraId="3F640AF9" w14:textId="77777777" w:rsidR="00A80189" w:rsidRDefault="00A80189" w:rsidP="0026256D">
            <w:pPr>
              <w:pStyle w:val="TableParagraph"/>
              <w:spacing w:line="245" w:lineRule="exact"/>
              <w:ind w:left="101"/>
            </w:pPr>
            <w:r>
              <w:t>2,66</w:t>
            </w:r>
          </w:p>
        </w:tc>
        <w:tc>
          <w:tcPr>
            <w:tcW w:w="969" w:type="dxa"/>
          </w:tcPr>
          <w:p w14:paraId="7C05CDB7" w14:textId="77777777" w:rsidR="00A80189" w:rsidRDefault="00A80189" w:rsidP="0026256D">
            <w:pPr>
              <w:pStyle w:val="TableParagraph"/>
              <w:spacing w:before="137"/>
              <w:ind w:left="153"/>
              <w:rPr>
                <w:sz w:val="20"/>
              </w:rPr>
            </w:pPr>
            <w:r>
              <w:rPr>
                <w:sz w:val="20"/>
              </w:rPr>
              <w:t>159,60</w:t>
            </w:r>
          </w:p>
        </w:tc>
      </w:tr>
      <w:tr w:rsidR="00A80189" w14:paraId="537DFCBF" w14:textId="77777777" w:rsidTr="00A80189">
        <w:trPr>
          <w:trHeight w:val="505"/>
        </w:trPr>
        <w:tc>
          <w:tcPr>
            <w:tcW w:w="694" w:type="dxa"/>
          </w:tcPr>
          <w:p w14:paraId="1623EC8C" w14:textId="77777777" w:rsidR="00A80189" w:rsidRDefault="00A80189" w:rsidP="0026256D">
            <w:pPr>
              <w:pStyle w:val="TableParagraph"/>
              <w:spacing w:before="137"/>
              <w:ind w:right="94"/>
              <w:jc w:val="right"/>
              <w:rPr>
                <w:sz w:val="20"/>
              </w:rPr>
            </w:pPr>
            <w:r>
              <w:rPr>
                <w:sz w:val="20"/>
              </w:rPr>
              <w:t>14</w:t>
            </w:r>
          </w:p>
        </w:tc>
        <w:tc>
          <w:tcPr>
            <w:tcW w:w="2994" w:type="dxa"/>
            <w:vMerge/>
            <w:tcBorders>
              <w:top w:val="nil"/>
            </w:tcBorders>
          </w:tcPr>
          <w:p w14:paraId="7B366CCE" w14:textId="77777777" w:rsidR="00A80189" w:rsidRDefault="00A80189" w:rsidP="0026256D">
            <w:pPr>
              <w:rPr>
                <w:sz w:val="2"/>
                <w:szCs w:val="2"/>
              </w:rPr>
            </w:pPr>
          </w:p>
        </w:tc>
        <w:tc>
          <w:tcPr>
            <w:tcW w:w="2392" w:type="dxa"/>
          </w:tcPr>
          <w:p w14:paraId="71F912A5" w14:textId="77777777" w:rsidR="00A80189" w:rsidRDefault="00A80189" w:rsidP="0026256D">
            <w:pPr>
              <w:pStyle w:val="TableParagraph"/>
              <w:spacing w:before="137"/>
              <w:ind w:left="104"/>
              <w:rPr>
                <w:sz w:val="20"/>
              </w:rPr>
            </w:pPr>
            <w:r>
              <w:rPr>
                <w:sz w:val="20"/>
              </w:rPr>
              <w:t>1000</w:t>
            </w:r>
            <w:r>
              <w:rPr>
                <w:spacing w:val="-2"/>
                <w:sz w:val="20"/>
              </w:rPr>
              <w:t xml:space="preserve"> </w:t>
            </w:r>
            <w:r>
              <w:rPr>
                <w:sz w:val="20"/>
              </w:rPr>
              <w:t xml:space="preserve">mg </w:t>
            </w:r>
            <w:proofErr w:type="spellStart"/>
            <w:r>
              <w:rPr>
                <w:sz w:val="20"/>
              </w:rPr>
              <w:t>tab</w:t>
            </w:r>
            <w:proofErr w:type="spellEnd"/>
            <w:r>
              <w:rPr>
                <w:sz w:val="20"/>
              </w:rPr>
              <w:t>. N12</w:t>
            </w:r>
          </w:p>
        </w:tc>
        <w:tc>
          <w:tcPr>
            <w:tcW w:w="1557" w:type="dxa"/>
          </w:tcPr>
          <w:p w14:paraId="7B4D2EDC" w14:textId="77777777" w:rsidR="00A80189" w:rsidRDefault="00A80189" w:rsidP="0026256D">
            <w:pPr>
              <w:pStyle w:val="TableParagraph"/>
              <w:spacing w:before="137"/>
              <w:ind w:left="106"/>
              <w:rPr>
                <w:sz w:val="20"/>
              </w:rPr>
            </w:pPr>
            <w:r>
              <w:rPr>
                <w:sz w:val="20"/>
              </w:rPr>
              <w:t>Pakuotė</w:t>
            </w:r>
          </w:p>
        </w:tc>
        <w:tc>
          <w:tcPr>
            <w:tcW w:w="1052" w:type="dxa"/>
          </w:tcPr>
          <w:p w14:paraId="5B0BB5EA" w14:textId="77777777" w:rsidR="00A80189" w:rsidRDefault="00A80189" w:rsidP="0026256D">
            <w:pPr>
              <w:pStyle w:val="TableParagraph"/>
              <w:spacing w:before="137"/>
              <w:ind w:right="96"/>
              <w:jc w:val="right"/>
              <w:rPr>
                <w:sz w:val="20"/>
              </w:rPr>
            </w:pPr>
            <w:r>
              <w:rPr>
                <w:sz w:val="20"/>
              </w:rPr>
              <w:t>70</w:t>
            </w:r>
          </w:p>
        </w:tc>
        <w:tc>
          <w:tcPr>
            <w:tcW w:w="1271" w:type="dxa"/>
          </w:tcPr>
          <w:p w14:paraId="6B4EC5EB" w14:textId="77777777" w:rsidR="00A80189" w:rsidRDefault="00A80189" w:rsidP="0026256D">
            <w:pPr>
              <w:pStyle w:val="TableParagraph"/>
              <w:spacing w:before="137"/>
              <w:ind w:right="103"/>
              <w:jc w:val="right"/>
              <w:rPr>
                <w:sz w:val="20"/>
              </w:rPr>
            </w:pPr>
            <w:r>
              <w:rPr>
                <w:w w:val="99"/>
                <w:sz w:val="20"/>
              </w:rPr>
              <w:t>5</w:t>
            </w:r>
          </w:p>
        </w:tc>
        <w:tc>
          <w:tcPr>
            <w:tcW w:w="1921" w:type="dxa"/>
          </w:tcPr>
          <w:p w14:paraId="480BC880" w14:textId="77777777" w:rsidR="00A80189" w:rsidRDefault="00A80189" w:rsidP="0026256D">
            <w:pPr>
              <w:pStyle w:val="TableParagraph"/>
              <w:spacing w:line="252" w:lineRule="exact"/>
              <w:ind w:left="102" w:right="114"/>
            </w:pPr>
            <w:proofErr w:type="spellStart"/>
            <w:r>
              <w:t>Ospamox</w:t>
            </w:r>
            <w:proofErr w:type="spellEnd"/>
            <w:r>
              <w:t xml:space="preserve"> 1000 mg</w:t>
            </w:r>
            <w:r>
              <w:rPr>
                <w:spacing w:val="-52"/>
              </w:rPr>
              <w:t xml:space="preserve"> </w:t>
            </w:r>
            <w:proofErr w:type="spellStart"/>
            <w:r>
              <w:t>tab</w:t>
            </w:r>
            <w:proofErr w:type="spellEnd"/>
            <w:r>
              <w:t>. N12</w:t>
            </w:r>
          </w:p>
        </w:tc>
        <w:tc>
          <w:tcPr>
            <w:tcW w:w="925" w:type="dxa"/>
          </w:tcPr>
          <w:p w14:paraId="0717A15B" w14:textId="77777777" w:rsidR="00A80189" w:rsidRDefault="00A80189" w:rsidP="0026256D">
            <w:pPr>
              <w:pStyle w:val="TableParagraph"/>
              <w:spacing w:before="10"/>
              <w:rPr>
                <w:sz w:val="20"/>
              </w:rPr>
            </w:pPr>
          </w:p>
          <w:p w14:paraId="3095E525" w14:textId="77777777" w:rsidR="00A80189" w:rsidRDefault="00A80189" w:rsidP="0026256D">
            <w:pPr>
              <w:pStyle w:val="TableParagraph"/>
              <w:spacing w:before="1" w:line="245" w:lineRule="exact"/>
              <w:ind w:left="101"/>
            </w:pPr>
            <w:r>
              <w:t>3,87</w:t>
            </w:r>
          </w:p>
        </w:tc>
        <w:tc>
          <w:tcPr>
            <w:tcW w:w="969" w:type="dxa"/>
          </w:tcPr>
          <w:p w14:paraId="0184820E" w14:textId="77777777" w:rsidR="00A80189" w:rsidRDefault="00A80189" w:rsidP="0026256D">
            <w:pPr>
              <w:pStyle w:val="TableParagraph"/>
              <w:spacing w:before="137"/>
              <w:ind w:left="153"/>
              <w:rPr>
                <w:sz w:val="20"/>
              </w:rPr>
            </w:pPr>
            <w:r>
              <w:rPr>
                <w:sz w:val="20"/>
              </w:rPr>
              <w:t>270,90</w:t>
            </w:r>
          </w:p>
        </w:tc>
      </w:tr>
      <w:tr w:rsidR="00A80189" w14:paraId="55872F67" w14:textId="77777777" w:rsidTr="00A80189">
        <w:trPr>
          <w:trHeight w:val="537"/>
        </w:trPr>
        <w:tc>
          <w:tcPr>
            <w:tcW w:w="694" w:type="dxa"/>
          </w:tcPr>
          <w:p w14:paraId="235604EE" w14:textId="77777777" w:rsidR="00A80189" w:rsidRDefault="00A80189" w:rsidP="0026256D">
            <w:pPr>
              <w:pStyle w:val="TableParagraph"/>
              <w:spacing w:before="154"/>
              <w:ind w:right="94"/>
              <w:jc w:val="right"/>
              <w:rPr>
                <w:sz w:val="20"/>
              </w:rPr>
            </w:pPr>
            <w:r>
              <w:rPr>
                <w:sz w:val="20"/>
              </w:rPr>
              <w:t>15</w:t>
            </w:r>
          </w:p>
        </w:tc>
        <w:tc>
          <w:tcPr>
            <w:tcW w:w="2994" w:type="dxa"/>
            <w:vMerge/>
            <w:tcBorders>
              <w:top w:val="nil"/>
            </w:tcBorders>
          </w:tcPr>
          <w:p w14:paraId="3607DFB9" w14:textId="77777777" w:rsidR="00A80189" w:rsidRDefault="00A80189" w:rsidP="0026256D">
            <w:pPr>
              <w:rPr>
                <w:sz w:val="2"/>
                <w:szCs w:val="2"/>
              </w:rPr>
            </w:pPr>
          </w:p>
        </w:tc>
        <w:tc>
          <w:tcPr>
            <w:tcW w:w="2392" w:type="dxa"/>
          </w:tcPr>
          <w:p w14:paraId="671E9E10" w14:textId="77777777" w:rsidR="00A80189" w:rsidRDefault="00A80189" w:rsidP="0026256D">
            <w:pPr>
              <w:pStyle w:val="TableParagraph"/>
              <w:spacing w:before="154"/>
              <w:ind w:left="104"/>
              <w:rPr>
                <w:sz w:val="20"/>
              </w:rPr>
            </w:pPr>
            <w:r>
              <w:rPr>
                <w:sz w:val="20"/>
              </w:rPr>
              <w:t>1000</w:t>
            </w:r>
            <w:r>
              <w:rPr>
                <w:spacing w:val="-2"/>
                <w:sz w:val="20"/>
              </w:rPr>
              <w:t xml:space="preserve"> </w:t>
            </w:r>
            <w:r>
              <w:rPr>
                <w:sz w:val="20"/>
              </w:rPr>
              <w:t xml:space="preserve">mg </w:t>
            </w:r>
            <w:proofErr w:type="spellStart"/>
            <w:r>
              <w:rPr>
                <w:sz w:val="20"/>
              </w:rPr>
              <w:t>tab</w:t>
            </w:r>
            <w:proofErr w:type="spellEnd"/>
            <w:r>
              <w:rPr>
                <w:sz w:val="20"/>
              </w:rPr>
              <w:t>. N14</w:t>
            </w:r>
          </w:p>
        </w:tc>
        <w:tc>
          <w:tcPr>
            <w:tcW w:w="1557" w:type="dxa"/>
          </w:tcPr>
          <w:p w14:paraId="1CA2AE32" w14:textId="77777777" w:rsidR="00A80189" w:rsidRDefault="00A80189" w:rsidP="0026256D">
            <w:pPr>
              <w:pStyle w:val="TableParagraph"/>
              <w:spacing w:before="154"/>
              <w:ind w:left="106"/>
              <w:rPr>
                <w:sz w:val="20"/>
              </w:rPr>
            </w:pPr>
            <w:r>
              <w:rPr>
                <w:sz w:val="20"/>
              </w:rPr>
              <w:t>Pakuotė</w:t>
            </w:r>
          </w:p>
        </w:tc>
        <w:tc>
          <w:tcPr>
            <w:tcW w:w="1052" w:type="dxa"/>
          </w:tcPr>
          <w:p w14:paraId="28017A99" w14:textId="77777777" w:rsidR="00A80189" w:rsidRDefault="00A80189" w:rsidP="0026256D">
            <w:pPr>
              <w:pStyle w:val="TableParagraph"/>
              <w:spacing w:before="154"/>
              <w:ind w:right="96"/>
              <w:jc w:val="right"/>
              <w:rPr>
                <w:sz w:val="20"/>
              </w:rPr>
            </w:pPr>
            <w:r>
              <w:rPr>
                <w:sz w:val="20"/>
              </w:rPr>
              <w:t>50</w:t>
            </w:r>
          </w:p>
        </w:tc>
        <w:tc>
          <w:tcPr>
            <w:tcW w:w="1271" w:type="dxa"/>
          </w:tcPr>
          <w:p w14:paraId="5BC90F87" w14:textId="77777777" w:rsidR="00A80189" w:rsidRDefault="00A80189" w:rsidP="0026256D">
            <w:pPr>
              <w:pStyle w:val="TableParagraph"/>
              <w:spacing w:before="154"/>
              <w:ind w:right="103"/>
              <w:jc w:val="right"/>
              <w:rPr>
                <w:sz w:val="20"/>
              </w:rPr>
            </w:pPr>
            <w:r>
              <w:rPr>
                <w:w w:val="99"/>
                <w:sz w:val="20"/>
              </w:rPr>
              <w:t>5</w:t>
            </w:r>
          </w:p>
        </w:tc>
        <w:tc>
          <w:tcPr>
            <w:tcW w:w="1921" w:type="dxa"/>
          </w:tcPr>
          <w:p w14:paraId="4B65A6FA" w14:textId="77777777" w:rsidR="00A80189" w:rsidRDefault="00A80189" w:rsidP="0026256D">
            <w:pPr>
              <w:pStyle w:val="TableParagraph"/>
              <w:spacing w:line="268" w:lineRule="exact"/>
              <w:ind w:left="152"/>
              <w:rPr>
                <w:rFonts w:ascii="Calibri"/>
              </w:rPr>
            </w:pPr>
            <w:proofErr w:type="spellStart"/>
            <w:r>
              <w:rPr>
                <w:rFonts w:ascii="Calibri"/>
              </w:rPr>
              <w:t>Ospamox</w:t>
            </w:r>
            <w:proofErr w:type="spellEnd"/>
            <w:r>
              <w:rPr>
                <w:rFonts w:ascii="Calibri"/>
                <w:spacing w:val="-4"/>
              </w:rPr>
              <w:t xml:space="preserve"> </w:t>
            </w:r>
            <w:r>
              <w:rPr>
                <w:rFonts w:ascii="Calibri"/>
              </w:rPr>
              <w:t>1000</w:t>
            </w:r>
          </w:p>
          <w:p w14:paraId="15C3A51B" w14:textId="77777777" w:rsidR="00A80189" w:rsidRDefault="00A80189" w:rsidP="0026256D">
            <w:pPr>
              <w:pStyle w:val="TableParagraph"/>
              <w:spacing w:line="249" w:lineRule="exact"/>
              <w:ind w:left="102"/>
              <w:rPr>
                <w:rFonts w:ascii="Calibri"/>
              </w:rPr>
            </w:pPr>
            <w:r>
              <w:rPr>
                <w:rFonts w:ascii="Calibri"/>
              </w:rPr>
              <w:t>mg</w:t>
            </w:r>
            <w:r>
              <w:rPr>
                <w:rFonts w:ascii="Calibri"/>
                <w:spacing w:val="-2"/>
              </w:rPr>
              <w:t xml:space="preserve"> </w:t>
            </w:r>
            <w:proofErr w:type="spellStart"/>
            <w:r>
              <w:rPr>
                <w:rFonts w:ascii="Calibri"/>
              </w:rPr>
              <w:t>tab</w:t>
            </w:r>
            <w:proofErr w:type="spellEnd"/>
            <w:r>
              <w:rPr>
                <w:rFonts w:ascii="Calibri"/>
              </w:rPr>
              <w:t>.</w:t>
            </w:r>
            <w:r>
              <w:rPr>
                <w:rFonts w:ascii="Calibri"/>
                <w:spacing w:val="-1"/>
              </w:rPr>
              <w:t xml:space="preserve"> </w:t>
            </w:r>
            <w:r>
              <w:rPr>
                <w:rFonts w:ascii="Calibri"/>
              </w:rPr>
              <w:t>N14</w:t>
            </w:r>
          </w:p>
        </w:tc>
        <w:tc>
          <w:tcPr>
            <w:tcW w:w="925" w:type="dxa"/>
          </w:tcPr>
          <w:p w14:paraId="0DA1BFF3" w14:textId="77777777" w:rsidR="00A80189" w:rsidRDefault="00A80189" w:rsidP="0026256D">
            <w:pPr>
              <w:pStyle w:val="TableParagraph"/>
              <w:spacing w:before="2"/>
            </w:pPr>
          </w:p>
          <w:p w14:paraId="114D772A" w14:textId="77777777" w:rsidR="00A80189" w:rsidRDefault="00A80189" w:rsidP="0026256D">
            <w:pPr>
              <w:pStyle w:val="TableParagraph"/>
              <w:ind w:left="101"/>
            </w:pPr>
            <w:r>
              <w:t>4,52</w:t>
            </w:r>
          </w:p>
        </w:tc>
        <w:tc>
          <w:tcPr>
            <w:tcW w:w="969" w:type="dxa"/>
          </w:tcPr>
          <w:p w14:paraId="63E14E56" w14:textId="77777777" w:rsidR="00A80189" w:rsidRDefault="00A80189" w:rsidP="0026256D">
            <w:pPr>
              <w:pStyle w:val="TableParagraph"/>
              <w:spacing w:before="154"/>
              <w:ind w:left="153"/>
              <w:rPr>
                <w:sz w:val="20"/>
              </w:rPr>
            </w:pPr>
            <w:r>
              <w:rPr>
                <w:sz w:val="20"/>
              </w:rPr>
              <w:t>226,00</w:t>
            </w:r>
          </w:p>
        </w:tc>
      </w:tr>
    </w:tbl>
    <w:p w14:paraId="3E326D6A"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392"/>
        <w:gridCol w:w="1557"/>
        <w:gridCol w:w="1052"/>
        <w:gridCol w:w="1271"/>
        <w:gridCol w:w="1921"/>
        <w:gridCol w:w="925"/>
        <w:gridCol w:w="969"/>
      </w:tblGrid>
      <w:tr w:rsidR="00A80189" w14:paraId="34E5FC68" w14:textId="77777777" w:rsidTr="00A80189">
        <w:trPr>
          <w:trHeight w:val="737"/>
        </w:trPr>
        <w:tc>
          <w:tcPr>
            <w:tcW w:w="694" w:type="dxa"/>
            <w:tcBorders>
              <w:top w:val="nil"/>
            </w:tcBorders>
          </w:tcPr>
          <w:p w14:paraId="2F9C6409" w14:textId="77777777" w:rsidR="00A80189" w:rsidRDefault="00A80189" w:rsidP="0026256D">
            <w:pPr>
              <w:pStyle w:val="TableParagraph"/>
              <w:spacing w:before="6"/>
              <w:rPr>
                <w:sz w:val="21"/>
              </w:rPr>
            </w:pPr>
          </w:p>
          <w:p w14:paraId="1DB66FA9" w14:textId="77777777" w:rsidR="00A80189" w:rsidRDefault="00A80189" w:rsidP="0026256D">
            <w:pPr>
              <w:pStyle w:val="TableParagraph"/>
              <w:ind w:right="94"/>
              <w:jc w:val="right"/>
              <w:rPr>
                <w:sz w:val="20"/>
              </w:rPr>
            </w:pPr>
            <w:r>
              <w:rPr>
                <w:sz w:val="20"/>
              </w:rPr>
              <w:t>16</w:t>
            </w:r>
          </w:p>
        </w:tc>
        <w:tc>
          <w:tcPr>
            <w:tcW w:w="2994" w:type="dxa"/>
            <w:tcBorders>
              <w:top w:val="nil"/>
            </w:tcBorders>
          </w:tcPr>
          <w:p w14:paraId="7AE65752" w14:textId="77777777" w:rsidR="00A80189" w:rsidRDefault="00A80189" w:rsidP="0026256D">
            <w:pPr>
              <w:pStyle w:val="TableParagraph"/>
              <w:spacing w:before="6"/>
              <w:rPr>
                <w:sz w:val="21"/>
              </w:rPr>
            </w:pPr>
          </w:p>
          <w:p w14:paraId="71B0D614" w14:textId="77777777" w:rsidR="00A80189" w:rsidRDefault="00A80189" w:rsidP="0026256D">
            <w:pPr>
              <w:pStyle w:val="TableParagraph"/>
              <w:ind w:left="107"/>
              <w:rPr>
                <w:sz w:val="20"/>
              </w:rPr>
            </w:pPr>
            <w:proofErr w:type="spellStart"/>
            <w:r>
              <w:rPr>
                <w:sz w:val="20"/>
              </w:rPr>
              <w:t>Anaftin</w:t>
            </w:r>
            <w:proofErr w:type="spellEnd"/>
          </w:p>
        </w:tc>
        <w:tc>
          <w:tcPr>
            <w:tcW w:w="2392" w:type="dxa"/>
            <w:tcBorders>
              <w:top w:val="nil"/>
            </w:tcBorders>
          </w:tcPr>
          <w:p w14:paraId="2811AFAF" w14:textId="77777777" w:rsidR="00A80189" w:rsidRDefault="00A80189" w:rsidP="0026256D">
            <w:pPr>
              <w:pStyle w:val="TableParagraph"/>
              <w:spacing w:before="6"/>
              <w:rPr>
                <w:sz w:val="21"/>
              </w:rPr>
            </w:pPr>
          </w:p>
          <w:p w14:paraId="498D8E23" w14:textId="77777777" w:rsidR="00A80189" w:rsidRDefault="00A80189" w:rsidP="0026256D">
            <w:pPr>
              <w:pStyle w:val="TableParagraph"/>
              <w:ind w:left="104"/>
              <w:rPr>
                <w:sz w:val="20"/>
              </w:rPr>
            </w:pPr>
            <w:r>
              <w:rPr>
                <w:sz w:val="20"/>
              </w:rPr>
              <w:t>10 ml</w:t>
            </w:r>
          </w:p>
        </w:tc>
        <w:tc>
          <w:tcPr>
            <w:tcW w:w="1557" w:type="dxa"/>
            <w:tcBorders>
              <w:top w:val="nil"/>
            </w:tcBorders>
          </w:tcPr>
          <w:p w14:paraId="5692AC15" w14:textId="77777777" w:rsidR="00A80189" w:rsidRDefault="00A80189" w:rsidP="0026256D">
            <w:pPr>
              <w:pStyle w:val="TableParagraph"/>
              <w:spacing w:before="6"/>
              <w:rPr>
                <w:sz w:val="21"/>
              </w:rPr>
            </w:pPr>
          </w:p>
          <w:p w14:paraId="53E07386" w14:textId="77777777" w:rsidR="00A80189" w:rsidRDefault="00A80189" w:rsidP="0026256D">
            <w:pPr>
              <w:pStyle w:val="TableParagraph"/>
              <w:ind w:left="106"/>
              <w:rPr>
                <w:sz w:val="20"/>
              </w:rPr>
            </w:pPr>
            <w:r>
              <w:rPr>
                <w:sz w:val="20"/>
              </w:rPr>
              <w:t>Pakuotė</w:t>
            </w:r>
          </w:p>
        </w:tc>
        <w:tc>
          <w:tcPr>
            <w:tcW w:w="1052" w:type="dxa"/>
            <w:tcBorders>
              <w:top w:val="nil"/>
            </w:tcBorders>
          </w:tcPr>
          <w:p w14:paraId="64BCC9F9" w14:textId="77777777" w:rsidR="00A80189" w:rsidRDefault="00A80189" w:rsidP="0026256D">
            <w:pPr>
              <w:pStyle w:val="TableParagraph"/>
              <w:spacing w:before="6"/>
              <w:rPr>
                <w:sz w:val="21"/>
              </w:rPr>
            </w:pPr>
          </w:p>
          <w:p w14:paraId="399D3DAF" w14:textId="77777777" w:rsidR="00A80189" w:rsidRDefault="00A80189" w:rsidP="0026256D">
            <w:pPr>
              <w:pStyle w:val="TableParagraph"/>
              <w:ind w:right="96"/>
              <w:jc w:val="right"/>
              <w:rPr>
                <w:sz w:val="20"/>
              </w:rPr>
            </w:pPr>
            <w:r>
              <w:rPr>
                <w:sz w:val="20"/>
              </w:rPr>
              <w:t>20</w:t>
            </w:r>
          </w:p>
        </w:tc>
        <w:tc>
          <w:tcPr>
            <w:tcW w:w="1271" w:type="dxa"/>
            <w:tcBorders>
              <w:top w:val="nil"/>
            </w:tcBorders>
          </w:tcPr>
          <w:p w14:paraId="60542F73" w14:textId="77777777" w:rsidR="00A80189" w:rsidRDefault="00A80189" w:rsidP="0026256D">
            <w:pPr>
              <w:pStyle w:val="TableParagraph"/>
              <w:spacing w:before="6"/>
              <w:rPr>
                <w:sz w:val="21"/>
              </w:rPr>
            </w:pPr>
          </w:p>
          <w:p w14:paraId="18AD368E" w14:textId="77777777" w:rsidR="00A80189" w:rsidRDefault="00A80189" w:rsidP="0026256D">
            <w:pPr>
              <w:pStyle w:val="TableParagraph"/>
              <w:ind w:right="99"/>
              <w:jc w:val="right"/>
              <w:rPr>
                <w:sz w:val="20"/>
              </w:rPr>
            </w:pPr>
            <w:r>
              <w:rPr>
                <w:sz w:val="20"/>
              </w:rPr>
              <w:t>21</w:t>
            </w:r>
          </w:p>
        </w:tc>
        <w:tc>
          <w:tcPr>
            <w:tcW w:w="1921" w:type="dxa"/>
            <w:tcBorders>
              <w:top w:val="nil"/>
            </w:tcBorders>
          </w:tcPr>
          <w:p w14:paraId="4812AF04" w14:textId="77777777" w:rsidR="00A80189" w:rsidRDefault="00A80189" w:rsidP="0026256D">
            <w:pPr>
              <w:pStyle w:val="TableParagraph"/>
              <w:spacing w:before="213" w:line="252" w:lineRule="exact"/>
              <w:ind w:left="102" w:right="273"/>
            </w:pPr>
            <w:proofErr w:type="spellStart"/>
            <w:r>
              <w:t>Anaftin</w:t>
            </w:r>
            <w:proofErr w:type="spellEnd"/>
            <w:r>
              <w:t xml:space="preserve"> </w:t>
            </w:r>
            <w:proofErr w:type="spellStart"/>
            <w:r>
              <w:t>Baby</w:t>
            </w:r>
            <w:proofErr w:type="spellEnd"/>
            <w:r>
              <w:t xml:space="preserve"> </w:t>
            </w:r>
            <w:proofErr w:type="spellStart"/>
            <w:r>
              <w:t>gel</w:t>
            </w:r>
            <w:proofErr w:type="spellEnd"/>
            <w:r>
              <w:rPr>
                <w:spacing w:val="-53"/>
              </w:rPr>
              <w:t xml:space="preserve"> </w:t>
            </w:r>
            <w:r>
              <w:t>10ml</w:t>
            </w:r>
          </w:p>
        </w:tc>
        <w:tc>
          <w:tcPr>
            <w:tcW w:w="925" w:type="dxa"/>
            <w:tcBorders>
              <w:top w:val="nil"/>
            </w:tcBorders>
          </w:tcPr>
          <w:p w14:paraId="0FD10698" w14:textId="77777777" w:rsidR="00A80189" w:rsidRDefault="00A80189" w:rsidP="0026256D">
            <w:pPr>
              <w:pStyle w:val="TableParagraph"/>
              <w:spacing w:before="6"/>
              <w:rPr>
                <w:sz w:val="30"/>
              </w:rPr>
            </w:pPr>
          </w:p>
          <w:p w14:paraId="60F6BC66" w14:textId="77777777" w:rsidR="00A80189" w:rsidRDefault="00A80189" w:rsidP="0026256D">
            <w:pPr>
              <w:pStyle w:val="TableParagraph"/>
              <w:ind w:left="101"/>
            </w:pPr>
            <w:r>
              <w:t>5,35</w:t>
            </w:r>
          </w:p>
        </w:tc>
        <w:tc>
          <w:tcPr>
            <w:tcW w:w="969" w:type="dxa"/>
            <w:tcBorders>
              <w:top w:val="nil"/>
            </w:tcBorders>
          </w:tcPr>
          <w:p w14:paraId="74A68452" w14:textId="77777777" w:rsidR="00A80189" w:rsidRDefault="00A80189" w:rsidP="0026256D">
            <w:pPr>
              <w:pStyle w:val="TableParagraph"/>
              <w:spacing w:before="6"/>
              <w:rPr>
                <w:sz w:val="21"/>
              </w:rPr>
            </w:pPr>
          </w:p>
          <w:p w14:paraId="332F33E1" w14:textId="77777777" w:rsidR="00A80189" w:rsidRDefault="00A80189" w:rsidP="0026256D">
            <w:pPr>
              <w:pStyle w:val="TableParagraph"/>
              <w:ind w:left="153"/>
              <w:rPr>
                <w:sz w:val="20"/>
              </w:rPr>
            </w:pPr>
            <w:r>
              <w:rPr>
                <w:sz w:val="20"/>
              </w:rPr>
              <w:t>107,00</w:t>
            </w:r>
          </w:p>
        </w:tc>
      </w:tr>
      <w:tr w:rsidR="00A80189" w14:paraId="07E0598D" w14:textId="77777777" w:rsidTr="00A80189">
        <w:trPr>
          <w:trHeight w:val="736"/>
        </w:trPr>
        <w:tc>
          <w:tcPr>
            <w:tcW w:w="694" w:type="dxa"/>
          </w:tcPr>
          <w:p w14:paraId="7610E810" w14:textId="77777777" w:rsidR="00A80189" w:rsidRDefault="00A80189" w:rsidP="0026256D">
            <w:pPr>
              <w:pStyle w:val="TableParagraph"/>
              <w:spacing w:before="5"/>
              <w:rPr>
                <w:sz w:val="21"/>
              </w:rPr>
            </w:pPr>
          </w:p>
          <w:p w14:paraId="01A39631" w14:textId="77777777" w:rsidR="00A80189" w:rsidRDefault="00A80189" w:rsidP="0026256D">
            <w:pPr>
              <w:pStyle w:val="TableParagraph"/>
              <w:spacing w:before="1"/>
              <w:ind w:right="94"/>
              <w:jc w:val="right"/>
              <w:rPr>
                <w:sz w:val="20"/>
              </w:rPr>
            </w:pPr>
            <w:r>
              <w:rPr>
                <w:sz w:val="20"/>
              </w:rPr>
              <w:t>17</w:t>
            </w:r>
          </w:p>
        </w:tc>
        <w:tc>
          <w:tcPr>
            <w:tcW w:w="2994" w:type="dxa"/>
          </w:tcPr>
          <w:p w14:paraId="7BC58A52" w14:textId="77777777" w:rsidR="00A80189" w:rsidRDefault="00A80189" w:rsidP="0026256D">
            <w:pPr>
              <w:pStyle w:val="TableParagraph"/>
              <w:spacing w:before="5"/>
              <w:rPr>
                <w:sz w:val="21"/>
              </w:rPr>
            </w:pPr>
          </w:p>
          <w:p w14:paraId="645878A7" w14:textId="77777777" w:rsidR="00A80189" w:rsidRDefault="00A80189" w:rsidP="0026256D">
            <w:pPr>
              <w:pStyle w:val="TableParagraph"/>
              <w:spacing w:before="1"/>
              <w:ind w:left="107"/>
              <w:rPr>
                <w:sz w:val="20"/>
              </w:rPr>
            </w:pPr>
            <w:proofErr w:type="spellStart"/>
            <w:r>
              <w:rPr>
                <w:sz w:val="20"/>
              </w:rPr>
              <w:t>Betamethasonum</w:t>
            </w:r>
            <w:proofErr w:type="spellEnd"/>
          </w:p>
        </w:tc>
        <w:tc>
          <w:tcPr>
            <w:tcW w:w="2392" w:type="dxa"/>
          </w:tcPr>
          <w:p w14:paraId="311996A1" w14:textId="77777777" w:rsidR="00A80189" w:rsidRDefault="00A80189" w:rsidP="0026256D">
            <w:pPr>
              <w:pStyle w:val="TableParagraph"/>
              <w:spacing w:before="5"/>
              <w:rPr>
                <w:sz w:val="21"/>
              </w:rPr>
            </w:pPr>
          </w:p>
          <w:p w14:paraId="3DB470E9" w14:textId="77777777" w:rsidR="00A80189" w:rsidRDefault="00A80189" w:rsidP="0026256D">
            <w:pPr>
              <w:pStyle w:val="TableParagraph"/>
              <w:spacing w:before="1"/>
              <w:ind w:left="104"/>
              <w:rPr>
                <w:sz w:val="20"/>
              </w:rPr>
            </w:pPr>
            <w:r>
              <w:rPr>
                <w:sz w:val="20"/>
              </w:rPr>
              <w:t>1mg/g</w:t>
            </w:r>
            <w:r>
              <w:rPr>
                <w:spacing w:val="-3"/>
                <w:sz w:val="20"/>
              </w:rPr>
              <w:t xml:space="preserve"> </w:t>
            </w:r>
            <w:r>
              <w:rPr>
                <w:sz w:val="20"/>
              </w:rPr>
              <w:t>kremas</w:t>
            </w:r>
            <w:r>
              <w:rPr>
                <w:spacing w:val="-2"/>
                <w:sz w:val="20"/>
              </w:rPr>
              <w:t xml:space="preserve"> </w:t>
            </w:r>
            <w:r>
              <w:rPr>
                <w:sz w:val="20"/>
              </w:rPr>
              <w:t>30g</w:t>
            </w:r>
          </w:p>
        </w:tc>
        <w:tc>
          <w:tcPr>
            <w:tcW w:w="1557" w:type="dxa"/>
          </w:tcPr>
          <w:p w14:paraId="4E5C6CFD" w14:textId="77777777" w:rsidR="00A80189" w:rsidRDefault="00A80189" w:rsidP="0026256D">
            <w:pPr>
              <w:pStyle w:val="TableParagraph"/>
              <w:spacing w:before="5"/>
              <w:rPr>
                <w:sz w:val="21"/>
              </w:rPr>
            </w:pPr>
          </w:p>
          <w:p w14:paraId="4ACE17A7" w14:textId="77777777" w:rsidR="00A80189" w:rsidRDefault="00A80189" w:rsidP="0026256D">
            <w:pPr>
              <w:pStyle w:val="TableParagraph"/>
              <w:spacing w:before="1"/>
              <w:ind w:left="106"/>
              <w:rPr>
                <w:sz w:val="20"/>
              </w:rPr>
            </w:pPr>
            <w:r>
              <w:rPr>
                <w:sz w:val="20"/>
              </w:rPr>
              <w:t>Pakuotė</w:t>
            </w:r>
          </w:p>
        </w:tc>
        <w:tc>
          <w:tcPr>
            <w:tcW w:w="1052" w:type="dxa"/>
          </w:tcPr>
          <w:p w14:paraId="5F6E312A" w14:textId="77777777" w:rsidR="00A80189" w:rsidRDefault="00A80189" w:rsidP="0026256D">
            <w:pPr>
              <w:pStyle w:val="TableParagraph"/>
              <w:spacing w:before="5"/>
              <w:rPr>
                <w:sz w:val="21"/>
              </w:rPr>
            </w:pPr>
          </w:p>
          <w:p w14:paraId="21610DBF" w14:textId="77777777" w:rsidR="00A80189" w:rsidRDefault="00A80189" w:rsidP="0026256D">
            <w:pPr>
              <w:pStyle w:val="TableParagraph"/>
              <w:spacing w:before="1"/>
              <w:ind w:right="96"/>
              <w:jc w:val="right"/>
              <w:rPr>
                <w:sz w:val="20"/>
              </w:rPr>
            </w:pPr>
            <w:r>
              <w:rPr>
                <w:sz w:val="20"/>
              </w:rPr>
              <w:t>15</w:t>
            </w:r>
          </w:p>
        </w:tc>
        <w:tc>
          <w:tcPr>
            <w:tcW w:w="1271" w:type="dxa"/>
          </w:tcPr>
          <w:p w14:paraId="23592B09" w14:textId="77777777" w:rsidR="00A80189" w:rsidRDefault="00A80189" w:rsidP="0026256D">
            <w:pPr>
              <w:pStyle w:val="TableParagraph"/>
              <w:spacing w:before="5"/>
              <w:rPr>
                <w:sz w:val="21"/>
              </w:rPr>
            </w:pPr>
          </w:p>
          <w:p w14:paraId="2ED4B929" w14:textId="77777777" w:rsidR="00A80189" w:rsidRDefault="00A80189" w:rsidP="0026256D">
            <w:pPr>
              <w:pStyle w:val="TableParagraph"/>
              <w:spacing w:before="1"/>
              <w:ind w:right="103"/>
              <w:jc w:val="right"/>
              <w:rPr>
                <w:sz w:val="20"/>
              </w:rPr>
            </w:pPr>
            <w:r>
              <w:rPr>
                <w:w w:val="99"/>
                <w:sz w:val="20"/>
              </w:rPr>
              <w:t>5</w:t>
            </w:r>
          </w:p>
        </w:tc>
        <w:tc>
          <w:tcPr>
            <w:tcW w:w="1921" w:type="dxa"/>
          </w:tcPr>
          <w:p w14:paraId="31D018E9" w14:textId="77777777" w:rsidR="00A80189" w:rsidRDefault="00A80189" w:rsidP="0026256D">
            <w:pPr>
              <w:pStyle w:val="TableParagraph"/>
              <w:spacing w:before="212" w:line="252" w:lineRule="exact"/>
              <w:ind w:left="102" w:right="163"/>
            </w:pPr>
            <w:proofErr w:type="spellStart"/>
            <w:r>
              <w:t>Celestoderm</w:t>
            </w:r>
            <w:proofErr w:type="spellEnd"/>
            <w:r>
              <w:t xml:space="preserve"> 0,1%</w:t>
            </w:r>
            <w:r>
              <w:rPr>
                <w:spacing w:val="-53"/>
              </w:rPr>
              <w:t xml:space="preserve"> </w:t>
            </w:r>
            <w:r>
              <w:t>tepalas</w:t>
            </w:r>
            <w:r>
              <w:rPr>
                <w:spacing w:val="-2"/>
              </w:rPr>
              <w:t xml:space="preserve"> </w:t>
            </w:r>
            <w:r>
              <w:t>30g</w:t>
            </w:r>
          </w:p>
        </w:tc>
        <w:tc>
          <w:tcPr>
            <w:tcW w:w="925" w:type="dxa"/>
          </w:tcPr>
          <w:p w14:paraId="17587345" w14:textId="77777777" w:rsidR="00A80189" w:rsidRDefault="00A80189" w:rsidP="0026256D">
            <w:pPr>
              <w:pStyle w:val="TableParagraph"/>
              <w:spacing w:before="6"/>
              <w:rPr>
                <w:sz w:val="30"/>
              </w:rPr>
            </w:pPr>
          </w:p>
          <w:p w14:paraId="374AE2A0" w14:textId="77777777" w:rsidR="00A80189" w:rsidRDefault="00A80189" w:rsidP="0026256D">
            <w:pPr>
              <w:pStyle w:val="TableParagraph"/>
              <w:ind w:left="101"/>
            </w:pPr>
            <w:r>
              <w:t>3,29</w:t>
            </w:r>
          </w:p>
        </w:tc>
        <w:tc>
          <w:tcPr>
            <w:tcW w:w="969" w:type="dxa"/>
          </w:tcPr>
          <w:p w14:paraId="4EE4F5AE" w14:textId="77777777" w:rsidR="00A80189" w:rsidRDefault="00A80189" w:rsidP="0026256D">
            <w:pPr>
              <w:pStyle w:val="TableParagraph"/>
              <w:spacing w:before="5"/>
              <w:rPr>
                <w:sz w:val="21"/>
              </w:rPr>
            </w:pPr>
          </w:p>
          <w:p w14:paraId="40B20115" w14:textId="77777777" w:rsidR="00A80189" w:rsidRDefault="00A80189" w:rsidP="0026256D">
            <w:pPr>
              <w:pStyle w:val="TableParagraph"/>
              <w:spacing w:before="1"/>
              <w:ind w:left="153"/>
              <w:rPr>
                <w:sz w:val="20"/>
              </w:rPr>
            </w:pPr>
            <w:r>
              <w:rPr>
                <w:sz w:val="20"/>
              </w:rPr>
              <w:t>49,35</w:t>
            </w:r>
          </w:p>
        </w:tc>
      </w:tr>
      <w:tr w:rsidR="00A80189" w14:paraId="1615D11B" w14:textId="77777777" w:rsidTr="00A80189">
        <w:trPr>
          <w:trHeight w:val="736"/>
        </w:trPr>
        <w:tc>
          <w:tcPr>
            <w:tcW w:w="694" w:type="dxa"/>
          </w:tcPr>
          <w:p w14:paraId="44D81E4F" w14:textId="77777777" w:rsidR="00A80189" w:rsidRDefault="00A80189" w:rsidP="0026256D">
            <w:pPr>
              <w:pStyle w:val="TableParagraph"/>
              <w:spacing w:before="5"/>
              <w:rPr>
                <w:sz w:val="21"/>
              </w:rPr>
            </w:pPr>
          </w:p>
          <w:p w14:paraId="320F9D5C" w14:textId="77777777" w:rsidR="00A80189" w:rsidRDefault="00A80189" w:rsidP="0026256D">
            <w:pPr>
              <w:pStyle w:val="TableParagraph"/>
              <w:spacing w:before="1"/>
              <w:ind w:right="94"/>
              <w:jc w:val="right"/>
              <w:rPr>
                <w:sz w:val="20"/>
              </w:rPr>
            </w:pPr>
            <w:r>
              <w:rPr>
                <w:sz w:val="20"/>
              </w:rPr>
              <w:t>18</w:t>
            </w:r>
          </w:p>
        </w:tc>
        <w:tc>
          <w:tcPr>
            <w:tcW w:w="2994" w:type="dxa"/>
          </w:tcPr>
          <w:p w14:paraId="1C14920A" w14:textId="77777777" w:rsidR="00A80189" w:rsidRDefault="00A80189" w:rsidP="0026256D">
            <w:pPr>
              <w:pStyle w:val="TableParagraph"/>
              <w:spacing w:before="132"/>
              <w:ind w:left="107" w:right="1168"/>
              <w:rPr>
                <w:sz w:val="20"/>
              </w:rPr>
            </w:pPr>
            <w:proofErr w:type="spellStart"/>
            <w:r>
              <w:rPr>
                <w:spacing w:val="-1"/>
                <w:sz w:val="20"/>
              </w:rPr>
              <w:t>Fenazonas</w:t>
            </w:r>
            <w:proofErr w:type="spellEnd"/>
            <w:r>
              <w:rPr>
                <w:spacing w:val="-1"/>
                <w:sz w:val="20"/>
              </w:rPr>
              <w:t xml:space="preserve">, </w:t>
            </w:r>
            <w:proofErr w:type="spellStart"/>
            <w:r>
              <w:rPr>
                <w:sz w:val="20"/>
              </w:rPr>
              <w:t>lidokaino</w:t>
            </w:r>
            <w:proofErr w:type="spellEnd"/>
            <w:r>
              <w:rPr>
                <w:spacing w:val="-47"/>
                <w:sz w:val="20"/>
              </w:rPr>
              <w:t xml:space="preserve"> </w:t>
            </w:r>
            <w:r>
              <w:rPr>
                <w:sz w:val="20"/>
              </w:rPr>
              <w:t>hidrochloridas</w:t>
            </w:r>
          </w:p>
        </w:tc>
        <w:tc>
          <w:tcPr>
            <w:tcW w:w="2392" w:type="dxa"/>
          </w:tcPr>
          <w:p w14:paraId="5C334546" w14:textId="77777777" w:rsidR="00A80189" w:rsidRDefault="00A80189" w:rsidP="0026256D">
            <w:pPr>
              <w:pStyle w:val="TableParagraph"/>
              <w:spacing w:before="5"/>
              <w:rPr>
                <w:sz w:val="21"/>
              </w:rPr>
            </w:pPr>
          </w:p>
          <w:p w14:paraId="35F57EC0" w14:textId="77777777" w:rsidR="00A80189" w:rsidRDefault="00A80189" w:rsidP="0026256D">
            <w:pPr>
              <w:pStyle w:val="TableParagraph"/>
              <w:spacing w:before="1"/>
              <w:ind w:left="104"/>
              <w:rPr>
                <w:sz w:val="20"/>
              </w:rPr>
            </w:pPr>
            <w:r>
              <w:rPr>
                <w:sz w:val="20"/>
              </w:rPr>
              <w:t>15 ml</w:t>
            </w:r>
          </w:p>
        </w:tc>
        <w:tc>
          <w:tcPr>
            <w:tcW w:w="1557" w:type="dxa"/>
          </w:tcPr>
          <w:p w14:paraId="260C49F1" w14:textId="77777777" w:rsidR="00A80189" w:rsidRDefault="00A80189" w:rsidP="0026256D">
            <w:pPr>
              <w:pStyle w:val="TableParagraph"/>
              <w:spacing w:before="5"/>
              <w:rPr>
                <w:sz w:val="21"/>
              </w:rPr>
            </w:pPr>
          </w:p>
          <w:p w14:paraId="407D7340" w14:textId="77777777" w:rsidR="00A80189" w:rsidRDefault="00A80189" w:rsidP="0026256D">
            <w:pPr>
              <w:pStyle w:val="TableParagraph"/>
              <w:spacing w:before="1"/>
              <w:ind w:left="106"/>
              <w:rPr>
                <w:sz w:val="20"/>
              </w:rPr>
            </w:pPr>
            <w:r>
              <w:rPr>
                <w:sz w:val="20"/>
              </w:rPr>
              <w:t>Pakuotė</w:t>
            </w:r>
          </w:p>
        </w:tc>
        <w:tc>
          <w:tcPr>
            <w:tcW w:w="1052" w:type="dxa"/>
          </w:tcPr>
          <w:p w14:paraId="27BB29C8" w14:textId="77777777" w:rsidR="00A80189" w:rsidRDefault="00A80189" w:rsidP="0026256D">
            <w:pPr>
              <w:pStyle w:val="TableParagraph"/>
              <w:spacing w:before="5"/>
              <w:rPr>
                <w:sz w:val="21"/>
              </w:rPr>
            </w:pPr>
          </w:p>
          <w:p w14:paraId="523E94BA" w14:textId="77777777" w:rsidR="00A80189" w:rsidRDefault="00A80189" w:rsidP="0026256D">
            <w:pPr>
              <w:pStyle w:val="TableParagraph"/>
              <w:spacing w:before="1"/>
              <w:ind w:right="96"/>
              <w:jc w:val="right"/>
              <w:rPr>
                <w:sz w:val="20"/>
              </w:rPr>
            </w:pPr>
            <w:r>
              <w:rPr>
                <w:sz w:val="20"/>
              </w:rPr>
              <w:t>25</w:t>
            </w:r>
          </w:p>
        </w:tc>
        <w:tc>
          <w:tcPr>
            <w:tcW w:w="1271" w:type="dxa"/>
          </w:tcPr>
          <w:p w14:paraId="45DC90D1" w14:textId="77777777" w:rsidR="00A80189" w:rsidRDefault="00A80189" w:rsidP="0026256D">
            <w:pPr>
              <w:pStyle w:val="TableParagraph"/>
              <w:spacing w:before="5"/>
              <w:rPr>
                <w:sz w:val="21"/>
              </w:rPr>
            </w:pPr>
          </w:p>
          <w:p w14:paraId="39AC7552" w14:textId="77777777" w:rsidR="00A80189" w:rsidRDefault="00A80189" w:rsidP="0026256D">
            <w:pPr>
              <w:pStyle w:val="TableParagraph"/>
              <w:spacing w:before="1"/>
              <w:ind w:right="99"/>
              <w:jc w:val="right"/>
              <w:rPr>
                <w:sz w:val="20"/>
              </w:rPr>
            </w:pPr>
            <w:r>
              <w:rPr>
                <w:sz w:val="20"/>
              </w:rPr>
              <w:t>21</w:t>
            </w:r>
          </w:p>
        </w:tc>
        <w:tc>
          <w:tcPr>
            <w:tcW w:w="1921" w:type="dxa"/>
          </w:tcPr>
          <w:p w14:paraId="281DAB00" w14:textId="77777777" w:rsidR="00A80189" w:rsidRDefault="00A80189" w:rsidP="0026256D">
            <w:pPr>
              <w:pStyle w:val="TableParagraph"/>
              <w:spacing w:before="212" w:line="252" w:lineRule="exact"/>
              <w:ind w:left="102" w:right="414"/>
            </w:pPr>
            <w:proofErr w:type="spellStart"/>
            <w:r>
              <w:t>Otipax</w:t>
            </w:r>
            <w:proofErr w:type="spellEnd"/>
            <w:r>
              <w:t xml:space="preserve"> </w:t>
            </w:r>
            <w:proofErr w:type="spellStart"/>
            <w:r>
              <w:t>gtt</w:t>
            </w:r>
            <w:proofErr w:type="spellEnd"/>
            <w:r>
              <w:t xml:space="preserve">. </w:t>
            </w:r>
            <w:proofErr w:type="spellStart"/>
            <w:r>
              <w:t>Otic</w:t>
            </w:r>
            <w:proofErr w:type="spellEnd"/>
            <w:r>
              <w:rPr>
                <w:spacing w:val="-52"/>
              </w:rPr>
              <w:t xml:space="preserve"> </w:t>
            </w:r>
            <w:r>
              <w:t>15ml</w:t>
            </w:r>
          </w:p>
        </w:tc>
        <w:tc>
          <w:tcPr>
            <w:tcW w:w="925" w:type="dxa"/>
          </w:tcPr>
          <w:p w14:paraId="1535DB2C" w14:textId="77777777" w:rsidR="00A80189" w:rsidRDefault="00A80189" w:rsidP="0026256D">
            <w:pPr>
              <w:pStyle w:val="TableParagraph"/>
              <w:spacing w:before="3"/>
              <w:rPr>
                <w:sz w:val="30"/>
              </w:rPr>
            </w:pPr>
          </w:p>
          <w:p w14:paraId="4E25D4FD" w14:textId="77777777" w:rsidR="00A80189" w:rsidRDefault="00A80189" w:rsidP="0026256D">
            <w:pPr>
              <w:pStyle w:val="TableParagraph"/>
              <w:ind w:left="101"/>
            </w:pPr>
            <w:r>
              <w:t>3,08</w:t>
            </w:r>
          </w:p>
        </w:tc>
        <w:tc>
          <w:tcPr>
            <w:tcW w:w="969" w:type="dxa"/>
          </w:tcPr>
          <w:p w14:paraId="1C68DBFB" w14:textId="77777777" w:rsidR="00A80189" w:rsidRDefault="00A80189" w:rsidP="0026256D">
            <w:pPr>
              <w:pStyle w:val="TableParagraph"/>
              <w:spacing w:before="5"/>
              <w:rPr>
                <w:sz w:val="21"/>
              </w:rPr>
            </w:pPr>
          </w:p>
          <w:p w14:paraId="7DCBFF80" w14:textId="77777777" w:rsidR="00A80189" w:rsidRDefault="00A80189" w:rsidP="0026256D">
            <w:pPr>
              <w:pStyle w:val="TableParagraph"/>
              <w:spacing w:before="1"/>
              <w:ind w:left="153"/>
              <w:rPr>
                <w:sz w:val="20"/>
              </w:rPr>
            </w:pPr>
            <w:r>
              <w:rPr>
                <w:sz w:val="20"/>
              </w:rPr>
              <w:t>77,00</w:t>
            </w:r>
          </w:p>
        </w:tc>
      </w:tr>
      <w:tr w:rsidR="00A80189" w14:paraId="42AA9A63" w14:textId="77777777" w:rsidTr="00A80189">
        <w:trPr>
          <w:trHeight w:val="733"/>
        </w:trPr>
        <w:tc>
          <w:tcPr>
            <w:tcW w:w="694" w:type="dxa"/>
          </w:tcPr>
          <w:p w14:paraId="5E03B92C" w14:textId="77777777" w:rsidR="00A80189" w:rsidRDefault="00A80189" w:rsidP="0026256D">
            <w:pPr>
              <w:pStyle w:val="TableParagraph"/>
              <w:spacing w:before="5"/>
              <w:rPr>
                <w:sz w:val="21"/>
              </w:rPr>
            </w:pPr>
          </w:p>
          <w:p w14:paraId="4FE3A7F2" w14:textId="77777777" w:rsidR="00A80189" w:rsidRDefault="00A80189" w:rsidP="0026256D">
            <w:pPr>
              <w:pStyle w:val="TableParagraph"/>
              <w:spacing w:before="1"/>
              <w:ind w:right="94"/>
              <w:jc w:val="right"/>
              <w:rPr>
                <w:sz w:val="20"/>
              </w:rPr>
            </w:pPr>
            <w:r>
              <w:rPr>
                <w:sz w:val="20"/>
              </w:rPr>
              <w:t>19</w:t>
            </w:r>
          </w:p>
        </w:tc>
        <w:tc>
          <w:tcPr>
            <w:tcW w:w="2994" w:type="dxa"/>
          </w:tcPr>
          <w:p w14:paraId="6BAEDC62" w14:textId="77777777" w:rsidR="00A80189" w:rsidRDefault="00A80189" w:rsidP="0026256D">
            <w:pPr>
              <w:pStyle w:val="TableParagraph"/>
              <w:spacing w:before="5"/>
              <w:rPr>
                <w:sz w:val="21"/>
              </w:rPr>
            </w:pPr>
          </w:p>
          <w:p w14:paraId="2E4983E7" w14:textId="77777777" w:rsidR="00A80189" w:rsidRDefault="00A80189" w:rsidP="0026256D">
            <w:pPr>
              <w:pStyle w:val="TableParagraph"/>
              <w:spacing w:before="1"/>
              <w:ind w:left="107"/>
              <w:rPr>
                <w:sz w:val="20"/>
              </w:rPr>
            </w:pPr>
            <w:proofErr w:type="spellStart"/>
            <w:r>
              <w:rPr>
                <w:sz w:val="20"/>
              </w:rPr>
              <w:t>Bisacodyl</w:t>
            </w:r>
            <w:proofErr w:type="spellEnd"/>
          </w:p>
        </w:tc>
        <w:tc>
          <w:tcPr>
            <w:tcW w:w="2392" w:type="dxa"/>
          </w:tcPr>
          <w:p w14:paraId="555608C3" w14:textId="77777777" w:rsidR="00A80189" w:rsidRDefault="00A80189" w:rsidP="0026256D">
            <w:pPr>
              <w:pStyle w:val="TableParagraph"/>
              <w:spacing w:before="5"/>
              <w:rPr>
                <w:sz w:val="21"/>
              </w:rPr>
            </w:pPr>
          </w:p>
          <w:p w14:paraId="609B047E" w14:textId="77777777" w:rsidR="00A80189" w:rsidRDefault="00A80189" w:rsidP="0026256D">
            <w:pPr>
              <w:pStyle w:val="TableParagraph"/>
              <w:spacing w:before="1"/>
              <w:ind w:left="104"/>
              <w:rPr>
                <w:sz w:val="20"/>
              </w:rPr>
            </w:pPr>
            <w:r>
              <w:rPr>
                <w:sz w:val="20"/>
              </w:rPr>
              <w:t xml:space="preserve">5 mg </w:t>
            </w:r>
            <w:proofErr w:type="spellStart"/>
            <w:r>
              <w:rPr>
                <w:sz w:val="20"/>
              </w:rPr>
              <w:t>tab</w:t>
            </w:r>
            <w:proofErr w:type="spellEnd"/>
            <w:r>
              <w:rPr>
                <w:sz w:val="20"/>
              </w:rPr>
              <w:t>.</w:t>
            </w:r>
            <w:r>
              <w:rPr>
                <w:spacing w:val="-1"/>
                <w:sz w:val="20"/>
              </w:rPr>
              <w:t xml:space="preserve"> </w:t>
            </w:r>
            <w:r>
              <w:rPr>
                <w:sz w:val="20"/>
              </w:rPr>
              <w:t>N40</w:t>
            </w:r>
          </w:p>
        </w:tc>
        <w:tc>
          <w:tcPr>
            <w:tcW w:w="1557" w:type="dxa"/>
          </w:tcPr>
          <w:p w14:paraId="360845F1" w14:textId="77777777" w:rsidR="00A80189" w:rsidRDefault="00A80189" w:rsidP="0026256D">
            <w:pPr>
              <w:pStyle w:val="TableParagraph"/>
              <w:spacing w:before="5"/>
              <w:rPr>
                <w:sz w:val="21"/>
              </w:rPr>
            </w:pPr>
          </w:p>
          <w:p w14:paraId="7670052A" w14:textId="77777777" w:rsidR="00A80189" w:rsidRDefault="00A80189" w:rsidP="0026256D">
            <w:pPr>
              <w:pStyle w:val="TableParagraph"/>
              <w:spacing w:before="1"/>
              <w:ind w:left="106"/>
              <w:rPr>
                <w:sz w:val="20"/>
              </w:rPr>
            </w:pPr>
            <w:r>
              <w:rPr>
                <w:sz w:val="20"/>
              </w:rPr>
              <w:t>Pakuotė</w:t>
            </w:r>
          </w:p>
        </w:tc>
        <w:tc>
          <w:tcPr>
            <w:tcW w:w="1052" w:type="dxa"/>
          </w:tcPr>
          <w:p w14:paraId="42831B90" w14:textId="77777777" w:rsidR="00A80189" w:rsidRDefault="00A80189" w:rsidP="0026256D">
            <w:pPr>
              <w:pStyle w:val="TableParagraph"/>
              <w:spacing w:before="5"/>
              <w:rPr>
                <w:sz w:val="21"/>
              </w:rPr>
            </w:pPr>
          </w:p>
          <w:p w14:paraId="3AC52E2B" w14:textId="77777777" w:rsidR="00A80189" w:rsidRDefault="00A80189" w:rsidP="0026256D">
            <w:pPr>
              <w:pStyle w:val="TableParagraph"/>
              <w:spacing w:before="1"/>
              <w:ind w:right="96"/>
              <w:jc w:val="right"/>
              <w:rPr>
                <w:sz w:val="20"/>
              </w:rPr>
            </w:pPr>
            <w:r>
              <w:rPr>
                <w:sz w:val="20"/>
              </w:rPr>
              <w:t>10</w:t>
            </w:r>
          </w:p>
        </w:tc>
        <w:tc>
          <w:tcPr>
            <w:tcW w:w="1271" w:type="dxa"/>
          </w:tcPr>
          <w:p w14:paraId="3988ECB5" w14:textId="77777777" w:rsidR="00A80189" w:rsidRDefault="00A80189" w:rsidP="0026256D">
            <w:pPr>
              <w:pStyle w:val="TableParagraph"/>
              <w:spacing w:before="5"/>
              <w:rPr>
                <w:sz w:val="21"/>
              </w:rPr>
            </w:pPr>
          </w:p>
          <w:p w14:paraId="54EDA15D" w14:textId="77777777" w:rsidR="00A80189" w:rsidRDefault="00A80189" w:rsidP="0026256D">
            <w:pPr>
              <w:pStyle w:val="TableParagraph"/>
              <w:spacing w:before="1"/>
              <w:ind w:right="99"/>
              <w:jc w:val="right"/>
              <w:rPr>
                <w:sz w:val="20"/>
              </w:rPr>
            </w:pPr>
            <w:r>
              <w:rPr>
                <w:sz w:val="20"/>
              </w:rPr>
              <w:t>21</w:t>
            </w:r>
          </w:p>
        </w:tc>
        <w:tc>
          <w:tcPr>
            <w:tcW w:w="1921" w:type="dxa"/>
          </w:tcPr>
          <w:p w14:paraId="3B543CCF" w14:textId="77777777" w:rsidR="00A80189" w:rsidRDefault="00A80189" w:rsidP="0026256D">
            <w:pPr>
              <w:pStyle w:val="TableParagraph"/>
              <w:spacing w:before="208" w:line="250" w:lineRule="atLeast"/>
              <w:ind w:left="102" w:right="123"/>
            </w:pPr>
            <w:proofErr w:type="spellStart"/>
            <w:r>
              <w:t>Bisacodyl</w:t>
            </w:r>
            <w:proofErr w:type="spellEnd"/>
            <w:r>
              <w:rPr>
                <w:spacing w:val="55"/>
              </w:rPr>
              <w:t xml:space="preserve"> </w:t>
            </w:r>
            <w:r>
              <w:t>5mg</w:t>
            </w:r>
            <w:r>
              <w:rPr>
                <w:spacing w:val="1"/>
              </w:rPr>
              <w:t xml:space="preserve"> </w:t>
            </w:r>
            <w:proofErr w:type="spellStart"/>
            <w:r>
              <w:t>tab</w:t>
            </w:r>
            <w:proofErr w:type="spellEnd"/>
            <w:r>
              <w:t>.</w:t>
            </w:r>
            <w:r>
              <w:rPr>
                <w:spacing w:val="-6"/>
              </w:rPr>
              <w:t xml:space="preserve"> </w:t>
            </w:r>
            <w:r>
              <w:t>N40</w:t>
            </w:r>
            <w:r>
              <w:rPr>
                <w:spacing w:val="-9"/>
              </w:rPr>
              <w:t xml:space="preserve"> </w:t>
            </w:r>
            <w:r>
              <w:t>(</w:t>
            </w:r>
            <w:proofErr w:type="spellStart"/>
            <w:r>
              <w:t>Grindex</w:t>
            </w:r>
            <w:proofErr w:type="spellEnd"/>
            <w:r>
              <w:t>)</w:t>
            </w:r>
          </w:p>
        </w:tc>
        <w:tc>
          <w:tcPr>
            <w:tcW w:w="925" w:type="dxa"/>
          </w:tcPr>
          <w:p w14:paraId="29ADAABD" w14:textId="77777777" w:rsidR="00A80189" w:rsidRDefault="00A80189" w:rsidP="0026256D">
            <w:pPr>
              <w:pStyle w:val="TableParagraph"/>
              <w:spacing w:before="3"/>
              <w:rPr>
                <w:sz w:val="30"/>
              </w:rPr>
            </w:pPr>
          </w:p>
          <w:p w14:paraId="067BF0D3" w14:textId="77777777" w:rsidR="00A80189" w:rsidRDefault="00A80189" w:rsidP="0026256D">
            <w:pPr>
              <w:pStyle w:val="TableParagraph"/>
              <w:ind w:left="101"/>
            </w:pPr>
            <w:r>
              <w:t>2,62</w:t>
            </w:r>
          </w:p>
        </w:tc>
        <w:tc>
          <w:tcPr>
            <w:tcW w:w="969" w:type="dxa"/>
          </w:tcPr>
          <w:p w14:paraId="5BD29229" w14:textId="77777777" w:rsidR="00A80189" w:rsidRDefault="00A80189" w:rsidP="0026256D">
            <w:pPr>
              <w:pStyle w:val="TableParagraph"/>
              <w:spacing w:before="5"/>
              <w:rPr>
                <w:sz w:val="21"/>
              </w:rPr>
            </w:pPr>
          </w:p>
          <w:p w14:paraId="383E21FC" w14:textId="77777777" w:rsidR="00A80189" w:rsidRDefault="00A80189" w:rsidP="0026256D">
            <w:pPr>
              <w:pStyle w:val="TableParagraph"/>
              <w:spacing w:before="1"/>
              <w:ind w:left="153"/>
              <w:rPr>
                <w:sz w:val="20"/>
              </w:rPr>
            </w:pPr>
            <w:r>
              <w:rPr>
                <w:sz w:val="20"/>
              </w:rPr>
              <w:t>26,20</w:t>
            </w:r>
          </w:p>
        </w:tc>
      </w:tr>
      <w:tr w:rsidR="00A80189" w14:paraId="08FEFF0F" w14:textId="77777777" w:rsidTr="00A80189">
        <w:trPr>
          <w:trHeight w:val="736"/>
        </w:trPr>
        <w:tc>
          <w:tcPr>
            <w:tcW w:w="694" w:type="dxa"/>
          </w:tcPr>
          <w:p w14:paraId="25F199A3" w14:textId="77777777" w:rsidR="00A80189" w:rsidRDefault="00A80189" w:rsidP="0026256D">
            <w:pPr>
              <w:pStyle w:val="TableParagraph"/>
              <w:spacing w:before="8"/>
              <w:rPr>
                <w:sz w:val="21"/>
              </w:rPr>
            </w:pPr>
          </w:p>
          <w:p w14:paraId="409FDB9B" w14:textId="77777777" w:rsidR="00A80189" w:rsidRDefault="00A80189" w:rsidP="0026256D">
            <w:pPr>
              <w:pStyle w:val="TableParagraph"/>
              <w:spacing w:before="1"/>
              <w:ind w:right="94"/>
              <w:jc w:val="right"/>
              <w:rPr>
                <w:sz w:val="20"/>
              </w:rPr>
            </w:pPr>
            <w:r>
              <w:rPr>
                <w:sz w:val="20"/>
              </w:rPr>
              <w:t>20</w:t>
            </w:r>
          </w:p>
        </w:tc>
        <w:tc>
          <w:tcPr>
            <w:tcW w:w="2994" w:type="dxa"/>
            <w:vMerge w:val="restart"/>
          </w:tcPr>
          <w:p w14:paraId="4FB89788" w14:textId="77777777" w:rsidR="00A80189" w:rsidRDefault="00A80189" w:rsidP="0026256D">
            <w:pPr>
              <w:pStyle w:val="TableParagraph"/>
            </w:pPr>
          </w:p>
          <w:p w14:paraId="779A2E85" w14:textId="77777777" w:rsidR="00A80189" w:rsidRDefault="00A80189" w:rsidP="0026256D">
            <w:pPr>
              <w:pStyle w:val="TableParagraph"/>
              <w:spacing w:before="1"/>
              <w:rPr>
                <w:sz w:val="32"/>
              </w:rPr>
            </w:pPr>
          </w:p>
          <w:p w14:paraId="70F796A8" w14:textId="77777777" w:rsidR="00A80189" w:rsidRDefault="00A80189" w:rsidP="0026256D">
            <w:pPr>
              <w:pStyle w:val="TableParagraph"/>
              <w:ind w:left="107"/>
              <w:rPr>
                <w:sz w:val="20"/>
              </w:rPr>
            </w:pPr>
            <w:proofErr w:type="spellStart"/>
            <w:r>
              <w:rPr>
                <w:sz w:val="20"/>
              </w:rPr>
              <w:t>Bromhexini</w:t>
            </w:r>
            <w:proofErr w:type="spellEnd"/>
            <w:r>
              <w:rPr>
                <w:spacing w:val="-4"/>
                <w:sz w:val="20"/>
              </w:rPr>
              <w:t xml:space="preserve"> </w:t>
            </w:r>
            <w:proofErr w:type="spellStart"/>
            <w:r>
              <w:rPr>
                <w:sz w:val="20"/>
              </w:rPr>
              <w:t>hydrochloridum</w:t>
            </w:r>
            <w:proofErr w:type="spellEnd"/>
          </w:p>
        </w:tc>
        <w:tc>
          <w:tcPr>
            <w:tcW w:w="2392" w:type="dxa"/>
          </w:tcPr>
          <w:p w14:paraId="655B8C10" w14:textId="77777777" w:rsidR="00A80189" w:rsidRDefault="00A80189" w:rsidP="0026256D">
            <w:pPr>
              <w:pStyle w:val="TableParagraph"/>
              <w:spacing w:before="8"/>
              <w:rPr>
                <w:sz w:val="21"/>
              </w:rPr>
            </w:pPr>
          </w:p>
          <w:p w14:paraId="04192459" w14:textId="77777777" w:rsidR="00A80189" w:rsidRDefault="00A80189" w:rsidP="0026256D">
            <w:pPr>
              <w:pStyle w:val="TableParagraph"/>
              <w:spacing w:before="1"/>
              <w:ind w:left="104"/>
              <w:rPr>
                <w:sz w:val="20"/>
              </w:rPr>
            </w:pPr>
            <w:r>
              <w:rPr>
                <w:sz w:val="20"/>
              </w:rPr>
              <w:t xml:space="preserve">8mg </w:t>
            </w:r>
            <w:proofErr w:type="spellStart"/>
            <w:r>
              <w:rPr>
                <w:sz w:val="20"/>
              </w:rPr>
              <w:t>tab</w:t>
            </w:r>
            <w:proofErr w:type="spellEnd"/>
            <w:r>
              <w:rPr>
                <w:sz w:val="20"/>
              </w:rPr>
              <w:t>.</w:t>
            </w:r>
            <w:r>
              <w:rPr>
                <w:spacing w:val="-2"/>
                <w:sz w:val="20"/>
              </w:rPr>
              <w:t xml:space="preserve"> </w:t>
            </w:r>
            <w:r>
              <w:rPr>
                <w:sz w:val="20"/>
              </w:rPr>
              <w:t>N50</w:t>
            </w:r>
          </w:p>
        </w:tc>
        <w:tc>
          <w:tcPr>
            <w:tcW w:w="1557" w:type="dxa"/>
          </w:tcPr>
          <w:p w14:paraId="53941856" w14:textId="77777777" w:rsidR="00A80189" w:rsidRDefault="00A80189" w:rsidP="0026256D">
            <w:pPr>
              <w:pStyle w:val="TableParagraph"/>
              <w:spacing w:before="8"/>
              <w:rPr>
                <w:sz w:val="21"/>
              </w:rPr>
            </w:pPr>
          </w:p>
          <w:p w14:paraId="7376894F" w14:textId="77777777" w:rsidR="00A80189" w:rsidRDefault="00A80189" w:rsidP="0026256D">
            <w:pPr>
              <w:pStyle w:val="TableParagraph"/>
              <w:spacing w:before="1"/>
              <w:ind w:left="106"/>
              <w:rPr>
                <w:sz w:val="20"/>
              </w:rPr>
            </w:pPr>
            <w:r>
              <w:rPr>
                <w:sz w:val="20"/>
              </w:rPr>
              <w:t>Pakuotė</w:t>
            </w:r>
          </w:p>
        </w:tc>
        <w:tc>
          <w:tcPr>
            <w:tcW w:w="1052" w:type="dxa"/>
          </w:tcPr>
          <w:p w14:paraId="257E9562" w14:textId="77777777" w:rsidR="00A80189" w:rsidRDefault="00A80189" w:rsidP="0026256D">
            <w:pPr>
              <w:pStyle w:val="TableParagraph"/>
              <w:spacing w:before="8"/>
              <w:rPr>
                <w:sz w:val="21"/>
              </w:rPr>
            </w:pPr>
          </w:p>
          <w:p w14:paraId="0435A9D8" w14:textId="77777777" w:rsidR="00A80189" w:rsidRDefault="00A80189" w:rsidP="0026256D">
            <w:pPr>
              <w:pStyle w:val="TableParagraph"/>
              <w:spacing w:before="1"/>
              <w:ind w:right="96"/>
              <w:jc w:val="right"/>
              <w:rPr>
                <w:sz w:val="20"/>
              </w:rPr>
            </w:pPr>
            <w:r>
              <w:rPr>
                <w:sz w:val="20"/>
              </w:rPr>
              <w:t>90</w:t>
            </w:r>
          </w:p>
        </w:tc>
        <w:tc>
          <w:tcPr>
            <w:tcW w:w="1271" w:type="dxa"/>
          </w:tcPr>
          <w:p w14:paraId="19C183C3" w14:textId="77777777" w:rsidR="00A80189" w:rsidRDefault="00A80189" w:rsidP="0026256D">
            <w:pPr>
              <w:pStyle w:val="TableParagraph"/>
              <w:spacing w:before="8"/>
              <w:rPr>
                <w:sz w:val="21"/>
              </w:rPr>
            </w:pPr>
          </w:p>
          <w:p w14:paraId="2FE87D79" w14:textId="77777777" w:rsidR="00A80189" w:rsidRDefault="00A80189" w:rsidP="0026256D">
            <w:pPr>
              <w:pStyle w:val="TableParagraph"/>
              <w:spacing w:before="1"/>
              <w:ind w:right="99"/>
              <w:jc w:val="right"/>
              <w:rPr>
                <w:sz w:val="20"/>
              </w:rPr>
            </w:pPr>
            <w:r>
              <w:rPr>
                <w:sz w:val="20"/>
              </w:rPr>
              <w:t>21</w:t>
            </w:r>
          </w:p>
        </w:tc>
        <w:tc>
          <w:tcPr>
            <w:tcW w:w="1921" w:type="dxa"/>
          </w:tcPr>
          <w:p w14:paraId="05225630" w14:textId="77777777" w:rsidR="00A80189" w:rsidRDefault="00A80189" w:rsidP="0026256D">
            <w:pPr>
              <w:pStyle w:val="TableParagraph"/>
              <w:spacing w:before="211" w:line="250" w:lineRule="atLeast"/>
              <w:ind w:left="102" w:right="123"/>
            </w:pPr>
            <w:proofErr w:type="spellStart"/>
            <w:r>
              <w:t>Bromhexin</w:t>
            </w:r>
            <w:proofErr w:type="spellEnd"/>
            <w:r>
              <w:t xml:space="preserve"> 8mg</w:t>
            </w:r>
            <w:r>
              <w:rPr>
                <w:spacing w:val="1"/>
              </w:rPr>
              <w:t xml:space="preserve"> </w:t>
            </w:r>
            <w:proofErr w:type="spellStart"/>
            <w:r>
              <w:t>tab</w:t>
            </w:r>
            <w:proofErr w:type="spellEnd"/>
            <w:r>
              <w:t>.</w:t>
            </w:r>
            <w:r>
              <w:rPr>
                <w:spacing w:val="-6"/>
              </w:rPr>
              <w:t xml:space="preserve"> </w:t>
            </w:r>
            <w:r>
              <w:t>N50</w:t>
            </w:r>
            <w:r>
              <w:rPr>
                <w:spacing w:val="-9"/>
              </w:rPr>
              <w:t xml:space="preserve"> </w:t>
            </w:r>
            <w:r>
              <w:t>(</w:t>
            </w:r>
            <w:proofErr w:type="spellStart"/>
            <w:r>
              <w:t>Grindex</w:t>
            </w:r>
            <w:proofErr w:type="spellEnd"/>
            <w:r>
              <w:t>)</w:t>
            </w:r>
          </w:p>
        </w:tc>
        <w:tc>
          <w:tcPr>
            <w:tcW w:w="925" w:type="dxa"/>
          </w:tcPr>
          <w:p w14:paraId="11513101" w14:textId="77777777" w:rsidR="00A80189" w:rsidRDefault="00A80189" w:rsidP="0026256D">
            <w:pPr>
              <w:pStyle w:val="TableParagraph"/>
              <w:spacing w:before="6"/>
              <w:rPr>
                <w:sz w:val="30"/>
              </w:rPr>
            </w:pPr>
          </w:p>
          <w:p w14:paraId="72D1A45D" w14:textId="77777777" w:rsidR="00A80189" w:rsidRDefault="00A80189" w:rsidP="0026256D">
            <w:pPr>
              <w:pStyle w:val="TableParagraph"/>
              <w:ind w:left="101"/>
            </w:pPr>
            <w:r>
              <w:t>4,39</w:t>
            </w:r>
          </w:p>
        </w:tc>
        <w:tc>
          <w:tcPr>
            <w:tcW w:w="969" w:type="dxa"/>
          </w:tcPr>
          <w:p w14:paraId="6F9B7C0B" w14:textId="77777777" w:rsidR="00A80189" w:rsidRDefault="00A80189" w:rsidP="0026256D">
            <w:pPr>
              <w:pStyle w:val="TableParagraph"/>
              <w:spacing w:before="8"/>
              <w:rPr>
                <w:sz w:val="21"/>
              </w:rPr>
            </w:pPr>
          </w:p>
          <w:p w14:paraId="3AF2A05E" w14:textId="77777777" w:rsidR="00A80189" w:rsidRDefault="00A80189" w:rsidP="0026256D">
            <w:pPr>
              <w:pStyle w:val="TableParagraph"/>
              <w:spacing w:before="1"/>
              <w:ind w:left="153"/>
              <w:rPr>
                <w:sz w:val="20"/>
              </w:rPr>
            </w:pPr>
            <w:r>
              <w:rPr>
                <w:sz w:val="20"/>
              </w:rPr>
              <w:t>395,10</w:t>
            </w:r>
          </w:p>
        </w:tc>
      </w:tr>
      <w:tr w:rsidR="00A80189" w14:paraId="3B59198E" w14:textId="77777777" w:rsidTr="00A80189">
        <w:trPr>
          <w:trHeight w:val="736"/>
        </w:trPr>
        <w:tc>
          <w:tcPr>
            <w:tcW w:w="694" w:type="dxa"/>
          </w:tcPr>
          <w:p w14:paraId="398B8BCF" w14:textId="77777777" w:rsidR="00A80189" w:rsidRDefault="00A80189" w:rsidP="0026256D">
            <w:pPr>
              <w:pStyle w:val="TableParagraph"/>
              <w:spacing w:before="8"/>
              <w:rPr>
                <w:sz w:val="21"/>
              </w:rPr>
            </w:pPr>
          </w:p>
          <w:p w14:paraId="397F683B" w14:textId="77777777" w:rsidR="00A80189" w:rsidRDefault="00A80189" w:rsidP="0026256D">
            <w:pPr>
              <w:pStyle w:val="TableParagraph"/>
              <w:ind w:right="94"/>
              <w:jc w:val="right"/>
              <w:rPr>
                <w:sz w:val="20"/>
              </w:rPr>
            </w:pPr>
            <w:r>
              <w:rPr>
                <w:sz w:val="20"/>
              </w:rPr>
              <w:t>21</w:t>
            </w:r>
          </w:p>
        </w:tc>
        <w:tc>
          <w:tcPr>
            <w:tcW w:w="2994" w:type="dxa"/>
            <w:vMerge/>
            <w:tcBorders>
              <w:top w:val="nil"/>
            </w:tcBorders>
          </w:tcPr>
          <w:p w14:paraId="67CE65B7" w14:textId="77777777" w:rsidR="00A80189" w:rsidRDefault="00A80189" w:rsidP="0026256D">
            <w:pPr>
              <w:rPr>
                <w:sz w:val="2"/>
                <w:szCs w:val="2"/>
              </w:rPr>
            </w:pPr>
          </w:p>
        </w:tc>
        <w:tc>
          <w:tcPr>
            <w:tcW w:w="2392" w:type="dxa"/>
          </w:tcPr>
          <w:p w14:paraId="742105DA" w14:textId="77777777" w:rsidR="00A80189" w:rsidRDefault="00A80189" w:rsidP="0026256D">
            <w:pPr>
              <w:pStyle w:val="TableParagraph"/>
              <w:spacing w:before="8"/>
              <w:rPr>
                <w:sz w:val="21"/>
              </w:rPr>
            </w:pPr>
          </w:p>
          <w:p w14:paraId="31EA7D5F" w14:textId="77777777" w:rsidR="00A80189" w:rsidRDefault="00A80189" w:rsidP="0026256D">
            <w:pPr>
              <w:pStyle w:val="TableParagraph"/>
              <w:ind w:left="104"/>
              <w:rPr>
                <w:sz w:val="20"/>
              </w:rPr>
            </w:pPr>
            <w:r>
              <w:rPr>
                <w:sz w:val="20"/>
              </w:rPr>
              <w:t>4</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100 ml</w:t>
            </w:r>
          </w:p>
        </w:tc>
        <w:tc>
          <w:tcPr>
            <w:tcW w:w="1557" w:type="dxa"/>
          </w:tcPr>
          <w:p w14:paraId="0BD8850C" w14:textId="77777777" w:rsidR="00A80189" w:rsidRDefault="00A80189" w:rsidP="0026256D">
            <w:pPr>
              <w:pStyle w:val="TableParagraph"/>
              <w:spacing w:before="8"/>
              <w:rPr>
                <w:sz w:val="21"/>
              </w:rPr>
            </w:pPr>
          </w:p>
          <w:p w14:paraId="0C74E78B" w14:textId="77777777" w:rsidR="00A80189" w:rsidRDefault="00A80189" w:rsidP="0026256D">
            <w:pPr>
              <w:pStyle w:val="TableParagraph"/>
              <w:ind w:left="106"/>
              <w:rPr>
                <w:sz w:val="20"/>
              </w:rPr>
            </w:pPr>
            <w:r>
              <w:rPr>
                <w:sz w:val="20"/>
              </w:rPr>
              <w:t>Pakuotė</w:t>
            </w:r>
          </w:p>
        </w:tc>
        <w:tc>
          <w:tcPr>
            <w:tcW w:w="1052" w:type="dxa"/>
          </w:tcPr>
          <w:p w14:paraId="7BE36C3A" w14:textId="77777777" w:rsidR="00A80189" w:rsidRDefault="00A80189" w:rsidP="0026256D">
            <w:pPr>
              <w:pStyle w:val="TableParagraph"/>
              <w:spacing w:before="8"/>
              <w:rPr>
                <w:sz w:val="21"/>
              </w:rPr>
            </w:pPr>
          </w:p>
          <w:p w14:paraId="5EBBD7C4" w14:textId="77777777" w:rsidR="00A80189" w:rsidRDefault="00A80189" w:rsidP="0026256D">
            <w:pPr>
              <w:pStyle w:val="TableParagraph"/>
              <w:ind w:right="96"/>
              <w:jc w:val="right"/>
              <w:rPr>
                <w:sz w:val="20"/>
              </w:rPr>
            </w:pPr>
            <w:r>
              <w:rPr>
                <w:sz w:val="20"/>
              </w:rPr>
              <w:t>70</w:t>
            </w:r>
          </w:p>
        </w:tc>
        <w:tc>
          <w:tcPr>
            <w:tcW w:w="1271" w:type="dxa"/>
          </w:tcPr>
          <w:p w14:paraId="67516D37" w14:textId="77777777" w:rsidR="00A80189" w:rsidRDefault="00A80189" w:rsidP="0026256D">
            <w:pPr>
              <w:pStyle w:val="TableParagraph"/>
              <w:spacing w:before="8"/>
              <w:rPr>
                <w:sz w:val="21"/>
              </w:rPr>
            </w:pPr>
          </w:p>
          <w:p w14:paraId="39D7D037" w14:textId="77777777" w:rsidR="00A80189" w:rsidRDefault="00A80189" w:rsidP="0026256D">
            <w:pPr>
              <w:pStyle w:val="TableParagraph"/>
              <w:ind w:right="99"/>
              <w:jc w:val="right"/>
              <w:rPr>
                <w:sz w:val="20"/>
              </w:rPr>
            </w:pPr>
            <w:r>
              <w:rPr>
                <w:sz w:val="20"/>
              </w:rPr>
              <w:t>21</w:t>
            </w:r>
          </w:p>
        </w:tc>
        <w:tc>
          <w:tcPr>
            <w:tcW w:w="1921" w:type="dxa"/>
          </w:tcPr>
          <w:p w14:paraId="275BA3C6" w14:textId="77777777" w:rsidR="00A80189" w:rsidRDefault="00A80189" w:rsidP="0026256D">
            <w:pPr>
              <w:pStyle w:val="TableParagraph"/>
              <w:spacing w:before="210" w:line="250" w:lineRule="atLeast"/>
              <w:ind w:left="102" w:right="123"/>
            </w:pPr>
            <w:proofErr w:type="spellStart"/>
            <w:r>
              <w:t>Bromhexin</w:t>
            </w:r>
            <w:proofErr w:type="spellEnd"/>
            <w:r>
              <w:t xml:space="preserve"> 4mg</w:t>
            </w:r>
            <w:r>
              <w:rPr>
                <w:spacing w:val="1"/>
              </w:rPr>
              <w:t xml:space="preserve"> </w:t>
            </w:r>
            <w:proofErr w:type="spellStart"/>
            <w:r>
              <w:t>tab</w:t>
            </w:r>
            <w:proofErr w:type="spellEnd"/>
            <w:r>
              <w:t>.</w:t>
            </w:r>
            <w:r>
              <w:rPr>
                <w:spacing w:val="-6"/>
              </w:rPr>
              <w:t xml:space="preserve"> </w:t>
            </w:r>
            <w:r>
              <w:t>N50</w:t>
            </w:r>
            <w:r>
              <w:rPr>
                <w:spacing w:val="-9"/>
              </w:rPr>
              <w:t xml:space="preserve"> </w:t>
            </w:r>
            <w:r>
              <w:t>(</w:t>
            </w:r>
            <w:proofErr w:type="spellStart"/>
            <w:r>
              <w:t>Grindex</w:t>
            </w:r>
            <w:proofErr w:type="spellEnd"/>
            <w:r>
              <w:t>)</w:t>
            </w:r>
          </w:p>
        </w:tc>
        <w:tc>
          <w:tcPr>
            <w:tcW w:w="925" w:type="dxa"/>
          </w:tcPr>
          <w:p w14:paraId="01A6BBF3" w14:textId="77777777" w:rsidR="00A80189" w:rsidRDefault="00A80189" w:rsidP="0026256D">
            <w:pPr>
              <w:pStyle w:val="TableParagraph"/>
              <w:spacing w:before="6"/>
              <w:rPr>
                <w:sz w:val="30"/>
              </w:rPr>
            </w:pPr>
          </w:p>
          <w:p w14:paraId="748504A8" w14:textId="77777777" w:rsidR="00A80189" w:rsidRDefault="00A80189" w:rsidP="0026256D">
            <w:pPr>
              <w:pStyle w:val="TableParagraph"/>
              <w:ind w:left="101"/>
            </w:pPr>
            <w:r>
              <w:t>2,44</w:t>
            </w:r>
          </w:p>
        </w:tc>
        <w:tc>
          <w:tcPr>
            <w:tcW w:w="969" w:type="dxa"/>
          </w:tcPr>
          <w:p w14:paraId="2E10A7C1" w14:textId="77777777" w:rsidR="00A80189" w:rsidRDefault="00A80189" w:rsidP="0026256D">
            <w:pPr>
              <w:pStyle w:val="TableParagraph"/>
              <w:spacing w:before="8"/>
              <w:rPr>
                <w:sz w:val="21"/>
              </w:rPr>
            </w:pPr>
          </w:p>
          <w:p w14:paraId="50006CC1" w14:textId="77777777" w:rsidR="00A80189" w:rsidRDefault="00A80189" w:rsidP="0026256D">
            <w:pPr>
              <w:pStyle w:val="TableParagraph"/>
              <w:ind w:left="153"/>
              <w:rPr>
                <w:sz w:val="20"/>
              </w:rPr>
            </w:pPr>
            <w:r>
              <w:rPr>
                <w:sz w:val="20"/>
              </w:rPr>
              <w:t>170,80</w:t>
            </w:r>
          </w:p>
        </w:tc>
      </w:tr>
      <w:tr w:rsidR="00A80189" w14:paraId="1F10AAFC" w14:textId="77777777" w:rsidTr="00A80189">
        <w:trPr>
          <w:trHeight w:val="736"/>
        </w:trPr>
        <w:tc>
          <w:tcPr>
            <w:tcW w:w="694" w:type="dxa"/>
          </w:tcPr>
          <w:p w14:paraId="64363693" w14:textId="77777777" w:rsidR="00A80189" w:rsidRDefault="00A80189" w:rsidP="0026256D">
            <w:pPr>
              <w:pStyle w:val="TableParagraph"/>
              <w:spacing w:before="5"/>
              <w:rPr>
                <w:sz w:val="21"/>
              </w:rPr>
            </w:pPr>
          </w:p>
          <w:p w14:paraId="0ED88504" w14:textId="77777777" w:rsidR="00A80189" w:rsidRDefault="00A80189" w:rsidP="0026256D">
            <w:pPr>
              <w:pStyle w:val="TableParagraph"/>
              <w:spacing w:before="1"/>
              <w:ind w:right="94"/>
              <w:jc w:val="right"/>
              <w:rPr>
                <w:sz w:val="20"/>
              </w:rPr>
            </w:pPr>
            <w:r>
              <w:rPr>
                <w:sz w:val="20"/>
              </w:rPr>
              <w:t>22</w:t>
            </w:r>
          </w:p>
        </w:tc>
        <w:tc>
          <w:tcPr>
            <w:tcW w:w="2994" w:type="dxa"/>
          </w:tcPr>
          <w:p w14:paraId="2373953D" w14:textId="77777777" w:rsidR="00A80189" w:rsidRDefault="00A80189" w:rsidP="0026256D">
            <w:pPr>
              <w:pStyle w:val="TableParagraph"/>
              <w:spacing w:before="5"/>
              <w:rPr>
                <w:sz w:val="21"/>
              </w:rPr>
            </w:pPr>
          </w:p>
          <w:p w14:paraId="24311423" w14:textId="77777777" w:rsidR="00A80189" w:rsidRDefault="00A80189" w:rsidP="0026256D">
            <w:pPr>
              <w:pStyle w:val="TableParagraph"/>
              <w:spacing w:before="1"/>
              <w:ind w:left="107"/>
              <w:rPr>
                <w:sz w:val="20"/>
              </w:rPr>
            </w:pPr>
            <w:proofErr w:type="spellStart"/>
            <w:r>
              <w:rPr>
                <w:sz w:val="20"/>
              </w:rPr>
              <w:t>Captoprilum</w:t>
            </w:r>
            <w:proofErr w:type="spellEnd"/>
          </w:p>
        </w:tc>
        <w:tc>
          <w:tcPr>
            <w:tcW w:w="2392" w:type="dxa"/>
          </w:tcPr>
          <w:p w14:paraId="09DE476D" w14:textId="77777777" w:rsidR="00A80189" w:rsidRDefault="00A80189" w:rsidP="0026256D">
            <w:pPr>
              <w:pStyle w:val="TableParagraph"/>
              <w:spacing w:before="5"/>
              <w:rPr>
                <w:sz w:val="21"/>
              </w:rPr>
            </w:pPr>
          </w:p>
          <w:p w14:paraId="2F66E9BB" w14:textId="77777777" w:rsidR="00A80189" w:rsidRDefault="00A80189" w:rsidP="0026256D">
            <w:pPr>
              <w:pStyle w:val="TableParagraph"/>
              <w:spacing w:before="1"/>
              <w:ind w:left="104"/>
              <w:rPr>
                <w:sz w:val="20"/>
              </w:rPr>
            </w:pPr>
            <w:r>
              <w:rPr>
                <w:sz w:val="20"/>
              </w:rPr>
              <w:t>50 mg</w:t>
            </w:r>
            <w:r>
              <w:rPr>
                <w:spacing w:val="1"/>
                <w:sz w:val="20"/>
              </w:rPr>
              <w:t xml:space="preserve"> </w:t>
            </w:r>
            <w:r>
              <w:rPr>
                <w:sz w:val="20"/>
              </w:rPr>
              <w:t>N</w:t>
            </w:r>
            <w:r>
              <w:rPr>
                <w:spacing w:val="-2"/>
                <w:sz w:val="20"/>
              </w:rPr>
              <w:t xml:space="preserve"> </w:t>
            </w:r>
            <w:r>
              <w:rPr>
                <w:sz w:val="20"/>
              </w:rPr>
              <w:t>20</w:t>
            </w:r>
          </w:p>
        </w:tc>
        <w:tc>
          <w:tcPr>
            <w:tcW w:w="1557" w:type="dxa"/>
          </w:tcPr>
          <w:p w14:paraId="1A216934" w14:textId="77777777" w:rsidR="00A80189" w:rsidRDefault="00A80189" w:rsidP="0026256D">
            <w:pPr>
              <w:pStyle w:val="TableParagraph"/>
              <w:spacing w:before="5"/>
              <w:rPr>
                <w:sz w:val="21"/>
              </w:rPr>
            </w:pPr>
          </w:p>
          <w:p w14:paraId="0ECDA132" w14:textId="77777777" w:rsidR="00A80189" w:rsidRDefault="00A80189" w:rsidP="0026256D">
            <w:pPr>
              <w:pStyle w:val="TableParagraph"/>
              <w:spacing w:before="1"/>
              <w:ind w:left="106"/>
              <w:rPr>
                <w:sz w:val="20"/>
              </w:rPr>
            </w:pPr>
            <w:r>
              <w:rPr>
                <w:sz w:val="20"/>
              </w:rPr>
              <w:t>Pakuotė</w:t>
            </w:r>
          </w:p>
        </w:tc>
        <w:tc>
          <w:tcPr>
            <w:tcW w:w="1052" w:type="dxa"/>
          </w:tcPr>
          <w:p w14:paraId="01ADC293" w14:textId="77777777" w:rsidR="00A80189" w:rsidRDefault="00A80189" w:rsidP="0026256D">
            <w:pPr>
              <w:pStyle w:val="TableParagraph"/>
              <w:spacing w:before="5"/>
              <w:rPr>
                <w:sz w:val="21"/>
              </w:rPr>
            </w:pPr>
          </w:p>
          <w:p w14:paraId="020E38DA" w14:textId="77777777" w:rsidR="00A80189" w:rsidRDefault="00A80189" w:rsidP="0026256D">
            <w:pPr>
              <w:pStyle w:val="TableParagraph"/>
              <w:spacing w:before="1"/>
              <w:ind w:right="96"/>
              <w:jc w:val="right"/>
              <w:rPr>
                <w:sz w:val="20"/>
              </w:rPr>
            </w:pPr>
            <w:r>
              <w:rPr>
                <w:sz w:val="20"/>
              </w:rPr>
              <w:t>10</w:t>
            </w:r>
          </w:p>
        </w:tc>
        <w:tc>
          <w:tcPr>
            <w:tcW w:w="1271" w:type="dxa"/>
          </w:tcPr>
          <w:p w14:paraId="76A7C68E" w14:textId="77777777" w:rsidR="00A80189" w:rsidRDefault="00A80189" w:rsidP="0026256D">
            <w:pPr>
              <w:pStyle w:val="TableParagraph"/>
              <w:spacing w:before="5"/>
              <w:rPr>
                <w:sz w:val="21"/>
              </w:rPr>
            </w:pPr>
          </w:p>
          <w:p w14:paraId="1D7931BD" w14:textId="77777777" w:rsidR="00A80189" w:rsidRDefault="00A80189" w:rsidP="0026256D">
            <w:pPr>
              <w:pStyle w:val="TableParagraph"/>
              <w:spacing w:before="1"/>
              <w:ind w:right="103"/>
              <w:jc w:val="right"/>
              <w:rPr>
                <w:sz w:val="20"/>
              </w:rPr>
            </w:pPr>
            <w:r>
              <w:rPr>
                <w:w w:val="99"/>
                <w:sz w:val="20"/>
              </w:rPr>
              <w:t>5</w:t>
            </w:r>
          </w:p>
        </w:tc>
        <w:tc>
          <w:tcPr>
            <w:tcW w:w="1921" w:type="dxa"/>
          </w:tcPr>
          <w:p w14:paraId="4D75F11B" w14:textId="77777777" w:rsidR="00A80189" w:rsidRDefault="00A80189" w:rsidP="0026256D">
            <w:pPr>
              <w:pStyle w:val="TableParagraph"/>
              <w:spacing w:before="212" w:line="252" w:lineRule="exact"/>
              <w:ind w:left="102" w:right="222"/>
            </w:pPr>
            <w:proofErr w:type="spellStart"/>
            <w:r>
              <w:t>Kaptopril</w:t>
            </w:r>
            <w:proofErr w:type="spellEnd"/>
            <w:r>
              <w:t xml:space="preserve"> 50mg</w:t>
            </w:r>
            <w:r>
              <w:rPr>
                <w:spacing w:val="1"/>
              </w:rPr>
              <w:t xml:space="preserve"> </w:t>
            </w:r>
            <w:proofErr w:type="spellStart"/>
            <w:r>
              <w:t>tab</w:t>
            </w:r>
            <w:proofErr w:type="spellEnd"/>
            <w:r>
              <w:t>.</w:t>
            </w:r>
            <w:r>
              <w:rPr>
                <w:spacing w:val="-7"/>
              </w:rPr>
              <w:t xml:space="preserve"> </w:t>
            </w:r>
            <w:r>
              <w:t>N20</w:t>
            </w:r>
            <w:r>
              <w:rPr>
                <w:spacing w:val="-9"/>
              </w:rPr>
              <w:t xml:space="preserve"> </w:t>
            </w:r>
            <w:r>
              <w:t>(KRKA)</w:t>
            </w:r>
          </w:p>
        </w:tc>
        <w:tc>
          <w:tcPr>
            <w:tcW w:w="925" w:type="dxa"/>
          </w:tcPr>
          <w:p w14:paraId="40AF83A8" w14:textId="77777777" w:rsidR="00A80189" w:rsidRDefault="00A80189" w:rsidP="0026256D">
            <w:pPr>
              <w:pStyle w:val="TableParagraph"/>
              <w:spacing w:before="6"/>
              <w:rPr>
                <w:sz w:val="30"/>
              </w:rPr>
            </w:pPr>
          </w:p>
          <w:p w14:paraId="285A9E9F" w14:textId="77777777" w:rsidR="00A80189" w:rsidRDefault="00A80189" w:rsidP="0026256D">
            <w:pPr>
              <w:pStyle w:val="TableParagraph"/>
              <w:ind w:left="101"/>
            </w:pPr>
            <w:r>
              <w:t>3,80</w:t>
            </w:r>
          </w:p>
        </w:tc>
        <w:tc>
          <w:tcPr>
            <w:tcW w:w="969" w:type="dxa"/>
          </w:tcPr>
          <w:p w14:paraId="37840464" w14:textId="77777777" w:rsidR="00A80189" w:rsidRDefault="00A80189" w:rsidP="0026256D">
            <w:pPr>
              <w:pStyle w:val="TableParagraph"/>
              <w:spacing w:before="5"/>
              <w:rPr>
                <w:sz w:val="21"/>
              </w:rPr>
            </w:pPr>
          </w:p>
          <w:p w14:paraId="5EA946DE" w14:textId="77777777" w:rsidR="00A80189" w:rsidRDefault="00A80189" w:rsidP="0026256D">
            <w:pPr>
              <w:pStyle w:val="TableParagraph"/>
              <w:spacing w:before="1"/>
              <w:ind w:left="153"/>
              <w:rPr>
                <w:sz w:val="20"/>
              </w:rPr>
            </w:pPr>
            <w:r>
              <w:rPr>
                <w:sz w:val="20"/>
              </w:rPr>
              <w:t>38,00</w:t>
            </w:r>
          </w:p>
        </w:tc>
      </w:tr>
      <w:tr w:rsidR="00A80189" w14:paraId="12C951D1" w14:textId="77777777" w:rsidTr="00A80189">
        <w:trPr>
          <w:trHeight w:val="688"/>
        </w:trPr>
        <w:tc>
          <w:tcPr>
            <w:tcW w:w="694" w:type="dxa"/>
          </w:tcPr>
          <w:p w14:paraId="5D7C5472" w14:textId="77777777" w:rsidR="00A80189" w:rsidRDefault="00A80189" w:rsidP="0026256D">
            <w:pPr>
              <w:pStyle w:val="TableParagraph"/>
              <w:spacing w:before="7"/>
              <w:rPr>
                <w:sz w:val="19"/>
              </w:rPr>
            </w:pPr>
          </w:p>
          <w:p w14:paraId="05C07D86" w14:textId="77777777" w:rsidR="00A80189" w:rsidRDefault="00A80189" w:rsidP="0026256D">
            <w:pPr>
              <w:pStyle w:val="TableParagraph"/>
              <w:ind w:right="94"/>
              <w:jc w:val="right"/>
              <w:rPr>
                <w:sz w:val="20"/>
              </w:rPr>
            </w:pPr>
            <w:r>
              <w:rPr>
                <w:sz w:val="20"/>
              </w:rPr>
              <w:t>23</w:t>
            </w:r>
          </w:p>
        </w:tc>
        <w:tc>
          <w:tcPr>
            <w:tcW w:w="2994" w:type="dxa"/>
            <w:vMerge w:val="restart"/>
          </w:tcPr>
          <w:p w14:paraId="449C2491" w14:textId="77777777" w:rsidR="00A80189" w:rsidRDefault="00A80189" w:rsidP="0026256D">
            <w:pPr>
              <w:pStyle w:val="TableParagraph"/>
            </w:pPr>
          </w:p>
          <w:p w14:paraId="3533B2EE" w14:textId="77777777" w:rsidR="00A80189" w:rsidRDefault="00A80189" w:rsidP="0026256D">
            <w:pPr>
              <w:pStyle w:val="TableParagraph"/>
            </w:pPr>
          </w:p>
          <w:p w14:paraId="1B642FA7" w14:textId="77777777" w:rsidR="00A80189" w:rsidRDefault="00A80189" w:rsidP="0026256D">
            <w:pPr>
              <w:pStyle w:val="TableParagraph"/>
              <w:rPr>
                <w:sz w:val="19"/>
              </w:rPr>
            </w:pPr>
          </w:p>
          <w:p w14:paraId="6D84CF50" w14:textId="77777777" w:rsidR="00A80189" w:rsidRDefault="00A80189" w:rsidP="0026256D">
            <w:pPr>
              <w:pStyle w:val="TableParagraph"/>
              <w:spacing w:before="1"/>
              <w:ind w:left="107"/>
              <w:rPr>
                <w:sz w:val="20"/>
              </w:rPr>
            </w:pPr>
            <w:proofErr w:type="spellStart"/>
            <w:r>
              <w:rPr>
                <w:sz w:val="20"/>
              </w:rPr>
              <w:t>Cefadroxilum</w:t>
            </w:r>
            <w:proofErr w:type="spellEnd"/>
          </w:p>
        </w:tc>
        <w:tc>
          <w:tcPr>
            <w:tcW w:w="2392" w:type="dxa"/>
          </w:tcPr>
          <w:p w14:paraId="1B12325E" w14:textId="77777777" w:rsidR="00A80189" w:rsidRDefault="00A80189" w:rsidP="0026256D">
            <w:pPr>
              <w:pStyle w:val="TableParagraph"/>
              <w:spacing w:before="7"/>
              <w:rPr>
                <w:sz w:val="19"/>
              </w:rPr>
            </w:pPr>
          </w:p>
          <w:p w14:paraId="2422EED5" w14:textId="77777777" w:rsidR="00A80189" w:rsidRDefault="00A80189" w:rsidP="0026256D">
            <w:pPr>
              <w:pStyle w:val="TableParagraph"/>
              <w:ind w:left="104"/>
              <w:rPr>
                <w:sz w:val="20"/>
              </w:rPr>
            </w:pPr>
            <w:r>
              <w:rPr>
                <w:sz w:val="20"/>
              </w:rPr>
              <w:t>250 mg 60</w:t>
            </w:r>
            <w:r>
              <w:rPr>
                <w:spacing w:val="-2"/>
                <w:sz w:val="20"/>
              </w:rPr>
              <w:t xml:space="preserve"> </w:t>
            </w:r>
            <w:r>
              <w:rPr>
                <w:sz w:val="20"/>
              </w:rPr>
              <w:t>ml</w:t>
            </w:r>
            <w:r>
              <w:rPr>
                <w:spacing w:val="-1"/>
                <w:sz w:val="20"/>
              </w:rPr>
              <w:t xml:space="preserve"> </w:t>
            </w:r>
            <w:proofErr w:type="spellStart"/>
            <w:r>
              <w:rPr>
                <w:sz w:val="20"/>
              </w:rPr>
              <w:t>sir</w:t>
            </w:r>
            <w:proofErr w:type="spellEnd"/>
          </w:p>
        </w:tc>
        <w:tc>
          <w:tcPr>
            <w:tcW w:w="1557" w:type="dxa"/>
          </w:tcPr>
          <w:p w14:paraId="6B311B12" w14:textId="77777777" w:rsidR="00A80189" w:rsidRDefault="00A80189" w:rsidP="0026256D">
            <w:pPr>
              <w:pStyle w:val="TableParagraph"/>
              <w:spacing w:before="7"/>
              <w:rPr>
                <w:sz w:val="19"/>
              </w:rPr>
            </w:pPr>
          </w:p>
          <w:p w14:paraId="55E87C7F" w14:textId="77777777" w:rsidR="00A80189" w:rsidRDefault="00A80189" w:rsidP="0026256D">
            <w:pPr>
              <w:pStyle w:val="TableParagraph"/>
              <w:ind w:left="106"/>
              <w:rPr>
                <w:sz w:val="20"/>
              </w:rPr>
            </w:pPr>
            <w:r>
              <w:rPr>
                <w:sz w:val="20"/>
              </w:rPr>
              <w:t>Pakuotė</w:t>
            </w:r>
          </w:p>
        </w:tc>
        <w:tc>
          <w:tcPr>
            <w:tcW w:w="1052" w:type="dxa"/>
          </w:tcPr>
          <w:p w14:paraId="52FCF0D2" w14:textId="77777777" w:rsidR="00A80189" w:rsidRDefault="00A80189" w:rsidP="0026256D">
            <w:pPr>
              <w:pStyle w:val="TableParagraph"/>
              <w:spacing w:before="7"/>
              <w:rPr>
                <w:sz w:val="19"/>
              </w:rPr>
            </w:pPr>
          </w:p>
          <w:p w14:paraId="4CAF9C94" w14:textId="77777777" w:rsidR="00A80189" w:rsidRDefault="00A80189" w:rsidP="0026256D">
            <w:pPr>
              <w:pStyle w:val="TableParagraph"/>
              <w:ind w:right="96"/>
              <w:jc w:val="right"/>
              <w:rPr>
                <w:sz w:val="20"/>
              </w:rPr>
            </w:pPr>
            <w:r>
              <w:rPr>
                <w:sz w:val="20"/>
              </w:rPr>
              <w:t>15</w:t>
            </w:r>
          </w:p>
        </w:tc>
        <w:tc>
          <w:tcPr>
            <w:tcW w:w="1271" w:type="dxa"/>
          </w:tcPr>
          <w:p w14:paraId="0816B003" w14:textId="77777777" w:rsidR="00A80189" w:rsidRDefault="00A80189" w:rsidP="0026256D">
            <w:pPr>
              <w:pStyle w:val="TableParagraph"/>
              <w:spacing w:before="7"/>
              <w:rPr>
                <w:sz w:val="19"/>
              </w:rPr>
            </w:pPr>
          </w:p>
          <w:p w14:paraId="696B1930" w14:textId="77777777" w:rsidR="00A80189" w:rsidRDefault="00A80189" w:rsidP="0026256D">
            <w:pPr>
              <w:pStyle w:val="TableParagraph"/>
              <w:ind w:right="103"/>
              <w:jc w:val="right"/>
              <w:rPr>
                <w:sz w:val="20"/>
              </w:rPr>
            </w:pPr>
            <w:r>
              <w:rPr>
                <w:w w:val="99"/>
                <w:sz w:val="20"/>
              </w:rPr>
              <w:t>5</w:t>
            </w:r>
          </w:p>
        </w:tc>
        <w:tc>
          <w:tcPr>
            <w:tcW w:w="1921" w:type="dxa"/>
          </w:tcPr>
          <w:p w14:paraId="4CB225D2" w14:textId="77777777" w:rsidR="00A80189" w:rsidRDefault="00A80189" w:rsidP="0026256D">
            <w:pPr>
              <w:pStyle w:val="TableParagraph"/>
              <w:spacing w:line="225" w:lineRule="exact"/>
              <w:ind w:left="152"/>
              <w:rPr>
                <w:sz w:val="20"/>
              </w:rPr>
            </w:pPr>
            <w:proofErr w:type="spellStart"/>
            <w:r>
              <w:rPr>
                <w:sz w:val="20"/>
              </w:rPr>
              <w:t>Biodroxil</w:t>
            </w:r>
            <w:proofErr w:type="spellEnd"/>
          </w:p>
          <w:p w14:paraId="6961CBE4" w14:textId="77777777" w:rsidR="00A80189" w:rsidRDefault="00A80189" w:rsidP="0026256D">
            <w:pPr>
              <w:pStyle w:val="TableParagraph"/>
              <w:spacing w:line="228" w:lineRule="exact"/>
              <w:ind w:left="102" w:right="421"/>
              <w:rPr>
                <w:sz w:val="20"/>
              </w:rPr>
            </w:pPr>
            <w:r>
              <w:rPr>
                <w:spacing w:val="-1"/>
                <w:sz w:val="20"/>
              </w:rPr>
              <w:t xml:space="preserve">250mg/5ml </w:t>
            </w:r>
            <w:proofErr w:type="spellStart"/>
            <w:r>
              <w:rPr>
                <w:sz w:val="20"/>
              </w:rPr>
              <w:t>gran</w:t>
            </w:r>
            <w:proofErr w:type="spellEnd"/>
            <w:r>
              <w:rPr>
                <w:sz w:val="20"/>
              </w:rPr>
              <w:t>.</w:t>
            </w:r>
            <w:r>
              <w:rPr>
                <w:spacing w:val="-47"/>
                <w:sz w:val="20"/>
              </w:rPr>
              <w:t xml:space="preserve"> </w:t>
            </w:r>
            <w:proofErr w:type="spellStart"/>
            <w:r>
              <w:rPr>
                <w:sz w:val="20"/>
              </w:rPr>
              <w:t>Susp</w:t>
            </w:r>
            <w:proofErr w:type="spellEnd"/>
            <w:r>
              <w:rPr>
                <w:sz w:val="20"/>
              </w:rPr>
              <w:t>.</w:t>
            </w:r>
            <w:r>
              <w:rPr>
                <w:spacing w:val="-1"/>
                <w:sz w:val="20"/>
              </w:rPr>
              <w:t xml:space="preserve"> </w:t>
            </w:r>
            <w:r>
              <w:rPr>
                <w:sz w:val="20"/>
              </w:rPr>
              <w:t>60ml</w:t>
            </w:r>
          </w:p>
        </w:tc>
        <w:tc>
          <w:tcPr>
            <w:tcW w:w="925" w:type="dxa"/>
          </w:tcPr>
          <w:p w14:paraId="67D7EB87" w14:textId="77777777" w:rsidR="00A80189" w:rsidRDefault="00A80189" w:rsidP="0026256D">
            <w:pPr>
              <w:pStyle w:val="TableParagraph"/>
              <w:spacing w:before="212"/>
              <w:ind w:left="101"/>
            </w:pPr>
            <w:r>
              <w:t>8,31</w:t>
            </w:r>
          </w:p>
        </w:tc>
        <w:tc>
          <w:tcPr>
            <w:tcW w:w="969" w:type="dxa"/>
          </w:tcPr>
          <w:p w14:paraId="617383FD" w14:textId="77777777" w:rsidR="00A80189" w:rsidRDefault="00A80189" w:rsidP="0026256D">
            <w:pPr>
              <w:pStyle w:val="TableParagraph"/>
              <w:spacing w:before="7"/>
              <w:rPr>
                <w:sz w:val="19"/>
              </w:rPr>
            </w:pPr>
          </w:p>
          <w:p w14:paraId="279B7AF8" w14:textId="77777777" w:rsidR="00A80189" w:rsidRDefault="00A80189" w:rsidP="0026256D">
            <w:pPr>
              <w:pStyle w:val="TableParagraph"/>
              <w:ind w:left="153"/>
              <w:rPr>
                <w:sz w:val="20"/>
              </w:rPr>
            </w:pPr>
            <w:r>
              <w:rPr>
                <w:sz w:val="20"/>
              </w:rPr>
              <w:t>124,65</w:t>
            </w:r>
          </w:p>
        </w:tc>
      </w:tr>
      <w:tr w:rsidR="00A80189" w14:paraId="57394F5B" w14:textId="77777777" w:rsidTr="00A80189">
        <w:trPr>
          <w:trHeight w:val="612"/>
        </w:trPr>
        <w:tc>
          <w:tcPr>
            <w:tcW w:w="694" w:type="dxa"/>
          </w:tcPr>
          <w:p w14:paraId="50546A9C" w14:textId="77777777" w:rsidR="00A80189" w:rsidRDefault="00A80189" w:rsidP="0026256D">
            <w:pPr>
              <w:pStyle w:val="TableParagraph"/>
              <w:spacing w:before="6"/>
              <w:rPr>
                <w:sz w:val="32"/>
              </w:rPr>
            </w:pPr>
          </w:p>
          <w:p w14:paraId="518AB88A" w14:textId="77777777" w:rsidR="00A80189" w:rsidRDefault="00A80189" w:rsidP="0026256D">
            <w:pPr>
              <w:pStyle w:val="TableParagraph"/>
              <w:ind w:right="94"/>
              <w:jc w:val="right"/>
              <w:rPr>
                <w:sz w:val="20"/>
              </w:rPr>
            </w:pPr>
            <w:r>
              <w:rPr>
                <w:sz w:val="20"/>
              </w:rPr>
              <w:t>24</w:t>
            </w:r>
          </w:p>
        </w:tc>
        <w:tc>
          <w:tcPr>
            <w:tcW w:w="2994" w:type="dxa"/>
            <w:vMerge/>
            <w:tcBorders>
              <w:top w:val="nil"/>
            </w:tcBorders>
          </w:tcPr>
          <w:p w14:paraId="51D6661D" w14:textId="77777777" w:rsidR="00A80189" w:rsidRDefault="00A80189" w:rsidP="0026256D">
            <w:pPr>
              <w:rPr>
                <w:sz w:val="2"/>
                <w:szCs w:val="2"/>
              </w:rPr>
            </w:pPr>
          </w:p>
        </w:tc>
        <w:tc>
          <w:tcPr>
            <w:tcW w:w="2392" w:type="dxa"/>
          </w:tcPr>
          <w:p w14:paraId="29185A87" w14:textId="77777777" w:rsidR="00A80189" w:rsidRDefault="00A80189" w:rsidP="0026256D">
            <w:pPr>
              <w:pStyle w:val="TableParagraph"/>
              <w:spacing w:before="6"/>
              <w:rPr>
                <w:sz w:val="32"/>
              </w:rPr>
            </w:pPr>
          </w:p>
          <w:p w14:paraId="2655A76A" w14:textId="77777777" w:rsidR="00A80189" w:rsidRDefault="00A80189" w:rsidP="0026256D">
            <w:pPr>
              <w:pStyle w:val="TableParagraph"/>
              <w:ind w:left="104"/>
              <w:rPr>
                <w:sz w:val="20"/>
              </w:rPr>
            </w:pPr>
            <w:r>
              <w:rPr>
                <w:sz w:val="20"/>
              </w:rPr>
              <w:t>500mg</w:t>
            </w:r>
            <w:r>
              <w:rPr>
                <w:spacing w:val="-2"/>
                <w:sz w:val="20"/>
              </w:rPr>
              <w:t xml:space="preserve"> </w:t>
            </w:r>
            <w:proofErr w:type="spellStart"/>
            <w:r>
              <w:rPr>
                <w:sz w:val="20"/>
              </w:rPr>
              <w:t>caps</w:t>
            </w:r>
            <w:proofErr w:type="spellEnd"/>
            <w:r>
              <w:rPr>
                <w:spacing w:val="-1"/>
                <w:sz w:val="20"/>
              </w:rPr>
              <w:t xml:space="preserve"> </w:t>
            </w:r>
            <w:r>
              <w:rPr>
                <w:sz w:val="20"/>
              </w:rPr>
              <w:t>N12</w:t>
            </w:r>
          </w:p>
        </w:tc>
        <w:tc>
          <w:tcPr>
            <w:tcW w:w="1557" w:type="dxa"/>
          </w:tcPr>
          <w:p w14:paraId="3F045417" w14:textId="77777777" w:rsidR="00A80189" w:rsidRDefault="00A80189" w:rsidP="0026256D">
            <w:pPr>
              <w:pStyle w:val="TableParagraph"/>
              <w:spacing w:before="6"/>
              <w:rPr>
                <w:sz w:val="32"/>
              </w:rPr>
            </w:pPr>
          </w:p>
          <w:p w14:paraId="241AD43E" w14:textId="77777777" w:rsidR="00A80189" w:rsidRDefault="00A80189" w:rsidP="0026256D">
            <w:pPr>
              <w:pStyle w:val="TableParagraph"/>
              <w:ind w:left="106"/>
              <w:rPr>
                <w:sz w:val="20"/>
              </w:rPr>
            </w:pPr>
            <w:r>
              <w:rPr>
                <w:sz w:val="20"/>
              </w:rPr>
              <w:t>Pakuotė</w:t>
            </w:r>
          </w:p>
        </w:tc>
        <w:tc>
          <w:tcPr>
            <w:tcW w:w="1052" w:type="dxa"/>
          </w:tcPr>
          <w:p w14:paraId="344D18DA" w14:textId="77777777" w:rsidR="00A80189" w:rsidRDefault="00A80189" w:rsidP="0026256D">
            <w:pPr>
              <w:pStyle w:val="TableParagraph"/>
              <w:spacing w:before="6"/>
              <w:rPr>
                <w:sz w:val="32"/>
              </w:rPr>
            </w:pPr>
          </w:p>
          <w:p w14:paraId="0CBF443B" w14:textId="77777777" w:rsidR="00A80189" w:rsidRDefault="00A80189" w:rsidP="0026256D">
            <w:pPr>
              <w:pStyle w:val="TableParagraph"/>
              <w:ind w:right="96"/>
              <w:jc w:val="right"/>
              <w:rPr>
                <w:sz w:val="20"/>
              </w:rPr>
            </w:pPr>
            <w:r>
              <w:rPr>
                <w:sz w:val="20"/>
              </w:rPr>
              <w:t>15</w:t>
            </w:r>
          </w:p>
        </w:tc>
        <w:tc>
          <w:tcPr>
            <w:tcW w:w="1271" w:type="dxa"/>
          </w:tcPr>
          <w:p w14:paraId="20A94787" w14:textId="77777777" w:rsidR="00A80189" w:rsidRDefault="00A80189" w:rsidP="0026256D">
            <w:pPr>
              <w:pStyle w:val="TableParagraph"/>
              <w:spacing w:before="6"/>
              <w:rPr>
                <w:sz w:val="32"/>
              </w:rPr>
            </w:pPr>
          </w:p>
          <w:p w14:paraId="1929D372" w14:textId="77777777" w:rsidR="00A80189" w:rsidRDefault="00A80189" w:rsidP="0026256D">
            <w:pPr>
              <w:pStyle w:val="TableParagraph"/>
              <w:ind w:right="103"/>
              <w:jc w:val="right"/>
              <w:rPr>
                <w:sz w:val="20"/>
              </w:rPr>
            </w:pPr>
            <w:r>
              <w:rPr>
                <w:w w:val="99"/>
                <w:sz w:val="20"/>
              </w:rPr>
              <w:t>5</w:t>
            </w:r>
          </w:p>
        </w:tc>
        <w:tc>
          <w:tcPr>
            <w:tcW w:w="1921" w:type="dxa"/>
          </w:tcPr>
          <w:p w14:paraId="74A1883D" w14:textId="77777777" w:rsidR="00A80189" w:rsidRDefault="00A80189" w:rsidP="0026256D">
            <w:pPr>
              <w:pStyle w:val="TableParagraph"/>
              <w:ind w:left="102"/>
            </w:pPr>
            <w:proofErr w:type="spellStart"/>
            <w:r>
              <w:t>Biodroxil</w:t>
            </w:r>
            <w:proofErr w:type="spellEnd"/>
            <w:r>
              <w:rPr>
                <w:spacing w:val="-1"/>
              </w:rPr>
              <w:t xml:space="preserve"> </w:t>
            </w:r>
            <w:r>
              <w:t>500mg</w:t>
            </w:r>
          </w:p>
          <w:p w14:paraId="73F48577" w14:textId="77777777" w:rsidR="00A80189" w:rsidRDefault="00A80189" w:rsidP="0026256D">
            <w:pPr>
              <w:pStyle w:val="TableParagraph"/>
              <w:spacing w:line="252" w:lineRule="exact"/>
              <w:ind w:left="102" w:right="909"/>
            </w:pPr>
            <w:proofErr w:type="spellStart"/>
            <w:r>
              <w:t>caps</w:t>
            </w:r>
            <w:proofErr w:type="spellEnd"/>
            <w:r>
              <w:t>. N12</w:t>
            </w:r>
            <w:r>
              <w:rPr>
                <w:spacing w:val="-52"/>
              </w:rPr>
              <w:t xml:space="preserve"> </w:t>
            </w:r>
            <w:r>
              <w:t>(</w:t>
            </w:r>
            <w:proofErr w:type="spellStart"/>
            <w:r>
              <w:t>Sandoz</w:t>
            </w:r>
            <w:proofErr w:type="spellEnd"/>
            <w:r>
              <w:t>)</w:t>
            </w:r>
          </w:p>
        </w:tc>
        <w:tc>
          <w:tcPr>
            <w:tcW w:w="925" w:type="dxa"/>
          </w:tcPr>
          <w:p w14:paraId="06B1296F" w14:textId="77777777" w:rsidR="00A80189" w:rsidRDefault="00A80189" w:rsidP="0026256D">
            <w:pPr>
              <w:pStyle w:val="TableParagraph"/>
              <w:rPr>
                <w:sz w:val="24"/>
              </w:rPr>
            </w:pPr>
          </w:p>
          <w:p w14:paraId="558F3CE6" w14:textId="77777777" w:rsidR="00A80189" w:rsidRDefault="00A80189" w:rsidP="0026256D">
            <w:pPr>
              <w:pStyle w:val="TableParagraph"/>
              <w:spacing w:before="202"/>
              <w:ind w:left="101"/>
            </w:pPr>
            <w:r>
              <w:t>4,17</w:t>
            </w:r>
          </w:p>
        </w:tc>
        <w:tc>
          <w:tcPr>
            <w:tcW w:w="969" w:type="dxa"/>
          </w:tcPr>
          <w:p w14:paraId="73201885" w14:textId="77777777" w:rsidR="00A80189" w:rsidRDefault="00A80189" w:rsidP="0026256D">
            <w:pPr>
              <w:pStyle w:val="TableParagraph"/>
              <w:spacing w:before="6"/>
              <w:rPr>
                <w:sz w:val="32"/>
              </w:rPr>
            </w:pPr>
          </w:p>
          <w:p w14:paraId="3159A5C5" w14:textId="77777777" w:rsidR="00A80189" w:rsidRDefault="00A80189" w:rsidP="0026256D">
            <w:pPr>
              <w:pStyle w:val="TableParagraph"/>
              <w:ind w:left="153"/>
              <w:rPr>
                <w:sz w:val="20"/>
              </w:rPr>
            </w:pPr>
            <w:r>
              <w:rPr>
                <w:sz w:val="20"/>
              </w:rPr>
              <w:t>62,55</w:t>
            </w:r>
          </w:p>
        </w:tc>
      </w:tr>
      <w:tr w:rsidR="00A80189" w14:paraId="6F2BAA86" w14:textId="77777777" w:rsidTr="00A80189">
        <w:trPr>
          <w:trHeight w:val="734"/>
        </w:trPr>
        <w:tc>
          <w:tcPr>
            <w:tcW w:w="694" w:type="dxa"/>
          </w:tcPr>
          <w:p w14:paraId="4CA63943" w14:textId="77777777" w:rsidR="00A80189" w:rsidRDefault="00A80189" w:rsidP="0026256D">
            <w:pPr>
              <w:pStyle w:val="TableParagraph"/>
              <w:spacing w:before="5"/>
              <w:rPr>
                <w:sz w:val="21"/>
              </w:rPr>
            </w:pPr>
          </w:p>
          <w:p w14:paraId="1FEFAC10" w14:textId="77777777" w:rsidR="00A80189" w:rsidRDefault="00A80189" w:rsidP="0026256D">
            <w:pPr>
              <w:pStyle w:val="TableParagraph"/>
              <w:spacing w:before="1"/>
              <w:ind w:right="94"/>
              <w:jc w:val="right"/>
              <w:rPr>
                <w:sz w:val="20"/>
              </w:rPr>
            </w:pPr>
            <w:r>
              <w:rPr>
                <w:sz w:val="20"/>
              </w:rPr>
              <w:t>25</w:t>
            </w:r>
          </w:p>
        </w:tc>
        <w:tc>
          <w:tcPr>
            <w:tcW w:w="2994" w:type="dxa"/>
          </w:tcPr>
          <w:p w14:paraId="48A8AACB" w14:textId="77777777" w:rsidR="00A80189" w:rsidRDefault="00A80189" w:rsidP="0026256D">
            <w:pPr>
              <w:pStyle w:val="TableParagraph"/>
              <w:spacing w:before="5"/>
              <w:rPr>
                <w:sz w:val="21"/>
              </w:rPr>
            </w:pPr>
          </w:p>
          <w:p w14:paraId="09AD0471" w14:textId="77777777" w:rsidR="00A80189" w:rsidRDefault="00A80189" w:rsidP="0026256D">
            <w:pPr>
              <w:pStyle w:val="TableParagraph"/>
              <w:spacing w:before="1"/>
              <w:ind w:left="107"/>
              <w:rPr>
                <w:sz w:val="20"/>
              </w:rPr>
            </w:pPr>
            <w:r>
              <w:rPr>
                <w:sz w:val="20"/>
              </w:rPr>
              <w:t>Cholino</w:t>
            </w:r>
            <w:r>
              <w:rPr>
                <w:spacing w:val="-2"/>
                <w:sz w:val="20"/>
              </w:rPr>
              <w:t xml:space="preserve"> </w:t>
            </w:r>
            <w:proofErr w:type="spellStart"/>
            <w:r>
              <w:rPr>
                <w:sz w:val="20"/>
              </w:rPr>
              <w:t>salicilatas</w:t>
            </w:r>
            <w:proofErr w:type="spellEnd"/>
          </w:p>
        </w:tc>
        <w:tc>
          <w:tcPr>
            <w:tcW w:w="2392" w:type="dxa"/>
          </w:tcPr>
          <w:p w14:paraId="4D901C98" w14:textId="77777777" w:rsidR="00A80189" w:rsidRDefault="00A80189" w:rsidP="0026256D">
            <w:pPr>
              <w:pStyle w:val="TableParagraph"/>
              <w:spacing w:before="5"/>
              <w:rPr>
                <w:sz w:val="21"/>
              </w:rPr>
            </w:pPr>
          </w:p>
          <w:p w14:paraId="2CA5E03E" w14:textId="77777777" w:rsidR="00A80189" w:rsidRDefault="00A80189" w:rsidP="0026256D">
            <w:pPr>
              <w:pStyle w:val="TableParagraph"/>
              <w:spacing w:before="1"/>
              <w:ind w:left="104"/>
              <w:rPr>
                <w:sz w:val="20"/>
              </w:rPr>
            </w:pPr>
            <w:r>
              <w:rPr>
                <w:sz w:val="20"/>
              </w:rPr>
              <w:t>10 ml</w:t>
            </w:r>
          </w:p>
        </w:tc>
        <w:tc>
          <w:tcPr>
            <w:tcW w:w="1557" w:type="dxa"/>
          </w:tcPr>
          <w:p w14:paraId="72986903" w14:textId="77777777" w:rsidR="00A80189" w:rsidRDefault="00A80189" w:rsidP="0026256D">
            <w:pPr>
              <w:pStyle w:val="TableParagraph"/>
              <w:spacing w:before="5"/>
              <w:rPr>
                <w:sz w:val="21"/>
              </w:rPr>
            </w:pPr>
          </w:p>
          <w:p w14:paraId="5C0184A9" w14:textId="77777777" w:rsidR="00A80189" w:rsidRDefault="00A80189" w:rsidP="0026256D">
            <w:pPr>
              <w:pStyle w:val="TableParagraph"/>
              <w:spacing w:before="1"/>
              <w:ind w:left="106"/>
              <w:rPr>
                <w:sz w:val="20"/>
              </w:rPr>
            </w:pPr>
            <w:r>
              <w:rPr>
                <w:sz w:val="20"/>
              </w:rPr>
              <w:t>Pakuotė</w:t>
            </w:r>
          </w:p>
        </w:tc>
        <w:tc>
          <w:tcPr>
            <w:tcW w:w="1052" w:type="dxa"/>
          </w:tcPr>
          <w:p w14:paraId="414B28E0" w14:textId="77777777" w:rsidR="00A80189" w:rsidRDefault="00A80189" w:rsidP="0026256D">
            <w:pPr>
              <w:pStyle w:val="TableParagraph"/>
              <w:spacing w:before="5"/>
              <w:rPr>
                <w:sz w:val="21"/>
              </w:rPr>
            </w:pPr>
          </w:p>
          <w:p w14:paraId="7B6BFF46" w14:textId="77777777" w:rsidR="00A80189" w:rsidRDefault="00A80189" w:rsidP="0026256D">
            <w:pPr>
              <w:pStyle w:val="TableParagraph"/>
              <w:spacing w:before="1"/>
              <w:ind w:right="96"/>
              <w:jc w:val="right"/>
              <w:rPr>
                <w:sz w:val="20"/>
              </w:rPr>
            </w:pPr>
            <w:r>
              <w:rPr>
                <w:sz w:val="20"/>
              </w:rPr>
              <w:t>25</w:t>
            </w:r>
          </w:p>
        </w:tc>
        <w:tc>
          <w:tcPr>
            <w:tcW w:w="1271" w:type="dxa"/>
          </w:tcPr>
          <w:p w14:paraId="792D21D4" w14:textId="77777777" w:rsidR="00A80189" w:rsidRDefault="00A80189" w:rsidP="0026256D">
            <w:pPr>
              <w:pStyle w:val="TableParagraph"/>
              <w:spacing w:before="5"/>
              <w:rPr>
                <w:sz w:val="21"/>
              </w:rPr>
            </w:pPr>
          </w:p>
          <w:p w14:paraId="5377B687" w14:textId="77777777" w:rsidR="00A80189" w:rsidRDefault="00A80189" w:rsidP="0026256D">
            <w:pPr>
              <w:pStyle w:val="TableParagraph"/>
              <w:spacing w:before="1"/>
              <w:ind w:right="99"/>
              <w:jc w:val="right"/>
              <w:rPr>
                <w:sz w:val="20"/>
              </w:rPr>
            </w:pPr>
            <w:r>
              <w:rPr>
                <w:sz w:val="20"/>
              </w:rPr>
              <w:t>21</w:t>
            </w:r>
          </w:p>
        </w:tc>
        <w:tc>
          <w:tcPr>
            <w:tcW w:w="1921" w:type="dxa"/>
          </w:tcPr>
          <w:p w14:paraId="32A24444" w14:textId="77777777" w:rsidR="00A80189" w:rsidRDefault="00A80189" w:rsidP="0026256D">
            <w:pPr>
              <w:pStyle w:val="TableParagraph"/>
              <w:spacing w:before="210" w:line="252" w:lineRule="exact"/>
              <w:ind w:left="102" w:right="279"/>
            </w:pPr>
            <w:proofErr w:type="spellStart"/>
            <w:r>
              <w:t>Otinum</w:t>
            </w:r>
            <w:proofErr w:type="spellEnd"/>
            <w:r>
              <w:t xml:space="preserve"> 200mg/g</w:t>
            </w:r>
            <w:r>
              <w:rPr>
                <w:spacing w:val="-52"/>
              </w:rPr>
              <w:t xml:space="preserve"> </w:t>
            </w:r>
            <w:r>
              <w:t>ausų</w:t>
            </w:r>
            <w:r>
              <w:rPr>
                <w:spacing w:val="-3"/>
              </w:rPr>
              <w:t xml:space="preserve"> </w:t>
            </w:r>
            <w:r>
              <w:t>lašai</w:t>
            </w:r>
            <w:r>
              <w:rPr>
                <w:spacing w:val="1"/>
              </w:rPr>
              <w:t xml:space="preserve"> </w:t>
            </w:r>
            <w:r>
              <w:t>10</w:t>
            </w:r>
            <w:r>
              <w:rPr>
                <w:spacing w:val="-3"/>
              </w:rPr>
              <w:t xml:space="preserve"> </w:t>
            </w:r>
            <w:r>
              <w:t>ml</w:t>
            </w:r>
          </w:p>
        </w:tc>
        <w:tc>
          <w:tcPr>
            <w:tcW w:w="925" w:type="dxa"/>
          </w:tcPr>
          <w:p w14:paraId="1621BBC6" w14:textId="77777777" w:rsidR="00A80189" w:rsidRDefault="00A80189" w:rsidP="0026256D">
            <w:pPr>
              <w:pStyle w:val="TableParagraph"/>
              <w:spacing w:before="3"/>
              <w:rPr>
                <w:sz w:val="30"/>
              </w:rPr>
            </w:pPr>
          </w:p>
          <w:p w14:paraId="272D50F4" w14:textId="77777777" w:rsidR="00A80189" w:rsidRDefault="00A80189" w:rsidP="0026256D">
            <w:pPr>
              <w:pStyle w:val="TableParagraph"/>
              <w:ind w:left="101"/>
            </w:pPr>
            <w:r>
              <w:t>4,29</w:t>
            </w:r>
          </w:p>
        </w:tc>
        <w:tc>
          <w:tcPr>
            <w:tcW w:w="969" w:type="dxa"/>
          </w:tcPr>
          <w:p w14:paraId="1087790F" w14:textId="77777777" w:rsidR="00A80189" w:rsidRDefault="00A80189" w:rsidP="0026256D">
            <w:pPr>
              <w:pStyle w:val="TableParagraph"/>
              <w:spacing w:before="5"/>
              <w:rPr>
                <w:sz w:val="21"/>
              </w:rPr>
            </w:pPr>
          </w:p>
          <w:p w14:paraId="383BF4D0" w14:textId="77777777" w:rsidR="00A80189" w:rsidRDefault="00A80189" w:rsidP="0026256D">
            <w:pPr>
              <w:pStyle w:val="TableParagraph"/>
              <w:spacing w:before="1"/>
              <w:ind w:left="153"/>
              <w:rPr>
                <w:sz w:val="20"/>
              </w:rPr>
            </w:pPr>
            <w:r>
              <w:rPr>
                <w:sz w:val="20"/>
              </w:rPr>
              <w:t>107,25</w:t>
            </w:r>
          </w:p>
        </w:tc>
      </w:tr>
      <w:tr w:rsidR="00A80189" w14:paraId="6FA9539A" w14:textId="77777777" w:rsidTr="00A80189">
        <w:trPr>
          <w:trHeight w:val="736"/>
        </w:trPr>
        <w:tc>
          <w:tcPr>
            <w:tcW w:w="694" w:type="dxa"/>
          </w:tcPr>
          <w:p w14:paraId="7939C426" w14:textId="77777777" w:rsidR="00A80189" w:rsidRDefault="00A80189" w:rsidP="0026256D">
            <w:pPr>
              <w:pStyle w:val="TableParagraph"/>
              <w:spacing w:before="8"/>
              <w:rPr>
                <w:sz w:val="21"/>
              </w:rPr>
            </w:pPr>
          </w:p>
          <w:p w14:paraId="3826CE2E" w14:textId="77777777" w:rsidR="00A80189" w:rsidRDefault="00A80189" w:rsidP="0026256D">
            <w:pPr>
              <w:pStyle w:val="TableParagraph"/>
              <w:ind w:right="94"/>
              <w:jc w:val="right"/>
              <w:rPr>
                <w:sz w:val="20"/>
              </w:rPr>
            </w:pPr>
            <w:r>
              <w:rPr>
                <w:sz w:val="20"/>
              </w:rPr>
              <w:t>26</w:t>
            </w:r>
          </w:p>
        </w:tc>
        <w:tc>
          <w:tcPr>
            <w:tcW w:w="2994" w:type="dxa"/>
          </w:tcPr>
          <w:p w14:paraId="43C09599" w14:textId="77777777" w:rsidR="00A80189" w:rsidRDefault="00A80189" w:rsidP="0026256D">
            <w:pPr>
              <w:pStyle w:val="TableParagraph"/>
              <w:spacing w:before="8"/>
              <w:rPr>
                <w:sz w:val="21"/>
              </w:rPr>
            </w:pPr>
          </w:p>
          <w:p w14:paraId="4E37F515" w14:textId="77777777" w:rsidR="00A80189" w:rsidRDefault="00A80189" w:rsidP="0026256D">
            <w:pPr>
              <w:pStyle w:val="TableParagraph"/>
              <w:ind w:left="107"/>
              <w:rPr>
                <w:sz w:val="20"/>
              </w:rPr>
            </w:pPr>
            <w:proofErr w:type="spellStart"/>
            <w:r>
              <w:rPr>
                <w:sz w:val="20"/>
              </w:rPr>
              <w:t>Ciprofloksacinum</w:t>
            </w:r>
            <w:proofErr w:type="spellEnd"/>
          </w:p>
        </w:tc>
        <w:tc>
          <w:tcPr>
            <w:tcW w:w="2392" w:type="dxa"/>
          </w:tcPr>
          <w:p w14:paraId="53C2130D" w14:textId="77777777" w:rsidR="00A80189" w:rsidRDefault="00A80189" w:rsidP="0026256D">
            <w:pPr>
              <w:pStyle w:val="TableParagraph"/>
              <w:spacing w:before="8"/>
              <w:rPr>
                <w:sz w:val="21"/>
              </w:rPr>
            </w:pPr>
          </w:p>
          <w:p w14:paraId="5761AD31" w14:textId="77777777" w:rsidR="00A80189" w:rsidRDefault="00A80189" w:rsidP="0026256D">
            <w:pPr>
              <w:pStyle w:val="TableParagraph"/>
              <w:ind w:left="104"/>
              <w:rPr>
                <w:sz w:val="20"/>
              </w:rPr>
            </w:pPr>
            <w:r>
              <w:rPr>
                <w:sz w:val="20"/>
              </w:rPr>
              <w:t>500 mg N10</w:t>
            </w:r>
          </w:p>
        </w:tc>
        <w:tc>
          <w:tcPr>
            <w:tcW w:w="1557" w:type="dxa"/>
          </w:tcPr>
          <w:p w14:paraId="593E17FA" w14:textId="77777777" w:rsidR="00A80189" w:rsidRDefault="00A80189" w:rsidP="0026256D">
            <w:pPr>
              <w:pStyle w:val="TableParagraph"/>
              <w:spacing w:before="8"/>
              <w:rPr>
                <w:sz w:val="21"/>
              </w:rPr>
            </w:pPr>
          </w:p>
          <w:p w14:paraId="3E2AB03B" w14:textId="77777777" w:rsidR="00A80189" w:rsidRDefault="00A80189" w:rsidP="0026256D">
            <w:pPr>
              <w:pStyle w:val="TableParagraph"/>
              <w:ind w:left="106"/>
              <w:rPr>
                <w:sz w:val="20"/>
              </w:rPr>
            </w:pPr>
            <w:r>
              <w:rPr>
                <w:sz w:val="20"/>
              </w:rPr>
              <w:t>Pakuotė</w:t>
            </w:r>
          </w:p>
        </w:tc>
        <w:tc>
          <w:tcPr>
            <w:tcW w:w="1052" w:type="dxa"/>
          </w:tcPr>
          <w:p w14:paraId="06B79C2E" w14:textId="77777777" w:rsidR="00A80189" w:rsidRDefault="00A80189" w:rsidP="0026256D">
            <w:pPr>
              <w:pStyle w:val="TableParagraph"/>
              <w:spacing w:before="8"/>
              <w:rPr>
                <w:sz w:val="21"/>
              </w:rPr>
            </w:pPr>
          </w:p>
          <w:p w14:paraId="4CEF54E5" w14:textId="77777777" w:rsidR="00A80189" w:rsidRDefault="00A80189" w:rsidP="0026256D">
            <w:pPr>
              <w:pStyle w:val="TableParagraph"/>
              <w:ind w:right="96"/>
              <w:jc w:val="right"/>
              <w:rPr>
                <w:sz w:val="20"/>
              </w:rPr>
            </w:pPr>
            <w:r>
              <w:rPr>
                <w:sz w:val="20"/>
              </w:rPr>
              <w:t>20</w:t>
            </w:r>
          </w:p>
        </w:tc>
        <w:tc>
          <w:tcPr>
            <w:tcW w:w="1271" w:type="dxa"/>
          </w:tcPr>
          <w:p w14:paraId="1498BA46" w14:textId="77777777" w:rsidR="00A80189" w:rsidRDefault="00A80189" w:rsidP="0026256D">
            <w:pPr>
              <w:pStyle w:val="TableParagraph"/>
              <w:spacing w:before="8"/>
              <w:rPr>
                <w:sz w:val="21"/>
              </w:rPr>
            </w:pPr>
          </w:p>
          <w:p w14:paraId="422EC42E" w14:textId="77777777" w:rsidR="00A80189" w:rsidRDefault="00A80189" w:rsidP="0026256D">
            <w:pPr>
              <w:pStyle w:val="TableParagraph"/>
              <w:ind w:right="103"/>
              <w:jc w:val="right"/>
              <w:rPr>
                <w:sz w:val="20"/>
              </w:rPr>
            </w:pPr>
            <w:r>
              <w:rPr>
                <w:w w:val="99"/>
                <w:sz w:val="20"/>
              </w:rPr>
              <w:t>5</w:t>
            </w:r>
          </w:p>
        </w:tc>
        <w:tc>
          <w:tcPr>
            <w:tcW w:w="1921" w:type="dxa"/>
          </w:tcPr>
          <w:p w14:paraId="1728EDC2" w14:textId="77777777" w:rsidR="00A80189" w:rsidRDefault="00A80189" w:rsidP="0026256D">
            <w:pPr>
              <w:pStyle w:val="TableParagraph"/>
              <w:spacing w:before="211" w:line="250" w:lineRule="atLeast"/>
              <w:ind w:left="102" w:right="182"/>
            </w:pPr>
            <w:proofErr w:type="spellStart"/>
            <w:r>
              <w:t>Cifran</w:t>
            </w:r>
            <w:proofErr w:type="spellEnd"/>
            <w:r>
              <w:t xml:space="preserve"> 500mg </w:t>
            </w:r>
            <w:proofErr w:type="spellStart"/>
            <w:r>
              <w:t>tab</w:t>
            </w:r>
            <w:proofErr w:type="spellEnd"/>
            <w:r>
              <w:t>.</w:t>
            </w:r>
            <w:r>
              <w:rPr>
                <w:spacing w:val="-52"/>
              </w:rPr>
              <w:t xml:space="preserve"> </w:t>
            </w:r>
            <w:r>
              <w:t>N10</w:t>
            </w:r>
          </w:p>
        </w:tc>
        <w:tc>
          <w:tcPr>
            <w:tcW w:w="925" w:type="dxa"/>
          </w:tcPr>
          <w:p w14:paraId="1835E52D" w14:textId="77777777" w:rsidR="00A80189" w:rsidRDefault="00A80189" w:rsidP="0026256D">
            <w:pPr>
              <w:pStyle w:val="TableParagraph"/>
              <w:spacing w:before="6"/>
              <w:rPr>
                <w:sz w:val="30"/>
              </w:rPr>
            </w:pPr>
          </w:p>
          <w:p w14:paraId="66A59D94" w14:textId="77777777" w:rsidR="00A80189" w:rsidRDefault="00A80189" w:rsidP="0026256D">
            <w:pPr>
              <w:pStyle w:val="TableParagraph"/>
              <w:ind w:left="101"/>
            </w:pPr>
            <w:r>
              <w:t>2,40</w:t>
            </w:r>
          </w:p>
        </w:tc>
        <w:tc>
          <w:tcPr>
            <w:tcW w:w="969" w:type="dxa"/>
          </w:tcPr>
          <w:p w14:paraId="7A9B1360" w14:textId="77777777" w:rsidR="00A80189" w:rsidRDefault="00A80189" w:rsidP="0026256D">
            <w:pPr>
              <w:pStyle w:val="TableParagraph"/>
              <w:spacing w:before="8"/>
              <w:rPr>
                <w:sz w:val="21"/>
              </w:rPr>
            </w:pPr>
          </w:p>
          <w:p w14:paraId="2A433732" w14:textId="77777777" w:rsidR="00A80189" w:rsidRDefault="00A80189" w:rsidP="0026256D">
            <w:pPr>
              <w:pStyle w:val="TableParagraph"/>
              <w:ind w:left="153"/>
              <w:rPr>
                <w:sz w:val="20"/>
              </w:rPr>
            </w:pPr>
            <w:r>
              <w:rPr>
                <w:sz w:val="20"/>
              </w:rPr>
              <w:t>48,00</w:t>
            </w:r>
          </w:p>
        </w:tc>
      </w:tr>
      <w:tr w:rsidR="00A80189" w14:paraId="339B420C" w14:textId="77777777" w:rsidTr="00A80189">
        <w:trPr>
          <w:trHeight w:val="460"/>
        </w:trPr>
        <w:tc>
          <w:tcPr>
            <w:tcW w:w="694" w:type="dxa"/>
          </w:tcPr>
          <w:p w14:paraId="4DF91E00" w14:textId="77777777" w:rsidR="00A80189" w:rsidRDefault="00A80189" w:rsidP="0026256D">
            <w:pPr>
              <w:pStyle w:val="TableParagraph"/>
              <w:spacing w:before="110"/>
              <w:ind w:right="94"/>
              <w:jc w:val="right"/>
              <w:rPr>
                <w:sz w:val="20"/>
              </w:rPr>
            </w:pPr>
            <w:r>
              <w:rPr>
                <w:sz w:val="20"/>
              </w:rPr>
              <w:t>27</w:t>
            </w:r>
          </w:p>
        </w:tc>
        <w:tc>
          <w:tcPr>
            <w:tcW w:w="2994" w:type="dxa"/>
            <w:vMerge w:val="restart"/>
          </w:tcPr>
          <w:p w14:paraId="6900C4EF" w14:textId="77777777" w:rsidR="00A80189" w:rsidRDefault="00A80189" w:rsidP="0026256D">
            <w:pPr>
              <w:pStyle w:val="TableParagraph"/>
              <w:rPr>
                <w:sz w:val="30"/>
              </w:rPr>
            </w:pPr>
          </w:p>
          <w:p w14:paraId="5D8FE3FB" w14:textId="77777777" w:rsidR="00A80189" w:rsidRDefault="00A80189" w:rsidP="0026256D">
            <w:pPr>
              <w:pStyle w:val="TableParagraph"/>
              <w:spacing w:before="1"/>
              <w:ind w:left="157"/>
              <w:rPr>
                <w:sz w:val="20"/>
              </w:rPr>
            </w:pPr>
            <w:proofErr w:type="spellStart"/>
            <w:r>
              <w:rPr>
                <w:sz w:val="20"/>
              </w:rPr>
              <w:t>Clemastinum</w:t>
            </w:r>
            <w:proofErr w:type="spellEnd"/>
          </w:p>
        </w:tc>
        <w:tc>
          <w:tcPr>
            <w:tcW w:w="2392" w:type="dxa"/>
          </w:tcPr>
          <w:p w14:paraId="742A083F" w14:textId="77777777" w:rsidR="00A80189" w:rsidRDefault="00A80189" w:rsidP="0026256D">
            <w:pPr>
              <w:pStyle w:val="TableParagraph"/>
              <w:spacing w:before="110"/>
              <w:ind w:left="104"/>
              <w:rPr>
                <w:sz w:val="20"/>
              </w:rPr>
            </w:pPr>
            <w:r>
              <w:rPr>
                <w:sz w:val="20"/>
              </w:rPr>
              <w:t>2 ml</w:t>
            </w:r>
            <w:r>
              <w:rPr>
                <w:spacing w:val="-2"/>
                <w:sz w:val="20"/>
              </w:rPr>
              <w:t xml:space="preserve"> </w:t>
            </w:r>
            <w:proofErr w:type="spellStart"/>
            <w:r>
              <w:rPr>
                <w:sz w:val="20"/>
              </w:rPr>
              <w:t>inj</w:t>
            </w:r>
            <w:proofErr w:type="spellEnd"/>
            <w:r>
              <w:rPr>
                <w:sz w:val="20"/>
              </w:rPr>
              <w:t>. N5</w:t>
            </w:r>
          </w:p>
        </w:tc>
        <w:tc>
          <w:tcPr>
            <w:tcW w:w="1557" w:type="dxa"/>
          </w:tcPr>
          <w:p w14:paraId="0B8B4097" w14:textId="77777777" w:rsidR="00A80189" w:rsidRDefault="00A80189" w:rsidP="0026256D">
            <w:pPr>
              <w:pStyle w:val="TableParagraph"/>
              <w:spacing w:before="110"/>
              <w:ind w:left="106"/>
              <w:rPr>
                <w:sz w:val="20"/>
              </w:rPr>
            </w:pPr>
            <w:r>
              <w:rPr>
                <w:sz w:val="20"/>
              </w:rPr>
              <w:t>Pakuotė</w:t>
            </w:r>
          </w:p>
        </w:tc>
        <w:tc>
          <w:tcPr>
            <w:tcW w:w="1052" w:type="dxa"/>
          </w:tcPr>
          <w:p w14:paraId="7839A350" w14:textId="77777777" w:rsidR="00A80189" w:rsidRDefault="00A80189" w:rsidP="0026256D">
            <w:pPr>
              <w:pStyle w:val="TableParagraph"/>
              <w:spacing w:before="110"/>
              <w:ind w:right="99"/>
              <w:jc w:val="right"/>
              <w:rPr>
                <w:sz w:val="20"/>
              </w:rPr>
            </w:pPr>
            <w:r>
              <w:rPr>
                <w:w w:val="99"/>
                <w:sz w:val="20"/>
              </w:rPr>
              <w:t>5</w:t>
            </w:r>
          </w:p>
        </w:tc>
        <w:tc>
          <w:tcPr>
            <w:tcW w:w="1271" w:type="dxa"/>
          </w:tcPr>
          <w:p w14:paraId="563B38AF" w14:textId="77777777" w:rsidR="00A80189" w:rsidRDefault="00A80189" w:rsidP="0026256D">
            <w:pPr>
              <w:pStyle w:val="TableParagraph"/>
              <w:spacing w:before="110"/>
              <w:ind w:right="103"/>
              <w:jc w:val="right"/>
              <w:rPr>
                <w:sz w:val="20"/>
              </w:rPr>
            </w:pPr>
            <w:r>
              <w:rPr>
                <w:w w:val="99"/>
                <w:sz w:val="20"/>
              </w:rPr>
              <w:t>5</w:t>
            </w:r>
          </w:p>
        </w:tc>
        <w:tc>
          <w:tcPr>
            <w:tcW w:w="1921" w:type="dxa"/>
          </w:tcPr>
          <w:p w14:paraId="38FA7EE5" w14:textId="77777777" w:rsidR="00A80189" w:rsidRDefault="00A80189" w:rsidP="0026256D">
            <w:pPr>
              <w:pStyle w:val="TableParagraph"/>
              <w:spacing w:line="225" w:lineRule="exact"/>
              <w:ind w:left="202"/>
              <w:rPr>
                <w:sz w:val="20"/>
              </w:rPr>
            </w:pPr>
            <w:proofErr w:type="spellStart"/>
            <w:r>
              <w:rPr>
                <w:sz w:val="20"/>
              </w:rPr>
              <w:t>Clemastinum</w:t>
            </w:r>
            <w:proofErr w:type="spellEnd"/>
            <w:r>
              <w:rPr>
                <w:spacing w:val="-2"/>
                <w:sz w:val="20"/>
              </w:rPr>
              <w:t xml:space="preserve"> </w:t>
            </w:r>
            <w:proofErr w:type="spellStart"/>
            <w:r>
              <w:rPr>
                <w:sz w:val="20"/>
              </w:rPr>
              <w:t>Polfa</w:t>
            </w:r>
            <w:proofErr w:type="spellEnd"/>
          </w:p>
          <w:p w14:paraId="7CE2F18D" w14:textId="77777777" w:rsidR="00A80189" w:rsidRDefault="00A80189" w:rsidP="0026256D">
            <w:pPr>
              <w:pStyle w:val="TableParagraph"/>
              <w:spacing w:line="215" w:lineRule="exact"/>
              <w:ind w:left="102"/>
              <w:rPr>
                <w:sz w:val="20"/>
              </w:rPr>
            </w:pPr>
            <w:r>
              <w:rPr>
                <w:sz w:val="20"/>
              </w:rPr>
              <w:t>2ml</w:t>
            </w:r>
            <w:r>
              <w:rPr>
                <w:spacing w:val="-2"/>
                <w:sz w:val="20"/>
              </w:rPr>
              <w:t xml:space="preserve"> </w:t>
            </w:r>
            <w:r>
              <w:rPr>
                <w:sz w:val="20"/>
              </w:rPr>
              <w:t>N5</w:t>
            </w:r>
          </w:p>
        </w:tc>
        <w:tc>
          <w:tcPr>
            <w:tcW w:w="925" w:type="dxa"/>
          </w:tcPr>
          <w:p w14:paraId="2959B0AD" w14:textId="77777777" w:rsidR="00A80189" w:rsidRDefault="00A80189" w:rsidP="0026256D">
            <w:pPr>
              <w:pStyle w:val="TableParagraph"/>
              <w:spacing w:before="110"/>
              <w:ind w:left="101"/>
              <w:rPr>
                <w:sz w:val="20"/>
              </w:rPr>
            </w:pPr>
            <w:r>
              <w:rPr>
                <w:sz w:val="20"/>
              </w:rPr>
              <w:t>7,91</w:t>
            </w:r>
          </w:p>
        </w:tc>
        <w:tc>
          <w:tcPr>
            <w:tcW w:w="969" w:type="dxa"/>
          </w:tcPr>
          <w:p w14:paraId="70DB9976" w14:textId="77777777" w:rsidR="00A80189" w:rsidRDefault="00A80189" w:rsidP="0026256D">
            <w:pPr>
              <w:pStyle w:val="TableParagraph"/>
              <w:spacing w:before="110"/>
              <w:ind w:left="153"/>
              <w:rPr>
                <w:sz w:val="20"/>
              </w:rPr>
            </w:pPr>
            <w:r>
              <w:rPr>
                <w:sz w:val="20"/>
              </w:rPr>
              <w:t>39,55</w:t>
            </w:r>
          </w:p>
        </w:tc>
      </w:tr>
      <w:tr w:rsidR="00A80189" w14:paraId="4A5FB19B" w14:textId="77777777" w:rsidTr="00A80189">
        <w:trPr>
          <w:trHeight w:val="460"/>
        </w:trPr>
        <w:tc>
          <w:tcPr>
            <w:tcW w:w="694" w:type="dxa"/>
          </w:tcPr>
          <w:p w14:paraId="66419BB3" w14:textId="77777777" w:rsidR="00A80189" w:rsidRDefault="00A80189" w:rsidP="0026256D">
            <w:pPr>
              <w:pStyle w:val="TableParagraph"/>
              <w:spacing w:before="110"/>
              <w:ind w:right="94"/>
              <w:jc w:val="right"/>
              <w:rPr>
                <w:sz w:val="20"/>
              </w:rPr>
            </w:pPr>
            <w:r>
              <w:rPr>
                <w:sz w:val="20"/>
              </w:rPr>
              <w:t>28</w:t>
            </w:r>
          </w:p>
        </w:tc>
        <w:tc>
          <w:tcPr>
            <w:tcW w:w="2994" w:type="dxa"/>
            <w:vMerge/>
            <w:tcBorders>
              <w:top w:val="nil"/>
            </w:tcBorders>
          </w:tcPr>
          <w:p w14:paraId="7DFF1DF5" w14:textId="77777777" w:rsidR="00A80189" w:rsidRDefault="00A80189" w:rsidP="0026256D">
            <w:pPr>
              <w:rPr>
                <w:sz w:val="2"/>
                <w:szCs w:val="2"/>
              </w:rPr>
            </w:pPr>
          </w:p>
        </w:tc>
        <w:tc>
          <w:tcPr>
            <w:tcW w:w="2392" w:type="dxa"/>
          </w:tcPr>
          <w:p w14:paraId="3F2D2A7A" w14:textId="77777777" w:rsidR="00A80189" w:rsidRDefault="00A80189" w:rsidP="0026256D">
            <w:pPr>
              <w:pStyle w:val="TableParagraph"/>
              <w:spacing w:before="110"/>
              <w:ind w:left="104"/>
              <w:rPr>
                <w:sz w:val="20"/>
              </w:rPr>
            </w:pPr>
            <w:r>
              <w:rPr>
                <w:sz w:val="20"/>
              </w:rPr>
              <w:t>1</w:t>
            </w:r>
            <w:r>
              <w:rPr>
                <w:spacing w:val="-1"/>
                <w:sz w:val="20"/>
              </w:rPr>
              <w:t xml:space="preserve"> </w:t>
            </w:r>
            <w:r>
              <w:rPr>
                <w:sz w:val="20"/>
              </w:rPr>
              <w:t>mg N30</w:t>
            </w:r>
          </w:p>
        </w:tc>
        <w:tc>
          <w:tcPr>
            <w:tcW w:w="1557" w:type="dxa"/>
          </w:tcPr>
          <w:p w14:paraId="42C36881" w14:textId="77777777" w:rsidR="00A80189" w:rsidRDefault="00A80189" w:rsidP="0026256D">
            <w:pPr>
              <w:pStyle w:val="TableParagraph"/>
              <w:spacing w:before="110"/>
              <w:ind w:left="106"/>
              <w:rPr>
                <w:sz w:val="20"/>
              </w:rPr>
            </w:pPr>
            <w:r>
              <w:rPr>
                <w:sz w:val="20"/>
              </w:rPr>
              <w:t>Pakuotė</w:t>
            </w:r>
          </w:p>
        </w:tc>
        <w:tc>
          <w:tcPr>
            <w:tcW w:w="1052" w:type="dxa"/>
          </w:tcPr>
          <w:p w14:paraId="5D8D0310" w14:textId="77777777" w:rsidR="00A80189" w:rsidRDefault="00A80189" w:rsidP="0026256D">
            <w:pPr>
              <w:pStyle w:val="TableParagraph"/>
              <w:spacing w:before="110"/>
              <w:ind w:right="96"/>
              <w:jc w:val="right"/>
              <w:rPr>
                <w:sz w:val="20"/>
              </w:rPr>
            </w:pPr>
            <w:r>
              <w:rPr>
                <w:sz w:val="20"/>
              </w:rPr>
              <w:t>15</w:t>
            </w:r>
          </w:p>
        </w:tc>
        <w:tc>
          <w:tcPr>
            <w:tcW w:w="1271" w:type="dxa"/>
          </w:tcPr>
          <w:p w14:paraId="05BB73BA" w14:textId="77777777" w:rsidR="00A80189" w:rsidRDefault="00A80189" w:rsidP="0026256D">
            <w:pPr>
              <w:pStyle w:val="TableParagraph"/>
              <w:spacing w:before="110"/>
              <w:ind w:right="103"/>
              <w:jc w:val="right"/>
              <w:rPr>
                <w:sz w:val="20"/>
              </w:rPr>
            </w:pPr>
            <w:r>
              <w:rPr>
                <w:w w:val="99"/>
                <w:sz w:val="20"/>
              </w:rPr>
              <w:t>5</w:t>
            </w:r>
          </w:p>
        </w:tc>
        <w:tc>
          <w:tcPr>
            <w:tcW w:w="1921" w:type="dxa"/>
          </w:tcPr>
          <w:p w14:paraId="0353642A" w14:textId="77777777" w:rsidR="00A80189" w:rsidRDefault="00A80189" w:rsidP="0026256D">
            <w:pPr>
              <w:pStyle w:val="TableParagraph"/>
              <w:spacing w:line="225" w:lineRule="exact"/>
              <w:ind w:left="152"/>
              <w:rPr>
                <w:sz w:val="20"/>
              </w:rPr>
            </w:pPr>
            <w:proofErr w:type="spellStart"/>
            <w:r>
              <w:rPr>
                <w:sz w:val="20"/>
              </w:rPr>
              <w:t>Clemastinum</w:t>
            </w:r>
            <w:proofErr w:type="spellEnd"/>
            <w:r>
              <w:rPr>
                <w:spacing w:val="-2"/>
                <w:sz w:val="20"/>
              </w:rPr>
              <w:t xml:space="preserve"> </w:t>
            </w:r>
            <w:proofErr w:type="spellStart"/>
            <w:r>
              <w:rPr>
                <w:sz w:val="20"/>
              </w:rPr>
              <w:t>Polfa</w:t>
            </w:r>
            <w:proofErr w:type="spellEnd"/>
          </w:p>
          <w:p w14:paraId="31365E93" w14:textId="77777777" w:rsidR="00A80189" w:rsidRDefault="00A80189" w:rsidP="0026256D">
            <w:pPr>
              <w:pStyle w:val="TableParagraph"/>
              <w:spacing w:line="215" w:lineRule="exact"/>
              <w:ind w:left="102"/>
              <w:rPr>
                <w:sz w:val="20"/>
              </w:rPr>
            </w:pPr>
            <w:r>
              <w:rPr>
                <w:sz w:val="20"/>
              </w:rPr>
              <w:t>1mg N30</w:t>
            </w:r>
          </w:p>
        </w:tc>
        <w:tc>
          <w:tcPr>
            <w:tcW w:w="925" w:type="dxa"/>
          </w:tcPr>
          <w:p w14:paraId="0DD6F38A" w14:textId="77777777" w:rsidR="00A80189" w:rsidRDefault="00A80189" w:rsidP="0026256D">
            <w:pPr>
              <w:pStyle w:val="TableParagraph"/>
              <w:spacing w:before="110"/>
              <w:ind w:left="151"/>
              <w:rPr>
                <w:sz w:val="20"/>
              </w:rPr>
            </w:pPr>
            <w:r>
              <w:rPr>
                <w:sz w:val="20"/>
              </w:rPr>
              <w:t>3,95</w:t>
            </w:r>
          </w:p>
        </w:tc>
        <w:tc>
          <w:tcPr>
            <w:tcW w:w="969" w:type="dxa"/>
          </w:tcPr>
          <w:p w14:paraId="0A49C037" w14:textId="77777777" w:rsidR="00A80189" w:rsidRDefault="00A80189" w:rsidP="0026256D">
            <w:pPr>
              <w:pStyle w:val="TableParagraph"/>
              <w:spacing w:before="110"/>
              <w:ind w:left="153"/>
              <w:rPr>
                <w:sz w:val="20"/>
              </w:rPr>
            </w:pPr>
            <w:r>
              <w:rPr>
                <w:sz w:val="20"/>
              </w:rPr>
              <w:t>59,25</w:t>
            </w:r>
          </w:p>
        </w:tc>
      </w:tr>
    </w:tbl>
    <w:p w14:paraId="542D66EB"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250"/>
        <w:gridCol w:w="1699"/>
        <w:gridCol w:w="1052"/>
        <w:gridCol w:w="1271"/>
        <w:gridCol w:w="1921"/>
        <w:gridCol w:w="925"/>
        <w:gridCol w:w="969"/>
      </w:tblGrid>
      <w:tr w:rsidR="00A80189" w14:paraId="52FDD0C9" w14:textId="77777777" w:rsidTr="00A80189">
        <w:trPr>
          <w:trHeight w:val="737"/>
        </w:trPr>
        <w:tc>
          <w:tcPr>
            <w:tcW w:w="694" w:type="dxa"/>
            <w:tcBorders>
              <w:top w:val="nil"/>
            </w:tcBorders>
          </w:tcPr>
          <w:p w14:paraId="6CD21684" w14:textId="77777777" w:rsidR="00A80189" w:rsidRDefault="00A80189" w:rsidP="0026256D">
            <w:pPr>
              <w:pStyle w:val="TableParagraph"/>
              <w:spacing w:before="6"/>
              <w:rPr>
                <w:sz w:val="21"/>
              </w:rPr>
            </w:pPr>
          </w:p>
          <w:p w14:paraId="52B6BB4A" w14:textId="77777777" w:rsidR="00A80189" w:rsidRDefault="00A80189" w:rsidP="0026256D">
            <w:pPr>
              <w:pStyle w:val="TableParagraph"/>
              <w:ind w:right="94"/>
              <w:jc w:val="right"/>
              <w:rPr>
                <w:sz w:val="20"/>
              </w:rPr>
            </w:pPr>
            <w:r>
              <w:rPr>
                <w:sz w:val="20"/>
              </w:rPr>
              <w:t>29</w:t>
            </w:r>
          </w:p>
        </w:tc>
        <w:tc>
          <w:tcPr>
            <w:tcW w:w="2994" w:type="dxa"/>
            <w:tcBorders>
              <w:top w:val="nil"/>
            </w:tcBorders>
          </w:tcPr>
          <w:p w14:paraId="473BF11B" w14:textId="77777777" w:rsidR="00A80189" w:rsidRDefault="00A80189" w:rsidP="0026256D">
            <w:pPr>
              <w:pStyle w:val="TableParagraph"/>
              <w:spacing w:before="6"/>
              <w:rPr>
                <w:sz w:val="21"/>
              </w:rPr>
            </w:pPr>
          </w:p>
          <w:p w14:paraId="619D6FE0" w14:textId="77777777" w:rsidR="00A80189" w:rsidRDefault="00A80189" w:rsidP="0026256D">
            <w:pPr>
              <w:pStyle w:val="TableParagraph"/>
              <w:ind w:left="107"/>
              <w:rPr>
                <w:sz w:val="20"/>
              </w:rPr>
            </w:pPr>
            <w:proofErr w:type="spellStart"/>
            <w:r>
              <w:rPr>
                <w:sz w:val="20"/>
              </w:rPr>
              <w:t>Clobetasolum</w:t>
            </w:r>
            <w:proofErr w:type="spellEnd"/>
          </w:p>
        </w:tc>
        <w:tc>
          <w:tcPr>
            <w:tcW w:w="2250" w:type="dxa"/>
            <w:tcBorders>
              <w:top w:val="nil"/>
            </w:tcBorders>
          </w:tcPr>
          <w:p w14:paraId="6FD9C0C2" w14:textId="77777777" w:rsidR="00A80189" w:rsidRDefault="00A80189" w:rsidP="0026256D">
            <w:pPr>
              <w:pStyle w:val="TableParagraph"/>
              <w:spacing w:before="6"/>
              <w:rPr>
                <w:sz w:val="21"/>
              </w:rPr>
            </w:pPr>
          </w:p>
          <w:p w14:paraId="0FC4D142" w14:textId="77777777" w:rsidR="00A80189" w:rsidRDefault="00A80189" w:rsidP="0026256D">
            <w:pPr>
              <w:pStyle w:val="TableParagraph"/>
              <w:ind w:left="104"/>
              <w:rPr>
                <w:sz w:val="20"/>
              </w:rPr>
            </w:pPr>
            <w:proofErr w:type="spellStart"/>
            <w:r>
              <w:rPr>
                <w:sz w:val="20"/>
              </w:rPr>
              <w:t>ung</w:t>
            </w:r>
            <w:proofErr w:type="spellEnd"/>
            <w:r>
              <w:rPr>
                <w:sz w:val="20"/>
              </w:rPr>
              <w:t>.</w:t>
            </w:r>
            <w:r>
              <w:rPr>
                <w:spacing w:val="-1"/>
                <w:sz w:val="20"/>
              </w:rPr>
              <w:t xml:space="preserve"> </w:t>
            </w:r>
            <w:r>
              <w:rPr>
                <w:sz w:val="20"/>
              </w:rPr>
              <w:t>25g</w:t>
            </w:r>
          </w:p>
        </w:tc>
        <w:tc>
          <w:tcPr>
            <w:tcW w:w="1699" w:type="dxa"/>
            <w:tcBorders>
              <w:top w:val="nil"/>
            </w:tcBorders>
          </w:tcPr>
          <w:p w14:paraId="0C9C9158" w14:textId="77777777" w:rsidR="00A80189" w:rsidRDefault="00A80189" w:rsidP="0026256D">
            <w:pPr>
              <w:pStyle w:val="TableParagraph"/>
              <w:spacing w:before="6"/>
              <w:rPr>
                <w:sz w:val="21"/>
              </w:rPr>
            </w:pPr>
          </w:p>
          <w:p w14:paraId="6D809191" w14:textId="77777777" w:rsidR="00A80189" w:rsidRDefault="00A80189" w:rsidP="0026256D">
            <w:pPr>
              <w:pStyle w:val="TableParagraph"/>
              <w:ind w:left="106"/>
              <w:rPr>
                <w:sz w:val="20"/>
              </w:rPr>
            </w:pPr>
            <w:r>
              <w:rPr>
                <w:sz w:val="20"/>
              </w:rPr>
              <w:t>Pakuotė</w:t>
            </w:r>
          </w:p>
        </w:tc>
        <w:tc>
          <w:tcPr>
            <w:tcW w:w="1052" w:type="dxa"/>
            <w:tcBorders>
              <w:top w:val="nil"/>
            </w:tcBorders>
          </w:tcPr>
          <w:p w14:paraId="785D5525" w14:textId="77777777" w:rsidR="00A80189" w:rsidRDefault="00A80189" w:rsidP="0026256D">
            <w:pPr>
              <w:pStyle w:val="TableParagraph"/>
              <w:spacing w:before="6"/>
              <w:rPr>
                <w:sz w:val="21"/>
              </w:rPr>
            </w:pPr>
          </w:p>
          <w:p w14:paraId="2F9854D1" w14:textId="77777777" w:rsidR="00A80189" w:rsidRDefault="00A80189" w:rsidP="0026256D">
            <w:pPr>
              <w:pStyle w:val="TableParagraph"/>
              <w:ind w:right="96"/>
              <w:jc w:val="right"/>
              <w:rPr>
                <w:sz w:val="20"/>
              </w:rPr>
            </w:pPr>
            <w:r>
              <w:rPr>
                <w:sz w:val="20"/>
              </w:rPr>
              <w:t>55</w:t>
            </w:r>
          </w:p>
        </w:tc>
        <w:tc>
          <w:tcPr>
            <w:tcW w:w="1271" w:type="dxa"/>
            <w:tcBorders>
              <w:top w:val="nil"/>
            </w:tcBorders>
          </w:tcPr>
          <w:p w14:paraId="01FAB0D1" w14:textId="77777777" w:rsidR="00A80189" w:rsidRDefault="00A80189" w:rsidP="0026256D">
            <w:pPr>
              <w:pStyle w:val="TableParagraph"/>
              <w:spacing w:before="6"/>
              <w:rPr>
                <w:sz w:val="21"/>
              </w:rPr>
            </w:pPr>
          </w:p>
          <w:p w14:paraId="095E0211" w14:textId="77777777" w:rsidR="00A80189" w:rsidRDefault="00A80189" w:rsidP="0026256D">
            <w:pPr>
              <w:pStyle w:val="TableParagraph"/>
              <w:ind w:right="103"/>
              <w:jc w:val="right"/>
              <w:rPr>
                <w:sz w:val="20"/>
              </w:rPr>
            </w:pPr>
            <w:r>
              <w:rPr>
                <w:w w:val="99"/>
                <w:sz w:val="20"/>
              </w:rPr>
              <w:t>5</w:t>
            </w:r>
          </w:p>
        </w:tc>
        <w:tc>
          <w:tcPr>
            <w:tcW w:w="1921" w:type="dxa"/>
            <w:tcBorders>
              <w:top w:val="nil"/>
            </w:tcBorders>
          </w:tcPr>
          <w:p w14:paraId="76820C3C" w14:textId="77777777" w:rsidR="00A80189" w:rsidRDefault="00A80189" w:rsidP="0026256D">
            <w:pPr>
              <w:pStyle w:val="TableParagraph"/>
              <w:spacing w:line="242" w:lineRule="auto"/>
              <w:ind w:left="102" w:right="249"/>
            </w:pPr>
            <w:proofErr w:type="spellStart"/>
            <w:r>
              <w:t>Closanasol</w:t>
            </w:r>
            <w:proofErr w:type="spellEnd"/>
            <w:r>
              <w:rPr>
                <w:spacing w:val="1"/>
              </w:rPr>
              <w:t xml:space="preserve"> </w:t>
            </w:r>
            <w:r>
              <w:t>0,5mg/g</w:t>
            </w:r>
            <w:r>
              <w:rPr>
                <w:spacing w:val="-7"/>
              </w:rPr>
              <w:t xml:space="preserve"> </w:t>
            </w:r>
            <w:proofErr w:type="spellStart"/>
            <w:r>
              <w:t>ung</w:t>
            </w:r>
            <w:proofErr w:type="spellEnd"/>
            <w:r>
              <w:t>.</w:t>
            </w:r>
            <w:r>
              <w:rPr>
                <w:spacing w:val="-6"/>
              </w:rPr>
              <w:t xml:space="preserve"> </w:t>
            </w:r>
            <w:r>
              <w:t>25g</w:t>
            </w:r>
          </w:p>
        </w:tc>
        <w:tc>
          <w:tcPr>
            <w:tcW w:w="925" w:type="dxa"/>
            <w:tcBorders>
              <w:top w:val="nil"/>
            </w:tcBorders>
          </w:tcPr>
          <w:p w14:paraId="761C4442" w14:textId="77777777" w:rsidR="00A80189" w:rsidRDefault="00A80189" w:rsidP="0026256D">
            <w:pPr>
              <w:pStyle w:val="TableParagraph"/>
              <w:spacing w:before="6"/>
              <w:rPr>
                <w:sz w:val="30"/>
              </w:rPr>
            </w:pPr>
          </w:p>
          <w:p w14:paraId="35738D3E" w14:textId="77777777" w:rsidR="00A80189" w:rsidRDefault="00A80189" w:rsidP="0026256D">
            <w:pPr>
              <w:pStyle w:val="TableParagraph"/>
              <w:ind w:left="101"/>
            </w:pPr>
            <w:r>
              <w:t>3,08</w:t>
            </w:r>
          </w:p>
        </w:tc>
        <w:tc>
          <w:tcPr>
            <w:tcW w:w="969" w:type="dxa"/>
            <w:tcBorders>
              <w:top w:val="nil"/>
            </w:tcBorders>
          </w:tcPr>
          <w:p w14:paraId="2CFE4157" w14:textId="77777777" w:rsidR="00A80189" w:rsidRDefault="00A80189" w:rsidP="0026256D">
            <w:pPr>
              <w:pStyle w:val="TableParagraph"/>
              <w:spacing w:before="6"/>
              <w:rPr>
                <w:sz w:val="21"/>
              </w:rPr>
            </w:pPr>
          </w:p>
          <w:p w14:paraId="311D7AD3" w14:textId="77777777" w:rsidR="00A80189" w:rsidRDefault="00A80189" w:rsidP="0026256D">
            <w:pPr>
              <w:pStyle w:val="TableParagraph"/>
              <w:ind w:left="153"/>
              <w:rPr>
                <w:sz w:val="20"/>
              </w:rPr>
            </w:pPr>
            <w:r>
              <w:rPr>
                <w:sz w:val="20"/>
              </w:rPr>
              <w:t>169,40</w:t>
            </w:r>
          </w:p>
        </w:tc>
      </w:tr>
      <w:tr w:rsidR="00A80189" w14:paraId="240242B8" w14:textId="77777777" w:rsidTr="00A80189">
        <w:trPr>
          <w:trHeight w:val="505"/>
        </w:trPr>
        <w:tc>
          <w:tcPr>
            <w:tcW w:w="694" w:type="dxa"/>
          </w:tcPr>
          <w:p w14:paraId="6E3F8A94" w14:textId="77777777" w:rsidR="00A80189" w:rsidRDefault="00A80189" w:rsidP="0026256D">
            <w:pPr>
              <w:pStyle w:val="TableParagraph"/>
              <w:spacing w:before="132"/>
              <w:ind w:right="94"/>
              <w:jc w:val="right"/>
              <w:rPr>
                <w:sz w:val="20"/>
              </w:rPr>
            </w:pPr>
            <w:r>
              <w:rPr>
                <w:sz w:val="20"/>
              </w:rPr>
              <w:t>30</w:t>
            </w:r>
          </w:p>
        </w:tc>
        <w:tc>
          <w:tcPr>
            <w:tcW w:w="2994" w:type="dxa"/>
            <w:vMerge w:val="restart"/>
          </w:tcPr>
          <w:p w14:paraId="16B44E9F" w14:textId="77777777" w:rsidR="00A80189" w:rsidRDefault="00A80189" w:rsidP="0026256D">
            <w:pPr>
              <w:pStyle w:val="TableParagraph"/>
            </w:pPr>
          </w:p>
          <w:p w14:paraId="1E38F12C" w14:textId="77777777" w:rsidR="00A80189" w:rsidRDefault="00A80189" w:rsidP="0026256D">
            <w:pPr>
              <w:pStyle w:val="TableParagraph"/>
              <w:spacing w:before="1"/>
              <w:rPr>
                <w:sz w:val="23"/>
              </w:rPr>
            </w:pPr>
          </w:p>
          <w:p w14:paraId="0988DC6F" w14:textId="77777777" w:rsidR="00A80189" w:rsidRDefault="00A80189" w:rsidP="0026256D">
            <w:pPr>
              <w:pStyle w:val="TableParagraph"/>
              <w:ind w:left="107"/>
              <w:rPr>
                <w:sz w:val="20"/>
              </w:rPr>
            </w:pPr>
            <w:proofErr w:type="spellStart"/>
            <w:r>
              <w:rPr>
                <w:sz w:val="20"/>
              </w:rPr>
              <w:t>Clotrimazolum</w:t>
            </w:r>
            <w:proofErr w:type="spellEnd"/>
          </w:p>
        </w:tc>
        <w:tc>
          <w:tcPr>
            <w:tcW w:w="2250" w:type="dxa"/>
          </w:tcPr>
          <w:p w14:paraId="627D51AF" w14:textId="77777777" w:rsidR="00A80189" w:rsidRDefault="00A80189" w:rsidP="0026256D">
            <w:pPr>
              <w:pStyle w:val="TableParagraph"/>
              <w:spacing w:before="132"/>
              <w:ind w:left="104"/>
              <w:rPr>
                <w:sz w:val="20"/>
              </w:rPr>
            </w:pPr>
            <w:r>
              <w:rPr>
                <w:sz w:val="20"/>
              </w:rPr>
              <w:t>1%</w:t>
            </w:r>
            <w:r>
              <w:rPr>
                <w:spacing w:val="-2"/>
                <w:sz w:val="20"/>
              </w:rPr>
              <w:t xml:space="preserve"> </w:t>
            </w:r>
            <w:proofErr w:type="spellStart"/>
            <w:r>
              <w:rPr>
                <w:sz w:val="20"/>
              </w:rPr>
              <w:t>cream</w:t>
            </w:r>
            <w:proofErr w:type="spellEnd"/>
            <w:r>
              <w:rPr>
                <w:sz w:val="20"/>
              </w:rPr>
              <w:t xml:space="preserve"> 20</w:t>
            </w:r>
            <w:r>
              <w:rPr>
                <w:spacing w:val="-1"/>
                <w:sz w:val="20"/>
              </w:rPr>
              <w:t xml:space="preserve"> </w:t>
            </w:r>
            <w:r>
              <w:rPr>
                <w:sz w:val="20"/>
              </w:rPr>
              <w:t>g</w:t>
            </w:r>
          </w:p>
        </w:tc>
        <w:tc>
          <w:tcPr>
            <w:tcW w:w="1699" w:type="dxa"/>
          </w:tcPr>
          <w:p w14:paraId="7CB38BB9" w14:textId="77777777" w:rsidR="00A80189" w:rsidRDefault="00A80189" w:rsidP="0026256D">
            <w:pPr>
              <w:pStyle w:val="TableParagraph"/>
              <w:spacing w:before="132"/>
              <w:ind w:left="106"/>
              <w:rPr>
                <w:sz w:val="20"/>
              </w:rPr>
            </w:pPr>
            <w:r>
              <w:rPr>
                <w:sz w:val="20"/>
              </w:rPr>
              <w:t>Pakuotė</w:t>
            </w:r>
          </w:p>
        </w:tc>
        <w:tc>
          <w:tcPr>
            <w:tcW w:w="1052" w:type="dxa"/>
          </w:tcPr>
          <w:p w14:paraId="0F0440A8" w14:textId="77777777" w:rsidR="00A80189" w:rsidRDefault="00A80189" w:rsidP="0026256D">
            <w:pPr>
              <w:pStyle w:val="TableParagraph"/>
              <w:spacing w:before="132"/>
              <w:ind w:right="96"/>
              <w:jc w:val="right"/>
              <w:rPr>
                <w:sz w:val="20"/>
              </w:rPr>
            </w:pPr>
            <w:r>
              <w:rPr>
                <w:sz w:val="20"/>
              </w:rPr>
              <w:t>30</w:t>
            </w:r>
          </w:p>
        </w:tc>
        <w:tc>
          <w:tcPr>
            <w:tcW w:w="1271" w:type="dxa"/>
          </w:tcPr>
          <w:p w14:paraId="313117AB" w14:textId="77777777" w:rsidR="00A80189" w:rsidRDefault="00A80189" w:rsidP="0026256D">
            <w:pPr>
              <w:pStyle w:val="TableParagraph"/>
              <w:spacing w:before="132"/>
              <w:ind w:right="103"/>
              <w:jc w:val="right"/>
              <w:rPr>
                <w:sz w:val="20"/>
              </w:rPr>
            </w:pPr>
            <w:r>
              <w:rPr>
                <w:w w:val="99"/>
                <w:sz w:val="20"/>
              </w:rPr>
              <w:t>5</w:t>
            </w:r>
          </w:p>
        </w:tc>
        <w:tc>
          <w:tcPr>
            <w:tcW w:w="1921" w:type="dxa"/>
          </w:tcPr>
          <w:p w14:paraId="4365BC29" w14:textId="77777777" w:rsidR="00A80189" w:rsidRDefault="00A80189" w:rsidP="0026256D">
            <w:pPr>
              <w:pStyle w:val="TableParagraph"/>
              <w:spacing w:line="246" w:lineRule="exact"/>
              <w:ind w:left="102"/>
            </w:pPr>
            <w:proofErr w:type="spellStart"/>
            <w:r>
              <w:t>Clotrimazol</w:t>
            </w:r>
            <w:proofErr w:type="spellEnd"/>
            <w:r>
              <w:rPr>
                <w:spacing w:val="-2"/>
              </w:rPr>
              <w:t xml:space="preserve"> </w:t>
            </w:r>
            <w:r>
              <w:t>1%</w:t>
            </w:r>
          </w:p>
          <w:p w14:paraId="30F03DD9" w14:textId="77777777" w:rsidR="00A80189" w:rsidRDefault="00A80189" w:rsidP="0026256D">
            <w:pPr>
              <w:pStyle w:val="TableParagraph"/>
              <w:spacing w:line="240" w:lineRule="exact"/>
              <w:ind w:left="102"/>
            </w:pPr>
            <w:proofErr w:type="spellStart"/>
            <w:r>
              <w:t>crem</w:t>
            </w:r>
            <w:proofErr w:type="spellEnd"/>
            <w:r>
              <w:t>. 20g</w:t>
            </w:r>
          </w:p>
        </w:tc>
        <w:tc>
          <w:tcPr>
            <w:tcW w:w="925" w:type="dxa"/>
          </w:tcPr>
          <w:p w14:paraId="0B817637" w14:textId="77777777" w:rsidR="00A80189" w:rsidRDefault="00A80189" w:rsidP="0026256D">
            <w:pPr>
              <w:pStyle w:val="TableParagraph"/>
              <w:spacing w:before="4"/>
              <w:rPr>
                <w:sz w:val="21"/>
              </w:rPr>
            </w:pPr>
          </w:p>
          <w:p w14:paraId="00A0E14B" w14:textId="77777777" w:rsidR="00A80189" w:rsidRDefault="00A80189" w:rsidP="0026256D">
            <w:pPr>
              <w:pStyle w:val="TableParagraph"/>
              <w:spacing w:line="240" w:lineRule="exact"/>
              <w:ind w:left="101"/>
            </w:pPr>
            <w:r>
              <w:t>2,48</w:t>
            </w:r>
          </w:p>
        </w:tc>
        <w:tc>
          <w:tcPr>
            <w:tcW w:w="969" w:type="dxa"/>
          </w:tcPr>
          <w:p w14:paraId="36EFAE66" w14:textId="77777777" w:rsidR="00A80189" w:rsidRDefault="00A80189" w:rsidP="0026256D">
            <w:pPr>
              <w:pStyle w:val="TableParagraph"/>
              <w:spacing w:before="132"/>
              <w:ind w:left="153"/>
              <w:rPr>
                <w:sz w:val="20"/>
              </w:rPr>
            </w:pPr>
            <w:r>
              <w:rPr>
                <w:sz w:val="20"/>
              </w:rPr>
              <w:t>74,40</w:t>
            </w:r>
          </w:p>
        </w:tc>
      </w:tr>
      <w:tr w:rsidR="00A80189" w14:paraId="2F3AE29E" w14:textId="77777777" w:rsidTr="00A80189">
        <w:trPr>
          <w:trHeight w:val="758"/>
        </w:trPr>
        <w:tc>
          <w:tcPr>
            <w:tcW w:w="694" w:type="dxa"/>
          </w:tcPr>
          <w:p w14:paraId="05C64C9D" w14:textId="77777777" w:rsidR="00A80189" w:rsidRDefault="00A80189" w:rsidP="0026256D">
            <w:pPr>
              <w:pStyle w:val="TableParagraph"/>
              <w:spacing w:before="6"/>
            </w:pPr>
          </w:p>
          <w:p w14:paraId="2375C641" w14:textId="77777777" w:rsidR="00A80189" w:rsidRDefault="00A80189" w:rsidP="0026256D">
            <w:pPr>
              <w:pStyle w:val="TableParagraph"/>
              <w:ind w:right="94"/>
              <w:jc w:val="right"/>
              <w:rPr>
                <w:sz w:val="20"/>
              </w:rPr>
            </w:pPr>
            <w:r>
              <w:rPr>
                <w:sz w:val="20"/>
              </w:rPr>
              <w:t>31</w:t>
            </w:r>
          </w:p>
        </w:tc>
        <w:tc>
          <w:tcPr>
            <w:tcW w:w="2994" w:type="dxa"/>
            <w:vMerge/>
            <w:tcBorders>
              <w:top w:val="nil"/>
            </w:tcBorders>
          </w:tcPr>
          <w:p w14:paraId="78436D53" w14:textId="77777777" w:rsidR="00A80189" w:rsidRDefault="00A80189" w:rsidP="0026256D">
            <w:pPr>
              <w:rPr>
                <w:sz w:val="2"/>
                <w:szCs w:val="2"/>
              </w:rPr>
            </w:pPr>
          </w:p>
        </w:tc>
        <w:tc>
          <w:tcPr>
            <w:tcW w:w="2250" w:type="dxa"/>
          </w:tcPr>
          <w:p w14:paraId="4DC5EE74" w14:textId="77777777" w:rsidR="00A80189" w:rsidRDefault="00A80189" w:rsidP="0026256D">
            <w:pPr>
              <w:pStyle w:val="TableParagraph"/>
              <w:spacing w:before="6"/>
            </w:pPr>
          </w:p>
          <w:p w14:paraId="3D59C829" w14:textId="77777777" w:rsidR="00A80189" w:rsidRDefault="00A80189" w:rsidP="0026256D">
            <w:pPr>
              <w:pStyle w:val="TableParagraph"/>
              <w:ind w:left="104"/>
              <w:rPr>
                <w:sz w:val="20"/>
              </w:rPr>
            </w:pPr>
            <w:r>
              <w:rPr>
                <w:sz w:val="20"/>
              </w:rPr>
              <w:t>100</w:t>
            </w:r>
            <w:r>
              <w:rPr>
                <w:spacing w:val="-1"/>
                <w:sz w:val="20"/>
              </w:rPr>
              <w:t xml:space="preserve"> </w:t>
            </w:r>
            <w:r>
              <w:rPr>
                <w:sz w:val="20"/>
              </w:rPr>
              <w:t>mg</w:t>
            </w:r>
            <w:r>
              <w:rPr>
                <w:spacing w:val="1"/>
                <w:sz w:val="20"/>
              </w:rPr>
              <w:t xml:space="preserve"> </w:t>
            </w:r>
            <w:r>
              <w:rPr>
                <w:sz w:val="20"/>
              </w:rPr>
              <w:t>tab.vag.N6</w:t>
            </w:r>
          </w:p>
        </w:tc>
        <w:tc>
          <w:tcPr>
            <w:tcW w:w="1699" w:type="dxa"/>
          </w:tcPr>
          <w:p w14:paraId="38609593" w14:textId="77777777" w:rsidR="00A80189" w:rsidRDefault="00A80189" w:rsidP="0026256D">
            <w:pPr>
              <w:pStyle w:val="TableParagraph"/>
              <w:spacing w:before="6"/>
            </w:pPr>
          </w:p>
          <w:p w14:paraId="6C570995" w14:textId="77777777" w:rsidR="00A80189" w:rsidRDefault="00A80189" w:rsidP="0026256D">
            <w:pPr>
              <w:pStyle w:val="TableParagraph"/>
              <w:ind w:left="106"/>
              <w:rPr>
                <w:sz w:val="20"/>
              </w:rPr>
            </w:pPr>
            <w:r>
              <w:rPr>
                <w:sz w:val="20"/>
              </w:rPr>
              <w:t>Pakuotė</w:t>
            </w:r>
          </w:p>
        </w:tc>
        <w:tc>
          <w:tcPr>
            <w:tcW w:w="1052" w:type="dxa"/>
          </w:tcPr>
          <w:p w14:paraId="62178985" w14:textId="77777777" w:rsidR="00A80189" w:rsidRDefault="00A80189" w:rsidP="0026256D">
            <w:pPr>
              <w:pStyle w:val="TableParagraph"/>
              <w:spacing w:before="6"/>
            </w:pPr>
          </w:p>
          <w:p w14:paraId="3C039ED7" w14:textId="77777777" w:rsidR="00A80189" w:rsidRDefault="00A80189" w:rsidP="0026256D">
            <w:pPr>
              <w:pStyle w:val="TableParagraph"/>
              <w:ind w:right="96"/>
              <w:jc w:val="right"/>
              <w:rPr>
                <w:sz w:val="20"/>
              </w:rPr>
            </w:pPr>
            <w:r>
              <w:rPr>
                <w:sz w:val="20"/>
              </w:rPr>
              <w:t>20</w:t>
            </w:r>
          </w:p>
        </w:tc>
        <w:tc>
          <w:tcPr>
            <w:tcW w:w="1271" w:type="dxa"/>
          </w:tcPr>
          <w:p w14:paraId="71F16AAE" w14:textId="77777777" w:rsidR="00A80189" w:rsidRDefault="00A80189" w:rsidP="0026256D">
            <w:pPr>
              <w:pStyle w:val="TableParagraph"/>
              <w:spacing w:before="6"/>
            </w:pPr>
          </w:p>
          <w:p w14:paraId="5596877A" w14:textId="77777777" w:rsidR="00A80189" w:rsidRDefault="00A80189" w:rsidP="0026256D">
            <w:pPr>
              <w:pStyle w:val="TableParagraph"/>
              <w:ind w:right="103"/>
              <w:jc w:val="right"/>
              <w:rPr>
                <w:sz w:val="20"/>
              </w:rPr>
            </w:pPr>
            <w:r>
              <w:rPr>
                <w:w w:val="99"/>
                <w:sz w:val="20"/>
              </w:rPr>
              <w:t>5</w:t>
            </w:r>
          </w:p>
        </w:tc>
        <w:tc>
          <w:tcPr>
            <w:tcW w:w="1921" w:type="dxa"/>
          </w:tcPr>
          <w:p w14:paraId="0AD82D50" w14:textId="77777777" w:rsidR="00A80189" w:rsidRDefault="00A80189" w:rsidP="0026256D">
            <w:pPr>
              <w:pStyle w:val="TableParagraph"/>
              <w:ind w:left="102" w:right="336"/>
            </w:pPr>
            <w:proofErr w:type="spellStart"/>
            <w:r>
              <w:t>Clotrimazol</w:t>
            </w:r>
            <w:proofErr w:type="spellEnd"/>
            <w:r>
              <w:rPr>
                <w:spacing w:val="1"/>
              </w:rPr>
              <w:t xml:space="preserve"> </w:t>
            </w:r>
            <w:r>
              <w:t>100mg</w:t>
            </w:r>
            <w:r>
              <w:rPr>
                <w:spacing w:val="-9"/>
              </w:rPr>
              <w:t xml:space="preserve"> </w:t>
            </w:r>
            <w:proofErr w:type="spellStart"/>
            <w:r>
              <w:t>tab</w:t>
            </w:r>
            <w:proofErr w:type="spellEnd"/>
            <w:r>
              <w:t>.</w:t>
            </w:r>
            <w:r>
              <w:rPr>
                <w:spacing w:val="-5"/>
              </w:rPr>
              <w:t xml:space="preserve"> </w:t>
            </w:r>
            <w:proofErr w:type="spellStart"/>
            <w:r>
              <w:t>Vag</w:t>
            </w:r>
            <w:proofErr w:type="spellEnd"/>
            <w:r>
              <w:t>.</w:t>
            </w:r>
          </w:p>
          <w:p w14:paraId="224F0F4F" w14:textId="77777777" w:rsidR="00A80189" w:rsidRDefault="00A80189" w:rsidP="0026256D">
            <w:pPr>
              <w:pStyle w:val="TableParagraph"/>
              <w:spacing w:line="238" w:lineRule="exact"/>
              <w:ind w:left="102"/>
            </w:pPr>
            <w:r>
              <w:t>N6</w:t>
            </w:r>
          </w:p>
        </w:tc>
        <w:tc>
          <w:tcPr>
            <w:tcW w:w="925" w:type="dxa"/>
          </w:tcPr>
          <w:p w14:paraId="4E0B1AD9" w14:textId="77777777" w:rsidR="00A80189" w:rsidRDefault="00A80189" w:rsidP="0026256D">
            <w:pPr>
              <w:pStyle w:val="TableParagraph"/>
              <w:rPr>
                <w:sz w:val="24"/>
              </w:rPr>
            </w:pPr>
          </w:p>
          <w:p w14:paraId="1B11C5CF" w14:textId="77777777" w:rsidR="00A80189" w:rsidRDefault="00A80189" w:rsidP="0026256D">
            <w:pPr>
              <w:pStyle w:val="TableParagraph"/>
              <w:spacing w:before="5"/>
              <w:rPr>
                <w:sz w:val="19"/>
              </w:rPr>
            </w:pPr>
          </w:p>
          <w:p w14:paraId="13DE5AE9" w14:textId="77777777" w:rsidR="00A80189" w:rsidRDefault="00A80189" w:rsidP="0026256D">
            <w:pPr>
              <w:pStyle w:val="TableParagraph"/>
              <w:spacing w:line="238" w:lineRule="exact"/>
              <w:ind w:left="101"/>
            </w:pPr>
            <w:r>
              <w:t>4,46</w:t>
            </w:r>
          </w:p>
        </w:tc>
        <w:tc>
          <w:tcPr>
            <w:tcW w:w="969" w:type="dxa"/>
          </w:tcPr>
          <w:p w14:paraId="545265C6" w14:textId="77777777" w:rsidR="00A80189" w:rsidRDefault="00A80189" w:rsidP="0026256D">
            <w:pPr>
              <w:pStyle w:val="TableParagraph"/>
              <w:spacing w:before="6"/>
            </w:pPr>
          </w:p>
          <w:p w14:paraId="7817418E" w14:textId="77777777" w:rsidR="00A80189" w:rsidRDefault="00A80189" w:rsidP="0026256D">
            <w:pPr>
              <w:pStyle w:val="TableParagraph"/>
              <w:ind w:left="153"/>
              <w:rPr>
                <w:sz w:val="20"/>
              </w:rPr>
            </w:pPr>
            <w:r>
              <w:rPr>
                <w:sz w:val="20"/>
              </w:rPr>
              <w:t>89,20</w:t>
            </w:r>
          </w:p>
        </w:tc>
      </w:tr>
      <w:tr w:rsidR="00A80189" w14:paraId="22DD1C4E" w14:textId="77777777" w:rsidTr="00A80189">
        <w:trPr>
          <w:trHeight w:val="670"/>
        </w:trPr>
        <w:tc>
          <w:tcPr>
            <w:tcW w:w="694" w:type="dxa"/>
          </w:tcPr>
          <w:p w14:paraId="01148EF6" w14:textId="77777777" w:rsidR="00A80189" w:rsidRDefault="00A80189" w:rsidP="0026256D">
            <w:pPr>
              <w:pStyle w:val="TableParagraph"/>
              <w:spacing w:before="6"/>
              <w:rPr>
                <w:sz w:val="32"/>
              </w:rPr>
            </w:pPr>
          </w:p>
          <w:p w14:paraId="0CBD1264" w14:textId="77777777" w:rsidR="00A80189" w:rsidRDefault="00A80189" w:rsidP="0026256D">
            <w:pPr>
              <w:pStyle w:val="TableParagraph"/>
              <w:ind w:right="94"/>
              <w:jc w:val="right"/>
              <w:rPr>
                <w:sz w:val="20"/>
              </w:rPr>
            </w:pPr>
            <w:r>
              <w:rPr>
                <w:sz w:val="20"/>
              </w:rPr>
              <w:t>32</w:t>
            </w:r>
          </w:p>
        </w:tc>
        <w:tc>
          <w:tcPr>
            <w:tcW w:w="2994" w:type="dxa"/>
          </w:tcPr>
          <w:p w14:paraId="4C774173" w14:textId="77777777" w:rsidR="00A80189" w:rsidRDefault="00A80189" w:rsidP="0026256D">
            <w:pPr>
              <w:pStyle w:val="TableParagraph"/>
              <w:spacing w:before="146"/>
              <w:ind w:left="107" w:right="217"/>
              <w:rPr>
                <w:sz w:val="20"/>
              </w:rPr>
            </w:pPr>
            <w:proofErr w:type="spellStart"/>
            <w:r>
              <w:rPr>
                <w:sz w:val="20"/>
              </w:rPr>
              <w:t>Comm</w:t>
            </w:r>
            <w:proofErr w:type="spellEnd"/>
            <w:r>
              <w:rPr>
                <w:sz w:val="20"/>
              </w:rPr>
              <w:t xml:space="preserve"> </w:t>
            </w:r>
            <w:proofErr w:type="spellStart"/>
            <w:r>
              <w:rPr>
                <w:sz w:val="20"/>
              </w:rPr>
              <w:t>molmol</w:t>
            </w:r>
            <w:proofErr w:type="spellEnd"/>
            <w:r>
              <w:rPr>
                <w:sz w:val="20"/>
              </w:rPr>
              <w:t>(1:5)/</w:t>
            </w:r>
            <w:proofErr w:type="spellStart"/>
            <w:r>
              <w:rPr>
                <w:sz w:val="20"/>
              </w:rPr>
              <w:t>Matri</w:t>
            </w:r>
            <w:proofErr w:type="spellEnd"/>
            <w:r>
              <w:rPr>
                <w:spacing w:val="1"/>
                <w:sz w:val="20"/>
              </w:rPr>
              <w:t xml:space="preserve"> </w:t>
            </w:r>
            <w:proofErr w:type="spellStart"/>
            <w:r>
              <w:rPr>
                <w:sz w:val="20"/>
              </w:rPr>
              <w:t>recut</w:t>
            </w:r>
            <w:proofErr w:type="spellEnd"/>
            <w:r>
              <w:rPr>
                <w:sz w:val="20"/>
              </w:rPr>
              <w:t>(1:1)/</w:t>
            </w:r>
            <w:proofErr w:type="spellStart"/>
            <w:r>
              <w:rPr>
                <w:sz w:val="20"/>
              </w:rPr>
              <w:t>Eucal</w:t>
            </w:r>
            <w:proofErr w:type="spellEnd"/>
            <w:r>
              <w:rPr>
                <w:spacing w:val="-10"/>
                <w:sz w:val="20"/>
              </w:rPr>
              <w:t xml:space="preserve"> </w:t>
            </w:r>
            <w:proofErr w:type="spellStart"/>
            <w:r>
              <w:rPr>
                <w:sz w:val="20"/>
              </w:rPr>
              <w:t>glob</w:t>
            </w:r>
            <w:proofErr w:type="spellEnd"/>
            <w:r>
              <w:rPr>
                <w:sz w:val="20"/>
              </w:rPr>
              <w:t>(1:5)/</w:t>
            </w:r>
            <w:proofErr w:type="spellStart"/>
            <w:r>
              <w:rPr>
                <w:sz w:val="20"/>
              </w:rPr>
              <w:t>Salvia</w:t>
            </w:r>
            <w:proofErr w:type="spellEnd"/>
            <w:r>
              <w:rPr>
                <w:spacing w:val="-47"/>
                <w:sz w:val="20"/>
              </w:rPr>
              <w:t xml:space="preserve"> </w:t>
            </w:r>
            <w:proofErr w:type="spellStart"/>
            <w:r>
              <w:rPr>
                <w:sz w:val="20"/>
              </w:rPr>
              <w:t>offic</w:t>
            </w:r>
            <w:proofErr w:type="spellEnd"/>
            <w:r>
              <w:rPr>
                <w:sz w:val="20"/>
              </w:rPr>
              <w:t>(1:10)</w:t>
            </w:r>
          </w:p>
        </w:tc>
        <w:tc>
          <w:tcPr>
            <w:tcW w:w="2250" w:type="dxa"/>
          </w:tcPr>
          <w:p w14:paraId="1616A3D2" w14:textId="77777777" w:rsidR="00A80189" w:rsidRDefault="00A80189" w:rsidP="0026256D">
            <w:pPr>
              <w:pStyle w:val="TableParagraph"/>
              <w:spacing w:before="6"/>
            </w:pPr>
          </w:p>
          <w:p w14:paraId="7D977292" w14:textId="77777777" w:rsidR="00A80189" w:rsidRDefault="00A80189" w:rsidP="0026256D">
            <w:pPr>
              <w:pStyle w:val="TableParagraph"/>
              <w:ind w:left="104" w:right="167"/>
              <w:rPr>
                <w:sz w:val="20"/>
              </w:rPr>
            </w:pPr>
            <w:r>
              <w:rPr>
                <w:sz w:val="20"/>
              </w:rPr>
              <w:t>0,1</w:t>
            </w:r>
            <w:r>
              <w:rPr>
                <w:spacing w:val="-3"/>
                <w:sz w:val="20"/>
              </w:rPr>
              <w:t xml:space="preserve"> </w:t>
            </w:r>
            <w:r>
              <w:rPr>
                <w:sz w:val="20"/>
              </w:rPr>
              <w:t>ml/0,35</w:t>
            </w:r>
            <w:r>
              <w:rPr>
                <w:spacing w:val="-2"/>
                <w:sz w:val="20"/>
              </w:rPr>
              <w:t xml:space="preserve"> </w:t>
            </w:r>
            <w:r>
              <w:rPr>
                <w:sz w:val="20"/>
              </w:rPr>
              <w:t>ml/0,05</w:t>
            </w:r>
            <w:r>
              <w:rPr>
                <w:spacing w:val="-4"/>
                <w:sz w:val="20"/>
              </w:rPr>
              <w:t xml:space="preserve"> </w:t>
            </w:r>
            <w:r>
              <w:rPr>
                <w:sz w:val="20"/>
              </w:rPr>
              <w:t>ml/0,3</w:t>
            </w:r>
            <w:r>
              <w:rPr>
                <w:spacing w:val="-3"/>
                <w:sz w:val="20"/>
              </w:rPr>
              <w:t xml:space="preserve"> </w:t>
            </w:r>
            <w:r>
              <w:rPr>
                <w:sz w:val="20"/>
              </w:rPr>
              <w:t>ml/ml</w:t>
            </w:r>
            <w:r>
              <w:rPr>
                <w:spacing w:val="-47"/>
                <w:sz w:val="20"/>
              </w:rPr>
              <w:t xml:space="preserve"> </w:t>
            </w:r>
            <w:r>
              <w:rPr>
                <w:sz w:val="20"/>
              </w:rPr>
              <w:t>puršk.30 ml</w:t>
            </w:r>
          </w:p>
        </w:tc>
        <w:tc>
          <w:tcPr>
            <w:tcW w:w="1699" w:type="dxa"/>
          </w:tcPr>
          <w:p w14:paraId="36134F97" w14:textId="77777777" w:rsidR="00A80189" w:rsidRDefault="00A80189" w:rsidP="0026256D">
            <w:pPr>
              <w:pStyle w:val="TableParagraph"/>
              <w:spacing w:before="6"/>
              <w:rPr>
                <w:sz w:val="32"/>
              </w:rPr>
            </w:pPr>
          </w:p>
          <w:p w14:paraId="1DE113C6" w14:textId="77777777" w:rsidR="00A80189" w:rsidRDefault="00A80189" w:rsidP="0026256D">
            <w:pPr>
              <w:pStyle w:val="TableParagraph"/>
              <w:ind w:left="106"/>
              <w:rPr>
                <w:sz w:val="20"/>
              </w:rPr>
            </w:pPr>
            <w:r>
              <w:rPr>
                <w:sz w:val="20"/>
              </w:rPr>
              <w:t>Pakuotė</w:t>
            </w:r>
          </w:p>
        </w:tc>
        <w:tc>
          <w:tcPr>
            <w:tcW w:w="1052" w:type="dxa"/>
          </w:tcPr>
          <w:p w14:paraId="5EC04415" w14:textId="77777777" w:rsidR="00A80189" w:rsidRDefault="00A80189" w:rsidP="0026256D">
            <w:pPr>
              <w:pStyle w:val="TableParagraph"/>
              <w:spacing w:before="6"/>
              <w:rPr>
                <w:sz w:val="32"/>
              </w:rPr>
            </w:pPr>
          </w:p>
          <w:p w14:paraId="1100B977" w14:textId="77777777" w:rsidR="00A80189" w:rsidRDefault="00A80189" w:rsidP="0026256D">
            <w:pPr>
              <w:pStyle w:val="TableParagraph"/>
              <w:ind w:right="96"/>
              <w:jc w:val="right"/>
              <w:rPr>
                <w:sz w:val="20"/>
              </w:rPr>
            </w:pPr>
            <w:r>
              <w:rPr>
                <w:sz w:val="20"/>
              </w:rPr>
              <w:t>30</w:t>
            </w:r>
          </w:p>
        </w:tc>
        <w:tc>
          <w:tcPr>
            <w:tcW w:w="1271" w:type="dxa"/>
          </w:tcPr>
          <w:p w14:paraId="63D7C9EB" w14:textId="77777777" w:rsidR="00A80189" w:rsidRDefault="00A80189" w:rsidP="0026256D">
            <w:pPr>
              <w:pStyle w:val="TableParagraph"/>
              <w:spacing w:before="6"/>
              <w:rPr>
                <w:sz w:val="32"/>
              </w:rPr>
            </w:pPr>
          </w:p>
          <w:p w14:paraId="686A2558" w14:textId="77777777" w:rsidR="00A80189" w:rsidRDefault="00A80189" w:rsidP="0026256D">
            <w:pPr>
              <w:pStyle w:val="TableParagraph"/>
              <w:ind w:right="99"/>
              <w:jc w:val="right"/>
              <w:rPr>
                <w:sz w:val="20"/>
              </w:rPr>
            </w:pPr>
            <w:r>
              <w:rPr>
                <w:sz w:val="20"/>
              </w:rPr>
              <w:t>21</w:t>
            </w:r>
          </w:p>
        </w:tc>
        <w:tc>
          <w:tcPr>
            <w:tcW w:w="1921" w:type="dxa"/>
          </w:tcPr>
          <w:p w14:paraId="4B278D2A" w14:textId="77777777" w:rsidR="00A80189" w:rsidRDefault="00A80189" w:rsidP="0026256D">
            <w:pPr>
              <w:pStyle w:val="TableParagraph"/>
              <w:ind w:left="102"/>
            </w:pPr>
            <w:proofErr w:type="spellStart"/>
            <w:r>
              <w:t>Miramile</w:t>
            </w:r>
            <w:proofErr w:type="spellEnd"/>
            <w:r>
              <w:rPr>
                <w:spacing w:val="-1"/>
              </w:rPr>
              <w:t xml:space="preserve"> </w:t>
            </w:r>
            <w:r>
              <w:t>burnos</w:t>
            </w:r>
          </w:p>
          <w:p w14:paraId="475F6930" w14:textId="77777777" w:rsidR="00A80189" w:rsidRDefault="00A80189" w:rsidP="0026256D">
            <w:pPr>
              <w:pStyle w:val="TableParagraph"/>
              <w:spacing w:line="252" w:lineRule="exact"/>
              <w:ind w:left="102" w:right="108"/>
            </w:pPr>
            <w:r>
              <w:t>gleivinės purškalas</w:t>
            </w:r>
            <w:r>
              <w:rPr>
                <w:spacing w:val="-53"/>
              </w:rPr>
              <w:t xml:space="preserve"> </w:t>
            </w:r>
            <w:r>
              <w:t>30ml (</w:t>
            </w:r>
            <w:proofErr w:type="spellStart"/>
            <w:r>
              <w:t>Valentis</w:t>
            </w:r>
            <w:proofErr w:type="spellEnd"/>
            <w:r>
              <w:t>)</w:t>
            </w:r>
          </w:p>
        </w:tc>
        <w:tc>
          <w:tcPr>
            <w:tcW w:w="925" w:type="dxa"/>
          </w:tcPr>
          <w:p w14:paraId="3253239D" w14:textId="77777777" w:rsidR="00A80189" w:rsidRDefault="00A80189" w:rsidP="0026256D">
            <w:pPr>
              <w:pStyle w:val="TableParagraph"/>
              <w:rPr>
                <w:sz w:val="24"/>
              </w:rPr>
            </w:pPr>
          </w:p>
          <w:p w14:paraId="3A8A1B52" w14:textId="77777777" w:rsidR="00A80189" w:rsidRDefault="00A80189" w:rsidP="0026256D">
            <w:pPr>
              <w:pStyle w:val="TableParagraph"/>
              <w:spacing w:before="202"/>
              <w:ind w:left="101"/>
            </w:pPr>
            <w:r>
              <w:t>3,08</w:t>
            </w:r>
          </w:p>
        </w:tc>
        <w:tc>
          <w:tcPr>
            <w:tcW w:w="969" w:type="dxa"/>
          </w:tcPr>
          <w:p w14:paraId="5F46F819" w14:textId="77777777" w:rsidR="00A80189" w:rsidRDefault="00A80189" w:rsidP="0026256D">
            <w:pPr>
              <w:pStyle w:val="TableParagraph"/>
              <w:spacing w:before="6"/>
              <w:rPr>
                <w:sz w:val="32"/>
              </w:rPr>
            </w:pPr>
          </w:p>
          <w:p w14:paraId="40A8B2B8" w14:textId="77777777" w:rsidR="00A80189" w:rsidRDefault="00A80189" w:rsidP="0026256D">
            <w:pPr>
              <w:pStyle w:val="TableParagraph"/>
              <w:ind w:left="153"/>
              <w:rPr>
                <w:sz w:val="20"/>
              </w:rPr>
            </w:pPr>
            <w:r>
              <w:rPr>
                <w:sz w:val="20"/>
              </w:rPr>
              <w:t>92,40</w:t>
            </w:r>
          </w:p>
        </w:tc>
      </w:tr>
      <w:tr w:rsidR="00A80189" w14:paraId="0E9F161A" w14:textId="77777777" w:rsidTr="00A80189">
        <w:trPr>
          <w:trHeight w:val="765"/>
        </w:trPr>
        <w:tc>
          <w:tcPr>
            <w:tcW w:w="694" w:type="dxa"/>
          </w:tcPr>
          <w:p w14:paraId="17939F8D" w14:textId="77777777" w:rsidR="00A80189" w:rsidRDefault="00A80189" w:rsidP="0026256D">
            <w:pPr>
              <w:pStyle w:val="TableParagraph"/>
              <w:rPr>
                <w:sz w:val="23"/>
              </w:rPr>
            </w:pPr>
          </w:p>
          <w:p w14:paraId="155C9514" w14:textId="77777777" w:rsidR="00A80189" w:rsidRDefault="00A80189" w:rsidP="0026256D">
            <w:pPr>
              <w:pStyle w:val="TableParagraph"/>
              <w:ind w:right="94"/>
              <w:jc w:val="right"/>
              <w:rPr>
                <w:sz w:val="20"/>
              </w:rPr>
            </w:pPr>
            <w:r>
              <w:rPr>
                <w:sz w:val="20"/>
              </w:rPr>
              <w:t>33</w:t>
            </w:r>
          </w:p>
        </w:tc>
        <w:tc>
          <w:tcPr>
            <w:tcW w:w="2994" w:type="dxa"/>
          </w:tcPr>
          <w:p w14:paraId="1BCFE43A" w14:textId="77777777" w:rsidR="00A80189" w:rsidRDefault="00A80189" w:rsidP="0026256D">
            <w:pPr>
              <w:pStyle w:val="TableParagraph"/>
              <w:spacing w:before="34"/>
              <w:ind w:left="107"/>
              <w:rPr>
                <w:sz w:val="20"/>
              </w:rPr>
            </w:pPr>
            <w:r>
              <w:rPr>
                <w:sz w:val="20"/>
              </w:rPr>
              <w:t>Ramunėlių</w:t>
            </w:r>
            <w:r>
              <w:rPr>
                <w:spacing w:val="-1"/>
                <w:sz w:val="20"/>
              </w:rPr>
              <w:t xml:space="preserve"> </w:t>
            </w:r>
            <w:r>
              <w:rPr>
                <w:sz w:val="20"/>
              </w:rPr>
              <w:t xml:space="preserve">žiedų </w:t>
            </w:r>
            <w:proofErr w:type="spellStart"/>
            <w:r>
              <w:rPr>
                <w:sz w:val="20"/>
              </w:rPr>
              <w:t>tiršt</w:t>
            </w:r>
            <w:proofErr w:type="spellEnd"/>
            <w:r>
              <w:rPr>
                <w:sz w:val="20"/>
              </w:rPr>
              <w:t>.</w:t>
            </w:r>
            <w:r>
              <w:rPr>
                <w:spacing w:val="-1"/>
                <w:sz w:val="20"/>
              </w:rPr>
              <w:t xml:space="preserve"> </w:t>
            </w:r>
            <w:proofErr w:type="spellStart"/>
            <w:r>
              <w:rPr>
                <w:sz w:val="20"/>
              </w:rPr>
              <w:t>ekstr</w:t>
            </w:r>
            <w:proofErr w:type="spellEnd"/>
            <w:r>
              <w:rPr>
                <w:sz w:val="20"/>
              </w:rPr>
              <w:t>.</w:t>
            </w:r>
          </w:p>
          <w:p w14:paraId="1173553F" w14:textId="77777777" w:rsidR="00A80189" w:rsidRDefault="00A80189" w:rsidP="0026256D">
            <w:pPr>
              <w:pStyle w:val="TableParagraph"/>
              <w:spacing w:before="1"/>
              <w:ind w:left="107" w:right="113"/>
              <w:rPr>
                <w:sz w:val="20"/>
              </w:rPr>
            </w:pPr>
            <w:r>
              <w:rPr>
                <w:sz w:val="20"/>
              </w:rPr>
              <w:t>(3:1)+Šunvyšnių</w:t>
            </w:r>
            <w:r>
              <w:rPr>
                <w:spacing w:val="-6"/>
                <w:sz w:val="20"/>
              </w:rPr>
              <w:t xml:space="preserve"> </w:t>
            </w:r>
            <w:r>
              <w:rPr>
                <w:sz w:val="20"/>
              </w:rPr>
              <w:t>šaknų</w:t>
            </w:r>
            <w:r>
              <w:rPr>
                <w:spacing w:val="-6"/>
                <w:sz w:val="20"/>
              </w:rPr>
              <w:t xml:space="preserve"> </w:t>
            </w:r>
            <w:proofErr w:type="spellStart"/>
            <w:r>
              <w:rPr>
                <w:sz w:val="20"/>
              </w:rPr>
              <w:t>tiršt</w:t>
            </w:r>
            <w:proofErr w:type="spellEnd"/>
            <w:r>
              <w:rPr>
                <w:sz w:val="20"/>
              </w:rPr>
              <w:t>.</w:t>
            </w:r>
            <w:r>
              <w:rPr>
                <w:spacing w:val="-7"/>
                <w:sz w:val="20"/>
              </w:rPr>
              <w:t xml:space="preserve"> </w:t>
            </w:r>
            <w:proofErr w:type="spellStart"/>
            <w:r>
              <w:rPr>
                <w:sz w:val="20"/>
              </w:rPr>
              <w:t>ekstr</w:t>
            </w:r>
            <w:proofErr w:type="spellEnd"/>
            <w:r>
              <w:rPr>
                <w:sz w:val="20"/>
              </w:rPr>
              <w:t>.</w:t>
            </w:r>
            <w:r>
              <w:rPr>
                <w:spacing w:val="-47"/>
                <w:sz w:val="20"/>
              </w:rPr>
              <w:t xml:space="preserve"> </w:t>
            </w:r>
            <w:r>
              <w:rPr>
                <w:sz w:val="20"/>
              </w:rPr>
              <w:t>(4:1)</w:t>
            </w:r>
          </w:p>
        </w:tc>
        <w:tc>
          <w:tcPr>
            <w:tcW w:w="2250" w:type="dxa"/>
          </w:tcPr>
          <w:p w14:paraId="109A1301" w14:textId="77777777" w:rsidR="00A80189" w:rsidRDefault="00A80189" w:rsidP="0026256D">
            <w:pPr>
              <w:pStyle w:val="TableParagraph"/>
              <w:spacing w:before="149"/>
              <w:ind w:left="104" w:right="167" w:firstLine="50"/>
              <w:rPr>
                <w:sz w:val="20"/>
              </w:rPr>
            </w:pPr>
            <w:r>
              <w:rPr>
                <w:spacing w:val="-1"/>
                <w:sz w:val="20"/>
              </w:rPr>
              <w:t xml:space="preserve">50mg/20mg/80mg/100mg </w:t>
            </w:r>
            <w:proofErr w:type="spellStart"/>
            <w:r>
              <w:rPr>
                <w:sz w:val="20"/>
              </w:rPr>
              <w:t>sup</w:t>
            </w:r>
            <w:proofErr w:type="spellEnd"/>
            <w:r>
              <w:rPr>
                <w:sz w:val="20"/>
              </w:rPr>
              <w:t>.</w:t>
            </w:r>
            <w:r>
              <w:rPr>
                <w:spacing w:val="-47"/>
                <w:sz w:val="20"/>
              </w:rPr>
              <w:t xml:space="preserve"> </w:t>
            </w:r>
            <w:r>
              <w:rPr>
                <w:sz w:val="20"/>
              </w:rPr>
              <w:t>N12</w:t>
            </w:r>
          </w:p>
        </w:tc>
        <w:tc>
          <w:tcPr>
            <w:tcW w:w="1699" w:type="dxa"/>
          </w:tcPr>
          <w:p w14:paraId="01D7BAEC" w14:textId="77777777" w:rsidR="00A80189" w:rsidRDefault="00A80189" w:rsidP="0026256D">
            <w:pPr>
              <w:pStyle w:val="TableParagraph"/>
              <w:rPr>
                <w:sz w:val="23"/>
              </w:rPr>
            </w:pPr>
          </w:p>
          <w:p w14:paraId="4C2AB3FE" w14:textId="77777777" w:rsidR="00A80189" w:rsidRDefault="00A80189" w:rsidP="0026256D">
            <w:pPr>
              <w:pStyle w:val="TableParagraph"/>
              <w:ind w:left="106"/>
              <w:rPr>
                <w:sz w:val="20"/>
              </w:rPr>
            </w:pPr>
            <w:r>
              <w:rPr>
                <w:sz w:val="20"/>
              </w:rPr>
              <w:t>Pakuotė</w:t>
            </w:r>
          </w:p>
        </w:tc>
        <w:tc>
          <w:tcPr>
            <w:tcW w:w="1052" w:type="dxa"/>
          </w:tcPr>
          <w:p w14:paraId="1D480353" w14:textId="77777777" w:rsidR="00A80189" w:rsidRDefault="00A80189" w:rsidP="0026256D">
            <w:pPr>
              <w:pStyle w:val="TableParagraph"/>
              <w:rPr>
                <w:sz w:val="23"/>
              </w:rPr>
            </w:pPr>
          </w:p>
          <w:p w14:paraId="6EB44EC8" w14:textId="77777777" w:rsidR="00A80189" w:rsidRDefault="00A80189" w:rsidP="0026256D">
            <w:pPr>
              <w:pStyle w:val="TableParagraph"/>
              <w:ind w:right="96"/>
              <w:jc w:val="right"/>
              <w:rPr>
                <w:sz w:val="20"/>
              </w:rPr>
            </w:pPr>
            <w:r>
              <w:rPr>
                <w:sz w:val="20"/>
              </w:rPr>
              <w:t>15</w:t>
            </w:r>
          </w:p>
        </w:tc>
        <w:tc>
          <w:tcPr>
            <w:tcW w:w="1271" w:type="dxa"/>
          </w:tcPr>
          <w:p w14:paraId="163F4160" w14:textId="77777777" w:rsidR="00A80189" w:rsidRDefault="00A80189" w:rsidP="0026256D">
            <w:pPr>
              <w:pStyle w:val="TableParagraph"/>
              <w:rPr>
                <w:sz w:val="23"/>
              </w:rPr>
            </w:pPr>
          </w:p>
          <w:p w14:paraId="13BBB6F3" w14:textId="77777777" w:rsidR="00A80189" w:rsidRDefault="00A80189" w:rsidP="0026256D">
            <w:pPr>
              <w:pStyle w:val="TableParagraph"/>
              <w:ind w:right="99"/>
              <w:jc w:val="right"/>
              <w:rPr>
                <w:sz w:val="20"/>
              </w:rPr>
            </w:pPr>
            <w:r>
              <w:rPr>
                <w:sz w:val="20"/>
              </w:rPr>
              <w:t>21</w:t>
            </w:r>
          </w:p>
        </w:tc>
        <w:tc>
          <w:tcPr>
            <w:tcW w:w="1921" w:type="dxa"/>
          </w:tcPr>
          <w:p w14:paraId="23664F29" w14:textId="77777777" w:rsidR="00A80189" w:rsidRDefault="00A80189" w:rsidP="0026256D">
            <w:pPr>
              <w:pStyle w:val="TableParagraph"/>
              <w:ind w:left="102" w:right="481"/>
            </w:pPr>
            <w:proofErr w:type="spellStart"/>
            <w:r>
              <w:t>Hemorol</w:t>
            </w:r>
            <w:proofErr w:type="spellEnd"/>
            <w:r>
              <w:t xml:space="preserve"> </w:t>
            </w:r>
            <w:proofErr w:type="spellStart"/>
            <w:r>
              <w:t>supp</w:t>
            </w:r>
            <w:proofErr w:type="spellEnd"/>
            <w:r>
              <w:t>.</w:t>
            </w:r>
            <w:r>
              <w:rPr>
                <w:spacing w:val="-52"/>
              </w:rPr>
              <w:t xml:space="preserve"> </w:t>
            </w:r>
            <w:r>
              <w:t>N12</w:t>
            </w:r>
          </w:p>
        </w:tc>
        <w:tc>
          <w:tcPr>
            <w:tcW w:w="925" w:type="dxa"/>
          </w:tcPr>
          <w:p w14:paraId="26F7AB4B" w14:textId="77777777" w:rsidR="00A80189" w:rsidRDefault="00A80189" w:rsidP="0026256D">
            <w:pPr>
              <w:pStyle w:val="TableParagraph"/>
              <w:rPr>
                <w:sz w:val="24"/>
              </w:rPr>
            </w:pPr>
          </w:p>
          <w:p w14:paraId="06731618" w14:textId="77777777" w:rsidR="00A80189" w:rsidRDefault="00A80189" w:rsidP="0026256D">
            <w:pPr>
              <w:pStyle w:val="TableParagraph"/>
              <w:spacing w:before="1"/>
              <w:rPr>
                <w:sz w:val="20"/>
              </w:rPr>
            </w:pPr>
          </w:p>
          <w:p w14:paraId="082352E4" w14:textId="77777777" w:rsidR="00A80189" w:rsidRDefault="00A80189" w:rsidP="0026256D">
            <w:pPr>
              <w:pStyle w:val="TableParagraph"/>
              <w:spacing w:line="238" w:lineRule="exact"/>
              <w:ind w:left="101"/>
            </w:pPr>
            <w:r>
              <w:t>5,54</w:t>
            </w:r>
          </w:p>
        </w:tc>
        <w:tc>
          <w:tcPr>
            <w:tcW w:w="969" w:type="dxa"/>
          </w:tcPr>
          <w:p w14:paraId="4E2FA2D5" w14:textId="77777777" w:rsidR="00A80189" w:rsidRDefault="00A80189" w:rsidP="0026256D">
            <w:pPr>
              <w:pStyle w:val="TableParagraph"/>
              <w:rPr>
                <w:sz w:val="23"/>
              </w:rPr>
            </w:pPr>
          </w:p>
          <w:p w14:paraId="1486B374" w14:textId="77777777" w:rsidR="00A80189" w:rsidRDefault="00A80189" w:rsidP="0026256D">
            <w:pPr>
              <w:pStyle w:val="TableParagraph"/>
              <w:ind w:left="102"/>
              <w:rPr>
                <w:sz w:val="20"/>
              </w:rPr>
            </w:pPr>
            <w:r>
              <w:rPr>
                <w:sz w:val="20"/>
              </w:rPr>
              <w:t>83,10</w:t>
            </w:r>
          </w:p>
        </w:tc>
      </w:tr>
      <w:tr w:rsidR="00A80189" w14:paraId="31EB1A20" w14:textId="77777777" w:rsidTr="00A80189">
        <w:trPr>
          <w:trHeight w:val="834"/>
        </w:trPr>
        <w:tc>
          <w:tcPr>
            <w:tcW w:w="694" w:type="dxa"/>
          </w:tcPr>
          <w:p w14:paraId="081F9653" w14:textId="77777777" w:rsidR="00A80189" w:rsidRDefault="00A80189" w:rsidP="0026256D">
            <w:pPr>
              <w:pStyle w:val="TableParagraph"/>
              <w:spacing w:before="10"/>
              <w:rPr>
                <w:sz w:val="25"/>
              </w:rPr>
            </w:pPr>
          </w:p>
          <w:p w14:paraId="3ED6AE71" w14:textId="77777777" w:rsidR="00A80189" w:rsidRDefault="00A80189" w:rsidP="0026256D">
            <w:pPr>
              <w:pStyle w:val="TableParagraph"/>
              <w:ind w:right="94"/>
              <w:jc w:val="right"/>
              <w:rPr>
                <w:sz w:val="20"/>
              </w:rPr>
            </w:pPr>
            <w:r>
              <w:rPr>
                <w:sz w:val="20"/>
              </w:rPr>
              <w:t>34</w:t>
            </w:r>
          </w:p>
        </w:tc>
        <w:tc>
          <w:tcPr>
            <w:tcW w:w="2994" w:type="dxa"/>
          </w:tcPr>
          <w:p w14:paraId="4CEEF90C" w14:textId="77777777" w:rsidR="00A80189" w:rsidRDefault="00A80189" w:rsidP="0026256D">
            <w:pPr>
              <w:pStyle w:val="TableParagraph"/>
              <w:spacing w:before="67"/>
              <w:ind w:left="107" w:right="191"/>
              <w:rPr>
                <w:sz w:val="20"/>
              </w:rPr>
            </w:pPr>
            <w:proofErr w:type="spellStart"/>
            <w:r>
              <w:rPr>
                <w:sz w:val="20"/>
              </w:rPr>
              <w:t>Paracetamolis</w:t>
            </w:r>
            <w:proofErr w:type="spellEnd"/>
            <w:r>
              <w:rPr>
                <w:sz w:val="20"/>
              </w:rPr>
              <w:t xml:space="preserve">, </w:t>
            </w:r>
            <w:proofErr w:type="spellStart"/>
            <w:r>
              <w:rPr>
                <w:sz w:val="20"/>
              </w:rPr>
              <w:t>pseudoefedrino</w:t>
            </w:r>
            <w:proofErr w:type="spellEnd"/>
            <w:r>
              <w:rPr>
                <w:spacing w:val="1"/>
                <w:sz w:val="20"/>
              </w:rPr>
              <w:t xml:space="preserve"> </w:t>
            </w:r>
            <w:r>
              <w:rPr>
                <w:sz w:val="20"/>
              </w:rPr>
              <w:t xml:space="preserve">hidrochloridas, </w:t>
            </w:r>
            <w:proofErr w:type="spellStart"/>
            <w:r>
              <w:rPr>
                <w:sz w:val="20"/>
              </w:rPr>
              <w:t>dekstrometorfano</w:t>
            </w:r>
            <w:proofErr w:type="spellEnd"/>
            <w:r>
              <w:rPr>
                <w:spacing w:val="-47"/>
                <w:sz w:val="20"/>
              </w:rPr>
              <w:t xml:space="preserve"> </w:t>
            </w:r>
            <w:proofErr w:type="spellStart"/>
            <w:r>
              <w:rPr>
                <w:sz w:val="20"/>
              </w:rPr>
              <w:t>hidrobromidas</w:t>
            </w:r>
            <w:proofErr w:type="spellEnd"/>
          </w:p>
        </w:tc>
        <w:tc>
          <w:tcPr>
            <w:tcW w:w="2250" w:type="dxa"/>
          </w:tcPr>
          <w:p w14:paraId="06D50C97" w14:textId="77777777" w:rsidR="00A80189" w:rsidRDefault="00A80189" w:rsidP="0026256D">
            <w:pPr>
              <w:pStyle w:val="TableParagraph"/>
              <w:spacing w:before="10"/>
              <w:rPr>
                <w:sz w:val="25"/>
              </w:rPr>
            </w:pPr>
          </w:p>
          <w:p w14:paraId="3650BE6B" w14:textId="77777777" w:rsidR="00A80189" w:rsidRDefault="00A80189" w:rsidP="0026256D">
            <w:pPr>
              <w:pStyle w:val="TableParagraph"/>
              <w:ind w:left="104"/>
              <w:rPr>
                <w:sz w:val="20"/>
              </w:rPr>
            </w:pPr>
            <w:r>
              <w:rPr>
                <w:sz w:val="20"/>
              </w:rPr>
              <w:t>1000</w:t>
            </w:r>
            <w:r>
              <w:rPr>
                <w:spacing w:val="-2"/>
                <w:sz w:val="20"/>
              </w:rPr>
              <w:t xml:space="preserve"> </w:t>
            </w:r>
            <w:r>
              <w:rPr>
                <w:sz w:val="20"/>
              </w:rPr>
              <w:t>mg/60</w:t>
            </w:r>
            <w:r>
              <w:rPr>
                <w:spacing w:val="-2"/>
                <w:sz w:val="20"/>
              </w:rPr>
              <w:t xml:space="preserve"> </w:t>
            </w:r>
            <w:r>
              <w:rPr>
                <w:sz w:val="20"/>
              </w:rPr>
              <w:t>mg/30 mg</w:t>
            </w:r>
            <w:r>
              <w:rPr>
                <w:spacing w:val="48"/>
                <w:sz w:val="20"/>
              </w:rPr>
              <w:t xml:space="preserve"> </w:t>
            </w:r>
            <w:r>
              <w:rPr>
                <w:sz w:val="20"/>
              </w:rPr>
              <w:t>milt.</w:t>
            </w:r>
            <w:r>
              <w:rPr>
                <w:spacing w:val="-3"/>
                <w:sz w:val="20"/>
              </w:rPr>
              <w:t xml:space="preserve"> </w:t>
            </w:r>
            <w:r>
              <w:rPr>
                <w:sz w:val="20"/>
              </w:rPr>
              <w:t>N10</w:t>
            </w:r>
          </w:p>
        </w:tc>
        <w:tc>
          <w:tcPr>
            <w:tcW w:w="1699" w:type="dxa"/>
          </w:tcPr>
          <w:p w14:paraId="52A5E63D" w14:textId="77777777" w:rsidR="00A80189" w:rsidRDefault="00A80189" w:rsidP="0026256D">
            <w:pPr>
              <w:pStyle w:val="TableParagraph"/>
              <w:spacing w:before="10"/>
              <w:rPr>
                <w:sz w:val="25"/>
              </w:rPr>
            </w:pPr>
          </w:p>
          <w:p w14:paraId="417E840F" w14:textId="77777777" w:rsidR="00A80189" w:rsidRDefault="00A80189" w:rsidP="0026256D">
            <w:pPr>
              <w:pStyle w:val="TableParagraph"/>
              <w:ind w:left="106"/>
              <w:rPr>
                <w:sz w:val="20"/>
              </w:rPr>
            </w:pPr>
            <w:r>
              <w:rPr>
                <w:sz w:val="20"/>
              </w:rPr>
              <w:t>Pakuotė</w:t>
            </w:r>
          </w:p>
        </w:tc>
        <w:tc>
          <w:tcPr>
            <w:tcW w:w="1052" w:type="dxa"/>
          </w:tcPr>
          <w:p w14:paraId="2D9CFB62" w14:textId="77777777" w:rsidR="00A80189" w:rsidRDefault="00A80189" w:rsidP="0026256D">
            <w:pPr>
              <w:pStyle w:val="TableParagraph"/>
              <w:spacing w:before="10"/>
              <w:rPr>
                <w:sz w:val="25"/>
              </w:rPr>
            </w:pPr>
          </w:p>
          <w:p w14:paraId="7A64A076" w14:textId="77777777" w:rsidR="00A80189" w:rsidRDefault="00A80189" w:rsidP="0026256D">
            <w:pPr>
              <w:pStyle w:val="TableParagraph"/>
              <w:ind w:right="96"/>
              <w:jc w:val="right"/>
              <w:rPr>
                <w:sz w:val="20"/>
              </w:rPr>
            </w:pPr>
            <w:r>
              <w:rPr>
                <w:sz w:val="20"/>
              </w:rPr>
              <w:t>20</w:t>
            </w:r>
          </w:p>
        </w:tc>
        <w:tc>
          <w:tcPr>
            <w:tcW w:w="1271" w:type="dxa"/>
          </w:tcPr>
          <w:p w14:paraId="016CC21C" w14:textId="77777777" w:rsidR="00A80189" w:rsidRDefault="00A80189" w:rsidP="0026256D">
            <w:pPr>
              <w:pStyle w:val="TableParagraph"/>
              <w:spacing w:before="10"/>
              <w:rPr>
                <w:sz w:val="25"/>
              </w:rPr>
            </w:pPr>
          </w:p>
          <w:p w14:paraId="445F6DBC" w14:textId="77777777" w:rsidR="00A80189" w:rsidRDefault="00A80189" w:rsidP="0026256D">
            <w:pPr>
              <w:pStyle w:val="TableParagraph"/>
              <w:ind w:right="99"/>
              <w:jc w:val="right"/>
              <w:rPr>
                <w:sz w:val="20"/>
              </w:rPr>
            </w:pPr>
            <w:r>
              <w:rPr>
                <w:sz w:val="20"/>
              </w:rPr>
              <w:t>21</w:t>
            </w:r>
          </w:p>
        </w:tc>
        <w:tc>
          <w:tcPr>
            <w:tcW w:w="1921" w:type="dxa"/>
          </w:tcPr>
          <w:p w14:paraId="1C019CAB" w14:textId="77777777" w:rsidR="00A80189" w:rsidRDefault="00A80189" w:rsidP="0026256D">
            <w:pPr>
              <w:pStyle w:val="TableParagraph"/>
              <w:spacing w:line="242" w:lineRule="auto"/>
              <w:ind w:left="102" w:right="646"/>
            </w:pPr>
            <w:proofErr w:type="spellStart"/>
            <w:r>
              <w:t>Theraflu</w:t>
            </w:r>
            <w:proofErr w:type="spellEnd"/>
            <w:r>
              <w:t xml:space="preserve"> ND</w:t>
            </w:r>
            <w:r>
              <w:rPr>
                <w:spacing w:val="-52"/>
              </w:rPr>
              <w:t xml:space="preserve"> </w:t>
            </w:r>
            <w:r>
              <w:t>1000mg</w:t>
            </w:r>
            <w:r>
              <w:rPr>
                <w:spacing w:val="-12"/>
              </w:rPr>
              <w:t xml:space="preserve"> </w:t>
            </w:r>
            <w:r>
              <w:t>N10</w:t>
            </w:r>
          </w:p>
        </w:tc>
        <w:tc>
          <w:tcPr>
            <w:tcW w:w="925" w:type="dxa"/>
          </w:tcPr>
          <w:p w14:paraId="04E4031F" w14:textId="77777777" w:rsidR="00A80189" w:rsidRDefault="00A80189" w:rsidP="0026256D">
            <w:pPr>
              <w:pStyle w:val="TableParagraph"/>
              <w:rPr>
                <w:sz w:val="24"/>
              </w:rPr>
            </w:pPr>
          </w:p>
          <w:p w14:paraId="3A587C2D" w14:textId="77777777" w:rsidR="00A80189" w:rsidRDefault="00A80189" w:rsidP="0026256D">
            <w:pPr>
              <w:pStyle w:val="TableParagraph"/>
              <w:spacing w:before="10"/>
              <w:rPr>
                <w:sz w:val="25"/>
              </w:rPr>
            </w:pPr>
          </w:p>
          <w:p w14:paraId="6FA0A1DC" w14:textId="77777777" w:rsidR="00A80189" w:rsidRDefault="00A80189" w:rsidP="0026256D">
            <w:pPr>
              <w:pStyle w:val="TableParagraph"/>
              <w:spacing w:before="1" w:line="240" w:lineRule="exact"/>
              <w:ind w:left="101"/>
            </w:pPr>
            <w:r>
              <w:t>5,82</w:t>
            </w:r>
          </w:p>
        </w:tc>
        <w:tc>
          <w:tcPr>
            <w:tcW w:w="969" w:type="dxa"/>
          </w:tcPr>
          <w:p w14:paraId="006E7B1F" w14:textId="77777777" w:rsidR="00A80189" w:rsidRDefault="00A80189" w:rsidP="0026256D">
            <w:pPr>
              <w:pStyle w:val="TableParagraph"/>
              <w:spacing w:before="10"/>
              <w:rPr>
                <w:sz w:val="25"/>
              </w:rPr>
            </w:pPr>
          </w:p>
          <w:p w14:paraId="29761407" w14:textId="77777777" w:rsidR="00A80189" w:rsidRDefault="00A80189" w:rsidP="0026256D">
            <w:pPr>
              <w:pStyle w:val="TableParagraph"/>
              <w:ind w:left="153"/>
              <w:rPr>
                <w:sz w:val="20"/>
              </w:rPr>
            </w:pPr>
            <w:r>
              <w:rPr>
                <w:sz w:val="20"/>
              </w:rPr>
              <w:t>116,40</w:t>
            </w:r>
          </w:p>
        </w:tc>
      </w:tr>
      <w:tr w:rsidR="00A80189" w14:paraId="4BB6C484" w14:textId="77777777" w:rsidTr="00A80189">
        <w:trPr>
          <w:trHeight w:val="757"/>
        </w:trPr>
        <w:tc>
          <w:tcPr>
            <w:tcW w:w="694" w:type="dxa"/>
          </w:tcPr>
          <w:p w14:paraId="23560AD7" w14:textId="77777777" w:rsidR="00A80189" w:rsidRDefault="00A80189" w:rsidP="0026256D">
            <w:pPr>
              <w:pStyle w:val="TableParagraph"/>
              <w:spacing w:before="6"/>
            </w:pPr>
          </w:p>
          <w:p w14:paraId="36EAA7B2" w14:textId="77777777" w:rsidR="00A80189" w:rsidRDefault="00A80189" w:rsidP="0026256D">
            <w:pPr>
              <w:pStyle w:val="TableParagraph"/>
              <w:ind w:right="94"/>
              <w:jc w:val="right"/>
              <w:rPr>
                <w:sz w:val="20"/>
              </w:rPr>
            </w:pPr>
            <w:r>
              <w:rPr>
                <w:sz w:val="20"/>
              </w:rPr>
              <w:t>35</w:t>
            </w:r>
          </w:p>
        </w:tc>
        <w:tc>
          <w:tcPr>
            <w:tcW w:w="2994" w:type="dxa"/>
            <w:vMerge w:val="restart"/>
          </w:tcPr>
          <w:p w14:paraId="633021BB" w14:textId="77777777" w:rsidR="00A80189" w:rsidRDefault="00A80189" w:rsidP="0026256D">
            <w:pPr>
              <w:pStyle w:val="TableParagraph"/>
            </w:pPr>
          </w:p>
          <w:p w14:paraId="488ADECC" w14:textId="77777777" w:rsidR="00A80189" w:rsidRDefault="00A80189" w:rsidP="0026256D">
            <w:pPr>
              <w:pStyle w:val="TableParagraph"/>
            </w:pPr>
          </w:p>
          <w:p w14:paraId="1292061D" w14:textId="77777777" w:rsidR="00A80189" w:rsidRDefault="00A80189" w:rsidP="0026256D">
            <w:pPr>
              <w:pStyle w:val="TableParagraph"/>
              <w:spacing w:before="137"/>
              <w:ind w:left="107"/>
              <w:rPr>
                <w:sz w:val="20"/>
              </w:rPr>
            </w:pPr>
            <w:proofErr w:type="spellStart"/>
            <w:r>
              <w:rPr>
                <w:sz w:val="20"/>
              </w:rPr>
              <w:t>Dexamethasonum</w:t>
            </w:r>
            <w:proofErr w:type="spellEnd"/>
          </w:p>
        </w:tc>
        <w:tc>
          <w:tcPr>
            <w:tcW w:w="2250" w:type="dxa"/>
          </w:tcPr>
          <w:p w14:paraId="07013D63" w14:textId="77777777" w:rsidR="00A80189" w:rsidRDefault="00A80189" w:rsidP="0026256D">
            <w:pPr>
              <w:pStyle w:val="TableParagraph"/>
              <w:spacing w:before="6"/>
            </w:pPr>
          </w:p>
          <w:p w14:paraId="559CB0F1" w14:textId="77777777" w:rsidR="00A80189" w:rsidRDefault="00A80189" w:rsidP="0026256D">
            <w:pPr>
              <w:pStyle w:val="TableParagraph"/>
              <w:ind w:left="104"/>
              <w:rPr>
                <w:sz w:val="20"/>
              </w:rPr>
            </w:pPr>
            <w:r>
              <w:rPr>
                <w:sz w:val="20"/>
              </w:rPr>
              <w:t>1mg/ml</w:t>
            </w:r>
            <w:r>
              <w:rPr>
                <w:spacing w:val="-2"/>
                <w:sz w:val="20"/>
              </w:rPr>
              <w:t xml:space="preserve"> </w:t>
            </w:r>
            <w:r>
              <w:rPr>
                <w:sz w:val="20"/>
              </w:rPr>
              <w:t>lašai</w:t>
            </w:r>
            <w:r>
              <w:rPr>
                <w:spacing w:val="-1"/>
                <w:sz w:val="20"/>
              </w:rPr>
              <w:t xml:space="preserve"> </w:t>
            </w:r>
            <w:r>
              <w:rPr>
                <w:sz w:val="20"/>
              </w:rPr>
              <w:t>5 ml</w:t>
            </w:r>
          </w:p>
        </w:tc>
        <w:tc>
          <w:tcPr>
            <w:tcW w:w="1699" w:type="dxa"/>
          </w:tcPr>
          <w:p w14:paraId="773CED4E" w14:textId="77777777" w:rsidR="00A80189" w:rsidRDefault="00A80189" w:rsidP="0026256D">
            <w:pPr>
              <w:pStyle w:val="TableParagraph"/>
              <w:spacing w:before="6"/>
            </w:pPr>
          </w:p>
          <w:p w14:paraId="7768CEC8" w14:textId="77777777" w:rsidR="00A80189" w:rsidRDefault="00A80189" w:rsidP="0026256D">
            <w:pPr>
              <w:pStyle w:val="TableParagraph"/>
              <w:ind w:left="106"/>
              <w:rPr>
                <w:sz w:val="20"/>
              </w:rPr>
            </w:pPr>
            <w:r>
              <w:rPr>
                <w:sz w:val="20"/>
              </w:rPr>
              <w:t>Pakuotė</w:t>
            </w:r>
          </w:p>
        </w:tc>
        <w:tc>
          <w:tcPr>
            <w:tcW w:w="1052" w:type="dxa"/>
          </w:tcPr>
          <w:p w14:paraId="0AD1BBD5" w14:textId="77777777" w:rsidR="00A80189" w:rsidRDefault="00A80189" w:rsidP="0026256D">
            <w:pPr>
              <w:pStyle w:val="TableParagraph"/>
              <w:spacing w:before="6"/>
            </w:pPr>
          </w:p>
          <w:p w14:paraId="2B1F8085" w14:textId="77777777" w:rsidR="00A80189" w:rsidRDefault="00A80189" w:rsidP="0026256D">
            <w:pPr>
              <w:pStyle w:val="TableParagraph"/>
              <w:ind w:right="96"/>
              <w:jc w:val="right"/>
              <w:rPr>
                <w:sz w:val="20"/>
              </w:rPr>
            </w:pPr>
            <w:r>
              <w:rPr>
                <w:sz w:val="20"/>
              </w:rPr>
              <w:t>10</w:t>
            </w:r>
          </w:p>
        </w:tc>
        <w:tc>
          <w:tcPr>
            <w:tcW w:w="1271" w:type="dxa"/>
          </w:tcPr>
          <w:p w14:paraId="7292333F" w14:textId="77777777" w:rsidR="00A80189" w:rsidRDefault="00A80189" w:rsidP="0026256D">
            <w:pPr>
              <w:pStyle w:val="TableParagraph"/>
              <w:spacing w:before="6"/>
            </w:pPr>
          </w:p>
          <w:p w14:paraId="6DC4FC48" w14:textId="77777777" w:rsidR="00A80189" w:rsidRDefault="00A80189" w:rsidP="0026256D">
            <w:pPr>
              <w:pStyle w:val="TableParagraph"/>
              <w:ind w:right="103"/>
              <w:jc w:val="right"/>
              <w:rPr>
                <w:sz w:val="20"/>
              </w:rPr>
            </w:pPr>
            <w:r>
              <w:rPr>
                <w:w w:val="99"/>
                <w:sz w:val="20"/>
              </w:rPr>
              <w:t>5</w:t>
            </w:r>
          </w:p>
        </w:tc>
        <w:tc>
          <w:tcPr>
            <w:tcW w:w="1921" w:type="dxa"/>
          </w:tcPr>
          <w:p w14:paraId="390F54DC" w14:textId="77777777" w:rsidR="00A80189" w:rsidRDefault="00A80189" w:rsidP="0026256D">
            <w:pPr>
              <w:pStyle w:val="TableParagraph"/>
              <w:ind w:left="102" w:right="384"/>
            </w:pPr>
            <w:proofErr w:type="spellStart"/>
            <w:r>
              <w:t>Dexamethasone</w:t>
            </w:r>
            <w:proofErr w:type="spellEnd"/>
            <w:r>
              <w:rPr>
                <w:spacing w:val="-52"/>
              </w:rPr>
              <w:t xml:space="preserve"> </w:t>
            </w:r>
            <w:r>
              <w:t>0,1%</w:t>
            </w:r>
            <w:r>
              <w:rPr>
                <w:spacing w:val="-1"/>
              </w:rPr>
              <w:t xml:space="preserve"> </w:t>
            </w:r>
            <w:r>
              <w:t xml:space="preserve">5ml </w:t>
            </w:r>
            <w:proofErr w:type="spellStart"/>
            <w:r>
              <w:t>gtt</w:t>
            </w:r>
            <w:proofErr w:type="spellEnd"/>
            <w:r>
              <w:t>.</w:t>
            </w:r>
          </w:p>
          <w:p w14:paraId="1C375BC2" w14:textId="77777777" w:rsidR="00A80189" w:rsidRDefault="00A80189" w:rsidP="0026256D">
            <w:pPr>
              <w:pStyle w:val="TableParagraph"/>
              <w:spacing w:line="238" w:lineRule="exact"/>
              <w:ind w:left="102"/>
            </w:pPr>
            <w:r>
              <w:t>(</w:t>
            </w:r>
            <w:proofErr w:type="spellStart"/>
            <w:r>
              <w:t>Polfa</w:t>
            </w:r>
            <w:proofErr w:type="spellEnd"/>
            <w:r>
              <w:t>)</w:t>
            </w:r>
          </w:p>
        </w:tc>
        <w:tc>
          <w:tcPr>
            <w:tcW w:w="925" w:type="dxa"/>
          </w:tcPr>
          <w:p w14:paraId="12C7E12B" w14:textId="77777777" w:rsidR="00A80189" w:rsidRDefault="00A80189" w:rsidP="0026256D">
            <w:pPr>
              <w:pStyle w:val="TableParagraph"/>
              <w:rPr>
                <w:sz w:val="24"/>
              </w:rPr>
            </w:pPr>
          </w:p>
          <w:p w14:paraId="1915F13C" w14:textId="77777777" w:rsidR="00A80189" w:rsidRDefault="00A80189" w:rsidP="0026256D">
            <w:pPr>
              <w:pStyle w:val="TableParagraph"/>
              <w:spacing w:before="5"/>
              <w:rPr>
                <w:sz w:val="19"/>
              </w:rPr>
            </w:pPr>
          </w:p>
          <w:p w14:paraId="79D450A0" w14:textId="77777777" w:rsidR="00A80189" w:rsidRDefault="00A80189" w:rsidP="0026256D">
            <w:pPr>
              <w:pStyle w:val="TableParagraph"/>
              <w:spacing w:line="238" w:lineRule="exact"/>
              <w:ind w:left="101"/>
            </w:pPr>
            <w:r>
              <w:t>4,29</w:t>
            </w:r>
          </w:p>
        </w:tc>
        <w:tc>
          <w:tcPr>
            <w:tcW w:w="969" w:type="dxa"/>
          </w:tcPr>
          <w:p w14:paraId="6126156A" w14:textId="77777777" w:rsidR="00A80189" w:rsidRDefault="00A80189" w:rsidP="0026256D">
            <w:pPr>
              <w:pStyle w:val="TableParagraph"/>
              <w:spacing w:before="6"/>
            </w:pPr>
          </w:p>
          <w:p w14:paraId="0D107720" w14:textId="77777777" w:rsidR="00A80189" w:rsidRDefault="00A80189" w:rsidP="0026256D">
            <w:pPr>
              <w:pStyle w:val="TableParagraph"/>
              <w:ind w:left="102"/>
              <w:rPr>
                <w:sz w:val="20"/>
              </w:rPr>
            </w:pPr>
            <w:r>
              <w:rPr>
                <w:sz w:val="20"/>
              </w:rPr>
              <w:t>42,90</w:t>
            </w:r>
          </w:p>
        </w:tc>
      </w:tr>
      <w:tr w:rsidR="00A80189" w14:paraId="609C1FCD" w14:textId="77777777" w:rsidTr="00A80189">
        <w:trPr>
          <w:trHeight w:val="758"/>
        </w:trPr>
        <w:tc>
          <w:tcPr>
            <w:tcW w:w="694" w:type="dxa"/>
          </w:tcPr>
          <w:p w14:paraId="3D9DD724" w14:textId="77777777" w:rsidR="00A80189" w:rsidRDefault="00A80189" w:rsidP="0026256D">
            <w:pPr>
              <w:pStyle w:val="TableParagraph"/>
              <w:spacing w:before="6"/>
            </w:pPr>
          </w:p>
          <w:p w14:paraId="6B535C16" w14:textId="77777777" w:rsidR="00A80189" w:rsidRDefault="00A80189" w:rsidP="0026256D">
            <w:pPr>
              <w:pStyle w:val="TableParagraph"/>
              <w:spacing w:before="1"/>
              <w:ind w:right="94"/>
              <w:jc w:val="right"/>
              <w:rPr>
                <w:sz w:val="20"/>
              </w:rPr>
            </w:pPr>
            <w:r>
              <w:rPr>
                <w:sz w:val="20"/>
              </w:rPr>
              <w:t>36</w:t>
            </w:r>
          </w:p>
        </w:tc>
        <w:tc>
          <w:tcPr>
            <w:tcW w:w="2994" w:type="dxa"/>
            <w:vMerge/>
            <w:tcBorders>
              <w:top w:val="nil"/>
            </w:tcBorders>
          </w:tcPr>
          <w:p w14:paraId="7800BA4A" w14:textId="77777777" w:rsidR="00A80189" w:rsidRDefault="00A80189" w:rsidP="0026256D">
            <w:pPr>
              <w:rPr>
                <w:sz w:val="2"/>
                <w:szCs w:val="2"/>
              </w:rPr>
            </w:pPr>
          </w:p>
        </w:tc>
        <w:tc>
          <w:tcPr>
            <w:tcW w:w="2250" w:type="dxa"/>
          </w:tcPr>
          <w:p w14:paraId="4EF7A44A" w14:textId="77777777" w:rsidR="00A80189" w:rsidRDefault="00A80189" w:rsidP="0026256D">
            <w:pPr>
              <w:pStyle w:val="TableParagraph"/>
              <w:spacing w:before="6"/>
            </w:pPr>
          </w:p>
          <w:p w14:paraId="0D668B05" w14:textId="77777777" w:rsidR="00A80189" w:rsidRDefault="00A80189" w:rsidP="0026256D">
            <w:pPr>
              <w:pStyle w:val="TableParagraph"/>
              <w:spacing w:before="1"/>
              <w:ind w:left="104"/>
              <w:rPr>
                <w:sz w:val="20"/>
              </w:rPr>
            </w:pPr>
            <w:r>
              <w:rPr>
                <w:sz w:val="20"/>
              </w:rPr>
              <w:t>4mg/ml</w:t>
            </w:r>
            <w:r>
              <w:rPr>
                <w:spacing w:val="-2"/>
                <w:sz w:val="20"/>
              </w:rPr>
              <w:t xml:space="preserve"> </w:t>
            </w:r>
            <w:r>
              <w:rPr>
                <w:sz w:val="20"/>
              </w:rPr>
              <w:t>tirpalas</w:t>
            </w:r>
            <w:r>
              <w:rPr>
                <w:spacing w:val="-2"/>
                <w:sz w:val="20"/>
              </w:rPr>
              <w:t xml:space="preserve"> </w:t>
            </w:r>
            <w:r>
              <w:rPr>
                <w:sz w:val="20"/>
              </w:rPr>
              <w:t>N25</w:t>
            </w:r>
          </w:p>
        </w:tc>
        <w:tc>
          <w:tcPr>
            <w:tcW w:w="1699" w:type="dxa"/>
          </w:tcPr>
          <w:p w14:paraId="31EFF404" w14:textId="77777777" w:rsidR="00A80189" w:rsidRDefault="00A80189" w:rsidP="0026256D">
            <w:pPr>
              <w:pStyle w:val="TableParagraph"/>
              <w:spacing w:before="6"/>
            </w:pPr>
          </w:p>
          <w:p w14:paraId="5D7115F1" w14:textId="77777777" w:rsidR="00A80189" w:rsidRDefault="00A80189" w:rsidP="0026256D">
            <w:pPr>
              <w:pStyle w:val="TableParagraph"/>
              <w:spacing w:before="1"/>
              <w:ind w:left="106"/>
              <w:rPr>
                <w:sz w:val="20"/>
              </w:rPr>
            </w:pPr>
            <w:r>
              <w:rPr>
                <w:sz w:val="20"/>
              </w:rPr>
              <w:t>pakuotė</w:t>
            </w:r>
          </w:p>
        </w:tc>
        <w:tc>
          <w:tcPr>
            <w:tcW w:w="1052" w:type="dxa"/>
          </w:tcPr>
          <w:p w14:paraId="5663AC3F" w14:textId="77777777" w:rsidR="00A80189" w:rsidRDefault="00A80189" w:rsidP="0026256D">
            <w:pPr>
              <w:pStyle w:val="TableParagraph"/>
              <w:spacing w:before="6"/>
            </w:pPr>
          </w:p>
          <w:p w14:paraId="48D3C3BA" w14:textId="77777777" w:rsidR="00A80189" w:rsidRDefault="00A80189" w:rsidP="0026256D">
            <w:pPr>
              <w:pStyle w:val="TableParagraph"/>
              <w:spacing w:before="1"/>
              <w:ind w:right="96"/>
              <w:jc w:val="right"/>
              <w:rPr>
                <w:sz w:val="20"/>
              </w:rPr>
            </w:pPr>
            <w:r>
              <w:rPr>
                <w:sz w:val="20"/>
              </w:rPr>
              <w:t>10</w:t>
            </w:r>
          </w:p>
        </w:tc>
        <w:tc>
          <w:tcPr>
            <w:tcW w:w="1271" w:type="dxa"/>
          </w:tcPr>
          <w:p w14:paraId="7F08A469" w14:textId="77777777" w:rsidR="00A80189" w:rsidRDefault="00A80189" w:rsidP="0026256D">
            <w:pPr>
              <w:pStyle w:val="TableParagraph"/>
              <w:spacing w:before="6"/>
            </w:pPr>
          </w:p>
          <w:p w14:paraId="09985B4A" w14:textId="77777777" w:rsidR="00A80189" w:rsidRDefault="00A80189" w:rsidP="0026256D">
            <w:pPr>
              <w:pStyle w:val="TableParagraph"/>
              <w:spacing w:before="1"/>
              <w:ind w:right="103"/>
              <w:jc w:val="right"/>
              <w:rPr>
                <w:sz w:val="20"/>
              </w:rPr>
            </w:pPr>
            <w:r>
              <w:rPr>
                <w:w w:val="99"/>
                <w:sz w:val="20"/>
              </w:rPr>
              <w:t>5</w:t>
            </w:r>
          </w:p>
        </w:tc>
        <w:tc>
          <w:tcPr>
            <w:tcW w:w="1921" w:type="dxa"/>
          </w:tcPr>
          <w:p w14:paraId="34F2E533" w14:textId="77777777" w:rsidR="00A80189" w:rsidRDefault="00A80189" w:rsidP="0026256D">
            <w:pPr>
              <w:pStyle w:val="TableParagraph"/>
              <w:spacing w:line="247" w:lineRule="exact"/>
              <w:ind w:left="102"/>
            </w:pPr>
            <w:proofErr w:type="spellStart"/>
            <w:r>
              <w:t>Dexamethason</w:t>
            </w:r>
            <w:proofErr w:type="spellEnd"/>
          </w:p>
          <w:p w14:paraId="654F9BA9" w14:textId="77777777" w:rsidR="00A80189" w:rsidRDefault="00A80189" w:rsidP="0026256D">
            <w:pPr>
              <w:pStyle w:val="TableParagraph"/>
              <w:spacing w:line="252" w:lineRule="exact"/>
              <w:ind w:left="102" w:right="560"/>
            </w:pPr>
            <w:r>
              <w:t>4mg/1ml N25</w:t>
            </w:r>
            <w:r>
              <w:rPr>
                <w:spacing w:val="-52"/>
              </w:rPr>
              <w:t xml:space="preserve"> </w:t>
            </w:r>
            <w:proofErr w:type="spellStart"/>
            <w:r>
              <w:t>amp</w:t>
            </w:r>
            <w:proofErr w:type="spellEnd"/>
            <w:r>
              <w:t>.</w:t>
            </w:r>
          </w:p>
        </w:tc>
        <w:tc>
          <w:tcPr>
            <w:tcW w:w="925" w:type="dxa"/>
          </w:tcPr>
          <w:p w14:paraId="3A137CD5" w14:textId="77777777" w:rsidR="00A80189" w:rsidRDefault="00A80189" w:rsidP="0026256D">
            <w:pPr>
              <w:pStyle w:val="TableParagraph"/>
              <w:rPr>
                <w:sz w:val="24"/>
              </w:rPr>
            </w:pPr>
          </w:p>
          <w:p w14:paraId="18A8DA70" w14:textId="77777777" w:rsidR="00A80189" w:rsidRDefault="00A80189" w:rsidP="0026256D">
            <w:pPr>
              <w:pStyle w:val="TableParagraph"/>
              <w:spacing w:before="5"/>
              <w:rPr>
                <w:sz w:val="19"/>
              </w:rPr>
            </w:pPr>
          </w:p>
          <w:p w14:paraId="20D0B31C" w14:textId="77777777" w:rsidR="00A80189" w:rsidRDefault="00A80189" w:rsidP="0026256D">
            <w:pPr>
              <w:pStyle w:val="TableParagraph"/>
              <w:spacing w:before="1" w:line="238" w:lineRule="exact"/>
              <w:ind w:left="101"/>
            </w:pPr>
            <w:r>
              <w:t>8,01</w:t>
            </w:r>
          </w:p>
        </w:tc>
        <w:tc>
          <w:tcPr>
            <w:tcW w:w="969" w:type="dxa"/>
          </w:tcPr>
          <w:p w14:paraId="01740A66" w14:textId="77777777" w:rsidR="00A80189" w:rsidRDefault="00A80189" w:rsidP="0026256D">
            <w:pPr>
              <w:pStyle w:val="TableParagraph"/>
              <w:spacing w:before="6"/>
            </w:pPr>
          </w:p>
          <w:p w14:paraId="5BBF9AA2" w14:textId="77777777" w:rsidR="00A80189" w:rsidRDefault="00A80189" w:rsidP="0026256D">
            <w:pPr>
              <w:pStyle w:val="TableParagraph"/>
              <w:spacing w:before="1"/>
              <w:ind w:left="153"/>
              <w:rPr>
                <w:sz w:val="20"/>
              </w:rPr>
            </w:pPr>
            <w:r>
              <w:rPr>
                <w:sz w:val="20"/>
              </w:rPr>
              <w:t>80,10</w:t>
            </w:r>
          </w:p>
        </w:tc>
      </w:tr>
      <w:tr w:rsidR="00A80189" w14:paraId="289B9E15" w14:textId="77777777" w:rsidTr="00A80189">
        <w:trPr>
          <w:trHeight w:val="505"/>
        </w:trPr>
        <w:tc>
          <w:tcPr>
            <w:tcW w:w="694" w:type="dxa"/>
          </w:tcPr>
          <w:p w14:paraId="607CF6CE" w14:textId="77777777" w:rsidR="00A80189" w:rsidRDefault="00A80189" w:rsidP="0026256D">
            <w:pPr>
              <w:pStyle w:val="TableParagraph"/>
              <w:spacing w:before="134"/>
              <w:ind w:right="94"/>
              <w:jc w:val="right"/>
              <w:rPr>
                <w:sz w:val="20"/>
              </w:rPr>
            </w:pPr>
            <w:r>
              <w:rPr>
                <w:sz w:val="20"/>
              </w:rPr>
              <w:t>37</w:t>
            </w:r>
          </w:p>
        </w:tc>
        <w:tc>
          <w:tcPr>
            <w:tcW w:w="2994" w:type="dxa"/>
          </w:tcPr>
          <w:p w14:paraId="351515ED" w14:textId="77777777" w:rsidR="00A80189" w:rsidRDefault="00A80189" w:rsidP="0026256D">
            <w:pPr>
              <w:pStyle w:val="TableParagraph"/>
              <w:spacing w:before="134"/>
              <w:ind w:left="107"/>
              <w:rPr>
                <w:sz w:val="20"/>
              </w:rPr>
            </w:pPr>
            <w:proofErr w:type="spellStart"/>
            <w:r>
              <w:rPr>
                <w:sz w:val="20"/>
              </w:rPr>
              <w:t>Dexketoprofenum</w:t>
            </w:r>
            <w:proofErr w:type="spellEnd"/>
          </w:p>
        </w:tc>
        <w:tc>
          <w:tcPr>
            <w:tcW w:w="2250" w:type="dxa"/>
          </w:tcPr>
          <w:p w14:paraId="04F6FDD1" w14:textId="77777777" w:rsidR="00A80189" w:rsidRDefault="00A80189" w:rsidP="0026256D">
            <w:pPr>
              <w:pStyle w:val="TableParagraph"/>
              <w:spacing w:before="134"/>
              <w:ind w:left="104"/>
              <w:rPr>
                <w:sz w:val="20"/>
              </w:rPr>
            </w:pPr>
            <w:r>
              <w:rPr>
                <w:sz w:val="20"/>
              </w:rPr>
              <w:t>25mg</w:t>
            </w:r>
            <w:r>
              <w:rPr>
                <w:spacing w:val="-1"/>
                <w:sz w:val="20"/>
              </w:rPr>
              <w:t xml:space="preserve"> </w:t>
            </w:r>
            <w:proofErr w:type="spellStart"/>
            <w:r>
              <w:rPr>
                <w:sz w:val="20"/>
              </w:rPr>
              <w:t>tab</w:t>
            </w:r>
            <w:proofErr w:type="spellEnd"/>
            <w:r>
              <w:rPr>
                <w:sz w:val="20"/>
              </w:rPr>
              <w:t xml:space="preserve"> N10</w:t>
            </w:r>
          </w:p>
        </w:tc>
        <w:tc>
          <w:tcPr>
            <w:tcW w:w="1699" w:type="dxa"/>
          </w:tcPr>
          <w:p w14:paraId="1273F0CD" w14:textId="77777777" w:rsidR="00A80189" w:rsidRDefault="00A80189" w:rsidP="0026256D">
            <w:pPr>
              <w:pStyle w:val="TableParagraph"/>
              <w:spacing w:before="134"/>
              <w:ind w:left="106"/>
              <w:rPr>
                <w:sz w:val="20"/>
              </w:rPr>
            </w:pPr>
            <w:r>
              <w:rPr>
                <w:sz w:val="20"/>
              </w:rPr>
              <w:t>Pakuotė</w:t>
            </w:r>
          </w:p>
        </w:tc>
        <w:tc>
          <w:tcPr>
            <w:tcW w:w="1052" w:type="dxa"/>
          </w:tcPr>
          <w:p w14:paraId="04E9B2F5" w14:textId="77777777" w:rsidR="00A80189" w:rsidRDefault="00A80189" w:rsidP="0026256D">
            <w:pPr>
              <w:pStyle w:val="TableParagraph"/>
              <w:spacing w:before="134"/>
              <w:ind w:right="96"/>
              <w:jc w:val="right"/>
              <w:rPr>
                <w:sz w:val="20"/>
              </w:rPr>
            </w:pPr>
            <w:r>
              <w:rPr>
                <w:sz w:val="20"/>
              </w:rPr>
              <w:t>10</w:t>
            </w:r>
          </w:p>
        </w:tc>
        <w:tc>
          <w:tcPr>
            <w:tcW w:w="1271" w:type="dxa"/>
          </w:tcPr>
          <w:p w14:paraId="14830340" w14:textId="77777777" w:rsidR="00A80189" w:rsidRDefault="00A80189" w:rsidP="0026256D">
            <w:pPr>
              <w:pStyle w:val="TableParagraph"/>
              <w:spacing w:before="134"/>
              <w:ind w:right="99"/>
              <w:jc w:val="right"/>
              <w:rPr>
                <w:sz w:val="20"/>
              </w:rPr>
            </w:pPr>
            <w:r>
              <w:rPr>
                <w:sz w:val="20"/>
              </w:rPr>
              <w:t>21</w:t>
            </w:r>
          </w:p>
        </w:tc>
        <w:tc>
          <w:tcPr>
            <w:tcW w:w="1921" w:type="dxa"/>
          </w:tcPr>
          <w:p w14:paraId="0120621B" w14:textId="77777777" w:rsidR="00A80189" w:rsidRDefault="00A80189" w:rsidP="0026256D">
            <w:pPr>
              <w:pStyle w:val="TableParagraph"/>
              <w:spacing w:line="248" w:lineRule="exact"/>
              <w:ind w:left="102"/>
            </w:pPr>
            <w:proofErr w:type="spellStart"/>
            <w:r>
              <w:t>Dolmen</w:t>
            </w:r>
            <w:proofErr w:type="spellEnd"/>
            <w:r>
              <w:rPr>
                <w:spacing w:val="-1"/>
              </w:rPr>
              <w:t xml:space="preserve"> </w:t>
            </w:r>
            <w:proofErr w:type="spellStart"/>
            <w:r>
              <w:t>tab</w:t>
            </w:r>
            <w:proofErr w:type="spellEnd"/>
            <w:r>
              <w:t>.</w:t>
            </w:r>
            <w:r>
              <w:rPr>
                <w:spacing w:val="-1"/>
              </w:rPr>
              <w:t xml:space="preserve"> </w:t>
            </w:r>
            <w:r>
              <w:t>25mg</w:t>
            </w:r>
          </w:p>
          <w:p w14:paraId="52604D98" w14:textId="77777777" w:rsidR="00A80189" w:rsidRDefault="00A80189" w:rsidP="0026256D">
            <w:pPr>
              <w:pStyle w:val="TableParagraph"/>
              <w:spacing w:line="238" w:lineRule="exact"/>
              <w:ind w:left="102"/>
            </w:pPr>
            <w:r>
              <w:t>N10</w:t>
            </w:r>
          </w:p>
        </w:tc>
        <w:tc>
          <w:tcPr>
            <w:tcW w:w="925" w:type="dxa"/>
          </w:tcPr>
          <w:p w14:paraId="538DAB5E" w14:textId="77777777" w:rsidR="00A80189" w:rsidRDefault="00A80189" w:rsidP="0026256D">
            <w:pPr>
              <w:pStyle w:val="TableParagraph"/>
              <w:spacing w:before="6"/>
              <w:rPr>
                <w:sz w:val="21"/>
              </w:rPr>
            </w:pPr>
          </w:p>
          <w:p w14:paraId="7CF410B5" w14:textId="77777777" w:rsidR="00A80189" w:rsidRDefault="00A80189" w:rsidP="0026256D">
            <w:pPr>
              <w:pStyle w:val="TableParagraph"/>
              <w:spacing w:line="238" w:lineRule="exact"/>
              <w:ind w:left="101"/>
            </w:pPr>
            <w:r>
              <w:t>2,73</w:t>
            </w:r>
          </w:p>
        </w:tc>
        <w:tc>
          <w:tcPr>
            <w:tcW w:w="969" w:type="dxa"/>
          </w:tcPr>
          <w:p w14:paraId="3A31EE9C" w14:textId="77777777" w:rsidR="00A80189" w:rsidRDefault="00A80189" w:rsidP="0026256D">
            <w:pPr>
              <w:pStyle w:val="TableParagraph"/>
              <w:spacing w:before="134"/>
              <w:ind w:left="153"/>
              <w:rPr>
                <w:sz w:val="20"/>
              </w:rPr>
            </w:pPr>
            <w:r>
              <w:rPr>
                <w:sz w:val="20"/>
              </w:rPr>
              <w:t>27,30</w:t>
            </w:r>
          </w:p>
        </w:tc>
      </w:tr>
      <w:tr w:rsidR="00A80189" w14:paraId="18DADB3D" w14:textId="77777777" w:rsidTr="00A80189">
        <w:trPr>
          <w:trHeight w:val="760"/>
        </w:trPr>
        <w:tc>
          <w:tcPr>
            <w:tcW w:w="694" w:type="dxa"/>
          </w:tcPr>
          <w:p w14:paraId="750C4313" w14:textId="77777777" w:rsidR="00A80189" w:rsidRDefault="00A80189" w:rsidP="0026256D">
            <w:pPr>
              <w:pStyle w:val="TableParagraph"/>
              <w:spacing w:before="8"/>
            </w:pPr>
          </w:p>
          <w:p w14:paraId="727619A0" w14:textId="77777777" w:rsidR="00A80189" w:rsidRDefault="00A80189" w:rsidP="0026256D">
            <w:pPr>
              <w:pStyle w:val="TableParagraph"/>
              <w:spacing w:before="1"/>
              <w:ind w:right="94"/>
              <w:jc w:val="right"/>
              <w:rPr>
                <w:sz w:val="20"/>
              </w:rPr>
            </w:pPr>
            <w:r>
              <w:rPr>
                <w:sz w:val="20"/>
              </w:rPr>
              <w:t>38</w:t>
            </w:r>
          </w:p>
        </w:tc>
        <w:tc>
          <w:tcPr>
            <w:tcW w:w="2994" w:type="dxa"/>
          </w:tcPr>
          <w:p w14:paraId="37C1F45B" w14:textId="77777777" w:rsidR="00A80189" w:rsidRDefault="00A80189" w:rsidP="0026256D">
            <w:pPr>
              <w:pStyle w:val="TableParagraph"/>
              <w:spacing w:before="8"/>
            </w:pPr>
          </w:p>
          <w:p w14:paraId="26C809D2" w14:textId="77777777" w:rsidR="00A80189" w:rsidRDefault="00A80189" w:rsidP="0026256D">
            <w:pPr>
              <w:pStyle w:val="TableParagraph"/>
              <w:spacing w:before="1"/>
              <w:ind w:left="107"/>
              <w:rPr>
                <w:sz w:val="20"/>
              </w:rPr>
            </w:pPr>
            <w:proofErr w:type="spellStart"/>
            <w:r>
              <w:rPr>
                <w:sz w:val="20"/>
              </w:rPr>
              <w:t>Dexpanthenolum</w:t>
            </w:r>
            <w:proofErr w:type="spellEnd"/>
          </w:p>
        </w:tc>
        <w:tc>
          <w:tcPr>
            <w:tcW w:w="2250" w:type="dxa"/>
          </w:tcPr>
          <w:p w14:paraId="632D910F" w14:textId="77777777" w:rsidR="00A80189" w:rsidRDefault="00A80189" w:rsidP="0026256D">
            <w:pPr>
              <w:pStyle w:val="TableParagraph"/>
              <w:spacing w:before="8"/>
            </w:pPr>
          </w:p>
          <w:p w14:paraId="6622C922" w14:textId="77777777" w:rsidR="00A80189" w:rsidRDefault="00A80189" w:rsidP="0026256D">
            <w:pPr>
              <w:pStyle w:val="TableParagraph"/>
              <w:spacing w:before="1"/>
              <w:ind w:left="104"/>
              <w:rPr>
                <w:sz w:val="20"/>
              </w:rPr>
            </w:pPr>
            <w:r>
              <w:rPr>
                <w:sz w:val="20"/>
              </w:rPr>
              <w:t>50mg/g</w:t>
            </w:r>
            <w:r>
              <w:rPr>
                <w:spacing w:val="-3"/>
                <w:sz w:val="20"/>
              </w:rPr>
              <w:t xml:space="preserve"> </w:t>
            </w:r>
            <w:r>
              <w:rPr>
                <w:sz w:val="20"/>
              </w:rPr>
              <w:t>kremas</w:t>
            </w:r>
            <w:r>
              <w:rPr>
                <w:spacing w:val="-1"/>
                <w:sz w:val="20"/>
              </w:rPr>
              <w:t xml:space="preserve"> </w:t>
            </w:r>
            <w:r>
              <w:rPr>
                <w:sz w:val="20"/>
              </w:rPr>
              <w:t>35 g</w:t>
            </w:r>
          </w:p>
        </w:tc>
        <w:tc>
          <w:tcPr>
            <w:tcW w:w="1699" w:type="dxa"/>
          </w:tcPr>
          <w:p w14:paraId="5F8B11A3" w14:textId="77777777" w:rsidR="00A80189" w:rsidRDefault="00A80189" w:rsidP="0026256D">
            <w:pPr>
              <w:pStyle w:val="TableParagraph"/>
              <w:spacing w:before="8"/>
            </w:pPr>
          </w:p>
          <w:p w14:paraId="753096D1" w14:textId="77777777" w:rsidR="00A80189" w:rsidRDefault="00A80189" w:rsidP="0026256D">
            <w:pPr>
              <w:pStyle w:val="TableParagraph"/>
              <w:spacing w:before="1"/>
              <w:ind w:left="106"/>
              <w:rPr>
                <w:sz w:val="20"/>
              </w:rPr>
            </w:pPr>
            <w:r>
              <w:rPr>
                <w:sz w:val="20"/>
              </w:rPr>
              <w:t>Pakuotė</w:t>
            </w:r>
          </w:p>
        </w:tc>
        <w:tc>
          <w:tcPr>
            <w:tcW w:w="1052" w:type="dxa"/>
          </w:tcPr>
          <w:p w14:paraId="6416D2C0" w14:textId="77777777" w:rsidR="00A80189" w:rsidRDefault="00A80189" w:rsidP="0026256D">
            <w:pPr>
              <w:pStyle w:val="TableParagraph"/>
              <w:spacing w:before="8"/>
            </w:pPr>
          </w:p>
          <w:p w14:paraId="5A9FEF48" w14:textId="77777777" w:rsidR="00A80189" w:rsidRDefault="00A80189" w:rsidP="0026256D">
            <w:pPr>
              <w:pStyle w:val="TableParagraph"/>
              <w:spacing w:before="1"/>
              <w:ind w:right="96"/>
              <w:jc w:val="right"/>
              <w:rPr>
                <w:sz w:val="20"/>
              </w:rPr>
            </w:pPr>
            <w:r>
              <w:rPr>
                <w:sz w:val="20"/>
              </w:rPr>
              <w:t>10</w:t>
            </w:r>
          </w:p>
        </w:tc>
        <w:tc>
          <w:tcPr>
            <w:tcW w:w="1271" w:type="dxa"/>
          </w:tcPr>
          <w:p w14:paraId="44AB8DB3" w14:textId="77777777" w:rsidR="00A80189" w:rsidRDefault="00A80189" w:rsidP="0026256D">
            <w:pPr>
              <w:pStyle w:val="TableParagraph"/>
              <w:spacing w:before="8"/>
            </w:pPr>
          </w:p>
          <w:p w14:paraId="0467DF20" w14:textId="77777777" w:rsidR="00A80189" w:rsidRDefault="00A80189" w:rsidP="0026256D">
            <w:pPr>
              <w:pStyle w:val="TableParagraph"/>
              <w:spacing w:before="1"/>
              <w:ind w:right="99"/>
              <w:jc w:val="right"/>
              <w:rPr>
                <w:sz w:val="20"/>
              </w:rPr>
            </w:pPr>
            <w:r>
              <w:rPr>
                <w:sz w:val="20"/>
              </w:rPr>
              <w:t>21</w:t>
            </w:r>
          </w:p>
        </w:tc>
        <w:tc>
          <w:tcPr>
            <w:tcW w:w="1921" w:type="dxa"/>
          </w:tcPr>
          <w:p w14:paraId="1FE792F6" w14:textId="77777777" w:rsidR="00A80189" w:rsidRDefault="00A80189" w:rsidP="0026256D">
            <w:pPr>
              <w:pStyle w:val="TableParagraph"/>
              <w:ind w:left="102" w:right="481"/>
            </w:pPr>
            <w:proofErr w:type="spellStart"/>
            <w:r>
              <w:t>Dexpanthenol</w:t>
            </w:r>
            <w:proofErr w:type="spellEnd"/>
            <w:r>
              <w:t>-</w:t>
            </w:r>
            <w:r>
              <w:rPr>
                <w:spacing w:val="-52"/>
              </w:rPr>
              <w:t xml:space="preserve"> </w:t>
            </w:r>
            <w:proofErr w:type="spellStart"/>
            <w:r>
              <w:t>ratiopharm</w:t>
            </w:r>
            <w:proofErr w:type="spellEnd"/>
            <w:r>
              <w:rPr>
                <w:spacing w:val="-13"/>
              </w:rPr>
              <w:t xml:space="preserve"> </w:t>
            </w:r>
            <w:r>
              <w:t>5%</w:t>
            </w:r>
          </w:p>
          <w:p w14:paraId="11FDB406" w14:textId="77777777" w:rsidR="00A80189" w:rsidRDefault="00A80189" w:rsidP="0026256D">
            <w:pPr>
              <w:pStyle w:val="TableParagraph"/>
              <w:spacing w:line="239" w:lineRule="exact"/>
              <w:ind w:left="102"/>
            </w:pPr>
            <w:r>
              <w:t>kremas</w:t>
            </w:r>
            <w:r>
              <w:rPr>
                <w:spacing w:val="-2"/>
              </w:rPr>
              <w:t xml:space="preserve"> </w:t>
            </w:r>
            <w:r>
              <w:t>35g</w:t>
            </w:r>
          </w:p>
        </w:tc>
        <w:tc>
          <w:tcPr>
            <w:tcW w:w="925" w:type="dxa"/>
          </w:tcPr>
          <w:p w14:paraId="4CEFF6B0" w14:textId="77777777" w:rsidR="00A80189" w:rsidRDefault="00A80189" w:rsidP="0026256D">
            <w:pPr>
              <w:pStyle w:val="TableParagraph"/>
              <w:rPr>
                <w:sz w:val="24"/>
              </w:rPr>
            </w:pPr>
          </w:p>
          <w:p w14:paraId="2CD793BB" w14:textId="77777777" w:rsidR="00A80189" w:rsidRDefault="00A80189" w:rsidP="0026256D">
            <w:pPr>
              <w:pStyle w:val="TableParagraph"/>
              <w:spacing w:before="5"/>
              <w:rPr>
                <w:sz w:val="19"/>
              </w:rPr>
            </w:pPr>
          </w:p>
          <w:p w14:paraId="654B45F2" w14:textId="77777777" w:rsidR="00A80189" w:rsidRDefault="00A80189" w:rsidP="0026256D">
            <w:pPr>
              <w:pStyle w:val="TableParagraph"/>
              <w:spacing w:line="240" w:lineRule="exact"/>
              <w:ind w:left="101"/>
            </w:pPr>
            <w:r>
              <w:t>2,90</w:t>
            </w:r>
          </w:p>
        </w:tc>
        <w:tc>
          <w:tcPr>
            <w:tcW w:w="969" w:type="dxa"/>
          </w:tcPr>
          <w:p w14:paraId="13C74D07" w14:textId="77777777" w:rsidR="00A80189" w:rsidRDefault="00A80189" w:rsidP="0026256D">
            <w:pPr>
              <w:pStyle w:val="TableParagraph"/>
              <w:spacing w:before="8"/>
            </w:pPr>
          </w:p>
          <w:p w14:paraId="5FE2BF89" w14:textId="77777777" w:rsidR="00A80189" w:rsidRDefault="00A80189" w:rsidP="0026256D">
            <w:pPr>
              <w:pStyle w:val="TableParagraph"/>
              <w:spacing w:before="1"/>
              <w:ind w:left="153"/>
              <w:rPr>
                <w:sz w:val="20"/>
              </w:rPr>
            </w:pPr>
            <w:r>
              <w:rPr>
                <w:sz w:val="20"/>
              </w:rPr>
              <w:t>29,00</w:t>
            </w:r>
          </w:p>
        </w:tc>
      </w:tr>
      <w:tr w:rsidR="00A80189" w14:paraId="6C063DCE" w14:textId="77777777" w:rsidTr="00A80189">
        <w:trPr>
          <w:trHeight w:val="505"/>
        </w:trPr>
        <w:tc>
          <w:tcPr>
            <w:tcW w:w="694" w:type="dxa"/>
          </w:tcPr>
          <w:p w14:paraId="1F197F4A" w14:textId="77777777" w:rsidR="00A80189" w:rsidRDefault="00A80189" w:rsidP="0026256D">
            <w:pPr>
              <w:pStyle w:val="TableParagraph"/>
              <w:spacing w:before="132"/>
              <w:ind w:right="94"/>
              <w:jc w:val="right"/>
              <w:rPr>
                <w:sz w:val="20"/>
              </w:rPr>
            </w:pPr>
            <w:r>
              <w:rPr>
                <w:sz w:val="20"/>
              </w:rPr>
              <w:t>39</w:t>
            </w:r>
          </w:p>
        </w:tc>
        <w:tc>
          <w:tcPr>
            <w:tcW w:w="2994" w:type="dxa"/>
            <w:vMerge w:val="restart"/>
          </w:tcPr>
          <w:p w14:paraId="30350257" w14:textId="77777777" w:rsidR="00A80189" w:rsidRDefault="00A80189" w:rsidP="0026256D">
            <w:pPr>
              <w:pStyle w:val="TableParagraph"/>
            </w:pPr>
          </w:p>
          <w:p w14:paraId="7CA78FE1" w14:textId="77777777" w:rsidR="00A80189" w:rsidRDefault="00A80189" w:rsidP="0026256D">
            <w:pPr>
              <w:pStyle w:val="TableParagraph"/>
              <w:spacing w:before="138"/>
              <w:ind w:left="107"/>
              <w:rPr>
                <w:sz w:val="20"/>
              </w:rPr>
            </w:pPr>
            <w:proofErr w:type="spellStart"/>
            <w:r>
              <w:rPr>
                <w:sz w:val="20"/>
              </w:rPr>
              <w:t>Diazepamum</w:t>
            </w:r>
            <w:proofErr w:type="spellEnd"/>
          </w:p>
        </w:tc>
        <w:tc>
          <w:tcPr>
            <w:tcW w:w="2250" w:type="dxa"/>
          </w:tcPr>
          <w:p w14:paraId="4347A77E" w14:textId="77777777" w:rsidR="00A80189" w:rsidRDefault="00A80189" w:rsidP="0026256D">
            <w:pPr>
              <w:pStyle w:val="TableParagraph"/>
              <w:spacing w:before="132"/>
              <w:ind w:left="104"/>
              <w:rPr>
                <w:sz w:val="20"/>
              </w:rPr>
            </w:pPr>
            <w:proofErr w:type="spellStart"/>
            <w:r>
              <w:rPr>
                <w:sz w:val="20"/>
              </w:rPr>
              <w:t>Sol</w:t>
            </w:r>
            <w:proofErr w:type="spellEnd"/>
            <w:r>
              <w:rPr>
                <w:sz w:val="20"/>
              </w:rPr>
              <w:t>.</w:t>
            </w:r>
            <w:r>
              <w:rPr>
                <w:spacing w:val="-1"/>
                <w:sz w:val="20"/>
              </w:rPr>
              <w:t xml:space="preserve"> </w:t>
            </w:r>
            <w:r>
              <w:rPr>
                <w:sz w:val="20"/>
              </w:rPr>
              <w:t>2 ml</w:t>
            </w:r>
            <w:r>
              <w:rPr>
                <w:spacing w:val="-2"/>
                <w:sz w:val="20"/>
              </w:rPr>
              <w:t xml:space="preserve"> </w:t>
            </w:r>
            <w:r>
              <w:rPr>
                <w:sz w:val="20"/>
              </w:rPr>
              <w:t>N10</w:t>
            </w:r>
          </w:p>
        </w:tc>
        <w:tc>
          <w:tcPr>
            <w:tcW w:w="1699" w:type="dxa"/>
          </w:tcPr>
          <w:p w14:paraId="2EF1773F" w14:textId="77777777" w:rsidR="00A80189" w:rsidRDefault="00A80189" w:rsidP="0026256D">
            <w:pPr>
              <w:pStyle w:val="TableParagraph"/>
              <w:spacing w:before="132"/>
              <w:ind w:left="106"/>
              <w:rPr>
                <w:sz w:val="20"/>
              </w:rPr>
            </w:pPr>
            <w:r>
              <w:rPr>
                <w:sz w:val="20"/>
              </w:rPr>
              <w:t>Pakuotė</w:t>
            </w:r>
          </w:p>
        </w:tc>
        <w:tc>
          <w:tcPr>
            <w:tcW w:w="1052" w:type="dxa"/>
          </w:tcPr>
          <w:p w14:paraId="00788A00" w14:textId="77777777" w:rsidR="00A80189" w:rsidRDefault="00A80189" w:rsidP="0026256D">
            <w:pPr>
              <w:pStyle w:val="TableParagraph"/>
              <w:spacing w:before="132"/>
              <w:ind w:right="96"/>
              <w:jc w:val="right"/>
              <w:rPr>
                <w:sz w:val="20"/>
              </w:rPr>
            </w:pPr>
            <w:r>
              <w:rPr>
                <w:sz w:val="20"/>
              </w:rPr>
              <w:t>10</w:t>
            </w:r>
          </w:p>
        </w:tc>
        <w:tc>
          <w:tcPr>
            <w:tcW w:w="1271" w:type="dxa"/>
          </w:tcPr>
          <w:p w14:paraId="2B52DADF" w14:textId="77777777" w:rsidR="00A80189" w:rsidRDefault="00A80189" w:rsidP="0026256D">
            <w:pPr>
              <w:pStyle w:val="TableParagraph"/>
              <w:spacing w:before="132"/>
              <w:ind w:right="103"/>
              <w:jc w:val="right"/>
              <w:rPr>
                <w:sz w:val="20"/>
              </w:rPr>
            </w:pPr>
            <w:r>
              <w:rPr>
                <w:w w:val="99"/>
                <w:sz w:val="20"/>
              </w:rPr>
              <w:t>5</w:t>
            </w:r>
          </w:p>
        </w:tc>
        <w:tc>
          <w:tcPr>
            <w:tcW w:w="1921" w:type="dxa"/>
          </w:tcPr>
          <w:p w14:paraId="24A371AF" w14:textId="77777777" w:rsidR="00A80189" w:rsidRDefault="00A80189" w:rsidP="0026256D">
            <w:pPr>
              <w:pStyle w:val="TableParagraph"/>
              <w:spacing w:line="246" w:lineRule="exact"/>
              <w:ind w:left="102"/>
            </w:pPr>
            <w:proofErr w:type="spellStart"/>
            <w:r>
              <w:t>Relanium</w:t>
            </w:r>
            <w:proofErr w:type="spellEnd"/>
            <w:r>
              <w:rPr>
                <w:spacing w:val="-1"/>
              </w:rPr>
              <w:t xml:space="preserve"> </w:t>
            </w:r>
            <w:proofErr w:type="spellStart"/>
            <w:r>
              <w:t>sol</w:t>
            </w:r>
            <w:proofErr w:type="spellEnd"/>
            <w:r>
              <w:t>.</w:t>
            </w:r>
            <w:r>
              <w:rPr>
                <w:spacing w:val="-1"/>
              </w:rPr>
              <w:t xml:space="preserve"> </w:t>
            </w:r>
            <w:proofErr w:type="spellStart"/>
            <w:r>
              <w:t>For</w:t>
            </w:r>
            <w:proofErr w:type="spellEnd"/>
            <w:r>
              <w:t>.</w:t>
            </w:r>
          </w:p>
          <w:p w14:paraId="2D4D0F4B" w14:textId="77777777" w:rsidR="00A80189" w:rsidRDefault="00A80189" w:rsidP="0026256D">
            <w:pPr>
              <w:pStyle w:val="TableParagraph"/>
              <w:spacing w:line="240" w:lineRule="exact"/>
              <w:ind w:left="102"/>
            </w:pPr>
            <w:proofErr w:type="spellStart"/>
            <w:r>
              <w:t>Inj</w:t>
            </w:r>
            <w:proofErr w:type="spellEnd"/>
            <w:r>
              <w:t>.</w:t>
            </w:r>
            <w:r>
              <w:rPr>
                <w:spacing w:val="-1"/>
              </w:rPr>
              <w:t xml:space="preserve"> </w:t>
            </w:r>
            <w:r>
              <w:t>10mg/2ml</w:t>
            </w:r>
            <w:r>
              <w:rPr>
                <w:spacing w:val="-3"/>
              </w:rPr>
              <w:t xml:space="preserve"> </w:t>
            </w:r>
            <w:r>
              <w:t>N10</w:t>
            </w:r>
          </w:p>
        </w:tc>
        <w:tc>
          <w:tcPr>
            <w:tcW w:w="925" w:type="dxa"/>
          </w:tcPr>
          <w:p w14:paraId="005081BC" w14:textId="77777777" w:rsidR="00A80189" w:rsidRDefault="00A80189" w:rsidP="0026256D">
            <w:pPr>
              <w:pStyle w:val="TableParagraph"/>
              <w:spacing w:before="4"/>
              <w:rPr>
                <w:sz w:val="21"/>
              </w:rPr>
            </w:pPr>
          </w:p>
          <w:p w14:paraId="2B8DBE16" w14:textId="77777777" w:rsidR="00A80189" w:rsidRDefault="00A80189" w:rsidP="0026256D">
            <w:pPr>
              <w:pStyle w:val="TableParagraph"/>
              <w:spacing w:line="240" w:lineRule="exact"/>
              <w:ind w:left="101"/>
            </w:pPr>
            <w:r>
              <w:t>3,82</w:t>
            </w:r>
          </w:p>
        </w:tc>
        <w:tc>
          <w:tcPr>
            <w:tcW w:w="969" w:type="dxa"/>
          </w:tcPr>
          <w:p w14:paraId="77C21756" w14:textId="77777777" w:rsidR="00A80189" w:rsidRDefault="00A80189" w:rsidP="0026256D">
            <w:pPr>
              <w:pStyle w:val="TableParagraph"/>
              <w:spacing w:before="132"/>
              <w:ind w:left="153"/>
              <w:rPr>
                <w:sz w:val="20"/>
              </w:rPr>
            </w:pPr>
            <w:r>
              <w:rPr>
                <w:sz w:val="20"/>
              </w:rPr>
              <w:t>38,20</w:t>
            </w:r>
          </w:p>
        </w:tc>
      </w:tr>
      <w:tr w:rsidR="00A80189" w14:paraId="1DEAB2AA" w14:textId="77777777" w:rsidTr="00A80189">
        <w:trPr>
          <w:trHeight w:val="506"/>
        </w:trPr>
        <w:tc>
          <w:tcPr>
            <w:tcW w:w="694" w:type="dxa"/>
          </w:tcPr>
          <w:p w14:paraId="467DFE4C" w14:textId="77777777" w:rsidR="00A80189" w:rsidRDefault="00A80189" w:rsidP="0026256D">
            <w:pPr>
              <w:pStyle w:val="TableParagraph"/>
              <w:spacing w:before="133"/>
              <w:ind w:right="94"/>
              <w:jc w:val="right"/>
              <w:rPr>
                <w:sz w:val="20"/>
              </w:rPr>
            </w:pPr>
            <w:r>
              <w:rPr>
                <w:sz w:val="20"/>
              </w:rPr>
              <w:t>40</w:t>
            </w:r>
          </w:p>
        </w:tc>
        <w:tc>
          <w:tcPr>
            <w:tcW w:w="2994" w:type="dxa"/>
            <w:vMerge/>
            <w:tcBorders>
              <w:top w:val="nil"/>
            </w:tcBorders>
          </w:tcPr>
          <w:p w14:paraId="6A918A31" w14:textId="77777777" w:rsidR="00A80189" w:rsidRDefault="00A80189" w:rsidP="0026256D">
            <w:pPr>
              <w:rPr>
                <w:sz w:val="2"/>
                <w:szCs w:val="2"/>
              </w:rPr>
            </w:pPr>
          </w:p>
        </w:tc>
        <w:tc>
          <w:tcPr>
            <w:tcW w:w="2250" w:type="dxa"/>
          </w:tcPr>
          <w:p w14:paraId="6C6F58CF" w14:textId="77777777" w:rsidR="00A80189" w:rsidRDefault="00A80189" w:rsidP="0026256D">
            <w:pPr>
              <w:pStyle w:val="TableParagraph"/>
              <w:spacing w:before="133"/>
              <w:ind w:left="104"/>
              <w:rPr>
                <w:sz w:val="20"/>
              </w:rPr>
            </w:pPr>
            <w:proofErr w:type="spellStart"/>
            <w:r>
              <w:rPr>
                <w:sz w:val="20"/>
              </w:rPr>
              <w:t>Tab</w:t>
            </w:r>
            <w:proofErr w:type="spellEnd"/>
            <w:r>
              <w:rPr>
                <w:sz w:val="20"/>
              </w:rPr>
              <w:t>.</w:t>
            </w:r>
            <w:r>
              <w:rPr>
                <w:spacing w:val="-2"/>
                <w:sz w:val="20"/>
              </w:rPr>
              <w:t xml:space="preserve"> </w:t>
            </w:r>
            <w:r>
              <w:rPr>
                <w:sz w:val="20"/>
              </w:rPr>
              <w:t>5 mg</w:t>
            </w:r>
            <w:r>
              <w:rPr>
                <w:spacing w:val="-1"/>
                <w:sz w:val="20"/>
              </w:rPr>
              <w:t xml:space="preserve"> </w:t>
            </w:r>
            <w:r>
              <w:rPr>
                <w:sz w:val="20"/>
              </w:rPr>
              <w:t>tab.N20</w:t>
            </w:r>
          </w:p>
        </w:tc>
        <w:tc>
          <w:tcPr>
            <w:tcW w:w="1699" w:type="dxa"/>
          </w:tcPr>
          <w:p w14:paraId="06AEE355" w14:textId="77777777" w:rsidR="00A80189" w:rsidRDefault="00A80189" w:rsidP="0026256D">
            <w:pPr>
              <w:pStyle w:val="TableParagraph"/>
              <w:spacing w:before="133"/>
              <w:ind w:left="106"/>
              <w:rPr>
                <w:sz w:val="20"/>
              </w:rPr>
            </w:pPr>
            <w:r>
              <w:rPr>
                <w:sz w:val="20"/>
              </w:rPr>
              <w:t>Pakuotė</w:t>
            </w:r>
          </w:p>
        </w:tc>
        <w:tc>
          <w:tcPr>
            <w:tcW w:w="1052" w:type="dxa"/>
          </w:tcPr>
          <w:p w14:paraId="7E53D72B" w14:textId="77777777" w:rsidR="00A80189" w:rsidRDefault="00A80189" w:rsidP="0026256D">
            <w:pPr>
              <w:pStyle w:val="TableParagraph"/>
              <w:spacing w:before="133"/>
              <w:ind w:right="99"/>
              <w:jc w:val="right"/>
              <w:rPr>
                <w:sz w:val="20"/>
              </w:rPr>
            </w:pPr>
            <w:r>
              <w:rPr>
                <w:w w:val="99"/>
                <w:sz w:val="20"/>
              </w:rPr>
              <w:t>5</w:t>
            </w:r>
          </w:p>
        </w:tc>
        <w:tc>
          <w:tcPr>
            <w:tcW w:w="1271" w:type="dxa"/>
          </w:tcPr>
          <w:p w14:paraId="71727BAA" w14:textId="77777777" w:rsidR="00A80189" w:rsidRDefault="00A80189" w:rsidP="0026256D">
            <w:pPr>
              <w:pStyle w:val="TableParagraph"/>
              <w:spacing w:before="133"/>
              <w:ind w:right="103"/>
              <w:jc w:val="right"/>
              <w:rPr>
                <w:sz w:val="20"/>
              </w:rPr>
            </w:pPr>
            <w:r>
              <w:rPr>
                <w:w w:val="99"/>
                <w:sz w:val="20"/>
              </w:rPr>
              <w:t>5</w:t>
            </w:r>
          </w:p>
        </w:tc>
        <w:tc>
          <w:tcPr>
            <w:tcW w:w="1921" w:type="dxa"/>
          </w:tcPr>
          <w:p w14:paraId="4FFF0A17" w14:textId="77777777" w:rsidR="00A80189" w:rsidRDefault="00A80189" w:rsidP="0026256D">
            <w:pPr>
              <w:pStyle w:val="TableParagraph"/>
              <w:spacing w:line="246" w:lineRule="exact"/>
              <w:ind w:left="102"/>
            </w:pPr>
            <w:proofErr w:type="spellStart"/>
            <w:r>
              <w:t>Relanium</w:t>
            </w:r>
            <w:proofErr w:type="spellEnd"/>
            <w:r>
              <w:t xml:space="preserve"> 5mg</w:t>
            </w:r>
            <w:r>
              <w:rPr>
                <w:spacing w:val="-1"/>
              </w:rPr>
              <w:t xml:space="preserve"> </w:t>
            </w:r>
            <w:proofErr w:type="spellStart"/>
            <w:r>
              <w:t>tab</w:t>
            </w:r>
            <w:proofErr w:type="spellEnd"/>
            <w:r>
              <w:t>.</w:t>
            </w:r>
          </w:p>
          <w:p w14:paraId="0632EC66" w14:textId="77777777" w:rsidR="00A80189" w:rsidRDefault="00A80189" w:rsidP="0026256D">
            <w:pPr>
              <w:pStyle w:val="TableParagraph"/>
              <w:spacing w:line="240" w:lineRule="exact"/>
              <w:ind w:left="102"/>
            </w:pPr>
            <w:r>
              <w:t>N20</w:t>
            </w:r>
          </w:p>
        </w:tc>
        <w:tc>
          <w:tcPr>
            <w:tcW w:w="925" w:type="dxa"/>
          </w:tcPr>
          <w:p w14:paraId="6AA3C8F0" w14:textId="77777777" w:rsidR="00A80189" w:rsidRDefault="00A80189" w:rsidP="0026256D">
            <w:pPr>
              <w:pStyle w:val="TableParagraph"/>
              <w:spacing w:before="4"/>
              <w:rPr>
                <w:sz w:val="21"/>
              </w:rPr>
            </w:pPr>
          </w:p>
          <w:p w14:paraId="28608EC2" w14:textId="77777777" w:rsidR="00A80189" w:rsidRDefault="00A80189" w:rsidP="0026256D">
            <w:pPr>
              <w:pStyle w:val="TableParagraph"/>
              <w:spacing w:line="240" w:lineRule="exact"/>
              <w:ind w:left="101"/>
            </w:pPr>
            <w:r>
              <w:t>2,26</w:t>
            </w:r>
          </w:p>
        </w:tc>
        <w:tc>
          <w:tcPr>
            <w:tcW w:w="969" w:type="dxa"/>
          </w:tcPr>
          <w:p w14:paraId="1B516DB6" w14:textId="77777777" w:rsidR="00A80189" w:rsidRDefault="00A80189" w:rsidP="0026256D">
            <w:pPr>
              <w:pStyle w:val="TableParagraph"/>
              <w:spacing w:before="133"/>
              <w:ind w:left="153"/>
              <w:rPr>
                <w:sz w:val="20"/>
              </w:rPr>
            </w:pPr>
            <w:r>
              <w:rPr>
                <w:sz w:val="20"/>
              </w:rPr>
              <w:t>11,30</w:t>
            </w:r>
          </w:p>
        </w:tc>
      </w:tr>
      <w:tr w:rsidR="00A80189" w14:paraId="66087800" w14:textId="77777777" w:rsidTr="00A80189">
        <w:trPr>
          <w:trHeight w:val="505"/>
        </w:trPr>
        <w:tc>
          <w:tcPr>
            <w:tcW w:w="694" w:type="dxa"/>
          </w:tcPr>
          <w:p w14:paraId="4FD4EB8A" w14:textId="77777777" w:rsidR="00A80189" w:rsidRDefault="00A80189" w:rsidP="0026256D">
            <w:pPr>
              <w:pStyle w:val="TableParagraph"/>
              <w:spacing w:before="132"/>
              <w:ind w:right="94"/>
              <w:jc w:val="right"/>
              <w:rPr>
                <w:sz w:val="20"/>
              </w:rPr>
            </w:pPr>
            <w:r>
              <w:rPr>
                <w:sz w:val="20"/>
              </w:rPr>
              <w:t>41</w:t>
            </w:r>
          </w:p>
        </w:tc>
        <w:tc>
          <w:tcPr>
            <w:tcW w:w="2994" w:type="dxa"/>
            <w:vMerge w:val="restart"/>
          </w:tcPr>
          <w:p w14:paraId="365CE76C" w14:textId="77777777" w:rsidR="00A80189" w:rsidRDefault="00A80189" w:rsidP="0026256D">
            <w:pPr>
              <w:pStyle w:val="TableParagraph"/>
              <w:spacing w:before="11"/>
            </w:pPr>
          </w:p>
          <w:p w14:paraId="2526EF5B" w14:textId="77777777" w:rsidR="00A80189" w:rsidRDefault="00A80189" w:rsidP="0026256D">
            <w:pPr>
              <w:pStyle w:val="TableParagraph"/>
              <w:ind w:left="107"/>
              <w:rPr>
                <w:sz w:val="20"/>
              </w:rPr>
            </w:pPr>
            <w:proofErr w:type="spellStart"/>
            <w:r>
              <w:rPr>
                <w:sz w:val="20"/>
              </w:rPr>
              <w:t>Diclofenacum</w:t>
            </w:r>
            <w:proofErr w:type="spellEnd"/>
          </w:p>
        </w:tc>
        <w:tc>
          <w:tcPr>
            <w:tcW w:w="2250" w:type="dxa"/>
          </w:tcPr>
          <w:p w14:paraId="61B936B8" w14:textId="77777777" w:rsidR="00A80189" w:rsidRDefault="00A80189" w:rsidP="0026256D">
            <w:pPr>
              <w:pStyle w:val="TableParagraph"/>
              <w:spacing w:before="132"/>
              <w:ind w:left="104"/>
              <w:rPr>
                <w:sz w:val="20"/>
              </w:rPr>
            </w:pPr>
            <w:r>
              <w:rPr>
                <w:sz w:val="20"/>
              </w:rPr>
              <w:t>75</w:t>
            </w:r>
            <w:r>
              <w:rPr>
                <w:spacing w:val="-1"/>
                <w:sz w:val="20"/>
              </w:rPr>
              <w:t xml:space="preserve"> </w:t>
            </w:r>
            <w:r>
              <w:rPr>
                <w:sz w:val="20"/>
              </w:rPr>
              <w:t>mg/3ml</w:t>
            </w:r>
            <w:r>
              <w:rPr>
                <w:spacing w:val="-2"/>
                <w:sz w:val="20"/>
              </w:rPr>
              <w:t xml:space="preserve"> </w:t>
            </w:r>
            <w:r>
              <w:rPr>
                <w:sz w:val="20"/>
              </w:rPr>
              <w:t>N5</w:t>
            </w:r>
          </w:p>
        </w:tc>
        <w:tc>
          <w:tcPr>
            <w:tcW w:w="1699" w:type="dxa"/>
          </w:tcPr>
          <w:p w14:paraId="197527AF" w14:textId="77777777" w:rsidR="00A80189" w:rsidRDefault="00A80189" w:rsidP="0026256D">
            <w:pPr>
              <w:pStyle w:val="TableParagraph"/>
              <w:spacing w:before="132"/>
              <w:ind w:left="106"/>
              <w:rPr>
                <w:sz w:val="20"/>
              </w:rPr>
            </w:pPr>
            <w:r>
              <w:rPr>
                <w:sz w:val="20"/>
              </w:rPr>
              <w:t>Pakuotė</w:t>
            </w:r>
          </w:p>
        </w:tc>
        <w:tc>
          <w:tcPr>
            <w:tcW w:w="1052" w:type="dxa"/>
          </w:tcPr>
          <w:p w14:paraId="3E801B33" w14:textId="77777777" w:rsidR="00A80189" w:rsidRDefault="00A80189" w:rsidP="0026256D">
            <w:pPr>
              <w:pStyle w:val="TableParagraph"/>
              <w:spacing w:before="132"/>
              <w:ind w:right="96"/>
              <w:jc w:val="right"/>
              <w:rPr>
                <w:sz w:val="20"/>
              </w:rPr>
            </w:pPr>
            <w:r>
              <w:rPr>
                <w:sz w:val="20"/>
              </w:rPr>
              <w:t>50</w:t>
            </w:r>
          </w:p>
        </w:tc>
        <w:tc>
          <w:tcPr>
            <w:tcW w:w="1271" w:type="dxa"/>
          </w:tcPr>
          <w:p w14:paraId="53A036F6" w14:textId="77777777" w:rsidR="00A80189" w:rsidRDefault="00A80189" w:rsidP="0026256D">
            <w:pPr>
              <w:pStyle w:val="TableParagraph"/>
              <w:spacing w:before="132"/>
              <w:ind w:right="103"/>
              <w:jc w:val="right"/>
              <w:rPr>
                <w:sz w:val="20"/>
              </w:rPr>
            </w:pPr>
            <w:r>
              <w:rPr>
                <w:w w:val="99"/>
                <w:sz w:val="20"/>
              </w:rPr>
              <w:t>5</w:t>
            </w:r>
          </w:p>
        </w:tc>
        <w:tc>
          <w:tcPr>
            <w:tcW w:w="1921" w:type="dxa"/>
          </w:tcPr>
          <w:p w14:paraId="4469677D" w14:textId="77777777" w:rsidR="00A80189" w:rsidRDefault="00A80189" w:rsidP="0026256D">
            <w:pPr>
              <w:pStyle w:val="TableParagraph"/>
              <w:spacing w:line="246" w:lineRule="exact"/>
              <w:ind w:left="102"/>
            </w:pPr>
            <w:proofErr w:type="spellStart"/>
            <w:r>
              <w:t>Diclac</w:t>
            </w:r>
            <w:proofErr w:type="spellEnd"/>
            <w:r>
              <w:rPr>
                <w:spacing w:val="-2"/>
              </w:rPr>
              <w:t xml:space="preserve"> </w:t>
            </w:r>
            <w:r>
              <w:t>75mg/3ml</w:t>
            </w:r>
          </w:p>
          <w:p w14:paraId="1AB4045F" w14:textId="77777777" w:rsidR="00A80189" w:rsidRDefault="00A80189" w:rsidP="0026256D">
            <w:pPr>
              <w:pStyle w:val="TableParagraph"/>
              <w:spacing w:line="240" w:lineRule="exact"/>
              <w:ind w:left="102"/>
            </w:pPr>
            <w:proofErr w:type="spellStart"/>
            <w:r>
              <w:t>amp</w:t>
            </w:r>
            <w:proofErr w:type="spellEnd"/>
            <w:r>
              <w:t>. N5</w:t>
            </w:r>
          </w:p>
        </w:tc>
        <w:tc>
          <w:tcPr>
            <w:tcW w:w="925" w:type="dxa"/>
          </w:tcPr>
          <w:p w14:paraId="071881D0" w14:textId="77777777" w:rsidR="00A80189" w:rsidRDefault="00A80189" w:rsidP="0026256D">
            <w:pPr>
              <w:pStyle w:val="TableParagraph"/>
              <w:spacing w:before="132"/>
              <w:ind w:left="101"/>
              <w:rPr>
                <w:sz w:val="20"/>
              </w:rPr>
            </w:pPr>
            <w:r>
              <w:rPr>
                <w:sz w:val="20"/>
              </w:rPr>
              <w:t>3,11</w:t>
            </w:r>
          </w:p>
        </w:tc>
        <w:tc>
          <w:tcPr>
            <w:tcW w:w="969" w:type="dxa"/>
          </w:tcPr>
          <w:p w14:paraId="5238BF1C" w14:textId="77777777" w:rsidR="00A80189" w:rsidRDefault="00A80189" w:rsidP="0026256D">
            <w:pPr>
              <w:pStyle w:val="TableParagraph"/>
              <w:spacing w:before="132"/>
              <w:ind w:left="153"/>
              <w:rPr>
                <w:sz w:val="20"/>
              </w:rPr>
            </w:pPr>
            <w:r>
              <w:rPr>
                <w:sz w:val="20"/>
              </w:rPr>
              <w:t>155,50</w:t>
            </w:r>
          </w:p>
        </w:tc>
      </w:tr>
      <w:tr w:rsidR="00A80189" w14:paraId="716211B9" w14:textId="77777777" w:rsidTr="00A80189">
        <w:trPr>
          <w:trHeight w:val="254"/>
        </w:trPr>
        <w:tc>
          <w:tcPr>
            <w:tcW w:w="694" w:type="dxa"/>
          </w:tcPr>
          <w:p w14:paraId="6DF0883D" w14:textId="77777777" w:rsidR="00A80189" w:rsidRDefault="00A80189" w:rsidP="0026256D">
            <w:pPr>
              <w:pStyle w:val="TableParagraph"/>
              <w:spacing w:before="7" w:line="227" w:lineRule="exact"/>
              <w:ind w:right="94"/>
              <w:jc w:val="right"/>
              <w:rPr>
                <w:sz w:val="20"/>
              </w:rPr>
            </w:pPr>
            <w:r>
              <w:rPr>
                <w:sz w:val="20"/>
              </w:rPr>
              <w:t>42</w:t>
            </w:r>
          </w:p>
        </w:tc>
        <w:tc>
          <w:tcPr>
            <w:tcW w:w="2994" w:type="dxa"/>
            <w:vMerge/>
            <w:tcBorders>
              <w:top w:val="nil"/>
            </w:tcBorders>
          </w:tcPr>
          <w:p w14:paraId="3FA7901C" w14:textId="77777777" w:rsidR="00A80189" w:rsidRDefault="00A80189" w:rsidP="0026256D">
            <w:pPr>
              <w:rPr>
                <w:sz w:val="2"/>
                <w:szCs w:val="2"/>
              </w:rPr>
            </w:pPr>
          </w:p>
        </w:tc>
        <w:tc>
          <w:tcPr>
            <w:tcW w:w="2250" w:type="dxa"/>
          </w:tcPr>
          <w:p w14:paraId="1A505711" w14:textId="77777777" w:rsidR="00A80189" w:rsidRDefault="00A80189" w:rsidP="0026256D">
            <w:pPr>
              <w:pStyle w:val="TableParagraph"/>
              <w:spacing w:before="7" w:line="227" w:lineRule="exact"/>
              <w:ind w:left="104"/>
              <w:rPr>
                <w:sz w:val="20"/>
              </w:rPr>
            </w:pPr>
            <w:r>
              <w:rPr>
                <w:sz w:val="20"/>
              </w:rPr>
              <w:t>5%</w:t>
            </w:r>
            <w:r>
              <w:rPr>
                <w:spacing w:val="-2"/>
                <w:sz w:val="20"/>
              </w:rPr>
              <w:t xml:space="preserve"> </w:t>
            </w:r>
            <w:proofErr w:type="spellStart"/>
            <w:r>
              <w:rPr>
                <w:sz w:val="20"/>
              </w:rPr>
              <w:t>Gel</w:t>
            </w:r>
            <w:proofErr w:type="spellEnd"/>
            <w:r>
              <w:rPr>
                <w:spacing w:val="-1"/>
                <w:sz w:val="20"/>
              </w:rPr>
              <w:t xml:space="preserve"> </w:t>
            </w:r>
            <w:r>
              <w:rPr>
                <w:sz w:val="20"/>
              </w:rPr>
              <w:t>50</w:t>
            </w:r>
            <w:r>
              <w:rPr>
                <w:spacing w:val="1"/>
                <w:sz w:val="20"/>
              </w:rPr>
              <w:t xml:space="preserve"> </w:t>
            </w:r>
            <w:r>
              <w:rPr>
                <w:sz w:val="20"/>
              </w:rPr>
              <w:t>g</w:t>
            </w:r>
          </w:p>
        </w:tc>
        <w:tc>
          <w:tcPr>
            <w:tcW w:w="1699" w:type="dxa"/>
          </w:tcPr>
          <w:p w14:paraId="1728F94D" w14:textId="77777777" w:rsidR="00A80189" w:rsidRDefault="00A80189" w:rsidP="0026256D">
            <w:pPr>
              <w:pStyle w:val="TableParagraph"/>
              <w:spacing w:before="7" w:line="227" w:lineRule="exact"/>
              <w:ind w:left="106"/>
              <w:rPr>
                <w:sz w:val="20"/>
              </w:rPr>
            </w:pPr>
            <w:r>
              <w:rPr>
                <w:sz w:val="20"/>
              </w:rPr>
              <w:t>Pakuotė</w:t>
            </w:r>
          </w:p>
        </w:tc>
        <w:tc>
          <w:tcPr>
            <w:tcW w:w="1052" w:type="dxa"/>
          </w:tcPr>
          <w:p w14:paraId="19F0B573" w14:textId="77777777" w:rsidR="00A80189" w:rsidRDefault="00A80189" w:rsidP="0026256D">
            <w:pPr>
              <w:pStyle w:val="TableParagraph"/>
              <w:spacing w:before="7" w:line="227" w:lineRule="exact"/>
              <w:ind w:right="96"/>
              <w:jc w:val="right"/>
              <w:rPr>
                <w:sz w:val="20"/>
              </w:rPr>
            </w:pPr>
            <w:r>
              <w:rPr>
                <w:sz w:val="20"/>
              </w:rPr>
              <w:t>35</w:t>
            </w:r>
          </w:p>
        </w:tc>
        <w:tc>
          <w:tcPr>
            <w:tcW w:w="1271" w:type="dxa"/>
          </w:tcPr>
          <w:p w14:paraId="426DB247" w14:textId="77777777" w:rsidR="00A80189" w:rsidRDefault="00A80189" w:rsidP="0026256D">
            <w:pPr>
              <w:pStyle w:val="TableParagraph"/>
              <w:spacing w:before="7" w:line="227" w:lineRule="exact"/>
              <w:ind w:right="99"/>
              <w:jc w:val="right"/>
              <w:rPr>
                <w:sz w:val="20"/>
              </w:rPr>
            </w:pPr>
            <w:r>
              <w:rPr>
                <w:sz w:val="20"/>
              </w:rPr>
              <w:t>21</w:t>
            </w:r>
          </w:p>
        </w:tc>
        <w:tc>
          <w:tcPr>
            <w:tcW w:w="1921" w:type="dxa"/>
          </w:tcPr>
          <w:p w14:paraId="055D1BCC" w14:textId="77777777" w:rsidR="00A80189" w:rsidRDefault="00A80189" w:rsidP="0026256D">
            <w:pPr>
              <w:pStyle w:val="TableParagraph"/>
              <w:spacing w:line="234" w:lineRule="exact"/>
              <w:ind w:left="102"/>
            </w:pPr>
            <w:proofErr w:type="spellStart"/>
            <w:r>
              <w:t>Diclac</w:t>
            </w:r>
            <w:proofErr w:type="spellEnd"/>
            <w:r>
              <w:t xml:space="preserve"> 5%</w:t>
            </w:r>
            <w:r>
              <w:rPr>
                <w:spacing w:val="-1"/>
              </w:rPr>
              <w:t xml:space="preserve"> </w:t>
            </w:r>
            <w:proofErr w:type="spellStart"/>
            <w:r>
              <w:t>gel</w:t>
            </w:r>
            <w:proofErr w:type="spellEnd"/>
            <w:r>
              <w:t>. 50g</w:t>
            </w:r>
          </w:p>
        </w:tc>
        <w:tc>
          <w:tcPr>
            <w:tcW w:w="925" w:type="dxa"/>
          </w:tcPr>
          <w:p w14:paraId="600017F5" w14:textId="77777777" w:rsidR="00A80189" w:rsidRDefault="00A80189" w:rsidP="0026256D">
            <w:pPr>
              <w:pStyle w:val="TableParagraph"/>
              <w:spacing w:before="7" w:line="227" w:lineRule="exact"/>
              <w:ind w:left="151"/>
              <w:rPr>
                <w:sz w:val="20"/>
              </w:rPr>
            </w:pPr>
            <w:r>
              <w:rPr>
                <w:sz w:val="20"/>
              </w:rPr>
              <w:t>5,25</w:t>
            </w:r>
          </w:p>
        </w:tc>
        <w:tc>
          <w:tcPr>
            <w:tcW w:w="969" w:type="dxa"/>
          </w:tcPr>
          <w:p w14:paraId="7EA3EA57" w14:textId="77777777" w:rsidR="00A80189" w:rsidRDefault="00A80189" w:rsidP="0026256D">
            <w:pPr>
              <w:pStyle w:val="TableParagraph"/>
              <w:spacing w:before="7" w:line="227" w:lineRule="exact"/>
              <w:ind w:left="153"/>
              <w:rPr>
                <w:sz w:val="20"/>
              </w:rPr>
            </w:pPr>
            <w:r>
              <w:rPr>
                <w:sz w:val="20"/>
              </w:rPr>
              <w:t>183,75</w:t>
            </w:r>
          </w:p>
        </w:tc>
      </w:tr>
    </w:tbl>
    <w:p w14:paraId="5A4EEBCE" w14:textId="77777777" w:rsidR="00A80189" w:rsidRDefault="00A80189" w:rsidP="00A80189">
      <w:pPr>
        <w:spacing w:line="227" w:lineRule="exact"/>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10400075" w14:textId="77777777" w:rsidTr="0026256D">
        <w:trPr>
          <w:trHeight w:val="506"/>
        </w:trPr>
        <w:tc>
          <w:tcPr>
            <w:tcW w:w="694" w:type="dxa"/>
            <w:tcBorders>
              <w:top w:val="nil"/>
            </w:tcBorders>
          </w:tcPr>
          <w:p w14:paraId="20B91295" w14:textId="77777777" w:rsidR="00A80189" w:rsidRDefault="00A80189" w:rsidP="0026256D">
            <w:pPr>
              <w:pStyle w:val="TableParagraph"/>
              <w:spacing w:before="135"/>
              <w:ind w:right="94"/>
              <w:jc w:val="right"/>
              <w:rPr>
                <w:sz w:val="20"/>
              </w:rPr>
            </w:pPr>
            <w:r>
              <w:rPr>
                <w:sz w:val="20"/>
              </w:rPr>
              <w:lastRenderedPageBreak/>
              <w:t>43</w:t>
            </w:r>
          </w:p>
        </w:tc>
        <w:tc>
          <w:tcPr>
            <w:tcW w:w="2994" w:type="dxa"/>
            <w:vMerge w:val="restart"/>
            <w:tcBorders>
              <w:top w:val="nil"/>
            </w:tcBorders>
          </w:tcPr>
          <w:p w14:paraId="770AA250" w14:textId="77777777" w:rsidR="00A80189" w:rsidRDefault="00A80189" w:rsidP="0026256D">
            <w:pPr>
              <w:pStyle w:val="TableParagraph"/>
              <w:rPr>
                <w:sz w:val="20"/>
              </w:rPr>
            </w:pPr>
          </w:p>
        </w:tc>
        <w:tc>
          <w:tcPr>
            <w:tcW w:w="2967" w:type="dxa"/>
            <w:tcBorders>
              <w:top w:val="nil"/>
            </w:tcBorders>
          </w:tcPr>
          <w:p w14:paraId="6E01BC23" w14:textId="77777777" w:rsidR="00A80189" w:rsidRDefault="00A80189" w:rsidP="0026256D">
            <w:pPr>
              <w:pStyle w:val="TableParagraph"/>
              <w:spacing w:before="135"/>
              <w:ind w:left="104"/>
              <w:rPr>
                <w:sz w:val="20"/>
              </w:rPr>
            </w:pPr>
            <w:r>
              <w:rPr>
                <w:sz w:val="20"/>
              </w:rPr>
              <w:t>100</w:t>
            </w:r>
            <w:r>
              <w:rPr>
                <w:spacing w:val="-1"/>
                <w:sz w:val="20"/>
              </w:rPr>
              <w:t xml:space="preserve"> </w:t>
            </w:r>
            <w:r>
              <w:rPr>
                <w:sz w:val="20"/>
              </w:rPr>
              <w:t xml:space="preserve">mg </w:t>
            </w:r>
            <w:proofErr w:type="spellStart"/>
            <w:r>
              <w:rPr>
                <w:sz w:val="20"/>
              </w:rPr>
              <w:t>caps</w:t>
            </w:r>
            <w:proofErr w:type="spellEnd"/>
            <w:r>
              <w:rPr>
                <w:sz w:val="20"/>
              </w:rPr>
              <w:t>.</w:t>
            </w:r>
            <w:r>
              <w:rPr>
                <w:spacing w:val="-2"/>
                <w:sz w:val="20"/>
              </w:rPr>
              <w:t xml:space="preserve"> </w:t>
            </w:r>
            <w:r>
              <w:rPr>
                <w:sz w:val="20"/>
              </w:rPr>
              <w:t>N50</w:t>
            </w:r>
          </w:p>
        </w:tc>
        <w:tc>
          <w:tcPr>
            <w:tcW w:w="982" w:type="dxa"/>
            <w:tcBorders>
              <w:top w:val="nil"/>
            </w:tcBorders>
          </w:tcPr>
          <w:p w14:paraId="539B8C44" w14:textId="77777777" w:rsidR="00A80189" w:rsidRDefault="00A80189" w:rsidP="0026256D">
            <w:pPr>
              <w:pStyle w:val="TableParagraph"/>
              <w:spacing w:before="135"/>
              <w:ind w:left="106"/>
              <w:rPr>
                <w:sz w:val="20"/>
              </w:rPr>
            </w:pPr>
            <w:r>
              <w:rPr>
                <w:sz w:val="20"/>
              </w:rPr>
              <w:t>Pakuotė</w:t>
            </w:r>
          </w:p>
        </w:tc>
        <w:tc>
          <w:tcPr>
            <w:tcW w:w="1052" w:type="dxa"/>
            <w:tcBorders>
              <w:top w:val="nil"/>
            </w:tcBorders>
          </w:tcPr>
          <w:p w14:paraId="1160E8CB" w14:textId="77777777" w:rsidR="00A80189" w:rsidRDefault="00A80189" w:rsidP="0026256D">
            <w:pPr>
              <w:pStyle w:val="TableParagraph"/>
              <w:spacing w:before="135"/>
              <w:ind w:right="99"/>
              <w:jc w:val="right"/>
              <w:rPr>
                <w:sz w:val="20"/>
              </w:rPr>
            </w:pPr>
            <w:r>
              <w:rPr>
                <w:w w:val="99"/>
                <w:sz w:val="20"/>
              </w:rPr>
              <w:t>5</w:t>
            </w:r>
          </w:p>
        </w:tc>
        <w:tc>
          <w:tcPr>
            <w:tcW w:w="1271" w:type="dxa"/>
            <w:tcBorders>
              <w:top w:val="nil"/>
            </w:tcBorders>
          </w:tcPr>
          <w:p w14:paraId="4DCF704A" w14:textId="77777777" w:rsidR="00A80189" w:rsidRDefault="00A80189" w:rsidP="0026256D">
            <w:pPr>
              <w:pStyle w:val="TableParagraph"/>
              <w:spacing w:before="135"/>
              <w:ind w:right="103"/>
              <w:jc w:val="right"/>
              <w:rPr>
                <w:sz w:val="20"/>
              </w:rPr>
            </w:pPr>
            <w:r>
              <w:rPr>
                <w:w w:val="99"/>
                <w:sz w:val="20"/>
              </w:rPr>
              <w:t>5</w:t>
            </w:r>
          </w:p>
        </w:tc>
        <w:tc>
          <w:tcPr>
            <w:tcW w:w="1921" w:type="dxa"/>
            <w:tcBorders>
              <w:top w:val="nil"/>
            </w:tcBorders>
          </w:tcPr>
          <w:p w14:paraId="2A1397BB" w14:textId="77777777" w:rsidR="00A80189" w:rsidRDefault="00A80189" w:rsidP="0026256D">
            <w:pPr>
              <w:pStyle w:val="TableParagraph"/>
              <w:spacing w:line="247" w:lineRule="exact"/>
              <w:ind w:left="102"/>
            </w:pPr>
            <w:proofErr w:type="spellStart"/>
            <w:r>
              <w:t>Diclacl</w:t>
            </w:r>
            <w:proofErr w:type="spellEnd"/>
            <w:r>
              <w:rPr>
                <w:spacing w:val="-1"/>
              </w:rPr>
              <w:t xml:space="preserve"> </w:t>
            </w:r>
            <w:proofErr w:type="spellStart"/>
            <w:r>
              <w:t>Retard</w:t>
            </w:r>
            <w:proofErr w:type="spellEnd"/>
          </w:p>
          <w:p w14:paraId="4CB0BA66" w14:textId="77777777" w:rsidR="00A80189" w:rsidRDefault="00A80189" w:rsidP="0026256D">
            <w:pPr>
              <w:pStyle w:val="TableParagraph"/>
              <w:spacing w:before="1" w:line="238" w:lineRule="exact"/>
              <w:ind w:left="102"/>
            </w:pPr>
            <w:r>
              <w:t>100mg</w:t>
            </w:r>
            <w:r>
              <w:rPr>
                <w:spacing w:val="-1"/>
              </w:rPr>
              <w:t xml:space="preserve"> </w:t>
            </w:r>
            <w:r>
              <w:t>N50</w:t>
            </w:r>
          </w:p>
        </w:tc>
        <w:tc>
          <w:tcPr>
            <w:tcW w:w="925" w:type="dxa"/>
            <w:tcBorders>
              <w:top w:val="nil"/>
            </w:tcBorders>
          </w:tcPr>
          <w:p w14:paraId="32EBB040" w14:textId="77777777" w:rsidR="00A80189" w:rsidRDefault="00A80189" w:rsidP="0026256D">
            <w:pPr>
              <w:pStyle w:val="TableParagraph"/>
              <w:spacing w:before="135"/>
              <w:ind w:left="101"/>
              <w:rPr>
                <w:sz w:val="20"/>
              </w:rPr>
            </w:pPr>
            <w:r>
              <w:rPr>
                <w:sz w:val="20"/>
              </w:rPr>
              <w:t>4,96</w:t>
            </w:r>
          </w:p>
        </w:tc>
        <w:tc>
          <w:tcPr>
            <w:tcW w:w="969" w:type="dxa"/>
            <w:tcBorders>
              <w:top w:val="nil"/>
            </w:tcBorders>
          </w:tcPr>
          <w:p w14:paraId="16D54EE2" w14:textId="77777777" w:rsidR="00A80189" w:rsidRDefault="00A80189" w:rsidP="0026256D">
            <w:pPr>
              <w:pStyle w:val="TableParagraph"/>
              <w:spacing w:before="135"/>
              <w:ind w:left="153"/>
              <w:rPr>
                <w:sz w:val="20"/>
              </w:rPr>
            </w:pPr>
            <w:r>
              <w:rPr>
                <w:sz w:val="20"/>
              </w:rPr>
              <w:t>24,80</w:t>
            </w:r>
          </w:p>
        </w:tc>
      </w:tr>
      <w:tr w:rsidR="00A80189" w14:paraId="04C59746" w14:textId="77777777" w:rsidTr="0026256D">
        <w:trPr>
          <w:trHeight w:val="506"/>
        </w:trPr>
        <w:tc>
          <w:tcPr>
            <w:tcW w:w="694" w:type="dxa"/>
          </w:tcPr>
          <w:p w14:paraId="025E3F81" w14:textId="77777777" w:rsidR="00A80189" w:rsidRDefault="00A80189" w:rsidP="0026256D">
            <w:pPr>
              <w:pStyle w:val="TableParagraph"/>
              <w:spacing w:before="135"/>
              <w:ind w:right="94"/>
              <w:jc w:val="right"/>
              <w:rPr>
                <w:sz w:val="20"/>
              </w:rPr>
            </w:pPr>
            <w:r>
              <w:rPr>
                <w:sz w:val="20"/>
              </w:rPr>
              <w:t>44</w:t>
            </w:r>
          </w:p>
        </w:tc>
        <w:tc>
          <w:tcPr>
            <w:tcW w:w="2994" w:type="dxa"/>
            <w:vMerge/>
            <w:tcBorders>
              <w:top w:val="nil"/>
            </w:tcBorders>
          </w:tcPr>
          <w:p w14:paraId="74B6F7C6" w14:textId="77777777" w:rsidR="00A80189" w:rsidRDefault="00A80189" w:rsidP="0026256D">
            <w:pPr>
              <w:rPr>
                <w:sz w:val="2"/>
                <w:szCs w:val="2"/>
              </w:rPr>
            </w:pPr>
          </w:p>
        </w:tc>
        <w:tc>
          <w:tcPr>
            <w:tcW w:w="2967" w:type="dxa"/>
          </w:tcPr>
          <w:p w14:paraId="2A4C64D0" w14:textId="77777777" w:rsidR="00A80189" w:rsidRDefault="00A80189" w:rsidP="0026256D">
            <w:pPr>
              <w:pStyle w:val="TableParagraph"/>
              <w:spacing w:before="135"/>
              <w:ind w:left="104"/>
              <w:rPr>
                <w:sz w:val="20"/>
              </w:rPr>
            </w:pPr>
            <w:r>
              <w:rPr>
                <w:sz w:val="20"/>
              </w:rPr>
              <w:t>2ml</w:t>
            </w:r>
            <w:r>
              <w:rPr>
                <w:spacing w:val="-2"/>
                <w:sz w:val="20"/>
              </w:rPr>
              <w:t xml:space="preserve"> </w:t>
            </w:r>
            <w:r>
              <w:rPr>
                <w:sz w:val="20"/>
              </w:rPr>
              <w:t>Nr.</w:t>
            </w:r>
            <w:r>
              <w:rPr>
                <w:spacing w:val="-1"/>
                <w:sz w:val="20"/>
              </w:rPr>
              <w:t xml:space="preserve"> </w:t>
            </w:r>
            <w:r>
              <w:rPr>
                <w:sz w:val="20"/>
              </w:rPr>
              <w:t>5</w:t>
            </w:r>
          </w:p>
        </w:tc>
        <w:tc>
          <w:tcPr>
            <w:tcW w:w="982" w:type="dxa"/>
          </w:tcPr>
          <w:p w14:paraId="4FC4501C" w14:textId="77777777" w:rsidR="00A80189" w:rsidRDefault="00A80189" w:rsidP="0026256D">
            <w:pPr>
              <w:pStyle w:val="TableParagraph"/>
              <w:spacing w:before="135"/>
              <w:ind w:left="106"/>
              <w:rPr>
                <w:sz w:val="20"/>
              </w:rPr>
            </w:pPr>
            <w:r>
              <w:rPr>
                <w:sz w:val="20"/>
              </w:rPr>
              <w:t>Pakuotė</w:t>
            </w:r>
          </w:p>
        </w:tc>
        <w:tc>
          <w:tcPr>
            <w:tcW w:w="1052" w:type="dxa"/>
          </w:tcPr>
          <w:p w14:paraId="39422620" w14:textId="77777777" w:rsidR="00A80189" w:rsidRDefault="00A80189" w:rsidP="0026256D">
            <w:pPr>
              <w:pStyle w:val="TableParagraph"/>
              <w:spacing w:before="135"/>
              <w:ind w:right="96"/>
              <w:jc w:val="right"/>
              <w:rPr>
                <w:sz w:val="20"/>
              </w:rPr>
            </w:pPr>
            <w:r>
              <w:rPr>
                <w:sz w:val="20"/>
              </w:rPr>
              <w:t>20</w:t>
            </w:r>
          </w:p>
        </w:tc>
        <w:tc>
          <w:tcPr>
            <w:tcW w:w="1271" w:type="dxa"/>
          </w:tcPr>
          <w:p w14:paraId="39BD7F4E" w14:textId="77777777" w:rsidR="00A80189" w:rsidRDefault="00A80189" w:rsidP="0026256D">
            <w:pPr>
              <w:pStyle w:val="TableParagraph"/>
              <w:spacing w:before="135"/>
              <w:ind w:right="103"/>
              <w:jc w:val="right"/>
              <w:rPr>
                <w:sz w:val="20"/>
              </w:rPr>
            </w:pPr>
            <w:r>
              <w:rPr>
                <w:w w:val="99"/>
                <w:sz w:val="20"/>
              </w:rPr>
              <w:t>5</w:t>
            </w:r>
          </w:p>
        </w:tc>
        <w:tc>
          <w:tcPr>
            <w:tcW w:w="1921" w:type="dxa"/>
          </w:tcPr>
          <w:p w14:paraId="35C99978" w14:textId="77777777" w:rsidR="00A80189" w:rsidRDefault="00A80189" w:rsidP="0026256D">
            <w:pPr>
              <w:pStyle w:val="TableParagraph"/>
              <w:spacing w:line="247" w:lineRule="exact"/>
              <w:ind w:left="102"/>
            </w:pPr>
            <w:proofErr w:type="spellStart"/>
            <w:r>
              <w:t>Olfen</w:t>
            </w:r>
            <w:proofErr w:type="spellEnd"/>
            <w:r>
              <w:rPr>
                <w:spacing w:val="-2"/>
              </w:rPr>
              <w:t xml:space="preserve"> </w:t>
            </w:r>
            <w:r>
              <w:t xml:space="preserve">75 </w:t>
            </w:r>
            <w:proofErr w:type="spellStart"/>
            <w:r>
              <w:t>amp</w:t>
            </w:r>
            <w:proofErr w:type="spellEnd"/>
            <w:r>
              <w:t>. 2</w:t>
            </w:r>
          </w:p>
          <w:p w14:paraId="12116B09" w14:textId="77777777" w:rsidR="00A80189" w:rsidRDefault="00A80189" w:rsidP="0026256D">
            <w:pPr>
              <w:pStyle w:val="TableParagraph"/>
              <w:spacing w:before="1" w:line="238" w:lineRule="exact"/>
              <w:ind w:left="102"/>
            </w:pPr>
            <w:r>
              <w:t>ml N5</w:t>
            </w:r>
          </w:p>
        </w:tc>
        <w:tc>
          <w:tcPr>
            <w:tcW w:w="925" w:type="dxa"/>
          </w:tcPr>
          <w:p w14:paraId="4143F4F6" w14:textId="77777777" w:rsidR="00A80189" w:rsidRDefault="00A80189" w:rsidP="0026256D">
            <w:pPr>
              <w:pStyle w:val="TableParagraph"/>
              <w:spacing w:before="6"/>
              <w:rPr>
                <w:sz w:val="20"/>
              </w:rPr>
            </w:pPr>
          </w:p>
          <w:p w14:paraId="67196026" w14:textId="77777777" w:rsidR="00A80189" w:rsidRDefault="00A80189" w:rsidP="0026256D">
            <w:pPr>
              <w:pStyle w:val="TableParagraph"/>
              <w:spacing w:line="250" w:lineRule="exact"/>
              <w:ind w:left="101"/>
            </w:pPr>
            <w:r>
              <w:t>3,79</w:t>
            </w:r>
          </w:p>
        </w:tc>
        <w:tc>
          <w:tcPr>
            <w:tcW w:w="969" w:type="dxa"/>
          </w:tcPr>
          <w:p w14:paraId="538A8964" w14:textId="77777777" w:rsidR="00A80189" w:rsidRDefault="00A80189" w:rsidP="0026256D">
            <w:pPr>
              <w:pStyle w:val="TableParagraph"/>
              <w:spacing w:before="135"/>
              <w:ind w:left="153"/>
              <w:rPr>
                <w:sz w:val="20"/>
              </w:rPr>
            </w:pPr>
            <w:r>
              <w:rPr>
                <w:sz w:val="20"/>
              </w:rPr>
              <w:t>75,80</w:t>
            </w:r>
          </w:p>
        </w:tc>
      </w:tr>
      <w:tr w:rsidR="00A80189" w14:paraId="4C168C06" w14:textId="77777777" w:rsidTr="0026256D">
        <w:trPr>
          <w:trHeight w:val="244"/>
        </w:trPr>
        <w:tc>
          <w:tcPr>
            <w:tcW w:w="694" w:type="dxa"/>
          </w:tcPr>
          <w:p w14:paraId="2B491905" w14:textId="77777777" w:rsidR="00A80189" w:rsidRDefault="00A80189" w:rsidP="0026256D">
            <w:pPr>
              <w:pStyle w:val="TableParagraph"/>
              <w:spacing w:before="122"/>
              <w:ind w:right="94"/>
              <w:jc w:val="right"/>
              <w:rPr>
                <w:sz w:val="20"/>
              </w:rPr>
            </w:pPr>
            <w:r>
              <w:rPr>
                <w:sz w:val="20"/>
              </w:rPr>
              <w:t>45</w:t>
            </w:r>
          </w:p>
        </w:tc>
        <w:tc>
          <w:tcPr>
            <w:tcW w:w="2994" w:type="dxa"/>
          </w:tcPr>
          <w:p w14:paraId="2E519E53" w14:textId="77777777" w:rsidR="00A80189" w:rsidRDefault="00A80189" w:rsidP="0026256D">
            <w:pPr>
              <w:pStyle w:val="TableParagraph"/>
              <w:spacing w:before="122"/>
              <w:ind w:left="107"/>
              <w:rPr>
                <w:sz w:val="20"/>
              </w:rPr>
            </w:pPr>
            <w:proofErr w:type="spellStart"/>
            <w:r>
              <w:rPr>
                <w:sz w:val="20"/>
              </w:rPr>
              <w:t>Diosmectitum</w:t>
            </w:r>
            <w:proofErr w:type="spellEnd"/>
          </w:p>
        </w:tc>
        <w:tc>
          <w:tcPr>
            <w:tcW w:w="2967" w:type="dxa"/>
          </w:tcPr>
          <w:p w14:paraId="0C3390E6" w14:textId="77777777" w:rsidR="00A80189" w:rsidRDefault="00A80189" w:rsidP="0026256D">
            <w:pPr>
              <w:pStyle w:val="TableParagraph"/>
              <w:spacing w:before="122"/>
              <w:ind w:left="104"/>
              <w:rPr>
                <w:sz w:val="20"/>
              </w:rPr>
            </w:pPr>
            <w:r>
              <w:rPr>
                <w:sz w:val="20"/>
              </w:rPr>
              <w:t>3g N10</w:t>
            </w:r>
          </w:p>
        </w:tc>
        <w:tc>
          <w:tcPr>
            <w:tcW w:w="982" w:type="dxa"/>
          </w:tcPr>
          <w:p w14:paraId="314A8A9E" w14:textId="77777777" w:rsidR="00A80189" w:rsidRDefault="00A80189" w:rsidP="0026256D">
            <w:pPr>
              <w:pStyle w:val="TableParagraph"/>
              <w:spacing w:before="122"/>
              <w:ind w:left="106"/>
              <w:rPr>
                <w:sz w:val="20"/>
              </w:rPr>
            </w:pPr>
            <w:r>
              <w:rPr>
                <w:sz w:val="20"/>
              </w:rPr>
              <w:t>Pakuotė</w:t>
            </w:r>
          </w:p>
        </w:tc>
        <w:tc>
          <w:tcPr>
            <w:tcW w:w="1052" w:type="dxa"/>
          </w:tcPr>
          <w:p w14:paraId="13B498AE" w14:textId="77777777" w:rsidR="00A80189" w:rsidRDefault="00A80189" w:rsidP="0026256D">
            <w:pPr>
              <w:pStyle w:val="TableParagraph"/>
              <w:spacing w:before="122"/>
              <w:ind w:right="96"/>
              <w:jc w:val="right"/>
              <w:rPr>
                <w:sz w:val="20"/>
              </w:rPr>
            </w:pPr>
            <w:r>
              <w:rPr>
                <w:sz w:val="20"/>
              </w:rPr>
              <w:t>40</w:t>
            </w:r>
          </w:p>
        </w:tc>
        <w:tc>
          <w:tcPr>
            <w:tcW w:w="1271" w:type="dxa"/>
          </w:tcPr>
          <w:p w14:paraId="1252176B" w14:textId="77777777" w:rsidR="00A80189" w:rsidRDefault="00A80189" w:rsidP="0026256D">
            <w:pPr>
              <w:pStyle w:val="TableParagraph"/>
              <w:spacing w:before="122"/>
              <w:ind w:right="99"/>
              <w:jc w:val="right"/>
              <w:rPr>
                <w:sz w:val="20"/>
              </w:rPr>
            </w:pPr>
            <w:r>
              <w:rPr>
                <w:sz w:val="20"/>
              </w:rPr>
              <w:t>21</w:t>
            </w:r>
          </w:p>
        </w:tc>
        <w:tc>
          <w:tcPr>
            <w:tcW w:w="1921" w:type="dxa"/>
          </w:tcPr>
          <w:p w14:paraId="72590CEE" w14:textId="77777777" w:rsidR="00A80189" w:rsidRDefault="00A80189" w:rsidP="0026256D">
            <w:pPr>
              <w:pStyle w:val="TableParagraph"/>
              <w:spacing w:line="238" w:lineRule="exact"/>
              <w:ind w:left="102"/>
            </w:pPr>
            <w:proofErr w:type="spellStart"/>
            <w:r>
              <w:t>Smecta</w:t>
            </w:r>
            <w:proofErr w:type="spellEnd"/>
            <w:r>
              <w:rPr>
                <w:spacing w:val="-2"/>
              </w:rPr>
              <w:t xml:space="preserve"> </w:t>
            </w:r>
            <w:proofErr w:type="spellStart"/>
            <w:r>
              <w:t>pulv</w:t>
            </w:r>
            <w:proofErr w:type="spellEnd"/>
            <w:r>
              <w:t>.</w:t>
            </w:r>
            <w:r>
              <w:rPr>
                <w:spacing w:val="-1"/>
              </w:rPr>
              <w:t xml:space="preserve"> </w:t>
            </w:r>
            <w:r>
              <w:t>N10</w:t>
            </w:r>
          </w:p>
        </w:tc>
        <w:tc>
          <w:tcPr>
            <w:tcW w:w="925" w:type="dxa"/>
          </w:tcPr>
          <w:p w14:paraId="5D51F4FB" w14:textId="77777777" w:rsidR="00A80189" w:rsidRDefault="00A80189" w:rsidP="0026256D">
            <w:pPr>
              <w:pStyle w:val="TableParagraph"/>
              <w:spacing w:line="238" w:lineRule="exact"/>
              <w:ind w:left="101"/>
            </w:pPr>
            <w:r>
              <w:t>3,14</w:t>
            </w:r>
          </w:p>
        </w:tc>
        <w:tc>
          <w:tcPr>
            <w:tcW w:w="969" w:type="dxa"/>
          </w:tcPr>
          <w:p w14:paraId="2C301807" w14:textId="77777777" w:rsidR="00A80189" w:rsidRDefault="00A80189" w:rsidP="0026256D">
            <w:pPr>
              <w:pStyle w:val="TableParagraph"/>
              <w:spacing w:before="122"/>
              <w:ind w:left="153"/>
              <w:rPr>
                <w:sz w:val="20"/>
              </w:rPr>
            </w:pPr>
            <w:r>
              <w:rPr>
                <w:sz w:val="20"/>
              </w:rPr>
              <w:t>125,60</w:t>
            </w:r>
          </w:p>
        </w:tc>
      </w:tr>
      <w:tr w:rsidR="00A80189" w14:paraId="2F199E58" w14:textId="77777777" w:rsidTr="0026256D">
        <w:trPr>
          <w:trHeight w:val="320"/>
        </w:trPr>
        <w:tc>
          <w:tcPr>
            <w:tcW w:w="694" w:type="dxa"/>
          </w:tcPr>
          <w:p w14:paraId="1806A6F6" w14:textId="77777777" w:rsidR="00A80189" w:rsidRDefault="00A80189" w:rsidP="0026256D">
            <w:pPr>
              <w:pStyle w:val="TableParagraph"/>
              <w:spacing w:before="122"/>
              <w:ind w:right="94"/>
              <w:jc w:val="right"/>
              <w:rPr>
                <w:sz w:val="20"/>
              </w:rPr>
            </w:pPr>
            <w:r>
              <w:rPr>
                <w:sz w:val="20"/>
              </w:rPr>
              <w:t>46</w:t>
            </w:r>
          </w:p>
        </w:tc>
        <w:tc>
          <w:tcPr>
            <w:tcW w:w="2994" w:type="dxa"/>
          </w:tcPr>
          <w:p w14:paraId="523FEA9B" w14:textId="77777777" w:rsidR="00A80189" w:rsidRDefault="00A80189" w:rsidP="0026256D">
            <w:pPr>
              <w:pStyle w:val="TableParagraph"/>
              <w:spacing w:before="122"/>
              <w:ind w:left="107"/>
              <w:rPr>
                <w:sz w:val="20"/>
              </w:rPr>
            </w:pPr>
            <w:proofErr w:type="spellStart"/>
            <w:r>
              <w:rPr>
                <w:sz w:val="20"/>
              </w:rPr>
              <w:t>Diphenhydraminum</w:t>
            </w:r>
            <w:proofErr w:type="spellEnd"/>
          </w:p>
        </w:tc>
        <w:tc>
          <w:tcPr>
            <w:tcW w:w="2967" w:type="dxa"/>
          </w:tcPr>
          <w:p w14:paraId="791821D5" w14:textId="77777777" w:rsidR="00A80189" w:rsidRDefault="00A80189" w:rsidP="0026256D">
            <w:pPr>
              <w:pStyle w:val="TableParagraph"/>
              <w:spacing w:before="122"/>
              <w:ind w:left="104"/>
              <w:rPr>
                <w:sz w:val="20"/>
              </w:rPr>
            </w:pPr>
            <w:r>
              <w:rPr>
                <w:sz w:val="20"/>
              </w:rPr>
              <w:t>1%</w:t>
            </w:r>
            <w:r>
              <w:rPr>
                <w:spacing w:val="-2"/>
                <w:sz w:val="20"/>
              </w:rPr>
              <w:t xml:space="preserve"> </w:t>
            </w:r>
            <w:r>
              <w:rPr>
                <w:sz w:val="20"/>
              </w:rPr>
              <w:t>20</w:t>
            </w:r>
            <w:r>
              <w:rPr>
                <w:spacing w:val="1"/>
                <w:sz w:val="20"/>
              </w:rPr>
              <w:t xml:space="preserve"> </w:t>
            </w:r>
            <w:r>
              <w:rPr>
                <w:sz w:val="20"/>
              </w:rPr>
              <w:t>g</w:t>
            </w:r>
          </w:p>
        </w:tc>
        <w:tc>
          <w:tcPr>
            <w:tcW w:w="982" w:type="dxa"/>
          </w:tcPr>
          <w:p w14:paraId="2DD6ED4E" w14:textId="77777777" w:rsidR="00A80189" w:rsidRDefault="00A80189" w:rsidP="0026256D">
            <w:pPr>
              <w:pStyle w:val="TableParagraph"/>
              <w:spacing w:before="122"/>
              <w:ind w:left="106"/>
              <w:rPr>
                <w:sz w:val="20"/>
              </w:rPr>
            </w:pPr>
            <w:r>
              <w:rPr>
                <w:sz w:val="20"/>
              </w:rPr>
              <w:t>Pakuotė</w:t>
            </w:r>
          </w:p>
        </w:tc>
        <w:tc>
          <w:tcPr>
            <w:tcW w:w="1052" w:type="dxa"/>
          </w:tcPr>
          <w:p w14:paraId="295A85CE" w14:textId="77777777" w:rsidR="00A80189" w:rsidRDefault="00A80189" w:rsidP="0026256D">
            <w:pPr>
              <w:pStyle w:val="TableParagraph"/>
              <w:spacing w:before="122"/>
              <w:ind w:right="96"/>
              <w:jc w:val="right"/>
              <w:rPr>
                <w:sz w:val="20"/>
              </w:rPr>
            </w:pPr>
            <w:r>
              <w:rPr>
                <w:sz w:val="20"/>
              </w:rPr>
              <w:t>10</w:t>
            </w:r>
          </w:p>
        </w:tc>
        <w:tc>
          <w:tcPr>
            <w:tcW w:w="1271" w:type="dxa"/>
          </w:tcPr>
          <w:p w14:paraId="10CBF9B8" w14:textId="77777777" w:rsidR="00A80189" w:rsidRDefault="00A80189" w:rsidP="0026256D">
            <w:pPr>
              <w:pStyle w:val="TableParagraph"/>
              <w:spacing w:before="122"/>
              <w:ind w:right="99"/>
              <w:jc w:val="right"/>
              <w:rPr>
                <w:sz w:val="20"/>
              </w:rPr>
            </w:pPr>
            <w:r>
              <w:rPr>
                <w:sz w:val="20"/>
              </w:rPr>
              <w:t>21</w:t>
            </w:r>
          </w:p>
        </w:tc>
        <w:tc>
          <w:tcPr>
            <w:tcW w:w="1921" w:type="dxa"/>
          </w:tcPr>
          <w:p w14:paraId="7C37BF10" w14:textId="77777777" w:rsidR="00A80189" w:rsidRDefault="00A80189" w:rsidP="0026256D">
            <w:pPr>
              <w:pStyle w:val="TableParagraph"/>
              <w:spacing w:line="240" w:lineRule="exact"/>
              <w:ind w:left="102"/>
            </w:pPr>
            <w:proofErr w:type="spellStart"/>
            <w:r>
              <w:t>Psilo</w:t>
            </w:r>
            <w:proofErr w:type="spellEnd"/>
            <w:r>
              <w:rPr>
                <w:spacing w:val="-1"/>
              </w:rPr>
              <w:t xml:space="preserve"> </w:t>
            </w:r>
            <w:r>
              <w:t>Balsam 20g</w:t>
            </w:r>
          </w:p>
        </w:tc>
        <w:tc>
          <w:tcPr>
            <w:tcW w:w="925" w:type="dxa"/>
          </w:tcPr>
          <w:p w14:paraId="01A9C400" w14:textId="77777777" w:rsidR="00A80189" w:rsidRDefault="00A80189" w:rsidP="0026256D">
            <w:pPr>
              <w:pStyle w:val="TableParagraph"/>
              <w:spacing w:line="240" w:lineRule="exact"/>
              <w:ind w:left="101"/>
            </w:pPr>
            <w:r>
              <w:t>3,60</w:t>
            </w:r>
          </w:p>
        </w:tc>
        <w:tc>
          <w:tcPr>
            <w:tcW w:w="969" w:type="dxa"/>
          </w:tcPr>
          <w:p w14:paraId="68D0D8CA" w14:textId="77777777" w:rsidR="00A80189" w:rsidRDefault="00A80189" w:rsidP="0026256D">
            <w:pPr>
              <w:pStyle w:val="TableParagraph"/>
              <w:spacing w:before="122"/>
              <w:ind w:left="153"/>
              <w:rPr>
                <w:sz w:val="20"/>
              </w:rPr>
            </w:pPr>
            <w:r>
              <w:rPr>
                <w:sz w:val="20"/>
              </w:rPr>
              <w:t>36,00</w:t>
            </w:r>
          </w:p>
        </w:tc>
      </w:tr>
      <w:tr w:rsidR="00A80189" w14:paraId="0234C0C0" w14:textId="77777777" w:rsidTr="0026256D">
        <w:trPr>
          <w:trHeight w:val="736"/>
        </w:trPr>
        <w:tc>
          <w:tcPr>
            <w:tcW w:w="694" w:type="dxa"/>
          </w:tcPr>
          <w:p w14:paraId="04DC5690" w14:textId="77777777" w:rsidR="00A80189" w:rsidRDefault="00A80189" w:rsidP="0026256D">
            <w:pPr>
              <w:pStyle w:val="TableParagraph"/>
              <w:spacing w:before="6"/>
              <w:rPr>
                <w:sz w:val="21"/>
              </w:rPr>
            </w:pPr>
          </w:p>
          <w:p w14:paraId="13F17575" w14:textId="77777777" w:rsidR="00A80189" w:rsidRDefault="00A80189" w:rsidP="0026256D">
            <w:pPr>
              <w:pStyle w:val="TableParagraph"/>
              <w:ind w:right="94"/>
              <w:jc w:val="right"/>
              <w:rPr>
                <w:sz w:val="20"/>
              </w:rPr>
            </w:pPr>
            <w:r>
              <w:rPr>
                <w:sz w:val="20"/>
              </w:rPr>
              <w:t>47</w:t>
            </w:r>
          </w:p>
        </w:tc>
        <w:tc>
          <w:tcPr>
            <w:tcW w:w="2994" w:type="dxa"/>
          </w:tcPr>
          <w:p w14:paraId="3133C440" w14:textId="77777777" w:rsidR="00A80189" w:rsidRDefault="00A80189" w:rsidP="0026256D">
            <w:pPr>
              <w:pStyle w:val="TableParagraph"/>
              <w:spacing w:before="6"/>
              <w:rPr>
                <w:sz w:val="21"/>
              </w:rPr>
            </w:pPr>
          </w:p>
          <w:p w14:paraId="29FC8E50" w14:textId="77777777" w:rsidR="00A80189" w:rsidRDefault="00A80189" w:rsidP="0026256D">
            <w:pPr>
              <w:pStyle w:val="TableParagraph"/>
              <w:ind w:left="107"/>
              <w:rPr>
                <w:sz w:val="20"/>
              </w:rPr>
            </w:pPr>
            <w:proofErr w:type="spellStart"/>
            <w:r>
              <w:rPr>
                <w:sz w:val="20"/>
              </w:rPr>
              <w:t>Doxycyclinum</w:t>
            </w:r>
            <w:proofErr w:type="spellEnd"/>
          </w:p>
        </w:tc>
        <w:tc>
          <w:tcPr>
            <w:tcW w:w="2967" w:type="dxa"/>
          </w:tcPr>
          <w:p w14:paraId="58EC5C57" w14:textId="77777777" w:rsidR="00A80189" w:rsidRDefault="00A80189" w:rsidP="0026256D">
            <w:pPr>
              <w:pStyle w:val="TableParagraph"/>
              <w:spacing w:before="6"/>
              <w:rPr>
                <w:sz w:val="21"/>
              </w:rPr>
            </w:pPr>
          </w:p>
          <w:p w14:paraId="7E9F682B" w14:textId="77777777" w:rsidR="00A80189" w:rsidRDefault="00A80189" w:rsidP="0026256D">
            <w:pPr>
              <w:pStyle w:val="TableParagraph"/>
              <w:ind w:left="104"/>
              <w:rPr>
                <w:sz w:val="20"/>
              </w:rPr>
            </w:pPr>
            <w:r>
              <w:rPr>
                <w:sz w:val="20"/>
              </w:rPr>
              <w:t xml:space="preserve">100 </w:t>
            </w:r>
            <w:proofErr w:type="spellStart"/>
            <w:r>
              <w:rPr>
                <w:sz w:val="20"/>
              </w:rPr>
              <w:t>Stada</w:t>
            </w:r>
            <w:proofErr w:type="spellEnd"/>
            <w:r>
              <w:rPr>
                <w:spacing w:val="-1"/>
                <w:sz w:val="20"/>
              </w:rPr>
              <w:t xml:space="preserve"> </w:t>
            </w:r>
            <w:proofErr w:type="spellStart"/>
            <w:r>
              <w:rPr>
                <w:sz w:val="20"/>
              </w:rPr>
              <w:t>tab</w:t>
            </w:r>
            <w:proofErr w:type="spellEnd"/>
            <w:r>
              <w:rPr>
                <w:sz w:val="20"/>
              </w:rPr>
              <w:t>.</w:t>
            </w:r>
            <w:r>
              <w:rPr>
                <w:spacing w:val="-1"/>
                <w:sz w:val="20"/>
              </w:rPr>
              <w:t xml:space="preserve"> </w:t>
            </w:r>
            <w:r>
              <w:rPr>
                <w:sz w:val="20"/>
              </w:rPr>
              <w:t>N10</w:t>
            </w:r>
          </w:p>
        </w:tc>
        <w:tc>
          <w:tcPr>
            <w:tcW w:w="982" w:type="dxa"/>
          </w:tcPr>
          <w:p w14:paraId="446C2F69" w14:textId="77777777" w:rsidR="00A80189" w:rsidRDefault="00A80189" w:rsidP="0026256D">
            <w:pPr>
              <w:pStyle w:val="TableParagraph"/>
              <w:spacing w:before="6"/>
              <w:rPr>
                <w:sz w:val="21"/>
              </w:rPr>
            </w:pPr>
          </w:p>
          <w:p w14:paraId="0563974E" w14:textId="77777777" w:rsidR="00A80189" w:rsidRDefault="00A80189" w:rsidP="0026256D">
            <w:pPr>
              <w:pStyle w:val="TableParagraph"/>
              <w:ind w:left="106"/>
              <w:rPr>
                <w:sz w:val="20"/>
              </w:rPr>
            </w:pPr>
            <w:r>
              <w:rPr>
                <w:sz w:val="20"/>
              </w:rPr>
              <w:t>Pakuotė</w:t>
            </w:r>
          </w:p>
        </w:tc>
        <w:tc>
          <w:tcPr>
            <w:tcW w:w="1052" w:type="dxa"/>
          </w:tcPr>
          <w:p w14:paraId="58B03BBD" w14:textId="77777777" w:rsidR="00A80189" w:rsidRDefault="00A80189" w:rsidP="0026256D">
            <w:pPr>
              <w:pStyle w:val="TableParagraph"/>
              <w:spacing w:before="6"/>
              <w:rPr>
                <w:sz w:val="21"/>
              </w:rPr>
            </w:pPr>
          </w:p>
          <w:p w14:paraId="7BF0A889" w14:textId="77777777" w:rsidR="00A80189" w:rsidRDefault="00A80189" w:rsidP="0026256D">
            <w:pPr>
              <w:pStyle w:val="TableParagraph"/>
              <w:ind w:right="96"/>
              <w:jc w:val="right"/>
              <w:rPr>
                <w:sz w:val="20"/>
              </w:rPr>
            </w:pPr>
            <w:r>
              <w:rPr>
                <w:sz w:val="20"/>
              </w:rPr>
              <w:t>20</w:t>
            </w:r>
          </w:p>
        </w:tc>
        <w:tc>
          <w:tcPr>
            <w:tcW w:w="1271" w:type="dxa"/>
          </w:tcPr>
          <w:p w14:paraId="5A7E78AB" w14:textId="77777777" w:rsidR="00A80189" w:rsidRDefault="00A80189" w:rsidP="0026256D">
            <w:pPr>
              <w:pStyle w:val="TableParagraph"/>
              <w:spacing w:before="6"/>
              <w:rPr>
                <w:sz w:val="21"/>
              </w:rPr>
            </w:pPr>
          </w:p>
          <w:p w14:paraId="40E81D59" w14:textId="77777777" w:rsidR="00A80189" w:rsidRDefault="00A80189" w:rsidP="0026256D">
            <w:pPr>
              <w:pStyle w:val="TableParagraph"/>
              <w:ind w:right="103"/>
              <w:jc w:val="right"/>
              <w:rPr>
                <w:sz w:val="20"/>
              </w:rPr>
            </w:pPr>
            <w:r>
              <w:rPr>
                <w:w w:val="99"/>
                <w:sz w:val="20"/>
              </w:rPr>
              <w:t>5</w:t>
            </w:r>
          </w:p>
        </w:tc>
        <w:tc>
          <w:tcPr>
            <w:tcW w:w="1921" w:type="dxa"/>
          </w:tcPr>
          <w:p w14:paraId="23BAC862" w14:textId="77777777" w:rsidR="00A80189" w:rsidRDefault="00A80189" w:rsidP="0026256D">
            <w:pPr>
              <w:pStyle w:val="TableParagraph"/>
              <w:spacing w:before="212" w:line="252" w:lineRule="exact"/>
              <w:ind w:left="102" w:right="414"/>
            </w:pPr>
            <w:proofErr w:type="spellStart"/>
            <w:r>
              <w:t>Doxyciklin</w:t>
            </w:r>
            <w:proofErr w:type="spellEnd"/>
            <w:r>
              <w:t xml:space="preserve"> 100</w:t>
            </w:r>
            <w:r>
              <w:rPr>
                <w:spacing w:val="-52"/>
              </w:rPr>
              <w:t xml:space="preserve"> </w:t>
            </w:r>
            <w:proofErr w:type="spellStart"/>
            <w:r>
              <w:t>Stada</w:t>
            </w:r>
            <w:proofErr w:type="spellEnd"/>
            <w:r>
              <w:rPr>
                <w:spacing w:val="-2"/>
              </w:rPr>
              <w:t xml:space="preserve"> </w:t>
            </w:r>
            <w:proofErr w:type="spellStart"/>
            <w:r>
              <w:t>tab</w:t>
            </w:r>
            <w:proofErr w:type="spellEnd"/>
            <w:r>
              <w:t>.</w:t>
            </w:r>
            <w:r>
              <w:rPr>
                <w:spacing w:val="-1"/>
              </w:rPr>
              <w:t xml:space="preserve"> </w:t>
            </w:r>
            <w:r>
              <w:t>N10</w:t>
            </w:r>
          </w:p>
        </w:tc>
        <w:tc>
          <w:tcPr>
            <w:tcW w:w="925" w:type="dxa"/>
          </w:tcPr>
          <w:p w14:paraId="4FA62467" w14:textId="77777777" w:rsidR="00A80189" w:rsidRDefault="00A80189" w:rsidP="0026256D">
            <w:pPr>
              <w:pStyle w:val="TableParagraph"/>
              <w:spacing w:before="6"/>
              <w:rPr>
                <w:sz w:val="30"/>
              </w:rPr>
            </w:pPr>
          </w:p>
          <w:p w14:paraId="33CF643A" w14:textId="77777777" w:rsidR="00A80189" w:rsidRDefault="00A80189" w:rsidP="0026256D">
            <w:pPr>
              <w:pStyle w:val="TableParagraph"/>
              <w:ind w:left="101"/>
            </w:pPr>
            <w:r>
              <w:t>2,01</w:t>
            </w:r>
          </w:p>
        </w:tc>
        <w:tc>
          <w:tcPr>
            <w:tcW w:w="969" w:type="dxa"/>
          </w:tcPr>
          <w:p w14:paraId="3644D29F" w14:textId="77777777" w:rsidR="00A80189" w:rsidRDefault="00A80189" w:rsidP="0026256D">
            <w:pPr>
              <w:pStyle w:val="TableParagraph"/>
              <w:spacing w:before="6"/>
              <w:rPr>
                <w:sz w:val="21"/>
              </w:rPr>
            </w:pPr>
          </w:p>
          <w:p w14:paraId="0950F788" w14:textId="77777777" w:rsidR="00A80189" w:rsidRDefault="00A80189" w:rsidP="0026256D">
            <w:pPr>
              <w:pStyle w:val="TableParagraph"/>
              <w:ind w:left="153"/>
              <w:rPr>
                <w:sz w:val="20"/>
              </w:rPr>
            </w:pPr>
            <w:r>
              <w:rPr>
                <w:sz w:val="20"/>
              </w:rPr>
              <w:t>40,20</w:t>
            </w:r>
          </w:p>
        </w:tc>
      </w:tr>
      <w:tr w:rsidR="00A80189" w14:paraId="3CFA8C40" w14:textId="77777777" w:rsidTr="0026256D">
        <w:trPr>
          <w:trHeight w:val="506"/>
        </w:trPr>
        <w:tc>
          <w:tcPr>
            <w:tcW w:w="694" w:type="dxa"/>
          </w:tcPr>
          <w:p w14:paraId="3CD33CE6" w14:textId="77777777" w:rsidR="00A80189" w:rsidRDefault="00A80189" w:rsidP="0026256D">
            <w:pPr>
              <w:pStyle w:val="TableParagraph"/>
              <w:spacing w:before="132"/>
              <w:ind w:right="94"/>
              <w:jc w:val="right"/>
              <w:rPr>
                <w:sz w:val="20"/>
              </w:rPr>
            </w:pPr>
            <w:r>
              <w:rPr>
                <w:sz w:val="20"/>
              </w:rPr>
              <w:t>48</w:t>
            </w:r>
          </w:p>
        </w:tc>
        <w:tc>
          <w:tcPr>
            <w:tcW w:w="2994" w:type="dxa"/>
            <w:vMerge w:val="restart"/>
          </w:tcPr>
          <w:p w14:paraId="0ED41169" w14:textId="77777777" w:rsidR="00A80189" w:rsidRDefault="00A80189" w:rsidP="0026256D">
            <w:pPr>
              <w:pStyle w:val="TableParagraph"/>
              <w:rPr>
                <w:sz w:val="23"/>
              </w:rPr>
            </w:pPr>
          </w:p>
          <w:p w14:paraId="78ACA90E" w14:textId="77777777" w:rsidR="00A80189" w:rsidRDefault="00A80189" w:rsidP="0026256D">
            <w:pPr>
              <w:pStyle w:val="TableParagraph"/>
              <w:ind w:left="107"/>
              <w:rPr>
                <w:sz w:val="20"/>
              </w:rPr>
            </w:pPr>
            <w:proofErr w:type="spellStart"/>
            <w:r>
              <w:rPr>
                <w:sz w:val="20"/>
              </w:rPr>
              <w:t>Drotaverinum</w:t>
            </w:r>
            <w:proofErr w:type="spellEnd"/>
          </w:p>
        </w:tc>
        <w:tc>
          <w:tcPr>
            <w:tcW w:w="2967" w:type="dxa"/>
          </w:tcPr>
          <w:p w14:paraId="12DE7BF8" w14:textId="77777777" w:rsidR="00A80189" w:rsidRDefault="00A80189" w:rsidP="0026256D">
            <w:pPr>
              <w:pStyle w:val="TableParagraph"/>
              <w:spacing w:before="132"/>
              <w:ind w:left="104"/>
              <w:rPr>
                <w:sz w:val="20"/>
              </w:rPr>
            </w:pPr>
            <w:r>
              <w:rPr>
                <w:sz w:val="20"/>
              </w:rPr>
              <w:t>40</w:t>
            </w:r>
            <w:r>
              <w:rPr>
                <w:spacing w:val="-1"/>
                <w:sz w:val="20"/>
              </w:rPr>
              <w:t xml:space="preserve"> </w:t>
            </w:r>
            <w:r>
              <w:rPr>
                <w:sz w:val="20"/>
              </w:rPr>
              <w:t xml:space="preserve">mg </w:t>
            </w:r>
            <w:proofErr w:type="spellStart"/>
            <w:r>
              <w:rPr>
                <w:sz w:val="20"/>
              </w:rPr>
              <w:t>tab</w:t>
            </w:r>
            <w:proofErr w:type="spellEnd"/>
            <w:r>
              <w:rPr>
                <w:sz w:val="20"/>
              </w:rPr>
              <w:t>.</w:t>
            </w:r>
            <w:r>
              <w:rPr>
                <w:spacing w:val="48"/>
                <w:sz w:val="20"/>
              </w:rPr>
              <w:t xml:space="preserve"> </w:t>
            </w:r>
            <w:r>
              <w:rPr>
                <w:sz w:val="20"/>
              </w:rPr>
              <w:t>N100</w:t>
            </w:r>
          </w:p>
        </w:tc>
        <w:tc>
          <w:tcPr>
            <w:tcW w:w="982" w:type="dxa"/>
          </w:tcPr>
          <w:p w14:paraId="7C46928F" w14:textId="77777777" w:rsidR="00A80189" w:rsidRDefault="00A80189" w:rsidP="0026256D">
            <w:pPr>
              <w:pStyle w:val="TableParagraph"/>
              <w:spacing w:before="132"/>
              <w:ind w:left="106"/>
              <w:rPr>
                <w:sz w:val="20"/>
              </w:rPr>
            </w:pPr>
            <w:r>
              <w:rPr>
                <w:sz w:val="20"/>
              </w:rPr>
              <w:t>Pakuotė</w:t>
            </w:r>
          </w:p>
        </w:tc>
        <w:tc>
          <w:tcPr>
            <w:tcW w:w="1052" w:type="dxa"/>
          </w:tcPr>
          <w:p w14:paraId="3A71845E" w14:textId="77777777" w:rsidR="00A80189" w:rsidRDefault="00A80189" w:rsidP="0026256D">
            <w:pPr>
              <w:pStyle w:val="TableParagraph"/>
              <w:spacing w:before="132"/>
              <w:ind w:right="96"/>
              <w:jc w:val="right"/>
              <w:rPr>
                <w:sz w:val="20"/>
              </w:rPr>
            </w:pPr>
            <w:r>
              <w:rPr>
                <w:sz w:val="20"/>
              </w:rPr>
              <w:t>15</w:t>
            </w:r>
          </w:p>
        </w:tc>
        <w:tc>
          <w:tcPr>
            <w:tcW w:w="1271" w:type="dxa"/>
          </w:tcPr>
          <w:p w14:paraId="2FEFCCE9" w14:textId="77777777" w:rsidR="00A80189" w:rsidRDefault="00A80189" w:rsidP="0026256D">
            <w:pPr>
              <w:pStyle w:val="TableParagraph"/>
              <w:spacing w:before="132"/>
              <w:ind w:right="103"/>
              <w:jc w:val="right"/>
              <w:rPr>
                <w:sz w:val="20"/>
              </w:rPr>
            </w:pPr>
            <w:r>
              <w:rPr>
                <w:w w:val="99"/>
                <w:sz w:val="20"/>
              </w:rPr>
              <w:t>5</w:t>
            </w:r>
          </w:p>
        </w:tc>
        <w:tc>
          <w:tcPr>
            <w:tcW w:w="1921" w:type="dxa"/>
          </w:tcPr>
          <w:p w14:paraId="1D94DA6B" w14:textId="77777777" w:rsidR="00A80189" w:rsidRDefault="00A80189" w:rsidP="0026256D">
            <w:pPr>
              <w:pStyle w:val="TableParagraph"/>
              <w:spacing w:line="246" w:lineRule="exact"/>
              <w:ind w:left="102"/>
            </w:pPr>
            <w:proofErr w:type="spellStart"/>
            <w:r>
              <w:t>No-spa</w:t>
            </w:r>
            <w:proofErr w:type="spellEnd"/>
            <w:r>
              <w:rPr>
                <w:spacing w:val="-1"/>
              </w:rPr>
              <w:t xml:space="preserve"> </w:t>
            </w:r>
            <w:r>
              <w:t>40mg</w:t>
            </w:r>
            <w:r>
              <w:rPr>
                <w:spacing w:val="-3"/>
              </w:rPr>
              <w:t xml:space="preserve"> </w:t>
            </w:r>
            <w:proofErr w:type="spellStart"/>
            <w:r>
              <w:t>tab</w:t>
            </w:r>
            <w:proofErr w:type="spellEnd"/>
            <w:r>
              <w:t>.</w:t>
            </w:r>
          </w:p>
          <w:p w14:paraId="728BF131" w14:textId="77777777" w:rsidR="00A80189" w:rsidRDefault="00A80189" w:rsidP="0026256D">
            <w:pPr>
              <w:pStyle w:val="TableParagraph"/>
              <w:spacing w:line="240" w:lineRule="exact"/>
              <w:ind w:left="102"/>
            </w:pPr>
            <w:r>
              <w:t>N100</w:t>
            </w:r>
          </w:p>
        </w:tc>
        <w:tc>
          <w:tcPr>
            <w:tcW w:w="925" w:type="dxa"/>
          </w:tcPr>
          <w:p w14:paraId="7DB0D916" w14:textId="77777777" w:rsidR="00A80189" w:rsidRDefault="00A80189" w:rsidP="0026256D">
            <w:pPr>
              <w:pStyle w:val="TableParagraph"/>
              <w:spacing w:before="4"/>
              <w:rPr>
                <w:sz w:val="21"/>
              </w:rPr>
            </w:pPr>
          </w:p>
          <w:p w14:paraId="04851D9A" w14:textId="77777777" w:rsidR="00A80189" w:rsidRDefault="00A80189" w:rsidP="0026256D">
            <w:pPr>
              <w:pStyle w:val="TableParagraph"/>
              <w:spacing w:line="240" w:lineRule="exact"/>
              <w:ind w:left="101"/>
            </w:pPr>
            <w:r>
              <w:t>6,01</w:t>
            </w:r>
          </w:p>
        </w:tc>
        <w:tc>
          <w:tcPr>
            <w:tcW w:w="969" w:type="dxa"/>
          </w:tcPr>
          <w:p w14:paraId="01CD531F" w14:textId="77777777" w:rsidR="00A80189" w:rsidRDefault="00A80189" w:rsidP="0026256D">
            <w:pPr>
              <w:pStyle w:val="TableParagraph"/>
              <w:spacing w:before="132"/>
              <w:ind w:left="153"/>
              <w:rPr>
                <w:sz w:val="20"/>
              </w:rPr>
            </w:pPr>
            <w:r>
              <w:rPr>
                <w:sz w:val="20"/>
              </w:rPr>
              <w:t>90,15</w:t>
            </w:r>
          </w:p>
        </w:tc>
      </w:tr>
      <w:tr w:rsidR="00A80189" w14:paraId="2ED0673D" w14:textId="77777777" w:rsidTr="0026256D">
        <w:trPr>
          <w:trHeight w:val="254"/>
        </w:trPr>
        <w:tc>
          <w:tcPr>
            <w:tcW w:w="694" w:type="dxa"/>
          </w:tcPr>
          <w:p w14:paraId="72E351BC" w14:textId="77777777" w:rsidR="00A80189" w:rsidRDefault="00A80189" w:rsidP="0026256D">
            <w:pPr>
              <w:pStyle w:val="TableParagraph"/>
              <w:spacing w:before="7" w:line="227" w:lineRule="exact"/>
              <w:ind w:right="94"/>
              <w:jc w:val="right"/>
              <w:rPr>
                <w:sz w:val="20"/>
              </w:rPr>
            </w:pPr>
            <w:r>
              <w:rPr>
                <w:sz w:val="20"/>
              </w:rPr>
              <w:t>49</w:t>
            </w:r>
          </w:p>
        </w:tc>
        <w:tc>
          <w:tcPr>
            <w:tcW w:w="2994" w:type="dxa"/>
            <w:vMerge/>
            <w:tcBorders>
              <w:top w:val="nil"/>
            </w:tcBorders>
          </w:tcPr>
          <w:p w14:paraId="15C38C04" w14:textId="77777777" w:rsidR="00A80189" w:rsidRDefault="00A80189" w:rsidP="0026256D">
            <w:pPr>
              <w:rPr>
                <w:sz w:val="2"/>
                <w:szCs w:val="2"/>
              </w:rPr>
            </w:pPr>
          </w:p>
        </w:tc>
        <w:tc>
          <w:tcPr>
            <w:tcW w:w="2967" w:type="dxa"/>
          </w:tcPr>
          <w:p w14:paraId="09DF2C87" w14:textId="77777777" w:rsidR="00A80189" w:rsidRDefault="00A80189" w:rsidP="0026256D">
            <w:pPr>
              <w:pStyle w:val="TableParagraph"/>
              <w:spacing w:before="7" w:line="227" w:lineRule="exact"/>
              <w:ind w:left="104"/>
              <w:rPr>
                <w:sz w:val="20"/>
              </w:rPr>
            </w:pPr>
            <w:r>
              <w:rPr>
                <w:sz w:val="20"/>
              </w:rPr>
              <w:t>2 ml</w:t>
            </w:r>
            <w:r>
              <w:rPr>
                <w:spacing w:val="-1"/>
                <w:sz w:val="20"/>
              </w:rPr>
              <w:t xml:space="preserve"> </w:t>
            </w:r>
            <w:r>
              <w:rPr>
                <w:sz w:val="20"/>
              </w:rPr>
              <w:t>N25</w:t>
            </w:r>
          </w:p>
        </w:tc>
        <w:tc>
          <w:tcPr>
            <w:tcW w:w="982" w:type="dxa"/>
          </w:tcPr>
          <w:p w14:paraId="51BBFDED" w14:textId="77777777" w:rsidR="00A80189" w:rsidRDefault="00A80189" w:rsidP="0026256D">
            <w:pPr>
              <w:pStyle w:val="TableParagraph"/>
              <w:spacing w:before="7" w:line="227" w:lineRule="exact"/>
              <w:ind w:left="106"/>
              <w:rPr>
                <w:sz w:val="20"/>
              </w:rPr>
            </w:pPr>
            <w:r>
              <w:rPr>
                <w:sz w:val="20"/>
              </w:rPr>
              <w:t>Pakuotė</w:t>
            </w:r>
          </w:p>
        </w:tc>
        <w:tc>
          <w:tcPr>
            <w:tcW w:w="1052" w:type="dxa"/>
          </w:tcPr>
          <w:p w14:paraId="3409407E" w14:textId="77777777" w:rsidR="00A80189" w:rsidRDefault="00A80189" w:rsidP="0026256D">
            <w:pPr>
              <w:pStyle w:val="TableParagraph"/>
              <w:spacing w:before="7" w:line="227" w:lineRule="exact"/>
              <w:ind w:right="96"/>
              <w:jc w:val="right"/>
              <w:rPr>
                <w:sz w:val="20"/>
              </w:rPr>
            </w:pPr>
            <w:r>
              <w:rPr>
                <w:sz w:val="20"/>
              </w:rPr>
              <w:t>10</w:t>
            </w:r>
          </w:p>
        </w:tc>
        <w:tc>
          <w:tcPr>
            <w:tcW w:w="1271" w:type="dxa"/>
          </w:tcPr>
          <w:p w14:paraId="61FC01FB" w14:textId="77777777" w:rsidR="00A80189" w:rsidRDefault="00A80189" w:rsidP="0026256D">
            <w:pPr>
              <w:pStyle w:val="TableParagraph"/>
              <w:spacing w:before="7" w:line="227" w:lineRule="exact"/>
              <w:ind w:right="103"/>
              <w:jc w:val="right"/>
              <w:rPr>
                <w:sz w:val="20"/>
              </w:rPr>
            </w:pPr>
            <w:r>
              <w:rPr>
                <w:w w:val="99"/>
                <w:sz w:val="20"/>
              </w:rPr>
              <w:t>5</w:t>
            </w:r>
          </w:p>
        </w:tc>
        <w:tc>
          <w:tcPr>
            <w:tcW w:w="1921" w:type="dxa"/>
          </w:tcPr>
          <w:p w14:paraId="1BE4DCB8" w14:textId="77777777" w:rsidR="00A80189" w:rsidRDefault="00A80189" w:rsidP="0026256D">
            <w:pPr>
              <w:pStyle w:val="TableParagraph"/>
              <w:spacing w:line="234" w:lineRule="exact"/>
              <w:ind w:left="102"/>
            </w:pPr>
            <w:proofErr w:type="spellStart"/>
            <w:r>
              <w:t>No-spa</w:t>
            </w:r>
            <w:proofErr w:type="spellEnd"/>
            <w:r>
              <w:rPr>
                <w:spacing w:val="-1"/>
              </w:rPr>
              <w:t xml:space="preserve"> </w:t>
            </w:r>
            <w:r>
              <w:t>2ml N25</w:t>
            </w:r>
          </w:p>
        </w:tc>
        <w:tc>
          <w:tcPr>
            <w:tcW w:w="925" w:type="dxa"/>
          </w:tcPr>
          <w:p w14:paraId="35F42CDA" w14:textId="77777777" w:rsidR="00A80189" w:rsidRDefault="00A80189" w:rsidP="0026256D">
            <w:pPr>
              <w:pStyle w:val="TableParagraph"/>
              <w:spacing w:line="234" w:lineRule="exact"/>
              <w:ind w:left="101"/>
            </w:pPr>
            <w:r>
              <w:t>5,26</w:t>
            </w:r>
          </w:p>
        </w:tc>
        <w:tc>
          <w:tcPr>
            <w:tcW w:w="969" w:type="dxa"/>
          </w:tcPr>
          <w:p w14:paraId="73696EE6" w14:textId="77777777" w:rsidR="00A80189" w:rsidRDefault="00A80189" w:rsidP="0026256D">
            <w:pPr>
              <w:pStyle w:val="TableParagraph"/>
              <w:spacing w:before="7" w:line="227" w:lineRule="exact"/>
              <w:ind w:left="153"/>
              <w:rPr>
                <w:sz w:val="20"/>
              </w:rPr>
            </w:pPr>
            <w:r>
              <w:rPr>
                <w:sz w:val="20"/>
              </w:rPr>
              <w:t>52,60</w:t>
            </w:r>
          </w:p>
        </w:tc>
      </w:tr>
      <w:tr w:rsidR="00A80189" w14:paraId="79746692" w14:textId="77777777" w:rsidTr="0026256D">
        <w:trPr>
          <w:trHeight w:val="505"/>
        </w:trPr>
        <w:tc>
          <w:tcPr>
            <w:tcW w:w="694" w:type="dxa"/>
          </w:tcPr>
          <w:p w14:paraId="0C156867" w14:textId="77777777" w:rsidR="00A80189" w:rsidRDefault="00A80189" w:rsidP="0026256D">
            <w:pPr>
              <w:pStyle w:val="TableParagraph"/>
              <w:spacing w:before="132"/>
              <w:ind w:right="94"/>
              <w:jc w:val="right"/>
              <w:rPr>
                <w:sz w:val="20"/>
              </w:rPr>
            </w:pPr>
            <w:r>
              <w:rPr>
                <w:sz w:val="20"/>
              </w:rPr>
              <w:t>50</w:t>
            </w:r>
          </w:p>
        </w:tc>
        <w:tc>
          <w:tcPr>
            <w:tcW w:w="2994" w:type="dxa"/>
            <w:vMerge w:val="restart"/>
          </w:tcPr>
          <w:p w14:paraId="2C52F7B5" w14:textId="77777777" w:rsidR="00A80189" w:rsidRDefault="00A80189" w:rsidP="0026256D">
            <w:pPr>
              <w:pStyle w:val="TableParagraph"/>
            </w:pPr>
          </w:p>
          <w:p w14:paraId="05F5AEC1" w14:textId="77777777" w:rsidR="00A80189" w:rsidRDefault="00A80189" w:rsidP="0026256D">
            <w:pPr>
              <w:pStyle w:val="TableParagraph"/>
              <w:spacing w:before="138"/>
              <w:ind w:left="107"/>
              <w:rPr>
                <w:sz w:val="20"/>
              </w:rPr>
            </w:pPr>
            <w:proofErr w:type="spellStart"/>
            <w:r>
              <w:rPr>
                <w:sz w:val="20"/>
              </w:rPr>
              <w:t>Fluticasonum</w:t>
            </w:r>
            <w:proofErr w:type="spellEnd"/>
          </w:p>
        </w:tc>
        <w:tc>
          <w:tcPr>
            <w:tcW w:w="2967" w:type="dxa"/>
          </w:tcPr>
          <w:p w14:paraId="3D3DC6FA" w14:textId="77777777" w:rsidR="00A80189" w:rsidRDefault="00A80189" w:rsidP="0026256D">
            <w:pPr>
              <w:pStyle w:val="TableParagraph"/>
              <w:spacing w:before="132"/>
              <w:ind w:left="104"/>
              <w:rPr>
                <w:sz w:val="20"/>
              </w:rPr>
            </w:pPr>
            <w:r>
              <w:rPr>
                <w:sz w:val="20"/>
              </w:rPr>
              <w:t>15 mg</w:t>
            </w:r>
            <w:r>
              <w:rPr>
                <w:spacing w:val="-2"/>
                <w:sz w:val="20"/>
              </w:rPr>
              <w:t xml:space="preserve"> </w:t>
            </w:r>
            <w:proofErr w:type="spellStart"/>
            <w:r>
              <w:rPr>
                <w:sz w:val="20"/>
              </w:rPr>
              <w:t>cream</w:t>
            </w:r>
            <w:proofErr w:type="spellEnd"/>
            <w:r>
              <w:rPr>
                <w:sz w:val="20"/>
              </w:rPr>
              <w:t xml:space="preserve"> 15g</w:t>
            </w:r>
          </w:p>
        </w:tc>
        <w:tc>
          <w:tcPr>
            <w:tcW w:w="982" w:type="dxa"/>
          </w:tcPr>
          <w:p w14:paraId="06074CC0" w14:textId="77777777" w:rsidR="00A80189" w:rsidRDefault="00A80189" w:rsidP="0026256D">
            <w:pPr>
              <w:pStyle w:val="TableParagraph"/>
              <w:spacing w:before="132"/>
              <w:ind w:left="106"/>
              <w:rPr>
                <w:sz w:val="20"/>
              </w:rPr>
            </w:pPr>
            <w:r>
              <w:rPr>
                <w:sz w:val="20"/>
              </w:rPr>
              <w:t>Pakuotė</w:t>
            </w:r>
          </w:p>
        </w:tc>
        <w:tc>
          <w:tcPr>
            <w:tcW w:w="1052" w:type="dxa"/>
          </w:tcPr>
          <w:p w14:paraId="611812C0" w14:textId="77777777" w:rsidR="00A80189" w:rsidRDefault="00A80189" w:rsidP="0026256D">
            <w:pPr>
              <w:pStyle w:val="TableParagraph"/>
              <w:spacing w:before="132"/>
              <w:ind w:right="99"/>
              <w:jc w:val="right"/>
              <w:rPr>
                <w:sz w:val="20"/>
              </w:rPr>
            </w:pPr>
            <w:r>
              <w:rPr>
                <w:w w:val="99"/>
                <w:sz w:val="20"/>
              </w:rPr>
              <w:t>5</w:t>
            </w:r>
          </w:p>
        </w:tc>
        <w:tc>
          <w:tcPr>
            <w:tcW w:w="1271" w:type="dxa"/>
          </w:tcPr>
          <w:p w14:paraId="73944802" w14:textId="77777777" w:rsidR="00A80189" w:rsidRDefault="00A80189" w:rsidP="0026256D">
            <w:pPr>
              <w:pStyle w:val="TableParagraph"/>
              <w:spacing w:before="132"/>
              <w:ind w:right="103"/>
              <w:jc w:val="right"/>
              <w:rPr>
                <w:sz w:val="20"/>
              </w:rPr>
            </w:pPr>
            <w:r>
              <w:rPr>
                <w:w w:val="99"/>
                <w:sz w:val="20"/>
              </w:rPr>
              <w:t>5</w:t>
            </w:r>
          </w:p>
        </w:tc>
        <w:tc>
          <w:tcPr>
            <w:tcW w:w="1921" w:type="dxa"/>
          </w:tcPr>
          <w:p w14:paraId="1A9B6306" w14:textId="77777777" w:rsidR="00A80189" w:rsidRDefault="00A80189" w:rsidP="0026256D">
            <w:pPr>
              <w:pStyle w:val="TableParagraph"/>
              <w:spacing w:line="246" w:lineRule="exact"/>
              <w:ind w:left="102"/>
            </w:pPr>
            <w:proofErr w:type="spellStart"/>
            <w:r>
              <w:t>Cutivate</w:t>
            </w:r>
            <w:proofErr w:type="spellEnd"/>
            <w:r>
              <w:rPr>
                <w:spacing w:val="-3"/>
              </w:rPr>
              <w:t xml:space="preserve"> </w:t>
            </w:r>
            <w:proofErr w:type="spellStart"/>
            <w:r>
              <w:t>cream</w:t>
            </w:r>
            <w:proofErr w:type="spellEnd"/>
            <w:r>
              <w:t>.</w:t>
            </w:r>
          </w:p>
          <w:p w14:paraId="56329F0A" w14:textId="77777777" w:rsidR="00A80189" w:rsidRDefault="00A80189" w:rsidP="0026256D">
            <w:pPr>
              <w:pStyle w:val="TableParagraph"/>
              <w:spacing w:line="240" w:lineRule="exact"/>
              <w:ind w:left="102"/>
            </w:pPr>
            <w:r>
              <w:t>15g</w:t>
            </w:r>
          </w:p>
        </w:tc>
        <w:tc>
          <w:tcPr>
            <w:tcW w:w="925" w:type="dxa"/>
          </w:tcPr>
          <w:p w14:paraId="6F0C35DF" w14:textId="77777777" w:rsidR="00A80189" w:rsidRDefault="00A80189" w:rsidP="0026256D">
            <w:pPr>
              <w:pStyle w:val="TableParagraph"/>
              <w:spacing w:before="4"/>
              <w:rPr>
                <w:sz w:val="21"/>
              </w:rPr>
            </w:pPr>
          </w:p>
          <w:p w14:paraId="427B93CA" w14:textId="77777777" w:rsidR="00A80189" w:rsidRDefault="00A80189" w:rsidP="0026256D">
            <w:pPr>
              <w:pStyle w:val="TableParagraph"/>
              <w:spacing w:line="240" w:lineRule="exact"/>
              <w:ind w:left="101"/>
            </w:pPr>
            <w:r>
              <w:t>4,14</w:t>
            </w:r>
          </w:p>
        </w:tc>
        <w:tc>
          <w:tcPr>
            <w:tcW w:w="969" w:type="dxa"/>
          </w:tcPr>
          <w:p w14:paraId="19E175E4" w14:textId="77777777" w:rsidR="00A80189" w:rsidRDefault="00A80189" w:rsidP="0026256D">
            <w:pPr>
              <w:pStyle w:val="TableParagraph"/>
              <w:spacing w:before="132"/>
              <w:ind w:left="153"/>
              <w:rPr>
                <w:sz w:val="20"/>
              </w:rPr>
            </w:pPr>
            <w:r>
              <w:rPr>
                <w:sz w:val="20"/>
              </w:rPr>
              <w:t>20,70</w:t>
            </w:r>
          </w:p>
        </w:tc>
      </w:tr>
      <w:tr w:rsidR="00A80189" w14:paraId="6B85FEB8" w14:textId="77777777" w:rsidTr="0026256D">
        <w:trPr>
          <w:trHeight w:val="505"/>
        </w:trPr>
        <w:tc>
          <w:tcPr>
            <w:tcW w:w="694" w:type="dxa"/>
          </w:tcPr>
          <w:p w14:paraId="018FD878" w14:textId="77777777" w:rsidR="00A80189" w:rsidRDefault="00A80189" w:rsidP="0026256D">
            <w:pPr>
              <w:pStyle w:val="TableParagraph"/>
              <w:spacing w:before="132"/>
              <w:ind w:right="94"/>
              <w:jc w:val="right"/>
              <w:rPr>
                <w:sz w:val="20"/>
              </w:rPr>
            </w:pPr>
            <w:r>
              <w:rPr>
                <w:sz w:val="20"/>
              </w:rPr>
              <w:t>51</w:t>
            </w:r>
          </w:p>
        </w:tc>
        <w:tc>
          <w:tcPr>
            <w:tcW w:w="2994" w:type="dxa"/>
            <w:vMerge/>
            <w:tcBorders>
              <w:top w:val="nil"/>
            </w:tcBorders>
          </w:tcPr>
          <w:p w14:paraId="06701697" w14:textId="77777777" w:rsidR="00A80189" w:rsidRDefault="00A80189" w:rsidP="0026256D">
            <w:pPr>
              <w:rPr>
                <w:sz w:val="2"/>
                <w:szCs w:val="2"/>
              </w:rPr>
            </w:pPr>
          </w:p>
        </w:tc>
        <w:tc>
          <w:tcPr>
            <w:tcW w:w="2967" w:type="dxa"/>
          </w:tcPr>
          <w:p w14:paraId="151F4BAB" w14:textId="77777777" w:rsidR="00A80189" w:rsidRDefault="00A80189" w:rsidP="0026256D">
            <w:pPr>
              <w:pStyle w:val="TableParagraph"/>
              <w:spacing w:before="132"/>
              <w:ind w:left="104"/>
              <w:rPr>
                <w:sz w:val="20"/>
              </w:rPr>
            </w:pPr>
            <w:r>
              <w:rPr>
                <w:sz w:val="20"/>
              </w:rPr>
              <w:t>15 mg</w:t>
            </w:r>
            <w:r>
              <w:rPr>
                <w:spacing w:val="-1"/>
                <w:sz w:val="20"/>
              </w:rPr>
              <w:t xml:space="preserve"> </w:t>
            </w:r>
            <w:proofErr w:type="spellStart"/>
            <w:r>
              <w:rPr>
                <w:sz w:val="20"/>
              </w:rPr>
              <w:t>ung</w:t>
            </w:r>
            <w:proofErr w:type="spellEnd"/>
            <w:r>
              <w:rPr>
                <w:sz w:val="20"/>
              </w:rPr>
              <w:t>.</w:t>
            </w:r>
            <w:r>
              <w:rPr>
                <w:spacing w:val="-1"/>
                <w:sz w:val="20"/>
              </w:rPr>
              <w:t xml:space="preserve"> </w:t>
            </w:r>
            <w:r>
              <w:rPr>
                <w:sz w:val="20"/>
              </w:rPr>
              <w:t>15</w:t>
            </w:r>
            <w:r>
              <w:rPr>
                <w:spacing w:val="-1"/>
                <w:sz w:val="20"/>
              </w:rPr>
              <w:t xml:space="preserve"> </w:t>
            </w:r>
            <w:r>
              <w:rPr>
                <w:sz w:val="20"/>
              </w:rPr>
              <w:t>g</w:t>
            </w:r>
          </w:p>
        </w:tc>
        <w:tc>
          <w:tcPr>
            <w:tcW w:w="982" w:type="dxa"/>
          </w:tcPr>
          <w:p w14:paraId="6CA68F8E" w14:textId="77777777" w:rsidR="00A80189" w:rsidRDefault="00A80189" w:rsidP="0026256D">
            <w:pPr>
              <w:pStyle w:val="TableParagraph"/>
              <w:spacing w:before="132"/>
              <w:ind w:left="106"/>
              <w:rPr>
                <w:sz w:val="20"/>
              </w:rPr>
            </w:pPr>
            <w:r>
              <w:rPr>
                <w:sz w:val="20"/>
              </w:rPr>
              <w:t>Pakuotė</w:t>
            </w:r>
          </w:p>
        </w:tc>
        <w:tc>
          <w:tcPr>
            <w:tcW w:w="1052" w:type="dxa"/>
          </w:tcPr>
          <w:p w14:paraId="4CDE3081" w14:textId="77777777" w:rsidR="00A80189" w:rsidRDefault="00A80189" w:rsidP="0026256D">
            <w:pPr>
              <w:pStyle w:val="TableParagraph"/>
              <w:spacing w:before="132"/>
              <w:ind w:right="99"/>
              <w:jc w:val="right"/>
              <w:rPr>
                <w:sz w:val="20"/>
              </w:rPr>
            </w:pPr>
            <w:r>
              <w:rPr>
                <w:w w:val="99"/>
                <w:sz w:val="20"/>
              </w:rPr>
              <w:t>5</w:t>
            </w:r>
          </w:p>
        </w:tc>
        <w:tc>
          <w:tcPr>
            <w:tcW w:w="1271" w:type="dxa"/>
          </w:tcPr>
          <w:p w14:paraId="02F7A2E7" w14:textId="77777777" w:rsidR="00A80189" w:rsidRDefault="00A80189" w:rsidP="0026256D">
            <w:pPr>
              <w:pStyle w:val="TableParagraph"/>
              <w:spacing w:before="132"/>
              <w:ind w:right="103"/>
              <w:jc w:val="right"/>
              <w:rPr>
                <w:sz w:val="20"/>
              </w:rPr>
            </w:pPr>
            <w:r>
              <w:rPr>
                <w:w w:val="99"/>
                <w:sz w:val="20"/>
              </w:rPr>
              <w:t>5</w:t>
            </w:r>
          </w:p>
        </w:tc>
        <w:tc>
          <w:tcPr>
            <w:tcW w:w="1921" w:type="dxa"/>
          </w:tcPr>
          <w:p w14:paraId="713129D1" w14:textId="77777777" w:rsidR="00A80189" w:rsidRDefault="00A80189" w:rsidP="0026256D">
            <w:pPr>
              <w:pStyle w:val="TableParagraph"/>
              <w:spacing w:line="246" w:lineRule="exact"/>
              <w:ind w:left="102"/>
            </w:pPr>
            <w:proofErr w:type="spellStart"/>
            <w:r>
              <w:t>Cutivate</w:t>
            </w:r>
            <w:proofErr w:type="spellEnd"/>
            <w:r>
              <w:rPr>
                <w:spacing w:val="-3"/>
              </w:rPr>
              <w:t xml:space="preserve"> </w:t>
            </w:r>
            <w:r>
              <w:t>tepalas</w:t>
            </w:r>
          </w:p>
          <w:p w14:paraId="061E3616" w14:textId="77777777" w:rsidR="00A80189" w:rsidRDefault="00A80189" w:rsidP="0026256D">
            <w:pPr>
              <w:pStyle w:val="TableParagraph"/>
              <w:spacing w:line="240" w:lineRule="exact"/>
              <w:ind w:left="102"/>
            </w:pPr>
            <w:r>
              <w:t>15g</w:t>
            </w:r>
          </w:p>
        </w:tc>
        <w:tc>
          <w:tcPr>
            <w:tcW w:w="925" w:type="dxa"/>
          </w:tcPr>
          <w:p w14:paraId="500D9779" w14:textId="77777777" w:rsidR="00A80189" w:rsidRDefault="00A80189" w:rsidP="0026256D">
            <w:pPr>
              <w:pStyle w:val="TableParagraph"/>
              <w:spacing w:before="4"/>
              <w:rPr>
                <w:sz w:val="21"/>
              </w:rPr>
            </w:pPr>
          </w:p>
          <w:p w14:paraId="3478E09D" w14:textId="77777777" w:rsidR="00A80189" w:rsidRDefault="00A80189" w:rsidP="0026256D">
            <w:pPr>
              <w:pStyle w:val="TableParagraph"/>
              <w:spacing w:line="240" w:lineRule="exact"/>
              <w:ind w:left="101"/>
            </w:pPr>
            <w:r>
              <w:t>3,77</w:t>
            </w:r>
          </w:p>
        </w:tc>
        <w:tc>
          <w:tcPr>
            <w:tcW w:w="969" w:type="dxa"/>
          </w:tcPr>
          <w:p w14:paraId="1C4DB0D8" w14:textId="77777777" w:rsidR="00A80189" w:rsidRDefault="00A80189" w:rsidP="0026256D">
            <w:pPr>
              <w:pStyle w:val="TableParagraph"/>
              <w:spacing w:before="132"/>
              <w:ind w:left="153"/>
              <w:rPr>
                <w:sz w:val="20"/>
              </w:rPr>
            </w:pPr>
            <w:r>
              <w:rPr>
                <w:sz w:val="20"/>
              </w:rPr>
              <w:t>18,85</w:t>
            </w:r>
          </w:p>
        </w:tc>
      </w:tr>
      <w:tr w:rsidR="00A80189" w14:paraId="5631CFA5" w14:textId="77777777" w:rsidTr="0026256D">
        <w:trPr>
          <w:trHeight w:val="328"/>
        </w:trPr>
        <w:tc>
          <w:tcPr>
            <w:tcW w:w="694" w:type="dxa"/>
          </w:tcPr>
          <w:p w14:paraId="0E89D826" w14:textId="77777777" w:rsidR="00A80189" w:rsidRDefault="00A80189" w:rsidP="0026256D">
            <w:pPr>
              <w:pStyle w:val="TableParagraph"/>
              <w:spacing w:before="43"/>
              <w:ind w:right="94"/>
              <w:jc w:val="right"/>
              <w:rPr>
                <w:sz w:val="20"/>
              </w:rPr>
            </w:pPr>
            <w:r>
              <w:rPr>
                <w:sz w:val="20"/>
              </w:rPr>
              <w:t>52</w:t>
            </w:r>
          </w:p>
        </w:tc>
        <w:tc>
          <w:tcPr>
            <w:tcW w:w="2994" w:type="dxa"/>
          </w:tcPr>
          <w:p w14:paraId="5935F4A8" w14:textId="77777777" w:rsidR="00A80189" w:rsidRDefault="00A80189" w:rsidP="0026256D">
            <w:pPr>
              <w:pStyle w:val="TableParagraph"/>
              <w:spacing w:before="43"/>
              <w:ind w:left="107"/>
              <w:rPr>
                <w:sz w:val="20"/>
              </w:rPr>
            </w:pPr>
            <w:proofErr w:type="spellStart"/>
            <w:r>
              <w:rPr>
                <w:sz w:val="20"/>
              </w:rPr>
              <w:t>Forlax</w:t>
            </w:r>
            <w:proofErr w:type="spellEnd"/>
          </w:p>
        </w:tc>
        <w:tc>
          <w:tcPr>
            <w:tcW w:w="2967" w:type="dxa"/>
          </w:tcPr>
          <w:p w14:paraId="05F7BC7B" w14:textId="77777777" w:rsidR="00A80189" w:rsidRDefault="00A80189" w:rsidP="0026256D">
            <w:pPr>
              <w:pStyle w:val="TableParagraph"/>
              <w:spacing w:before="43"/>
              <w:ind w:left="104"/>
              <w:rPr>
                <w:sz w:val="20"/>
              </w:rPr>
            </w:pPr>
            <w:r>
              <w:rPr>
                <w:sz w:val="20"/>
              </w:rPr>
              <w:t>4 g</w:t>
            </w:r>
            <w:r>
              <w:rPr>
                <w:spacing w:val="1"/>
                <w:sz w:val="20"/>
              </w:rPr>
              <w:t xml:space="preserve"> </w:t>
            </w:r>
            <w:r>
              <w:rPr>
                <w:sz w:val="20"/>
              </w:rPr>
              <w:t>N20</w:t>
            </w:r>
          </w:p>
        </w:tc>
        <w:tc>
          <w:tcPr>
            <w:tcW w:w="982" w:type="dxa"/>
          </w:tcPr>
          <w:p w14:paraId="0C06804C" w14:textId="77777777" w:rsidR="00A80189" w:rsidRDefault="00A80189" w:rsidP="0026256D">
            <w:pPr>
              <w:pStyle w:val="TableParagraph"/>
              <w:spacing w:before="43"/>
              <w:ind w:left="106"/>
              <w:rPr>
                <w:sz w:val="20"/>
              </w:rPr>
            </w:pPr>
            <w:r>
              <w:rPr>
                <w:sz w:val="20"/>
              </w:rPr>
              <w:t>Pakuotė</w:t>
            </w:r>
          </w:p>
        </w:tc>
        <w:tc>
          <w:tcPr>
            <w:tcW w:w="1052" w:type="dxa"/>
          </w:tcPr>
          <w:p w14:paraId="70748D44" w14:textId="77777777" w:rsidR="00A80189" w:rsidRDefault="00A80189" w:rsidP="0026256D">
            <w:pPr>
              <w:pStyle w:val="TableParagraph"/>
              <w:spacing w:before="43"/>
              <w:ind w:right="99"/>
              <w:jc w:val="right"/>
              <w:rPr>
                <w:sz w:val="20"/>
              </w:rPr>
            </w:pPr>
            <w:r>
              <w:rPr>
                <w:w w:val="99"/>
                <w:sz w:val="20"/>
              </w:rPr>
              <w:t>5</w:t>
            </w:r>
          </w:p>
        </w:tc>
        <w:tc>
          <w:tcPr>
            <w:tcW w:w="1271" w:type="dxa"/>
          </w:tcPr>
          <w:p w14:paraId="425C699B" w14:textId="77777777" w:rsidR="00A80189" w:rsidRDefault="00A80189" w:rsidP="0026256D">
            <w:pPr>
              <w:pStyle w:val="TableParagraph"/>
              <w:spacing w:before="43"/>
              <w:ind w:right="99"/>
              <w:jc w:val="right"/>
              <w:rPr>
                <w:sz w:val="20"/>
              </w:rPr>
            </w:pPr>
            <w:r>
              <w:rPr>
                <w:sz w:val="20"/>
              </w:rPr>
              <w:t>21</w:t>
            </w:r>
          </w:p>
        </w:tc>
        <w:tc>
          <w:tcPr>
            <w:tcW w:w="1921" w:type="dxa"/>
          </w:tcPr>
          <w:p w14:paraId="6E4C3B8B" w14:textId="77777777" w:rsidR="00A80189" w:rsidRDefault="00A80189" w:rsidP="0026256D">
            <w:pPr>
              <w:pStyle w:val="TableParagraph"/>
              <w:spacing w:line="247" w:lineRule="exact"/>
              <w:ind w:left="102"/>
            </w:pPr>
            <w:proofErr w:type="spellStart"/>
            <w:r>
              <w:t>Forlax</w:t>
            </w:r>
            <w:proofErr w:type="spellEnd"/>
            <w:r>
              <w:t xml:space="preserve"> 4g N20</w:t>
            </w:r>
          </w:p>
        </w:tc>
        <w:tc>
          <w:tcPr>
            <w:tcW w:w="925" w:type="dxa"/>
          </w:tcPr>
          <w:p w14:paraId="7D953456" w14:textId="77777777" w:rsidR="00A80189" w:rsidRDefault="00A80189" w:rsidP="0026256D">
            <w:pPr>
              <w:pStyle w:val="TableParagraph"/>
              <w:spacing w:before="68" w:line="240" w:lineRule="exact"/>
              <w:ind w:left="101"/>
            </w:pPr>
            <w:r>
              <w:t>4,73</w:t>
            </w:r>
          </w:p>
        </w:tc>
        <w:tc>
          <w:tcPr>
            <w:tcW w:w="969" w:type="dxa"/>
          </w:tcPr>
          <w:p w14:paraId="6005B65C" w14:textId="77777777" w:rsidR="00A80189" w:rsidRDefault="00A80189" w:rsidP="0026256D">
            <w:pPr>
              <w:pStyle w:val="TableParagraph"/>
              <w:spacing w:before="43"/>
              <w:ind w:left="153"/>
              <w:rPr>
                <w:sz w:val="20"/>
              </w:rPr>
            </w:pPr>
            <w:r>
              <w:rPr>
                <w:sz w:val="20"/>
              </w:rPr>
              <w:t>23,65</w:t>
            </w:r>
          </w:p>
        </w:tc>
      </w:tr>
      <w:tr w:rsidR="00A80189" w14:paraId="7CCBC95D" w14:textId="77777777" w:rsidTr="0026256D">
        <w:trPr>
          <w:trHeight w:val="253"/>
        </w:trPr>
        <w:tc>
          <w:tcPr>
            <w:tcW w:w="694" w:type="dxa"/>
          </w:tcPr>
          <w:p w14:paraId="4FF7E02E" w14:textId="77777777" w:rsidR="00A80189" w:rsidRDefault="00A80189" w:rsidP="0026256D">
            <w:pPr>
              <w:pStyle w:val="TableParagraph"/>
              <w:spacing w:before="7" w:line="227" w:lineRule="exact"/>
              <w:ind w:right="94"/>
              <w:jc w:val="right"/>
              <w:rPr>
                <w:sz w:val="20"/>
              </w:rPr>
            </w:pPr>
            <w:r>
              <w:rPr>
                <w:sz w:val="20"/>
              </w:rPr>
              <w:t>53</w:t>
            </w:r>
          </w:p>
        </w:tc>
        <w:tc>
          <w:tcPr>
            <w:tcW w:w="2994" w:type="dxa"/>
            <w:vMerge w:val="restart"/>
          </w:tcPr>
          <w:p w14:paraId="73602C7C" w14:textId="77777777" w:rsidR="00A80189" w:rsidRDefault="00A80189" w:rsidP="0026256D">
            <w:pPr>
              <w:pStyle w:val="TableParagraph"/>
              <w:spacing w:before="139"/>
              <w:ind w:left="107"/>
              <w:rPr>
                <w:sz w:val="20"/>
              </w:rPr>
            </w:pPr>
            <w:proofErr w:type="spellStart"/>
            <w:r>
              <w:rPr>
                <w:sz w:val="20"/>
              </w:rPr>
              <w:t>Ac</w:t>
            </w:r>
            <w:proofErr w:type="spellEnd"/>
            <w:r>
              <w:rPr>
                <w:sz w:val="20"/>
              </w:rPr>
              <w:t>.</w:t>
            </w:r>
            <w:r>
              <w:rPr>
                <w:spacing w:val="-1"/>
                <w:sz w:val="20"/>
              </w:rPr>
              <w:t xml:space="preserve"> </w:t>
            </w:r>
            <w:proofErr w:type="spellStart"/>
            <w:r>
              <w:rPr>
                <w:sz w:val="20"/>
              </w:rPr>
              <w:t>Fucidinicum</w:t>
            </w:r>
            <w:proofErr w:type="spellEnd"/>
          </w:p>
        </w:tc>
        <w:tc>
          <w:tcPr>
            <w:tcW w:w="2967" w:type="dxa"/>
          </w:tcPr>
          <w:p w14:paraId="4B9780D7" w14:textId="77777777" w:rsidR="00A80189" w:rsidRDefault="00A80189" w:rsidP="0026256D">
            <w:pPr>
              <w:pStyle w:val="TableParagraph"/>
              <w:spacing w:before="7" w:line="227" w:lineRule="exact"/>
              <w:ind w:left="104"/>
              <w:rPr>
                <w:sz w:val="20"/>
              </w:rPr>
            </w:pPr>
            <w:proofErr w:type="spellStart"/>
            <w:r>
              <w:rPr>
                <w:sz w:val="20"/>
              </w:rPr>
              <w:t>cream</w:t>
            </w:r>
            <w:proofErr w:type="spellEnd"/>
            <w:r>
              <w:rPr>
                <w:sz w:val="20"/>
              </w:rPr>
              <w:t xml:space="preserve"> 15</w:t>
            </w:r>
            <w:r>
              <w:rPr>
                <w:spacing w:val="-1"/>
                <w:sz w:val="20"/>
              </w:rPr>
              <w:t xml:space="preserve"> </w:t>
            </w:r>
            <w:r>
              <w:rPr>
                <w:sz w:val="20"/>
              </w:rPr>
              <w:t>g</w:t>
            </w:r>
          </w:p>
        </w:tc>
        <w:tc>
          <w:tcPr>
            <w:tcW w:w="982" w:type="dxa"/>
          </w:tcPr>
          <w:p w14:paraId="0E36923F" w14:textId="77777777" w:rsidR="00A80189" w:rsidRDefault="00A80189" w:rsidP="0026256D">
            <w:pPr>
              <w:pStyle w:val="TableParagraph"/>
              <w:spacing w:before="7" w:line="227" w:lineRule="exact"/>
              <w:ind w:left="106"/>
              <w:rPr>
                <w:sz w:val="20"/>
              </w:rPr>
            </w:pPr>
            <w:r>
              <w:rPr>
                <w:sz w:val="20"/>
              </w:rPr>
              <w:t>Pakuotė</w:t>
            </w:r>
          </w:p>
        </w:tc>
        <w:tc>
          <w:tcPr>
            <w:tcW w:w="1052" w:type="dxa"/>
          </w:tcPr>
          <w:p w14:paraId="5E954211" w14:textId="77777777" w:rsidR="00A80189" w:rsidRDefault="00A80189" w:rsidP="0026256D">
            <w:pPr>
              <w:pStyle w:val="TableParagraph"/>
              <w:spacing w:before="7" w:line="227" w:lineRule="exact"/>
              <w:ind w:right="99"/>
              <w:jc w:val="right"/>
              <w:rPr>
                <w:sz w:val="20"/>
              </w:rPr>
            </w:pPr>
            <w:r>
              <w:rPr>
                <w:w w:val="99"/>
                <w:sz w:val="20"/>
              </w:rPr>
              <w:t>5</w:t>
            </w:r>
          </w:p>
        </w:tc>
        <w:tc>
          <w:tcPr>
            <w:tcW w:w="1271" w:type="dxa"/>
          </w:tcPr>
          <w:p w14:paraId="1F147572" w14:textId="77777777" w:rsidR="00A80189" w:rsidRDefault="00A80189" w:rsidP="0026256D">
            <w:pPr>
              <w:pStyle w:val="TableParagraph"/>
              <w:spacing w:before="7" w:line="227" w:lineRule="exact"/>
              <w:ind w:right="103"/>
              <w:jc w:val="right"/>
              <w:rPr>
                <w:sz w:val="20"/>
              </w:rPr>
            </w:pPr>
            <w:r>
              <w:rPr>
                <w:w w:val="99"/>
                <w:sz w:val="20"/>
              </w:rPr>
              <w:t>5</w:t>
            </w:r>
          </w:p>
        </w:tc>
        <w:tc>
          <w:tcPr>
            <w:tcW w:w="1921" w:type="dxa"/>
          </w:tcPr>
          <w:p w14:paraId="6EEA6623" w14:textId="77777777" w:rsidR="00A80189" w:rsidRDefault="00A80189" w:rsidP="0026256D">
            <w:pPr>
              <w:pStyle w:val="TableParagraph"/>
              <w:spacing w:line="234" w:lineRule="exact"/>
              <w:ind w:left="102"/>
            </w:pPr>
            <w:proofErr w:type="spellStart"/>
            <w:r>
              <w:t>Fucidin</w:t>
            </w:r>
            <w:proofErr w:type="spellEnd"/>
            <w:r>
              <w:rPr>
                <w:spacing w:val="-2"/>
              </w:rPr>
              <w:t xml:space="preserve"> </w:t>
            </w:r>
            <w:proofErr w:type="spellStart"/>
            <w:r>
              <w:t>cream</w:t>
            </w:r>
            <w:proofErr w:type="spellEnd"/>
            <w:r>
              <w:t xml:space="preserve"> 15g</w:t>
            </w:r>
          </w:p>
        </w:tc>
        <w:tc>
          <w:tcPr>
            <w:tcW w:w="925" w:type="dxa"/>
          </w:tcPr>
          <w:p w14:paraId="315D30BF" w14:textId="77777777" w:rsidR="00A80189" w:rsidRDefault="00A80189" w:rsidP="0026256D">
            <w:pPr>
              <w:pStyle w:val="TableParagraph"/>
              <w:spacing w:line="234" w:lineRule="exact"/>
              <w:ind w:left="101"/>
            </w:pPr>
            <w:r>
              <w:t>4,24</w:t>
            </w:r>
          </w:p>
        </w:tc>
        <w:tc>
          <w:tcPr>
            <w:tcW w:w="969" w:type="dxa"/>
          </w:tcPr>
          <w:p w14:paraId="5F23D5BE" w14:textId="77777777" w:rsidR="00A80189" w:rsidRDefault="00A80189" w:rsidP="0026256D">
            <w:pPr>
              <w:pStyle w:val="TableParagraph"/>
              <w:spacing w:before="7" w:line="227" w:lineRule="exact"/>
              <w:ind w:left="153"/>
              <w:rPr>
                <w:sz w:val="20"/>
              </w:rPr>
            </w:pPr>
            <w:r>
              <w:rPr>
                <w:sz w:val="20"/>
              </w:rPr>
              <w:t>21,20</w:t>
            </w:r>
          </w:p>
        </w:tc>
      </w:tr>
      <w:tr w:rsidR="00A80189" w14:paraId="22DF0890" w14:textId="77777777" w:rsidTr="0026256D">
        <w:trPr>
          <w:trHeight w:val="253"/>
        </w:trPr>
        <w:tc>
          <w:tcPr>
            <w:tcW w:w="694" w:type="dxa"/>
          </w:tcPr>
          <w:p w14:paraId="30F8F1D7" w14:textId="77777777" w:rsidR="00A80189" w:rsidRDefault="00A80189" w:rsidP="0026256D">
            <w:pPr>
              <w:pStyle w:val="TableParagraph"/>
              <w:spacing w:before="7" w:line="227" w:lineRule="exact"/>
              <w:ind w:right="94"/>
              <w:jc w:val="right"/>
              <w:rPr>
                <w:sz w:val="20"/>
              </w:rPr>
            </w:pPr>
            <w:r>
              <w:rPr>
                <w:sz w:val="20"/>
              </w:rPr>
              <w:t>54</w:t>
            </w:r>
          </w:p>
        </w:tc>
        <w:tc>
          <w:tcPr>
            <w:tcW w:w="2994" w:type="dxa"/>
            <w:vMerge/>
            <w:tcBorders>
              <w:top w:val="nil"/>
            </w:tcBorders>
          </w:tcPr>
          <w:p w14:paraId="5962A516" w14:textId="77777777" w:rsidR="00A80189" w:rsidRDefault="00A80189" w:rsidP="0026256D">
            <w:pPr>
              <w:rPr>
                <w:sz w:val="2"/>
                <w:szCs w:val="2"/>
              </w:rPr>
            </w:pPr>
          </w:p>
        </w:tc>
        <w:tc>
          <w:tcPr>
            <w:tcW w:w="2967" w:type="dxa"/>
          </w:tcPr>
          <w:p w14:paraId="386430FB" w14:textId="77777777" w:rsidR="00A80189" w:rsidRDefault="00A80189" w:rsidP="0026256D">
            <w:pPr>
              <w:pStyle w:val="TableParagraph"/>
              <w:spacing w:before="7" w:line="227" w:lineRule="exact"/>
              <w:ind w:left="104"/>
              <w:rPr>
                <w:sz w:val="20"/>
              </w:rPr>
            </w:pPr>
            <w:proofErr w:type="spellStart"/>
            <w:r>
              <w:rPr>
                <w:sz w:val="20"/>
              </w:rPr>
              <w:t>tep</w:t>
            </w:r>
            <w:proofErr w:type="spellEnd"/>
            <w:r>
              <w:rPr>
                <w:sz w:val="20"/>
              </w:rPr>
              <w:t xml:space="preserve"> 15g</w:t>
            </w:r>
          </w:p>
        </w:tc>
        <w:tc>
          <w:tcPr>
            <w:tcW w:w="982" w:type="dxa"/>
          </w:tcPr>
          <w:p w14:paraId="76B7EDEA" w14:textId="77777777" w:rsidR="00A80189" w:rsidRDefault="00A80189" w:rsidP="0026256D">
            <w:pPr>
              <w:pStyle w:val="TableParagraph"/>
              <w:spacing w:before="7" w:line="227" w:lineRule="exact"/>
              <w:ind w:left="106"/>
              <w:rPr>
                <w:sz w:val="20"/>
              </w:rPr>
            </w:pPr>
            <w:r>
              <w:rPr>
                <w:sz w:val="20"/>
              </w:rPr>
              <w:t>Pakuotė</w:t>
            </w:r>
          </w:p>
        </w:tc>
        <w:tc>
          <w:tcPr>
            <w:tcW w:w="1052" w:type="dxa"/>
          </w:tcPr>
          <w:p w14:paraId="092F16F5" w14:textId="77777777" w:rsidR="00A80189" w:rsidRDefault="00A80189" w:rsidP="0026256D">
            <w:pPr>
              <w:pStyle w:val="TableParagraph"/>
              <w:spacing w:before="7" w:line="227" w:lineRule="exact"/>
              <w:ind w:right="99"/>
              <w:jc w:val="right"/>
              <w:rPr>
                <w:sz w:val="20"/>
              </w:rPr>
            </w:pPr>
            <w:r>
              <w:rPr>
                <w:w w:val="99"/>
                <w:sz w:val="20"/>
              </w:rPr>
              <w:t>5</w:t>
            </w:r>
          </w:p>
        </w:tc>
        <w:tc>
          <w:tcPr>
            <w:tcW w:w="1271" w:type="dxa"/>
          </w:tcPr>
          <w:p w14:paraId="6E906CAC" w14:textId="77777777" w:rsidR="00A80189" w:rsidRDefault="00A80189" w:rsidP="0026256D">
            <w:pPr>
              <w:pStyle w:val="TableParagraph"/>
              <w:spacing w:before="7" w:line="227" w:lineRule="exact"/>
              <w:ind w:right="103"/>
              <w:jc w:val="right"/>
              <w:rPr>
                <w:sz w:val="20"/>
              </w:rPr>
            </w:pPr>
            <w:r>
              <w:rPr>
                <w:w w:val="99"/>
                <w:sz w:val="20"/>
              </w:rPr>
              <w:t>5</w:t>
            </w:r>
          </w:p>
        </w:tc>
        <w:tc>
          <w:tcPr>
            <w:tcW w:w="1921" w:type="dxa"/>
          </w:tcPr>
          <w:p w14:paraId="35A6011D" w14:textId="77777777" w:rsidR="00A80189" w:rsidRDefault="00A80189" w:rsidP="0026256D">
            <w:pPr>
              <w:pStyle w:val="TableParagraph"/>
              <w:spacing w:line="234" w:lineRule="exact"/>
              <w:ind w:left="102"/>
            </w:pPr>
            <w:proofErr w:type="spellStart"/>
            <w:r>
              <w:t>Fucidin</w:t>
            </w:r>
            <w:proofErr w:type="spellEnd"/>
            <w:r>
              <w:rPr>
                <w:spacing w:val="-1"/>
              </w:rPr>
              <w:t xml:space="preserve"> </w:t>
            </w:r>
            <w:proofErr w:type="spellStart"/>
            <w:r>
              <w:t>ung</w:t>
            </w:r>
            <w:proofErr w:type="spellEnd"/>
            <w:r>
              <w:t>. 15g</w:t>
            </w:r>
          </w:p>
        </w:tc>
        <w:tc>
          <w:tcPr>
            <w:tcW w:w="925" w:type="dxa"/>
          </w:tcPr>
          <w:p w14:paraId="3C858E7A" w14:textId="77777777" w:rsidR="00A80189" w:rsidRDefault="00A80189" w:rsidP="0026256D">
            <w:pPr>
              <w:pStyle w:val="TableParagraph"/>
              <w:spacing w:line="234" w:lineRule="exact"/>
              <w:ind w:left="101"/>
            </w:pPr>
            <w:r>
              <w:t>4,22</w:t>
            </w:r>
          </w:p>
        </w:tc>
        <w:tc>
          <w:tcPr>
            <w:tcW w:w="969" w:type="dxa"/>
          </w:tcPr>
          <w:p w14:paraId="6AB7A919" w14:textId="77777777" w:rsidR="00A80189" w:rsidRDefault="00A80189" w:rsidP="0026256D">
            <w:pPr>
              <w:pStyle w:val="TableParagraph"/>
              <w:spacing w:before="7" w:line="227" w:lineRule="exact"/>
              <w:ind w:left="153"/>
              <w:rPr>
                <w:sz w:val="20"/>
              </w:rPr>
            </w:pPr>
            <w:r>
              <w:rPr>
                <w:sz w:val="20"/>
              </w:rPr>
              <w:t>21,10</w:t>
            </w:r>
          </w:p>
        </w:tc>
      </w:tr>
      <w:tr w:rsidR="00A80189" w14:paraId="01CEDF07" w14:textId="77777777" w:rsidTr="0026256D">
        <w:trPr>
          <w:trHeight w:val="508"/>
        </w:trPr>
        <w:tc>
          <w:tcPr>
            <w:tcW w:w="694" w:type="dxa"/>
          </w:tcPr>
          <w:p w14:paraId="6158460A" w14:textId="77777777" w:rsidR="00A80189" w:rsidRDefault="00A80189" w:rsidP="0026256D">
            <w:pPr>
              <w:pStyle w:val="TableParagraph"/>
              <w:spacing w:before="135"/>
              <w:ind w:right="94"/>
              <w:jc w:val="right"/>
              <w:rPr>
                <w:sz w:val="20"/>
              </w:rPr>
            </w:pPr>
            <w:r>
              <w:rPr>
                <w:sz w:val="20"/>
              </w:rPr>
              <w:t>55</w:t>
            </w:r>
          </w:p>
        </w:tc>
        <w:tc>
          <w:tcPr>
            <w:tcW w:w="2994" w:type="dxa"/>
          </w:tcPr>
          <w:p w14:paraId="1283E3A6" w14:textId="77777777" w:rsidR="00A80189" w:rsidRDefault="00A80189" w:rsidP="0026256D">
            <w:pPr>
              <w:pStyle w:val="TableParagraph"/>
              <w:spacing w:before="19"/>
              <w:ind w:left="107" w:right="614"/>
              <w:rPr>
                <w:sz w:val="20"/>
              </w:rPr>
            </w:pPr>
            <w:r>
              <w:rPr>
                <w:sz w:val="20"/>
              </w:rPr>
              <w:t>Silicio</w:t>
            </w:r>
            <w:r>
              <w:rPr>
                <w:spacing w:val="-4"/>
                <w:sz w:val="20"/>
              </w:rPr>
              <w:t xml:space="preserve"> </w:t>
            </w:r>
            <w:r>
              <w:rPr>
                <w:sz w:val="20"/>
              </w:rPr>
              <w:t>rūgšties</w:t>
            </w:r>
            <w:r>
              <w:rPr>
                <w:spacing w:val="-6"/>
                <w:sz w:val="20"/>
              </w:rPr>
              <w:t xml:space="preserve"> </w:t>
            </w:r>
            <w:r>
              <w:rPr>
                <w:sz w:val="20"/>
              </w:rPr>
              <w:t>gelis,</w:t>
            </w:r>
            <w:r>
              <w:rPr>
                <w:spacing w:val="41"/>
                <w:sz w:val="20"/>
              </w:rPr>
              <w:t xml:space="preserve"> </w:t>
            </w:r>
            <w:r>
              <w:rPr>
                <w:sz w:val="20"/>
              </w:rPr>
              <w:t>silicio</w:t>
            </w:r>
            <w:r>
              <w:rPr>
                <w:spacing w:val="-47"/>
                <w:sz w:val="20"/>
              </w:rPr>
              <w:t xml:space="preserve"> </w:t>
            </w:r>
            <w:r>
              <w:rPr>
                <w:sz w:val="20"/>
              </w:rPr>
              <w:t>dioksidas</w:t>
            </w:r>
          </w:p>
        </w:tc>
        <w:tc>
          <w:tcPr>
            <w:tcW w:w="2967" w:type="dxa"/>
          </w:tcPr>
          <w:p w14:paraId="68C10E00" w14:textId="77777777" w:rsidR="00A80189" w:rsidRDefault="00A80189" w:rsidP="0026256D">
            <w:pPr>
              <w:pStyle w:val="TableParagraph"/>
              <w:spacing w:before="135"/>
              <w:ind w:left="104"/>
              <w:rPr>
                <w:sz w:val="20"/>
              </w:rPr>
            </w:pPr>
            <w:r>
              <w:rPr>
                <w:sz w:val="20"/>
              </w:rPr>
              <w:t>100 ml/3,5 g</w:t>
            </w:r>
            <w:r>
              <w:rPr>
                <w:spacing w:val="-2"/>
                <w:sz w:val="20"/>
              </w:rPr>
              <w:t xml:space="preserve"> </w:t>
            </w:r>
            <w:r>
              <w:rPr>
                <w:sz w:val="20"/>
              </w:rPr>
              <w:t>gelis</w:t>
            </w:r>
            <w:r>
              <w:rPr>
                <w:spacing w:val="-2"/>
                <w:sz w:val="20"/>
              </w:rPr>
              <w:t xml:space="preserve"> </w:t>
            </w:r>
            <w:r>
              <w:rPr>
                <w:sz w:val="20"/>
              </w:rPr>
              <w:t>N15</w:t>
            </w:r>
          </w:p>
        </w:tc>
        <w:tc>
          <w:tcPr>
            <w:tcW w:w="982" w:type="dxa"/>
          </w:tcPr>
          <w:p w14:paraId="514306C4" w14:textId="77777777" w:rsidR="00A80189" w:rsidRDefault="00A80189" w:rsidP="0026256D">
            <w:pPr>
              <w:pStyle w:val="TableParagraph"/>
              <w:spacing w:before="135"/>
              <w:ind w:left="106"/>
              <w:rPr>
                <w:sz w:val="20"/>
              </w:rPr>
            </w:pPr>
            <w:r>
              <w:rPr>
                <w:sz w:val="20"/>
              </w:rPr>
              <w:t>Pakuotė</w:t>
            </w:r>
          </w:p>
        </w:tc>
        <w:tc>
          <w:tcPr>
            <w:tcW w:w="1052" w:type="dxa"/>
          </w:tcPr>
          <w:p w14:paraId="13677535" w14:textId="77777777" w:rsidR="00A80189" w:rsidRDefault="00A80189" w:rsidP="0026256D">
            <w:pPr>
              <w:pStyle w:val="TableParagraph"/>
              <w:spacing w:before="135"/>
              <w:ind w:right="96"/>
              <w:jc w:val="right"/>
              <w:rPr>
                <w:sz w:val="20"/>
              </w:rPr>
            </w:pPr>
            <w:r>
              <w:rPr>
                <w:sz w:val="20"/>
              </w:rPr>
              <w:t>10</w:t>
            </w:r>
          </w:p>
        </w:tc>
        <w:tc>
          <w:tcPr>
            <w:tcW w:w="1271" w:type="dxa"/>
          </w:tcPr>
          <w:p w14:paraId="03082A3B" w14:textId="77777777" w:rsidR="00A80189" w:rsidRDefault="00A80189" w:rsidP="0026256D">
            <w:pPr>
              <w:pStyle w:val="TableParagraph"/>
              <w:spacing w:before="135"/>
              <w:ind w:right="99"/>
              <w:jc w:val="right"/>
              <w:rPr>
                <w:sz w:val="20"/>
              </w:rPr>
            </w:pPr>
            <w:r>
              <w:rPr>
                <w:sz w:val="20"/>
              </w:rPr>
              <w:t>21</w:t>
            </w:r>
          </w:p>
        </w:tc>
        <w:tc>
          <w:tcPr>
            <w:tcW w:w="1921" w:type="dxa"/>
          </w:tcPr>
          <w:p w14:paraId="6B48C0D8" w14:textId="77777777" w:rsidR="00A80189" w:rsidRDefault="00A80189" w:rsidP="0026256D">
            <w:pPr>
              <w:pStyle w:val="TableParagraph"/>
              <w:spacing w:line="246" w:lineRule="exact"/>
              <w:ind w:left="102"/>
            </w:pPr>
            <w:proofErr w:type="spellStart"/>
            <w:r>
              <w:t>Silicea</w:t>
            </w:r>
            <w:proofErr w:type="spellEnd"/>
            <w:r>
              <w:rPr>
                <w:spacing w:val="-4"/>
              </w:rPr>
              <w:t xml:space="preserve"> </w:t>
            </w:r>
            <w:r>
              <w:t>virškinimo</w:t>
            </w:r>
          </w:p>
          <w:p w14:paraId="611B0D23" w14:textId="77777777" w:rsidR="00A80189" w:rsidRDefault="00A80189" w:rsidP="0026256D">
            <w:pPr>
              <w:pStyle w:val="TableParagraph"/>
              <w:spacing w:line="243" w:lineRule="exact"/>
              <w:ind w:left="102"/>
            </w:pPr>
            <w:proofErr w:type="spellStart"/>
            <w:r>
              <w:t>gel</w:t>
            </w:r>
            <w:proofErr w:type="spellEnd"/>
            <w:r>
              <w:t xml:space="preserve"> 15ml N15</w:t>
            </w:r>
          </w:p>
        </w:tc>
        <w:tc>
          <w:tcPr>
            <w:tcW w:w="925" w:type="dxa"/>
          </w:tcPr>
          <w:p w14:paraId="65D3F36B" w14:textId="77777777" w:rsidR="00A80189" w:rsidRDefault="00A80189" w:rsidP="0026256D">
            <w:pPr>
              <w:pStyle w:val="TableParagraph"/>
              <w:spacing w:before="9"/>
              <w:rPr>
                <w:sz w:val="21"/>
              </w:rPr>
            </w:pPr>
          </w:p>
          <w:p w14:paraId="0F2E4BCE" w14:textId="77777777" w:rsidR="00A80189" w:rsidRDefault="00A80189" w:rsidP="0026256D">
            <w:pPr>
              <w:pStyle w:val="TableParagraph"/>
              <w:spacing w:line="238" w:lineRule="exact"/>
              <w:ind w:left="101"/>
            </w:pPr>
            <w:r>
              <w:t>8,92</w:t>
            </w:r>
          </w:p>
        </w:tc>
        <w:tc>
          <w:tcPr>
            <w:tcW w:w="969" w:type="dxa"/>
          </w:tcPr>
          <w:p w14:paraId="7E1EE1F1" w14:textId="77777777" w:rsidR="00A80189" w:rsidRDefault="00A80189" w:rsidP="0026256D">
            <w:pPr>
              <w:pStyle w:val="TableParagraph"/>
              <w:spacing w:before="135"/>
              <w:ind w:left="153"/>
              <w:rPr>
                <w:sz w:val="20"/>
              </w:rPr>
            </w:pPr>
            <w:r>
              <w:rPr>
                <w:sz w:val="20"/>
              </w:rPr>
              <w:t>89,20</w:t>
            </w:r>
          </w:p>
        </w:tc>
      </w:tr>
      <w:tr w:rsidR="00A80189" w14:paraId="1614E4E7" w14:textId="77777777" w:rsidTr="0026256D">
        <w:trPr>
          <w:trHeight w:val="506"/>
        </w:trPr>
        <w:tc>
          <w:tcPr>
            <w:tcW w:w="694" w:type="dxa"/>
          </w:tcPr>
          <w:p w14:paraId="784EC869" w14:textId="77777777" w:rsidR="00A80189" w:rsidRDefault="00A80189" w:rsidP="0026256D">
            <w:pPr>
              <w:pStyle w:val="TableParagraph"/>
              <w:spacing w:before="134"/>
              <w:ind w:right="94"/>
              <w:jc w:val="right"/>
              <w:rPr>
                <w:sz w:val="20"/>
              </w:rPr>
            </w:pPr>
            <w:r>
              <w:rPr>
                <w:sz w:val="20"/>
              </w:rPr>
              <w:t>56</w:t>
            </w:r>
          </w:p>
        </w:tc>
        <w:tc>
          <w:tcPr>
            <w:tcW w:w="2994" w:type="dxa"/>
          </w:tcPr>
          <w:p w14:paraId="016B5F2F" w14:textId="77777777" w:rsidR="00A80189" w:rsidRDefault="00A80189" w:rsidP="0026256D">
            <w:pPr>
              <w:pStyle w:val="TableParagraph"/>
              <w:spacing w:before="134"/>
              <w:ind w:left="107"/>
              <w:rPr>
                <w:sz w:val="20"/>
              </w:rPr>
            </w:pPr>
            <w:r>
              <w:rPr>
                <w:sz w:val="20"/>
              </w:rPr>
              <w:t>Gebenės</w:t>
            </w:r>
            <w:r>
              <w:rPr>
                <w:spacing w:val="-3"/>
                <w:sz w:val="20"/>
              </w:rPr>
              <w:t xml:space="preserve"> </w:t>
            </w:r>
            <w:r>
              <w:rPr>
                <w:sz w:val="20"/>
              </w:rPr>
              <w:t>lapų</w:t>
            </w:r>
            <w:r>
              <w:rPr>
                <w:spacing w:val="-1"/>
                <w:sz w:val="20"/>
              </w:rPr>
              <w:t xml:space="preserve"> </w:t>
            </w:r>
            <w:r>
              <w:rPr>
                <w:sz w:val="20"/>
              </w:rPr>
              <w:t>ekstraktas</w:t>
            </w:r>
          </w:p>
        </w:tc>
        <w:tc>
          <w:tcPr>
            <w:tcW w:w="2967" w:type="dxa"/>
          </w:tcPr>
          <w:p w14:paraId="0F2F3C02" w14:textId="77777777" w:rsidR="00A80189" w:rsidRDefault="00A80189" w:rsidP="0026256D">
            <w:pPr>
              <w:pStyle w:val="TableParagraph"/>
              <w:spacing w:before="134"/>
              <w:ind w:left="104"/>
              <w:rPr>
                <w:sz w:val="20"/>
              </w:rPr>
            </w:pPr>
            <w:r>
              <w:rPr>
                <w:sz w:val="20"/>
              </w:rPr>
              <w:t>sir.100 ml</w:t>
            </w:r>
          </w:p>
        </w:tc>
        <w:tc>
          <w:tcPr>
            <w:tcW w:w="982" w:type="dxa"/>
          </w:tcPr>
          <w:p w14:paraId="221DD978" w14:textId="77777777" w:rsidR="00A80189" w:rsidRDefault="00A80189" w:rsidP="0026256D">
            <w:pPr>
              <w:pStyle w:val="TableParagraph"/>
              <w:spacing w:before="134"/>
              <w:ind w:left="106"/>
              <w:rPr>
                <w:sz w:val="20"/>
              </w:rPr>
            </w:pPr>
            <w:r>
              <w:rPr>
                <w:sz w:val="20"/>
              </w:rPr>
              <w:t>Pakuotė</w:t>
            </w:r>
          </w:p>
        </w:tc>
        <w:tc>
          <w:tcPr>
            <w:tcW w:w="1052" w:type="dxa"/>
          </w:tcPr>
          <w:p w14:paraId="6E2C8D2C" w14:textId="77777777" w:rsidR="00A80189" w:rsidRDefault="00A80189" w:rsidP="0026256D">
            <w:pPr>
              <w:pStyle w:val="TableParagraph"/>
              <w:spacing w:before="134"/>
              <w:ind w:right="96"/>
              <w:jc w:val="right"/>
              <w:rPr>
                <w:sz w:val="20"/>
              </w:rPr>
            </w:pPr>
            <w:r>
              <w:rPr>
                <w:sz w:val="20"/>
              </w:rPr>
              <w:t>20</w:t>
            </w:r>
          </w:p>
        </w:tc>
        <w:tc>
          <w:tcPr>
            <w:tcW w:w="1271" w:type="dxa"/>
          </w:tcPr>
          <w:p w14:paraId="3E30B880" w14:textId="77777777" w:rsidR="00A80189" w:rsidRDefault="00A80189" w:rsidP="0026256D">
            <w:pPr>
              <w:pStyle w:val="TableParagraph"/>
              <w:spacing w:before="134"/>
              <w:ind w:right="99"/>
              <w:jc w:val="right"/>
              <w:rPr>
                <w:sz w:val="20"/>
              </w:rPr>
            </w:pPr>
            <w:r>
              <w:rPr>
                <w:sz w:val="20"/>
              </w:rPr>
              <w:t>21</w:t>
            </w:r>
          </w:p>
        </w:tc>
        <w:tc>
          <w:tcPr>
            <w:tcW w:w="1921" w:type="dxa"/>
          </w:tcPr>
          <w:p w14:paraId="6E22CAC2" w14:textId="77777777" w:rsidR="00A80189" w:rsidRDefault="00A80189" w:rsidP="0026256D">
            <w:pPr>
              <w:pStyle w:val="TableParagraph"/>
              <w:spacing w:line="247" w:lineRule="exact"/>
              <w:ind w:left="102"/>
            </w:pPr>
            <w:proofErr w:type="spellStart"/>
            <w:r>
              <w:t>Hedelix</w:t>
            </w:r>
            <w:proofErr w:type="spellEnd"/>
            <w:r>
              <w:rPr>
                <w:spacing w:val="-2"/>
              </w:rPr>
              <w:t xml:space="preserve"> </w:t>
            </w:r>
            <w:r>
              <w:t>2g/100ml</w:t>
            </w:r>
          </w:p>
          <w:p w14:paraId="47C96086" w14:textId="77777777" w:rsidR="00A80189" w:rsidRDefault="00A80189" w:rsidP="0026256D">
            <w:pPr>
              <w:pStyle w:val="TableParagraph"/>
              <w:spacing w:before="1" w:line="238" w:lineRule="exact"/>
              <w:ind w:left="102"/>
            </w:pPr>
            <w:r>
              <w:t>100ml</w:t>
            </w:r>
          </w:p>
        </w:tc>
        <w:tc>
          <w:tcPr>
            <w:tcW w:w="925" w:type="dxa"/>
          </w:tcPr>
          <w:p w14:paraId="1388CBD3" w14:textId="77777777" w:rsidR="00A80189" w:rsidRDefault="00A80189" w:rsidP="0026256D">
            <w:pPr>
              <w:pStyle w:val="TableParagraph"/>
              <w:spacing w:before="6"/>
              <w:rPr>
                <w:sz w:val="21"/>
              </w:rPr>
            </w:pPr>
          </w:p>
          <w:p w14:paraId="02001AA6" w14:textId="77777777" w:rsidR="00A80189" w:rsidRDefault="00A80189" w:rsidP="0026256D">
            <w:pPr>
              <w:pStyle w:val="TableParagraph"/>
              <w:spacing w:line="238" w:lineRule="exact"/>
              <w:ind w:left="101"/>
            </w:pPr>
            <w:r>
              <w:t>4,34</w:t>
            </w:r>
          </w:p>
        </w:tc>
        <w:tc>
          <w:tcPr>
            <w:tcW w:w="969" w:type="dxa"/>
          </w:tcPr>
          <w:p w14:paraId="590B003C" w14:textId="77777777" w:rsidR="00A80189" w:rsidRDefault="00A80189" w:rsidP="0026256D">
            <w:pPr>
              <w:pStyle w:val="TableParagraph"/>
              <w:spacing w:before="134"/>
              <w:ind w:left="153"/>
              <w:rPr>
                <w:sz w:val="20"/>
              </w:rPr>
            </w:pPr>
            <w:r>
              <w:rPr>
                <w:sz w:val="20"/>
              </w:rPr>
              <w:t>86,80</w:t>
            </w:r>
          </w:p>
        </w:tc>
      </w:tr>
      <w:tr w:rsidR="00A80189" w14:paraId="0C599B04" w14:textId="77777777" w:rsidTr="0026256D">
        <w:trPr>
          <w:trHeight w:val="506"/>
        </w:trPr>
        <w:tc>
          <w:tcPr>
            <w:tcW w:w="694" w:type="dxa"/>
          </w:tcPr>
          <w:p w14:paraId="3A9E3A00" w14:textId="77777777" w:rsidR="00A80189" w:rsidRDefault="00A80189" w:rsidP="0026256D">
            <w:pPr>
              <w:pStyle w:val="TableParagraph"/>
              <w:spacing w:before="134"/>
              <w:ind w:right="94"/>
              <w:jc w:val="right"/>
              <w:rPr>
                <w:sz w:val="20"/>
              </w:rPr>
            </w:pPr>
            <w:r>
              <w:rPr>
                <w:sz w:val="20"/>
              </w:rPr>
              <w:t>57</w:t>
            </w:r>
          </w:p>
        </w:tc>
        <w:tc>
          <w:tcPr>
            <w:tcW w:w="2994" w:type="dxa"/>
          </w:tcPr>
          <w:p w14:paraId="6323E1CC" w14:textId="77777777" w:rsidR="00A80189" w:rsidRDefault="00A80189" w:rsidP="0026256D">
            <w:pPr>
              <w:pStyle w:val="TableParagraph"/>
              <w:spacing w:before="134"/>
              <w:ind w:left="107"/>
              <w:rPr>
                <w:sz w:val="20"/>
              </w:rPr>
            </w:pPr>
            <w:proofErr w:type="spellStart"/>
            <w:r>
              <w:rPr>
                <w:sz w:val="20"/>
              </w:rPr>
              <w:t>Gentamicin</w:t>
            </w:r>
            <w:proofErr w:type="spellEnd"/>
          </w:p>
        </w:tc>
        <w:tc>
          <w:tcPr>
            <w:tcW w:w="2967" w:type="dxa"/>
          </w:tcPr>
          <w:p w14:paraId="729A3A1B" w14:textId="77777777" w:rsidR="00A80189" w:rsidRDefault="00A80189" w:rsidP="0026256D">
            <w:pPr>
              <w:pStyle w:val="TableParagraph"/>
              <w:spacing w:before="134"/>
              <w:ind w:left="104"/>
              <w:rPr>
                <w:sz w:val="20"/>
              </w:rPr>
            </w:pPr>
            <w:r>
              <w:rPr>
                <w:sz w:val="20"/>
              </w:rPr>
              <w:t>0,3%</w:t>
            </w:r>
            <w:r>
              <w:rPr>
                <w:spacing w:val="-2"/>
                <w:sz w:val="20"/>
              </w:rPr>
              <w:t xml:space="preserve"> </w:t>
            </w:r>
            <w:r>
              <w:rPr>
                <w:sz w:val="20"/>
              </w:rPr>
              <w:t>5</w:t>
            </w:r>
            <w:r>
              <w:rPr>
                <w:spacing w:val="1"/>
                <w:sz w:val="20"/>
              </w:rPr>
              <w:t xml:space="preserve"> </w:t>
            </w:r>
            <w:r>
              <w:rPr>
                <w:sz w:val="20"/>
              </w:rPr>
              <w:t>ml</w:t>
            </w:r>
          </w:p>
        </w:tc>
        <w:tc>
          <w:tcPr>
            <w:tcW w:w="982" w:type="dxa"/>
          </w:tcPr>
          <w:p w14:paraId="21B40656" w14:textId="77777777" w:rsidR="00A80189" w:rsidRDefault="00A80189" w:rsidP="0026256D">
            <w:pPr>
              <w:pStyle w:val="TableParagraph"/>
              <w:spacing w:before="134"/>
              <w:ind w:left="106"/>
              <w:rPr>
                <w:sz w:val="20"/>
              </w:rPr>
            </w:pPr>
            <w:r>
              <w:rPr>
                <w:sz w:val="20"/>
              </w:rPr>
              <w:t>Pakuotė</w:t>
            </w:r>
          </w:p>
        </w:tc>
        <w:tc>
          <w:tcPr>
            <w:tcW w:w="1052" w:type="dxa"/>
          </w:tcPr>
          <w:p w14:paraId="1263D3B5" w14:textId="77777777" w:rsidR="00A80189" w:rsidRDefault="00A80189" w:rsidP="0026256D">
            <w:pPr>
              <w:pStyle w:val="TableParagraph"/>
              <w:spacing w:before="134"/>
              <w:ind w:right="99"/>
              <w:jc w:val="right"/>
              <w:rPr>
                <w:sz w:val="20"/>
              </w:rPr>
            </w:pPr>
            <w:r>
              <w:rPr>
                <w:w w:val="99"/>
                <w:sz w:val="20"/>
              </w:rPr>
              <w:t>5</w:t>
            </w:r>
          </w:p>
        </w:tc>
        <w:tc>
          <w:tcPr>
            <w:tcW w:w="1271" w:type="dxa"/>
          </w:tcPr>
          <w:p w14:paraId="1ABD7EA7" w14:textId="77777777" w:rsidR="00A80189" w:rsidRDefault="00A80189" w:rsidP="0026256D">
            <w:pPr>
              <w:pStyle w:val="TableParagraph"/>
              <w:spacing w:before="134"/>
              <w:ind w:right="103"/>
              <w:jc w:val="right"/>
              <w:rPr>
                <w:sz w:val="20"/>
              </w:rPr>
            </w:pPr>
            <w:r>
              <w:rPr>
                <w:w w:val="99"/>
                <w:sz w:val="20"/>
              </w:rPr>
              <w:t>5</w:t>
            </w:r>
          </w:p>
        </w:tc>
        <w:tc>
          <w:tcPr>
            <w:tcW w:w="1921" w:type="dxa"/>
          </w:tcPr>
          <w:p w14:paraId="72B09379" w14:textId="77777777" w:rsidR="00A80189" w:rsidRDefault="00A80189" w:rsidP="0026256D">
            <w:pPr>
              <w:pStyle w:val="TableParagraph"/>
              <w:spacing w:line="247" w:lineRule="exact"/>
              <w:ind w:left="102"/>
            </w:pPr>
            <w:proofErr w:type="spellStart"/>
            <w:r>
              <w:t>Gentamycin</w:t>
            </w:r>
            <w:proofErr w:type="spellEnd"/>
            <w:r>
              <w:rPr>
                <w:spacing w:val="-2"/>
              </w:rPr>
              <w:t xml:space="preserve"> </w:t>
            </w:r>
            <w:r>
              <w:t>0,3%</w:t>
            </w:r>
          </w:p>
          <w:p w14:paraId="7B167BBE" w14:textId="77777777" w:rsidR="00A80189" w:rsidRDefault="00A80189" w:rsidP="0026256D">
            <w:pPr>
              <w:pStyle w:val="TableParagraph"/>
              <w:spacing w:before="1" w:line="238" w:lineRule="exact"/>
              <w:ind w:left="102"/>
            </w:pPr>
            <w:proofErr w:type="spellStart"/>
            <w:r>
              <w:t>gtt</w:t>
            </w:r>
            <w:proofErr w:type="spellEnd"/>
            <w:r>
              <w:t>.</w:t>
            </w:r>
            <w:r>
              <w:rPr>
                <w:spacing w:val="-2"/>
              </w:rPr>
              <w:t xml:space="preserve"> </w:t>
            </w:r>
            <w:proofErr w:type="spellStart"/>
            <w:r>
              <w:t>Opht</w:t>
            </w:r>
            <w:proofErr w:type="spellEnd"/>
            <w:r>
              <w:t>.</w:t>
            </w:r>
            <w:r>
              <w:rPr>
                <w:spacing w:val="-2"/>
              </w:rPr>
              <w:t xml:space="preserve"> </w:t>
            </w:r>
            <w:r>
              <w:t>5ml</w:t>
            </w:r>
          </w:p>
        </w:tc>
        <w:tc>
          <w:tcPr>
            <w:tcW w:w="925" w:type="dxa"/>
          </w:tcPr>
          <w:p w14:paraId="289632B8" w14:textId="77777777" w:rsidR="00A80189" w:rsidRDefault="00A80189" w:rsidP="0026256D">
            <w:pPr>
              <w:pStyle w:val="TableParagraph"/>
              <w:spacing w:before="6"/>
              <w:rPr>
                <w:sz w:val="21"/>
              </w:rPr>
            </w:pPr>
          </w:p>
          <w:p w14:paraId="252478B7" w14:textId="77777777" w:rsidR="00A80189" w:rsidRDefault="00A80189" w:rsidP="0026256D">
            <w:pPr>
              <w:pStyle w:val="TableParagraph"/>
              <w:spacing w:line="238" w:lineRule="exact"/>
              <w:ind w:left="101"/>
            </w:pPr>
            <w:r>
              <w:t>3,32</w:t>
            </w:r>
          </w:p>
        </w:tc>
        <w:tc>
          <w:tcPr>
            <w:tcW w:w="969" w:type="dxa"/>
          </w:tcPr>
          <w:p w14:paraId="0337BCFB" w14:textId="77777777" w:rsidR="00A80189" w:rsidRDefault="00A80189" w:rsidP="0026256D">
            <w:pPr>
              <w:pStyle w:val="TableParagraph"/>
              <w:spacing w:before="134"/>
              <w:ind w:left="153"/>
              <w:rPr>
                <w:sz w:val="20"/>
              </w:rPr>
            </w:pPr>
            <w:r>
              <w:rPr>
                <w:sz w:val="20"/>
              </w:rPr>
              <w:t>16,60</w:t>
            </w:r>
          </w:p>
        </w:tc>
      </w:tr>
      <w:tr w:rsidR="00A80189" w14:paraId="3D52B8C6" w14:textId="77777777" w:rsidTr="0026256D">
        <w:trPr>
          <w:trHeight w:val="505"/>
        </w:trPr>
        <w:tc>
          <w:tcPr>
            <w:tcW w:w="694" w:type="dxa"/>
          </w:tcPr>
          <w:p w14:paraId="649C93E9" w14:textId="77777777" w:rsidR="00A80189" w:rsidRDefault="00A80189" w:rsidP="0026256D">
            <w:pPr>
              <w:pStyle w:val="TableParagraph"/>
              <w:spacing w:before="134"/>
              <w:ind w:right="94"/>
              <w:jc w:val="right"/>
              <w:rPr>
                <w:sz w:val="20"/>
              </w:rPr>
            </w:pPr>
            <w:r>
              <w:rPr>
                <w:sz w:val="20"/>
              </w:rPr>
              <w:t>58</w:t>
            </w:r>
          </w:p>
        </w:tc>
        <w:tc>
          <w:tcPr>
            <w:tcW w:w="2994" w:type="dxa"/>
          </w:tcPr>
          <w:p w14:paraId="65E34FF6" w14:textId="77777777" w:rsidR="00A80189" w:rsidRDefault="00A80189" w:rsidP="0026256D">
            <w:pPr>
              <w:pStyle w:val="TableParagraph"/>
              <w:spacing w:before="134"/>
              <w:ind w:left="107"/>
              <w:rPr>
                <w:sz w:val="20"/>
              </w:rPr>
            </w:pPr>
            <w:proofErr w:type="spellStart"/>
            <w:r>
              <w:rPr>
                <w:sz w:val="20"/>
              </w:rPr>
              <w:t>Heparinum</w:t>
            </w:r>
            <w:proofErr w:type="spellEnd"/>
          </w:p>
        </w:tc>
        <w:tc>
          <w:tcPr>
            <w:tcW w:w="2967" w:type="dxa"/>
          </w:tcPr>
          <w:p w14:paraId="5C7F8AB9" w14:textId="77777777" w:rsidR="00A80189" w:rsidRDefault="00A80189" w:rsidP="0026256D">
            <w:pPr>
              <w:pStyle w:val="TableParagraph"/>
              <w:spacing w:before="134"/>
              <w:ind w:left="104"/>
              <w:rPr>
                <w:sz w:val="20"/>
              </w:rPr>
            </w:pPr>
            <w:proofErr w:type="spellStart"/>
            <w:r>
              <w:rPr>
                <w:sz w:val="20"/>
              </w:rPr>
              <w:t>gel</w:t>
            </w:r>
            <w:proofErr w:type="spellEnd"/>
            <w:r>
              <w:rPr>
                <w:spacing w:val="-1"/>
                <w:sz w:val="20"/>
              </w:rPr>
              <w:t xml:space="preserve"> </w:t>
            </w:r>
            <w:r>
              <w:rPr>
                <w:sz w:val="20"/>
              </w:rPr>
              <w:t>100g</w:t>
            </w:r>
          </w:p>
        </w:tc>
        <w:tc>
          <w:tcPr>
            <w:tcW w:w="982" w:type="dxa"/>
          </w:tcPr>
          <w:p w14:paraId="23F9CCCD" w14:textId="77777777" w:rsidR="00A80189" w:rsidRDefault="00A80189" w:rsidP="0026256D">
            <w:pPr>
              <w:pStyle w:val="TableParagraph"/>
              <w:spacing w:before="134"/>
              <w:ind w:left="106"/>
              <w:rPr>
                <w:sz w:val="20"/>
              </w:rPr>
            </w:pPr>
            <w:r>
              <w:rPr>
                <w:sz w:val="20"/>
              </w:rPr>
              <w:t>Pakuotė</w:t>
            </w:r>
          </w:p>
        </w:tc>
        <w:tc>
          <w:tcPr>
            <w:tcW w:w="1052" w:type="dxa"/>
          </w:tcPr>
          <w:p w14:paraId="41329609" w14:textId="77777777" w:rsidR="00A80189" w:rsidRDefault="00A80189" w:rsidP="0026256D">
            <w:pPr>
              <w:pStyle w:val="TableParagraph"/>
              <w:spacing w:before="134"/>
              <w:ind w:right="99"/>
              <w:jc w:val="right"/>
              <w:rPr>
                <w:sz w:val="20"/>
              </w:rPr>
            </w:pPr>
            <w:r>
              <w:rPr>
                <w:w w:val="99"/>
                <w:sz w:val="20"/>
              </w:rPr>
              <w:t>5</w:t>
            </w:r>
          </w:p>
        </w:tc>
        <w:tc>
          <w:tcPr>
            <w:tcW w:w="1271" w:type="dxa"/>
          </w:tcPr>
          <w:p w14:paraId="4CB2AEA3" w14:textId="77777777" w:rsidR="00A80189" w:rsidRDefault="00A80189" w:rsidP="0026256D">
            <w:pPr>
              <w:pStyle w:val="TableParagraph"/>
              <w:spacing w:before="134"/>
              <w:ind w:right="99"/>
              <w:jc w:val="right"/>
              <w:rPr>
                <w:sz w:val="20"/>
              </w:rPr>
            </w:pPr>
            <w:r>
              <w:rPr>
                <w:sz w:val="20"/>
              </w:rPr>
              <w:t>21</w:t>
            </w:r>
          </w:p>
        </w:tc>
        <w:tc>
          <w:tcPr>
            <w:tcW w:w="1921" w:type="dxa"/>
          </w:tcPr>
          <w:p w14:paraId="7DE2751C" w14:textId="77777777" w:rsidR="00A80189" w:rsidRDefault="00A80189" w:rsidP="0026256D">
            <w:pPr>
              <w:pStyle w:val="TableParagraph"/>
              <w:spacing w:line="247" w:lineRule="exact"/>
              <w:ind w:left="102"/>
            </w:pPr>
            <w:proofErr w:type="spellStart"/>
            <w:r>
              <w:t>Lioton</w:t>
            </w:r>
            <w:proofErr w:type="spellEnd"/>
            <w:r>
              <w:rPr>
                <w:spacing w:val="-1"/>
              </w:rPr>
              <w:t xml:space="preserve"> </w:t>
            </w:r>
            <w:r>
              <w:t>1000UI/g</w:t>
            </w:r>
          </w:p>
          <w:p w14:paraId="73B3A177" w14:textId="77777777" w:rsidR="00A80189" w:rsidRDefault="00A80189" w:rsidP="0026256D">
            <w:pPr>
              <w:pStyle w:val="TableParagraph"/>
              <w:spacing w:before="1" w:line="238" w:lineRule="exact"/>
              <w:ind w:left="102"/>
            </w:pPr>
            <w:r>
              <w:t>100g</w:t>
            </w:r>
          </w:p>
        </w:tc>
        <w:tc>
          <w:tcPr>
            <w:tcW w:w="925" w:type="dxa"/>
          </w:tcPr>
          <w:p w14:paraId="4D463A75" w14:textId="77777777" w:rsidR="00A80189" w:rsidRDefault="00A80189" w:rsidP="0026256D">
            <w:pPr>
              <w:pStyle w:val="TableParagraph"/>
              <w:spacing w:before="6"/>
              <w:rPr>
                <w:sz w:val="21"/>
              </w:rPr>
            </w:pPr>
          </w:p>
          <w:p w14:paraId="1A3D6775" w14:textId="77777777" w:rsidR="00A80189" w:rsidRDefault="00A80189" w:rsidP="0026256D">
            <w:pPr>
              <w:pStyle w:val="TableParagraph"/>
              <w:spacing w:line="238" w:lineRule="exact"/>
              <w:ind w:left="101"/>
            </w:pPr>
            <w:r>
              <w:t>11,26</w:t>
            </w:r>
          </w:p>
        </w:tc>
        <w:tc>
          <w:tcPr>
            <w:tcW w:w="969" w:type="dxa"/>
          </w:tcPr>
          <w:p w14:paraId="40B6BBE3" w14:textId="77777777" w:rsidR="00A80189" w:rsidRDefault="00A80189" w:rsidP="0026256D">
            <w:pPr>
              <w:pStyle w:val="TableParagraph"/>
              <w:spacing w:before="134"/>
              <w:ind w:left="153"/>
              <w:rPr>
                <w:sz w:val="20"/>
              </w:rPr>
            </w:pPr>
            <w:r>
              <w:rPr>
                <w:sz w:val="20"/>
              </w:rPr>
              <w:t>56,30</w:t>
            </w:r>
          </w:p>
        </w:tc>
      </w:tr>
      <w:tr w:rsidR="00A80189" w14:paraId="732BD332" w14:textId="77777777" w:rsidTr="0026256D">
        <w:trPr>
          <w:trHeight w:val="758"/>
        </w:trPr>
        <w:tc>
          <w:tcPr>
            <w:tcW w:w="694" w:type="dxa"/>
          </w:tcPr>
          <w:p w14:paraId="29875E72" w14:textId="77777777" w:rsidR="00A80189" w:rsidRDefault="00A80189" w:rsidP="0026256D">
            <w:pPr>
              <w:pStyle w:val="TableParagraph"/>
              <w:spacing w:before="6"/>
            </w:pPr>
          </w:p>
          <w:p w14:paraId="493EFF13" w14:textId="77777777" w:rsidR="00A80189" w:rsidRDefault="00A80189" w:rsidP="0026256D">
            <w:pPr>
              <w:pStyle w:val="TableParagraph"/>
              <w:ind w:right="94"/>
              <w:jc w:val="right"/>
              <w:rPr>
                <w:sz w:val="20"/>
              </w:rPr>
            </w:pPr>
            <w:r>
              <w:rPr>
                <w:sz w:val="20"/>
              </w:rPr>
              <w:t>59</w:t>
            </w:r>
          </w:p>
        </w:tc>
        <w:tc>
          <w:tcPr>
            <w:tcW w:w="2994" w:type="dxa"/>
            <w:vMerge w:val="restart"/>
          </w:tcPr>
          <w:p w14:paraId="10CC5692" w14:textId="77777777" w:rsidR="00A80189" w:rsidRDefault="00A80189" w:rsidP="0026256D">
            <w:pPr>
              <w:pStyle w:val="TableParagraph"/>
            </w:pPr>
          </w:p>
          <w:p w14:paraId="0A21CA47" w14:textId="77777777" w:rsidR="00A80189" w:rsidRDefault="00A80189" w:rsidP="0026256D">
            <w:pPr>
              <w:pStyle w:val="TableParagraph"/>
            </w:pPr>
          </w:p>
          <w:p w14:paraId="4D59B1DA" w14:textId="77777777" w:rsidR="00A80189" w:rsidRDefault="00A80189" w:rsidP="0026256D">
            <w:pPr>
              <w:pStyle w:val="TableParagraph"/>
            </w:pPr>
          </w:p>
          <w:p w14:paraId="0508CA8C" w14:textId="77777777" w:rsidR="00A80189" w:rsidRDefault="00A80189" w:rsidP="0026256D">
            <w:pPr>
              <w:pStyle w:val="TableParagraph"/>
              <w:spacing w:before="144"/>
              <w:ind w:left="107"/>
              <w:rPr>
                <w:sz w:val="20"/>
              </w:rPr>
            </w:pPr>
            <w:proofErr w:type="spellStart"/>
            <w:r>
              <w:rPr>
                <w:sz w:val="20"/>
              </w:rPr>
              <w:t>Ibuprofenum</w:t>
            </w:r>
            <w:proofErr w:type="spellEnd"/>
          </w:p>
        </w:tc>
        <w:tc>
          <w:tcPr>
            <w:tcW w:w="2967" w:type="dxa"/>
          </w:tcPr>
          <w:p w14:paraId="3D4F01E0" w14:textId="77777777" w:rsidR="00A80189" w:rsidRDefault="00A80189" w:rsidP="0026256D">
            <w:pPr>
              <w:pStyle w:val="TableParagraph"/>
              <w:spacing w:before="6"/>
            </w:pPr>
          </w:p>
          <w:p w14:paraId="1B07BDE0" w14:textId="77777777" w:rsidR="00A80189" w:rsidRDefault="00A80189" w:rsidP="0026256D">
            <w:pPr>
              <w:pStyle w:val="TableParagraph"/>
              <w:ind w:left="104"/>
              <w:rPr>
                <w:sz w:val="20"/>
              </w:rPr>
            </w:pPr>
            <w:proofErr w:type="spellStart"/>
            <w:r>
              <w:rPr>
                <w:sz w:val="20"/>
              </w:rPr>
              <w:t>Susp</w:t>
            </w:r>
            <w:proofErr w:type="spellEnd"/>
            <w:r>
              <w:rPr>
                <w:spacing w:val="-1"/>
                <w:sz w:val="20"/>
              </w:rPr>
              <w:t xml:space="preserve"> </w:t>
            </w:r>
            <w:r>
              <w:rPr>
                <w:sz w:val="20"/>
              </w:rPr>
              <w:t>100mg/5ml</w:t>
            </w:r>
            <w:r>
              <w:rPr>
                <w:spacing w:val="-2"/>
                <w:sz w:val="20"/>
              </w:rPr>
              <w:t xml:space="preserve"> </w:t>
            </w:r>
            <w:r>
              <w:rPr>
                <w:sz w:val="20"/>
              </w:rPr>
              <w:t>100g</w:t>
            </w:r>
          </w:p>
        </w:tc>
        <w:tc>
          <w:tcPr>
            <w:tcW w:w="982" w:type="dxa"/>
          </w:tcPr>
          <w:p w14:paraId="130C0981" w14:textId="77777777" w:rsidR="00A80189" w:rsidRDefault="00A80189" w:rsidP="0026256D">
            <w:pPr>
              <w:pStyle w:val="TableParagraph"/>
              <w:spacing w:before="6"/>
            </w:pPr>
          </w:p>
          <w:p w14:paraId="4FD54625" w14:textId="77777777" w:rsidR="00A80189" w:rsidRDefault="00A80189" w:rsidP="0026256D">
            <w:pPr>
              <w:pStyle w:val="TableParagraph"/>
              <w:ind w:left="106"/>
              <w:rPr>
                <w:sz w:val="20"/>
              </w:rPr>
            </w:pPr>
            <w:r>
              <w:rPr>
                <w:sz w:val="20"/>
              </w:rPr>
              <w:t>Pakuotė</w:t>
            </w:r>
          </w:p>
        </w:tc>
        <w:tc>
          <w:tcPr>
            <w:tcW w:w="1052" w:type="dxa"/>
          </w:tcPr>
          <w:p w14:paraId="43F0E0B1" w14:textId="77777777" w:rsidR="00A80189" w:rsidRDefault="00A80189" w:rsidP="0026256D">
            <w:pPr>
              <w:pStyle w:val="TableParagraph"/>
              <w:spacing w:before="6"/>
            </w:pPr>
          </w:p>
          <w:p w14:paraId="0AE8CBAF" w14:textId="77777777" w:rsidR="00A80189" w:rsidRDefault="00A80189" w:rsidP="0026256D">
            <w:pPr>
              <w:pStyle w:val="TableParagraph"/>
              <w:ind w:right="96"/>
              <w:jc w:val="right"/>
              <w:rPr>
                <w:sz w:val="20"/>
              </w:rPr>
            </w:pPr>
            <w:r>
              <w:rPr>
                <w:sz w:val="20"/>
              </w:rPr>
              <w:t>100</w:t>
            </w:r>
          </w:p>
        </w:tc>
        <w:tc>
          <w:tcPr>
            <w:tcW w:w="1271" w:type="dxa"/>
          </w:tcPr>
          <w:p w14:paraId="1FDAA2D6" w14:textId="77777777" w:rsidR="00A80189" w:rsidRDefault="00A80189" w:rsidP="0026256D">
            <w:pPr>
              <w:pStyle w:val="TableParagraph"/>
              <w:spacing w:before="6"/>
            </w:pPr>
          </w:p>
          <w:p w14:paraId="21A5B04E" w14:textId="77777777" w:rsidR="00A80189" w:rsidRDefault="00A80189" w:rsidP="0026256D">
            <w:pPr>
              <w:pStyle w:val="TableParagraph"/>
              <w:ind w:right="99"/>
              <w:jc w:val="right"/>
              <w:rPr>
                <w:sz w:val="20"/>
              </w:rPr>
            </w:pPr>
            <w:r>
              <w:rPr>
                <w:sz w:val="20"/>
              </w:rPr>
              <w:t>21</w:t>
            </w:r>
          </w:p>
        </w:tc>
        <w:tc>
          <w:tcPr>
            <w:tcW w:w="1921" w:type="dxa"/>
          </w:tcPr>
          <w:p w14:paraId="6C695B87" w14:textId="77777777" w:rsidR="00A80189" w:rsidRDefault="00A80189" w:rsidP="0026256D">
            <w:pPr>
              <w:pStyle w:val="TableParagraph"/>
              <w:spacing w:line="247" w:lineRule="exact"/>
              <w:ind w:left="102"/>
            </w:pPr>
            <w:proofErr w:type="spellStart"/>
            <w:r>
              <w:t>Ibustar</w:t>
            </w:r>
            <w:proofErr w:type="spellEnd"/>
            <w:r>
              <w:rPr>
                <w:spacing w:val="-3"/>
              </w:rPr>
              <w:t xml:space="preserve"> </w:t>
            </w:r>
            <w:r>
              <w:t>geriamoji</w:t>
            </w:r>
          </w:p>
          <w:p w14:paraId="20E936EA" w14:textId="77777777" w:rsidR="00A80189" w:rsidRDefault="00A80189" w:rsidP="0026256D">
            <w:pPr>
              <w:pStyle w:val="TableParagraph"/>
              <w:spacing w:line="252" w:lineRule="exact"/>
              <w:ind w:left="102" w:right="548"/>
            </w:pPr>
            <w:proofErr w:type="spellStart"/>
            <w:r>
              <w:t>susp</w:t>
            </w:r>
            <w:proofErr w:type="spellEnd"/>
            <w:r>
              <w:t xml:space="preserve"> 20mg/ml</w:t>
            </w:r>
            <w:r>
              <w:rPr>
                <w:spacing w:val="-52"/>
              </w:rPr>
              <w:t xml:space="preserve"> </w:t>
            </w:r>
            <w:r>
              <w:t>100ml</w:t>
            </w:r>
          </w:p>
        </w:tc>
        <w:tc>
          <w:tcPr>
            <w:tcW w:w="925" w:type="dxa"/>
          </w:tcPr>
          <w:p w14:paraId="2DEC8600" w14:textId="77777777" w:rsidR="00A80189" w:rsidRDefault="00A80189" w:rsidP="0026256D">
            <w:pPr>
              <w:pStyle w:val="TableParagraph"/>
              <w:rPr>
                <w:sz w:val="24"/>
              </w:rPr>
            </w:pPr>
          </w:p>
          <w:p w14:paraId="65DD836B" w14:textId="77777777" w:rsidR="00A80189" w:rsidRDefault="00A80189" w:rsidP="0026256D">
            <w:pPr>
              <w:pStyle w:val="TableParagraph"/>
              <w:spacing w:before="5"/>
              <w:rPr>
                <w:sz w:val="19"/>
              </w:rPr>
            </w:pPr>
          </w:p>
          <w:p w14:paraId="7E077C67" w14:textId="77777777" w:rsidR="00A80189" w:rsidRDefault="00A80189" w:rsidP="0026256D">
            <w:pPr>
              <w:pStyle w:val="TableParagraph"/>
              <w:spacing w:line="239" w:lineRule="exact"/>
              <w:ind w:left="101"/>
            </w:pPr>
            <w:r>
              <w:t>2,86</w:t>
            </w:r>
          </w:p>
        </w:tc>
        <w:tc>
          <w:tcPr>
            <w:tcW w:w="969" w:type="dxa"/>
          </w:tcPr>
          <w:p w14:paraId="003C8823" w14:textId="77777777" w:rsidR="00A80189" w:rsidRDefault="00A80189" w:rsidP="0026256D">
            <w:pPr>
              <w:pStyle w:val="TableParagraph"/>
              <w:spacing w:before="6"/>
            </w:pPr>
          </w:p>
          <w:p w14:paraId="2D3F5EFD" w14:textId="77777777" w:rsidR="00A80189" w:rsidRDefault="00A80189" w:rsidP="0026256D">
            <w:pPr>
              <w:pStyle w:val="TableParagraph"/>
              <w:ind w:left="153"/>
              <w:rPr>
                <w:sz w:val="20"/>
              </w:rPr>
            </w:pPr>
            <w:r>
              <w:rPr>
                <w:sz w:val="20"/>
              </w:rPr>
              <w:t>286,00</w:t>
            </w:r>
          </w:p>
        </w:tc>
      </w:tr>
      <w:tr w:rsidR="00A80189" w14:paraId="6327C6E8" w14:textId="77777777" w:rsidTr="0026256D">
        <w:trPr>
          <w:trHeight w:val="760"/>
        </w:trPr>
        <w:tc>
          <w:tcPr>
            <w:tcW w:w="694" w:type="dxa"/>
          </w:tcPr>
          <w:p w14:paraId="735211BB" w14:textId="77777777" w:rsidR="00A80189" w:rsidRDefault="00A80189" w:rsidP="0026256D">
            <w:pPr>
              <w:pStyle w:val="TableParagraph"/>
              <w:spacing w:before="8"/>
            </w:pPr>
          </w:p>
          <w:p w14:paraId="2E7F3AC8" w14:textId="77777777" w:rsidR="00A80189" w:rsidRDefault="00A80189" w:rsidP="0026256D">
            <w:pPr>
              <w:pStyle w:val="TableParagraph"/>
              <w:spacing w:before="1"/>
              <w:ind w:right="94"/>
              <w:jc w:val="right"/>
              <w:rPr>
                <w:sz w:val="20"/>
              </w:rPr>
            </w:pPr>
            <w:r>
              <w:rPr>
                <w:sz w:val="20"/>
              </w:rPr>
              <w:t>60</w:t>
            </w:r>
          </w:p>
        </w:tc>
        <w:tc>
          <w:tcPr>
            <w:tcW w:w="2994" w:type="dxa"/>
            <w:vMerge/>
            <w:tcBorders>
              <w:top w:val="nil"/>
            </w:tcBorders>
          </w:tcPr>
          <w:p w14:paraId="61FECA45" w14:textId="77777777" w:rsidR="00A80189" w:rsidRDefault="00A80189" w:rsidP="0026256D">
            <w:pPr>
              <w:rPr>
                <w:sz w:val="2"/>
                <w:szCs w:val="2"/>
              </w:rPr>
            </w:pPr>
          </w:p>
        </w:tc>
        <w:tc>
          <w:tcPr>
            <w:tcW w:w="2967" w:type="dxa"/>
          </w:tcPr>
          <w:p w14:paraId="06A29B14" w14:textId="77777777" w:rsidR="00A80189" w:rsidRDefault="00A80189" w:rsidP="0026256D">
            <w:pPr>
              <w:pStyle w:val="TableParagraph"/>
              <w:spacing w:before="8"/>
            </w:pPr>
          </w:p>
          <w:p w14:paraId="2723F1DC" w14:textId="77777777" w:rsidR="00A80189" w:rsidRDefault="00A80189" w:rsidP="0026256D">
            <w:pPr>
              <w:pStyle w:val="TableParagraph"/>
              <w:spacing w:before="1"/>
              <w:ind w:left="104"/>
              <w:rPr>
                <w:sz w:val="20"/>
              </w:rPr>
            </w:pPr>
            <w:r>
              <w:rPr>
                <w:sz w:val="20"/>
              </w:rPr>
              <w:t>400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N10</w:t>
            </w:r>
          </w:p>
        </w:tc>
        <w:tc>
          <w:tcPr>
            <w:tcW w:w="982" w:type="dxa"/>
          </w:tcPr>
          <w:p w14:paraId="2902431D" w14:textId="77777777" w:rsidR="00A80189" w:rsidRDefault="00A80189" w:rsidP="0026256D">
            <w:pPr>
              <w:pStyle w:val="TableParagraph"/>
              <w:spacing w:before="8"/>
            </w:pPr>
          </w:p>
          <w:p w14:paraId="56D5803B" w14:textId="77777777" w:rsidR="00A80189" w:rsidRDefault="00A80189" w:rsidP="0026256D">
            <w:pPr>
              <w:pStyle w:val="TableParagraph"/>
              <w:spacing w:before="1"/>
              <w:ind w:left="106"/>
              <w:rPr>
                <w:sz w:val="20"/>
              </w:rPr>
            </w:pPr>
            <w:r>
              <w:rPr>
                <w:sz w:val="20"/>
              </w:rPr>
              <w:t>Pakuotė</w:t>
            </w:r>
          </w:p>
        </w:tc>
        <w:tc>
          <w:tcPr>
            <w:tcW w:w="1052" w:type="dxa"/>
          </w:tcPr>
          <w:p w14:paraId="57A54953" w14:textId="77777777" w:rsidR="00A80189" w:rsidRDefault="00A80189" w:rsidP="0026256D">
            <w:pPr>
              <w:pStyle w:val="TableParagraph"/>
              <w:spacing w:before="8"/>
            </w:pPr>
          </w:p>
          <w:p w14:paraId="7AFAD296" w14:textId="77777777" w:rsidR="00A80189" w:rsidRDefault="00A80189" w:rsidP="0026256D">
            <w:pPr>
              <w:pStyle w:val="TableParagraph"/>
              <w:spacing w:before="1"/>
              <w:ind w:right="96"/>
              <w:jc w:val="right"/>
              <w:rPr>
                <w:sz w:val="20"/>
              </w:rPr>
            </w:pPr>
            <w:r>
              <w:rPr>
                <w:sz w:val="20"/>
              </w:rPr>
              <w:t>100</w:t>
            </w:r>
          </w:p>
        </w:tc>
        <w:tc>
          <w:tcPr>
            <w:tcW w:w="1271" w:type="dxa"/>
          </w:tcPr>
          <w:p w14:paraId="036DB1BE" w14:textId="77777777" w:rsidR="00A80189" w:rsidRDefault="00A80189" w:rsidP="0026256D">
            <w:pPr>
              <w:pStyle w:val="TableParagraph"/>
              <w:spacing w:before="8"/>
            </w:pPr>
          </w:p>
          <w:p w14:paraId="22487335" w14:textId="77777777" w:rsidR="00A80189" w:rsidRDefault="00A80189" w:rsidP="0026256D">
            <w:pPr>
              <w:pStyle w:val="TableParagraph"/>
              <w:spacing w:before="1"/>
              <w:ind w:right="99"/>
              <w:jc w:val="right"/>
              <w:rPr>
                <w:sz w:val="20"/>
              </w:rPr>
            </w:pPr>
            <w:r>
              <w:rPr>
                <w:sz w:val="20"/>
              </w:rPr>
              <w:t>21</w:t>
            </w:r>
          </w:p>
        </w:tc>
        <w:tc>
          <w:tcPr>
            <w:tcW w:w="1921" w:type="dxa"/>
          </w:tcPr>
          <w:p w14:paraId="50788009" w14:textId="77777777" w:rsidR="00A80189" w:rsidRDefault="00A80189" w:rsidP="0026256D">
            <w:pPr>
              <w:pStyle w:val="TableParagraph"/>
              <w:ind w:left="102" w:right="279"/>
            </w:pPr>
            <w:proofErr w:type="spellStart"/>
            <w:r>
              <w:t>Ibuprofen</w:t>
            </w:r>
            <w:proofErr w:type="spellEnd"/>
            <w:r>
              <w:rPr>
                <w:spacing w:val="1"/>
              </w:rPr>
              <w:t xml:space="preserve"> </w:t>
            </w:r>
            <w:proofErr w:type="spellStart"/>
            <w:r>
              <w:t>lannacher</w:t>
            </w:r>
            <w:proofErr w:type="spellEnd"/>
            <w:r>
              <w:rPr>
                <w:spacing w:val="-12"/>
              </w:rPr>
              <w:t xml:space="preserve"> </w:t>
            </w:r>
            <w:r>
              <w:t>400mg</w:t>
            </w:r>
          </w:p>
          <w:p w14:paraId="39D4B38F" w14:textId="77777777" w:rsidR="00A80189" w:rsidRDefault="00A80189" w:rsidP="0026256D">
            <w:pPr>
              <w:pStyle w:val="TableParagraph"/>
              <w:spacing w:line="238" w:lineRule="exact"/>
              <w:ind w:left="102"/>
            </w:pPr>
            <w:r>
              <w:t>N10</w:t>
            </w:r>
          </w:p>
        </w:tc>
        <w:tc>
          <w:tcPr>
            <w:tcW w:w="925" w:type="dxa"/>
          </w:tcPr>
          <w:p w14:paraId="2FF94A12" w14:textId="77777777" w:rsidR="00A80189" w:rsidRDefault="00A80189" w:rsidP="0026256D">
            <w:pPr>
              <w:pStyle w:val="TableParagraph"/>
              <w:rPr>
                <w:sz w:val="24"/>
              </w:rPr>
            </w:pPr>
          </w:p>
          <w:p w14:paraId="099B5535" w14:textId="77777777" w:rsidR="00A80189" w:rsidRDefault="00A80189" w:rsidP="0026256D">
            <w:pPr>
              <w:pStyle w:val="TableParagraph"/>
              <w:spacing w:before="5"/>
              <w:rPr>
                <w:sz w:val="19"/>
              </w:rPr>
            </w:pPr>
          </w:p>
          <w:p w14:paraId="27207C5E" w14:textId="77777777" w:rsidR="00A80189" w:rsidRDefault="00A80189" w:rsidP="0026256D">
            <w:pPr>
              <w:pStyle w:val="TableParagraph"/>
              <w:spacing w:line="240" w:lineRule="exact"/>
              <w:ind w:left="101"/>
            </w:pPr>
            <w:r>
              <w:t>1,47</w:t>
            </w:r>
          </w:p>
        </w:tc>
        <w:tc>
          <w:tcPr>
            <w:tcW w:w="969" w:type="dxa"/>
          </w:tcPr>
          <w:p w14:paraId="244FD8C6" w14:textId="77777777" w:rsidR="00A80189" w:rsidRDefault="00A80189" w:rsidP="0026256D">
            <w:pPr>
              <w:pStyle w:val="TableParagraph"/>
              <w:spacing w:before="8"/>
            </w:pPr>
          </w:p>
          <w:p w14:paraId="263BE75E" w14:textId="77777777" w:rsidR="00A80189" w:rsidRDefault="00A80189" w:rsidP="0026256D">
            <w:pPr>
              <w:pStyle w:val="TableParagraph"/>
              <w:spacing w:before="1"/>
              <w:ind w:left="153"/>
              <w:rPr>
                <w:sz w:val="20"/>
              </w:rPr>
            </w:pPr>
            <w:r>
              <w:rPr>
                <w:sz w:val="20"/>
              </w:rPr>
              <w:t>147,00</w:t>
            </w:r>
          </w:p>
        </w:tc>
      </w:tr>
      <w:tr w:rsidR="00A80189" w14:paraId="7739A947" w14:textId="77777777" w:rsidTr="0026256D">
        <w:trPr>
          <w:trHeight w:val="505"/>
        </w:trPr>
        <w:tc>
          <w:tcPr>
            <w:tcW w:w="694" w:type="dxa"/>
          </w:tcPr>
          <w:p w14:paraId="0806903F" w14:textId="77777777" w:rsidR="00A80189" w:rsidRDefault="00A80189" w:rsidP="0026256D">
            <w:pPr>
              <w:pStyle w:val="TableParagraph"/>
              <w:spacing w:before="132"/>
              <w:ind w:right="94"/>
              <w:jc w:val="right"/>
              <w:rPr>
                <w:sz w:val="20"/>
              </w:rPr>
            </w:pPr>
            <w:r>
              <w:rPr>
                <w:sz w:val="20"/>
              </w:rPr>
              <w:t>61</w:t>
            </w:r>
          </w:p>
        </w:tc>
        <w:tc>
          <w:tcPr>
            <w:tcW w:w="2994" w:type="dxa"/>
            <w:vMerge/>
            <w:tcBorders>
              <w:top w:val="nil"/>
            </w:tcBorders>
          </w:tcPr>
          <w:p w14:paraId="7ED86BD1" w14:textId="77777777" w:rsidR="00A80189" w:rsidRDefault="00A80189" w:rsidP="0026256D">
            <w:pPr>
              <w:rPr>
                <w:sz w:val="2"/>
                <w:szCs w:val="2"/>
              </w:rPr>
            </w:pPr>
          </w:p>
        </w:tc>
        <w:tc>
          <w:tcPr>
            <w:tcW w:w="2967" w:type="dxa"/>
          </w:tcPr>
          <w:p w14:paraId="4FAD3433" w14:textId="77777777" w:rsidR="00A80189" w:rsidRDefault="00A80189" w:rsidP="0026256D">
            <w:pPr>
              <w:pStyle w:val="TableParagraph"/>
              <w:spacing w:before="132"/>
              <w:ind w:left="104"/>
              <w:rPr>
                <w:sz w:val="20"/>
              </w:rPr>
            </w:pPr>
            <w:r>
              <w:rPr>
                <w:sz w:val="20"/>
              </w:rPr>
              <w:t>600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N10</w:t>
            </w:r>
          </w:p>
        </w:tc>
        <w:tc>
          <w:tcPr>
            <w:tcW w:w="982" w:type="dxa"/>
          </w:tcPr>
          <w:p w14:paraId="42B86B5C" w14:textId="77777777" w:rsidR="00A80189" w:rsidRDefault="00A80189" w:rsidP="0026256D">
            <w:pPr>
              <w:pStyle w:val="TableParagraph"/>
              <w:spacing w:before="132"/>
              <w:ind w:left="106"/>
              <w:rPr>
                <w:sz w:val="20"/>
              </w:rPr>
            </w:pPr>
            <w:r>
              <w:rPr>
                <w:sz w:val="20"/>
              </w:rPr>
              <w:t>Pakuotė</w:t>
            </w:r>
          </w:p>
        </w:tc>
        <w:tc>
          <w:tcPr>
            <w:tcW w:w="1052" w:type="dxa"/>
          </w:tcPr>
          <w:p w14:paraId="37FB724D" w14:textId="77777777" w:rsidR="00A80189" w:rsidRDefault="00A80189" w:rsidP="0026256D">
            <w:pPr>
              <w:pStyle w:val="TableParagraph"/>
              <w:spacing w:before="132"/>
              <w:ind w:right="96"/>
              <w:jc w:val="right"/>
              <w:rPr>
                <w:sz w:val="20"/>
              </w:rPr>
            </w:pPr>
            <w:r>
              <w:rPr>
                <w:sz w:val="20"/>
              </w:rPr>
              <w:t>50</w:t>
            </w:r>
          </w:p>
        </w:tc>
        <w:tc>
          <w:tcPr>
            <w:tcW w:w="1271" w:type="dxa"/>
          </w:tcPr>
          <w:p w14:paraId="445CD18F" w14:textId="77777777" w:rsidR="00A80189" w:rsidRDefault="00A80189" w:rsidP="0026256D">
            <w:pPr>
              <w:pStyle w:val="TableParagraph"/>
              <w:spacing w:before="132"/>
              <w:ind w:right="103"/>
              <w:jc w:val="right"/>
              <w:rPr>
                <w:sz w:val="20"/>
              </w:rPr>
            </w:pPr>
            <w:r>
              <w:rPr>
                <w:w w:val="99"/>
                <w:sz w:val="20"/>
              </w:rPr>
              <w:t>5</w:t>
            </w:r>
          </w:p>
        </w:tc>
        <w:tc>
          <w:tcPr>
            <w:tcW w:w="1921" w:type="dxa"/>
          </w:tcPr>
          <w:p w14:paraId="37E02FC5" w14:textId="77777777" w:rsidR="00A80189" w:rsidRDefault="00A80189" w:rsidP="0026256D">
            <w:pPr>
              <w:pStyle w:val="TableParagraph"/>
              <w:spacing w:line="246" w:lineRule="exact"/>
              <w:ind w:left="102"/>
            </w:pPr>
            <w:proofErr w:type="spellStart"/>
            <w:r>
              <w:t>Ibumax</w:t>
            </w:r>
            <w:proofErr w:type="spellEnd"/>
            <w:r>
              <w:rPr>
                <w:spacing w:val="-1"/>
              </w:rPr>
              <w:t xml:space="preserve"> </w:t>
            </w:r>
            <w:r>
              <w:t>600mg</w:t>
            </w:r>
          </w:p>
          <w:p w14:paraId="2E9563B9" w14:textId="77777777" w:rsidR="00A80189" w:rsidRDefault="00A80189" w:rsidP="0026256D">
            <w:pPr>
              <w:pStyle w:val="TableParagraph"/>
              <w:spacing w:line="240" w:lineRule="exact"/>
              <w:ind w:left="102"/>
            </w:pPr>
            <w:proofErr w:type="spellStart"/>
            <w:r>
              <w:t>tab</w:t>
            </w:r>
            <w:proofErr w:type="spellEnd"/>
            <w:r>
              <w:t>.</w:t>
            </w:r>
            <w:r>
              <w:rPr>
                <w:spacing w:val="-1"/>
              </w:rPr>
              <w:t xml:space="preserve"> </w:t>
            </w:r>
            <w:proofErr w:type="spellStart"/>
            <w:r>
              <w:t>Obd</w:t>
            </w:r>
            <w:proofErr w:type="spellEnd"/>
            <w:r>
              <w:t>. N10</w:t>
            </w:r>
          </w:p>
        </w:tc>
        <w:tc>
          <w:tcPr>
            <w:tcW w:w="925" w:type="dxa"/>
          </w:tcPr>
          <w:p w14:paraId="341F6ACD" w14:textId="77777777" w:rsidR="00A80189" w:rsidRDefault="00A80189" w:rsidP="0026256D">
            <w:pPr>
              <w:pStyle w:val="TableParagraph"/>
              <w:spacing w:before="4"/>
              <w:rPr>
                <w:sz w:val="21"/>
              </w:rPr>
            </w:pPr>
          </w:p>
          <w:p w14:paraId="345115F6" w14:textId="77777777" w:rsidR="00A80189" w:rsidRDefault="00A80189" w:rsidP="0026256D">
            <w:pPr>
              <w:pStyle w:val="TableParagraph"/>
              <w:spacing w:line="240" w:lineRule="exact"/>
              <w:ind w:left="101"/>
            </w:pPr>
            <w:r>
              <w:t>1,35</w:t>
            </w:r>
          </w:p>
        </w:tc>
        <w:tc>
          <w:tcPr>
            <w:tcW w:w="969" w:type="dxa"/>
          </w:tcPr>
          <w:p w14:paraId="25C44FE4" w14:textId="77777777" w:rsidR="00A80189" w:rsidRDefault="00A80189" w:rsidP="0026256D">
            <w:pPr>
              <w:pStyle w:val="TableParagraph"/>
              <w:spacing w:before="132"/>
              <w:ind w:left="153"/>
              <w:rPr>
                <w:sz w:val="20"/>
              </w:rPr>
            </w:pPr>
            <w:r>
              <w:rPr>
                <w:sz w:val="20"/>
              </w:rPr>
              <w:t>67,50</w:t>
            </w:r>
          </w:p>
        </w:tc>
      </w:tr>
    </w:tbl>
    <w:p w14:paraId="7A20059F"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1628357C" w14:textId="77777777" w:rsidTr="0026256D">
        <w:trPr>
          <w:trHeight w:val="506"/>
        </w:trPr>
        <w:tc>
          <w:tcPr>
            <w:tcW w:w="694" w:type="dxa"/>
            <w:tcBorders>
              <w:top w:val="nil"/>
            </w:tcBorders>
          </w:tcPr>
          <w:p w14:paraId="39849647" w14:textId="77777777" w:rsidR="00A80189" w:rsidRDefault="00A80189" w:rsidP="0026256D">
            <w:pPr>
              <w:pStyle w:val="TableParagraph"/>
              <w:spacing w:before="135"/>
              <w:ind w:right="94"/>
              <w:jc w:val="right"/>
              <w:rPr>
                <w:sz w:val="20"/>
              </w:rPr>
            </w:pPr>
            <w:r>
              <w:rPr>
                <w:sz w:val="20"/>
              </w:rPr>
              <w:lastRenderedPageBreak/>
              <w:t>62</w:t>
            </w:r>
          </w:p>
        </w:tc>
        <w:tc>
          <w:tcPr>
            <w:tcW w:w="2994" w:type="dxa"/>
            <w:vMerge w:val="restart"/>
            <w:tcBorders>
              <w:top w:val="nil"/>
            </w:tcBorders>
          </w:tcPr>
          <w:p w14:paraId="2E8602D4" w14:textId="77777777" w:rsidR="00A80189" w:rsidRDefault="00A80189" w:rsidP="0026256D">
            <w:pPr>
              <w:pStyle w:val="TableParagraph"/>
              <w:rPr>
                <w:sz w:val="20"/>
              </w:rPr>
            </w:pPr>
          </w:p>
        </w:tc>
        <w:tc>
          <w:tcPr>
            <w:tcW w:w="2967" w:type="dxa"/>
            <w:tcBorders>
              <w:top w:val="nil"/>
            </w:tcBorders>
          </w:tcPr>
          <w:p w14:paraId="66273B1B" w14:textId="77777777" w:rsidR="00A80189" w:rsidRDefault="00A80189" w:rsidP="0026256D">
            <w:pPr>
              <w:pStyle w:val="TableParagraph"/>
              <w:spacing w:before="135"/>
              <w:ind w:left="104"/>
              <w:rPr>
                <w:sz w:val="20"/>
              </w:rPr>
            </w:pPr>
            <w:r>
              <w:rPr>
                <w:sz w:val="20"/>
              </w:rPr>
              <w:t>60</w:t>
            </w:r>
            <w:r>
              <w:rPr>
                <w:spacing w:val="-1"/>
                <w:sz w:val="20"/>
              </w:rPr>
              <w:t xml:space="preserve"> </w:t>
            </w:r>
            <w:r>
              <w:rPr>
                <w:sz w:val="20"/>
              </w:rPr>
              <w:t>mg</w:t>
            </w:r>
            <w:r>
              <w:rPr>
                <w:spacing w:val="-2"/>
                <w:sz w:val="20"/>
              </w:rPr>
              <w:t xml:space="preserve"> </w:t>
            </w:r>
            <w:proofErr w:type="spellStart"/>
            <w:r>
              <w:rPr>
                <w:sz w:val="20"/>
              </w:rPr>
              <w:t>žv</w:t>
            </w:r>
            <w:proofErr w:type="spellEnd"/>
            <w:r>
              <w:rPr>
                <w:sz w:val="20"/>
              </w:rPr>
              <w:t>.</w:t>
            </w:r>
            <w:r>
              <w:rPr>
                <w:spacing w:val="-1"/>
                <w:sz w:val="20"/>
              </w:rPr>
              <w:t xml:space="preserve"> </w:t>
            </w:r>
            <w:r>
              <w:rPr>
                <w:sz w:val="20"/>
              </w:rPr>
              <w:t>N10</w:t>
            </w:r>
          </w:p>
        </w:tc>
        <w:tc>
          <w:tcPr>
            <w:tcW w:w="982" w:type="dxa"/>
            <w:tcBorders>
              <w:top w:val="nil"/>
            </w:tcBorders>
          </w:tcPr>
          <w:p w14:paraId="0A136E94" w14:textId="77777777" w:rsidR="00A80189" w:rsidRDefault="00A80189" w:rsidP="0026256D">
            <w:pPr>
              <w:pStyle w:val="TableParagraph"/>
              <w:spacing w:before="135"/>
              <w:ind w:left="106"/>
              <w:rPr>
                <w:sz w:val="20"/>
              </w:rPr>
            </w:pPr>
            <w:r>
              <w:rPr>
                <w:sz w:val="20"/>
              </w:rPr>
              <w:t>Pakuotė</w:t>
            </w:r>
          </w:p>
        </w:tc>
        <w:tc>
          <w:tcPr>
            <w:tcW w:w="1052" w:type="dxa"/>
            <w:tcBorders>
              <w:top w:val="nil"/>
            </w:tcBorders>
          </w:tcPr>
          <w:p w14:paraId="2685C93B" w14:textId="77777777" w:rsidR="00A80189" w:rsidRDefault="00A80189" w:rsidP="0026256D">
            <w:pPr>
              <w:pStyle w:val="TableParagraph"/>
              <w:spacing w:before="135"/>
              <w:ind w:right="96"/>
              <w:jc w:val="right"/>
              <w:rPr>
                <w:sz w:val="20"/>
              </w:rPr>
            </w:pPr>
            <w:r>
              <w:rPr>
                <w:sz w:val="20"/>
              </w:rPr>
              <w:t>30</w:t>
            </w:r>
          </w:p>
        </w:tc>
        <w:tc>
          <w:tcPr>
            <w:tcW w:w="1271" w:type="dxa"/>
            <w:tcBorders>
              <w:top w:val="nil"/>
            </w:tcBorders>
          </w:tcPr>
          <w:p w14:paraId="7585AF60" w14:textId="77777777" w:rsidR="00A80189" w:rsidRDefault="00A80189" w:rsidP="0026256D">
            <w:pPr>
              <w:pStyle w:val="TableParagraph"/>
              <w:spacing w:before="135"/>
              <w:ind w:right="99"/>
              <w:jc w:val="right"/>
              <w:rPr>
                <w:sz w:val="20"/>
              </w:rPr>
            </w:pPr>
            <w:r>
              <w:rPr>
                <w:sz w:val="20"/>
              </w:rPr>
              <w:t>21</w:t>
            </w:r>
          </w:p>
        </w:tc>
        <w:tc>
          <w:tcPr>
            <w:tcW w:w="1921" w:type="dxa"/>
            <w:tcBorders>
              <w:top w:val="nil"/>
            </w:tcBorders>
          </w:tcPr>
          <w:p w14:paraId="24A5F900" w14:textId="77777777" w:rsidR="00A80189" w:rsidRDefault="00A80189" w:rsidP="0026256D">
            <w:pPr>
              <w:pStyle w:val="TableParagraph"/>
              <w:spacing w:line="247" w:lineRule="exact"/>
              <w:ind w:left="102"/>
            </w:pPr>
            <w:proofErr w:type="spellStart"/>
            <w:r>
              <w:t>Ibugard</w:t>
            </w:r>
            <w:proofErr w:type="spellEnd"/>
            <w:r>
              <w:t xml:space="preserve"> 60mg</w:t>
            </w:r>
          </w:p>
          <w:p w14:paraId="0E4E4A0C" w14:textId="77777777" w:rsidR="00A80189" w:rsidRDefault="00A80189" w:rsidP="0026256D">
            <w:pPr>
              <w:pStyle w:val="TableParagraph"/>
              <w:spacing w:before="1" w:line="238" w:lineRule="exact"/>
              <w:ind w:left="102"/>
            </w:pPr>
            <w:r>
              <w:t>žvakutės</w:t>
            </w:r>
            <w:r>
              <w:rPr>
                <w:spacing w:val="-1"/>
              </w:rPr>
              <w:t xml:space="preserve"> </w:t>
            </w:r>
            <w:r>
              <w:t>N10</w:t>
            </w:r>
          </w:p>
        </w:tc>
        <w:tc>
          <w:tcPr>
            <w:tcW w:w="925" w:type="dxa"/>
            <w:tcBorders>
              <w:top w:val="nil"/>
            </w:tcBorders>
          </w:tcPr>
          <w:p w14:paraId="6C7B680D" w14:textId="77777777" w:rsidR="00A80189" w:rsidRDefault="00A80189" w:rsidP="0026256D">
            <w:pPr>
              <w:pStyle w:val="TableParagraph"/>
              <w:spacing w:before="6"/>
              <w:rPr>
                <w:sz w:val="21"/>
              </w:rPr>
            </w:pPr>
          </w:p>
          <w:p w14:paraId="5553B5AE" w14:textId="77777777" w:rsidR="00A80189" w:rsidRDefault="00A80189" w:rsidP="0026256D">
            <w:pPr>
              <w:pStyle w:val="TableParagraph"/>
              <w:spacing w:line="238" w:lineRule="exact"/>
              <w:ind w:left="101"/>
            </w:pPr>
            <w:r>
              <w:t>3,22</w:t>
            </w:r>
          </w:p>
        </w:tc>
        <w:tc>
          <w:tcPr>
            <w:tcW w:w="969" w:type="dxa"/>
            <w:tcBorders>
              <w:top w:val="nil"/>
            </w:tcBorders>
          </w:tcPr>
          <w:p w14:paraId="076DB0E7" w14:textId="77777777" w:rsidR="00A80189" w:rsidRDefault="00A80189" w:rsidP="0026256D">
            <w:pPr>
              <w:pStyle w:val="TableParagraph"/>
              <w:spacing w:before="135"/>
              <w:ind w:left="153"/>
              <w:rPr>
                <w:sz w:val="20"/>
              </w:rPr>
            </w:pPr>
            <w:r>
              <w:rPr>
                <w:sz w:val="20"/>
              </w:rPr>
              <w:t>96,60</w:t>
            </w:r>
          </w:p>
        </w:tc>
      </w:tr>
      <w:tr w:rsidR="00A80189" w14:paraId="36F03635" w14:textId="77777777" w:rsidTr="0026256D">
        <w:trPr>
          <w:trHeight w:val="758"/>
        </w:trPr>
        <w:tc>
          <w:tcPr>
            <w:tcW w:w="694" w:type="dxa"/>
          </w:tcPr>
          <w:p w14:paraId="1F9885EE" w14:textId="77777777" w:rsidR="00A80189" w:rsidRDefault="00A80189" w:rsidP="0026256D">
            <w:pPr>
              <w:pStyle w:val="TableParagraph"/>
              <w:spacing w:before="6"/>
            </w:pPr>
          </w:p>
          <w:p w14:paraId="3956B18F" w14:textId="77777777" w:rsidR="00A80189" w:rsidRDefault="00A80189" w:rsidP="0026256D">
            <w:pPr>
              <w:pStyle w:val="TableParagraph"/>
              <w:spacing w:before="1"/>
              <w:ind w:right="94"/>
              <w:jc w:val="right"/>
              <w:rPr>
                <w:sz w:val="20"/>
              </w:rPr>
            </w:pPr>
            <w:r>
              <w:rPr>
                <w:sz w:val="20"/>
              </w:rPr>
              <w:t>63</w:t>
            </w:r>
          </w:p>
        </w:tc>
        <w:tc>
          <w:tcPr>
            <w:tcW w:w="2994" w:type="dxa"/>
            <w:vMerge/>
            <w:tcBorders>
              <w:top w:val="nil"/>
            </w:tcBorders>
          </w:tcPr>
          <w:p w14:paraId="4DE69A55" w14:textId="77777777" w:rsidR="00A80189" w:rsidRDefault="00A80189" w:rsidP="0026256D">
            <w:pPr>
              <w:rPr>
                <w:sz w:val="2"/>
                <w:szCs w:val="2"/>
              </w:rPr>
            </w:pPr>
          </w:p>
        </w:tc>
        <w:tc>
          <w:tcPr>
            <w:tcW w:w="2967" w:type="dxa"/>
          </w:tcPr>
          <w:p w14:paraId="22BB917D" w14:textId="77777777" w:rsidR="00A80189" w:rsidRDefault="00A80189" w:rsidP="0026256D">
            <w:pPr>
              <w:pStyle w:val="TableParagraph"/>
              <w:spacing w:before="6"/>
            </w:pPr>
          </w:p>
          <w:p w14:paraId="10C91D63" w14:textId="77777777" w:rsidR="00A80189" w:rsidRDefault="00A80189" w:rsidP="0026256D">
            <w:pPr>
              <w:pStyle w:val="TableParagraph"/>
              <w:spacing w:before="1"/>
              <w:ind w:left="104"/>
              <w:rPr>
                <w:sz w:val="20"/>
              </w:rPr>
            </w:pPr>
            <w:r>
              <w:rPr>
                <w:sz w:val="20"/>
              </w:rPr>
              <w:t>125 mg</w:t>
            </w:r>
            <w:r>
              <w:rPr>
                <w:spacing w:val="1"/>
                <w:sz w:val="20"/>
              </w:rPr>
              <w:t xml:space="preserve"> </w:t>
            </w:r>
            <w:proofErr w:type="spellStart"/>
            <w:r>
              <w:rPr>
                <w:sz w:val="20"/>
              </w:rPr>
              <w:t>žv</w:t>
            </w:r>
            <w:proofErr w:type="spellEnd"/>
            <w:r>
              <w:rPr>
                <w:sz w:val="20"/>
              </w:rPr>
              <w:t>.</w:t>
            </w:r>
            <w:r>
              <w:rPr>
                <w:spacing w:val="-1"/>
                <w:sz w:val="20"/>
              </w:rPr>
              <w:t xml:space="preserve"> </w:t>
            </w:r>
            <w:r>
              <w:rPr>
                <w:sz w:val="20"/>
              </w:rPr>
              <w:t>N</w:t>
            </w:r>
            <w:r>
              <w:rPr>
                <w:spacing w:val="-2"/>
                <w:sz w:val="20"/>
              </w:rPr>
              <w:t xml:space="preserve"> </w:t>
            </w:r>
            <w:r>
              <w:rPr>
                <w:sz w:val="20"/>
              </w:rPr>
              <w:t>10</w:t>
            </w:r>
          </w:p>
        </w:tc>
        <w:tc>
          <w:tcPr>
            <w:tcW w:w="982" w:type="dxa"/>
          </w:tcPr>
          <w:p w14:paraId="0E79228E" w14:textId="77777777" w:rsidR="00A80189" w:rsidRDefault="00A80189" w:rsidP="0026256D">
            <w:pPr>
              <w:pStyle w:val="TableParagraph"/>
              <w:spacing w:before="6"/>
            </w:pPr>
          </w:p>
          <w:p w14:paraId="582F4EEB" w14:textId="77777777" w:rsidR="00A80189" w:rsidRDefault="00A80189" w:rsidP="0026256D">
            <w:pPr>
              <w:pStyle w:val="TableParagraph"/>
              <w:spacing w:before="1"/>
              <w:ind w:left="106"/>
              <w:rPr>
                <w:sz w:val="20"/>
              </w:rPr>
            </w:pPr>
            <w:r>
              <w:rPr>
                <w:sz w:val="20"/>
              </w:rPr>
              <w:t>Pakuotė</w:t>
            </w:r>
          </w:p>
        </w:tc>
        <w:tc>
          <w:tcPr>
            <w:tcW w:w="1052" w:type="dxa"/>
          </w:tcPr>
          <w:p w14:paraId="29F36317" w14:textId="77777777" w:rsidR="00A80189" w:rsidRDefault="00A80189" w:rsidP="0026256D">
            <w:pPr>
              <w:pStyle w:val="TableParagraph"/>
              <w:spacing w:before="6"/>
            </w:pPr>
          </w:p>
          <w:p w14:paraId="792D3B66" w14:textId="77777777" w:rsidR="00A80189" w:rsidRDefault="00A80189" w:rsidP="0026256D">
            <w:pPr>
              <w:pStyle w:val="TableParagraph"/>
              <w:spacing w:before="1"/>
              <w:ind w:right="96"/>
              <w:jc w:val="right"/>
              <w:rPr>
                <w:sz w:val="20"/>
              </w:rPr>
            </w:pPr>
            <w:r>
              <w:rPr>
                <w:sz w:val="20"/>
              </w:rPr>
              <w:t>30</w:t>
            </w:r>
          </w:p>
        </w:tc>
        <w:tc>
          <w:tcPr>
            <w:tcW w:w="1271" w:type="dxa"/>
          </w:tcPr>
          <w:p w14:paraId="574CB449" w14:textId="77777777" w:rsidR="00A80189" w:rsidRDefault="00A80189" w:rsidP="0026256D">
            <w:pPr>
              <w:pStyle w:val="TableParagraph"/>
              <w:spacing w:before="6"/>
            </w:pPr>
          </w:p>
          <w:p w14:paraId="34AD34A7" w14:textId="77777777" w:rsidR="00A80189" w:rsidRDefault="00A80189" w:rsidP="0026256D">
            <w:pPr>
              <w:pStyle w:val="TableParagraph"/>
              <w:spacing w:before="1"/>
              <w:ind w:right="99"/>
              <w:jc w:val="right"/>
              <w:rPr>
                <w:sz w:val="20"/>
              </w:rPr>
            </w:pPr>
            <w:r>
              <w:rPr>
                <w:sz w:val="20"/>
              </w:rPr>
              <w:t>21</w:t>
            </w:r>
          </w:p>
        </w:tc>
        <w:tc>
          <w:tcPr>
            <w:tcW w:w="1921" w:type="dxa"/>
          </w:tcPr>
          <w:p w14:paraId="73C9C63A" w14:textId="77777777" w:rsidR="00A80189" w:rsidRDefault="00A80189" w:rsidP="0026256D">
            <w:pPr>
              <w:pStyle w:val="TableParagraph"/>
              <w:spacing w:line="247" w:lineRule="exact"/>
              <w:ind w:left="102"/>
            </w:pPr>
            <w:proofErr w:type="spellStart"/>
            <w:r>
              <w:t>Ibustar</w:t>
            </w:r>
            <w:proofErr w:type="spellEnd"/>
            <w:r>
              <w:rPr>
                <w:spacing w:val="-3"/>
              </w:rPr>
              <w:t xml:space="preserve"> </w:t>
            </w:r>
            <w:r>
              <w:t>geriamoji</w:t>
            </w:r>
          </w:p>
          <w:p w14:paraId="1EC69DED" w14:textId="77777777" w:rsidR="00A80189" w:rsidRDefault="00A80189" w:rsidP="0026256D">
            <w:pPr>
              <w:pStyle w:val="TableParagraph"/>
              <w:spacing w:line="252" w:lineRule="exact"/>
              <w:ind w:left="102" w:right="548"/>
            </w:pPr>
            <w:proofErr w:type="spellStart"/>
            <w:r>
              <w:t>susp</w:t>
            </w:r>
            <w:proofErr w:type="spellEnd"/>
            <w:r>
              <w:t xml:space="preserve"> 20mg/ml</w:t>
            </w:r>
            <w:r>
              <w:rPr>
                <w:spacing w:val="-52"/>
              </w:rPr>
              <w:t xml:space="preserve"> </w:t>
            </w:r>
            <w:r>
              <w:t>100ml</w:t>
            </w:r>
          </w:p>
        </w:tc>
        <w:tc>
          <w:tcPr>
            <w:tcW w:w="925" w:type="dxa"/>
          </w:tcPr>
          <w:p w14:paraId="44A55481" w14:textId="77777777" w:rsidR="00A80189" w:rsidRDefault="00A80189" w:rsidP="0026256D">
            <w:pPr>
              <w:pStyle w:val="TableParagraph"/>
              <w:rPr>
                <w:sz w:val="24"/>
              </w:rPr>
            </w:pPr>
          </w:p>
          <w:p w14:paraId="15A7B6AD" w14:textId="77777777" w:rsidR="00A80189" w:rsidRDefault="00A80189" w:rsidP="0026256D">
            <w:pPr>
              <w:pStyle w:val="TableParagraph"/>
              <w:spacing w:before="5"/>
              <w:rPr>
                <w:sz w:val="19"/>
              </w:rPr>
            </w:pPr>
          </w:p>
          <w:p w14:paraId="5E17CE35" w14:textId="77777777" w:rsidR="00A80189" w:rsidRDefault="00A80189" w:rsidP="0026256D">
            <w:pPr>
              <w:pStyle w:val="TableParagraph"/>
              <w:spacing w:before="1" w:line="238" w:lineRule="exact"/>
              <w:ind w:left="101"/>
            </w:pPr>
            <w:r>
              <w:t>3,22</w:t>
            </w:r>
          </w:p>
        </w:tc>
        <w:tc>
          <w:tcPr>
            <w:tcW w:w="969" w:type="dxa"/>
          </w:tcPr>
          <w:p w14:paraId="524EAC68" w14:textId="77777777" w:rsidR="00A80189" w:rsidRDefault="00A80189" w:rsidP="0026256D">
            <w:pPr>
              <w:pStyle w:val="TableParagraph"/>
              <w:spacing w:before="6"/>
            </w:pPr>
          </w:p>
          <w:p w14:paraId="2F38F3DD" w14:textId="77777777" w:rsidR="00A80189" w:rsidRDefault="00A80189" w:rsidP="0026256D">
            <w:pPr>
              <w:pStyle w:val="TableParagraph"/>
              <w:spacing w:before="1"/>
              <w:ind w:left="102"/>
              <w:rPr>
                <w:sz w:val="20"/>
              </w:rPr>
            </w:pPr>
            <w:r>
              <w:rPr>
                <w:sz w:val="20"/>
              </w:rPr>
              <w:t>96,60</w:t>
            </w:r>
          </w:p>
        </w:tc>
      </w:tr>
      <w:tr w:rsidR="00A80189" w14:paraId="4086870C" w14:textId="77777777" w:rsidTr="0026256D">
        <w:trPr>
          <w:trHeight w:val="990"/>
        </w:trPr>
        <w:tc>
          <w:tcPr>
            <w:tcW w:w="694" w:type="dxa"/>
          </w:tcPr>
          <w:p w14:paraId="385C6FB0" w14:textId="77777777" w:rsidR="00A80189" w:rsidRDefault="00A80189" w:rsidP="0026256D">
            <w:pPr>
              <w:pStyle w:val="TableParagraph"/>
              <w:spacing w:before="9"/>
              <w:rPr>
                <w:sz w:val="32"/>
              </w:rPr>
            </w:pPr>
          </w:p>
          <w:p w14:paraId="4D358402" w14:textId="77777777" w:rsidR="00A80189" w:rsidRDefault="00A80189" w:rsidP="0026256D">
            <w:pPr>
              <w:pStyle w:val="TableParagraph"/>
              <w:ind w:right="94"/>
              <w:jc w:val="right"/>
              <w:rPr>
                <w:sz w:val="20"/>
              </w:rPr>
            </w:pPr>
            <w:r>
              <w:rPr>
                <w:sz w:val="20"/>
              </w:rPr>
              <w:t>64</w:t>
            </w:r>
          </w:p>
        </w:tc>
        <w:tc>
          <w:tcPr>
            <w:tcW w:w="2994" w:type="dxa"/>
          </w:tcPr>
          <w:p w14:paraId="19162F19" w14:textId="77777777" w:rsidR="00A80189" w:rsidRDefault="00A80189" w:rsidP="0026256D">
            <w:pPr>
              <w:pStyle w:val="TableParagraph"/>
              <w:spacing w:before="9"/>
              <w:rPr>
                <w:sz w:val="32"/>
              </w:rPr>
            </w:pPr>
          </w:p>
          <w:p w14:paraId="03199AEB" w14:textId="77777777" w:rsidR="00A80189" w:rsidRDefault="00A80189" w:rsidP="0026256D">
            <w:pPr>
              <w:pStyle w:val="TableParagraph"/>
              <w:ind w:left="107"/>
              <w:rPr>
                <w:sz w:val="20"/>
              </w:rPr>
            </w:pPr>
            <w:proofErr w:type="spellStart"/>
            <w:r>
              <w:rPr>
                <w:sz w:val="20"/>
              </w:rPr>
              <w:t>Kalii</w:t>
            </w:r>
            <w:proofErr w:type="spellEnd"/>
            <w:r>
              <w:rPr>
                <w:spacing w:val="-1"/>
                <w:sz w:val="20"/>
              </w:rPr>
              <w:t xml:space="preserve"> </w:t>
            </w:r>
            <w:proofErr w:type="spellStart"/>
            <w:r>
              <w:rPr>
                <w:sz w:val="20"/>
              </w:rPr>
              <w:t>hipermanganas</w:t>
            </w:r>
            <w:proofErr w:type="spellEnd"/>
          </w:p>
        </w:tc>
        <w:tc>
          <w:tcPr>
            <w:tcW w:w="2967" w:type="dxa"/>
          </w:tcPr>
          <w:p w14:paraId="0858CBC4" w14:textId="77777777" w:rsidR="00A80189" w:rsidRDefault="00A80189" w:rsidP="0026256D">
            <w:pPr>
              <w:pStyle w:val="TableParagraph"/>
              <w:spacing w:before="9"/>
              <w:rPr>
                <w:sz w:val="32"/>
              </w:rPr>
            </w:pPr>
          </w:p>
          <w:p w14:paraId="518DDFFE" w14:textId="77777777" w:rsidR="00A80189" w:rsidRDefault="00A80189" w:rsidP="0026256D">
            <w:pPr>
              <w:pStyle w:val="TableParagraph"/>
              <w:ind w:left="104"/>
              <w:rPr>
                <w:sz w:val="20"/>
              </w:rPr>
            </w:pPr>
            <w:r>
              <w:rPr>
                <w:sz w:val="20"/>
              </w:rPr>
              <w:t>10g</w:t>
            </w:r>
          </w:p>
        </w:tc>
        <w:tc>
          <w:tcPr>
            <w:tcW w:w="982" w:type="dxa"/>
          </w:tcPr>
          <w:p w14:paraId="4AD6F02D" w14:textId="77777777" w:rsidR="00A80189" w:rsidRDefault="00A80189" w:rsidP="0026256D">
            <w:pPr>
              <w:pStyle w:val="TableParagraph"/>
              <w:spacing w:before="9"/>
              <w:rPr>
                <w:sz w:val="32"/>
              </w:rPr>
            </w:pPr>
          </w:p>
          <w:p w14:paraId="32C8C1E5" w14:textId="77777777" w:rsidR="00A80189" w:rsidRDefault="00A80189" w:rsidP="0026256D">
            <w:pPr>
              <w:pStyle w:val="TableParagraph"/>
              <w:ind w:left="106"/>
              <w:rPr>
                <w:sz w:val="20"/>
              </w:rPr>
            </w:pPr>
            <w:r>
              <w:rPr>
                <w:sz w:val="20"/>
              </w:rPr>
              <w:t>Pakuotė</w:t>
            </w:r>
          </w:p>
        </w:tc>
        <w:tc>
          <w:tcPr>
            <w:tcW w:w="1052" w:type="dxa"/>
          </w:tcPr>
          <w:p w14:paraId="5AC335F9" w14:textId="77777777" w:rsidR="00A80189" w:rsidRDefault="00A80189" w:rsidP="0026256D">
            <w:pPr>
              <w:pStyle w:val="TableParagraph"/>
              <w:spacing w:before="9"/>
              <w:rPr>
                <w:sz w:val="32"/>
              </w:rPr>
            </w:pPr>
          </w:p>
          <w:p w14:paraId="0DFA6BC0" w14:textId="77777777" w:rsidR="00A80189" w:rsidRDefault="00A80189" w:rsidP="0026256D">
            <w:pPr>
              <w:pStyle w:val="TableParagraph"/>
              <w:ind w:right="99"/>
              <w:jc w:val="right"/>
              <w:rPr>
                <w:sz w:val="20"/>
              </w:rPr>
            </w:pPr>
            <w:r>
              <w:rPr>
                <w:w w:val="99"/>
                <w:sz w:val="20"/>
              </w:rPr>
              <w:t>5</w:t>
            </w:r>
          </w:p>
        </w:tc>
        <w:tc>
          <w:tcPr>
            <w:tcW w:w="1271" w:type="dxa"/>
          </w:tcPr>
          <w:p w14:paraId="5B045381" w14:textId="77777777" w:rsidR="00A80189" w:rsidRDefault="00A80189" w:rsidP="0026256D">
            <w:pPr>
              <w:pStyle w:val="TableParagraph"/>
              <w:spacing w:before="9"/>
              <w:rPr>
                <w:sz w:val="32"/>
              </w:rPr>
            </w:pPr>
          </w:p>
          <w:p w14:paraId="500462E4" w14:textId="77777777" w:rsidR="00A80189" w:rsidRDefault="00A80189" w:rsidP="0026256D">
            <w:pPr>
              <w:pStyle w:val="TableParagraph"/>
              <w:ind w:right="99"/>
              <w:jc w:val="right"/>
              <w:rPr>
                <w:sz w:val="20"/>
              </w:rPr>
            </w:pPr>
            <w:r>
              <w:rPr>
                <w:sz w:val="20"/>
              </w:rPr>
              <w:t>21</w:t>
            </w:r>
          </w:p>
        </w:tc>
        <w:tc>
          <w:tcPr>
            <w:tcW w:w="1921" w:type="dxa"/>
          </w:tcPr>
          <w:p w14:paraId="5352954D" w14:textId="77777777" w:rsidR="00A80189" w:rsidRDefault="00A80189" w:rsidP="0026256D">
            <w:pPr>
              <w:pStyle w:val="TableParagraph"/>
              <w:spacing w:before="5"/>
              <w:rPr>
                <w:sz w:val="19"/>
              </w:rPr>
            </w:pPr>
          </w:p>
          <w:p w14:paraId="223687F6" w14:textId="77777777" w:rsidR="00A80189" w:rsidRDefault="00A80189" w:rsidP="0026256D">
            <w:pPr>
              <w:pStyle w:val="TableParagraph"/>
              <w:ind w:left="102"/>
            </w:pPr>
            <w:r>
              <w:t>Kalio</w:t>
            </w:r>
          </w:p>
          <w:p w14:paraId="210AABCE" w14:textId="77777777" w:rsidR="00A80189" w:rsidRDefault="00A80189" w:rsidP="0026256D">
            <w:pPr>
              <w:pStyle w:val="TableParagraph"/>
              <w:spacing w:line="252" w:lineRule="exact"/>
              <w:ind w:left="102" w:right="567"/>
            </w:pPr>
            <w:proofErr w:type="spellStart"/>
            <w:r>
              <w:t>permangantas</w:t>
            </w:r>
            <w:proofErr w:type="spellEnd"/>
            <w:r>
              <w:rPr>
                <w:spacing w:val="-52"/>
              </w:rPr>
              <w:t xml:space="preserve"> </w:t>
            </w:r>
            <w:proofErr w:type="spellStart"/>
            <w:r>
              <w:t>Valentis</w:t>
            </w:r>
            <w:proofErr w:type="spellEnd"/>
            <w:r>
              <w:rPr>
                <w:spacing w:val="-2"/>
              </w:rPr>
              <w:t xml:space="preserve"> </w:t>
            </w:r>
            <w:r>
              <w:t>10g</w:t>
            </w:r>
          </w:p>
        </w:tc>
        <w:tc>
          <w:tcPr>
            <w:tcW w:w="925" w:type="dxa"/>
          </w:tcPr>
          <w:p w14:paraId="316DC398" w14:textId="77777777" w:rsidR="00A80189" w:rsidRDefault="00A80189" w:rsidP="0026256D">
            <w:pPr>
              <w:pStyle w:val="TableParagraph"/>
              <w:rPr>
                <w:sz w:val="24"/>
              </w:rPr>
            </w:pPr>
          </w:p>
          <w:p w14:paraId="5AF57C2D" w14:textId="77777777" w:rsidR="00A80189" w:rsidRDefault="00A80189" w:rsidP="0026256D">
            <w:pPr>
              <w:pStyle w:val="TableParagraph"/>
              <w:spacing w:before="202"/>
              <w:ind w:left="101"/>
            </w:pPr>
            <w:r>
              <w:t>1,24</w:t>
            </w:r>
          </w:p>
        </w:tc>
        <w:tc>
          <w:tcPr>
            <w:tcW w:w="969" w:type="dxa"/>
          </w:tcPr>
          <w:p w14:paraId="16A9C203" w14:textId="77777777" w:rsidR="00A80189" w:rsidRDefault="00A80189" w:rsidP="0026256D">
            <w:pPr>
              <w:pStyle w:val="TableParagraph"/>
              <w:spacing w:before="9"/>
              <w:rPr>
                <w:sz w:val="32"/>
              </w:rPr>
            </w:pPr>
          </w:p>
          <w:p w14:paraId="0984A3A4" w14:textId="77777777" w:rsidR="00A80189" w:rsidRDefault="00A80189" w:rsidP="0026256D">
            <w:pPr>
              <w:pStyle w:val="TableParagraph"/>
              <w:ind w:left="153"/>
              <w:rPr>
                <w:sz w:val="20"/>
              </w:rPr>
            </w:pPr>
            <w:r>
              <w:rPr>
                <w:sz w:val="20"/>
              </w:rPr>
              <w:t>6,20</w:t>
            </w:r>
          </w:p>
        </w:tc>
      </w:tr>
      <w:tr w:rsidR="00A80189" w14:paraId="071E9B6C" w14:textId="77777777" w:rsidTr="0026256D">
        <w:trPr>
          <w:trHeight w:val="481"/>
        </w:trPr>
        <w:tc>
          <w:tcPr>
            <w:tcW w:w="694" w:type="dxa"/>
          </w:tcPr>
          <w:p w14:paraId="03F7A13E" w14:textId="77777777" w:rsidR="00A80189" w:rsidRDefault="00A80189" w:rsidP="0026256D">
            <w:pPr>
              <w:pStyle w:val="TableParagraph"/>
              <w:spacing w:before="120"/>
              <w:ind w:right="94"/>
              <w:jc w:val="right"/>
              <w:rPr>
                <w:sz w:val="20"/>
              </w:rPr>
            </w:pPr>
            <w:r>
              <w:rPr>
                <w:sz w:val="20"/>
              </w:rPr>
              <w:t>65</w:t>
            </w:r>
          </w:p>
        </w:tc>
        <w:tc>
          <w:tcPr>
            <w:tcW w:w="2994" w:type="dxa"/>
            <w:vMerge w:val="restart"/>
          </w:tcPr>
          <w:p w14:paraId="4DF17EBF" w14:textId="77777777" w:rsidR="00A80189" w:rsidRDefault="00A80189" w:rsidP="0026256D">
            <w:pPr>
              <w:pStyle w:val="TableParagraph"/>
            </w:pPr>
          </w:p>
          <w:p w14:paraId="44983A35" w14:textId="77777777" w:rsidR="00A80189" w:rsidRDefault="00A80189" w:rsidP="0026256D">
            <w:pPr>
              <w:pStyle w:val="TableParagraph"/>
            </w:pPr>
          </w:p>
          <w:p w14:paraId="1EFDCE69" w14:textId="77777777" w:rsidR="00A80189" w:rsidRDefault="00A80189" w:rsidP="0026256D">
            <w:pPr>
              <w:pStyle w:val="TableParagraph"/>
              <w:spacing w:before="130"/>
              <w:ind w:left="107"/>
              <w:rPr>
                <w:sz w:val="20"/>
              </w:rPr>
            </w:pPr>
            <w:proofErr w:type="spellStart"/>
            <w:r>
              <w:rPr>
                <w:sz w:val="20"/>
              </w:rPr>
              <w:t>Ketoprofenum</w:t>
            </w:r>
            <w:proofErr w:type="spellEnd"/>
          </w:p>
        </w:tc>
        <w:tc>
          <w:tcPr>
            <w:tcW w:w="2967" w:type="dxa"/>
          </w:tcPr>
          <w:p w14:paraId="09E44CBE" w14:textId="77777777" w:rsidR="00A80189" w:rsidRDefault="00A80189" w:rsidP="0026256D">
            <w:pPr>
              <w:pStyle w:val="TableParagraph"/>
              <w:spacing w:before="120"/>
              <w:ind w:left="104"/>
              <w:rPr>
                <w:sz w:val="20"/>
              </w:rPr>
            </w:pPr>
            <w:proofErr w:type="spellStart"/>
            <w:r>
              <w:rPr>
                <w:sz w:val="20"/>
              </w:rPr>
              <w:t>gel</w:t>
            </w:r>
            <w:proofErr w:type="spellEnd"/>
            <w:r>
              <w:rPr>
                <w:spacing w:val="-1"/>
                <w:sz w:val="20"/>
              </w:rPr>
              <w:t xml:space="preserve"> </w:t>
            </w:r>
            <w:r>
              <w:rPr>
                <w:sz w:val="20"/>
              </w:rPr>
              <w:t>50</w:t>
            </w:r>
            <w:r>
              <w:rPr>
                <w:spacing w:val="-1"/>
                <w:sz w:val="20"/>
              </w:rPr>
              <w:t xml:space="preserve"> </w:t>
            </w:r>
            <w:r>
              <w:rPr>
                <w:sz w:val="20"/>
              </w:rPr>
              <w:t>g</w:t>
            </w:r>
          </w:p>
        </w:tc>
        <w:tc>
          <w:tcPr>
            <w:tcW w:w="982" w:type="dxa"/>
          </w:tcPr>
          <w:p w14:paraId="1660CA27" w14:textId="77777777" w:rsidR="00A80189" w:rsidRDefault="00A80189" w:rsidP="0026256D">
            <w:pPr>
              <w:pStyle w:val="TableParagraph"/>
              <w:spacing w:before="120"/>
              <w:ind w:left="106"/>
              <w:rPr>
                <w:sz w:val="20"/>
              </w:rPr>
            </w:pPr>
            <w:r>
              <w:rPr>
                <w:sz w:val="20"/>
              </w:rPr>
              <w:t>Pakuotė</w:t>
            </w:r>
          </w:p>
        </w:tc>
        <w:tc>
          <w:tcPr>
            <w:tcW w:w="1052" w:type="dxa"/>
          </w:tcPr>
          <w:p w14:paraId="1A37E554" w14:textId="77777777" w:rsidR="00A80189" w:rsidRDefault="00A80189" w:rsidP="0026256D">
            <w:pPr>
              <w:pStyle w:val="TableParagraph"/>
              <w:spacing w:before="120"/>
              <w:ind w:right="99"/>
              <w:jc w:val="right"/>
              <w:rPr>
                <w:sz w:val="20"/>
              </w:rPr>
            </w:pPr>
            <w:r>
              <w:rPr>
                <w:w w:val="99"/>
                <w:sz w:val="20"/>
              </w:rPr>
              <w:t>5</w:t>
            </w:r>
          </w:p>
        </w:tc>
        <w:tc>
          <w:tcPr>
            <w:tcW w:w="1271" w:type="dxa"/>
          </w:tcPr>
          <w:p w14:paraId="6D6592F7" w14:textId="77777777" w:rsidR="00A80189" w:rsidRDefault="00A80189" w:rsidP="0026256D">
            <w:pPr>
              <w:pStyle w:val="TableParagraph"/>
              <w:spacing w:before="120"/>
              <w:ind w:right="99"/>
              <w:jc w:val="right"/>
              <w:rPr>
                <w:sz w:val="20"/>
              </w:rPr>
            </w:pPr>
            <w:r>
              <w:rPr>
                <w:sz w:val="20"/>
              </w:rPr>
              <w:t>21</w:t>
            </w:r>
          </w:p>
        </w:tc>
        <w:tc>
          <w:tcPr>
            <w:tcW w:w="1921" w:type="dxa"/>
          </w:tcPr>
          <w:p w14:paraId="6CC40A8F" w14:textId="77777777" w:rsidR="00A80189" w:rsidRDefault="00A80189" w:rsidP="0026256D">
            <w:pPr>
              <w:pStyle w:val="TableParagraph"/>
              <w:spacing w:before="5"/>
              <w:rPr>
                <w:sz w:val="19"/>
              </w:rPr>
            </w:pPr>
          </w:p>
          <w:p w14:paraId="37D60177" w14:textId="77777777" w:rsidR="00A80189" w:rsidRDefault="00A80189" w:rsidP="0026256D">
            <w:pPr>
              <w:pStyle w:val="TableParagraph"/>
              <w:spacing w:line="238" w:lineRule="exact"/>
              <w:ind w:left="102"/>
            </w:pPr>
            <w:proofErr w:type="spellStart"/>
            <w:r>
              <w:t>Fastum</w:t>
            </w:r>
            <w:proofErr w:type="spellEnd"/>
            <w:r>
              <w:t xml:space="preserve"> </w:t>
            </w:r>
            <w:proofErr w:type="spellStart"/>
            <w:r>
              <w:t>Gel</w:t>
            </w:r>
            <w:proofErr w:type="spellEnd"/>
            <w:r>
              <w:rPr>
                <w:spacing w:val="1"/>
              </w:rPr>
              <w:t xml:space="preserve"> </w:t>
            </w:r>
            <w:r>
              <w:t>50 g</w:t>
            </w:r>
          </w:p>
        </w:tc>
        <w:tc>
          <w:tcPr>
            <w:tcW w:w="925" w:type="dxa"/>
          </w:tcPr>
          <w:p w14:paraId="28031344" w14:textId="77777777" w:rsidR="00A80189" w:rsidRDefault="00A80189" w:rsidP="0026256D">
            <w:pPr>
              <w:pStyle w:val="TableParagraph"/>
              <w:spacing w:before="5"/>
              <w:rPr>
                <w:sz w:val="19"/>
              </w:rPr>
            </w:pPr>
          </w:p>
          <w:p w14:paraId="1906D3CC" w14:textId="77777777" w:rsidR="00A80189" w:rsidRDefault="00A80189" w:rsidP="0026256D">
            <w:pPr>
              <w:pStyle w:val="TableParagraph"/>
              <w:spacing w:line="238" w:lineRule="exact"/>
              <w:ind w:left="101"/>
            </w:pPr>
            <w:r>
              <w:t>4,02</w:t>
            </w:r>
          </w:p>
        </w:tc>
        <w:tc>
          <w:tcPr>
            <w:tcW w:w="969" w:type="dxa"/>
          </w:tcPr>
          <w:p w14:paraId="35F80683" w14:textId="77777777" w:rsidR="00A80189" w:rsidRDefault="00A80189" w:rsidP="0026256D">
            <w:pPr>
              <w:pStyle w:val="TableParagraph"/>
              <w:spacing w:before="120"/>
              <w:ind w:left="153"/>
              <w:rPr>
                <w:sz w:val="20"/>
              </w:rPr>
            </w:pPr>
            <w:r>
              <w:rPr>
                <w:sz w:val="20"/>
              </w:rPr>
              <w:t>20,10</w:t>
            </w:r>
          </w:p>
        </w:tc>
      </w:tr>
      <w:tr w:rsidR="00A80189" w14:paraId="20D3EB8B" w14:textId="77777777" w:rsidTr="0026256D">
        <w:trPr>
          <w:trHeight w:val="506"/>
        </w:trPr>
        <w:tc>
          <w:tcPr>
            <w:tcW w:w="694" w:type="dxa"/>
          </w:tcPr>
          <w:p w14:paraId="3C3D2AD1" w14:textId="77777777" w:rsidR="00A80189" w:rsidRDefault="00A80189" w:rsidP="0026256D">
            <w:pPr>
              <w:pStyle w:val="TableParagraph"/>
              <w:spacing w:before="134"/>
              <w:ind w:right="94"/>
              <w:jc w:val="right"/>
              <w:rPr>
                <w:sz w:val="20"/>
              </w:rPr>
            </w:pPr>
            <w:r>
              <w:rPr>
                <w:sz w:val="20"/>
              </w:rPr>
              <w:t>66</w:t>
            </w:r>
          </w:p>
        </w:tc>
        <w:tc>
          <w:tcPr>
            <w:tcW w:w="2994" w:type="dxa"/>
            <w:vMerge/>
            <w:tcBorders>
              <w:top w:val="nil"/>
            </w:tcBorders>
          </w:tcPr>
          <w:p w14:paraId="11A070B1" w14:textId="77777777" w:rsidR="00A80189" w:rsidRDefault="00A80189" w:rsidP="0026256D">
            <w:pPr>
              <w:rPr>
                <w:sz w:val="2"/>
                <w:szCs w:val="2"/>
              </w:rPr>
            </w:pPr>
          </w:p>
        </w:tc>
        <w:tc>
          <w:tcPr>
            <w:tcW w:w="2967" w:type="dxa"/>
          </w:tcPr>
          <w:p w14:paraId="530FE4D5" w14:textId="77777777" w:rsidR="00A80189" w:rsidRDefault="00A80189" w:rsidP="0026256D">
            <w:pPr>
              <w:pStyle w:val="TableParagraph"/>
              <w:spacing w:before="134"/>
              <w:ind w:left="104"/>
              <w:rPr>
                <w:sz w:val="20"/>
              </w:rPr>
            </w:pPr>
            <w:r>
              <w:rPr>
                <w:sz w:val="20"/>
              </w:rPr>
              <w:t>10</w:t>
            </w:r>
            <w:r>
              <w:rPr>
                <w:spacing w:val="-1"/>
                <w:sz w:val="20"/>
              </w:rPr>
              <w:t xml:space="preserve"> </w:t>
            </w:r>
            <w:r>
              <w:rPr>
                <w:sz w:val="20"/>
              </w:rPr>
              <w:t>mg tab.N20</w:t>
            </w:r>
          </w:p>
        </w:tc>
        <w:tc>
          <w:tcPr>
            <w:tcW w:w="982" w:type="dxa"/>
          </w:tcPr>
          <w:p w14:paraId="23CA9181" w14:textId="77777777" w:rsidR="00A80189" w:rsidRDefault="00A80189" w:rsidP="0026256D">
            <w:pPr>
              <w:pStyle w:val="TableParagraph"/>
              <w:spacing w:before="134"/>
              <w:ind w:left="106"/>
              <w:rPr>
                <w:sz w:val="20"/>
              </w:rPr>
            </w:pPr>
            <w:r>
              <w:rPr>
                <w:sz w:val="20"/>
              </w:rPr>
              <w:t>Pakuotė</w:t>
            </w:r>
          </w:p>
        </w:tc>
        <w:tc>
          <w:tcPr>
            <w:tcW w:w="1052" w:type="dxa"/>
          </w:tcPr>
          <w:p w14:paraId="2D3CB856" w14:textId="77777777" w:rsidR="00A80189" w:rsidRDefault="00A80189" w:rsidP="0026256D">
            <w:pPr>
              <w:pStyle w:val="TableParagraph"/>
              <w:spacing w:before="134"/>
              <w:ind w:right="96"/>
              <w:jc w:val="right"/>
              <w:rPr>
                <w:sz w:val="20"/>
              </w:rPr>
            </w:pPr>
            <w:r>
              <w:rPr>
                <w:sz w:val="20"/>
              </w:rPr>
              <w:t>40</w:t>
            </w:r>
          </w:p>
        </w:tc>
        <w:tc>
          <w:tcPr>
            <w:tcW w:w="1271" w:type="dxa"/>
          </w:tcPr>
          <w:p w14:paraId="0D78971C" w14:textId="77777777" w:rsidR="00A80189" w:rsidRDefault="00A80189" w:rsidP="0026256D">
            <w:pPr>
              <w:pStyle w:val="TableParagraph"/>
              <w:spacing w:before="134"/>
              <w:ind w:right="103"/>
              <w:jc w:val="right"/>
              <w:rPr>
                <w:sz w:val="20"/>
              </w:rPr>
            </w:pPr>
            <w:r>
              <w:rPr>
                <w:w w:val="99"/>
                <w:sz w:val="20"/>
              </w:rPr>
              <w:t>5</w:t>
            </w:r>
          </w:p>
        </w:tc>
        <w:tc>
          <w:tcPr>
            <w:tcW w:w="1921" w:type="dxa"/>
          </w:tcPr>
          <w:p w14:paraId="6649B4CF" w14:textId="77777777" w:rsidR="00A80189" w:rsidRDefault="00A80189" w:rsidP="0026256D">
            <w:pPr>
              <w:pStyle w:val="TableParagraph"/>
              <w:spacing w:line="247" w:lineRule="exact"/>
              <w:ind w:left="102"/>
            </w:pPr>
            <w:proofErr w:type="spellStart"/>
            <w:r>
              <w:t>Ketanov</w:t>
            </w:r>
            <w:proofErr w:type="spellEnd"/>
            <w:r>
              <w:rPr>
                <w:spacing w:val="-2"/>
              </w:rPr>
              <w:t xml:space="preserve"> </w:t>
            </w:r>
            <w:r>
              <w:t>10mg</w:t>
            </w:r>
          </w:p>
          <w:p w14:paraId="34AA4669" w14:textId="77777777" w:rsidR="00A80189" w:rsidRDefault="00A80189" w:rsidP="0026256D">
            <w:pPr>
              <w:pStyle w:val="TableParagraph"/>
              <w:spacing w:before="2" w:line="238" w:lineRule="exact"/>
              <w:ind w:left="102"/>
            </w:pPr>
            <w:r>
              <w:t>N20</w:t>
            </w:r>
          </w:p>
        </w:tc>
        <w:tc>
          <w:tcPr>
            <w:tcW w:w="925" w:type="dxa"/>
          </w:tcPr>
          <w:p w14:paraId="035C027D" w14:textId="77777777" w:rsidR="00A80189" w:rsidRDefault="00A80189" w:rsidP="0026256D">
            <w:pPr>
              <w:pStyle w:val="TableParagraph"/>
              <w:spacing w:before="7"/>
              <w:rPr>
                <w:sz w:val="21"/>
              </w:rPr>
            </w:pPr>
          </w:p>
          <w:p w14:paraId="7BD82ECD" w14:textId="77777777" w:rsidR="00A80189" w:rsidRDefault="00A80189" w:rsidP="0026256D">
            <w:pPr>
              <w:pStyle w:val="TableParagraph"/>
              <w:spacing w:line="238" w:lineRule="exact"/>
              <w:ind w:left="101"/>
            </w:pPr>
            <w:r>
              <w:t>2,62</w:t>
            </w:r>
          </w:p>
        </w:tc>
        <w:tc>
          <w:tcPr>
            <w:tcW w:w="969" w:type="dxa"/>
          </w:tcPr>
          <w:p w14:paraId="2F8873EC" w14:textId="77777777" w:rsidR="00A80189" w:rsidRDefault="00A80189" w:rsidP="0026256D">
            <w:pPr>
              <w:pStyle w:val="TableParagraph"/>
              <w:spacing w:before="134"/>
              <w:ind w:left="153"/>
              <w:rPr>
                <w:sz w:val="20"/>
              </w:rPr>
            </w:pPr>
            <w:r>
              <w:rPr>
                <w:sz w:val="20"/>
              </w:rPr>
              <w:t>104,80</w:t>
            </w:r>
          </w:p>
        </w:tc>
      </w:tr>
      <w:tr w:rsidR="00A80189" w14:paraId="4F5FF377" w14:textId="77777777" w:rsidTr="0026256D">
        <w:trPr>
          <w:trHeight w:val="506"/>
        </w:trPr>
        <w:tc>
          <w:tcPr>
            <w:tcW w:w="694" w:type="dxa"/>
          </w:tcPr>
          <w:p w14:paraId="7CFFFFEB" w14:textId="77777777" w:rsidR="00A80189" w:rsidRDefault="00A80189" w:rsidP="0026256D">
            <w:pPr>
              <w:pStyle w:val="TableParagraph"/>
              <w:spacing w:before="134"/>
              <w:ind w:right="94"/>
              <w:jc w:val="right"/>
              <w:rPr>
                <w:sz w:val="20"/>
              </w:rPr>
            </w:pPr>
            <w:r>
              <w:rPr>
                <w:sz w:val="20"/>
              </w:rPr>
              <w:t>67</w:t>
            </w:r>
          </w:p>
        </w:tc>
        <w:tc>
          <w:tcPr>
            <w:tcW w:w="2994" w:type="dxa"/>
            <w:vMerge/>
            <w:tcBorders>
              <w:top w:val="nil"/>
            </w:tcBorders>
          </w:tcPr>
          <w:p w14:paraId="0409E511" w14:textId="77777777" w:rsidR="00A80189" w:rsidRDefault="00A80189" w:rsidP="0026256D">
            <w:pPr>
              <w:rPr>
                <w:sz w:val="2"/>
                <w:szCs w:val="2"/>
              </w:rPr>
            </w:pPr>
          </w:p>
        </w:tc>
        <w:tc>
          <w:tcPr>
            <w:tcW w:w="2967" w:type="dxa"/>
          </w:tcPr>
          <w:p w14:paraId="0AA5790C" w14:textId="77777777" w:rsidR="00A80189" w:rsidRDefault="00A80189" w:rsidP="0026256D">
            <w:pPr>
              <w:pStyle w:val="TableParagraph"/>
              <w:spacing w:before="134"/>
              <w:ind w:left="104"/>
              <w:rPr>
                <w:sz w:val="20"/>
              </w:rPr>
            </w:pPr>
            <w:r>
              <w:rPr>
                <w:sz w:val="20"/>
              </w:rPr>
              <w:t>1 ml</w:t>
            </w:r>
            <w:r>
              <w:rPr>
                <w:spacing w:val="-1"/>
                <w:sz w:val="20"/>
              </w:rPr>
              <w:t xml:space="preserve"> </w:t>
            </w:r>
            <w:proofErr w:type="spellStart"/>
            <w:r>
              <w:rPr>
                <w:sz w:val="20"/>
              </w:rPr>
              <w:t>inj</w:t>
            </w:r>
            <w:proofErr w:type="spellEnd"/>
            <w:r>
              <w:rPr>
                <w:spacing w:val="-2"/>
                <w:sz w:val="20"/>
              </w:rPr>
              <w:t xml:space="preserve"> </w:t>
            </w:r>
            <w:r>
              <w:rPr>
                <w:sz w:val="20"/>
              </w:rPr>
              <w:t>N10</w:t>
            </w:r>
          </w:p>
        </w:tc>
        <w:tc>
          <w:tcPr>
            <w:tcW w:w="982" w:type="dxa"/>
          </w:tcPr>
          <w:p w14:paraId="092179DC" w14:textId="77777777" w:rsidR="00A80189" w:rsidRDefault="00A80189" w:rsidP="0026256D">
            <w:pPr>
              <w:pStyle w:val="TableParagraph"/>
              <w:spacing w:before="134"/>
              <w:ind w:left="106"/>
              <w:rPr>
                <w:sz w:val="20"/>
              </w:rPr>
            </w:pPr>
            <w:r>
              <w:rPr>
                <w:sz w:val="20"/>
              </w:rPr>
              <w:t>Pakuotė</w:t>
            </w:r>
          </w:p>
        </w:tc>
        <w:tc>
          <w:tcPr>
            <w:tcW w:w="1052" w:type="dxa"/>
          </w:tcPr>
          <w:p w14:paraId="644C9EBF" w14:textId="77777777" w:rsidR="00A80189" w:rsidRDefault="00A80189" w:rsidP="0026256D">
            <w:pPr>
              <w:pStyle w:val="TableParagraph"/>
              <w:spacing w:before="134"/>
              <w:ind w:right="96"/>
              <w:jc w:val="right"/>
              <w:rPr>
                <w:sz w:val="20"/>
              </w:rPr>
            </w:pPr>
            <w:r>
              <w:rPr>
                <w:sz w:val="20"/>
              </w:rPr>
              <w:t>40</w:t>
            </w:r>
          </w:p>
        </w:tc>
        <w:tc>
          <w:tcPr>
            <w:tcW w:w="1271" w:type="dxa"/>
          </w:tcPr>
          <w:p w14:paraId="6A72FD92" w14:textId="77777777" w:rsidR="00A80189" w:rsidRDefault="00A80189" w:rsidP="0026256D">
            <w:pPr>
              <w:pStyle w:val="TableParagraph"/>
              <w:spacing w:before="134"/>
              <w:ind w:right="103"/>
              <w:jc w:val="right"/>
              <w:rPr>
                <w:sz w:val="20"/>
              </w:rPr>
            </w:pPr>
            <w:r>
              <w:rPr>
                <w:w w:val="99"/>
                <w:sz w:val="20"/>
              </w:rPr>
              <w:t>5</w:t>
            </w:r>
          </w:p>
        </w:tc>
        <w:tc>
          <w:tcPr>
            <w:tcW w:w="1921" w:type="dxa"/>
          </w:tcPr>
          <w:p w14:paraId="5876B15D" w14:textId="77777777" w:rsidR="00A80189" w:rsidRDefault="00A80189" w:rsidP="0026256D">
            <w:pPr>
              <w:pStyle w:val="TableParagraph"/>
              <w:spacing w:line="247" w:lineRule="exact"/>
              <w:ind w:left="102"/>
            </w:pPr>
            <w:proofErr w:type="spellStart"/>
            <w:r>
              <w:t>Ketanov</w:t>
            </w:r>
            <w:proofErr w:type="spellEnd"/>
            <w:r>
              <w:rPr>
                <w:spacing w:val="-3"/>
              </w:rPr>
              <w:t xml:space="preserve"> </w:t>
            </w:r>
            <w:r>
              <w:t>30mg/ml</w:t>
            </w:r>
          </w:p>
          <w:p w14:paraId="5C7F2921" w14:textId="77777777" w:rsidR="00A80189" w:rsidRDefault="00A80189" w:rsidP="0026256D">
            <w:pPr>
              <w:pStyle w:val="TableParagraph"/>
              <w:spacing w:before="1" w:line="238" w:lineRule="exact"/>
              <w:ind w:left="102"/>
            </w:pPr>
            <w:r>
              <w:t>N10</w:t>
            </w:r>
          </w:p>
        </w:tc>
        <w:tc>
          <w:tcPr>
            <w:tcW w:w="925" w:type="dxa"/>
          </w:tcPr>
          <w:p w14:paraId="1559C9DB" w14:textId="77777777" w:rsidR="00A80189" w:rsidRDefault="00A80189" w:rsidP="0026256D">
            <w:pPr>
              <w:pStyle w:val="TableParagraph"/>
              <w:spacing w:before="6"/>
              <w:rPr>
                <w:sz w:val="21"/>
              </w:rPr>
            </w:pPr>
          </w:p>
          <w:p w14:paraId="30A19B7E" w14:textId="77777777" w:rsidR="00A80189" w:rsidRDefault="00A80189" w:rsidP="0026256D">
            <w:pPr>
              <w:pStyle w:val="TableParagraph"/>
              <w:spacing w:line="238" w:lineRule="exact"/>
              <w:ind w:left="101"/>
            </w:pPr>
            <w:r>
              <w:t>5,23</w:t>
            </w:r>
          </w:p>
        </w:tc>
        <w:tc>
          <w:tcPr>
            <w:tcW w:w="969" w:type="dxa"/>
          </w:tcPr>
          <w:p w14:paraId="42D70ECF" w14:textId="77777777" w:rsidR="00A80189" w:rsidRDefault="00A80189" w:rsidP="0026256D">
            <w:pPr>
              <w:pStyle w:val="TableParagraph"/>
              <w:spacing w:before="134"/>
              <w:ind w:left="153"/>
              <w:rPr>
                <w:sz w:val="20"/>
              </w:rPr>
            </w:pPr>
            <w:r>
              <w:rPr>
                <w:sz w:val="20"/>
              </w:rPr>
              <w:t>209,20</w:t>
            </w:r>
          </w:p>
        </w:tc>
      </w:tr>
      <w:tr w:rsidR="00A80189" w14:paraId="61790EC3" w14:textId="77777777" w:rsidTr="0026256D">
        <w:trPr>
          <w:trHeight w:val="988"/>
        </w:trPr>
        <w:tc>
          <w:tcPr>
            <w:tcW w:w="694" w:type="dxa"/>
          </w:tcPr>
          <w:p w14:paraId="2F0BF506" w14:textId="77777777" w:rsidR="00A80189" w:rsidRDefault="00A80189" w:rsidP="0026256D">
            <w:pPr>
              <w:pStyle w:val="TableParagraph"/>
              <w:spacing w:before="6"/>
              <w:rPr>
                <w:sz w:val="32"/>
              </w:rPr>
            </w:pPr>
          </w:p>
          <w:p w14:paraId="78C3A405" w14:textId="77777777" w:rsidR="00A80189" w:rsidRDefault="00A80189" w:rsidP="0026256D">
            <w:pPr>
              <w:pStyle w:val="TableParagraph"/>
              <w:ind w:right="94"/>
              <w:jc w:val="right"/>
              <w:rPr>
                <w:sz w:val="20"/>
              </w:rPr>
            </w:pPr>
            <w:r>
              <w:rPr>
                <w:sz w:val="20"/>
              </w:rPr>
              <w:t>68</w:t>
            </w:r>
          </w:p>
        </w:tc>
        <w:tc>
          <w:tcPr>
            <w:tcW w:w="2994" w:type="dxa"/>
          </w:tcPr>
          <w:p w14:paraId="0478408B" w14:textId="77777777" w:rsidR="00A80189" w:rsidRDefault="00A80189" w:rsidP="0026256D">
            <w:pPr>
              <w:pStyle w:val="TableParagraph"/>
              <w:spacing w:before="6"/>
              <w:rPr>
                <w:sz w:val="32"/>
              </w:rPr>
            </w:pPr>
          </w:p>
          <w:p w14:paraId="1450B731" w14:textId="77777777" w:rsidR="00A80189" w:rsidRDefault="00A80189" w:rsidP="0026256D">
            <w:pPr>
              <w:pStyle w:val="TableParagraph"/>
              <w:ind w:left="107"/>
              <w:rPr>
                <w:sz w:val="20"/>
              </w:rPr>
            </w:pPr>
            <w:proofErr w:type="spellStart"/>
            <w:r>
              <w:rPr>
                <w:sz w:val="20"/>
              </w:rPr>
              <w:t>Loperamidum</w:t>
            </w:r>
            <w:proofErr w:type="spellEnd"/>
          </w:p>
        </w:tc>
        <w:tc>
          <w:tcPr>
            <w:tcW w:w="2967" w:type="dxa"/>
          </w:tcPr>
          <w:p w14:paraId="77908A18" w14:textId="77777777" w:rsidR="00A80189" w:rsidRDefault="00A80189" w:rsidP="0026256D">
            <w:pPr>
              <w:pStyle w:val="TableParagraph"/>
              <w:spacing w:before="6"/>
              <w:rPr>
                <w:sz w:val="32"/>
              </w:rPr>
            </w:pPr>
          </w:p>
          <w:p w14:paraId="7F0EBCDE" w14:textId="77777777" w:rsidR="00A80189" w:rsidRDefault="00A80189" w:rsidP="0026256D">
            <w:pPr>
              <w:pStyle w:val="TableParagraph"/>
              <w:ind w:left="104"/>
              <w:rPr>
                <w:sz w:val="20"/>
              </w:rPr>
            </w:pPr>
            <w:r>
              <w:rPr>
                <w:sz w:val="20"/>
              </w:rPr>
              <w:t xml:space="preserve">2mg </w:t>
            </w:r>
            <w:proofErr w:type="spellStart"/>
            <w:r>
              <w:rPr>
                <w:sz w:val="20"/>
              </w:rPr>
              <w:t>tab</w:t>
            </w:r>
            <w:proofErr w:type="spellEnd"/>
            <w:r>
              <w:rPr>
                <w:sz w:val="20"/>
              </w:rPr>
              <w:t>.</w:t>
            </w:r>
            <w:r>
              <w:rPr>
                <w:spacing w:val="-2"/>
                <w:sz w:val="20"/>
              </w:rPr>
              <w:t xml:space="preserve"> </w:t>
            </w:r>
            <w:r>
              <w:rPr>
                <w:sz w:val="20"/>
              </w:rPr>
              <w:t>N10</w:t>
            </w:r>
          </w:p>
        </w:tc>
        <w:tc>
          <w:tcPr>
            <w:tcW w:w="982" w:type="dxa"/>
          </w:tcPr>
          <w:p w14:paraId="73707E1E" w14:textId="77777777" w:rsidR="00A80189" w:rsidRDefault="00A80189" w:rsidP="0026256D">
            <w:pPr>
              <w:pStyle w:val="TableParagraph"/>
              <w:spacing w:before="6"/>
              <w:rPr>
                <w:sz w:val="32"/>
              </w:rPr>
            </w:pPr>
          </w:p>
          <w:p w14:paraId="3DA32D46" w14:textId="77777777" w:rsidR="00A80189" w:rsidRDefault="00A80189" w:rsidP="0026256D">
            <w:pPr>
              <w:pStyle w:val="TableParagraph"/>
              <w:ind w:left="106"/>
              <w:rPr>
                <w:sz w:val="20"/>
              </w:rPr>
            </w:pPr>
            <w:r>
              <w:rPr>
                <w:sz w:val="20"/>
              </w:rPr>
              <w:t>Pakuotė</w:t>
            </w:r>
          </w:p>
        </w:tc>
        <w:tc>
          <w:tcPr>
            <w:tcW w:w="1052" w:type="dxa"/>
          </w:tcPr>
          <w:p w14:paraId="380CB152" w14:textId="77777777" w:rsidR="00A80189" w:rsidRDefault="00A80189" w:rsidP="0026256D">
            <w:pPr>
              <w:pStyle w:val="TableParagraph"/>
              <w:spacing w:before="6"/>
              <w:rPr>
                <w:sz w:val="32"/>
              </w:rPr>
            </w:pPr>
          </w:p>
          <w:p w14:paraId="59FB56ED" w14:textId="77777777" w:rsidR="00A80189" w:rsidRDefault="00A80189" w:rsidP="0026256D">
            <w:pPr>
              <w:pStyle w:val="TableParagraph"/>
              <w:ind w:right="99"/>
              <w:jc w:val="right"/>
              <w:rPr>
                <w:sz w:val="20"/>
              </w:rPr>
            </w:pPr>
            <w:r>
              <w:rPr>
                <w:w w:val="99"/>
                <w:sz w:val="20"/>
              </w:rPr>
              <w:t>5</w:t>
            </w:r>
          </w:p>
        </w:tc>
        <w:tc>
          <w:tcPr>
            <w:tcW w:w="1271" w:type="dxa"/>
          </w:tcPr>
          <w:p w14:paraId="1A42AE86" w14:textId="77777777" w:rsidR="00A80189" w:rsidRDefault="00A80189" w:rsidP="0026256D">
            <w:pPr>
              <w:pStyle w:val="TableParagraph"/>
              <w:spacing w:before="6"/>
              <w:rPr>
                <w:sz w:val="32"/>
              </w:rPr>
            </w:pPr>
          </w:p>
          <w:p w14:paraId="0B2DF7CA" w14:textId="77777777" w:rsidR="00A80189" w:rsidRDefault="00A80189" w:rsidP="0026256D">
            <w:pPr>
              <w:pStyle w:val="TableParagraph"/>
              <w:ind w:right="99"/>
              <w:jc w:val="right"/>
              <w:rPr>
                <w:sz w:val="20"/>
              </w:rPr>
            </w:pPr>
            <w:r>
              <w:rPr>
                <w:sz w:val="20"/>
              </w:rPr>
              <w:t>21</w:t>
            </w:r>
          </w:p>
        </w:tc>
        <w:tc>
          <w:tcPr>
            <w:tcW w:w="1921" w:type="dxa"/>
          </w:tcPr>
          <w:p w14:paraId="7D87C131" w14:textId="77777777" w:rsidR="00A80189" w:rsidRDefault="00A80189" w:rsidP="0026256D">
            <w:pPr>
              <w:pStyle w:val="TableParagraph"/>
              <w:spacing w:before="5"/>
              <w:rPr>
                <w:sz w:val="19"/>
              </w:rPr>
            </w:pPr>
          </w:p>
          <w:p w14:paraId="5C0B7993" w14:textId="77777777" w:rsidR="00A80189" w:rsidRDefault="00A80189" w:rsidP="0026256D">
            <w:pPr>
              <w:pStyle w:val="TableParagraph"/>
              <w:ind w:left="102" w:right="372"/>
            </w:pPr>
            <w:proofErr w:type="spellStart"/>
            <w:r>
              <w:t>Loperamidum</w:t>
            </w:r>
            <w:proofErr w:type="spellEnd"/>
            <w:r>
              <w:rPr>
                <w:spacing w:val="1"/>
              </w:rPr>
              <w:t xml:space="preserve"> </w:t>
            </w:r>
            <w:r>
              <w:t>WZF</w:t>
            </w:r>
            <w:r>
              <w:rPr>
                <w:spacing w:val="-7"/>
              </w:rPr>
              <w:t xml:space="preserve"> </w:t>
            </w:r>
            <w:proofErr w:type="spellStart"/>
            <w:r>
              <w:t>Polfa</w:t>
            </w:r>
            <w:proofErr w:type="spellEnd"/>
            <w:r>
              <w:rPr>
                <w:spacing w:val="-6"/>
              </w:rPr>
              <w:t xml:space="preserve"> </w:t>
            </w:r>
            <w:r>
              <w:t>2mg</w:t>
            </w:r>
          </w:p>
          <w:p w14:paraId="3F43D126" w14:textId="77777777" w:rsidR="00A80189" w:rsidRDefault="00A80189" w:rsidP="0026256D">
            <w:pPr>
              <w:pStyle w:val="TableParagraph"/>
              <w:spacing w:before="1" w:line="238" w:lineRule="exact"/>
              <w:ind w:left="102"/>
            </w:pPr>
            <w:r>
              <w:t>N10</w:t>
            </w:r>
          </w:p>
        </w:tc>
        <w:tc>
          <w:tcPr>
            <w:tcW w:w="925" w:type="dxa"/>
          </w:tcPr>
          <w:p w14:paraId="27BB62FE" w14:textId="77777777" w:rsidR="00A80189" w:rsidRDefault="00A80189" w:rsidP="0026256D">
            <w:pPr>
              <w:pStyle w:val="TableParagraph"/>
              <w:rPr>
                <w:sz w:val="24"/>
              </w:rPr>
            </w:pPr>
          </w:p>
          <w:p w14:paraId="5AD168FD" w14:textId="77777777" w:rsidR="00A80189" w:rsidRDefault="00A80189" w:rsidP="0026256D">
            <w:pPr>
              <w:pStyle w:val="TableParagraph"/>
              <w:spacing w:before="200"/>
              <w:ind w:left="101"/>
            </w:pPr>
            <w:r>
              <w:t>2,70</w:t>
            </w:r>
          </w:p>
        </w:tc>
        <w:tc>
          <w:tcPr>
            <w:tcW w:w="969" w:type="dxa"/>
          </w:tcPr>
          <w:p w14:paraId="2EB58D06" w14:textId="77777777" w:rsidR="00A80189" w:rsidRDefault="00A80189" w:rsidP="0026256D">
            <w:pPr>
              <w:pStyle w:val="TableParagraph"/>
              <w:spacing w:before="6"/>
              <w:rPr>
                <w:sz w:val="32"/>
              </w:rPr>
            </w:pPr>
          </w:p>
          <w:p w14:paraId="05EFF43A" w14:textId="77777777" w:rsidR="00A80189" w:rsidRDefault="00A80189" w:rsidP="0026256D">
            <w:pPr>
              <w:pStyle w:val="TableParagraph"/>
              <w:ind w:left="102"/>
              <w:rPr>
                <w:sz w:val="20"/>
              </w:rPr>
            </w:pPr>
            <w:r>
              <w:rPr>
                <w:sz w:val="20"/>
              </w:rPr>
              <w:t>13,50</w:t>
            </w:r>
          </w:p>
        </w:tc>
      </w:tr>
      <w:tr w:rsidR="00A80189" w14:paraId="2C5BD5F3" w14:textId="77777777" w:rsidTr="0026256D">
        <w:trPr>
          <w:trHeight w:val="484"/>
        </w:trPr>
        <w:tc>
          <w:tcPr>
            <w:tcW w:w="694" w:type="dxa"/>
          </w:tcPr>
          <w:p w14:paraId="7C3849CB" w14:textId="77777777" w:rsidR="00A80189" w:rsidRDefault="00A80189" w:rsidP="0026256D">
            <w:pPr>
              <w:pStyle w:val="TableParagraph"/>
              <w:spacing w:before="122"/>
              <w:ind w:right="94"/>
              <w:jc w:val="right"/>
              <w:rPr>
                <w:sz w:val="20"/>
              </w:rPr>
            </w:pPr>
            <w:r>
              <w:rPr>
                <w:sz w:val="20"/>
              </w:rPr>
              <w:t>69</w:t>
            </w:r>
          </w:p>
        </w:tc>
        <w:tc>
          <w:tcPr>
            <w:tcW w:w="2994" w:type="dxa"/>
          </w:tcPr>
          <w:p w14:paraId="1673F3B9" w14:textId="77777777" w:rsidR="00A80189" w:rsidRDefault="00A80189" w:rsidP="0026256D">
            <w:pPr>
              <w:pStyle w:val="TableParagraph"/>
              <w:spacing w:before="122"/>
              <w:ind w:left="107"/>
              <w:rPr>
                <w:sz w:val="20"/>
              </w:rPr>
            </w:pPr>
            <w:proofErr w:type="spellStart"/>
            <w:r>
              <w:rPr>
                <w:sz w:val="20"/>
              </w:rPr>
              <w:t>Mebendazolum</w:t>
            </w:r>
            <w:proofErr w:type="spellEnd"/>
          </w:p>
        </w:tc>
        <w:tc>
          <w:tcPr>
            <w:tcW w:w="2967" w:type="dxa"/>
          </w:tcPr>
          <w:p w14:paraId="7959C729" w14:textId="77777777" w:rsidR="00A80189" w:rsidRDefault="00A80189" w:rsidP="0026256D">
            <w:pPr>
              <w:pStyle w:val="TableParagraph"/>
              <w:spacing w:before="122"/>
              <w:ind w:left="104"/>
              <w:rPr>
                <w:sz w:val="20"/>
              </w:rPr>
            </w:pPr>
            <w:r>
              <w:rPr>
                <w:sz w:val="20"/>
              </w:rPr>
              <w:t xml:space="preserve">100 mg </w:t>
            </w:r>
            <w:proofErr w:type="spellStart"/>
            <w:r>
              <w:rPr>
                <w:sz w:val="20"/>
              </w:rPr>
              <w:t>tab</w:t>
            </w:r>
            <w:proofErr w:type="spellEnd"/>
            <w:r>
              <w:rPr>
                <w:sz w:val="20"/>
              </w:rPr>
              <w:t>.</w:t>
            </w:r>
            <w:r>
              <w:rPr>
                <w:spacing w:val="-1"/>
                <w:sz w:val="20"/>
              </w:rPr>
              <w:t xml:space="preserve"> </w:t>
            </w:r>
            <w:r>
              <w:rPr>
                <w:sz w:val="20"/>
              </w:rPr>
              <w:t>N6</w:t>
            </w:r>
          </w:p>
        </w:tc>
        <w:tc>
          <w:tcPr>
            <w:tcW w:w="982" w:type="dxa"/>
          </w:tcPr>
          <w:p w14:paraId="043A70A0" w14:textId="77777777" w:rsidR="00A80189" w:rsidRDefault="00A80189" w:rsidP="0026256D">
            <w:pPr>
              <w:pStyle w:val="TableParagraph"/>
              <w:spacing w:before="122"/>
              <w:ind w:left="106"/>
              <w:rPr>
                <w:sz w:val="20"/>
              </w:rPr>
            </w:pPr>
            <w:r>
              <w:rPr>
                <w:sz w:val="20"/>
              </w:rPr>
              <w:t>Pakuotė</w:t>
            </w:r>
          </w:p>
        </w:tc>
        <w:tc>
          <w:tcPr>
            <w:tcW w:w="1052" w:type="dxa"/>
          </w:tcPr>
          <w:p w14:paraId="50FF5FFF" w14:textId="77777777" w:rsidR="00A80189" w:rsidRDefault="00A80189" w:rsidP="0026256D">
            <w:pPr>
              <w:pStyle w:val="TableParagraph"/>
              <w:spacing w:before="122"/>
              <w:ind w:right="96"/>
              <w:jc w:val="right"/>
              <w:rPr>
                <w:sz w:val="20"/>
              </w:rPr>
            </w:pPr>
            <w:r>
              <w:rPr>
                <w:sz w:val="20"/>
              </w:rPr>
              <w:t>70</w:t>
            </w:r>
          </w:p>
        </w:tc>
        <w:tc>
          <w:tcPr>
            <w:tcW w:w="1271" w:type="dxa"/>
          </w:tcPr>
          <w:p w14:paraId="7012AA7A" w14:textId="77777777" w:rsidR="00A80189" w:rsidRDefault="00A80189" w:rsidP="0026256D">
            <w:pPr>
              <w:pStyle w:val="TableParagraph"/>
              <w:spacing w:before="122"/>
              <w:ind w:right="103"/>
              <w:jc w:val="right"/>
              <w:rPr>
                <w:sz w:val="20"/>
              </w:rPr>
            </w:pPr>
            <w:r>
              <w:rPr>
                <w:w w:val="99"/>
                <w:sz w:val="20"/>
              </w:rPr>
              <w:t>5</w:t>
            </w:r>
          </w:p>
        </w:tc>
        <w:tc>
          <w:tcPr>
            <w:tcW w:w="1921" w:type="dxa"/>
          </w:tcPr>
          <w:p w14:paraId="1722F94B" w14:textId="77777777" w:rsidR="00A80189" w:rsidRDefault="00A80189" w:rsidP="0026256D">
            <w:pPr>
              <w:pStyle w:val="TableParagraph"/>
              <w:spacing w:before="5"/>
              <w:rPr>
                <w:sz w:val="19"/>
              </w:rPr>
            </w:pPr>
          </w:p>
          <w:p w14:paraId="33C2662C" w14:textId="77777777" w:rsidR="00A80189" w:rsidRDefault="00A80189" w:rsidP="0026256D">
            <w:pPr>
              <w:pStyle w:val="TableParagraph"/>
              <w:spacing w:line="240" w:lineRule="exact"/>
              <w:ind w:left="102"/>
            </w:pPr>
            <w:proofErr w:type="spellStart"/>
            <w:r>
              <w:t>Vermox</w:t>
            </w:r>
            <w:proofErr w:type="spellEnd"/>
            <w:r>
              <w:rPr>
                <w:spacing w:val="-1"/>
              </w:rPr>
              <w:t xml:space="preserve"> </w:t>
            </w:r>
            <w:r>
              <w:t>0,1 N6</w:t>
            </w:r>
          </w:p>
        </w:tc>
        <w:tc>
          <w:tcPr>
            <w:tcW w:w="925" w:type="dxa"/>
          </w:tcPr>
          <w:p w14:paraId="43D67B1A" w14:textId="77777777" w:rsidR="00A80189" w:rsidRDefault="00A80189" w:rsidP="0026256D">
            <w:pPr>
              <w:pStyle w:val="TableParagraph"/>
              <w:spacing w:before="5"/>
              <w:rPr>
                <w:sz w:val="19"/>
              </w:rPr>
            </w:pPr>
          </w:p>
          <w:p w14:paraId="163D7B79" w14:textId="77777777" w:rsidR="00A80189" w:rsidRDefault="00A80189" w:rsidP="0026256D">
            <w:pPr>
              <w:pStyle w:val="TableParagraph"/>
              <w:spacing w:line="240" w:lineRule="exact"/>
              <w:ind w:left="101"/>
            </w:pPr>
            <w:r>
              <w:t>3,62</w:t>
            </w:r>
          </w:p>
        </w:tc>
        <w:tc>
          <w:tcPr>
            <w:tcW w:w="969" w:type="dxa"/>
          </w:tcPr>
          <w:p w14:paraId="4FB6A16E" w14:textId="77777777" w:rsidR="00A80189" w:rsidRDefault="00A80189" w:rsidP="0026256D">
            <w:pPr>
              <w:pStyle w:val="TableParagraph"/>
              <w:spacing w:before="122"/>
              <w:ind w:left="153"/>
              <w:rPr>
                <w:sz w:val="20"/>
              </w:rPr>
            </w:pPr>
            <w:r>
              <w:rPr>
                <w:sz w:val="20"/>
              </w:rPr>
              <w:t>253,40</w:t>
            </w:r>
          </w:p>
        </w:tc>
      </w:tr>
      <w:tr w:rsidR="00A80189" w14:paraId="00AB1A06" w14:textId="77777777" w:rsidTr="0026256D">
        <w:trPr>
          <w:trHeight w:val="734"/>
        </w:trPr>
        <w:tc>
          <w:tcPr>
            <w:tcW w:w="694" w:type="dxa"/>
          </w:tcPr>
          <w:p w14:paraId="5A2B8EB6" w14:textId="77777777" w:rsidR="00A80189" w:rsidRDefault="00A80189" w:rsidP="0026256D">
            <w:pPr>
              <w:pStyle w:val="TableParagraph"/>
              <w:spacing w:before="6"/>
              <w:rPr>
                <w:sz w:val="21"/>
              </w:rPr>
            </w:pPr>
          </w:p>
          <w:p w14:paraId="540EC83D" w14:textId="77777777" w:rsidR="00A80189" w:rsidRDefault="00A80189" w:rsidP="0026256D">
            <w:pPr>
              <w:pStyle w:val="TableParagraph"/>
              <w:ind w:right="94"/>
              <w:jc w:val="right"/>
              <w:rPr>
                <w:sz w:val="20"/>
              </w:rPr>
            </w:pPr>
            <w:r>
              <w:rPr>
                <w:sz w:val="20"/>
              </w:rPr>
              <w:t>70</w:t>
            </w:r>
          </w:p>
        </w:tc>
        <w:tc>
          <w:tcPr>
            <w:tcW w:w="2994" w:type="dxa"/>
          </w:tcPr>
          <w:p w14:paraId="5624AA1F" w14:textId="77777777" w:rsidR="00A80189" w:rsidRDefault="00A80189" w:rsidP="0026256D">
            <w:pPr>
              <w:pStyle w:val="TableParagraph"/>
              <w:spacing w:before="6"/>
              <w:rPr>
                <w:sz w:val="21"/>
              </w:rPr>
            </w:pPr>
          </w:p>
          <w:p w14:paraId="579F388F" w14:textId="77777777" w:rsidR="00A80189" w:rsidRDefault="00A80189" w:rsidP="0026256D">
            <w:pPr>
              <w:pStyle w:val="TableParagraph"/>
              <w:ind w:left="107"/>
              <w:rPr>
                <w:sz w:val="20"/>
              </w:rPr>
            </w:pPr>
            <w:r>
              <w:rPr>
                <w:sz w:val="20"/>
              </w:rPr>
              <w:t>Medetkų</w:t>
            </w:r>
            <w:r>
              <w:rPr>
                <w:spacing w:val="-1"/>
                <w:sz w:val="20"/>
              </w:rPr>
              <w:t xml:space="preserve"> </w:t>
            </w:r>
            <w:proofErr w:type="spellStart"/>
            <w:r>
              <w:rPr>
                <w:sz w:val="20"/>
              </w:rPr>
              <w:t>tep</w:t>
            </w:r>
            <w:proofErr w:type="spellEnd"/>
          </w:p>
        </w:tc>
        <w:tc>
          <w:tcPr>
            <w:tcW w:w="2967" w:type="dxa"/>
          </w:tcPr>
          <w:p w14:paraId="1249A2DD" w14:textId="77777777" w:rsidR="00A80189" w:rsidRDefault="00A80189" w:rsidP="0026256D">
            <w:pPr>
              <w:pStyle w:val="TableParagraph"/>
              <w:spacing w:before="6"/>
              <w:rPr>
                <w:sz w:val="21"/>
              </w:rPr>
            </w:pPr>
          </w:p>
          <w:p w14:paraId="2DF9B4C1" w14:textId="77777777" w:rsidR="00A80189" w:rsidRDefault="00A80189" w:rsidP="0026256D">
            <w:pPr>
              <w:pStyle w:val="TableParagraph"/>
              <w:ind w:left="104"/>
              <w:rPr>
                <w:sz w:val="20"/>
              </w:rPr>
            </w:pPr>
            <w:r>
              <w:rPr>
                <w:sz w:val="20"/>
              </w:rPr>
              <w:t>Tepalas</w:t>
            </w:r>
            <w:r>
              <w:rPr>
                <w:spacing w:val="-2"/>
                <w:sz w:val="20"/>
              </w:rPr>
              <w:t xml:space="preserve"> </w:t>
            </w:r>
            <w:r>
              <w:rPr>
                <w:sz w:val="20"/>
              </w:rPr>
              <w:t>30 g</w:t>
            </w:r>
          </w:p>
        </w:tc>
        <w:tc>
          <w:tcPr>
            <w:tcW w:w="982" w:type="dxa"/>
          </w:tcPr>
          <w:p w14:paraId="5F9819FE" w14:textId="77777777" w:rsidR="00A80189" w:rsidRDefault="00A80189" w:rsidP="0026256D">
            <w:pPr>
              <w:pStyle w:val="TableParagraph"/>
              <w:spacing w:before="6"/>
              <w:rPr>
                <w:sz w:val="21"/>
              </w:rPr>
            </w:pPr>
          </w:p>
          <w:p w14:paraId="692A02DB" w14:textId="77777777" w:rsidR="00A80189" w:rsidRDefault="00A80189" w:rsidP="0026256D">
            <w:pPr>
              <w:pStyle w:val="TableParagraph"/>
              <w:ind w:left="106"/>
              <w:rPr>
                <w:sz w:val="20"/>
              </w:rPr>
            </w:pPr>
            <w:r>
              <w:rPr>
                <w:sz w:val="20"/>
              </w:rPr>
              <w:t>Pakuotė</w:t>
            </w:r>
          </w:p>
        </w:tc>
        <w:tc>
          <w:tcPr>
            <w:tcW w:w="1052" w:type="dxa"/>
          </w:tcPr>
          <w:p w14:paraId="0BBC86BF" w14:textId="77777777" w:rsidR="00A80189" w:rsidRDefault="00A80189" w:rsidP="0026256D">
            <w:pPr>
              <w:pStyle w:val="TableParagraph"/>
              <w:spacing w:before="6"/>
              <w:rPr>
                <w:sz w:val="21"/>
              </w:rPr>
            </w:pPr>
          </w:p>
          <w:p w14:paraId="5A89F22D" w14:textId="77777777" w:rsidR="00A80189" w:rsidRDefault="00A80189" w:rsidP="0026256D">
            <w:pPr>
              <w:pStyle w:val="TableParagraph"/>
              <w:ind w:right="99"/>
              <w:jc w:val="right"/>
              <w:rPr>
                <w:sz w:val="20"/>
              </w:rPr>
            </w:pPr>
            <w:r>
              <w:rPr>
                <w:w w:val="99"/>
                <w:sz w:val="20"/>
              </w:rPr>
              <w:t>5</w:t>
            </w:r>
          </w:p>
        </w:tc>
        <w:tc>
          <w:tcPr>
            <w:tcW w:w="1271" w:type="dxa"/>
          </w:tcPr>
          <w:p w14:paraId="791C894D" w14:textId="77777777" w:rsidR="00A80189" w:rsidRDefault="00A80189" w:rsidP="0026256D">
            <w:pPr>
              <w:pStyle w:val="TableParagraph"/>
              <w:spacing w:before="6"/>
              <w:rPr>
                <w:sz w:val="21"/>
              </w:rPr>
            </w:pPr>
          </w:p>
          <w:p w14:paraId="56CC50D3" w14:textId="77777777" w:rsidR="00A80189" w:rsidRDefault="00A80189" w:rsidP="0026256D">
            <w:pPr>
              <w:pStyle w:val="TableParagraph"/>
              <w:ind w:right="99"/>
              <w:jc w:val="right"/>
              <w:rPr>
                <w:sz w:val="20"/>
              </w:rPr>
            </w:pPr>
            <w:r>
              <w:rPr>
                <w:sz w:val="20"/>
              </w:rPr>
              <w:t>21</w:t>
            </w:r>
          </w:p>
        </w:tc>
        <w:tc>
          <w:tcPr>
            <w:tcW w:w="1921" w:type="dxa"/>
          </w:tcPr>
          <w:p w14:paraId="7745803F" w14:textId="77777777" w:rsidR="00A80189" w:rsidRDefault="00A80189" w:rsidP="0026256D">
            <w:pPr>
              <w:pStyle w:val="TableParagraph"/>
              <w:spacing w:before="210" w:line="252" w:lineRule="exact"/>
              <w:ind w:left="102" w:right="341"/>
            </w:pPr>
            <w:r>
              <w:t>Medetkų tepalas</w:t>
            </w:r>
            <w:r>
              <w:rPr>
                <w:spacing w:val="-52"/>
              </w:rPr>
              <w:t xml:space="preserve"> </w:t>
            </w:r>
            <w:r>
              <w:t>30g.</w:t>
            </w:r>
            <w:r>
              <w:rPr>
                <w:spacing w:val="-1"/>
              </w:rPr>
              <w:t xml:space="preserve"> </w:t>
            </w:r>
            <w:proofErr w:type="spellStart"/>
            <w:r>
              <w:t>Fitofarma</w:t>
            </w:r>
            <w:proofErr w:type="spellEnd"/>
          </w:p>
        </w:tc>
        <w:tc>
          <w:tcPr>
            <w:tcW w:w="925" w:type="dxa"/>
          </w:tcPr>
          <w:p w14:paraId="4055E9AC" w14:textId="77777777" w:rsidR="00A80189" w:rsidRDefault="00A80189" w:rsidP="0026256D">
            <w:pPr>
              <w:pStyle w:val="TableParagraph"/>
              <w:spacing w:before="4"/>
              <w:rPr>
                <w:sz w:val="30"/>
              </w:rPr>
            </w:pPr>
          </w:p>
          <w:p w14:paraId="3AF23DD5" w14:textId="77777777" w:rsidR="00A80189" w:rsidRDefault="00A80189" w:rsidP="0026256D">
            <w:pPr>
              <w:pStyle w:val="TableParagraph"/>
              <w:ind w:left="101"/>
            </w:pPr>
            <w:r>
              <w:t>1,65</w:t>
            </w:r>
          </w:p>
        </w:tc>
        <w:tc>
          <w:tcPr>
            <w:tcW w:w="969" w:type="dxa"/>
          </w:tcPr>
          <w:p w14:paraId="7A3ADFC1" w14:textId="77777777" w:rsidR="00A80189" w:rsidRDefault="00A80189" w:rsidP="0026256D">
            <w:pPr>
              <w:pStyle w:val="TableParagraph"/>
              <w:spacing w:before="6"/>
              <w:rPr>
                <w:sz w:val="21"/>
              </w:rPr>
            </w:pPr>
          </w:p>
          <w:p w14:paraId="3FA6E4FA" w14:textId="77777777" w:rsidR="00A80189" w:rsidRDefault="00A80189" w:rsidP="0026256D">
            <w:pPr>
              <w:pStyle w:val="TableParagraph"/>
              <w:ind w:left="153"/>
              <w:rPr>
                <w:sz w:val="20"/>
              </w:rPr>
            </w:pPr>
            <w:r>
              <w:rPr>
                <w:sz w:val="20"/>
              </w:rPr>
              <w:t>8,25</w:t>
            </w:r>
          </w:p>
        </w:tc>
      </w:tr>
      <w:tr w:rsidR="00A80189" w14:paraId="6B8F2BC8" w14:textId="77777777" w:rsidTr="0026256D">
        <w:trPr>
          <w:trHeight w:val="505"/>
        </w:trPr>
        <w:tc>
          <w:tcPr>
            <w:tcW w:w="694" w:type="dxa"/>
          </w:tcPr>
          <w:p w14:paraId="3F120B6E" w14:textId="77777777" w:rsidR="00A80189" w:rsidRDefault="00A80189" w:rsidP="0026256D">
            <w:pPr>
              <w:pStyle w:val="TableParagraph"/>
              <w:spacing w:before="134"/>
              <w:ind w:right="94"/>
              <w:jc w:val="right"/>
              <w:rPr>
                <w:sz w:val="20"/>
              </w:rPr>
            </w:pPr>
            <w:r>
              <w:rPr>
                <w:sz w:val="20"/>
              </w:rPr>
              <w:t>71</w:t>
            </w:r>
          </w:p>
        </w:tc>
        <w:tc>
          <w:tcPr>
            <w:tcW w:w="2994" w:type="dxa"/>
            <w:vMerge w:val="restart"/>
          </w:tcPr>
          <w:p w14:paraId="324D5E18" w14:textId="77777777" w:rsidR="00A80189" w:rsidRDefault="00A80189" w:rsidP="0026256D">
            <w:pPr>
              <w:pStyle w:val="TableParagraph"/>
            </w:pPr>
          </w:p>
          <w:p w14:paraId="5D1F8992" w14:textId="77777777" w:rsidR="00A80189" w:rsidRDefault="00A80189" w:rsidP="0026256D">
            <w:pPr>
              <w:pStyle w:val="TableParagraph"/>
              <w:spacing w:before="1"/>
              <w:rPr>
                <w:sz w:val="23"/>
              </w:rPr>
            </w:pPr>
          </w:p>
          <w:p w14:paraId="1DED917D" w14:textId="77777777" w:rsidR="00A80189" w:rsidRDefault="00A80189" w:rsidP="0026256D">
            <w:pPr>
              <w:pStyle w:val="TableParagraph"/>
              <w:ind w:left="107"/>
              <w:rPr>
                <w:sz w:val="20"/>
              </w:rPr>
            </w:pPr>
            <w:proofErr w:type="spellStart"/>
            <w:r>
              <w:rPr>
                <w:sz w:val="20"/>
              </w:rPr>
              <w:t>Metamizolum</w:t>
            </w:r>
            <w:proofErr w:type="spellEnd"/>
            <w:r>
              <w:rPr>
                <w:spacing w:val="-1"/>
                <w:sz w:val="20"/>
              </w:rPr>
              <w:t xml:space="preserve"> </w:t>
            </w:r>
            <w:proofErr w:type="spellStart"/>
            <w:r>
              <w:rPr>
                <w:sz w:val="20"/>
              </w:rPr>
              <w:t>natricum</w:t>
            </w:r>
            <w:proofErr w:type="spellEnd"/>
          </w:p>
        </w:tc>
        <w:tc>
          <w:tcPr>
            <w:tcW w:w="2967" w:type="dxa"/>
          </w:tcPr>
          <w:p w14:paraId="3DF32E05" w14:textId="77777777" w:rsidR="00A80189" w:rsidRDefault="00A80189" w:rsidP="0026256D">
            <w:pPr>
              <w:pStyle w:val="TableParagraph"/>
              <w:spacing w:before="134"/>
              <w:ind w:left="104"/>
              <w:rPr>
                <w:sz w:val="20"/>
              </w:rPr>
            </w:pPr>
            <w:proofErr w:type="spellStart"/>
            <w:r>
              <w:rPr>
                <w:sz w:val="20"/>
              </w:rPr>
              <w:t>Sol</w:t>
            </w:r>
            <w:proofErr w:type="spellEnd"/>
            <w:r>
              <w:rPr>
                <w:spacing w:val="-2"/>
                <w:sz w:val="20"/>
              </w:rPr>
              <w:t xml:space="preserve"> </w:t>
            </w:r>
            <w:r>
              <w:rPr>
                <w:sz w:val="20"/>
              </w:rPr>
              <w:t>2 ml</w:t>
            </w:r>
            <w:r>
              <w:rPr>
                <w:spacing w:val="-1"/>
                <w:sz w:val="20"/>
              </w:rPr>
              <w:t xml:space="preserve"> </w:t>
            </w:r>
            <w:r>
              <w:rPr>
                <w:sz w:val="20"/>
              </w:rPr>
              <w:t>N10</w:t>
            </w:r>
          </w:p>
        </w:tc>
        <w:tc>
          <w:tcPr>
            <w:tcW w:w="982" w:type="dxa"/>
          </w:tcPr>
          <w:p w14:paraId="353945D7" w14:textId="77777777" w:rsidR="00A80189" w:rsidRDefault="00A80189" w:rsidP="0026256D">
            <w:pPr>
              <w:pStyle w:val="TableParagraph"/>
              <w:spacing w:before="134"/>
              <w:ind w:left="106"/>
              <w:rPr>
                <w:sz w:val="20"/>
              </w:rPr>
            </w:pPr>
            <w:r>
              <w:rPr>
                <w:sz w:val="20"/>
              </w:rPr>
              <w:t>Pakuotė</w:t>
            </w:r>
          </w:p>
        </w:tc>
        <w:tc>
          <w:tcPr>
            <w:tcW w:w="1052" w:type="dxa"/>
          </w:tcPr>
          <w:p w14:paraId="713922A4" w14:textId="77777777" w:rsidR="00A80189" w:rsidRDefault="00A80189" w:rsidP="0026256D">
            <w:pPr>
              <w:pStyle w:val="TableParagraph"/>
              <w:spacing w:before="134"/>
              <w:ind w:right="96"/>
              <w:jc w:val="right"/>
              <w:rPr>
                <w:sz w:val="20"/>
              </w:rPr>
            </w:pPr>
            <w:r>
              <w:rPr>
                <w:sz w:val="20"/>
              </w:rPr>
              <w:t>10</w:t>
            </w:r>
          </w:p>
        </w:tc>
        <w:tc>
          <w:tcPr>
            <w:tcW w:w="1271" w:type="dxa"/>
          </w:tcPr>
          <w:p w14:paraId="37F2F01B" w14:textId="77777777" w:rsidR="00A80189" w:rsidRDefault="00A80189" w:rsidP="0026256D">
            <w:pPr>
              <w:pStyle w:val="TableParagraph"/>
              <w:spacing w:before="134"/>
              <w:ind w:right="103"/>
              <w:jc w:val="right"/>
              <w:rPr>
                <w:sz w:val="20"/>
              </w:rPr>
            </w:pPr>
            <w:r>
              <w:rPr>
                <w:w w:val="99"/>
                <w:sz w:val="20"/>
              </w:rPr>
              <w:t>5</w:t>
            </w:r>
          </w:p>
        </w:tc>
        <w:tc>
          <w:tcPr>
            <w:tcW w:w="1921" w:type="dxa"/>
          </w:tcPr>
          <w:p w14:paraId="7DF1FF77" w14:textId="77777777" w:rsidR="00A80189" w:rsidRDefault="00A80189" w:rsidP="0026256D">
            <w:pPr>
              <w:pStyle w:val="TableParagraph"/>
              <w:spacing w:line="248" w:lineRule="exact"/>
              <w:ind w:left="102"/>
            </w:pPr>
            <w:r>
              <w:t>Analginas</w:t>
            </w:r>
            <w:r>
              <w:rPr>
                <w:spacing w:val="-2"/>
              </w:rPr>
              <w:t xml:space="preserve"> </w:t>
            </w:r>
            <w:r>
              <w:t>Sanitas</w:t>
            </w:r>
          </w:p>
          <w:p w14:paraId="47E27942" w14:textId="77777777" w:rsidR="00A80189" w:rsidRDefault="00A80189" w:rsidP="0026256D">
            <w:pPr>
              <w:pStyle w:val="TableParagraph"/>
              <w:spacing w:line="238" w:lineRule="exact"/>
              <w:ind w:left="102"/>
            </w:pPr>
            <w:r>
              <w:t>1g/2ml N10</w:t>
            </w:r>
          </w:p>
        </w:tc>
        <w:tc>
          <w:tcPr>
            <w:tcW w:w="925" w:type="dxa"/>
          </w:tcPr>
          <w:p w14:paraId="5652AAB9" w14:textId="77777777" w:rsidR="00A80189" w:rsidRDefault="00A80189" w:rsidP="0026256D">
            <w:pPr>
              <w:pStyle w:val="TableParagraph"/>
              <w:spacing w:before="6"/>
              <w:rPr>
                <w:sz w:val="21"/>
              </w:rPr>
            </w:pPr>
          </w:p>
          <w:p w14:paraId="3C6C5B91" w14:textId="77777777" w:rsidR="00A80189" w:rsidRDefault="00A80189" w:rsidP="0026256D">
            <w:pPr>
              <w:pStyle w:val="TableParagraph"/>
              <w:spacing w:line="238" w:lineRule="exact"/>
              <w:ind w:left="101"/>
            </w:pPr>
            <w:r>
              <w:t>3,22</w:t>
            </w:r>
          </w:p>
        </w:tc>
        <w:tc>
          <w:tcPr>
            <w:tcW w:w="969" w:type="dxa"/>
          </w:tcPr>
          <w:p w14:paraId="240193C8" w14:textId="77777777" w:rsidR="00A80189" w:rsidRDefault="00A80189" w:rsidP="0026256D">
            <w:pPr>
              <w:pStyle w:val="TableParagraph"/>
              <w:spacing w:before="134"/>
              <w:ind w:left="153"/>
              <w:rPr>
                <w:sz w:val="20"/>
              </w:rPr>
            </w:pPr>
            <w:r>
              <w:rPr>
                <w:sz w:val="20"/>
              </w:rPr>
              <w:t>32,20</w:t>
            </w:r>
          </w:p>
        </w:tc>
      </w:tr>
      <w:tr w:rsidR="00A80189" w14:paraId="48DA2102" w14:textId="77777777" w:rsidTr="0026256D">
        <w:trPr>
          <w:trHeight w:val="760"/>
        </w:trPr>
        <w:tc>
          <w:tcPr>
            <w:tcW w:w="694" w:type="dxa"/>
          </w:tcPr>
          <w:p w14:paraId="6E8F8679" w14:textId="77777777" w:rsidR="00A80189" w:rsidRDefault="00A80189" w:rsidP="0026256D">
            <w:pPr>
              <w:pStyle w:val="TableParagraph"/>
              <w:spacing w:before="8"/>
            </w:pPr>
          </w:p>
          <w:p w14:paraId="1326C2AD" w14:textId="77777777" w:rsidR="00A80189" w:rsidRDefault="00A80189" w:rsidP="0026256D">
            <w:pPr>
              <w:pStyle w:val="TableParagraph"/>
              <w:spacing w:before="1"/>
              <w:ind w:right="94"/>
              <w:jc w:val="right"/>
              <w:rPr>
                <w:sz w:val="20"/>
              </w:rPr>
            </w:pPr>
            <w:r>
              <w:rPr>
                <w:sz w:val="20"/>
              </w:rPr>
              <w:t>72</w:t>
            </w:r>
          </w:p>
        </w:tc>
        <w:tc>
          <w:tcPr>
            <w:tcW w:w="2994" w:type="dxa"/>
            <w:vMerge/>
            <w:tcBorders>
              <w:top w:val="nil"/>
            </w:tcBorders>
          </w:tcPr>
          <w:p w14:paraId="51071DEB" w14:textId="77777777" w:rsidR="00A80189" w:rsidRDefault="00A80189" w:rsidP="0026256D">
            <w:pPr>
              <w:rPr>
                <w:sz w:val="2"/>
                <w:szCs w:val="2"/>
              </w:rPr>
            </w:pPr>
          </w:p>
        </w:tc>
        <w:tc>
          <w:tcPr>
            <w:tcW w:w="2967" w:type="dxa"/>
          </w:tcPr>
          <w:p w14:paraId="1913AD9F" w14:textId="77777777" w:rsidR="00A80189" w:rsidRDefault="00A80189" w:rsidP="0026256D">
            <w:pPr>
              <w:pStyle w:val="TableParagraph"/>
              <w:spacing w:before="8"/>
            </w:pPr>
          </w:p>
          <w:p w14:paraId="22F859CC" w14:textId="77777777" w:rsidR="00A80189" w:rsidRDefault="00A80189" w:rsidP="0026256D">
            <w:pPr>
              <w:pStyle w:val="TableParagraph"/>
              <w:spacing w:before="1"/>
              <w:ind w:left="104"/>
              <w:rPr>
                <w:sz w:val="20"/>
              </w:rPr>
            </w:pPr>
            <w:r>
              <w:rPr>
                <w:sz w:val="20"/>
              </w:rPr>
              <w:t>500</w:t>
            </w:r>
            <w:r>
              <w:rPr>
                <w:spacing w:val="-1"/>
                <w:sz w:val="20"/>
              </w:rPr>
              <w:t xml:space="preserve"> </w:t>
            </w:r>
            <w:r>
              <w:rPr>
                <w:sz w:val="20"/>
              </w:rPr>
              <w:t>mg tab.N20</w:t>
            </w:r>
          </w:p>
        </w:tc>
        <w:tc>
          <w:tcPr>
            <w:tcW w:w="982" w:type="dxa"/>
          </w:tcPr>
          <w:p w14:paraId="2C99A0F5" w14:textId="77777777" w:rsidR="00A80189" w:rsidRDefault="00A80189" w:rsidP="0026256D">
            <w:pPr>
              <w:pStyle w:val="TableParagraph"/>
              <w:spacing w:before="8"/>
            </w:pPr>
          </w:p>
          <w:p w14:paraId="1CC0932C" w14:textId="77777777" w:rsidR="00A80189" w:rsidRDefault="00A80189" w:rsidP="0026256D">
            <w:pPr>
              <w:pStyle w:val="TableParagraph"/>
              <w:spacing w:before="1"/>
              <w:ind w:left="106"/>
              <w:rPr>
                <w:sz w:val="20"/>
              </w:rPr>
            </w:pPr>
            <w:r>
              <w:rPr>
                <w:sz w:val="20"/>
              </w:rPr>
              <w:t>Pakuotė</w:t>
            </w:r>
          </w:p>
        </w:tc>
        <w:tc>
          <w:tcPr>
            <w:tcW w:w="1052" w:type="dxa"/>
          </w:tcPr>
          <w:p w14:paraId="22DAD35B" w14:textId="77777777" w:rsidR="00A80189" w:rsidRDefault="00A80189" w:rsidP="0026256D">
            <w:pPr>
              <w:pStyle w:val="TableParagraph"/>
              <w:spacing w:before="8"/>
            </w:pPr>
          </w:p>
          <w:p w14:paraId="3FEB11C4" w14:textId="77777777" w:rsidR="00A80189" w:rsidRDefault="00A80189" w:rsidP="0026256D">
            <w:pPr>
              <w:pStyle w:val="TableParagraph"/>
              <w:spacing w:before="1"/>
              <w:ind w:right="96"/>
              <w:jc w:val="right"/>
              <w:rPr>
                <w:sz w:val="20"/>
              </w:rPr>
            </w:pPr>
            <w:r>
              <w:rPr>
                <w:sz w:val="20"/>
              </w:rPr>
              <w:t>10</w:t>
            </w:r>
          </w:p>
        </w:tc>
        <w:tc>
          <w:tcPr>
            <w:tcW w:w="1271" w:type="dxa"/>
          </w:tcPr>
          <w:p w14:paraId="38155F86" w14:textId="77777777" w:rsidR="00A80189" w:rsidRDefault="00A80189" w:rsidP="0026256D">
            <w:pPr>
              <w:pStyle w:val="TableParagraph"/>
              <w:spacing w:before="8"/>
            </w:pPr>
          </w:p>
          <w:p w14:paraId="26FE70EC" w14:textId="77777777" w:rsidR="00A80189" w:rsidRDefault="00A80189" w:rsidP="0026256D">
            <w:pPr>
              <w:pStyle w:val="TableParagraph"/>
              <w:spacing w:before="1"/>
              <w:ind w:right="103"/>
              <w:jc w:val="right"/>
              <w:rPr>
                <w:sz w:val="20"/>
              </w:rPr>
            </w:pPr>
            <w:r>
              <w:rPr>
                <w:w w:val="99"/>
                <w:sz w:val="20"/>
              </w:rPr>
              <w:t>5</w:t>
            </w:r>
          </w:p>
        </w:tc>
        <w:tc>
          <w:tcPr>
            <w:tcW w:w="1921" w:type="dxa"/>
          </w:tcPr>
          <w:p w14:paraId="0A3ECE07" w14:textId="77777777" w:rsidR="00A80189" w:rsidRDefault="00A80189" w:rsidP="0026256D">
            <w:pPr>
              <w:pStyle w:val="TableParagraph"/>
              <w:spacing w:line="252" w:lineRule="exact"/>
              <w:ind w:left="102" w:right="230"/>
            </w:pPr>
            <w:proofErr w:type="spellStart"/>
            <w:r>
              <w:t>Analginum</w:t>
            </w:r>
            <w:proofErr w:type="spellEnd"/>
            <w:r>
              <w:rPr>
                <w:spacing w:val="1"/>
              </w:rPr>
              <w:t xml:space="preserve"> </w:t>
            </w:r>
            <w:proofErr w:type="spellStart"/>
            <w:r>
              <w:t>Sopharma</w:t>
            </w:r>
            <w:proofErr w:type="spellEnd"/>
            <w:r>
              <w:t xml:space="preserve"> 500mg</w:t>
            </w:r>
            <w:r>
              <w:rPr>
                <w:spacing w:val="-52"/>
              </w:rPr>
              <w:t xml:space="preserve"> </w:t>
            </w:r>
            <w:r>
              <w:t>N20</w:t>
            </w:r>
          </w:p>
        </w:tc>
        <w:tc>
          <w:tcPr>
            <w:tcW w:w="925" w:type="dxa"/>
          </w:tcPr>
          <w:p w14:paraId="2672902D" w14:textId="77777777" w:rsidR="00A80189" w:rsidRDefault="00A80189" w:rsidP="0026256D">
            <w:pPr>
              <w:pStyle w:val="TableParagraph"/>
              <w:rPr>
                <w:sz w:val="24"/>
              </w:rPr>
            </w:pPr>
          </w:p>
          <w:p w14:paraId="1411D994" w14:textId="77777777" w:rsidR="00A80189" w:rsidRDefault="00A80189" w:rsidP="0026256D">
            <w:pPr>
              <w:pStyle w:val="TableParagraph"/>
              <w:spacing w:before="5"/>
              <w:rPr>
                <w:sz w:val="19"/>
              </w:rPr>
            </w:pPr>
          </w:p>
          <w:p w14:paraId="0BD4C455" w14:textId="77777777" w:rsidR="00A80189" w:rsidRDefault="00A80189" w:rsidP="0026256D">
            <w:pPr>
              <w:pStyle w:val="TableParagraph"/>
              <w:spacing w:line="240" w:lineRule="exact"/>
              <w:ind w:left="101"/>
            </w:pPr>
            <w:r>
              <w:t>1,84</w:t>
            </w:r>
          </w:p>
        </w:tc>
        <w:tc>
          <w:tcPr>
            <w:tcW w:w="969" w:type="dxa"/>
          </w:tcPr>
          <w:p w14:paraId="7C7CA1E1" w14:textId="77777777" w:rsidR="00A80189" w:rsidRDefault="00A80189" w:rsidP="0026256D">
            <w:pPr>
              <w:pStyle w:val="TableParagraph"/>
              <w:spacing w:before="8"/>
            </w:pPr>
          </w:p>
          <w:p w14:paraId="545B2CFF" w14:textId="77777777" w:rsidR="00A80189" w:rsidRDefault="00A80189" w:rsidP="0026256D">
            <w:pPr>
              <w:pStyle w:val="TableParagraph"/>
              <w:spacing w:before="1"/>
              <w:ind w:left="153"/>
              <w:rPr>
                <w:sz w:val="20"/>
              </w:rPr>
            </w:pPr>
            <w:r>
              <w:rPr>
                <w:sz w:val="20"/>
              </w:rPr>
              <w:t>18,40</w:t>
            </w:r>
          </w:p>
        </w:tc>
      </w:tr>
      <w:tr w:rsidR="00A80189" w14:paraId="74A57036" w14:textId="77777777" w:rsidTr="0026256D">
        <w:trPr>
          <w:trHeight w:val="506"/>
        </w:trPr>
        <w:tc>
          <w:tcPr>
            <w:tcW w:w="694" w:type="dxa"/>
          </w:tcPr>
          <w:p w14:paraId="7331128E" w14:textId="77777777" w:rsidR="00A80189" w:rsidRDefault="00A80189" w:rsidP="0026256D">
            <w:pPr>
              <w:pStyle w:val="TableParagraph"/>
              <w:spacing w:before="132"/>
              <w:ind w:right="94"/>
              <w:jc w:val="right"/>
              <w:rPr>
                <w:sz w:val="20"/>
              </w:rPr>
            </w:pPr>
            <w:r>
              <w:rPr>
                <w:sz w:val="20"/>
              </w:rPr>
              <w:t>73</w:t>
            </w:r>
          </w:p>
        </w:tc>
        <w:tc>
          <w:tcPr>
            <w:tcW w:w="2994" w:type="dxa"/>
            <w:vMerge w:val="restart"/>
          </w:tcPr>
          <w:p w14:paraId="3CA1C0B5" w14:textId="77777777" w:rsidR="00A80189" w:rsidRDefault="00A80189" w:rsidP="0026256D">
            <w:pPr>
              <w:pStyle w:val="TableParagraph"/>
            </w:pPr>
          </w:p>
          <w:p w14:paraId="246AA19E" w14:textId="77777777" w:rsidR="00A80189" w:rsidRDefault="00A80189" w:rsidP="0026256D">
            <w:pPr>
              <w:pStyle w:val="TableParagraph"/>
              <w:spacing w:before="138"/>
              <w:ind w:left="107"/>
              <w:rPr>
                <w:sz w:val="20"/>
              </w:rPr>
            </w:pPr>
            <w:proofErr w:type="spellStart"/>
            <w:r>
              <w:rPr>
                <w:sz w:val="20"/>
              </w:rPr>
              <w:t>Metoclopramidum</w:t>
            </w:r>
            <w:proofErr w:type="spellEnd"/>
          </w:p>
        </w:tc>
        <w:tc>
          <w:tcPr>
            <w:tcW w:w="2967" w:type="dxa"/>
          </w:tcPr>
          <w:p w14:paraId="29C6F747" w14:textId="77777777" w:rsidR="00A80189" w:rsidRDefault="00A80189" w:rsidP="0026256D">
            <w:pPr>
              <w:pStyle w:val="TableParagraph"/>
              <w:spacing w:before="132"/>
              <w:ind w:left="104"/>
              <w:rPr>
                <w:sz w:val="20"/>
              </w:rPr>
            </w:pPr>
            <w:r>
              <w:rPr>
                <w:sz w:val="20"/>
              </w:rPr>
              <w:t>10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N50</w:t>
            </w:r>
          </w:p>
        </w:tc>
        <w:tc>
          <w:tcPr>
            <w:tcW w:w="982" w:type="dxa"/>
          </w:tcPr>
          <w:p w14:paraId="51092034" w14:textId="77777777" w:rsidR="00A80189" w:rsidRDefault="00A80189" w:rsidP="0026256D">
            <w:pPr>
              <w:pStyle w:val="TableParagraph"/>
              <w:spacing w:before="132"/>
              <w:ind w:left="106"/>
              <w:rPr>
                <w:sz w:val="20"/>
              </w:rPr>
            </w:pPr>
            <w:r>
              <w:rPr>
                <w:sz w:val="20"/>
              </w:rPr>
              <w:t>Pakuotė</w:t>
            </w:r>
          </w:p>
        </w:tc>
        <w:tc>
          <w:tcPr>
            <w:tcW w:w="1052" w:type="dxa"/>
          </w:tcPr>
          <w:p w14:paraId="66255AAE" w14:textId="77777777" w:rsidR="00A80189" w:rsidRDefault="00A80189" w:rsidP="0026256D">
            <w:pPr>
              <w:pStyle w:val="TableParagraph"/>
              <w:spacing w:before="132"/>
              <w:ind w:right="99"/>
              <w:jc w:val="right"/>
              <w:rPr>
                <w:sz w:val="20"/>
              </w:rPr>
            </w:pPr>
            <w:r>
              <w:rPr>
                <w:w w:val="99"/>
                <w:sz w:val="20"/>
              </w:rPr>
              <w:t>7</w:t>
            </w:r>
          </w:p>
        </w:tc>
        <w:tc>
          <w:tcPr>
            <w:tcW w:w="1271" w:type="dxa"/>
          </w:tcPr>
          <w:p w14:paraId="4214C5B7" w14:textId="77777777" w:rsidR="00A80189" w:rsidRDefault="00A80189" w:rsidP="0026256D">
            <w:pPr>
              <w:pStyle w:val="TableParagraph"/>
              <w:spacing w:before="132"/>
              <w:ind w:right="103"/>
              <w:jc w:val="right"/>
              <w:rPr>
                <w:sz w:val="20"/>
              </w:rPr>
            </w:pPr>
            <w:r>
              <w:rPr>
                <w:w w:val="99"/>
                <w:sz w:val="20"/>
              </w:rPr>
              <w:t>5</w:t>
            </w:r>
          </w:p>
        </w:tc>
        <w:tc>
          <w:tcPr>
            <w:tcW w:w="1921" w:type="dxa"/>
          </w:tcPr>
          <w:p w14:paraId="31F1C4AA" w14:textId="77777777" w:rsidR="00A80189" w:rsidRDefault="00A80189" w:rsidP="0026256D">
            <w:pPr>
              <w:pStyle w:val="TableParagraph"/>
              <w:spacing w:line="246" w:lineRule="exact"/>
              <w:ind w:left="102"/>
            </w:pPr>
            <w:proofErr w:type="spellStart"/>
            <w:r>
              <w:t>Cerucal</w:t>
            </w:r>
            <w:proofErr w:type="spellEnd"/>
            <w:r>
              <w:rPr>
                <w:spacing w:val="1"/>
              </w:rPr>
              <w:t xml:space="preserve"> </w:t>
            </w:r>
            <w:r>
              <w:t>10mg</w:t>
            </w:r>
            <w:r>
              <w:rPr>
                <w:spacing w:val="-3"/>
              </w:rPr>
              <w:t xml:space="preserve"> </w:t>
            </w:r>
            <w:proofErr w:type="spellStart"/>
            <w:r>
              <w:t>tab</w:t>
            </w:r>
            <w:proofErr w:type="spellEnd"/>
            <w:r>
              <w:t>.</w:t>
            </w:r>
          </w:p>
          <w:p w14:paraId="231276AA" w14:textId="77777777" w:rsidR="00A80189" w:rsidRDefault="00A80189" w:rsidP="0026256D">
            <w:pPr>
              <w:pStyle w:val="TableParagraph"/>
              <w:spacing w:line="240" w:lineRule="exact"/>
              <w:ind w:left="102"/>
            </w:pPr>
            <w:r>
              <w:t>N50</w:t>
            </w:r>
          </w:p>
        </w:tc>
        <w:tc>
          <w:tcPr>
            <w:tcW w:w="925" w:type="dxa"/>
          </w:tcPr>
          <w:p w14:paraId="165F277C" w14:textId="77777777" w:rsidR="00A80189" w:rsidRDefault="00A80189" w:rsidP="0026256D">
            <w:pPr>
              <w:pStyle w:val="TableParagraph"/>
              <w:spacing w:before="4"/>
              <w:rPr>
                <w:sz w:val="21"/>
              </w:rPr>
            </w:pPr>
          </w:p>
          <w:p w14:paraId="5B7A7DB6" w14:textId="77777777" w:rsidR="00A80189" w:rsidRDefault="00A80189" w:rsidP="0026256D">
            <w:pPr>
              <w:pStyle w:val="TableParagraph"/>
              <w:spacing w:line="240" w:lineRule="exact"/>
              <w:ind w:left="101"/>
            </w:pPr>
            <w:r>
              <w:t>2,44</w:t>
            </w:r>
          </w:p>
        </w:tc>
        <w:tc>
          <w:tcPr>
            <w:tcW w:w="969" w:type="dxa"/>
          </w:tcPr>
          <w:p w14:paraId="05359BC4" w14:textId="77777777" w:rsidR="00A80189" w:rsidRDefault="00A80189" w:rsidP="0026256D">
            <w:pPr>
              <w:pStyle w:val="TableParagraph"/>
              <w:spacing w:before="132"/>
              <w:ind w:left="153"/>
              <w:rPr>
                <w:sz w:val="20"/>
              </w:rPr>
            </w:pPr>
            <w:r>
              <w:rPr>
                <w:sz w:val="20"/>
              </w:rPr>
              <w:t>17,08</w:t>
            </w:r>
          </w:p>
        </w:tc>
      </w:tr>
      <w:tr w:rsidR="00A80189" w14:paraId="7BA1D927" w14:textId="77777777" w:rsidTr="0026256D">
        <w:trPr>
          <w:trHeight w:val="506"/>
        </w:trPr>
        <w:tc>
          <w:tcPr>
            <w:tcW w:w="694" w:type="dxa"/>
          </w:tcPr>
          <w:p w14:paraId="09CEC8CC" w14:textId="77777777" w:rsidR="00A80189" w:rsidRDefault="00A80189" w:rsidP="0026256D">
            <w:pPr>
              <w:pStyle w:val="TableParagraph"/>
              <w:spacing w:before="132"/>
              <w:ind w:right="94"/>
              <w:jc w:val="right"/>
              <w:rPr>
                <w:sz w:val="20"/>
              </w:rPr>
            </w:pPr>
            <w:r>
              <w:rPr>
                <w:sz w:val="20"/>
              </w:rPr>
              <w:t>74</w:t>
            </w:r>
          </w:p>
        </w:tc>
        <w:tc>
          <w:tcPr>
            <w:tcW w:w="2994" w:type="dxa"/>
            <w:vMerge/>
            <w:tcBorders>
              <w:top w:val="nil"/>
            </w:tcBorders>
          </w:tcPr>
          <w:p w14:paraId="5CF9F347" w14:textId="77777777" w:rsidR="00A80189" w:rsidRDefault="00A80189" w:rsidP="0026256D">
            <w:pPr>
              <w:rPr>
                <w:sz w:val="2"/>
                <w:szCs w:val="2"/>
              </w:rPr>
            </w:pPr>
          </w:p>
        </w:tc>
        <w:tc>
          <w:tcPr>
            <w:tcW w:w="2967" w:type="dxa"/>
          </w:tcPr>
          <w:p w14:paraId="7BF6DB55" w14:textId="77777777" w:rsidR="00A80189" w:rsidRDefault="00A80189" w:rsidP="0026256D">
            <w:pPr>
              <w:pStyle w:val="TableParagraph"/>
              <w:spacing w:before="132"/>
              <w:ind w:left="104"/>
              <w:rPr>
                <w:sz w:val="20"/>
              </w:rPr>
            </w:pPr>
            <w:r>
              <w:rPr>
                <w:sz w:val="20"/>
              </w:rPr>
              <w:t>2 ml</w:t>
            </w:r>
            <w:r>
              <w:rPr>
                <w:spacing w:val="-2"/>
                <w:sz w:val="20"/>
              </w:rPr>
              <w:t xml:space="preserve"> </w:t>
            </w:r>
            <w:r>
              <w:rPr>
                <w:sz w:val="20"/>
              </w:rPr>
              <w:t>N5</w:t>
            </w:r>
          </w:p>
        </w:tc>
        <w:tc>
          <w:tcPr>
            <w:tcW w:w="982" w:type="dxa"/>
          </w:tcPr>
          <w:p w14:paraId="48494556" w14:textId="77777777" w:rsidR="00A80189" w:rsidRDefault="00A80189" w:rsidP="0026256D">
            <w:pPr>
              <w:pStyle w:val="TableParagraph"/>
              <w:spacing w:before="132"/>
              <w:ind w:left="106"/>
              <w:rPr>
                <w:sz w:val="20"/>
              </w:rPr>
            </w:pPr>
            <w:r>
              <w:rPr>
                <w:sz w:val="20"/>
              </w:rPr>
              <w:t>Pakuotė</w:t>
            </w:r>
          </w:p>
        </w:tc>
        <w:tc>
          <w:tcPr>
            <w:tcW w:w="1052" w:type="dxa"/>
          </w:tcPr>
          <w:p w14:paraId="3DF5DF04" w14:textId="77777777" w:rsidR="00A80189" w:rsidRDefault="00A80189" w:rsidP="0026256D">
            <w:pPr>
              <w:pStyle w:val="TableParagraph"/>
              <w:spacing w:before="132"/>
              <w:ind w:right="96"/>
              <w:jc w:val="right"/>
              <w:rPr>
                <w:sz w:val="20"/>
              </w:rPr>
            </w:pPr>
            <w:r>
              <w:rPr>
                <w:sz w:val="20"/>
              </w:rPr>
              <w:t>21</w:t>
            </w:r>
          </w:p>
        </w:tc>
        <w:tc>
          <w:tcPr>
            <w:tcW w:w="1271" w:type="dxa"/>
          </w:tcPr>
          <w:p w14:paraId="1C797013" w14:textId="77777777" w:rsidR="00A80189" w:rsidRDefault="00A80189" w:rsidP="0026256D">
            <w:pPr>
              <w:pStyle w:val="TableParagraph"/>
              <w:spacing w:before="132"/>
              <w:ind w:right="103"/>
              <w:jc w:val="right"/>
              <w:rPr>
                <w:sz w:val="20"/>
              </w:rPr>
            </w:pPr>
            <w:r>
              <w:rPr>
                <w:w w:val="99"/>
                <w:sz w:val="20"/>
              </w:rPr>
              <w:t>5</w:t>
            </w:r>
          </w:p>
        </w:tc>
        <w:tc>
          <w:tcPr>
            <w:tcW w:w="1921" w:type="dxa"/>
          </w:tcPr>
          <w:p w14:paraId="79CD57A6" w14:textId="77777777" w:rsidR="00A80189" w:rsidRDefault="00A80189" w:rsidP="0026256D">
            <w:pPr>
              <w:pStyle w:val="TableParagraph"/>
              <w:spacing w:line="246" w:lineRule="exact"/>
              <w:ind w:left="102"/>
            </w:pPr>
            <w:proofErr w:type="spellStart"/>
            <w:r>
              <w:t>Metoclopramide</w:t>
            </w:r>
            <w:proofErr w:type="spellEnd"/>
          </w:p>
          <w:p w14:paraId="55A877D6" w14:textId="77777777" w:rsidR="00A80189" w:rsidRDefault="00A80189" w:rsidP="0026256D">
            <w:pPr>
              <w:pStyle w:val="TableParagraph"/>
              <w:spacing w:line="240" w:lineRule="exact"/>
              <w:ind w:left="102"/>
            </w:pPr>
            <w:r>
              <w:t>10mg/2ml</w:t>
            </w:r>
            <w:r>
              <w:rPr>
                <w:spacing w:val="-1"/>
              </w:rPr>
              <w:t xml:space="preserve"> </w:t>
            </w:r>
            <w:r>
              <w:t>N5</w:t>
            </w:r>
          </w:p>
        </w:tc>
        <w:tc>
          <w:tcPr>
            <w:tcW w:w="925" w:type="dxa"/>
          </w:tcPr>
          <w:p w14:paraId="3B0A2263" w14:textId="77777777" w:rsidR="00A80189" w:rsidRDefault="00A80189" w:rsidP="0026256D">
            <w:pPr>
              <w:pStyle w:val="TableParagraph"/>
              <w:spacing w:before="4"/>
              <w:rPr>
                <w:sz w:val="21"/>
              </w:rPr>
            </w:pPr>
          </w:p>
          <w:p w14:paraId="0ED5FB0C" w14:textId="77777777" w:rsidR="00A80189" w:rsidRDefault="00A80189" w:rsidP="0026256D">
            <w:pPr>
              <w:pStyle w:val="TableParagraph"/>
              <w:spacing w:line="240" w:lineRule="exact"/>
              <w:ind w:left="101"/>
            </w:pPr>
            <w:r>
              <w:t>3,19</w:t>
            </w:r>
          </w:p>
        </w:tc>
        <w:tc>
          <w:tcPr>
            <w:tcW w:w="969" w:type="dxa"/>
          </w:tcPr>
          <w:p w14:paraId="420CAEFC" w14:textId="77777777" w:rsidR="00A80189" w:rsidRDefault="00A80189" w:rsidP="0026256D">
            <w:pPr>
              <w:pStyle w:val="TableParagraph"/>
              <w:spacing w:before="132"/>
              <w:ind w:left="153"/>
              <w:rPr>
                <w:sz w:val="20"/>
              </w:rPr>
            </w:pPr>
            <w:r>
              <w:rPr>
                <w:sz w:val="20"/>
              </w:rPr>
              <w:t>66,99</w:t>
            </w:r>
          </w:p>
        </w:tc>
      </w:tr>
      <w:tr w:rsidR="00A80189" w14:paraId="428417D7" w14:textId="77777777" w:rsidTr="0026256D">
        <w:trPr>
          <w:trHeight w:val="736"/>
        </w:trPr>
        <w:tc>
          <w:tcPr>
            <w:tcW w:w="694" w:type="dxa"/>
          </w:tcPr>
          <w:p w14:paraId="0B14A4AF" w14:textId="77777777" w:rsidR="00A80189" w:rsidRDefault="00A80189" w:rsidP="0026256D">
            <w:pPr>
              <w:pStyle w:val="TableParagraph"/>
              <w:spacing w:before="6"/>
              <w:rPr>
                <w:sz w:val="21"/>
              </w:rPr>
            </w:pPr>
          </w:p>
          <w:p w14:paraId="31FE7643" w14:textId="77777777" w:rsidR="00A80189" w:rsidRDefault="00A80189" w:rsidP="0026256D">
            <w:pPr>
              <w:pStyle w:val="TableParagraph"/>
              <w:ind w:right="94"/>
              <w:jc w:val="right"/>
              <w:rPr>
                <w:sz w:val="20"/>
              </w:rPr>
            </w:pPr>
            <w:r>
              <w:rPr>
                <w:sz w:val="20"/>
              </w:rPr>
              <w:t>75</w:t>
            </w:r>
          </w:p>
        </w:tc>
        <w:tc>
          <w:tcPr>
            <w:tcW w:w="2994" w:type="dxa"/>
          </w:tcPr>
          <w:p w14:paraId="0A0BB405" w14:textId="77777777" w:rsidR="00A80189" w:rsidRDefault="00A80189" w:rsidP="0026256D">
            <w:pPr>
              <w:pStyle w:val="TableParagraph"/>
              <w:spacing w:before="6"/>
              <w:rPr>
                <w:sz w:val="21"/>
              </w:rPr>
            </w:pPr>
          </w:p>
          <w:p w14:paraId="7E05E8D2" w14:textId="77777777" w:rsidR="00A80189" w:rsidRDefault="00A80189" w:rsidP="0026256D">
            <w:pPr>
              <w:pStyle w:val="TableParagraph"/>
              <w:ind w:left="107"/>
              <w:rPr>
                <w:sz w:val="20"/>
              </w:rPr>
            </w:pPr>
            <w:proofErr w:type="spellStart"/>
            <w:r>
              <w:rPr>
                <w:sz w:val="20"/>
              </w:rPr>
              <w:t>Metoprololi</w:t>
            </w:r>
            <w:proofErr w:type="spellEnd"/>
          </w:p>
        </w:tc>
        <w:tc>
          <w:tcPr>
            <w:tcW w:w="2967" w:type="dxa"/>
          </w:tcPr>
          <w:p w14:paraId="43C1CBA8" w14:textId="77777777" w:rsidR="00A80189" w:rsidRDefault="00A80189" w:rsidP="0026256D">
            <w:pPr>
              <w:pStyle w:val="TableParagraph"/>
              <w:spacing w:before="6"/>
              <w:rPr>
                <w:sz w:val="21"/>
              </w:rPr>
            </w:pPr>
          </w:p>
          <w:p w14:paraId="7CAEC02C" w14:textId="77777777" w:rsidR="00A80189" w:rsidRDefault="00A80189" w:rsidP="0026256D">
            <w:pPr>
              <w:pStyle w:val="TableParagraph"/>
              <w:ind w:left="104"/>
              <w:rPr>
                <w:sz w:val="20"/>
              </w:rPr>
            </w:pPr>
            <w:r>
              <w:rPr>
                <w:sz w:val="20"/>
              </w:rPr>
              <w:t xml:space="preserve">47,5 mg </w:t>
            </w:r>
            <w:proofErr w:type="spellStart"/>
            <w:r>
              <w:rPr>
                <w:sz w:val="20"/>
              </w:rPr>
              <w:t>tab</w:t>
            </w:r>
            <w:proofErr w:type="spellEnd"/>
            <w:r>
              <w:rPr>
                <w:sz w:val="20"/>
              </w:rPr>
              <w:t>.</w:t>
            </w:r>
            <w:r>
              <w:rPr>
                <w:spacing w:val="-3"/>
                <w:sz w:val="20"/>
              </w:rPr>
              <w:t xml:space="preserve"> </w:t>
            </w:r>
            <w:r>
              <w:rPr>
                <w:sz w:val="20"/>
              </w:rPr>
              <w:t>N30</w:t>
            </w:r>
          </w:p>
        </w:tc>
        <w:tc>
          <w:tcPr>
            <w:tcW w:w="982" w:type="dxa"/>
          </w:tcPr>
          <w:p w14:paraId="570F5783" w14:textId="77777777" w:rsidR="00A80189" w:rsidRDefault="00A80189" w:rsidP="0026256D">
            <w:pPr>
              <w:pStyle w:val="TableParagraph"/>
              <w:spacing w:before="6"/>
              <w:rPr>
                <w:sz w:val="21"/>
              </w:rPr>
            </w:pPr>
          </w:p>
          <w:p w14:paraId="029D1C6D" w14:textId="77777777" w:rsidR="00A80189" w:rsidRDefault="00A80189" w:rsidP="0026256D">
            <w:pPr>
              <w:pStyle w:val="TableParagraph"/>
              <w:ind w:left="106"/>
              <w:rPr>
                <w:sz w:val="20"/>
              </w:rPr>
            </w:pPr>
            <w:r>
              <w:rPr>
                <w:sz w:val="20"/>
              </w:rPr>
              <w:t>Pakuotė</w:t>
            </w:r>
          </w:p>
        </w:tc>
        <w:tc>
          <w:tcPr>
            <w:tcW w:w="1052" w:type="dxa"/>
          </w:tcPr>
          <w:p w14:paraId="60584149" w14:textId="77777777" w:rsidR="00A80189" w:rsidRDefault="00A80189" w:rsidP="0026256D">
            <w:pPr>
              <w:pStyle w:val="TableParagraph"/>
              <w:spacing w:before="6"/>
              <w:rPr>
                <w:sz w:val="21"/>
              </w:rPr>
            </w:pPr>
          </w:p>
          <w:p w14:paraId="34CD767F" w14:textId="77777777" w:rsidR="00A80189" w:rsidRDefault="00A80189" w:rsidP="0026256D">
            <w:pPr>
              <w:pStyle w:val="TableParagraph"/>
              <w:ind w:right="99"/>
              <w:jc w:val="right"/>
              <w:rPr>
                <w:sz w:val="20"/>
              </w:rPr>
            </w:pPr>
            <w:r>
              <w:rPr>
                <w:w w:val="99"/>
                <w:sz w:val="20"/>
              </w:rPr>
              <w:t>5</w:t>
            </w:r>
          </w:p>
        </w:tc>
        <w:tc>
          <w:tcPr>
            <w:tcW w:w="1271" w:type="dxa"/>
          </w:tcPr>
          <w:p w14:paraId="4947C2F9" w14:textId="77777777" w:rsidR="00A80189" w:rsidRDefault="00A80189" w:rsidP="0026256D">
            <w:pPr>
              <w:pStyle w:val="TableParagraph"/>
              <w:spacing w:before="6"/>
              <w:rPr>
                <w:sz w:val="21"/>
              </w:rPr>
            </w:pPr>
          </w:p>
          <w:p w14:paraId="610FA651" w14:textId="77777777" w:rsidR="00A80189" w:rsidRDefault="00A80189" w:rsidP="0026256D">
            <w:pPr>
              <w:pStyle w:val="TableParagraph"/>
              <w:ind w:right="103"/>
              <w:jc w:val="right"/>
              <w:rPr>
                <w:sz w:val="20"/>
              </w:rPr>
            </w:pPr>
            <w:r>
              <w:rPr>
                <w:w w:val="99"/>
                <w:sz w:val="20"/>
              </w:rPr>
              <w:t>5</w:t>
            </w:r>
          </w:p>
        </w:tc>
        <w:tc>
          <w:tcPr>
            <w:tcW w:w="1921" w:type="dxa"/>
          </w:tcPr>
          <w:p w14:paraId="306C65CA" w14:textId="77777777" w:rsidR="00A80189" w:rsidRDefault="00A80189" w:rsidP="0026256D">
            <w:pPr>
              <w:pStyle w:val="TableParagraph"/>
              <w:spacing w:before="212" w:line="252" w:lineRule="exact"/>
              <w:ind w:left="102" w:right="232"/>
            </w:pPr>
            <w:proofErr w:type="spellStart"/>
            <w:r>
              <w:t>Metoprolol</w:t>
            </w:r>
            <w:proofErr w:type="spellEnd"/>
            <w:r>
              <w:rPr>
                <w:spacing w:val="-14"/>
              </w:rPr>
              <w:t xml:space="preserve"> </w:t>
            </w:r>
            <w:proofErr w:type="spellStart"/>
            <w:r>
              <w:t>Hexal</w:t>
            </w:r>
            <w:proofErr w:type="spellEnd"/>
            <w:r>
              <w:rPr>
                <w:spacing w:val="-52"/>
              </w:rPr>
              <w:t xml:space="preserve"> </w:t>
            </w:r>
            <w:r>
              <w:t>47,5mg</w:t>
            </w:r>
            <w:r>
              <w:rPr>
                <w:spacing w:val="-3"/>
              </w:rPr>
              <w:t xml:space="preserve"> </w:t>
            </w:r>
            <w:r>
              <w:t>N30</w:t>
            </w:r>
          </w:p>
        </w:tc>
        <w:tc>
          <w:tcPr>
            <w:tcW w:w="925" w:type="dxa"/>
          </w:tcPr>
          <w:p w14:paraId="4989D398" w14:textId="77777777" w:rsidR="00A80189" w:rsidRDefault="00A80189" w:rsidP="0026256D">
            <w:pPr>
              <w:pStyle w:val="TableParagraph"/>
              <w:spacing w:before="3"/>
              <w:rPr>
                <w:sz w:val="30"/>
              </w:rPr>
            </w:pPr>
          </w:p>
          <w:p w14:paraId="4787468F" w14:textId="77777777" w:rsidR="00A80189" w:rsidRDefault="00A80189" w:rsidP="0026256D">
            <w:pPr>
              <w:pStyle w:val="TableParagraph"/>
              <w:spacing w:before="1"/>
              <w:ind w:left="101"/>
            </w:pPr>
            <w:r>
              <w:t>2,19</w:t>
            </w:r>
          </w:p>
        </w:tc>
        <w:tc>
          <w:tcPr>
            <w:tcW w:w="969" w:type="dxa"/>
          </w:tcPr>
          <w:p w14:paraId="2BAABBB6" w14:textId="77777777" w:rsidR="00A80189" w:rsidRDefault="00A80189" w:rsidP="0026256D">
            <w:pPr>
              <w:pStyle w:val="TableParagraph"/>
              <w:spacing w:before="6"/>
              <w:rPr>
                <w:sz w:val="21"/>
              </w:rPr>
            </w:pPr>
          </w:p>
          <w:p w14:paraId="4FEFEDD6" w14:textId="77777777" w:rsidR="00A80189" w:rsidRDefault="00A80189" w:rsidP="0026256D">
            <w:pPr>
              <w:pStyle w:val="TableParagraph"/>
              <w:ind w:left="153"/>
              <w:rPr>
                <w:sz w:val="20"/>
              </w:rPr>
            </w:pPr>
            <w:r>
              <w:rPr>
                <w:sz w:val="20"/>
              </w:rPr>
              <w:t>10,95</w:t>
            </w:r>
          </w:p>
        </w:tc>
      </w:tr>
      <w:tr w:rsidR="00A80189" w14:paraId="2FEA0208" w14:textId="77777777" w:rsidTr="0026256D">
        <w:trPr>
          <w:trHeight w:val="505"/>
        </w:trPr>
        <w:tc>
          <w:tcPr>
            <w:tcW w:w="694" w:type="dxa"/>
          </w:tcPr>
          <w:p w14:paraId="60935890" w14:textId="77777777" w:rsidR="00A80189" w:rsidRDefault="00A80189" w:rsidP="0026256D">
            <w:pPr>
              <w:pStyle w:val="TableParagraph"/>
              <w:spacing w:before="132"/>
              <w:ind w:right="94"/>
              <w:jc w:val="right"/>
              <w:rPr>
                <w:sz w:val="20"/>
              </w:rPr>
            </w:pPr>
            <w:r>
              <w:rPr>
                <w:sz w:val="20"/>
              </w:rPr>
              <w:t>76</w:t>
            </w:r>
          </w:p>
        </w:tc>
        <w:tc>
          <w:tcPr>
            <w:tcW w:w="2994" w:type="dxa"/>
          </w:tcPr>
          <w:p w14:paraId="0FB974C4" w14:textId="77777777" w:rsidR="00A80189" w:rsidRDefault="00A80189" w:rsidP="0026256D">
            <w:pPr>
              <w:pStyle w:val="TableParagraph"/>
              <w:spacing w:before="132"/>
              <w:ind w:left="107"/>
              <w:rPr>
                <w:sz w:val="20"/>
              </w:rPr>
            </w:pPr>
            <w:proofErr w:type="spellStart"/>
            <w:r>
              <w:rPr>
                <w:sz w:val="20"/>
              </w:rPr>
              <w:t>Mikonazolas</w:t>
            </w:r>
            <w:proofErr w:type="spellEnd"/>
          </w:p>
        </w:tc>
        <w:tc>
          <w:tcPr>
            <w:tcW w:w="2967" w:type="dxa"/>
          </w:tcPr>
          <w:p w14:paraId="58C13E9F" w14:textId="77777777" w:rsidR="00A80189" w:rsidRDefault="00A80189" w:rsidP="0026256D">
            <w:pPr>
              <w:pStyle w:val="TableParagraph"/>
              <w:spacing w:before="132"/>
              <w:ind w:left="104"/>
              <w:rPr>
                <w:sz w:val="20"/>
              </w:rPr>
            </w:pPr>
            <w:r>
              <w:rPr>
                <w:sz w:val="20"/>
              </w:rPr>
              <w:t>20 mg</w:t>
            </w:r>
            <w:r>
              <w:rPr>
                <w:spacing w:val="-1"/>
                <w:sz w:val="20"/>
              </w:rPr>
              <w:t xml:space="preserve"> </w:t>
            </w:r>
            <w:r>
              <w:rPr>
                <w:sz w:val="20"/>
              </w:rPr>
              <w:t>40</w:t>
            </w:r>
            <w:r>
              <w:rPr>
                <w:spacing w:val="-1"/>
                <w:sz w:val="20"/>
              </w:rPr>
              <w:t xml:space="preserve"> </w:t>
            </w:r>
            <w:r>
              <w:rPr>
                <w:sz w:val="20"/>
              </w:rPr>
              <w:t>g</w:t>
            </w:r>
          </w:p>
        </w:tc>
        <w:tc>
          <w:tcPr>
            <w:tcW w:w="982" w:type="dxa"/>
          </w:tcPr>
          <w:p w14:paraId="088C352E" w14:textId="77777777" w:rsidR="00A80189" w:rsidRDefault="00A80189" w:rsidP="0026256D">
            <w:pPr>
              <w:pStyle w:val="TableParagraph"/>
              <w:spacing w:before="132"/>
              <w:ind w:left="106"/>
              <w:rPr>
                <w:sz w:val="20"/>
              </w:rPr>
            </w:pPr>
            <w:r>
              <w:rPr>
                <w:sz w:val="20"/>
              </w:rPr>
              <w:t>Pakuotė</w:t>
            </w:r>
          </w:p>
        </w:tc>
        <w:tc>
          <w:tcPr>
            <w:tcW w:w="1052" w:type="dxa"/>
          </w:tcPr>
          <w:p w14:paraId="05E0C9E8" w14:textId="77777777" w:rsidR="00A80189" w:rsidRDefault="00A80189" w:rsidP="0026256D">
            <w:pPr>
              <w:pStyle w:val="TableParagraph"/>
              <w:spacing w:before="132"/>
              <w:ind w:right="99"/>
              <w:jc w:val="right"/>
              <w:rPr>
                <w:sz w:val="20"/>
              </w:rPr>
            </w:pPr>
            <w:r>
              <w:rPr>
                <w:w w:val="99"/>
                <w:sz w:val="20"/>
              </w:rPr>
              <w:t>5</w:t>
            </w:r>
          </w:p>
        </w:tc>
        <w:tc>
          <w:tcPr>
            <w:tcW w:w="1271" w:type="dxa"/>
          </w:tcPr>
          <w:p w14:paraId="1BAE727F" w14:textId="77777777" w:rsidR="00A80189" w:rsidRDefault="00A80189" w:rsidP="0026256D">
            <w:pPr>
              <w:pStyle w:val="TableParagraph"/>
              <w:spacing w:before="132"/>
              <w:ind w:right="103"/>
              <w:jc w:val="right"/>
              <w:rPr>
                <w:sz w:val="20"/>
              </w:rPr>
            </w:pPr>
            <w:r>
              <w:rPr>
                <w:w w:val="99"/>
                <w:sz w:val="20"/>
              </w:rPr>
              <w:t>5</w:t>
            </w:r>
          </w:p>
        </w:tc>
        <w:tc>
          <w:tcPr>
            <w:tcW w:w="1921" w:type="dxa"/>
          </w:tcPr>
          <w:p w14:paraId="0E6B21DF" w14:textId="77777777" w:rsidR="00A80189" w:rsidRDefault="00A80189" w:rsidP="0026256D">
            <w:pPr>
              <w:pStyle w:val="TableParagraph"/>
              <w:spacing w:line="246" w:lineRule="exact"/>
              <w:ind w:left="102"/>
            </w:pPr>
            <w:proofErr w:type="spellStart"/>
            <w:r>
              <w:t>Daktarin</w:t>
            </w:r>
            <w:proofErr w:type="spellEnd"/>
            <w:r>
              <w:rPr>
                <w:spacing w:val="-3"/>
              </w:rPr>
              <w:t xml:space="preserve"> </w:t>
            </w:r>
            <w:r>
              <w:t>20mg/g</w:t>
            </w:r>
          </w:p>
          <w:p w14:paraId="3EFF102C" w14:textId="77777777" w:rsidR="00A80189" w:rsidRDefault="00A80189" w:rsidP="0026256D">
            <w:pPr>
              <w:pStyle w:val="TableParagraph"/>
              <w:spacing w:line="240" w:lineRule="exact"/>
              <w:ind w:left="102"/>
            </w:pPr>
            <w:r>
              <w:t>40g</w:t>
            </w:r>
          </w:p>
        </w:tc>
        <w:tc>
          <w:tcPr>
            <w:tcW w:w="925" w:type="dxa"/>
          </w:tcPr>
          <w:p w14:paraId="5A1C4F9C" w14:textId="77777777" w:rsidR="00A80189" w:rsidRDefault="00A80189" w:rsidP="0026256D">
            <w:pPr>
              <w:pStyle w:val="TableParagraph"/>
              <w:spacing w:before="3"/>
              <w:rPr>
                <w:sz w:val="20"/>
              </w:rPr>
            </w:pPr>
          </w:p>
          <w:p w14:paraId="0B26F588" w14:textId="77777777" w:rsidR="00A80189" w:rsidRDefault="00A80189" w:rsidP="0026256D">
            <w:pPr>
              <w:pStyle w:val="TableParagraph"/>
              <w:spacing w:line="252" w:lineRule="exact"/>
              <w:ind w:left="101"/>
            </w:pPr>
            <w:r>
              <w:t>7,51</w:t>
            </w:r>
          </w:p>
        </w:tc>
        <w:tc>
          <w:tcPr>
            <w:tcW w:w="969" w:type="dxa"/>
          </w:tcPr>
          <w:p w14:paraId="70A61E6C" w14:textId="77777777" w:rsidR="00A80189" w:rsidRDefault="00A80189" w:rsidP="0026256D">
            <w:pPr>
              <w:pStyle w:val="TableParagraph"/>
              <w:spacing w:before="132"/>
              <w:ind w:left="153"/>
              <w:rPr>
                <w:sz w:val="20"/>
              </w:rPr>
            </w:pPr>
            <w:r>
              <w:rPr>
                <w:sz w:val="20"/>
              </w:rPr>
              <w:t>37,55</w:t>
            </w:r>
          </w:p>
        </w:tc>
      </w:tr>
    </w:tbl>
    <w:p w14:paraId="3F5CBCDB"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6165E8EB" w14:textId="77777777" w:rsidTr="0026256D">
        <w:trPr>
          <w:trHeight w:val="758"/>
        </w:trPr>
        <w:tc>
          <w:tcPr>
            <w:tcW w:w="694" w:type="dxa"/>
            <w:tcBorders>
              <w:top w:val="nil"/>
            </w:tcBorders>
          </w:tcPr>
          <w:p w14:paraId="63C5F021" w14:textId="77777777" w:rsidR="00A80189" w:rsidRDefault="00A80189" w:rsidP="0026256D">
            <w:pPr>
              <w:pStyle w:val="TableParagraph"/>
              <w:spacing w:before="6"/>
            </w:pPr>
          </w:p>
          <w:p w14:paraId="3B9A0246" w14:textId="77777777" w:rsidR="00A80189" w:rsidRDefault="00A80189" w:rsidP="0026256D">
            <w:pPr>
              <w:pStyle w:val="TableParagraph"/>
              <w:ind w:right="94"/>
              <w:jc w:val="right"/>
              <w:rPr>
                <w:sz w:val="20"/>
              </w:rPr>
            </w:pPr>
            <w:r>
              <w:rPr>
                <w:sz w:val="20"/>
              </w:rPr>
              <w:t>77</w:t>
            </w:r>
          </w:p>
        </w:tc>
        <w:tc>
          <w:tcPr>
            <w:tcW w:w="2994" w:type="dxa"/>
            <w:tcBorders>
              <w:top w:val="nil"/>
            </w:tcBorders>
          </w:tcPr>
          <w:p w14:paraId="1E55FA91" w14:textId="77777777" w:rsidR="00A80189" w:rsidRDefault="00A80189" w:rsidP="0026256D">
            <w:pPr>
              <w:pStyle w:val="TableParagraph"/>
              <w:spacing w:before="6"/>
            </w:pPr>
          </w:p>
          <w:p w14:paraId="637A5CEC" w14:textId="77777777" w:rsidR="00A80189" w:rsidRDefault="00A80189" w:rsidP="0026256D">
            <w:pPr>
              <w:pStyle w:val="TableParagraph"/>
              <w:ind w:left="107"/>
              <w:rPr>
                <w:sz w:val="20"/>
              </w:rPr>
            </w:pPr>
            <w:proofErr w:type="spellStart"/>
            <w:r>
              <w:rPr>
                <w:sz w:val="20"/>
              </w:rPr>
              <w:t>Mometazono</w:t>
            </w:r>
            <w:proofErr w:type="spellEnd"/>
            <w:r>
              <w:rPr>
                <w:spacing w:val="-3"/>
                <w:sz w:val="20"/>
              </w:rPr>
              <w:t xml:space="preserve"> </w:t>
            </w:r>
            <w:proofErr w:type="spellStart"/>
            <w:r>
              <w:rPr>
                <w:sz w:val="20"/>
              </w:rPr>
              <w:t>furoatas</w:t>
            </w:r>
            <w:proofErr w:type="spellEnd"/>
          </w:p>
        </w:tc>
        <w:tc>
          <w:tcPr>
            <w:tcW w:w="2967" w:type="dxa"/>
            <w:tcBorders>
              <w:top w:val="nil"/>
            </w:tcBorders>
          </w:tcPr>
          <w:p w14:paraId="684BB82D" w14:textId="77777777" w:rsidR="00A80189" w:rsidRDefault="00A80189" w:rsidP="0026256D">
            <w:pPr>
              <w:pStyle w:val="TableParagraph"/>
              <w:spacing w:before="6"/>
            </w:pPr>
          </w:p>
          <w:p w14:paraId="3BE58C83" w14:textId="77777777" w:rsidR="00A80189" w:rsidRDefault="00A80189" w:rsidP="0026256D">
            <w:pPr>
              <w:pStyle w:val="TableParagraph"/>
              <w:ind w:left="104"/>
              <w:rPr>
                <w:sz w:val="20"/>
              </w:rPr>
            </w:pPr>
            <w:proofErr w:type="spellStart"/>
            <w:r>
              <w:rPr>
                <w:sz w:val="20"/>
              </w:rPr>
              <w:t>spray</w:t>
            </w:r>
            <w:proofErr w:type="spellEnd"/>
            <w:r>
              <w:rPr>
                <w:sz w:val="20"/>
              </w:rPr>
              <w:t xml:space="preserve"> 140 </w:t>
            </w:r>
            <w:proofErr w:type="spellStart"/>
            <w:r>
              <w:rPr>
                <w:sz w:val="20"/>
              </w:rPr>
              <w:t>dos</w:t>
            </w:r>
            <w:proofErr w:type="spellEnd"/>
          </w:p>
        </w:tc>
        <w:tc>
          <w:tcPr>
            <w:tcW w:w="982" w:type="dxa"/>
            <w:tcBorders>
              <w:top w:val="nil"/>
            </w:tcBorders>
          </w:tcPr>
          <w:p w14:paraId="704C4239" w14:textId="77777777" w:rsidR="00A80189" w:rsidRDefault="00A80189" w:rsidP="0026256D">
            <w:pPr>
              <w:pStyle w:val="TableParagraph"/>
              <w:spacing w:before="6"/>
            </w:pPr>
          </w:p>
          <w:p w14:paraId="38956D3C" w14:textId="77777777" w:rsidR="00A80189" w:rsidRDefault="00A80189" w:rsidP="0026256D">
            <w:pPr>
              <w:pStyle w:val="TableParagraph"/>
              <w:ind w:left="106"/>
              <w:rPr>
                <w:sz w:val="20"/>
              </w:rPr>
            </w:pPr>
            <w:r>
              <w:rPr>
                <w:sz w:val="20"/>
              </w:rPr>
              <w:t>Pakuotė</w:t>
            </w:r>
          </w:p>
        </w:tc>
        <w:tc>
          <w:tcPr>
            <w:tcW w:w="1052" w:type="dxa"/>
            <w:tcBorders>
              <w:top w:val="nil"/>
            </w:tcBorders>
          </w:tcPr>
          <w:p w14:paraId="578C5942" w14:textId="77777777" w:rsidR="00A80189" w:rsidRDefault="00A80189" w:rsidP="0026256D">
            <w:pPr>
              <w:pStyle w:val="TableParagraph"/>
              <w:spacing w:before="6"/>
            </w:pPr>
          </w:p>
          <w:p w14:paraId="3E49173D" w14:textId="77777777" w:rsidR="00A80189" w:rsidRDefault="00A80189" w:rsidP="0026256D">
            <w:pPr>
              <w:pStyle w:val="TableParagraph"/>
              <w:ind w:right="96"/>
              <w:jc w:val="right"/>
              <w:rPr>
                <w:sz w:val="20"/>
              </w:rPr>
            </w:pPr>
            <w:r>
              <w:rPr>
                <w:sz w:val="20"/>
              </w:rPr>
              <w:t>10</w:t>
            </w:r>
          </w:p>
        </w:tc>
        <w:tc>
          <w:tcPr>
            <w:tcW w:w="1271" w:type="dxa"/>
            <w:tcBorders>
              <w:top w:val="nil"/>
            </w:tcBorders>
          </w:tcPr>
          <w:p w14:paraId="150D45F8" w14:textId="77777777" w:rsidR="00A80189" w:rsidRDefault="00A80189" w:rsidP="0026256D">
            <w:pPr>
              <w:pStyle w:val="TableParagraph"/>
              <w:spacing w:before="6"/>
            </w:pPr>
          </w:p>
          <w:p w14:paraId="39420785" w14:textId="77777777" w:rsidR="00A80189" w:rsidRDefault="00A80189" w:rsidP="0026256D">
            <w:pPr>
              <w:pStyle w:val="TableParagraph"/>
              <w:ind w:right="103"/>
              <w:jc w:val="right"/>
              <w:rPr>
                <w:sz w:val="20"/>
              </w:rPr>
            </w:pPr>
            <w:r>
              <w:rPr>
                <w:w w:val="99"/>
                <w:sz w:val="20"/>
              </w:rPr>
              <w:t>5</w:t>
            </w:r>
          </w:p>
        </w:tc>
        <w:tc>
          <w:tcPr>
            <w:tcW w:w="1921" w:type="dxa"/>
            <w:tcBorders>
              <w:top w:val="nil"/>
            </w:tcBorders>
          </w:tcPr>
          <w:p w14:paraId="35275DA5" w14:textId="77777777" w:rsidR="00A80189" w:rsidRDefault="00A80189" w:rsidP="0026256D">
            <w:pPr>
              <w:pStyle w:val="TableParagraph"/>
              <w:spacing w:line="247" w:lineRule="exact"/>
              <w:ind w:left="102"/>
            </w:pPr>
            <w:proofErr w:type="spellStart"/>
            <w:r>
              <w:t>Breso</w:t>
            </w:r>
            <w:proofErr w:type="spellEnd"/>
          </w:p>
          <w:p w14:paraId="42406519" w14:textId="77777777" w:rsidR="00A80189" w:rsidRDefault="00A80189" w:rsidP="0026256D">
            <w:pPr>
              <w:pStyle w:val="TableParagraph"/>
              <w:spacing w:line="252" w:lineRule="exact"/>
              <w:ind w:left="102" w:right="170"/>
            </w:pPr>
            <w:r>
              <w:t>50mcg/dozėje 140</w:t>
            </w:r>
            <w:r>
              <w:rPr>
                <w:spacing w:val="-52"/>
              </w:rPr>
              <w:t xml:space="preserve"> </w:t>
            </w:r>
            <w:r>
              <w:t>dozių</w:t>
            </w:r>
          </w:p>
        </w:tc>
        <w:tc>
          <w:tcPr>
            <w:tcW w:w="925" w:type="dxa"/>
            <w:tcBorders>
              <w:top w:val="nil"/>
            </w:tcBorders>
          </w:tcPr>
          <w:p w14:paraId="3B7347F9" w14:textId="77777777" w:rsidR="00A80189" w:rsidRDefault="00A80189" w:rsidP="0026256D">
            <w:pPr>
              <w:pStyle w:val="TableParagraph"/>
              <w:rPr>
                <w:sz w:val="24"/>
              </w:rPr>
            </w:pPr>
          </w:p>
          <w:p w14:paraId="509CF7C5" w14:textId="77777777" w:rsidR="00A80189" w:rsidRDefault="00A80189" w:rsidP="0026256D">
            <w:pPr>
              <w:pStyle w:val="TableParagraph"/>
              <w:spacing w:before="6"/>
              <w:rPr>
                <w:sz w:val="19"/>
              </w:rPr>
            </w:pPr>
          </w:p>
          <w:p w14:paraId="30DA1204" w14:textId="77777777" w:rsidR="00A80189" w:rsidRDefault="00A80189" w:rsidP="0026256D">
            <w:pPr>
              <w:pStyle w:val="TableParagraph"/>
              <w:spacing w:line="238" w:lineRule="exact"/>
              <w:ind w:left="101"/>
            </w:pPr>
            <w:r>
              <w:t>5,78</w:t>
            </w:r>
          </w:p>
        </w:tc>
        <w:tc>
          <w:tcPr>
            <w:tcW w:w="969" w:type="dxa"/>
            <w:tcBorders>
              <w:top w:val="nil"/>
            </w:tcBorders>
          </w:tcPr>
          <w:p w14:paraId="38F1E7F0" w14:textId="77777777" w:rsidR="00A80189" w:rsidRDefault="00A80189" w:rsidP="0026256D">
            <w:pPr>
              <w:pStyle w:val="TableParagraph"/>
              <w:spacing w:before="6"/>
            </w:pPr>
          </w:p>
          <w:p w14:paraId="335BBCC7" w14:textId="77777777" w:rsidR="00A80189" w:rsidRDefault="00A80189" w:rsidP="0026256D">
            <w:pPr>
              <w:pStyle w:val="TableParagraph"/>
              <w:ind w:left="153"/>
              <w:rPr>
                <w:sz w:val="20"/>
              </w:rPr>
            </w:pPr>
            <w:r>
              <w:rPr>
                <w:sz w:val="20"/>
              </w:rPr>
              <w:t>57,80</w:t>
            </w:r>
          </w:p>
        </w:tc>
      </w:tr>
      <w:tr w:rsidR="00A80189" w14:paraId="2165C84F" w14:textId="77777777" w:rsidTr="0026256D">
        <w:trPr>
          <w:trHeight w:val="568"/>
        </w:trPr>
        <w:tc>
          <w:tcPr>
            <w:tcW w:w="694" w:type="dxa"/>
          </w:tcPr>
          <w:p w14:paraId="1DA57C47" w14:textId="77777777" w:rsidR="00A80189" w:rsidRDefault="00A80189" w:rsidP="0026256D">
            <w:pPr>
              <w:pStyle w:val="TableParagraph"/>
              <w:spacing w:before="166"/>
              <w:ind w:right="94"/>
              <w:jc w:val="right"/>
              <w:rPr>
                <w:sz w:val="20"/>
              </w:rPr>
            </w:pPr>
            <w:r>
              <w:rPr>
                <w:sz w:val="20"/>
              </w:rPr>
              <w:t>78</w:t>
            </w:r>
          </w:p>
        </w:tc>
        <w:tc>
          <w:tcPr>
            <w:tcW w:w="2994" w:type="dxa"/>
          </w:tcPr>
          <w:p w14:paraId="709D81C3" w14:textId="77777777" w:rsidR="00A80189" w:rsidRDefault="00A80189" w:rsidP="0026256D">
            <w:pPr>
              <w:pStyle w:val="TableParagraph"/>
              <w:spacing w:before="166"/>
              <w:ind w:left="107"/>
              <w:rPr>
                <w:sz w:val="20"/>
              </w:rPr>
            </w:pPr>
            <w:r>
              <w:rPr>
                <w:sz w:val="20"/>
              </w:rPr>
              <w:t>Lipazė,</w:t>
            </w:r>
            <w:r>
              <w:rPr>
                <w:spacing w:val="-3"/>
                <w:sz w:val="20"/>
              </w:rPr>
              <w:t xml:space="preserve"> </w:t>
            </w:r>
            <w:proofErr w:type="spellStart"/>
            <w:r>
              <w:rPr>
                <w:sz w:val="20"/>
              </w:rPr>
              <w:t>Amilazė</w:t>
            </w:r>
            <w:proofErr w:type="spellEnd"/>
            <w:r>
              <w:rPr>
                <w:sz w:val="20"/>
              </w:rPr>
              <w:t>,</w:t>
            </w:r>
            <w:r>
              <w:rPr>
                <w:spacing w:val="-3"/>
                <w:sz w:val="20"/>
              </w:rPr>
              <w:t xml:space="preserve"> </w:t>
            </w:r>
            <w:r>
              <w:rPr>
                <w:sz w:val="20"/>
              </w:rPr>
              <w:t>Proteazė</w:t>
            </w:r>
          </w:p>
        </w:tc>
        <w:tc>
          <w:tcPr>
            <w:tcW w:w="2967" w:type="dxa"/>
          </w:tcPr>
          <w:p w14:paraId="65880B1A" w14:textId="77777777" w:rsidR="00A80189" w:rsidRDefault="00A80189" w:rsidP="0026256D">
            <w:pPr>
              <w:pStyle w:val="TableParagraph"/>
              <w:spacing w:before="50"/>
              <w:ind w:left="104"/>
              <w:rPr>
                <w:sz w:val="20"/>
              </w:rPr>
            </w:pPr>
            <w:r>
              <w:rPr>
                <w:sz w:val="20"/>
              </w:rPr>
              <w:t>10000V/7500V/375V</w:t>
            </w:r>
            <w:r>
              <w:rPr>
                <w:spacing w:val="-3"/>
                <w:sz w:val="20"/>
              </w:rPr>
              <w:t xml:space="preserve"> </w:t>
            </w:r>
            <w:proofErr w:type="spellStart"/>
            <w:r>
              <w:rPr>
                <w:sz w:val="20"/>
              </w:rPr>
              <w:t>Tab</w:t>
            </w:r>
            <w:proofErr w:type="spellEnd"/>
            <w:r>
              <w:rPr>
                <w:sz w:val="20"/>
              </w:rPr>
              <w:t>.</w:t>
            </w:r>
            <w:r>
              <w:rPr>
                <w:spacing w:val="-2"/>
                <w:sz w:val="20"/>
              </w:rPr>
              <w:t xml:space="preserve"> </w:t>
            </w:r>
            <w:r>
              <w:rPr>
                <w:sz w:val="20"/>
              </w:rPr>
              <w:t>10000</w:t>
            </w:r>
          </w:p>
          <w:p w14:paraId="2F1EC8A0" w14:textId="77777777" w:rsidR="00A80189" w:rsidRDefault="00A80189" w:rsidP="0026256D">
            <w:pPr>
              <w:pStyle w:val="TableParagraph"/>
              <w:spacing w:before="1"/>
              <w:ind w:left="104"/>
              <w:rPr>
                <w:sz w:val="20"/>
              </w:rPr>
            </w:pPr>
            <w:r>
              <w:rPr>
                <w:sz w:val="20"/>
              </w:rPr>
              <w:t>V</w:t>
            </w:r>
            <w:r>
              <w:rPr>
                <w:spacing w:val="-1"/>
                <w:sz w:val="20"/>
              </w:rPr>
              <w:t xml:space="preserve"> </w:t>
            </w:r>
            <w:proofErr w:type="spellStart"/>
            <w:r>
              <w:rPr>
                <w:sz w:val="20"/>
              </w:rPr>
              <w:t>tab</w:t>
            </w:r>
            <w:proofErr w:type="spellEnd"/>
            <w:r>
              <w:rPr>
                <w:sz w:val="20"/>
              </w:rPr>
              <w:t>. N10</w:t>
            </w:r>
          </w:p>
        </w:tc>
        <w:tc>
          <w:tcPr>
            <w:tcW w:w="982" w:type="dxa"/>
          </w:tcPr>
          <w:p w14:paraId="4B037658" w14:textId="77777777" w:rsidR="00A80189" w:rsidRDefault="00A80189" w:rsidP="0026256D">
            <w:pPr>
              <w:pStyle w:val="TableParagraph"/>
              <w:spacing w:before="166"/>
              <w:ind w:left="106"/>
              <w:rPr>
                <w:sz w:val="20"/>
              </w:rPr>
            </w:pPr>
            <w:r>
              <w:rPr>
                <w:sz w:val="20"/>
              </w:rPr>
              <w:t>Pakuotė</w:t>
            </w:r>
          </w:p>
        </w:tc>
        <w:tc>
          <w:tcPr>
            <w:tcW w:w="1052" w:type="dxa"/>
          </w:tcPr>
          <w:p w14:paraId="5EDFEE1A" w14:textId="77777777" w:rsidR="00A80189" w:rsidRDefault="00A80189" w:rsidP="0026256D">
            <w:pPr>
              <w:pStyle w:val="TableParagraph"/>
              <w:spacing w:before="166"/>
              <w:ind w:right="96"/>
              <w:jc w:val="right"/>
              <w:rPr>
                <w:sz w:val="20"/>
              </w:rPr>
            </w:pPr>
            <w:r>
              <w:rPr>
                <w:sz w:val="20"/>
              </w:rPr>
              <w:t>15</w:t>
            </w:r>
          </w:p>
        </w:tc>
        <w:tc>
          <w:tcPr>
            <w:tcW w:w="1271" w:type="dxa"/>
          </w:tcPr>
          <w:p w14:paraId="4FBE3702" w14:textId="77777777" w:rsidR="00A80189" w:rsidRDefault="00A80189" w:rsidP="0026256D">
            <w:pPr>
              <w:pStyle w:val="TableParagraph"/>
              <w:spacing w:before="166"/>
              <w:ind w:right="99"/>
              <w:jc w:val="right"/>
              <w:rPr>
                <w:sz w:val="20"/>
              </w:rPr>
            </w:pPr>
            <w:r>
              <w:rPr>
                <w:sz w:val="20"/>
              </w:rPr>
              <w:t>21</w:t>
            </w:r>
          </w:p>
        </w:tc>
        <w:tc>
          <w:tcPr>
            <w:tcW w:w="1921" w:type="dxa"/>
          </w:tcPr>
          <w:p w14:paraId="4F512037" w14:textId="77777777" w:rsidR="00A80189" w:rsidRDefault="00A80189" w:rsidP="0026256D">
            <w:pPr>
              <w:pStyle w:val="TableParagraph"/>
              <w:ind w:left="102" w:right="353"/>
            </w:pPr>
            <w:proofErr w:type="spellStart"/>
            <w:r>
              <w:t>Mezym</w:t>
            </w:r>
            <w:proofErr w:type="spellEnd"/>
            <w:r>
              <w:t xml:space="preserve"> 10000V</w:t>
            </w:r>
            <w:r>
              <w:rPr>
                <w:spacing w:val="-52"/>
              </w:rPr>
              <w:t xml:space="preserve"> </w:t>
            </w:r>
            <w:r>
              <w:t>N10</w:t>
            </w:r>
          </w:p>
        </w:tc>
        <w:tc>
          <w:tcPr>
            <w:tcW w:w="925" w:type="dxa"/>
          </w:tcPr>
          <w:p w14:paraId="764DCBAC" w14:textId="77777777" w:rsidR="00A80189" w:rsidRDefault="00A80189" w:rsidP="0026256D">
            <w:pPr>
              <w:pStyle w:val="TableParagraph"/>
              <w:spacing w:before="11"/>
              <w:rPr>
                <w:sz w:val="26"/>
              </w:rPr>
            </w:pPr>
          </w:p>
          <w:p w14:paraId="218B82B1" w14:textId="77777777" w:rsidR="00A80189" w:rsidRDefault="00A80189" w:rsidP="0026256D">
            <w:pPr>
              <w:pStyle w:val="TableParagraph"/>
              <w:spacing w:line="238" w:lineRule="exact"/>
              <w:ind w:left="101"/>
            </w:pPr>
            <w:r>
              <w:t>2,00</w:t>
            </w:r>
          </w:p>
        </w:tc>
        <w:tc>
          <w:tcPr>
            <w:tcW w:w="969" w:type="dxa"/>
          </w:tcPr>
          <w:p w14:paraId="002187DD" w14:textId="77777777" w:rsidR="00A80189" w:rsidRDefault="00A80189" w:rsidP="0026256D">
            <w:pPr>
              <w:pStyle w:val="TableParagraph"/>
              <w:spacing w:before="166"/>
              <w:ind w:left="153"/>
              <w:rPr>
                <w:sz w:val="20"/>
              </w:rPr>
            </w:pPr>
            <w:r>
              <w:rPr>
                <w:sz w:val="20"/>
              </w:rPr>
              <w:t>30,00</w:t>
            </w:r>
          </w:p>
        </w:tc>
      </w:tr>
      <w:tr w:rsidR="00A80189" w14:paraId="163DB87B" w14:textId="77777777" w:rsidTr="0026256D">
        <w:trPr>
          <w:trHeight w:val="510"/>
        </w:trPr>
        <w:tc>
          <w:tcPr>
            <w:tcW w:w="694" w:type="dxa"/>
          </w:tcPr>
          <w:p w14:paraId="58C239D1" w14:textId="77777777" w:rsidR="00A80189" w:rsidRDefault="00A80189" w:rsidP="0026256D">
            <w:pPr>
              <w:pStyle w:val="TableParagraph"/>
              <w:spacing w:before="134"/>
              <w:ind w:right="94"/>
              <w:jc w:val="right"/>
              <w:rPr>
                <w:sz w:val="20"/>
              </w:rPr>
            </w:pPr>
            <w:r>
              <w:rPr>
                <w:sz w:val="20"/>
              </w:rPr>
              <w:t>79</w:t>
            </w:r>
          </w:p>
        </w:tc>
        <w:tc>
          <w:tcPr>
            <w:tcW w:w="2994" w:type="dxa"/>
          </w:tcPr>
          <w:p w14:paraId="2E30FB37" w14:textId="77777777" w:rsidR="00A80189" w:rsidRDefault="00A80189" w:rsidP="0026256D">
            <w:pPr>
              <w:pStyle w:val="TableParagraph"/>
              <w:spacing w:before="31" w:line="230" w:lineRule="atLeast"/>
              <w:ind w:left="107" w:right="247"/>
              <w:rPr>
                <w:sz w:val="20"/>
              </w:rPr>
            </w:pPr>
            <w:proofErr w:type="spellStart"/>
            <w:r>
              <w:rPr>
                <w:sz w:val="20"/>
              </w:rPr>
              <w:t>Sorbitolis</w:t>
            </w:r>
            <w:proofErr w:type="spellEnd"/>
            <w:r>
              <w:rPr>
                <w:sz w:val="20"/>
              </w:rPr>
              <w:t>,</w:t>
            </w:r>
            <w:r>
              <w:rPr>
                <w:spacing w:val="-7"/>
                <w:sz w:val="20"/>
              </w:rPr>
              <w:t xml:space="preserve"> </w:t>
            </w:r>
            <w:r>
              <w:rPr>
                <w:sz w:val="20"/>
              </w:rPr>
              <w:t>Natrio</w:t>
            </w:r>
            <w:r>
              <w:rPr>
                <w:spacing w:val="-5"/>
                <w:sz w:val="20"/>
              </w:rPr>
              <w:t xml:space="preserve"> </w:t>
            </w:r>
            <w:r>
              <w:rPr>
                <w:sz w:val="20"/>
              </w:rPr>
              <w:t>citratas,</w:t>
            </w:r>
            <w:r>
              <w:rPr>
                <w:spacing w:val="-6"/>
                <w:sz w:val="20"/>
              </w:rPr>
              <w:t xml:space="preserve"> </w:t>
            </w:r>
            <w:r>
              <w:rPr>
                <w:sz w:val="20"/>
              </w:rPr>
              <w:t>Natrio</w:t>
            </w:r>
            <w:r>
              <w:rPr>
                <w:spacing w:val="-47"/>
                <w:sz w:val="20"/>
              </w:rPr>
              <w:t xml:space="preserve"> </w:t>
            </w:r>
            <w:proofErr w:type="spellStart"/>
            <w:r>
              <w:rPr>
                <w:sz w:val="20"/>
              </w:rPr>
              <w:t>laurilsulfoacetatas</w:t>
            </w:r>
            <w:proofErr w:type="spellEnd"/>
          </w:p>
        </w:tc>
        <w:tc>
          <w:tcPr>
            <w:tcW w:w="2967" w:type="dxa"/>
          </w:tcPr>
          <w:p w14:paraId="2822433A" w14:textId="77777777" w:rsidR="00A80189" w:rsidRDefault="00A80189" w:rsidP="0026256D">
            <w:pPr>
              <w:pStyle w:val="TableParagraph"/>
              <w:spacing w:before="22"/>
              <w:ind w:left="104" w:right="317"/>
              <w:rPr>
                <w:sz w:val="20"/>
              </w:rPr>
            </w:pPr>
            <w:r>
              <w:rPr>
                <w:sz w:val="20"/>
              </w:rPr>
              <w:t>625mg/90mg/9mg/ml</w:t>
            </w:r>
            <w:r>
              <w:rPr>
                <w:spacing w:val="-8"/>
                <w:sz w:val="20"/>
              </w:rPr>
              <w:t xml:space="preserve"> </w:t>
            </w:r>
            <w:r>
              <w:rPr>
                <w:sz w:val="20"/>
              </w:rPr>
              <w:t>tirpalas</w:t>
            </w:r>
            <w:r>
              <w:rPr>
                <w:spacing w:val="-10"/>
                <w:sz w:val="20"/>
              </w:rPr>
              <w:t xml:space="preserve"> </w:t>
            </w:r>
            <w:r>
              <w:rPr>
                <w:sz w:val="20"/>
              </w:rPr>
              <w:t>5</w:t>
            </w:r>
            <w:r>
              <w:rPr>
                <w:spacing w:val="-47"/>
                <w:sz w:val="20"/>
              </w:rPr>
              <w:t xml:space="preserve"> </w:t>
            </w:r>
            <w:r>
              <w:rPr>
                <w:sz w:val="20"/>
              </w:rPr>
              <w:t>ml</w:t>
            </w:r>
            <w:r>
              <w:rPr>
                <w:spacing w:val="-2"/>
                <w:sz w:val="20"/>
              </w:rPr>
              <w:t xml:space="preserve"> </w:t>
            </w:r>
            <w:r>
              <w:rPr>
                <w:sz w:val="20"/>
              </w:rPr>
              <w:t>N12</w:t>
            </w:r>
          </w:p>
        </w:tc>
        <w:tc>
          <w:tcPr>
            <w:tcW w:w="982" w:type="dxa"/>
          </w:tcPr>
          <w:p w14:paraId="4579BE2B" w14:textId="77777777" w:rsidR="00A80189" w:rsidRDefault="00A80189" w:rsidP="0026256D">
            <w:pPr>
              <w:pStyle w:val="TableParagraph"/>
              <w:spacing w:before="134"/>
              <w:ind w:left="106"/>
              <w:rPr>
                <w:sz w:val="20"/>
              </w:rPr>
            </w:pPr>
            <w:r>
              <w:rPr>
                <w:sz w:val="20"/>
              </w:rPr>
              <w:t>Pakuotė</w:t>
            </w:r>
          </w:p>
        </w:tc>
        <w:tc>
          <w:tcPr>
            <w:tcW w:w="1052" w:type="dxa"/>
          </w:tcPr>
          <w:p w14:paraId="6A815701" w14:textId="77777777" w:rsidR="00A80189" w:rsidRDefault="00A80189" w:rsidP="0026256D">
            <w:pPr>
              <w:pStyle w:val="TableParagraph"/>
              <w:spacing w:before="134"/>
              <w:ind w:right="96"/>
              <w:jc w:val="right"/>
              <w:rPr>
                <w:sz w:val="20"/>
              </w:rPr>
            </w:pPr>
            <w:r>
              <w:rPr>
                <w:sz w:val="20"/>
              </w:rPr>
              <w:t>15</w:t>
            </w:r>
          </w:p>
        </w:tc>
        <w:tc>
          <w:tcPr>
            <w:tcW w:w="1271" w:type="dxa"/>
          </w:tcPr>
          <w:p w14:paraId="7EF3A3F7" w14:textId="77777777" w:rsidR="00A80189" w:rsidRDefault="00A80189" w:rsidP="0026256D">
            <w:pPr>
              <w:pStyle w:val="TableParagraph"/>
              <w:spacing w:before="134"/>
              <w:ind w:right="99"/>
              <w:jc w:val="right"/>
              <w:rPr>
                <w:sz w:val="20"/>
              </w:rPr>
            </w:pPr>
            <w:r>
              <w:rPr>
                <w:sz w:val="20"/>
              </w:rPr>
              <w:t>21</w:t>
            </w:r>
          </w:p>
        </w:tc>
        <w:tc>
          <w:tcPr>
            <w:tcW w:w="1921" w:type="dxa"/>
          </w:tcPr>
          <w:p w14:paraId="63E63C6E" w14:textId="77777777" w:rsidR="00A80189" w:rsidRDefault="00A80189" w:rsidP="0026256D">
            <w:pPr>
              <w:pStyle w:val="TableParagraph"/>
              <w:spacing w:line="247" w:lineRule="exact"/>
              <w:ind w:left="102"/>
            </w:pPr>
            <w:proofErr w:type="spellStart"/>
            <w:r>
              <w:t>Microlax</w:t>
            </w:r>
            <w:proofErr w:type="spellEnd"/>
            <w:r>
              <w:rPr>
                <w:spacing w:val="-1"/>
              </w:rPr>
              <w:t xml:space="preserve"> </w:t>
            </w:r>
            <w:r>
              <w:t>5ml</w:t>
            </w:r>
            <w:r>
              <w:rPr>
                <w:spacing w:val="-2"/>
              </w:rPr>
              <w:t xml:space="preserve"> </w:t>
            </w:r>
            <w:r>
              <w:t>N12</w:t>
            </w:r>
          </w:p>
        </w:tc>
        <w:tc>
          <w:tcPr>
            <w:tcW w:w="925" w:type="dxa"/>
          </w:tcPr>
          <w:p w14:paraId="12A931FD" w14:textId="77777777" w:rsidR="00A80189" w:rsidRDefault="00A80189" w:rsidP="0026256D">
            <w:pPr>
              <w:pStyle w:val="TableParagraph"/>
              <w:spacing w:before="8"/>
              <w:rPr>
                <w:sz w:val="21"/>
              </w:rPr>
            </w:pPr>
          </w:p>
          <w:p w14:paraId="7FEF6B35" w14:textId="77777777" w:rsidR="00A80189" w:rsidRDefault="00A80189" w:rsidP="0026256D">
            <w:pPr>
              <w:pStyle w:val="TableParagraph"/>
              <w:spacing w:before="1" w:line="240" w:lineRule="exact"/>
              <w:ind w:left="101"/>
            </w:pPr>
            <w:r>
              <w:t>10,00</w:t>
            </w:r>
          </w:p>
        </w:tc>
        <w:tc>
          <w:tcPr>
            <w:tcW w:w="969" w:type="dxa"/>
          </w:tcPr>
          <w:p w14:paraId="1EF0C837" w14:textId="77777777" w:rsidR="00A80189" w:rsidRDefault="00A80189" w:rsidP="0026256D">
            <w:pPr>
              <w:pStyle w:val="TableParagraph"/>
              <w:spacing w:before="134"/>
              <w:ind w:left="153"/>
              <w:rPr>
                <w:sz w:val="20"/>
              </w:rPr>
            </w:pPr>
            <w:r>
              <w:rPr>
                <w:sz w:val="20"/>
              </w:rPr>
              <w:t>150,00</w:t>
            </w:r>
          </w:p>
        </w:tc>
      </w:tr>
      <w:tr w:rsidR="00A80189" w14:paraId="271F7028" w14:textId="77777777" w:rsidTr="0026256D">
        <w:trPr>
          <w:trHeight w:val="757"/>
        </w:trPr>
        <w:tc>
          <w:tcPr>
            <w:tcW w:w="694" w:type="dxa"/>
          </w:tcPr>
          <w:p w14:paraId="58DAF9A2" w14:textId="77777777" w:rsidR="00A80189" w:rsidRDefault="00A80189" w:rsidP="0026256D">
            <w:pPr>
              <w:pStyle w:val="TableParagraph"/>
              <w:spacing w:before="6"/>
            </w:pPr>
          </w:p>
          <w:p w14:paraId="63A7A978" w14:textId="77777777" w:rsidR="00A80189" w:rsidRDefault="00A80189" w:rsidP="0026256D">
            <w:pPr>
              <w:pStyle w:val="TableParagraph"/>
              <w:ind w:right="94"/>
              <w:jc w:val="right"/>
              <w:rPr>
                <w:sz w:val="20"/>
              </w:rPr>
            </w:pPr>
            <w:r>
              <w:rPr>
                <w:sz w:val="20"/>
              </w:rPr>
              <w:t>80</w:t>
            </w:r>
          </w:p>
        </w:tc>
        <w:tc>
          <w:tcPr>
            <w:tcW w:w="2994" w:type="dxa"/>
          </w:tcPr>
          <w:p w14:paraId="321D56D5" w14:textId="77777777" w:rsidR="00A80189" w:rsidRDefault="00A80189" w:rsidP="0026256D">
            <w:pPr>
              <w:pStyle w:val="TableParagraph"/>
              <w:spacing w:before="6"/>
            </w:pPr>
          </w:p>
          <w:p w14:paraId="2A98F4FC" w14:textId="77777777" w:rsidR="00A80189" w:rsidRDefault="00A80189" w:rsidP="0026256D">
            <w:pPr>
              <w:pStyle w:val="TableParagraph"/>
              <w:ind w:left="107"/>
              <w:rPr>
                <w:sz w:val="20"/>
              </w:rPr>
            </w:pPr>
            <w:r>
              <w:rPr>
                <w:sz w:val="20"/>
              </w:rPr>
              <w:t>Natrio</w:t>
            </w:r>
            <w:r>
              <w:rPr>
                <w:spacing w:val="49"/>
                <w:sz w:val="20"/>
              </w:rPr>
              <w:t xml:space="preserve"> </w:t>
            </w:r>
            <w:r>
              <w:rPr>
                <w:sz w:val="20"/>
              </w:rPr>
              <w:t>chloridas</w:t>
            </w:r>
          </w:p>
        </w:tc>
        <w:tc>
          <w:tcPr>
            <w:tcW w:w="2967" w:type="dxa"/>
          </w:tcPr>
          <w:p w14:paraId="48FB2596" w14:textId="77777777" w:rsidR="00A80189" w:rsidRDefault="00A80189" w:rsidP="0026256D">
            <w:pPr>
              <w:pStyle w:val="TableParagraph"/>
              <w:spacing w:before="6"/>
            </w:pPr>
          </w:p>
          <w:p w14:paraId="65DDD49D" w14:textId="77777777" w:rsidR="00A80189" w:rsidRDefault="00A80189" w:rsidP="0026256D">
            <w:pPr>
              <w:pStyle w:val="TableParagraph"/>
              <w:ind w:left="104"/>
              <w:rPr>
                <w:sz w:val="20"/>
              </w:rPr>
            </w:pPr>
            <w:r>
              <w:rPr>
                <w:sz w:val="20"/>
              </w:rPr>
              <w:t>0,9%</w:t>
            </w:r>
            <w:r>
              <w:rPr>
                <w:spacing w:val="-2"/>
                <w:sz w:val="20"/>
              </w:rPr>
              <w:t xml:space="preserve"> </w:t>
            </w:r>
            <w:r>
              <w:rPr>
                <w:sz w:val="20"/>
              </w:rPr>
              <w:t>5 ml</w:t>
            </w:r>
            <w:r>
              <w:rPr>
                <w:spacing w:val="-2"/>
                <w:sz w:val="20"/>
              </w:rPr>
              <w:t xml:space="preserve"> </w:t>
            </w:r>
            <w:r>
              <w:rPr>
                <w:sz w:val="20"/>
              </w:rPr>
              <w:t>N10</w:t>
            </w:r>
          </w:p>
        </w:tc>
        <w:tc>
          <w:tcPr>
            <w:tcW w:w="982" w:type="dxa"/>
          </w:tcPr>
          <w:p w14:paraId="0A32852C" w14:textId="77777777" w:rsidR="00A80189" w:rsidRDefault="00A80189" w:rsidP="0026256D">
            <w:pPr>
              <w:pStyle w:val="TableParagraph"/>
              <w:spacing w:before="6"/>
            </w:pPr>
          </w:p>
          <w:p w14:paraId="4F2B9F4F" w14:textId="77777777" w:rsidR="00A80189" w:rsidRDefault="00A80189" w:rsidP="0026256D">
            <w:pPr>
              <w:pStyle w:val="TableParagraph"/>
              <w:ind w:left="106"/>
              <w:rPr>
                <w:sz w:val="20"/>
              </w:rPr>
            </w:pPr>
            <w:r>
              <w:rPr>
                <w:sz w:val="20"/>
              </w:rPr>
              <w:t>Pakuotė</w:t>
            </w:r>
          </w:p>
        </w:tc>
        <w:tc>
          <w:tcPr>
            <w:tcW w:w="1052" w:type="dxa"/>
          </w:tcPr>
          <w:p w14:paraId="578B67A0" w14:textId="77777777" w:rsidR="00A80189" w:rsidRDefault="00A80189" w:rsidP="0026256D">
            <w:pPr>
              <w:pStyle w:val="TableParagraph"/>
              <w:spacing w:before="6"/>
            </w:pPr>
          </w:p>
          <w:p w14:paraId="1A133B5F" w14:textId="77777777" w:rsidR="00A80189" w:rsidRDefault="00A80189" w:rsidP="0026256D">
            <w:pPr>
              <w:pStyle w:val="TableParagraph"/>
              <w:ind w:right="96"/>
              <w:jc w:val="right"/>
              <w:rPr>
                <w:sz w:val="20"/>
              </w:rPr>
            </w:pPr>
            <w:r>
              <w:rPr>
                <w:sz w:val="20"/>
              </w:rPr>
              <w:t>10</w:t>
            </w:r>
          </w:p>
        </w:tc>
        <w:tc>
          <w:tcPr>
            <w:tcW w:w="1271" w:type="dxa"/>
          </w:tcPr>
          <w:p w14:paraId="6ED9619B" w14:textId="77777777" w:rsidR="00A80189" w:rsidRDefault="00A80189" w:rsidP="0026256D">
            <w:pPr>
              <w:pStyle w:val="TableParagraph"/>
              <w:spacing w:before="6"/>
            </w:pPr>
          </w:p>
          <w:p w14:paraId="24827D0F" w14:textId="77777777" w:rsidR="00A80189" w:rsidRDefault="00A80189" w:rsidP="0026256D">
            <w:pPr>
              <w:pStyle w:val="TableParagraph"/>
              <w:ind w:right="103"/>
              <w:jc w:val="right"/>
              <w:rPr>
                <w:sz w:val="20"/>
              </w:rPr>
            </w:pPr>
            <w:r>
              <w:rPr>
                <w:w w:val="99"/>
                <w:sz w:val="20"/>
              </w:rPr>
              <w:t>5</w:t>
            </w:r>
          </w:p>
        </w:tc>
        <w:tc>
          <w:tcPr>
            <w:tcW w:w="1921" w:type="dxa"/>
          </w:tcPr>
          <w:p w14:paraId="3D0464C4" w14:textId="77777777" w:rsidR="00A80189" w:rsidRDefault="00A80189" w:rsidP="0026256D">
            <w:pPr>
              <w:pStyle w:val="TableParagraph"/>
              <w:ind w:left="102" w:right="257"/>
            </w:pPr>
            <w:r>
              <w:t>Natrio Chloridas</w:t>
            </w:r>
            <w:r>
              <w:rPr>
                <w:spacing w:val="1"/>
              </w:rPr>
              <w:t xml:space="preserve"> </w:t>
            </w:r>
            <w:r>
              <w:t>Sanitas</w:t>
            </w:r>
            <w:r>
              <w:rPr>
                <w:spacing w:val="-7"/>
              </w:rPr>
              <w:t xml:space="preserve"> </w:t>
            </w:r>
            <w:r>
              <w:t>0,9%</w:t>
            </w:r>
            <w:r>
              <w:rPr>
                <w:spacing w:val="-8"/>
              </w:rPr>
              <w:t xml:space="preserve"> </w:t>
            </w:r>
            <w:r>
              <w:t>5ml</w:t>
            </w:r>
          </w:p>
          <w:p w14:paraId="6C9A9582" w14:textId="77777777" w:rsidR="00A80189" w:rsidRDefault="00A80189" w:rsidP="0026256D">
            <w:pPr>
              <w:pStyle w:val="TableParagraph"/>
              <w:spacing w:line="238" w:lineRule="exact"/>
              <w:ind w:left="102"/>
            </w:pPr>
            <w:r>
              <w:t>N10</w:t>
            </w:r>
          </w:p>
        </w:tc>
        <w:tc>
          <w:tcPr>
            <w:tcW w:w="925" w:type="dxa"/>
          </w:tcPr>
          <w:p w14:paraId="0166820F" w14:textId="77777777" w:rsidR="00A80189" w:rsidRDefault="00A80189" w:rsidP="0026256D">
            <w:pPr>
              <w:pStyle w:val="TableParagraph"/>
              <w:rPr>
                <w:sz w:val="24"/>
              </w:rPr>
            </w:pPr>
          </w:p>
          <w:p w14:paraId="5498273B" w14:textId="77777777" w:rsidR="00A80189" w:rsidRDefault="00A80189" w:rsidP="0026256D">
            <w:pPr>
              <w:pStyle w:val="TableParagraph"/>
              <w:spacing w:before="5"/>
              <w:rPr>
                <w:sz w:val="19"/>
              </w:rPr>
            </w:pPr>
          </w:p>
          <w:p w14:paraId="6C25DB99" w14:textId="77777777" w:rsidR="00A80189" w:rsidRDefault="00A80189" w:rsidP="0026256D">
            <w:pPr>
              <w:pStyle w:val="TableParagraph"/>
              <w:spacing w:line="238" w:lineRule="exact"/>
              <w:ind w:left="101"/>
            </w:pPr>
            <w:r>
              <w:t>3,02</w:t>
            </w:r>
          </w:p>
        </w:tc>
        <w:tc>
          <w:tcPr>
            <w:tcW w:w="969" w:type="dxa"/>
          </w:tcPr>
          <w:p w14:paraId="036667BC" w14:textId="77777777" w:rsidR="00A80189" w:rsidRDefault="00A80189" w:rsidP="0026256D">
            <w:pPr>
              <w:pStyle w:val="TableParagraph"/>
              <w:spacing w:before="6"/>
            </w:pPr>
          </w:p>
          <w:p w14:paraId="0AA6412F" w14:textId="77777777" w:rsidR="00A80189" w:rsidRDefault="00A80189" w:rsidP="0026256D">
            <w:pPr>
              <w:pStyle w:val="TableParagraph"/>
              <w:ind w:left="153"/>
              <w:rPr>
                <w:sz w:val="20"/>
              </w:rPr>
            </w:pPr>
            <w:r>
              <w:rPr>
                <w:sz w:val="20"/>
              </w:rPr>
              <w:t>30,20</w:t>
            </w:r>
          </w:p>
        </w:tc>
      </w:tr>
      <w:tr w:rsidR="00A80189" w14:paraId="6F474B5B" w14:textId="77777777" w:rsidTr="0026256D">
        <w:trPr>
          <w:trHeight w:val="335"/>
        </w:trPr>
        <w:tc>
          <w:tcPr>
            <w:tcW w:w="694" w:type="dxa"/>
          </w:tcPr>
          <w:p w14:paraId="7C1E7E54" w14:textId="77777777" w:rsidR="00A80189" w:rsidRDefault="00A80189" w:rsidP="0026256D">
            <w:pPr>
              <w:pStyle w:val="TableParagraph"/>
              <w:spacing w:before="48"/>
              <w:ind w:right="94"/>
              <w:jc w:val="right"/>
              <w:rPr>
                <w:sz w:val="20"/>
              </w:rPr>
            </w:pPr>
            <w:r>
              <w:rPr>
                <w:sz w:val="20"/>
              </w:rPr>
              <w:t>81</w:t>
            </w:r>
          </w:p>
        </w:tc>
        <w:tc>
          <w:tcPr>
            <w:tcW w:w="2994" w:type="dxa"/>
          </w:tcPr>
          <w:p w14:paraId="38E14784" w14:textId="77777777" w:rsidR="00A80189" w:rsidRDefault="00A80189" w:rsidP="0026256D">
            <w:pPr>
              <w:pStyle w:val="TableParagraph"/>
              <w:spacing w:before="48"/>
              <w:ind w:left="107"/>
              <w:rPr>
                <w:sz w:val="20"/>
              </w:rPr>
            </w:pPr>
            <w:proofErr w:type="spellStart"/>
            <w:r>
              <w:rPr>
                <w:sz w:val="20"/>
              </w:rPr>
              <w:t>Nebivololis</w:t>
            </w:r>
            <w:proofErr w:type="spellEnd"/>
          </w:p>
        </w:tc>
        <w:tc>
          <w:tcPr>
            <w:tcW w:w="2967" w:type="dxa"/>
          </w:tcPr>
          <w:p w14:paraId="3581551E" w14:textId="77777777" w:rsidR="00A80189" w:rsidRDefault="00A80189" w:rsidP="0026256D">
            <w:pPr>
              <w:pStyle w:val="TableParagraph"/>
              <w:spacing w:before="48"/>
              <w:ind w:left="104"/>
              <w:rPr>
                <w:sz w:val="20"/>
              </w:rPr>
            </w:pPr>
            <w:r>
              <w:rPr>
                <w:sz w:val="20"/>
              </w:rPr>
              <w:t>5</w:t>
            </w:r>
            <w:r>
              <w:rPr>
                <w:spacing w:val="-1"/>
                <w:sz w:val="20"/>
              </w:rPr>
              <w:t xml:space="preserve"> </w:t>
            </w:r>
            <w:r>
              <w:rPr>
                <w:sz w:val="20"/>
              </w:rPr>
              <w:t>mg N90</w:t>
            </w:r>
          </w:p>
        </w:tc>
        <w:tc>
          <w:tcPr>
            <w:tcW w:w="982" w:type="dxa"/>
          </w:tcPr>
          <w:p w14:paraId="3DAB2249" w14:textId="77777777" w:rsidR="00A80189" w:rsidRDefault="00A80189" w:rsidP="0026256D">
            <w:pPr>
              <w:pStyle w:val="TableParagraph"/>
              <w:spacing w:before="48"/>
              <w:ind w:left="106"/>
              <w:rPr>
                <w:sz w:val="20"/>
              </w:rPr>
            </w:pPr>
            <w:r>
              <w:rPr>
                <w:sz w:val="20"/>
              </w:rPr>
              <w:t>Pakuotė</w:t>
            </w:r>
          </w:p>
        </w:tc>
        <w:tc>
          <w:tcPr>
            <w:tcW w:w="1052" w:type="dxa"/>
          </w:tcPr>
          <w:p w14:paraId="694F21CF" w14:textId="77777777" w:rsidR="00A80189" w:rsidRDefault="00A80189" w:rsidP="0026256D">
            <w:pPr>
              <w:pStyle w:val="TableParagraph"/>
              <w:spacing w:before="48"/>
              <w:ind w:right="96"/>
              <w:jc w:val="right"/>
              <w:rPr>
                <w:sz w:val="20"/>
              </w:rPr>
            </w:pPr>
            <w:r>
              <w:rPr>
                <w:sz w:val="20"/>
              </w:rPr>
              <w:t>10</w:t>
            </w:r>
          </w:p>
        </w:tc>
        <w:tc>
          <w:tcPr>
            <w:tcW w:w="1271" w:type="dxa"/>
          </w:tcPr>
          <w:p w14:paraId="1BD0F37E" w14:textId="77777777" w:rsidR="00A80189" w:rsidRDefault="00A80189" w:rsidP="0026256D">
            <w:pPr>
              <w:pStyle w:val="TableParagraph"/>
              <w:spacing w:before="48"/>
              <w:ind w:right="103"/>
              <w:jc w:val="right"/>
              <w:rPr>
                <w:sz w:val="20"/>
              </w:rPr>
            </w:pPr>
            <w:r>
              <w:rPr>
                <w:w w:val="99"/>
                <w:sz w:val="20"/>
              </w:rPr>
              <w:t>5</w:t>
            </w:r>
          </w:p>
        </w:tc>
        <w:tc>
          <w:tcPr>
            <w:tcW w:w="1921" w:type="dxa"/>
          </w:tcPr>
          <w:p w14:paraId="3A19F4D4" w14:textId="77777777" w:rsidR="00A80189" w:rsidRDefault="00A80189" w:rsidP="0026256D">
            <w:pPr>
              <w:pStyle w:val="TableParagraph"/>
              <w:spacing w:line="247" w:lineRule="exact"/>
              <w:ind w:left="102"/>
            </w:pPr>
            <w:proofErr w:type="spellStart"/>
            <w:r>
              <w:t>Nebilet</w:t>
            </w:r>
            <w:proofErr w:type="spellEnd"/>
            <w:r>
              <w:t xml:space="preserve"> 5mg</w:t>
            </w:r>
            <w:r>
              <w:rPr>
                <w:spacing w:val="-1"/>
              </w:rPr>
              <w:t xml:space="preserve"> </w:t>
            </w:r>
            <w:r>
              <w:t>N90</w:t>
            </w:r>
          </w:p>
        </w:tc>
        <w:tc>
          <w:tcPr>
            <w:tcW w:w="925" w:type="dxa"/>
          </w:tcPr>
          <w:p w14:paraId="10D22A82" w14:textId="77777777" w:rsidR="00A80189" w:rsidRDefault="00A80189" w:rsidP="0026256D">
            <w:pPr>
              <w:pStyle w:val="TableParagraph"/>
              <w:spacing w:before="75" w:line="240" w:lineRule="exact"/>
              <w:ind w:left="101"/>
            </w:pPr>
            <w:r>
              <w:t>4,74</w:t>
            </w:r>
          </w:p>
        </w:tc>
        <w:tc>
          <w:tcPr>
            <w:tcW w:w="969" w:type="dxa"/>
          </w:tcPr>
          <w:p w14:paraId="69B56742" w14:textId="77777777" w:rsidR="00A80189" w:rsidRDefault="00A80189" w:rsidP="0026256D">
            <w:pPr>
              <w:pStyle w:val="TableParagraph"/>
              <w:spacing w:before="48"/>
              <w:ind w:left="153"/>
              <w:rPr>
                <w:sz w:val="20"/>
              </w:rPr>
            </w:pPr>
            <w:r>
              <w:rPr>
                <w:sz w:val="20"/>
              </w:rPr>
              <w:t>47,40</w:t>
            </w:r>
          </w:p>
        </w:tc>
      </w:tr>
      <w:tr w:rsidR="00A80189" w14:paraId="27E3DC19" w14:textId="77777777" w:rsidTr="0026256D">
        <w:trPr>
          <w:trHeight w:val="252"/>
        </w:trPr>
        <w:tc>
          <w:tcPr>
            <w:tcW w:w="694" w:type="dxa"/>
          </w:tcPr>
          <w:p w14:paraId="1D22CFFB" w14:textId="77777777" w:rsidR="00A80189" w:rsidRDefault="00A80189" w:rsidP="0026256D">
            <w:pPr>
              <w:pStyle w:val="TableParagraph"/>
              <w:spacing w:before="5" w:line="227" w:lineRule="exact"/>
              <w:ind w:right="94"/>
              <w:jc w:val="right"/>
              <w:rPr>
                <w:sz w:val="20"/>
              </w:rPr>
            </w:pPr>
            <w:r>
              <w:rPr>
                <w:sz w:val="20"/>
              </w:rPr>
              <w:t>82</w:t>
            </w:r>
          </w:p>
        </w:tc>
        <w:tc>
          <w:tcPr>
            <w:tcW w:w="2994" w:type="dxa"/>
          </w:tcPr>
          <w:p w14:paraId="5B9195A4" w14:textId="77777777" w:rsidR="00A80189" w:rsidRDefault="00A80189" w:rsidP="0026256D">
            <w:pPr>
              <w:pStyle w:val="TableParagraph"/>
              <w:spacing w:before="5" w:line="227" w:lineRule="exact"/>
              <w:ind w:left="107"/>
              <w:rPr>
                <w:sz w:val="20"/>
              </w:rPr>
            </w:pPr>
            <w:proofErr w:type="spellStart"/>
            <w:r>
              <w:rPr>
                <w:sz w:val="20"/>
              </w:rPr>
              <w:t>Neomicinum</w:t>
            </w:r>
            <w:proofErr w:type="spellEnd"/>
          </w:p>
        </w:tc>
        <w:tc>
          <w:tcPr>
            <w:tcW w:w="2967" w:type="dxa"/>
          </w:tcPr>
          <w:p w14:paraId="7B269D06" w14:textId="77777777" w:rsidR="00A80189" w:rsidRDefault="00A80189" w:rsidP="0026256D">
            <w:pPr>
              <w:pStyle w:val="TableParagraph"/>
              <w:spacing w:before="5" w:line="227" w:lineRule="exact"/>
              <w:ind w:left="104"/>
              <w:rPr>
                <w:sz w:val="20"/>
              </w:rPr>
            </w:pPr>
            <w:r>
              <w:rPr>
                <w:sz w:val="20"/>
              </w:rPr>
              <w:t>20</w:t>
            </w:r>
            <w:r>
              <w:rPr>
                <w:spacing w:val="-1"/>
                <w:sz w:val="20"/>
              </w:rPr>
              <w:t xml:space="preserve"> </w:t>
            </w:r>
            <w:r>
              <w:rPr>
                <w:sz w:val="20"/>
              </w:rPr>
              <w:t xml:space="preserve">g </w:t>
            </w:r>
            <w:proofErr w:type="spellStart"/>
            <w:r>
              <w:rPr>
                <w:sz w:val="20"/>
              </w:rPr>
              <w:t>tep</w:t>
            </w:r>
            <w:proofErr w:type="spellEnd"/>
            <w:r>
              <w:rPr>
                <w:sz w:val="20"/>
              </w:rPr>
              <w:t>.</w:t>
            </w:r>
          </w:p>
        </w:tc>
        <w:tc>
          <w:tcPr>
            <w:tcW w:w="982" w:type="dxa"/>
          </w:tcPr>
          <w:p w14:paraId="1362F754" w14:textId="77777777" w:rsidR="00A80189" w:rsidRDefault="00A80189" w:rsidP="0026256D">
            <w:pPr>
              <w:pStyle w:val="TableParagraph"/>
              <w:spacing w:before="5" w:line="227" w:lineRule="exact"/>
              <w:ind w:left="106"/>
              <w:rPr>
                <w:sz w:val="20"/>
              </w:rPr>
            </w:pPr>
            <w:r>
              <w:rPr>
                <w:sz w:val="20"/>
              </w:rPr>
              <w:t>Pakuotė</w:t>
            </w:r>
          </w:p>
        </w:tc>
        <w:tc>
          <w:tcPr>
            <w:tcW w:w="1052" w:type="dxa"/>
          </w:tcPr>
          <w:p w14:paraId="56B706A4" w14:textId="77777777" w:rsidR="00A80189" w:rsidRDefault="00A80189" w:rsidP="0026256D">
            <w:pPr>
              <w:pStyle w:val="TableParagraph"/>
              <w:spacing w:before="5" w:line="227" w:lineRule="exact"/>
              <w:ind w:right="99"/>
              <w:jc w:val="right"/>
              <w:rPr>
                <w:sz w:val="20"/>
              </w:rPr>
            </w:pPr>
            <w:r>
              <w:rPr>
                <w:w w:val="99"/>
                <w:sz w:val="20"/>
              </w:rPr>
              <w:t>5</w:t>
            </w:r>
          </w:p>
        </w:tc>
        <w:tc>
          <w:tcPr>
            <w:tcW w:w="1271" w:type="dxa"/>
          </w:tcPr>
          <w:p w14:paraId="4686931A" w14:textId="77777777" w:rsidR="00A80189" w:rsidRDefault="00A80189" w:rsidP="0026256D">
            <w:pPr>
              <w:pStyle w:val="TableParagraph"/>
              <w:spacing w:before="5" w:line="227" w:lineRule="exact"/>
              <w:ind w:right="103"/>
              <w:jc w:val="right"/>
              <w:rPr>
                <w:sz w:val="20"/>
              </w:rPr>
            </w:pPr>
            <w:r>
              <w:rPr>
                <w:w w:val="99"/>
                <w:sz w:val="20"/>
              </w:rPr>
              <w:t>5</w:t>
            </w:r>
          </w:p>
        </w:tc>
        <w:tc>
          <w:tcPr>
            <w:tcW w:w="1921" w:type="dxa"/>
          </w:tcPr>
          <w:p w14:paraId="33C617E6" w14:textId="77777777" w:rsidR="00A80189" w:rsidRDefault="00A80189" w:rsidP="0026256D">
            <w:pPr>
              <w:pStyle w:val="TableParagraph"/>
              <w:spacing w:line="232" w:lineRule="exact"/>
              <w:ind w:left="102"/>
            </w:pPr>
            <w:proofErr w:type="spellStart"/>
            <w:r>
              <w:t>Baneocin</w:t>
            </w:r>
            <w:proofErr w:type="spellEnd"/>
            <w:r>
              <w:t xml:space="preserve"> </w:t>
            </w:r>
            <w:proofErr w:type="spellStart"/>
            <w:r>
              <w:t>ung</w:t>
            </w:r>
            <w:proofErr w:type="spellEnd"/>
            <w:r>
              <w:t>.</w:t>
            </w:r>
            <w:r>
              <w:rPr>
                <w:spacing w:val="-2"/>
              </w:rPr>
              <w:t xml:space="preserve"> </w:t>
            </w:r>
            <w:r>
              <w:t>20g</w:t>
            </w:r>
          </w:p>
        </w:tc>
        <w:tc>
          <w:tcPr>
            <w:tcW w:w="925" w:type="dxa"/>
          </w:tcPr>
          <w:p w14:paraId="518FA905" w14:textId="77777777" w:rsidR="00A80189" w:rsidRDefault="00A80189" w:rsidP="0026256D">
            <w:pPr>
              <w:pStyle w:val="TableParagraph"/>
              <w:spacing w:line="232" w:lineRule="exact"/>
              <w:ind w:left="101"/>
            </w:pPr>
            <w:r>
              <w:t>3,70</w:t>
            </w:r>
          </w:p>
        </w:tc>
        <w:tc>
          <w:tcPr>
            <w:tcW w:w="969" w:type="dxa"/>
          </w:tcPr>
          <w:p w14:paraId="0F541630" w14:textId="77777777" w:rsidR="00A80189" w:rsidRDefault="00A80189" w:rsidP="0026256D">
            <w:pPr>
              <w:pStyle w:val="TableParagraph"/>
              <w:spacing w:before="5" w:line="227" w:lineRule="exact"/>
              <w:ind w:left="153"/>
              <w:rPr>
                <w:sz w:val="20"/>
              </w:rPr>
            </w:pPr>
            <w:r>
              <w:rPr>
                <w:sz w:val="20"/>
              </w:rPr>
              <w:t>18,50</w:t>
            </w:r>
          </w:p>
        </w:tc>
      </w:tr>
      <w:tr w:rsidR="00A80189" w14:paraId="16A4E1AB" w14:textId="77777777" w:rsidTr="0026256D">
        <w:trPr>
          <w:trHeight w:val="760"/>
        </w:trPr>
        <w:tc>
          <w:tcPr>
            <w:tcW w:w="694" w:type="dxa"/>
          </w:tcPr>
          <w:p w14:paraId="6B7F6872" w14:textId="77777777" w:rsidR="00A80189" w:rsidRDefault="00A80189" w:rsidP="0026256D">
            <w:pPr>
              <w:pStyle w:val="TableParagraph"/>
              <w:spacing w:before="6"/>
            </w:pPr>
          </w:p>
          <w:p w14:paraId="11D6D48E" w14:textId="77777777" w:rsidR="00A80189" w:rsidRDefault="00A80189" w:rsidP="0026256D">
            <w:pPr>
              <w:pStyle w:val="TableParagraph"/>
              <w:ind w:right="94"/>
              <w:jc w:val="right"/>
              <w:rPr>
                <w:sz w:val="20"/>
              </w:rPr>
            </w:pPr>
            <w:r>
              <w:rPr>
                <w:sz w:val="20"/>
              </w:rPr>
              <w:t>83</w:t>
            </w:r>
          </w:p>
        </w:tc>
        <w:tc>
          <w:tcPr>
            <w:tcW w:w="2994" w:type="dxa"/>
          </w:tcPr>
          <w:p w14:paraId="79A4F7DE" w14:textId="77777777" w:rsidR="00A80189" w:rsidRDefault="00A80189" w:rsidP="0026256D">
            <w:pPr>
              <w:pStyle w:val="TableParagraph"/>
              <w:spacing w:before="6"/>
            </w:pPr>
          </w:p>
          <w:p w14:paraId="48C5E6E6" w14:textId="77777777" w:rsidR="00A80189" w:rsidRDefault="00A80189" w:rsidP="0026256D">
            <w:pPr>
              <w:pStyle w:val="TableParagraph"/>
              <w:ind w:left="107"/>
              <w:rPr>
                <w:sz w:val="20"/>
              </w:rPr>
            </w:pPr>
            <w:r>
              <w:rPr>
                <w:sz w:val="20"/>
              </w:rPr>
              <w:t>Nėštumo</w:t>
            </w:r>
            <w:r>
              <w:rPr>
                <w:spacing w:val="-4"/>
                <w:sz w:val="20"/>
              </w:rPr>
              <w:t xml:space="preserve"> </w:t>
            </w:r>
            <w:r>
              <w:rPr>
                <w:sz w:val="20"/>
              </w:rPr>
              <w:t>testai</w:t>
            </w:r>
          </w:p>
        </w:tc>
        <w:tc>
          <w:tcPr>
            <w:tcW w:w="2967" w:type="dxa"/>
          </w:tcPr>
          <w:p w14:paraId="6B37EB15" w14:textId="77777777" w:rsidR="00A80189" w:rsidRDefault="00A80189" w:rsidP="0026256D">
            <w:pPr>
              <w:pStyle w:val="TableParagraph"/>
              <w:spacing w:before="146"/>
              <w:ind w:left="104" w:right="307"/>
              <w:rPr>
                <w:sz w:val="20"/>
              </w:rPr>
            </w:pPr>
            <w:r>
              <w:rPr>
                <w:sz w:val="20"/>
              </w:rPr>
              <w:t>Vienkartinis</w:t>
            </w:r>
            <w:r>
              <w:rPr>
                <w:spacing w:val="-9"/>
                <w:sz w:val="20"/>
              </w:rPr>
              <w:t xml:space="preserve"> </w:t>
            </w:r>
            <w:r>
              <w:rPr>
                <w:sz w:val="20"/>
              </w:rPr>
              <w:t>testas</w:t>
            </w:r>
            <w:r>
              <w:rPr>
                <w:spacing w:val="-9"/>
                <w:sz w:val="20"/>
              </w:rPr>
              <w:t xml:space="preserve"> </w:t>
            </w:r>
            <w:r>
              <w:rPr>
                <w:sz w:val="20"/>
              </w:rPr>
              <w:t>ankstyvajam</w:t>
            </w:r>
            <w:r>
              <w:rPr>
                <w:spacing w:val="-47"/>
                <w:sz w:val="20"/>
              </w:rPr>
              <w:t xml:space="preserve"> </w:t>
            </w:r>
            <w:r>
              <w:rPr>
                <w:sz w:val="20"/>
              </w:rPr>
              <w:t>nėštumui</w:t>
            </w:r>
            <w:r>
              <w:rPr>
                <w:spacing w:val="-2"/>
                <w:sz w:val="20"/>
              </w:rPr>
              <w:t xml:space="preserve"> </w:t>
            </w:r>
            <w:r>
              <w:rPr>
                <w:sz w:val="20"/>
              </w:rPr>
              <w:t>nustatyti</w:t>
            </w:r>
          </w:p>
        </w:tc>
        <w:tc>
          <w:tcPr>
            <w:tcW w:w="982" w:type="dxa"/>
          </w:tcPr>
          <w:p w14:paraId="5B426330" w14:textId="77777777" w:rsidR="00A80189" w:rsidRDefault="00A80189" w:rsidP="0026256D">
            <w:pPr>
              <w:pStyle w:val="TableParagraph"/>
              <w:spacing w:before="6"/>
            </w:pPr>
          </w:p>
          <w:p w14:paraId="1CE40B45" w14:textId="77777777" w:rsidR="00A80189" w:rsidRDefault="00A80189" w:rsidP="0026256D">
            <w:pPr>
              <w:pStyle w:val="TableParagraph"/>
              <w:ind w:left="106"/>
              <w:rPr>
                <w:sz w:val="20"/>
              </w:rPr>
            </w:pPr>
            <w:r>
              <w:rPr>
                <w:sz w:val="20"/>
              </w:rPr>
              <w:t>Pakuotė</w:t>
            </w:r>
          </w:p>
        </w:tc>
        <w:tc>
          <w:tcPr>
            <w:tcW w:w="1052" w:type="dxa"/>
          </w:tcPr>
          <w:p w14:paraId="73911FF1" w14:textId="77777777" w:rsidR="00A80189" w:rsidRDefault="00A80189" w:rsidP="0026256D">
            <w:pPr>
              <w:pStyle w:val="TableParagraph"/>
              <w:spacing w:before="6"/>
            </w:pPr>
          </w:p>
          <w:p w14:paraId="21836480" w14:textId="77777777" w:rsidR="00A80189" w:rsidRDefault="00A80189" w:rsidP="0026256D">
            <w:pPr>
              <w:pStyle w:val="TableParagraph"/>
              <w:ind w:right="96"/>
              <w:jc w:val="right"/>
              <w:rPr>
                <w:sz w:val="20"/>
              </w:rPr>
            </w:pPr>
            <w:r>
              <w:rPr>
                <w:sz w:val="20"/>
              </w:rPr>
              <w:t>100</w:t>
            </w:r>
          </w:p>
        </w:tc>
        <w:tc>
          <w:tcPr>
            <w:tcW w:w="1271" w:type="dxa"/>
          </w:tcPr>
          <w:p w14:paraId="48B35765" w14:textId="77777777" w:rsidR="00A80189" w:rsidRDefault="00A80189" w:rsidP="0026256D">
            <w:pPr>
              <w:pStyle w:val="TableParagraph"/>
              <w:spacing w:before="6"/>
            </w:pPr>
          </w:p>
          <w:p w14:paraId="232C8FD1" w14:textId="77777777" w:rsidR="00A80189" w:rsidRDefault="00A80189" w:rsidP="0026256D">
            <w:pPr>
              <w:pStyle w:val="TableParagraph"/>
              <w:ind w:right="99"/>
              <w:jc w:val="right"/>
              <w:rPr>
                <w:sz w:val="20"/>
              </w:rPr>
            </w:pPr>
            <w:r>
              <w:rPr>
                <w:sz w:val="20"/>
              </w:rPr>
              <w:t>21</w:t>
            </w:r>
          </w:p>
        </w:tc>
        <w:tc>
          <w:tcPr>
            <w:tcW w:w="1921" w:type="dxa"/>
          </w:tcPr>
          <w:p w14:paraId="7F95FB65" w14:textId="77777777" w:rsidR="00A80189" w:rsidRDefault="00A80189" w:rsidP="0026256D">
            <w:pPr>
              <w:pStyle w:val="TableParagraph"/>
              <w:spacing w:line="247" w:lineRule="exact"/>
              <w:ind w:left="102"/>
            </w:pPr>
            <w:proofErr w:type="spellStart"/>
            <w:r>
              <w:t>Amediplus</w:t>
            </w:r>
            <w:proofErr w:type="spellEnd"/>
          </w:p>
          <w:p w14:paraId="37DA53EB" w14:textId="77777777" w:rsidR="00A80189" w:rsidRDefault="00A80189" w:rsidP="0026256D">
            <w:pPr>
              <w:pStyle w:val="TableParagraph"/>
              <w:spacing w:line="252" w:lineRule="exact"/>
              <w:ind w:left="102" w:right="499"/>
            </w:pPr>
            <w:r>
              <w:t>nėštumo testas</w:t>
            </w:r>
            <w:r>
              <w:rPr>
                <w:spacing w:val="-53"/>
              </w:rPr>
              <w:t xml:space="preserve"> </w:t>
            </w:r>
            <w:r>
              <w:t>juostelė</w:t>
            </w:r>
          </w:p>
        </w:tc>
        <w:tc>
          <w:tcPr>
            <w:tcW w:w="925" w:type="dxa"/>
          </w:tcPr>
          <w:p w14:paraId="4DD22C85" w14:textId="77777777" w:rsidR="00A80189" w:rsidRDefault="00A80189" w:rsidP="0026256D">
            <w:pPr>
              <w:pStyle w:val="TableParagraph"/>
              <w:rPr>
                <w:sz w:val="24"/>
              </w:rPr>
            </w:pPr>
          </w:p>
          <w:p w14:paraId="1302D578" w14:textId="77777777" w:rsidR="00A80189" w:rsidRDefault="00A80189" w:rsidP="0026256D">
            <w:pPr>
              <w:pStyle w:val="TableParagraph"/>
              <w:spacing w:before="5"/>
              <w:rPr>
                <w:sz w:val="19"/>
              </w:rPr>
            </w:pPr>
          </w:p>
          <w:p w14:paraId="6EC40654" w14:textId="77777777" w:rsidR="00A80189" w:rsidRDefault="00A80189" w:rsidP="0026256D">
            <w:pPr>
              <w:pStyle w:val="TableParagraph"/>
              <w:spacing w:line="240" w:lineRule="exact"/>
              <w:ind w:left="101"/>
            </w:pPr>
            <w:r>
              <w:t>0,72</w:t>
            </w:r>
          </w:p>
        </w:tc>
        <w:tc>
          <w:tcPr>
            <w:tcW w:w="969" w:type="dxa"/>
          </w:tcPr>
          <w:p w14:paraId="7133A505" w14:textId="77777777" w:rsidR="00A80189" w:rsidRDefault="00A80189" w:rsidP="0026256D">
            <w:pPr>
              <w:pStyle w:val="TableParagraph"/>
              <w:spacing w:before="6"/>
            </w:pPr>
          </w:p>
          <w:p w14:paraId="654EAF38" w14:textId="77777777" w:rsidR="00A80189" w:rsidRDefault="00A80189" w:rsidP="0026256D">
            <w:pPr>
              <w:pStyle w:val="TableParagraph"/>
              <w:ind w:left="153"/>
              <w:rPr>
                <w:sz w:val="20"/>
              </w:rPr>
            </w:pPr>
            <w:r>
              <w:rPr>
                <w:sz w:val="20"/>
              </w:rPr>
              <w:t>72,00</w:t>
            </w:r>
          </w:p>
        </w:tc>
      </w:tr>
      <w:tr w:rsidR="00A80189" w14:paraId="671719E6" w14:textId="77777777" w:rsidTr="0026256D">
        <w:trPr>
          <w:trHeight w:val="506"/>
        </w:trPr>
        <w:tc>
          <w:tcPr>
            <w:tcW w:w="694" w:type="dxa"/>
          </w:tcPr>
          <w:p w14:paraId="4E722D4B" w14:textId="77777777" w:rsidR="00A80189" w:rsidRDefault="00A80189" w:rsidP="0026256D">
            <w:pPr>
              <w:pStyle w:val="TableParagraph"/>
              <w:spacing w:before="132"/>
              <w:ind w:right="94"/>
              <w:jc w:val="right"/>
              <w:rPr>
                <w:sz w:val="20"/>
              </w:rPr>
            </w:pPr>
            <w:r>
              <w:rPr>
                <w:sz w:val="20"/>
              </w:rPr>
              <w:t>84</w:t>
            </w:r>
          </w:p>
        </w:tc>
        <w:tc>
          <w:tcPr>
            <w:tcW w:w="2994" w:type="dxa"/>
          </w:tcPr>
          <w:p w14:paraId="0D407DBA" w14:textId="77777777" w:rsidR="00A80189" w:rsidRDefault="00A80189" w:rsidP="0026256D">
            <w:pPr>
              <w:pStyle w:val="TableParagraph"/>
              <w:spacing w:before="132"/>
              <w:ind w:left="107"/>
              <w:rPr>
                <w:sz w:val="20"/>
              </w:rPr>
            </w:pPr>
            <w:proofErr w:type="spellStart"/>
            <w:r>
              <w:rPr>
                <w:sz w:val="20"/>
              </w:rPr>
              <w:t>Nimesulid</w:t>
            </w:r>
            <w:proofErr w:type="spellEnd"/>
          </w:p>
        </w:tc>
        <w:tc>
          <w:tcPr>
            <w:tcW w:w="2967" w:type="dxa"/>
          </w:tcPr>
          <w:p w14:paraId="7E23F620" w14:textId="77777777" w:rsidR="00A80189" w:rsidRDefault="00A80189" w:rsidP="0026256D">
            <w:pPr>
              <w:pStyle w:val="TableParagraph"/>
              <w:spacing w:before="132"/>
              <w:ind w:left="104"/>
              <w:rPr>
                <w:sz w:val="20"/>
              </w:rPr>
            </w:pPr>
            <w:r>
              <w:rPr>
                <w:sz w:val="20"/>
              </w:rPr>
              <w:t>100 mg</w:t>
            </w:r>
            <w:r>
              <w:rPr>
                <w:spacing w:val="1"/>
                <w:sz w:val="20"/>
              </w:rPr>
              <w:t xml:space="preserve"> </w:t>
            </w:r>
            <w:proofErr w:type="spellStart"/>
            <w:r>
              <w:rPr>
                <w:sz w:val="20"/>
              </w:rPr>
              <w:t>gr</w:t>
            </w:r>
            <w:proofErr w:type="spellEnd"/>
            <w:r>
              <w:rPr>
                <w:spacing w:val="-3"/>
                <w:sz w:val="20"/>
              </w:rPr>
              <w:t xml:space="preserve"> </w:t>
            </w:r>
            <w:r>
              <w:rPr>
                <w:sz w:val="20"/>
              </w:rPr>
              <w:t>.po</w:t>
            </w:r>
            <w:r>
              <w:rPr>
                <w:spacing w:val="-1"/>
                <w:sz w:val="20"/>
              </w:rPr>
              <w:t xml:space="preserve"> </w:t>
            </w:r>
            <w:r>
              <w:rPr>
                <w:sz w:val="20"/>
              </w:rPr>
              <w:t>2 g</w:t>
            </w:r>
            <w:r>
              <w:rPr>
                <w:spacing w:val="1"/>
                <w:sz w:val="20"/>
              </w:rPr>
              <w:t xml:space="preserve"> </w:t>
            </w:r>
            <w:r>
              <w:rPr>
                <w:sz w:val="20"/>
              </w:rPr>
              <w:t>N30</w:t>
            </w:r>
          </w:p>
        </w:tc>
        <w:tc>
          <w:tcPr>
            <w:tcW w:w="982" w:type="dxa"/>
          </w:tcPr>
          <w:p w14:paraId="44A6143F" w14:textId="77777777" w:rsidR="00A80189" w:rsidRDefault="00A80189" w:rsidP="0026256D">
            <w:pPr>
              <w:pStyle w:val="TableParagraph"/>
              <w:spacing w:before="132"/>
              <w:ind w:left="106"/>
              <w:rPr>
                <w:sz w:val="20"/>
              </w:rPr>
            </w:pPr>
            <w:r>
              <w:rPr>
                <w:sz w:val="20"/>
              </w:rPr>
              <w:t>Pakuotė</w:t>
            </w:r>
          </w:p>
        </w:tc>
        <w:tc>
          <w:tcPr>
            <w:tcW w:w="1052" w:type="dxa"/>
          </w:tcPr>
          <w:p w14:paraId="3263A102" w14:textId="77777777" w:rsidR="00A80189" w:rsidRDefault="00A80189" w:rsidP="0026256D">
            <w:pPr>
              <w:pStyle w:val="TableParagraph"/>
              <w:spacing w:before="132"/>
              <w:ind w:right="96"/>
              <w:jc w:val="right"/>
              <w:rPr>
                <w:sz w:val="20"/>
              </w:rPr>
            </w:pPr>
            <w:r>
              <w:rPr>
                <w:sz w:val="20"/>
              </w:rPr>
              <w:t>10</w:t>
            </w:r>
          </w:p>
        </w:tc>
        <w:tc>
          <w:tcPr>
            <w:tcW w:w="1271" w:type="dxa"/>
          </w:tcPr>
          <w:p w14:paraId="3324A7B0" w14:textId="77777777" w:rsidR="00A80189" w:rsidRDefault="00A80189" w:rsidP="0026256D">
            <w:pPr>
              <w:pStyle w:val="TableParagraph"/>
              <w:spacing w:before="132"/>
              <w:ind w:right="103"/>
              <w:jc w:val="right"/>
              <w:rPr>
                <w:sz w:val="20"/>
              </w:rPr>
            </w:pPr>
            <w:r>
              <w:rPr>
                <w:w w:val="99"/>
                <w:sz w:val="20"/>
              </w:rPr>
              <w:t>5</w:t>
            </w:r>
          </w:p>
        </w:tc>
        <w:tc>
          <w:tcPr>
            <w:tcW w:w="1921" w:type="dxa"/>
          </w:tcPr>
          <w:p w14:paraId="2041DC3D" w14:textId="77777777" w:rsidR="00A80189" w:rsidRDefault="00A80189" w:rsidP="0026256D">
            <w:pPr>
              <w:pStyle w:val="TableParagraph"/>
              <w:spacing w:line="246" w:lineRule="exact"/>
              <w:ind w:left="102"/>
            </w:pPr>
            <w:proofErr w:type="spellStart"/>
            <w:r>
              <w:t>Nimesil</w:t>
            </w:r>
            <w:proofErr w:type="spellEnd"/>
            <w:r>
              <w:rPr>
                <w:spacing w:val="-1"/>
              </w:rPr>
              <w:t xml:space="preserve"> </w:t>
            </w:r>
            <w:r>
              <w:t>100mg</w:t>
            </w:r>
            <w:r>
              <w:rPr>
                <w:spacing w:val="-2"/>
              </w:rPr>
              <w:t xml:space="preserve"> </w:t>
            </w:r>
            <w:r>
              <w:t>2g</w:t>
            </w:r>
          </w:p>
          <w:p w14:paraId="19AAC6B6" w14:textId="77777777" w:rsidR="00A80189" w:rsidRDefault="00A80189" w:rsidP="0026256D">
            <w:pPr>
              <w:pStyle w:val="TableParagraph"/>
              <w:spacing w:line="240" w:lineRule="exact"/>
              <w:ind w:left="102"/>
            </w:pPr>
            <w:r>
              <w:t>N30</w:t>
            </w:r>
          </w:p>
        </w:tc>
        <w:tc>
          <w:tcPr>
            <w:tcW w:w="925" w:type="dxa"/>
          </w:tcPr>
          <w:p w14:paraId="4795F096" w14:textId="77777777" w:rsidR="00A80189" w:rsidRDefault="00A80189" w:rsidP="0026256D">
            <w:pPr>
              <w:pStyle w:val="TableParagraph"/>
              <w:spacing w:before="4"/>
              <w:rPr>
                <w:sz w:val="21"/>
              </w:rPr>
            </w:pPr>
          </w:p>
          <w:p w14:paraId="5E3B745F" w14:textId="77777777" w:rsidR="00A80189" w:rsidRDefault="00A80189" w:rsidP="0026256D">
            <w:pPr>
              <w:pStyle w:val="TableParagraph"/>
              <w:spacing w:line="240" w:lineRule="exact"/>
              <w:ind w:left="101"/>
            </w:pPr>
            <w:r>
              <w:t>6,32</w:t>
            </w:r>
          </w:p>
        </w:tc>
        <w:tc>
          <w:tcPr>
            <w:tcW w:w="969" w:type="dxa"/>
          </w:tcPr>
          <w:p w14:paraId="29EC3E19" w14:textId="77777777" w:rsidR="00A80189" w:rsidRDefault="00A80189" w:rsidP="0026256D">
            <w:pPr>
              <w:pStyle w:val="TableParagraph"/>
              <w:spacing w:before="132"/>
              <w:ind w:left="153"/>
              <w:rPr>
                <w:sz w:val="20"/>
              </w:rPr>
            </w:pPr>
            <w:r>
              <w:rPr>
                <w:sz w:val="20"/>
              </w:rPr>
              <w:t>63,20</w:t>
            </w:r>
          </w:p>
        </w:tc>
      </w:tr>
      <w:tr w:rsidR="00A80189" w14:paraId="325B9F87" w14:textId="77777777" w:rsidTr="0026256D">
        <w:trPr>
          <w:trHeight w:val="505"/>
        </w:trPr>
        <w:tc>
          <w:tcPr>
            <w:tcW w:w="694" w:type="dxa"/>
          </w:tcPr>
          <w:p w14:paraId="7C497E11" w14:textId="77777777" w:rsidR="00A80189" w:rsidRDefault="00A80189" w:rsidP="0026256D">
            <w:pPr>
              <w:pStyle w:val="TableParagraph"/>
              <w:spacing w:before="132"/>
              <w:ind w:right="94"/>
              <w:jc w:val="right"/>
              <w:rPr>
                <w:sz w:val="20"/>
              </w:rPr>
            </w:pPr>
            <w:r>
              <w:rPr>
                <w:sz w:val="20"/>
              </w:rPr>
              <w:t>85</w:t>
            </w:r>
          </w:p>
        </w:tc>
        <w:tc>
          <w:tcPr>
            <w:tcW w:w="2994" w:type="dxa"/>
          </w:tcPr>
          <w:p w14:paraId="2A76597F" w14:textId="77777777" w:rsidR="00A80189" w:rsidRDefault="00A80189" w:rsidP="0026256D">
            <w:pPr>
              <w:pStyle w:val="TableParagraph"/>
              <w:spacing w:before="132"/>
              <w:ind w:left="107"/>
              <w:rPr>
                <w:sz w:val="20"/>
              </w:rPr>
            </w:pPr>
            <w:proofErr w:type="spellStart"/>
            <w:r>
              <w:rPr>
                <w:sz w:val="20"/>
              </w:rPr>
              <w:t>Oculoheel</w:t>
            </w:r>
            <w:proofErr w:type="spellEnd"/>
          </w:p>
        </w:tc>
        <w:tc>
          <w:tcPr>
            <w:tcW w:w="2967" w:type="dxa"/>
          </w:tcPr>
          <w:p w14:paraId="195438C7" w14:textId="77777777" w:rsidR="00A80189" w:rsidRDefault="00A80189" w:rsidP="0026256D">
            <w:pPr>
              <w:pStyle w:val="TableParagraph"/>
              <w:spacing w:before="132"/>
              <w:ind w:left="104"/>
              <w:rPr>
                <w:sz w:val="20"/>
              </w:rPr>
            </w:pPr>
            <w:r>
              <w:rPr>
                <w:sz w:val="20"/>
              </w:rPr>
              <w:t>0,45 ml</w:t>
            </w:r>
            <w:r>
              <w:rPr>
                <w:spacing w:val="-3"/>
                <w:sz w:val="20"/>
              </w:rPr>
              <w:t xml:space="preserve"> </w:t>
            </w:r>
            <w:r>
              <w:rPr>
                <w:sz w:val="20"/>
              </w:rPr>
              <w:t>N15</w:t>
            </w:r>
          </w:p>
        </w:tc>
        <w:tc>
          <w:tcPr>
            <w:tcW w:w="982" w:type="dxa"/>
          </w:tcPr>
          <w:p w14:paraId="4F12E363" w14:textId="77777777" w:rsidR="00A80189" w:rsidRDefault="00A80189" w:rsidP="0026256D">
            <w:pPr>
              <w:pStyle w:val="TableParagraph"/>
              <w:spacing w:before="132"/>
              <w:ind w:left="106"/>
              <w:rPr>
                <w:sz w:val="20"/>
              </w:rPr>
            </w:pPr>
            <w:r>
              <w:rPr>
                <w:sz w:val="20"/>
              </w:rPr>
              <w:t>Pakuotė</w:t>
            </w:r>
          </w:p>
        </w:tc>
        <w:tc>
          <w:tcPr>
            <w:tcW w:w="1052" w:type="dxa"/>
          </w:tcPr>
          <w:p w14:paraId="22AA368A" w14:textId="77777777" w:rsidR="00A80189" w:rsidRDefault="00A80189" w:rsidP="0026256D">
            <w:pPr>
              <w:pStyle w:val="TableParagraph"/>
              <w:spacing w:before="132"/>
              <w:ind w:right="96"/>
              <w:jc w:val="right"/>
              <w:rPr>
                <w:sz w:val="20"/>
              </w:rPr>
            </w:pPr>
            <w:r>
              <w:rPr>
                <w:sz w:val="20"/>
              </w:rPr>
              <w:t>15</w:t>
            </w:r>
          </w:p>
        </w:tc>
        <w:tc>
          <w:tcPr>
            <w:tcW w:w="1271" w:type="dxa"/>
          </w:tcPr>
          <w:p w14:paraId="76FB2359" w14:textId="77777777" w:rsidR="00A80189" w:rsidRDefault="00A80189" w:rsidP="0026256D">
            <w:pPr>
              <w:pStyle w:val="TableParagraph"/>
              <w:spacing w:before="132"/>
              <w:ind w:right="99"/>
              <w:jc w:val="right"/>
              <w:rPr>
                <w:sz w:val="20"/>
              </w:rPr>
            </w:pPr>
            <w:r>
              <w:rPr>
                <w:sz w:val="20"/>
              </w:rPr>
              <w:t>21</w:t>
            </w:r>
          </w:p>
        </w:tc>
        <w:tc>
          <w:tcPr>
            <w:tcW w:w="1921" w:type="dxa"/>
          </w:tcPr>
          <w:p w14:paraId="1B87F7A8" w14:textId="77777777" w:rsidR="00A80189" w:rsidRDefault="00A80189" w:rsidP="0026256D">
            <w:pPr>
              <w:pStyle w:val="TableParagraph"/>
              <w:spacing w:line="246" w:lineRule="exact"/>
              <w:ind w:left="102"/>
            </w:pPr>
            <w:proofErr w:type="spellStart"/>
            <w:r>
              <w:t>Oculoheel</w:t>
            </w:r>
            <w:proofErr w:type="spellEnd"/>
            <w:r>
              <w:rPr>
                <w:spacing w:val="-3"/>
              </w:rPr>
              <w:t xml:space="preserve"> </w:t>
            </w:r>
            <w:r>
              <w:t>0,45ml</w:t>
            </w:r>
          </w:p>
          <w:p w14:paraId="4A34B847" w14:textId="77777777" w:rsidR="00A80189" w:rsidRDefault="00A80189" w:rsidP="0026256D">
            <w:pPr>
              <w:pStyle w:val="TableParagraph"/>
              <w:spacing w:line="240" w:lineRule="exact"/>
              <w:ind w:left="102"/>
            </w:pPr>
            <w:r>
              <w:t>N15</w:t>
            </w:r>
          </w:p>
        </w:tc>
        <w:tc>
          <w:tcPr>
            <w:tcW w:w="925" w:type="dxa"/>
          </w:tcPr>
          <w:p w14:paraId="638E6A3C" w14:textId="77777777" w:rsidR="00A80189" w:rsidRDefault="00A80189" w:rsidP="0026256D">
            <w:pPr>
              <w:pStyle w:val="TableParagraph"/>
              <w:spacing w:before="4"/>
              <w:rPr>
                <w:sz w:val="21"/>
              </w:rPr>
            </w:pPr>
          </w:p>
          <w:p w14:paraId="698E75F5" w14:textId="77777777" w:rsidR="00A80189" w:rsidRDefault="00A80189" w:rsidP="0026256D">
            <w:pPr>
              <w:pStyle w:val="TableParagraph"/>
              <w:spacing w:line="240" w:lineRule="exact"/>
              <w:ind w:left="101"/>
            </w:pPr>
            <w:r>
              <w:t>6,61</w:t>
            </w:r>
          </w:p>
        </w:tc>
        <w:tc>
          <w:tcPr>
            <w:tcW w:w="969" w:type="dxa"/>
          </w:tcPr>
          <w:p w14:paraId="19502301" w14:textId="77777777" w:rsidR="00A80189" w:rsidRDefault="00A80189" w:rsidP="0026256D">
            <w:pPr>
              <w:pStyle w:val="TableParagraph"/>
              <w:spacing w:before="132"/>
              <w:ind w:left="153"/>
              <w:rPr>
                <w:sz w:val="20"/>
              </w:rPr>
            </w:pPr>
            <w:r>
              <w:rPr>
                <w:sz w:val="20"/>
              </w:rPr>
              <w:t>99,15</w:t>
            </w:r>
          </w:p>
        </w:tc>
      </w:tr>
      <w:tr w:rsidR="00A80189" w14:paraId="32EA2837" w14:textId="77777777" w:rsidTr="0026256D">
        <w:trPr>
          <w:trHeight w:val="256"/>
        </w:trPr>
        <w:tc>
          <w:tcPr>
            <w:tcW w:w="694" w:type="dxa"/>
          </w:tcPr>
          <w:p w14:paraId="0003C06F" w14:textId="77777777" w:rsidR="00A80189" w:rsidRDefault="00A80189" w:rsidP="0026256D">
            <w:pPr>
              <w:pStyle w:val="TableParagraph"/>
              <w:spacing w:before="7" w:line="229" w:lineRule="exact"/>
              <w:ind w:right="94"/>
              <w:jc w:val="right"/>
              <w:rPr>
                <w:sz w:val="20"/>
              </w:rPr>
            </w:pPr>
            <w:r>
              <w:rPr>
                <w:sz w:val="20"/>
              </w:rPr>
              <w:t>86</w:t>
            </w:r>
          </w:p>
        </w:tc>
        <w:tc>
          <w:tcPr>
            <w:tcW w:w="2994" w:type="dxa"/>
          </w:tcPr>
          <w:p w14:paraId="2AFA1341" w14:textId="77777777" w:rsidR="00A80189" w:rsidRDefault="00A80189" w:rsidP="0026256D">
            <w:pPr>
              <w:pStyle w:val="TableParagraph"/>
              <w:spacing w:before="7" w:line="229" w:lineRule="exact"/>
              <w:ind w:left="107"/>
              <w:rPr>
                <w:sz w:val="20"/>
              </w:rPr>
            </w:pPr>
            <w:proofErr w:type="spellStart"/>
            <w:r>
              <w:rPr>
                <w:sz w:val="20"/>
              </w:rPr>
              <w:t>Omeprazol</w:t>
            </w:r>
            <w:proofErr w:type="spellEnd"/>
          </w:p>
        </w:tc>
        <w:tc>
          <w:tcPr>
            <w:tcW w:w="2967" w:type="dxa"/>
          </w:tcPr>
          <w:p w14:paraId="56C16F8B" w14:textId="77777777" w:rsidR="00A80189" w:rsidRDefault="00A80189" w:rsidP="0026256D">
            <w:pPr>
              <w:pStyle w:val="TableParagraph"/>
              <w:spacing w:before="7" w:line="229" w:lineRule="exact"/>
              <w:ind w:left="104"/>
              <w:rPr>
                <w:sz w:val="20"/>
              </w:rPr>
            </w:pPr>
            <w:r>
              <w:rPr>
                <w:sz w:val="20"/>
              </w:rPr>
              <w:t>20 mg</w:t>
            </w:r>
            <w:r>
              <w:rPr>
                <w:spacing w:val="-2"/>
                <w:sz w:val="20"/>
              </w:rPr>
              <w:t xml:space="preserve"> </w:t>
            </w:r>
            <w:proofErr w:type="spellStart"/>
            <w:r>
              <w:rPr>
                <w:sz w:val="20"/>
              </w:rPr>
              <w:t>caps</w:t>
            </w:r>
            <w:proofErr w:type="spellEnd"/>
            <w:r>
              <w:rPr>
                <w:sz w:val="20"/>
              </w:rPr>
              <w:t>. N30</w:t>
            </w:r>
          </w:p>
        </w:tc>
        <w:tc>
          <w:tcPr>
            <w:tcW w:w="982" w:type="dxa"/>
          </w:tcPr>
          <w:p w14:paraId="55E1015F" w14:textId="77777777" w:rsidR="00A80189" w:rsidRDefault="00A80189" w:rsidP="0026256D">
            <w:pPr>
              <w:pStyle w:val="TableParagraph"/>
              <w:spacing w:before="7" w:line="229" w:lineRule="exact"/>
              <w:ind w:left="106"/>
              <w:rPr>
                <w:sz w:val="20"/>
              </w:rPr>
            </w:pPr>
            <w:r>
              <w:rPr>
                <w:sz w:val="20"/>
              </w:rPr>
              <w:t>Pakuotė</w:t>
            </w:r>
          </w:p>
        </w:tc>
        <w:tc>
          <w:tcPr>
            <w:tcW w:w="1052" w:type="dxa"/>
          </w:tcPr>
          <w:p w14:paraId="33FE81D0" w14:textId="77777777" w:rsidR="00A80189" w:rsidRDefault="00A80189" w:rsidP="0026256D">
            <w:pPr>
              <w:pStyle w:val="TableParagraph"/>
              <w:spacing w:before="7" w:line="229" w:lineRule="exact"/>
              <w:ind w:right="96"/>
              <w:jc w:val="right"/>
              <w:rPr>
                <w:sz w:val="20"/>
              </w:rPr>
            </w:pPr>
            <w:r>
              <w:rPr>
                <w:sz w:val="20"/>
              </w:rPr>
              <w:t>40</w:t>
            </w:r>
          </w:p>
        </w:tc>
        <w:tc>
          <w:tcPr>
            <w:tcW w:w="1271" w:type="dxa"/>
          </w:tcPr>
          <w:p w14:paraId="45C6DC68" w14:textId="77777777" w:rsidR="00A80189" w:rsidRDefault="00A80189" w:rsidP="0026256D">
            <w:pPr>
              <w:pStyle w:val="TableParagraph"/>
              <w:spacing w:before="7" w:line="229" w:lineRule="exact"/>
              <w:ind w:right="99"/>
              <w:jc w:val="right"/>
              <w:rPr>
                <w:sz w:val="20"/>
              </w:rPr>
            </w:pPr>
            <w:r>
              <w:rPr>
                <w:sz w:val="20"/>
              </w:rPr>
              <w:t>21</w:t>
            </w:r>
          </w:p>
        </w:tc>
        <w:tc>
          <w:tcPr>
            <w:tcW w:w="1921" w:type="dxa"/>
          </w:tcPr>
          <w:p w14:paraId="7902656F" w14:textId="77777777" w:rsidR="00A80189" w:rsidRDefault="00A80189" w:rsidP="0026256D">
            <w:pPr>
              <w:pStyle w:val="TableParagraph"/>
              <w:spacing w:before="7" w:line="229" w:lineRule="exact"/>
              <w:ind w:left="152"/>
              <w:rPr>
                <w:sz w:val="20"/>
              </w:rPr>
            </w:pPr>
            <w:proofErr w:type="spellStart"/>
            <w:r>
              <w:rPr>
                <w:sz w:val="20"/>
              </w:rPr>
              <w:t>Omep</w:t>
            </w:r>
            <w:proofErr w:type="spellEnd"/>
            <w:r>
              <w:rPr>
                <w:sz w:val="20"/>
              </w:rPr>
              <w:t xml:space="preserve"> 20mg N30</w:t>
            </w:r>
          </w:p>
        </w:tc>
        <w:tc>
          <w:tcPr>
            <w:tcW w:w="925" w:type="dxa"/>
          </w:tcPr>
          <w:p w14:paraId="6BFA437D" w14:textId="77777777" w:rsidR="00A80189" w:rsidRDefault="00A80189" w:rsidP="0026256D">
            <w:pPr>
              <w:pStyle w:val="TableParagraph"/>
              <w:spacing w:before="7" w:line="229" w:lineRule="exact"/>
              <w:ind w:left="101"/>
              <w:rPr>
                <w:sz w:val="20"/>
              </w:rPr>
            </w:pPr>
            <w:r>
              <w:rPr>
                <w:sz w:val="20"/>
              </w:rPr>
              <w:t>3,76</w:t>
            </w:r>
          </w:p>
        </w:tc>
        <w:tc>
          <w:tcPr>
            <w:tcW w:w="969" w:type="dxa"/>
          </w:tcPr>
          <w:p w14:paraId="7AFC0F76" w14:textId="77777777" w:rsidR="00A80189" w:rsidRDefault="00A80189" w:rsidP="0026256D">
            <w:pPr>
              <w:pStyle w:val="TableParagraph"/>
              <w:spacing w:before="7" w:line="229" w:lineRule="exact"/>
              <w:ind w:left="153"/>
              <w:rPr>
                <w:sz w:val="20"/>
              </w:rPr>
            </w:pPr>
            <w:r>
              <w:rPr>
                <w:sz w:val="20"/>
              </w:rPr>
              <w:t>150,40</w:t>
            </w:r>
          </w:p>
        </w:tc>
      </w:tr>
      <w:tr w:rsidR="00A80189" w14:paraId="41797321" w14:textId="77777777" w:rsidTr="0026256D">
        <w:trPr>
          <w:trHeight w:val="736"/>
        </w:trPr>
        <w:tc>
          <w:tcPr>
            <w:tcW w:w="694" w:type="dxa"/>
          </w:tcPr>
          <w:p w14:paraId="5C1593AE" w14:textId="77777777" w:rsidR="00A80189" w:rsidRDefault="00A80189" w:rsidP="0026256D">
            <w:pPr>
              <w:pStyle w:val="TableParagraph"/>
              <w:spacing w:before="8"/>
              <w:rPr>
                <w:sz w:val="21"/>
              </w:rPr>
            </w:pPr>
          </w:p>
          <w:p w14:paraId="42CF61E9" w14:textId="77777777" w:rsidR="00A80189" w:rsidRDefault="00A80189" w:rsidP="0026256D">
            <w:pPr>
              <w:pStyle w:val="TableParagraph"/>
              <w:ind w:right="94"/>
              <w:jc w:val="right"/>
              <w:rPr>
                <w:sz w:val="20"/>
              </w:rPr>
            </w:pPr>
            <w:r>
              <w:rPr>
                <w:sz w:val="20"/>
              </w:rPr>
              <w:t>87</w:t>
            </w:r>
          </w:p>
        </w:tc>
        <w:tc>
          <w:tcPr>
            <w:tcW w:w="2994" w:type="dxa"/>
          </w:tcPr>
          <w:p w14:paraId="28EC1079" w14:textId="77777777" w:rsidR="00A80189" w:rsidRDefault="00A80189" w:rsidP="0026256D">
            <w:pPr>
              <w:pStyle w:val="TableParagraph"/>
              <w:spacing w:before="8"/>
              <w:rPr>
                <w:sz w:val="21"/>
              </w:rPr>
            </w:pPr>
          </w:p>
          <w:p w14:paraId="0340A9DC" w14:textId="77777777" w:rsidR="00A80189" w:rsidRDefault="00A80189" w:rsidP="0026256D">
            <w:pPr>
              <w:pStyle w:val="TableParagraph"/>
              <w:ind w:left="107"/>
              <w:rPr>
                <w:sz w:val="20"/>
              </w:rPr>
            </w:pPr>
            <w:proofErr w:type="spellStart"/>
            <w:r>
              <w:rPr>
                <w:sz w:val="20"/>
              </w:rPr>
              <w:t>Oxytetracyclinum</w:t>
            </w:r>
            <w:proofErr w:type="spellEnd"/>
          </w:p>
        </w:tc>
        <w:tc>
          <w:tcPr>
            <w:tcW w:w="2967" w:type="dxa"/>
          </w:tcPr>
          <w:p w14:paraId="62C0FD5D" w14:textId="77777777" w:rsidR="00A80189" w:rsidRDefault="00A80189" w:rsidP="0026256D">
            <w:pPr>
              <w:pStyle w:val="TableParagraph"/>
              <w:spacing w:before="8"/>
              <w:rPr>
                <w:sz w:val="21"/>
              </w:rPr>
            </w:pPr>
          </w:p>
          <w:p w14:paraId="20C4CB94" w14:textId="77777777" w:rsidR="00A80189" w:rsidRDefault="00A80189" w:rsidP="0026256D">
            <w:pPr>
              <w:pStyle w:val="TableParagraph"/>
              <w:ind w:left="104"/>
              <w:rPr>
                <w:sz w:val="20"/>
              </w:rPr>
            </w:pPr>
            <w:r>
              <w:rPr>
                <w:sz w:val="20"/>
              </w:rPr>
              <w:t>3%</w:t>
            </w:r>
            <w:r>
              <w:rPr>
                <w:spacing w:val="-2"/>
                <w:sz w:val="20"/>
              </w:rPr>
              <w:t xml:space="preserve"> </w:t>
            </w:r>
            <w:r>
              <w:rPr>
                <w:sz w:val="20"/>
              </w:rPr>
              <w:t xml:space="preserve">10 g </w:t>
            </w:r>
            <w:proofErr w:type="spellStart"/>
            <w:r>
              <w:rPr>
                <w:sz w:val="20"/>
              </w:rPr>
              <w:t>tep</w:t>
            </w:r>
            <w:proofErr w:type="spellEnd"/>
          </w:p>
        </w:tc>
        <w:tc>
          <w:tcPr>
            <w:tcW w:w="982" w:type="dxa"/>
          </w:tcPr>
          <w:p w14:paraId="38C2C1BC" w14:textId="77777777" w:rsidR="00A80189" w:rsidRDefault="00A80189" w:rsidP="0026256D">
            <w:pPr>
              <w:pStyle w:val="TableParagraph"/>
              <w:spacing w:before="8"/>
              <w:rPr>
                <w:sz w:val="21"/>
              </w:rPr>
            </w:pPr>
          </w:p>
          <w:p w14:paraId="228F2264" w14:textId="77777777" w:rsidR="00A80189" w:rsidRDefault="00A80189" w:rsidP="0026256D">
            <w:pPr>
              <w:pStyle w:val="TableParagraph"/>
              <w:ind w:left="106"/>
              <w:rPr>
                <w:sz w:val="20"/>
              </w:rPr>
            </w:pPr>
            <w:r>
              <w:rPr>
                <w:sz w:val="20"/>
              </w:rPr>
              <w:t>Pakuotė</w:t>
            </w:r>
          </w:p>
        </w:tc>
        <w:tc>
          <w:tcPr>
            <w:tcW w:w="1052" w:type="dxa"/>
          </w:tcPr>
          <w:p w14:paraId="682708AE" w14:textId="77777777" w:rsidR="00A80189" w:rsidRDefault="00A80189" w:rsidP="0026256D">
            <w:pPr>
              <w:pStyle w:val="TableParagraph"/>
              <w:spacing w:before="8"/>
              <w:rPr>
                <w:sz w:val="21"/>
              </w:rPr>
            </w:pPr>
          </w:p>
          <w:p w14:paraId="3C84D773" w14:textId="77777777" w:rsidR="00A80189" w:rsidRDefault="00A80189" w:rsidP="0026256D">
            <w:pPr>
              <w:pStyle w:val="TableParagraph"/>
              <w:ind w:right="99"/>
              <w:jc w:val="right"/>
              <w:rPr>
                <w:sz w:val="20"/>
              </w:rPr>
            </w:pPr>
            <w:r>
              <w:rPr>
                <w:w w:val="99"/>
                <w:sz w:val="20"/>
              </w:rPr>
              <w:t>5</w:t>
            </w:r>
          </w:p>
        </w:tc>
        <w:tc>
          <w:tcPr>
            <w:tcW w:w="1271" w:type="dxa"/>
          </w:tcPr>
          <w:p w14:paraId="4F4A2141" w14:textId="77777777" w:rsidR="00A80189" w:rsidRDefault="00A80189" w:rsidP="0026256D">
            <w:pPr>
              <w:pStyle w:val="TableParagraph"/>
              <w:spacing w:before="8"/>
              <w:rPr>
                <w:sz w:val="21"/>
              </w:rPr>
            </w:pPr>
          </w:p>
          <w:p w14:paraId="69EAA994" w14:textId="77777777" w:rsidR="00A80189" w:rsidRDefault="00A80189" w:rsidP="0026256D">
            <w:pPr>
              <w:pStyle w:val="TableParagraph"/>
              <w:ind w:right="103"/>
              <w:jc w:val="right"/>
              <w:rPr>
                <w:sz w:val="20"/>
              </w:rPr>
            </w:pPr>
            <w:r>
              <w:rPr>
                <w:w w:val="99"/>
                <w:sz w:val="20"/>
              </w:rPr>
              <w:t>5</w:t>
            </w:r>
          </w:p>
        </w:tc>
        <w:tc>
          <w:tcPr>
            <w:tcW w:w="1921" w:type="dxa"/>
          </w:tcPr>
          <w:p w14:paraId="6A789357" w14:textId="77777777" w:rsidR="00A80189" w:rsidRDefault="00A80189" w:rsidP="0026256D">
            <w:pPr>
              <w:pStyle w:val="TableParagraph"/>
              <w:spacing w:before="211" w:line="250" w:lineRule="atLeast"/>
              <w:ind w:left="102" w:right="279"/>
            </w:pPr>
            <w:proofErr w:type="spellStart"/>
            <w:r>
              <w:t>Oxycort</w:t>
            </w:r>
            <w:proofErr w:type="spellEnd"/>
            <w:r>
              <w:t xml:space="preserve"> 3% </w:t>
            </w:r>
            <w:proofErr w:type="spellStart"/>
            <w:r>
              <w:t>ung</w:t>
            </w:r>
            <w:proofErr w:type="spellEnd"/>
            <w:r>
              <w:t>.</w:t>
            </w:r>
            <w:r>
              <w:rPr>
                <w:spacing w:val="-52"/>
              </w:rPr>
              <w:t xml:space="preserve"> </w:t>
            </w:r>
            <w:r>
              <w:t>10g</w:t>
            </w:r>
          </w:p>
        </w:tc>
        <w:tc>
          <w:tcPr>
            <w:tcW w:w="925" w:type="dxa"/>
          </w:tcPr>
          <w:p w14:paraId="2EB9651F" w14:textId="77777777" w:rsidR="00A80189" w:rsidRDefault="00A80189" w:rsidP="0026256D">
            <w:pPr>
              <w:pStyle w:val="TableParagraph"/>
              <w:spacing w:before="6"/>
              <w:rPr>
                <w:sz w:val="30"/>
              </w:rPr>
            </w:pPr>
          </w:p>
          <w:p w14:paraId="19691B0C" w14:textId="77777777" w:rsidR="00A80189" w:rsidRDefault="00A80189" w:rsidP="0026256D">
            <w:pPr>
              <w:pStyle w:val="TableParagraph"/>
              <w:ind w:left="101"/>
            </w:pPr>
            <w:r>
              <w:t>3,14</w:t>
            </w:r>
          </w:p>
        </w:tc>
        <w:tc>
          <w:tcPr>
            <w:tcW w:w="969" w:type="dxa"/>
          </w:tcPr>
          <w:p w14:paraId="703F6B75" w14:textId="77777777" w:rsidR="00A80189" w:rsidRDefault="00A80189" w:rsidP="0026256D">
            <w:pPr>
              <w:pStyle w:val="TableParagraph"/>
              <w:spacing w:before="8"/>
              <w:rPr>
                <w:sz w:val="21"/>
              </w:rPr>
            </w:pPr>
          </w:p>
          <w:p w14:paraId="4C0A4803" w14:textId="77777777" w:rsidR="00A80189" w:rsidRDefault="00A80189" w:rsidP="0026256D">
            <w:pPr>
              <w:pStyle w:val="TableParagraph"/>
              <w:ind w:left="153"/>
              <w:rPr>
                <w:sz w:val="20"/>
              </w:rPr>
            </w:pPr>
            <w:r>
              <w:rPr>
                <w:sz w:val="20"/>
              </w:rPr>
              <w:t>15,70</w:t>
            </w:r>
          </w:p>
        </w:tc>
      </w:tr>
      <w:tr w:rsidR="00A80189" w14:paraId="0CED3E3F" w14:textId="77777777" w:rsidTr="0026256D">
        <w:trPr>
          <w:trHeight w:val="506"/>
        </w:trPr>
        <w:tc>
          <w:tcPr>
            <w:tcW w:w="694" w:type="dxa"/>
          </w:tcPr>
          <w:p w14:paraId="6B42A33C" w14:textId="77777777" w:rsidR="00A80189" w:rsidRDefault="00A80189" w:rsidP="0026256D">
            <w:pPr>
              <w:pStyle w:val="TableParagraph"/>
              <w:spacing w:before="134"/>
              <w:ind w:right="94"/>
              <w:jc w:val="right"/>
              <w:rPr>
                <w:sz w:val="20"/>
              </w:rPr>
            </w:pPr>
            <w:r>
              <w:rPr>
                <w:sz w:val="20"/>
              </w:rPr>
              <w:t>88</w:t>
            </w:r>
          </w:p>
        </w:tc>
        <w:tc>
          <w:tcPr>
            <w:tcW w:w="2994" w:type="dxa"/>
            <w:vMerge w:val="restart"/>
          </w:tcPr>
          <w:p w14:paraId="767D245D" w14:textId="77777777" w:rsidR="00A80189" w:rsidRDefault="00A80189" w:rsidP="0026256D">
            <w:pPr>
              <w:pStyle w:val="TableParagraph"/>
            </w:pPr>
          </w:p>
          <w:p w14:paraId="39E8EF75" w14:textId="77777777" w:rsidR="00A80189" w:rsidRDefault="00A80189" w:rsidP="0026256D">
            <w:pPr>
              <w:pStyle w:val="TableParagraph"/>
            </w:pPr>
          </w:p>
          <w:p w14:paraId="38373618" w14:textId="77777777" w:rsidR="00A80189" w:rsidRDefault="00A80189" w:rsidP="0026256D">
            <w:pPr>
              <w:pStyle w:val="TableParagraph"/>
              <w:spacing w:before="4"/>
              <w:rPr>
                <w:sz w:val="23"/>
              </w:rPr>
            </w:pPr>
          </w:p>
          <w:p w14:paraId="39230159" w14:textId="77777777" w:rsidR="00A80189" w:rsidRDefault="00A80189" w:rsidP="0026256D">
            <w:pPr>
              <w:pStyle w:val="TableParagraph"/>
              <w:spacing w:before="1"/>
              <w:ind w:left="107"/>
              <w:rPr>
                <w:sz w:val="20"/>
              </w:rPr>
            </w:pPr>
            <w:proofErr w:type="spellStart"/>
            <w:r>
              <w:rPr>
                <w:sz w:val="20"/>
              </w:rPr>
              <w:t>Paracetamol</w:t>
            </w:r>
            <w:proofErr w:type="spellEnd"/>
          </w:p>
        </w:tc>
        <w:tc>
          <w:tcPr>
            <w:tcW w:w="2967" w:type="dxa"/>
          </w:tcPr>
          <w:p w14:paraId="0EF789E1" w14:textId="77777777" w:rsidR="00A80189" w:rsidRDefault="00A80189" w:rsidP="0026256D">
            <w:pPr>
              <w:pStyle w:val="TableParagraph"/>
              <w:spacing w:before="134"/>
              <w:ind w:left="104"/>
              <w:rPr>
                <w:sz w:val="20"/>
              </w:rPr>
            </w:pPr>
            <w:r>
              <w:rPr>
                <w:sz w:val="20"/>
              </w:rPr>
              <w:t>250</w:t>
            </w:r>
            <w:r>
              <w:rPr>
                <w:spacing w:val="-1"/>
                <w:sz w:val="20"/>
              </w:rPr>
              <w:t xml:space="preserve"> </w:t>
            </w:r>
            <w:r>
              <w:rPr>
                <w:sz w:val="20"/>
              </w:rPr>
              <w:t xml:space="preserve">mg </w:t>
            </w:r>
            <w:proofErr w:type="spellStart"/>
            <w:r>
              <w:rPr>
                <w:sz w:val="20"/>
              </w:rPr>
              <w:t>supp</w:t>
            </w:r>
            <w:proofErr w:type="spellEnd"/>
            <w:r>
              <w:rPr>
                <w:sz w:val="20"/>
              </w:rPr>
              <w:t>.</w:t>
            </w:r>
            <w:r>
              <w:rPr>
                <w:spacing w:val="48"/>
                <w:sz w:val="20"/>
              </w:rPr>
              <w:t xml:space="preserve"> </w:t>
            </w:r>
            <w:r>
              <w:rPr>
                <w:sz w:val="20"/>
              </w:rPr>
              <w:t>N10</w:t>
            </w:r>
          </w:p>
        </w:tc>
        <w:tc>
          <w:tcPr>
            <w:tcW w:w="982" w:type="dxa"/>
          </w:tcPr>
          <w:p w14:paraId="49712859" w14:textId="77777777" w:rsidR="00A80189" w:rsidRDefault="00A80189" w:rsidP="0026256D">
            <w:pPr>
              <w:pStyle w:val="TableParagraph"/>
              <w:spacing w:before="134"/>
              <w:ind w:left="106"/>
              <w:rPr>
                <w:sz w:val="20"/>
              </w:rPr>
            </w:pPr>
            <w:r>
              <w:rPr>
                <w:sz w:val="20"/>
              </w:rPr>
              <w:t>Pakuotė</w:t>
            </w:r>
          </w:p>
        </w:tc>
        <w:tc>
          <w:tcPr>
            <w:tcW w:w="1052" w:type="dxa"/>
          </w:tcPr>
          <w:p w14:paraId="1525AD3C" w14:textId="77777777" w:rsidR="00A80189" w:rsidRDefault="00A80189" w:rsidP="0026256D">
            <w:pPr>
              <w:pStyle w:val="TableParagraph"/>
              <w:spacing w:before="134"/>
              <w:ind w:right="96"/>
              <w:jc w:val="right"/>
              <w:rPr>
                <w:sz w:val="20"/>
              </w:rPr>
            </w:pPr>
            <w:r>
              <w:rPr>
                <w:sz w:val="20"/>
              </w:rPr>
              <w:t>20</w:t>
            </w:r>
          </w:p>
        </w:tc>
        <w:tc>
          <w:tcPr>
            <w:tcW w:w="1271" w:type="dxa"/>
          </w:tcPr>
          <w:p w14:paraId="61739489" w14:textId="77777777" w:rsidR="00A80189" w:rsidRDefault="00A80189" w:rsidP="0026256D">
            <w:pPr>
              <w:pStyle w:val="TableParagraph"/>
              <w:spacing w:before="134"/>
              <w:ind w:right="99"/>
              <w:jc w:val="right"/>
              <w:rPr>
                <w:sz w:val="20"/>
              </w:rPr>
            </w:pPr>
            <w:r>
              <w:rPr>
                <w:sz w:val="20"/>
              </w:rPr>
              <w:t>21</w:t>
            </w:r>
          </w:p>
        </w:tc>
        <w:tc>
          <w:tcPr>
            <w:tcW w:w="1921" w:type="dxa"/>
          </w:tcPr>
          <w:p w14:paraId="2A163F63" w14:textId="77777777" w:rsidR="00A80189" w:rsidRDefault="00A80189" w:rsidP="0026256D">
            <w:pPr>
              <w:pStyle w:val="TableParagraph"/>
              <w:spacing w:line="247" w:lineRule="exact"/>
              <w:ind w:left="102"/>
            </w:pPr>
            <w:proofErr w:type="spellStart"/>
            <w:r>
              <w:t>Paracetamol</w:t>
            </w:r>
            <w:proofErr w:type="spellEnd"/>
            <w:r>
              <w:t xml:space="preserve"> RPH</w:t>
            </w:r>
          </w:p>
          <w:p w14:paraId="328A76DB" w14:textId="77777777" w:rsidR="00A80189" w:rsidRDefault="00A80189" w:rsidP="0026256D">
            <w:pPr>
              <w:pStyle w:val="TableParagraph"/>
              <w:spacing w:before="1" w:line="238" w:lineRule="exact"/>
              <w:ind w:left="102"/>
            </w:pPr>
            <w:r>
              <w:t>250mg</w:t>
            </w:r>
            <w:r>
              <w:rPr>
                <w:spacing w:val="-1"/>
              </w:rPr>
              <w:t xml:space="preserve"> </w:t>
            </w:r>
            <w:r>
              <w:t>N10</w:t>
            </w:r>
          </w:p>
        </w:tc>
        <w:tc>
          <w:tcPr>
            <w:tcW w:w="925" w:type="dxa"/>
          </w:tcPr>
          <w:p w14:paraId="04FE8AC0" w14:textId="77777777" w:rsidR="00A80189" w:rsidRDefault="00A80189" w:rsidP="0026256D">
            <w:pPr>
              <w:pStyle w:val="TableParagraph"/>
              <w:spacing w:before="6"/>
              <w:rPr>
                <w:sz w:val="21"/>
              </w:rPr>
            </w:pPr>
          </w:p>
          <w:p w14:paraId="341D9D66" w14:textId="77777777" w:rsidR="00A80189" w:rsidRDefault="00A80189" w:rsidP="0026256D">
            <w:pPr>
              <w:pStyle w:val="TableParagraph"/>
              <w:spacing w:line="238" w:lineRule="exact"/>
              <w:ind w:left="101"/>
            </w:pPr>
            <w:r>
              <w:t>2,78</w:t>
            </w:r>
          </w:p>
        </w:tc>
        <w:tc>
          <w:tcPr>
            <w:tcW w:w="969" w:type="dxa"/>
          </w:tcPr>
          <w:p w14:paraId="6F2C2DFD" w14:textId="77777777" w:rsidR="00A80189" w:rsidRDefault="00A80189" w:rsidP="0026256D">
            <w:pPr>
              <w:pStyle w:val="TableParagraph"/>
              <w:spacing w:before="134"/>
              <w:ind w:left="153"/>
              <w:rPr>
                <w:sz w:val="20"/>
              </w:rPr>
            </w:pPr>
            <w:r>
              <w:rPr>
                <w:sz w:val="20"/>
              </w:rPr>
              <w:t>55,60</w:t>
            </w:r>
          </w:p>
        </w:tc>
      </w:tr>
      <w:tr w:rsidR="00A80189" w14:paraId="154F9014" w14:textId="77777777" w:rsidTr="0026256D">
        <w:trPr>
          <w:trHeight w:val="505"/>
        </w:trPr>
        <w:tc>
          <w:tcPr>
            <w:tcW w:w="694" w:type="dxa"/>
          </w:tcPr>
          <w:p w14:paraId="0479A9C4" w14:textId="77777777" w:rsidR="00A80189" w:rsidRDefault="00A80189" w:rsidP="0026256D">
            <w:pPr>
              <w:pStyle w:val="TableParagraph"/>
              <w:spacing w:before="134"/>
              <w:ind w:right="94"/>
              <w:jc w:val="right"/>
              <w:rPr>
                <w:sz w:val="20"/>
              </w:rPr>
            </w:pPr>
            <w:r>
              <w:rPr>
                <w:sz w:val="20"/>
              </w:rPr>
              <w:t>89</w:t>
            </w:r>
          </w:p>
        </w:tc>
        <w:tc>
          <w:tcPr>
            <w:tcW w:w="2994" w:type="dxa"/>
            <w:vMerge/>
            <w:tcBorders>
              <w:top w:val="nil"/>
            </w:tcBorders>
          </w:tcPr>
          <w:p w14:paraId="4A72847E" w14:textId="77777777" w:rsidR="00A80189" w:rsidRDefault="00A80189" w:rsidP="0026256D">
            <w:pPr>
              <w:rPr>
                <w:sz w:val="2"/>
                <w:szCs w:val="2"/>
              </w:rPr>
            </w:pPr>
          </w:p>
        </w:tc>
        <w:tc>
          <w:tcPr>
            <w:tcW w:w="2967" w:type="dxa"/>
          </w:tcPr>
          <w:p w14:paraId="2651A9C5" w14:textId="77777777" w:rsidR="00A80189" w:rsidRDefault="00A80189" w:rsidP="0026256D">
            <w:pPr>
              <w:pStyle w:val="TableParagraph"/>
              <w:spacing w:before="134"/>
              <w:ind w:left="104"/>
              <w:rPr>
                <w:sz w:val="20"/>
              </w:rPr>
            </w:pPr>
            <w:r>
              <w:rPr>
                <w:sz w:val="20"/>
              </w:rPr>
              <w:t xml:space="preserve">125 mg </w:t>
            </w:r>
            <w:proofErr w:type="spellStart"/>
            <w:r>
              <w:rPr>
                <w:sz w:val="20"/>
              </w:rPr>
              <w:t>supp</w:t>
            </w:r>
            <w:proofErr w:type="spellEnd"/>
            <w:r>
              <w:rPr>
                <w:spacing w:val="-2"/>
                <w:sz w:val="20"/>
              </w:rPr>
              <w:t xml:space="preserve"> </w:t>
            </w:r>
            <w:r>
              <w:rPr>
                <w:sz w:val="20"/>
              </w:rPr>
              <w:t>N10</w:t>
            </w:r>
          </w:p>
        </w:tc>
        <w:tc>
          <w:tcPr>
            <w:tcW w:w="982" w:type="dxa"/>
          </w:tcPr>
          <w:p w14:paraId="25EAB5CC" w14:textId="77777777" w:rsidR="00A80189" w:rsidRDefault="00A80189" w:rsidP="0026256D">
            <w:pPr>
              <w:pStyle w:val="TableParagraph"/>
              <w:spacing w:before="134"/>
              <w:ind w:left="106"/>
              <w:rPr>
                <w:sz w:val="20"/>
              </w:rPr>
            </w:pPr>
            <w:r>
              <w:rPr>
                <w:sz w:val="20"/>
              </w:rPr>
              <w:t>Pakuotė</w:t>
            </w:r>
          </w:p>
        </w:tc>
        <w:tc>
          <w:tcPr>
            <w:tcW w:w="1052" w:type="dxa"/>
          </w:tcPr>
          <w:p w14:paraId="384D14AC" w14:textId="77777777" w:rsidR="00A80189" w:rsidRDefault="00A80189" w:rsidP="0026256D">
            <w:pPr>
              <w:pStyle w:val="TableParagraph"/>
              <w:spacing w:before="134"/>
              <w:ind w:right="96"/>
              <w:jc w:val="right"/>
              <w:rPr>
                <w:sz w:val="20"/>
              </w:rPr>
            </w:pPr>
            <w:r>
              <w:rPr>
                <w:sz w:val="20"/>
              </w:rPr>
              <w:t>20</w:t>
            </w:r>
          </w:p>
        </w:tc>
        <w:tc>
          <w:tcPr>
            <w:tcW w:w="1271" w:type="dxa"/>
          </w:tcPr>
          <w:p w14:paraId="001EE1DB" w14:textId="77777777" w:rsidR="00A80189" w:rsidRDefault="00A80189" w:rsidP="0026256D">
            <w:pPr>
              <w:pStyle w:val="TableParagraph"/>
              <w:spacing w:before="134"/>
              <w:ind w:right="99"/>
              <w:jc w:val="right"/>
              <w:rPr>
                <w:sz w:val="20"/>
              </w:rPr>
            </w:pPr>
            <w:r>
              <w:rPr>
                <w:sz w:val="20"/>
              </w:rPr>
              <w:t>21</w:t>
            </w:r>
          </w:p>
        </w:tc>
        <w:tc>
          <w:tcPr>
            <w:tcW w:w="1921" w:type="dxa"/>
          </w:tcPr>
          <w:p w14:paraId="3BCB3A18" w14:textId="77777777" w:rsidR="00A80189" w:rsidRDefault="00A80189" w:rsidP="0026256D">
            <w:pPr>
              <w:pStyle w:val="TableParagraph"/>
              <w:spacing w:line="247" w:lineRule="exact"/>
              <w:ind w:left="102"/>
            </w:pPr>
            <w:proofErr w:type="spellStart"/>
            <w:r>
              <w:t>Paracetamol</w:t>
            </w:r>
            <w:proofErr w:type="spellEnd"/>
            <w:r>
              <w:t xml:space="preserve"> RPH</w:t>
            </w:r>
          </w:p>
          <w:p w14:paraId="7E8072A6" w14:textId="77777777" w:rsidR="00A80189" w:rsidRDefault="00A80189" w:rsidP="0026256D">
            <w:pPr>
              <w:pStyle w:val="TableParagraph"/>
              <w:spacing w:before="1" w:line="238" w:lineRule="exact"/>
              <w:ind w:left="102"/>
            </w:pPr>
            <w:r>
              <w:t>125mg</w:t>
            </w:r>
            <w:r>
              <w:rPr>
                <w:spacing w:val="-1"/>
              </w:rPr>
              <w:t xml:space="preserve"> </w:t>
            </w:r>
            <w:r>
              <w:t>N10</w:t>
            </w:r>
          </w:p>
        </w:tc>
        <w:tc>
          <w:tcPr>
            <w:tcW w:w="925" w:type="dxa"/>
          </w:tcPr>
          <w:p w14:paraId="20BB40EB" w14:textId="77777777" w:rsidR="00A80189" w:rsidRDefault="00A80189" w:rsidP="0026256D">
            <w:pPr>
              <w:pStyle w:val="TableParagraph"/>
              <w:spacing w:before="6"/>
              <w:rPr>
                <w:sz w:val="21"/>
              </w:rPr>
            </w:pPr>
          </w:p>
          <w:p w14:paraId="4AB63F87" w14:textId="77777777" w:rsidR="00A80189" w:rsidRDefault="00A80189" w:rsidP="0026256D">
            <w:pPr>
              <w:pStyle w:val="TableParagraph"/>
              <w:spacing w:line="238" w:lineRule="exact"/>
              <w:ind w:left="101"/>
            </w:pPr>
            <w:r>
              <w:t>2,54</w:t>
            </w:r>
          </w:p>
        </w:tc>
        <w:tc>
          <w:tcPr>
            <w:tcW w:w="969" w:type="dxa"/>
          </w:tcPr>
          <w:p w14:paraId="4CAFF4CF" w14:textId="77777777" w:rsidR="00A80189" w:rsidRDefault="00A80189" w:rsidP="0026256D">
            <w:pPr>
              <w:pStyle w:val="TableParagraph"/>
              <w:spacing w:before="134"/>
              <w:ind w:left="153"/>
              <w:rPr>
                <w:sz w:val="20"/>
              </w:rPr>
            </w:pPr>
            <w:r>
              <w:rPr>
                <w:sz w:val="20"/>
              </w:rPr>
              <w:t>50,80</w:t>
            </w:r>
          </w:p>
        </w:tc>
      </w:tr>
      <w:tr w:rsidR="00A80189" w14:paraId="3659371F" w14:textId="77777777" w:rsidTr="0026256D">
        <w:trPr>
          <w:trHeight w:val="757"/>
        </w:trPr>
        <w:tc>
          <w:tcPr>
            <w:tcW w:w="694" w:type="dxa"/>
          </w:tcPr>
          <w:p w14:paraId="285711CE" w14:textId="77777777" w:rsidR="00A80189" w:rsidRDefault="00A80189" w:rsidP="0026256D">
            <w:pPr>
              <w:pStyle w:val="TableParagraph"/>
              <w:spacing w:before="6"/>
            </w:pPr>
          </w:p>
          <w:p w14:paraId="2F52CAB4" w14:textId="77777777" w:rsidR="00A80189" w:rsidRDefault="00A80189" w:rsidP="0026256D">
            <w:pPr>
              <w:pStyle w:val="TableParagraph"/>
              <w:ind w:right="94"/>
              <w:jc w:val="right"/>
              <w:rPr>
                <w:sz w:val="20"/>
              </w:rPr>
            </w:pPr>
            <w:r>
              <w:rPr>
                <w:sz w:val="20"/>
              </w:rPr>
              <w:t>90</w:t>
            </w:r>
          </w:p>
        </w:tc>
        <w:tc>
          <w:tcPr>
            <w:tcW w:w="2994" w:type="dxa"/>
            <w:vMerge/>
            <w:tcBorders>
              <w:top w:val="nil"/>
            </w:tcBorders>
          </w:tcPr>
          <w:p w14:paraId="16371E14" w14:textId="77777777" w:rsidR="00A80189" w:rsidRDefault="00A80189" w:rsidP="0026256D">
            <w:pPr>
              <w:rPr>
                <w:sz w:val="2"/>
                <w:szCs w:val="2"/>
              </w:rPr>
            </w:pPr>
          </w:p>
        </w:tc>
        <w:tc>
          <w:tcPr>
            <w:tcW w:w="2967" w:type="dxa"/>
          </w:tcPr>
          <w:p w14:paraId="5B89B211" w14:textId="77777777" w:rsidR="00A80189" w:rsidRDefault="00A80189" w:rsidP="0026256D">
            <w:pPr>
              <w:pStyle w:val="TableParagraph"/>
              <w:spacing w:before="6"/>
            </w:pPr>
          </w:p>
          <w:p w14:paraId="4C8116FC" w14:textId="77777777" w:rsidR="00A80189" w:rsidRDefault="00A80189" w:rsidP="0026256D">
            <w:pPr>
              <w:pStyle w:val="TableParagraph"/>
              <w:ind w:left="104"/>
              <w:rPr>
                <w:sz w:val="20"/>
              </w:rPr>
            </w:pPr>
            <w:r>
              <w:rPr>
                <w:sz w:val="20"/>
              </w:rPr>
              <w:t>500</w:t>
            </w:r>
            <w:r>
              <w:rPr>
                <w:spacing w:val="-1"/>
                <w:sz w:val="20"/>
              </w:rPr>
              <w:t xml:space="preserve"> </w:t>
            </w:r>
            <w:r>
              <w:rPr>
                <w:sz w:val="20"/>
              </w:rPr>
              <w:t xml:space="preserve">mg </w:t>
            </w:r>
            <w:proofErr w:type="spellStart"/>
            <w:r>
              <w:rPr>
                <w:sz w:val="20"/>
              </w:rPr>
              <w:t>tab</w:t>
            </w:r>
            <w:proofErr w:type="spellEnd"/>
            <w:r>
              <w:rPr>
                <w:sz w:val="20"/>
              </w:rPr>
              <w:t>.</w:t>
            </w:r>
            <w:r>
              <w:rPr>
                <w:spacing w:val="-1"/>
                <w:sz w:val="20"/>
              </w:rPr>
              <w:t xml:space="preserve"> </w:t>
            </w:r>
            <w:r>
              <w:rPr>
                <w:sz w:val="20"/>
              </w:rPr>
              <w:t>N20</w:t>
            </w:r>
          </w:p>
        </w:tc>
        <w:tc>
          <w:tcPr>
            <w:tcW w:w="982" w:type="dxa"/>
          </w:tcPr>
          <w:p w14:paraId="0F5B8F1A" w14:textId="77777777" w:rsidR="00A80189" w:rsidRDefault="00A80189" w:rsidP="0026256D">
            <w:pPr>
              <w:pStyle w:val="TableParagraph"/>
              <w:spacing w:before="6"/>
            </w:pPr>
          </w:p>
          <w:p w14:paraId="468D8BD9" w14:textId="77777777" w:rsidR="00A80189" w:rsidRDefault="00A80189" w:rsidP="0026256D">
            <w:pPr>
              <w:pStyle w:val="TableParagraph"/>
              <w:ind w:left="106"/>
              <w:rPr>
                <w:sz w:val="20"/>
              </w:rPr>
            </w:pPr>
            <w:r>
              <w:rPr>
                <w:sz w:val="20"/>
              </w:rPr>
              <w:t>Pakuotė</w:t>
            </w:r>
          </w:p>
        </w:tc>
        <w:tc>
          <w:tcPr>
            <w:tcW w:w="1052" w:type="dxa"/>
          </w:tcPr>
          <w:p w14:paraId="3F3ACE89" w14:textId="77777777" w:rsidR="00A80189" w:rsidRDefault="00A80189" w:rsidP="0026256D">
            <w:pPr>
              <w:pStyle w:val="TableParagraph"/>
              <w:spacing w:before="6"/>
            </w:pPr>
          </w:p>
          <w:p w14:paraId="4E123B48" w14:textId="77777777" w:rsidR="00A80189" w:rsidRDefault="00A80189" w:rsidP="0026256D">
            <w:pPr>
              <w:pStyle w:val="TableParagraph"/>
              <w:ind w:right="96"/>
              <w:jc w:val="right"/>
              <w:rPr>
                <w:sz w:val="20"/>
              </w:rPr>
            </w:pPr>
            <w:r>
              <w:rPr>
                <w:sz w:val="20"/>
              </w:rPr>
              <w:t>80</w:t>
            </w:r>
          </w:p>
        </w:tc>
        <w:tc>
          <w:tcPr>
            <w:tcW w:w="1271" w:type="dxa"/>
          </w:tcPr>
          <w:p w14:paraId="2C790702" w14:textId="77777777" w:rsidR="00A80189" w:rsidRDefault="00A80189" w:rsidP="0026256D">
            <w:pPr>
              <w:pStyle w:val="TableParagraph"/>
              <w:spacing w:before="6"/>
            </w:pPr>
          </w:p>
          <w:p w14:paraId="3A0EA700" w14:textId="77777777" w:rsidR="00A80189" w:rsidRDefault="00A80189" w:rsidP="0026256D">
            <w:pPr>
              <w:pStyle w:val="TableParagraph"/>
              <w:ind w:right="99"/>
              <w:jc w:val="right"/>
              <w:rPr>
                <w:sz w:val="20"/>
              </w:rPr>
            </w:pPr>
            <w:r>
              <w:rPr>
                <w:sz w:val="20"/>
              </w:rPr>
              <w:t>21</w:t>
            </w:r>
          </w:p>
        </w:tc>
        <w:tc>
          <w:tcPr>
            <w:tcW w:w="1921" w:type="dxa"/>
          </w:tcPr>
          <w:p w14:paraId="5F298B95" w14:textId="77777777" w:rsidR="00A80189" w:rsidRDefault="00A80189" w:rsidP="0026256D">
            <w:pPr>
              <w:pStyle w:val="TableParagraph"/>
              <w:spacing w:line="247" w:lineRule="exact"/>
              <w:ind w:left="102"/>
            </w:pPr>
            <w:proofErr w:type="spellStart"/>
            <w:r>
              <w:t>Paracetamol</w:t>
            </w:r>
            <w:proofErr w:type="spellEnd"/>
          </w:p>
          <w:p w14:paraId="57DCB223" w14:textId="77777777" w:rsidR="00A80189" w:rsidRDefault="00A80189" w:rsidP="0026256D">
            <w:pPr>
              <w:pStyle w:val="TableParagraph"/>
              <w:spacing w:line="252" w:lineRule="exact"/>
              <w:ind w:left="102" w:right="401"/>
            </w:pPr>
            <w:proofErr w:type="spellStart"/>
            <w:r>
              <w:t>Grindex</w:t>
            </w:r>
            <w:proofErr w:type="spellEnd"/>
            <w:r>
              <w:t xml:space="preserve"> 500mg</w:t>
            </w:r>
            <w:r>
              <w:rPr>
                <w:spacing w:val="-52"/>
              </w:rPr>
              <w:t xml:space="preserve"> </w:t>
            </w:r>
            <w:r>
              <w:t>N20</w:t>
            </w:r>
          </w:p>
        </w:tc>
        <w:tc>
          <w:tcPr>
            <w:tcW w:w="925" w:type="dxa"/>
          </w:tcPr>
          <w:p w14:paraId="48AACED8" w14:textId="77777777" w:rsidR="00A80189" w:rsidRDefault="00A80189" w:rsidP="0026256D">
            <w:pPr>
              <w:pStyle w:val="TableParagraph"/>
              <w:rPr>
                <w:sz w:val="24"/>
              </w:rPr>
            </w:pPr>
          </w:p>
          <w:p w14:paraId="5BCDFE0C" w14:textId="77777777" w:rsidR="00A80189" w:rsidRDefault="00A80189" w:rsidP="0026256D">
            <w:pPr>
              <w:pStyle w:val="TableParagraph"/>
              <w:spacing w:before="5"/>
              <w:rPr>
                <w:sz w:val="19"/>
              </w:rPr>
            </w:pPr>
          </w:p>
          <w:p w14:paraId="0897FA70" w14:textId="77777777" w:rsidR="00A80189" w:rsidRDefault="00A80189" w:rsidP="0026256D">
            <w:pPr>
              <w:pStyle w:val="TableParagraph"/>
              <w:spacing w:line="238" w:lineRule="exact"/>
              <w:ind w:left="101"/>
            </w:pPr>
            <w:r>
              <w:t>2,42</w:t>
            </w:r>
          </w:p>
        </w:tc>
        <w:tc>
          <w:tcPr>
            <w:tcW w:w="969" w:type="dxa"/>
          </w:tcPr>
          <w:p w14:paraId="496F59A1" w14:textId="77777777" w:rsidR="00A80189" w:rsidRDefault="00A80189" w:rsidP="0026256D">
            <w:pPr>
              <w:pStyle w:val="TableParagraph"/>
              <w:spacing w:before="6"/>
            </w:pPr>
          </w:p>
          <w:p w14:paraId="4FCE3F24" w14:textId="77777777" w:rsidR="00A80189" w:rsidRDefault="00A80189" w:rsidP="0026256D">
            <w:pPr>
              <w:pStyle w:val="TableParagraph"/>
              <w:ind w:left="153"/>
              <w:rPr>
                <w:sz w:val="20"/>
              </w:rPr>
            </w:pPr>
            <w:r>
              <w:rPr>
                <w:sz w:val="20"/>
              </w:rPr>
              <w:t>193,60</w:t>
            </w:r>
          </w:p>
        </w:tc>
      </w:tr>
      <w:tr w:rsidR="00A80189" w14:paraId="14DAE07B" w14:textId="77777777" w:rsidTr="0026256D">
        <w:trPr>
          <w:trHeight w:val="485"/>
        </w:trPr>
        <w:tc>
          <w:tcPr>
            <w:tcW w:w="694" w:type="dxa"/>
          </w:tcPr>
          <w:p w14:paraId="17A48172" w14:textId="77777777" w:rsidR="00A80189" w:rsidRDefault="00A80189" w:rsidP="0026256D">
            <w:pPr>
              <w:pStyle w:val="TableParagraph"/>
              <w:spacing w:before="122"/>
              <w:ind w:right="94"/>
              <w:jc w:val="right"/>
              <w:rPr>
                <w:sz w:val="20"/>
              </w:rPr>
            </w:pPr>
            <w:r>
              <w:rPr>
                <w:sz w:val="20"/>
              </w:rPr>
              <w:t>91</w:t>
            </w:r>
          </w:p>
        </w:tc>
        <w:tc>
          <w:tcPr>
            <w:tcW w:w="2994" w:type="dxa"/>
          </w:tcPr>
          <w:p w14:paraId="1D06BC72" w14:textId="77777777" w:rsidR="00A80189" w:rsidRDefault="00A80189" w:rsidP="0026256D">
            <w:pPr>
              <w:pStyle w:val="TableParagraph"/>
              <w:spacing w:before="122"/>
              <w:ind w:left="107"/>
              <w:rPr>
                <w:sz w:val="20"/>
              </w:rPr>
            </w:pPr>
            <w:proofErr w:type="spellStart"/>
            <w:r>
              <w:rPr>
                <w:sz w:val="20"/>
              </w:rPr>
              <w:t>Permethrinum</w:t>
            </w:r>
            <w:proofErr w:type="spellEnd"/>
          </w:p>
        </w:tc>
        <w:tc>
          <w:tcPr>
            <w:tcW w:w="2967" w:type="dxa"/>
          </w:tcPr>
          <w:p w14:paraId="26782693" w14:textId="77777777" w:rsidR="00A80189" w:rsidRDefault="00A80189" w:rsidP="0026256D">
            <w:pPr>
              <w:pStyle w:val="TableParagraph"/>
              <w:spacing w:before="122"/>
              <w:ind w:left="104"/>
              <w:rPr>
                <w:sz w:val="20"/>
              </w:rPr>
            </w:pPr>
            <w:proofErr w:type="spellStart"/>
            <w:r>
              <w:rPr>
                <w:sz w:val="20"/>
              </w:rPr>
              <w:t>ung</w:t>
            </w:r>
            <w:proofErr w:type="spellEnd"/>
            <w:r>
              <w:rPr>
                <w:sz w:val="20"/>
              </w:rPr>
              <w:t>.</w:t>
            </w:r>
            <w:r>
              <w:rPr>
                <w:spacing w:val="-1"/>
                <w:sz w:val="20"/>
              </w:rPr>
              <w:t xml:space="preserve"> </w:t>
            </w:r>
            <w:r>
              <w:rPr>
                <w:sz w:val="20"/>
              </w:rPr>
              <w:t>40g</w:t>
            </w:r>
          </w:p>
        </w:tc>
        <w:tc>
          <w:tcPr>
            <w:tcW w:w="982" w:type="dxa"/>
          </w:tcPr>
          <w:p w14:paraId="6A6CA1FA" w14:textId="77777777" w:rsidR="00A80189" w:rsidRDefault="00A80189" w:rsidP="0026256D">
            <w:pPr>
              <w:pStyle w:val="TableParagraph"/>
              <w:spacing w:before="122"/>
              <w:ind w:left="106"/>
              <w:rPr>
                <w:sz w:val="20"/>
              </w:rPr>
            </w:pPr>
            <w:r>
              <w:rPr>
                <w:sz w:val="20"/>
              </w:rPr>
              <w:t>Pakuotė</w:t>
            </w:r>
          </w:p>
        </w:tc>
        <w:tc>
          <w:tcPr>
            <w:tcW w:w="1052" w:type="dxa"/>
          </w:tcPr>
          <w:p w14:paraId="648EE616" w14:textId="77777777" w:rsidR="00A80189" w:rsidRDefault="00A80189" w:rsidP="0026256D">
            <w:pPr>
              <w:pStyle w:val="TableParagraph"/>
              <w:spacing w:before="122"/>
              <w:ind w:right="99"/>
              <w:jc w:val="right"/>
              <w:rPr>
                <w:sz w:val="20"/>
              </w:rPr>
            </w:pPr>
            <w:r>
              <w:rPr>
                <w:w w:val="99"/>
                <w:sz w:val="20"/>
              </w:rPr>
              <w:t>5</w:t>
            </w:r>
          </w:p>
        </w:tc>
        <w:tc>
          <w:tcPr>
            <w:tcW w:w="1271" w:type="dxa"/>
          </w:tcPr>
          <w:p w14:paraId="591DB3E8" w14:textId="77777777" w:rsidR="00A80189" w:rsidRDefault="00A80189" w:rsidP="0026256D">
            <w:pPr>
              <w:pStyle w:val="TableParagraph"/>
              <w:spacing w:before="122"/>
              <w:ind w:right="99"/>
              <w:jc w:val="right"/>
              <w:rPr>
                <w:sz w:val="20"/>
              </w:rPr>
            </w:pPr>
            <w:r>
              <w:rPr>
                <w:sz w:val="20"/>
              </w:rPr>
              <w:t>21</w:t>
            </w:r>
          </w:p>
        </w:tc>
        <w:tc>
          <w:tcPr>
            <w:tcW w:w="1921" w:type="dxa"/>
          </w:tcPr>
          <w:p w14:paraId="638BA3EB" w14:textId="77777777" w:rsidR="00A80189" w:rsidRDefault="00A80189" w:rsidP="0026256D">
            <w:pPr>
              <w:pStyle w:val="TableParagraph"/>
              <w:spacing w:before="6"/>
              <w:rPr>
                <w:sz w:val="19"/>
              </w:rPr>
            </w:pPr>
          </w:p>
          <w:p w14:paraId="7F1C6A00" w14:textId="77777777" w:rsidR="00A80189" w:rsidRDefault="00A80189" w:rsidP="0026256D">
            <w:pPr>
              <w:pStyle w:val="TableParagraph"/>
              <w:spacing w:line="240" w:lineRule="exact"/>
              <w:ind w:left="102"/>
            </w:pPr>
            <w:proofErr w:type="spellStart"/>
            <w:r>
              <w:t>Permethrin</w:t>
            </w:r>
            <w:proofErr w:type="spellEnd"/>
            <w:r>
              <w:rPr>
                <w:spacing w:val="-1"/>
              </w:rPr>
              <w:t xml:space="preserve"> </w:t>
            </w:r>
            <w:r>
              <w:t>LMP</w:t>
            </w:r>
          </w:p>
        </w:tc>
        <w:tc>
          <w:tcPr>
            <w:tcW w:w="925" w:type="dxa"/>
          </w:tcPr>
          <w:p w14:paraId="001B76F8" w14:textId="77777777" w:rsidR="00A80189" w:rsidRDefault="00A80189" w:rsidP="0026256D">
            <w:pPr>
              <w:pStyle w:val="TableParagraph"/>
              <w:spacing w:before="6"/>
              <w:rPr>
                <w:sz w:val="19"/>
              </w:rPr>
            </w:pPr>
          </w:p>
          <w:p w14:paraId="38AFAA09" w14:textId="77777777" w:rsidR="00A80189" w:rsidRDefault="00A80189" w:rsidP="0026256D">
            <w:pPr>
              <w:pStyle w:val="TableParagraph"/>
              <w:spacing w:line="240" w:lineRule="exact"/>
              <w:ind w:left="101"/>
            </w:pPr>
            <w:r>
              <w:t>5,95</w:t>
            </w:r>
          </w:p>
        </w:tc>
        <w:tc>
          <w:tcPr>
            <w:tcW w:w="969" w:type="dxa"/>
          </w:tcPr>
          <w:p w14:paraId="461AFFF9" w14:textId="77777777" w:rsidR="00A80189" w:rsidRDefault="00A80189" w:rsidP="0026256D">
            <w:pPr>
              <w:pStyle w:val="TableParagraph"/>
              <w:spacing w:before="122"/>
              <w:ind w:left="153"/>
              <w:rPr>
                <w:sz w:val="20"/>
              </w:rPr>
            </w:pPr>
            <w:r>
              <w:rPr>
                <w:sz w:val="20"/>
              </w:rPr>
              <w:t>29,75</w:t>
            </w:r>
          </w:p>
        </w:tc>
      </w:tr>
      <w:tr w:rsidR="00A80189" w14:paraId="4D088210" w14:textId="77777777" w:rsidTr="0026256D">
        <w:trPr>
          <w:trHeight w:val="736"/>
        </w:trPr>
        <w:tc>
          <w:tcPr>
            <w:tcW w:w="694" w:type="dxa"/>
          </w:tcPr>
          <w:p w14:paraId="2BE28D2D" w14:textId="77777777" w:rsidR="00A80189" w:rsidRDefault="00A80189" w:rsidP="0026256D">
            <w:pPr>
              <w:pStyle w:val="TableParagraph"/>
              <w:spacing w:before="5"/>
              <w:rPr>
                <w:sz w:val="21"/>
              </w:rPr>
            </w:pPr>
          </w:p>
          <w:p w14:paraId="2D4EBD8F" w14:textId="77777777" w:rsidR="00A80189" w:rsidRDefault="00A80189" w:rsidP="0026256D">
            <w:pPr>
              <w:pStyle w:val="TableParagraph"/>
              <w:spacing w:before="1"/>
              <w:ind w:right="94"/>
              <w:jc w:val="right"/>
              <w:rPr>
                <w:sz w:val="20"/>
              </w:rPr>
            </w:pPr>
            <w:r>
              <w:rPr>
                <w:sz w:val="20"/>
              </w:rPr>
              <w:t>92</w:t>
            </w:r>
          </w:p>
        </w:tc>
        <w:tc>
          <w:tcPr>
            <w:tcW w:w="2994" w:type="dxa"/>
          </w:tcPr>
          <w:p w14:paraId="40CAD1FE" w14:textId="77777777" w:rsidR="00A80189" w:rsidRDefault="00A80189" w:rsidP="0026256D">
            <w:pPr>
              <w:pStyle w:val="TableParagraph"/>
              <w:spacing w:before="5"/>
              <w:rPr>
                <w:sz w:val="21"/>
              </w:rPr>
            </w:pPr>
          </w:p>
          <w:p w14:paraId="3FE6DC35" w14:textId="77777777" w:rsidR="00A80189" w:rsidRDefault="00A80189" w:rsidP="0026256D">
            <w:pPr>
              <w:pStyle w:val="TableParagraph"/>
              <w:spacing w:before="1"/>
              <w:ind w:left="107"/>
              <w:rPr>
                <w:sz w:val="20"/>
              </w:rPr>
            </w:pPr>
            <w:proofErr w:type="spellStart"/>
            <w:r>
              <w:rPr>
                <w:sz w:val="20"/>
              </w:rPr>
              <w:t>Phenoxymethylpenicillin</w:t>
            </w:r>
            <w:proofErr w:type="spellEnd"/>
          </w:p>
        </w:tc>
        <w:tc>
          <w:tcPr>
            <w:tcW w:w="2967" w:type="dxa"/>
          </w:tcPr>
          <w:p w14:paraId="169ABC6A" w14:textId="77777777" w:rsidR="00A80189" w:rsidRDefault="00A80189" w:rsidP="0026256D">
            <w:pPr>
              <w:pStyle w:val="TableParagraph"/>
              <w:spacing w:before="5"/>
              <w:rPr>
                <w:sz w:val="21"/>
              </w:rPr>
            </w:pPr>
          </w:p>
          <w:p w14:paraId="493AFC35" w14:textId="77777777" w:rsidR="00A80189" w:rsidRDefault="00A80189" w:rsidP="0026256D">
            <w:pPr>
              <w:pStyle w:val="TableParagraph"/>
              <w:spacing w:before="1"/>
              <w:ind w:left="104"/>
              <w:rPr>
                <w:sz w:val="20"/>
              </w:rPr>
            </w:pPr>
            <w:r>
              <w:rPr>
                <w:sz w:val="20"/>
              </w:rPr>
              <w:t>400</w:t>
            </w:r>
            <w:r>
              <w:rPr>
                <w:spacing w:val="-1"/>
                <w:sz w:val="20"/>
              </w:rPr>
              <w:t xml:space="preserve"> </w:t>
            </w:r>
            <w:r>
              <w:rPr>
                <w:sz w:val="20"/>
              </w:rPr>
              <w:t>000.TV/5ml</w:t>
            </w:r>
            <w:r>
              <w:rPr>
                <w:spacing w:val="-2"/>
                <w:sz w:val="20"/>
              </w:rPr>
              <w:t xml:space="preserve"> </w:t>
            </w:r>
            <w:r>
              <w:rPr>
                <w:sz w:val="20"/>
              </w:rPr>
              <w:t>60</w:t>
            </w:r>
            <w:r>
              <w:rPr>
                <w:spacing w:val="-3"/>
                <w:sz w:val="20"/>
              </w:rPr>
              <w:t xml:space="preserve"> </w:t>
            </w:r>
            <w:r>
              <w:rPr>
                <w:sz w:val="20"/>
              </w:rPr>
              <w:t>ml</w:t>
            </w:r>
          </w:p>
        </w:tc>
        <w:tc>
          <w:tcPr>
            <w:tcW w:w="982" w:type="dxa"/>
          </w:tcPr>
          <w:p w14:paraId="76EA64F4" w14:textId="77777777" w:rsidR="00A80189" w:rsidRDefault="00A80189" w:rsidP="0026256D">
            <w:pPr>
              <w:pStyle w:val="TableParagraph"/>
              <w:spacing w:before="5"/>
              <w:rPr>
                <w:sz w:val="21"/>
              </w:rPr>
            </w:pPr>
          </w:p>
          <w:p w14:paraId="192FCD78" w14:textId="77777777" w:rsidR="00A80189" w:rsidRDefault="00A80189" w:rsidP="0026256D">
            <w:pPr>
              <w:pStyle w:val="TableParagraph"/>
              <w:spacing w:before="1"/>
              <w:ind w:left="106"/>
              <w:rPr>
                <w:sz w:val="20"/>
              </w:rPr>
            </w:pPr>
            <w:r>
              <w:rPr>
                <w:sz w:val="20"/>
              </w:rPr>
              <w:t>Pakuotė</w:t>
            </w:r>
          </w:p>
        </w:tc>
        <w:tc>
          <w:tcPr>
            <w:tcW w:w="1052" w:type="dxa"/>
          </w:tcPr>
          <w:p w14:paraId="59EA2C90" w14:textId="77777777" w:rsidR="00A80189" w:rsidRDefault="00A80189" w:rsidP="0026256D">
            <w:pPr>
              <w:pStyle w:val="TableParagraph"/>
              <w:spacing w:before="5"/>
              <w:rPr>
                <w:sz w:val="21"/>
              </w:rPr>
            </w:pPr>
          </w:p>
          <w:p w14:paraId="07BC8475" w14:textId="77777777" w:rsidR="00A80189" w:rsidRDefault="00A80189" w:rsidP="0026256D">
            <w:pPr>
              <w:pStyle w:val="TableParagraph"/>
              <w:spacing w:before="1"/>
              <w:ind w:right="96"/>
              <w:jc w:val="right"/>
              <w:rPr>
                <w:sz w:val="20"/>
              </w:rPr>
            </w:pPr>
            <w:r>
              <w:rPr>
                <w:sz w:val="20"/>
              </w:rPr>
              <w:t>10</w:t>
            </w:r>
          </w:p>
        </w:tc>
        <w:tc>
          <w:tcPr>
            <w:tcW w:w="1271" w:type="dxa"/>
          </w:tcPr>
          <w:p w14:paraId="66321E72" w14:textId="77777777" w:rsidR="00A80189" w:rsidRDefault="00A80189" w:rsidP="0026256D">
            <w:pPr>
              <w:pStyle w:val="TableParagraph"/>
              <w:spacing w:before="5"/>
              <w:rPr>
                <w:sz w:val="21"/>
              </w:rPr>
            </w:pPr>
          </w:p>
          <w:p w14:paraId="2BC6E01F" w14:textId="77777777" w:rsidR="00A80189" w:rsidRDefault="00A80189" w:rsidP="0026256D">
            <w:pPr>
              <w:pStyle w:val="TableParagraph"/>
              <w:spacing w:before="1"/>
              <w:ind w:right="103"/>
              <w:jc w:val="right"/>
              <w:rPr>
                <w:sz w:val="20"/>
              </w:rPr>
            </w:pPr>
            <w:r>
              <w:rPr>
                <w:w w:val="99"/>
                <w:sz w:val="20"/>
              </w:rPr>
              <w:t>5</w:t>
            </w:r>
          </w:p>
        </w:tc>
        <w:tc>
          <w:tcPr>
            <w:tcW w:w="1921" w:type="dxa"/>
          </w:tcPr>
          <w:p w14:paraId="0790BD89" w14:textId="77777777" w:rsidR="00A80189" w:rsidRDefault="00A80189" w:rsidP="0026256D">
            <w:pPr>
              <w:pStyle w:val="TableParagraph"/>
              <w:spacing w:before="212" w:line="252" w:lineRule="exact"/>
              <w:ind w:left="102" w:right="456"/>
            </w:pPr>
            <w:proofErr w:type="spellStart"/>
            <w:r>
              <w:t>Ospen</w:t>
            </w:r>
            <w:proofErr w:type="spellEnd"/>
            <w:r>
              <w:t xml:space="preserve"> 400.000</w:t>
            </w:r>
            <w:r>
              <w:rPr>
                <w:spacing w:val="-52"/>
              </w:rPr>
              <w:t xml:space="preserve"> </w:t>
            </w:r>
            <w:r>
              <w:t>TV/5ml 60ml</w:t>
            </w:r>
          </w:p>
        </w:tc>
        <w:tc>
          <w:tcPr>
            <w:tcW w:w="925" w:type="dxa"/>
          </w:tcPr>
          <w:p w14:paraId="56C3F40E" w14:textId="77777777" w:rsidR="00A80189" w:rsidRDefault="00A80189" w:rsidP="0026256D">
            <w:pPr>
              <w:pStyle w:val="TableParagraph"/>
              <w:spacing w:before="6"/>
              <w:rPr>
                <w:sz w:val="30"/>
              </w:rPr>
            </w:pPr>
          </w:p>
          <w:p w14:paraId="36769B46" w14:textId="77777777" w:rsidR="00A80189" w:rsidRDefault="00A80189" w:rsidP="0026256D">
            <w:pPr>
              <w:pStyle w:val="TableParagraph"/>
              <w:ind w:left="101"/>
            </w:pPr>
            <w:r>
              <w:t>4,53</w:t>
            </w:r>
          </w:p>
        </w:tc>
        <w:tc>
          <w:tcPr>
            <w:tcW w:w="969" w:type="dxa"/>
          </w:tcPr>
          <w:p w14:paraId="7F2F8C44" w14:textId="77777777" w:rsidR="00A80189" w:rsidRDefault="00A80189" w:rsidP="0026256D">
            <w:pPr>
              <w:pStyle w:val="TableParagraph"/>
              <w:spacing w:before="5"/>
              <w:rPr>
                <w:sz w:val="21"/>
              </w:rPr>
            </w:pPr>
          </w:p>
          <w:p w14:paraId="5E25039D" w14:textId="77777777" w:rsidR="00A80189" w:rsidRDefault="00A80189" w:rsidP="0026256D">
            <w:pPr>
              <w:pStyle w:val="TableParagraph"/>
              <w:spacing w:before="1"/>
              <w:ind w:left="153"/>
              <w:rPr>
                <w:sz w:val="20"/>
              </w:rPr>
            </w:pPr>
            <w:r>
              <w:rPr>
                <w:sz w:val="20"/>
              </w:rPr>
              <w:t>45,30</w:t>
            </w:r>
          </w:p>
        </w:tc>
      </w:tr>
      <w:tr w:rsidR="00A80189" w14:paraId="3ABC603E" w14:textId="77777777" w:rsidTr="0026256D">
        <w:trPr>
          <w:trHeight w:val="505"/>
        </w:trPr>
        <w:tc>
          <w:tcPr>
            <w:tcW w:w="694" w:type="dxa"/>
          </w:tcPr>
          <w:p w14:paraId="5A728C75" w14:textId="77777777" w:rsidR="00A80189" w:rsidRDefault="00A80189" w:rsidP="0026256D">
            <w:pPr>
              <w:pStyle w:val="TableParagraph"/>
              <w:spacing w:before="132"/>
              <w:ind w:right="94"/>
              <w:jc w:val="right"/>
              <w:rPr>
                <w:sz w:val="20"/>
              </w:rPr>
            </w:pPr>
            <w:r>
              <w:rPr>
                <w:sz w:val="20"/>
              </w:rPr>
              <w:t>93</w:t>
            </w:r>
          </w:p>
        </w:tc>
        <w:tc>
          <w:tcPr>
            <w:tcW w:w="2994" w:type="dxa"/>
          </w:tcPr>
          <w:p w14:paraId="77834CE0" w14:textId="77777777" w:rsidR="00A80189" w:rsidRDefault="00A80189" w:rsidP="0026256D">
            <w:pPr>
              <w:pStyle w:val="TableParagraph"/>
              <w:spacing w:before="132"/>
              <w:ind w:left="107"/>
              <w:rPr>
                <w:sz w:val="20"/>
              </w:rPr>
            </w:pPr>
            <w:proofErr w:type="spellStart"/>
            <w:r>
              <w:rPr>
                <w:sz w:val="20"/>
              </w:rPr>
              <w:t>Povidone-iodine</w:t>
            </w:r>
            <w:proofErr w:type="spellEnd"/>
          </w:p>
        </w:tc>
        <w:tc>
          <w:tcPr>
            <w:tcW w:w="2967" w:type="dxa"/>
          </w:tcPr>
          <w:p w14:paraId="03292E8E" w14:textId="77777777" w:rsidR="00A80189" w:rsidRDefault="00A80189" w:rsidP="0026256D">
            <w:pPr>
              <w:pStyle w:val="TableParagraph"/>
              <w:spacing w:before="132"/>
              <w:ind w:left="104"/>
              <w:rPr>
                <w:sz w:val="20"/>
              </w:rPr>
            </w:pPr>
            <w:r>
              <w:rPr>
                <w:sz w:val="20"/>
              </w:rPr>
              <w:t>20</w:t>
            </w:r>
            <w:r>
              <w:rPr>
                <w:spacing w:val="1"/>
                <w:sz w:val="20"/>
              </w:rPr>
              <w:t xml:space="preserve"> </w:t>
            </w:r>
            <w:r>
              <w:rPr>
                <w:sz w:val="20"/>
              </w:rPr>
              <w:t>g</w:t>
            </w:r>
            <w:r>
              <w:rPr>
                <w:spacing w:val="-1"/>
                <w:sz w:val="20"/>
              </w:rPr>
              <w:t xml:space="preserve"> </w:t>
            </w:r>
            <w:proofErr w:type="spellStart"/>
            <w:r>
              <w:rPr>
                <w:sz w:val="20"/>
              </w:rPr>
              <w:t>ung</w:t>
            </w:r>
            <w:proofErr w:type="spellEnd"/>
            <w:r>
              <w:rPr>
                <w:sz w:val="20"/>
              </w:rPr>
              <w:t>.</w:t>
            </w:r>
          </w:p>
        </w:tc>
        <w:tc>
          <w:tcPr>
            <w:tcW w:w="982" w:type="dxa"/>
          </w:tcPr>
          <w:p w14:paraId="5DEBB6C1" w14:textId="77777777" w:rsidR="00A80189" w:rsidRDefault="00A80189" w:rsidP="0026256D">
            <w:pPr>
              <w:pStyle w:val="TableParagraph"/>
              <w:spacing w:before="132"/>
              <w:ind w:left="106"/>
              <w:rPr>
                <w:sz w:val="20"/>
              </w:rPr>
            </w:pPr>
            <w:r>
              <w:rPr>
                <w:sz w:val="20"/>
              </w:rPr>
              <w:t>Pakuotė</w:t>
            </w:r>
          </w:p>
        </w:tc>
        <w:tc>
          <w:tcPr>
            <w:tcW w:w="1052" w:type="dxa"/>
          </w:tcPr>
          <w:p w14:paraId="36CEFAA9" w14:textId="77777777" w:rsidR="00A80189" w:rsidRDefault="00A80189" w:rsidP="0026256D">
            <w:pPr>
              <w:pStyle w:val="TableParagraph"/>
              <w:spacing w:before="132"/>
              <w:ind w:right="96"/>
              <w:jc w:val="right"/>
              <w:rPr>
                <w:sz w:val="20"/>
              </w:rPr>
            </w:pPr>
            <w:r>
              <w:rPr>
                <w:sz w:val="20"/>
              </w:rPr>
              <w:t>10</w:t>
            </w:r>
          </w:p>
        </w:tc>
        <w:tc>
          <w:tcPr>
            <w:tcW w:w="1271" w:type="dxa"/>
          </w:tcPr>
          <w:p w14:paraId="3D72E921" w14:textId="77777777" w:rsidR="00A80189" w:rsidRDefault="00A80189" w:rsidP="0026256D">
            <w:pPr>
              <w:pStyle w:val="TableParagraph"/>
              <w:spacing w:before="132"/>
              <w:ind w:right="99"/>
              <w:jc w:val="right"/>
              <w:rPr>
                <w:sz w:val="20"/>
              </w:rPr>
            </w:pPr>
            <w:r>
              <w:rPr>
                <w:sz w:val="20"/>
              </w:rPr>
              <w:t>21</w:t>
            </w:r>
          </w:p>
        </w:tc>
        <w:tc>
          <w:tcPr>
            <w:tcW w:w="1921" w:type="dxa"/>
          </w:tcPr>
          <w:p w14:paraId="7C66789E" w14:textId="77777777" w:rsidR="00A80189" w:rsidRDefault="00A80189" w:rsidP="0026256D">
            <w:pPr>
              <w:pStyle w:val="TableParagraph"/>
              <w:spacing w:line="246" w:lineRule="exact"/>
              <w:ind w:left="102"/>
            </w:pPr>
            <w:proofErr w:type="spellStart"/>
            <w:r>
              <w:t>Betadine</w:t>
            </w:r>
            <w:proofErr w:type="spellEnd"/>
            <w:r>
              <w:rPr>
                <w:spacing w:val="-1"/>
              </w:rPr>
              <w:t xml:space="preserve"> </w:t>
            </w:r>
            <w:r>
              <w:t>100mg/g</w:t>
            </w:r>
          </w:p>
          <w:p w14:paraId="022E393E" w14:textId="77777777" w:rsidR="00A80189" w:rsidRDefault="00A80189" w:rsidP="0026256D">
            <w:pPr>
              <w:pStyle w:val="TableParagraph"/>
              <w:spacing w:line="240" w:lineRule="exact"/>
              <w:ind w:left="102"/>
            </w:pPr>
            <w:r>
              <w:t>20g</w:t>
            </w:r>
          </w:p>
        </w:tc>
        <w:tc>
          <w:tcPr>
            <w:tcW w:w="925" w:type="dxa"/>
          </w:tcPr>
          <w:p w14:paraId="4256AC1B" w14:textId="77777777" w:rsidR="00A80189" w:rsidRDefault="00A80189" w:rsidP="0026256D">
            <w:pPr>
              <w:pStyle w:val="TableParagraph"/>
              <w:spacing w:before="3"/>
              <w:rPr>
                <w:sz w:val="21"/>
              </w:rPr>
            </w:pPr>
          </w:p>
          <w:p w14:paraId="12156493" w14:textId="77777777" w:rsidR="00A80189" w:rsidRDefault="00A80189" w:rsidP="0026256D">
            <w:pPr>
              <w:pStyle w:val="TableParagraph"/>
              <w:spacing w:before="1" w:line="240" w:lineRule="exact"/>
              <w:ind w:left="101"/>
            </w:pPr>
            <w:r>
              <w:t>3,64</w:t>
            </w:r>
          </w:p>
        </w:tc>
        <w:tc>
          <w:tcPr>
            <w:tcW w:w="969" w:type="dxa"/>
          </w:tcPr>
          <w:p w14:paraId="59C020EF" w14:textId="77777777" w:rsidR="00A80189" w:rsidRDefault="00A80189" w:rsidP="0026256D">
            <w:pPr>
              <w:pStyle w:val="TableParagraph"/>
              <w:spacing w:before="132"/>
              <w:ind w:left="153"/>
              <w:rPr>
                <w:sz w:val="20"/>
              </w:rPr>
            </w:pPr>
            <w:r>
              <w:rPr>
                <w:sz w:val="20"/>
              </w:rPr>
              <w:t>36,40</w:t>
            </w:r>
          </w:p>
        </w:tc>
      </w:tr>
    </w:tbl>
    <w:p w14:paraId="67C5082F"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0746F16C" w14:textId="77777777" w:rsidTr="0026256D">
        <w:trPr>
          <w:trHeight w:val="506"/>
        </w:trPr>
        <w:tc>
          <w:tcPr>
            <w:tcW w:w="694" w:type="dxa"/>
            <w:tcBorders>
              <w:top w:val="nil"/>
            </w:tcBorders>
          </w:tcPr>
          <w:p w14:paraId="0CD7CEDD" w14:textId="77777777" w:rsidR="00A80189" w:rsidRDefault="00A80189" w:rsidP="0026256D">
            <w:pPr>
              <w:pStyle w:val="TableParagraph"/>
              <w:spacing w:before="135"/>
              <w:ind w:right="94"/>
              <w:jc w:val="right"/>
              <w:rPr>
                <w:sz w:val="20"/>
              </w:rPr>
            </w:pPr>
            <w:r>
              <w:rPr>
                <w:sz w:val="20"/>
              </w:rPr>
              <w:lastRenderedPageBreak/>
              <w:t>94</w:t>
            </w:r>
          </w:p>
        </w:tc>
        <w:tc>
          <w:tcPr>
            <w:tcW w:w="2994" w:type="dxa"/>
            <w:vMerge w:val="restart"/>
            <w:tcBorders>
              <w:top w:val="nil"/>
            </w:tcBorders>
          </w:tcPr>
          <w:p w14:paraId="4E27BB51" w14:textId="77777777" w:rsidR="00A80189" w:rsidRDefault="00A80189" w:rsidP="0026256D">
            <w:pPr>
              <w:pStyle w:val="TableParagraph"/>
              <w:rPr>
                <w:sz w:val="20"/>
              </w:rPr>
            </w:pPr>
          </w:p>
        </w:tc>
        <w:tc>
          <w:tcPr>
            <w:tcW w:w="2967" w:type="dxa"/>
            <w:tcBorders>
              <w:top w:val="nil"/>
            </w:tcBorders>
          </w:tcPr>
          <w:p w14:paraId="6549F3C1" w14:textId="77777777" w:rsidR="00A80189" w:rsidRDefault="00A80189" w:rsidP="0026256D">
            <w:pPr>
              <w:pStyle w:val="TableParagraph"/>
              <w:spacing w:before="135"/>
              <w:ind w:left="104"/>
              <w:rPr>
                <w:sz w:val="20"/>
              </w:rPr>
            </w:pPr>
            <w:r>
              <w:rPr>
                <w:sz w:val="20"/>
              </w:rPr>
              <w:t>100 mg/ml</w:t>
            </w:r>
            <w:r>
              <w:rPr>
                <w:spacing w:val="-2"/>
                <w:sz w:val="20"/>
              </w:rPr>
              <w:t xml:space="preserve"> </w:t>
            </w:r>
            <w:r>
              <w:rPr>
                <w:sz w:val="20"/>
              </w:rPr>
              <w:t>tirpalas</w:t>
            </w:r>
            <w:r>
              <w:rPr>
                <w:spacing w:val="-2"/>
                <w:sz w:val="20"/>
              </w:rPr>
              <w:t xml:space="preserve"> </w:t>
            </w:r>
            <w:r>
              <w:rPr>
                <w:sz w:val="20"/>
              </w:rPr>
              <w:t>30</w:t>
            </w:r>
            <w:r>
              <w:rPr>
                <w:spacing w:val="-2"/>
                <w:sz w:val="20"/>
              </w:rPr>
              <w:t xml:space="preserve"> </w:t>
            </w:r>
            <w:r>
              <w:rPr>
                <w:sz w:val="20"/>
              </w:rPr>
              <w:t>ml</w:t>
            </w:r>
          </w:p>
        </w:tc>
        <w:tc>
          <w:tcPr>
            <w:tcW w:w="982" w:type="dxa"/>
            <w:tcBorders>
              <w:top w:val="nil"/>
            </w:tcBorders>
          </w:tcPr>
          <w:p w14:paraId="61193171" w14:textId="77777777" w:rsidR="00A80189" w:rsidRDefault="00A80189" w:rsidP="0026256D">
            <w:pPr>
              <w:pStyle w:val="TableParagraph"/>
              <w:spacing w:before="135"/>
              <w:ind w:left="106"/>
              <w:rPr>
                <w:sz w:val="20"/>
              </w:rPr>
            </w:pPr>
            <w:r>
              <w:rPr>
                <w:sz w:val="20"/>
              </w:rPr>
              <w:t>Pakuotė</w:t>
            </w:r>
          </w:p>
        </w:tc>
        <w:tc>
          <w:tcPr>
            <w:tcW w:w="1052" w:type="dxa"/>
            <w:tcBorders>
              <w:top w:val="nil"/>
            </w:tcBorders>
          </w:tcPr>
          <w:p w14:paraId="1E8A9F55" w14:textId="77777777" w:rsidR="00A80189" w:rsidRDefault="00A80189" w:rsidP="0026256D">
            <w:pPr>
              <w:pStyle w:val="TableParagraph"/>
              <w:spacing w:before="135"/>
              <w:ind w:right="96"/>
              <w:jc w:val="right"/>
              <w:rPr>
                <w:sz w:val="20"/>
              </w:rPr>
            </w:pPr>
            <w:r>
              <w:rPr>
                <w:sz w:val="20"/>
              </w:rPr>
              <w:t>10</w:t>
            </w:r>
          </w:p>
        </w:tc>
        <w:tc>
          <w:tcPr>
            <w:tcW w:w="1271" w:type="dxa"/>
            <w:tcBorders>
              <w:top w:val="nil"/>
            </w:tcBorders>
          </w:tcPr>
          <w:p w14:paraId="470F4D34" w14:textId="77777777" w:rsidR="00A80189" w:rsidRDefault="00A80189" w:rsidP="0026256D">
            <w:pPr>
              <w:pStyle w:val="TableParagraph"/>
              <w:spacing w:before="135"/>
              <w:ind w:right="99"/>
              <w:jc w:val="right"/>
              <w:rPr>
                <w:sz w:val="20"/>
              </w:rPr>
            </w:pPr>
            <w:r>
              <w:rPr>
                <w:sz w:val="20"/>
              </w:rPr>
              <w:t>21</w:t>
            </w:r>
          </w:p>
        </w:tc>
        <w:tc>
          <w:tcPr>
            <w:tcW w:w="1921" w:type="dxa"/>
            <w:tcBorders>
              <w:top w:val="nil"/>
            </w:tcBorders>
          </w:tcPr>
          <w:p w14:paraId="3111AF1D" w14:textId="77777777" w:rsidR="00A80189" w:rsidRDefault="00A80189" w:rsidP="0026256D">
            <w:pPr>
              <w:pStyle w:val="TableParagraph"/>
              <w:spacing w:line="247" w:lineRule="exact"/>
              <w:ind w:left="102"/>
            </w:pPr>
            <w:proofErr w:type="spellStart"/>
            <w:r>
              <w:t>Betadine</w:t>
            </w:r>
            <w:proofErr w:type="spellEnd"/>
          </w:p>
          <w:p w14:paraId="0E77C29B" w14:textId="77777777" w:rsidR="00A80189" w:rsidRDefault="00A80189" w:rsidP="0026256D">
            <w:pPr>
              <w:pStyle w:val="TableParagraph"/>
              <w:spacing w:before="1" w:line="238" w:lineRule="exact"/>
              <w:ind w:left="102"/>
            </w:pPr>
            <w:r>
              <w:t>100mg/ml</w:t>
            </w:r>
            <w:r>
              <w:rPr>
                <w:spacing w:val="-2"/>
              </w:rPr>
              <w:t xml:space="preserve"> </w:t>
            </w:r>
            <w:r>
              <w:t>30ml</w:t>
            </w:r>
          </w:p>
        </w:tc>
        <w:tc>
          <w:tcPr>
            <w:tcW w:w="925" w:type="dxa"/>
            <w:tcBorders>
              <w:top w:val="nil"/>
            </w:tcBorders>
          </w:tcPr>
          <w:p w14:paraId="23716A55" w14:textId="77777777" w:rsidR="00A80189" w:rsidRDefault="00A80189" w:rsidP="0026256D">
            <w:pPr>
              <w:pStyle w:val="TableParagraph"/>
              <w:spacing w:before="6"/>
              <w:rPr>
                <w:sz w:val="21"/>
              </w:rPr>
            </w:pPr>
          </w:p>
          <w:p w14:paraId="5109174B" w14:textId="77777777" w:rsidR="00A80189" w:rsidRDefault="00A80189" w:rsidP="0026256D">
            <w:pPr>
              <w:pStyle w:val="TableParagraph"/>
              <w:spacing w:line="238" w:lineRule="exact"/>
              <w:ind w:left="101"/>
            </w:pPr>
            <w:r>
              <w:t>3,68</w:t>
            </w:r>
          </w:p>
        </w:tc>
        <w:tc>
          <w:tcPr>
            <w:tcW w:w="969" w:type="dxa"/>
            <w:tcBorders>
              <w:top w:val="nil"/>
            </w:tcBorders>
          </w:tcPr>
          <w:p w14:paraId="64CF7EF9" w14:textId="77777777" w:rsidR="00A80189" w:rsidRDefault="00A80189" w:rsidP="0026256D">
            <w:pPr>
              <w:pStyle w:val="TableParagraph"/>
              <w:spacing w:before="135"/>
              <w:ind w:left="153"/>
              <w:rPr>
                <w:sz w:val="20"/>
              </w:rPr>
            </w:pPr>
            <w:r>
              <w:rPr>
                <w:sz w:val="20"/>
              </w:rPr>
              <w:t>36,80</w:t>
            </w:r>
          </w:p>
        </w:tc>
      </w:tr>
      <w:tr w:rsidR="00A80189" w14:paraId="0F70D3DC" w14:textId="77777777" w:rsidTr="0026256D">
        <w:trPr>
          <w:trHeight w:val="506"/>
        </w:trPr>
        <w:tc>
          <w:tcPr>
            <w:tcW w:w="694" w:type="dxa"/>
          </w:tcPr>
          <w:p w14:paraId="47A88357" w14:textId="77777777" w:rsidR="00A80189" w:rsidRDefault="00A80189" w:rsidP="0026256D">
            <w:pPr>
              <w:pStyle w:val="TableParagraph"/>
              <w:spacing w:before="135"/>
              <w:ind w:right="94"/>
              <w:jc w:val="right"/>
              <w:rPr>
                <w:sz w:val="20"/>
              </w:rPr>
            </w:pPr>
            <w:r>
              <w:rPr>
                <w:sz w:val="20"/>
              </w:rPr>
              <w:t>95</w:t>
            </w:r>
          </w:p>
        </w:tc>
        <w:tc>
          <w:tcPr>
            <w:tcW w:w="2994" w:type="dxa"/>
            <w:vMerge/>
            <w:tcBorders>
              <w:top w:val="nil"/>
            </w:tcBorders>
          </w:tcPr>
          <w:p w14:paraId="26C388E8" w14:textId="77777777" w:rsidR="00A80189" w:rsidRDefault="00A80189" w:rsidP="0026256D">
            <w:pPr>
              <w:rPr>
                <w:sz w:val="2"/>
                <w:szCs w:val="2"/>
              </w:rPr>
            </w:pPr>
          </w:p>
        </w:tc>
        <w:tc>
          <w:tcPr>
            <w:tcW w:w="2967" w:type="dxa"/>
          </w:tcPr>
          <w:p w14:paraId="36680020" w14:textId="77777777" w:rsidR="00A80189" w:rsidRDefault="00A80189" w:rsidP="0026256D">
            <w:pPr>
              <w:pStyle w:val="TableParagraph"/>
              <w:spacing w:before="135"/>
              <w:ind w:left="104"/>
              <w:rPr>
                <w:sz w:val="20"/>
              </w:rPr>
            </w:pPr>
            <w:r>
              <w:rPr>
                <w:sz w:val="20"/>
              </w:rPr>
              <w:t>85mg/1mg/ml</w:t>
            </w:r>
            <w:r>
              <w:rPr>
                <w:spacing w:val="-3"/>
                <w:sz w:val="20"/>
              </w:rPr>
              <w:t xml:space="preserve"> </w:t>
            </w:r>
            <w:proofErr w:type="spellStart"/>
            <w:r>
              <w:rPr>
                <w:sz w:val="20"/>
              </w:rPr>
              <w:t>Puršk</w:t>
            </w:r>
            <w:proofErr w:type="spellEnd"/>
            <w:r>
              <w:rPr>
                <w:sz w:val="20"/>
              </w:rPr>
              <w:t>.</w:t>
            </w:r>
            <w:r>
              <w:rPr>
                <w:spacing w:val="-3"/>
                <w:sz w:val="20"/>
              </w:rPr>
              <w:t xml:space="preserve"> </w:t>
            </w:r>
            <w:r>
              <w:rPr>
                <w:sz w:val="20"/>
              </w:rPr>
              <w:t>30</w:t>
            </w:r>
            <w:r>
              <w:rPr>
                <w:spacing w:val="-1"/>
                <w:sz w:val="20"/>
              </w:rPr>
              <w:t xml:space="preserve"> </w:t>
            </w:r>
            <w:r>
              <w:rPr>
                <w:sz w:val="20"/>
              </w:rPr>
              <w:t>ml</w:t>
            </w:r>
          </w:p>
        </w:tc>
        <w:tc>
          <w:tcPr>
            <w:tcW w:w="982" w:type="dxa"/>
          </w:tcPr>
          <w:p w14:paraId="4ED9AF47" w14:textId="77777777" w:rsidR="00A80189" w:rsidRDefault="00A80189" w:rsidP="0026256D">
            <w:pPr>
              <w:pStyle w:val="TableParagraph"/>
              <w:spacing w:before="135"/>
              <w:ind w:left="106"/>
              <w:rPr>
                <w:sz w:val="20"/>
              </w:rPr>
            </w:pPr>
            <w:r>
              <w:rPr>
                <w:sz w:val="20"/>
              </w:rPr>
              <w:t>Pakuotė</w:t>
            </w:r>
          </w:p>
        </w:tc>
        <w:tc>
          <w:tcPr>
            <w:tcW w:w="1052" w:type="dxa"/>
          </w:tcPr>
          <w:p w14:paraId="102626F7" w14:textId="77777777" w:rsidR="00A80189" w:rsidRDefault="00A80189" w:rsidP="0026256D">
            <w:pPr>
              <w:pStyle w:val="TableParagraph"/>
              <w:spacing w:before="135"/>
              <w:ind w:right="96"/>
              <w:jc w:val="right"/>
              <w:rPr>
                <w:sz w:val="20"/>
              </w:rPr>
            </w:pPr>
            <w:r>
              <w:rPr>
                <w:sz w:val="20"/>
              </w:rPr>
              <w:t>15</w:t>
            </w:r>
          </w:p>
        </w:tc>
        <w:tc>
          <w:tcPr>
            <w:tcW w:w="1271" w:type="dxa"/>
          </w:tcPr>
          <w:p w14:paraId="22B181FD" w14:textId="77777777" w:rsidR="00A80189" w:rsidRDefault="00A80189" w:rsidP="0026256D">
            <w:pPr>
              <w:pStyle w:val="TableParagraph"/>
              <w:spacing w:before="135"/>
              <w:ind w:right="99"/>
              <w:jc w:val="right"/>
              <w:rPr>
                <w:sz w:val="20"/>
              </w:rPr>
            </w:pPr>
            <w:r>
              <w:rPr>
                <w:sz w:val="20"/>
              </w:rPr>
              <w:t>21</w:t>
            </w:r>
          </w:p>
        </w:tc>
        <w:tc>
          <w:tcPr>
            <w:tcW w:w="1921" w:type="dxa"/>
          </w:tcPr>
          <w:p w14:paraId="0ED4797D" w14:textId="77777777" w:rsidR="00A80189" w:rsidRDefault="00A80189" w:rsidP="0026256D">
            <w:pPr>
              <w:pStyle w:val="TableParagraph"/>
              <w:spacing w:line="247" w:lineRule="exact"/>
              <w:ind w:left="102"/>
            </w:pPr>
            <w:proofErr w:type="spellStart"/>
            <w:r>
              <w:t>Jox</w:t>
            </w:r>
            <w:proofErr w:type="spellEnd"/>
            <w:r>
              <w:t xml:space="preserve"> 85/1</w:t>
            </w:r>
            <w:r>
              <w:rPr>
                <w:spacing w:val="-3"/>
              </w:rPr>
              <w:t xml:space="preserve"> </w:t>
            </w:r>
            <w:r>
              <w:t>mg/ml</w:t>
            </w:r>
          </w:p>
          <w:p w14:paraId="08457B31" w14:textId="77777777" w:rsidR="00A80189" w:rsidRDefault="00A80189" w:rsidP="0026256D">
            <w:pPr>
              <w:pStyle w:val="TableParagraph"/>
              <w:spacing w:before="1" w:line="238" w:lineRule="exact"/>
              <w:ind w:left="102"/>
            </w:pPr>
            <w:r>
              <w:t>30ml</w:t>
            </w:r>
          </w:p>
        </w:tc>
        <w:tc>
          <w:tcPr>
            <w:tcW w:w="925" w:type="dxa"/>
          </w:tcPr>
          <w:p w14:paraId="6C93C4EA" w14:textId="77777777" w:rsidR="00A80189" w:rsidRDefault="00A80189" w:rsidP="0026256D">
            <w:pPr>
              <w:pStyle w:val="TableParagraph"/>
              <w:spacing w:before="6"/>
              <w:rPr>
                <w:sz w:val="21"/>
              </w:rPr>
            </w:pPr>
          </w:p>
          <w:p w14:paraId="7BF63519" w14:textId="77777777" w:rsidR="00A80189" w:rsidRDefault="00A80189" w:rsidP="0026256D">
            <w:pPr>
              <w:pStyle w:val="TableParagraph"/>
              <w:spacing w:before="1" w:line="238" w:lineRule="exact"/>
              <w:ind w:left="101"/>
            </w:pPr>
            <w:r>
              <w:t>5,15</w:t>
            </w:r>
          </w:p>
        </w:tc>
        <w:tc>
          <w:tcPr>
            <w:tcW w:w="969" w:type="dxa"/>
          </w:tcPr>
          <w:p w14:paraId="2F5FF618" w14:textId="77777777" w:rsidR="00A80189" w:rsidRDefault="00A80189" w:rsidP="0026256D">
            <w:pPr>
              <w:pStyle w:val="TableParagraph"/>
              <w:spacing w:before="135"/>
              <w:ind w:left="153"/>
              <w:rPr>
                <w:sz w:val="20"/>
              </w:rPr>
            </w:pPr>
            <w:r>
              <w:rPr>
                <w:sz w:val="20"/>
              </w:rPr>
              <w:t>77,25</w:t>
            </w:r>
          </w:p>
        </w:tc>
      </w:tr>
      <w:tr w:rsidR="00A80189" w14:paraId="51BEAA8E" w14:textId="77777777" w:rsidTr="0026256D">
        <w:trPr>
          <w:trHeight w:val="757"/>
        </w:trPr>
        <w:tc>
          <w:tcPr>
            <w:tcW w:w="694" w:type="dxa"/>
          </w:tcPr>
          <w:p w14:paraId="767C49ED" w14:textId="77777777" w:rsidR="00A80189" w:rsidRDefault="00A80189" w:rsidP="0026256D">
            <w:pPr>
              <w:pStyle w:val="TableParagraph"/>
              <w:spacing w:before="6"/>
            </w:pPr>
          </w:p>
          <w:p w14:paraId="192D1358" w14:textId="77777777" w:rsidR="00A80189" w:rsidRDefault="00A80189" w:rsidP="0026256D">
            <w:pPr>
              <w:pStyle w:val="TableParagraph"/>
              <w:ind w:right="94"/>
              <w:jc w:val="right"/>
              <w:rPr>
                <w:sz w:val="20"/>
              </w:rPr>
            </w:pPr>
            <w:r>
              <w:rPr>
                <w:sz w:val="20"/>
              </w:rPr>
              <w:t>96</w:t>
            </w:r>
          </w:p>
        </w:tc>
        <w:tc>
          <w:tcPr>
            <w:tcW w:w="2994" w:type="dxa"/>
            <w:vMerge w:val="restart"/>
          </w:tcPr>
          <w:p w14:paraId="714BCF63" w14:textId="77777777" w:rsidR="00A80189" w:rsidRDefault="00A80189" w:rsidP="0026256D">
            <w:pPr>
              <w:pStyle w:val="TableParagraph"/>
            </w:pPr>
          </w:p>
          <w:p w14:paraId="0460008E" w14:textId="77777777" w:rsidR="00A80189" w:rsidRDefault="00A80189" w:rsidP="0026256D">
            <w:pPr>
              <w:pStyle w:val="TableParagraph"/>
              <w:spacing w:before="1"/>
              <w:rPr>
                <w:sz w:val="23"/>
              </w:rPr>
            </w:pPr>
          </w:p>
          <w:p w14:paraId="7201F72A" w14:textId="77777777" w:rsidR="00A80189" w:rsidRDefault="00A80189" w:rsidP="0026256D">
            <w:pPr>
              <w:pStyle w:val="TableParagraph"/>
              <w:ind w:left="107"/>
              <w:rPr>
                <w:sz w:val="20"/>
              </w:rPr>
            </w:pPr>
            <w:proofErr w:type="spellStart"/>
            <w:r>
              <w:rPr>
                <w:sz w:val="20"/>
              </w:rPr>
              <w:t>Salbutamolum</w:t>
            </w:r>
            <w:proofErr w:type="spellEnd"/>
          </w:p>
        </w:tc>
        <w:tc>
          <w:tcPr>
            <w:tcW w:w="2967" w:type="dxa"/>
          </w:tcPr>
          <w:p w14:paraId="5073ED35" w14:textId="77777777" w:rsidR="00A80189" w:rsidRDefault="00A80189" w:rsidP="0026256D">
            <w:pPr>
              <w:pStyle w:val="TableParagraph"/>
              <w:spacing w:before="6"/>
            </w:pPr>
          </w:p>
          <w:p w14:paraId="0A5FFA46" w14:textId="77777777" w:rsidR="00A80189" w:rsidRDefault="00A80189" w:rsidP="0026256D">
            <w:pPr>
              <w:pStyle w:val="TableParagraph"/>
              <w:ind w:left="104"/>
              <w:rPr>
                <w:sz w:val="20"/>
              </w:rPr>
            </w:pPr>
            <w:proofErr w:type="spellStart"/>
            <w:r>
              <w:rPr>
                <w:sz w:val="20"/>
              </w:rPr>
              <w:t>susp</w:t>
            </w:r>
            <w:proofErr w:type="spellEnd"/>
            <w:r>
              <w:rPr>
                <w:sz w:val="20"/>
              </w:rPr>
              <w:t>.</w:t>
            </w:r>
            <w:r>
              <w:rPr>
                <w:spacing w:val="-1"/>
                <w:sz w:val="20"/>
              </w:rPr>
              <w:t xml:space="preserve"> </w:t>
            </w:r>
            <w:r>
              <w:rPr>
                <w:sz w:val="20"/>
              </w:rPr>
              <w:t>200</w:t>
            </w:r>
            <w:r>
              <w:rPr>
                <w:spacing w:val="-1"/>
                <w:sz w:val="20"/>
              </w:rPr>
              <w:t xml:space="preserve"> </w:t>
            </w:r>
            <w:proofErr w:type="spellStart"/>
            <w:r>
              <w:rPr>
                <w:sz w:val="20"/>
              </w:rPr>
              <w:t>doz</w:t>
            </w:r>
            <w:proofErr w:type="spellEnd"/>
            <w:r>
              <w:rPr>
                <w:sz w:val="20"/>
              </w:rPr>
              <w:t>.</w:t>
            </w:r>
          </w:p>
        </w:tc>
        <w:tc>
          <w:tcPr>
            <w:tcW w:w="982" w:type="dxa"/>
          </w:tcPr>
          <w:p w14:paraId="1F11181D" w14:textId="77777777" w:rsidR="00A80189" w:rsidRDefault="00A80189" w:rsidP="0026256D">
            <w:pPr>
              <w:pStyle w:val="TableParagraph"/>
              <w:spacing w:before="6"/>
            </w:pPr>
          </w:p>
          <w:p w14:paraId="6DD6CB5A" w14:textId="77777777" w:rsidR="00A80189" w:rsidRDefault="00A80189" w:rsidP="0026256D">
            <w:pPr>
              <w:pStyle w:val="TableParagraph"/>
              <w:ind w:left="106"/>
              <w:rPr>
                <w:sz w:val="20"/>
              </w:rPr>
            </w:pPr>
            <w:r>
              <w:rPr>
                <w:sz w:val="20"/>
              </w:rPr>
              <w:t>Pakuotė</w:t>
            </w:r>
          </w:p>
        </w:tc>
        <w:tc>
          <w:tcPr>
            <w:tcW w:w="1052" w:type="dxa"/>
          </w:tcPr>
          <w:p w14:paraId="64442C16" w14:textId="77777777" w:rsidR="00A80189" w:rsidRDefault="00A80189" w:rsidP="0026256D">
            <w:pPr>
              <w:pStyle w:val="TableParagraph"/>
              <w:spacing w:before="6"/>
            </w:pPr>
          </w:p>
          <w:p w14:paraId="265C3384" w14:textId="77777777" w:rsidR="00A80189" w:rsidRDefault="00A80189" w:rsidP="0026256D">
            <w:pPr>
              <w:pStyle w:val="TableParagraph"/>
              <w:ind w:right="96"/>
              <w:jc w:val="right"/>
              <w:rPr>
                <w:sz w:val="20"/>
              </w:rPr>
            </w:pPr>
            <w:r>
              <w:rPr>
                <w:sz w:val="20"/>
              </w:rPr>
              <w:t>35</w:t>
            </w:r>
          </w:p>
        </w:tc>
        <w:tc>
          <w:tcPr>
            <w:tcW w:w="1271" w:type="dxa"/>
          </w:tcPr>
          <w:p w14:paraId="3A311B88" w14:textId="77777777" w:rsidR="00A80189" w:rsidRDefault="00A80189" w:rsidP="0026256D">
            <w:pPr>
              <w:pStyle w:val="TableParagraph"/>
              <w:spacing w:before="6"/>
            </w:pPr>
          </w:p>
          <w:p w14:paraId="08F9FC50" w14:textId="77777777" w:rsidR="00A80189" w:rsidRDefault="00A80189" w:rsidP="0026256D">
            <w:pPr>
              <w:pStyle w:val="TableParagraph"/>
              <w:ind w:right="103"/>
              <w:jc w:val="right"/>
              <w:rPr>
                <w:sz w:val="20"/>
              </w:rPr>
            </w:pPr>
            <w:r>
              <w:rPr>
                <w:w w:val="99"/>
                <w:sz w:val="20"/>
              </w:rPr>
              <w:t>5</w:t>
            </w:r>
          </w:p>
        </w:tc>
        <w:tc>
          <w:tcPr>
            <w:tcW w:w="1921" w:type="dxa"/>
          </w:tcPr>
          <w:p w14:paraId="79513C9C" w14:textId="77777777" w:rsidR="00A80189" w:rsidRDefault="00A80189" w:rsidP="0026256D">
            <w:pPr>
              <w:pStyle w:val="TableParagraph"/>
              <w:spacing w:line="247" w:lineRule="exact"/>
              <w:ind w:left="102"/>
            </w:pPr>
            <w:proofErr w:type="spellStart"/>
            <w:r>
              <w:t>Salbutamol</w:t>
            </w:r>
            <w:proofErr w:type="spellEnd"/>
            <w:r>
              <w:rPr>
                <w:spacing w:val="-2"/>
              </w:rPr>
              <w:t xml:space="preserve"> </w:t>
            </w:r>
            <w:proofErr w:type="spellStart"/>
            <w:r>
              <w:t>Inteli</w:t>
            </w:r>
            <w:proofErr w:type="spellEnd"/>
          </w:p>
          <w:p w14:paraId="3C8F2BAD" w14:textId="77777777" w:rsidR="00A80189" w:rsidRDefault="00A80189" w:rsidP="0026256D">
            <w:pPr>
              <w:pStyle w:val="TableParagraph"/>
              <w:spacing w:line="252" w:lineRule="exact"/>
              <w:ind w:left="102" w:right="316"/>
            </w:pPr>
            <w:r>
              <w:t>100mcg/</w:t>
            </w:r>
            <w:proofErr w:type="spellStart"/>
            <w:r>
              <w:t>doz</w:t>
            </w:r>
            <w:proofErr w:type="spellEnd"/>
            <w:r>
              <w:t xml:space="preserve"> 200</w:t>
            </w:r>
            <w:r>
              <w:rPr>
                <w:spacing w:val="-52"/>
              </w:rPr>
              <w:t xml:space="preserve"> </w:t>
            </w:r>
            <w:proofErr w:type="spellStart"/>
            <w:r>
              <w:t>doz</w:t>
            </w:r>
            <w:proofErr w:type="spellEnd"/>
            <w:r>
              <w:t>.</w:t>
            </w:r>
          </w:p>
        </w:tc>
        <w:tc>
          <w:tcPr>
            <w:tcW w:w="925" w:type="dxa"/>
          </w:tcPr>
          <w:p w14:paraId="5B8B6131" w14:textId="77777777" w:rsidR="00A80189" w:rsidRDefault="00A80189" w:rsidP="0026256D">
            <w:pPr>
              <w:pStyle w:val="TableParagraph"/>
              <w:rPr>
                <w:sz w:val="24"/>
              </w:rPr>
            </w:pPr>
          </w:p>
          <w:p w14:paraId="0D1C6A5F" w14:textId="77777777" w:rsidR="00A80189" w:rsidRDefault="00A80189" w:rsidP="0026256D">
            <w:pPr>
              <w:pStyle w:val="TableParagraph"/>
              <w:spacing w:before="5"/>
              <w:rPr>
                <w:sz w:val="19"/>
              </w:rPr>
            </w:pPr>
          </w:p>
          <w:p w14:paraId="162982A0" w14:textId="77777777" w:rsidR="00A80189" w:rsidRDefault="00A80189" w:rsidP="0026256D">
            <w:pPr>
              <w:pStyle w:val="TableParagraph"/>
              <w:spacing w:line="238" w:lineRule="exact"/>
              <w:ind w:left="101"/>
            </w:pPr>
            <w:r>
              <w:t>2,73</w:t>
            </w:r>
          </w:p>
        </w:tc>
        <w:tc>
          <w:tcPr>
            <w:tcW w:w="969" w:type="dxa"/>
          </w:tcPr>
          <w:p w14:paraId="5184EBDF" w14:textId="77777777" w:rsidR="00A80189" w:rsidRDefault="00A80189" w:rsidP="0026256D">
            <w:pPr>
              <w:pStyle w:val="TableParagraph"/>
              <w:spacing w:before="6"/>
            </w:pPr>
          </w:p>
          <w:p w14:paraId="7359A93E" w14:textId="77777777" w:rsidR="00A80189" w:rsidRDefault="00A80189" w:rsidP="0026256D">
            <w:pPr>
              <w:pStyle w:val="TableParagraph"/>
              <w:ind w:left="153"/>
              <w:rPr>
                <w:sz w:val="20"/>
              </w:rPr>
            </w:pPr>
            <w:r>
              <w:rPr>
                <w:sz w:val="20"/>
              </w:rPr>
              <w:t>95,55</w:t>
            </w:r>
          </w:p>
        </w:tc>
      </w:tr>
      <w:tr w:rsidR="00A80189" w14:paraId="3734BE5B" w14:textId="77777777" w:rsidTr="0026256D">
        <w:trPr>
          <w:trHeight w:val="506"/>
        </w:trPr>
        <w:tc>
          <w:tcPr>
            <w:tcW w:w="694" w:type="dxa"/>
          </w:tcPr>
          <w:p w14:paraId="1AA1ED51" w14:textId="77777777" w:rsidR="00A80189" w:rsidRDefault="00A80189" w:rsidP="0026256D">
            <w:pPr>
              <w:pStyle w:val="TableParagraph"/>
              <w:spacing w:before="134"/>
              <w:ind w:right="94"/>
              <w:jc w:val="right"/>
              <w:rPr>
                <w:sz w:val="20"/>
              </w:rPr>
            </w:pPr>
            <w:r>
              <w:rPr>
                <w:sz w:val="20"/>
              </w:rPr>
              <w:t>97</w:t>
            </w:r>
          </w:p>
        </w:tc>
        <w:tc>
          <w:tcPr>
            <w:tcW w:w="2994" w:type="dxa"/>
            <w:vMerge/>
            <w:tcBorders>
              <w:top w:val="nil"/>
            </w:tcBorders>
          </w:tcPr>
          <w:p w14:paraId="511A0D33" w14:textId="77777777" w:rsidR="00A80189" w:rsidRDefault="00A80189" w:rsidP="0026256D">
            <w:pPr>
              <w:rPr>
                <w:sz w:val="2"/>
                <w:szCs w:val="2"/>
              </w:rPr>
            </w:pPr>
          </w:p>
        </w:tc>
        <w:tc>
          <w:tcPr>
            <w:tcW w:w="2967" w:type="dxa"/>
          </w:tcPr>
          <w:p w14:paraId="6F793005" w14:textId="77777777" w:rsidR="00A80189" w:rsidRDefault="00A80189" w:rsidP="0026256D">
            <w:pPr>
              <w:pStyle w:val="TableParagraph"/>
              <w:spacing w:before="134"/>
              <w:ind w:left="104"/>
              <w:rPr>
                <w:sz w:val="20"/>
              </w:rPr>
            </w:pPr>
            <w:r>
              <w:rPr>
                <w:sz w:val="20"/>
              </w:rPr>
              <w:t>2 mg/5</w:t>
            </w:r>
            <w:r>
              <w:rPr>
                <w:spacing w:val="-2"/>
                <w:sz w:val="20"/>
              </w:rPr>
              <w:t xml:space="preserve"> </w:t>
            </w:r>
            <w:r>
              <w:rPr>
                <w:sz w:val="20"/>
              </w:rPr>
              <w:t>ml</w:t>
            </w:r>
            <w:r>
              <w:rPr>
                <w:spacing w:val="-2"/>
                <w:sz w:val="20"/>
              </w:rPr>
              <w:t xml:space="preserve"> </w:t>
            </w:r>
            <w:proofErr w:type="spellStart"/>
            <w:r>
              <w:rPr>
                <w:sz w:val="20"/>
              </w:rPr>
              <w:t>sir</w:t>
            </w:r>
            <w:proofErr w:type="spellEnd"/>
            <w:r>
              <w:rPr>
                <w:sz w:val="20"/>
              </w:rPr>
              <w:t xml:space="preserve"> 150</w:t>
            </w:r>
            <w:r>
              <w:rPr>
                <w:spacing w:val="-2"/>
                <w:sz w:val="20"/>
              </w:rPr>
              <w:t xml:space="preserve"> </w:t>
            </w:r>
            <w:r>
              <w:rPr>
                <w:sz w:val="20"/>
              </w:rPr>
              <w:t>ml</w:t>
            </w:r>
          </w:p>
        </w:tc>
        <w:tc>
          <w:tcPr>
            <w:tcW w:w="982" w:type="dxa"/>
          </w:tcPr>
          <w:p w14:paraId="17342F7F" w14:textId="77777777" w:rsidR="00A80189" w:rsidRDefault="00A80189" w:rsidP="0026256D">
            <w:pPr>
              <w:pStyle w:val="TableParagraph"/>
              <w:spacing w:before="134"/>
              <w:ind w:left="106"/>
              <w:rPr>
                <w:sz w:val="20"/>
              </w:rPr>
            </w:pPr>
            <w:r>
              <w:rPr>
                <w:sz w:val="20"/>
              </w:rPr>
              <w:t>Pakuotė</w:t>
            </w:r>
          </w:p>
        </w:tc>
        <w:tc>
          <w:tcPr>
            <w:tcW w:w="1052" w:type="dxa"/>
          </w:tcPr>
          <w:p w14:paraId="480EE265" w14:textId="77777777" w:rsidR="00A80189" w:rsidRDefault="00A80189" w:rsidP="0026256D">
            <w:pPr>
              <w:pStyle w:val="TableParagraph"/>
              <w:spacing w:before="134"/>
              <w:ind w:right="96"/>
              <w:jc w:val="right"/>
              <w:rPr>
                <w:sz w:val="20"/>
              </w:rPr>
            </w:pPr>
            <w:r>
              <w:rPr>
                <w:sz w:val="20"/>
              </w:rPr>
              <w:t>15</w:t>
            </w:r>
          </w:p>
        </w:tc>
        <w:tc>
          <w:tcPr>
            <w:tcW w:w="1271" w:type="dxa"/>
          </w:tcPr>
          <w:p w14:paraId="7E100C90" w14:textId="77777777" w:rsidR="00A80189" w:rsidRDefault="00A80189" w:rsidP="0026256D">
            <w:pPr>
              <w:pStyle w:val="TableParagraph"/>
              <w:spacing w:before="134"/>
              <w:ind w:right="103"/>
              <w:jc w:val="right"/>
              <w:rPr>
                <w:sz w:val="20"/>
              </w:rPr>
            </w:pPr>
            <w:r>
              <w:rPr>
                <w:w w:val="99"/>
                <w:sz w:val="20"/>
              </w:rPr>
              <w:t>5</w:t>
            </w:r>
          </w:p>
        </w:tc>
        <w:tc>
          <w:tcPr>
            <w:tcW w:w="1921" w:type="dxa"/>
          </w:tcPr>
          <w:p w14:paraId="48BEE247" w14:textId="77777777" w:rsidR="00A80189" w:rsidRDefault="00A80189" w:rsidP="0026256D">
            <w:pPr>
              <w:pStyle w:val="TableParagraph"/>
              <w:spacing w:line="248" w:lineRule="exact"/>
              <w:ind w:left="102"/>
            </w:pPr>
            <w:proofErr w:type="spellStart"/>
            <w:r>
              <w:t>Ventolin</w:t>
            </w:r>
            <w:proofErr w:type="spellEnd"/>
            <w:r>
              <w:rPr>
                <w:spacing w:val="-3"/>
              </w:rPr>
              <w:t xml:space="preserve"> </w:t>
            </w:r>
            <w:r>
              <w:t>2mg/5ml</w:t>
            </w:r>
          </w:p>
          <w:p w14:paraId="5DFBA245" w14:textId="77777777" w:rsidR="00A80189" w:rsidRDefault="00A80189" w:rsidP="0026256D">
            <w:pPr>
              <w:pStyle w:val="TableParagraph"/>
              <w:spacing w:line="238" w:lineRule="exact"/>
              <w:ind w:left="102"/>
            </w:pPr>
            <w:proofErr w:type="spellStart"/>
            <w:r>
              <w:t>sir</w:t>
            </w:r>
            <w:proofErr w:type="spellEnd"/>
            <w:r>
              <w:t>.</w:t>
            </w:r>
            <w:r>
              <w:rPr>
                <w:spacing w:val="-3"/>
              </w:rPr>
              <w:t xml:space="preserve"> </w:t>
            </w:r>
            <w:r>
              <w:t>150ml</w:t>
            </w:r>
          </w:p>
        </w:tc>
        <w:tc>
          <w:tcPr>
            <w:tcW w:w="925" w:type="dxa"/>
          </w:tcPr>
          <w:p w14:paraId="198D2129" w14:textId="77777777" w:rsidR="00A80189" w:rsidRDefault="00A80189" w:rsidP="0026256D">
            <w:pPr>
              <w:pStyle w:val="TableParagraph"/>
              <w:spacing w:before="6"/>
              <w:rPr>
                <w:sz w:val="21"/>
              </w:rPr>
            </w:pPr>
          </w:p>
          <w:p w14:paraId="563DF18B" w14:textId="77777777" w:rsidR="00A80189" w:rsidRDefault="00A80189" w:rsidP="0026256D">
            <w:pPr>
              <w:pStyle w:val="TableParagraph"/>
              <w:spacing w:line="238" w:lineRule="exact"/>
              <w:ind w:left="101"/>
            </w:pPr>
            <w:r>
              <w:t>3,14</w:t>
            </w:r>
          </w:p>
        </w:tc>
        <w:tc>
          <w:tcPr>
            <w:tcW w:w="969" w:type="dxa"/>
          </w:tcPr>
          <w:p w14:paraId="21683E8F" w14:textId="77777777" w:rsidR="00A80189" w:rsidRDefault="00A80189" w:rsidP="0026256D">
            <w:pPr>
              <w:pStyle w:val="TableParagraph"/>
              <w:spacing w:before="134"/>
              <w:ind w:left="153"/>
              <w:rPr>
                <w:sz w:val="20"/>
              </w:rPr>
            </w:pPr>
            <w:r>
              <w:rPr>
                <w:sz w:val="20"/>
              </w:rPr>
              <w:t>47,10</w:t>
            </w:r>
          </w:p>
        </w:tc>
      </w:tr>
      <w:tr w:rsidR="00A80189" w14:paraId="0807208C" w14:textId="77777777" w:rsidTr="0026256D">
        <w:trPr>
          <w:trHeight w:val="802"/>
        </w:trPr>
        <w:tc>
          <w:tcPr>
            <w:tcW w:w="694" w:type="dxa"/>
          </w:tcPr>
          <w:p w14:paraId="7D776AB1" w14:textId="77777777" w:rsidR="00A80189" w:rsidRDefault="00A80189" w:rsidP="0026256D">
            <w:pPr>
              <w:pStyle w:val="TableParagraph"/>
            </w:pPr>
          </w:p>
          <w:p w14:paraId="69450CFF" w14:textId="77777777" w:rsidR="00A80189" w:rsidRDefault="00A80189" w:rsidP="0026256D">
            <w:pPr>
              <w:pStyle w:val="TableParagraph"/>
              <w:spacing w:before="7"/>
              <w:rPr>
                <w:sz w:val="17"/>
              </w:rPr>
            </w:pPr>
          </w:p>
          <w:p w14:paraId="191086DA" w14:textId="77777777" w:rsidR="00A80189" w:rsidRDefault="00A80189" w:rsidP="0026256D">
            <w:pPr>
              <w:pStyle w:val="TableParagraph"/>
              <w:spacing w:before="1"/>
              <w:ind w:right="94"/>
              <w:jc w:val="right"/>
              <w:rPr>
                <w:sz w:val="20"/>
              </w:rPr>
            </w:pPr>
            <w:r>
              <w:rPr>
                <w:sz w:val="20"/>
              </w:rPr>
              <w:t>98</w:t>
            </w:r>
          </w:p>
        </w:tc>
        <w:tc>
          <w:tcPr>
            <w:tcW w:w="2994" w:type="dxa"/>
          </w:tcPr>
          <w:p w14:paraId="2A122879" w14:textId="77777777" w:rsidR="00A80189" w:rsidRDefault="00A80189" w:rsidP="0026256D">
            <w:pPr>
              <w:pStyle w:val="TableParagraph"/>
              <w:ind w:left="107" w:right="438"/>
              <w:rPr>
                <w:sz w:val="20"/>
              </w:rPr>
            </w:pPr>
            <w:r>
              <w:rPr>
                <w:sz w:val="20"/>
              </w:rPr>
              <w:t>Augalinis vaistas, vartojamas</w:t>
            </w:r>
            <w:r>
              <w:rPr>
                <w:spacing w:val="1"/>
                <w:sz w:val="20"/>
              </w:rPr>
              <w:t xml:space="preserve"> </w:t>
            </w:r>
            <w:r>
              <w:rPr>
                <w:sz w:val="20"/>
              </w:rPr>
              <w:t>tirštam nosiaryklės sekretui</w:t>
            </w:r>
            <w:r>
              <w:rPr>
                <w:spacing w:val="1"/>
                <w:sz w:val="20"/>
              </w:rPr>
              <w:t xml:space="preserve"> </w:t>
            </w:r>
            <w:r>
              <w:rPr>
                <w:sz w:val="20"/>
              </w:rPr>
              <w:t>skystinti sergant ūminiu arba</w:t>
            </w:r>
            <w:r>
              <w:rPr>
                <w:spacing w:val="1"/>
                <w:sz w:val="20"/>
              </w:rPr>
              <w:t xml:space="preserve"> </w:t>
            </w:r>
            <w:r>
              <w:rPr>
                <w:sz w:val="20"/>
              </w:rPr>
              <w:t>paūmėjusiu</w:t>
            </w:r>
            <w:r>
              <w:rPr>
                <w:spacing w:val="-7"/>
                <w:sz w:val="20"/>
              </w:rPr>
              <w:t xml:space="preserve"> </w:t>
            </w:r>
            <w:r>
              <w:rPr>
                <w:sz w:val="20"/>
              </w:rPr>
              <w:t>lėtiniu</w:t>
            </w:r>
            <w:r>
              <w:rPr>
                <w:spacing w:val="-7"/>
                <w:sz w:val="20"/>
              </w:rPr>
              <w:t xml:space="preserve"> </w:t>
            </w:r>
            <w:r>
              <w:rPr>
                <w:sz w:val="20"/>
              </w:rPr>
              <w:t>prienosinių</w:t>
            </w:r>
          </w:p>
          <w:p w14:paraId="15A7642E" w14:textId="77777777" w:rsidR="00A80189" w:rsidRDefault="00A80189" w:rsidP="0026256D">
            <w:pPr>
              <w:pStyle w:val="TableParagraph"/>
              <w:spacing w:line="215" w:lineRule="exact"/>
              <w:ind w:left="107"/>
              <w:rPr>
                <w:sz w:val="20"/>
              </w:rPr>
            </w:pPr>
            <w:r>
              <w:rPr>
                <w:sz w:val="20"/>
              </w:rPr>
              <w:t>ančių</w:t>
            </w:r>
            <w:r>
              <w:rPr>
                <w:spacing w:val="-2"/>
                <w:sz w:val="20"/>
              </w:rPr>
              <w:t xml:space="preserve"> </w:t>
            </w:r>
            <w:r>
              <w:rPr>
                <w:sz w:val="20"/>
              </w:rPr>
              <w:t>uždegimu</w:t>
            </w:r>
            <w:r>
              <w:rPr>
                <w:spacing w:val="-2"/>
                <w:sz w:val="20"/>
              </w:rPr>
              <w:t xml:space="preserve"> </w:t>
            </w:r>
            <w:r>
              <w:rPr>
                <w:sz w:val="20"/>
              </w:rPr>
              <w:t>(sinusitu).</w:t>
            </w:r>
          </w:p>
        </w:tc>
        <w:tc>
          <w:tcPr>
            <w:tcW w:w="2967" w:type="dxa"/>
          </w:tcPr>
          <w:p w14:paraId="51BAF15B" w14:textId="77777777" w:rsidR="00A80189" w:rsidRDefault="00A80189" w:rsidP="0026256D">
            <w:pPr>
              <w:pStyle w:val="TableParagraph"/>
            </w:pPr>
          </w:p>
          <w:p w14:paraId="0BCA1630" w14:textId="77777777" w:rsidR="00A80189" w:rsidRDefault="00A80189" w:rsidP="0026256D">
            <w:pPr>
              <w:pStyle w:val="TableParagraph"/>
              <w:spacing w:before="7"/>
              <w:rPr>
                <w:sz w:val="17"/>
              </w:rPr>
            </w:pPr>
          </w:p>
          <w:p w14:paraId="62C1F904" w14:textId="77777777" w:rsidR="00A80189" w:rsidRDefault="00A80189" w:rsidP="0026256D">
            <w:pPr>
              <w:pStyle w:val="TableParagraph"/>
              <w:spacing w:before="1"/>
              <w:ind w:left="104"/>
              <w:rPr>
                <w:sz w:val="20"/>
              </w:rPr>
            </w:pPr>
            <w:r>
              <w:rPr>
                <w:sz w:val="20"/>
              </w:rPr>
              <w:t>tab.N50</w:t>
            </w:r>
          </w:p>
        </w:tc>
        <w:tc>
          <w:tcPr>
            <w:tcW w:w="982" w:type="dxa"/>
          </w:tcPr>
          <w:p w14:paraId="467AF687" w14:textId="77777777" w:rsidR="00A80189" w:rsidRDefault="00A80189" w:rsidP="0026256D">
            <w:pPr>
              <w:pStyle w:val="TableParagraph"/>
            </w:pPr>
          </w:p>
          <w:p w14:paraId="76507E58" w14:textId="77777777" w:rsidR="00A80189" w:rsidRDefault="00A80189" w:rsidP="0026256D">
            <w:pPr>
              <w:pStyle w:val="TableParagraph"/>
              <w:spacing w:before="7"/>
              <w:rPr>
                <w:sz w:val="17"/>
              </w:rPr>
            </w:pPr>
          </w:p>
          <w:p w14:paraId="090BE5FD" w14:textId="77777777" w:rsidR="00A80189" w:rsidRDefault="00A80189" w:rsidP="0026256D">
            <w:pPr>
              <w:pStyle w:val="TableParagraph"/>
              <w:spacing w:before="1"/>
              <w:ind w:left="106"/>
              <w:rPr>
                <w:sz w:val="20"/>
              </w:rPr>
            </w:pPr>
            <w:r>
              <w:rPr>
                <w:sz w:val="20"/>
              </w:rPr>
              <w:t>Pakuotė</w:t>
            </w:r>
          </w:p>
        </w:tc>
        <w:tc>
          <w:tcPr>
            <w:tcW w:w="1052" w:type="dxa"/>
          </w:tcPr>
          <w:p w14:paraId="2882E3AB" w14:textId="77777777" w:rsidR="00A80189" w:rsidRDefault="00A80189" w:rsidP="0026256D">
            <w:pPr>
              <w:pStyle w:val="TableParagraph"/>
            </w:pPr>
          </w:p>
          <w:p w14:paraId="4064D8E9" w14:textId="77777777" w:rsidR="00A80189" w:rsidRDefault="00A80189" w:rsidP="0026256D">
            <w:pPr>
              <w:pStyle w:val="TableParagraph"/>
              <w:spacing w:before="7"/>
              <w:rPr>
                <w:sz w:val="17"/>
              </w:rPr>
            </w:pPr>
          </w:p>
          <w:p w14:paraId="77E2288D" w14:textId="77777777" w:rsidR="00A80189" w:rsidRDefault="00A80189" w:rsidP="0026256D">
            <w:pPr>
              <w:pStyle w:val="TableParagraph"/>
              <w:spacing w:before="1"/>
              <w:ind w:right="99"/>
              <w:jc w:val="right"/>
              <w:rPr>
                <w:sz w:val="20"/>
              </w:rPr>
            </w:pPr>
            <w:r>
              <w:rPr>
                <w:w w:val="99"/>
                <w:sz w:val="20"/>
              </w:rPr>
              <w:t>2</w:t>
            </w:r>
          </w:p>
        </w:tc>
        <w:tc>
          <w:tcPr>
            <w:tcW w:w="1271" w:type="dxa"/>
          </w:tcPr>
          <w:p w14:paraId="3A3A951F" w14:textId="77777777" w:rsidR="00A80189" w:rsidRDefault="00A80189" w:rsidP="0026256D">
            <w:pPr>
              <w:pStyle w:val="TableParagraph"/>
            </w:pPr>
          </w:p>
          <w:p w14:paraId="74778F50" w14:textId="77777777" w:rsidR="00A80189" w:rsidRDefault="00A80189" w:rsidP="0026256D">
            <w:pPr>
              <w:pStyle w:val="TableParagraph"/>
              <w:spacing w:before="7"/>
              <w:rPr>
                <w:sz w:val="17"/>
              </w:rPr>
            </w:pPr>
          </w:p>
          <w:p w14:paraId="29C1F416" w14:textId="77777777" w:rsidR="00A80189" w:rsidRDefault="00A80189" w:rsidP="0026256D">
            <w:pPr>
              <w:pStyle w:val="TableParagraph"/>
              <w:spacing w:before="1"/>
              <w:ind w:right="99"/>
              <w:jc w:val="right"/>
              <w:rPr>
                <w:sz w:val="20"/>
              </w:rPr>
            </w:pPr>
            <w:r>
              <w:rPr>
                <w:sz w:val="20"/>
              </w:rPr>
              <w:t>21</w:t>
            </w:r>
          </w:p>
        </w:tc>
        <w:tc>
          <w:tcPr>
            <w:tcW w:w="1921" w:type="dxa"/>
          </w:tcPr>
          <w:p w14:paraId="10BDCBEF" w14:textId="77777777" w:rsidR="00A80189" w:rsidRDefault="00A80189" w:rsidP="0026256D">
            <w:pPr>
              <w:pStyle w:val="TableParagraph"/>
              <w:spacing w:before="157"/>
              <w:ind w:left="102" w:right="108"/>
            </w:pPr>
            <w:proofErr w:type="spellStart"/>
            <w:r>
              <w:t>Sinupret</w:t>
            </w:r>
            <w:proofErr w:type="spellEnd"/>
            <w:r>
              <w:t xml:space="preserve"> </w:t>
            </w:r>
            <w:proofErr w:type="spellStart"/>
            <w:r>
              <w:t>drag</w:t>
            </w:r>
            <w:proofErr w:type="spellEnd"/>
            <w:r>
              <w:t>. N50</w:t>
            </w:r>
            <w:r>
              <w:rPr>
                <w:spacing w:val="-52"/>
              </w:rPr>
              <w:t xml:space="preserve"> </w:t>
            </w:r>
            <w:r>
              <w:t>(</w:t>
            </w:r>
            <w:proofErr w:type="spellStart"/>
            <w:r>
              <w:t>Bionorica</w:t>
            </w:r>
            <w:proofErr w:type="spellEnd"/>
            <w:r>
              <w:t>)</w:t>
            </w:r>
          </w:p>
        </w:tc>
        <w:tc>
          <w:tcPr>
            <w:tcW w:w="925" w:type="dxa"/>
          </w:tcPr>
          <w:p w14:paraId="5C453E6E" w14:textId="77777777" w:rsidR="00A80189" w:rsidRDefault="00A80189" w:rsidP="0026256D">
            <w:pPr>
              <w:pStyle w:val="TableParagraph"/>
              <w:rPr>
                <w:sz w:val="24"/>
              </w:rPr>
            </w:pPr>
          </w:p>
          <w:p w14:paraId="6778DB0C" w14:textId="77777777" w:rsidR="00A80189" w:rsidRDefault="00A80189" w:rsidP="0026256D">
            <w:pPr>
              <w:pStyle w:val="TableParagraph"/>
              <w:spacing w:before="5"/>
              <w:rPr>
                <w:sz w:val="24"/>
              </w:rPr>
            </w:pPr>
          </w:p>
          <w:p w14:paraId="22785A71" w14:textId="77777777" w:rsidR="00A80189" w:rsidRDefault="00A80189" w:rsidP="0026256D">
            <w:pPr>
              <w:pStyle w:val="TableParagraph"/>
              <w:ind w:left="101"/>
            </w:pPr>
            <w:r>
              <w:t>6,40</w:t>
            </w:r>
          </w:p>
        </w:tc>
        <w:tc>
          <w:tcPr>
            <w:tcW w:w="969" w:type="dxa"/>
          </w:tcPr>
          <w:p w14:paraId="7E3256EC" w14:textId="77777777" w:rsidR="00A80189" w:rsidRDefault="00A80189" w:rsidP="0026256D">
            <w:pPr>
              <w:pStyle w:val="TableParagraph"/>
            </w:pPr>
          </w:p>
          <w:p w14:paraId="6C3D8C93" w14:textId="77777777" w:rsidR="00A80189" w:rsidRDefault="00A80189" w:rsidP="0026256D">
            <w:pPr>
              <w:pStyle w:val="TableParagraph"/>
              <w:spacing w:before="7"/>
              <w:rPr>
                <w:sz w:val="17"/>
              </w:rPr>
            </w:pPr>
          </w:p>
          <w:p w14:paraId="1046D286" w14:textId="77777777" w:rsidR="00A80189" w:rsidRDefault="00A80189" w:rsidP="0026256D">
            <w:pPr>
              <w:pStyle w:val="TableParagraph"/>
              <w:spacing w:before="1"/>
              <w:ind w:left="153"/>
              <w:rPr>
                <w:sz w:val="20"/>
              </w:rPr>
            </w:pPr>
            <w:r>
              <w:rPr>
                <w:sz w:val="20"/>
              </w:rPr>
              <w:t>12,80</w:t>
            </w:r>
          </w:p>
        </w:tc>
      </w:tr>
      <w:tr w:rsidR="00A80189" w14:paraId="5B2C03D6" w14:textId="77777777" w:rsidTr="0026256D">
        <w:trPr>
          <w:trHeight w:val="481"/>
        </w:trPr>
        <w:tc>
          <w:tcPr>
            <w:tcW w:w="694" w:type="dxa"/>
          </w:tcPr>
          <w:p w14:paraId="14784160" w14:textId="77777777" w:rsidR="00A80189" w:rsidRDefault="00A80189" w:rsidP="0026256D">
            <w:pPr>
              <w:pStyle w:val="TableParagraph"/>
              <w:spacing w:before="120"/>
              <w:ind w:right="94"/>
              <w:jc w:val="right"/>
              <w:rPr>
                <w:sz w:val="20"/>
              </w:rPr>
            </w:pPr>
            <w:r>
              <w:rPr>
                <w:sz w:val="20"/>
              </w:rPr>
              <w:t>99</w:t>
            </w:r>
          </w:p>
        </w:tc>
        <w:tc>
          <w:tcPr>
            <w:tcW w:w="2994" w:type="dxa"/>
          </w:tcPr>
          <w:p w14:paraId="6470C149" w14:textId="77777777" w:rsidR="00A80189" w:rsidRDefault="00A80189" w:rsidP="0026256D">
            <w:pPr>
              <w:pStyle w:val="TableParagraph"/>
              <w:spacing w:before="120"/>
              <w:ind w:left="107"/>
              <w:rPr>
                <w:sz w:val="20"/>
              </w:rPr>
            </w:pPr>
            <w:proofErr w:type="spellStart"/>
            <w:r>
              <w:rPr>
                <w:sz w:val="20"/>
              </w:rPr>
              <w:t>Sulfadiazinum</w:t>
            </w:r>
            <w:proofErr w:type="spellEnd"/>
          </w:p>
        </w:tc>
        <w:tc>
          <w:tcPr>
            <w:tcW w:w="2967" w:type="dxa"/>
          </w:tcPr>
          <w:p w14:paraId="54B3FD50" w14:textId="77777777" w:rsidR="00A80189" w:rsidRDefault="00A80189" w:rsidP="0026256D">
            <w:pPr>
              <w:pStyle w:val="TableParagraph"/>
              <w:spacing w:before="120"/>
              <w:ind w:left="104"/>
              <w:rPr>
                <w:sz w:val="20"/>
              </w:rPr>
            </w:pPr>
            <w:proofErr w:type="spellStart"/>
            <w:r>
              <w:rPr>
                <w:sz w:val="20"/>
              </w:rPr>
              <w:t>tep</w:t>
            </w:r>
            <w:proofErr w:type="spellEnd"/>
            <w:r>
              <w:rPr>
                <w:sz w:val="20"/>
              </w:rPr>
              <w:t>.</w:t>
            </w:r>
            <w:r>
              <w:rPr>
                <w:spacing w:val="-2"/>
                <w:sz w:val="20"/>
              </w:rPr>
              <w:t xml:space="preserve"> </w:t>
            </w:r>
            <w:r>
              <w:rPr>
                <w:sz w:val="20"/>
              </w:rPr>
              <w:t>50g</w:t>
            </w:r>
          </w:p>
        </w:tc>
        <w:tc>
          <w:tcPr>
            <w:tcW w:w="982" w:type="dxa"/>
          </w:tcPr>
          <w:p w14:paraId="1809C034" w14:textId="77777777" w:rsidR="00A80189" w:rsidRDefault="00A80189" w:rsidP="0026256D">
            <w:pPr>
              <w:pStyle w:val="TableParagraph"/>
              <w:spacing w:before="120"/>
              <w:ind w:left="106"/>
              <w:rPr>
                <w:sz w:val="20"/>
              </w:rPr>
            </w:pPr>
            <w:r>
              <w:rPr>
                <w:sz w:val="20"/>
              </w:rPr>
              <w:t>Pakuotė</w:t>
            </w:r>
          </w:p>
        </w:tc>
        <w:tc>
          <w:tcPr>
            <w:tcW w:w="1052" w:type="dxa"/>
          </w:tcPr>
          <w:p w14:paraId="491F5213" w14:textId="77777777" w:rsidR="00A80189" w:rsidRDefault="00A80189" w:rsidP="0026256D">
            <w:pPr>
              <w:pStyle w:val="TableParagraph"/>
              <w:spacing w:before="120"/>
              <w:ind w:right="96"/>
              <w:jc w:val="right"/>
              <w:rPr>
                <w:sz w:val="20"/>
              </w:rPr>
            </w:pPr>
            <w:r>
              <w:rPr>
                <w:sz w:val="20"/>
              </w:rPr>
              <w:t>10</w:t>
            </w:r>
          </w:p>
        </w:tc>
        <w:tc>
          <w:tcPr>
            <w:tcW w:w="1271" w:type="dxa"/>
          </w:tcPr>
          <w:p w14:paraId="519C6BCF" w14:textId="77777777" w:rsidR="00A80189" w:rsidRDefault="00A80189" w:rsidP="0026256D">
            <w:pPr>
              <w:pStyle w:val="TableParagraph"/>
              <w:spacing w:before="120"/>
              <w:ind w:right="103"/>
              <w:jc w:val="right"/>
              <w:rPr>
                <w:sz w:val="20"/>
              </w:rPr>
            </w:pPr>
            <w:r>
              <w:rPr>
                <w:w w:val="99"/>
                <w:sz w:val="20"/>
              </w:rPr>
              <w:t>5</w:t>
            </w:r>
          </w:p>
        </w:tc>
        <w:tc>
          <w:tcPr>
            <w:tcW w:w="1921" w:type="dxa"/>
          </w:tcPr>
          <w:p w14:paraId="78E0B3EB" w14:textId="77777777" w:rsidR="00A80189" w:rsidRDefault="00A80189" w:rsidP="0026256D">
            <w:pPr>
              <w:pStyle w:val="TableParagraph"/>
              <w:spacing w:before="5"/>
              <w:rPr>
                <w:sz w:val="19"/>
              </w:rPr>
            </w:pPr>
          </w:p>
          <w:p w14:paraId="5F6348C3" w14:textId="77777777" w:rsidR="00A80189" w:rsidRDefault="00A80189" w:rsidP="0026256D">
            <w:pPr>
              <w:pStyle w:val="TableParagraph"/>
              <w:spacing w:line="238" w:lineRule="exact"/>
              <w:ind w:left="102"/>
            </w:pPr>
            <w:proofErr w:type="spellStart"/>
            <w:r>
              <w:t>Sulfargin</w:t>
            </w:r>
            <w:proofErr w:type="spellEnd"/>
            <w:r>
              <w:t xml:space="preserve"> 50g</w:t>
            </w:r>
          </w:p>
        </w:tc>
        <w:tc>
          <w:tcPr>
            <w:tcW w:w="925" w:type="dxa"/>
          </w:tcPr>
          <w:p w14:paraId="7EEB4D8F" w14:textId="77777777" w:rsidR="00A80189" w:rsidRDefault="00A80189" w:rsidP="0026256D">
            <w:pPr>
              <w:pStyle w:val="TableParagraph"/>
              <w:spacing w:before="5"/>
              <w:rPr>
                <w:sz w:val="19"/>
              </w:rPr>
            </w:pPr>
          </w:p>
          <w:p w14:paraId="240B564B" w14:textId="77777777" w:rsidR="00A80189" w:rsidRDefault="00A80189" w:rsidP="0026256D">
            <w:pPr>
              <w:pStyle w:val="TableParagraph"/>
              <w:spacing w:line="238" w:lineRule="exact"/>
              <w:ind w:left="101"/>
            </w:pPr>
            <w:r>
              <w:t>4,09</w:t>
            </w:r>
          </w:p>
        </w:tc>
        <w:tc>
          <w:tcPr>
            <w:tcW w:w="969" w:type="dxa"/>
          </w:tcPr>
          <w:p w14:paraId="61FA5216" w14:textId="77777777" w:rsidR="00A80189" w:rsidRDefault="00A80189" w:rsidP="0026256D">
            <w:pPr>
              <w:pStyle w:val="TableParagraph"/>
              <w:spacing w:before="120"/>
              <w:ind w:left="153"/>
              <w:rPr>
                <w:sz w:val="20"/>
              </w:rPr>
            </w:pPr>
            <w:r>
              <w:rPr>
                <w:sz w:val="20"/>
              </w:rPr>
              <w:t>40,90</w:t>
            </w:r>
          </w:p>
        </w:tc>
      </w:tr>
      <w:tr w:rsidR="00A80189" w14:paraId="68D841A3" w14:textId="77777777" w:rsidTr="0026256D">
        <w:trPr>
          <w:trHeight w:val="460"/>
        </w:trPr>
        <w:tc>
          <w:tcPr>
            <w:tcW w:w="694" w:type="dxa"/>
          </w:tcPr>
          <w:p w14:paraId="429C0D85" w14:textId="77777777" w:rsidR="00A80189" w:rsidRDefault="00A80189" w:rsidP="0026256D">
            <w:pPr>
              <w:pStyle w:val="TableParagraph"/>
              <w:spacing w:before="110"/>
              <w:ind w:right="94"/>
              <w:jc w:val="right"/>
              <w:rPr>
                <w:sz w:val="20"/>
              </w:rPr>
            </w:pPr>
            <w:r>
              <w:rPr>
                <w:sz w:val="20"/>
              </w:rPr>
              <w:t>100</w:t>
            </w:r>
          </w:p>
        </w:tc>
        <w:tc>
          <w:tcPr>
            <w:tcW w:w="2994" w:type="dxa"/>
            <w:vMerge w:val="restart"/>
          </w:tcPr>
          <w:p w14:paraId="77BF8CEB" w14:textId="77777777" w:rsidR="00A80189" w:rsidRDefault="00A80189" w:rsidP="0026256D">
            <w:pPr>
              <w:pStyle w:val="TableParagraph"/>
            </w:pPr>
          </w:p>
          <w:p w14:paraId="0A8DF8E7" w14:textId="77777777" w:rsidR="00A80189" w:rsidRDefault="00A80189" w:rsidP="0026256D">
            <w:pPr>
              <w:pStyle w:val="TableParagraph"/>
              <w:spacing w:before="11"/>
              <w:rPr>
                <w:sz w:val="19"/>
              </w:rPr>
            </w:pPr>
          </w:p>
          <w:p w14:paraId="03926E31" w14:textId="77777777" w:rsidR="00A80189" w:rsidRDefault="00A80189" w:rsidP="0026256D">
            <w:pPr>
              <w:pStyle w:val="TableParagraph"/>
              <w:ind w:left="107"/>
              <w:rPr>
                <w:sz w:val="20"/>
              </w:rPr>
            </w:pPr>
            <w:proofErr w:type="spellStart"/>
            <w:r>
              <w:rPr>
                <w:sz w:val="20"/>
              </w:rPr>
              <w:t>Sulfamethoxazolum</w:t>
            </w:r>
            <w:proofErr w:type="spellEnd"/>
          </w:p>
        </w:tc>
        <w:tc>
          <w:tcPr>
            <w:tcW w:w="2967" w:type="dxa"/>
          </w:tcPr>
          <w:p w14:paraId="239A1117" w14:textId="77777777" w:rsidR="00A80189" w:rsidRDefault="00A80189" w:rsidP="0026256D">
            <w:pPr>
              <w:pStyle w:val="TableParagraph"/>
              <w:spacing w:before="110"/>
              <w:ind w:left="104"/>
              <w:rPr>
                <w:sz w:val="20"/>
              </w:rPr>
            </w:pPr>
            <w:r>
              <w:rPr>
                <w:sz w:val="20"/>
              </w:rPr>
              <w:t xml:space="preserve">800 mg </w:t>
            </w:r>
            <w:proofErr w:type="spellStart"/>
            <w:r>
              <w:rPr>
                <w:sz w:val="20"/>
              </w:rPr>
              <w:t>tab</w:t>
            </w:r>
            <w:proofErr w:type="spellEnd"/>
            <w:r>
              <w:rPr>
                <w:sz w:val="20"/>
              </w:rPr>
              <w:t>.</w:t>
            </w:r>
            <w:r>
              <w:rPr>
                <w:spacing w:val="-1"/>
                <w:sz w:val="20"/>
              </w:rPr>
              <w:t xml:space="preserve"> </w:t>
            </w:r>
            <w:r>
              <w:rPr>
                <w:sz w:val="20"/>
              </w:rPr>
              <w:t>N10</w:t>
            </w:r>
          </w:p>
        </w:tc>
        <w:tc>
          <w:tcPr>
            <w:tcW w:w="982" w:type="dxa"/>
          </w:tcPr>
          <w:p w14:paraId="688E572D" w14:textId="77777777" w:rsidR="00A80189" w:rsidRDefault="00A80189" w:rsidP="0026256D">
            <w:pPr>
              <w:pStyle w:val="TableParagraph"/>
              <w:spacing w:before="110"/>
              <w:ind w:left="106"/>
              <w:rPr>
                <w:sz w:val="20"/>
              </w:rPr>
            </w:pPr>
            <w:r>
              <w:rPr>
                <w:sz w:val="20"/>
              </w:rPr>
              <w:t>Pakuotė</w:t>
            </w:r>
          </w:p>
        </w:tc>
        <w:tc>
          <w:tcPr>
            <w:tcW w:w="1052" w:type="dxa"/>
          </w:tcPr>
          <w:p w14:paraId="37B33F8D" w14:textId="77777777" w:rsidR="00A80189" w:rsidRDefault="00A80189" w:rsidP="0026256D">
            <w:pPr>
              <w:pStyle w:val="TableParagraph"/>
              <w:spacing w:before="110"/>
              <w:ind w:right="96"/>
              <w:jc w:val="right"/>
              <w:rPr>
                <w:sz w:val="20"/>
              </w:rPr>
            </w:pPr>
            <w:r>
              <w:rPr>
                <w:sz w:val="20"/>
              </w:rPr>
              <w:t>10</w:t>
            </w:r>
          </w:p>
        </w:tc>
        <w:tc>
          <w:tcPr>
            <w:tcW w:w="1271" w:type="dxa"/>
          </w:tcPr>
          <w:p w14:paraId="7299D4C5" w14:textId="77777777" w:rsidR="00A80189" w:rsidRDefault="00A80189" w:rsidP="0026256D">
            <w:pPr>
              <w:pStyle w:val="TableParagraph"/>
              <w:spacing w:before="110"/>
              <w:ind w:right="103"/>
              <w:jc w:val="right"/>
              <w:rPr>
                <w:sz w:val="20"/>
              </w:rPr>
            </w:pPr>
            <w:r>
              <w:rPr>
                <w:w w:val="99"/>
                <w:sz w:val="20"/>
              </w:rPr>
              <w:t>5</w:t>
            </w:r>
          </w:p>
        </w:tc>
        <w:tc>
          <w:tcPr>
            <w:tcW w:w="1921" w:type="dxa"/>
          </w:tcPr>
          <w:p w14:paraId="12846D86" w14:textId="77777777" w:rsidR="00A80189" w:rsidRDefault="00A80189" w:rsidP="0026256D">
            <w:pPr>
              <w:pStyle w:val="TableParagraph"/>
              <w:spacing w:line="225" w:lineRule="exact"/>
              <w:ind w:left="152"/>
              <w:rPr>
                <w:sz w:val="20"/>
              </w:rPr>
            </w:pPr>
            <w:proofErr w:type="spellStart"/>
            <w:r>
              <w:rPr>
                <w:sz w:val="20"/>
              </w:rPr>
              <w:t>Biseptol</w:t>
            </w:r>
            <w:proofErr w:type="spellEnd"/>
          </w:p>
          <w:p w14:paraId="7D6A6D24" w14:textId="77777777" w:rsidR="00A80189" w:rsidRDefault="00A80189" w:rsidP="0026256D">
            <w:pPr>
              <w:pStyle w:val="TableParagraph"/>
              <w:spacing w:line="215" w:lineRule="exact"/>
              <w:ind w:left="102"/>
              <w:rPr>
                <w:sz w:val="20"/>
              </w:rPr>
            </w:pPr>
            <w:r>
              <w:rPr>
                <w:sz w:val="20"/>
              </w:rPr>
              <w:t>800mg/160mg</w:t>
            </w:r>
            <w:r>
              <w:rPr>
                <w:spacing w:val="-1"/>
                <w:sz w:val="20"/>
              </w:rPr>
              <w:t xml:space="preserve"> </w:t>
            </w:r>
            <w:r>
              <w:rPr>
                <w:sz w:val="20"/>
              </w:rPr>
              <w:t>N10</w:t>
            </w:r>
          </w:p>
        </w:tc>
        <w:tc>
          <w:tcPr>
            <w:tcW w:w="925" w:type="dxa"/>
          </w:tcPr>
          <w:p w14:paraId="76E9F882" w14:textId="77777777" w:rsidR="00A80189" w:rsidRDefault="00A80189" w:rsidP="0026256D">
            <w:pPr>
              <w:pStyle w:val="TableParagraph"/>
              <w:spacing w:before="110"/>
              <w:ind w:left="101"/>
              <w:rPr>
                <w:sz w:val="20"/>
              </w:rPr>
            </w:pPr>
            <w:r>
              <w:rPr>
                <w:sz w:val="20"/>
              </w:rPr>
              <w:t>4,81</w:t>
            </w:r>
          </w:p>
        </w:tc>
        <w:tc>
          <w:tcPr>
            <w:tcW w:w="969" w:type="dxa"/>
          </w:tcPr>
          <w:p w14:paraId="08EF8BF1" w14:textId="77777777" w:rsidR="00A80189" w:rsidRDefault="00A80189" w:rsidP="0026256D">
            <w:pPr>
              <w:pStyle w:val="TableParagraph"/>
              <w:spacing w:before="110"/>
              <w:ind w:left="153"/>
              <w:rPr>
                <w:sz w:val="20"/>
              </w:rPr>
            </w:pPr>
            <w:r>
              <w:rPr>
                <w:sz w:val="20"/>
              </w:rPr>
              <w:t>48,10</w:t>
            </w:r>
          </w:p>
        </w:tc>
      </w:tr>
      <w:tr w:rsidR="00A80189" w14:paraId="069CCCCA" w14:textId="77777777" w:rsidTr="0026256D">
        <w:trPr>
          <w:trHeight w:val="736"/>
        </w:trPr>
        <w:tc>
          <w:tcPr>
            <w:tcW w:w="694" w:type="dxa"/>
          </w:tcPr>
          <w:p w14:paraId="4B5B070C" w14:textId="77777777" w:rsidR="00A80189" w:rsidRDefault="00A80189" w:rsidP="0026256D">
            <w:pPr>
              <w:pStyle w:val="TableParagraph"/>
              <w:spacing w:before="6"/>
              <w:rPr>
                <w:sz w:val="21"/>
              </w:rPr>
            </w:pPr>
          </w:p>
          <w:p w14:paraId="7E2A225C" w14:textId="77777777" w:rsidR="00A80189" w:rsidRDefault="00A80189" w:rsidP="0026256D">
            <w:pPr>
              <w:pStyle w:val="TableParagraph"/>
              <w:ind w:right="94"/>
              <w:jc w:val="right"/>
              <w:rPr>
                <w:sz w:val="20"/>
              </w:rPr>
            </w:pPr>
            <w:r>
              <w:rPr>
                <w:sz w:val="20"/>
              </w:rPr>
              <w:t>101</w:t>
            </w:r>
          </w:p>
        </w:tc>
        <w:tc>
          <w:tcPr>
            <w:tcW w:w="2994" w:type="dxa"/>
            <w:vMerge/>
            <w:tcBorders>
              <w:top w:val="nil"/>
            </w:tcBorders>
          </w:tcPr>
          <w:p w14:paraId="31751CCF" w14:textId="77777777" w:rsidR="00A80189" w:rsidRDefault="00A80189" w:rsidP="0026256D">
            <w:pPr>
              <w:rPr>
                <w:sz w:val="2"/>
                <w:szCs w:val="2"/>
              </w:rPr>
            </w:pPr>
          </w:p>
        </w:tc>
        <w:tc>
          <w:tcPr>
            <w:tcW w:w="2967" w:type="dxa"/>
          </w:tcPr>
          <w:p w14:paraId="74DEEE90" w14:textId="77777777" w:rsidR="00A80189" w:rsidRDefault="00A80189" w:rsidP="0026256D">
            <w:pPr>
              <w:pStyle w:val="TableParagraph"/>
              <w:spacing w:before="6"/>
              <w:rPr>
                <w:sz w:val="21"/>
              </w:rPr>
            </w:pPr>
          </w:p>
          <w:p w14:paraId="27730173" w14:textId="77777777" w:rsidR="00A80189" w:rsidRDefault="00A80189" w:rsidP="0026256D">
            <w:pPr>
              <w:pStyle w:val="TableParagraph"/>
              <w:ind w:left="104"/>
              <w:rPr>
                <w:sz w:val="20"/>
              </w:rPr>
            </w:pPr>
            <w:proofErr w:type="spellStart"/>
            <w:r>
              <w:rPr>
                <w:sz w:val="20"/>
              </w:rPr>
              <w:t>susp</w:t>
            </w:r>
            <w:proofErr w:type="spellEnd"/>
            <w:r>
              <w:rPr>
                <w:sz w:val="20"/>
              </w:rPr>
              <w:t xml:space="preserve"> 80 ml</w:t>
            </w:r>
          </w:p>
        </w:tc>
        <w:tc>
          <w:tcPr>
            <w:tcW w:w="982" w:type="dxa"/>
          </w:tcPr>
          <w:p w14:paraId="020B6B6D" w14:textId="77777777" w:rsidR="00A80189" w:rsidRDefault="00A80189" w:rsidP="0026256D">
            <w:pPr>
              <w:pStyle w:val="TableParagraph"/>
              <w:spacing w:before="6"/>
              <w:rPr>
                <w:sz w:val="21"/>
              </w:rPr>
            </w:pPr>
          </w:p>
          <w:p w14:paraId="0B24F57D" w14:textId="77777777" w:rsidR="00A80189" w:rsidRDefault="00A80189" w:rsidP="0026256D">
            <w:pPr>
              <w:pStyle w:val="TableParagraph"/>
              <w:ind w:left="106"/>
              <w:rPr>
                <w:sz w:val="20"/>
              </w:rPr>
            </w:pPr>
            <w:r>
              <w:rPr>
                <w:sz w:val="20"/>
              </w:rPr>
              <w:t>Pakuotė</w:t>
            </w:r>
          </w:p>
        </w:tc>
        <w:tc>
          <w:tcPr>
            <w:tcW w:w="1052" w:type="dxa"/>
          </w:tcPr>
          <w:p w14:paraId="23EA7B6E" w14:textId="77777777" w:rsidR="00A80189" w:rsidRDefault="00A80189" w:rsidP="0026256D">
            <w:pPr>
              <w:pStyle w:val="TableParagraph"/>
              <w:spacing w:before="6"/>
              <w:rPr>
                <w:sz w:val="21"/>
              </w:rPr>
            </w:pPr>
          </w:p>
          <w:p w14:paraId="758DEC36" w14:textId="77777777" w:rsidR="00A80189" w:rsidRDefault="00A80189" w:rsidP="0026256D">
            <w:pPr>
              <w:pStyle w:val="TableParagraph"/>
              <w:ind w:right="99"/>
              <w:jc w:val="right"/>
              <w:rPr>
                <w:sz w:val="20"/>
              </w:rPr>
            </w:pPr>
            <w:r>
              <w:rPr>
                <w:w w:val="99"/>
                <w:sz w:val="20"/>
              </w:rPr>
              <w:t>5</w:t>
            </w:r>
          </w:p>
        </w:tc>
        <w:tc>
          <w:tcPr>
            <w:tcW w:w="1271" w:type="dxa"/>
          </w:tcPr>
          <w:p w14:paraId="60ABCC96" w14:textId="77777777" w:rsidR="00A80189" w:rsidRDefault="00A80189" w:rsidP="0026256D">
            <w:pPr>
              <w:pStyle w:val="TableParagraph"/>
              <w:spacing w:before="6"/>
              <w:rPr>
                <w:sz w:val="21"/>
              </w:rPr>
            </w:pPr>
          </w:p>
          <w:p w14:paraId="39D48D8E" w14:textId="77777777" w:rsidR="00A80189" w:rsidRDefault="00A80189" w:rsidP="0026256D">
            <w:pPr>
              <w:pStyle w:val="TableParagraph"/>
              <w:ind w:right="103"/>
              <w:jc w:val="right"/>
              <w:rPr>
                <w:sz w:val="20"/>
              </w:rPr>
            </w:pPr>
            <w:r>
              <w:rPr>
                <w:w w:val="99"/>
                <w:sz w:val="20"/>
              </w:rPr>
              <w:t>5</w:t>
            </w:r>
          </w:p>
        </w:tc>
        <w:tc>
          <w:tcPr>
            <w:tcW w:w="1921" w:type="dxa"/>
          </w:tcPr>
          <w:p w14:paraId="2A474C1E" w14:textId="77777777" w:rsidR="00A80189" w:rsidRDefault="00A80189" w:rsidP="0026256D">
            <w:pPr>
              <w:pStyle w:val="TableParagraph"/>
              <w:spacing w:before="212" w:line="252" w:lineRule="exact"/>
              <w:ind w:left="102" w:right="157"/>
            </w:pPr>
            <w:proofErr w:type="spellStart"/>
            <w:r>
              <w:t>Biseptol</w:t>
            </w:r>
            <w:proofErr w:type="spellEnd"/>
            <w:r>
              <w:t xml:space="preserve"> </w:t>
            </w:r>
            <w:proofErr w:type="spellStart"/>
            <w:r>
              <w:t>oral</w:t>
            </w:r>
            <w:proofErr w:type="spellEnd"/>
            <w:r>
              <w:t xml:space="preserve"> </w:t>
            </w:r>
            <w:proofErr w:type="spellStart"/>
            <w:r>
              <w:t>susp</w:t>
            </w:r>
            <w:proofErr w:type="spellEnd"/>
            <w:r>
              <w:t>.</w:t>
            </w:r>
            <w:r>
              <w:rPr>
                <w:spacing w:val="-52"/>
              </w:rPr>
              <w:t xml:space="preserve"> </w:t>
            </w:r>
            <w:r>
              <w:t>80ml</w:t>
            </w:r>
          </w:p>
        </w:tc>
        <w:tc>
          <w:tcPr>
            <w:tcW w:w="925" w:type="dxa"/>
          </w:tcPr>
          <w:p w14:paraId="0C3FD1F9" w14:textId="77777777" w:rsidR="00A80189" w:rsidRDefault="00A80189" w:rsidP="0026256D">
            <w:pPr>
              <w:pStyle w:val="TableParagraph"/>
              <w:spacing w:before="6"/>
              <w:rPr>
                <w:sz w:val="30"/>
              </w:rPr>
            </w:pPr>
          </w:p>
          <w:p w14:paraId="07670458" w14:textId="77777777" w:rsidR="00A80189" w:rsidRDefault="00A80189" w:rsidP="0026256D">
            <w:pPr>
              <w:pStyle w:val="TableParagraph"/>
              <w:ind w:left="101"/>
            </w:pPr>
            <w:r>
              <w:t>3,21</w:t>
            </w:r>
          </w:p>
        </w:tc>
        <w:tc>
          <w:tcPr>
            <w:tcW w:w="969" w:type="dxa"/>
          </w:tcPr>
          <w:p w14:paraId="161E5101" w14:textId="77777777" w:rsidR="00A80189" w:rsidRDefault="00A80189" w:rsidP="0026256D">
            <w:pPr>
              <w:pStyle w:val="TableParagraph"/>
              <w:spacing w:before="6"/>
              <w:rPr>
                <w:sz w:val="21"/>
              </w:rPr>
            </w:pPr>
          </w:p>
          <w:p w14:paraId="24164D36" w14:textId="77777777" w:rsidR="00A80189" w:rsidRDefault="00A80189" w:rsidP="0026256D">
            <w:pPr>
              <w:pStyle w:val="TableParagraph"/>
              <w:ind w:left="153"/>
              <w:rPr>
                <w:sz w:val="20"/>
              </w:rPr>
            </w:pPr>
            <w:r>
              <w:rPr>
                <w:sz w:val="20"/>
              </w:rPr>
              <w:t>16,05</w:t>
            </w:r>
          </w:p>
        </w:tc>
      </w:tr>
      <w:tr w:rsidR="00A80189" w14:paraId="473C75C2" w14:textId="77777777" w:rsidTr="0026256D">
        <w:trPr>
          <w:trHeight w:val="508"/>
        </w:trPr>
        <w:tc>
          <w:tcPr>
            <w:tcW w:w="694" w:type="dxa"/>
          </w:tcPr>
          <w:p w14:paraId="48690F63" w14:textId="77777777" w:rsidR="00A80189" w:rsidRDefault="00A80189" w:rsidP="0026256D">
            <w:pPr>
              <w:pStyle w:val="TableParagraph"/>
              <w:spacing w:before="134"/>
              <w:ind w:right="94"/>
              <w:jc w:val="right"/>
              <w:rPr>
                <w:sz w:val="20"/>
              </w:rPr>
            </w:pPr>
            <w:r>
              <w:rPr>
                <w:sz w:val="20"/>
              </w:rPr>
              <w:t>102</w:t>
            </w:r>
          </w:p>
        </w:tc>
        <w:tc>
          <w:tcPr>
            <w:tcW w:w="2994" w:type="dxa"/>
            <w:vMerge w:val="restart"/>
          </w:tcPr>
          <w:p w14:paraId="0180370A" w14:textId="77777777" w:rsidR="00A80189" w:rsidRDefault="00A80189" w:rsidP="0026256D">
            <w:pPr>
              <w:pStyle w:val="TableParagraph"/>
              <w:spacing w:before="163"/>
              <w:ind w:left="107" w:right="983"/>
              <w:rPr>
                <w:sz w:val="20"/>
              </w:rPr>
            </w:pPr>
            <w:r>
              <w:rPr>
                <w:spacing w:val="-1"/>
                <w:sz w:val="20"/>
              </w:rPr>
              <w:t xml:space="preserve">Tiaminas, </w:t>
            </w:r>
            <w:proofErr w:type="spellStart"/>
            <w:r>
              <w:rPr>
                <w:sz w:val="20"/>
              </w:rPr>
              <w:t>Piridoksinas</w:t>
            </w:r>
            <w:proofErr w:type="spellEnd"/>
            <w:r>
              <w:rPr>
                <w:sz w:val="20"/>
              </w:rPr>
              <w:t>,</w:t>
            </w:r>
            <w:r>
              <w:rPr>
                <w:spacing w:val="-47"/>
                <w:sz w:val="20"/>
              </w:rPr>
              <w:t xml:space="preserve"> </w:t>
            </w:r>
            <w:proofErr w:type="spellStart"/>
            <w:r>
              <w:rPr>
                <w:sz w:val="20"/>
              </w:rPr>
              <w:t>Cianokobalaminas</w:t>
            </w:r>
            <w:proofErr w:type="spellEnd"/>
          </w:p>
        </w:tc>
        <w:tc>
          <w:tcPr>
            <w:tcW w:w="2967" w:type="dxa"/>
          </w:tcPr>
          <w:p w14:paraId="2ECC2797" w14:textId="77777777" w:rsidR="00A80189" w:rsidRDefault="00A80189" w:rsidP="0026256D">
            <w:pPr>
              <w:pStyle w:val="TableParagraph"/>
              <w:spacing w:before="19"/>
              <w:ind w:left="104" w:right="265"/>
              <w:rPr>
                <w:sz w:val="20"/>
              </w:rPr>
            </w:pPr>
            <w:r>
              <w:rPr>
                <w:sz w:val="20"/>
              </w:rPr>
              <w:t>100mg/100mg/1mg</w:t>
            </w:r>
            <w:r>
              <w:rPr>
                <w:spacing w:val="-5"/>
                <w:sz w:val="20"/>
              </w:rPr>
              <w:t xml:space="preserve"> </w:t>
            </w:r>
            <w:r>
              <w:rPr>
                <w:sz w:val="20"/>
              </w:rPr>
              <w:t>2ml</w:t>
            </w:r>
            <w:r>
              <w:rPr>
                <w:spacing w:val="-5"/>
                <w:sz w:val="20"/>
              </w:rPr>
              <w:t xml:space="preserve"> </w:t>
            </w:r>
            <w:r>
              <w:rPr>
                <w:sz w:val="20"/>
              </w:rPr>
              <w:t>tirpalas</w:t>
            </w:r>
            <w:r>
              <w:rPr>
                <w:spacing w:val="-47"/>
                <w:sz w:val="20"/>
              </w:rPr>
              <w:t xml:space="preserve"> </w:t>
            </w:r>
            <w:r>
              <w:rPr>
                <w:sz w:val="20"/>
              </w:rPr>
              <w:t>N5</w:t>
            </w:r>
          </w:p>
        </w:tc>
        <w:tc>
          <w:tcPr>
            <w:tcW w:w="982" w:type="dxa"/>
          </w:tcPr>
          <w:p w14:paraId="6917A518" w14:textId="77777777" w:rsidR="00A80189" w:rsidRDefault="00A80189" w:rsidP="0026256D">
            <w:pPr>
              <w:pStyle w:val="TableParagraph"/>
              <w:spacing w:before="134"/>
              <w:ind w:left="106"/>
              <w:rPr>
                <w:sz w:val="20"/>
              </w:rPr>
            </w:pPr>
            <w:r>
              <w:rPr>
                <w:sz w:val="20"/>
              </w:rPr>
              <w:t>Pakuotė</w:t>
            </w:r>
          </w:p>
        </w:tc>
        <w:tc>
          <w:tcPr>
            <w:tcW w:w="1052" w:type="dxa"/>
          </w:tcPr>
          <w:p w14:paraId="4B257BDF" w14:textId="77777777" w:rsidR="00A80189" w:rsidRDefault="00A80189" w:rsidP="0026256D">
            <w:pPr>
              <w:pStyle w:val="TableParagraph"/>
              <w:spacing w:before="134"/>
              <w:ind w:right="96"/>
              <w:jc w:val="right"/>
              <w:rPr>
                <w:sz w:val="20"/>
              </w:rPr>
            </w:pPr>
            <w:r>
              <w:rPr>
                <w:sz w:val="20"/>
              </w:rPr>
              <w:t>15</w:t>
            </w:r>
          </w:p>
        </w:tc>
        <w:tc>
          <w:tcPr>
            <w:tcW w:w="1271" w:type="dxa"/>
          </w:tcPr>
          <w:p w14:paraId="780DFC9D" w14:textId="77777777" w:rsidR="00A80189" w:rsidRDefault="00A80189" w:rsidP="0026256D">
            <w:pPr>
              <w:pStyle w:val="TableParagraph"/>
              <w:spacing w:before="134"/>
              <w:ind w:right="103"/>
              <w:jc w:val="right"/>
              <w:rPr>
                <w:sz w:val="20"/>
              </w:rPr>
            </w:pPr>
            <w:r>
              <w:rPr>
                <w:w w:val="99"/>
                <w:sz w:val="20"/>
              </w:rPr>
              <w:t>5</w:t>
            </w:r>
          </w:p>
        </w:tc>
        <w:tc>
          <w:tcPr>
            <w:tcW w:w="1921" w:type="dxa"/>
          </w:tcPr>
          <w:p w14:paraId="4BA114BC" w14:textId="77777777" w:rsidR="00A80189" w:rsidRDefault="00A80189" w:rsidP="0026256D">
            <w:pPr>
              <w:pStyle w:val="TableParagraph"/>
              <w:spacing w:line="246" w:lineRule="exact"/>
              <w:ind w:left="102"/>
            </w:pPr>
            <w:proofErr w:type="spellStart"/>
            <w:r>
              <w:t>Milgamma</w:t>
            </w:r>
            <w:proofErr w:type="spellEnd"/>
            <w:r>
              <w:rPr>
                <w:spacing w:val="-2"/>
              </w:rPr>
              <w:t xml:space="preserve"> </w:t>
            </w:r>
            <w:r>
              <w:t>N</w:t>
            </w:r>
            <w:r>
              <w:rPr>
                <w:spacing w:val="-1"/>
              </w:rPr>
              <w:t xml:space="preserve"> </w:t>
            </w:r>
            <w:r>
              <w:t>2ml</w:t>
            </w:r>
          </w:p>
          <w:p w14:paraId="7DA55A51" w14:textId="77777777" w:rsidR="00A80189" w:rsidRDefault="00A80189" w:rsidP="0026256D">
            <w:pPr>
              <w:pStyle w:val="TableParagraph"/>
              <w:spacing w:line="243" w:lineRule="exact"/>
              <w:ind w:left="102"/>
            </w:pPr>
            <w:r>
              <w:t>N5</w:t>
            </w:r>
          </w:p>
        </w:tc>
        <w:tc>
          <w:tcPr>
            <w:tcW w:w="925" w:type="dxa"/>
          </w:tcPr>
          <w:p w14:paraId="4B86D674" w14:textId="77777777" w:rsidR="00A80189" w:rsidRDefault="00A80189" w:rsidP="0026256D">
            <w:pPr>
              <w:pStyle w:val="TableParagraph"/>
              <w:spacing w:before="8"/>
              <w:rPr>
                <w:sz w:val="21"/>
              </w:rPr>
            </w:pPr>
          </w:p>
          <w:p w14:paraId="0EDDF1E4" w14:textId="77777777" w:rsidR="00A80189" w:rsidRDefault="00A80189" w:rsidP="0026256D">
            <w:pPr>
              <w:pStyle w:val="TableParagraph"/>
              <w:spacing w:before="1" w:line="238" w:lineRule="exact"/>
              <w:ind w:left="101"/>
            </w:pPr>
            <w:r>
              <w:t>3,74</w:t>
            </w:r>
          </w:p>
        </w:tc>
        <w:tc>
          <w:tcPr>
            <w:tcW w:w="969" w:type="dxa"/>
          </w:tcPr>
          <w:p w14:paraId="739571D2" w14:textId="77777777" w:rsidR="00A80189" w:rsidRDefault="00A80189" w:rsidP="0026256D">
            <w:pPr>
              <w:pStyle w:val="TableParagraph"/>
              <w:spacing w:before="134"/>
              <w:ind w:left="102"/>
              <w:rPr>
                <w:sz w:val="20"/>
              </w:rPr>
            </w:pPr>
            <w:r>
              <w:rPr>
                <w:sz w:val="20"/>
              </w:rPr>
              <w:t>56,10</w:t>
            </w:r>
          </w:p>
        </w:tc>
      </w:tr>
      <w:tr w:rsidR="00A80189" w14:paraId="33EA11DB" w14:textId="77777777" w:rsidTr="0026256D">
        <w:trPr>
          <w:trHeight w:val="508"/>
        </w:trPr>
        <w:tc>
          <w:tcPr>
            <w:tcW w:w="694" w:type="dxa"/>
          </w:tcPr>
          <w:p w14:paraId="757E5FAD" w14:textId="77777777" w:rsidR="00A80189" w:rsidRDefault="00A80189" w:rsidP="0026256D">
            <w:pPr>
              <w:pStyle w:val="TableParagraph"/>
              <w:spacing w:before="134"/>
              <w:ind w:right="94"/>
              <w:jc w:val="right"/>
              <w:rPr>
                <w:sz w:val="20"/>
              </w:rPr>
            </w:pPr>
            <w:r>
              <w:rPr>
                <w:sz w:val="20"/>
              </w:rPr>
              <w:t>103</w:t>
            </w:r>
          </w:p>
        </w:tc>
        <w:tc>
          <w:tcPr>
            <w:tcW w:w="2994" w:type="dxa"/>
            <w:vMerge/>
            <w:tcBorders>
              <w:top w:val="nil"/>
            </w:tcBorders>
          </w:tcPr>
          <w:p w14:paraId="0C2965A3" w14:textId="77777777" w:rsidR="00A80189" w:rsidRDefault="00A80189" w:rsidP="0026256D">
            <w:pPr>
              <w:rPr>
                <w:sz w:val="2"/>
                <w:szCs w:val="2"/>
              </w:rPr>
            </w:pPr>
          </w:p>
        </w:tc>
        <w:tc>
          <w:tcPr>
            <w:tcW w:w="2967" w:type="dxa"/>
          </w:tcPr>
          <w:p w14:paraId="2B2CE65F" w14:textId="77777777" w:rsidR="00A80189" w:rsidRDefault="00A80189" w:rsidP="0026256D">
            <w:pPr>
              <w:pStyle w:val="TableParagraph"/>
              <w:spacing w:before="19"/>
              <w:ind w:left="104" w:right="217"/>
              <w:rPr>
                <w:sz w:val="20"/>
              </w:rPr>
            </w:pPr>
            <w:r>
              <w:rPr>
                <w:sz w:val="20"/>
              </w:rPr>
              <w:t>100mg/100mg/1mg</w:t>
            </w:r>
            <w:r>
              <w:rPr>
                <w:spacing w:val="-4"/>
                <w:sz w:val="20"/>
              </w:rPr>
              <w:t xml:space="preserve"> </w:t>
            </w:r>
            <w:r>
              <w:rPr>
                <w:sz w:val="20"/>
              </w:rPr>
              <w:t>3</w:t>
            </w:r>
            <w:r>
              <w:rPr>
                <w:spacing w:val="-3"/>
                <w:sz w:val="20"/>
              </w:rPr>
              <w:t xml:space="preserve"> </w:t>
            </w:r>
            <w:r>
              <w:rPr>
                <w:sz w:val="20"/>
              </w:rPr>
              <w:t>ml</w:t>
            </w:r>
            <w:r>
              <w:rPr>
                <w:spacing w:val="-5"/>
                <w:sz w:val="20"/>
              </w:rPr>
              <w:t xml:space="preserve"> </w:t>
            </w:r>
            <w:r>
              <w:rPr>
                <w:sz w:val="20"/>
              </w:rPr>
              <w:t>tirpalas</w:t>
            </w:r>
            <w:r>
              <w:rPr>
                <w:spacing w:val="-47"/>
                <w:sz w:val="20"/>
              </w:rPr>
              <w:t xml:space="preserve"> </w:t>
            </w:r>
            <w:r>
              <w:rPr>
                <w:sz w:val="20"/>
              </w:rPr>
              <w:t>N5</w:t>
            </w:r>
          </w:p>
        </w:tc>
        <w:tc>
          <w:tcPr>
            <w:tcW w:w="982" w:type="dxa"/>
          </w:tcPr>
          <w:p w14:paraId="748EA147" w14:textId="77777777" w:rsidR="00A80189" w:rsidRDefault="00A80189" w:rsidP="0026256D">
            <w:pPr>
              <w:pStyle w:val="TableParagraph"/>
              <w:spacing w:before="134"/>
              <w:ind w:left="106"/>
              <w:rPr>
                <w:sz w:val="20"/>
              </w:rPr>
            </w:pPr>
            <w:r>
              <w:rPr>
                <w:sz w:val="20"/>
              </w:rPr>
              <w:t>Pakuotė</w:t>
            </w:r>
          </w:p>
        </w:tc>
        <w:tc>
          <w:tcPr>
            <w:tcW w:w="1052" w:type="dxa"/>
          </w:tcPr>
          <w:p w14:paraId="1ECE07AC" w14:textId="77777777" w:rsidR="00A80189" w:rsidRDefault="00A80189" w:rsidP="0026256D">
            <w:pPr>
              <w:pStyle w:val="TableParagraph"/>
              <w:spacing w:before="134"/>
              <w:ind w:right="96"/>
              <w:jc w:val="right"/>
              <w:rPr>
                <w:sz w:val="20"/>
              </w:rPr>
            </w:pPr>
            <w:r>
              <w:rPr>
                <w:sz w:val="20"/>
              </w:rPr>
              <w:t>10</w:t>
            </w:r>
          </w:p>
        </w:tc>
        <w:tc>
          <w:tcPr>
            <w:tcW w:w="1271" w:type="dxa"/>
          </w:tcPr>
          <w:p w14:paraId="61091418" w14:textId="77777777" w:rsidR="00A80189" w:rsidRDefault="00A80189" w:rsidP="0026256D">
            <w:pPr>
              <w:pStyle w:val="TableParagraph"/>
              <w:spacing w:before="134"/>
              <w:ind w:right="103"/>
              <w:jc w:val="right"/>
              <w:rPr>
                <w:sz w:val="20"/>
              </w:rPr>
            </w:pPr>
            <w:r>
              <w:rPr>
                <w:w w:val="99"/>
                <w:sz w:val="20"/>
              </w:rPr>
              <w:t>5</w:t>
            </w:r>
          </w:p>
        </w:tc>
        <w:tc>
          <w:tcPr>
            <w:tcW w:w="1921" w:type="dxa"/>
          </w:tcPr>
          <w:p w14:paraId="3454C8EB" w14:textId="77777777" w:rsidR="00A80189" w:rsidRDefault="00A80189" w:rsidP="0026256D">
            <w:pPr>
              <w:pStyle w:val="TableParagraph"/>
              <w:spacing w:line="247" w:lineRule="exact"/>
              <w:ind w:left="102"/>
            </w:pPr>
            <w:proofErr w:type="spellStart"/>
            <w:r>
              <w:t>Neurorubine</w:t>
            </w:r>
            <w:proofErr w:type="spellEnd"/>
            <w:r>
              <w:rPr>
                <w:spacing w:val="-2"/>
              </w:rPr>
              <w:t xml:space="preserve"> </w:t>
            </w:r>
            <w:r>
              <w:t>3ml</w:t>
            </w:r>
          </w:p>
          <w:p w14:paraId="33AC9DF0" w14:textId="77777777" w:rsidR="00A80189" w:rsidRDefault="00A80189" w:rsidP="0026256D">
            <w:pPr>
              <w:pStyle w:val="TableParagraph"/>
              <w:spacing w:before="1" w:line="240" w:lineRule="exact"/>
              <w:ind w:left="102"/>
            </w:pPr>
            <w:proofErr w:type="spellStart"/>
            <w:r>
              <w:t>inj</w:t>
            </w:r>
            <w:proofErr w:type="spellEnd"/>
            <w:r>
              <w:t>. N5</w:t>
            </w:r>
          </w:p>
        </w:tc>
        <w:tc>
          <w:tcPr>
            <w:tcW w:w="925" w:type="dxa"/>
          </w:tcPr>
          <w:p w14:paraId="0033CD5E" w14:textId="77777777" w:rsidR="00A80189" w:rsidRDefault="00A80189" w:rsidP="0026256D">
            <w:pPr>
              <w:pStyle w:val="TableParagraph"/>
              <w:spacing w:before="8"/>
              <w:rPr>
                <w:sz w:val="21"/>
              </w:rPr>
            </w:pPr>
          </w:p>
          <w:p w14:paraId="5E5A4612" w14:textId="77777777" w:rsidR="00A80189" w:rsidRDefault="00A80189" w:rsidP="0026256D">
            <w:pPr>
              <w:pStyle w:val="TableParagraph"/>
              <w:spacing w:before="1" w:line="238" w:lineRule="exact"/>
              <w:ind w:left="101"/>
            </w:pPr>
            <w:r>
              <w:t>5,01</w:t>
            </w:r>
          </w:p>
        </w:tc>
        <w:tc>
          <w:tcPr>
            <w:tcW w:w="969" w:type="dxa"/>
          </w:tcPr>
          <w:p w14:paraId="483EFFD9" w14:textId="77777777" w:rsidR="00A80189" w:rsidRDefault="00A80189" w:rsidP="0026256D">
            <w:pPr>
              <w:pStyle w:val="TableParagraph"/>
              <w:spacing w:before="134"/>
              <w:ind w:left="153"/>
              <w:rPr>
                <w:sz w:val="20"/>
              </w:rPr>
            </w:pPr>
            <w:r>
              <w:rPr>
                <w:sz w:val="20"/>
              </w:rPr>
              <w:t>50,10</w:t>
            </w:r>
          </w:p>
        </w:tc>
      </w:tr>
      <w:tr w:rsidR="00A80189" w14:paraId="540951E4" w14:textId="77777777" w:rsidTr="0026256D">
        <w:trPr>
          <w:trHeight w:val="736"/>
        </w:trPr>
        <w:tc>
          <w:tcPr>
            <w:tcW w:w="694" w:type="dxa"/>
          </w:tcPr>
          <w:p w14:paraId="35BBD939" w14:textId="77777777" w:rsidR="00A80189" w:rsidRDefault="00A80189" w:rsidP="0026256D">
            <w:pPr>
              <w:pStyle w:val="TableParagraph"/>
              <w:spacing w:before="8"/>
              <w:rPr>
                <w:sz w:val="21"/>
              </w:rPr>
            </w:pPr>
          </w:p>
          <w:p w14:paraId="0289314F" w14:textId="77777777" w:rsidR="00A80189" w:rsidRDefault="00A80189" w:rsidP="0026256D">
            <w:pPr>
              <w:pStyle w:val="TableParagraph"/>
              <w:ind w:right="94"/>
              <w:jc w:val="right"/>
              <w:rPr>
                <w:sz w:val="20"/>
              </w:rPr>
            </w:pPr>
            <w:r>
              <w:rPr>
                <w:sz w:val="20"/>
              </w:rPr>
              <w:t>104</w:t>
            </w:r>
          </w:p>
        </w:tc>
        <w:tc>
          <w:tcPr>
            <w:tcW w:w="2994" w:type="dxa"/>
          </w:tcPr>
          <w:p w14:paraId="64354FC1" w14:textId="77777777" w:rsidR="00A80189" w:rsidRDefault="00A80189" w:rsidP="0026256D">
            <w:pPr>
              <w:pStyle w:val="TableParagraph"/>
              <w:spacing w:before="8"/>
              <w:rPr>
                <w:sz w:val="21"/>
              </w:rPr>
            </w:pPr>
          </w:p>
          <w:p w14:paraId="6C4197D3" w14:textId="77777777" w:rsidR="00A80189" w:rsidRDefault="00A80189" w:rsidP="0026256D">
            <w:pPr>
              <w:pStyle w:val="TableParagraph"/>
              <w:ind w:left="107"/>
              <w:rPr>
                <w:sz w:val="20"/>
              </w:rPr>
            </w:pPr>
            <w:proofErr w:type="spellStart"/>
            <w:r>
              <w:rPr>
                <w:sz w:val="20"/>
              </w:rPr>
              <w:t>Tobramicinas</w:t>
            </w:r>
            <w:proofErr w:type="spellEnd"/>
          </w:p>
        </w:tc>
        <w:tc>
          <w:tcPr>
            <w:tcW w:w="2967" w:type="dxa"/>
          </w:tcPr>
          <w:p w14:paraId="2B6A5C09" w14:textId="77777777" w:rsidR="00A80189" w:rsidRDefault="00A80189" w:rsidP="0026256D">
            <w:pPr>
              <w:pStyle w:val="TableParagraph"/>
              <w:spacing w:before="8"/>
              <w:rPr>
                <w:sz w:val="21"/>
              </w:rPr>
            </w:pPr>
          </w:p>
          <w:p w14:paraId="2A598BC7" w14:textId="77777777" w:rsidR="00A80189" w:rsidRDefault="00A80189" w:rsidP="0026256D">
            <w:pPr>
              <w:pStyle w:val="TableParagraph"/>
              <w:ind w:left="104"/>
              <w:rPr>
                <w:sz w:val="20"/>
              </w:rPr>
            </w:pPr>
            <w:r>
              <w:rPr>
                <w:sz w:val="20"/>
              </w:rPr>
              <w:t>3 mg/ml</w:t>
            </w:r>
            <w:r>
              <w:rPr>
                <w:spacing w:val="-2"/>
                <w:sz w:val="20"/>
              </w:rPr>
              <w:t xml:space="preserve"> </w:t>
            </w:r>
            <w:r>
              <w:rPr>
                <w:sz w:val="20"/>
              </w:rPr>
              <w:t>5</w:t>
            </w:r>
            <w:r>
              <w:rPr>
                <w:spacing w:val="-1"/>
                <w:sz w:val="20"/>
              </w:rPr>
              <w:t xml:space="preserve"> </w:t>
            </w:r>
            <w:r>
              <w:rPr>
                <w:sz w:val="20"/>
              </w:rPr>
              <w:t>ml</w:t>
            </w:r>
          </w:p>
        </w:tc>
        <w:tc>
          <w:tcPr>
            <w:tcW w:w="982" w:type="dxa"/>
          </w:tcPr>
          <w:p w14:paraId="48542836" w14:textId="77777777" w:rsidR="00A80189" w:rsidRDefault="00A80189" w:rsidP="0026256D">
            <w:pPr>
              <w:pStyle w:val="TableParagraph"/>
              <w:spacing w:before="8"/>
              <w:rPr>
                <w:sz w:val="21"/>
              </w:rPr>
            </w:pPr>
          </w:p>
          <w:p w14:paraId="5F976E11" w14:textId="77777777" w:rsidR="00A80189" w:rsidRDefault="00A80189" w:rsidP="0026256D">
            <w:pPr>
              <w:pStyle w:val="TableParagraph"/>
              <w:ind w:left="106"/>
              <w:rPr>
                <w:sz w:val="20"/>
              </w:rPr>
            </w:pPr>
            <w:r>
              <w:rPr>
                <w:sz w:val="20"/>
              </w:rPr>
              <w:t>Pakuotė</w:t>
            </w:r>
          </w:p>
        </w:tc>
        <w:tc>
          <w:tcPr>
            <w:tcW w:w="1052" w:type="dxa"/>
          </w:tcPr>
          <w:p w14:paraId="4F6662D5" w14:textId="77777777" w:rsidR="00A80189" w:rsidRDefault="00A80189" w:rsidP="0026256D">
            <w:pPr>
              <w:pStyle w:val="TableParagraph"/>
              <w:spacing w:before="8"/>
              <w:rPr>
                <w:sz w:val="21"/>
              </w:rPr>
            </w:pPr>
          </w:p>
          <w:p w14:paraId="25EA6B5C" w14:textId="77777777" w:rsidR="00A80189" w:rsidRDefault="00A80189" w:rsidP="0026256D">
            <w:pPr>
              <w:pStyle w:val="TableParagraph"/>
              <w:ind w:right="96"/>
              <w:jc w:val="right"/>
              <w:rPr>
                <w:sz w:val="20"/>
              </w:rPr>
            </w:pPr>
            <w:r>
              <w:rPr>
                <w:sz w:val="20"/>
              </w:rPr>
              <w:t>13</w:t>
            </w:r>
          </w:p>
        </w:tc>
        <w:tc>
          <w:tcPr>
            <w:tcW w:w="1271" w:type="dxa"/>
          </w:tcPr>
          <w:p w14:paraId="2D256411" w14:textId="77777777" w:rsidR="00A80189" w:rsidRDefault="00A80189" w:rsidP="0026256D">
            <w:pPr>
              <w:pStyle w:val="TableParagraph"/>
              <w:spacing w:before="8"/>
              <w:rPr>
                <w:sz w:val="21"/>
              </w:rPr>
            </w:pPr>
          </w:p>
          <w:p w14:paraId="0E7CAA22" w14:textId="77777777" w:rsidR="00A80189" w:rsidRDefault="00A80189" w:rsidP="0026256D">
            <w:pPr>
              <w:pStyle w:val="TableParagraph"/>
              <w:ind w:right="103"/>
              <w:jc w:val="right"/>
              <w:rPr>
                <w:sz w:val="20"/>
              </w:rPr>
            </w:pPr>
            <w:r>
              <w:rPr>
                <w:w w:val="99"/>
                <w:sz w:val="20"/>
              </w:rPr>
              <w:t>5</w:t>
            </w:r>
          </w:p>
        </w:tc>
        <w:tc>
          <w:tcPr>
            <w:tcW w:w="1921" w:type="dxa"/>
          </w:tcPr>
          <w:p w14:paraId="5F97988A" w14:textId="77777777" w:rsidR="00A80189" w:rsidRDefault="00A80189" w:rsidP="0026256D">
            <w:pPr>
              <w:pStyle w:val="TableParagraph"/>
              <w:spacing w:before="210" w:line="250" w:lineRule="atLeast"/>
              <w:ind w:left="102" w:right="334"/>
            </w:pPr>
            <w:proofErr w:type="spellStart"/>
            <w:r>
              <w:t>Tobrin</w:t>
            </w:r>
            <w:proofErr w:type="spellEnd"/>
            <w:r>
              <w:t xml:space="preserve"> 0,3% </w:t>
            </w:r>
            <w:proofErr w:type="spellStart"/>
            <w:r>
              <w:t>gtt</w:t>
            </w:r>
            <w:proofErr w:type="spellEnd"/>
            <w:r>
              <w:t>.</w:t>
            </w:r>
            <w:r>
              <w:rPr>
                <w:spacing w:val="-52"/>
              </w:rPr>
              <w:t xml:space="preserve"> </w:t>
            </w:r>
            <w:proofErr w:type="spellStart"/>
            <w:r>
              <w:t>Opt</w:t>
            </w:r>
            <w:proofErr w:type="spellEnd"/>
            <w:r>
              <w:t>.</w:t>
            </w:r>
            <w:r>
              <w:rPr>
                <w:spacing w:val="-1"/>
              </w:rPr>
              <w:t xml:space="preserve"> </w:t>
            </w:r>
            <w:r>
              <w:t>5ml</w:t>
            </w:r>
          </w:p>
        </w:tc>
        <w:tc>
          <w:tcPr>
            <w:tcW w:w="925" w:type="dxa"/>
          </w:tcPr>
          <w:p w14:paraId="55C3DD31" w14:textId="77777777" w:rsidR="00A80189" w:rsidRDefault="00A80189" w:rsidP="0026256D">
            <w:pPr>
              <w:pStyle w:val="TableParagraph"/>
              <w:spacing w:before="6"/>
              <w:rPr>
                <w:sz w:val="30"/>
              </w:rPr>
            </w:pPr>
          </w:p>
          <w:p w14:paraId="560992B1" w14:textId="77777777" w:rsidR="00A80189" w:rsidRDefault="00A80189" w:rsidP="0026256D">
            <w:pPr>
              <w:pStyle w:val="TableParagraph"/>
              <w:ind w:left="101"/>
            </w:pPr>
            <w:r>
              <w:t>3,98</w:t>
            </w:r>
          </w:p>
        </w:tc>
        <w:tc>
          <w:tcPr>
            <w:tcW w:w="969" w:type="dxa"/>
          </w:tcPr>
          <w:p w14:paraId="484D6DBC" w14:textId="77777777" w:rsidR="00A80189" w:rsidRDefault="00A80189" w:rsidP="0026256D">
            <w:pPr>
              <w:pStyle w:val="TableParagraph"/>
              <w:spacing w:before="8"/>
              <w:rPr>
                <w:sz w:val="21"/>
              </w:rPr>
            </w:pPr>
          </w:p>
          <w:p w14:paraId="5D77B28A" w14:textId="77777777" w:rsidR="00A80189" w:rsidRDefault="00A80189" w:rsidP="0026256D">
            <w:pPr>
              <w:pStyle w:val="TableParagraph"/>
              <w:ind w:left="153"/>
              <w:rPr>
                <w:sz w:val="20"/>
              </w:rPr>
            </w:pPr>
            <w:r>
              <w:rPr>
                <w:sz w:val="20"/>
              </w:rPr>
              <w:t>51,74</w:t>
            </w:r>
          </w:p>
        </w:tc>
      </w:tr>
      <w:tr w:rsidR="00A80189" w14:paraId="30BCC2F1" w14:textId="77777777" w:rsidTr="0026256D">
        <w:trPr>
          <w:trHeight w:val="757"/>
        </w:trPr>
        <w:tc>
          <w:tcPr>
            <w:tcW w:w="694" w:type="dxa"/>
          </w:tcPr>
          <w:p w14:paraId="0497780A" w14:textId="77777777" w:rsidR="00A80189" w:rsidRDefault="00A80189" w:rsidP="0026256D">
            <w:pPr>
              <w:pStyle w:val="TableParagraph"/>
              <w:spacing w:before="6"/>
            </w:pPr>
          </w:p>
          <w:p w14:paraId="41E4D3CD" w14:textId="77777777" w:rsidR="00A80189" w:rsidRDefault="00A80189" w:rsidP="0026256D">
            <w:pPr>
              <w:pStyle w:val="TableParagraph"/>
              <w:ind w:right="94"/>
              <w:jc w:val="right"/>
              <w:rPr>
                <w:sz w:val="20"/>
              </w:rPr>
            </w:pPr>
            <w:r>
              <w:rPr>
                <w:sz w:val="20"/>
              </w:rPr>
              <w:t>105</w:t>
            </w:r>
          </w:p>
        </w:tc>
        <w:tc>
          <w:tcPr>
            <w:tcW w:w="2994" w:type="dxa"/>
            <w:vMerge w:val="restart"/>
          </w:tcPr>
          <w:p w14:paraId="029E33D9" w14:textId="77777777" w:rsidR="00A80189" w:rsidRDefault="00A80189" w:rsidP="0026256D">
            <w:pPr>
              <w:pStyle w:val="TableParagraph"/>
            </w:pPr>
          </w:p>
          <w:p w14:paraId="0A37AD2E" w14:textId="77777777" w:rsidR="00A80189" w:rsidRDefault="00A80189" w:rsidP="0026256D">
            <w:pPr>
              <w:pStyle w:val="TableParagraph"/>
            </w:pPr>
          </w:p>
          <w:p w14:paraId="14FB6AAC" w14:textId="77777777" w:rsidR="00A80189" w:rsidRDefault="00A80189" w:rsidP="0026256D">
            <w:pPr>
              <w:pStyle w:val="TableParagraph"/>
              <w:spacing w:before="137"/>
              <w:ind w:left="107"/>
              <w:rPr>
                <w:sz w:val="20"/>
              </w:rPr>
            </w:pPr>
            <w:proofErr w:type="spellStart"/>
            <w:r>
              <w:rPr>
                <w:sz w:val="20"/>
              </w:rPr>
              <w:t>Triprolidino</w:t>
            </w:r>
            <w:proofErr w:type="spellEnd"/>
            <w:r>
              <w:rPr>
                <w:spacing w:val="-4"/>
                <w:sz w:val="20"/>
              </w:rPr>
              <w:t xml:space="preserve"> </w:t>
            </w:r>
            <w:r>
              <w:rPr>
                <w:sz w:val="20"/>
              </w:rPr>
              <w:t>hidrochloridas</w:t>
            </w:r>
          </w:p>
        </w:tc>
        <w:tc>
          <w:tcPr>
            <w:tcW w:w="2967" w:type="dxa"/>
          </w:tcPr>
          <w:p w14:paraId="0C38125C" w14:textId="77777777" w:rsidR="00A80189" w:rsidRDefault="00A80189" w:rsidP="0026256D">
            <w:pPr>
              <w:pStyle w:val="TableParagraph"/>
              <w:spacing w:before="6"/>
            </w:pPr>
          </w:p>
          <w:p w14:paraId="5E24FB65" w14:textId="77777777" w:rsidR="00A80189" w:rsidRDefault="00A80189" w:rsidP="0026256D">
            <w:pPr>
              <w:pStyle w:val="TableParagraph"/>
              <w:ind w:left="104"/>
              <w:rPr>
                <w:sz w:val="20"/>
              </w:rPr>
            </w:pPr>
            <w:proofErr w:type="spellStart"/>
            <w:r>
              <w:rPr>
                <w:sz w:val="20"/>
              </w:rPr>
              <w:t>sir</w:t>
            </w:r>
            <w:proofErr w:type="spellEnd"/>
            <w:r>
              <w:rPr>
                <w:sz w:val="20"/>
              </w:rPr>
              <w:t>.</w:t>
            </w:r>
            <w:r>
              <w:rPr>
                <w:spacing w:val="-1"/>
                <w:sz w:val="20"/>
              </w:rPr>
              <w:t xml:space="preserve"> </w:t>
            </w:r>
            <w:r>
              <w:rPr>
                <w:sz w:val="20"/>
              </w:rPr>
              <w:t>100 ml</w:t>
            </w:r>
          </w:p>
        </w:tc>
        <w:tc>
          <w:tcPr>
            <w:tcW w:w="982" w:type="dxa"/>
          </w:tcPr>
          <w:p w14:paraId="4BCD3B14" w14:textId="77777777" w:rsidR="00A80189" w:rsidRDefault="00A80189" w:rsidP="0026256D">
            <w:pPr>
              <w:pStyle w:val="TableParagraph"/>
              <w:spacing w:before="6"/>
            </w:pPr>
          </w:p>
          <w:p w14:paraId="1B604748" w14:textId="77777777" w:rsidR="00A80189" w:rsidRDefault="00A80189" w:rsidP="0026256D">
            <w:pPr>
              <w:pStyle w:val="TableParagraph"/>
              <w:ind w:left="106"/>
              <w:rPr>
                <w:sz w:val="20"/>
              </w:rPr>
            </w:pPr>
            <w:r>
              <w:rPr>
                <w:sz w:val="20"/>
              </w:rPr>
              <w:t>Pakuotė</w:t>
            </w:r>
          </w:p>
        </w:tc>
        <w:tc>
          <w:tcPr>
            <w:tcW w:w="1052" w:type="dxa"/>
          </w:tcPr>
          <w:p w14:paraId="579B66E7" w14:textId="77777777" w:rsidR="00A80189" w:rsidRDefault="00A80189" w:rsidP="0026256D">
            <w:pPr>
              <w:pStyle w:val="TableParagraph"/>
              <w:spacing w:before="6"/>
            </w:pPr>
          </w:p>
          <w:p w14:paraId="7FC78C46" w14:textId="77777777" w:rsidR="00A80189" w:rsidRDefault="00A80189" w:rsidP="0026256D">
            <w:pPr>
              <w:pStyle w:val="TableParagraph"/>
              <w:ind w:right="99"/>
              <w:jc w:val="right"/>
              <w:rPr>
                <w:sz w:val="20"/>
              </w:rPr>
            </w:pPr>
            <w:r>
              <w:rPr>
                <w:w w:val="99"/>
                <w:sz w:val="20"/>
              </w:rPr>
              <w:t>5</w:t>
            </w:r>
          </w:p>
        </w:tc>
        <w:tc>
          <w:tcPr>
            <w:tcW w:w="1271" w:type="dxa"/>
          </w:tcPr>
          <w:p w14:paraId="255D49E6" w14:textId="77777777" w:rsidR="00A80189" w:rsidRDefault="00A80189" w:rsidP="0026256D">
            <w:pPr>
              <w:pStyle w:val="TableParagraph"/>
              <w:spacing w:before="6"/>
            </w:pPr>
          </w:p>
          <w:p w14:paraId="06E8C8C3" w14:textId="77777777" w:rsidR="00A80189" w:rsidRDefault="00A80189" w:rsidP="0026256D">
            <w:pPr>
              <w:pStyle w:val="TableParagraph"/>
              <w:ind w:right="99"/>
              <w:jc w:val="right"/>
              <w:rPr>
                <w:sz w:val="20"/>
              </w:rPr>
            </w:pPr>
            <w:r>
              <w:rPr>
                <w:sz w:val="20"/>
              </w:rPr>
              <w:t>21</w:t>
            </w:r>
          </w:p>
        </w:tc>
        <w:tc>
          <w:tcPr>
            <w:tcW w:w="1921" w:type="dxa"/>
          </w:tcPr>
          <w:p w14:paraId="2B6A89E7" w14:textId="77777777" w:rsidR="00A80189" w:rsidRDefault="00A80189" w:rsidP="0026256D">
            <w:pPr>
              <w:pStyle w:val="TableParagraph"/>
              <w:spacing w:line="247" w:lineRule="exact"/>
              <w:ind w:left="102"/>
            </w:pPr>
            <w:proofErr w:type="spellStart"/>
            <w:r>
              <w:t>Actifed</w:t>
            </w:r>
            <w:proofErr w:type="spellEnd"/>
          </w:p>
          <w:p w14:paraId="31392B13" w14:textId="77777777" w:rsidR="00A80189" w:rsidRDefault="00A80189" w:rsidP="0026256D">
            <w:pPr>
              <w:pStyle w:val="TableParagraph"/>
              <w:spacing w:line="252" w:lineRule="exact"/>
              <w:ind w:left="102" w:right="94"/>
            </w:pPr>
            <w:r>
              <w:t>30mg+1,25mg/5ml</w:t>
            </w:r>
            <w:r>
              <w:rPr>
                <w:spacing w:val="-52"/>
              </w:rPr>
              <w:t xml:space="preserve"> </w:t>
            </w:r>
            <w:proofErr w:type="spellStart"/>
            <w:r>
              <w:t>sir</w:t>
            </w:r>
            <w:proofErr w:type="spellEnd"/>
            <w:r>
              <w:t>.</w:t>
            </w:r>
            <w:r>
              <w:rPr>
                <w:spacing w:val="-3"/>
              </w:rPr>
              <w:t xml:space="preserve"> </w:t>
            </w:r>
            <w:r>
              <w:t>100ml</w:t>
            </w:r>
          </w:p>
        </w:tc>
        <w:tc>
          <w:tcPr>
            <w:tcW w:w="925" w:type="dxa"/>
          </w:tcPr>
          <w:p w14:paraId="79364EAB" w14:textId="77777777" w:rsidR="00A80189" w:rsidRDefault="00A80189" w:rsidP="0026256D">
            <w:pPr>
              <w:pStyle w:val="TableParagraph"/>
              <w:rPr>
                <w:sz w:val="24"/>
              </w:rPr>
            </w:pPr>
          </w:p>
          <w:p w14:paraId="3374DD00" w14:textId="77777777" w:rsidR="00A80189" w:rsidRDefault="00A80189" w:rsidP="0026256D">
            <w:pPr>
              <w:pStyle w:val="TableParagraph"/>
              <w:spacing w:before="5"/>
              <w:rPr>
                <w:sz w:val="19"/>
              </w:rPr>
            </w:pPr>
          </w:p>
          <w:p w14:paraId="254F0B9D" w14:textId="77777777" w:rsidR="00A80189" w:rsidRDefault="00A80189" w:rsidP="0026256D">
            <w:pPr>
              <w:pStyle w:val="TableParagraph"/>
              <w:spacing w:line="238" w:lineRule="exact"/>
              <w:ind w:left="101"/>
            </w:pPr>
            <w:r>
              <w:t>5,47</w:t>
            </w:r>
          </w:p>
        </w:tc>
        <w:tc>
          <w:tcPr>
            <w:tcW w:w="969" w:type="dxa"/>
          </w:tcPr>
          <w:p w14:paraId="647D4BDE" w14:textId="77777777" w:rsidR="00A80189" w:rsidRDefault="00A80189" w:rsidP="0026256D">
            <w:pPr>
              <w:pStyle w:val="TableParagraph"/>
              <w:spacing w:before="6"/>
            </w:pPr>
          </w:p>
          <w:p w14:paraId="35D46894" w14:textId="77777777" w:rsidR="00A80189" w:rsidRDefault="00A80189" w:rsidP="0026256D">
            <w:pPr>
              <w:pStyle w:val="TableParagraph"/>
              <w:ind w:left="153"/>
              <w:rPr>
                <w:sz w:val="20"/>
              </w:rPr>
            </w:pPr>
            <w:r>
              <w:rPr>
                <w:sz w:val="20"/>
              </w:rPr>
              <w:t>27,35</w:t>
            </w:r>
          </w:p>
        </w:tc>
      </w:tr>
      <w:tr w:rsidR="00A80189" w14:paraId="54D9AF82" w14:textId="77777777" w:rsidTr="0026256D">
        <w:trPr>
          <w:trHeight w:val="761"/>
        </w:trPr>
        <w:tc>
          <w:tcPr>
            <w:tcW w:w="694" w:type="dxa"/>
          </w:tcPr>
          <w:p w14:paraId="548F74D6" w14:textId="77777777" w:rsidR="00A80189" w:rsidRDefault="00A80189" w:rsidP="0026256D">
            <w:pPr>
              <w:pStyle w:val="TableParagraph"/>
              <w:spacing w:before="8"/>
            </w:pPr>
          </w:p>
          <w:p w14:paraId="1E82150E" w14:textId="77777777" w:rsidR="00A80189" w:rsidRDefault="00A80189" w:rsidP="0026256D">
            <w:pPr>
              <w:pStyle w:val="TableParagraph"/>
              <w:spacing w:before="1"/>
              <w:ind w:right="94"/>
              <w:jc w:val="right"/>
              <w:rPr>
                <w:sz w:val="20"/>
              </w:rPr>
            </w:pPr>
            <w:r>
              <w:rPr>
                <w:sz w:val="20"/>
              </w:rPr>
              <w:t>106</w:t>
            </w:r>
          </w:p>
        </w:tc>
        <w:tc>
          <w:tcPr>
            <w:tcW w:w="2994" w:type="dxa"/>
            <w:vMerge/>
            <w:tcBorders>
              <w:top w:val="nil"/>
            </w:tcBorders>
          </w:tcPr>
          <w:p w14:paraId="7F6E6F5B" w14:textId="77777777" w:rsidR="00A80189" w:rsidRDefault="00A80189" w:rsidP="0026256D">
            <w:pPr>
              <w:rPr>
                <w:sz w:val="2"/>
                <w:szCs w:val="2"/>
              </w:rPr>
            </w:pPr>
          </w:p>
        </w:tc>
        <w:tc>
          <w:tcPr>
            <w:tcW w:w="2967" w:type="dxa"/>
          </w:tcPr>
          <w:p w14:paraId="4AB2FBE1" w14:textId="77777777" w:rsidR="00A80189" w:rsidRDefault="00A80189" w:rsidP="0026256D">
            <w:pPr>
              <w:pStyle w:val="TableParagraph"/>
              <w:spacing w:before="8"/>
            </w:pPr>
          </w:p>
          <w:p w14:paraId="4F75D076" w14:textId="77777777" w:rsidR="00A80189" w:rsidRDefault="00A80189" w:rsidP="0026256D">
            <w:pPr>
              <w:pStyle w:val="TableParagraph"/>
              <w:spacing w:before="1"/>
              <w:ind w:left="104"/>
              <w:rPr>
                <w:sz w:val="20"/>
              </w:rPr>
            </w:pPr>
            <w:r>
              <w:rPr>
                <w:sz w:val="20"/>
              </w:rPr>
              <w:t>60</w:t>
            </w:r>
            <w:r>
              <w:rPr>
                <w:spacing w:val="-1"/>
                <w:sz w:val="20"/>
              </w:rPr>
              <w:t xml:space="preserve"> </w:t>
            </w:r>
            <w:r>
              <w:rPr>
                <w:sz w:val="20"/>
              </w:rPr>
              <w:t xml:space="preserve">mg/2,5 </w:t>
            </w:r>
            <w:proofErr w:type="spellStart"/>
            <w:r>
              <w:rPr>
                <w:sz w:val="20"/>
              </w:rPr>
              <w:t>tab</w:t>
            </w:r>
            <w:proofErr w:type="spellEnd"/>
            <w:r>
              <w:rPr>
                <w:spacing w:val="-2"/>
                <w:sz w:val="20"/>
              </w:rPr>
              <w:t xml:space="preserve"> </w:t>
            </w:r>
            <w:r>
              <w:rPr>
                <w:sz w:val="20"/>
              </w:rPr>
              <w:t>N12</w:t>
            </w:r>
          </w:p>
        </w:tc>
        <w:tc>
          <w:tcPr>
            <w:tcW w:w="982" w:type="dxa"/>
          </w:tcPr>
          <w:p w14:paraId="75CB2404" w14:textId="77777777" w:rsidR="00A80189" w:rsidRDefault="00A80189" w:rsidP="0026256D">
            <w:pPr>
              <w:pStyle w:val="TableParagraph"/>
              <w:spacing w:before="8"/>
            </w:pPr>
          </w:p>
          <w:p w14:paraId="0D31B5E7" w14:textId="77777777" w:rsidR="00A80189" w:rsidRDefault="00A80189" w:rsidP="0026256D">
            <w:pPr>
              <w:pStyle w:val="TableParagraph"/>
              <w:spacing w:before="1"/>
              <w:ind w:left="106"/>
              <w:rPr>
                <w:sz w:val="20"/>
              </w:rPr>
            </w:pPr>
            <w:r>
              <w:rPr>
                <w:sz w:val="20"/>
              </w:rPr>
              <w:t>Pakuotė</w:t>
            </w:r>
          </w:p>
        </w:tc>
        <w:tc>
          <w:tcPr>
            <w:tcW w:w="1052" w:type="dxa"/>
          </w:tcPr>
          <w:p w14:paraId="471C098D" w14:textId="77777777" w:rsidR="00A80189" w:rsidRDefault="00A80189" w:rsidP="0026256D">
            <w:pPr>
              <w:pStyle w:val="TableParagraph"/>
              <w:spacing w:before="8"/>
            </w:pPr>
          </w:p>
          <w:p w14:paraId="19A74DA0" w14:textId="77777777" w:rsidR="00A80189" w:rsidRDefault="00A80189" w:rsidP="0026256D">
            <w:pPr>
              <w:pStyle w:val="TableParagraph"/>
              <w:spacing w:before="1"/>
              <w:ind w:right="99"/>
              <w:jc w:val="right"/>
              <w:rPr>
                <w:sz w:val="20"/>
              </w:rPr>
            </w:pPr>
            <w:r>
              <w:rPr>
                <w:w w:val="99"/>
                <w:sz w:val="20"/>
              </w:rPr>
              <w:t>5</w:t>
            </w:r>
          </w:p>
        </w:tc>
        <w:tc>
          <w:tcPr>
            <w:tcW w:w="1271" w:type="dxa"/>
          </w:tcPr>
          <w:p w14:paraId="4259C014" w14:textId="77777777" w:rsidR="00A80189" w:rsidRDefault="00A80189" w:rsidP="0026256D">
            <w:pPr>
              <w:pStyle w:val="TableParagraph"/>
              <w:spacing w:before="8"/>
            </w:pPr>
          </w:p>
          <w:p w14:paraId="082A87A6" w14:textId="77777777" w:rsidR="00A80189" w:rsidRDefault="00A80189" w:rsidP="0026256D">
            <w:pPr>
              <w:pStyle w:val="TableParagraph"/>
              <w:spacing w:before="1"/>
              <w:ind w:right="99"/>
              <w:jc w:val="right"/>
              <w:rPr>
                <w:sz w:val="20"/>
              </w:rPr>
            </w:pPr>
            <w:r>
              <w:rPr>
                <w:sz w:val="20"/>
              </w:rPr>
              <w:t>21</w:t>
            </w:r>
          </w:p>
        </w:tc>
        <w:tc>
          <w:tcPr>
            <w:tcW w:w="1921" w:type="dxa"/>
          </w:tcPr>
          <w:p w14:paraId="62A2B09D" w14:textId="77777777" w:rsidR="00A80189" w:rsidRDefault="00A80189" w:rsidP="0026256D">
            <w:pPr>
              <w:pStyle w:val="TableParagraph"/>
              <w:ind w:left="102" w:right="303"/>
            </w:pPr>
            <w:proofErr w:type="spellStart"/>
            <w:r>
              <w:t>Actifed</w:t>
            </w:r>
            <w:proofErr w:type="spellEnd"/>
            <w:r>
              <w:rPr>
                <w:spacing w:val="1"/>
              </w:rPr>
              <w:t xml:space="preserve"> </w:t>
            </w:r>
            <w:r>
              <w:t>60mg/2,5mg</w:t>
            </w:r>
            <w:r>
              <w:rPr>
                <w:spacing w:val="-12"/>
              </w:rPr>
              <w:t xml:space="preserve"> </w:t>
            </w:r>
            <w:proofErr w:type="spellStart"/>
            <w:r>
              <w:t>tab</w:t>
            </w:r>
            <w:proofErr w:type="spellEnd"/>
            <w:r>
              <w:t>.</w:t>
            </w:r>
          </w:p>
          <w:p w14:paraId="165E518D" w14:textId="77777777" w:rsidR="00A80189" w:rsidRDefault="00A80189" w:rsidP="0026256D">
            <w:pPr>
              <w:pStyle w:val="TableParagraph"/>
              <w:spacing w:line="239" w:lineRule="exact"/>
              <w:ind w:left="102"/>
            </w:pPr>
            <w:r>
              <w:t>N12</w:t>
            </w:r>
          </w:p>
        </w:tc>
        <w:tc>
          <w:tcPr>
            <w:tcW w:w="925" w:type="dxa"/>
          </w:tcPr>
          <w:p w14:paraId="3B6B51E2" w14:textId="77777777" w:rsidR="00A80189" w:rsidRDefault="00A80189" w:rsidP="0026256D">
            <w:pPr>
              <w:pStyle w:val="TableParagraph"/>
              <w:rPr>
                <w:sz w:val="24"/>
              </w:rPr>
            </w:pPr>
          </w:p>
          <w:p w14:paraId="1F3125C4" w14:textId="77777777" w:rsidR="00A80189" w:rsidRDefault="00A80189" w:rsidP="0026256D">
            <w:pPr>
              <w:pStyle w:val="TableParagraph"/>
              <w:spacing w:before="6"/>
              <w:rPr>
                <w:sz w:val="19"/>
              </w:rPr>
            </w:pPr>
          </w:p>
          <w:p w14:paraId="3B82A1CD" w14:textId="77777777" w:rsidR="00A80189" w:rsidRDefault="00A80189" w:rsidP="0026256D">
            <w:pPr>
              <w:pStyle w:val="TableParagraph"/>
              <w:spacing w:line="240" w:lineRule="exact"/>
              <w:ind w:left="101"/>
            </w:pPr>
            <w:r>
              <w:t>5,47</w:t>
            </w:r>
          </w:p>
        </w:tc>
        <w:tc>
          <w:tcPr>
            <w:tcW w:w="969" w:type="dxa"/>
          </w:tcPr>
          <w:p w14:paraId="1D8607E5" w14:textId="77777777" w:rsidR="00A80189" w:rsidRDefault="00A80189" w:rsidP="0026256D">
            <w:pPr>
              <w:pStyle w:val="TableParagraph"/>
              <w:spacing w:before="8"/>
            </w:pPr>
          </w:p>
          <w:p w14:paraId="39E9AE8A" w14:textId="77777777" w:rsidR="00A80189" w:rsidRDefault="00A80189" w:rsidP="0026256D">
            <w:pPr>
              <w:pStyle w:val="TableParagraph"/>
              <w:spacing w:before="1"/>
              <w:ind w:left="153"/>
              <w:rPr>
                <w:sz w:val="20"/>
              </w:rPr>
            </w:pPr>
            <w:r>
              <w:rPr>
                <w:sz w:val="20"/>
              </w:rPr>
              <w:t>27,35</w:t>
            </w:r>
          </w:p>
        </w:tc>
      </w:tr>
      <w:tr w:rsidR="00A80189" w14:paraId="1FBA351F" w14:textId="77777777" w:rsidTr="0026256D">
        <w:trPr>
          <w:trHeight w:val="577"/>
        </w:trPr>
        <w:tc>
          <w:tcPr>
            <w:tcW w:w="694" w:type="dxa"/>
          </w:tcPr>
          <w:p w14:paraId="3E2F0417" w14:textId="77777777" w:rsidR="00A80189" w:rsidRDefault="00A80189" w:rsidP="0026256D">
            <w:pPr>
              <w:pStyle w:val="TableParagraph"/>
              <w:spacing w:before="6"/>
              <w:rPr>
                <w:sz w:val="32"/>
              </w:rPr>
            </w:pPr>
          </w:p>
          <w:p w14:paraId="2CBCB57B" w14:textId="77777777" w:rsidR="00A80189" w:rsidRDefault="00A80189" w:rsidP="0026256D">
            <w:pPr>
              <w:pStyle w:val="TableParagraph"/>
              <w:ind w:right="94"/>
              <w:jc w:val="right"/>
              <w:rPr>
                <w:sz w:val="20"/>
              </w:rPr>
            </w:pPr>
            <w:r>
              <w:rPr>
                <w:sz w:val="20"/>
              </w:rPr>
              <w:t>107</w:t>
            </w:r>
          </w:p>
        </w:tc>
        <w:tc>
          <w:tcPr>
            <w:tcW w:w="2994" w:type="dxa"/>
          </w:tcPr>
          <w:p w14:paraId="5E8B0254" w14:textId="77777777" w:rsidR="00A80189" w:rsidRDefault="00A80189" w:rsidP="0026256D">
            <w:pPr>
              <w:pStyle w:val="TableParagraph"/>
              <w:spacing w:before="6"/>
              <w:rPr>
                <w:sz w:val="32"/>
              </w:rPr>
            </w:pPr>
          </w:p>
          <w:p w14:paraId="15E537C5" w14:textId="77777777" w:rsidR="00A80189" w:rsidRDefault="00A80189" w:rsidP="0026256D">
            <w:pPr>
              <w:pStyle w:val="TableParagraph"/>
              <w:ind w:left="107"/>
              <w:rPr>
                <w:sz w:val="20"/>
              </w:rPr>
            </w:pPr>
            <w:proofErr w:type="spellStart"/>
            <w:r>
              <w:rPr>
                <w:sz w:val="20"/>
              </w:rPr>
              <w:t>Vinpocetinum</w:t>
            </w:r>
            <w:proofErr w:type="spellEnd"/>
          </w:p>
        </w:tc>
        <w:tc>
          <w:tcPr>
            <w:tcW w:w="2967" w:type="dxa"/>
          </w:tcPr>
          <w:p w14:paraId="15993F96" w14:textId="77777777" w:rsidR="00A80189" w:rsidRDefault="00A80189" w:rsidP="0026256D">
            <w:pPr>
              <w:pStyle w:val="TableParagraph"/>
              <w:spacing w:before="6"/>
              <w:rPr>
                <w:sz w:val="32"/>
              </w:rPr>
            </w:pPr>
          </w:p>
          <w:p w14:paraId="332907C1" w14:textId="77777777" w:rsidR="00A80189" w:rsidRDefault="00A80189" w:rsidP="0026256D">
            <w:pPr>
              <w:pStyle w:val="TableParagraph"/>
              <w:ind w:left="104"/>
              <w:rPr>
                <w:sz w:val="20"/>
              </w:rPr>
            </w:pPr>
            <w:r>
              <w:rPr>
                <w:sz w:val="20"/>
              </w:rPr>
              <w:t>10</w:t>
            </w:r>
            <w:r>
              <w:rPr>
                <w:spacing w:val="-1"/>
                <w:sz w:val="20"/>
              </w:rPr>
              <w:t xml:space="preserve"> </w:t>
            </w:r>
            <w:r>
              <w:rPr>
                <w:sz w:val="20"/>
              </w:rPr>
              <w:t>mg N30</w:t>
            </w:r>
          </w:p>
        </w:tc>
        <w:tc>
          <w:tcPr>
            <w:tcW w:w="982" w:type="dxa"/>
          </w:tcPr>
          <w:p w14:paraId="481B3BAC" w14:textId="77777777" w:rsidR="00A80189" w:rsidRDefault="00A80189" w:rsidP="0026256D">
            <w:pPr>
              <w:pStyle w:val="TableParagraph"/>
              <w:spacing w:before="6"/>
              <w:rPr>
                <w:sz w:val="32"/>
              </w:rPr>
            </w:pPr>
          </w:p>
          <w:p w14:paraId="57CD170A" w14:textId="77777777" w:rsidR="00A80189" w:rsidRDefault="00A80189" w:rsidP="0026256D">
            <w:pPr>
              <w:pStyle w:val="TableParagraph"/>
              <w:ind w:left="106"/>
              <w:rPr>
                <w:sz w:val="20"/>
              </w:rPr>
            </w:pPr>
            <w:r>
              <w:rPr>
                <w:sz w:val="20"/>
              </w:rPr>
              <w:t>Pakuotė</w:t>
            </w:r>
          </w:p>
        </w:tc>
        <w:tc>
          <w:tcPr>
            <w:tcW w:w="1052" w:type="dxa"/>
          </w:tcPr>
          <w:p w14:paraId="71F9C780" w14:textId="77777777" w:rsidR="00A80189" w:rsidRDefault="00A80189" w:rsidP="0026256D">
            <w:pPr>
              <w:pStyle w:val="TableParagraph"/>
              <w:spacing w:before="6"/>
              <w:rPr>
                <w:sz w:val="32"/>
              </w:rPr>
            </w:pPr>
          </w:p>
          <w:p w14:paraId="166776C8" w14:textId="77777777" w:rsidR="00A80189" w:rsidRDefault="00A80189" w:rsidP="0026256D">
            <w:pPr>
              <w:pStyle w:val="TableParagraph"/>
              <w:ind w:right="99"/>
              <w:jc w:val="right"/>
              <w:rPr>
                <w:sz w:val="20"/>
              </w:rPr>
            </w:pPr>
            <w:r>
              <w:rPr>
                <w:w w:val="99"/>
                <w:sz w:val="20"/>
              </w:rPr>
              <w:t>8</w:t>
            </w:r>
          </w:p>
        </w:tc>
        <w:tc>
          <w:tcPr>
            <w:tcW w:w="1271" w:type="dxa"/>
          </w:tcPr>
          <w:p w14:paraId="1A44A51C" w14:textId="77777777" w:rsidR="00A80189" w:rsidRDefault="00A80189" w:rsidP="0026256D">
            <w:pPr>
              <w:pStyle w:val="TableParagraph"/>
              <w:spacing w:before="6"/>
              <w:rPr>
                <w:sz w:val="32"/>
              </w:rPr>
            </w:pPr>
          </w:p>
          <w:p w14:paraId="567EDD77" w14:textId="77777777" w:rsidR="00A80189" w:rsidRDefault="00A80189" w:rsidP="0026256D">
            <w:pPr>
              <w:pStyle w:val="TableParagraph"/>
              <w:ind w:right="103"/>
              <w:jc w:val="right"/>
              <w:rPr>
                <w:sz w:val="20"/>
              </w:rPr>
            </w:pPr>
            <w:r>
              <w:rPr>
                <w:w w:val="99"/>
                <w:sz w:val="20"/>
              </w:rPr>
              <w:t>5</w:t>
            </w:r>
          </w:p>
        </w:tc>
        <w:tc>
          <w:tcPr>
            <w:tcW w:w="1921" w:type="dxa"/>
          </w:tcPr>
          <w:p w14:paraId="5C030435" w14:textId="77777777" w:rsidR="00A80189" w:rsidRDefault="00A80189" w:rsidP="0026256D">
            <w:pPr>
              <w:pStyle w:val="TableParagraph"/>
              <w:ind w:left="102" w:right="365"/>
            </w:pPr>
            <w:proofErr w:type="spellStart"/>
            <w:r>
              <w:t>Vinpocetine</w:t>
            </w:r>
            <w:proofErr w:type="spellEnd"/>
            <w:r>
              <w:rPr>
                <w:spacing w:val="1"/>
              </w:rPr>
              <w:t xml:space="preserve"> </w:t>
            </w:r>
            <w:proofErr w:type="spellStart"/>
            <w:r>
              <w:t>Aconitum</w:t>
            </w:r>
            <w:proofErr w:type="spellEnd"/>
            <w:r>
              <w:rPr>
                <w:spacing w:val="-13"/>
              </w:rPr>
              <w:t xml:space="preserve"> </w:t>
            </w:r>
            <w:r>
              <w:t>10mg</w:t>
            </w:r>
          </w:p>
          <w:p w14:paraId="7AC54742" w14:textId="77777777" w:rsidR="00A80189" w:rsidRDefault="00A80189" w:rsidP="0026256D">
            <w:pPr>
              <w:pStyle w:val="TableParagraph"/>
              <w:spacing w:before="1" w:line="238" w:lineRule="exact"/>
              <w:ind w:left="102"/>
            </w:pPr>
            <w:r>
              <w:t>N30</w:t>
            </w:r>
          </w:p>
        </w:tc>
        <w:tc>
          <w:tcPr>
            <w:tcW w:w="925" w:type="dxa"/>
          </w:tcPr>
          <w:p w14:paraId="7D4B9F4A" w14:textId="77777777" w:rsidR="00A80189" w:rsidRDefault="00A80189" w:rsidP="0026256D">
            <w:pPr>
              <w:pStyle w:val="TableParagraph"/>
              <w:rPr>
                <w:sz w:val="24"/>
              </w:rPr>
            </w:pPr>
          </w:p>
          <w:p w14:paraId="592AE4E0" w14:textId="77777777" w:rsidR="00A80189" w:rsidRDefault="00A80189" w:rsidP="0026256D">
            <w:pPr>
              <w:pStyle w:val="TableParagraph"/>
              <w:spacing w:before="200"/>
              <w:ind w:left="101"/>
            </w:pPr>
            <w:r>
              <w:t>4,18</w:t>
            </w:r>
          </w:p>
        </w:tc>
        <w:tc>
          <w:tcPr>
            <w:tcW w:w="969" w:type="dxa"/>
          </w:tcPr>
          <w:p w14:paraId="5D9B3D1D" w14:textId="77777777" w:rsidR="00A80189" w:rsidRDefault="00A80189" w:rsidP="0026256D">
            <w:pPr>
              <w:pStyle w:val="TableParagraph"/>
              <w:spacing w:before="6"/>
              <w:rPr>
                <w:sz w:val="32"/>
              </w:rPr>
            </w:pPr>
          </w:p>
          <w:p w14:paraId="27847646" w14:textId="77777777" w:rsidR="00A80189" w:rsidRDefault="00A80189" w:rsidP="0026256D">
            <w:pPr>
              <w:pStyle w:val="TableParagraph"/>
              <w:ind w:left="153"/>
              <w:rPr>
                <w:sz w:val="20"/>
              </w:rPr>
            </w:pPr>
            <w:r>
              <w:rPr>
                <w:sz w:val="20"/>
              </w:rPr>
              <w:t>33,44</w:t>
            </w:r>
          </w:p>
        </w:tc>
      </w:tr>
    </w:tbl>
    <w:p w14:paraId="4594A9FF"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05ACDCBF" w14:textId="77777777" w:rsidTr="0026256D">
        <w:trPr>
          <w:trHeight w:val="737"/>
        </w:trPr>
        <w:tc>
          <w:tcPr>
            <w:tcW w:w="694" w:type="dxa"/>
            <w:tcBorders>
              <w:top w:val="nil"/>
            </w:tcBorders>
          </w:tcPr>
          <w:p w14:paraId="734A7D44" w14:textId="77777777" w:rsidR="00A80189" w:rsidRDefault="00A80189" w:rsidP="0026256D">
            <w:pPr>
              <w:pStyle w:val="TableParagraph"/>
              <w:spacing w:before="6"/>
              <w:rPr>
                <w:sz w:val="21"/>
              </w:rPr>
            </w:pPr>
          </w:p>
          <w:p w14:paraId="0BB48D8C" w14:textId="77777777" w:rsidR="00A80189" w:rsidRDefault="00A80189" w:rsidP="0026256D">
            <w:pPr>
              <w:pStyle w:val="TableParagraph"/>
              <w:ind w:right="94"/>
              <w:jc w:val="right"/>
              <w:rPr>
                <w:sz w:val="20"/>
              </w:rPr>
            </w:pPr>
            <w:r>
              <w:rPr>
                <w:sz w:val="20"/>
              </w:rPr>
              <w:t>108</w:t>
            </w:r>
          </w:p>
        </w:tc>
        <w:tc>
          <w:tcPr>
            <w:tcW w:w="2994" w:type="dxa"/>
            <w:tcBorders>
              <w:top w:val="nil"/>
            </w:tcBorders>
          </w:tcPr>
          <w:p w14:paraId="28A6E072" w14:textId="77777777" w:rsidR="00A80189" w:rsidRDefault="00A80189" w:rsidP="0026256D">
            <w:pPr>
              <w:pStyle w:val="TableParagraph"/>
              <w:spacing w:before="6"/>
              <w:rPr>
                <w:sz w:val="21"/>
              </w:rPr>
            </w:pPr>
          </w:p>
          <w:p w14:paraId="24FD2BD0" w14:textId="77777777" w:rsidR="00A80189" w:rsidRDefault="00A80189" w:rsidP="0026256D">
            <w:pPr>
              <w:pStyle w:val="TableParagraph"/>
              <w:ind w:left="107"/>
              <w:rPr>
                <w:sz w:val="20"/>
              </w:rPr>
            </w:pPr>
            <w:proofErr w:type="spellStart"/>
            <w:r>
              <w:rPr>
                <w:sz w:val="20"/>
              </w:rPr>
              <w:t>Viride</w:t>
            </w:r>
            <w:proofErr w:type="spellEnd"/>
            <w:r>
              <w:rPr>
                <w:spacing w:val="-1"/>
                <w:sz w:val="20"/>
              </w:rPr>
              <w:t xml:space="preserve"> </w:t>
            </w:r>
            <w:proofErr w:type="spellStart"/>
            <w:r>
              <w:rPr>
                <w:sz w:val="20"/>
              </w:rPr>
              <w:t>nitens</w:t>
            </w:r>
            <w:proofErr w:type="spellEnd"/>
          </w:p>
        </w:tc>
        <w:tc>
          <w:tcPr>
            <w:tcW w:w="2967" w:type="dxa"/>
            <w:tcBorders>
              <w:top w:val="nil"/>
            </w:tcBorders>
          </w:tcPr>
          <w:p w14:paraId="1F869F75" w14:textId="77777777" w:rsidR="00A80189" w:rsidRDefault="00A80189" w:rsidP="0026256D">
            <w:pPr>
              <w:pStyle w:val="TableParagraph"/>
              <w:spacing w:before="6"/>
              <w:rPr>
                <w:sz w:val="21"/>
              </w:rPr>
            </w:pPr>
          </w:p>
          <w:p w14:paraId="0AA01DA1" w14:textId="77777777" w:rsidR="00A80189" w:rsidRDefault="00A80189" w:rsidP="0026256D">
            <w:pPr>
              <w:pStyle w:val="TableParagraph"/>
              <w:ind w:left="104"/>
              <w:rPr>
                <w:sz w:val="20"/>
              </w:rPr>
            </w:pPr>
            <w:r>
              <w:rPr>
                <w:sz w:val="20"/>
              </w:rPr>
              <w:t>10 ml</w:t>
            </w:r>
          </w:p>
        </w:tc>
        <w:tc>
          <w:tcPr>
            <w:tcW w:w="982" w:type="dxa"/>
            <w:tcBorders>
              <w:top w:val="nil"/>
            </w:tcBorders>
          </w:tcPr>
          <w:p w14:paraId="3B9D5FF6" w14:textId="77777777" w:rsidR="00A80189" w:rsidRDefault="00A80189" w:rsidP="0026256D">
            <w:pPr>
              <w:pStyle w:val="TableParagraph"/>
              <w:spacing w:before="6"/>
              <w:rPr>
                <w:sz w:val="21"/>
              </w:rPr>
            </w:pPr>
          </w:p>
          <w:p w14:paraId="1F773C3B" w14:textId="77777777" w:rsidR="00A80189" w:rsidRDefault="00A80189" w:rsidP="0026256D">
            <w:pPr>
              <w:pStyle w:val="TableParagraph"/>
              <w:ind w:left="106"/>
              <w:rPr>
                <w:sz w:val="20"/>
              </w:rPr>
            </w:pPr>
            <w:r>
              <w:rPr>
                <w:sz w:val="20"/>
              </w:rPr>
              <w:t>Pakuotė</w:t>
            </w:r>
          </w:p>
        </w:tc>
        <w:tc>
          <w:tcPr>
            <w:tcW w:w="1052" w:type="dxa"/>
            <w:tcBorders>
              <w:top w:val="nil"/>
            </w:tcBorders>
          </w:tcPr>
          <w:p w14:paraId="3C4E716F" w14:textId="77777777" w:rsidR="00A80189" w:rsidRDefault="00A80189" w:rsidP="0026256D">
            <w:pPr>
              <w:pStyle w:val="TableParagraph"/>
              <w:spacing w:before="6"/>
              <w:rPr>
                <w:sz w:val="21"/>
              </w:rPr>
            </w:pPr>
          </w:p>
          <w:p w14:paraId="28628C89" w14:textId="77777777" w:rsidR="00A80189" w:rsidRDefault="00A80189" w:rsidP="0026256D">
            <w:pPr>
              <w:pStyle w:val="TableParagraph"/>
              <w:ind w:right="99"/>
              <w:jc w:val="right"/>
              <w:rPr>
                <w:sz w:val="20"/>
              </w:rPr>
            </w:pPr>
            <w:r>
              <w:rPr>
                <w:w w:val="99"/>
                <w:sz w:val="20"/>
              </w:rPr>
              <w:t>5</w:t>
            </w:r>
          </w:p>
        </w:tc>
        <w:tc>
          <w:tcPr>
            <w:tcW w:w="1271" w:type="dxa"/>
            <w:tcBorders>
              <w:top w:val="nil"/>
            </w:tcBorders>
          </w:tcPr>
          <w:p w14:paraId="67B63C1C" w14:textId="77777777" w:rsidR="00A80189" w:rsidRDefault="00A80189" w:rsidP="0026256D">
            <w:pPr>
              <w:pStyle w:val="TableParagraph"/>
              <w:spacing w:before="6"/>
              <w:rPr>
                <w:sz w:val="21"/>
              </w:rPr>
            </w:pPr>
          </w:p>
          <w:p w14:paraId="552CDDEE" w14:textId="77777777" w:rsidR="00A80189" w:rsidRDefault="00A80189" w:rsidP="0026256D">
            <w:pPr>
              <w:pStyle w:val="TableParagraph"/>
              <w:ind w:right="99"/>
              <w:jc w:val="right"/>
              <w:rPr>
                <w:sz w:val="20"/>
              </w:rPr>
            </w:pPr>
            <w:r>
              <w:rPr>
                <w:sz w:val="20"/>
              </w:rPr>
              <w:t>21</w:t>
            </w:r>
          </w:p>
        </w:tc>
        <w:tc>
          <w:tcPr>
            <w:tcW w:w="1921" w:type="dxa"/>
            <w:tcBorders>
              <w:top w:val="nil"/>
            </w:tcBorders>
          </w:tcPr>
          <w:p w14:paraId="354AD28C" w14:textId="77777777" w:rsidR="00A80189" w:rsidRDefault="00A80189" w:rsidP="0026256D">
            <w:pPr>
              <w:pStyle w:val="TableParagraph"/>
              <w:spacing w:before="213" w:line="252" w:lineRule="exact"/>
              <w:ind w:left="102" w:right="96"/>
            </w:pPr>
            <w:r>
              <w:t>Briliantinis žaliasis</w:t>
            </w:r>
            <w:r>
              <w:rPr>
                <w:spacing w:val="-52"/>
              </w:rPr>
              <w:t xml:space="preserve"> </w:t>
            </w:r>
            <w:proofErr w:type="spellStart"/>
            <w:r>
              <w:t>Valentis</w:t>
            </w:r>
            <w:proofErr w:type="spellEnd"/>
            <w:r>
              <w:rPr>
                <w:spacing w:val="-3"/>
              </w:rPr>
              <w:t xml:space="preserve"> </w:t>
            </w:r>
            <w:r>
              <w:t>10ml</w:t>
            </w:r>
          </w:p>
        </w:tc>
        <w:tc>
          <w:tcPr>
            <w:tcW w:w="925" w:type="dxa"/>
            <w:tcBorders>
              <w:top w:val="nil"/>
            </w:tcBorders>
          </w:tcPr>
          <w:p w14:paraId="127C0B98" w14:textId="77777777" w:rsidR="00A80189" w:rsidRDefault="00A80189" w:rsidP="0026256D">
            <w:pPr>
              <w:pStyle w:val="TableParagraph"/>
              <w:spacing w:before="6"/>
              <w:rPr>
                <w:sz w:val="30"/>
              </w:rPr>
            </w:pPr>
          </w:p>
          <w:p w14:paraId="3BD58BAE" w14:textId="77777777" w:rsidR="00A80189" w:rsidRDefault="00A80189" w:rsidP="0026256D">
            <w:pPr>
              <w:pStyle w:val="TableParagraph"/>
              <w:ind w:left="101"/>
            </w:pPr>
            <w:r>
              <w:t>0,94</w:t>
            </w:r>
          </w:p>
        </w:tc>
        <w:tc>
          <w:tcPr>
            <w:tcW w:w="969" w:type="dxa"/>
            <w:tcBorders>
              <w:top w:val="nil"/>
            </w:tcBorders>
          </w:tcPr>
          <w:p w14:paraId="0A5C544D" w14:textId="77777777" w:rsidR="00A80189" w:rsidRDefault="00A80189" w:rsidP="0026256D">
            <w:pPr>
              <w:pStyle w:val="TableParagraph"/>
              <w:spacing w:before="6"/>
              <w:rPr>
                <w:sz w:val="21"/>
              </w:rPr>
            </w:pPr>
          </w:p>
          <w:p w14:paraId="131AC965" w14:textId="77777777" w:rsidR="00A80189" w:rsidRDefault="00A80189" w:rsidP="0026256D">
            <w:pPr>
              <w:pStyle w:val="TableParagraph"/>
              <w:ind w:left="153"/>
              <w:rPr>
                <w:sz w:val="20"/>
              </w:rPr>
            </w:pPr>
            <w:r>
              <w:rPr>
                <w:sz w:val="20"/>
              </w:rPr>
              <w:t>4,70</w:t>
            </w:r>
          </w:p>
        </w:tc>
      </w:tr>
      <w:tr w:rsidR="00A80189" w14:paraId="4BF4B849" w14:textId="77777777" w:rsidTr="0026256D">
        <w:trPr>
          <w:trHeight w:val="505"/>
        </w:trPr>
        <w:tc>
          <w:tcPr>
            <w:tcW w:w="694" w:type="dxa"/>
          </w:tcPr>
          <w:p w14:paraId="539D2F94" w14:textId="77777777" w:rsidR="00A80189" w:rsidRDefault="00A80189" w:rsidP="0026256D">
            <w:pPr>
              <w:pStyle w:val="TableParagraph"/>
              <w:spacing w:before="132"/>
              <w:ind w:right="94"/>
              <w:jc w:val="right"/>
              <w:rPr>
                <w:sz w:val="20"/>
              </w:rPr>
            </w:pPr>
            <w:r>
              <w:rPr>
                <w:sz w:val="20"/>
              </w:rPr>
              <w:t>109</w:t>
            </w:r>
          </w:p>
        </w:tc>
        <w:tc>
          <w:tcPr>
            <w:tcW w:w="2994" w:type="dxa"/>
            <w:vMerge w:val="restart"/>
          </w:tcPr>
          <w:p w14:paraId="50371057" w14:textId="77777777" w:rsidR="00A80189" w:rsidRDefault="00A80189" w:rsidP="0026256D">
            <w:pPr>
              <w:pStyle w:val="TableParagraph"/>
            </w:pPr>
          </w:p>
          <w:p w14:paraId="6B7AAFB2" w14:textId="77777777" w:rsidR="00A80189" w:rsidRDefault="00A80189" w:rsidP="0026256D">
            <w:pPr>
              <w:pStyle w:val="TableParagraph"/>
              <w:spacing w:before="138"/>
              <w:ind w:left="107"/>
              <w:rPr>
                <w:sz w:val="20"/>
              </w:rPr>
            </w:pPr>
            <w:proofErr w:type="spellStart"/>
            <w:r>
              <w:rPr>
                <w:sz w:val="20"/>
              </w:rPr>
              <w:t>Xylomethazolinum</w:t>
            </w:r>
            <w:proofErr w:type="spellEnd"/>
          </w:p>
        </w:tc>
        <w:tc>
          <w:tcPr>
            <w:tcW w:w="2967" w:type="dxa"/>
          </w:tcPr>
          <w:p w14:paraId="5CB3348D" w14:textId="77777777" w:rsidR="00A80189" w:rsidRDefault="00A80189" w:rsidP="0026256D">
            <w:pPr>
              <w:pStyle w:val="TableParagraph"/>
              <w:spacing w:before="132"/>
              <w:ind w:left="104"/>
              <w:rPr>
                <w:sz w:val="20"/>
              </w:rPr>
            </w:pPr>
            <w:r>
              <w:rPr>
                <w:sz w:val="20"/>
              </w:rPr>
              <w:t>0,1%</w:t>
            </w:r>
            <w:r>
              <w:rPr>
                <w:spacing w:val="-2"/>
                <w:sz w:val="20"/>
              </w:rPr>
              <w:t xml:space="preserve"> </w:t>
            </w:r>
            <w:proofErr w:type="spellStart"/>
            <w:r>
              <w:rPr>
                <w:sz w:val="20"/>
              </w:rPr>
              <w:t>spray</w:t>
            </w:r>
            <w:proofErr w:type="spellEnd"/>
            <w:r>
              <w:rPr>
                <w:spacing w:val="-1"/>
                <w:sz w:val="20"/>
              </w:rPr>
              <w:t xml:space="preserve"> </w:t>
            </w:r>
            <w:r>
              <w:rPr>
                <w:sz w:val="20"/>
              </w:rPr>
              <w:t>10 ml</w:t>
            </w:r>
          </w:p>
        </w:tc>
        <w:tc>
          <w:tcPr>
            <w:tcW w:w="982" w:type="dxa"/>
          </w:tcPr>
          <w:p w14:paraId="61F3ECD9" w14:textId="77777777" w:rsidR="00A80189" w:rsidRDefault="00A80189" w:rsidP="0026256D">
            <w:pPr>
              <w:pStyle w:val="TableParagraph"/>
              <w:spacing w:before="132"/>
              <w:ind w:left="106"/>
              <w:rPr>
                <w:sz w:val="20"/>
              </w:rPr>
            </w:pPr>
            <w:r>
              <w:rPr>
                <w:sz w:val="20"/>
              </w:rPr>
              <w:t>Pakuotė</w:t>
            </w:r>
          </w:p>
        </w:tc>
        <w:tc>
          <w:tcPr>
            <w:tcW w:w="1052" w:type="dxa"/>
          </w:tcPr>
          <w:p w14:paraId="65D222B0" w14:textId="77777777" w:rsidR="00A80189" w:rsidRDefault="00A80189" w:rsidP="0026256D">
            <w:pPr>
              <w:pStyle w:val="TableParagraph"/>
              <w:spacing w:before="132"/>
              <w:ind w:right="96"/>
              <w:jc w:val="right"/>
              <w:rPr>
                <w:sz w:val="20"/>
              </w:rPr>
            </w:pPr>
            <w:r>
              <w:rPr>
                <w:sz w:val="20"/>
              </w:rPr>
              <w:t>20</w:t>
            </w:r>
          </w:p>
        </w:tc>
        <w:tc>
          <w:tcPr>
            <w:tcW w:w="1271" w:type="dxa"/>
          </w:tcPr>
          <w:p w14:paraId="49899C51" w14:textId="77777777" w:rsidR="00A80189" w:rsidRDefault="00A80189" w:rsidP="0026256D">
            <w:pPr>
              <w:pStyle w:val="TableParagraph"/>
              <w:spacing w:before="132"/>
              <w:ind w:right="99"/>
              <w:jc w:val="right"/>
              <w:rPr>
                <w:sz w:val="20"/>
              </w:rPr>
            </w:pPr>
            <w:r>
              <w:rPr>
                <w:sz w:val="20"/>
              </w:rPr>
              <w:t>21</w:t>
            </w:r>
          </w:p>
        </w:tc>
        <w:tc>
          <w:tcPr>
            <w:tcW w:w="1921" w:type="dxa"/>
          </w:tcPr>
          <w:p w14:paraId="3F3EBC39" w14:textId="77777777" w:rsidR="00A80189" w:rsidRDefault="00A80189" w:rsidP="0026256D">
            <w:pPr>
              <w:pStyle w:val="TableParagraph"/>
              <w:spacing w:line="246" w:lineRule="exact"/>
              <w:ind w:left="102"/>
            </w:pPr>
            <w:proofErr w:type="spellStart"/>
            <w:r>
              <w:t>Rhino-stas</w:t>
            </w:r>
            <w:proofErr w:type="spellEnd"/>
            <w:r>
              <w:rPr>
                <w:spacing w:val="-1"/>
              </w:rPr>
              <w:t xml:space="preserve"> </w:t>
            </w:r>
            <w:proofErr w:type="spellStart"/>
            <w:r>
              <w:t>spray</w:t>
            </w:r>
            <w:proofErr w:type="spellEnd"/>
          </w:p>
          <w:p w14:paraId="64C7A6A7" w14:textId="77777777" w:rsidR="00A80189" w:rsidRDefault="00A80189" w:rsidP="0026256D">
            <w:pPr>
              <w:pStyle w:val="TableParagraph"/>
              <w:spacing w:line="240" w:lineRule="exact"/>
              <w:ind w:left="102"/>
            </w:pPr>
            <w:r>
              <w:t>10ml</w:t>
            </w:r>
            <w:r>
              <w:rPr>
                <w:spacing w:val="-1"/>
              </w:rPr>
              <w:t xml:space="preserve"> </w:t>
            </w:r>
            <w:r>
              <w:t>(</w:t>
            </w:r>
            <w:proofErr w:type="spellStart"/>
            <w:r>
              <w:t>Stada</w:t>
            </w:r>
            <w:proofErr w:type="spellEnd"/>
            <w:r>
              <w:t>)</w:t>
            </w:r>
          </w:p>
        </w:tc>
        <w:tc>
          <w:tcPr>
            <w:tcW w:w="925" w:type="dxa"/>
          </w:tcPr>
          <w:p w14:paraId="5A514D9A" w14:textId="77777777" w:rsidR="00A80189" w:rsidRDefault="00A80189" w:rsidP="0026256D">
            <w:pPr>
              <w:pStyle w:val="TableParagraph"/>
              <w:spacing w:before="4"/>
              <w:rPr>
                <w:sz w:val="21"/>
              </w:rPr>
            </w:pPr>
          </w:p>
          <w:p w14:paraId="7C1AED3A" w14:textId="77777777" w:rsidR="00A80189" w:rsidRDefault="00A80189" w:rsidP="0026256D">
            <w:pPr>
              <w:pStyle w:val="TableParagraph"/>
              <w:spacing w:line="240" w:lineRule="exact"/>
              <w:ind w:left="101"/>
            </w:pPr>
            <w:r>
              <w:t>2,81</w:t>
            </w:r>
          </w:p>
        </w:tc>
        <w:tc>
          <w:tcPr>
            <w:tcW w:w="969" w:type="dxa"/>
          </w:tcPr>
          <w:p w14:paraId="300BB392" w14:textId="77777777" w:rsidR="00A80189" w:rsidRDefault="00A80189" w:rsidP="0026256D">
            <w:pPr>
              <w:pStyle w:val="TableParagraph"/>
              <w:spacing w:before="132"/>
              <w:ind w:left="153"/>
              <w:rPr>
                <w:sz w:val="20"/>
              </w:rPr>
            </w:pPr>
            <w:r>
              <w:rPr>
                <w:sz w:val="20"/>
              </w:rPr>
              <w:t>56,20</w:t>
            </w:r>
          </w:p>
        </w:tc>
      </w:tr>
      <w:tr w:rsidR="00A80189" w14:paraId="22BA8749" w14:textId="77777777" w:rsidTr="0026256D">
        <w:trPr>
          <w:trHeight w:val="506"/>
        </w:trPr>
        <w:tc>
          <w:tcPr>
            <w:tcW w:w="694" w:type="dxa"/>
          </w:tcPr>
          <w:p w14:paraId="064EB6F8" w14:textId="77777777" w:rsidR="00A80189" w:rsidRDefault="00A80189" w:rsidP="0026256D">
            <w:pPr>
              <w:pStyle w:val="TableParagraph"/>
              <w:spacing w:before="132"/>
              <w:ind w:right="94"/>
              <w:jc w:val="right"/>
              <w:rPr>
                <w:sz w:val="20"/>
              </w:rPr>
            </w:pPr>
            <w:r>
              <w:rPr>
                <w:sz w:val="20"/>
              </w:rPr>
              <w:t>110</w:t>
            </w:r>
          </w:p>
        </w:tc>
        <w:tc>
          <w:tcPr>
            <w:tcW w:w="2994" w:type="dxa"/>
            <w:vMerge/>
            <w:tcBorders>
              <w:top w:val="nil"/>
            </w:tcBorders>
          </w:tcPr>
          <w:p w14:paraId="14CDF188" w14:textId="77777777" w:rsidR="00A80189" w:rsidRDefault="00A80189" w:rsidP="0026256D">
            <w:pPr>
              <w:rPr>
                <w:sz w:val="2"/>
                <w:szCs w:val="2"/>
              </w:rPr>
            </w:pPr>
          </w:p>
        </w:tc>
        <w:tc>
          <w:tcPr>
            <w:tcW w:w="2967" w:type="dxa"/>
          </w:tcPr>
          <w:p w14:paraId="3BB7B30B" w14:textId="77777777" w:rsidR="00A80189" w:rsidRDefault="00A80189" w:rsidP="0026256D">
            <w:pPr>
              <w:pStyle w:val="TableParagraph"/>
              <w:spacing w:before="132"/>
              <w:ind w:left="104"/>
              <w:rPr>
                <w:sz w:val="20"/>
              </w:rPr>
            </w:pPr>
            <w:r>
              <w:rPr>
                <w:sz w:val="20"/>
              </w:rPr>
              <w:t>0,05%</w:t>
            </w:r>
            <w:r>
              <w:rPr>
                <w:spacing w:val="-2"/>
                <w:sz w:val="20"/>
              </w:rPr>
              <w:t xml:space="preserve"> </w:t>
            </w:r>
            <w:proofErr w:type="spellStart"/>
            <w:r>
              <w:rPr>
                <w:sz w:val="20"/>
              </w:rPr>
              <w:t>spray</w:t>
            </w:r>
            <w:proofErr w:type="spellEnd"/>
            <w:r>
              <w:rPr>
                <w:spacing w:val="-1"/>
                <w:sz w:val="20"/>
              </w:rPr>
              <w:t xml:space="preserve"> </w:t>
            </w:r>
            <w:r>
              <w:rPr>
                <w:sz w:val="20"/>
              </w:rPr>
              <w:t>10</w:t>
            </w:r>
            <w:r>
              <w:rPr>
                <w:spacing w:val="-2"/>
                <w:sz w:val="20"/>
              </w:rPr>
              <w:t xml:space="preserve"> </w:t>
            </w:r>
            <w:r>
              <w:rPr>
                <w:sz w:val="20"/>
              </w:rPr>
              <w:t>ml</w:t>
            </w:r>
          </w:p>
        </w:tc>
        <w:tc>
          <w:tcPr>
            <w:tcW w:w="982" w:type="dxa"/>
          </w:tcPr>
          <w:p w14:paraId="115C6F29" w14:textId="77777777" w:rsidR="00A80189" w:rsidRDefault="00A80189" w:rsidP="0026256D">
            <w:pPr>
              <w:pStyle w:val="TableParagraph"/>
              <w:spacing w:before="132"/>
              <w:ind w:left="106"/>
              <w:rPr>
                <w:sz w:val="20"/>
              </w:rPr>
            </w:pPr>
            <w:r>
              <w:rPr>
                <w:sz w:val="20"/>
              </w:rPr>
              <w:t>Pakuotė</w:t>
            </w:r>
          </w:p>
        </w:tc>
        <w:tc>
          <w:tcPr>
            <w:tcW w:w="1052" w:type="dxa"/>
          </w:tcPr>
          <w:p w14:paraId="22213A48" w14:textId="77777777" w:rsidR="00A80189" w:rsidRDefault="00A80189" w:rsidP="0026256D">
            <w:pPr>
              <w:pStyle w:val="TableParagraph"/>
              <w:spacing w:before="132"/>
              <w:ind w:right="96"/>
              <w:jc w:val="right"/>
              <w:rPr>
                <w:sz w:val="20"/>
              </w:rPr>
            </w:pPr>
            <w:r>
              <w:rPr>
                <w:sz w:val="20"/>
              </w:rPr>
              <w:t>10</w:t>
            </w:r>
          </w:p>
        </w:tc>
        <w:tc>
          <w:tcPr>
            <w:tcW w:w="1271" w:type="dxa"/>
          </w:tcPr>
          <w:p w14:paraId="6FC5B372" w14:textId="77777777" w:rsidR="00A80189" w:rsidRDefault="00A80189" w:rsidP="0026256D">
            <w:pPr>
              <w:pStyle w:val="TableParagraph"/>
              <w:spacing w:before="132"/>
              <w:ind w:right="99"/>
              <w:jc w:val="right"/>
              <w:rPr>
                <w:sz w:val="20"/>
              </w:rPr>
            </w:pPr>
            <w:r>
              <w:rPr>
                <w:sz w:val="20"/>
              </w:rPr>
              <w:t>21</w:t>
            </w:r>
          </w:p>
        </w:tc>
        <w:tc>
          <w:tcPr>
            <w:tcW w:w="1921" w:type="dxa"/>
          </w:tcPr>
          <w:p w14:paraId="0E820DB5" w14:textId="77777777" w:rsidR="00A80189" w:rsidRDefault="00A80189" w:rsidP="0026256D">
            <w:pPr>
              <w:pStyle w:val="TableParagraph"/>
              <w:spacing w:line="246" w:lineRule="exact"/>
              <w:ind w:left="102"/>
            </w:pPr>
            <w:proofErr w:type="spellStart"/>
            <w:r>
              <w:t>Olynth</w:t>
            </w:r>
            <w:proofErr w:type="spellEnd"/>
            <w:r>
              <w:rPr>
                <w:spacing w:val="-1"/>
              </w:rPr>
              <w:t xml:space="preserve"> </w:t>
            </w:r>
            <w:r>
              <w:t>HA</w:t>
            </w:r>
            <w:r>
              <w:rPr>
                <w:spacing w:val="-1"/>
              </w:rPr>
              <w:t xml:space="preserve"> </w:t>
            </w:r>
            <w:r>
              <w:t>0,05%</w:t>
            </w:r>
          </w:p>
          <w:p w14:paraId="2E54A4CF" w14:textId="77777777" w:rsidR="00A80189" w:rsidRDefault="00A80189" w:rsidP="0026256D">
            <w:pPr>
              <w:pStyle w:val="TableParagraph"/>
              <w:spacing w:line="240" w:lineRule="exact"/>
              <w:ind w:left="102"/>
            </w:pPr>
            <w:proofErr w:type="spellStart"/>
            <w:r>
              <w:t>spray</w:t>
            </w:r>
            <w:proofErr w:type="spellEnd"/>
            <w:r>
              <w:rPr>
                <w:spacing w:val="-2"/>
              </w:rPr>
              <w:t xml:space="preserve"> </w:t>
            </w:r>
            <w:r>
              <w:t>10ml</w:t>
            </w:r>
          </w:p>
        </w:tc>
        <w:tc>
          <w:tcPr>
            <w:tcW w:w="925" w:type="dxa"/>
          </w:tcPr>
          <w:p w14:paraId="00435AB1" w14:textId="77777777" w:rsidR="00A80189" w:rsidRDefault="00A80189" w:rsidP="0026256D">
            <w:pPr>
              <w:pStyle w:val="TableParagraph"/>
              <w:spacing w:before="4"/>
              <w:rPr>
                <w:sz w:val="21"/>
              </w:rPr>
            </w:pPr>
          </w:p>
          <w:p w14:paraId="32FAE256" w14:textId="77777777" w:rsidR="00A80189" w:rsidRDefault="00A80189" w:rsidP="0026256D">
            <w:pPr>
              <w:pStyle w:val="TableParagraph"/>
              <w:spacing w:line="240" w:lineRule="exact"/>
              <w:ind w:left="101"/>
            </w:pPr>
            <w:r>
              <w:t>3,70</w:t>
            </w:r>
          </w:p>
        </w:tc>
        <w:tc>
          <w:tcPr>
            <w:tcW w:w="969" w:type="dxa"/>
          </w:tcPr>
          <w:p w14:paraId="5DC9D343" w14:textId="77777777" w:rsidR="00A80189" w:rsidRDefault="00A80189" w:rsidP="0026256D">
            <w:pPr>
              <w:pStyle w:val="TableParagraph"/>
              <w:spacing w:before="132"/>
              <w:ind w:left="153"/>
              <w:rPr>
                <w:sz w:val="20"/>
              </w:rPr>
            </w:pPr>
            <w:r>
              <w:rPr>
                <w:sz w:val="20"/>
              </w:rPr>
              <w:t>37,00</w:t>
            </w:r>
          </w:p>
        </w:tc>
      </w:tr>
      <w:tr w:rsidR="00A80189" w14:paraId="7AD96856" w14:textId="77777777" w:rsidTr="0026256D">
        <w:trPr>
          <w:trHeight w:val="506"/>
        </w:trPr>
        <w:tc>
          <w:tcPr>
            <w:tcW w:w="694" w:type="dxa"/>
          </w:tcPr>
          <w:p w14:paraId="68E4BC1B" w14:textId="77777777" w:rsidR="00A80189" w:rsidRDefault="00A80189" w:rsidP="0026256D">
            <w:pPr>
              <w:pStyle w:val="TableParagraph"/>
              <w:spacing w:before="132"/>
              <w:ind w:right="94"/>
              <w:jc w:val="right"/>
              <w:rPr>
                <w:sz w:val="20"/>
              </w:rPr>
            </w:pPr>
            <w:r>
              <w:rPr>
                <w:sz w:val="20"/>
              </w:rPr>
              <w:t>111</w:t>
            </w:r>
          </w:p>
        </w:tc>
        <w:tc>
          <w:tcPr>
            <w:tcW w:w="2994" w:type="dxa"/>
            <w:vMerge w:val="restart"/>
          </w:tcPr>
          <w:p w14:paraId="2A1147AE" w14:textId="77777777" w:rsidR="00A80189" w:rsidRDefault="00A80189" w:rsidP="0026256D">
            <w:pPr>
              <w:pStyle w:val="TableParagraph"/>
            </w:pPr>
          </w:p>
          <w:p w14:paraId="73F798F4" w14:textId="77777777" w:rsidR="00A80189" w:rsidRDefault="00A80189" w:rsidP="0026256D">
            <w:pPr>
              <w:pStyle w:val="TableParagraph"/>
              <w:spacing w:before="138"/>
              <w:ind w:left="107"/>
              <w:rPr>
                <w:sz w:val="20"/>
              </w:rPr>
            </w:pPr>
            <w:proofErr w:type="spellStart"/>
            <w:r>
              <w:rPr>
                <w:sz w:val="20"/>
              </w:rPr>
              <w:t>Švikštai</w:t>
            </w:r>
            <w:proofErr w:type="spellEnd"/>
          </w:p>
        </w:tc>
        <w:tc>
          <w:tcPr>
            <w:tcW w:w="2967" w:type="dxa"/>
          </w:tcPr>
          <w:p w14:paraId="7CB3B210" w14:textId="77777777" w:rsidR="00A80189" w:rsidRDefault="00A80189" w:rsidP="0026256D">
            <w:pPr>
              <w:pStyle w:val="TableParagraph"/>
              <w:spacing w:before="132"/>
              <w:ind w:left="104"/>
              <w:rPr>
                <w:sz w:val="20"/>
              </w:rPr>
            </w:pPr>
            <w:r>
              <w:rPr>
                <w:sz w:val="20"/>
              </w:rPr>
              <w:t>2ml</w:t>
            </w:r>
          </w:p>
        </w:tc>
        <w:tc>
          <w:tcPr>
            <w:tcW w:w="982" w:type="dxa"/>
          </w:tcPr>
          <w:p w14:paraId="14C2FF89" w14:textId="77777777" w:rsidR="00A80189" w:rsidRDefault="00A80189" w:rsidP="0026256D">
            <w:pPr>
              <w:pStyle w:val="TableParagraph"/>
              <w:spacing w:before="132"/>
              <w:ind w:left="106"/>
              <w:rPr>
                <w:sz w:val="20"/>
              </w:rPr>
            </w:pPr>
            <w:r>
              <w:rPr>
                <w:sz w:val="20"/>
              </w:rPr>
              <w:t>Vnt.</w:t>
            </w:r>
          </w:p>
        </w:tc>
        <w:tc>
          <w:tcPr>
            <w:tcW w:w="1052" w:type="dxa"/>
          </w:tcPr>
          <w:p w14:paraId="17D1D7A8" w14:textId="77777777" w:rsidR="00A80189" w:rsidRDefault="00A80189" w:rsidP="0026256D">
            <w:pPr>
              <w:pStyle w:val="TableParagraph"/>
              <w:spacing w:before="132"/>
              <w:ind w:right="96"/>
              <w:jc w:val="right"/>
              <w:rPr>
                <w:sz w:val="20"/>
              </w:rPr>
            </w:pPr>
            <w:r>
              <w:rPr>
                <w:sz w:val="20"/>
              </w:rPr>
              <w:t>100</w:t>
            </w:r>
          </w:p>
        </w:tc>
        <w:tc>
          <w:tcPr>
            <w:tcW w:w="1271" w:type="dxa"/>
          </w:tcPr>
          <w:p w14:paraId="684AF3F0" w14:textId="77777777" w:rsidR="00A80189" w:rsidRDefault="00A80189" w:rsidP="0026256D">
            <w:pPr>
              <w:pStyle w:val="TableParagraph"/>
              <w:spacing w:before="132"/>
              <w:ind w:right="99"/>
              <w:jc w:val="right"/>
              <w:rPr>
                <w:sz w:val="20"/>
              </w:rPr>
            </w:pPr>
            <w:r>
              <w:rPr>
                <w:sz w:val="20"/>
              </w:rPr>
              <w:t>21</w:t>
            </w:r>
          </w:p>
        </w:tc>
        <w:tc>
          <w:tcPr>
            <w:tcW w:w="1921" w:type="dxa"/>
          </w:tcPr>
          <w:p w14:paraId="1E7D28F6" w14:textId="77777777" w:rsidR="00A80189" w:rsidRDefault="00A80189" w:rsidP="0026256D">
            <w:pPr>
              <w:pStyle w:val="TableParagraph"/>
              <w:spacing w:line="246" w:lineRule="exact"/>
              <w:ind w:left="102"/>
            </w:pPr>
            <w:r>
              <w:t>Švirkštas</w:t>
            </w:r>
            <w:r>
              <w:rPr>
                <w:spacing w:val="-3"/>
              </w:rPr>
              <w:t xml:space="preserve"> </w:t>
            </w:r>
            <w:r>
              <w:t>2ml</w:t>
            </w:r>
          </w:p>
          <w:p w14:paraId="429938FD" w14:textId="77777777" w:rsidR="00A80189" w:rsidRDefault="00A80189" w:rsidP="0026256D">
            <w:pPr>
              <w:pStyle w:val="TableParagraph"/>
              <w:spacing w:line="240" w:lineRule="exact"/>
              <w:ind w:left="102"/>
            </w:pPr>
            <w:proofErr w:type="spellStart"/>
            <w:r>
              <w:t>Amediplus</w:t>
            </w:r>
            <w:proofErr w:type="spellEnd"/>
          </w:p>
        </w:tc>
        <w:tc>
          <w:tcPr>
            <w:tcW w:w="925" w:type="dxa"/>
          </w:tcPr>
          <w:p w14:paraId="0B2C10AA" w14:textId="77777777" w:rsidR="00A80189" w:rsidRDefault="00A80189" w:rsidP="0026256D">
            <w:pPr>
              <w:pStyle w:val="TableParagraph"/>
              <w:spacing w:before="4"/>
              <w:rPr>
                <w:sz w:val="21"/>
              </w:rPr>
            </w:pPr>
          </w:p>
          <w:p w14:paraId="3487F990" w14:textId="77777777" w:rsidR="00A80189" w:rsidRDefault="00A80189" w:rsidP="0026256D">
            <w:pPr>
              <w:pStyle w:val="TableParagraph"/>
              <w:spacing w:line="240" w:lineRule="exact"/>
              <w:ind w:left="101"/>
            </w:pPr>
            <w:r>
              <w:t>0,14</w:t>
            </w:r>
          </w:p>
        </w:tc>
        <w:tc>
          <w:tcPr>
            <w:tcW w:w="969" w:type="dxa"/>
          </w:tcPr>
          <w:p w14:paraId="5F7DDECE" w14:textId="77777777" w:rsidR="00A80189" w:rsidRDefault="00A80189" w:rsidP="0026256D">
            <w:pPr>
              <w:pStyle w:val="TableParagraph"/>
              <w:spacing w:before="132"/>
              <w:ind w:left="153"/>
              <w:rPr>
                <w:sz w:val="20"/>
              </w:rPr>
            </w:pPr>
            <w:r>
              <w:rPr>
                <w:sz w:val="20"/>
              </w:rPr>
              <w:t>14,00</w:t>
            </w:r>
          </w:p>
        </w:tc>
      </w:tr>
      <w:tr w:rsidR="00A80189" w14:paraId="34B9CBC3" w14:textId="77777777" w:rsidTr="0026256D">
        <w:trPr>
          <w:trHeight w:val="506"/>
        </w:trPr>
        <w:tc>
          <w:tcPr>
            <w:tcW w:w="694" w:type="dxa"/>
          </w:tcPr>
          <w:p w14:paraId="0184B3D7" w14:textId="77777777" w:rsidR="00A80189" w:rsidRDefault="00A80189" w:rsidP="0026256D">
            <w:pPr>
              <w:pStyle w:val="TableParagraph"/>
              <w:spacing w:before="132"/>
              <w:ind w:right="94"/>
              <w:jc w:val="right"/>
              <w:rPr>
                <w:sz w:val="20"/>
              </w:rPr>
            </w:pPr>
            <w:r>
              <w:rPr>
                <w:sz w:val="20"/>
              </w:rPr>
              <w:t>112</w:t>
            </w:r>
          </w:p>
        </w:tc>
        <w:tc>
          <w:tcPr>
            <w:tcW w:w="2994" w:type="dxa"/>
            <w:vMerge/>
            <w:tcBorders>
              <w:top w:val="nil"/>
            </w:tcBorders>
          </w:tcPr>
          <w:p w14:paraId="5AF3F7AD" w14:textId="77777777" w:rsidR="00A80189" w:rsidRDefault="00A80189" w:rsidP="0026256D">
            <w:pPr>
              <w:rPr>
                <w:sz w:val="2"/>
                <w:szCs w:val="2"/>
              </w:rPr>
            </w:pPr>
          </w:p>
        </w:tc>
        <w:tc>
          <w:tcPr>
            <w:tcW w:w="2967" w:type="dxa"/>
          </w:tcPr>
          <w:p w14:paraId="5C718702" w14:textId="77777777" w:rsidR="00A80189" w:rsidRDefault="00A80189" w:rsidP="0026256D">
            <w:pPr>
              <w:pStyle w:val="TableParagraph"/>
              <w:spacing w:before="132"/>
              <w:ind w:left="104"/>
              <w:rPr>
                <w:sz w:val="20"/>
              </w:rPr>
            </w:pPr>
            <w:r>
              <w:rPr>
                <w:sz w:val="20"/>
              </w:rPr>
              <w:t>5ml</w:t>
            </w:r>
          </w:p>
        </w:tc>
        <w:tc>
          <w:tcPr>
            <w:tcW w:w="982" w:type="dxa"/>
          </w:tcPr>
          <w:p w14:paraId="0A5530E5" w14:textId="77777777" w:rsidR="00A80189" w:rsidRDefault="00A80189" w:rsidP="0026256D">
            <w:pPr>
              <w:pStyle w:val="TableParagraph"/>
              <w:spacing w:before="132"/>
              <w:ind w:left="106"/>
              <w:rPr>
                <w:sz w:val="20"/>
              </w:rPr>
            </w:pPr>
            <w:r>
              <w:rPr>
                <w:sz w:val="20"/>
              </w:rPr>
              <w:t>Vnt.</w:t>
            </w:r>
          </w:p>
        </w:tc>
        <w:tc>
          <w:tcPr>
            <w:tcW w:w="1052" w:type="dxa"/>
          </w:tcPr>
          <w:p w14:paraId="01417A84" w14:textId="77777777" w:rsidR="00A80189" w:rsidRDefault="00A80189" w:rsidP="0026256D">
            <w:pPr>
              <w:pStyle w:val="TableParagraph"/>
              <w:spacing w:before="132"/>
              <w:ind w:right="96"/>
              <w:jc w:val="right"/>
              <w:rPr>
                <w:sz w:val="20"/>
              </w:rPr>
            </w:pPr>
            <w:r>
              <w:rPr>
                <w:sz w:val="20"/>
              </w:rPr>
              <w:t>100</w:t>
            </w:r>
          </w:p>
        </w:tc>
        <w:tc>
          <w:tcPr>
            <w:tcW w:w="1271" w:type="dxa"/>
          </w:tcPr>
          <w:p w14:paraId="4805CBB5" w14:textId="77777777" w:rsidR="00A80189" w:rsidRDefault="00A80189" w:rsidP="0026256D">
            <w:pPr>
              <w:pStyle w:val="TableParagraph"/>
              <w:spacing w:before="132"/>
              <w:ind w:right="99"/>
              <w:jc w:val="right"/>
              <w:rPr>
                <w:sz w:val="20"/>
              </w:rPr>
            </w:pPr>
            <w:r>
              <w:rPr>
                <w:sz w:val="20"/>
              </w:rPr>
              <w:t>21</w:t>
            </w:r>
          </w:p>
        </w:tc>
        <w:tc>
          <w:tcPr>
            <w:tcW w:w="1921" w:type="dxa"/>
          </w:tcPr>
          <w:p w14:paraId="2164A99C" w14:textId="77777777" w:rsidR="00A80189" w:rsidRDefault="00A80189" w:rsidP="0026256D">
            <w:pPr>
              <w:pStyle w:val="TableParagraph"/>
              <w:spacing w:line="246" w:lineRule="exact"/>
              <w:ind w:left="102"/>
            </w:pPr>
            <w:r>
              <w:t>Švirkštas</w:t>
            </w:r>
            <w:r>
              <w:rPr>
                <w:spacing w:val="-3"/>
              </w:rPr>
              <w:t xml:space="preserve"> </w:t>
            </w:r>
            <w:r>
              <w:t>5ml</w:t>
            </w:r>
          </w:p>
          <w:p w14:paraId="2DCB9639" w14:textId="77777777" w:rsidR="00A80189" w:rsidRDefault="00A80189" w:rsidP="0026256D">
            <w:pPr>
              <w:pStyle w:val="TableParagraph"/>
              <w:spacing w:line="240" w:lineRule="exact"/>
              <w:ind w:left="102"/>
            </w:pPr>
            <w:proofErr w:type="spellStart"/>
            <w:r>
              <w:t>Amediplus</w:t>
            </w:r>
            <w:proofErr w:type="spellEnd"/>
          </w:p>
        </w:tc>
        <w:tc>
          <w:tcPr>
            <w:tcW w:w="925" w:type="dxa"/>
          </w:tcPr>
          <w:p w14:paraId="764EC64C" w14:textId="77777777" w:rsidR="00A80189" w:rsidRDefault="00A80189" w:rsidP="0026256D">
            <w:pPr>
              <w:pStyle w:val="TableParagraph"/>
              <w:spacing w:before="4"/>
              <w:rPr>
                <w:sz w:val="21"/>
              </w:rPr>
            </w:pPr>
          </w:p>
          <w:p w14:paraId="471A3749" w14:textId="77777777" w:rsidR="00A80189" w:rsidRDefault="00A80189" w:rsidP="0026256D">
            <w:pPr>
              <w:pStyle w:val="TableParagraph"/>
              <w:spacing w:line="240" w:lineRule="exact"/>
              <w:ind w:left="101"/>
            </w:pPr>
            <w:r>
              <w:t>0,14</w:t>
            </w:r>
          </w:p>
        </w:tc>
        <w:tc>
          <w:tcPr>
            <w:tcW w:w="969" w:type="dxa"/>
          </w:tcPr>
          <w:p w14:paraId="53C7D817" w14:textId="77777777" w:rsidR="00A80189" w:rsidRDefault="00A80189" w:rsidP="0026256D">
            <w:pPr>
              <w:pStyle w:val="TableParagraph"/>
              <w:spacing w:before="132"/>
              <w:ind w:left="153"/>
              <w:rPr>
                <w:sz w:val="20"/>
              </w:rPr>
            </w:pPr>
            <w:r>
              <w:rPr>
                <w:sz w:val="20"/>
              </w:rPr>
              <w:t>14,00</w:t>
            </w:r>
          </w:p>
        </w:tc>
      </w:tr>
      <w:tr w:rsidR="00A80189" w14:paraId="45933B59" w14:textId="77777777" w:rsidTr="0026256D">
        <w:trPr>
          <w:trHeight w:val="506"/>
        </w:trPr>
        <w:tc>
          <w:tcPr>
            <w:tcW w:w="694" w:type="dxa"/>
          </w:tcPr>
          <w:p w14:paraId="56CAD6C6" w14:textId="77777777" w:rsidR="00A80189" w:rsidRDefault="00A80189" w:rsidP="0026256D">
            <w:pPr>
              <w:pStyle w:val="TableParagraph"/>
              <w:spacing w:before="132"/>
              <w:ind w:right="94"/>
              <w:jc w:val="right"/>
              <w:rPr>
                <w:sz w:val="20"/>
              </w:rPr>
            </w:pPr>
            <w:r>
              <w:rPr>
                <w:sz w:val="20"/>
              </w:rPr>
              <w:t>113</w:t>
            </w:r>
          </w:p>
        </w:tc>
        <w:tc>
          <w:tcPr>
            <w:tcW w:w="2994" w:type="dxa"/>
            <w:vMerge w:val="restart"/>
          </w:tcPr>
          <w:p w14:paraId="3E9E4917" w14:textId="77777777" w:rsidR="00A80189" w:rsidRDefault="00A80189" w:rsidP="0026256D">
            <w:pPr>
              <w:pStyle w:val="TableParagraph"/>
            </w:pPr>
          </w:p>
          <w:p w14:paraId="5966C50E" w14:textId="77777777" w:rsidR="00A80189" w:rsidRDefault="00A80189" w:rsidP="0026256D">
            <w:pPr>
              <w:pStyle w:val="TableParagraph"/>
              <w:spacing w:before="139"/>
              <w:ind w:left="107"/>
              <w:rPr>
                <w:sz w:val="20"/>
              </w:rPr>
            </w:pPr>
            <w:r>
              <w:rPr>
                <w:sz w:val="20"/>
              </w:rPr>
              <w:t>Bintai</w:t>
            </w:r>
          </w:p>
        </w:tc>
        <w:tc>
          <w:tcPr>
            <w:tcW w:w="2967" w:type="dxa"/>
          </w:tcPr>
          <w:p w14:paraId="56A291C9" w14:textId="77777777" w:rsidR="00A80189" w:rsidRDefault="00A80189" w:rsidP="0026256D">
            <w:pPr>
              <w:pStyle w:val="TableParagraph"/>
              <w:spacing w:before="132"/>
              <w:ind w:left="104"/>
              <w:rPr>
                <w:sz w:val="20"/>
              </w:rPr>
            </w:pPr>
            <w:r>
              <w:rPr>
                <w:sz w:val="20"/>
              </w:rPr>
              <w:t>7m-14cm</w:t>
            </w:r>
          </w:p>
        </w:tc>
        <w:tc>
          <w:tcPr>
            <w:tcW w:w="982" w:type="dxa"/>
          </w:tcPr>
          <w:p w14:paraId="35BFB4D8" w14:textId="77777777" w:rsidR="00A80189" w:rsidRDefault="00A80189" w:rsidP="0026256D">
            <w:pPr>
              <w:pStyle w:val="TableParagraph"/>
              <w:spacing w:before="132"/>
              <w:ind w:left="106"/>
              <w:rPr>
                <w:sz w:val="20"/>
              </w:rPr>
            </w:pPr>
            <w:r>
              <w:rPr>
                <w:sz w:val="20"/>
              </w:rPr>
              <w:t>Vnt.</w:t>
            </w:r>
          </w:p>
        </w:tc>
        <w:tc>
          <w:tcPr>
            <w:tcW w:w="1052" w:type="dxa"/>
          </w:tcPr>
          <w:p w14:paraId="1689A0BB" w14:textId="77777777" w:rsidR="00A80189" w:rsidRDefault="00A80189" w:rsidP="0026256D">
            <w:pPr>
              <w:pStyle w:val="TableParagraph"/>
              <w:spacing w:before="132"/>
              <w:ind w:right="96"/>
              <w:jc w:val="right"/>
              <w:rPr>
                <w:sz w:val="20"/>
              </w:rPr>
            </w:pPr>
            <w:r>
              <w:rPr>
                <w:sz w:val="20"/>
              </w:rPr>
              <w:t>140</w:t>
            </w:r>
          </w:p>
        </w:tc>
        <w:tc>
          <w:tcPr>
            <w:tcW w:w="1271" w:type="dxa"/>
          </w:tcPr>
          <w:p w14:paraId="38E7ECBE" w14:textId="77777777" w:rsidR="00A80189" w:rsidRDefault="00A80189" w:rsidP="0026256D">
            <w:pPr>
              <w:pStyle w:val="TableParagraph"/>
              <w:spacing w:before="132"/>
              <w:ind w:right="99"/>
              <w:jc w:val="right"/>
              <w:rPr>
                <w:sz w:val="20"/>
              </w:rPr>
            </w:pPr>
            <w:r>
              <w:rPr>
                <w:sz w:val="20"/>
              </w:rPr>
              <w:t>21</w:t>
            </w:r>
          </w:p>
        </w:tc>
        <w:tc>
          <w:tcPr>
            <w:tcW w:w="1921" w:type="dxa"/>
          </w:tcPr>
          <w:p w14:paraId="34720174" w14:textId="77777777" w:rsidR="00A80189" w:rsidRDefault="00A80189" w:rsidP="0026256D">
            <w:pPr>
              <w:pStyle w:val="TableParagraph"/>
              <w:spacing w:line="246" w:lineRule="exact"/>
              <w:ind w:left="102"/>
            </w:pPr>
            <w:r>
              <w:t>Bintas</w:t>
            </w:r>
            <w:r>
              <w:rPr>
                <w:spacing w:val="-1"/>
              </w:rPr>
              <w:t xml:space="preserve"> </w:t>
            </w:r>
            <w:r>
              <w:t>7mx14cm</w:t>
            </w:r>
          </w:p>
          <w:p w14:paraId="14AE7D1C" w14:textId="77777777" w:rsidR="00A80189" w:rsidRDefault="00A80189" w:rsidP="0026256D">
            <w:pPr>
              <w:pStyle w:val="TableParagraph"/>
              <w:spacing w:line="240" w:lineRule="exact"/>
              <w:ind w:left="102"/>
            </w:pPr>
            <w:proofErr w:type="spellStart"/>
            <w:r>
              <w:t>Amediplus</w:t>
            </w:r>
            <w:proofErr w:type="spellEnd"/>
          </w:p>
        </w:tc>
        <w:tc>
          <w:tcPr>
            <w:tcW w:w="925" w:type="dxa"/>
          </w:tcPr>
          <w:p w14:paraId="050256F8" w14:textId="77777777" w:rsidR="00A80189" w:rsidRDefault="00A80189" w:rsidP="0026256D">
            <w:pPr>
              <w:pStyle w:val="TableParagraph"/>
              <w:spacing w:before="4"/>
              <w:rPr>
                <w:sz w:val="21"/>
              </w:rPr>
            </w:pPr>
          </w:p>
          <w:p w14:paraId="45CF199F" w14:textId="77777777" w:rsidR="00A80189" w:rsidRDefault="00A80189" w:rsidP="0026256D">
            <w:pPr>
              <w:pStyle w:val="TableParagraph"/>
              <w:spacing w:line="240" w:lineRule="exact"/>
              <w:ind w:left="101"/>
            </w:pPr>
            <w:r>
              <w:t>0,42</w:t>
            </w:r>
          </w:p>
        </w:tc>
        <w:tc>
          <w:tcPr>
            <w:tcW w:w="969" w:type="dxa"/>
          </w:tcPr>
          <w:p w14:paraId="3516C513" w14:textId="77777777" w:rsidR="00A80189" w:rsidRDefault="00A80189" w:rsidP="0026256D">
            <w:pPr>
              <w:pStyle w:val="TableParagraph"/>
              <w:spacing w:before="132"/>
              <w:ind w:left="153"/>
              <w:rPr>
                <w:sz w:val="20"/>
              </w:rPr>
            </w:pPr>
            <w:r>
              <w:rPr>
                <w:sz w:val="20"/>
              </w:rPr>
              <w:t>58,80</w:t>
            </w:r>
          </w:p>
        </w:tc>
      </w:tr>
      <w:tr w:rsidR="00A80189" w14:paraId="48AD043E" w14:textId="77777777" w:rsidTr="0026256D">
        <w:trPr>
          <w:trHeight w:val="505"/>
        </w:trPr>
        <w:tc>
          <w:tcPr>
            <w:tcW w:w="694" w:type="dxa"/>
          </w:tcPr>
          <w:p w14:paraId="3C58B02E" w14:textId="77777777" w:rsidR="00A80189" w:rsidRDefault="00A80189" w:rsidP="0026256D">
            <w:pPr>
              <w:pStyle w:val="TableParagraph"/>
              <w:spacing w:before="132"/>
              <w:ind w:right="94"/>
              <w:jc w:val="right"/>
              <w:rPr>
                <w:sz w:val="20"/>
              </w:rPr>
            </w:pPr>
            <w:r>
              <w:rPr>
                <w:sz w:val="20"/>
              </w:rPr>
              <w:t>114</w:t>
            </w:r>
          </w:p>
        </w:tc>
        <w:tc>
          <w:tcPr>
            <w:tcW w:w="2994" w:type="dxa"/>
            <w:vMerge/>
            <w:tcBorders>
              <w:top w:val="nil"/>
            </w:tcBorders>
          </w:tcPr>
          <w:p w14:paraId="316BAF4D" w14:textId="77777777" w:rsidR="00A80189" w:rsidRDefault="00A80189" w:rsidP="0026256D">
            <w:pPr>
              <w:rPr>
                <w:sz w:val="2"/>
                <w:szCs w:val="2"/>
              </w:rPr>
            </w:pPr>
          </w:p>
        </w:tc>
        <w:tc>
          <w:tcPr>
            <w:tcW w:w="2967" w:type="dxa"/>
          </w:tcPr>
          <w:p w14:paraId="0B30E79B" w14:textId="77777777" w:rsidR="00A80189" w:rsidRDefault="00A80189" w:rsidP="0026256D">
            <w:pPr>
              <w:pStyle w:val="TableParagraph"/>
              <w:spacing w:before="132"/>
              <w:ind w:left="104"/>
              <w:rPr>
                <w:sz w:val="20"/>
              </w:rPr>
            </w:pPr>
            <w:r>
              <w:rPr>
                <w:sz w:val="20"/>
              </w:rPr>
              <w:t>5m-10cm</w:t>
            </w:r>
          </w:p>
        </w:tc>
        <w:tc>
          <w:tcPr>
            <w:tcW w:w="982" w:type="dxa"/>
          </w:tcPr>
          <w:p w14:paraId="6E31D57C" w14:textId="77777777" w:rsidR="00A80189" w:rsidRDefault="00A80189" w:rsidP="0026256D">
            <w:pPr>
              <w:pStyle w:val="TableParagraph"/>
              <w:spacing w:before="132"/>
              <w:ind w:left="106"/>
              <w:rPr>
                <w:sz w:val="20"/>
              </w:rPr>
            </w:pPr>
            <w:r>
              <w:rPr>
                <w:sz w:val="20"/>
              </w:rPr>
              <w:t>Vnt.</w:t>
            </w:r>
          </w:p>
        </w:tc>
        <w:tc>
          <w:tcPr>
            <w:tcW w:w="1052" w:type="dxa"/>
          </w:tcPr>
          <w:p w14:paraId="08D7EE63" w14:textId="77777777" w:rsidR="00A80189" w:rsidRDefault="00A80189" w:rsidP="0026256D">
            <w:pPr>
              <w:pStyle w:val="TableParagraph"/>
              <w:spacing w:before="132"/>
              <w:ind w:right="96"/>
              <w:jc w:val="right"/>
              <w:rPr>
                <w:sz w:val="20"/>
              </w:rPr>
            </w:pPr>
            <w:r>
              <w:rPr>
                <w:sz w:val="20"/>
              </w:rPr>
              <w:t>140</w:t>
            </w:r>
          </w:p>
        </w:tc>
        <w:tc>
          <w:tcPr>
            <w:tcW w:w="1271" w:type="dxa"/>
          </w:tcPr>
          <w:p w14:paraId="5EE0F4A6" w14:textId="77777777" w:rsidR="00A80189" w:rsidRDefault="00A80189" w:rsidP="0026256D">
            <w:pPr>
              <w:pStyle w:val="TableParagraph"/>
              <w:spacing w:before="132"/>
              <w:ind w:right="99"/>
              <w:jc w:val="right"/>
              <w:rPr>
                <w:sz w:val="20"/>
              </w:rPr>
            </w:pPr>
            <w:r>
              <w:rPr>
                <w:sz w:val="20"/>
              </w:rPr>
              <w:t>21</w:t>
            </w:r>
          </w:p>
        </w:tc>
        <w:tc>
          <w:tcPr>
            <w:tcW w:w="1921" w:type="dxa"/>
          </w:tcPr>
          <w:p w14:paraId="77167658" w14:textId="77777777" w:rsidR="00A80189" w:rsidRDefault="00A80189" w:rsidP="0026256D">
            <w:pPr>
              <w:pStyle w:val="TableParagraph"/>
              <w:spacing w:line="246" w:lineRule="exact"/>
              <w:ind w:left="102"/>
            </w:pPr>
            <w:r>
              <w:t>Bintas</w:t>
            </w:r>
            <w:r>
              <w:rPr>
                <w:spacing w:val="-1"/>
              </w:rPr>
              <w:t xml:space="preserve"> </w:t>
            </w:r>
            <w:r>
              <w:t>5mx10cm</w:t>
            </w:r>
          </w:p>
          <w:p w14:paraId="33C6F958" w14:textId="77777777" w:rsidR="00A80189" w:rsidRDefault="00A80189" w:rsidP="0026256D">
            <w:pPr>
              <w:pStyle w:val="TableParagraph"/>
              <w:spacing w:line="240" w:lineRule="exact"/>
              <w:ind w:left="102"/>
            </w:pPr>
            <w:proofErr w:type="spellStart"/>
            <w:r>
              <w:t>Amediplus</w:t>
            </w:r>
            <w:proofErr w:type="spellEnd"/>
          </w:p>
        </w:tc>
        <w:tc>
          <w:tcPr>
            <w:tcW w:w="925" w:type="dxa"/>
          </w:tcPr>
          <w:p w14:paraId="735863AE" w14:textId="77777777" w:rsidR="00A80189" w:rsidRDefault="00A80189" w:rsidP="0026256D">
            <w:pPr>
              <w:pStyle w:val="TableParagraph"/>
              <w:spacing w:before="4"/>
              <w:rPr>
                <w:sz w:val="21"/>
              </w:rPr>
            </w:pPr>
          </w:p>
          <w:p w14:paraId="20F50BB0" w14:textId="77777777" w:rsidR="00A80189" w:rsidRDefault="00A80189" w:rsidP="0026256D">
            <w:pPr>
              <w:pStyle w:val="TableParagraph"/>
              <w:spacing w:line="240" w:lineRule="exact"/>
              <w:ind w:left="101"/>
            </w:pPr>
            <w:r>
              <w:t>0,25</w:t>
            </w:r>
          </w:p>
        </w:tc>
        <w:tc>
          <w:tcPr>
            <w:tcW w:w="969" w:type="dxa"/>
          </w:tcPr>
          <w:p w14:paraId="73CE33FA" w14:textId="77777777" w:rsidR="00A80189" w:rsidRDefault="00A80189" w:rsidP="0026256D">
            <w:pPr>
              <w:pStyle w:val="TableParagraph"/>
              <w:spacing w:before="132"/>
              <w:ind w:left="153"/>
              <w:rPr>
                <w:sz w:val="20"/>
              </w:rPr>
            </w:pPr>
            <w:r>
              <w:rPr>
                <w:sz w:val="20"/>
              </w:rPr>
              <w:t>35,00</w:t>
            </w:r>
          </w:p>
        </w:tc>
      </w:tr>
      <w:tr w:rsidR="00A80189" w14:paraId="2B0F3108" w14:textId="77777777" w:rsidTr="0026256D">
        <w:trPr>
          <w:trHeight w:val="1077"/>
        </w:trPr>
        <w:tc>
          <w:tcPr>
            <w:tcW w:w="694" w:type="dxa"/>
          </w:tcPr>
          <w:p w14:paraId="30889345" w14:textId="77777777" w:rsidR="00A80189" w:rsidRDefault="00A80189" w:rsidP="0026256D">
            <w:pPr>
              <w:pStyle w:val="TableParagraph"/>
            </w:pPr>
          </w:p>
          <w:p w14:paraId="02868241" w14:textId="77777777" w:rsidR="00A80189" w:rsidRDefault="00A80189" w:rsidP="0026256D">
            <w:pPr>
              <w:pStyle w:val="TableParagraph"/>
              <w:spacing w:before="165"/>
              <w:ind w:right="94"/>
              <w:jc w:val="right"/>
              <w:rPr>
                <w:sz w:val="20"/>
              </w:rPr>
            </w:pPr>
            <w:r>
              <w:rPr>
                <w:sz w:val="20"/>
              </w:rPr>
              <w:t>115</w:t>
            </w:r>
          </w:p>
        </w:tc>
        <w:tc>
          <w:tcPr>
            <w:tcW w:w="2994" w:type="dxa"/>
            <w:vMerge w:val="restart"/>
          </w:tcPr>
          <w:p w14:paraId="7D3FB653" w14:textId="77777777" w:rsidR="00A80189" w:rsidRDefault="00A80189" w:rsidP="0026256D">
            <w:pPr>
              <w:pStyle w:val="TableParagraph"/>
            </w:pPr>
          </w:p>
          <w:p w14:paraId="10428FA2" w14:textId="77777777" w:rsidR="00A80189" w:rsidRDefault="00A80189" w:rsidP="0026256D">
            <w:pPr>
              <w:pStyle w:val="TableParagraph"/>
            </w:pPr>
          </w:p>
          <w:p w14:paraId="648CFF9C" w14:textId="77777777" w:rsidR="00A80189" w:rsidRDefault="00A80189" w:rsidP="0026256D">
            <w:pPr>
              <w:pStyle w:val="TableParagraph"/>
              <w:spacing w:before="7"/>
              <w:rPr>
                <w:sz w:val="32"/>
              </w:rPr>
            </w:pPr>
          </w:p>
          <w:p w14:paraId="1036E1A3" w14:textId="77777777" w:rsidR="00A80189" w:rsidRDefault="00A80189" w:rsidP="0026256D">
            <w:pPr>
              <w:pStyle w:val="TableParagraph"/>
              <w:ind w:left="107"/>
              <w:rPr>
                <w:sz w:val="20"/>
              </w:rPr>
            </w:pPr>
            <w:r>
              <w:rPr>
                <w:sz w:val="20"/>
              </w:rPr>
              <w:t>Marlinės</w:t>
            </w:r>
            <w:r>
              <w:rPr>
                <w:spacing w:val="-5"/>
                <w:sz w:val="20"/>
              </w:rPr>
              <w:t xml:space="preserve"> </w:t>
            </w:r>
            <w:r>
              <w:rPr>
                <w:sz w:val="20"/>
              </w:rPr>
              <w:t>servetėlės</w:t>
            </w:r>
            <w:r>
              <w:rPr>
                <w:spacing w:val="-4"/>
                <w:sz w:val="20"/>
              </w:rPr>
              <w:t xml:space="preserve"> </w:t>
            </w:r>
            <w:r>
              <w:rPr>
                <w:sz w:val="20"/>
              </w:rPr>
              <w:t>sterilios</w:t>
            </w:r>
          </w:p>
        </w:tc>
        <w:tc>
          <w:tcPr>
            <w:tcW w:w="2967" w:type="dxa"/>
          </w:tcPr>
          <w:p w14:paraId="247AD527" w14:textId="77777777" w:rsidR="00A80189" w:rsidRDefault="00A80189" w:rsidP="0026256D">
            <w:pPr>
              <w:pStyle w:val="TableParagraph"/>
            </w:pPr>
          </w:p>
          <w:p w14:paraId="174FEFB8" w14:textId="77777777" w:rsidR="00A80189" w:rsidRDefault="00A80189" w:rsidP="0026256D">
            <w:pPr>
              <w:pStyle w:val="TableParagraph"/>
              <w:spacing w:before="165"/>
              <w:ind w:left="104"/>
              <w:rPr>
                <w:sz w:val="20"/>
              </w:rPr>
            </w:pPr>
            <w:r>
              <w:rPr>
                <w:sz w:val="20"/>
              </w:rPr>
              <w:t>10cm-10cm</w:t>
            </w:r>
          </w:p>
        </w:tc>
        <w:tc>
          <w:tcPr>
            <w:tcW w:w="982" w:type="dxa"/>
            <w:vMerge w:val="restart"/>
          </w:tcPr>
          <w:p w14:paraId="70AC224F" w14:textId="77777777" w:rsidR="00A80189" w:rsidRDefault="00A80189" w:rsidP="0026256D">
            <w:pPr>
              <w:pStyle w:val="TableParagraph"/>
            </w:pPr>
          </w:p>
          <w:p w14:paraId="16AD20F2" w14:textId="77777777" w:rsidR="00A80189" w:rsidRDefault="00A80189" w:rsidP="0026256D">
            <w:pPr>
              <w:pStyle w:val="TableParagraph"/>
            </w:pPr>
          </w:p>
          <w:p w14:paraId="0AD59B4A" w14:textId="77777777" w:rsidR="00A80189" w:rsidRDefault="00A80189" w:rsidP="0026256D">
            <w:pPr>
              <w:pStyle w:val="TableParagraph"/>
              <w:spacing w:before="7"/>
              <w:rPr>
                <w:sz w:val="32"/>
              </w:rPr>
            </w:pPr>
          </w:p>
          <w:p w14:paraId="3FB32246" w14:textId="77777777" w:rsidR="00A80189" w:rsidRDefault="00A80189" w:rsidP="0026256D">
            <w:pPr>
              <w:pStyle w:val="TableParagraph"/>
              <w:ind w:left="106"/>
              <w:rPr>
                <w:sz w:val="20"/>
              </w:rPr>
            </w:pPr>
            <w:r>
              <w:rPr>
                <w:sz w:val="20"/>
              </w:rPr>
              <w:t>Pakuotė</w:t>
            </w:r>
          </w:p>
        </w:tc>
        <w:tc>
          <w:tcPr>
            <w:tcW w:w="1052" w:type="dxa"/>
          </w:tcPr>
          <w:p w14:paraId="5636C0B4" w14:textId="77777777" w:rsidR="00A80189" w:rsidRDefault="00A80189" w:rsidP="0026256D">
            <w:pPr>
              <w:pStyle w:val="TableParagraph"/>
            </w:pPr>
          </w:p>
          <w:p w14:paraId="0D8B9B1A" w14:textId="77777777" w:rsidR="00A80189" w:rsidRDefault="00A80189" w:rsidP="0026256D">
            <w:pPr>
              <w:pStyle w:val="TableParagraph"/>
              <w:spacing w:before="165"/>
              <w:ind w:right="96"/>
              <w:jc w:val="right"/>
              <w:rPr>
                <w:sz w:val="20"/>
              </w:rPr>
            </w:pPr>
            <w:r>
              <w:rPr>
                <w:sz w:val="20"/>
              </w:rPr>
              <w:t>10</w:t>
            </w:r>
          </w:p>
        </w:tc>
        <w:tc>
          <w:tcPr>
            <w:tcW w:w="1271" w:type="dxa"/>
            <w:vMerge w:val="restart"/>
          </w:tcPr>
          <w:p w14:paraId="3FC9E287" w14:textId="77777777" w:rsidR="00A80189" w:rsidRDefault="00A80189" w:rsidP="0026256D">
            <w:pPr>
              <w:pStyle w:val="TableParagraph"/>
            </w:pPr>
          </w:p>
          <w:p w14:paraId="3F0423B8" w14:textId="77777777" w:rsidR="00A80189" w:rsidRDefault="00A80189" w:rsidP="0026256D">
            <w:pPr>
              <w:pStyle w:val="TableParagraph"/>
            </w:pPr>
          </w:p>
          <w:p w14:paraId="1CDB190C" w14:textId="77777777" w:rsidR="00A80189" w:rsidRDefault="00A80189" w:rsidP="0026256D">
            <w:pPr>
              <w:pStyle w:val="TableParagraph"/>
              <w:spacing w:before="7"/>
              <w:rPr>
                <w:sz w:val="32"/>
              </w:rPr>
            </w:pPr>
          </w:p>
          <w:p w14:paraId="1C5C949D" w14:textId="77777777" w:rsidR="00A80189" w:rsidRDefault="00A80189" w:rsidP="0026256D">
            <w:pPr>
              <w:pStyle w:val="TableParagraph"/>
              <w:ind w:right="99"/>
              <w:jc w:val="right"/>
              <w:rPr>
                <w:sz w:val="20"/>
              </w:rPr>
            </w:pPr>
            <w:r>
              <w:rPr>
                <w:sz w:val="20"/>
              </w:rPr>
              <w:t>21</w:t>
            </w:r>
          </w:p>
        </w:tc>
        <w:tc>
          <w:tcPr>
            <w:tcW w:w="1921" w:type="dxa"/>
            <w:vMerge w:val="restart"/>
          </w:tcPr>
          <w:p w14:paraId="26BE07CE" w14:textId="77777777" w:rsidR="00A80189" w:rsidRDefault="00A80189" w:rsidP="0026256D">
            <w:pPr>
              <w:pStyle w:val="TableParagraph"/>
              <w:spacing w:before="5"/>
              <w:rPr>
                <w:sz w:val="19"/>
              </w:rPr>
            </w:pPr>
          </w:p>
          <w:p w14:paraId="633E2939" w14:textId="77777777" w:rsidR="00A80189" w:rsidRDefault="00A80189" w:rsidP="0026256D">
            <w:pPr>
              <w:pStyle w:val="TableParagraph"/>
              <w:spacing w:line="252" w:lineRule="exact"/>
              <w:ind w:left="102"/>
            </w:pPr>
            <w:r>
              <w:t>Servetėlės</w:t>
            </w:r>
          </w:p>
          <w:p w14:paraId="62C0632B" w14:textId="77777777" w:rsidR="00A80189" w:rsidRDefault="00A80189" w:rsidP="0026256D">
            <w:pPr>
              <w:pStyle w:val="TableParagraph"/>
              <w:ind w:left="102" w:right="165"/>
            </w:pPr>
            <w:r>
              <w:t>marlinės sterilios</w:t>
            </w:r>
            <w:r>
              <w:rPr>
                <w:spacing w:val="1"/>
              </w:rPr>
              <w:t xml:space="preserve"> </w:t>
            </w:r>
            <w:proofErr w:type="spellStart"/>
            <w:r>
              <w:t>Medrull</w:t>
            </w:r>
            <w:proofErr w:type="spellEnd"/>
            <w:r>
              <w:rPr>
                <w:spacing w:val="-7"/>
              </w:rPr>
              <w:t xml:space="preserve"> </w:t>
            </w:r>
            <w:r>
              <w:t>10x10</w:t>
            </w:r>
            <w:r>
              <w:rPr>
                <w:spacing w:val="-7"/>
              </w:rPr>
              <w:t xml:space="preserve"> </w:t>
            </w:r>
            <w:r>
              <w:t>N5</w:t>
            </w:r>
          </w:p>
          <w:p w14:paraId="09A9654E" w14:textId="77777777" w:rsidR="00A80189" w:rsidRDefault="00A80189" w:rsidP="0026256D">
            <w:pPr>
              <w:pStyle w:val="TableParagraph"/>
              <w:spacing w:before="10"/>
              <w:rPr>
                <w:sz w:val="21"/>
              </w:rPr>
            </w:pPr>
          </w:p>
          <w:p w14:paraId="42A01E67" w14:textId="77777777" w:rsidR="00A80189" w:rsidRDefault="00A80189" w:rsidP="0026256D">
            <w:pPr>
              <w:pStyle w:val="TableParagraph"/>
              <w:spacing w:before="1"/>
              <w:ind w:left="102"/>
            </w:pPr>
            <w:r>
              <w:t>Servetėlės</w:t>
            </w:r>
          </w:p>
          <w:p w14:paraId="13BB30AF" w14:textId="77777777" w:rsidR="00A80189" w:rsidRDefault="00A80189" w:rsidP="0026256D">
            <w:pPr>
              <w:pStyle w:val="TableParagraph"/>
              <w:spacing w:line="252" w:lineRule="exact"/>
              <w:ind w:left="102" w:right="115"/>
            </w:pPr>
            <w:r>
              <w:t>marlinės sterilios</w:t>
            </w:r>
            <w:r>
              <w:rPr>
                <w:spacing w:val="1"/>
              </w:rPr>
              <w:t xml:space="preserve"> </w:t>
            </w:r>
            <w:proofErr w:type="spellStart"/>
            <w:r>
              <w:t>Medrull</w:t>
            </w:r>
            <w:proofErr w:type="spellEnd"/>
            <w:r>
              <w:rPr>
                <w:spacing w:val="-7"/>
              </w:rPr>
              <w:t xml:space="preserve"> </w:t>
            </w:r>
            <w:r>
              <w:t>5x5cm</w:t>
            </w:r>
            <w:r>
              <w:rPr>
                <w:spacing w:val="-6"/>
              </w:rPr>
              <w:t xml:space="preserve"> </w:t>
            </w:r>
            <w:r>
              <w:t>N5</w:t>
            </w:r>
          </w:p>
        </w:tc>
        <w:tc>
          <w:tcPr>
            <w:tcW w:w="925" w:type="dxa"/>
            <w:vMerge w:val="restart"/>
          </w:tcPr>
          <w:p w14:paraId="0F476632" w14:textId="77777777" w:rsidR="00A80189" w:rsidRDefault="00A80189" w:rsidP="0026256D">
            <w:pPr>
              <w:pStyle w:val="TableParagraph"/>
              <w:spacing w:before="6"/>
              <w:rPr>
                <w:sz w:val="26"/>
              </w:rPr>
            </w:pPr>
          </w:p>
          <w:p w14:paraId="41283D9E" w14:textId="77777777" w:rsidR="00A80189" w:rsidRDefault="00A80189" w:rsidP="0026256D">
            <w:pPr>
              <w:pStyle w:val="TableParagraph"/>
              <w:ind w:left="151"/>
              <w:rPr>
                <w:sz w:val="20"/>
              </w:rPr>
            </w:pPr>
            <w:r>
              <w:rPr>
                <w:sz w:val="20"/>
              </w:rPr>
              <w:t>0,33</w:t>
            </w:r>
          </w:p>
          <w:p w14:paraId="3FD0ABBE" w14:textId="77777777" w:rsidR="00A80189" w:rsidRDefault="00A80189" w:rsidP="0026256D">
            <w:pPr>
              <w:pStyle w:val="TableParagraph"/>
            </w:pPr>
          </w:p>
          <w:p w14:paraId="43596D97" w14:textId="77777777" w:rsidR="00A80189" w:rsidRDefault="00A80189" w:rsidP="0026256D">
            <w:pPr>
              <w:pStyle w:val="TableParagraph"/>
            </w:pPr>
          </w:p>
          <w:p w14:paraId="58CE2454" w14:textId="77777777" w:rsidR="00A80189" w:rsidRDefault="00A80189" w:rsidP="0026256D">
            <w:pPr>
              <w:pStyle w:val="TableParagraph"/>
            </w:pPr>
          </w:p>
          <w:p w14:paraId="7754889F" w14:textId="77777777" w:rsidR="00A80189" w:rsidRDefault="00A80189" w:rsidP="0026256D">
            <w:pPr>
              <w:pStyle w:val="TableParagraph"/>
              <w:spacing w:before="160"/>
              <w:ind w:left="101"/>
              <w:rPr>
                <w:sz w:val="20"/>
              </w:rPr>
            </w:pPr>
            <w:r>
              <w:rPr>
                <w:sz w:val="20"/>
              </w:rPr>
              <w:t>0,18</w:t>
            </w:r>
          </w:p>
        </w:tc>
        <w:tc>
          <w:tcPr>
            <w:tcW w:w="969" w:type="dxa"/>
            <w:vMerge w:val="restart"/>
          </w:tcPr>
          <w:p w14:paraId="010A415D" w14:textId="77777777" w:rsidR="00A80189" w:rsidRDefault="00A80189" w:rsidP="0026256D">
            <w:pPr>
              <w:pStyle w:val="TableParagraph"/>
              <w:spacing w:before="6"/>
              <w:rPr>
                <w:sz w:val="26"/>
              </w:rPr>
            </w:pPr>
          </w:p>
          <w:p w14:paraId="017A3B2B" w14:textId="77777777" w:rsidR="00A80189" w:rsidRDefault="00A80189" w:rsidP="0026256D">
            <w:pPr>
              <w:pStyle w:val="TableParagraph"/>
              <w:ind w:left="153"/>
              <w:rPr>
                <w:sz w:val="20"/>
              </w:rPr>
            </w:pPr>
            <w:r>
              <w:rPr>
                <w:sz w:val="20"/>
              </w:rPr>
              <w:t>3,30</w:t>
            </w:r>
          </w:p>
          <w:p w14:paraId="493CA4CF" w14:textId="77777777" w:rsidR="00A80189" w:rsidRDefault="00A80189" w:rsidP="0026256D">
            <w:pPr>
              <w:pStyle w:val="TableParagraph"/>
            </w:pPr>
          </w:p>
          <w:p w14:paraId="368B636A" w14:textId="77777777" w:rsidR="00A80189" w:rsidRDefault="00A80189" w:rsidP="0026256D">
            <w:pPr>
              <w:pStyle w:val="TableParagraph"/>
            </w:pPr>
          </w:p>
          <w:p w14:paraId="1C71AC4E" w14:textId="77777777" w:rsidR="00A80189" w:rsidRDefault="00A80189" w:rsidP="0026256D">
            <w:pPr>
              <w:pStyle w:val="TableParagraph"/>
            </w:pPr>
          </w:p>
          <w:p w14:paraId="4FEBFB29" w14:textId="77777777" w:rsidR="00A80189" w:rsidRDefault="00A80189" w:rsidP="0026256D">
            <w:pPr>
              <w:pStyle w:val="TableParagraph"/>
              <w:spacing w:before="160"/>
              <w:ind w:left="102"/>
              <w:rPr>
                <w:sz w:val="20"/>
              </w:rPr>
            </w:pPr>
            <w:r>
              <w:rPr>
                <w:sz w:val="20"/>
              </w:rPr>
              <w:t>1,80</w:t>
            </w:r>
          </w:p>
        </w:tc>
      </w:tr>
      <w:tr w:rsidR="00A80189" w14:paraId="66FCD661" w14:textId="77777777" w:rsidTr="0026256D">
        <w:trPr>
          <w:trHeight w:val="914"/>
        </w:trPr>
        <w:tc>
          <w:tcPr>
            <w:tcW w:w="694" w:type="dxa"/>
          </w:tcPr>
          <w:p w14:paraId="00D8D148" w14:textId="77777777" w:rsidR="00A80189" w:rsidRDefault="00A80189" w:rsidP="0026256D">
            <w:pPr>
              <w:pStyle w:val="TableParagraph"/>
              <w:spacing w:before="2"/>
              <w:rPr>
                <w:sz w:val="29"/>
              </w:rPr>
            </w:pPr>
          </w:p>
          <w:p w14:paraId="18E174AD" w14:textId="77777777" w:rsidR="00A80189" w:rsidRDefault="00A80189" w:rsidP="0026256D">
            <w:pPr>
              <w:pStyle w:val="TableParagraph"/>
              <w:ind w:right="94"/>
              <w:jc w:val="right"/>
              <w:rPr>
                <w:sz w:val="20"/>
              </w:rPr>
            </w:pPr>
            <w:r>
              <w:rPr>
                <w:sz w:val="20"/>
              </w:rPr>
              <w:t>116</w:t>
            </w:r>
          </w:p>
        </w:tc>
        <w:tc>
          <w:tcPr>
            <w:tcW w:w="2994" w:type="dxa"/>
            <w:vMerge/>
            <w:tcBorders>
              <w:top w:val="nil"/>
            </w:tcBorders>
          </w:tcPr>
          <w:p w14:paraId="1C45C933" w14:textId="77777777" w:rsidR="00A80189" w:rsidRDefault="00A80189" w:rsidP="0026256D">
            <w:pPr>
              <w:rPr>
                <w:sz w:val="2"/>
                <w:szCs w:val="2"/>
              </w:rPr>
            </w:pPr>
          </w:p>
        </w:tc>
        <w:tc>
          <w:tcPr>
            <w:tcW w:w="2967" w:type="dxa"/>
          </w:tcPr>
          <w:p w14:paraId="3C4458EC" w14:textId="77777777" w:rsidR="00A80189" w:rsidRDefault="00A80189" w:rsidP="0026256D">
            <w:pPr>
              <w:pStyle w:val="TableParagraph"/>
              <w:spacing w:before="2"/>
              <w:rPr>
                <w:sz w:val="29"/>
              </w:rPr>
            </w:pPr>
          </w:p>
          <w:p w14:paraId="25141816" w14:textId="77777777" w:rsidR="00A80189" w:rsidRDefault="00A80189" w:rsidP="0026256D">
            <w:pPr>
              <w:pStyle w:val="TableParagraph"/>
              <w:ind w:left="104"/>
              <w:rPr>
                <w:sz w:val="20"/>
              </w:rPr>
            </w:pPr>
            <w:r>
              <w:rPr>
                <w:sz w:val="20"/>
              </w:rPr>
              <w:t>5cm-5cm</w:t>
            </w:r>
          </w:p>
        </w:tc>
        <w:tc>
          <w:tcPr>
            <w:tcW w:w="982" w:type="dxa"/>
            <w:vMerge/>
            <w:tcBorders>
              <w:top w:val="nil"/>
            </w:tcBorders>
          </w:tcPr>
          <w:p w14:paraId="0EECC495" w14:textId="77777777" w:rsidR="00A80189" w:rsidRDefault="00A80189" w:rsidP="0026256D">
            <w:pPr>
              <w:rPr>
                <w:sz w:val="2"/>
                <w:szCs w:val="2"/>
              </w:rPr>
            </w:pPr>
          </w:p>
        </w:tc>
        <w:tc>
          <w:tcPr>
            <w:tcW w:w="1052" w:type="dxa"/>
          </w:tcPr>
          <w:p w14:paraId="2C3E51A3" w14:textId="77777777" w:rsidR="00A80189" w:rsidRDefault="00A80189" w:rsidP="0026256D">
            <w:pPr>
              <w:pStyle w:val="TableParagraph"/>
              <w:spacing w:before="2"/>
              <w:rPr>
                <w:sz w:val="29"/>
              </w:rPr>
            </w:pPr>
          </w:p>
          <w:p w14:paraId="6DCE94F5" w14:textId="77777777" w:rsidR="00A80189" w:rsidRDefault="00A80189" w:rsidP="0026256D">
            <w:pPr>
              <w:pStyle w:val="TableParagraph"/>
              <w:ind w:right="96"/>
              <w:jc w:val="right"/>
              <w:rPr>
                <w:sz w:val="20"/>
              </w:rPr>
            </w:pPr>
            <w:r>
              <w:rPr>
                <w:sz w:val="20"/>
              </w:rPr>
              <w:t>10</w:t>
            </w:r>
          </w:p>
        </w:tc>
        <w:tc>
          <w:tcPr>
            <w:tcW w:w="1271" w:type="dxa"/>
            <w:vMerge/>
            <w:tcBorders>
              <w:top w:val="nil"/>
            </w:tcBorders>
          </w:tcPr>
          <w:p w14:paraId="2935646E" w14:textId="77777777" w:rsidR="00A80189" w:rsidRDefault="00A80189" w:rsidP="0026256D">
            <w:pPr>
              <w:rPr>
                <w:sz w:val="2"/>
                <w:szCs w:val="2"/>
              </w:rPr>
            </w:pPr>
          </w:p>
        </w:tc>
        <w:tc>
          <w:tcPr>
            <w:tcW w:w="1921" w:type="dxa"/>
            <w:vMerge/>
            <w:tcBorders>
              <w:top w:val="nil"/>
            </w:tcBorders>
          </w:tcPr>
          <w:p w14:paraId="005A9952" w14:textId="77777777" w:rsidR="00A80189" w:rsidRDefault="00A80189" w:rsidP="0026256D">
            <w:pPr>
              <w:rPr>
                <w:sz w:val="2"/>
                <w:szCs w:val="2"/>
              </w:rPr>
            </w:pPr>
          </w:p>
        </w:tc>
        <w:tc>
          <w:tcPr>
            <w:tcW w:w="925" w:type="dxa"/>
            <w:vMerge/>
            <w:tcBorders>
              <w:top w:val="nil"/>
            </w:tcBorders>
          </w:tcPr>
          <w:p w14:paraId="2EB88B99" w14:textId="77777777" w:rsidR="00A80189" w:rsidRDefault="00A80189" w:rsidP="0026256D">
            <w:pPr>
              <w:rPr>
                <w:sz w:val="2"/>
                <w:szCs w:val="2"/>
              </w:rPr>
            </w:pPr>
          </w:p>
        </w:tc>
        <w:tc>
          <w:tcPr>
            <w:tcW w:w="969" w:type="dxa"/>
            <w:vMerge/>
            <w:tcBorders>
              <w:top w:val="nil"/>
            </w:tcBorders>
          </w:tcPr>
          <w:p w14:paraId="78D037E2" w14:textId="77777777" w:rsidR="00A80189" w:rsidRDefault="00A80189" w:rsidP="0026256D">
            <w:pPr>
              <w:rPr>
                <w:sz w:val="2"/>
                <w:szCs w:val="2"/>
              </w:rPr>
            </w:pPr>
          </w:p>
        </w:tc>
      </w:tr>
      <w:tr w:rsidR="00A80189" w14:paraId="3286C0D2" w14:textId="77777777" w:rsidTr="0026256D">
        <w:trPr>
          <w:trHeight w:val="457"/>
        </w:trPr>
        <w:tc>
          <w:tcPr>
            <w:tcW w:w="694" w:type="dxa"/>
          </w:tcPr>
          <w:p w14:paraId="0CB93C0E" w14:textId="77777777" w:rsidR="00A80189" w:rsidRDefault="00A80189" w:rsidP="0026256D">
            <w:pPr>
              <w:pStyle w:val="TableParagraph"/>
              <w:spacing w:before="110"/>
              <w:ind w:right="94"/>
              <w:jc w:val="right"/>
              <w:rPr>
                <w:sz w:val="20"/>
              </w:rPr>
            </w:pPr>
            <w:r>
              <w:rPr>
                <w:sz w:val="20"/>
              </w:rPr>
              <w:t>117</w:t>
            </w:r>
          </w:p>
        </w:tc>
        <w:tc>
          <w:tcPr>
            <w:tcW w:w="2994" w:type="dxa"/>
            <w:vMerge w:val="restart"/>
          </w:tcPr>
          <w:p w14:paraId="39419F62" w14:textId="77777777" w:rsidR="00A80189" w:rsidRDefault="00A80189" w:rsidP="0026256D">
            <w:pPr>
              <w:pStyle w:val="TableParagraph"/>
            </w:pPr>
          </w:p>
          <w:p w14:paraId="258C3238" w14:textId="77777777" w:rsidR="00A80189" w:rsidRDefault="00A80189" w:rsidP="0026256D">
            <w:pPr>
              <w:pStyle w:val="TableParagraph"/>
            </w:pPr>
          </w:p>
          <w:p w14:paraId="0E6F49FD" w14:textId="77777777" w:rsidR="00A80189" w:rsidRDefault="00A80189" w:rsidP="0026256D">
            <w:pPr>
              <w:pStyle w:val="TableParagraph"/>
              <w:spacing w:before="9"/>
              <w:rPr>
                <w:sz w:val="17"/>
              </w:rPr>
            </w:pPr>
          </w:p>
          <w:p w14:paraId="5E7638DD" w14:textId="77777777" w:rsidR="00A80189" w:rsidRDefault="00A80189" w:rsidP="0026256D">
            <w:pPr>
              <w:pStyle w:val="TableParagraph"/>
              <w:ind w:left="107"/>
              <w:rPr>
                <w:sz w:val="20"/>
              </w:rPr>
            </w:pPr>
            <w:r>
              <w:rPr>
                <w:sz w:val="20"/>
              </w:rPr>
              <w:t>Lipnus</w:t>
            </w:r>
            <w:r>
              <w:rPr>
                <w:spacing w:val="-2"/>
                <w:sz w:val="20"/>
              </w:rPr>
              <w:t xml:space="preserve"> </w:t>
            </w:r>
            <w:r>
              <w:rPr>
                <w:sz w:val="20"/>
              </w:rPr>
              <w:t>tvarstis</w:t>
            </w:r>
            <w:r>
              <w:rPr>
                <w:spacing w:val="-2"/>
                <w:sz w:val="20"/>
              </w:rPr>
              <w:t xml:space="preserve"> </w:t>
            </w:r>
            <w:r>
              <w:rPr>
                <w:sz w:val="20"/>
              </w:rPr>
              <w:t>žaizdom</w:t>
            </w:r>
          </w:p>
        </w:tc>
        <w:tc>
          <w:tcPr>
            <w:tcW w:w="2967" w:type="dxa"/>
          </w:tcPr>
          <w:p w14:paraId="78705AD6" w14:textId="77777777" w:rsidR="00A80189" w:rsidRDefault="00A80189" w:rsidP="0026256D">
            <w:pPr>
              <w:pStyle w:val="TableParagraph"/>
              <w:spacing w:before="110"/>
              <w:ind w:left="104"/>
              <w:rPr>
                <w:sz w:val="20"/>
              </w:rPr>
            </w:pPr>
            <w:r>
              <w:rPr>
                <w:sz w:val="20"/>
              </w:rPr>
              <w:t>9-15cm</w:t>
            </w:r>
            <w:r>
              <w:rPr>
                <w:spacing w:val="-1"/>
                <w:sz w:val="20"/>
              </w:rPr>
              <w:t xml:space="preserve"> </w:t>
            </w:r>
            <w:r>
              <w:rPr>
                <w:sz w:val="20"/>
              </w:rPr>
              <w:t>N30</w:t>
            </w:r>
          </w:p>
        </w:tc>
        <w:tc>
          <w:tcPr>
            <w:tcW w:w="982" w:type="dxa"/>
            <w:vMerge w:val="restart"/>
          </w:tcPr>
          <w:p w14:paraId="0959BACF" w14:textId="77777777" w:rsidR="00A80189" w:rsidRDefault="00A80189" w:rsidP="0026256D">
            <w:pPr>
              <w:pStyle w:val="TableParagraph"/>
            </w:pPr>
          </w:p>
          <w:p w14:paraId="52603C70" w14:textId="77777777" w:rsidR="00A80189" w:rsidRDefault="00A80189" w:rsidP="0026256D">
            <w:pPr>
              <w:pStyle w:val="TableParagraph"/>
            </w:pPr>
          </w:p>
          <w:p w14:paraId="50FB7917" w14:textId="77777777" w:rsidR="00A80189" w:rsidRDefault="00A80189" w:rsidP="0026256D">
            <w:pPr>
              <w:pStyle w:val="TableParagraph"/>
              <w:spacing w:before="9"/>
              <w:rPr>
                <w:sz w:val="17"/>
              </w:rPr>
            </w:pPr>
          </w:p>
          <w:p w14:paraId="5A61507B" w14:textId="77777777" w:rsidR="00A80189" w:rsidRDefault="00A80189" w:rsidP="0026256D">
            <w:pPr>
              <w:pStyle w:val="TableParagraph"/>
              <w:ind w:left="106"/>
              <w:rPr>
                <w:sz w:val="20"/>
              </w:rPr>
            </w:pPr>
            <w:r>
              <w:rPr>
                <w:sz w:val="20"/>
              </w:rPr>
              <w:t>Pakuotė</w:t>
            </w:r>
          </w:p>
        </w:tc>
        <w:tc>
          <w:tcPr>
            <w:tcW w:w="1052" w:type="dxa"/>
          </w:tcPr>
          <w:p w14:paraId="62595274" w14:textId="77777777" w:rsidR="00A80189" w:rsidRDefault="00A80189" w:rsidP="0026256D">
            <w:pPr>
              <w:pStyle w:val="TableParagraph"/>
              <w:spacing w:before="110"/>
              <w:ind w:right="99"/>
              <w:jc w:val="right"/>
              <w:rPr>
                <w:sz w:val="20"/>
              </w:rPr>
            </w:pPr>
            <w:r>
              <w:rPr>
                <w:w w:val="99"/>
                <w:sz w:val="20"/>
              </w:rPr>
              <w:t>6</w:t>
            </w:r>
          </w:p>
        </w:tc>
        <w:tc>
          <w:tcPr>
            <w:tcW w:w="1271" w:type="dxa"/>
          </w:tcPr>
          <w:p w14:paraId="17BD08D4" w14:textId="77777777" w:rsidR="00A80189" w:rsidRDefault="00A80189" w:rsidP="0026256D">
            <w:pPr>
              <w:pStyle w:val="TableParagraph"/>
              <w:spacing w:before="110"/>
              <w:ind w:right="99"/>
              <w:jc w:val="right"/>
              <w:rPr>
                <w:sz w:val="20"/>
              </w:rPr>
            </w:pPr>
            <w:r>
              <w:rPr>
                <w:sz w:val="20"/>
              </w:rPr>
              <w:t>21</w:t>
            </w:r>
          </w:p>
        </w:tc>
        <w:tc>
          <w:tcPr>
            <w:tcW w:w="1921" w:type="dxa"/>
          </w:tcPr>
          <w:p w14:paraId="4A087AF1" w14:textId="77777777" w:rsidR="00A80189" w:rsidRDefault="00A80189" w:rsidP="0026256D">
            <w:pPr>
              <w:pStyle w:val="TableParagraph"/>
              <w:spacing w:line="224" w:lineRule="exact"/>
              <w:ind w:left="152"/>
              <w:rPr>
                <w:sz w:val="20"/>
              </w:rPr>
            </w:pPr>
            <w:proofErr w:type="spellStart"/>
            <w:r>
              <w:rPr>
                <w:sz w:val="20"/>
              </w:rPr>
              <w:t>Mepore</w:t>
            </w:r>
            <w:proofErr w:type="spellEnd"/>
            <w:r>
              <w:rPr>
                <w:spacing w:val="-2"/>
                <w:sz w:val="20"/>
              </w:rPr>
              <w:t xml:space="preserve"> </w:t>
            </w:r>
            <w:proofErr w:type="spellStart"/>
            <w:r>
              <w:rPr>
                <w:sz w:val="20"/>
              </w:rPr>
              <w:t>FilmPad</w:t>
            </w:r>
            <w:proofErr w:type="spellEnd"/>
          </w:p>
          <w:p w14:paraId="426145CB" w14:textId="77777777" w:rsidR="00A80189" w:rsidRDefault="00A80189" w:rsidP="0026256D">
            <w:pPr>
              <w:pStyle w:val="TableParagraph"/>
              <w:spacing w:line="214" w:lineRule="exact"/>
              <w:ind w:left="102"/>
              <w:rPr>
                <w:sz w:val="20"/>
              </w:rPr>
            </w:pPr>
            <w:r>
              <w:rPr>
                <w:sz w:val="20"/>
              </w:rPr>
              <w:t>9x15cm N30</w:t>
            </w:r>
          </w:p>
        </w:tc>
        <w:tc>
          <w:tcPr>
            <w:tcW w:w="925" w:type="dxa"/>
          </w:tcPr>
          <w:p w14:paraId="28BF5936" w14:textId="77777777" w:rsidR="00A80189" w:rsidRDefault="00A80189" w:rsidP="0026256D">
            <w:pPr>
              <w:pStyle w:val="TableParagraph"/>
              <w:spacing w:before="110"/>
              <w:ind w:left="101"/>
              <w:rPr>
                <w:sz w:val="20"/>
              </w:rPr>
            </w:pPr>
            <w:r>
              <w:rPr>
                <w:sz w:val="20"/>
              </w:rPr>
              <w:t>21,80</w:t>
            </w:r>
          </w:p>
        </w:tc>
        <w:tc>
          <w:tcPr>
            <w:tcW w:w="969" w:type="dxa"/>
          </w:tcPr>
          <w:p w14:paraId="4FCE25A3" w14:textId="77777777" w:rsidR="00A80189" w:rsidRDefault="00A80189" w:rsidP="0026256D">
            <w:pPr>
              <w:pStyle w:val="TableParagraph"/>
              <w:spacing w:before="110"/>
              <w:ind w:left="153"/>
              <w:rPr>
                <w:sz w:val="20"/>
              </w:rPr>
            </w:pPr>
            <w:r>
              <w:rPr>
                <w:sz w:val="20"/>
              </w:rPr>
              <w:t>130,80</w:t>
            </w:r>
          </w:p>
        </w:tc>
      </w:tr>
      <w:tr w:rsidR="00A80189" w14:paraId="1F5F7D14" w14:textId="77777777" w:rsidTr="0026256D">
        <w:trPr>
          <w:trHeight w:val="460"/>
        </w:trPr>
        <w:tc>
          <w:tcPr>
            <w:tcW w:w="694" w:type="dxa"/>
          </w:tcPr>
          <w:p w14:paraId="76A013A0" w14:textId="77777777" w:rsidR="00A80189" w:rsidRDefault="00A80189" w:rsidP="0026256D">
            <w:pPr>
              <w:pStyle w:val="TableParagraph"/>
              <w:spacing w:before="110"/>
              <w:ind w:right="94"/>
              <w:jc w:val="right"/>
              <w:rPr>
                <w:sz w:val="20"/>
              </w:rPr>
            </w:pPr>
            <w:r>
              <w:rPr>
                <w:sz w:val="20"/>
              </w:rPr>
              <w:t>118</w:t>
            </w:r>
          </w:p>
        </w:tc>
        <w:tc>
          <w:tcPr>
            <w:tcW w:w="2994" w:type="dxa"/>
            <w:vMerge/>
            <w:tcBorders>
              <w:top w:val="nil"/>
            </w:tcBorders>
          </w:tcPr>
          <w:p w14:paraId="761DCB12" w14:textId="77777777" w:rsidR="00A80189" w:rsidRDefault="00A80189" w:rsidP="0026256D">
            <w:pPr>
              <w:rPr>
                <w:sz w:val="2"/>
                <w:szCs w:val="2"/>
              </w:rPr>
            </w:pPr>
          </w:p>
        </w:tc>
        <w:tc>
          <w:tcPr>
            <w:tcW w:w="2967" w:type="dxa"/>
          </w:tcPr>
          <w:p w14:paraId="70046BBF" w14:textId="77777777" w:rsidR="00A80189" w:rsidRDefault="00A80189" w:rsidP="0026256D">
            <w:pPr>
              <w:pStyle w:val="TableParagraph"/>
              <w:spacing w:before="110"/>
              <w:ind w:left="104"/>
              <w:rPr>
                <w:sz w:val="20"/>
              </w:rPr>
            </w:pPr>
            <w:r>
              <w:rPr>
                <w:sz w:val="20"/>
              </w:rPr>
              <w:t>9-10cm</w:t>
            </w:r>
            <w:r>
              <w:rPr>
                <w:spacing w:val="-1"/>
                <w:sz w:val="20"/>
              </w:rPr>
              <w:t xml:space="preserve"> </w:t>
            </w:r>
            <w:r>
              <w:rPr>
                <w:sz w:val="20"/>
              </w:rPr>
              <w:t>N40</w:t>
            </w:r>
          </w:p>
        </w:tc>
        <w:tc>
          <w:tcPr>
            <w:tcW w:w="982" w:type="dxa"/>
            <w:vMerge/>
            <w:tcBorders>
              <w:top w:val="nil"/>
            </w:tcBorders>
          </w:tcPr>
          <w:p w14:paraId="74A6621D" w14:textId="77777777" w:rsidR="00A80189" w:rsidRDefault="00A80189" w:rsidP="0026256D">
            <w:pPr>
              <w:rPr>
                <w:sz w:val="2"/>
                <w:szCs w:val="2"/>
              </w:rPr>
            </w:pPr>
          </w:p>
        </w:tc>
        <w:tc>
          <w:tcPr>
            <w:tcW w:w="1052" w:type="dxa"/>
          </w:tcPr>
          <w:p w14:paraId="2E0EE9BF" w14:textId="77777777" w:rsidR="00A80189" w:rsidRDefault="00A80189" w:rsidP="0026256D">
            <w:pPr>
              <w:pStyle w:val="TableParagraph"/>
              <w:spacing w:before="110"/>
              <w:ind w:right="96"/>
              <w:jc w:val="right"/>
              <w:rPr>
                <w:sz w:val="20"/>
              </w:rPr>
            </w:pPr>
            <w:r>
              <w:rPr>
                <w:sz w:val="20"/>
              </w:rPr>
              <w:t>10</w:t>
            </w:r>
          </w:p>
        </w:tc>
        <w:tc>
          <w:tcPr>
            <w:tcW w:w="1271" w:type="dxa"/>
          </w:tcPr>
          <w:p w14:paraId="0D2A1DEE" w14:textId="77777777" w:rsidR="00A80189" w:rsidRDefault="00A80189" w:rsidP="0026256D">
            <w:pPr>
              <w:pStyle w:val="TableParagraph"/>
              <w:spacing w:before="110"/>
              <w:ind w:right="99"/>
              <w:jc w:val="right"/>
              <w:rPr>
                <w:sz w:val="20"/>
              </w:rPr>
            </w:pPr>
            <w:r>
              <w:rPr>
                <w:sz w:val="20"/>
              </w:rPr>
              <w:t>21</w:t>
            </w:r>
          </w:p>
        </w:tc>
        <w:tc>
          <w:tcPr>
            <w:tcW w:w="1921" w:type="dxa"/>
          </w:tcPr>
          <w:p w14:paraId="23CAE943" w14:textId="77777777" w:rsidR="00A80189" w:rsidRDefault="00A80189" w:rsidP="0026256D">
            <w:pPr>
              <w:pStyle w:val="TableParagraph"/>
              <w:spacing w:line="225" w:lineRule="exact"/>
              <w:ind w:left="152"/>
              <w:rPr>
                <w:sz w:val="20"/>
              </w:rPr>
            </w:pPr>
            <w:proofErr w:type="spellStart"/>
            <w:r>
              <w:rPr>
                <w:sz w:val="20"/>
              </w:rPr>
              <w:t>Mepore</w:t>
            </w:r>
            <w:proofErr w:type="spellEnd"/>
            <w:r>
              <w:rPr>
                <w:spacing w:val="-1"/>
                <w:sz w:val="20"/>
              </w:rPr>
              <w:t xml:space="preserve"> </w:t>
            </w:r>
            <w:r>
              <w:rPr>
                <w:sz w:val="20"/>
              </w:rPr>
              <w:t>Pro</w:t>
            </w:r>
            <w:r>
              <w:rPr>
                <w:spacing w:val="-2"/>
                <w:sz w:val="20"/>
              </w:rPr>
              <w:t xml:space="preserve"> </w:t>
            </w:r>
            <w:r>
              <w:rPr>
                <w:sz w:val="20"/>
              </w:rPr>
              <w:t>9x10cm</w:t>
            </w:r>
          </w:p>
          <w:p w14:paraId="3A6372DA" w14:textId="77777777" w:rsidR="00A80189" w:rsidRDefault="00A80189" w:rsidP="0026256D">
            <w:pPr>
              <w:pStyle w:val="TableParagraph"/>
              <w:spacing w:line="215" w:lineRule="exact"/>
              <w:ind w:left="102"/>
              <w:rPr>
                <w:sz w:val="20"/>
              </w:rPr>
            </w:pPr>
            <w:r>
              <w:rPr>
                <w:sz w:val="20"/>
              </w:rPr>
              <w:t>N40</w:t>
            </w:r>
          </w:p>
        </w:tc>
        <w:tc>
          <w:tcPr>
            <w:tcW w:w="925" w:type="dxa"/>
          </w:tcPr>
          <w:p w14:paraId="1439E1ED" w14:textId="77777777" w:rsidR="00A80189" w:rsidRDefault="00A80189" w:rsidP="0026256D">
            <w:pPr>
              <w:pStyle w:val="TableParagraph"/>
              <w:spacing w:before="110"/>
              <w:ind w:left="101"/>
              <w:rPr>
                <w:sz w:val="20"/>
              </w:rPr>
            </w:pPr>
            <w:r>
              <w:rPr>
                <w:sz w:val="20"/>
              </w:rPr>
              <w:t>9,31</w:t>
            </w:r>
          </w:p>
        </w:tc>
        <w:tc>
          <w:tcPr>
            <w:tcW w:w="969" w:type="dxa"/>
          </w:tcPr>
          <w:p w14:paraId="0B9CF494" w14:textId="77777777" w:rsidR="00A80189" w:rsidRDefault="00A80189" w:rsidP="0026256D">
            <w:pPr>
              <w:pStyle w:val="TableParagraph"/>
              <w:spacing w:before="110"/>
              <w:ind w:left="153"/>
              <w:rPr>
                <w:sz w:val="20"/>
              </w:rPr>
            </w:pPr>
            <w:r>
              <w:rPr>
                <w:sz w:val="20"/>
              </w:rPr>
              <w:t>93,10</w:t>
            </w:r>
          </w:p>
        </w:tc>
      </w:tr>
      <w:tr w:rsidR="00A80189" w14:paraId="2C4A9CAE" w14:textId="77777777" w:rsidTr="0026256D">
        <w:trPr>
          <w:trHeight w:val="460"/>
        </w:trPr>
        <w:tc>
          <w:tcPr>
            <w:tcW w:w="694" w:type="dxa"/>
          </w:tcPr>
          <w:p w14:paraId="2D4E1B4B" w14:textId="77777777" w:rsidR="00A80189" w:rsidRDefault="00A80189" w:rsidP="0026256D">
            <w:pPr>
              <w:pStyle w:val="TableParagraph"/>
              <w:spacing w:before="110"/>
              <w:ind w:right="94"/>
              <w:jc w:val="right"/>
              <w:rPr>
                <w:sz w:val="20"/>
              </w:rPr>
            </w:pPr>
            <w:r>
              <w:rPr>
                <w:sz w:val="20"/>
              </w:rPr>
              <w:t>119</w:t>
            </w:r>
          </w:p>
        </w:tc>
        <w:tc>
          <w:tcPr>
            <w:tcW w:w="2994" w:type="dxa"/>
            <w:vMerge/>
            <w:tcBorders>
              <w:top w:val="nil"/>
            </w:tcBorders>
          </w:tcPr>
          <w:p w14:paraId="2879DA79" w14:textId="77777777" w:rsidR="00A80189" w:rsidRDefault="00A80189" w:rsidP="0026256D">
            <w:pPr>
              <w:rPr>
                <w:sz w:val="2"/>
                <w:szCs w:val="2"/>
              </w:rPr>
            </w:pPr>
          </w:p>
        </w:tc>
        <w:tc>
          <w:tcPr>
            <w:tcW w:w="2967" w:type="dxa"/>
          </w:tcPr>
          <w:p w14:paraId="65BF1FB5" w14:textId="77777777" w:rsidR="00A80189" w:rsidRDefault="00A80189" w:rsidP="0026256D">
            <w:pPr>
              <w:pStyle w:val="TableParagraph"/>
              <w:spacing w:before="110"/>
              <w:ind w:left="104"/>
              <w:rPr>
                <w:sz w:val="20"/>
              </w:rPr>
            </w:pPr>
            <w:r>
              <w:rPr>
                <w:sz w:val="20"/>
              </w:rPr>
              <w:t>6-7cm</w:t>
            </w:r>
            <w:r>
              <w:rPr>
                <w:spacing w:val="-1"/>
                <w:sz w:val="20"/>
              </w:rPr>
              <w:t xml:space="preserve"> </w:t>
            </w:r>
            <w:r>
              <w:rPr>
                <w:sz w:val="20"/>
              </w:rPr>
              <w:t>N40</w:t>
            </w:r>
          </w:p>
        </w:tc>
        <w:tc>
          <w:tcPr>
            <w:tcW w:w="982" w:type="dxa"/>
            <w:vMerge/>
            <w:tcBorders>
              <w:top w:val="nil"/>
            </w:tcBorders>
          </w:tcPr>
          <w:p w14:paraId="70305518" w14:textId="77777777" w:rsidR="00A80189" w:rsidRDefault="00A80189" w:rsidP="0026256D">
            <w:pPr>
              <w:rPr>
                <w:sz w:val="2"/>
                <w:szCs w:val="2"/>
              </w:rPr>
            </w:pPr>
          </w:p>
        </w:tc>
        <w:tc>
          <w:tcPr>
            <w:tcW w:w="1052" w:type="dxa"/>
          </w:tcPr>
          <w:p w14:paraId="093D5A9B" w14:textId="77777777" w:rsidR="00A80189" w:rsidRDefault="00A80189" w:rsidP="0026256D">
            <w:pPr>
              <w:pStyle w:val="TableParagraph"/>
              <w:spacing w:before="110"/>
              <w:ind w:right="96"/>
              <w:jc w:val="right"/>
              <w:rPr>
                <w:sz w:val="20"/>
              </w:rPr>
            </w:pPr>
            <w:r>
              <w:rPr>
                <w:sz w:val="20"/>
              </w:rPr>
              <w:t>10</w:t>
            </w:r>
          </w:p>
        </w:tc>
        <w:tc>
          <w:tcPr>
            <w:tcW w:w="1271" w:type="dxa"/>
          </w:tcPr>
          <w:p w14:paraId="11C99A8B" w14:textId="77777777" w:rsidR="00A80189" w:rsidRDefault="00A80189" w:rsidP="0026256D">
            <w:pPr>
              <w:pStyle w:val="TableParagraph"/>
              <w:spacing w:before="110"/>
              <w:ind w:right="99"/>
              <w:jc w:val="right"/>
              <w:rPr>
                <w:sz w:val="20"/>
              </w:rPr>
            </w:pPr>
            <w:r>
              <w:rPr>
                <w:sz w:val="20"/>
              </w:rPr>
              <w:t>21</w:t>
            </w:r>
          </w:p>
        </w:tc>
        <w:tc>
          <w:tcPr>
            <w:tcW w:w="1921" w:type="dxa"/>
          </w:tcPr>
          <w:p w14:paraId="7E3A7CBE" w14:textId="77777777" w:rsidR="00A80189" w:rsidRDefault="00A80189" w:rsidP="0026256D">
            <w:pPr>
              <w:pStyle w:val="TableParagraph"/>
              <w:spacing w:line="225" w:lineRule="exact"/>
              <w:ind w:left="152"/>
              <w:rPr>
                <w:sz w:val="20"/>
              </w:rPr>
            </w:pPr>
            <w:proofErr w:type="spellStart"/>
            <w:r>
              <w:rPr>
                <w:sz w:val="20"/>
              </w:rPr>
              <w:t>Mepore</w:t>
            </w:r>
            <w:proofErr w:type="spellEnd"/>
            <w:r>
              <w:rPr>
                <w:spacing w:val="-2"/>
                <w:sz w:val="20"/>
              </w:rPr>
              <w:t xml:space="preserve"> </w:t>
            </w:r>
            <w:r>
              <w:rPr>
                <w:sz w:val="20"/>
              </w:rPr>
              <w:t>Pro</w:t>
            </w:r>
            <w:r>
              <w:rPr>
                <w:spacing w:val="-2"/>
                <w:sz w:val="20"/>
              </w:rPr>
              <w:t xml:space="preserve"> </w:t>
            </w:r>
            <w:r>
              <w:rPr>
                <w:sz w:val="20"/>
              </w:rPr>
              <w:t>6x7cm</w:t>
            </w:r>
          </w:p>
          <w:p w14:paraId="24D07259" w14:textId="77777777" w:rsidR="00A80189" w:rsidRDefault="00A80189" w:rsidP="0026256D">
            <w:pPr>
              <w:pStyle w:val="TableParagraph"/>
              <w:spacing w:line="215" w:lineRule="exact"/>
              <w:ind w:left="102"/>
              <w:rPr>
                <w:sz w:val="20"/>
              </w:rPr>
            </w:pPr>
            <w:r>
              <w:rPr>
                <w:sz w:val="20"/>
              </w:rPr>
              <w:t>N40</w:t>
            </w:r>
          </w:p>
        </w:tc>
        <w:tc>
          <w:tcPr>
            <w:tcW w:w="925" w:type="dxa"/>
          </w:tcPr>
          <w:p w14:paraId="6BBF7468" w14:textId="77777777" w:rsidR="00A80189" w:rsidRDefault="00A80189" w:rsidP="0026256D">
            <w:pPr>
              <w:pStyle w:val="TableParagraph"/>
              <w:spacing w:before="110"/>
              <w:ind w:left="151"/>
              <w:rPr>
                <w:sz w:val="20"/>
              </w:rPr>
            </w:pPr>
            <w:r>
              <w:rPr>
                <w:sz w:val="20"/>
              </w:rPr>
              <w:t>7,06</w:t>
            </w:r>
          </w:p>
        </w:tc>
        <w:tc>
          <w:tcPr>
            <w:tcW w:w="969" w:type="dxa"/>
          </w:tcPr>
          <w:p w14:paraId="2AE19CD7" w14:textId="77777777" w:rsidR="00A80189" w:rsidRDefault="00A80189" w:rsidP="0026256D">
            <w:pPr>
              <w:pStyle w:val="TableParagraph"/>
              <w:spacing w:before="110"/>
              <w:ind w:left="153"/>
              <w:rPr>
                <w:sz w:val="20"/>
              </w:rPr>
            </w:pPr>
            <w:r>
              <w:rPr>
                <w:sz w:val="20"/>
              </w:rPr>
              <w:t>70,60</w:t>
            </w:r>
          </w:p>
        </w:tc>
      </w:tr>
      <w:tr w:rsidR="00A80189" w14:paraId="42398A84" w14:textId="77777777" w:rsidTr="0026256D">
        <w:trPr>
          <w:trHeight w:val="253"/>
        </w:trPr>
        <w:tc>
          <w:tcPr>
            <w:tcW w:w="694" w:type="dxa"/>
          </w:tcPr>
          <w:p w14:paraId="45697802" w14:textId="77777777" w:rsidR="00A80189" w:rsidRDefault="00A80189" w:rsidP="0026256D">
            <w:pPr>
              <w:pStyle w:val="TableParagraph"/>
              <w:spacing w:before="7" w:line="227" w:lineRule="exact"/>
              <w:ind w:right="95"/>
              <w:jc w:val="right"/>
              <w:rPr>
                <w:sz w:val="20"/>
              </w:rPr>
            </w:pPr>
            <w:r>
              <w:rPr>
                <w:sz w:val="20"/>
              </w:rPr>
              <w:t>120</w:t>
            </w:r>
          </w:p>
        </w:tc>
        <w:tc>
          <w:tcPr>
            <w:tcW w:w="2994" w:type="dxa"/>
            <w:vMerge/>
            <w:tcBorders>
              <w:top w:val="nil"/>
            </w:tcBorders>
          </w:tcPr>
          <w:p w14:paraId="7A2DB26D" w14:textId="77777777" w:rsidR="00A80189" w:rsidRDefault="00A80189" w:rsidP="0026256D">
            <w:pPr>
              <w:rPr>
                <w:sz w:val="2"/>
                <w:szCs w:val="2"/>
              </w:rPr>
            </w:pPr>
          </w:p>
        </w:tc>
        <w:tc>
          <w:tcPr>
            <w:tcW w:w="2967" w:type="dxa"/>
          </w:tcPr>
          <w:p w14:paraId="4622E74C" w14:textId="77777777" w:rsidR="00A80189" w:rsidRDefault="00A80189" w:rsidP="0026256D">
            <w:pPr>
              <w:pStyle w:val="TableParagraph"/>
              <w:spacing w:before="7" w:line="227" w:lineRule="exact"/>
              <w:ind w:left="104"/>
              <w:rPr>
                <w:sz w:val="20"/>
              </w:rPr>
            </w:pPr>
            <w:r>
              <w:rPr>
                <w:sz w:val="20"/>
              </w:rPr>
              <w:t>5-7</w:t>
            </w:r>
            <w:r>
              <w:rPr>
                <w:spacing w:val="-1"/>
                <w:sz w:val="20"/>
              </w:rPr>
              <w:t xml:space="preserve"> </w:t>
            </w:r>
            <w:r>
              <w:rPr>
                <w:sz w:val="20"/>
              </w:rPr>
              <w:t>cm</w:t>
            </w:r>
            <w:r>
              <w:rPr>
                <w:spacing w:val="1"/>
                <w:sz w:val="20"/>
              </w:rPr>
              <w:t xml:space="preserve"> </w:t>
            </w:r>
            <w:r>
              <w:rPr>
                <w:sz w:val="20"/>
              </w:rPr>
              <w:t>N60</w:t>
            </w:r>
          </w:p>
        </w:tc>
        <w:tc>
          <w:tcPr>
            <w:tcW w:w="982" w:type="dxa"/>
            <w:vMerge/>
            <w:tcBorders>
              <w:top w:val="nil"/>
            </w:tcBorders>
          </w:tcPr>
          <w:p w14:paraId="4410376F" w14:textId="77777777" w:rsidR="00A80189" w:rsidRDefault="00A80189" w:rsidP="0026256D">
            <w:pPr>
              <w:rPr>
                <w:sz w:val="2"/>
                <w:szCs w:val="2"/>
              </w:rPr>
            </w:pPr>
          </w:p>
        </w:tc>
        <w:tc>
          <w:tcPr>
            <w:tcW w:w="1052" w:type="dxa"/>
          </w:tcPr>
          <w:p w14:paraId="3D2B7B96" w14:textId="77777777" w:rsidR="00A80189" w:rsidRDefault="00A80189" w:rsidP="0026256D">
            <w:pPr>
              <w:pStyle w:val="TableParagraph"/>
              <w:spacing w:before="7" w:line="227" w:lineRule="exact"/>
              <w:ind w:right="96"/>
              <w:jc w:val="right"/>
              <w:rPr>
                <w:sz w:val="20"/>
              </w:rPr>
            </w:pPr>
            <w:r>
              <w:rPr>
                <w:sz w:val="20"/>
              </w:rPr>
              <w:t>10</w:t>
            </w:r>
          </w:p>
        </w:tc>
        <w:tc>
          <w:tcPr>
            <w:tcW w:w="1271" w:type="dxa"/>
          </w:tcPr>
          <w:p w14:paraId="4830F04D" w14:textId="77777777" w:rsidR="00A80189" w:rsidRDefault="00A80189" w:rsidP="0026256D">
            <w:pPr>
              <w:pStyle w:val="TableParagraph"/>
              <w:spacing w:before="7" w:line="227" w:lineRule="exact"/>
              <w:ind w:right="99"/>
              <w:jc w:val="right"/>
              <w:rPr>
                <w:sz w:val="20"/>
              </w:rPr>
            </w:pPr>
            <w:r>
              <w:rPr>
                <w:sz w:val="20"/>
              </w:rPr>
              <w:t>21</w:t>
            </w:r>
          </w:p>
        </w:tc>
        <w:tc>
          <w:tcPr>
            <w:tcW w:w="1921" w:type="dxa"/>
          </w:tcPr>
          <w:p w14:paraId="187F8667" w14:textId="77777777" w:rsidR="00A80189" w:rsidRDefault="00A80189" w:rsidP="0026256D">
            <w:pPr>
              <w:pStyle w:val="TableParagraph"/>
              <w:spacing w:before="7" w:line="227" w:lineRule="exact"/>
              <w:ind w:left="152"/>
              <w:rPr>
                <w:sz w:val="20"/>
              </w:rPr>
            </w:pPr>
            <w:proofErr w:type="spellStart"/>
            <w:r>
              <w:rPr>
                <w:sz w:val="20"/>
              </w:rPr>
              <w:t>Mepore</w:t>
            </w:r>
            <w:proofErr w:type="spellEnd"/>
            <w:r>
              <w:rPr>
                <w:spacing w:val="-2"/>
                <w:sz w:val="20"/>
              </w:rPr>
              <w:t xml:space="preserve"> </w:t>
            </w:r>
            <w:r>
              <w:rPr>
                <w:sz w:val="20"/>
              </w:rPr>
              <w:t>5x7cm</w:t>
            </w:r>
            <w:r>
              <w:rPr>
                <w:spacing w:val="-1"/>
                <w:sz w:val="20"/>
              </w:rPr>
              <w:t xml:space="preserve"> </w:t>
            </w:r>
            <w:r>
              <w:rPr>
                <w:sz w:val="20"/>
              </w:rPr>
              <w:t>N60</w:t>
            </w:r>
          </w:p>
        </w:tc>
        <w:tc>
          <w:tcPr>
            <w:tcW w:w="925" w:type="dxa"/>
          </w:tcPr>
          <w:p w14:paraId="6F53DB62" w14:textId="77777777" w:rsidR="00A80189" w:rsidRDefault="00A80189" w:rsidP="0026256D">
            <w:pPr>
              <w:pStyle w:val="TableParagraph"/>
              <w:spacing w:before="7" w:line="227" w:lineRule="exact"/>
              <w:ind w:left="101"/>
              <w:rPr>
                <w:sz w:val="20"/>
              </w:rPr>
            </w:pPr>
            <w:r>
              <w:rPr>
                <w:sz w:val="20"/>
              </w:rPr>
              <w:t>5,15</w:t>
            </w:r>
          </w:p>
        </w:tc>
        <w:tc>
          <w:tcPr>
            <w:tcW w:w="969" w:type="dxa"/>
          </w:tcPr>
          <w:p w14:paraId="7F1420C1" w14:textId="77777777" w:rsidR="00A80189" w:rsidRDefault="00A80189" w:rsidP="0026256D">
            <w:pPr>
              <w:pStyle w:val="TableParagraph"/>
              <w:spacing w:before="7" w:line="227" w:lineRule="exact"/>
              <w:ind w:left="153"/>
              <w:rPr>
                <w:sz w:val="20"/>
              </w:rPr>
            </w:pPr>
            <w:r>
              <w:rPr>
                <w:sz w:val="20"/>
              </w:rPr>
              <w:t>51,50</w:t>
            </w:r>
          </w:p>
        </w:tc>
      </w:tr>
      <w:tr w:rsidR="00A80189" w14:paraId="72970DD9" w14:textId="77777777" w:rsidTr="0026256D">
        <w:trPr>
          <w:trHeight w:val="706"/>
        </w:trPr>
        <w:tc>
          <w:tcPr>
            <w:tcW w:w="694" w:type="dxa"/>
          </w:tcPr>
          <w:p w14:paraId="3483D447" w14:textId="77777777" w:rsidR="00A80189" w:rsidRDefault="00A80189" w:rsidP="0026256D">
            <w:pPr>
              <w:pStyle w:val="TableParagraph"/>
              <w:spacing w:before="6"/>
              <w:rPr>
                <w:sz w:val="32"/>
              </w:rPr>
            </w:pPr>
          </w:p>
          <w:p w14:paraId="407377F7" w14:textId="77777777" w:rsidR="00A80189" w:rsidRDefault="00A80189" w:rsidP="0026256D">
            <w:pPr>
              <w:pStyle w:val="TableParagraph"/>
              <w:ind w:right="95"/>
              <w:jc w:val="right"/>
              <w:rPr>
                <w:sz w:val="20"/>
              </w:rPr>
            </w:pPr>
            <w:r>
              <w:rPr>
                <w:sz w:val="20"/>
              </w:rPr>
              <w:t>121</w:t>
            </w:r>
          </w:p>
        </w:tc>
        <w:tc>
          <w:tcPr>
            <w:tcW w:w="2994" w:type="dxa"/>
          </w:tcPr>
          <w:p w14:paraId="28CE2635" w14:textId="77777777" w:rsidR="00A80189" w:rsidRDefault="00A80189" w:rsidP="0026256D">
            <w:pPr>
              <w:pStyle w:val="TableParagraph"/>
              <w:spacing w:before="6"/>
              <w:rPr>
                <w:sz w:val="32"/>
              </w:rPr>
            </w:pPr>
          </w:p>
          <w:p w14:paraId="079C932D" w14:textId="77777777" w:rsidR="00A80189" w:rsidRDefault="00A80189" w:rsidP="0026256D">
            <w:pPr>
              <w:pStyle w:val="TableParagraph"/>
              <w:ind w:left="107"/>
              <w:rPr>
                <w:sz w:val="20"/>
              </w:rPr>
            </w:pPr>
            <w:r>
              <w:rPr>
                <w:sz w:val="20"/>
              </w:rPr>
              <w:t>Pleistrai</w:t>
            </w:r>
            <w:r>
              <w:rPr>
                <w:spacing w:val="-3"/>
                <w:sz w:val="20"/>
              </w:rPr>
              <w:t xml:space="preserve"> </w:t>
            </w:r>
            <w:r>
              <w:rPr>
                <w:sz w:val="20"/>
              </w:rPr>
              <w:t>vandeniui</w:t>
            </w:r>
            <w:r>
              <w:rPr>
                <w:spacing w:val="-4"/>
                <w:sz w:val="20"/>
              </w:rPr>
              <w:t xml:space="preserve"> </w:t>
            </w:r>
            <w:r>
              <w:rPr>
                <w:sz w:val="20"/>
              </w:rPr>
              <w:t>atsparūs</w:t>
            </w:r>
          </w:p>
        </w:tc>
        <w:tc>
          <w:tcPr>
            <w:tcW w:w="2967" w:type="dxa"/>
          </w:tcPr>
          <w:p w14:paraId="1CC6E99C" w14:textId="77777777" w:rsidR="00A80189" w:rsidRDefault="00A80189" w:rsidP="0026256D">
            <w:pPr>
              <w:pStyle w:val="TableParagraph"/>
              <w:spacing w:before="6"/>
              <w:rPr>
                <w:sz w:val="32"/>
              </w:rPr>
            </w:pPr>
          </w:p>
          <w:p w14:paraId="15FCCB5C" w14:textId="77777777" w:rsidR="00A80189" w:rsidRDefault="00A80189" w:rsidP="0026256D">
            <w:pPr>
              <w:pStyle w:val="TableParagraph"/>
              <w:ind w:left="154"/>
              <w:rPr>
                <w:sz w:val="20"/>
              </w:rPr>
            </w:pPr>
            <w:r>
              <w:rPr>
                <w:sz w:val="20"/>
              </w:rPr>
              <w:t>7-3,8cm</w:t>
            </w:r>
            <w:r>
              <w:rPr>
                <w:spacing w:val="-2"/>
                <w:sz w:val="20"/>
              </w:rPr>
              <w:t xml:space="preserve"> </w:t>
            </w:r>
            <w:r>
              <w:rPr>
                <w:sz w:val="20"/>
              </w:rPr>
              <w:t>200vnt</w:t>
            </w:r>
          </w:p>
        </w:tc>
        <w:tc>
          <w:tcPr>
            <w:tcW w:w="982" w:type="dxa"/>
          </w:tcPr>
          <w:p w14:paraId="1E12390E" w14:textId="77777777" w:rsidR="00A80189" w:rsidRDefault="00A80189" w:rsidP="0026256D">
            <w:pPr>
              <w:pStyle w:val="TableParagraph"/>
              <w:spacing w:before="6"/>
              <w:rPr>
                <w:sz w:val="32"/>
              </w:rPr>
            </w:pPr>
          </w:p>
          <w:p w14:paraId="3C237D24" w14:textId="77777777" w:rsidR="00A80189" w:rsidRDefault="00A80189" w:rsidP="0026256D">
            <w:pPr>
              <w:pStyle w:val="TableParagraph"/>
              <w:ind w:left="106"/>
              <w:rPr>
                <w:sz w:val="20"/>
              </w:rPr>
            </w:pPr>
            <w:r>
              <w:rPr>
                <w:sz w:val="20"/>
              </w:rPr>
              <w:t>Pakuotė</w:t>
            </w:r>
          </w:p>
        </w:tc>
        <w:tc>
          <w:tcPr>
            <w:tcW w:w="1052" w:type="dxa"/>
          </w:tcPr>
          <w:p w14:paraId="3884AA9E" w14:textId="77777777" w:rsidR="00A80189" w:rsidRDefault="00A80189" w:rsidP="0026256D">
            <w:pPr>
              <w:pStyle w:val="TableParagraph"/>
              <w:spacing w:before="6"/>
              <w:rPr>
                <w:sz w:val="32"/>
              </w:rPr>
            </w:pPr>
          </w:p>
          <w:p w14:paraId="54922F63" w14:textId="77777777" w:rsidR="00A80189" w:rsidRDefault="00A80189" w:rsidP="0026256D">
            <w:pPr>
              <w:pStyle w:val="TableParagraph"/>
              <w:ind w:right="99"/>
              <w:jc w:val="right"/>
              <w:rPr>
                <w:sz w:val="20"/>
              </w:rPr>
            </w:pPr>
            <w:r>
              <w:rPr>
                <w:w w:val="99"/>
                <w:sz w:val="20"/>
              </w:rPr>
              <w:t>6</w:t>
            </w:r>
          </w:p>
        </w:tc>
        <w:tc>
          <w:tcPr>
            <w:tcW w:w="1271" w:type="dxa"/>
          </w:tcPr>
          <w:p w14:paraId="0730C774" w14:textId="77777777" w:rsidR="00A80189" w:rsidRDefault="00A80189" w:rsidP="0026256D">
            <w:pPr>
              <w:pStyle w:val="TableParagraph"/>
              <w:spacing w:before="6"/>
              <w:rPr>
                <w:sz w:val="32"/>
              </w:rPr>
            </w:pPr>
          </w:p>
          <w:p w14:paraId="7560627D" w14:textId="77777777" w:rsidR="00A80189" w:rsidRDefault="00A80189" w:rsidP="0026256D">
            <w:pPr>
              <w:pStyle w:val="TableParagraph"/>
              <w:ind w:right="99"/>
              <w:jc w:val="right"/>
              <w:rPr>
                <w:sz w:val="20"/>
              </w:rPr>
            </w:pPr>
            <w:r>
              <w:rPr>
                <w:sz w:val="20"/>
              </w:rPr>
              <w:t>21</w:t>
            </w:r>
          </w:p>
        </w:tc>
        <w:tc>
          <w:tcPr>
            <w:tcW w:w="1921" w:type="dxa"/>
          </w:tcPr>
          <w:p w14:paraId="0DAF3BD7" w14:textId="77777777" w:rsidR="00A80189" w:rsidRDefault="00A80189" w:rsidP="0026256D">
            <w:pPr>
              <w:pStyle w:val="TableParagraph"/>
              <w:ind w:left="102" w:right="267"/>
            </w:pPr>
            <w:r>
              <w:t>Pleistras atsparus</w:t>
            </w:r>
            <w:r>
              <w:rPr>
                <w:spacing w:val="-52"/>
              </w:rPr>
              <w:t xml:space="preserve"> </w:t>
            </w:r>
            <w:r>
              <w:t>vandeniui</w:t>
            </w:r>
            <w:r>
              <w:rPr>
                <w:spacing w:val="-2"/>
              </w:rPr>
              <w:t xml:space="preserve"> </w:t>
            </w:r>
            <w:r>
              <w:t>7x3,8</w:t>
            </w:r>
          </w:p>
          <w:p w14:paraId="16976646" w14:textId="77777777" w:rsidR="00A80189" w:rsidRDefault="00A80189" w:rsidP="0026256D">
            <w:pPr>
              <w:pStyle w:val="TableParagraph"/>
              <w:spacing w:before="1" w:line="238" w:lineRule="exact"/>
              <w:ind w:left="102"/>
            </w:pPr>
            <w:r>
              <w:t>N200</w:t>
            </w:r>
          </w:p>
        </w:tc>
        <w:tc>
          <w:tcPr>
            <w:tcW w:w="925" w:type="dxa"/>
          </w:tcPr>
          <w:p w14:paraId="493B43A0" w14:textId="77777777" w:rsidR="00A80189" w:rsidRDefault="00A80189" w:rsidP="0026256D">
            <w:pPr>
              <w:pStyle w:val="TableParagraph"/>
              <w:rPr>
                <w:sz w:val="24"/>
              </w:rPr>
            </w:pPr>
          </w:p>
          <w:p w14:paraId="019E33CF" w14:textId="77777777" w:rsidR="00A80189" w:rsidRDefault="00A80189" w:rsidP="0026256D">
            <w:pPr>
              <w:pStyle w:val="TableParagraph"/>
              <w:spacing w:before="200"/>
              <w:ind w:left="101"/>
            </w:pPr>
            <w:r>
              <w:t>18,45</w:t>
            </w:r>
          </w:p>
        </w:tc>
        <w:tc>
          <w:tcPr>
            <w:tcW w:w="969" w:type="dxa"/>
          </w:tcPr>
          <w:p w14:paraId="2D364825" w14:textId="77777777" w:rsidR="00A80189" w:rsidRDefault="00A80189" w:rsidP="0026256D">
            <w:pPr>
              <w:pStyle w:val="TableParagraph"/>
              <w:spacing w:before="6"/>
              <w:rPr>
                <w:sz w:val="32"/>
              </w:rPr>
            </w:pPr>
          </w:p>
          <w:p w14:paraId="167A72E9" w14:textId="77777777" w:rsidR="00A80189" w:rsidRDefault="00A80189" w:rsidP="0026256D">
            <w:pPr>
              <w:pStyle w:val="TableParagraph"/>
              <w:ind w:left="153"/>
              <w:rPr>
                <w:sz w:val="20"/>
              </w:rPr>
            </w:pPr>
            <w:r>
              <w:rPr>
                <w:sz w:val="20"/>
              </w:rPr>
              <w:t>110,70</w:t>
            </w:r>
          </w:p>
        </w:tc>
      </w:tr>
      <w:tr w:rsidR="00A80189" w14:paraId="229E9339" w14:textId="77777777" w:rsidTr="0026256D">
        <w:trPr>
          <w:trHeight w:val="736"/>
        </w:trPr>
        <w:tc>
          <w:tcPr>
            <w:tcW w:w="694" w:type="dxa"/>
          </w:tcPr>
          <w:p w14:paraId="27FB450B" w14:textId="77777777" w:rsidR="00A80189" w:rsidRDefault="00A80189" w:rsidP="0026256D">
            <w:pPr>
              <w:pStyle w:val="TableParagraph"/>
              <w:spacing w:before="8"/>
              <w:rPr>
                <w:sz w:val="21"/>
              </w:rPr>
            </w:pPr>
          </w:p>
          <w:p w14:paraId="6D9474F6" w14:textId="77777777" w:rsidR="00A80189" w:rsidRDefault="00A80189" w:rsidP="0026256D">
            <w:pPr>
              <w:pStyle w:val="TableParagraph"/>
              <w:ind w:right="95"/>
              <w:jc w:val="right"/>
              <w:rPr>
                <w:sz w:val="20"/>
              </w:rPr>
            </w:pPr>
            <w:r>
              <w:rPr>
                <w:sz w:val="20"/>
              </w:rPr>
              <w:t>122</w:t>
            </w:r>
          </w:p>
        </w:tc>
        <w:tc>
          <w:tcPr>
            <w:tcW w:w="2994" w:type="dxa"/>
          </w:tcPr>
          <w:p w14:paraId="7357E385" w14:textId="77777777" w:rsidR="00A80189" w:rsidRDefault="00A80189" w:rsidP="0026256D">
            <w:pPr>
              <w:pStyle w:val="TableParagraph"/>
              <w:spacing w:before="8"/>
              <w:rPr>
                <w:sz w:val="21"/>
              </w:rPr>
            </w:pPr>
          </w:p>
          <w:p w14:paraId="0DC063B9" w14:textId="77777777" w:rsidR="00A80189" w:rsidRDefault="00A80189" w:rsidP="0026256D">
            <w:pPr>
              <w:pStyle w:val="TableParagraph"/>
              <w:ind w:left="107"/>
              <w:rPr>
                <w:sz w:val="20"/>
              </w:rPr>
            </w:pPr>
            <w:r>
              <w:rPr>
                <w:sz w:val="20"/>
              </w:rPr>
              <w:t>Tvarsliava</w:t>
            </w:r>
            <w:r>
              <w:rPr>
                <w:spacing w:val="-2"/>
                <w:sz w:val="20"/>
              </w:rPr>
              <w:t xml:space="preserve"> </w:t>
            </w:r>
            <w:r>
              <w:rPr>
                <w:sz w:val="20"/>
              </w:rPr>
              <w:t>lipni</w:t>
            </w:r>
            <w:r>
              <w:rPr>
                <w:spacing w:val="-2"/>
                <w:sz w:val="20"/>
              </w:rPr>
              <w:t xml:space="preserve"> </w:t>
            </w:r>
            <w:r>
              <w:rPr>
                <w:sz w:val="20"/>
              </w:rPr>
              <w:t>medžiaga</w:t>
            </w:r>
          </w:p>
        </w:tc>
        <w:tc>
          <w:tcPr>
            <w:tcW w:w="2967" w:type="dxa"/>
          </w:tcPr>
          <w:p w14:paraId="28BE742B" w14:textId="77777777" w:rsidR="00A80189" w:rsidRDefault="00A80189" w:rsidP="0026256D">
            <w:pPr>
              <w:pStyle w:val="TableParagraph"/>
              <w:spacing w:before="8"/>
              <w:rPr>
                <w:sz w:val="21"/>
              </w:rPr>
            </w:pPr>
          </w:p>
          <w:p w14:paraId="2D7B65CC" w14:textId="77777777" w:rsidR="00A80189" w:rsidRDefault="00A80189" w:rsidP="0026256D">
            <w:pPr>
              <w:pStyle w:val="TableParagraph"/>
              <w:ind w:left="104"/>
              <w:rPr>
                <w:sz w:val="20"/>
              </w:rPr>
            </w:pPr>
            <w:r>
              <w:rPr>
                <w:sz w:val="20"/>
              </w:rPr>
              <w:t>10cm-10m</w:t>
            </w:r>
            <w:r>
              <w:rPr>
                <w:spacing w:val="-2"/>
                <w:sz w:val="20"/>
              </w:rPr>
              <w:t xml:space="preserve"> </w:t>
            </w:r>
            <w:r>
              <w:rPr>
                <w:sz w:val="20"/>
              </w:rPr>
              <w:t>kerpama</w:t>
            </w:r>
            <w:r>
              <w:rPr>
                <w:spacing w:val="-2"/>
                <w:sz w:val="20"/>
              </w:rPr>
              <w:t xml:space="preserve"> </w:t>
            </w:r>
            <w:r>
              <w:rPr>
                <w:sz w:val="20"/>
              </w:rPr>
              <w:t>juosta</w:t>
            </w:r>
          </w:p>
        </w:tc>
        <w:tc>
          <w:tcPr>
            <w:tcW w:w="982" w:type="dxa"/>
          </w:tcPr>
          <w:p w14:paraId="71FD0438" w14:textId="77777777" w:rsidR="00A80189" w:rsidRDefault="00A80189" w:rsidP="0026256D">
            <w:pPr>
              <w:pStyle w:val="TableParagraph"/>
              <w:spacing w:before="8"/>
              <w:rPr>
                <w:sz w:val="21"/>
              </w:rPr>
            </w:pPr>
          </w:p>
          <w:p w14:paraId="1297D2A1" w14:textId="77777777" w:rsidR="00A80189" w:rsidRDefault="00A80189" w:rsidP="0026256D">
            <w:pPr>
              <w:pStyle w:val="TableParagraph"/>
              <w:ind w:left="106"/>
              <w:rPr>
                <w:sz w:val="20"/>
              </w:rPr>
            </w:pPr>
            <w:r>
              <w:rPr>
                <w:sz w:val="20"/>
              </w:rPr>
              <w:t>Pakuotė</w:t>
            </w:r>
          </w:p>
        </w:tc>
        <w:tc>
          <w:tcPr>
            <w:tcW w:w="1052" w:type="dxa"/>
          </w:tcPr>
          <w:p w14:paraId="65782EBF" w14:textId="77777777" w:rsidR="00A80189" w:rsidRDefault="00A80189" w:rsidP="0026256D">
            <w:pPr>
              <w:pStyle w:val="TableParagraph"/>
              <w:spacing w:before="8"/>
              <w:rPr>
                <w:sz w:val="21"/>
              </w:rPr>
            </w:pPr>
          </w:p>
          <w:p w14:paraId="4EA6416F" w14:textId="77777777" w:rsidR="00A80189" w:rsidRDefault="00A80189" w:rsidP="0026256D">
            <w:pPr>
              <w:pStyle w:val="TableParagraph"/>
              <w:ind w:right="99"/>
              <w:jc w:val="right"/>
              <w:rPr>
                <w:sz w:val="20"/>
              </w:rPr>
            </w:pPr>
            <w:r>
              <w:rPr>
                <w:w w:val="99"/>
                <w:sz w:val="20"/>
              </w:rPr>
              <w:t>4</w:t>
            </w:r>
          </w:p>
        </w:tc>
        <w:tc>
          <w:tcPr>
            <w:tcW w:w="1271" w:type="dxa"/>
          </w:tcPr>
          <w:p w14:paraId="5B291651" w14:textId="77777777" w:rsidR="00A80189" w:rsidRDefault="00A80189" w:rsidP="0026256D">
            <w:pPr>
              <w:pStyle w:val="TableParagraph"/>
              <w:spacing w:before="8"/>
              <w:rPr>
                <w:sz w:val="21"/>
              </w:rPr>
            </w:pPr>
          </w:p>
          <w:p w14:paraId="5249F6D8" w14:textId="77777777" w:rsidR="00A80189" w:rsidRDefault="00A80189" w:rsidP="0026256D">
            <w:pPr>
              <w:pStyle w:val="TableParagraph"/>
              <w:ind w:right="99"/>
              <w:jc w:val="right"/>
              <w:rPr>
                <w:sz w:val="20"/>
              </w:rPr>
            </w:pPr>
            <w:r>
              <w:rPr>
                <w:sz w:val="20"/>
              </w:rPr>
              <w:t>21</w:t>
            </w:r>
          </w:p>
        </w:tc>
        <w:tc>
          <w:tcPr>
            <w:tcW w:w="1921" w:type="dxa"/>
          </w:tcPr>
          <w:p w14:paraId="7A8F9900" w14:textId="77777777" w:rsidR="00A80189" w:rsidRDefault="00A80189" w:rsidP="0026256D">
            <w:pPr>
              <w:pStyle w:val="TableParagraph"/>
              <w:spacing w:before="210" w:line="250" w:lineRule="atLeast"/>
              <w:ind w:left="102" w:right="206"/>
            </w:pPr>
            <w:proofErr w:type="spellStart"/>
            <w:r>
              <w:t>Mefix</w:t>
            </w:r>
            <w:proofErr w:type="spellEnd"/>
            <w:r>
              <w:t xml:space="preserve"> 10cmx10m</w:t>
            </w:r>
            <w:r>
              <w:rPr>
                <w:spacing w:val="-53"/>
              </w:rPr>
              <w:t xml:space="preserve"> </w:t>
            </w:r>
            <w:r>
              <w:t>pleistras</w:t>
            </w:r>
          </w:p>
        </w:tc>
        <w:tc>
          <w:tcPr>
            <w:tcW w:w="925" w:type="dxa"/>
          </w:tcPr>
          <w:p w14:paraId="71EDA1B6" w14:textId="77777777" w:rsidR="00A80189" w:rsidRDefault="00A80189" w:rsidP="0026256D">
            <w:pPr>
              <w:pStyle w:val="TableParagraph"/>
              <w:spacing w:before="6"/>
              <w:rPr>
                <w:sz w:val="30"/>
              </w:rPr>
            </w:pPr>
          </w:p>
          <w:p w14:paraId="4461C81D" w14:textId="77777777" w:rsidR="00A80189" w:rsidRDefault="00A80189" w:rsidP="0026256D">
            <w:pPr>
              <w:pStyle w:val="TableParagraph"/>
              <w:ind w:left="101"/>
            </w:pPr>
            <w:r>
              <w:t>3,03</w:t>
            </w:r>
          </w:p>
        </w:tc>
        <w:tc>
          <w:tcPr>
            <w:tcW w:w="969" w:type="dxa"/>
          </w:tcPr>
          <w:p w14:paraId="7646EA42" w14:textId="77777777" w:rsidR="00A80189" w:rsidRDefault="00A80189" w:rsidP="0026256D">
            <w:pPr>
              <w:pStyle w:val="TableParagraph"/>
              <w:spacing w:before="8"/>
              <w:rPr>
                <w:sz w:val="21"/>
              </w:rPr>
            </w:pPr>
          </w:p>
          <w:p w14:paraId="1995CB22" w14:textId="77777777" w:rsidR="00A80189" w:rsidRDefault="00A80189" w:rsidP="0026256D">
            <w:pPr>
              <w:pStyle w:val="TableParagraph"/>
              <w:ind w:left="153"/>
              <w:rPr>
                <w:sz w:val="20"/>
              </w:rPr>
            </w:pPr>
            <w:r>
              <w:rPr>
                <w:sz w:val="20"/>
              </w:rPr>
              <w:t>12,12</w:t>
            </w:r>
          </w:p>
        </w:tc>
      </w:tr>
    </w:tbl>
    <w:p w14:paraId="3882AA34" w14:textId="77777777" w:rsidR="00A80189" w:rsidRDefault="00A80189" w:rsidP="00A80189">
      <w:pPr>
        <w:rPr>
          <w:sz w:val="20"/>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40370CDC" w14:textId="77777777" w:rsidTr="0026256D">
        <w:trPr>
          <w:trHeight w:val="758"/>
        </w:trPr>
        <w:tc>
          <w:tcPr>
            <w:tcW w:w="694" w:type="dxa"/>
            <w:tcBorders>
              <w:top w:val="nil"/>
            </w:tcBorders>
          </w:tcPr>
          <w:p w14:paraId="07C86516" w14:textId="77777777" w:rsidR="00A80189" w:rsidRDefault="00A80189" w:rsidP="0026256D">
            <w:pPr>
              <w:pStyle w:val="TableParagraph"/>
              <w:spacing w:before="6"/>
            </w:pPr>
          </w:p>
          <w:p w14:paraId="2DDAA874" w14:textId="77777777" w:rsidR="00A80189" w:rsidRDefault="00A80189" w:rsidP="0026256D">
            <w:pPr>
              <w:pStyle w:val="TableParagraph"/>
              <w:ind w:right="95"/>
              <w:jc w:val="right"/>
              <w:rPr>
                <w:sz w:val="20"/>
              </w:rPr>
            </w:pPr>
            <w:r>
              <w:rPr>
                <w:sz w:val="20"/>
              </w:rPr>
              <w:t>123</w:t>
            </w:r>
          </w:p>
        </w:tc>
        <w:tc>
          <w:tcPr>
            <w:tcW w:w="2994" w:type="dxa"/>
            <w:tcBorders>
              <w:top w:val="nil"/>
            </w:tcBorders>
          </w:tcPr>
          <w:p w14:paraId="387D2B1B" w14:textId="77777777" w:rsidR="00A80189" w:rsidRDefault="00A80189" w:rsidP="0026256D">
            <w:pPr>
              <w:pStyle w:val="TableParagraph"/>
              <w:spacing w:before="6"/>
            </w:pPr>
          </w:p>
          <w:p w14:paraId="34EB70CB" w14:textId="77777777" w:rsidR="00A80189" w:rsidRDefault="00A80189" w:rsidP="0026256D">
            <w:pPr>
              <w:pStyle w:val="TableParagraph"/>
              <w:ind w:left="107"/>
              <w:rPr>
                <w:sz w:val="20"/>
              </w:rPr>
            </w:pPr>
            <w:r>
              <w:rPr>
                <w:sz w:val="20"/>
              </w:rPr>
              <w:t>Spiritinės</w:t>
            </w:r>
            <w:r>
              <w:rPr>
                <w:spacing w:val="-5"/>
                <w:sz w:val="20"/>
              </w:rPr>
              <w:t xml:space="preserve"> </w:t>
            </w:r>
            <w:r>
              <w:rPr>
                <w:sz w:val="20"/>
              </w:rPr>
              <w:t>servetėlės</w:t>
            </w:r>
          </w:p>
        </w:tc>
        <w:tc>
          <w:tcPr>
            <w:tcW w:w="2967" w:type="dxa"/>
            <w:tcBorders>
              <w:top w:val="nil"/>
            </w:tcBorders>
          </w:tcPr>
          <w:p w14:paraId="4752E83F" w14:textId="77777777" w:rsidR="00A80189" w:rsidRDefault="00A80189" w:rsidP="0026256D">
            <w:pPr>
              <w:pStyle w:val="TableParagraph"/>
              <w:spacing w:before="6"/>
            </w:pPr>
          </w:p>
          <w:p w14:paraId="52A4A42F" w14:textId="77777777" w:rsidR="00A80189" w:rsidRDefault="00A80189" w:rsidP="0026256D">
            <w:pPr>
              <w:pStyle w:val="TableParagraph"/>
              <w:ind w:left="104"/>
              <w:rPr>
                <w:sz w:val="20"/>
              </w:rPr>
            </w:pPr>
            <w:r>
              <w:rPr>
                <w:sz w:val="20"/>
              </w:rPr>
              <w:t>3cm-3cm</w:t>
            </w:r>
          </w:p>
        </w:tc>
        <w:tc>
          <w:tcPr>
            <w:tcW w:w="982" w:type="dxa"/>
            <w:tcBorders>
              <w:top w:val="nil"/>
            </w:tcBorders>
          </w:tcPr>
          <w:p w14:paraId="113B7D1D" w14:textId="77777777" w:rsidR="00A80189" w:rsidRDefault="00A80189" w:rsidP="0026256D">
            <w:pPr>
              <w:pStyle w:val="TableParagraph"/>
              <w:spacing w:before="6"/>
            </w:pPr>
          </w:p>
          <w:p w14:paraId="323B7370" w14:textId="77777777" w:rsidR="00A80189" w:rsidRDefault="00A80189" w:rsidP="0026256D">
            <w:pPr>
              <w:pStyle w:val="TableParagraph"/>
              <w:ind w:left="106"/>
              <w:rPr>
                <w:sz w:val="20"/>
              </w:rPr>
            </w:pPr>
            <w:r>
              <w:rPr>
                <w:sz w:val="20"/>
              </w:rPr>
              <w:t>pakuotė</w:t>
            </w:r>
          </w:p>
        </w:tc>
        <w:tc>
          <w:tcPr>
            <w:tcW w:w="1052" w:type="dxa"/>
            <w:tcBorders>
              <w:top w:val="nil"/>
            </w:tcBorders>
          </w:tcPr>
          <w:p w14:paraId="2DC8687B" w14:textId="77777777" w:rsidR="00A80189" w:rsidRDefault="00A80189" w:rsidP="0026256D">
            <w:pPr>
              <w:pStyle w:val="TableParagraph"/>
              <w:spacing w:before="6"/>
            </w:pPr>
          </w:p>
          <w:p w14:paraId="7C5CF386" w14:textId="77777777" w:rsidR="00A80189" w:rsidRDefault="00A80189" w:rsidP="0026256D">
            <w:pPr>
              <w:pStyle w:val="TableParagraph"/>
              <w:ind w:right="96"/>
              <w:jc w:val="right"/>
              <w:rPr>
                <w:sz w:val="20"/>
              </w:rPr>
            </w:pPr>
            <w:r>
              <w:rPr>
                <w:sz w:val="20"/>
              </w:rPr>
              <w:t>10</w:t>
            </w:r>
          </w:p>
        </w:tc>
        <w:tc>
          <w:tcPr>
            <w:tcW w:w="1271" w:type="dxa"/>
            <w:tcBorders>
              <w:top w:val="nil"/>
            </w:tcBorders>
          </w:tcPr>
          <w:p w14:paraId="14F74867" w14:textId="77777777" w:rsidR="00A80189" w:rsidRDefault="00A80189" w:rsidP="0026256D">
            <w:pPr>
              <w:pStyle w:val="TableParagraph"/>
              <w:spacing w:before="6"/>
            </w:pPr>
          </w:p>
          <w:p w14:paraId="6DA16078" w14:textId="77777777" w:rsidR="00A80189" w:rsidRDefault="00A80189" w:rsidP="0026256D">
            <w:pPr>
              <w:pStyle w:val="TableParagraph"/>
              <w:ind w:right="99"/>
              <w:jc w:val="right"/>
              <w:rPr>
                <w:sz w:val="20"/>
              </w:rPr>
            </w:pPr>
            <w:r>
              <w:rPr>
                <w:sz w:val="20"/>
              </w:rPr>
              <w:t>21</w:t>
            </w:r>
          </w:p>
        </w:tc>
        <w:tc>
          <w:tcPr>
            <w:tcW w:w="1921" w:type="dxa"/>
            <w:tcBorders>
              <w:top w:val="nil"/>
            </w:tcBorders>
          </w:tcPr>
          <w:p w14:paraId="62FEDF9E" w14:textId="77777777" w:rsidR="00A80189" w:rsidRDefault="00A80189" w:rsidP="0026256D">
            <w:pPr>
              <w:pStyle w:val="TableParagraph"/>
              <w:spacing w:line="247" w:lineRule="exact"/>
              <w:ind w:left="152"/>
            </w:pPr>
            <w:r>
              <w:t>Servetėlės</w:t>
            </w:r>
          </w:p>
          <w:p w14:paraId="66D58C55" w14:textId="77777777" w:rsidR="00A80189" w:rsidRDefault="00A80189" w:rsidP="0026256D">
            <w:pPr>
              <w:pStyle w:val="TableParagraph"/>
              <w:spacing w:line="252" w:lineRule="exact"/>
              <w:ind w:left="102" w:right="328"/>
            </w:pPr>
            <w:r>
              <w:t>spiritinės 3x3cm</w:t>
            </w:r>
            <w:r>
              <w:rPr>
                <w:spacing w:val="-52"/>
              </w:rPr>
              <w:t xml:space="preserve"> </w:t>
            </w:r>
            <w:r>
              <w:t>N100</w:t>
            </w:r>
          </w:p>
        </w:tc>
        <w:tc>
          <w:tcPr>
            <w:tcW w:w="925" w:type="dxa"/>
            <w:tcBorders>
              <w:top w:val="nil"/>
            </w:tcBorders>
          </w:tcPr>
          <w:p w14:paraId="29759436" w14:textId="77777777" w:rsidR="00A80189" w:rsidRDefault="00A80189" w:rsidP="0026256D">
            <w:pPr>
              <w:pStyle w:val="TableParagraph"/>
              <w:spacing w:before="6"/>
              <w:rPr>
                <w:sz w:val="31"/>
              </w:rPr>
            </w:pPr>
          </w:p>
          <w:p w14:paraId="1EC3B4B6" w14:textId="77777777" w:rsidR="00A80189" w:rsidRDefault="00A80189" w:rsidP="0026256D">
            <w:pPr>
              <w:pStyle w:val="TableParagraph"/>
              <w:spacing w:before="1"/>
              <w:ind w:left="101"/>
            </w:pPr>
            <w:r>
              <w:t>1,38</w:t>
            </w:r>
          </w:p>
        </w:tc>
        <w:tc>
          <w:tcPr>
            <w:tcW w:w="969" w:type="dxa"/>
            <w:tcBorders>
              <w:top w:val="nil"/>
            </w:tcBorders>
          </w:tcPr>
          <w:p w14:paraId="54F85C78" w14:textId="77777777" w:rsidR="00A80189" w:rsidRDefault="00A80189" w:rsidP="0026256D">
            <w:pPr>
              <w:pStyle w:val="TableParagraph"/>
              <w:spacing w:before="6"/>
            </w:pPr>
          </w:p>
          <w:p w14:paraId="570043D4" w14:textId="77777777" w:rsidR="00A80189" w:rsidRDefault="00A80189" w:rsidP="0026256D">
            <w:pPr>
              <w:pStyle w:val="TableParagraph"/>
              <w:ind w:left="153"/>
              <w:rPr>
                <w:sz w:val="20"/>
              </w:rPr>
            </w:pPr>
            <w:r>
              <w:rPr>
                <w:sz w:val="20"/>
              </w:rPr>
              <w:t>13,80</w:t>
            </w:r>
          </w:p>
        </w:tc>
      </w:tr>
      <w:tr w:rsidR="00A80189" w14:paraId="4ED14F03" w14:textId="77777777" w:rsidTr="0026256D">
        <w:trPr>
          <w:trHeight w:val="736"/>
        </w:trPr>
        <w:tc>
          <w:tcPr>
            <w:tcW w:w="694" w:type="dxa"/>
          </w:tcPr>
          <w:p w14:paraId="1AF51C88" w14:textId="77777777" w:rsidR="00A80189" w:rsidRDefault="00A80189" w:rsidP="0026256D">
            <w:pPr>
              <w:pStyle w:val="TableParagraph"/>
              <w:spacing w:before="8"/>
              <w:rPr>
                <w:sz w:val="21"/>
              </w:rPr>
            </w:pPr>
          </w:p>
          <w:p w14:paraId="48544142" w14:textId="77777777" w:rsidR="00A80189" w:rsidRDefault="00A80189" w:rsidP="0026256D">
            <w:pPr>
              <w:pStyle w:val="TableParagraph"/>
              <w:ind w:right="95"/>
              <w:jc w:val="right"/>
              <w:rPr>
                <w:sz w:val="20"/>
              </w:rPr>
            </w:pPr>
            <w:r>
              <w:rPr>
                <w:sz w:val="20"/>
              </w:rPr>
              <w:t>124</w:t>
            </w:r>
          </w:p>
        </w:tc>
        <w:tc>
          <w:tcPr>
            <w:tcW w:w="2994" w:type="dxa"/>
          </w:tcPr>
          <w:p w14:paraId="63584F20" w14:textId="77777777" w:rsidR="00A80189" w:rsidRDefault="00A80189" w:rsidP="0026256D">
            <w:pPr>
              <w:pStyle w:val="TableParagraph"/>
              <w:spacing w:before="8"/>
              <w:rPr>
                <w:sz w:val="21"/>
              </w:rPr>
            </w:pPr>
          </w:p>
          <w:p w14:paraId="4DE069C6" w14:textId="77777777" w:rsidR="00A80189" w:rsidRDefault="00A80189" w:rsidP="0026256D">
            <w:pPr>
              <w:pStyle w:val="TableParagraph"/>
              <w:ind w:left="107"/>
              <w:rPr>
                <w:sz w:val="20"/>
              </w:rPr>
            </w:pPr>
            <w:proofErr w:type="spellStart"/>
            <w:r>
              <w:rPr>
                <w:sz w:val="20"/>
              </w:rPr>
              <w:t>Laricina</w:t>
            </w:r>
            <w:proofErr w:type="spellEnd"/>
            <w:r>
              <w:rPr>
                <w:spacing w:val="-3"/>
                <w:sz w:val="20"/>
              </w:rPr>
              <w:t xml:space="preserve"> </w:t>
            </w:r>
            <w:proofErr w:type="spellStart"/>
            <w:r>
              <w:rPr>
                <w:sz w:val="20"/>
              </w:rPr>
              <w:t>terebinthinae</w:t>
            </w:r>
            <w:proofErr w:type="spellEnd"/>
          </w:p>
        </w:tc>
        <w:tc>
          <w:tcPr>
            <w:tcW w:w="2967" w:type="dxa"/>
          </w:tcPr>
          <w:p w14:paraId="3546A107" w14:textId="77777777" w:rsidR="00A80189" w:rsidRDefault="00A80189" w:rsidP="0026256D">
            <w:pPr>
              <w:pStyle w:val="TableParagraph"/>
              <w:spacing w:before="8"/>
              <w:rPr>
                <w:sz w:val="21"/>
              </w:rPr>
            </w:pPr>
          </w:p>
          <w:p w14:paraId="719C6A0C" w14:textId="77777777" w:rsidR="00A80189" w:rsidRDefault="00A80189" w:rsidP="0026256D">
            <w:pPr>
              <w:pStyle w:val="TableParagraph"/>
              <w:ind w:left="104"/>
              <w:rPr>
                <w:sz w:val="20"/>
              </w:rPr>
            </w:pPr>
            <w:r>
              <w:rPr>
                <w:sz w:val="20"/>
              </w:rPr>
              <w:t>72mg/g</w:t>
            </w:r>
            <w:r>
              <w:rPr>
                <w:spacing w:val="-3"/>
                <w:sz w:val="20"/>
              </w:rPr>
              <w:t xml:space="preserve"> </w:t>
            </w:r>
            <w:proofErr w:type="spellStart"/>
            <w:r>
              <w:rPr>
                <w:sz w:val="20"/>
              </w:rPr>
              <w:t>tep</w:t>
            </w:r>
            <w:proofErr w:type="spellEnd"/>
          </w:p>
        </w:tc>
        <w:tc>
          <w:tcPr>
            <w:tcW w:w="982" w:type="dxa"/>
          </w:tcPr>
          <w:p w14:paraId="189D4CC4" w14:textId="77777777" w:rsidR="00A80189" w:rsidRDefault="00A80189" w:rsidP="0026256D">
            <w:pPr>
              <w:pStyle w:val="TableParagraph"/>
              <w:spacing w:before="8"/>
              <w:rPr>
                <w:sz w:val="21"/>
              </w:rPr>
            </w:pPr>
          </w:p>
          <w:p w14:paraId="6596BF29" w14:textId="77777777" w:rsidR="00A80189" w:rsidRDefault="00A80189" w:rsidP="0026256D">
            <w:pPr>
              <w:pStyle w:val="TableParagraph"/>
              <w:ind w:left="106"/>
              <w:rPr>
                <w:sz w:val="20"/>
              </w:rPr>
            </w:pPr>
            <w:r>
              <w:rPr>
                <w:sz w:val="20"/>
              </w:rPr>
              <w:t>pakuotė</w:t>
            </w:r>
          </w:p>
        </w:tc>
        <w:tc>
          <w:tcPr>
            <w:tcW w:w="1052" w:type="dxa"/>
          </w:tcPr>
          <w:p w14:paraId="63307E6E" w14:textId="77777777" w:rsidR="00A80189" w:rsidRDefault="00A80189" w:rsidP="0026256D">
            <w:pPr>
              <w:pStyle w:val="TableParagraph"/>
              <w:spacing w:before="8"/>
              <w:rPr>
                <w:sz w:val="21"/>
              </w:rPr>
            </w:pPr>
          </w:p>
          <w:p w14:paraId="566F2970" w14:textId="77777777" w:rsidR="00A80189" w:rsidRDefault="00A80189" w:rsidP="0026256D">
            <w:pPr>
              <w:pStyle w:val="TableParagraph"/>
              <w:ind w:right="96"/>
              <w:jc w:val="right"/>
              <w:rPr>
                <w:sz w:val="20"/>
              </w:rPr>
            </w:pPr>
            <w:r>
              <w:rPr>
                <w:sz w:val="20"/>
              </w:rPr>
              <w:t>10</w:t>
            </w:r>
          </w:p>
        </w:tc>
        <w:tc>
          <w:tcPr>
            <w:tcW w:w="1271" w:type="dxa"/>
          </w:tcPr>
          <w:p w14:paraId="0195819C" w14:textId="77777777" w:rsidR="00A80189" w:rsidRDefault="00A80189" w:rsidP="0026256D">
            <w:pPr>
              <w:pStyle w:val="TableParagraph"/>
              <w:spacing w:before="8"/>
              <w:rPr>
                <w:sz w:val="21"/>
              </w:rPr>
            </w:pPr>
          </w:p>
          <w:p w14:paraId="5F9A01EE" w14:textId="77777777" w:rsidR="00A80189" w:rsidRDefault="00A80189" w:rsidP="0026256D">
            <w:pPr>
              <w:pStyle w:val="TableParagraph"/>
              <w:ind w:right="99"/>
              <w:jc w:val="right"/>
              <w:rPr>
                <w:sz w:val="20"/>
              </w:rPr>
            </w:pPr>
            <w:r>
              <w:rPr>
                <w:sz w:val="20"/>
              </w:rPr>
              <w:t>21</w:t>
            </w:r>
          </w:p>
        </w:tc>
        <w:tc>
          <w:tcPr>
            <w:tcW w:w="1921" w:type="dxa"/>
          </w:tcPr>
          <w:p w14:paraId="3248F383" w14:textId="77777777" w:rsidR="00A80189" w:rsidRDefault="00A80189" w:rsidP="0026256D">
            <w:pPr>
              <w:pStyle w:val="TableParagraph"/>
              <w:spacing w:before="210" w:line="250" w:lineRule="atLeast"/>
              <w:ind w:left="102" w:right="133"/>
            </w:pPr>
            <w:proofErr w:type="spellStart"/>
            <w:r>
              <w:t>Ilon-Abszess</w:t>
            </w:r>
            <w:proofErr w:type="spellEnd"/>
            <w:r>
              <w:t xml:space="preserve"> </w:t>
            </w:r>
            <w:proofErr w:type="spellStart"/>
            <w:r>
              <w:t>salbe</w:t>
            </w:r>
            <w:proofErr w:type="spellEnd"/>
            <w:r>
              <w:rPr>
                <w:spacing w:val="-52"/>
              </w:rPr>
              <w:t xml:space="preserve"> </w:t>
            </w:r>
            <w:proofErr w:type="spellStart"/>
            <w:r>
              <w:t>ung</w:t>
            </w:r>
            <w:proofErr w:type="spellEnd"/>
            <w:r>
              <w:t>. 25g</w:t>
            </w:r>
          </w:p>
        </w:tc>
        <w:tc>
          <w:tcPr>
            <w:tcW w:w="925" w:type="dxa"/>
          </w:tcPr>
          <w:p w14:paraId="33B2A4AF" w14:textId="77777777" w:rsidR="00A80189" w:rsidRDefault="00A80189" w:rsidP="0026256D">
            <w:pPr>
              <w:pStyle w:val="TableParagraph"/>
              <w:spacing w:before="6"/>
              <w:rPr>
                <w:sz w:val="30"/>
              </w:rPr>
            </w:pPr>
          </w:p>
          <w:p w14:paraId="67649AF9" w14:textId="77777777" w:rsidR="00A80189" w:rsidRDefault="00A80189" w:rsidP="0026256D">
            <w:pPr>
              <w:pStyle w:val="TableParagraph"/>
              <w:ind w:left="101"/>
            </w:pPr>
            <w:r>
              <w:t>3,46</w:t>
            </w:r>
          </w:p>
        </w:tc>
        <w:tc>
          <w:tcPr>
            <w:tcW w:w="969" w:type="dxa"/>
          </w:tcPr>
          <w:p w14:paraId="199A34A7" w14:textId="77777777" w:rsidR="00A80189" w:rsidRDefault="00A80189" w:rsidP="0026256D">
            <w:pPr>
              <w:pStyle w:val="TableParagraph"/>
              <w:spacing w:before="8"/>
              <w:rPr>
                <w:sz w:val="21"/>
              </w:rPr>
            </w:pPr>
          </w:p>
          <w:p w14:paraId="4BE29740" w14:textId="77777777" w:rsidR="00A80189" w:rsidRDefault="00A80189" w:rsidP="0026256D">
            <w:pPr>
              <w:pStyle w:val="TableParagraph"/>
              <w:ind w:left="153"/>
              <w:rPr>
                <w:sz w:val="20"/>
              </w:rPr>
            </w:pPr>
            <w:r>
              <w:rPr>
                <w:sz w:val="20"/>
              </w:rPr>
              <w:t>34,60</w:t>
            </w:r>
          </w:p>
        </w:tc>
      </w:tr>
      <w:tr w:rsidR="00A80189" w14:paraId="0DAC30C0" w14:textId="77777777" w:rsidTr="0026256D">
        <w:trPr>
          <w:trHeight w:val="903"/>
        </w:trPr>
        <w:tc>
          <w:tcPr>
            <w:tcW w:w="694" w:type="dxa"/>
          </w:tcPr>
          <w:p w14:paraId="4ED0FAFC" w14:textId="77777777" w:rsidR="00A80189" w:rsidRDefault="00A80189" w:rsidP="0026256D">
            <w:pPr>
              <w:pStyle w:val="TableParagraph"/>
            </w:pPr>
          </w:p>
          <w:p w14:paraId="423967AB" w14:textId="77777777" w:rsidR="00A80189" w:rsidRDefault="00A80189" w:rsidP="0026256D">
            <w:pPr>
              <w:pStyle w:val="TableParagraph"/>
              <w:spacing w:before="7"/>
              <w:rPr>
                <w:sz w:val="21"/>
              </w:rPr>
            </w:pPr>
          </w:p>
          <w:p w14:paraId="2F4AE7F5" w14:textId="77777777" w:rsidR="00A80189" w:rsidRDefault="00A80189" w:rsidP="0026256D">
            <w:pPr>
              <w:pStyle w:val="TableParagraph"/>
              <w:ind w:right="95"/>
              <w:jc w:val="right"/>
              <w:rPr>
                <w:sz w:val="20"/>
              </w:rPr>
            </w:pPr>
            <w:r>
              <w:rPr>
                <w:sz w:val="20"/>
              </w:rPr>
              <w:t>125</w:t>
            </w:r>
          </w:p>
        </w:tc>
        <w:tc>
          <w:tcPr>
            <w:tcW w:w="2994" w:type="dxa"/>
          </w:tcPr>
          <w:p w14:paraId="67B17DDD" w14:textId="77777777" w:rsidR="00A80189" w:rsidRDefault="00A80189" w:rsidP="0026256D">
            <w:pPr>
              <w:pStyle w:val="TableParagraph"/>
            </w:pPr>
          </w:p>
          <w:p w14:paraId="1F367BA7" w14:textId="77777777" w:rsidR="00A80189" w:rsidRDefault="00A80189" w:rsidP="0026256D">
            <w:pPr>
              <w:pStyle w:val="TableParagraph"/>
              <w:spacing w:before="7"/>
              <w:rPr>
                <w:sz w:val="21"/>
              </w:rPr>
            </w:pPr>
          </w:p>
          <w:p w14:paraId="08326C85" w14:textId="77777777" w:rsidR="00A80189" w:rsidRDefault="00A80189" w:rsidP="0026256D">
            <w:pPr>
              <w:pStyle w:val="TableParagraph"/>
              <w:ind w:left="107"/>
              <w:rPr>
                <w:sz w:val="20"/>
              </w:rPr>
            </w:pPr>
            <w:r>
              <w:rPr>
                <w:sz w:val="20"/>
              </w:rPr>
              <w:t>Jūros</w:t>
            </w:r>
            <w:r>
              <w:rPr>
                <w:spacing w:val="-2"/>
                <w:sz w:val="20"/>
              </w:rPr>
              <w:t xml:space="preserve"> </w:t>
            </w:r>
            <w:r>
              <w:rPr>
                <w:sz w:val="20"/>
              </w:rPr>
              <w:t>vanduo</w:t>
            </w:r>
          </w:p>
        </w:tc>
        <w:tc>
          <w:tcPr>
            <w:tcW w:w="2967" w:type="dxa"/>
          </w:tcPr>
          <w:p w14:paraId="1179DC4C" w14:textId="77777777" w:rsidR="00A80189" w:rsidRDefault="00A80189" w:rsidP="0026256D">
            <w:pPr>
              <w:pStyle w:val="TableParagraph"/>
            </w:pPr>
          </w:p>
          <w:p w14:paraId="0B050902" w14:textId="77777777" w:rsidR="00A80189" w:rsidRDefault="00A80189" w:rsidP="0026256D">
            <w:pPr>
              <w:pStyle w:val="TableParagraph"/>
              <w:spacing w:before="133"/>
              <w:ind w:left="104" w:right="527"/>
              <w:rPr>
                <w:sz w:val="20"/>
              </w:rPr>
            </w:pPr>
            <w:proofErr w:type="spellStart"/>
            <w:r>
              <w:rPr>
                <w:sz w:val="20"/>
              </w:rPr>
              <w:t>Puršk</w:t>
            </w:r>
            <w:proofErr w:type="spellEnd"/>
            <w:r>
              <w:rPr>
                <w:sz w:val="20"/>
              </w:rPr>
              <w:t>. į nosį 100% neskiesto</w:t>
            </w:r>
            <w:r>
              <w:rPr>
                <w:spacing w:val="-48"/>
                <w:sz w:val="20"/>
              </w:rPr>
              <w:t xml:space="preserve"> </w:t>
            </w:r>
            <w:r>
              <w:rPr>
                <w:sz w:val="20"/>
              </w:rPr>
              <w:t>jūros</w:t>
            </w:r>
            <w:r>
              <w:rPr>
                <w:spacing w:val="-2"/>
                <w:sz w:val="20"/>
              </w:rPr>
              <w:t xml:space="preserve"> </w:t>
            </w:r>
            <w:r>
              <w:rPr>
                <w:sz w:val="20"/>
              </w:rPr>
              <w:t>vandens</w:t>
            </w:r>
          </w:p>
        </w:tc>
        <w:tc>
          <w:tcPr>
            <w:tcW w:w="982" w:type="dxa"/>
          </w:tcPr>
          <w:p w14:paraId="5B374A72" w14:textId="77777777" w:rsidR="00A80189" w:rsidRDefault="00A80189" w:rsidP="0026256D">
            <w:pPr>
              <w:pStyle w:val="TableParagraph"/>
            </w:pPr>
          </w:p>
          <w:p w14:paraId="732FE482" w14:textId="77777777" w:rsidR="00A80189" w:rsidRDefault="00A80189" w:rsidP="0026256D">
            <w:pPr>
              <w:pStyle w:val="TableParagraph"/>
              <w:spacing w:before="7"/>
              <w:rPr>
                <w:sz w:val="21"/>
              </w:rPr>
            </w:pPr>
          </w:p>
          <w:p w14:paraId="0F5E3B0D" w14:textId="77777777" w:rsidR="00A80189" w:rsidRDefault="00A80189" w:rsidP="0026256D">
            <w:pPr>
              <w:pStyle w:val="TableParagraph"/>
              <w:ind w:left="106"/>
              <w:rPr>
                <w:sz w:val="20"/>
              </w:rPr>
            </w:pPr>
            <w:r>
              <w:rPr>
                <w:sz w:val="20"/>
              </w:rPr>
              <w:t>Vnt.</w:t>
            </w:r>
          </w:p>
        </w:tc>
        <w:tc>
          <w:tcPr>
            <w:tcW w:w="1052" w:type="dxa"/>
          </w:tcPr>
          <w:p w14:paraId="2D0C23E3" w14:textId="77777777" w:rsidR="00A80189" w:rsidRDefault="00A80189" w:rsidP="0026256D">
            <w:pPr>
              <w:pStyle w:val="TableParagraph"/>
            </w:pPr>
          </w:p>
          <w:p w14:paraId="45C97DDA" w14:textId="77777777" w:rsidR="00A80189" w:rsidRDefault="00A80189" w:rsidP="0026256D">
            <w:pPr>
              <w:pStyle w:val="TableParagraph"/>
              <w:spacing w:before="7"/>
              <w:rPr>
                <w:sz w:val="21"/>
              </w:rPr>
            </w:pPr>
          </w:p>
          <w:p w14:paraId="5DEDEB7C" w14:textId="77777777" w:rsidR="00A80189" w:rsidRDefault="00A80189" w:rsidP="0026256D">
            <w:pPr>
              <w:pStyle w:val="TableParagraph"/>
              <w:ind w:right="96"/>
              <w:jc w:val="right"/>
              <w:rPr>
                <w:sz w:val="20"/>
              </w:rPr>
            </w:pPr>
            <w:r>
              <w:rPr>
                <w:sz w:val="20"/>
              </w:rPr>
              <w:t>20</w:t>
            </w:r>
          </w:p>
        </w:tc>
        <w:tc>
          <w:tcPr>
            <w:tcW w:w="1271" w:type="dxa"/>
          </w:tcPr>
          <w:p w14:paraId="0B6FE558" w14:textId="77777777" w:rsidR="00A80189" w:rsidRDefault="00A80189" w:rsidP="0026256D">
            <w:pPr>
              <w:pStyle w:val="TableParagraph"/>
            </w:pPr>
          </w:p>
          <w:p w14:paraId="5EBE06A8" w14:textId="77777777" w:rsidR="00A80189" w:rsidRDefault="00A80189" w:rsidP="0026256D">
            <w:pPr>
              <w:pStyle w:val="TableParagraph"/>
              <w:spacing w:before="7"/>
              <w:rPr>
                <w:sz w:val="21"/>
              </w:rPr>
            </w:pPr>
          </w:p>
          <w:p w14:paraId="3B1242E2" w14:textId="77777777" w:rsidR="00A80189" w:rsidRDefault="00A80189" w:rsidP="0026256D">
            <w:pPr>
              <w:pStyle w:val="TableParagraph"/>
              <w:ind w:right="99"/>
              <w:jc w:val="right"/>
              <w:rPr>
                <w:sz w:val="20"/>
              </w:rPr>
            </w:pPr>
            <w:r>
              <w:rPr>
                <w:sz w:val="20"/>
              </w:rPr>
              <w:t>21</w:t>
            </w:r>
          </w:p>
        </w:tc>
        <w:tc>
          <w:tcPr>
            <w:tcW w:w="1921" w:type="dxa"/>
          </w:tcPr>
          <w:p w14:paraId="469CA880" w14:textId="77777777" w:rsidR="00A80189" w:rsidRDefault="00A80189" w:rsidP="0026256D">
            <w:pPr>
              <w:pStyle w:val="TableParagraph"/>
              <w:ind w:left="102" w:right="249"/>
            </w:pPr>
            <w:proofErr w:type="spellStart"/>
            <w:r>
              <w:t>Delmar</w:t>
            </w:r>
            <w:proofErr w:type="spellEnd"/>
            <w:r>
              <w:rPr>
                <w:spacing w:val="1"/>
              </w:rPr>
              <w:t xml:space="preserve"> </w:t>
            </w:r>
            <w:proofErr w:type="spellStart"/>
            <w:r>
              <w:t>hipertoninis</w:t>
            </w:r>
            <w:proofErr w:type="spellEnd"/>
            <w:r>
              <w:rPr>
                <w:spacing w:val="-7"/>
              </w:rPr>
              <w:t xml:space="preserve"> </w:t>
            </w:r>
            <w:r>
              <w:t>jūros</w:t>
            </w:r>
          </w:p>
          <w:p w14:paraId="02F90C86" w14:textId="77777777" w:rsidR="00A80189" w:rsidRDefault="00A80189" w:rsidP="0026256D">
            <w:pPr>
              <w:pStyle w:val="TableParagraph"/>
              <w:spacing w:line="252" w:lineRule="exact"/>
              <w:ind w:left="102" w:right="365"/>
            </w:pPr>
            <w:r>
              <w:t>vandens tirpalas</w:t>
            </w:r>
            <w:r>
              <w:rPr>
                <w:spacing w:val="-53"/>
              </w:rPr>
              <w:t xml:space="preserve"> </w:t>
            </w:r>
            <w:r>
              <w:t>50ml</w:t>
            </w:r>
          </w:p>
        </w:tc>
        <w:tc>
          <w:tcPr>
            <w:tcW w:w="925" w:type="dxa"/>
          </w:tcPr>
          <w:p w14:paraId="276211E0" w14:textId="77777777" w:rsidR="00A80189" w:rsidRDefault="00A80189" w:rsidP="0026256D">
            <w:pPr>
              <w:pStyle w:val="TableParagraph"/>
              <w:rPr>
                <w:sz w:val="24"/>
              </w:rPr>
            </w:pPr>
          </w:p>
          <w:p w14:paraId="785483C2" w14:textId="77777777" w:rsidR="00A80189" w:rsidRDefault="00A80189" w:rsidP="0026256D">
            <w:pPr>
              <w:pStyle w:val="TableParagraph"/>
              <w:spacing w:before="5"/>
              <w:rPr>
                <w:sz w:val="28"/>
              </w:rPr>
            </w:pPr>
          </w:p>
          <w:p w14:paraId="5D4FA1F6" w14:textId="77777777" w:rsidR="00A80189" w:rsidRDefault="00A80189" w:rsidP="0026256D">
            <w:pPr>
              <w:pStyle w:val="TableParagraph"/>
              <w:ind w:left="101"/>
            </w:pPr>
            <w:r>
              <w:t>4,16</w:t>
            </w:r>
          </w:p>
        </w:tc>
        <w:tc>
          <w:tcPr>
            <w:tcW w:w="969" w:type="dxa"/>
          </w:tcPr>
          <w:p w14:paraId="53053734" w14:textId="77777777" w:rsidR="00A80189" w:rsidRDefault="00A80189" w:rsidP="0026256D">
            <w:pPr>
              <w:pStyle w:val="TableParagraph"/>
            </w:pPr>
          </w:p>
          <w:p w14:paraId="0A23A1C2" w14:textId="77777777" w:rsidR="00A80189" w:rsidRDefault="00A80189" w:rsidP="0026256D">
            <w:pPr>
              <w:pStyle w:val="TableParagraph"/>
              <w:spacing w:before="7"/>
              <w:rPr>
                <w:sz w:val="21"/>
              </w:rPr>
            </w:pPr>
          </w:p>
          <w:p w14:paraId="1401371E" w14:textId="77777777" w:rsidR="00A80189" w:rsidRDefault="00A80189" w:rsidP="0026256D">
            <w:pPr>
              <w:pStyle w:val="TableParagraph"/>
              <w:ind w:left="153"/>
              <w:rPr>
                <w:sz w:val="20"/>
              </w:rPr>
            </w:pPr>
            <w:r>
              <w:rPr>
                <w:sz w:val="20"/>
              </w:rPr>
              <w:t>83,20</w:t>
            </w:r>
          </w:p>
        </w:tc>
      </w:tr>
      <w:tr w:rsidR="00A80189" w14:paraId="43394696" w14:textId="77777777" w:rsidTr="0026256D">
        <w:trPr>
          <w:trHeight w:val="737"/>
        </w:trPr>
        <w:tc>
          <w:tcPr>
            <w:tcW w:w="694" w:type="dxa"/>
          </w:tcPr>
          <w:p w14:paraId="21D6E7BB" w14:textId="77777777" w:rsidR="00A80189" w:rsidRDefault="00A80189" w:rsidP="0026256D">
            <w:pPr>
              <w:pStyle w:val="TableParagraph"/>
              <w:spacing w:before="6"/>
              <w:rPr>
                <w:sz w:val="21"/>
              </w:rPr>
            </w:pPr>
          </w:p>
          <w:p w14:paraId="4C84AA54" w14:textId="77777777" w:rsidR="00A80189" w:rsidRDefault="00A80189" w:rsidP="0026256D">
            <w:pPr>
              <w:pStyle w:val="TableParagraph"/>
              <w:ind w:right="95"/>
              <w:jc w:val="right"/>
              <w:rPr>
                <w:sz w:val="20"/>
              </w:rPr>
            </w:pPr>
            <w:r>
              <w:rPr>
                <w:sz w:val="20"/>
              </w:rPr>
              <w:t>126</w:t>
            </w:r>
          </w:p>
        </w:tc>
        <w:tc>
          <w:tcPr>
            <w:tcW w:w="2994" w:type="dxa"/>
          </w:tcPr>
          <w:p w14:paraId="1887379A" w14:textId="77777777" w:rsidR="00A80189" w:rsidRDefault="00A80189" w:rsidP="0026256D">
            <w:pPr>
              <w:pStyle w:val="TableParagraph"/>
              <w:spacing w:before="132"/>
              <w:ind w:left="107" w:right="657"/>
              <w:rPr>
                <w:sz w:val="20"/>
              </w:rPr>
            </w:pPr>
            <w:r>
              <w:rPr>
                <w:sz w:val="20"/>
              </w:rPr>
              <w:t>Kremas nuo odos išbėrimo,</w:t>
            </w:r>
            <w:r>
              <w:rPr>
                <w:spacing w:val="-47"/>
                <w:sz w:val="20"/>
              </w:rPr>
              <w:t xml:space="preserve"> </w:t>
            </w:r>
            <w:r>
              <w:rPr>
                <w:sz w:val="20"/>
              </w:rPr>
              <w:t>iššutimo</w:t>
            </w:r>
          </w:p>
        </w:tc>
        <w:tc>
          <w:tcPr>
            <w:tcW w:w="2967" w:type="dxa"/>
          </w:tcPr>
          <w:p w14:paraId="166CD5AE" w14:textId="77777777" w:rsidR="00A80189" w:rsidRDefault="00A80189" w:rsidP="0026256D">
            <w:pPr>
              <w:pStyle w:val="TableParagraph"/>
              <w:spacing w:before="6"/>
              <w:rPr>
                <w:sz w:val="21"/>
              </w:rPr>
            </w:pPr>
          </w:p>
          <w:p w14:paraId="684E39AB" w14:textId="77777777" w:rsidR="00A80189" w:rsidRDefault="00A80189" w:rsidP="0026256D">
            <w:pPr>
              <w:pStyle w:val="TableParagraph"/>
              <w:ind w:left="104"/>
              <w:rPr>
                <w:sz w:val="20"/>
              </w:rPr>
            </w:pPr>
            <w:r>
              <w:rPr>
                <w:sz w:val="20"/>
              </w:rPr>
              <w:t>125g</w:t>
            </w:r>
            <w:r>
              <w:rPr>
                <w:spacing w:val="-1"/>
                <w:sz w:val="20"/>
              </w:rPr>
              <w:t xml:space="preserve"> </w:t>
            </w:r>
            <w:r>
              <w:rPr>
                <w:sz w:val="20"/>
              </w:rPr>
              <w:t>kremas</w:t>
            </w:r>
          </w:p>
        </w:tc>
        <w:tc>
          <w:tcPr>
            <w:tcW w:w="982" w:type="dxa"/>
          </w:tcPr>
          <w:p w14:paraId="1C073D93" w14:textId="77777777" w:rsidR="00A80189" w:rsidRDefault="00A80189" w:rsidP="0026256D">
            <w:pPr>
              <w:pStyle w:val="TableParagraph"/>
              <w:spacing w:before="6"/>
              <w:rPr>
                <w:sz w:val="21"/>
              </w:rPr>
            </w:pPr>
          </w:p>
          <w:p w14:paraId="5CD1EBD2" w14:textId="77777777" w:rsidR="00A80189" w:rsidRDefault="00A80189" w:rsidP="0026256D">
            <w:pPr>
              <w:pStyle w:val="TableParagraph"/>
              <w:ind w:left="106"/>
              <w:rPr>
                <w:sz w:val="20"/>
              </w:rPr>
            </w:pPr>
            <w:r>
              <w:rPr>
                <w:sz w:val="20"/>
              </w:rPr>
              <w:t>pakuotė</w:t>
            </w:r>
          </w:p>
        </w:tc>
        <w:tc>
          <w:tcPr>
            <w:tcW w:w="1052" w:type="dxa"/>
          </w:tcPr>
          <w:p w14:paraId="7C50B2B3" w14:textId="77777777" w:rsidR="00A80189" w:rsidRDefault="00A80189" w:rsidP="0026256D">
            <w:pPr>
              <w:pStyle w:val="TableParagraph"/>
              <w:spacing w:before="6"/>
              <w:rPr>
                <w:sz w:val="21"/>
              </w:rPr>
            </w:pPr>
          </w:p>
          <w:p w14:paraId="3EE46DF2" w14:textId="77777777" w:rsidR="00A80189" w:rsidRDefault="00A80189" w:rsidP="0026256D">
            <w:pPr>
              <w:pStyle w:val="TableParagraph"/>
              <w:ind w:right="96"/>
              <w:jc w:val="right"/>
              <w:rPr>
                <w:sz w:val="20"/>
              </w:rPr>
            </w:pPr>
            <w:r>
              <w:rPr>
                <w:sz w:val="20"/>
              </w:rPr>
              <w:t>30</w:t>
            </w:r>
          </w:p>
        </w:tc>
        <w:tc>
          <w:tcPr>
            <w:tcW w:w="1271" w:type="dxa"/>
          </w:tcPr>
          <w:p w14:paraId="5C5AAC90" w14:textId="77777777" w:rsidR="00A80189" w:rsidRDefault="00A80189" w:rsidP="0026256D">
            <w:pPr>
              <w:pStyle w:val="TableParagraph"/>
              <w:spacing w:before="6"/>
              <w:rPr>
                <w:sz w:val="21"/>
              </w:rPr>
            </w:pPr>
          </w:p>
          <w:p w14:paraId="1D9AED60" w14:textId="77777777" w:rsidR="00A80189" w:rsidRDefault="00A80189" w:rsidP="0026256D">
            <w:pPr>
              <w:pStyle w:val="TableParagraph"/>
              <w:ind w:right="99"/>
              <w:jc w:val="right"/>
              <w:rPr>
                <w:sz w:val="20"/>
              </w:rPr>
            </w:pPr>
            <w:r>
              <w:rPr>
                <w:sz w:val="20"/>
              </w:rPr>
              <w:t>21</w:t>
            </w:r>
          </w:p>
        </w:tc>
        <w:tc>
          <w:tcPr>
            <w:tcW w:w="1921" w:type="dxa"/>
          </w:tcPr>
          <w:p w14:paraId="5B914647" w14:textId="77777777" w:rsidR="00A80189" w:rsidRDefault="00A80189" w:rsidP="0026256D">
            <w:pPr>
              <w:pStyle w:val="TableParagraph"/>
              <w:spacing w:before="213" w:line="252" w:lineRule="exact"/>
              <w:ind w:left="102" w:right="182"/>
            </w:pPr>
            <w:proofErr w:type="spellStart"/>
            <w:r>
              <w:t>Sudocream</w:t>
            </w:r>
            <w:proofErr w:type="spellEnd"/>
            <w:r>
              <w:t xml:space="preserve"> </w:t>
            </w:r>
            <w:proofErr w:type="spellStart"/>
            <w:r>
              <w:t>Multi</w:t>
            </w:r>
            <w:proofErr w:type="spellEnd"/>
            <w:r>
              <w:t>-</w:t>
            </w:r>
            <w:r>
              <w:rPr>
                <w:spacing w:val="-52"/>
              </w:rPr>
              <w:t xml:space="preserve"> </w:t>
            </w:r>
            <w:proofErr w:type="spellStart"/>
            <w:r>
              <w:t>Expert</w:t>
            </w:r>
            <w:proofErr w:type="spellEnd"/>
            <w:r>
              <w:rPr>
                <w:spacing w:val="1"/>
              </w:rPr>
              <w:t xml:space="preserve"> </w:t>
            </w:r>
            <w:r>
              <w:t>125g</w:t>
            </w:r>
          </w:p>
        </w:tc>
        <w:tc>
          <w:tcPr>
            <w:tcW w:w="925" w:type="dxa"/>
          </w:tcPr>
          <w:p w14:paraId="6F41F9CA" w14:textId="77777777" w:rsidR="00A80189" w:rsidRDefault="00A80189" w:rsidP="0026256D">
            <w:pPr>
              <w:pStyle w:val="TableParagraph"/>
              <w:spacing w:before="6"/>
              <w:rPr>
                <w:sz w:val="30"/>
              </w:rPr>
            </w:pPr>
          </w:p>
          <w:p w14:paraId="5118BF15" w14:textId="77777777" w:rsidR="00A80189" w:rsidRDefault="00A80189" w:rsidP="0026256D">
            <w:pPr>
              <w:pStyle w:val="TableParagraph"/>
              <w:ind w:left="101"/>
            </w:pPr>
            <w:r>
              <w:t>5,28</w:t>
            </w:r>
          </w:p>
        </w:tc>
        <w:tc>
          <w:tcPr>
            <w:tcW w:w="969" w:type="dxa"/>
          </w:tcPr>
          <w:p w14:paraId="3D67567B" w14:textId="77777777" w:rsidR="00A80189" w:rsidRDefault="00A80189" w:rsidP="0026256D">
            <w:pPr>
              <w:pStyle w:val="TableParagraph"/>
              <w:spacing w:before="6"/>
              <w:rPr>
                <w:sz w:val="21"/>
              </w:rPr>
            </w:pPr>
          </w:p>
          <w:p w14:paraId="406D7BF5" w14:textId="77777777" w:rsidR="00A80189" w:rsidRDefault="00A80189" w:rsidP="0026256D">
            <w:pPr>
              <w:pStyle w:val="TableParagraph"/>
              <w:ind w:left="153"/>
              <w:rPr>
                <w:sz w:val="20"/>
              </w:rPr>
            </w:pPr>
            <w:r>
              <w:rPr>
                <w:sz w:val="20"/>
              </w:rPr>
              <w:t>158,40</w:t>
            </w:r>
          </w:p>
        </w:tc>
      </w:tr>
      <w:tr w:rsidR="00A80189" w14:paraId="6C609408" w14:textId="77777777" w:rsidTr="0026256D">
        <w:trPr>
          <w:trHeight w:val="736"/>
        </w:trPr>
        <w:tc>
          <w:tcPr>
            <w:tcW w:w="694" w:type="dxa"/>
          </w:tcPr>
          <w:p w14:paraId="0755C781" w14:textId="77777777" w:rsidR="00A80189" w:rsidRDefault="00A80189" w:rsidP="0026256D">
            <w:pPr>
              <w:pStyle w:val="TableParagraph"/>
              <w:spacing w:before="5"/>
              <w:rPr>
                <w:sz w:val="21"/>
              </w:rPr>
            </w:pPr>
          </w:p>
          <w:p w14:paraId="00D35FA2" w14:textId="77777777" w:rsidR="00A80189" w:rsidRDefault="00A80189" w:rsidP="0026256D">
            <w:pPr>
              <w:pStyle w:val="TableParagraph"/>
              <w:spacing w:before="1"/>
              <w:ind w:right="94"/>
              <w:jc w:val="right"/>
              <w:rPr>
                <w:sz w:val="20"/>
              </w:rPr>
            </w:pPr>
            <w:r>
              <w:rPr>
                <w:sz w:val="20"/>
              </w:rPr>
              <w:t>127</w:t>
            </w:r>
          </w:p>
        </w:tc>
        <w:tc>
          <w:tcPr>
            <w:tcW w:w="2994" w:type="dxa"/>
          </w:tcPr>
          <w:p w14:paraId="48086D11" w14:textId="77777777" w:rsidR="00A80189" w:rsidRDefault="00A80189" w:rsidP="0026256D">
            <w:pPr>
              <w:pStyle w:val="TableParagraph"/>
              <w:spacing w:before="5"/>
              <w:rPr>
                <w:sz w:val="21"/>
              </w:rPr>
            </w:pPr>
          </w:p>
          <w:p w14:paraId="064D0D42" w14:textId="77777777" w:rsidR="00A80189" w:rsidRDefault="00A80189" w:rsidP="0026256D">
            <w:pPr>
              <w:pStyle w:val="TableParagraph"/>
              <w:spacing w:before="1"/>
              <w:ind w:left="107"/>
              <w:rPr>
                <w:sz w:val="20"/>
              </w:rPr>
            </w:pPr>
            <w:proofErr w:type="spellStart"/>
            <w:r>
              <w:rPr>
                <w:sz w:val="20"/>
              </w:rPr>
              <w:t>Dekspantenolis</w:t>
            </w:r>
            <w:proofErr w:type="spellEnd"/>
          </w:p>
        </w:tc>
        <w:tc>
          <w:tcPr>
            <w:tcW w:w="2967" w:type="dxa"/>
          </w:tcPr>
          <w:p w14:paraId="55024104" w14:textId="77777777" w:rsidR="00A80189" w:rsidRDefault="00A80189" w:rsidP="0026256D">
            <w:pPr>
              <w:pStyle w:val="TableParagraph"/>
              <w:spacing w:before="5"/>
              <w:rPr>
                <w:sz w:val="21"/>
              </w:rPr>
            </w:pPr>
          </w:p>
          <w:p w14:paraId="52851E74" w14:textId="77777777" w:rsidR="00A80189" w:rsidRDefault="00A80189" w:rsidP="0026256D">
            <w:pPr>
              <w:pStyle w:val="TableParagraph"/>
              <w:spacing w:before="1"/>
              <w:ind w:left="104"/>
              <w:rPr>
                <w:sz w:val="20"/>
              </w:rPr>
            </w:pPr>
            <w:r>
              <w:rPr>
                <w:sz w:val="20"/>
              </w:rPr>
              <w:t>50mg/g</w:t>
            </w:r>
            <w:r>
              <w:rPr>
                <w:spacing w:val="-2"/>
                <w:sz w:val="20"/>
              </w:rPr>
              <w:t xml:space="preserve"> </w:t>
            </w:r>
            <w:proofErr w:type="spellStart"/>
            <w:r>
              <w:rPr>
                <w:sz w:val="20"/>
              </w:rPr>
              <w:t>tep</w:t>
            </w:r>
            <w:proofErr w:type="spellEnd"/>
            <w:r>
              <w:rPr>
                <w:sz w:val="20"/>
              </w:rPr>
              <w:t>.</w:t>
            </w:r>
          </w:p>
        </w:tc>
        <w:tc>
          <w:tcPr>
            <w:tcW w:w="982" w:type="dxa"/>
          </w:tcPr>
          <w:p w14:paraId="57EE2679" w14:textId="77777777" w:rsidR="00A80189" w:rsidRDefault="00A80189" w:rsidP="0026256D">
            <w:pPr>
              <w:pStyle w:val="TableParagraph"/>
              <w:spacing w:before="5"/>
              <w:rPr>
                <w:sz w:val="21"/>
              </w:rPr>
            </w:pPr>
          </w:p>
          <w:p w14:paraId="6646E418" w14:textId="77777777" w:rsidR="00A80189" w:rsidRDefault="00A80189" w:rsidP="0026256D">
            <w:pPr>
              <w:pStyle w:val="TableParagraph"/>
              <w:spacing w:before="1"/>
              <w:ind w:left="106"/>
              <w:rPr>
                <w:sz w:val="20"/>
              </w:rPr>
            </w:pPr>
            <w:r>
              <w:rPr>
                <w:sz w:val="20"/>
              </w:rPr>
              <w:t>pakuotė</w:t>
            </w:r>
          </w:p>
        </w:tc>
        <w:tc>
          <w:tcPr>
            <w:tcW w:w="1052" w:type="dxa"/>
          </w:tcPr>
          <w:p w14:paraId="48A95B63" w14:textId="77777777" w:rsidR="00A80189" w:rsidRDefault="00A80189" w:rsidP="0026256D">
            <w:pPr>
              <w:pStyle w:val="TableParagraph"/>
              <w:spacing w:before="5"/>
              <w:rPr>
                <w:sz w:val="21"/>
              </w:rPr>
            </w:pPr>
          </w:p>
          <w:p w14:paraId="2423C9AC" w14:textId="77777777" w:rsidR="00A80189" w:rsidRDefault="00A80189" w:rsidP="0026256D">
            <w:pPr>
              <w:pStyle w:val="TableParagraph"/>
              <w:spacing w:before="1"/>
              <w:ind w:right="96"/>
              <w:jc w:val="right"/>
              <w:rPr>
                <w:sz w:val="20"/>
              </w:rPr>
            </w:pPr>
            <w:r>
              <w:rPr>
                <w:sz w:val="20"/>
              </w:rPr>
              <w:t>10</w:t>
            </w:r>
          </w:p>
        </w:tc>
        <w:tc>
          <w:tcPr>
            <w:tcW w:w="1271" w:type="dxa"/>
          </w:tcPr>
          <w:p w14:paraId="0BFC83C2" w14:textId="77777777" w:rsidR="00A80189" w:rsidRDefault="00A80189" w:rsidP="0026256D">
            <w:pPr>
              <w:pStyle w:val="TableParagraph"/>
              <w:spacing w:before="5"/>
              <w:rPr>
                <w:sz w:val="21"/>
              </w:rPr>
            </w:pPr>
          </w:p>
          <w:p w14:paraId="71576CC2" w14:textId="77777777" w:rsidR="00A80189" w:rsidRDefault="00A80189" w:rsidP="0026256D">
            <w:pPr>
              <w:pStyle w:val="TableParagraph"/>
              <w:spacing w:before="1"/>
              <w:ind w:right="99"/>
              <w:jc w:val="right"/>
              <w:rPr>
                <w:sz w:val="20"/>
              </w:rPr>
            </w:pPr>
            <w:r>
              <w:rPr>
                <w:sz w:val="20"/>
              </w:rPr>
              <w:t>21</w:t>
            </w:r>
          </w:p>
        </w:tc>
        <w:tc>
          <w:tcPr>
            <w:tcW w:w="1921" w:type="dxa"/>
          </w:tcPr>
          <w:p w14:paraId="41F45306" w14:textId="77777777" w:rsidR="00A80189" w:rsidRDefault="00A80189" w:rsidP="0026256D">
            <w:pPr>
              <w:pStyle w:val="TableParagraph"/>
              <w:spacing w:before="212" w:line="252" w:lineRule="exact"/>
              <w:ind w:left="102" w:right="377"/>
            </w:pPr>
            <w:proofErr w:type="spellStart"/>
            <w:r>
              <w:t>Recreol</w:t>
            </w:r>
            <w:proofErr w:type="spellEnd"/>
            <w:r>
              <w:t xml:space="preserve"> 50mg/g</w:t>
            </w:r>
            <w:r>
              <w:rPr>
                <w:spacing w:val="-52"/>
              </w:rPr>
              <w:t xml:space="preserve"> </w:t>
            </w:r>
            <w:r>
              <w:t>tepalas</w:t>
            </w:r>
            <w:r>
              <w:rPr>
                <w:spacing w:val="-2"/>
              </w:rPr>
              <w:t xml:space="preserve"> </w:t>
            </w:r>
            <w:r>
              <w:t>50g</w:t>
            </w:r>
          </w:p>
        </w:tc>
        <w:tc>
          <w:tcPr>
            <w:tcW w:w="925" w:type="dxa"/>
          </w:tcPr>
          <w:p w14:paraId="5521F375" w14:textId="77777777" w:rsidR="00A80189" w:rsidRDefault="00A80189" w:rsidP="0026256D">
            <w:pPr>
              <w:pStyle w:val="TableParagraph"/>
              <w:spacing w:before="3"/>
              <w:rPr>
                <w:sz w:val="30"/>
              </w:rPr>
            </w:pPr>
          </w:p>
          <w:p w14:paraId="1285A706" w14:textId="77777777" w:rsidR="00A80189" w:rsidRDefault="00A80189" w:rsidP="0026256D">
            <w:pPr>
              <w:pStyle w:val="TableParagraph"/>
              <w:ind w:left="101"/>
            </w:pPr>
            <w:r>
              <w:t>4,49</w:t>
            </w:r>
          </w:p>
        </w:tc>
        <w:tc>
          <w:tcPr>
            <w:tcW w:w="969" w:type="dxa"/>
          </w:tcPr>
          <w:p w14:paraId="2C654AA7" w14:textId="77777777" w:rsidR="00A80189" w:rsidRDefault="00A80189" w:rsidP="0026256D">
            <w:pPr>
              <w:pStyle w:val="TableParagraph"/>
              <w:spacing w:before="5"/>
              <w:rPr>
                <w:sz w:val="21"/>
              </w:rPr>
            </w:pPr>
          </w:p>
          <w:p w14:paraId="44EDA85B" w14:textId="77777777" w:rsidR="00A80189" w:rsidRDefault="00A80189" w:rsidP="0026256D">
            <w:pPr>
              <w:pStyle w:val="TableParagraph"/>
              <w:spacing w:before="1"/>
              <w:ind w:left="153"/>
              <w:rPr>
                <w:sz w:val="20"/>
              </w:rPr>
            </w:pPr>
            <w:r>
              <w:rPr>
                <w:sz w:val="20"/>
              </w:rPr>
              <w:t>44,90</w:t>
            </w:r>
          </w:p>
        </w:tc>
      </w:tr>
      <w:tr w:rsidR="00A80189" w14:paraId="78C6794E" w14:textId="77777777" w:rsidTr="0026256D">
        <w:trPr>
          <w:trHeight w:val="857"/>
        </w:trPr>
        <w:tc>
          <w:tcPr>
            <w:tcW w:w="694" w:type="dxa"/>
          </w:tcPr>
          <w:p w14:paraId="501BE31A" w14:textId="77777777" w:rsidR="00A80189" w:rsidRDefault="00A80189" w:rsidP="0026256D">
            <w:pPr>
              <w:pStyle w:val="TableParagraph"/>
            </w:pPr>
          </w:p>
          <w:p w14:paraId="58E4415F" w14:textId="77777777" w:rsidR="00A80189" w:rsidRDefault="00A80189" w:rsidP="0026256D">
            <w:pPr>
              <w:pStyle w:val="TableParagraph"/>
              <w:spacing w:before="4"/>
              <w:rPr>
                <w:sz w:val="21"/>
              </w:rPr>
            </w:pPr>
          </w:p>
          <w:p w14:paraId="47ACCD0D" w14:textId="77777777" w:rsidR="00A80189" w:rsidRDefault="00A80189" w:rsidP="0026256D">
            <w:pPr>
              <w:pStyle w:val="TableParagraph"/>
              <w:spacing w:before="1"/>
              <w:ind w:right="94"/>
              <w:jc w:val="right"/>
              <w:rPr>
                <w:sz w:val="20"/>
              </w:rPr>
            </w:pPr>
            <w:r>
              <w:rPr>
                <w:sz w:val="20"/>
              </w:rPr>
              <w:t>128</w:t>
            </w:r>
          </w:p>
        </w:tc>
        <w:tc>
          <w:tcPr>
            <w:tcW w:w="2994" w:type="dxa"/>
          </w:tcPr>
          <w:p w14:paraId="4B434902" w14:textId="77777777" w:rsidR="00A80189" w:rsidRDefault="00A80189" w:rsidP="0026256D">
            <w:pPr>
              <w:pStyle w:val="TableParagraph"/>
            </w:pPr>
          </w:p>
          <w:p w14:paraId="6F54B108" w14:textId="77777777" w:rsidR="00A80189" w:rsidRDefault="00A80189" w:rsidP="0026256D">
            <w:pPr>
              <w:pStyle w:val="TableParagraph"/>
              <w:spacing w:before="131"/>
              <w:ind w:left="107" w:right="217"/>
              <w:rPr>
                <w:sz w:val="20"/>
              </w:rPr>
            </w:pPr>
            <w:r>
              <w:rPr>
                <w:sz w:val="20"/>
              </w:rPr>
              <w:t>Gliukozė/Natrio</w:t>
            </w:r>
            <w:r>
              <w:rPr>
                <w:spacing w:val="-10"/>
                <w:sz w:val="20"/>
              </w:rPr>
              <w:t xml:space="preserve"> </w:t>
            </w:r>
            <w:r>
              <w:rPr>
                <w:sz w:val="20"/>
              </w:rPr>
              <w:t>chloridas/Natrio</w:t>
            </w:r>
            <w:r>
              <w:rPr>
                <w:spacing w:val="-47"/>
                <w:sz w:val="20"/>
              </w:rPr>
              <w:t xml:space="preserve"> </w:t>
            </w:r>
            <w:r>
              <w:rPr>
                <w:sz w:val="20"/>
              </w:rPr>
              <w:t>citratas/Kalio chloridas</w:t>
            </w:r>
          </w:p>
        </w:tc>
        <w:tc>
          <w:tcPr>
            <w:tcW w:w="2967" w:type="dxa"/>
          </w:tcPr>
          <w:p w14:paraId="1F1881E9" w14:textId="77777777" w:rsidR="00A80189" w:rsidRDefault="00A80189" w:rsidP="0026256D">
            <w:pPr>
              <w:pStyle w:val="TableParagraph"/>
              <w:spacing w:before="6"/>
              <w:rPr>
                <w:sz w:val="23"/>
              </w:rPr>
            </w:pPr>
          </w:p>
          <w:p w14:paraId="0A3C80D2" w14:textId="77777777" w:rsidR="00A80189" w:rsidRDefault="00A80189" w:rsidP="0026256D">
            <w:pPr>
              <w:pStyle w:val="TableParagraph"/>
              <w:spacing w:before="1"/>
              <w:ind w:left="104" w:right="561"/>
              <w:rPr>
                <w:sz w:val="20"/>
              </w:rPr>
            </w:pPr>
            <w:r>
              <w:rPr>
                <w:sz w:val="20"/>
              </w:rPr>
              <w:t>6,75 g/1,3 g/1,45 g/0,75 g |</w:t>
            </w:r>
            <w:r>
              <w:rPr>
                <w:spacing w:val="1"/>
                <w:sz w:val="20"/>
              </w:rPr>
              <w:t xml:space="preserve"> </w:t>
            </w:r>
            <w:r>
              <w:rPr>
                <w:sz w:val="20"/>
              </w:rPr>
              <w:t>Forma:</w:t>
            </w:r>
            <w:r>
              <w:rPr>
                <w:spacing w:val="-8"/>
                <w:sz w:val="20"/>
              </w:rPr>
              <w:t xml:space="preserve"> </w:t>
            </w:r>
            <w:r>
              <w:rPr>
                <w:sz w:val="20"/>
              </w:rPr>
              <w:t>milteliai</w:t>
            </w:r>
            <w:r>
              <w:rPr>
                <w:spacing w:val="-9"/>
                <w:sz w:val="20"/>
              </w:rPr>
              <w:t xml:space="preserve"> </w:t>
            </w:r>
            <w:r>
              <w:rPr>
                <w:sz w:val="20"/>
              </w:rPr>
              <w:t>geriamajam</w:t>
            </w:r>
            <w:r>
              <w:rPr>
                <w:spacing w:val="-47"/>
                <w:sz w:val="20"/>
              </w:rPr>
              <w:t xml:space="preserve"> </w:t>
            </w:r>
            <w:r>
              <w:rPr>
                <w:sz w:val="20"/>
              </w:rPr>
              <w:t>tirpalui</w:t>
            </w:r>
          </w:p>
        </w:tc>
        <w:tc>
          <w:tcPr>
            <w:tcW w:w="982" w:type="dxa"/>
          </w:tcPr>
          <w:p w14:paraId="4E269C1B" w14:textId="77777777" w:rsidR="00A80189" w:rsidRDefault="00A80189" w:rsidP="0026256D">
            <w:pPr>
              <w:pStyle w:val="TableParagraph"/>
            </w:pPr>
          </w:p>
          <w:p w14:paraId="3A3F8AE8" w14:textId="77777777" w:rsidR="00A80189" w:rsidRDefault="00A80189" w:rsidP="0026256D">
            <w:pPr>
              <w:pStyle w:val="TableParagraph"/>
              <w:spacing w:before="4"/>
              <w:rPr>
                <w:sz w:val="21"/>
              </w:rPr>
            </w:pPr>
          </w:p>
          <w:p w14:paraId="32C0AA9E" w14:textId="77777777" w:rsidR="00A80189" w:rsidRDefault="00A80189" w:rsidP="0026256D">
            <w:pPr>
              <w:pStyle w:val="TableParagraph"/>
              <w:spacing w:before="1"/>
              <w:ind w:left="106"/>
              <w:rPr>
                <w:sz w:val="20"/>
              </w:rPr>
            </w:pPr>
            <w:r>
              <w:rPr>
                <w:sz w:val="20"/>
              </w:rPr>
              <w:t>pakuotė</w:t>
            </w:r>
          </w:p>
        </w:tc>
        <w:tc>
          <w:tcPr>
            <w:tcW w:w="1052" w:type="dxa"/>
          </w:tcPr>
          <w:p w14:paraId="245E3C0D" w14:textId="77777777" w:rsidR="00A80189" w:rsidRDefault="00A80189" w:rsidP="0026256D">
            <w:pPr>
              <w:pStyle w:val="TableParagraph"/>
            </w:pPr>
          </w:p>
          <w:p w14:paraId="4E329198" w14:textId="77777777" w:rsidR="00A80189" w:rsidRDefault="00A80189" w:rsidP="0026256D">
            <w:pPr>
              <w:pStyle w:val="TableParagraph"/>
              <w:spacing w:before="4"/>
              <w:rPr>
                <w:sz w:val="21"/>
              </w:rPr>
            </w:pPr>
          </w:p>
          <w:p w14:paraId="05084A04" w14:textId="77777777" w:rsidR="00A80189" w:rsidRDefault="00A80189" w:rsidP="0026256D">
            <w:pPr>
              <w:pStyle w:val="TableParagraph"/>
              <w:spacing w:before="1"/>
              <w:ind w:right="96"/>
              <w:jc w:val="right"/>
              <w:rPr>
                <w:sz w:val="20"/>
              </w:rPr>
            </w:pPr>
            <w:r>
              <w:rPr>
                <w:sz w:val="20"/>
              </w:rPr>
              <w:t>10</w:t>
            </w:r>
          </w:p>
        </w:tc>
        <w:tc>
          <w:tcPr>
            <w:tcW w:w="1271" w:type="dxa"/>
          </w:tcPr>
          <w:p w14:paraId="2A0C2E1B" w14:textId="77777777" w:rsidR="00A80189" w:rsidRDefault="00A80189" w:rsidP="0026256D">
            <w:pPr>
              <w:pStyle w:val="TableParagraph"/>
            </w:pPr>
          </w:p>
          <w:p w14:paraId="3051938F" w14:textId="77777777" w:rsidR="00A80189" w:rsidRDefault="00A80189" w:rsidP="0026256D">
            <w:pPr>
              <w:pStyle w:val="TableParagraph"/>
              <w:spacing w:before="4"/>
              <w:rPr>
                <w:sz w:val="21"/>
              </w:rPr>
            </w:pPr>
          </w:p>
          <w:p w14:paraId="44968EF2" w14:textId="77777777" w:rsidR="00A80189" w:rsidRDefault="00A80189" w:rsidP="0026256D">
            <w:pPr>
              <w:pStyle w:val="TableParagraph"/>
              <w:spacing w:before="1"/>
              <w:ind w:right="99"/>
              <w:jc w:val="right"/>
              <w:rPr>
                <w:sz w:val="20"/>
              </w:rPr>
            </w:pPr>
            <w:r>
              <w:rPr>
                <w:sz w:val="20"/>
              </w:rPr>
              <w:t>21</w:t>
            </w:r>
          </w:p>
        </w:tc>
        <w:tc>
          <w:tcPr>
            <w:tcW w:w="1921" w:type="dxa"/>
          </w:tcPr>
          <w:p w14:paraId="5EF6A404" w14:textId="77777777" w:rsidR="00A80189" w:rsidRDefault="00A80189" w:rsidP="0026256D">
            <w:pPr>
              <w:pStyle w:val="TableParagraph"/>
              <w:ind w:left="102" w:right="242"/>
            </w:pPr>
            <w:proofErr w:type="spellStart"/>
            <w:r>
              <w:t>Rehydrom</w:t>
            </w:r>
            <w:proofErr w:type="spellEnd"/>
            <w:r>
              <w:t xml:space="preserve"> </w:t>
            </w:r>
            <w:proofErr w:type="spellStart"/>
            <w:r>
              <w:t>Optim</w:t>
            </w:r>
            <w:proofErr w:type="spellEnd"/>
            <w:r>
              <w:rPr>
                <w:spacing w:val="-53"/>
              </w:rPr>
              <w:t xml:space="preserve"> </w:t>
            </w:r>
            <w:r>
              <w:t>milteliai</w:t>
            </w:r>
            <w:r>
              <w:rPr>
                <w:spacing w:val="1"/>
              </w:rPr>
              <w:t xml:space="preserve"> </w:t>
            </w:r>
            <w:r>
              <w:t>geriamajam</w:t>
            </w:r>
          </w:p>
          <w:p w14:paraId="36FF1FF2" w14:textId="77777777" w:rsidR="00A80189" w:rsidRDefault="00A80189" w:rsidP="0026256D">
            <w:pPr>
              <w:pStyle w:val="TableParagraph"/>
              <w:spacing w:line="238" w:lineRule="exact"/>
              <w:ind w:left="102"/>
            </w:pPr>
            <w:r>
              <w:t>tirpalui</w:t>
            </w:r>
            <w:r>
              <w:rPr>
                <w:spacing w:val="-2"/>
              </w:rPr>
              <w:t xml:space="preserve"> </w:t>
            </w:r>
            <w:r>
              <w:t>N20</w:t>
            </w:r>
          </w:p>
        </w:tc>
        <w:tc>
          <w:tcPr>
            <w:tcW w:w="925" w:type="dxa"/>
          </w:tcPr>
          <w:p w14:paraId="74794F5E" w14:textId="77777777" w:rsidR="00A80189" w:rsidRDefault="00A80189" w:rsidP="0026256D">
            <w:pPr>
              <w:pStyle w:val="TableParagraph"/>
              <w:spacing w:before="5"/>
              <w:rPr>
                <w:sz w:val="28"/>
              </w:rPr>
            </w:pPr>
          </w:p>
          <w:p w14:paraId="6CE6BBC9" w14:textId="77777777" w:rsidR="00A80189" w:rsidRDefault="00A80189" w:rsidP="0026256D">
            <w:pPr>
              <w:pStyle w:val="TableParagraph"/>
              <w:ind w:left="101"/>
            </w:pPr>
            <w:r>
              <w:t>13,17</w:t>
            </w:r>
          </w:p>
        </w:tc>
        <w:tc>
          <w:tcPr>
            <w:tcW w:w="969" w:type="dxa"/>
          </w:tcPr>
          <w:p w14:paraId="6ABF0AEC" w14:textId="77777777" w:rsidR="00A80189" w:rsidRDefault="00A80189" w:rsidP="0026256D">
            <w:pPr>
              <w:pStyle w:val="TableParagraph"/>
            </w:pPr>
          </w:p>
          <w:p w14:paraId="3E12F825" w14:textId="77777777" w:rsidR="00A80189" w:rsidRDefault="00A80189" w:rsidP="0026256D">
            <w:pPr>
              <w:pStyle w:val="TableParagraph"/>
              <w:spacing w:before="1"/>
              <w:ind w:left="153"/>
              <w:rPr>
                <w:sz w:val="20"/>
              </w:rPr>
            </w:pPr>
            <w:r>
              <w:rPr>
                <w:sz w:val="20"/>
              </w:rPr>
              <w:t>131,70</w:t>
            </w:r>
          </w:p>
        </w:tc>
      </w:tr>
      <w:tr w:rsidR="00A80189" w14:paraId="090A9CEB" w14:textId="77777777" w:rsidTr="0026256D">
        <w:trPr>
          <w:trHeight w:val="736"/>
        </w:trPr>
        <w:tc>
          <w:tcPr>
            <w:tcW w:w="694" w:type="dxa"/>
          </w:tcPr>
          <w:p w14:paraId="7128ABAE" w14:textId="77777777" w:rsidR="00A80189" w:rsidRDefault="00A80189" w:rsidP="0026256D">
            <w:pPr>
              <w:pStyle w:val="TableParagraph"/>
              <w:spacing w:before="8"/>
              <w:rPr>
                <w:sz w:val="21"/>
              </w:rPr>
            </w:pPr>
          </w:p>
          <w:p w14:paraId="404F2646" w14:textId="77777777" w:rsidR="00A80189" w:rsidRDefault="00A80189" w:rsidP="0026256D">
            <w:pPr>
              <w:pStyle w:val="TableParagraph"/>
              <w:ind w:right="94"/>
              <w:jc w:val="right"/>
              <w:rPr>
                <w:sz w:val="20"/>
              </w:rPr>
            </w:pPr>
            <w:r>
              <w:rPr>
                <w:sz w:val="20"/>
              </w:rPr>
              <w:t>129</w:t>
            </w:r>
          </w:p>
        </w:tc>
        <w:tc>
          <w:tcPr>
            <w:tcW w:w="2994" w:type="dxa"/>
          </w:tcPr>
          <w:p w14:paraId="377C3335" w14:textId="77777777" w:rsidR="00A80189" w:rsidRDefault="00A80189" w:rsidP="0026256D">
            <w:pPr>
              <w:pStyle w:val="TableParagraph"/>
              <w:spacing w:before="8"/>
              <w:rPr>
                <w:sz w:val="21"/>
              </w:rPr>
            </w:pPr>
          </w:p>
          <w:p w14:paraId="32C541AF" w14:textId="77777777" w:rsidR="00A80189" w:rsidRDefault="00A80189" w:rsidP="0026256D">
            <w:pPr>
              <w:pStyle w:val="TableParagraph"/>
              <w:ind w:left="107"/>
              <w:rPr>
                <w:sz w:val="20"/>
              </w:rPr>
            </w:pPr>
            <w:r>
              <w:rPr>
                <w:sz w:val="20"/>
              </w:rPr>
              <w:t>Vatos</w:t>
            </w:r>
            <w:r>
              <w:rPr>
                <w:spacing w:val="-3"/>
                <w:sz w:val="20"/>
              </w:rPr>
              <w:t xml:space="preserve"> </w:t>
            </w:r>
            <w:r>
              <w:rPr>
                <w:sz w:val="20"/>
              </w:rPr>
              <w:t>pagaliukai</w:t>
            </w:r>
            <w:r>
              <w:rPr>
                <w:spacing w:val="-1"/>
                <w:sz w:val="20"/>
              </w:rPr>
              <w:t xml:space="preserve"> </w:t>
            </w:r>
            <w:r>
              <w:rPr>
                <w:sz w:val="20"/>
              </w:rPr>
              <w:t>su koteliais</w:t>
            </w:r>
          </w:p>
        </w:tc>
        <w:tc>
          <w:tcPr>
            <w:tcW w:w="2967" w:type="dxa"/>
          </w:tcPr>
          <w:p w14:paraId="5475B0B6" w14:textId="77777777" w:rsidR="00A80189" w:rsidRDefault="00A80189" w:rsidP="0026256D">
            <w:pPr>
              <w:pStyle w:val="TableParagraph"/>
              <w:spacing w:before="8"/>
              <w:rPr>
                <w:sz w:val="21"/>
              </w:rPr>
            </w:pPr>
          </w:p>
          <w:p w14:paraId="420923AA" w14:textId="77777777" w:rsidR="00A80189" w:rsidRDefault="00A80189" w:rsidP="0026256D">
            <w:pPr>
              <w:pStyle w:val="TableParagraph"/>
              <w:ind w:left="104"/>
              <w:rPr>
                <w:sz w:val="20"/>
              </w:rPr>
            </w:pPr>
            <w:r>
              <w:rPr>
                <w:sz w:val="20"/>
              </w:rPr>
              <w:t>Dėžutėje</w:t>
            </w:r>
            <w:r>
              <w:rPr>
                <w:spacing w:val="-2"/>
                <w:sz w:val="20"/>
              </w:rPr>
              <w:t xml:space="preserve"> </w:t>
            </w:r>
            <w:r>
              <w:rPr>
                <w:sz w:val="20"/>
              </w:rPr>
              <w:t>100vnt</w:t>
            </w:r>
          </w:p>
        </w:tc>
        <w:tc>
          <w:tcPr>
            <w:tcW w:w="982" w:type="dxa"/>
          </w:tcPr>
          <w:p w14:paraId="73A9F9A9" w14:textId="77777777" w:rsidR="00A80189" w:rsidRDefault="00A80189" w:rsidP="0026256D">
            <w:pPr>
              <w:pStyle w:val="TableParagraph"/>
              <w:spacing w:before="8"/>
              <w:rPr>
                <w:sz w:val="21"/>
              </w:rPr>
            </w:pPr>
          </w:p>
          <w:p w14:paraId="5ADBBE7B" w14:textId="77777777" w:rsidR="00A80189" w:rsidRDefault="00A80189" w:rsidP="0026256D">
            <w:pPr>
              <w:pStyle w:val="TableParagraph"/>
              <w:ind w:left="106"/>
              <w:rPr>
                <w:sz w:val="20"/>
              </w:rPr>
            </w:pPr>
            <w:r>
              <w:rPr>
                <w:sz w:val="20"/>
              </w:rPr>
              <w:t>pakuotė</w:t>
            </w:r>
          </w:p>
        </w:tc>
        <w:tc>
          <w:tcPr>
            <w:tcW w:w="1052" w:type="dxa"/>
          </w:tcPr>
          <w:p w14:paraId="3B2758B7" w14:textId="77777777" w:rsidR="00A80189" w:rsidRDefault="00A80189" w:rsidP="0026256D">
            <w:pPr>
              <w:pStyle w:val="TableParagraph"/>
              <w:spacing w:before="8"/>
              <w:rPr>
                <w:sz w:val="21"/>
              </w:rPr>
            </w:pPr>
          </w:p>
          <w:p w14:paraId="6F832AC3" w14:textId="77777777" w:rsidR="00A80189" w:rsidRDefault="00A80189" w:rsidP="0026256D">
            <w:pPr>
              <w:pStyle w:val="TableParagraph"/>
              <w:ind w:right="96"/>
              <w:jc w:val="right"/>
              <w:rPr>
                <w:sz w:val="20"/>
              </w:rPr>
            </w:pPr>
            <w:r>
              <w:rPr>
                <w:sz w:val="20"/>
              </w:rPr>
              <w:t>10</w:t>
            </w:r>
          </w:p>
        </w:tc>
        <w:tc>
          <w:tcPr>
            <w:tcW w:w="1271" w:type="dxa"/>
          </w:tcPr>
          <w:p w14:paraId="160C6338" w14:textId="77777777" w:rsidR="00A80189" w:rsidRDefault="00A80189" w:rsidP="0026256D">
            <w:pPr>
              <w:pStyle w:val="TableParagraph"/>
              <w:spacing w:before="8"/>
              <w:rPr>
                <w:sz w:val="21"/>
              </w:rPr>
            </w:pPr>
          </w:p>
          <w:p w14:paraId="74470FDE" w14:textId="77777777" w:rsidR="00A80189" w:rsidRDefault="00A80189" w:rsidP="0026256D">
            <w:pPr>
              <w:pStyle w:val="TableParagraph"/>
              <w:ind w:right="99"/>
              <w:jc w:val="right"/>
              <w:rPr>
                <w:sz w:val="20"/>
              </w:rPr>
            </w:pPr>
            <w:r>
              <w:rPr>
                <w:sz w:val="20"/>
              </w:rPr>
              <w:t>21</w:t>
            </w:r>
          </w:p>
        </w:tc>
        <w:tc>
          <w:tcPr>
            <w:tcW w:w="1921" w:type="dxa"/>
          </w:tcPr>
          <w:p w14:paraId="65389E26" w14:textId="77777777" w:rsidR="00A80189" w:rsidRDefault="00A80189" w:rsidP="0026256D">
            <w:pPr>
              <w:pStyle w:val="TableParagraph"/>
              <w:spacing w:before="211" w:line="250" w:lineRule="atLeast"/>
              <w:ind w:left="102" w:right="389"/>
            </w:pPr>
            <w:proofErr w:type="spellStart"/>
            <w:r>
              <w:t>Bella</w:t>
            </w:r>
            <w:proofErr w:type="spellEnd"/>
            <w:r>
              <w:t xml:space="preserve"> vatos</w:t>
            </w:r>
            <w:r>
              <w:rPr>
                <w:spacing w:val="1"/>
              </w:rPr>
              <w:t xml:space="preserve"> </w:t>
            </w:r>
            <w:r>
              <w:t>pagaliukai</w:t>
            </w:r>
            <w:r>
              <w:rPr>
                <w:spacing w:val="-12"/>
              </w:rPr>
              <w:t xml:space="preserve"> </w:t>
            </w:r>
            <w:r>
              <w:t>n100</w:t>
            </w:r>
          </w:p>
        </w:tc>
        <w:tc>
          <w:tcPr>
            <w:tcW w:w="925" w:type="dxa"/>
          </w:tcPr>
          <w:p w14:paraId="4818043A" w14:textId="77777777" w:rsidR="00A80189" w:rsidRDefault="00A80189" w:rsidP="0026256D">
            <w:pPr>
              <w:pStyle w:val="TableParagraph"/>
              <w:spacing w:before="6"/>
              <w:rPr>
                <w:sz w:val="30"/>
              </w:rPr>
            </w:pPr>
          </w:p>
          <w:p w14:paraId="5C66F88A" w14:textId="77777777" w:rsidR="00A80189" w:rsidRDefault="00A80189" w:rsidP="0026256D">
            <w:pPr>
              <w:pStyle w:val="TableParagraph"/>
              <w:ind w:left="101"/>
            </w:pPr>
            <w:r>
              <w:t>0,92</w:t>
            </w:r>
          </w:p>
        </w:tc>
        <w:tc>
          <w:tcPr>
            <w:tcW w:w="969" w:type="dxa"/>
          </w:tcPr>
          <w:p w14:paraId="7559AD4E" w14:textId="77777777" w:rsidR="00A80189" w:rsidRDefault="00A80189" w:rsidP="0026256D">
            <w:pPr>
              <w:pStyle w:val="TableParagraph"/>
              <w:spacing w:before="8"/>
              <w:rPr>
                <w:sz w:val="21"/>
              </w:rPr>
            </w:pPr>
          </w:p>
          <w:p w14:paraId="0C5A8E1D" w14:textId="77777777" w:rsidR="00A80189" w:rsidRDefault="00A80189" w:rsidP="0026256D">
            <w:pPr>
              <w:pStyle w:val="TableParagraph"/>
              <w:ind w:left="153"/>
              <w:rPr>
                <w:sz w:val="20"/>
              </w:rPr>
            </w:pPr>
            <w:r>
              <w:rPr>
                <w:sz w:val="20"/>
              </w:rPr>
              <w:t>9,20</w:t>
            </w:r>
          </w:p>
        </w:tc>
      </w:tr>
      <w:tr w:rsidR="00A80189" w14:paraId="40CBA86C" w14:textId="77777777" w:rsidTr="0026256D">
        <w:trPr>
          <w:trHeight w:val="736"/>
        </w:trPr>
        <w:tc>
          <w:tcPr>
            <w:tcW w:w="694" w:type="dxa"/>
          </w:tcPr>
          <w:p w14:paraId="7732A78E" w14:textId="77777777" w:rsidR="00A80189" w:rsidRDefault="00A80189" w:rsidP="0026256D">
            <w:pPr>
              <w:pStyle w:val="TableParagraph"/>
              <w:spacing w:before="5"/>
              <w:rPr>
                <w:sz w:val="21"/>
              </w:rPr>
            </w:pPr>
          </w:p>
          <w:p w14:paraId="6D52D7A9" w14:textId="77777777" w:rsidR="00A80189" w:rsidRDefault="00A80189" w:rsidP="0026256D">
            <w:pPr>
              <w:pStyle w:val="TableParagraph"/>
              <w:spacing w:before="1"/>
              <w:ind w:right="95"/>
              <w:jc w:val="right"/>
              <w:rPr>
                <w:sz w:val="20"/>
              </w:rPr>
            </w:pPr>
            <w:r>
              <w:rPr>
                <w:sz w:val="20"/>
              </w:rPr>
              <w:t>130</w:t>
            </w:r>
          </w:p>
        </w:tc>
        <w:tc>
          <w:tcPr>
            <w:tcW w:w="2994" w:type="dxa"/>
          </w:tcPr>
          <w:p w14:paraId="1E286FF3" w14:textId="77777777" w:rsidR="00A80189" w:rsidRDefault="00A80189" w:rsidP="0026256D">
            <w:pPr>
              <w:pStyle w:val="TableParagraph"/>
              <w:spacing w:before="5"/>
              <w:rPr>
                <w:sz w:val="21"/>
              </w:rPr>
            </w:pPr>
          </w:p>
          <w:p w14:paraId="105B7301" w14:textId="77777777" w:rsidR="00A80189" w:rsidRDefault="00A80189" w:rsidP="0026256D">
            <w:pPr>
              <w:pStyle w:val="TableParagraph"/>
              <w:spacing w:before="1"/>
              <w:ind w:left="107"/>
              <w:rPr>
                <w:sz w:val="20"/>
              </w:rPr>
            </w:pPr>
            <w:r>
              <w:rPr>
                <w:sz w:val="20"/>
              </w:rPr>
              <w:t>Širdies</w:t>
            </w:r>
            <w:r>
              <w:rPr>
                <w:spacing w:val="-4"/>
                <w:sz w:val="20"/>
              </w:rPr>
              <w:t xml:space="preserve"> </w:t>
            </w:r>
            <w:r>
              <w:rPr>
                <w:sz w:val="20"/>
              </w:rPr>
              <w:t>lašai</w:t>
            </w:r>
          </w:p>
        </w:tc>
        <w:tc>
          <w:tcPr>
            <w:tcW w:w="2967" w:type="dxa"/>
          </w:tcPr>
          <w:p w14:paraId="1F57A9E8" w14:textId="77777777" w:rsidR="00A80189" w:rsidRDefault="00A80189" w:rsidP="0026256D">
            <w:pPr>
              <w:pStyle w:val="TableParagraph"/>
              <w:spacing w:before="5"/>
              <w:rPr>
                <w:sz w:val="21"/>
              </w:rPr>
            </w:pPr>
          </w:p>
          <w:p w14:paraId="011DFA22" w14:textId="77777777" w:rsidR="00A80189" w:rsidRDefault="00A80189" w:rsidP="0026256D">
            <w:pPr>
              <w:pStyle w:val="TableParagraph"/>
              <w:spacing w:before="1"/>
              <w:ind w:left="104"/>
              <w:rPr>
                <w:sz w:val="20"/>
              </w:rPr>
            </w:pPr>
            <w:r>
              <w:rPr>
                <w:sz w:val="20"/>
              </w:rPr>
              <w:t>40ml</w:t>
            </w:r>
          </w:p>
        </w:tc>
        <w:tc>
          <w:tcPr>
            <w:tcW w:w="982" w:type="dxa"/>
          </w:tcPr>
          <w:p w14:paraId="76119D73" w14:textId="77777777" w:rsidR="00A80189" w:rsidRDefault="00A80189" w:rsidP="0026256D">
            <w:pPr>
              <w:pStyle w:val="TableParagraph"/>
              <w:spacing w:before="5"/>
              <w:rPr>
                <w:sz w:val="21"/>
              </w:rPr>
            </w:pPr>
          </w:p>
          <w:p w14:paraId="1CD24056" w14:textId="77777777" w:rsidR="00A80189" w:rsidRDefault="00A80189" w:rsidP="0026256D">
            <w:pPr>
              <w:pStyle w:val="TableParagraph"/>
              <w:spacing w:before="1"/>
              <w:ind w:left="106"/>
              <w:rPr>
                <w:sz w:val="20"/>
              </w:rPr>
            </w:pPr>
            <w:r>
              <w:rPr>
                <w:sz w:val="20"/>
              </w:rPr>
              <w:t>pakuotė</w:t>
            </w:r>
          </w:p>
        </w:tc>
        <w:tc>
          <w:tcPr>
            <w:tcW w:w="1052" w:type="dxa"/>
          </w:tcPr>
          <w:p w14:paraId="48FAF67D" w14:textId="77777777" w:rsidR="00A80189" w:rsidRDefault="00A80189" w:rsidP="0026256D">
            <w:pPr>
              <w:pStyle w:val="TableParagraph"/>
              <w:spacing w:before="5"/>
              <w:rPr>
                <w:sz w:val="21"/>
              </w:rPr>
            </w:pPr>
          </w:p>
          <w:p w14:paraId="5ECEEBAE" w14:textId="77777777" w:rsidR="00A80189" w:rsidRDefault="00A80189" w:rsidP="0026256D">
            <w:pPr>
              <w:pStyle w:val="TableParagraph"/>
              <w:spacing w:before="1"/>
              <w:ind w:right="96"/>
              <w:jc w:val="right"/>
              <w:rPr>
                <w:sz w:val="20"/>
              </w:rPr>
            </w:pPr>
            <w:r>
              <w:rPr>
                <w:sz w:val="20"/>
              </w:rPr>
              <w:t>10</w:t>
            </w:r>
          </w:p>
        </w:tc>
        <w:tc>
          <w:tcPr>
            <w:tcW w:w="1271" w:type="dxa"/>
          </w:tcPr>
          <w:p w14:paraId="43345CFC" w14:textId="77777777" w:rsidR="00A80189" w:rsidRDefault="00A80189" w:rsidP="0026256D">
            <w:pPr>
              <w:pStyle w:val="TableParagraph"/>
              <w:spacing w:before="5"/>
              <w:rPr>
                <w:sz w:val="21"/>
              </w:rPr>
            </w:pPr>
          </w:p>
          <w:p w14:paraId="4AE0032B" w14:textId="77777777" w:rsidR="00A80189" w:rsidRDefault="00A80189" w:rsidP="0026256D">
            <w:pPr>
              <w:pStyle w:val="TableParagraph"/>
              <w:spacing w:before="1"/>
              <w:ind w:right="99"/>
              <w:jc w:val="right"/>
              <w:rPr>
                <w:sz w:val="20"/>
              </w:rPr>
            </w:pPr>
            <w:r>
              <w:rPr>
                <w:sz w:val="20"/>
              </w:rPr>
              <w:t>21</w:t>
            </w:r>
          </w:p>
        </w:tc>
        <w:tc>
          <w:tcPr>
            <w:tcW w:w="1921" w:type="dxa"/>
          </w:tcPr>
          <w:p w14:paraId="0EE65760" w14:textId="77777777" w:rsidR="00A80189" w:rsidRDefault="00A80189" w:rsidP="0026256D">
            <w:pPr>
              <w:pStyle w:val="TableParagraph"/>
              <w:spacing w:before="212" w:line="252" w:lineRule="exact"/>
              <w:ind w:left="102" w:right="561"/>
            </w:pPr>
            <w:r>
              <w:t>Širdies lašai</w:t>
            </w:r>
            <w:r>
              <w:rPr>
                <w:spacing w:val="1"/>
              </w:rPr>
              <w:t xml:space="preserve"> </w:t>
            </w:r>
            <w:proofErr w:type="spellStart"/>
            <w:r>
              <w:t>Valentis</w:t>
            </w:r>
            <w:proofErr w:type="spellEnd"/>
            <w:r>
              <w:rPr>
                <w:spacing w:val="-13"/>
              </w:rPr>
              <w:t xml:space="preserve"> </w:t>
            </w:r>
            <w:r>
              <w:t>40ml</w:t>
            </w:r>
          </w:p>
        </w:tc>
        <w:tc>
          <w:tcPr>
            <w:tcW w:w="925" w:type="dxa"/>
          </w:tcPr>
          <w:p w14:paraId="35B2ADAE" w14:textId="77777777" w:rsidR="00A80189" w:rsidRDefault="00A80189" w:rsidP="0026256D">
            <w:pPr>
              <w:pStyle w:val="TableParagraph"/>
              <w:spacing w:before="120"/>
              <w:ind w:left="101"/>
            </w:pPr>
            <w:r>
              <w:t>1,16</w:t>
            </w:r>
          </w:p>
        </w:tc>
        <w:tc>
          <w:tcPr>
            <w:tcW w:w="969" w:type="dxa"/>
          </w:tcPr>
          <w:p w14:paraId="22BDC1B5" w14:textId="77777777" w:rsidR="00A80189" w:rsidRDefault="00A80189" w:rsidP="0026256D">
            <w:pPr>
              <w:pStyle w:val="TableParagraph"/>
              <w:spacing w:before="5"/>
              <w:rPr>
                <w:sz w:val="21"/>
              </w:rPr>
            </w:pPr>
          </w:p>
          <w:p w14:paraId="64BCF9E5" w14:textId="77777777" w:rsidR="00A80189" w:rsidRDefault="00A80189" w:rsidP="0026256D">
            <w:pPr>
              <w:pStyle w:val="TableParagraph"/>
              <w:spacing w:before="1"/>
              <w:ind w:left="153"/>
              <w:rPr>
                <w:sz w:val="20"/>
              </w:rPr>
            </w:pPr>
            <w:r>
              <w:rPr>
                <w:sz w:val="20"/>
              </w:rPr>
              <w:t>11,60</w:t>
            </w:r>
          </w:p>
        </w:tc>
      </w:tr>
      <w:tr w:rsidR="00A80189" w14:paraId="068B5BFD" w14:textId="77777777" w:rsidTr="0026256D">
        <w:trPr>
          <w:trHeight w:val="736"/>
        </w:trPr>
        <w:tc>
          <w:tcPr>
            <w:tcW w:w="694" w:type="dxa"/>
          </w:tcPr>
          <w:p w14:paraId="60091618" w14:textId="77777777" w:rsidR="00A80189" w:rsidRDefault="00A80189" w:rsidP="0026256D">
            <w:pPr>
              <w:pStyle w:val="TableParagraph"/>
              <w:spacing w:before="5"/>
              <w:rPr>
                <w:sz w:val="21"/>
              </w:rPr>
            </w:pPr>
          </w:p>
          <w:p w14:paraId="57A16EE9" w14:textId="77777777" w:rsidR="00A80189" w:rsidRDefault="00A80189" w:rsidP="0026256D">
            <w:pPr>
              <w:pStyle w:val="TableParagraph"/>
              <w:spacing w:before="1"/>
              <w:ind w:right="95"/>
              <w:jc w:val="right"/>
              <w:rPr>
                <w:sz w:val="20"/>
              </w:rPr>
            </w:pPr>
            <w:r>
              <w:rPr>
                <w:sz w:val="20"/>
              </w:rPr>
              <w:t>131</w:t>
            </w:r>
          </w:p>
        </w:tc>
        <w:tc>
          <w:tcPr>
            <w:tcW w:w="2994" w:type="dxa"/>
          </w:tcPr>
          <w:p w14:paraId="6728B277" w14:textId="77777777" w:rsidR="00A80189" w:rsidRDefault="00A80189" w:rsidP="0026256D">
            <w:pPr>
              <w:pStyle w:val="TableParagraph"/>
              <w:spacing w:before="5"/>
              <w:rPr>
                <w:sz w:val="21"/>
              </w:rPr>
            </w:pPr>
          </w:p>
          <w:p w14:paraId="1F53668F" w14:textId="77777777" w:rsidR="00A80189" w:rsidRDefault="00A80189" w:rsidP="0026256D">
            <w:pPr>
              <w:pStyle w:val="TableParagraph"/>
              <w:spacing w:before="1"/>
              <w:ind w:left="107"/>
              <w:rPr>
                <w:sz w:val="20"/>
              </w:rPr>
            </w:pPr>
            <w:r>
              <w:rPr>
                <w:sz w:val="20"/>
              </w:rPr>
              <w:t>Valerijonai</w:t>
            </w:r>
          </w:p>
        </w:tc>
        <w:tc>
          <w:tcPr>
            <w:tcW w:w="2967" w:type="dxa"/>
          </w:tcPr>
          <w:p w14:paraId="5D9241EE" w14:textId="77777777" w:rsidR="00A80189" w:rsidRDefault="00A80189" w:rsidP="0026256D">
            <w:pPr>
              <w:pStyle w:val="TableParagraph"/>
              <w:spacing w:before="5"/>
              <w:rPr>
                <w:sz w:val="21"/>
              </w:rPr>
            </w:pPr>
          </w:p>
          <w:p w14:paraId="4EF83A53" w14:textId="77777777" w:rsidR="00A80189" w:rsidRDefault="00A80189" w:rsidP="0026256D">
            <w:pPr>
              <w:pStyle w:val="TableParagraph"/>
              <w:spacing w:before="1"/>
              <w:ind w:left="104"/>
              <w:rPr>
                <w:sz w:val="20"/>
              </w:rPr>
            </w:pPr>
            <w:r>
              <w:rPr>
                <w:sz w:val="20"/>
              </w:rPr>
              <w:t>50</w:t>
            </w:r>
            <w:r>
              <w:rPr>
                <w:spacing w:val="1"/>
                <w:sz w:val="20"/>
              </w:rPr>
              <w:t xml:space="preserve"> </w:t>
            </w:r>
            <w:proofErr w:type="spellStart"/>
            <w:r>
              <w:rPr>
                <w:sz w:val="20"/>
              </w:rPr>
              <w:t>tab</w:t>
            </w:r>
            <w:proofErr w:type="spellEnd"/>
            <w:r>
              <w:rPr>
                <w:sz w:val="20"/>
              </w:rPr>
              <w:t>.</w:t>
            </w:r>
          </w:p>
        </w:tc>
        <w:tc>
          <w:tcPr>
            <w:tcW w:w="982" w:type="dxa"/>
          </w:tcPr>
          <w:p w14:paraId="23E26D74" w14:textId="77777777" w:rsidR="00A80189" w:rsidRDefault="00A80189" w:rsidP="0026256D">
            <w:pPr>
              <w:pStyle w:val="TableParagraph"/>
              <w:spacing w:before="5"/>
              <w:rPr>
                <w:sz w:val="21"/>
              </w:rPr>
            </w:pPr>
          </w:p>
          <w:p w14:paraId="408DB2D0" w14:textId="77777777" w:rsidR="00A80189" w:rsidRDefault="00A80189" w:rsidP="0026256D">
            <w:pPr>
              <w:pStyle w:val="TableParagraph"/>
              <w:spacing w:before="1"/>
              <w:ind w:left="106"/>
              <w:rPr>
                <w:sz w:val="20"/>
              </w:rPr>
            </w:pPr>
            <w:r>
              <w:rPr>
                <w:sz w:val="20"/>
              </w:rPr>
              <w:t>pakuotė</w:t>
            </w:r>
          </w:p>
        </w:tc>
        <w:tc>
          <w:tcPr>
            <w:tcW w:w="1052" w:type="dxa"/>
          </w:tcPr>
          <w:p w14:paraId="1711ADD5" w14:textId="77777777" w:rsidR="00A80189" w:rsidRDefault="00A80189" w:rsidP="0026256D">
            <w:pPr>
              <w:pStyle w:val="TableParagraph"/>
              <w:spacing w:before="5"/>
              <w:rPr>
                <w:sz w:val="21"/>
              </w:rPr>
            </w:pPr>
          </w:p>
          <w:p w14:paraId="1C4676CF" w14:textId="77777777" w:rsidR="00A80189" w:rsidRDefault="00A80189" w:rsidP="0026256D">
            <w:pPr>
              <w:pStyle w:val="TableParagraph"/>
              <w:spacing w:before="1"/>
              <w:ind w:right="96"/>
              <w:jc w:val="right"/>
              <w:rPr>
                <w:sz w:val="20"/>
              </w:rPr>
            </w:pPr>
            <w:r>
              <w:rPr>
                <w:sz w:val="20"/>
              </w:rPr>
              <w:t>40</w:t>
            </w:r>
          </w:p>
        </w:tc>
        <w:tc>
          <w:tcPr>
            <w:tcW w:w="1271" w:type="dxa"/>
          </w:tcPr>
          <w:p w14:paraId="5648A00A" w14:textId="77777777" w:rsidR="00A80189" w:rsidRDefault="00A80189" w:rsidP="0026256D">
            <w:pPr>
              <w:pStyle w:val="TableParagraph"/>
              <w:spacing w:before="5"/>
              <w:rPr>
                <w:sz w:val="21"/>
              </w:rPr>
            </w:pPr>
          </w:p>
          <w:p w14:paraId="3B308C5B" w14:textId="77777777" w:rsidR="00A80189" w:rsidRDefault="00A80189" w:rsidP="0026256D">
            <w:pPr>
              <w:pStyle w:val="TableParagraph"/>
              <w:spacing w:before="1"/>
              <w:ind w:right="99"/>
              <w:jc w:val="right"/>
              <w:rPr>
                <w:sz w:val="20"/>
              </w:rPr>
            </w:pPr>
            <w:r>
              <w:rPr>
                <w:sz w:val="20"/>
              </w:rPr>
              <w:t>21</w:t>
            </w:r>
          </w:p>
        </w:tc>
        <w:tc>
          <w:tcPr>
            <w:tcW w:w="1921" w:type="dxa"/>
          </w:tcPr>
          <w:p w14:paraId="5085480A" w14:textId="77777777" w:rsidR="00A80189" w:rsidRDefault="00A80189" w:rsidP="0026256D">
            <w:pPr>
              <w:pStyle w:val="TableParagraph"/>
              <w:spacing w:before="212" w:line="252" w:lineRule="exact"/>
              <w:ind w:left="102" w:right="96"/>
            </w:pPr>
            <w:proofErr w:type="spellStart"/>
            <w:r>
              <w:t>Vitaday</w:t>
            </w:r>
            <w:proofErr w:type="spellEnd"/>
            <w:r>
              <w:t xml:space="preserve"> Valerijonų</w:t>
            </w:r>
            <w:r>
              <w:rPr>
                <w:spacing w:val="-52"/>
              </w:rPr>
              <w:t xml:space="preserve"> </w:t>
            </w:r>
            <w:r>
              <w:t>ekstrakto</w:t>
            </w:r>
            <w:r>
              <w:rPr>
                <w:spacing w:val="-3"/>
              </w:rPr>
              <w:t xml:space="preserve"> </w:t>
            </w:r>
            <w:proofErr w:type="spellStart"/>
            <w:r>
              <w:t>tab</w:t>
            </w:r>
            <w:proofErr w:type="spellEnd"/>
            <w:r>
              <w:t>. N50</w:t>
            </w:r>
          </w:p>
        </w:tc>
        <w:tc>
          <w:tcPr>
            <w:tcW w:w="925" w:type="dxa"/>
          </w:tcPr>
          <w:p w14:paraId="24297E54" w14:textId="77777777" w:rsidR="00A80189" w:rsidRDefault="00A80189" w:rsidP="0026256D">
            <w:pPr>
              <w:pStyle w:val="TableParagraph"/>
              <w:spacing w:before="3"/>
              <w:rPr>
                <w:sz w:val="30"/>
              </w:rPr>
            </w:pPr>
          </w:p>
          <w:p w14:paraId="66E0160F" w14:textId="77777777" w:rsidR="00A80189" w:rsidRDefault="00A80189" w:rsidP="0026256D">
            <w:pPr>
              <w:pStyle w:val="TableParagraph"/>
              <w:ind w:left="101"/>
            </w:pPr>
            <w:r>
              <w:t>0,86</w:t>
            </w:r>
          </w:p>
        </w:tc>
        <w:tc>
          <w:tcPr>
            <w:tcW w:w="969" w:type="dxa"/>
          </w:tcPr>
          <w:p w14:paraId="3DBB2A78" w14:textId="77777777" w:rsidR="00A80189" w:rsidRDefault="00A80189" w:rsidP="0026256D">
            <w:pPr>
              <w:pStyle w:val="TableParagraph"/>
              <w:spacing w:before="5"/>
              <w:rPr>
                <w:sz w:val="21"/>
              </w:rPr>
            </w:pPr>
          </w:p>
          <w:p w14:paraId="50592272" w14:textId="77777777" w:rsidR="00A80189" w:rsidRDefault="00A80189" w:rsidP="0026256D">
            <w:pPr>
              <w:pStyle w:val="TableParagraph"/>
              <w:spacing w:before="1"/>
              <w:ind w:left="153"/>
              <w:rPr>
                <w:sz w:val="20"/>
              </w:rPr>
            </w:pPr>
            <w:r>
              <w:rPr>
                <w:sz w:val="20"/>
              </w:rPr>
              <w:t>34,40</w:t>
            </w:r>
          </w:p>
        </w:tc>
      </w:tr>
      <w:tr w:rsidR="00A80189" w14:paraId="75AD5369" w14:textId="77777777" w:rsidTr="0026256D">
        <w:trPr>
          <w:trHeight w:val="624"/>
        </w:trPr>
        <w:tc>
          <w:tcPr>
            <w:tcW w:w="694" w:type="dxa"/>
          </w:tcPr>
          <w:p w14:paraId="2B54B3F5" w14:textId="77777777" w:rsidR="00A80189" w:rsidRDefault="00A80189" w:rsidP="0026256D">
            <w:pPr>
              <w:pStyle w:val="TableParagraph"/>
              <w:spacing w:before="5"/>
              <w:rPr>
                <w:sz w:val="21"/>
              </w:rPr>
            </w:pPr>
          </w:p>
          <w:p w14:paraId="6B887693" w14:textId="77777777" w:rsidR="00A80189" w:rsidRDefault="00A80189" w:rsidP="0026256D">
            <w:pPr>
              <w:pStyle w:val="TableParagraph"/>
              <w:ind w:right="95"/>
              <w:jc w:val="right"/>
              <w:rPr>
                <w:sz w:val="20"/>
              </w:rPr>
            </w:pPr>
            <w:r>
              <w:rPr>
                <w:sz w:val="20"/>
              </w:rPr>
              <w:t>132</w:t>
            </w:r>
          </w:p>
        </w:tc>
        <w:tc>
          <w:tcPr>
            <w:tcW w:w="2994" w:type="dxa"/>
          </w:tcPr>
          <w:p w14:paraId="6D39C48F" w14:textId="77777777" w:rsidR="00A80189" w:rsidRDefault="00A80189" w:rsidP="0026256D">
            <w:pPr>
              <w:pStyle w:val="TableParagraph"/>
              <w:spacing w:before="5"/>
              <w:rPr>
                <w:sz w:val="21"/>
              </w:rPr>
            </w:pPr>
          </w:p>
          <w:p w14:paraId="5C369629" w14:textId="77777777" w:rsidR="00A80189" w:rsidRDefault="00A80189" w:rsidP="0026256D">
            <w:pPr>
              <w:pStyle w:val="TableParagraph"/>
              <w:ind w:left="107"/>
              <w:rPr>
                <w:sz w:val="20"/>
              </w:rPr>
            </w:pPr>
            <w:proofErr w:type="spellStart"/>
            <w:r>
              <w:rPr>
                <w:sz w:val="20"/>
              </w:rPr>
              <w:t>Špadeliai</w:t>
            </w:r>
            <w:proofErr w:type="spellEnd"/>
          </w:p>
        </w:tc>
        <w:tc>
          <w:tcPr>
            <w:tcW w:w="2967" w:type="dxa"/>
          </w:tcPr>
          <w:p w14:paraId="352B989C" w14:textId="77777777" w:rsidR="00A80189" w:rsidRDefault="00A80189" w:rsidP="0026256D">
            <w:pPr>
              <w:pStyle w:val="TableParagraph"/>
              <w:spacing w:before="5"/>
              <w:rPr>
                <w:sz w:val="21"/>
              </w:rPr>
            </w:pPr>
          </w:p>
          <w:p w14:paraId="648A59DC" w14:textId="77777777" w:rsidR="00A80189" w:rsidRDefault="00A80189" w:rsidP="0026256D">
            <w:pPr>
              <w:pStyle w:val="TableParagraph"/>
              <w:ind w:left="104"/>
              <w:rPr>
                <w:sz w:val="20"/>
              </w:rPr>
            </w:pPr>
            <w:r>
              <w:rPr>
                <w:sz w:val="20"/>
              </w:rPr>
              <w:t>Mediniai,</w:t>
            </w:r>
            <w:r>
              <w:rPr>
                <w:spacing w:val="-1"/>
                <w:sz w:val="20"/>
              </w:rPr>
              <w:t xml:space="preserve"> </w:t>
            </w:r>
            <w:r>
              <w:rPr>
                <w:sz w:val="20"/>
              </w:rPr>
              <w:t>100</w:t>
            </w:r>
            <w:r>
              <w:rPr>
                <w:spacing w:val="-1"/>
                <w:sz w:val="20"/>
              </w:rPr>
              <w:t xml:space="preserve"> </w:t>
            </w:r>
            <w:proofErr w:type="spellStart"/>
            <w:r>
              <w:rPr>
                <w:sz w:val="20"/>
              </w:rPr>
              <w:t>vnt</w:t>
            </w:r>
            <w:proofErr w:type="spellEnd"/>
            <w:r>
              <w:rPr>
                <w:spacing w:val="-3"/>
                <w:sz w:val="20"/>
              </w:rPr>
              <w:t xml:space="preserve"> </w:t>
            </w:r>
            <w:r>
              <w:rPr>
                <w:sz w:val="20"/>
              </w:rPr>
              <w:t>dėžutė</w:t>
            </w:r>
          </w:p>
        </w:tc>
        <w:tc>
          <w:tcPr>
            <w:tcW w:w="982" w:type="dxa"/>
          </w:tcPr>
          <w:p w14:paraId="2AA627D0" w14:textId="77777777" w:rsidR="00A80189" w:rsidRDefault="00A80189" w:rsidP="0026256D">
            <w:pPr>
              <w:pStyle w:val="TableParagraph"/>
              <w:spacing w:before="5"/>
              <w:rPr>
                <w:sz w:val="21"/>
              </w:rPr>
            </w:pPr>
          </w:p>
          <w:p w14:paraId="435216B4" w14:textId="77777777" w:rsidR="00A80189" w:rsidRDefault="00A80189" w:rsidP="0026256D">
            <w:pPr>
              <w:pStyle w:val="TableParagraph"/>
              <w:ind w:left="106"/>
              <w:rPr>
                <w:sz w:val="20"/>
              </w:rPr>
            </w:pPr>
            <w:r>
              <w:rPr>
                <w:sz w:val="20"/>
              </w:rPr>
              <w:t>pakuotė</w:t>
            </w:r>
          </w:p>
        </w:tc>
        <w:tc>
          <w:tcPr>
            <w:tcW w:w="1052" w:type="dxa"/>
          </w:tcPr>
          <w:p w14:paraId="3F3DBD73" w14:textId="77777777" w:rsidR="00A80189" w:rsidRDefault="00A80189" w:rsidP="0026256D">
            <w:pPr>
              <w:pStyle w:val="TableParagraph"/>
              <w:spacing w:before="5"/>
              <w:rPr>
                <w:sz w:val="21"/>
              </w:rPr>
            </w:pPr>
          </w:p>
          <w:p w14:paraId="3E99B83F" w14:textId="77777777" w:rsidR="00A80189" w:rsidRDefault="00A80189" w:rsidP="0026256D">
            <w:pPr>
              <w:pStyle w:val="TableParagraph"/>
              <w:ind w:right="99"/>
              <w:jc w:val="right"/>
              <w:rPr>
                <w:sz w:val="20"/>
              </w:rPr>
            </w:pPr>
            <w:r>
              <w:rPr>
                <w:w w:val="99"/>
                <w:sz w:val="20"/>
              </w:rPr>
              <w:t>8</w:t>
            </w:r>
          </w:p>
        </w:tc>
        <w:tc>
          <w:tcPr>
            <w:tcW w:w="1271" w:type="dxa"/>
          </w:tcPr>
          <w:p w14:paraId="2A3E3011" w14:textId="77777777" w:rsidR="00A80189" w:rsidRDefault="00A80189" w:rsidP="0026256D">
            <w:pPr>
              <w:pStyle w:val="TableParagraph"/>
              <w:spacing w:before="5"/>
              <w:rPr>
                <w:sz w:val="21"/>
              </w:rPr>
            </w:pPr>
          </w:p>
          <w:p w14:paraId="2EC6B439" w14:textId="77777777" w:rsidR="00A80189" w:rsidRDefault="00A80189" w:rsidP="0026256D">
            <w:pPr>
              <w:pStyle w:val="TableParagraph"/>
              <w:ind w:right="99"/>
              <w:jc w:val="right"/>
              <w:rPr>
                <w:sz w:val="20"/>
              </w:rPr>
            </w:pPr>
            <w:r>
              <w:rPr>
                <w:sz w:val="20"/>
              </w:rPr>
              <w:t>21</w:t>
            </w:r>
          </w:p>
        </w:tc>
        <w:tc>
          <w:tcPr>
            <w:tcW w:w="1921" w:type="dxa"/>
          </w:tcPr>
          <w:p w14:paraId="17FCC374" w14:textId="77777777" w:rsidR="00A80189" w:rsidRDefault="00A80189" w:rsidP="0026256D">
            <w:pPr>
              <w:pStyle w:val="TableParagraph"/>
              <w:ind w:left="102" w:right="488"/>
            </w:pPr>
            <w:r>
              <w:t>Liežuvio</w:t>
            </w:r>
            <w:r>
              <w:rPr>
                <w:spacing w:val="1"/>
              </w:rPr>
              <w:t xml:space="preserve"> </w:t>
            </w:r>
            <w:r>
              <w:t>prispaudėjai</w:t>
            </w:r>
            <w:r>
              <w:rPr>
                <w:spacing w:val="1"/>
              </w:rPr>
              <w:t xml:space="preserve"> </w:t>
            </w:r>
            <w:r>
              <w:t>mediniai</w:t>
            </w:r>
            <w:r>
              <w:rPr>
                <w:spacing w:val="-13"/>
              </w:rPr>
              <w:t xml:space="preserve"> </w:t>
            </w:r>
            <w:r>
              <w:t>N100</w:t>
            </w:r>
          </w:p>
          <w:p w14:paraId="56E2FD53" w14:textId="77777777" w:rsidR="00A80189" w:rsidRDefault="00A80189" w:rsidP="0026256D">
            <w:pPr>
              <w:pStyle w:val="TableParagraph"/>
              <w:spacing w:line="238" w:lineRule="exact"/>
              <w:ind w:left="102"/>
            </w:pPr>
            <w:r>
              <w:t>(</w:t>
            </w:r>
            <w:proofErr w:type="spellStart"/>
            <w:r>
              <w:t>Forans</w:t>
            </w:r>
            <w:proofErr w:type="spellEnd"/>
            <w:r>
              <w:t>)</w:t>
            </w:r>
          </w:p>
        </w:tc>
        <w:tc>
          <w:tcPr>
            <w:tcW w:w="925" w:type="dxa"/>
          </w:tcPr>
          <w:p w14:paraId="5D1D3E3B" w14:textId="77777777" w:rsidR="00A80189" w:rsidRDefault="00A80189" w:rsidP="0026256D">
            <w:pPr>
              <w:pStyle w:val="TableParagraph"/>
              <w:spacing w:before="5"/>
              <w:rPr>
                <w:sz w:val="28"/>
              </w:rPr>
            </w:pPr>
          </w:p>
          <w:p w14:paraId="45E9388C" w14:textId="77777777" w:rsidR="00A80189" w:rsidRDefault="00A80189" w:rsidP="0026256D">
            <w:pPr>
              <w:pStyle w:val="TableParagraph"/>
              <w:ind w:left="101"/>
            </w:pPr>
            <w:r>
              <w:t>0,98</w:t>
            </w:r>
          </w:p>
        </w:tc>
        <w:tc>
          <w:tcPr>
            <w:tcW w:w="969" w:type="dxa"/>
          </w:tcPr>
          <w:p w14:paraId="1F2B27E8" w14:textId="77777777" w:rsidR="00A80189" w:rsidRDefault="00A80189" w:rsidP="0026256D">
            <w:pPr>
              <w:pStyle w:val="TableParagraph"/>
              <w:spacing w:before="5"/>
              <w:rPr>
                <w:sz w:val="21"/>
              </w:rPr>
            </w:pPr>
          </w:p>
          <w:p w14:paraId="55A6A8FA" w14:textId="77777777" w:rsidR="00A80189" w:rsidRDefault="00A80189" w:rsidP="0026256D">
            <w:pPr>
              <w:pStyle w:val="TableParagraph"/>
              <w:ind w:left="153"/>
              <w:rPr>
                <w:sz w:val="20"/>
              </w:rPr>
            </w:pPr>
            <w:r>
              <w:rPr>
                <w:sz w:val="20"/>
              </w:rPr>
              <w:t>7,84</w:t>
            </w:r>
          </w:p>
        </w:tc>
      </w:tr>
      <w:tr w:rsidR="00A80189" w14:paraId="53D1CF53" w14:textId="77777777" w:rsidTr="0026256D">
        <w:trPr>
          <w:trHeight w:val="254"/>
        </w:trPr>
        <w:tc>
          <w:tcPr>
            <w:tcW w:w="694" w:type="dxa"/>
          </w:tcPr>
          <w:p w14:paraId="1565E61F" w14:textId="77777777" w:rsidR="00A80189" w:rsidRDefault="00A80189" w:rsidP="0026256D">
            <w:pPr>
              <w:pStyle w:val="TableParagraph"/>
              <w:spacing w:before="7" w:line="227" w:lineRule="exact"/>
              <w:ind w:right="95"/>
              <w:jc w:val="right"/>
              <w:rPr>
                <w:sz w:val="20"/>
              </w:rPr>
            </w:pPr>
            <w:r>
              <w:rPr>
                <w:sz w:val="20"/>
              </w:rPr>
              <w:t>133</w:t>
            </w:r>
          </w:p>
        </w:tc>
        <w:tc>
          <w:tcPr>
            <w:tcW w:w="2994" w:type="dxa"/>
            <w:vMerge w:val="restart"/>
          </w:tcPr>
          <w:p w14:paraId="0139FA39" w14:textId="77777777" w:rsidR="00A80189" w:rsidRDefault="00A80189" w:rsidP="0026256D">
            <w:pPr>
              <w:pStyle w:val="TableParagraph"/>
              <w:spacing w:before="50"/>
              <w:ind w:left="107" w:right="614"/>
              <w:rPr>
                <w:sz w:val="20"/>
              </w:rPr>
            </w:pPr>
            <w:proofErr w:type="spellStart"/>
            <w:r>
              <w:rPr>
                <w:w w:val="95"/>
                <w:sz w:val="20"/>
              </w:rPr>
              <w:t>Fenilefrinas</w:t>
            </w:r>
            <w:proofErr w:type="spellEnd"/>
            <w:r>
              <w:rPr>
                <w:w w:val="95"/>
                <w:sz w:val="20"/>
              </w:rPr>
              <w:t>/</w:t>
            </w:r>
            <w:proofErr w:type="spellStart"/>
            <w:r>
              <w:rPr>
                <w:w w:val="95"/>
                <w:sz w:val="20"/>
              </w:rPr>
              <w:t>Dimetindeno</w:t>
            </w:r>
            <w:proofErr w:type="spellEnd"/>
            <w:r>
              <w:rPr>
                <w:spacing w:val="1"/>
                <w:w w:val="95"/>
                <w:sz w:val="20"/>
              </w:rPr>
              <w:t xml:space="preserve"> </w:t>
            </w:r>
            <w:proofErr w:type="spellStart"/>
            <w:r>
              <w:rPr>
                <w:sz w:val="20"/>
              </w:rPr>
              <w:t>maleatas</w:t>
            </w:r>
            <w:proofErr w:type="spellEnd"/>
          </w:p>
        </w:tc>
        <w:tc>
          <w:tcPr>
            <w:tcW w:w="2967" w:type="dxa"/>
          </w:tcPr>
          <w:p w14:paraId="284110B6" w14:textId="77777777" w:rsidR="00A80189" w:rsidRDefault="00A80189" w:rsidP="0026256D">
            <w:pPr>
              <w:pStyle w:val="TableParagraph"/>
              <w:spacing w:before="7" w:line="227" w:lineRule="exact"/>
              <w:ind w:left="104"/>
              <w:rPr>
                <w:sz w:val="20"/>
              </w:rPr>
            </w:pPr>
            <w:r>
              <w:rPr>
                <w:sz w:val="20"/>
              </w:rPr>
              <w:t>15ml</w:t>
            </w:r>
          </w:p>
        </w:tc>
        <w:tc>
          <w:tcPr>
            <w:tcW w:w="982" w:type="dxa"/>
            <w:vMerge w:val="restart"/>
          </w:tcPr>
          <w:p w14:paraId="632ACBD7" w14:textId="77777777" w:rsidR="00A80189" w:rsidRDefault="00A80189" w:rsidP="0026256D">
            <w:pPr>
              <w:pStyle w:val="TableParagraph"/>
              <w:spacing w:before="165"/>
              <w:ind w:left="106"/>
              <w:rPr>
                <w:sz w:val="20"/>
              </w:rPr>
            </w:pPr>
            <w:r>
              <w:rPr>
                <w:sz w:val="20"/>
              </w:rPr>
              <w:t>pakuotė</w:t>
            </w:r>
          </w:p>
        </w:tc>
        <w:tc>
          <w:tcPr>
            <w:tcW w:w="1052" w:type="dxa"/>
            <w:vMerge w:val="restart"/>
          </w:tcPr>
          <w:p w14:paraId="7BDAE582" w14:textId="77777777" w:rsidR="00A80189" w:rsidRDefault="00A80189" w:rsidP="0026256D">
            <w:pPr>
              <w:pStyle w:val="TableParagraph"/>
              <w:spacing w:before="165"/>
              <w:ind w:right="96"/>
              <w:jc w:val="right"/>
              <w:rPr>
                <w:sz w:val="20"/>
              </w:rPr>
            </w:pPr>
            <w:r>
              <w:rPr>
                <w:sz w:val="20"/>
              </w:rPr>
              <w:t>30</w:t>
            </w:r>
          </w:p>
        </w:tc>
        <w:tc>
          <w:tcPr>
            <w:tcW w:w="1271" w:type="dxa"/>
            <w:vMerge w:val="restart"/>
          </w:tcPr>
          <w:p w14:paraId="17A3B20D" w14:textId="77777777" w:rsidR="00A80189" w:rsidRDefault="00A80189" w:rsidP="0026256D">
            <w:pPr>
              <w:pStyle w:val="TableParagraph"/>
              <w:spacing w:before="165"/>
              <w:ind w:right="99"/>
              <w:jc w:val="right"/>
              <w:rPr>
                <w:sz w:val="20"/>
              </w:rPr>
            </w:pPr>
            <w:r>
              <w:rPr>
                <w:sz w:val="20"/>
              </w:rPr>
              <w:t>21</w:t>
            </w:r>
          </w:p>
        </w:tc>
        <w:tc>
          <w:tcPr>
            <w:tcW w:w="1921" w:type="dxa"/>
            <w:vMerge w:val="restart"/>
          </w:tcPr>
          <w:p w14:paraId="7DF26014" w14:textId="77777777" w:rsidR="00A80189" w:rsidRDefault="00A80189" w:rsidP="0026256D">
            <w:pPr>
              <w:pStyle w:val="TableParagraph"/>
              <w:spacing w:before="50"/>
              <w:ind w:left="102" w:right="611" w:firstLine="50"/>
              <w:rPr>
                <w:sz w:val="20"/>
              </w:rPr>
            </w:pPr>
            <w:proofErr w:type="spellStart"/>
            <w:r>
              <w:rPr>
                <w:sz w:val="20"/>
              </w:rPr>
              <w:t>Vibrocil</w:t>
            </w:r>
            <w:proofErr w:type="spellEnd"/>
            <w:r>
              <w:rPr>
                <w:sz w:val="20"/>
              </w:rPr>
              <w:t xml:space="preserve"> </w:t>
            </w:r>
            <w:proofErr w:type="spellStart"/>
            <w:r>
              <w:rPr>
                <w:sz w:val="20"/>
              </w:rPr>
              <w:t>nasal</w:t>
            </w:r>
            <w:proofErr w:type="spellEnd"/>
            <w:r>
              <w:rPr>
                <w:spacing w:val="-48"/>
                <w:sz w:val="20"/>
              </w:rPr>
              <w:t xml:space="preserve"> </w:t>
            </w:r>
            <w:r>
              <w:rPr>
                <w:sz w:val="20"/>
              </w:rPr>
              <w:t>gttt.15ml</w:t>
            </w:r>
          </w:p>
        </w:tc>
        <w:tc>
          <w:tcPr>
            <w:tcW w:w="925" w:type="dxa"/>
            <w:vMerge w:val="restart"/>
          </w:tcPr>
          <w:p w14:paraId="565CEAC8" w14:textId="77777777" w:rsidR="00A80189" w:rsidRDefault="00A80189" w:rsidP="0026256D">
            <w:pPr>
              <w:pStyle w:val="TableParagraph"/>
              <w:spacing w:before="50"/>
              <w:ind w:left="101"/>
              <w:rPr>
                <w:sz w:val="20"/>
              </w:rPr>
            </w:pPr>
            <w:r>
              <w:rPr>
                <w:sz w:val="20"/>
              </w:rPr>
              <w:t>3,81</w:t>
            </w:r>
          </w:p>
        </w:tc>
        <w:tc>
          <w:tcPr>
            <w:tcW w:w="969" w:type="dxa"/>
            <w:vMerge w:val="restart"/>
          </w:tcPr>
          <w:p w14:paraId="45A7DCE3" w14:textId="77777777" w:rsidR="00A80189" w:rsidRDefault="00A80189" w:rsidP="0026256D">
            <w:pPr>
              <w:pStyle w:val="TableParagraph"/>
              <w:spacing w:before="50"/>
              <w:ind w:left="153"/>
              <w:rPr>
                <w:sz w:val="20"/>
              </w:rPr>
            </w:pPr>
            <w:r>
              <w:rPr>
                <w:sz w:val="20"/>
              </w:rPr>
              <w:t>114,30</w:t>
            </w:r>
          </w:p>
        </w:tc>
      </w:tr>
      <w:tr w:rsidR="00A80189" w14:paraId="0A18719D" w14:textId="77777777" w:rsidTr="0026256D">
        <w:trPr>
          <w:trHeight w:val="304"/>
        </w:trPr>
        <w:tc>
          <w:tcPr>
            <w:tcW w:w="694" w:type="dxa"/>
          </w:tcPr>
          <w:p w14:paraId="330B7B58" w14:textId="77777777" w:rsidR="00A80189" w:rsidRDefault="00A80189" w:rsidP="0026256D">
            <w:pPr>
              <w:pStyle w:val="TableParagraph"/>
              <w:spacing w:before="33"/>
              <w:ind w:right="95"/>
              <w:jc w:val="right"/>
              <w:rPr>
                <w:sz w:val="20"/>
              </w:rPr>
            </w:pPr>
            <w:r>
              <w:rPr>
                <w:sz w:val="20"/>
              </w:rPr>
              <w:t>134</w:t>
            </w:r>
          </w:p>
        </w:tc>
        <w:tc>
          <w:tcPr>
            <w:tcW w:w="2994" w:type="dxa"/>
            <w:vMerge/>
            <w:tcBorders>
              <w:top w:val="nil"/>
            </w:tcBorders>
          </w:tcPr>
          <w:p w14:paraId="5A87B0CA" w14:textId="77777777" w:rsidR="00A80189" w:rsidRDefault="00A80189" w:rsidP="0026256D">
            <w:pPr>
              <w:rPr>
                <w:sz w:val="2"/>
                <w:szCs w:val="2"/>
              </w:rPr>
            </w:pPr>
          </w:p>
        </w:tc>
        <w:tc>
          <w:tcPr>
            <w:tcW w:w="2967" w:type="dxa"/>
          </w:tcPr>
          <w:p w14:paraId="22961CB6" w14:textId="77777777" w:rsidR="00A80189" w:rsidRDefault="00A80189" w:rsidP="0026256D">
            <w:pPr>
              <w:pStyle w:val="TableParagraph"/>
              <w:spacing w:before="33"/>
              <w:ind w:left="104"/>
              <w:rPr>
                <w:sz w:val="20"/>
              </w:rPr>
            </w:pPr>
            <w:r>
              <w:rPr>
                <w:sz w:val="20"/>
              </w:rPr>
              <w:t>Stiprumas:</w:t>
            </w:r>
            <w:r>
              <w:rPr>
                <w:spacing w:val="-4"/>
                <w:sz w:val="20"/>
              </w:rPr>
              <w:t xml:space="preserve"> </w:t>
            </w:r>
            <w:r>
              <w:rPr>
                <w:sz w:val="20"/>
              </w:rPr>
              <w:t>2,5</w:t>
            </w:r>
            <w:r>
              <w:rPr>
                <w:spacing w:val="-1"/>
                <w:sz w:val="20"/>
              </w:rPr>
              <w:t xml:space="preserve"> </w:t>
            </w:r>
            <w:r>
              <w:rPr>
                <w:sz w:val="20"/>
              </w:rPr>
              <w:t>mg/0,25</w:t>
            </w:r>
            <w:r>
              <w:rPr>
                <w:spacing w:val="-1"/>
                <w:sz w:val="20"/>
              </w:rPr>
              <w:t xml:space="preserve"> </w:t>
            </w:r>
            <w:r>
              <w:rPr>
                <w:sz w:val="20"/>
              </w:rPr>
              <w:t>mg/ml</w:t>
            </w:r>
          </w:p>
        </w:tc>
        <w:tc>
          <w:tcPr>
            <w:tcW w:w="982" w:type="dxa"/>
            <w:vMerge/>
            <w:tcBorders>
              <w:top w:val="nil"/>
            </w:tcBorders>
          </w:tcPr>
          <w:p w14:paraId="73D83819" w14:textId="77777777" w:rsidR="00A80189" w:rsidRDefault="00A80189" w:rsidP="0026256D">
            <w:pPr>
              <w:rPr>
                <w:sz w:val="2"/>
                <w:szCs w:val="2"/>
              </w:rPr>
            </w:pPr>
          </w:p>
        </w:tc>
        <w:tc>
          <w:tcPr>
            <w:tcW w:w="1052" w:type="dxa"/>
            <w:vMerge/>
            <w:tcBorders>
              <w:top w:val="nil"/>
            </w:tcBorders>
          </w:tcPr>
          <w:p w14:paraId="48ED09F2" w14:textId="77777777" w:rsidR="00A80189" w:rsidRDefault="00A80189" w:rsidP="0026256D">
            <w:pPr>
              <w:rPr>
                <w:sz w:val="2"/>
                <w:szCs w:val="2"/>
              </w:rPr>
            </w:pPr>
          </w:p>
        </w:tc>
        <w:tc>
          <w:tcPr>
            <w:tcW w:w="1271" w:type="dxa"/>
            <w:vMerge/>
            <w:tcBorders>
              <w:top w:val="nil"/>
            </w:tcBorders>
          </w:tcPr>
          <w:p w14:paraId="48A37449" w14:textId="77777777" w:rsidR="00A80189" w:rsidRDefault="00A80189" w:rsidP="0026256D">
            <w:pPr>
              <w:rPr>
                <w:sz w:val="2"/>
                <w:szCs w:val="2"/>
              </w:rPr>
            </w:pPr>
          </w:p>
        </w:tc>
        <w:tc>
          <w:tcPr>
            <w:tcW w:w="1921" w:type="dxa"/>
            <w:vMerge/>
            <w:tcBorders>
              <w:top w:val="nil"/>
            </w:tcBorders>
          </w:tcPr>
          <w:p w14:paraId="41B0F986" w14:textId="77777777" w:rsidR="00A80189" w:rsidRDefault="00A80189" w:rsidP="0026256D">
            <w:pPr>
              <w:rPr>
                <w:sz w:val="2"/>
                <w:szCs w:val="2"/>
              </w:rPr>
            </w:pPr>
          </w:p>
        </w:tc>
        <w:tc>
          <w:tcPr>
            <w:tcW w:w="925" w:type="dxa"/>
            <w:vMerge/>
            <w:tcBorders>
              <w:top w:val="nil"/>
            </w:tcBorders>
          </w:tcPr>
          <w:p w14:paraId="3D615DD3" w14:textId="77777777" w:rsidR="00A80189" w:rsidRDefault="00A80189" w:rsidP="0026256D">
            <w:pPr>
              <w:rPr>
                <w:sz w:val="2"/>
                <w:szCs w:val="2"/>
              </w:rPr>
            </w:pPr>
          </w:p>
        </w:tc>
        <w:tc>
          <w:tcPr>
            <w:tcW w:w="969" w:type="dxa"/>
            <w:vMerge/>
            <w:tcBorders>
              <w:top w:val="nil"/>
            </w:tcBorders>
          </w:tcPr>
          <w:p w14:paraId="5B5940D1" w14:textId="77777777" w:rsidR="00A80189" w:rsidRDefault="00A80189" w:rsidP="0026256D">
            <w:pPr>
              <w:rPr>
                <w:sz w:val="2"/>
                <w:szCs w:val="2"/>
              </w:rPr>
            </w:pPr>
          </w:p>
        </w:tc>
      </w:tr>
    </w:tbl>
    <w:p w14:paraId="66CB45C9" w14:textId="77777777" w:rsidR="00A80189" w:rsidRDefault="00A80189" w:rsidP="00A80189">
      <w:pPr>
        <w:rPr>
          <w:sz w:val="2"/>
          <w:szCs w:val="2"/>
        </w:rPr>
        <w:sectPr w:rsidR="00A80189">
          <w:pgSz w:w="16840" w:h="11910" w:orient="landscape"/>
          <w:pgMar w:top="560" w:right="102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994"/>
        <w:gridCol w:w="2967"/>
        <w:gridCol w:w="982"/>
        <w:gridCol w:w="1052"/>
        <w:gridCol w:w="1271"/>
        <w:gridCol w:w="1921"/>
        <w:gridCol w:w="925"/>
        <w:gridCol w:w="969"/>
      </w:tblGrid>
      <w:tr w:rsidR="00A80189" w14:paraId="53531C49" w14:textId="77777777" w:rsidTr="0026256D">
        <w:trPr>
          <w:trHeight w:val="460"/>
        </w:trPr>
        <w:tc>
          <w:tcPr>
            <w:tcW w:w="694" w:type="dxa"/>
            <w:tcBorders>
              <w:top w:val="nil"/>
            </w:tcBorders>
          </w:tcPr>
          <w:p w14:paraId="1F41213D" w14:textId="77777777" w:rsidR="00A80189" w:rsidRDefault="00A80189" w:rsidP="0026256D">
            <w:pPr>
              <w:pStyle w:val="TableParagraph"/>
              <w:rPr>
                <w:sz w:val="20"/>
              </w:rPr>
            </w:pPr>
          </w:p>
        </w:tc>
        <w:tc>
          <w:tcPr>
            <w:tcW w:w="2994" w:type="dxa"/>
            <w:tcBorders>
              <w:top w:val="nil"/>
            </w:tcBorders>
          </w:tcPr>
          <w:p w14:paraId="20A4E63F" w14:textId="77777777" w:rsidR="00A80189" w:rsidRDefault="00A80189" w:rsidP="0026256D">
            <w:pPr>
              <w:pStyle w:val="TableParagraph"/>
              <w:rPr>
                <w:sz w:val="20"/>
              </w:rPr>
            </w:pPr>
          </w:p>
        </w:tc>
        <w:tc>
          <w:tcPr>
            <w:tcW w:w="2967" w:type="dxa"/>
            <w:tcBorders>
              <w:top w:val="nil"/>
            </w:tcBorders>
          </w:tcPr>
          <w:p w14:paraId="7121C47E" w14:textId="77777777" w:rsidR="00A80189" w:rsidRDefault="00A80189" w:rsidP="0026256D">
            <w:pPr>
              <w:pStyle w:val="TableParagraph"/>
              <w:rPr>
                <w:sz w:val="20"/>
              </w:rPr>
            </w:pPr>
          </w:p>
        </w:tc>
        <w:tc>
          <w:tcPr>
            <w:tcW w:w="982" w:type="dxa"/>
            <w:tcBorders>
              <w:top w:val="nil"/>
            </w:tcBorders>
          </w:tcPr>
          <w:p w14:paraId="377C0C29" w14:textId="77777777" w:rsidR="00A80189" w:rsidRDefault="00A80189" w:rsidP="0026256D">
            <w:pPr>
              <w:pStyle w:val="TableParagraph"/>
              <w:rPr>
                <w:sz w:val="20"/>
              </w:rPr>
            </w:pPr>
          </w:p>
        </w:tc>
        <w:tc>
          <w:tcPr>
            <w:tcW w:w="1052" w:type="dxa"/>
            <w:tcBorders>
              <w:top w:val="nil"/>
            </w:tcBorders>
          </w:tcPr>
          <w:p w14:paraId="2CEB5A6F" w14:textId="77777777" w:rsidR="00A80189" w:rsidRDefault="00A80189" w:rsidP="0026256D">
            <w:pPr>
              <w:pStyle w:val="TableParagraph"/>
              <w:rPr>
                <w:sz w:val="20"/>
              </w:rPr>
            </w:pPr>
          </w:p>
        </w:tc>
        <w:tc>
          <w:tcPr>
            <w:tcW w:w="1271" w:type="dxa"/>
            <w:tcBorders>
              <w:top w:val="nil"/>
            </w:tcBorders>
          </w:tcPr>
          <w:p w14:paraId="5BF9307C" w14:textId="77777777" w:rsidR="00A80189" w:rsidRDefault="00A80189" w:rsidP="0026256D">
            <w:pPr>
              <w:pStyle w:val="TableParagraph"/>
              <w:rPr>
                <w:sz w:val="20"/>
              </w:rPr>
            </w:pPr>
          </w:p>
        </w:tc>
        <w:tc>
          <w:tcPr>
            <w:tcW w:w="1921" w:type="dxa"/>
            <w:tcBorders>
              <w:top w:val="nil"/>
            </w:tcBorders>
          </w:tcPr>
          <w:p w14:paraId="01C5EEED" w14:textId="77777777" w:rsidR="00A80189" w:rsidRDefault="00A80189" w:rsidP="0026256D">
            <w:pPr>
              <w:pStyle w:val="TableParagraph"/>
              <w:spacing w:line="226" w:lineRule="exact"/>
              <w:ind w:left="102"/>
              <w:rPr>
                <w:sz w:val="20"/>
              </w:rPr>
            </w:pPr>
            <w:proofErr w:type="spellStart"/>
            <w:r>
              <w:rPr>
                <w:sz w:val="20"/>
              </w:rPr>
              <w:t>Vibrocil</w:t>
            </w:r>
            <w:proofErr w:type="spellEnd"/>
            <w:r>
              <w:rPr>
                <w:spacing w:val="-1"/>
                <w:sz w:val="20"/>
              </w:rPr>
              <w:t xml:space="preserve"> </w:t>
            </w:r>
            <w:r>
              <w:rPr>
                <w:sz w:val="20"/>
              </w:rPr>
              <w:t>nosies</w:t>
            </w:r>
          </w:p>
          <w:p w14:paraId="216BA077" w14:textId="77777777" w:rsidR="00A80189" w:rsidRDefault="00A80189" w:rsidP="0026256D">
            <w:pPr>
              <w:pStyle w:val="TableParagraph"/>
              <w:spacing w:line="215" w:lineRule="exact"/>
              <w:ind w:left="102"/>
              <w:rPr>
                <w:sz w:val="20"/>
              </w:rPr>
            </w:pPr>
            <w:r>
              <w:rPr>
                <w:sz w:val="20"/>
              </w:rPr>
              <w:t>purškalas</w:t>
            </w:r>
          </w:p>
        </w:tc>
        <w:tc>
          <w:tcPr>
            <w:tcW w:w="925" w:type="dxa"/>
            <w:tcBorders>
              <w:top w:val="nil"/>
            </w:tcBorders>
          </w:tcPr>
          <w:p w14:paraId="38F7A8B6" w14:textId="77777777" w:rsidR="00A80189" w:rsidRDefault="00A80189" w:rsidP="0026256D">
            <w:pPr>
              <w:pStyle w:val="TableParagraph"/>
              <w:spacing w:line="226" w:lineRule="exact"/>
              <w:ind w:left="101"/>
              <w:rPr>
                <w:sz w:val="20"/>
              </w:rPr>
            </w:pPr>
            <w:r>
              <w:rPr>
                <w:sz w:val="20"/>
              </w:rPr>
              <w:t>4,14</w:t>
            </w:r>
          </w:p>
        </w:tc>
        <w:tc>
          <w:tcPr>
            <w:tcW w:w="969" w:type="dxa"/>
            <w:tcBorders>
              <w:top w:val="nil"/>
            </w:tcBorders>
          </w:tcPr>
          <w:p w14:paraId="1010106F" w14:textId="77777777" w:rsidR="00A80189" w:rsidRDefault="00A80189" w:rsidP="0026256D">
            <w:pPr>
              <w:pStyle w:val="TableParagraph"/>
              <w:spacing w:line="226" w:lineRule="exact"/>
              <w:ind w:left="102"/>
              <w:rPr>
                <w:sz w:val="20"/>
              </w:rPr>
            </w:pPr>
            <w:r>
              <w:rPr>
                <w:sz w:val="20"/>
              </w:rPr>
              <w:t>124,20</w:t>
            </w:r>
          </w:p>
        </w:tc>
      </w:tr>
      <w:tr w:rsidR="00A80189" w14:paraId="777D7200" w14:textId="77777777" w:rsidTr="0026256D">
        <w:trPr>
          <w:trHeight w:val="254"/>
        </w:trPr>
        <w:tc>
          <w:tcPr>
            <w:tcW w:w="694" w:type="dxa"/>
          </w:tcPr>
          <w:p w14:paraId="3670EB92" w14:textId="77777777" w:rsidR="00A80189" w:rsidRDefault="00A80189" w:rsidP="0026256D">
            <w:pPr>
              <w:pStyle w:val="TableParagraph"/>
              <w:spacing w:before="8" w:line="227" w:lineRule="exact"/>
              <w:ind w:right="95"/>
              <w:jc w:val="right"/>
              <w:rPr>
                <w:sz w:val="20"/>
              </w:rPr>
            </w:pPr>
            <w:r>
              <w:rPr>
                <w:sz w:val="20"/>
              </w:rPr>
              <w:t>135</w:t>
            </w:r>
          </w:p>
        </w:tc>
        <w:tc>
          <w:tcPr>
            <w:tcW w:w="2994" w:type="dxa"/>
            <w:vMerge w:val="restart"/>
          </w:tcPr>
          <w:p w14:paraId="250A0BB8" w14:textId="77777777" w:rsidR="00A80189" w:rsidRDefault="00A80189" w:rsidP="0026256D">
            <w:pPr>
              <w:pStyle w:val="TableParagraph"/>
              <w:spacing w:before="144"/>
              <w:ind w:left="107"/>
              <w:rPr>
                <w:sz w:val="20"/>
              </w:rPr>
            </w:pPr>
            <w:proofErr w:type="spellStart"/>
            <w:r>
              <w:rPr>
                <w:sz w:val="20"/>
              </w:rPr>
              <w:t>Benzidamino</w:t>
            </w:r>
            <w:proofErr w:type="spellEnd"/>
            <w:r>
              <w:rPr>
                <w:spacing w:val="1"/>
                <w:sz w:val="20"/>
              </w:rPr>
              <w:t xml:space="preserve"> </w:t>
            </w:r>
            <w:r>
              <w:rPr>
                <w:spacing w:val="-1"/>
                <w:sz w:val="20"/>
              </w:rPr>
              <w:t>hidrochloridas/</w:t>
            </w:r>
            <w:proofErr w:type="spellStart"/>
            <w:r>
              <w:rPr>
                <w:spacing w:val="-1"/>
                <w:sz w:val="20"/>
              </w:rPr>
              <w:t>Cetilpiridinio</w:t>
            </w:r>
            <w:proofErr w:type="spellEnd"/>
            <w:r>
              <w:rPr>
                <w:spacing w:val="-47"/>
                <w:sz w:val="20"/>
              </w:rPr>
              <w:t xml:space="preserve"> </w:t>
            </w:r>
            <w:r>
              <w:rPr>
                <w:sz w:val="20"/>
              </w:rPr>
              <w:t>chloridas</w:t>
            </w:r>
          </w:p>
        </w:tc>
        <w:tc>
          <w:tcPr>
            <w:tcW w:w="2967" w:type="dxa"/>
            <w:vMerge w:val="restart"/>
          </w:tcPr>
          <w:p w14:paraId="0D7056DB" w14:textId="77777777" w:rsidR="00A80189" w:rsidRDefault="00A80189" w:rsidP="0026256D">
            <w:pPr>
              <w:pStyle w:val="TableParagraph"/>
              <w:spacing w:before="7"/>
              <w:rPr>
                <w:sz w:val="32"/>
              </w:rPr>
            </w:pPr>
          </w:p>
          <w:p w14:paraId="29C0CE33" w14:textId="77777777" w:rsidR="00A80189" w:rsidRDefault="00A80189" w:rsidP="0026256D">
            <w:pPr>
              <w:pStyle w:val="TableParagraph"/>
              <w:ind w:left="104"/>
              <w:rPr>
                <w:sz w:val="20"/>
              </w:rPr>
            </w:pPr>
            <w:r>
              <w:rPr>
                <w:sz w:val="20"/>
              </w:rPr>
              <w:t>3mg/1mg</w:t>
            </w:r>
          </w:p>
        </w:tc>
        <w:tc>
          <w:tcPr>
            <w:tcW w:w="982" w:type="dxa"/>
            <w:vMerge w:val="restart"/>
          </w:tcPr>
          <w:p w14:paraId="64B34EAB" w14:textId="77777777" w:rsidR="00A80189" w:rsidRDefault="00A80189" w:rsidP="0026256D">
            <w:pPr>
              <w:pStyle w:val="TableParagraph"/>
              <w:spacing w:before="7"/>
              <w:rPr>
                <w:sz w:val="32"/>
              </w:rPr>
            </w:pPr>
          </w:p>
          <w:p w14:paraId="4DDDF5A6" w14:textId="77777777" w:rsidR="00A80189" w:rsidRDefault="00A80189" w:rsidP="0026256D">
            <w:pPr>
              <w:pStyle w:val="TableParagraph"/>
              <w:ind w:left="106"/>
              <w:rPr>
                <w:sz w:val="20"/>
              </w:rPr>
            </w:pPr>
            <w:r>
              <w:rPr>
                <w:sz w:val="20"/>
              </w:rPr>
              <w:t>pakuotė</w:t>
            </w:r>
          </w:p>
        </w:tc>
        <w:tc>
          <w:tcPr>
            <w:tcW w:w="1052" w:type="dxa"/>
            <w:vMerge w:val="restart"/>
          </w:tcPr>
          <w:p w14:paraId="5725C0FD" w14:textId="77777777" w:rsidR="00A80189" w:rsidRDefault="00A80189" w:rsidP="0026256D">
            <w:pPr>
              <w:pStyle w:val="TableParagraph"/>
              <w:spacing w:before="7"/>
              <w:rPr>
                <w:sz w:val="32"/>
              </w:rPr>
            </w:pPr>
          </w:p>
          <w:p w14:paraId="5E698206" w14:textId="77777777" w:rsidR="00A80189" w:rsidRDefault="00A80189" w:rsidP="0026256D">
            <w:pPr>
              <w:pStyle w:val="TableParagraph"/>
              <w:ind w:left="641"/>
              <w:rPr>
                <w:sz w:val="20"/>
              </w:rPr>
            </w:pPr>
            <w:r>
              <w:rPr>
                <w:sz w:val="20"/>
              </w:rPr>
              <w:t>200</w:t>
            </w:r>
          </w:p>
        </w:tc>
        <w:tc>
          <w:tcPr>
            <w:tcW w:w="1271" w:type="dxa"/>
            <w:vMerge w:val="restart"/>
          </w:tcPr>
          <w:p w14:paraId="10AE1166" w14:textId="77777777" w:rsidR="00A80189" w:rsidRDefault="00A80189" w:rsidP="0026256D">
            <w:pPr>
              <w:pStyle w:val="TableParagraph"/>
              <w:spacing w:before="7"/>
              <w:rPr>
                <w:sz w:val="32"/>
              </w:rPr>
            </w:pPr>
          </w:p>
          <w:p w14:paraId="00DE3B25" w14:textId="77777777" w:rsidR="00A80189" w:rsidRDefault="00A80189" w:rsidP="0026256D">
            <w:pPr>
              <w:pStyle w:val="TableParagraph"/>
              <w:ind w:right="99"/>
              <w:jc w:val="right"/>
              <w:rPr>
                <w:sz w:val="20"/>
              </w:rPr>
            </w:pPr>
            <w:r>
              <w:rPr>
                <w:sz w:val="20"/>
              </w:rPr>
              <w:t>21</w:t>
            </w:r>
          </w:p>
        </w:tc>
        <w:tc>
          <w:tcPr>
            <w:tcW w:w="1921" w:type="dxa"/>
            <w:vMerge w:val="restart"/>
          </w:tcPr>
          <w:p w14:paraId="688F99AF" w14:textId="77777777" w:rsidR="00A80189" w:rsidRDefault="00A80189" w:rsidP="0026256D">
            <w:pPr>
              <w:pStyle w:val="TableParagraph"/>
              <w:spacing w:before="5"/>
              <w:rPr>
                <w:sz w:val="19"/>
              </w:rPr>
            </w:pPr>
          </w:p>
          <w:p w14:paraId="6807C4F6" w14:textId="77777777" w:rsidR="00A80189" w:rsidRDefault="00A80189" w:rsidP="0026256D">
            <w:pPr>
              <w:pStyle w:val="TableParagraph"/>
              <w:spacing w:before="1"/>
              <w:ind w:left="102" w:right="255"/>
            </w:pPr>
            <w:proofErr w:type="spellStart"/>
            <w:r>
              <w:t>Septabene</w:t>
            </w:r>
            <w:proofErr w:type="spellEnd"/>
            <w:r>
              <w:t xml:space="preserve"> citrinų</w:t>
            </w:r>
            <w:r>
              <w:rPr>
                <w:spacing w:val="-52"/>
              </w:rPr>
              <w:t xml:space="preserve"> </w:t>
            </w:r>
            <w:r>
              <w:t>ir</w:t>
            </w:r>
            <w:r>
              <w:rPr>
                <w:spacing w:val="-3"/>
              </w:rPr>
              <w:t xml:space="preserve"> </w:t>
            </w:r>
            <w:r>
              <w:t>medaus skonio</w:t>
            </w:r>
          </w:p>
          <w:p w14:paraId="0D1BF660" w14:textId="77777777" w:rsidR="00A80189" w:rsidRDefault="00A80189" w:rsidP="0026256D">
            <w:pPr>
              <w:pStyle w:val="TableParagraph"/>
              <w:spacing w:line="238" w:lineRule="exact"/>
              <w:ind w:left="102"/>
            </w:pPr>
            <w:r>
              <w:t>3mg/1mg</w:t>
            </w:r>
            <w:r>
              <w:rPr>
                <w:spacing w:val="-2"/>
              </w:rPr>
              <w:t xml:space="preserve"> </w:t>
            </w:r>
            <w:r>
              <w:t>N16</w:t>
            </w:r>
          </w:p>
        </w:tc>
        <w:tc>
          <w:tcPr>
            <w:tcW w:w="925" w:type="dxa"/>
            <w:vMerge w:val="restart"/>
          </w:tcPr>
          <w:p w14:paraId="04C76EA9" w14:textId="77777777" w:rsidR="00A80189" w:rsidRDefault="00A80189" w:rsidP="0026256D">
            <w:pPr>
              <w:pStyle w:val="TableParagraph"/>
              <w:rPr>
                <w:sz w:val="24"/>
              </w:rPr>
            </w:pPr>
          </w:p>
          <w:p w14:paraId="71ECFC31" w14:textId="77777777" w:rsidR="00A80189" w:rsidRDefault="00A80189" w:rsidP="0026256D">
            <w:pPr>
              <w:pStyle w:val="TableParagraph"/>
              <w:spacing w:before="200"/>
              <w:ind w:left="101"/>
            </w:pPr>
            <w:r>
              <w:t>4,28</w:t>
            </w:r>
          </w:p>
        </w:tc>
        <w:tc>
          <w:tcPr>
            <w:tcW w:w="969" w:type="dxa"/>
            <w:vMerge w:val="restart"/>
          </w:tcPr>
          <w:p w14:paraId="2B93E9D9" w14:textId="77777777" w:rsidR="00A80189" w:rsidRDefault="00A80189" w:rsidP="0026256D">
            <w:pPr>
              <w:pStyle w:val="TableParagraph"/>
              <w:spacing w:before="7"/>
              <w:rPr>
                <w:sz w:val="32"/>
              </w:rPr>
            </w:pPr>
          </w:p>
          <w:p w14:paraId="647F0205" w14:textId="77777777" w:rsidR="00A80189" w:rsidRDefault="00A80189" w:rsidP="0026256D">
            <w:pPr>
              <w:pStyle w:val="TableParagraph"/>
              <w:ind w:left="153"/>
              <w:rPr>
                <w:sz w:val="20"/>
              </w:rPr>
            </w:pPr>
            <w:r>
              <w:rPr>
                <w:sz w:val="20"/>
              </w:rPr>
              <w:t>856,00</w:t>
            </w:r>
          </w:p>
        </w:tc>
      </w:tr>
      <w:tr w:rsidR="00A80189" w14:paraId="65C59499" w14:textId="77777777" w:rsidTr="0026256D">
        <w:trPr>
          <w:trHeight w:val="724"/>
        </w:trPr>
        <w:tc>
          <w:tcPr>
            <w:tcW w:w="694" w:type="dxa"/>
          </w:tcPr>
          <w:p w14:paraId="228B5154" w14:textId="77777777" w:rsidR="00A80189" w:rsidRDefault="00A80189" w:rsidP="0026256D">
            <w:pPr>
              <w:pStyle w:val="TableParagraph"/>
              <w:spacing w:before="1"/>
              <w:rPr>
                <w:sz w:val="21"/>
              </w:rPr>
            </w:pPr>
          </w:p>
          <w:p w14:paraId="55BBC993" w14:textId="77777777" w:rsidR="00A80189" w:rsidRDefault="00A80189" w:rsidP="0026256D">
            <w:pPr>
              <w:pStyle w:val="TableParagraph"/>
              <w:ind w:right="95"/>
              <w:jc w:val="right"/>
              <w:rPr>
                <w:sz w:val="20"/>
              </w:rPr>
            </w:pPr>
            <w:r>
              <w:rPr>
                <w:sz w:val="20"/>
              </w:rPr>
              <w:t>136</w:t>
            </w:r>
          </w:p>
        </w:tc>
        <w:tc>
          <w:tcPr>
            <w:tcW w:w="2994" w:type="dxa"/>
            <w:vMerge/>
            <w:tcBorders>
              <w:top w:val="nil"/>
            </w:tcBorders>
          </w:tcPr>
          <w:p w14:paraId="2030DFE0" w14:textId="77777777" w:rsidR="00A80189" w:rsidRDefault="00A80189" w:rsidP="0026256D">
            <w:pPr>
              <w:rPr>
                <w:sz w:val="2"/>
                <w:szCs w:val="2"/>
              </w:rPr>
            </w:pPr>
          </w:p>
        </w:tc>
        <w:tc>
          <w:tcPr>
            <w:tcW w:w="2967" w:type="dxa"/>
            <w:vMerge/>
            <w:tcBorders>
              <w:top w:val="nil"/>
            </w:tcBorders>
          </w:tcPr>
          <w:p w14:paraId="0E095531" w14:textId="77777777" w:rsidR="00A80189" w:rsidRDefault="00A80189" w:rsidP="0026256D">
            <w:pPr>
              <w:rPr>
                <w:sz w:val="2"/>
                <w:szCs w:val="2"/>
              </w:rPr>
            </w:pPr>
          </w:p>
        </w:tc>
        <w:tc>
          <w:tcPr>
            <w:tcW w:w="982" w:type="dxa"/>
            <w:vMerge/>
            <w:tcBorders>
              <w:top w:val="nil"/>
            </w:tcBorders>
          </w:tcPr>
          <w:p w14:paraId="1715F0DA" w14:textId="77777777" w:rsidR="00A80189" w:rsidRDefault="00A80189" w:rsidP="0026256D">
            <w:pPr>
              <w:rPr>
                <w:sz w:val="2"/>
                <w:szCs w:val="2"/>
              </w:rPr>
            </w:pPr>
          </w:p>
        </w:tc>
        <w:tc>
          <w:tcPr>
            <w:tcW w:w="1052" w:type="dxa"/>
            <w:vMerge/>
            <w:tcBorders>
              <w:top w:val="nil"/>
            </w:tcBorders>
          </w:tcPr>
          <w:p w14:paraId="3FC58994" w14:textId="77777777" w:rsidR="00A80189" w:rsidRDefault="00A80189" w:rsidP="0026256D">
            <w:pPr>
              <w:rPr>
                <w:sz w:val="2"/>
                <w:szCs w:val="2"/>
              </w:rPr>
            </w:pPr>
          </w:p>
        </w:tc>
        <w:tc>
          <w:tcPr>
            <w:tcW w:w="1271" w:type="dxa"/>
            <w:vMerge/>
            <w:tcBorders>
              <w:top w:val="nil"/>
            </w:tcBorders>
          </w:tcPr>
          <w:p w14:paraId="183BB6F4" w14:textId="77777777" w:rsidR="00A80189" w:rsidRDefault="00A80189" w:rsidP="0026256D">
            <w:pPr>
              <w:rPr>
                <w:sz w:val="2"/>
                <w:szCs w:val="2"/>
              </w:rPr>
            </w:pPr>
          </w:p>
        </w:tc>
        <w:tc>
          <w:tcPr>
            <w:tcW w:w="1921" w:type="dxa"/>
            <w:vMerge/>
            <w:tcBorders>
              <w:top w:val="nil"/>
            </w:tcBorders>
          </w:tcPr>
          <w:p w14:paraId="45E66D5B" w14:textId="77777777" w:rsidR="00A80189" w:rsidRDefault="00A80189" w:rsidP="0026256D">
            <w:pPr>
              <w:rPr>
                <w:sz w:val="2"/>
                <w:szCs w:val="2"/>
              </w:rPr>
            </w:pPr>
          </w:p>
        </w:tc>
        <w:tc>
          <w:tcPr>
            <w:tcW w:w="925" w:type="dxa"/>
            <w:vMerge/>
            <w:tcBorders>
              <w:top w:val="nil"/>
            </w:tcBorders>
          </w:tcPr>
          <w:p w14:paraId="33FE172C" w14:textId="77777777" w:rsidR="00A80189" w:rsidRDefault="00A80189" w:rsidP="0026256D">
            <w:pPr>
              <w:rPr>
                <w:sz w:val="2"/>
                <w:szCs w:val="2"/>
              </w:rPr>
            </w:pPr>
          </w:p>
        </w:tc>
        <w:tc>
          <w:tcPr>
            <w:tcW w:w="969" w:type="dxa"/>
            <w:vMerge/>
            <w:tcBorders>
              <w:top w:val="nil"/>
            </w:tcBorders>
          </w:tcPr>
          <w:p w14:paraId="35CBC807" w14:textId="77777777" w:rsidR="00A80189" w:rsidRDefault="00A80189" w:rsidP="0026256D">
            <w:pPr>
              <w:rPr>
                <w:sz w:val="2"/>
                <w:szCs w:val="2"/>
              </w:rPr>
            </w:pPr>
          </w:p>
        </w:tc>
      </w:tr>
      <w:tr w:rsidR="00A80189" w14:paraId="2EC99458" w14:textId="77777777" w:rsidTr="0026256D">
        <w:trPr>
          <w:trHeight w:val="254"/>
        </w:trPr>
        <w:tc>
          <w:tcPr>
            <w:tcW w:w="12806" w:type="dxa"/>
            <w:gridSpan w:val="8"/>
          </w:tcPr>
          <w:p w14:paraId="67E2AC8A" w14:textId="77777777" w:rsidR="00A80189" w:rsidRDefault="00A80189" w:rsidP="0026256D">
            <w:pPr>
              <w:pStyle w:val="TableParagraph"/>
              <w:spacing w:before="7" w:line="227" w:lineRule="exact"/>
              <w:ind w:right="106"/>
              <w:jc w:val="right"/>
              <w:rPr>
                <w:b/>
                <w:sz w:val="20"/>
              </w:rPr>
            </w:pPr>
            <w:r>
              <w:rPr>
                <w:b/>
                <w:sz w:val="20"/>
              </w:rPr>
              <w:t>Bendra</w:t>
            </w:r>
            <w:r>
              <w:rPr>
                <w:b/>
                <w:spacing w:val="-3"/>
                <w:sz w:val="20"/>
              </w:rPr>
              <w:t xml:space="preserve"> </w:t>
            </w:r>
            <w:r>
              <w:rPr>
                <w:b/>
                <w:sz w:val="20"/>
              </w:rPr>
              <w:t>pasiūlymo</w:t>
            </w:r>
            <w:r>
              <w:rPr>
                <w:b/>
                <w:spacing w:val="-2"/>
                <w:sz w:val="20"/>
              </w:rPr>
              <w:t xml:space="preserve"> </w:t>
            </w:r>
            <w:r>
              <w:rPr>
                <w:b/>
                <w:sz w:val="20"/>
              </w:rPr>
              <w:t>kaina</w:t>
            </w:r>
            <w:r>
              <w:rPr>
                <w:b/>
                <w:spacing w:val="-3"/>
                <w:sz w:val="20"/>
              </w:rPr>
              <w:t xml:space="preserve"> </w:t>
            </w:r>
            <w:r>
              <w:rPr>
                <w:b/>
                <w:sz w:val="20"/>
              </w:rPr>
              <w:t>Eur</w:t>
            </w:r>
            <w:r>
              <w:rPr>
                <w:b/>
                <w:spacing w:val="-3"/>
                <w:sz w:val="20"/>
              </w:rPr>
              <w:t xml:space="preserve"> </w:t>
            </w:r>
            <w:r>
              <w:rPr>
                <w:b/>
                <w:sz w:val="20"/>
              </w:rPr>
              <w:t>be</w:t>
            </w:r>
            <w:r>
              <w:rPr>
                <w:b/>
                <w:spacing w:val="-4"/>
                <w:sz w:val="20"/>
              </w:rPr>
              <w:t xml:space="preserve"> </w:t>
            </w:r>
            <w:r>
              <w:rPr>
                <w:b/>
                <w:sz w:val="20"/>
              </w:rPr>
              <w:t>PVM*</w:t>
            </w:r>
          </w:p>
        </w:tc>
        <w:tc>
          <w:tcPr>
            <w:tcW w:w="969" w:type="dxa"/>
          </w:tcPr>
          <w:p w14:paraId="7E0206BE" w14:textId="77777777" w:rsidR="00A80189" w:rsidRDefault="00A80189" w:rsidP="0026256D">
            <w:pPr>
              <w:pStyle w:val="TableParagraph"/>
              <w:spacing w:before="7" w:line="227" w:lineRule="exact"/>
              <w:ind w:left="102"/>
              <w:rPr>
                <w:sz w:val="20"/>
              </w:rPr>
            </w:pPr>
            <w:r>
              <w:rPr>
                <w:sz w:val="20"/>
              </w:rPr>
              <w:t>10815,86</w:t>
            </w:r>
          </w:p>
        </w:tc>
      </w:tr>
    </w:tbl>
    <w:p w14:paraId="064CCE69" w14:textId="77777777" w:rsidR="00A80189" w:rsidRDefault="00A80189" w:rsidP="00A80189">
      <w:pPr>
        <w:pStyle w:val="Pagrindinistekstas"/>
        <w:spacing w:line="270" w:lineRule="exact"/>
        <w:ind w:left="1702"/>
      </w:pPr>
      <w:r>
        <w:t>*-</w:t>
      </w:r>
      <w:r>
        <w:rPr>
          <w:spacing w:val="-3"/>
        </w:rPr>
        <w:t xml:space="preserve"> </w:t>
      </w:r>
      <w:proofErr w:type="spellStart"/>
      <w:r>
        <w:t>nurodyta</w:t>
      </w:r>
      <w:proofErr w:type="spellEnd"/>
      <w:r>
        <w:rPr>
          <w:spacing w:val="-2"/>
        </w:rPr>
        <w:t xml:space="preserve"> </w:t>
      </w:r>
      <w:proofErr w:type="spellStart"/>
      <w:r>
        <w:t>suma</w:t>
      </w:r>
      <w:proofErr w:type="spellEnd"/>
      <w:r>
        <w:rPr>
          <w:spacing w:val="-3"/>
        </w:rPr>
        <w:t xml:space="preserve"> </w:t>
      </w:r>
      <w:proofErr w:type="spellStart"/>
      <w:r>
        <w:t>privalo</w:t>
      </w:r>
      <w:proofErr w:type="spellEnd"/>
      <w:r>
        <w:t xml:space="preserve"> </w:t>
      </w:r>
      <w:proofErr w:type="spellStart"/>
      <w:r>
        <w:t>sutapti</w:t>
      </w:r>
      <w:proofErr w:type="spellEnd"/>
      <w:r>
        <w:rPr>
          <w:spacing w:val="-2"/>
        </w:rPr>
        <w:t xml:space="preserve"> </w:t>
      </w:r>
      <w:proofErr w:type="spellStart"/>
      <w:r>
        <w:t>su</w:t>
      </w:r>
      <w:proofErr w:type="spellEnd"/>
      <w:r>
        <w:rPr>
          <w:spacing w:val="-3"/>
        </w:rPr>
        <w:t xml:space="preserve"> </w:t>
      </w:r>
      <w:proofErr w:type="spellStart"/>
      <w:r>
        <w:t>Pasiūlymo</w:t>
      </w:r>
      <w:proofErr w:type="spellEnd"/>
      <w:r>
        <w:rPr>
          <w:spacing w:val="-2"/>
        </w:rPr>
        <w:t xml:space="preserve"> </w:t>
      </w:r>
      <w:proofErr w:type="spellStart"/>
      <w:r>
        <w:t>formoje</w:t>
      </w:r>
      <w:proofErr w:type="spellEnd"/>
      <w:r>
        <w:rPr>
          <w:spacing w:val="-3"/>
        </w:rPr>
        <w:t xml:space="preserve"> </w:t>
      </w:r>
      <w:proofErr w:type="spellStart"/>
      <w:r>
        <w:t>nurodyta</w:t>
      </w:r>
      <w:proofErr w:type="spellEnd"/>
      <w:r>
        <w:rPr>
          <w:spacing w:val="-2"/>
        </w:rPr>
        <w:t xml:space="preserve"> </w:t>
      </w:r>
      <w:proofErr w:type="spellStart"/>
      <w:r>
        <w:t>suma</w:t>
      </w:r>
      <w:proofErr w:type="spellEnd"/>
    </w:p>
    <w:p w14:paraId="0F343DF3" w14:textId="77777777" w:rsidR="00A80189" w:rsidRDefault="00A80189" w:rsidP="00C52FE6">
      <w:pPr>
        <w:spacing w:before="240" w:after="0" w:line="240" w:lineRule="auto"/>
        <w:ind w:left="68"/>
        <w:jc w:val="right"/>
        <w:rPr>
          <w:rFonts w:ascii="Times New Roman" w:eastAsia="Times New Roman" w:hAnsi="Times New Roman" w:cs="Times New Roman"/>
          <w:sz w:val="24"/>
          <w:szCs w:val="24"/>
          <w:lang w:val="lt-LT"/>
        </w:rPr>
        <w:sectPr w:rsidR="00A80189" w:rsidSect="00A80189">
          <w:pgSz w:w="16838" w:h="11906" w:orient="landscape" w:code="9"/>
          <w:pgMar w:top="567" w:right="890" w:bottom="1531" w:left="794" w:header="567" w:footer="567" w:gutter="0"/>
          <w:cols w:space="1296"/>
          <w:docGrid w:linePitch="360"/>
        </w:sectPr>
      </w:pPr>
    </w:p>
    <w:p w14:paraId="5224566F" w14:textId="65781641" w:rsidR="00C52FE6" w:rsidRPr="00E038DB"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lastRenderedPageBreak/>
        <w:t>Sutarties priedas Nr. 2</w:t>
      </w:r>
    </w:p>
    <w:p w14:paraId="5714C76D" w14:textId="77777777" w:rsidR="00C52FE6" w:rsidRPr="00E038DB"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E038DB" w:rsidRDefault="00C52FE6" w:rsidP="00C52FE6">
      <w:pPr>
        <w:spacing w:after="0" w:line="240" w:lineRule="auto"/>
        <w:ind w:left="68"/>
        <w:jc w:val="center"/>
        <w:rPr>
          <w:rFonts w:ascii="Times New Roman" w:eastAsia="Times New Roman" w:hAnsi="Times New Roman" w:cs="Times New Roman"/>
          <w:b/>
          <w:sz w:val="24"/>
          <w:szCs w:val="24"/>
          <w:lang w:val="lt-LT"/>
        </w:rPr>
      </w:pPr>
      <w:r w:rsidRPr="00E038DB">
        <w:rPr>
          <w:rFonts w:ascii="Times New Roman" w:eastAsia="Times New Roman" w:hAnsi="Times New Roman" w:cs="Times New Roman"/>
          <w:b/>
          <w:sz w:val="24"/>
          <w:szCs w:val="24"/>
          <w:lang w:val="lt-LT"/>
        </w:rPr>
        <w:t>PREKIŲ PERDAVIMO - PRIĖMIMO AKTAS</w:t>
      </w:r>
    </w:p>
    <w:p w14:paraId="7890F07F" w14:textId="77777777" w:rsidR="00C52FE6" w:rsidRPr="00E038DB"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E038DB" w:rsidRDefault="00C52FE6" w:rsidP="00C52FE6">
      <w:pPr>
        <w:spacing w:after="0" w:line="240" w:lineRule="auto"/>
        <w:ind w:left="68"/>
        <w:jc w:val="center"/>
        <w:rPr>
          <w:rFonts w:ascii="Times New Roman" w:eastAsia="Times New Roman" w:hAnsi="Times New Roman" w:cs="Times New Roman"/>
          <w:b/>
          <w:sz w:val="24"/>
          <w:szCs w:val="24"/>
          <w:lang w:val="lt-LT"/>
        </w:rPr>
      </w:pPr>
      <w:r w:rsidRPr="00E038DB">
        <w:rPr>
          <w:rFonts w:ascii="Times New Roman" w:eastAsia="Times New Roman" w:hAnsi="Times New Roman" w:cs="Times New Roman"/>
          <w:b/>
          <w:sz w:val="24"/>
          <w:szCs w:val="24"/>
          <w:lang w:val="lt-LT"/>
        </w:rPr>
        <w:t xml:space="preserve">Pagal </w:t>
      </w:r>
      <w:r w:rsidRPr="00E038DB">
        <w:rPr>
          <w:rFonts w:ascii="Times New Roman" w:eastAsia="Times New Roman" w:hAnsi="Times New Roman" w:cs="Times New Roman"/>
          <w:b/>
          <w:i/>
          <w:sz w:val="24"/>
          <w:szCs w:val="24"/>
          <w:lang w:val="lt-LT"/>
        </w:rPr>
        <w:t>[Sutarties pavadinimas]</w:t>
      </w:r>
      <w:r w:rsidRPr="00E038DB">
        <w:rPr>
          <w:rFonts w:ascii="Times New Roman" w:eastAsia="Times New Roman" w:hAnsi="Times New Roman" w:cs="Times New Roman"/>
          <w:b/>
          <w:sz w:val="24"/>
          <w:szCs w:val="24"/>
          <w:lang w:val="lt-LT"/>
        </w:rPr>
        <w:t xml:space="preserve"> Sutartį Nr. ......................,</w:t>
      </w:r>
    </w:p>
    <w:p w14:paraId="6E9C195F" w14:textId="77777777" w:rsidR="00C52FE6" w:rsidRPr="00E038DB" w:rsidRDefault="00C52FE6" w:rsidP="00C52FE6">
      <w:pPr>
        <w:spacing w:after="0" w:line="240" w:lineRule="auto"/>
        <w:ind w:left="68"/>
        <w:jc w:val="center"/>
        <w:rPr>
          <w:rFonts w:ascii="Times New Roman" w:eastAsia="Times New Roman" w:hAnsi="Times New Roman" w:cs="Times New Roman"/>
          <w:iCs/>
          <w:sz w:val="24"/>
          <w:szCs w:val="24"/>
          <w:lang w:val="lt-LT"/>
        </w:rPr>
      </w:pPr>
      <w:r w:rsidRPr="00E038DB">
        <w:rPr>
          <w:rFonts w:ascii="Times New Roman" w:eastAsia="Times New Roman" w:hAnsi="Times New Roman" w:cs="Times New Roman"/>
          <w:iCs/>
          <w:sz w:val="24"/>
          <w:szCs w:val="24"/>
          <w:lang w:val="lt-LT"/>
        </w:rPr>
        <w:t>sudarytą ....... m. ..................................... mėn. ..... d.</w:t>
      </w:r>
    </w:p>
    <w:p w14:paraId="75864845" w14:textId="77777777" w:rsidR="00C52FE6" w:rsidRPr="00E038DB"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E038DB"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E038DB">
        <w:rPr>
          <w:rFonts w:ascii="Times New Roman" w:eastAsia="Times New Roman" w:hAnsi="Times New Roman" w:cs="Times New Roman"/>
          <w:b/>
          <w:sz w:val="24"/>
          <w:szCs w:val="24"/>
          <w:lang w:val="lt-LT"/>
        </w:rPr>
        <w:tab/>
      </w:r>
      <w:r w:rsidRPr="00E038DB">
        <w:rPr>
          <w:rFonts w:ascii="Times New Roman" w:eastAsia="Times New Roman" w:hAnsi="Times New Roman" w:cs="Times New Roman"/>
          <w:b/>
          <w:sz w:val="24"/>
          <w:szCs w:val="24"/>
          <w:lang w:val="lt-LT"/>
        </w:rPr>
        <w:tab/>
      </w:r>
    </w:p>
    <w:p w14:paraId="0A829248" w14:textId="77777777" w:rsidR="00C52FE6" w:rsidRPr="00E038DB" w:rsidRDefault="00C52FE6" w:rsidP="00C52FE6">
      <w:pPr>
        <w:spacing w:after="0" w:line="240" w:lineRule="auto"/>
        <w:ind w:left="68"/>
        <w:jc w:val="center"/>
        <w:rPr>
          <w:rFonts w:ascii="Times New Roman" w:eastAsia="Times New Roman" w:hAnsi="Times New Roman" w:cs="Times New Roman"/>
          <w:sz w:val="24"/>
          <w:szCs w:val="24"/>
          <w:lang w:val="lt-LT"/>
        </w:rPr>
      </w:pPr>
      <w:r w:rsidRPr="00E038DB">
        <w:rPr>
          <w:rFonts w:ascii="Times New Roman" w:eastAsia="Times New Roman" w:hAnsi="Times New Roman" w:cs="Times New Roman"/>
          <w:i/>
          <w:sz w:val="24"/>
          <w:szCs w:val="24"/>
          <w:lang w:val="lt-LT"/>
        </w:rPr>
        <w:t>[Akto sudarymo vieta]</w:t>
      </w:r>
      <w:r w:rsidRPr="00E038DB">
        <w:rPr>
          <w:rFonts w:ascii="Times New Roman" w:eastAsia="Times New Roman" w:hAnsi="Times New Roman" w:cs="Times New Roman"/>
          <w:sz w:val="24"/>
          <w:szCs w:val="24"/>
          <w:lang w:val="lt-LT"/>
        </w:rPr>
        <w:t>, ......... m. ............................... ........... d.</w:t>
      </w:r>
    </w:p>
    <w:p w14:paraId="4E329C63" w14:textId="77777777" w:rsidR="00C52FE6" w:rsidRPr="00E038DB"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E038DB"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E038DB"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77777777" w:rsidR="00C52FE6" w:rsidRPr="00E038DB"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i/>
          <w:sz w:val="24"/>
          <w:szCs w:val="24"/>
          <w:lang w:val="lt-LT"/>
        </w:rPr>
        <w:t>[Pardavėjo pavadinimas]</w:t>
      </w:r>
      <w:r w:rsidRPr="00E038DB">
        <w:rPr>
          <w:rFonts w:ascii="Times New Roman" w:eastAsia="Times New Roman" w:hAnsi="Times New Roman" w:cs="Times New Roman"/>
          <w:sz w:val="24"/>
          <w:szCs w:val="24"/>
          <w:lang w:val="lt-LT"/>
        </w:rPr>
        <w:t xml:space="preserve">, atstovaujama .............................................., veikiančio pagal ........................................................................................................., toliau vadinamas Pardavėju, ir Jonavos rajono savivaldybės administracija, atstovaujama Valdo Majausko, veikiančio pagal Jonavos rajono savivaldybės administracijos nuostatus, toliau vadinamas Pirkėju (toliau kartu vadinamos Šalimis, o kiekviena atskirai – Šalimi), remiantis Šalių sudaryta Sutartimi </w:t>
      </w:r>
      <w:r w:rsidRPr="00E038DB">
        <w:rPr>
          <w:rFonts w:ascii="Times New Roman" w:eastAsia="Times New Roman" w:hAnsi="Times New Roman" w:cs="Times New Roman"/>
          <w:i/>
          <w:sz w:val="24"/>
          <w:szCs w:val="24"/>
          <w:lang w:val="lt-LT"/>
        </w:rPr>
        <w:t>[Sutarties pavadinimas, sudarymo data]</w:t>
      </w:r>
      <w:r w:rsidRPr="00E038DB">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E038DB"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E038DB"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1. Pardavėjas perduoda Pirkėjui Prekes – ............................................................................ ...................................................................................................................., o Pirkėjas šias Prekes priima. </w:t>
      </w:r>
    </w:p>
    <w:p w14:paraId="1993D1EE" w14:textId="77777777" w:rsidR="00C52FE6" w:rsidRPr="00E038DB"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2. Už pristatytas Prekes Pirkėjas įsipareigoja sumokėti Pardavėjui ....................... Eur (.................................................................................................... eurų) sumą Šalių sudarytoje Sutartyje nustatyta tvarka.</w:t>
      </w:r>
    </w:p>
    <w:p w14:paraId="56E94744" w14:textId="77777777" w:rsidR="00C52FE6" w:rsidRPr="00E038DB" w:rsidRDefault="00C52FE6" w:rsidP="00C52FE6">
      <w:pPr>
        <w:spacing w:after="0" w:line="240" w:lineRule="auto"/>
        <w:ind w:left="68" w:hanging="360"/>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3. Pirkėjas neturi Pardavėjui pretenzijų dėl pristatytų Prekių kokybės.</w:t>
      </w:r>
    </w:p>
    <w:p w14:paraId="4E5FD132" w14:textId="77777777" w:rsidR="00C52FE6" w:rsidRPr="00E038DB" w:rsidRDefault="00C52FE6" w:rsidP="00C52FE6">
      <w:pPr>
        <w:spacing w:after="0" w:line="240" w:lineRule="auto"/>
        <w:ind w:left="68" w:hanging="352"/>
        <w:jc w:val="both"/>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4. Šis aktas sudarytas dviem egzemplioriais, kurie abu turi vienodą juridinę galią. Vienas egzempliorius pateikiamas Pardavėjui, kitas lieka Pirkėjui.</w:t>
      </w:r>
    </w:p>
    <w:p w14:paraId="4CE94EAB" w14:textId="77777777" w:rsidR="00C52FE6" w:rsidRPr="00E038DB"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0334E6" w:rsidRPr="00E038DB" w14:paraId="29EBC6C7" w14:textId="77777777" w:rsidTr="00C52FE6">
        <w:tc>
          <w:tcPr>
            <w:tcW w:w="4245" w:type="dxa"/>
            <w:hideMark/>
          </w:tcPr>
          <w:p w14:paraId="2D7BD85B" w14:textId="77777777" w:rsidR="00C52FE6" w:rsidRPr="00E038DB" w:rsidRDefault="00C52FE6">
            <w:pPr>
              <w:spacing w:after="0" w:line="240" w:lineRule="auto"/>
              <w:ind w:left="68"/>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E038DB" w:rsidRDefault="00C52FE6">
            <w:pPr>
              <w:spacing w:after="0" w:line="240" w:lineRule="auto"/>
              <w:ind w:left="68"/>
              <w:rPr>
                <w:rFonts w:ascii="Times New Roman" w:eastAsia="Times New Roman" w:hAnsi="Times New Roman" w:cs="Times New Roman"/>
                <w:b/>
                <w:bCs/>
                <w:sz w:val="24"/>
                <w:szCs w:val="24"/>
                <w:lang w:val="lt-LT"/>
              </w:rPr>
            </w:pPr>
            <w:r w:rsidRPr="00E038DB">
              <w:rPr>
                <w:rFonts w:ascii="Times New Roman" w:eastAsia="Times New Roman" w:hAnsi="Times New Roman" w:cs="Times New Roman"/>
                <w:b/>
                <w:bCs/>
                <w:sz w:val="24"/>
                <w:szCs w:val="24"/>
                <w:lang w:val="lt-LT"/>
              </w:rPr>
              <w:t>Pirkėjas</w:t>
            </w:r>
          </w:p>
        </w:tc>
      </w:tr>
      <w:tr w:rsidR="000334E6" w:rsidRPr="00E038DB" w14:paraId="6517E190" w14:textId="77777777" w:rsidTr="00C52FE6">
        <w:tc>
          <w:tcPr>
            <w:tcW w:w="4245" w:type="dxa"/>
            <w:hideMark/>
          </w:tcPr>
          <w:p w14:paraId="5535921E"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[Pavadinimas]</w:t>
            </w:r>
          </w:p>
        </w:tc>
      </w:tr>
      <w:tr w:rsidR="000334E6" w:rsidRPr="00E038DB" w14:paraId="35DF6612" w14:textId="77777777" w:rsidTr="00C52FE6">
        <w:tc>
          <w:tcPr>
            <w:tcW w:w="4245" w:type="dxa"/>
            <w:hideMark/>
          </w:tcPr>
          <w:p w14:paraId="60354501"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[Buveinės adresas]</w:t>
            </w:r>
          </w:p>
        </w:tc>
      </w:tr>
      <w:tr w:rsidR="000334E6" w:rsidRPr="00E038DB" w14:paraId="28C06702" w14:textId="77777777" w:rsidTr="00C52FE6">
        <w:tc>
          <w:tcPr>
            <w:tcW w:w="4245" w:type="dxa"/>
            <w:hideMark/>
          </w:tcPr>
          <w:p w14:paraId="565B9DD3"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[Telefonas, faksas]</w:t>
            </w:r>
          </w:p>
        </w:tc>
        <w:tc>
          <w:tcPr>
            <w:tcW w:w="4245" w:type="dxa"/>
            <w:hideMark/>
          </w:tcPr>
          <w:p w14:paraId="13C286F7"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[Telefonas, faksas]</w:t>
            </w:r>
          </w:p>
        </w:tc>
      </w:tr>
      <w:tr w:rsidR="000334E6" w:rsidRPr="00E038DB" w14:paraId="26D72294" w14:textId="77777777" w:rsidTr="00C52FE6">
        <w:tc>
          <w:tcPr>
            <w:tcW w:w="4245" w:type="dxa"/>
            <w:hideMark/>
          </w:tcPr>
          <w:p w14:paraId="783C70D2"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[Įmonės kodas]</w:t>
            </w:r>
          </w:p>
        </w:tc>
      </w:tr>
      <w:tr w:rsidR="000334E6" w:rsidRPr="00E038DB" w14:paraId="569F4E54" w14:textId="77777777" w:rsidTr="00C52FE6">
        <w:tc>
          <w:tcPr>
            <w:tcW w:w="4245" w:type="dxa"/>
            <w:hideMark/>
          </w:tcPr>
          <w:p w14:paraId="265652B2"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[PVM mokėtojo kodas]</w:t>
            </w:r>
          </w:p>
        </w:tc>
      </w:tr>
      <w:tr w:rsidR="000334E6" w:rsidRPr="00E038DB" w14:paraId="35DE231F" w14:textId="77777777" w:rsidTr="00C52FE6">
        <w:tc>
          <w:tcPr>
            <w:tcW w:w="4245" w:type="dxa"/>
          </w:tcPr>
          <w:p w14:paraId="388CE347"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p>
        </w:tc>
      </w:tr>
      <w:tr w:rsidR="000334E6" w:rsidRPr="00E038DB" w14:paraId="30654D23" w14:textId="77777777" w:rsidTr="00C52FE6">
        <w:tc>
          <w:tcPr>
            <w:tcW w:w="4245" w:type="dxa"/>
          </w:tcPr>
          <w:p w14:paraId="25F621A6"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p>
        </w:tc>
      </w:tr>
      <w:tr w:rsidR="00C52FE6" w:rsidRPr="00E038DB" w14:paraId="5AB20174" w14:textId="77777777" w:rsidTr="00C52FE6">
        <w:tc>
          <w:tcPr>
            <w:tcW w:w="4245" w:type="dxa"/>
            <w:hideMark/>
          </w:tcPr>
          <w:p w14:paraId="394D12C1"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______________________________</w:t>
            </w:r>
          </w:p>
          <w:p w14:paraId="5CD54430"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Parašas</w:t>
            </w:r>
          </w:p>
          <w:p w14:paraId="7CA5C99D"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______________________________</w:t>
            </w:r>
          </w:p>
          <w:p w14:paraId="1D1D3B89"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Parašas</w:t>
            </w:r>
          </w:p>
          <w:p w14:paraId="0581AC0C" w14:textId="77777777" w:rsidR="00C52FE6" w:rsidRPr="00E038DB" w:rsidRDefault="00C52FE6">
            <w:pPr>
              <w:spacing w:after="0" w:line="240" w:lineRule="auto"/>
              <w:ind w:left="68"/>
              <w:rPr>
                <w:rFonts w:ascii="Times New Roman" w:eastAsia="Times New Roman" w:hAnsi="Times New Roman" w:cs="Times New Roman"/>
                <w:sz w:val="24"/>
                <w:szCs w:val="24"/>
                <w:lang w:val="lt-LT"/>
              </w:rPr>
            </w:pPr>
            <w:r w:rsidRPr="00E038DB">
              <w:rPr>
                <w:rFonts w:ascii="Times New Roman" w:eastAsia="Times New Roman" w:hAnsi="Times New Roman" w:cs="Times New Roman"/>
                <w:sz w:val="24"/>
                <w:szCs w:val="24"/>
                <w:lang w:val="lt-LT"/>
              </w:rPr>
              <w:t>[Pareigos, vardas ir pavardė]</w:t>
            </w:r>
          </w:p>
        </w:tc>
      </w:tr>
    </w:tbl>
    <w:p w14:paraId="79EEA8B6" w14:textId="77777777" w:rsidR="00C52FE6" w:rsidRPr="00E038DB" w:rsidRDefault="00C52FE6" w:rsidP="00C52FE6">
      <w:pPr>
        <w:spacing w:after="0" w:line="240" w:lineRule="auto"/>
        <w:ind w:left="68"/>
        <w:jc w:val="both"/>
        <w:rPr>
          <w:rFonts w:ascii="Times New Roman" w:eastAsia="Times New Roman" w:hAnsi="Times New Roman" w:cs="Times New Roman"/>
          <w:b/>
          <w:bCs/>
          <w:sz w:val="24"/>
          <w:szCs w:val="24"/>
          <w:lang w:val="lt-LT"/>
        </w:rPr>
      </w:pPr>
    </w:p>
    <w:p w14:paraId="6AE8259C" w14:textId="1FA78665" w:rsidR="00C52FE6" w:rsidRPr="00E038DB" w:rsidRDefault="00C52FE6" w:rsidP="0073030B">
      <w:pPr>
        <w:spacing w:after="0" w:line="240" w:lineRule="auto"/>
        <w:ind w:left="68"/>
        <w:rPr>
          <w:rFonts w:ascii="Times New Roman" w:hAnsi="Times New Roman" w:cs="Times New Roman"/>
          <w:sz w:val="24"/>
          <w:szCs w:val="24"/>
          <w:lang w:val="lt-LT"/>
        </w:rPr>
      </w:pPr>
      <w:r w:rsidRPr="00E038DB">
        <w:rPr>
          <w:rFonts w:ascii="Times New Roman" w:eastAsia="Times New Roman" w:hAnsi="Times New Roman" w:cs="Times New Roman"/>
          <w:b/>
          <w:bCs/>
          <w:sz w:val="24"/>
          <w:szCs w:val="24"/>
          <w:lang w:val="lt-LT"/>
        </w:rPr>
        <w:br w:type="page"/>
      </w:r>
    </w:p>
    <w:p w14:paraId="2B8AB632" w14:textId="12DD74F0" w:rsidR="00A24829" w:rsidRPr="00E038DB" w:rsidRDefault="00A24829" w:rsidP="00A24829">
      <w:pPr>
        <w:spacing w:after="0" w:line="240" w:lineRule="auto"/>
        <w:ind w:left="6490"/>
        <w:rPr>
          <w:rFonts w:ascii="Times New Roman" w:eastAsiaTheme="minorHAnsi" w:hAnsi="Times New Roman" w:cs="Times New Roman"/>
          <w:sz w:val="24"/>
          <w:szCs w:val="24"/>
          <w:lang w:val="lt-LT"/>
        </w:rPr>
      </w:pPr>
      <w:r w:rsidRPr="00E038DB">
        <w:rPr>
          <w:rFonts w:ascii="Times New Roman" w:hAnsi="Times New Roman" w:cs="Times New Roman"/>
          <w:b/>
          <w:sz w:val="24"/>
          <w:szCs w:val="24"/>
          <w:lang w:val="lt-LT"/>
        </w:rPr>
        <w:lastRenderedPageBreak/>
        <w:t>Sutarties priedas Nr.3.</w:t>
      </w:r>
    </w:p>
    <w:p w14:paraId="037C59C2" w14:textId="77777777" w:rsidR="00A24829" w:rsidRPr="00E038DB" w:rsidRDefault="00A24829" w:rsidP="00A24829">
      <w:pPr>
        <w:spacing w:after="0" w:line="240" w:lineRule="auto"/>
        <w:jc w:val="right"/>
        <w:rPr>
          <w:rFonts w:ascii="Times New Roman" w:eastAsia="Times New Roman" w:hAnsi="Times New Roman" w:cs="Times New Roman"/>
          <w:sz w:val="24"/>
          <w:szCs w:val="24"/>
          <w:lang w:val="lt-LT" w:eastAsia="lt-LT"/>
        </w:rPr>
      </w:pPr>
    </w:p>
    <w:p w14:paraId="548C26CA" w14:textId="47E1E277" w:rsidR="00A24829" w:rsidRPr="00E038DB" w:rsidRDefault="00A24829" w:rsidP="00A24829">
      <w:pPr>
        <w:spacing w:after="0" w:line="240" w:lineRule="auto"/>
        <w:jc w:val="center"/>
        <w:rPr>
          <w:rFonts w:ascii="Times New Roman" w:hAnsi="Times New Roman" w:cs="Times New Roman"/>
          <w:b/>
          <w:sz w:val="24"/>
          <w:szCs w:val="24"/>
          <w:lang w:val="lt-LT"/>
        </w:rPr>
      </w:pPr>
      <w:r w:rsidRPr="00E038DB">
        <w:rPr>
          <w:rFonts w:eastAsiaTheme="minorHAnsi"/>
          <w:noProof/>
          <w:lang w:val="lt-LT"/>
        </w:rPr>
        <w:drawing>
          <wp:anchor distT="0" distB="0" distL="114300" distR="114300" simplePos="0" relativeHeight="251661312" behindDoc="1" locked="0" layoutInCell="1" allowOverlap="1" wp14:anchorId="4CC137E9" wp14:editId="326AD7B4">
            <wp:simplePos x="0" y="0"/>
            <wp:positionH relativeFrom="column">
              <wp:posOffset>2673985</wp:posOffset>
            </wp:positionH>
            <wp:positionV relativeFrom="paragraph">
              <wp:posOffset>152400</wp:posOffset>
            </wp:positionV>
            <wp:extent cx="716915" cy="831850"/>
            <wp:effectExtent l="0" t="0" r="6985" b="635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716915" cy="831850"/>
                    </a:xfrm>
                    <a:prstGeom prst="rect">
                      <a:avLst/>
                    </a:prstGeom>
                    <a:noFill/>
                  </pic:spPr>
                </pic:pic>
              </a:graphicData>
            </a:graphic>
            <wp14:sizeRelH relativeFrom="page">
              <wp14:pctWidth>0</wp14:pctWidth>
            </wp14:sizeRelH>
            <wp14:sizeRelV relativeFrom="page">
              <wp14:pctHeight>0</wp14:pctHeight>
            </wp14:sizeRelV>
          </wp:anchor>
        </w:drawing>
      </w:r>
    </w:p>
    <w:p w14:paraId="1FB8FFE2"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p w14:paraId="173D352E"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p w14:paraId="222DE268"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p w14:paraId="55536834"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p w14:paraId="7BD1641C"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p w14:paraId="2AFA827B" w14:textId="77777777" w:rsidR="00A24829" w:rsidRPr="00E038DB" w:rsidRDefault="00A24829" w:rsidP="00A24829">
      <w:pPr>
        <w:spacing w:after="0" w:line="240" w:lineRule="auto"/>
        <w:jc w:val="center"/>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0334E6" w:rsidRPr="00E038DB" w14:paraId="45124BCE" w14:textId="77777777" w:rsidTr="00A24829">
        <w:tc>
          <w:tcPr>
            <w:tcW w:w="9854" w:type="dxa"/>
            <w:tcBorders>
              <w:top w:val="nil"/>
              <w:left w:val="nil"/>
              <w:bottom w:val="nil"/>
              <w:right w:val="nil"/>
            </w:tcBorders>
            <w:hideMark/>
          </w:tcPr>
          <w:p w14:paraId="676C6958" w14:textId="77777777" w:rsidR="00A24829" w:rsidRPr="00E038DB" w:rsidRDefault="00A24829">
            <w:pPr>
              <w:spacing w:after="0" w:line="240" w:lineRule="auto"/>
              <w:jc w:val="center"/>
              <w:rPr>
                <w:rFonts w:ascii="Times New Roman" w:hAnsi="Times New Roman" w:cs="Times New Roman"/>
                <w:b/>
                <w:bCs/>
                <w:sz w:val="24"/>
                <w:szCs w:val="24"/>
                <w:lang w:val="lt-LT"/>
              </w:rPr>
            </w:pPr>
            <w:r w:rsidRPr="00E038DB">
              <w:rPr>
                <w:rFonts w:ascii="Times New Roman" w:hAnsi="Times New Roman" w:cs="Times New Roman"/>
                <w:b/>
                <w:bCs/>
                <w:sz w:val="24"/>
                <w:szCs w:val="24"/>
                <w:lang w:val="lt-LT"/>
              </w:rPr>
              <w:t>JONAVOS RAJONO SAVIVALDYBĖS ADMINISTRACIJOS</w:t>
            </w:r>
            <w:r w:rsidRPr="00E038DB">
              <w:rPr>
                <w:rFonts w:ascii="Times New Roman" w:hAnsi="Times New Roman" w:cs="Times New Roman"/>
                <w:b/>
                <w:bCs/>
                <w:sz w:val="24"/>
                <w:szCs w:val="24"/>
                <w:lang w:val="lt-LT"/>
              </w:rPr>
              <w:br/>
              <w:t>DIREKTORIUS</w:t>
            </w:r>
          </w:p>
        </w:tc>
      </w:tr>
      <w:tr w:rsidR="000334E6" w:rsidRPr="00E038DB" w14:paraId="298D3417" w14:textId="77777777" w:rsidTr="00A24829">
        <w:trPr>
          <w:trHeight w:val="373"/>
        </w:trPr>
        <w:tc>
          <w:tcPr>
            <w:tcW w:w="9854" w:type="dxa"/>
            <w:tcBorders>
              <w:top w:val="nil"/>
              <w:left w:val="nil"/>
              <w:bottom w:val="nil"/>
              <w:right w:val="nil"/>
            </w:tcBorders>
            <w:hideMark/>
          </w:tcPr>
          <w:p w14:paraId="69F2FAD2" w14:textId="77777777" w:rsidR="00A24829" w:rsidRPr="00E038DB" w:rsidRDefault="00A24829">
            <w:pPr>
              <w:spacing w:after="0" w:line="240" w:lineRule="auto"/>
              <w:jc w:val="center"/>
              <w:rPr>
                <w:rFonts w:ascii="Times New Roman" w:hAnsi="Times New Roman" w:cs="Times New Roman"/>
                <w:sz w:val="24"/>
                <w:szCs w:val="24"/>
                <w:lang w:val="lt-LT"/>
              </w:rPr>
            </w:pPr>
            <w:r w:rsidRPr="00E038DB">
              <w:rPr>
                <w:rFonts w:ascii="Times New Roman" w:hAnsi="Times New Roman" w:cs="Times New Roman"/>
                <w:b/>
                <w:bCs/>
                <w:sz w:val="24"/>
                <w:szCs w:val="24"/>
                <w:lang w:val="lt-LT"/>
              </w:rPr>
              <w:t>ĮSAKYMAS</w:t>
            </w:r>
          </w:p>
        </w:tc>
      </w:tr>
      <w:tr w:rsidR="000334E6" w:rsidRPr="00E038DB" w14:paraId="068B463D" w14:textId="77777777" w:rsidTr="00A24829">
        <w:tc>
          <w:tcPr>
            <w:tcW w:w="9854" w:type="dxa"/>
            <w:tcBorders>
              <w:top w:val="nil"/>
              <w:left w:val="nil"/>
              <w:bottom w:val="nil"/>
              <w:right w:val="nil"/>
            </w:tcBorders>
          </w:tcPr>
          <w:p w14:paraId="29141C1E" w14:textId="77777777" w:rsidR="00A24829" w:rsidRPr="00E038DB" w:rsidRDefault="00A24829">
            <w:pPr>
              <w:spacing w:after="0" w:line="240" w:lineRule="auto"/>
              <w:jc w:val="center"/>
              <w:rPr>
                <w:rFonts w:ascii="Times New Roman" w:hAnsi="Times New Roman" w:cs="Times New Roman"/>
                <w:caps/>
                <w:sz w:val="24"/>
                <w:szCs w:val="24"/>
                <w:lang w:val="lt-LT"/>
              </w:rPr>
            </w:pPr>
            <w:r w:rsidRPr="00E038DB">
              <w:rPr>
                <w:rFonts w:ascii="Times New Roman" w:hAnsi="Times New Roman" w:cs="Times New Roman"/>
                <w:b/>
                <w:sz w:val="24"/>
                <w:szCs w:val="24"/>
                <w:lang w:val="lt-LT"/>
              </w:rPr>
              <w:t xml:space="preserve">DĖL ASMENŲ, ATSAKINGŲ UŽ SUTARTIES ............VYKDYMĄ, SUTARTIES IR PAKEITIMŲ PASKELBIMĄ SKYRIMO </w:t>
            </w:r>
          </w:p>
          <w:p w14:paraId="03876280" w14:textId="77777777" w:rsidR="00A24829" w:rsidRPr="00E038DB" w:rsidRDefault="00A24829">
            <w:pPr>
              <w:spacing w:after="0" w:line="240" w:lineRule="auto"/>
              <w:jc w:val="center"/>
              <w:rPr>
                <w:rFonts w:ascii="Times New Roman" w:hAnsi="Times New Roman" w:cs="Times New Roman"/>
                <w:b/>
                <w:sz w:val="24"/>
                <w:szCs w:val="24"/>
                <w:lang w:val="lt-LT"/>
              </w:rPr>
            </w:pPr>
          </w:p>
          <w:p w14:paraId="7BDA736E" w14:textId="77777777" w:rsidR="00A24829" w:rsidRPr="00E038DB" w:rsidRDefault="00A24829">
            <w:pPr>
              <w:spacing w:after="0" w:line="240" w:lineRule="auto"/>
              <w:jc w:val="center"/>
              <w:rPr>
                <w:rFonts w:ascii="Times New Roman" w:hAnsi="Times New Roman" w:cs="Times New Roman"/>
                <w:sz w:val="24"/>
                <w:szCs w:val="24"/>
                <w:lang w:val="lt-LT"/>
              </w:rPr>
            </w:pPr>
            <w:r w:rsidRPr="00E038DB">
              <w:rPr>
                <w:rFonts w:ascii="Times New Roman" w:hAnsi="Times New Roman" w:cs="Times New Roman"/>
                <w:sz w:val="24"/>
                <w:szCs w:val="24"/>
                <w:lang w:val="lt-LT"/>
              </w:rPr>
              <w:t>20___ m.                 d.  Nr. 13B-</w:t>
            </w:r>
          </w:p>
        </w:tc>
      </w:tr>
      <w:tr w:rsidR="000334E6" w:rsidRPr="00E038DB" w14:paraId="1E3533BC" w14:textId="77777777" w:rsidTr="00A24829">
        <w:tc>
          <w:tcPr>
            <w:tcW w:w="9854" w:type="dxa"/>
            <w:tcBorders>
              <w:top w:val="nil"/>
              <w:left w:val="nil"/>
              <w:bottom w:val="nil"/>
              <w:right w:val="nil"/>
            </w:tcBorders>
          </w:tcPr>
          <w:p w14:paraId="28124EA1" w14:textId="77777777" w:rsidR="00A24829" w:rsidRPr="00E038DB" w:rsidRDefault="00A24829">
            <w:pPr>
              <w:spacing w:after="0" w:line="240" w:lineRule="auto"/>
              <w:jc w:val="center"/>
              <w:rPr>
                <w:rFonts w:ascii="Times New Roman" w:hAnsi="Times New Roman" w:cs="Times New Roman"/>
                <w:sz w:val="24"/>
                <w:szCs w:val="24"/>
                <w:lang w:val="lt-LT"/>
              </w:rPr>
            </w:pPr>
            <w:r w:rsidRPr="00E038DB">
              <w:rPr>
                <w:rFonts w:ascii="Times New Roman" w:hAnsi="Times New Roman" w:cs="Times New Roman"/>
                <w:sz w:val="24"/>
                <w:szCs w:val="24"/>
                <w:lang w:val="lt-LT"/>
              </w:rPr>
              <w:t>Jonava</w:t>
            </w:r>
          </w:p>
          <w:p w14:paraId="615F405E" w14:textId="77777777" w:rsidR="00A24829" w:rsidRPr="00E038DB" w:rsidRDefault="00A24829">
            <w:pPr>
              <w:spacing w:after="0" w:line="240" w:lineRule="auto"/>
              <w:jc w:val="center"/>
              <w:rPr>
                <w:rFonts w:ascii="Times New Roman" w:hAnsi="Times New Roman" w:cs="Times New Roman"/>
                <w:sz w:val="24"/>
                <w:szCs w:val="24"/>
                <w:lang w:val="lt-LT"/>
              </w:rPr>
            </w:pPr>
          </w:p>
        </w:tc>
      </w:tr>
    </w:tbl>
    <w:p w14:paraId="7A0E881D" w14:textId="77777777" w:rsidR="00A24829" w:rsidRPr="00E038DB" w:rsidRDefault="00A24829" w:rsidP="00A24829">
      <w:pPr>
        <w:spacing w:after="0" w:line="240" w:lineRule="auto"/>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ab/>
        <w:t>Vadovaudamasis Lietuvos Respublikos vietos savivaldos įstatymo 29 str. 8 d. 2 p., Lietuvos Respublikos Viešųjų pirkimų įstatymo 87 str. 1 d. 12 punktu,</w:t>
      </w:r>
    </w:p>
    <w:p w14:paraId="1A88B20E"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r w:rsidRPr="00E038DB">
        <w:rPr>
          <w:rFonts w:ascii="Times New Roman" w:hAnsi="Times New Roman" w:cs="Times New Roman"/>
          <w:spacing w:val="60"/>
          <w:sz w:val="24"/>
          <w:szCs w:val="24"/>
          <w:lang w:val="lt-LT" w:eastAsia="lt-LT"/>
        </w:rPr>
        <w:t xml:space="preserve">1. s k i r i u  </w:t>
      </w:r>
      <w:r w:rsidRPr="00E038DB">
        <w:rPr>
          <w:rFonts w:ascii="Times New Roman" w:hAnsi="Times New Roman" w:cs="Times New Roman"/>
          <w:sz w:val="24"/>
          <w:szCs w:val="24"/>
          <w:lang w:val="lt-LT"/>
        </w:rPr>
        <w:t>atsakingu už sutarties ............ paskelbimą ................</w:t>
      </w:r>
    </w:p>
    <w:p w14:paraId="09237DC2"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2.  s  k  i  r  i  u  atsakingu už sutarties .............vykdymą, sutarties pakeitimų paskelbimą ..........</w:t>
      </w:r>
    </w:p>
    <w:p w14:paraId="319C3792"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r w:rsidRPr="00E038DB">
        <w:rPr>
          <w:rFonts w:ascii="Times New Roman" w:hAnsi="Times New Roman" w:cs="Times New Roman"/>
          <w:sz w:val="24"/>
          <w:szCs w:val="24"/>
          <w:lang w:val="lt-LT"/>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10CA970"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p>
    <w:p w14:paraId="6DCD1FE0"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p>
    <w:p w14:paraId="714CCDAE" w14:textId="77777777" w:rsidR="00A24829" w:rsidRPr="00E038DB" w:rsidRDefault="00A24829" w:rsidP="00A24829">
      <w:pPr>
        <w:tabs>
          <w:tab w:val="left" w:pos="1701"/>
        </w:tabs>
        <w:spacing w:after="0" w:line="240" w:lineRule="auto"/>
        <w:ind w:firstLine="1276"/>
        <w:jc w:val="both"/>
        <w:rPr>
          <w:rFonts w:ascii="Times New Roman" w:hAnsi="Times New Roman" w:cs="Times New Roman"/>
          <w:sz w:val="24"/>
          <w:szCs w:val="24"/>
          <w:lang w:val="lt-LT"/>
        </w:rPr>
      </w:pPr>
    </w:p>
    <w:p w14:paraId="2A7B8F69" w14:textId="77777777" w:rsidR="00A24829" w:rsidRPr="00E038DB" w:rsidRDefault="00A24829" w:rsidP="00A24829">
      <w:pPr>
        <w:spacing w:after="0" w:line="240" w:lineRule="auto"/>
        <w:ind w:firstLine="1276"/>
        <w:rPr>
          <w:rFonts w:ascii="Times New Roman" w:hAnsi="Times New Roman" w:cs="Times New Roman"/>
          <w:sz w:val="24"/>
          <w:szCs w:val="24"/>
          <w:lang w:val="lt-LT"/>
        </w:rPr>
      </w:pPr>
      <w:r w:rsidRPr="00E038DB">
        <w:rPr>
          <w:rFonts w:ascii="Times New Roman" w:hAnsi="Times New Roman" w:cs="Times New Roman"/>
          <w:sz w:val="24"/>
          <w:szCs w:val="24"/>
          <w:lang w:val="lt-LT"/>
        </w:rPr>
        <w:t>Administracijos direktorius</w:t>
      </w:r>
      <w:r w:rsidRPr="00E038DB">
        <w:rPr>
          <w:rFonts w:ascii="Times New Roman" w:hAnsi="Times New Roman" w:cs="Times New Roman"/>
          <w:sz w:val="24"/>
          <w:szCs w:val="24"/>
          <w:lang w:val="lt-LT"/>
        </w:rPr>
        <w:tab/>
      </w:r>
      <w:r w:rsidRPr="00E038DB">
        <w:rPr>
          <w:rFonts w:ascii="Times New Roman" w:hAnsi="Times New Roman" w:cs="Times New Roman"/>
          <w:sz w:val="24"/>
          <w:szCs w:val="24"/>
          <w:lang w:val="lt-LT"/>
        </w:rPr>
        <w:tab/>
        <w:t>____________________</w:t>
      </w:r>
      <w:r w:rsidRPr="00E038DB">
        <w:rPr>
          <w:rFonts w:ascii="Times New Roman" w:hAnsi="Times New Roman" w:cs="Times New Roman"/>
          <w:sz w:val="24"/>
          <w:szCs w:val="24"/>
          <w:lang w:val="lt-LT"/>
        </w:rPr>
        <w:tab/>
      </w:r>
    </w:p>
    <w:p w14:paraId="61398B14" w14:textId="77777777" w:rsidR="00A24829" w:rsidRPr="00E038DB" w:rsidRDefault="00A24829" w:rsidP="00A24829">
      <w:pPr>
        <w:spacing w:after="0" w:line="240" w:lineRule="auto"/>
        <w:rPr>
          <w:rFonts w:ascii="Times New Roman" w:hAnsi="Times New Roman" w:cs="Times New Roman"/>
          <w:sz w:val="24"/>
          <w:szCs w:val="24"/>
          <w:lang w:val="lt-LT"/>
        </w:rPr>
      </w:pPr>
    </w:p>
    <w:p w14:paraId="77997998" w14:textId="77777777" w:rsidR="00A24829" w:rsidRPr="00E038DB" w:rsidRDefault="00A24829" w:rsidP="00A24829">
      <w:pPr>
        <w:spacing w:after="0" w:line="240" w:lineRule="auto"/>
        <w:rPr>
          <w:rFonts w:ascii="Times New Roman" w:hAnsi="Times New Roman" w:cs="Times New Roman"/>
          <w:sz w:val="24"/>
          <w:szCs w:val="24"/>
          <w:lang w:val="lt-LT"/>
        </w:rPr>
      </w:pPr>
    </w:p>
    <w:p w14:paraId="55DABBAC" w14:textId="77777777" w:rsidR="00A24829" w:rsidRPr="00E038DB" w:rsidRDefault="00A24829" w:rsidP="00A24829">
      <w:pPr>
        <w:spacing w:after="0" w:line="240" w:lineRule="auto"/>
        <w:rPr>
          <w:rFonts w:ascii="Times New Roman" w:hAnsi="Times New Roman" w:cs="Times New Roman"/>
          <w:sz w:val="24"/>
          <w:szCs w:val="24"/>
          <w:lang w:val="lt-LT"/>
        </w:rPr>
      </w:pPr>
    </w:p>
    <w:p w14:paraId="435E8E46" w14:textId="77777777" w:rsidR="00A24829" w:rsidRPr="00E038DB" w:rsidRDefault="00A24829" w:rsidP="00A24829">
      <w:pPr>
        <w:spacing w:after="0" w:line="240" w:lineRule="auto"/>
        <w:rPr>
          <w:rFonts w:ascii="Times New Roman" w:hAnsi="Times New Roman" w:cs="Times New Roman"/>
          <w:sz w:val="24"/>
          <w:szCs w:val="24"/>
          <w:lang w:val="lt-LT"/>
        </w:rPr>
      </w:pPr>
    </w:p>
    <w:p w14:paraId="1D84F6A3" w14:textId="77777777" w:rsidR="00A24829" w:rsidRPr="00E038DB" w:rsidRDefault="00A24829" w:rsidP="00A24829">
      <w:pPr>
        <w:spacing w:after="0" w:line="240" w:lineRule="auto"/>
        <w:rPr>
          <w:rFonts w:ascii="Times New Roman" w:hAnsi="Times New Roman" w:cs="Times New Roman"/>
          <w:sz w:val="24"/>
          <w:szCs w:val="24"/>
          <w:lang w:val="lt-LT"/>
        </w:rPr>
      </w:pPr>
    </w:p>
    <w:p w14:paraId="10F69193" w14:textId="77777777" w:rsidR="00A24829" w:rsidRPr="00E038DB" w:rsidRDefault="00A24829" w:rsidP="00A24829">
      <w:pPr>
        <w:spacing w:after="0" w:line="240" w:lineRule="auto"/>
        <w:rPr>
          <w:rFonts w:ascii="Times New Roman" w:hAnsi="Times New Roman" w:cs="Times New Roman"/>
          <w:sz w:val="24"/>
          <w:szCs w:val="24"/>
          <w:lang w:val="lt-LT"/>
        </w:rPr>
      </w:pPr>
    </w:p>
    <w:p w14:paraId="5E3B7D62" w14:textId="77777777" w:rsidR="00A24829" w:rsidRPr="00E038DB" w:rsidRDefault="00A24829" w:rsidP="00A24829">
      <w:pPr>
        <w:spacing w:after="0" w:line="240" w:lineRule="auto"/>
        <w:rPr>
          <w:rFonts w:ascii="Times New Roman" w:hAnsi="Times New Roman" w:cs="Times New Roman"/>
          <w:sz w:val="24"/>
          <w:szCs w:val="24"/>
          <w:lang w:val="lt-LT"/>
        </w:rPr>
      </w:pPr>
    </w:p>
    <w:p w14:paraId="2B45EF4C" w14:textId="77777777" w:rsidR="00A24829" w:rsidRPr="00E038DB" w:rsidRDefault="00A24829" w:rsidP="00A24829">
      <w:pPr>
        <w:spacing w:after="0" w:line="240" w:lineRule="auto"/>
        <w:rPr>
          <w:rFonts w:ascii="Times New Roman" w:hAnsi="Times New Roman" w:cs="Times New Roman"/>
          <w:sz w:val="24"/>
          <w:szCs w:val="24"/>
          <w:lang w:val="lt-LT"/>
        </w:rPr>
      </w:pPr>
    </w:p>
    <w:p w14:paraId="34F9F028" w14:textId="77777777" w:rsidR="00A24829" w:rsidRPr="00E038DB" w:rsidRDefault="00A24829" w:rsidP="00A24829">
      <w:pPr>
        <w:spacing w:after="0" w:line="240" w:lineRule="auto"/>
        <w:rPr>
          <w:rFonts w:ascii="Times New Roman" w:hAnsi="Times New Roman" w:cs="Times New Roman"/>
          <w:sz w:val="24"/>
          <w:szCs w:val="24"/>
          <w:lang w:val="lt-LT"/>
        </w:rPr>
      </w:pPr>
    </w:p>
    <w:p w14:paraId="737EF530" w14:textId="77777777" w:rsidR="00A24829" w:rsidRPr="00E038DB" w:rsidRDefault="00A24829" w:rsidP="00A24829">
      <w:pPr>
        <w:spacing w:after="0" w:line="240" w:lineRule="auto"/>
        <w:rPr>
          <w:rFonts w:ascii="Times New Roman" w:hAnsi="Times New Roman" w:cs="Times New Roman"/>
          <w:sz w:val="24"/>
          <w:szCs w:val="24"/>
          <w:lang w:val="lt-LT"/>
        </w:rPr>
      </w:pPr>
    </w:p>
    <w:p w14:paraId="6891174A" w14:textId="77777777" w:rsidR="00A24829" w:rsidRPr="00E038DB" w:rsidRDefault="00A24829" w:rsidP="00A24829">
      <w:pPr>
        <w:spacing w:after="0" w:line="240" w:lineRule="auto"/>
        <w:rPr>
          <w:rFonts w:ascii="Times New Roman" w:hAnsi="Times New Roman" w:cs="Times New Roman"/>
          <w:sz w:val="24"/>
          <w:szCs w:val="24"/>
          <w:lang w:val="lt-LT"/>
        </w:rPr>
      </w:pPr>
    </w:p>
    <w:p w14:paraId="21375E9B" w14:textId="77777777" w:rsidR="00A24829" w:rsidRPr="00E038DB" w:rsidRDefault="00A24829" w:rsidP="00A24829">
      <w:pPr>
        <w:spacing w:after="0" w:line="240" w:lineRule="auto"/>
        <w:rPr>
          <w:rFonts w:ascii="Times New Roman" w:hAnsi="Times New Roman" w:cs="Times New Roman"/>
          <w:sz w:val="24"/>
          <w:szCs w:val="24"/>
          <w:lang w:val="lt-LT"/>
        </w:rPr>
      </w:pPr>
    </w:p>
    <w:p w14:paraId="64352949" w14:textId="77777777" w:rsidR="00A24829" w:rsidRPr="00E038DB" w:rsidRDefault="00A24829" w:rsidP="00A24829">
      <w:pPr>
        <w:spacing w:after="0" w:line="240" w:lineRule="auto"/>
        <w:rPr>
          <w:rFonts w:ascii="Times New Roman" w:hAnsi="Times New Roman" w:cs="Times New Roman"/>
          <w:sz w:val="24"/>
          <w:szCs w:val="24"/>
          <w:lang w:val="lt-LT"/>
        </w:rPr>
      </w:pPr>
      <w:r w:rsidRPr="00E038DB">
        <w:rPr>
          <w:rFonts w:ascii="Times New Roman" w:hAnsi="Times New Roman" w:cs="Times New Roman"/>
          <w:sz w:val="24"/>
          <w:szCs w:val="24"/>
          <w:lang w:val="lt-LT"/>
        </w:rPr>
        <w:t>Parengė</w:t>
      </w:r>
    </w:p>
    <w:p w14:paraId="667DD293" w14:textId="77777777" w:rsidR="00A24829" w:rsidRPr="00E038DB" w:rsidRDefault="00A24829" w:rsidP="00A24829">
      <w:pPr>
        <w:spacing w:after="0" w:line="240" w:lineRule="auto"/>
        <w:rPr>
          <w:sz w:val="24"/>
          <w:szCs w:val="24"/>
          <w:lang w:val="lt-LT"/>
        </w:rPr>
      </w:pPr>
      <w:r w:rsidRPr="00E038DB">
        <w:rPr>
          <w:rFonts w:ascii="Times New Roman" w:hAnsi="Times New Roman" w:cs="Times New Roman"/>
          <w:sz w:val="24"/>
          <w:szCs w:val="24"/>
          <w:lang w:val="lt-LT"/>
        </w:rPr>
        <w:t>________________</w:t>
      </w:r>
    </w:p>
    <w:p w14:paraId="04043151" w14:textId="77777777" w:rsidR="00A24829" w:rsidRPr="00E038DB" w:rsidRDefault="00A24829" w:rsidP="00A24829">
      <w:pPr>
        <w:rPr>
          <w:rFonts w:eastAsiaTheme="minorHAnsi"/>
          <w:lang w:val="lt-LT"/>
        </w:rPr>
      </w:pPr>
    </w:p>
    <w:p w14:paraId="445E1647" w14:textId="77777777" w:rsidR="00E82710" w:rsidRPr="00E038DB" w:rsidRDefault="00E82710">
      <w:pPr>
        <w:rPr>
          <w:rFonts w:ascii="Times New Roman" w:hAnsi="Times New Roman" w:cs="Times New Roman"/>
          <w:sz w:val="24"/>
          <w:szCs w:val="24"/>
          <w:lang w:val="lt-LT"/>
        </w:rPr>
      </w:pPr>
    </w:p>
    <w:sectPr w:rsidR="00E82710" w:rsidRPr="00E038DB" w:rsidSect="004D7453">
      <w:pgSz w:w="11906" w:h="16838"/>
      <w:pgMar w:top="794" w:right="567" w:bottom="79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9A85" w14:textId="77777777" w:rsidR="001742A0" w:rsidRDefault="001742A0" w:rsidP="00C52FE6">
      <w:pPr>
        <w:spacing w:after="0" w:line="240" w:lineRule="auto"/>
      </w:pPr>
      <w:r>
        <w:separator/>
      </w:r>
    </w:p>
  </w:endnote>
  <w:endnote w:type="continuationSeparator" w:id="0">
    <w:p w14:paraId="3B6DC5F5" w14:textId="77777777" w:rsidR="001742A0" w:rsidRDefault="001742A0"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2E96" w14:textId="77777777" w:rsidR="001742A0" w:rsidRDefault="001742A0" w:rsidP="00C52FE6">
      <w:pPr>
        <w:spacing w:after="0" w:line="240" w:lineRule="auto"/>
      </w:pPr>
      <w:r>
        <w:separator/>
      </w:r>
    </w:p>
  </w:footnote>
  <w:footnote w:type="continuationSeparator" w:id="0">
    <w:p w14:paraId="17134445" w14:textId="77777777" w:rsidR="001742A0" w:rsidRDefault="001742A0" w:rsidP="00C52FE6">
      <w:pPr>
        <w:spacing w:after="0" w:line="240" w:lineRule="auto"/>
      </w:pPr>
      <w:r>
        <w:continuationSeparator/>
      </w:r>
    </w:p>
  </w:footnote>
  <w:footnote w:id="1">
    <w:p w14:paraId="3430134E" w14:textId="77777777" w:rsidR="00C52FE6" w:rsidRDefault="00C52FE6" w:rsidP="00C52FE6">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85E"/>
    <w:multiLevelType w:val="multilevel"/>
    <w:tmpl w:val="22CEB2E2"/>
    <w:lvl w:ilvl="0">
      <w:start w:val="1"/>
      <w:numFmt w:val="decimal"/>
      <w:lvlText w:val="%1."/>
      <w:lvlJc w:val="left"/>
      <w:pPr>
        <w:ind w:left="993" w:hanging="360"/>
      </w:pPr>
      <w:rPr>
        <w:rFonts w:hint="default"/>
        <w:b w:val="0"/>
        <w:bCs w:val="0"/>
        <w:color w:val="000000" w:themeColor="text1"/>
      </w:rPr>
    </w:lvl>
    <w:lvl w:ilvl="1">
      <w:start w:val="1"/>
      <w:numFmt w:val="decimal"/>
      <w:isLgl/>
      <w:lvlText w:val="%1.%2."/>
      <w:lvlJc w:val="left"/>
      <w:pPr>
        <w:ind w:left="360" w:hanging="360"/>
      </w:pPr>
      <w:rPr>
        <w:rFonts w:hint="default"/>
        <w:b w:val="0"/>
        <w:bCs w:val="0"/>
        <w:i w:val="0"/>
        <w:iCs w:val="0"/>
        <w:strike w:val="0"/>
        <w:color w:val="000000" w:themeColor="text1"/>
      </w:rPr>
    </w:lvl>
    <w:lvl w:ilvl="2">
      <w:start w:val="1"/>
      <w:numFmt w:val="decimal"/>
      <w:isLgl/>
      <w:lvlText w:val="%1.%2.%3."/>
      <w:lvlJc w:val="left"/>
      <w:pPr>
        <w:ind w:left="2073" w:hanging="720"/>
      </w:pPr>
      <w:rPr>
        <w:rFonts w:hint="default"/>
        <w:b w:val="0"/>
        <w:bCs w:val="0"/>
      </w:rPr>
    </w:lvl>
    <w:lvl w:ilvl="3">
      <w:start w:val="1"/>
      <w:numFmt w:val="decimal"/>
      <w:isLgl/>
      <w:lvlText w:val="%1.%2.%3.%4."/>
      <w:lvlJc w:val="left"/>
      <w:pPr>
        <w:ind w:left="243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513" w:hanging="1080"/>
      </w:pPr>
      <w:rPr>
        <w:rFonts w:hint="default"/>
      </w:rPr>
    </w:lvl>
    <w:lvl w:ilvl="6">
      <w:start w:val="1"/>
      <w:numFmt w:val="decimal"/>
      <w:isLgl/>
      <w:lvlText w:val="%1.%2.%3.%4.%5.%6.%7."/>
      <w:lvlJc w:val="left"/>
      <w:pPr>
        <w:ind w:left="4233" w:hanging="1440"/>
      </w:pPr>
      <w:rPr>
        <w:rFonts w:hint="default"/>
      </w:rPr>
    </w:lvl>
    <w:lvl w:ilvl="7">
      <w:start w:val="1"/>
      <w:numFmt w:val="decimal"/>
      <w:isLgl/>
      <w:lvlText w:val="%1.%2.%3.%4.%5.%6.%7.%8."/>
      <w:lvlJc w:val="left"/>
      <w:pPr>
        <w:ind w:left="4593" w:hanging="1440"/>
      </w:pPr>
      <w:rPr>
        <w:rFonts w:hint="default"/>
      </w:rPr>
    </w:lvl>
    <w:lvl w:ilvl="8">
      <w:start w:val="1"/>
      <w:numFmt w:val="decimal"/>
      <w:isLgl/>
      <w:lvlText w:val="%1.%2.%3.%4.%5.%6.%7.%8.%9."/>
      <w:lvlJc w:val="left"/>
      <w:pPr>
        <w:ind w:left="5313" w:hanging="1800"/>
      </w:pPr>
      <w:rPr>
        <w:rFonts w:hint="default"/>
      </w:rPr>
    </w:lvl>
  </w:abstractNum>
  <w:abstractNum w:abstractNumId="1" w15:restartNumberingAfterBreak="0">
    <w:nsid w:val="155B6F0E"/>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510A91"/>
    <w:multiLevelType w:val="hybridMultilevel"/>
    <w:tmpl w:val="9C2844D8"/>
    <w:lvl w:ilvl="0" w:tplc="A15029E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9760407"/>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571"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BBC0798"/>
    <w:multiLevelType w:val="multilevel"/>
    <w:tmpl w:val="08BC542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833DC0"/>
    <w:multiLevelType w:val="multilevel"/>
    <w:tmpl w:val="634A6628"/>
    <w:lvl w:ilvl="0">
      <w:start w:val="4"/>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9" w15:restartNumberingAfterBreak="0">
    <w:nsid w:val="459700BA"/>
    <w:multiLevelType w:val="hybridMultilevel"/>
    <w:tmpl w:val="C164CB56"/>
    <w:lvl w:ilvl="0" w:tplc="32764C54">
      <w:start w:val="8"/>
      <w:numFmt w:val="decimal"/>
      <w:lvlText w:val="%1."/>
      <w:lvlJc w:val="left"/>
      <w:pPr>
        <w:ind w:left="502" w:hanging="360"/>
      </w:pPr>
      <w:rPr>
        <w:rFonts w:ascii="Times New Roman" w:hAnsi="Times New Roman" w:cs="Times New Roman"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AA366B"/>
    <w:multiLevelType w:val="multilevel"/>
    <w:tmpl w:val="174AAFB0"/>
    <w:lvl w:ilvl="0">
      <w:start w:val="1"/>
      <w:numFmt w:val="decimal"/>
      <w:lvlText w:val="%1."/>
      <w:lvlJc w:val="left"/>
      <w:pPr>
        <w:ind w:left="360" w:hanging="360"/>
      </w:pPr>
      <w:rPr>
        <w:b w:val="0"/>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1"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2" w15:restartNumberingAfterBreak="0">
    <w:nsid w:val="4D5D4046"/>
    <w:multiLevelType w:val="multilevel"/>
    <w:tmpl w:val="0952FBE8"/>
    <w:lvl w:ilvl="0">
      <w:start w:val="1"/>
      <w:numFmt w:val="decimal"/>
      <w:lvlText w:val="%1."/>
      <w:lvlJc w:val="left"/>
      <w:pPr>
        <w:ind w:left="360" w:hanging="360"/>
      </w:pPr>
      <w:rPr>
        <w:b/>
      </w:rPr>
    </w:lvl>
    <w:lvl w:ilvl="1">
      <w:start w:val="1"/>
      <w:numFmt w:val="decimal"/>
      <w:suff w:val="space"/>
      <w:lvlText w:val="%1.%2."/>
      <w:lvlJc w:val="left"/>
      <w:pPr>
        <w:ind w:left="792" w:hanging="432"/>
      </w:pPr>
      <w:rPr>
        <w:b w:val="0"/>
        <w:color w:val="auto"/>
      </w:rPr>
    </w:lvl>
    <w:lvl w:ilvl="2">
      <w:start w:val="1"/>
      <w:numFmt w:val="decimal"/>
      <w:suff w:val="space"/>
      <w:lvlText w:val="%1.%2.%3."/>
      <w:lvlJc w:val="left"/>
      <w:pPr>
        <w:ind w:left="930" w:hanging="504"/>
      </w:pPr>
      <w:rPr>
        <w:b w:val="0"/>
        <w:strike w:val="0"/>
        <w:dstrike w:val="0"/>
        <w:u w:val="none"/>
        <w:effect w:val="none"/>
      </w:r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D26ABF"/>
    <w:multiLevelType w:val="hybridMultilevel"/>
    <w:tmpl w:val="4B7C4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D55584"/>
    <w:multiLevelType w:val="multilevel"/>
    <w:tmpl w:val="6240A0C4"/>
    <w:lvl w:ilvl="0">
      <w:start w:val="1"/>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6D773C9E"/>
    <w:multiLevelType w:val="multilevel"/>
    <w:tmpl w:val="B16AC4AE"/>
    <w:lvl w:ilvl="0">
      <w:start w:val="3"/>
      <w:numFmt w:val="decimal"/>
      <w:lvlText w:val="%1."/>
      <w:lvlJc w:val="left"/>
      <w:pPr>
        <w:ind w:left="360" w:hanging="360"/>
      </w:pPr>
      <w:rPr>
        <w:rFonts w:eastAsiaTheme="minorEastAsia" w:hint="default"/>
        <w:u w:val="single"/>
      </w:rPr>
    </w:lvl>
    <w:lvl w:ilvl="1">
      <w:start w:val="2"/>
      <w:numFmt w:val="decimal"/>
      <w:lvlText w:val="%1.%2."/>
      <w:lvlJc w:val="left"/>
      <w:pPr>
        <w:ind w:left="502" w:hanging="360"/>
      </w:pPr>
      <w:rPr>
        <w:rFonts w:eastAsiaTheme="minorEastAsia" w:hint="default"/>
        <w:u w:val="none"/>
      </w:rPr>
    </w:lvl>
    <w:lvl w:ilvl="2">
      <w:start w:val="1"/>
      <w:numFmt w:val="decimal"/>
      <w:lvlText w:val="%1.%2.%3."/>
      <w:lvlJc w:val="left"/>
      <w:pPr>
        <w:ind w:left="1004" w:hanging="720"/>
      </w:pPr>
      <w:rPr>
        <w:rFonts w:eastAsiaTheme="minorEastAsia" w:hint="default"/>
        <w:u w:val="single"/>
      </w:rPr>
    </w:lvl>
    <w:lvl w:ilvl="3">
      <w:start w:val="1"/>
      <w:numFmt w:val="decimal"/>
      <w:lvlText w:val="%1.%2.%3.%4."/>
      <w:lvlJc w:val="left"/>
      <w:pPr>
        <w:ind w:left="1146" w:hanging="720"/>
      </w:pPr>
      <w:rPr>
        <w:rFonts w:eastAsiaTheme="minorEastAsia" w:hint="default"/>
        <w:u w:val="single"/>
      </w:rPr>
    </w:lvl>
    <w:lvl w:ilvl="4">
      <w:start w:val="1"/>
      <w:numFmt w:val="decimal"/>
      <w:lvlText w:val="%1.%2.%3.%4.%5."/>
      <w:lvlJc w:val="left"/>
      <w:pPr>
        <w:ind w:left="1648" w:hanging="1080"/>
      </w:pPr>
      <w:rPr>
        <w:rFonts w:eastAsiaTheme="minorEastAsia" w:hint="default"/>
        <w:u w:val="single"/>
      </w:rPr>
    </w:lvl>
    <w:lvl w:ilvl="5">
      <w:start w:val="1"/>
      <w:numFmt w:val="decimal"/>
      <w:lvlText w:val="%1.%2.%3.%4.%5.%6."/>
      <w:lvlJc w:val="left"/>
      <w:pPr>
        <w:ind w:left="1790" w:hanging="1080"/>
      </w:pPr>
      <w:rPr>
        <w:rFonts w:eastAsiaTheme="minorEastAsia" w:hint="default"/>
        <w:u w:val="single"/>
      </w:rPr>
    </w:lvl>
    <w:lvl w:ilvl="6">
      <w:start w:val="1"/>
      <w:numFmt w:val="decimal"/>
      <w:lvlText w:val="%1.%2.%3.%4.%5.%6.%7."/>
      <w:lvlJc w:val="left"/>
      <w:pPr>
        <w:ind w:left="2292" w:hanging="1440"/>
      </w:pPr>
      <w:rPr>
        <w:rFonts w:eastAsiaTheme="minorEastAsia" w:hint="default"/>
        <w:u w:val="single"/>
      </w:rPr>
    </w:lvl>
    <w:lvl w:ilvl="7">
      <w:start w:val="1"/>
      <w:numFmt w:val="decimal"/>
      <w:lvlText w:val="%1.%2.%3.%4.%5.%6.%7.%8."/>
      <w:lvlJc w:val="left"/>
      <w:pPr>
        <w:ind w:left="2434" w:hanging="1440"/>
      </w:pPr>
      <w:rPr>
        <w:rFonts w:eastAsiaTheme="minorEastAsia" w:hint="default"/>
        <w:u w:val="single"/>
      </w:rPr>
    </w:lvl>
    <w:lvl w:ilvl="8">
      <w:start w:val="1"/>
      <w:numFmt w:val="decimal"/>
      <w:lvlText w:val="%1.%2.%3.%4.%5.%6.%7.%8.%9."/>
      <w:lvlJc w:val="left"/>
      <w:pPr>
        <w:ind w:left="2936" w:hanging="1800"/>
      </w:pPr>
      <w:rPr>
        <w:rFonts w:eastAsiaTheme="minorEastAsia" w:hint="default"/>
        <w:u w:val="single"/>
      </w:rPr>
    </w:lvl>
  </w:abstractNum>
  <w:abstractNum w:abstractNumId="16" w15:restartNumberingAfterBreak="0">
    <w:nsid w:val="77165603"/>
    <w:multiLevelType w:val="multilevel"/>
    <w:tmpl w:val="5658EA54"/>
    <w:lvl w:ilvl="0">
      <w:start w:val="1"/>
      <w:numFmt w:val="decimal"/>
      <w:lvlText w:val="%1."/>
      <w:lvlJc w:val="left"/>
      <w:pPr>
        <w:ind w:left="2047" w:hanging="240"/>
        <w:jc w:val="lef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807" w:hanging="420"/>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570" w:hanging="420"/>
      </w:pPr>
      <w:rPr>
        <w:rFonts w:hint="default"/>
        <w:lang w:val="lt-LT" w:eastAsia="en-US" w:bidi="ar-SA"/>
      </w:rPr>
    </w:lvl>
    <w:lvl w:ilvl="3">
      <w:numFmt w:val="bullet"/>
      <w:lvlText w:val="•"/>
      <w:lvlJc w:val="left"/>
      <w:pPr>
        <w:ind w:left="5101" w:hanging="420"/>
      </w:pPr>
      <w:rPr>
        <w:rFonts w:hint="default"/>
        <w:lang w:val="lt-LT" w:eastAsia="en-US" w:bidi="ar-SA"/>
      </w:rPr>
    </w:lvl>
    <w:lvl w:ilvl="4">
      <w:numFmt w:val="bullet"/>
      <w:lvlText w:val="•"/>
      <w:lvlJc w:val="left"/>
      <w:pPr>
        <w:ind w:left="6632" w:hanging="420"/>
      </w:pPr>
      <w:rPr>
        <w:rFonts w:hint="default"/>
        <w:lang w:val="lt-LT" w:eastAsia="en-US" w:bidi="ar-SA"/>
      </w:rPr>
    </w:lvl>
    <w:lvl w:ilvl="5">
      <w:numFmt w:val="bullet"/>
      <w:lvlText w:val="•"/>
      <w:lvlJc w:val="left"/>
      <w:pPr>
        <w:ind w:left="8163" w:hanging="420"/>
      </w:pPr>
      <w:rPr>
        <w:rFonts w:hint="default"/>
        <w:lang w:val="lt-LT" w:eastAsia="en-US" w:bidi="ar-SA"/>
      </w:rPr>
    </w:lvl>
    <w:lvl w:ilvl="6">
      <w:numFmt w:val="bullet"/>
      <w:lvlText w:val="•"/>
      <w:lvlJc w:val="left"/>
      <w:pPr>
        <w:ind w:left="9694" w:hanging="420"/>
      </w:pPr>
      <w:rPr>
        <w:rFonts w:hint="default"/>
        <w:lang w:val="lt-LT" w:eastAsia="en-US" w:bidi="ar-SA"/>
      </w:rPr>
    </w:lvl>
    <w:lvl w:ilvl="7">
      <w:numFmt w:val="bullet"/>
      <w:lvlText w:val="•"/>
      <w:lvlJc w:val="left"/>
      <w:pPr>
        <w:ind w:left="11225" w:hanging="420"/>
      </w:pPr>
      <w:rPr>
        <w:rFonts w:hint="default"/>
        <w:lang w:val="lt-LT" w:eastAsia="en-US" w:bidi="ar-SA"/>
      </w:rPr>
    </w:lvl>
    <w:lvl w:ilvl="8">
      <w:numFmt w:val="bullet"/>
      <w:lvlText w:val="•"/>
      <w:lvlJc w:val="left"/>
      <w:pPr>
        <w:ind w:left="12756" w:hanging="420"/>
      </w:pPr>
      <w:rPr>
        <w:rFonts w:hint="default"/>
        <w:lang w:val="lt-LT" w:eastAsia="en-US" w:bidi="ar-SA"/>
      </w:rPr>
    </w:lvl>
  </w:abstractNum>
  <w:abstractNum w:abstractNumId="17"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860629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2796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61967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40636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988803">
    <w:abstractNumId w:val="3"/>
  </w:num>
  <w:num w:numId="6" w16cid:durableId="1017775160">
    <w:abstractNumId w:val="13"/>
  </w:num>
  <w:num w:numId="7" w16cid:durableId="617757279">
    <w:abstractNumId w:val="9"/>
  </w:num>
  <w:num w:numId="8" w16cid:durableId="960960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241095">
    <w:abstractNumId w:val="0"/>
  </w:num>
  <w:num w:numId="10" w16cid:durableId="857080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1563857">
    <w:abstractNumId w:val="1"/>
  </w:num>
  <w:num w:numId="12" w16cid:durableId="563413805">
    <w:abstractNumId w:val="15"/>
  </w:num>
  <w:num w:numId="13" w16cid:durableId="2069496021">
    <w:abstractNumId w:val="4"/>
  </w:num>
  <w:num w:numId="14" w16cid:durableId="2050296479">
    <w:abstractNumId w:val="5"/>
  </w:num>
  <w:num w:numId="15" w16cid:durableId="342323832">
    <w:abstractNumId w:val="8"/>
  </w:num>
  <w:num w:numId="16" w16cid:durableId="132435193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9983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699078">
    <w:abstractNumId w:val="2"/>
  </w:num>
  <w:num w:numId="19" w16cid:durableId="1091586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334E6"/>
    <w:rsid w:val="00045CDD"/>
    <w:rsid w:val="00046390"/>
    <w:rsid w:val="00062DCE"/>
    <w:rsid w:val="000A11FD"/>
    <w:rsid w:val="000E5F5D"/>
    <w:rsid w:val="000F543B"/>
    <w:rsid w:val="00100182"/>
    <w:rsid w:val="00120F7C"/>
    <w:rsid w:val="00172F95"/>
    <w:rsid w:val="001742A0"/>
    <w:rsid w:val="00195CD4"/>
    <w:rsid w:val="001A3856"/>
    <w:rsid w:val="001B687A"/>
    <w:rsid w:val="00205534"/>
    <w:rsid w:val="00216F4B"/>
    <w:rsid w:val="00245A02"/>
    <w:rsid w:val="00247014"/>
    <w:rsid w:val="002634F0"/>
    <w:rsid w:val="002A3FE8"/>
    <w:rsid w:val="002F34F5"/>
    <w:rsid w:val="00306D32"/>
    <w:rsid w:val="00351CA3"/>
    <w:rsid w:val="0035459D"/>
    <w:rsid w:val="00366A1A"/>
    <w:rsid w:val="00371FDC"/>
    <w:rsid w:val="003C17D1"/>
    <w:rsid w:val="003E51E8"/>
    <w:rsid w:val="0040413D"/>
    <w:rsid w:val="00486D3D"/>
    <w:rsid w:val="004A5EDA"/>
    <w:rsid w:val="004D7453"/>
    <w:rsid w:val="00506DBE"/>
    <w:rsid w:val="00524646"/>
    <w:rsid w:val="00547363"/>
    <w:rsid w:val="00570D49"/>
    <w:rsid w:val="0058237B"/>
    <w:rsid w:val="005832A8"/>
    <w:rsid w:val="005A00C7"/>
    <w:rsid w:val="00637AF1"/>
    <w:rsid w:val="00640407"/>
    <w:rsid w:val="00656700"/>
    <w:rsid w:val="0067217B"/>
    <w:rsid w:val="00694364"/>
    <w:rsid w:val="006C6D8B"/>
    <w:rsid w:val="0073030B"/>
    <w:rsid w:val="007A05A7"/>
    <w:rsid w:val="007C7939"/>
    <w:rsid w:val="007F3033"/>
    <w:rsid w:val="00844866"/>
    <w:rsid w:val="00854DAC"/>
    <w:rsid w:val="00872040"/>
    <w:rsid w:val="00881D93"/>
    <w:rsid w:val="00892CF5"/>
    <w:rsid w:val="008F31B6"/>
    <w:rsid w:val="009032A6"/>
    <w:rsid w:val="00921AC0"/>
    <w:rsid w:val="00942F51"/>
    <w:rsid w:val="00943568"/>
    <w:rsid w:val="00977530"/>
    <w:rsid w:val="0099093E"/>
    <w:rsid w:val="009D2261"/>
    <w:rsid w:val="00A24829"/>
    <w:rsid w:val="00A62B69"/>
    <w:rsid w:val="00A80189"/>
    <w:rsid w:val="00A82479"/>
    <w:rsid w:val="00A83E00"/>
    <w:rsid w:val="00A91F7B"/>
    <w:rsid w:val="00AB610C"/>
    <w:rsid w:val="00AB72D1"/>
    <w:rsid w:val="00B0405D"/>
    <w:rsid w:val="00B1489C"/>
    <w:rsid w:val="00B22D7B"/>
    <w:rsid w:val="00B52934"/>
    <w:rsid w:val="00B7506B"/>
    <w:rsid w:val="00BC075A"/>
    <w:rsid w:val="00BE1BC1"/>
    <w:rsid w:val="00BE40EA"/>
    <w:rsid w:val="00C04CDC"/>
    <w:rsid w:val="00C50C13"/>
    <w:rsid w:val="00C52FE6"/>
    <w:rsid w:val="00C7425B"/>
    <w:rsid w:val="00C874FE"/>
    <w:rsid w:val="00CA41F1"/>
    <w:rsid w:val="00CD428C"/>
    <w:rsid w:val="00D105F9"/>
    <w:rsid w:val="00D2164A"/>
    <w:rsid w:val="00D232FA"/>
    <w:rsid w:val="00D810AF"/>
    <w:rsid w:val="00D85AEB"/>
    <w:rsid w:val="00D90275"/>
    <w:rsid w:val="00DA61A9"/>
    <w:rsid w:val="00DD1D70"/>
    <w:rsid w:val="00DF2316"/>
    <w:rsid w:val="00E038DB"/>
    <w:rsid w:val="00E74E7F"/>
    <w:rsid w:val="00E82710"/>
    <w:rsid w:val="00E87F1C"/>
    <w:rsid w:val="00EA4E34"/>
    <w:rsid w:val="00EC2617"/>
    <w:rsid w:val="00F80129"/>
    <w:rsid w:val="00FA0139"/>
    <w:rsid w:val="00FA1507"/>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chartTrackingRefBased/>
  <w15:docId w15:val="{E359B1A2-AFD5-42DA-8C7D-DA15FF6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1"/>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1"/>
    <w:qFormat/>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iPriority w:val="99"/>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PaantratDiagrama">
    <w:name w:val="Paantraštė Diagrama"/>
    <w:aliases w:val="Diagrama Diagrama"/>
    <w:link w:val="Paantrat"/>
    <w:locked/>
    <w:rsid w:val="00524646"/>
    <w:rPr>
      <w:b/>
      <w:bCs/>
      <w:sz w:val="24"/>
      <w:szCs w:val="24"/>
    </w:rPr>
  </w:style>
  <w:style w:type="paragraph" w:styleId="Paantrat">
    <w:name w:val="Subtitle"/>
    <w:aliases w:val="Diagrama"/>
    <w:basedOn w:val="prastasis"/>
    <w:link w:val="PaantratDiagrama"/>
    <w:qFormat/>
    <w:rsid w:val="00524646"/>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524646"/>
    <w:rPr>
      <w:rFonts w:eastAsiaTheme="minorEastAsia"/>
      <w:color w:val="5A5A5A" w:themeColor="text1" w:themeTint="A5"/>
      <w:spacing w:val="15"/>
      <w:lang w:val="en-US"/>
    </w:rPr>
  </w:style>
  <w:style w:type="paragraph" w:styleId="prastasiniatinklio">
    <w:name w:val="Normal (Web)"/>
    <w:basedOn w:val="prastasis"/>
    <w:uiPriority w:val="99"/>
    <w:rsid w:val="00524646"/>
    <w:pPr>
      <w:overflowPunct w:val="0"/>
      <w:autoSpaceDE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FontStyle37">
    <w:name w:val="Font Style37"/>
    <w:uiPriority w:val="99"/>
    <w:rsid w:val="00A24829"/>
    <w:rPr>
      <w:rFonts w:ascii="Tahoma" w:hAnsi="Tahoma" w:cs="Tahoma" w:hint="default"/>
      <w:sz w:val="14"/>
      <w:szCs w:val="14"/>
    </w:rPr>
  </w:style>
  <w:style w:type="table" w:customStyle="1" w:styleId="TableNormal">
    <w:name w:val="Table Normal"/>
    <w:uiPriority w:val="2"/>
    <w:semiHidden/>
    <w:unhideWhenUsed/>
    <w:qFormat/>
    <w:rsid w:val="00A801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80189"/>
    <w:pPr>
      <w:widowControl w:val="0"/>
      <w:autoSpaceDE w:val="0"/>
      <w:spacing w:after="0" w:line="240" w:lineRule="auto"/>
    </w:pPr>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37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966">
      <w:bodyDiv w:val="1"/>
      <w:marLeft w:val="0"/>
      <w:marRight w:val="0"/>
      <w:marTop w:val="0"/>
      <w:marBottom w:val="0"/>
      <w:divBdr>
        <w:top w:val="none" w:sz="0" w:space="0" w:color="auto"/>
        <w:left w:val="none" w:sz="0" w:space="0" w:color="auto"/>
        <w:bottom w:val="none" w:sz="0" w:space="0" w:color="auto"/>
        <w:right w:val="none" w:sz="0" w:space="0" w:color="auto"/>
      </w:divBdr>
    </w:div>
    <w:div w:id="102581886">
      <w:bodyDiv w:val="1"/>
      <w:marLeft w:val="0"/>
      <w:marRight w:val="0"/>
      <w:marTop w:val="0"/>
      <w:marBottom w:val="0"/>
      <w:divBdr>
        <w:top w:val="none" w:sz="0" w:space="0" w:color="auto"/>
        <w:left w:val="none" w:sz="0" w:space="0" w:color="auto"/>
        <w:bottom w:val="none" w:sz="0" w:space="0" w:color="auto"/>
        <w:right w:val="none" w:sz="0" w:space="0" w:color="auto"/>
      </w:divBdr>
    </w:div>
    <w:div w:id="718237916">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838152220">
      <w:bodyDiv w:val="1"/>
      <w:marLeft w:val="0"/>
      <w:marRight w:val="0"/>
      <w:marTop w:val="0"/>
      <w:marBottom w:val="0"/>
      <w:divBdr>
        <w:top w:val="none" w:sz="0" w:space="0" w:color="auto"/>
        <w:left w:val="none" w:sz="0" w:space="0" w:color="auto"/>
        <w:bottom w:val="none" w:sz="0" w:space="0" w:color="auto"/>
        <w:right w:val="none" w:sz="0" w:space="0" w:color="auto"/>
      </w:divBdr>
    </w:div>
    <w:div w:id="1018314658">
      <w:bodyDiv w:val="1"/>
      <w:marLeft w:val="0"/>
      <w:marRight w:val="0"/>
      <w:marTop w:val="0"/>
      <w:marBottom w:val="0"/>
      <w:divBdr>
        <w:top w:val="none" w:sz="0" w:space="0" w:color="auto"/>
        <w:left w:val="none" w:sz="0" w:space="0" w:color="auto"/>
        <w:bottom w:val="none" w:sz="0" w:space="0" w:color="auto"/>
        <w:right w:val="none" w:sz="0" w:space="0" w:color="auto"/>
      </w:divBdr>
    </w:div>
    <w:div w:id="1037313541">
      <w:bodyDiv w:val="1"/>
      <w:marLeft w:val="0"/>
      <w:marRight w:val="0"/>
      <w:marTop w:val="0"/>
      <w:marBottom w:val="0"/>
      <w:divBdr>
        <w:top w:val="none" w:sz="0" w:space="0" w:color="auto"/>
        <w:left w:val="none" w:sz="0" w:space="0" w:color="auto"/>
        <w:bottom w:val="none" w:sz="0" w:space="0" w:color="auto"/>
        <w:right w:val="none" w:sz="0" w:space="0" w:color="auto"/>
      </w:divBdr>
    </w:div>
    <w:div w:id="1056971843">
      <w:bodyDiv w:val="1"/>
      <w:marLeft w:val="0"/>
      <w:marRight w:val="0"/>
      <w:marTop w:val="0"/>
      <w:marBottom w:val="0"/>
      <w:divBdr>
        <w:top w:val="none" w:sz="0" w:space="0" w:color="auto"/>
        <w:left w:val="none" w:sz="0" w:space="0" w:color="auto"/>
        <w:bottom w:val="none" w:sz="0" w:space="0" w:color="auto"/>
        <w:right w:val="none" w:sz="0" w:space="0" w:color="auto"/>
      </w:divBdr>
    </w:div>
    <w:div w:id="1095175480">
      <w:bodyDiv w:val="1"/>
      <w:marLeft w:val="0"/>
      <w:marRight w:val="0"/>
      <w:marTop w:val="0"/>
      <w:marBottom w:val="0"/>
      <w:divBdr>
        <w:top w:val="none" w:sz="0" w:space="0" w:color="auto"/>
        <w:left w:val="none" w:sz="0" w:space="0" w:color="auto"/>
        <w:bottom w:val="none" w:sz="0" w:space="0" w:color="auto"/>
        <w:right w:val="none" w:sz="0" w:space="0" w:color="auto"/>
      </w:divBdr>
    </w:div>
    <w:div w:id="1122071096">
      <w:bodyDiv w:val="1"/>
      <w:marLeft w:val="0"/>
      <w:marRight w:val="0"/>
      <w:marTop w:val="0"/>
      <w:marBottom w:val="0"/>
      <w:divBdr>
        <w:top w:val="none" w:sz="0" w:space="0" w:color="auto"/>
        <w:left w:val="none" w:sz="0" w:space="0" w:color="auto"/>
        <w:bottom w:val="none" w:sz="0" w:space="0" w:color="auto"/>
        <w:right w:val="none" w:sz="0" w:space="0" w:color="auto"/>
      </w:divBdr>
    </w:div>
    <w:div w:id="1162160501">
      <w:bodyDiv w:val="1"/>
      <w:marLeft w:val="0"/>
      <w:marRight w:val="0"/>
      <w:marTop w:val="0"/>
      <w:marBottom w:val="0"/>
      <w:divBdr>
        <w:top w:val="none" w:sz="0" w:space="0" w:color="auto"/>
        <w:left w:val="none" w:sz="0" w:space="0" w:color="auto"/>
        <w:bottom w:val="none" w:sz="0" w:space="0" w:color="auto"/>
        <w:right w:val="none" w:sz="0" w:space="0" w:color="auto"/>
      </w:divBdr>
    </w:div>
    <w:div w:id="1173296933">
      <w:bodyDiv w:val="1"/>
      <w:marLeft w:val="0"/>
      <w:marRight w:val="0"/>
      <w:marTop w:val="0"/>
      <w:marBottom w:val="0"/>
      <w:divBdr>
        <w:top w:val="none" w:sz="0" w:space="0" w:color="auto"/>
        <w:left w:val="none" w:sz="0" w:space="0" w:color="auto"/>
        <w:bottom w:val="none" w:sz="0" w:space="0" w:color="auto"/>
        <w:right w:val="none" w:sz="0" w:space="0" w:color="auto"/>
      </w:divBdr>
    </w:div>
    <w:div w:id="1254509298">
      <w:bodyDiv w:val="1"/>
      <w:marLeft w:val="0"/>
      <w:marRight w:val="0"/>
      <w:marTop w:val="0"/>
      <w:marBottom w:val="0"/>
      <w:divBdr>
        <w:top w:val="none" w:sz="0" w:space="0" w:color="auto"/>
        <w:left w:val="none" w:sz="0" w:space="0" w:color="auto"/>
        <w:bottom w:val="none" w:sz="0" w:space="0" w:color="auto"/>
        <w:right w:val="none" w:sz="0" w:space="0" w:color="auto"/>
      </w:divBdr>
    </w:div>
    <w:div w:id="1365598454">
      <w:bodyDiv w:val="1"/>
      <w:marLeft w:val="0"/>
      <w:marRight w:val="0"/>
      <w:marTop w:val="0"/>
      <w:marBottom w:val="0"/>
      <w:divBdr>
        <w:top w:val="none" w:sz="0" w:space="0" w:color="auto"/>
        <w:left w:val="none" w:sz="0" w:space="0" w:color="auto"/>
        <w:bottom w:val="none" w:sz="0" w:space="0" w:color="auto"/>
        <w:right w:val="none" w:sz="0" w:space="0" w:color="auto"/>
      </w:divBdr>
    </w:div>
    <w:div w:id="1393846814">
      <w:bodyDiv w:val="1"/>
      <w:marLeft w:val="0"/>
      <w:marRight w:val="0"/>
      <w:marTop w:val="0"/>
      <w:marBottom w:val="0"/>
      <w:divBdr>
        <w:top w:val="none" w:sz="0" w:space="0" w:color="auto"/>
        <w:left w:val="none" w:sz="0" w:space="0" w:color="auto"/>
        <w:bottom w:val="none" w:sz="0" w:space="0" w:color="auto"/>
        <w:right w:val="none" w:sz="0" w:space="0" w:color="auto"/>
      </w:divBdr>
    </w:div>
    <w:div w:id="1842158789">
      <w:bodyDiv w:val="1"/>
      <w:marLeft w:val="0"/>
      <w:marRight w:val="0"/>
      <w:marTop w:val="0"/>
      <w:marBottom w:val="0"/>
      <w:divBdr>
        <w:top w:val="none" w:sz="0" w:space="0" w:color="auto"/>
        <w:left w:val="none" w:sz="0" w:space="0" w:color="auto"/>
        <w:bottom w:val="none" w:sz="0" w:space="0" w:color="auto"/>
        <w:right w:val="none" w:sz="0" w:space="0" w:color="auto"/>
      </w:divBdr>
    </w:div>
    <w:div w:id="2001158181">
      <w:bodyDiv w:val="1"/>
      <w:marLeft w:val="0"/>
      <w:marRight w:val="0"/>
      <w:marTop w:val="0"/>
      <w:marBottom w:val="0"/>
      <w:divBdr>
        <w:top w:val="none" w:sz="0" w:space="0" w:color="auto"/>
        <w:left w:val="none" w:sz="0" w:space="0" w:color="auto"/>
        <w:bottom w:val="none" w:sz="0" w:space="0" w:color="auto"/>
        <w:right w:val="none" w:sz="0" w:space="0" w:color="auto"/>
      </w:divBdr>
    </w:div>
    <w:div w:id="20944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orfa@norf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27419</Words>
  <Characters>15629</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Auksė Kumponienė</cp:lastModifiedBy>
  <cp:revision>2</cp:revision>
  <cp:lastPrinted>2022-04-04T08:17:00Z</cp:lastPrinted>
  <dcterms:created xsi:type="dcterms:W3CDTF">2022-05-09T08:11:00Z</dcterms:created>
  <dcterms:modified xsi:type="dcterms:W3CDTF">2022-05-09T08:11:00Z</dcterms:modified>
</cp:coreProperties>
</file>