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0" w:rsidRPr="00CF690D" w:rsidRDefault="00FF066F" w:rsidP="00FF066F">
      <w:pPr>
        <w:jc w:val="center"/>
        <w:rPr>
          <w:b/>
          <w:color w:val="000000"/>
        </w:rPr>
      </w:pPr>
      <w:r w:rsidRPr="00CF690D">
        <w:rPr>
          <w:b/>
          <w:color w:val="000000"/>
        </w:rPr>
        <w:t>PAPILDOMAS SUSITARIMAS</w:t>
      </w:r>
    </w:p>
    <w:p w:rsidR="00CF690D" w:rsidRPr="00CF690D" w:rsidRDefault="00584965" w:rsidP="00CF690D">
      <w:pPr>
        <w:pStyle w:val="Heading"/>
        <w:jc w:val="center"/>
        <w:rPr>
          <w:color w:val="000000"/>
        </w:rPr>
      </w:pPr>
      <w:r>
        <w:rPr>
          <w:color w:val="000000"/>
        </w:rPr>
        <w:t>prie</w:t>
      </w:r>
      <w:r w:rsidR="00FF066F" w:rsidRPr="00CF690D">
        <w:rPr>
          <w:color w:val="000000"/>
        </w:rPr>
        <w:t xml:space="preserve"> </w:t>
      </w:r>
      <w:r w:rsidR="00EA64B6">
        <w:rPr>
          <w:color w:val="000000"/>
        </w:rPr>
        <w:t>20</w:t>
      </w:r>
      <w:r w:rsidR="00D201E2">
        <w:rPr>
          <w:color w:val="000000"/>
        </w:rPr>
        <w:t>22</w:t>
      </w:r>
      <w:r w:rsidR="00AC50AB" w:rsidRPr="00CF690D">
        <w:rPr>
          <w:color w:val="000000"/>
        </w:rPr>
        <w:t xml:space="preserve"> m.</w:t>
      </w:r>
      <w:r w:rsidR="009B327A" w:rsidRPr="00CF690D">
        <w:rPr>
          <w:color w:val="000000"/>
        </w:rPr>
        <w:t xml:space="preserve"> </w:t>
      </w:r>
      <w:r w:rsidR="00D201E2">
        <w:rPr>
          <w:color w:val="000000"/>
        </w:rPr>
        <w:t>balandžio 15</w:t>
      </w:r>
      <w:r w:rsidR="00E17734" w:rsidRPr="00CF690D">
        <w:rPr>
          <w:color w:val="000000"/>
        </w:rPr>
        <w:t xml:space="preserve"> </w:t>
      </w:r>
      <w:r w:rsidR="00AC50AB" w:rsidRPr="00CF690D">
        <w:rPr>
          <w:color w:val="000000"/>
        </w:rPr>
        <w:t xml:space="preserve">d. </w:t>
      </w:r>
      <w:r w:rsidR="00663300">
        <w:rPr>
          <w:color w:val="000000"/>
        </w:rPr>
        <w:t xml:space="preserve">RANGOS </w:t>
      </w:r>
      <w:r w:rsidR="00FF066F" w:rsidRPr="00CF690D">
        <w:rPr>
          <w:color w:val="000000"/>
        </w:rPr>
        <w:t xml:space="preserve">sutarties Nr. </w:t>
      </w:r>
      <w:r w:rsidR="00EA64B6">
        <w:rPr>
          <w:color w:val="000000"/>
        </w:rPr>
        <w:t>(9.27</w:t>
      </w:r>
      <w:r w:rsidR="00D201E2">
        <w:rPr>
          <w:color w:val="000000"/>
        </w:rPr>
        <w:t>M</w:t>
      </w:r>
      <w:r w:rsidR="00D201E2" w:rsidRPr="00D201E2">
        <w:rPr>
          <w:caps w:val="0"/>
          <w:color w:val="000000"/>
        </w:rPr>
        <w:t>r</w:t>
      </w:r>
      <w:r w:rsidR="00EA64B6">
        <w:rPr>
          <w:color w:val="000000"/>
        </w:rPr>
        <w:t>)</w:t>
      </w:r>
      <w:r w:rsidR="009B327A" w:rsidRPr="00CF690D">
        <w:rPr>
          <w:color w:val="000000"/>
        </w:rPr>
        <w:t>D1-</w:t>
      </w:r>
      <w:r w:rsidR="00D201E2">
        <w:rPr>
          <w:color w:val="000000"/>
        </w:rPr>
        <w:t>285</w:t>
      </w:r>
      <w:r w:rsidR="009B327A" w:rsidRPr="00CF690D">
        <w:rPr>
          <w:color w:val="000000"/>
        </w:rPr>
        <w:t xml:space="preserve"> </w:t>
      </w:r>
    </w:p>
    <w:p w:rsidR="00FF066F" w:rsidRDefault="00FF066F" w:rsidP="00CF690D">
      <w:pPr>
        <w:ind w:firstLine="600"/>
        <w:jc w:val="center"/>
      </w:pPr>
    </w:p>
    <w:p w:rsidR="00FF066F" w:rsidRPr="00F30E2B" w:rsidRDefault="00FF066F" w:rsidP="00D16B69">
      <w:pPr>
        <w:ind w:firstLine="600"/>
        <w:jc w:val="center"/>
      </w:pPr>
      <w:r w:rsidRPr="00F30E2B">
        <w:t>20</w:t>
      </w:r>
      <w:r w:rsidR="00D201E2">
        <w:t>22</w:t>
      </w:r>
      <w:r w:rsidR="009B327A">
        <w:t xml:space="preserve"> m. ........................................d.  Nr.</w:t>
      </w:r>
    </w:p>
    <w:p w:rsidR="00FF066F" w:rsidRPr="00F30E2B" w:rsidRDefault="00E17734" w:rsidP="00727FD9">
      <w:pPr>
        <w:spacing w:line="276" w:lineRule="auto"/>
        <w:ind w:firstLine="600"/>
        <w:jc w:val="center"/>
      </w:pPr>
      <w:r>
        <w:t>Prienai</w:t>
      </w:r>
    </w:p>
    <w:p w:rsidR="00FF066F" w:rsidRPr="007520D8" w:rsidRDefault="00FF066F" w:rsidP="00727FD9">
      <w:pPr>
        <w:spacing w:line="276" w:lineRule="auto"/>
        <w:ind w:firstLine="600"/>
        <w:jc w:val="center"/>
      </w:pPr>
    </w:p>
    <w:p w:rsidR="00CF690D" w:rsidRPr="005342A5" w:rsidRDefault="00E17734" w:rsidP="00312641">
      <w:pPr>
        <w:pStyle w:val="Body2"/>
        <w:ind w:firstLine="851"/>
        <w:rPr>
          <w:sz w:val="24"/>
          <w:szCs w:val="24"/>
        </w:rPr>
      </w:pPr>
      <w:r w:rsidRPr="005342A5">
        <w:rPr>
          <w:b/>
          <w:sz w:val="24"/>
          <w:szCs w:val="24"/>
        </w:rPr>
        <w:t>Prienų rajono savivaldybės administracija, atstovaujama administracijos direktor</w:t>
      </w:r>
      <w:r w:rsidR="009B327A" w:rsidRPr="005342A5">
        <w:rPr>
          <w:b/>
          <w:sz w:val="24"/>
          <w:szCs w:val="24"/>
        </w:rPr>
        <w:t>ės</w:t>
      </w:r>
      <w:r w:rsidRPr="005342A5">
        <w:rPr>
          <w:b/>
          <w:sz w:val="24"/>
          <w:szCs w:val="24"/>
        </w:rPr>
        <w:t xml:space="preserve"> </w:t>
      </w:r>
      <w:r w:rsidR="009B327A" w:rsidRPr="005342A5">
        <w:rPr>
          <w:b/>
          <w:sz w:val="24"/>
          <w:szCs w:val="24"/>
        </w:rPr>
        <w:t xml:space="preserve">Jūratės </w:t>
      </w:r>
      <w:proofErr w:type="spellStart"/>
      <w:r w:rsidR="009B327A" w:rsidRPr="005342A5">
        <w:rPr>
          <w:b/>
          <w:sz w:val="24"/>
          <w:szCs w:val="24"/>
        </w:rPr>
        <w:t>Zailskienės</w:t>
      </w:r>
      <w:proofErr w:type="spellEnd"/>
      <w:r w:rsidR="000B402E" w:rsidRPr="005342A5">
        <w:rPr>
          <w:b/>
          <w:sz w:val="24"/>
          <w:szCs w:val="24"/>
        </w:rPr>
        <w:t xml:space="preserve"> </w:t>
      </w:r>
      <w:r w:rsidR="000B402E" w:rsidRPr="005342A5">
        <w:rPr>
          <w:sz w:val="24"/>
          <w:szCs w:val="24"/>
        </w:rPr>
        <w:t xml:space="preserve">(toliau – </w:t>
      </w:r>
      <w:r w:rsidR="00312641">
        <w:rPr>
          <w:sz w:val="24"/>
          <w:szCs w:val="24"/>
        </w:rPr>
        <w:t>Užsakovas</w:t>
      </w:r>
      <w:r w:rsidR="000B402E" w:rsidRPr="005342A5">
        <w:rPr>
          <w:sz w:val="24"/>
          <w:szCs w:val="24"/>
        </w:rPr>
        <w:t>)</w:t>
      </w:r>
      <w:r w:rsidR="00FF066F" w:rsidRPr="005342A5">
        <w:rPr>
          <w:sz w:val="24"/>
          <w:szCs w:val="24"/>
        </w:rPr>
        <w:t>,</w:t>
      </w:r>
      <w:r w:rsidRPr="005342A5">
        <w:rPr>
          <w:sz w:val="24"/>
          <w:szCs w:val="24"/>
        </w:rPr>
        <w:t xml:space="preserve"> veikiančio</w:t>
      </w:r>
      <w:r w:rsidR="009B327A" w:rsidRPr="005342A5">
        <w:rPr>
          <w:sz w:val="24"/>
          <w:szCs w:val="24"/>
        </w:rPr>
        <w:t>s</w:t>
      </w:r>
      <w:r w:rsidRPr="005342A5">
        <w:rPr>
          <w:sz w:val="24"/>
          <w:szCs w:val="24"/>
        </w:rPr>
        <w:t xml:space="preserve"> pagal savivaldybės administracijos nuostatus</w:t>
      </w:r>
      <w:r w:rsidR="0040334D">
        <w:rPr>
          <w:sz w:val="24"/>
          <w:szCs w:val="24"/>
        </w:rPr>
        <w:t>,</w:t>
      </w:r>
    </w:p>
    <w:p w:rsidR="00CF690D" w:rsidRPr="00FA1754" w:rsidRDefault="00E17734" w:rsidP="00FA1754">
      <w:pPr>
        <w:pStyle w:val="Body2"/>
        <w:ind w:firstLine="851"/>
        <w:rPr>
          <w:b/>
          <w:sz w:val="24"/>
          <w:szCs w:val="24"/>
          <w:highlight w:val="yellow"/>
        </w:rPr>
      </w:pPr>
      <w:r w:rsidRPr="005342A5">
        <w:rPr>
          <w:sz w:val="24"/>
          <w:szCs w:val="24"/>
        </w:rPr>
        <w:t xml:space="preserve">ir </w:t>
      </w:r>
      <w:r w:rsidR="007728D4" w:rsidRPr="00FE4089">
        <w:rPr>
          <w:b/>
          <w:sz w:val="24"/>
          <w:szCs w:val="24"/>
        </w:rPr>
        <w:t>U</w:t>
      </w:r>
      <w:r w:rsidR="004E2E29" w:rsidRPr="00FE4089">
        <w:rPr>
          <w:b/>
          <w:sz w:val="24"/>
          <w:szCs w:val="24"/>
        </w:rPr>
        <w:t>AB</w:t>
      </w:r>
      <w:r w:rsidR="00663300" w:rsidRPr="00FE4089">
        <w:rPr>
          <w:b/>
          <w:sz w:val="24"/>
          <w:szCs w:val="24"/>
        </w:rPr>
        <w:t xml:space="preserve"> „</w:t>
      </w:r>
      <w:r w:rsidR="00B70F06">
        <w:rPr>
          <w:b/>
          <w:sz w:val="24"/>
          <w:szCs w:val="24"/>
        </w:rPr>
        <w:t>Parama</w:t>
      </w:r>
      <w:r w:rsidR="00663300" w:rsidRPr="00FE4089">
        <w:rPr>
          <w:b/>
          <w:sz w:val="24"/>
          <w:szCs w:val="24"/>
        </w:rPr>
        <w:t>“</w:t>
      </w:r>
      <w:r w:rsidR="000B402E" w:rsidRPr="00FE4089">
        <w:rPr>
          <w:b/>
          <w:sz w:val="24"/>
          <w:szCs w:val="24"/>
        </w:rPr>
        <w:t>,</w:t>
      </w:r>
      <w:r w:rsidRPr="005342A5">
        <w:rPr>
          <w:b/>
          <w:sz w:val="24"/>
          <w:szCs w:val="24"/>
        </w:rPr>
        <w:t xml:space="preserve"> atstovaujama </w:t>
      </w:r>
      <w:r w:rsidR="00EA64B6" w:rsidRPr="00FA1754">
        <w:rPr>
          <w:b/>
          <w:sz w:val="24"/>
          <w:szCs w:val="24"/>
        </w:rPr>
        <w:t xml:space="preserve">generalinio </w:t>
      </w:r>
      <w:r w:rsidR="00FA1754" w:rsidRPr="00FA1754">
        <w:rPr>
          <w:b/>
          <w:sz w:val="24"/>
          <w:szCs w:val="24"/>
        </w:rPr>
        <w:t>direktoriaus</w:t>
      </w:r>
      <w:r w:rsidR="00FA1754">
        <w:rPr>
          <w:b/>
          <w:sz w:val="24"/>
          <w:szCs w:val="24"/>
        </w:rPr>
        <w:t xml:space="preserve"> </w:t>
      </w:r>
      <w:r w:rsidR="00B70F06">
        <w:rPr>
          <w:b/>
          <w:sz w:val="24"/>
          <w:szCs w:val="24"/>
        </w:rPr>
        <w:t xml:space="preserve">Raimondo </w:t>
      </w:r>
      <w:proofErr w:type="spellStart"/>
      <w:r w:rsidR="00B70F06">
        <w:rPr>
          <w:b/>
          <w:sz w:val="24"/>
          <w:szCs w:val="24"/>
        </w:rPr>
        <w:t>Juodsnukio</w:t>
      </w:r>
      <w:proofErr w:type="spellEnd"/>
      <w:r w:rsidR="00EA64B6">
        <w:rPr>
          <w:b/>
          <w:sz w:val="24"/>
          <w:szCs w:val="24"/>
        </w:rPr>
        <w:t xml:space="preserve"> </w:t>
      </w:r>
      <w:r w:rsidR="000B402E" w:rsidRPr="005342A5">
        <w:rPr>
          <w:sz w:val="24"/>
          <w:szCs w:val="24"/>
        </w:rPr>
        <w:t>(toliau</w:t>
      </w:r>
      <w:r w:rsidR="004A73E9">
        <w:rPr>
          <w:sz w:val="24"/>
          <w:szCs w:val="24"/>
        </w:rPr>
        <w:t xml:space="preserve"> – </w:t>
      </w:r>
      <w:r w:rsidR="00B70F06">
        <w:rPr>
          <w:sz w:val="24"/>
          <w:szCs w:val="24"/>
        </w:rPr>
        <w:t>Rangovas</w:t>
      </w:r>
      <w:r w:rsidR="000B402E" w:rsidRPr="005342A5">
        <w:rPr>
          <w:sz w:val="24"/>
          <w:szCs w:val="24"/>
        </w:rPr>
        <w:t>)</w:t>
      </w:r>
      <w:r w:rsidRPr="005342A5">
        <w:rPr>
          <w:sz w:val="24"/>
          <w:szCs w:val="24"/>
        </w:rPr>
        <w:t xml:space="preserve">, veikiančio pagal bendrovės įstatus, </w:t>
      </w:r>
    </w:p>
    <w:p w:rsidR="00CF690D" w:rsidRPr="006E3E81" w:rsidRDefault="00CF690D" w:rsidP="00312641">
      <w:pPr>
        <w:pStyle w:val="Body2"/>
        <w:ind w:firstLine="851"/>
        <w:rPr>
          <w:color w:val="FF0000"/>
          <w:sz w:val="24"/>
          <w:szCs w:val="24"/>
        </w:rPr>
      </w:pPr>
      <w:r w:rsidRPr="005342A5">
        <w:rPr>
          <w:sz w:val="24"/>
          <w:szCs w:val="24"/>
        </w:rPr>
        <w:t xml:space="preserve">toliau kartu </w:t>
      </w:r>
      <w:r w:rsidRPr="006970D8">
        <w:rPr>
          <w:color w:val="auto"/>
          <w:sz w:val="24"/>
          <w:szCs w:val="24"/>
        </w:rPr>
        <w:t>š</w:t>
      </w:r>
      <w:r w:rsidRPr="006970D8">
        <w:rPr>
          <w:color w:val="auto"/>
          <w:sz w:val="24"/>
          <w:szCs w:val="24"/>
          <w:lang w:val="it-IT"/>
        </w:rPr>
        <w:t>iame susitarime</w:t>
      </w:r>
      <w:r w:rsidR="004A73E9" w:rsidRPr="006970D8">
        <w:rPr>
          <w:color w:val="auto"/>
          <w:sz w:val="24"/>
          <w:szCs w:val="24"/>
          <w:lang w:val="it-IT"/>
        </w:rPr>
        <w:t xml:space="preserve"> </w:t>
      </w:r>
      <w:r w:rsidR="00A07554" w:rsidRPr="006970D8">
        <w:rPr>
          <w:color w:val="auto"/>
          <w:sz w:val="24"/>
          <w:szCs w:val="24"/>
          <w:lang w:val="it-IT"/>
        </w:rPr>
        <w:t xml:space="preserve">Užsakovas ir </w:t>
      </w:r>
      <w:r w:rsidR="00B70F06">
        <w:rPr>
          <w:color w:val="auto"/>
          <w:sz w:val="24"/>
          <w:szCs w:val="24"/>
          <w:lang w:val="it-IT"/>
        </w:rPr>
        <w:t>Rangovas</w:t>
      </w:r>
      <w:r w:rsidR="00A07554" w:rsidRPr="006970D8">
        <w:rPr>
          <w:color w:val="auto"/>
          <w:sz w:val="24"/>
          <w:szCs w:val="24"/>
          <w:lang w:val="it-IT"/>
        </w:rPr>
        <w:t xml:space="preserve"> </w:t>
      </w:r>
      <w:r w:rsidR="004A73E9" w:rsidRPr="006970D8">
        <w:rPr>
          <w:color w:val="auto"/>
          <w:sz w:val="24"/>
          <w:szCs w:val="24"/>
        </w:rPr>
        <w:t xml:space="preserve">vadinami </w:t>
      </w:r>
      <w:r w:rsidRPr="006970D8">
        <w:rPr>
          <w:color w:val="auto"/>
          <w:sz w:val="24"/>
          <w:szCs w:val="24"/>
        </w:rPr>
        <w:t>„Š</w:t>
      </w:r>
      <w:proofErr w:type="spellStart"/>
      <w:r w:rsidRPr="006970D8">
        <w:rPr>
          <w:color w:val="auto"/>
          <w:sz w:val="24"/>
          <w:szCs w:val="24"/>
          <w:lang w:val="fr-FR"/>
        </w:rPr>
        <w:t>alimis</w:t>
      </w:r>
      <w:proofErr w:type="spellEnd"/>
      <w:r w:rsidRPr="006970D8">
        <w:rPr>
          <w:color w:val="auto"/>
          <w:sz w:val="24"/>
          <w:szCs w:val="24"/>
          <w:lang w:val="de-DE"/>
        </w:rPr>
        <w:t>“</w:t>
      </w:r>
      <w:r w:rsidR="0040334D" w:rsidRPr="006970D8">
        <w:rPr>
          <w:color w:val="auto"/>
          <w:sz w:val="24"/>
          <w:szCs w:val="24"/>
        </w:rPr>
        <w:t>, o kiekvienas atskirai –</w:t>
      </w:r>
      <w:r w:rsidRPr="006970D8">
        <w:rPr>
          <w:color w:val="auto"/>
          <w:sz w:val="24"/>
          <w:szCs w:val="24"/>
        </w:rPr>
        <w:t xml:space="preserve"> „Š</w:t>
      </w:r>
      <w:proofErr w:type="spellStart"/>
      <w:r w:rsidRPr="006970D8">
        <w:rPr>
          <w:color w:val="auto"/>
          <w:sz w:val="24"/>
          <w:szCs w:val="24"/>
          <w:lang w:val="fr-FR"/>
        </w:rPr>
        <w:t>alimi</w:t>
      </w:r>
      <w:proofErr w:type="spellEnd"/>
      <w:r w:rsidRPr="006970D8">
        <w:rPr>
          <w:color w:val="auto"/>
          <w:sz w:val="24"/>
          <w:szCs w:val="24"/>
          <w:lang w:val="de-DE"/>
        </w:rPr>
        <w:t>“</w:t>
      </w:r>
      <w:r w:rsidRPr="006970D8">
        <w:rPr>
          <w:color w:val="auto"/>
          <w:sz w:val="24"/>
          <w:szCs w:val="24"/>
        </w:rPr>
        <w:t xml:space="preserve">, </w:t>
      </w:r>
      <w:r w:rsidR="00266E43">
        <w:rPr>
          <w:color w:val="auto"/>
          <w:sz w:val="24"/>
          <w:szCs w:val="24"/>
        </w:rPr>
        <w:t>atsižvelgiant į pastebėtą techninę klaidą</w:t>
      </w:r>
      <w:r w:rsidR="00222DB3" w:rsidRPr="00266E43">
        <w:rPr>
          <w:color w:val="auto"/>
          <w:sz w:val="24"/>
          <w:szCs w:val="24"/>
        </w:rPr>
        <w:t xml:space="preserve">, </w:t>
      </w:r>
      <w:r w:rsidR="00657D8A" w:rsidRPr="00266E43">
        <w:rPr>
          <w:color w:val="auto"/>
          <w:sz w:val="24"/>
          <w:szCs w:val="24"/>
        </w:rPr>
        <w:t>susitaria:</w:t>
      </w:r>
    </w:p>
    <w:p w:rsidR="004A4C5A" w:rsidRPr="004A4C5A" w:rsidRDefault="00B70F06" w:rsidP="00657D8A">
      <w:pPr>
        <w:pStyle w:val="Body2"/>
        <w:numPr>
          <w:ilvl w:val="0"/>
          <w:numId w:val="3"/>
        </w:numPr>
        <w:tabs>
          <w:tab w:val="left" w:pos="1134"/>
        </w:tabs>
        <w:ind w:left="0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>Patikslinti sutarties</w:t>
      </w:r>
      <w:r w:rsidR="00C341C9">
        <w:rPr>
          <w:color w:val="auto"/>
          <w:sz w:val="24"/>
          <w:szCs w:val="24"/>
        </w:rPr>
        <w:t xml:space="preserve"> </w:t>
      </w:r>
      <w:r w:rsidR="00D201E2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.1</w:t>
      </w:r>
      <w:r w:rsidR="004A4C5A">
        <w:rPr>
          <w:color w:val="auto"/>
          <w:sz w:val="24"/>
          <w:szCs w:val="24"/>
        </w:rPr>
        <w:t xml:space="preserve"> punkt</w:t>
      </w:r>
      <w:r>
        <w:rPr>
          <w:color w:val="auto"/>
          <w:sz w:val="24"/>
          <w:szCs w:val="24"/>
        </w:rPr>
        <w:t>ą</w:t>
      </w:r>
      <w:r w:rsidR="004A4C5A">
        <w:rPr>
          <w:color w:val="auto"/>
          <w:sz w:val="24"/>
          <w:szCs w:val="24"/>
        </w:rPr>
        <w:t xml:space="preserve"> ir jį </w:t>
      </w:r>
      <w:r w:rsidR="00C341C9">
        <w:rPr>
          <w:color w:val="auto"/>
          <w:sz w:val="24"/>
          <w:szCs w:val="24"/>
        </w:rPr>
        <w:t xml:space="preserve">išdėstyti </w:t>
      </w:r>
      <w:r w:rsidR="004A4C5A">
        <w:rPr>
          <w:color w:val="auto"/>
          <w:sz w:val="24"/>
          <w:szCs w:val="24"/>
        </w:rPr>
        <w:t>taip</w:t>
      </w:r>
      <w:r w:rsidR="0035231B">
        <w:rPr>
          <w:color w:val="auto"/>
          <w:sz w:val="24"/>
          <w:szCs w:val="24"/>
        </w:rPr>
        <w:t>:</w:t>
      </w:r>
    </w:p>
    <w:p w:rsidR="004A4C5A" w:rsidRPr="00D201E2" w:rsidRDefault="004A4C5A" w:rsidP="00D201E2">
      <w:pPr>
        <w:pStyle w:val="prastasis10punktai"/>
        <w:tabs>
          <w:tab w:val="left" w:pos="993"/>
          <w:tab w:val="left" w:pos="1134"/>
        </w:tabs>
        <w:ind w:firstLine="851"/>
        <w:jc w:val="both"/>
        <w:rPr>
          <w:sz w:val="24"/>
          <w:szCs w:val="24"/>
        </w:rPr>
      </w:pPr>
      <w:r w:rsidRPr="00D201E2">
        <w:rPr>
          <w:sz w:val="24"/>
          <w:szCs w:val="24"/>
        </w:rPr>
        <w:t>„</w:t>
      </w:r>
      <w:r w:rsidR="00D201E2" w:rsidRPr="00D201E2">
        <w:rPr>
          <w:b w:val="0"/>
          <w:sz w:val="24"/>
          <w:szCs w:val="24"/>
        </w:rPr>
        <w:t>1</w:t>
      </w:r>
      <w:r w:rsidR="003A0245" w:rsidRPr="00D201E2">
        <w:rPr>
          <w:b w:val="0"/>
          <w:sz w:val="24"/>
          <w:szCs w:val="24"/>
        </w:rPr>
        <w:t>.1</w:t>
      </w:r>
      <w:r w:rsidRPr="00D201E2">
        <w:rPr>
          <w:b w:val="0"/>
          <w:sz w:val="24"/>
          <w:szCs w:val="24"/>
        </w:rPr>
        <w:t>.</w:t>
      </w:r>
      <w:r w:rsidRPr="00D201E2">
        <w:rPr>
          <w:sz w:val="24"/>
          <w:szCs w:val="24"/>
        </w:rPr>
        <w:t xml:space="preserve"> </w:t>
      </w:r>
      <w:r w:rsidR="00D201E2" w:rsidRPr="00D201E2">
        <w:rPr>
          <w:b w:val="0"/>
          <w:sz w:val="24"/>
          <w:szCs w:val="24"/>
        </w:rPr>
        <w:t xml:space="preserve">Šia Sutartimi Rangovas įsipareigoja savo rizika per Sutartyje numatytą terminą ir Sutartyje nustatytomis atlikti ir perduoti </w:t>
      </w:r>
      <w:r w:rsidR="00D201E2" w:rsidRPr="00D201E2">
        <w:rPr>
          <w:sz w:val="24"/>
          <w:szCs w:val="24"/>
        </w:rPr>
        <w:t>Seniūnų g. (PA-8) Pakuonio k. Pakuonio sen. Prienų r. sav. kapitalinio remonto darbus</w:t>
      </w:r>
      <w:r w:rsidR="00D201E2" w:rsidRPr="00D201E2">
        <w:rPr>
          <w:rFonts w:eastAsia="Calibri"/>
          <w:b w:val="0"/>
          <w:sz w:val="24"/>
          <w:szCs w:val="24"/>
        </w:rPr>
        <w:t xml:space="preserve"> (toliau – Darbai),</w:t>
      </w:r>
      <w:r w:rsidR="00D201E2" w:rsidRPr="00D201E2">
        <w:rPr>
          <w:b w:val="0"/>
          <w:sz w:val="24"/>
          <w:szCs w:val="24"/>
        </w:rPr>
        <w:t xml:space="preserve"> ištaisyti defektus, tinkamai parengti išpildomąją dokumentaciją, topografinį planą ir kadastrines bylas, o Užsakovas įsipareigoja sudaryti Rangovui būtinas sąlygas Darbams atlikti, Sutartyje numatyta tvarka priimti Rangovo atliktus Darbus ir Rangovui sumokėti Sutarties kainą Sutartyje numatytomis sąlygomis ir tvarka.</w:t>
      </w:r>
      <w:r w:rsidR="00D201E2" w:rsidRPr="00D201E2">
        <w:rPr>
          <w:sz w:val="24"/>
          <w:szCs w:val="24"/>
        </w:rPr>
        <w:t>“.</w:t>
      </w:r>
    </w:p>
    <w:p w:rsidR="00CF690D" w:rsidRPr="0040334D" w:rsidRDefault="004A4C5A" w:rsidP="005342A5">
      <w:pPr>
        <w:pStyle w:val="Body2"/>
        <w:ind w:firstLine="851"/>
        <w:rPr>
          <w:sz w:val="24"/>
          <w:szCs w:val="24"/>
        </w:rPr>
      </w:pPr>
      <w:r>
        <w:rPr>
          <w:sz w:val="24"/>
          <w:szCs w:val="24"/>
          <w:lang w:val="en-US"/>
        </w:rPr>
        <w:t>3</w:t>
      </w:r>
      <w:r w:rsidR="00657D8A">
        <w:rPr>
          <w:sz w:val="24"/>
          <w:szCs w:val="24"/>
          <w:lang w:val="en-US"/>
        </w:rPr>
        <w:t>.</w:t>
      </w:r>
      <w:r w:rsidR="00CF690D" w:rsidRPr="0040334D">
        <w:rPr>
          <w:sz w:val="24"/>
          <w:szCs w:val="24"/>
          <w:lang w:val="en-US"/>
        </w:rPr>
        <w:t xml:space="preserve"> </w:t>
      </w:r>
      <w:r w:rsidR="0040334D" w:rsidRPr="0040334D">
        <w:rPr>
          <w:sz w:val="24"/>
          <w:szCs w:val="24"/>
        </w:rPr>
        <w:t>Šis su</w:t>
      </w:r>
      <w:r w:rsidR="00CF690D" w:rsidRPr="0040334D">
        <w:rPr>
          <w:sz w:val="24"/>
          <w:szCs w:val="24"/>
        </w:rPr>
        <w:t>sitarimas laikomas neatskiriama Sutarties dalimi.</w:t>
      </w:r>
    </w:p>
    <w:p w:rsidR="00CF690D" w:rsidRPr="0040334D" w:rsidRDefault="004A4C5A" w:rsidP="005342A5">
      <w:pPr>
        <w:pStyle w:val="Body2"/>
        <w:ind w:firstLine="851"/>
        <w:rPr>
          <w:sz w:val="24"/>
          <w:szCs w:val="24"/>
          <w:lang w:val="it-IT"/>
        </w:rPr>
      </w:pPr>
      <w:r>
        <w:rPr>
          <w:sz w:val="24"/>
          <w:szCs w:val="24"/>
          <w:lang w:val="en-US"/>
        </w:rPr>
        <w:t>4</w:t>
      </w:r>
      <w:r w:rsidR="00CF690D" w:rsidRPr="0040334D">
        <w:rPr>
          <w:sz w:val="24"/>
          <w:szCs w:val="24"/>
        </w:rPr>
        <w:t>.</w:t>
      </w:r>
      <w:r w:rsidR="00CF690D" w:rsidRPr="0040334D">
        <w:rPr>
          <w:sz w:val="24"/>
          <w:szCs w:val="24"/>
          <w:lang w:val="en-US"/>
        </w:rPr>
        <w:t xml:space="preserve"> </w:t>
      </w:r>
      <w:r w:rsidR="00CF690D" w:rsidRPr="0040334D">
        <w:rPr>
          <w:sz w:val="24"/>
          <w:szCs w:val="24"/>
        </w:rPr>
        <w:t>Š</w:t>
      </w:r>
      <w:r w:rsidR="00CF690D" w:rsidRPr="0040334D">
        <w:rPr>
          <w:sz w:val="24"/>
          <w:szCs w:val="24"/>
          <w:lang w:val="pt-PT"/>
        </w:rPr>
        <w:t>is susitarimas sudaromas dviem egzemplioriais, po vien</w:t>
      </w:r>
      <w:r w:rsidR="00CF690D" w:rsidRPr="0040334D">
        <w:rPr>
          <w:sz w:val="24"/>
          <w:szCs w:val="24"/>
        </w:rPr>
        <w:t>ą kiekvienai Š</w:t>
      </w:r>
      <w:r w:rsidR="00CF690D" w:rsidRPr="0040334D">
        <w:rPr>
          <w:sz w:val="24"/>
          <w:szCs w:val="24"/>
          <w:lang w:val="it-IT"/>
        </w:rPr>
        <w:t xml:space="preserve">aliai. </w:t>
      </w:r>
    </w:p>
    <w:p w:rsidR="00563CBE" w:rsidRPr="0040334D" w:rsidRDefault="00563CBE" w:rsidP="00563CBE">
      <w:pPr>
        <w:ind w:firstLine="851"/>
        <w:jc w:val="both"/>
      </w:pPr>
    </w:p>
    <w:p w:rsidR="00CF690D" w:rsidRPr="005342A5" w:rsidRDefault="00CF690D" w:rsidP="00563CBE">
      <w:pPr>
        <w:pStyle w:val="Body2"/>
        <w:ind w:firstLine="851"/>
        <w:rPr>
          <w:rFonts w:eastAsia="Times New Roman" w:cs="Times New Roman"/>
          <w:sz w:val="24"/>
          <w:szCs w:val="24"/>
        </w:rPr>
      </w:pPr>
    </w:p>
    <w:p w:rsidR="00CF690D" w:rsidRDefault="00CF690D" w:rsidP="00CF690D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31C7" w:rsidRPr="005342A5" w:rsidRDefault="00584965" w:rsidP="004A73E9">
      <w:pPr>
        <w:ind w:left="-142"/>
        <w:jc w:val="both"/>
        <w:rPr>
          <w:b/>
        </w:rPr>
      </w:pPr>
      <w:r>
        <w:rPr>
          <w:b/>
        </w:rPr>
        <w:t>UŽSAKOVAS</w:t>
      </w:r>
      <w:r w:rsidR="00D201E2">
        <w:rPr>
          <w:b/>
        </w:rPr>
        <w:tab/>
      </w:r>
      <w:r w:rsidR="00D201E2">
        <w:rPr>
          <w:b/>
        </w:rPr>
        <w:tab/>
        <w:t xml:space="preserve">                  </w:t>
      </w:r>
      <w:r w:rsidR="00B70F06">
        <w:rPr>
          <w:b/>
        </w:rPr>
        <w:t>RANGOVAS</w:t>
      </w:r>
    </w:p>
    <w:p w:rsidR="00FC31C7" w:rsidRPr="00D16B69" w:rsidRDefault="00FC31C7" w:rsidP="004A73E9">
      <w:pPr>
        <w:ind w:left="-142"/>
        <w:jc w:val="both"/>
      </w:pPr>
      <w:r>
        <w:t>Prienų rajono savivaldybės administracija</w:t>
      </w:r>
      <w:r w:rsidR="008A7106">
        <w:tab/>
      </w:r>
      <w:r w:rsidR="000D34A5">
        <w:t xml:space="preserve">                  </w:t>
      </w:r>
      <w:r w:rsidR="007728D4">
        <w:t>U</w:t>
      </w:r>
      <w:r w:rsidR="008A7106">
        <w:t>AB „</w:t>
      </w:r>
      <w:r w:rsidR="00B70F06">
        <w:t>Parama</w:t>
      </w:r>
      <w:r w:rsidR="00EB501D">
        <w:t>“</w:t>
      </w: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D16B69" w:rsidRPr="007520D8" w:rsidTr="008A7106">
        <w:tc>
          <w:tcPr>
            <w:tcW w:w="4786" w:type="dxa"/>
          </w:tcPr>
          <w:p w:rsidR="00D16B69" w:rsidRPr="007520D8" w:rsidRDefault="00D16B69" w:rsidP="004A73E9">
            <w:pPr>
              <w:jc w:val="both"/>
              <w:rPr>
                <w:color w:val="000000"/>
              </w:rPr>
            </w:pPr>
            <w:r>
              <w:t xml:space="preserve">Adresas: </w:t>
            </w:r>
            <w:r w:rsidR="00FC31C7">
              <w:rPr>
                <w:color w:val="000000"/>
              </w:rPr>
              <w:t>Laisvės a.</w:t>
            </w:r>
            <w:r w:rsidR="0040334D">
              <w:rPr>
                <w:color w:val="000000"/>
              </w:rPr>
              <w:t xml:space="preserve"> </w:t>
            </w:r>
            <w:r w:rsidR="00C341C9">
              <w:rPr>
                <w:color w:val="000000"/>
              </w:rPr>
              <w:t>12</w:t>
            </w:r>
            <w:r w:rsidRPr="007520D8">
              <w:rPr>
                <w:color w:val="000000"/>
              </w:rPr>
              <w:t>, LT-</w:t>
            </w:r>
            <w:r w:rsidR="00FC31C7">
              <w:rPr>
                <w:color w:val="000000"/>
              </w:rPr>
              <w:t>59126 Prienai</w:t>
            </w:r>
          </w:p>
          <w:p w:rsidR="00D16B69" w:rsidRPr="007520D8" w:rsidRDefault="0040334D" w:rsidP="004A73E9">
            <w:pPr>
              <w:jc w:val="both"/>
            </w:pPr>
            <w:r>
              <w:t>Tel.</w:t>
            </w:r>
            <w:r w:rsidR="00D16B69" w:rsidRPr="007520D8">
              <w:t xml:space="preserve"> (8 </w:t>
            </w:r>
            <w:r w:rsidR="00FC31C7">
              <w:t>319</w:t>
            </w:r>
            <w:r w:rsidR="00D16B69" w:rsidRPr="007520D8">
              <w:t xml:space="preserve">) </w:t>
            </w:r>
            <w:r w:rsidR="00FC31C7">
              <w:rPr>
                <w:color w:val="000000"/>
                <w:spacing w:val="-1"/>
              </w:rPr>
              <w:t>61</w:t>
            </w:r>
            <w:r w:rsidR="00C341C9">
              <w:rPr>
                <w:color w:val="000000"/>
                <w:spacing w:val="-1"/>
              </w:rPr>
              <w:t xml:space="preserve"> </w:t>
            </w:r>
            <w:r w:rsidR="00FC31C7">
              <w:rPr>
                <w:color w:val="000000"/>
                <w:spacing w:val="-1"/>
              </w:rPr>
              <w:t>102</w:t>
            </w:r>
            <w:r w:rsidR="00D16B69" w:rsidRPr="007520D8">
              <w:t xml:space="preserve"> </w:t>
            </w:r>
          </w:p>
          <w:p w:rsidR="004A73E9" w:rsidRPr="004A73E9" w:rsidRDefault="004A73E9" w:rsidP="004A73E9">
            <w:pPr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D16B69" w:rsidRPr="00D16B69" w:rsidRDefault="00D16B69" w:rsidP="00D201E2">
            <w:pPr>
              <w:ind w:left="352"/>
            </w:pPr>
            <w:bookmarkStart w:id="0" w:name="Tekstas7"/>
            <w:r>
              <w:t>Adresas:</w:t>
            </w:r>
            <w:bookmarkEnd w:id="0"/>
            <w:r>
              <w:t xml:space="preserve"> </w:t>
            </w:r>
            <w:r w:rsidR="00B70F06">
              <w:t>Gardino g. 30,</w:t>
            </w:r>
            <w:r w:rsidR="00EA64B6">
              <w:t xml:space="preserve"> LT-621</w:t>
            </w:r>
            <w:r w:rsidR="00B70F06">
              <w:t>54</w:t>
            </w:r>
            <w:r w:rsidR="00EA64B6">
              <w:t xml:space="preserve"> Alytus</w:t>
            </w:r>
            <w:r w:rsidR="00727FD9">
              <w:t xml:space="preserve">                  </w:t>
            </w:r>
          </w:p>
          <w:p w:rsidR="00D16B69" w:rsidRDefault="0040334D" w:rsidP="00D201E2">
            <w:pPr>
              <w:ind w:firstLine="352"/>
            </w:pPr>
            <w:r>
              <w:t xml:space="preserve">Tel. </w:t>
            </w:r>
            <w:r w:rsidR="00EB501D">
              <w:t>(8 </w:t>
            </w:r>
            <w:r w:rsidR="00EA64B6">
              <w:t>315</w:t>
            </w:r>
            <w:r w:rsidR="00FE4089">
              <w:t xml:space="preserve">) </w:t>
            </w:r>
            <w:r w:rsidR="00EA64B6">
              <w:t>77</w:t>
            </w:r>
            <w:r w:rsidR="00C341C9">
              <w:t xml:space="preserve"> </w:t>
            </w:r>
            <w:r w:rsidR="00EA64B6">
              <w:t>755</w:t>
            </w:r>
          </w:p>
          <w:p w:rsidR="008A7106" w:rsidRPr="007520D8" w:rsidRDefault="003E4482" w:rsidP="00D201E2">
            <w:pPr>
              <w:ind w:firstLine="352"/>
            </w:pPr>
            <w:r w:rsidRPr="007520D8">
              <w:t>Juridinio asmens kodas</w:t>
            </w:r>
            <w:r w:rsidR="00FE4089">
              <w:t xml:space="preserve"> </w:t>
            </w:r>
            <w:r w:rsidR="00B70F06">
              <w:t>165108836</w:t>
            </w:r>
          </w:p>
        </w:tc>
      </w:tr>
      <w:tr w:rsidR="00D16B69" w:rsidRPr="007520D8" w:rsidTr="008A7106">
        <w:tc>
          <w:tcPr>
            <w:tcW w:w="4786" w:type="dxa"/>
          </w:tcPr>
          <w:p w:rsidR="00D16B69" w:rsidRPr="007520D8" w:rsidRDefault="00D16B69" w:rsidP="004A73E9">
            <w:r w:rsidRPr="007520D8">
              <w:t>Direktor</w:t>
            </w:r>
            <w:r w:rsidR="009B327A">
              <w:t>ė</w:t>
            </w:r>
          </w:p>
          <w:p w:rsidR="00D16B69" w:rsidRDefault="00D16B69" w:rsidP="004A73E9">
            <w:pPr>
              <w:ind w:firstLine="600"/>
            </w:pPr>
          </w:p>
          <w:p w:rsidR="00D16B69" w:rsidRDefault="009B327A" w:rsidP="004A73E9"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D16B69" w:rsidRPr="007520D8" w:rsidRDefault="00D16B69" w:rsidP="004A73E9">
            <w:pPr>
              <w:ind w:firstLine="600"/>
            </w:pPr>
          </w:p>
          <w:p w:rsidR="00D16B69" w:rsidRPr="007520D8" w:rsidRDefault="00D16B69" w:rsidP="004A73E9">
            <w:pPr>
              <w:ind w:firstLine="34"/>
            </w:pPr>
            <w:r w:rsidRPr="007520D8">
              <w:t>________________</w:t>
            </w:r>
            <w:r>
              <w:t>_</w:t>
            </w:r>
            <w:r w:rsidR="009B327A">
              <w:t>__</w:t>
            </w:r>
            <w:r w:rsidRPr="007520D8">
              <w:t>_______</w:t>
            </w:r>
            <w:r w:rsidR="003E4482">
              <w:t>______</w:t>
            </w:r>
            <w:r w:rsidRPr="007520D8">
              <w:t>___</w:t>
            </w:r>
          </w:p>
          <w:p w:rsidR="00D16B69" w:rsidRPr="007520D8" w:rsidRDefault="00D16B69" w:rsidP="00D201E2">
            <w:r w:rsidRPr="007520D8">
              <w:t>20</w:t>
            </w:r>
            <w:r w:rsidR="00473427">
              <w:t>2</w:t>
            </w:r>
            <w:r w:rsidR="00D201E2">
              <w:t>2</w:t>
            </w:r>
            <w:r w:rsidRPr="007520D8">
              <w:t xml:space="preserve"> m.</w:t>
            </w:r>
            <w:r w:rsidR="00727FD9">
              <w:t xml:space="preserve"> </w:t>
            </w:r>
            <w:r w:rsidR="00FC31C7">
              <w:t xml:space="preserve"> </w:t>
            </w:r>
            <w:r w:rsidR="009B327A">
              <w:t xml:space="preserve">                                                   </w:t>
            </w:r>
            <w:r w:rsidRPr="007520D8">
              <w:t xml:space="preserve">d.  </w:t>
            </w:r>
          </w:p>
        </w:tc>
        <w:tc>
          <w:tcPr>
            <w:tcW w:w="5563" w:type="dxa"/>
          </w:tcPr>
          <w:p w:rsidR="00D16B69" w:rsidRPr="00FA1754" w:rsidRDefault="00EA64B6" w:rsidP="00D201E2">
            <w:pPr>
              <w:ind w:firstLine="352"/>
            </w:pPr>
            <w:r w:rsidRPr="00FA1754">
              <w:t>Generalini</w:t>
            </w:r>
            <w:r w:rsidR="00FA1754" w:rsidRPr="00FA1754">
              <w:t>s</w:t>
            </w:r>
            <w:r w:rsidRPr="00FA1754">
              <w:t xml:space="preserve"> direktorius </w:t>
            </w:r>
          </w:p>
          <w:p w:rsidR="00FA1754" w:rsidRPr="00EA64B6" w:rsidRDefault="00FA1754" w:rsidP="004A73E9">
            <w:pPr>
              <w:ind w:firstLine="493"/>
              <w:rPr>
                <w:highlight w:val="yellow"/>
              </w:rPr>
            </w:pPr>
          </w:p>
          <w:p w:rsidR="00FA1754" w:rsidRDefault="00B70F06" w:rsidP="00D201E2">
            <w:pPr>
              <w:ind w:left="493" w:hanging="141"/>
            </w:pPr>
            <w:r>
              <w:t xml:space="preserve">Raimondas </w:t>
            </w:r>
            <w:proofErr w:type="spellStart"/>
            <w:r>
              <w:t>Juodsnukis</w:t>
            </w:r>
            <w:proofErr w:type="spellEnd"/>
          </w:p>
          <w:p w:rsidR="00FA1754" w:rsidRDefault="00FA1754" w:rsidP="00FA1754">
            <w:pPr>
              <w:ind w:left="493"/>
            </w:pPr>
          </w:p>
          <w:p w:rsidR="00D16B69" w:rsidRPr="007520D8" w:rsidRDefault="00D16B69" w:rsidP="004A73E9">
            <w:pPr>
              <w:ind w:left="614"/>
            </w:pPr>
            <w:r w:rsidRPr="007520D8">
              <w:t>__________________________________</w:t>
            </w:r>
          </w:p>
          <w:p w:rsidR="00D16B69" w:rsidRPr="007520D8" w:rsidRDefault="00D16B69" w:rsidP="004A73E9">
            <w:pPr>
              <w:ind w:firstLine="600"/>
            </w:pPr>
            <w:r w:rsidRPr="007520D8">
              <w:t>20</w:t>
            </w:r>
            <w:r w:rsidR="00473427">
              <w:t>2</w:t>
            </w:r>
            <w:r w:rsidR="00D201E2">
              <w:t>2</w:t>
            </w:r>
            <w:r w:rsidRPr="007520D8">
              <w:t xml:space="preserve"> m.</w:t>
            </w:r>
            <w:r w:rsidR="00453193">
              <w:t xml:space="preserve"> </w:t>
            </w:r>
            <w:r w:rsidR="009B327A">
              <w:t xml:space="preserve">                                          </w:t>
            </w:r>
            <w:r>
              <w:t xml:space="preserve"> </w:t>
            </w:r>
            <w:r w:rsidRPr="007520D8">
              <w:t>d.</w:t>
            </w:r>
          </w:p>
          <w:p w:rsidR="00D16B69" w:rsidRPr="007520D8" w:rsidRDefault="00D16B69" w:rsidP="00B70F06">
            <w:pPr>
              <w:ind w:firstLine="600"/>
            </w:pPr>
            <w:r>
              <w:t xml:space="preserve"> </w:t>
            </w:r>
          </w:p>
        </w:tc>
      </w:tr>
    </w:tbl>
    <w:p w:rsidR="00AC50AB" w:rsidRPr="00AC50AB" w:rsidRDefault="00AC50AB" w:rsidP="00D16B69">
      <w:pPr>
        <w:rPr>
          <w:sz w:val="2"/>
          <w:szCs w:val="2"/>
        </w:rPr>
      </w:pPr>
    </w:p>
    <w:sectPr w:rsidR="00AC50AB" w:rsidRPr="00AC50AB" w:rsidSect="004A73E9">
      <w:pgSz w:w="11906" w:h="16838"/>
      <w:pgMar w:top="99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907A1"/>
    <w:multiLevelType w:val="multilevel"/>
    <w:tmpl w:val="49E89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C491C03"/>
    <w:multiLevelType w:val="hybridMultilevel"/>
    <w:tmpl w:val="E6222A86"/>
    <w:lvl w:ilvl="0" w:tplc="E0F265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FC47B52"/>
    <w:multiLevelType w:val="hybridMultilevel"/>
    <w:tmpl w:val="350A2798"/>
    <w:lvl w:ilvl="0" w:tplc="D91EE88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205AEB"/>
    <w:multiLevelType w:val="hybridMultilevel"/>
    <w:tmpl w:val="DB6C696E"/>
    <w:lvl w:ilvl="0" w:tplc="3536AB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1296"/>
  <w:hyphenationZone w:val="396"/>
  <w:characterSpacingControl w:val="doNotCompress"/>
  <w:compat/>
  <w:rsids>
    <w:rsidRoot w:val="00FF066F"/>
    <w:rsid w:val="00037881"/>
    <w:rsid w:val="00061664"/>
    <w:rsid w:val="00062F6C"/>
    <w:rsid w:val="0007126D"/>
    <w:rsid w:val="000918B6"/>
    <w:rsid w:val="000A3DD0"/>
    <w:rsid w:val="000B402E"/>
    <w:rsid w:val="000D34A5"/>
    <w:rsid w:val="000E10FD"/>
    <w:rsid w:val="00137408"/>
    <w:rsid w:val="00164820"/>
    <w:rsid w:val="001A355D"/>
    <w:rsid w:val="001A45B9"/>
    <w:rsid w:val="001A632C"/>
    <w:rsid w:val="001E2DFD"/>
    <w:rsid w:val="00222DB3"/>
    <w:rsid w:val="00247F61"/>
    <w:rsid w:val="00266E43"/>
    <w:rsid w:val="00312641"/>
    <w:rsid w:val="0035231B"/>
    <w:rsid w:val="00352DB0"/>
    <w:rsid w:val="003A0245"/>
    <w:rsid w:val="003A346B"/>
    <w:rsid w:val="003E0F16"/>
    <w:rsid w:val="003E4482"/>
    <w:rsid w:val="003E4D04"/>
    <w:rsid w:val="0040334D"/>
    <w:rsid w:val="00405EFD"/>
    <w:rsid w:val="00435CB8"/>
    <w:rsid w:val="00453193"/>
    <w:rsid w:val="00473427"/>
    <w:rsid w:val="004872C7"/>
    <w:rsid w:val="004A4C5A"/>
    <w:rsid w:val="004A73E9"/>
    <w:rsid w:val="004B7A2F"/>
    <w:rsid w:val="004E2E29"/>
    <w:rsid w:val="005219EF"/>
    <w:rsid w:val="005342A5"/>
    <w:rsid w:val="00563CBE"/>
    <w:rsid w:val="0057479C"/>
    <w:rsid w:val="00575EF6"/>
    <w:rsid w:val="00584965"/>
    <w:rsid w:val="005D18EF"/>
    <w:rsid w:val="0060118D"/>
    <w:rsid w:val="006041DB"/>
    <w:rsid w:val="006563F6"/>
    <w:rsid w:val="00657D8A"/>
    <w:rsid w:val="00663300"/>
    <w:rsid w:val="006970D8"/>
    <w:rsid w:val="006C4361"/>
    <w:rsid w:val="006E3E81"/>
    <w:rsid w:val="00713996"/>
    <w:rsid w:val="00727FD9"/>
    <w:rsid w:val="007728D4"/>
    <w:rsid w:val="007C3476"/>
    <w:rsid w:val="00857FD1"/>
    <w:rsid w:val="00864449"/>
    <w:rsid w:val="00877C0B"/>
    <w:rsid w:val="008943FE"/>
    <w:rsid w:val="00896007"/>
    <w:rsid w:val="008A40ED"/>
    <w:rsid w:val="008A7106"/>
    <w:rsid w:val="008B0E8C"/>
    <w:rsid w:val="008B13ED"/>
    <w:rsid w:val="009A1002"/>
    <w:rsid w:val="009B327A"/>
    <w:rsid w:val="009E21B5"/>
    <w:rsid w:val="00A07554"/>
    <w:rsid w:val="00A559FA"/>
    <w:rsid w:val="00A872A2"/>
    <w:rsid w:val="00A96403"/>
    <w:rsid w:val="00AA1546"/>
    <w:rsid w:val="00AA1810"/>
    <w:rsid w:val="00AC50AB"/>
    <w:rsid w:val="00AD323D"/>
    <w:rsid w:val="00AE4785"/>
    <w:rsid w:val="00AF6AB0"/>
    <w:rsid w:val="00B65810"/>
    <w:rsid w:val="00B70F06"/>
    <w:rsid w:val="00B8619A"/>
    <w:rsid w:val="00B920B5"/>
    <w:rsid w:val="00C26E1D"/>
    <w:rsid w:val="00C341C9"/>
    <w:rsid w:val="00C71F85"/>
    <w:rsid w:val="00CE06D9"/>
    <w:rsid w:val="00CF690D"/>
    <w:rsid w:val="00D038BE"/>
    <w:rsid w:val="00D16B69"/>
    <w:rsid w:val="00D201E2"/>
    <w:rsid w:val="00D5595C"/>
    <w:rsid w:val="00D85929"/>
    <w:rsid w:val="00DF591F"/>
    <w:rsid w:val="00E047D2"/>
    <w:rsid w:val="00E17734"/>
    <w:rsid w:val="00E50F1A"/>
    <w:rsid w:val="00E63D62"/>
    <w:rsid w:val="00E72700"/>
    <w:rsid w:val="00EA64B6"/>
    <w:rsid w:val="00EB501D"/>
    <w:rsid w:val="00F00DA4"/>
    <w:rsid w:val="00F07EA6"/>
    <w:rsid w:val="00F173FB"/>
    <w:rsid w:val="00F930EF"/>
    <w:rsid w:val="00FA1754"/>
    <w:rsid w:val="00FC31C7"/>
    <w:rsid w:val="00FE0260"/>
    <w:rsid w:val="00FE3317"/>
    <w:rsid w:val="00FE4089"/>
    <w:rsid w:val="00FF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3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6B69"/>
    <w:pPr>
      <w:tabs>
        <w:tab w:val="right" w:pos="8306"/>
      </w:tabs>
      <w:jc w:val="right"/>
    </w:pPr>
    <w:rPr>
      <w:sz w:val="16"/>
      <w:lang w:eastAsia="en-US"/>
    </w:rPr>
  </w:style>
  <w:style w:type="table" w:styleId="TableGrid">
    <w:name w:val="Table Grid"/>
    <w:basedOn w:val="TableNormal"/>
    <w:rsid w:val="00B8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next w:val="Body2"/>
    <w:rsid w:val="00CF690D"/>
    <w:pP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rsid w:val="00CF690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</w:rPr>
  </w:style>
  <w:style w:type="paragraph" w:customStyle="1" w:styleId="Body">
    <w:name w:val="Body"/>
    <w:rsid w:val="00CF690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styleId="Hyperlink">
    <w:name w:val="Hyperlink"/>
    <w:basedOn w:val="DefaultParagraphFont"/>
    <w:uiPriority w:val="99"/>
    <w:unhideWhenUsed/>
    <w:rsid w:val="00563CB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5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7D8A"/>
    <w:rPr>
      <w:rFonts w:ascii="Tahoma" w:hAnsi="Tahoma" w:cs="Tahoma"/>
      <w:sz w:val="16"/>
      <w:szCs w:val="16"/>
    </w:rPr>
  </w:style>
  <w:style w:type="paragraph" w:customStyle="1" w:styleId="prastasis10punktai">
    <w:name w:val="Įprastasis + 10 punktai"/>
    <w:aliases w:val="Paryškintasis"/>
    <w:basedOn w:val="Normal"/>
    <w:rsid w:val="00D201E2"/>
    <w:pPr>
      <w:ind w:right="-1"/>
      <w:jc w:val="center"/>
    </w:pPr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VPSC</Company>
  <LinksUpToDate>false</LinksUpToDate>
  <CharactersWithSpaces>1973</CharactersWithSpaces>
  <SharedDoc>false</SharedDoc>
  <HLinks>
    <vt:vector size="6" baseType="variant">
      <vt:variant>
        <vt:i4>18219036</vt:i4>
      </vt:variant>
      <vt:variant>
        <vt:i4>0</vt:i4>
      </vt:variant>
      <vt:variant>
        <vt:i4>0</vt:i4>
      </vt:variant>
      <vt:variant>
        <vt:i4>5</vt:i4>
      </vt:variant>
      <vt:variant>
        <vt:lpwstr>mailto:algis.aliukevičius@prienai.lt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Lina</dc:creator>
  <cp:lastModifiedBy>Juozas</cp:lastModifiedBy>
  <cp:revision>3</cp:revision>
  <cp:lastPrinted>2021-01-15T09:05:00Z</cp:lastPrinted>
  <dcterms:created xsi:type="dcterms:W3CDTF">2022-05-12T07:01:00Z</dcterms:created>
  <dcterms:modified xsi:type="dcterms:W3CDTF">2022-05-12T07:07:00Z</dcterms:modified>
</cp:coreProperties>
</file>